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0763C" w14:textId="77777777" w:rsidR="002850A8" w:rsidRDefault="002850A8" w:rsidP="002850A8">
      <w:r>
        <w:rPr>
          <w:noProof/>
        </w:rPr>
        <w:drawing>
          <wp:inline distT="0" distB="0" distL="0" distR="0" wp14:anchorId="10C5F05E" wp14:editId="14A30970">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4464A514" w14:textId="77777777" w:rsidR="002850A8" w:rsidRDefault="002850A8" w:rsidP="002850A8"/>
    <w:p w14:paraId="641DBC77" w14:textId="77777777" w:rsidR="002850A8" w:rsidRDefault="002850A8" w:rsidP="002850A8"/>
    <w:p w14:paraId="63D41704" w14:textId="77777777" w:rsidR="002850A8" w:rsidRDefault="002850A8" w:rsidP="002850A8"/>
    <w:p w14:paraId="5A83E2F9" w14:textId="77777777" w:rsidR="002850A8" w:rsidRDefault="002850A8" w:rsidP="002850A8"/>
    <w:p w14:paraId="10A7413A" w14:textId="77777777" w:rsidR="002850A8" w:rsidRDefault="002850A8" w:rsidP="002850A8"/>
    <w:p w14:paraId="7B7E0E95" w14:textId="77777777" w:rsidR="002850A8" w:rsidRDefault="002850A8" w:rsidP="002850A8"/>
    <w:p w14:paraId="2E025308" w14:textId="77777777" w:rsidR="002850A8" w:rsidRDefault="002850A8" w:rsidP="002850A8"/>
    <w:p w14:paraId="2A3818C6" w14:textId="77777777" w:rsidR="002850A8" w:rsidRDefault="002850A8" w:rsidP="002850A8"/>
    <w:p w14:paraId="451B269E" w14:textId="77777777" w:rsidR="002850A8" w:rsidRDefault="002850A8" w:rsidP="002850A8"/>
    <w:p w14:paraId="3DA54833" w14:textId="77777777" w:rsidR="002850A8" w:rsidRDefault="002850A8" w:rsidP="002850A8"/>
    <w:p w14:paraId="08CFAD57" w14:textId="77777777" w:rsidR="002850A8" w:rsidRDefault="002850A8" w:rsidP="002850A8"/>
    <w:p w14:paraId="223989CC" w14:textId="77777777" w:rsidR="002850A8" w:rsidRDefault="002850A8" w:rsidP="002850A8"/>
    <w:p w14:paraId="14680A83" w14:textId="77777777" w:rsidR="002850A8" w:rsidRDefault="002850A8" w:rsidP="002850A8"/>
    <w:p w14:paraId="76680E4A" w14:textId="77777777" w:rsidR="002850A8" w:rsidRDefault="002850A8" w:rsidP="002850A8"/>
    <w:p w14:paraId="10F930C3" w14:textId="77777777" w:rsidR="002850A8" w:rsidRDefault="002850A8" w:rsidP="002850A8"/>
    <w:p w14:paraId="42D05054" w14:textId="77777777" w:rsidR="002850A8" w:rsidRPr="001F7842" w:rsidRDefault="005A704A" w:rsidP="001F7842">
      <w:pPr>
        <w:snapToGrid w:val="0"/>
        <w:rPr>
          <w:rFonts w:ascii="思源黑体 CN Bold" w:eastAsia="思源黑体 CN Bold" w:hAnsi="思源黑体 CN Bold"/>
          <w:sz w:val="32"/>
          <w:szCs w:val="32"/>
        </w:rPr>
      </w:pPr>
      <w:proofErr w:type="spellStart"/>
      <w:r w:rsidRPr="005A704A">
        <w:rPr>
          <w:rFonts w:ascii="思源黑体 CN Bold" w:eastAsia="思源黑体 CN Bold" w:hAnsi="思源黑体 CN Bold"/>
          <w:sz w:val="32"/>
          <w:szCs w:val="32"/>
        </w:rPr>
        <w:t>linkon</w:t>
      </w:r>
      <w:proofErr w:type="spellEnd"/>
      <w:r w:rsidRPr="005A704A">
        <w:rPr>
          <w:rFonts w:ascii="思源黑体 CN Bold" w:eastAsia="思源黑体 CN Bold" w:hAnsi="思源黑体 CN Bold"/>
          <w:sz w:val="32"/>
          <w:szCs w:val="32"/>
        </w:rPr>
        <w:t>温控器</w:t>
      </w:r>
    </w:p>
    <w:p w14:paraId="4CA675CA"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2901A6F8" w14:textId="77777777" w:rsidR="002850A8" w:rsidRPr="001F7842" w:rsidRDefault="002850A8" w:rsidP="001F7842">
      <w:pPr>
        <w:snapToGrid w:val="0"/>
        <w:rPr>
          <w:rFonts w:ascii="思源黑体 CN Heavy" w:eastAsia="思源黑体 CN Heavy" w:hAnsi="思源黑体 CN Heavy"/>
          <w:sz w:val="32"/>
          <w:szCs w:val="32"/>
        </w:rPr>
      </w:pPr>
    </w:p>
    <w:p w14:paraId="3F6F30BD" w14:textId="77777777" w:rsidR="002850A8" w:rsidRPr="008E451E" w:rsidRDefault="005A704A"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项目总结</w:t>
      </w:r>
    </w:p>
    <w:p w14:paraId="27ADA8C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C3116F6"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124AC37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938AB5A"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6E128BB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886B42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42BA6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048A0B0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3ED63B8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3BB75D8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048CAF1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24258FB3"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4DADC582" wp14:editId="1E7EF26E">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0067C0D"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D1D724"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44374071"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16B00A04"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7A7D028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28D81040"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3F43B1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4B8BEB5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51D18BAE"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0849E326" w14:textId="77777777" w:rsidR="002D0EF5"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2D0EF5" w:rsidRPr="006E4D48">
        <w:rPr>
          <w:rFonts w:hAnsi="Arial"/>
          <w:b/>
          <w:noProof/>
        </w:rPr>
        <w:t>1</w:t>
      </w:r>
      <w:r w:rsidR="002D0EF5">
        <w:rPr>
          <w:rFonts w:asciiTheme="minorHAnsi" w:eastAsiaTheme="minorEastAsia" w:hAnsiTheme="minorHAnsi" w:cstheme="minorBidi"/>
          <w:noProof/>
          <w:color w:val="auto"/>
        </w:rPr>
        <w:tab/>
      </w:r>
      <w:r w:rsidR="002D0EF5">
        <w:rPr>
          <w:noProof/>
        </w:rPr>
        <w:t>欲速则不达</w:t>
      </w:r>
      <w:r w:rsidR="002D0EF5">
        <w:rPr>
          <w:noProof/>
        </w:rPr>
        <w:tab/>
      </w:r>
      <w:r w:rsidR="002D0EF5">
        <w:rPr>
          <w:noProof/>
        </w:rPr>
        <w:fldChar w:fldCharType="begin"/>
      </w:r>
      <w:r w:rsidR="002D0EF5">
        <w:rPr>
          <w:noProof/>
        </w:rPr>
        <w:instrText xml:space="preserve"> PAGEREF _Toc485046231 \h </w:instrText>
      </w:r>
      <w:r w:rsidR="002D0EF5">
        <w:rPr>
          <w:noProof/>
        </w:rPr>
      </w:r>
      <w:r w:rsidR="002D0EF5">
        <w:rPr>
          <w:noProof/>
        </w:rPr>
        <w:fldChar w:fldCharType="separate"/>
      </w:r>
      <w:r w:rsidR="002D0EF5">
        <w:rPr>
          <w:noProof/>
        </w:rPr>
        <w:t>2</w:t>
      </w:r>
      <w:r w:rsidR="002D0EF5">
        <w:rPr>
          <w:noProof/>
        </w:rPr>
        <w:fldChar w:fldCharType="end"/>
      </w:r>
    </w:p>
    <w:p w14:paraId="159BD65D" w14:textId="77777777" w:rsidR="002D0EF5" w:rsidRDefault="002D0EF5">
      <w:pPr>
        <w:pStyle w:val="13"/>
        <w:tabs>
          <w:tab w:val="left" w:pos="600"/>
        </w:tabs>
        <w:rPr>
          <w:rFonts w:asciiTheme="minorHAnsi" w:eastAsiaTheme="minorEastAsia" w:hAnsiTheme="minorHAnsi" w:cstheme="minorBidi"/>
          <w:noProof/>
          <w:color w:val="auto"/>
        </w:rPr>
      </w:pPr>
      <w:r w:rsidRPr="006E4D48">
        <w:rPr>
          <w:rFonts w:hAnsi="Arial"/>
          <w:b/>
          <w:noProof/>
        </w:rPr>
        <w:t>2</w:t>
      </w:r>
      <w:r>
        <w:rPr>
          <w:rFonts w:asciiTheme="minorHAnsi" w:eastAsiaTheme="minorEastAsia" w:hAnsiTheme="minorHAnsi" w:cstheme="minorBidi"/>
          <w:noProof/>
          <w:color w:val="auto"/>
        </w:rPr>
        <w:tab/>
      </w:r>
      <w:r>
        <w:rPr>
          <w:noProof/>
        </w:rPr>
        <w:t>关于软件设计</w:t>
      </w:r>
      <w:r>
        <w:rPr>
          <w:noProof/>
        </w:rPr>
        <w:tab/>
      </w:r>
      <w:r>
        <w:rPr>
          <w:noProof/>
        </w:rPr>
        <w:fldChar w:fldCharType="begin"/>
      </w:r>
      <w:r>
        <w:rPr>
          <w:noProof/>
        </w:rPr>
        <w:instrText xml:space="preserve"> PAGEREF _Toc485046232 \h </w:instrText>
      </w:r>
      <w:r>
        <w:rPr>
          <w:noProof/>
        </w:rPr>
      </w:r>
      <w:r>
        <w:rPr>
          <w:noProof/>
        </w:rPr>
        <w:fldChar w:fldCharType="separate"/>
      </w:r>
      <w:r>
        <w:rPr>
          <w:noProof/>
        </w:rPr>
        <w:t>2</w:t>
      </w:r>
      <w:r>
        <w:rPr>
          <w:noProof/>
        </w:rPr>
        <w:fldChar w:fldCharType="end"/>
      </w:r>
    </w:p>
    <w:p w14:paraId="167B720C" w14:textId="77777777" w:rsidR="002D0EF5" w:rsidRDefault="002D0EF5">
      <w:pPr>
        <w:pStyle w:val="13"/>
        <w:tabs>
          <w:tab w:val="left" w:pos="600"/>
        </w:tabs>
        <w:rPr>
          <w:rFonts w:asciiTheme="minorHAnsi" w:eastAsiaTheme="minorEastAsia" w:hAnsiTheme="minorHAnsi" w:cstheme="minorBidi"/>
          <w:noProof/>
          <w:color w:val="auto"/>
        </w:rPr>
      </w:pPr>
      <w:r w:rsidRPr="006E4D48">
        <w:rPr>
          <w:rFonts w:hAnsi="Arial"/>
          <w:b/>
          <w:noProof/>
        </w:rPr>
        <w:t>3</w:t>
      </w:r>
      <w:r>
        <w:rPr>
          <w:rFonts w:asciiTheme="minorHAnsi" w:eastAsiaTheme="minorEastAsia" w:hAnsiTheme="minorHAnsi" w:cstheme="minorBidi"/>
          <w:noProof/>
          <w:color w:val="auto"/>
        </w:rPr>
        <w:tab/>
      </w:r>
      <w:r>
        <w:rPr>
          <w:noProof/>
        </w:rPr>
        <w:t>关于界面设计</w:t>
      </w:r>
      <w:r>
        <w:rPr>
          <w:noProof/>
        </w:rPr>
        <w:tab/>
      </w:r>
      <w:r>
        <w:rPr>
          <w:noProof/>
        </w:rPr>
        <w:fldChar w:fldCharType="begin"/>
      </w:r>
      <w:r>
        <w:rPr>
          <w:noProof/>
        </w:rPr>
        <w:instrText xml:space="preserve"> PAGEREF _Toc485046233 \h </w:instrText>
      </w:r>
      <w:r>
        <w:rPr>
          <w:noProof/>
        </w:rPr>
      </w:r>
      <w:r>
        <w:rPr>
          <w:noProof/>
        </w:rPr>
        <w:fldChar w:fldCharType="separate"/>
      </w:r>
      <w:r>
        <w:rPr>
          <w:noProof/>
        </w:rPr>
        <w:t>2</w:t>
      </w:r>
      <w:r>
        <w:rPr>
          <w:noProof/>
        </w:rPr>
        <w:fldChar w:fldCharType="end"/>
      </w:r>
    </w:p>
    <w:p w14:paraId="18D2FC0C" w14:textId="77777777" w:rsidR="002D0EF5" w:rsidRDefault="002D0EF5">
      <w:pPr>
        <w:pStyle w:val="13"/>
        <w:tabs>
          <w:tab w:val="left" w:pos="600"/>
        </w:tabs>
        <w:rPr>
          <w:rFonts w:asciiTheme="minorHAnsi" w:eastAsiaTheme="minorEastAsia" w:hAnsiTheme="minorHAnsi" w:cstheme="minorBidi"/>
          <w:noProof/>
          <w:color w:val="auto"/>
        </w:rPr>
      </w:pPr>
      <w:r w:rsidRPr="006E4D48">
        <w:rPr>
          <w:rFonts w:hAnsi="Arial"/>
          <w:b/>
          <w:noProof/>
        </w:rPr>
        <w:lastRenderedPageBreak/>
        <w:t>4</w:t>
      </w:r>
      <w:r>
        <w:rPr>
          <w:rFonts w:asciiTheme="minorHAnsi" w:eastAsiaTheme="minorEastAsia" w:hAnsiTheme="minorHAnsi" w:cstheme="minorBidi"/>
          <w:noProof/>
          <w:color w:val="auto"/>
        </w:rPr>
        <w:tab/>
      </w:r>
      <w:r>
        <w:rPr>
          <w:noProof/>
        </w:rPr>
        <w:t>关于适配</w:t>
      </w:r>
      <w:r>
        <w:rPr>
          <w:noProof/>
        </w:rPr>
        <w:tab/>
      </w:r>
      <w:r>
        <w:rPr>
          <w:noProof/>
        </w:rPr>
        <w:fldChar w:fldCharType="begin"/>
      </w:r>
      <w:r>
        <w:rPr>
          <w:noProof/>
        </w:rPr>
        <w:instrText xml:space="preserve"> PAGEREF _Toc485046234 \h </w:instrText>
      </w:r>
      <w:r>
        <w:rPr>
          <w:noProof/>
        </w:rPr>
      </w:r>
      <w:r>
        <w:rPr>
          <w:noProof/>
        </w:rPr>
        <w:fldChar w:fldCharType="separate"/>
      </w:r>
      <w:r>
        <w:rPr>
          <w:noProof/>
        </w:rPr>
        <w:t>2</w:t>
      </w:r>
      <w:r>
        <w:rPr>
          <w:noProof/>
        </w:rPr>
        <w:fldChar w:fldCharType="end"/>
      </w:r>
    </w:p>
    <w:p w14:paraId="711C08FC" w14:textId="77777777" w:rsidR="002D0EF5" w:rsidRDefault="002D0EF5">
      <w:pPr>
        <w:pStyle w:val="13"/>
        <w:tabs>
          <w:tab w:val="left" w:pos="600"/>
        </w:tabs>
        <w:rPr>
          <w:rFonts w:asciiTheme="minorHAnsi" w:eastAsiaTheme="minorEastAsia" w:hAnsiTheme="minorHAnsi" w:cstheme="minorBidi"/>
          <w:noProof/>
          <w:color w:val="auto"/>
        </w:rPr>
      </w:pPr>
      <w:r w:rsidRPr="006E4D48">
        <w:rPr>
          <w:rFonts w:hAnsi="Arial"/>
          <w:b/>
          <w:noProof/>
        </w:rPr>
        <w:t>5</w:t>
      </w:r>
      <w:r>
        <w:rPr>
          <w:rFonts w:asciiTheme="minorHAnsi" w:eastAsiaTheme="minorEastAsia" w:hAnsiTheme="minorHAnsi" w:cstheme="minorBidi"/>
          <w:noProof/>
          <w:color w:val="auto"/>
        </w:rPr>
        <w:tab/>
      </w:r>
      <w:r>
        <w:rPr>
          <w:noProof/>
        </w:rPr>
        <w:t>结束语</w:t>
      </w:r>
      <w:r>
        <w:rPr>
          <w:noProof/>
        </w:rPr>
        <w:tab/>
      </w:r>
      <w:r>
        <w:rPr>
          <w:noProof/>
        </w:rPr>
        <w:fldChar w:fldCharType="begin"/>
      </w:r>
      <w:r>
        <w:rPr>
          <w:noProof/>
        </w:rPr>
        <w:instrText xml:space="preserve"> PAGEREF _Toc485046235 \h </w:instrText>
      </w:r>
      <w:r>
        <w:rPr>
          <w:noProof/>
        </w:rPr>
      </w:r>
      <w:r>
        <w:rPr>
          <w:noProof/>
        </w:rPr>
        <w:fldChar w:fldCharType="separate"/>
      </w:r>
      <w:r>
        <w:rPr>
          <w:noProof/>
        </w:rPr>
        <w:t>2</w:t>
      </w:r>
      <w:r>
        <w:rPr>
          <w:noProof/>
        </w:rPr>
        <w:fldChar w:fldCharType="end"/>
      </w:r>
    </w:p>
    <w:p w14:paraId="3209E702"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40EFFD56" w14:textId="77777777" w:rsidR="002850A8" w:rsidRPr="00F043F4" w:rsidRDefault="002850A8" w:rsidP="002850A8">
      <w:pPr>
        <w:rPr>
          <w:rFonts w:ascii="思源黑体 CN Regular" w:eastAsia="思源黑体 CN Regular" w:hAnsi="思源黑体 CN Regular"/>
          <w:b/>
          <w:color w:val="393939"/>
          <w:szCs w:val="21"/>
          <w:lang w:val="sv-SE"/>
        </w:rPr>
      </w:pPr>
    </w:p>
    <w:p w14:paraId="51D69C44"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bookmarkStart w:id="0" w:name="_GoBack"/>
      <w:bookmarkEnd w:id="0"/>
    </w:p>
    <w:p w14:paraId="492D1F2E" w14:textId="75A50D20" w:rsidR="00D34636" w:rsidRDefault="00B71644" w:rsidP="00A27A8F">
      <w:pPr>
        <w:pStyle w:val="11"/>
        <w:wordWrap w:val="0"/>
        <w:ind w:left="431" w:hanging="431"/>
        <w:rPr>
          <w:rFonts w:hint="eastAsia"/>
        </w:rPr>
      </w:pPr>
      <w:bookmarkStart w:id="1" w:name="_Toc485046231"/>
      <w:r>
        <w:rPr>
          <w:rFonts w:hint="eastAsia"/>
        </w:rPr>
        <w:lastRenderedPageBreak/>
        <w:t>欲速则不达</w:t>
      </w:r>
      <w:bookmarkEnd w:id="1"/>
    </w:p>
    <w:p w14:paraId="57F57DB5" w14:textId="578A9122" w:rsidR="00B71644" w:rsidRDefault="00B71644" w:rsidP="007E3F85">
      <w:pPr>
        <w:rPr>
          <w:rFonts w:hint="eastAsia"/>
          <w:lang w:val="sv-SE"/>
        </w:rPr>
      </w:pPr>
      <w:r>
        <w:rPr>
          <w:rFonts w:hint="eastAsia"/>
          <w:lang w:val="sv-SE"/>
        </w:rPr>
        <w:t>这是我到公司后</w:t>
      </w:r>
      <w:r w:rsidR="00E6365A">
        <w:rPr>
          <w:rFonts w:hint="eastAsia"/>
          <w:lang w:val="sv-SE"/>
        </w:rPr>
        <w:t>接手</w:t>
      </w:r>
      <w:r>
        <w:rPr>
          <w:rFonts w:hint="eastAsia"/>
          <w:lang w:val="sv-SE"/>
        </w:rPr>
        <w:t>的第一个项目，</w:t>
      </w:r>
      <w:r w:rsidR="002319F6">
        <w:rPr>
          <w:rFonts w:hint="eastAsia"/>
          <w:lang w:val="sv-SE"/>
        </w:rPr>
        <w:t>既</w:t>
      </w:r>
      <w:r w:rsidR="007E3F85">
        <w:rPr>
          <w:rFonts w:hint="eastAsia"/>
          <w:lang w:val="sv-SE"/>
        </w:rPr>
        <w:t>是公司对我的一个考察，也是我向公司展示的一个机会。怀着这样的心情，自然是想越快越好。然而，从最开始软件设计时的急躁（总担心编码时间不够）到后来编码时框架的不停更改（具体实施时，发现设计不对，或者不好），才深刻的体会到欲速则不达。</w:t>
      </w:r>
    </w:p>
    <w:p w14:paraId="35733056" w14:textId="236BDE2F" w:rsidR="0060727B" w:rsidRPr="00B71644" w:rsidRDefault="00530C8A" w:rsidP="007E3F85">
      <w:pPr>
        <w:rPr>
          <w:rFonts w:hint="eastAsia"/>
          <w:lang w:val="sv-SE"/>
        </w:rPr>
      </w:pPr>
      <w:r>
        <w:rPr>
          <w:rFonts w:hint="eastAsia"/>
          <w:lang w:val="sv-SE"/>
        </w:rPr>
        <w:t>代码量并没有想象中的那么多，而方案一旦明确后，有效编码时间并没有占用太多的时间，反而是寻找方案才是真正花费时间的地方。</w:t>
      </w:r>
    </w:p>
    <w:p w14:paraId="24C766F8" w14:textId="782BEAAA" w:rsidR="00087F32" w:rsidRDefault="009D5536" w:rsidP="00D34636">
      <w:pPr>
        <w:pStyle w:val="11"/>
        <w:ind w:left="431" w:hanging="431"/>
        <w:rPr>
          <w:rFonts w:hint="eastAsia"/>
        </w:rPr>
      </w:pPr>
      <w:bookmarkStart w:id="2" w:name="_Toc485046232"/>
      <w:r>
        <w:rPr>
          <w:rFonts w:hint="eastAsia"/>
        </w:rPr>
        <w:t>关于软件设计</w:t>
      </w:r>
      <w:bookmarkEnd w:id="2"/>
    </w:p>
    <w:p w14:paraId="176B5A4A" w14:textId="03E7B053" w:rsidR="00DB146F" w:rsidRDefault="007E3ED7" w:rsidP="00B271AF">
      <w:pPr>
        <w:pStyle w:val="3"/>
        <w:numPr>
          <w:ilvl w:val="0"/>
          <w:numId w:val="0"/>
        </w:numPr>
        <w:rPr>
          <w:rFonts w:hint="eastAsia"/>
        </w:rPr>
      </w:pPr>
      <w:r>
        <w:rPr>
          <w:rFonts w:hint="eastAsia"/>
        </w:rPr>
        <w:t>编码</w:t>
      </w:r>
      <w:r w:rsidR="002A7C9F">
        <w:rPr>
          <w:rFonts w:hint="eastAsia"/>
        </w:rPr>
        <w:t>工作开始之前</w:t>
      </w:r>
      <w:r w:rsidR="009D5536">
        <w:rPr>
          <w:rFonts w:hint="eastAsia"/>
        </w:rPr>
        <w:t>，</w:t>
      </w:r>
      <w:r w:rsidR="007B694D">
        <w:rPr>
          <w:rFonts w:hint="eastAsia"/>
        </w:rPr>
        <w:t>虽然</w:t>
      </w:r>
      <w:r w:rsidR="009D5536">
        <w:rPr>
          <w:rFonts w:hint="eastAsia"/>
        </w:rPr>
        <w:t>做了软件设计</w:t>
      </w:r>
      <w:r>
        <w:rPr>
          <w:rFonts w:hint="eastAsia"/>
        </w:rPr>
        <w:t>，</w:t>
      </w:r>
      <w:r w:rsidR="009D5536">
        <w:rPr>
          <w:rFonts w:hint="eastAsia"/>
        </w:rPr>
        <w:t>明确了软件设计目标</w:t>
      </w:r>
      <w:r w:rsidR="007A1113">
        <w:rPr>
          <w:rFonts w:hint="eastAsia"/>
        </w:rPr>
        <w:t>，主要功能，适配范围。设计</w:t>
      </w:r>
      <w:r w:rsidR="009D5536">
        <w:rPr>
          <w:rFonts w:hint="eastAsia"/>
        </w:rPr>
        <w:t>了</w:t>
      </w:r>
      <w:r w:rsidR="002A7C9F">
        <w:rPr>
          <w:rFonts w:hint="eastAsia"/>
        </w:rPr>
        <w:t>实体类，枚举，功能类</w:t>
      </w:r>
      <w:r w:rsidR="002A7C9F">
        <w:rPr>
          <w:rFonts w:hint="eastAsia"/>
        </w:rPr>
        <w:t>以及其他</w:t>
      </w:r>
      <w:r w:rsidR="009D5536">
        <w:rPr>
          <w:rFonts w:hint="eastAsia"/>
        </w:rPr>
        <w:t>具体的实现方案等等。</w:t>
      </w:r>
      <w:r w:rsidR="007A1113">
        <w:rPr>
          <w:rFonts w:hint="eastAsia"/>
        </w:rPr>
        <w:t>但是，当</w:t>
      </w:r>
      <w:r>
        <w:rPr>
          <w:rFonts w:hint="eastAsia"/>
        </w:rPr>
        <w:t>编码工作</w:t>
      </w:r>
      <w:r w:rsidR="007A1113">
        <w:rPr>
          <w:rFonts w:hint="eastAsia"/>
        </w:rPr>
        <w:t>正式开工后，发现设计文档仍然不够全面，不够细致，甚至</w:t>
      </w:r>
      <w:r>
        <w:rPr>
          <w:rFonts w:hint="eastAsia"/>
        </w:rPr>
        <w:t>个别地方</w:t>
      </w:r>
      <w:r w:rsidR="007A1113">
        <w:rPr>
          <w:rFonts w:hint="eastAsia"/>
        </w:rPr>
        <w:t>设计不当。</w:t>
      </w:r>
    </w:p>
    <w:p w14:paraId="711814B1" w14:textId="03459728" w:rsidR="00DB146F" w:rsidRDefault="00DB146F" w:rsidP="00B271AF">
      <w:pPr>
        <w:pStyle w:val="3"/>
        <w:numPr>
          <w:ilvl w:val="0"/>
          <w:numId w:val="0"/>
        </w:numPr>
        <w:rPr>
          <w:rFonts w:hint="eastAsia"/>
        </w:rPr>
      </w:pPr>
      <w:r>
        <w:rPr>
          <w:rFonts w:hint="eastAsia"/>
        </w:rPr>
        <w:t>比如设备管理类，在编码阶段，将其</w:t>
      </w:r>
      <w:r w:rsidR="002A7C9F">
        <w:rPr>
          <w:rFonts w:hint="eastAsia"/>
        </w:rPr>
        <w:t>与</w:t>
      </w:r>
      <w:r>
        <w:rPr>
          <w:rFonts w:hint="eastAsia"/>
        </w:rPr>
        <w:t>通知中心合并为一个类，并取消了手动注销通知环节，改用自动注销</w:t>
      </w:r>
      <w:r w:rsidR="00317952">
        <w:rPr>
          <w:rFonts w:hint="eastAsia"/>
        </w:rPr>
        <w:t>机制</w:t>
      </w:r>
      <w:r>
        <w:rPr>
          <w:rFonts w:hint="eastAsia"/>
        </w:rPr>
        <w:t>，这与当初的设计</w:t>
      </w:r>
      <w:r w:rsidR="00530C8A">
        <w:rPr>
          <w:rFonts w:hint="eastAsia"/>
        </w:rPr>
        <w:t>有所出入</w:t>
      </w:r>
      <w:r>
        <w:rPr>
          <w:rFonts w:hint="eastAsia"/>
        </w:rPr>
        <w:t>。</w:t>
      </w:r>
      <w:r w:rsidR="00AC6B4D">
        <w:rPr>
          <w:rFonts w:hint="eastAsia"/>
        </w:rPr>
        <w:t>整个类一共只设计了</w:t>
      </w:r>
      <w:r w:rsidR="00AC6B4D">
        <w:rPr>
          <w:rFonts w:hint="eastAsia"/>
        </w:rPr>
        <w:t>6</w:t>
      </w:r>
      <w:r w:rsidR="00AC6B4D">
        <w:rPr>
          <w:rFonts w:hint="eastAsia"/>
        </w:rPr>
        <w:t>个接口，既满足了设备列表的增删与监听，又满足了单个设备属性的监听与编辑。</w:t>
      </w:r>
      <w:r w:rsidR="0098571F">
        <w:rPr>
          <w:rFonts w:hint="eastAsia"/>
        </w:rPr>
        <w:t>最为方便的是不需要手动注销监听，避免了因忘记注销而导致内存无法释放的问题。</w:t>
      </w:r>
    </w:p>
    <w:p w14:paraId="4493914F" w14:textId="45BE9771" w:rsidR="00DB146F" w:rsidRDefault="00DB146F" w:rsidP="00B271AF">
      <w:pPr>
        <w:pStyle w:val="3"/>
        <w:numPr>
          <w:ilvl w:val="0"/>
          <w:numId w:val="0"/>
        </w:numPr>
        <w:rPr>
          <w:rFonts w:hint="eastAsia"/>
        </w:rPr>
      </w:pPr>
      <w:r>
        <w:rPr>
          <w:rFonts w:hint="eastAsia"/>
        </w:rPr>
        <w:t>而定时任务管理类，是在进行到定时任务列表时，才惊觉需要与设备管理类类似的设计，这在软件设计阶段直接被遗漏了。</w:t>
      </w:r>
      <w:r w:rsidR="0098571F">
        <w:rPr>
          <w:rFonts w:hint="eastAsia"/>
        </w:rPr>
        <w:t>好在已有设备控制类做为参考，只是在其基础上，按设备序列号进行了分组储存，并没有为此做过多的单独设计。</w:t>
      </w:r>
    </w:p>
    <w:p w14:paraId="47D68480" w14:textId="7D6BB52D" w:rsidR="009D5536" w:rsidRDefault="00A27A8F" w:rsidP="00B271AF">
      <w:pPr>
        <w:pStyle w:val="3"/>
        <w:numPr>
          <w:ilvl w:val="0"/>
          <w:numId w:val="0"/>
        </w:numPr>
        <w:rPr>
          <w:rFonts w:hint="eastAsia"/>
        </w:rPr>
      </w:pPr>
      <w:r>
        <w:rPr>
          <w:rFonts w:hint="eastAsia"/>
        </w:rPr>
        <w:t>这</w:t>
      </w:r>
      <w:r w:rsidR="00C41630">
        <w:rPr>
          <w:rFonts w:hint="eastAsia"/>
        </w:rPr>
        <w:t>些设计阶段的失误或者错误</w:t>
      </w:r>
      <w:r w:rsidR="00FD2470">
        <w:rPr>
          <w:rFonts w:hint="eastAsia"/>
        </w:rPr>
        <w:t>导致编码阶段不停的返工，重新</w:t>
      </w:r>
      <w:r w:rsidR="00CD392C">
        <w:rPr>
          <w:rFonts w:hint="eastAsia"/>
        </w:rPr>
        <w:t>构思</w:t>
      </w:r>
      <w:r w:rsidR="00FD2470">
        <w:rPr>
          <w:rFonts w:hint="eastAsia"/>
        </w:rPr>
        <w:t>，浪费</w:t>
      </w:r>
      <w:r w:rsidR="00DB146F">
        <w:rPr>
          <w:rFonts w:hint="eastAsia"/>
        </w:rPr>
        <w:t>了</w:t>
      </w:r>
      <w:r w:rsidR="00FD2470">
        <w:rPr>
          <w:rFonts w:hint="eastAsia"/>
        </w:rPr>
        <w:t>大量时间。此段经历</w:t>
      </w:r>
      <w:r w:rsidR="00F64ABD">
        <w:rPr>
          <w:rFonts w:hint="eastAsia"/>
        </w:rPr>
        <w:t>确实</w:t>
      </w:r>
      <w:r w:rsidR="00C41630">
        <w:rPr>
          <w:rFonts w:hint="eastAsia"/>
        </w:rPr>
        <w:t>需要谨记，并在以后的工作中极力避免。</w:t>
      </w:r>
    </w:p>
    <w:p w14:paraId="06F33FBC" w14:textId="4211E28C" w:rsidR="005A4068" w:rsidRDefault="005A4068" w:rsidP="00A27A8F">
      <w:pPr>
        <w:pStyle w:val="11"/>
        <w:wordWrap w:val="0"/>
        <w:ind w:left="431" w:hanging="431"/>
        <w:rPr>
          <w:rFonts w:hint="eastAsia"/>
        </w:rPr>
      </w:pPr>
      <w:bookmarkStart w:id="3" w:name="_Toc485046233"/>
      <w:r>
        <w:rPr>
          <w:rFonts w:hint="eastAsia"/>
        </w:rPr>
        <w:t>关于界面设计</w:t>
      </w:r>
      <w:bookmarkEnd w:id="3"/>
    </w:p>
    <w:p w14:paraId="345B5981" w14:textId="6ACBDF51" w:rsidR="005A4068" w:rsidRPr="00FB3C95" w:rsidRDefault="005A4068" w:rsidP="00B271AF">
      <w:pPr>
        <w:pStyle w:val="3"/>
        <w:numPr>
          <w:ilvl w:val="0"/>
          <w:numId w:val="0"/>
        </w:numPr>
        <w:rPr>
          <w:rFonts w:hint="eastAsia"/>
        </w:rPr>
      </w:pPr>
      <w:r>
        <w:rPr>
          <w:rFonts w:hint="eastAsia"/>
        </w:rPr>
        <w:t>之前并不清楚需要纯代码布局，所以使用了</w:t>
      </w:r>
      <w:r>
        <w:rPr>
          <w:rFonts w:hint="eastAsia"/>
        </w:rPr>
        <w:t>Interface Builder</w:t>
      </w:r>
      <w:r>
        <w:rPr>
          <w:rFonts w:hint="eastAsia"/>
        </w:rPr>
        <w:t>。好在发现及时，并没有做太多的无用功。然而，整个工程都用纯代码布局，确实不在我的计划之内，打乱了既定的工作安排。</w:t>
      </w:r>
      <w:r w:rsidR="00E826DB">
        <w:rPr>
          <w:rFonts w:hint="eastAsia"/>
        </w:rPr>
        <w:t>而后在计算坐标与使用</w:t>
      </w:r>
      <w:r w:rsidR="00E826DB">
        <w:rPr>
          <w:rFonts w:hint="eastAsia"/>
        </w:rPr>
        <w:t>Auto Layout</w:t>
      </w:r>
      <w:r w:rsidR="00E826DB">
        <w:rPr>
          <w:rFonts w:hint="eastAsia"/>
        </w:rPr>
        <w:t>之间</w:t>
      </w:r>
      <w:r w:rsidR="008E3FF6">
        <w:rPr>
          <w:rFonts w:hint="eastAsia"/>
        </w:rPr>
        <w:t>也</w:t>
      </w:r>
      <w:r w:rsidR="00E826DB">
        <w:rPr>
          <w:rFonts w:hint="eastAsia"/>
        </w:rPr>
        <w:t>纠结了很久，最后却是</w:t>
      </w:r>
      <w:r w:rsidR="00FB0928">
        <w:rPr>
          <w:rFonts w:hint="eastAsia"/>
        </w:rPr>
        <w:t>混合使用</w:t>
      </w:r>
      <w:r w:rsidR="00E826DB">
        <w:rPr>
          <w:rFonts w:hint="eastAsia"/>
        </w:rPr>
        <w:t>的。这让布局部分</w:t>
      </w:r>
      <w:r w:rsidR="00A72776">
        <w:rPr>
          <w:rFonts w:hint="eastAsia"/>
        </w:rPr>
        <w:t>的代码</w:t>
      </w:r>
      <w:r w:rsidR="00E826DB">
        <w:rPr>
          <w:rFonts w:hint="eastAsia"/>
        </w:rPr>
        <w:t>显得有些</w:t>
      </w:r>
      <w:r w:rsidR="00E3312D">
        <w:rPr>
          <w:rFonts w:hint="eastAsia"/>
        </w:rPr>
        <w:t>参差不齐</w:t>
      </w:r>
      <w:r w:rsidR="00FB3C95">
        <w:rPr>
          <w:rFonts w:hint="eastAsia"/>
        </w:rPr>
        <w:t>，我已经尽可能的将代子界面的生成与属性设置放在</w:t>
      </w:r>
      <w:r w:rsidR="00FB3C95">
        <w:rPr>
          <w:rFonts w:hint="eastAsia"/>
        </w:rPr>
        <w:t>Getter</w:t>
      </w:r>
      <w:r w:rsidR="00FB3C95">
        <w:rPr>
          <w:rFonts w:hint="eastAsia"/>
        </w:rPr>
        <w:t>函数中，而将</w:t>
      </w:r>
      <w:r w:rsidR="00FB3C95">
        <w:rPr>
          <w:rFonts w:hint="eastAsia"/>
        </w:rPr>
        <w:t>Auto Layout</w:t>
      </w:r>
      <w:r w:rsidR="00FB3C95">
        <w:rPr>
          <w:rFonts w:hint="eastAsia"/>
        </w:rPr>
        <w:t>的代码集中到一个函数。</w:t>
      </w:r>
      <w:r w:rsidR="00493772">
        <w:rPr>
          <w:rFonts w:hint="eastAsia"/>
        </w:rPr>
        <w:t>希望对此有所改善。</w:t>
      </w:r>
    </w:p>
    <w:p w14:paraId="2C8EE624" w14:textId="5F333408" w:rsidR="00C71A4B" w:rsidRDefault="00AC6B4D" w:rsidP="00AC6B4D">
      <w:pPr>
        <w:pStyle w:val="11"/>
        <w:wordWrap w:val="0"/>
        <w:ind w:left="431" w:hanging="431"/>
        <w:rPr>
          <w:rFonts w:hint="eastAsia"/>
        </w:rPr>
      </w:pPr>
      <w:bookmarkStart w:id="4" w:name="_Toc485046234"/>
      <w:r>
        <w:rPr>
          <w:rFonts w:hint="eastAsia"/>
        </w:rPr>
        <w:t>关于适配</w:t>
      </w:r>
      <w:bookmarkEnd w:id="4"/>
    </w:p>
    <w:p w14:paraId="0794BF72" w14:textId="77777777" w:rsidR="0050036A" w:rsidRDefault="00AC6B4D" w:rsidP="006A78B4">
      <w:pPr>
        <w:rPr>
          <w:rFonts w:hint="eastAsia"/>
          <w:lang w:val="sv-SE"/>
        </w:rPr>
      </w:pPr>
      <w:r>
        <w:rPr>
          <w:rFonts w:hint="eastAsia"/>
          <w:lang w:val="sv-SE"/>
        </w:rPr>
        <w:t>美工提供的界面标注均以</w:t>
      </w:r>
      <w:r w:rsidR="00F74453">
        <w:rPr>
          <w:rFonts w:hint="eastAsia"/>
          <w:lang w:val="sv-SE"/>
        </w:rPr>
        <w:t>iPhone Plus</w:t>
      </w:r>
      <w:r w:rsidR="00F74453">
        <w:rPr>
          <w:rFonts w:hint="eastAsia"/>
          <w:lang w:val="sv-SE"/>
        </w:rPr>
        <w:t>为准，而实际代码</w:t>
      </w:r>
      <w:r w:rsidR="00314B67">
        <w:rPr>
          <w:rFonts w:hint="eastAsia"/>
          <w:lang w:val="sv-SE"/>
        </w:rPr>
        <w:t>需</w:t>
      </w:r>
      <w:r w:rsidR="00F74453">
        <w:rPr>
          <w:rFonts w:hint="eastAsia"/>
          <w:lang w:val="sv-SE"/>
        </w:rPr>
        <w:t>适配</w:t>
      </w:r>
      <w:r w:rsidR="00F74453">
        <w:rPr>
          <w:rFonts w:hint="eastAsia"/>
          <w:lang w:val="sv-SE"/>
        </w:rPr>
        <w:t>3.5</w:t>
      </w:r>
      <w:r w:rsidR="00F74453">
        <w:rPr>
          <w:rFonts w:hint="eastAsia"/>
          <w:lang w:val="sv-SE"/>
        </w:rPr>
        <w:t>，</w:t>
      </w:r>
      <w:r w:rsidR="00F74453">
        <w:rPr>
          <w:rFonts w:hint="eastAsia"/>
          <w:lang w:val="sv-SE"/>
        </w:rPr>
        <w:t>4.0</w:t>
      </w:r>
      <w:r w:rsidR="00F74453">
        <w:rPr>
          <w:rFonts w:hint="eastAsia"/>
          <w:lang w:val="sv-SE"/>
        </w:rPr>
        <w:t>，</w:t>
      </w:r>
      <w:r w:rsidR="00F74453">
        <w:rPr>
          <w:rFonts w:hint="eastAsia"/>
          <w:lang w:val="sv-SE"/>
        </w:rPr>
        <w:t>4.7</w:t>
      </w:r>
      <w:r w:rsidR="00F74453">
        <w:rPr>
          <w:rFonts w:hint="eastAsia"/>
          <w:lang w:val="sv-SE"/>
        </w:rPr>
        <w:t>，</w:t>
      </w:r>
      <w:r w:rsidR="00F74453">
        <w:rPr>
          <w:rFonts w:hint="eastAsia"/>
          <w:lang w:val="sv-SE"/>
        </w:rPr>
        <w:t>5.5</w:t>
      </w:r>
      <w:r w:rsidR="00F74453">
        <w:rPr>
          <w:rFonts w:hint="eastAsia"/>
          <w:lang w:val="sv-SE"/>
        </w:rPr>
        <w:t>英寸，</w:t>
      </w:r>
      <w:r w:rsidR="00F74453">
        <w:rPr>
          <w:rFonts w:hint="eastAsia"/>
          <w:lang w:val="sv-SE"/>
        </w:rPr>
        <w:t>4</w:t>
      </w:r>
      <w:r w:rsidR="00F74453">
        <w:rPr>
          <w:rFonts w:hint="eastAsia"/>
          <w:lang w:val="sv-SE"/>
        </w:rPr>
        <w:t>种屏幕规格。尤其是</w:t>
      </w:r>
      <w:r w:rsidR="00F74453">
        <w:rPr>
          <w:rFonts w:hint="eastAsia"/>
          <w:lang w:val="sv-SE"/>
        </w:rPr>
        <w:t>3.5</w:t>
      </w:r>
      <w:r w:rsidR="00F74453">
        <w:rPr>
          <w:rFonts w:hint="eastAsia"/>
          <w:lang w:val="sv-SE"/>
        </w:rPr>
        <w:t>寸屏幕比例为</w:t>
      </w:r>
      <w:r w:rsidR="00F74453">
        <w:rPr>
          <w:rFonts w:hint="eastAsia"/>
          <w:lang w:val="sv-SE"/>
        </w:rPr>
        <w:t>3</w:t>
      </w:r>
      <w:r w:rsidR="00F74453">
        <w:rPr>
          <w:rFonts w:hint="eastAsia"/>
          <w:lang w:val="sv-SE"/>
        </w:rPr>
        <w:t>：</w:t>
      </w:r>
      <w:r w:rsidR="00F74453">
        <w:rPr>
          <w:rFonts w:hint="eastAsia"/>
          <w:lang w:val="sv-SE"/>
        </w:rPr>
        <w:t>2</w:t>
      </w:r>
      <w:r w:rsidR="00F74453">
        <w:rPr>
          <w:rFonts w:hint="eastAsia"/>
          <w:lang w:val="sv-SE"/>
        </w:rPr>
        <w:t>，而其余</w:t>
      </w:r>
      <w:r w:rsidR="00F74453">
        <w:rPr>
          <w:rFonts w:hint="eastAsia"/>
          <w:lang w:val="sv-SE"/>
        </w:rPr>
        <w:t>3</w:t>
      </w:r>
      <w:r w:rsidR="00F74453">
        <w:rPr>
          <w:rFonts w:hint="eastAsia"/>
          <w:lang w:val="sv-SE"/>
        </w:rPr>
        <w:t>个屏幕尺寸的屏幕比例均接近</w:t>
      </w:r>
      <w:r w:rsidR="00F74453">
        <w:rPr>
          <w:rFonts w:hint="eastAsia"/>
          <w:lang w:val="sv-SE"/>
        </w:rPr>
        <w:t>16</w:t>
      </w:r>
      <w:r w:rsidR="00F74453">
        <w:rPr>
          <w:rFonts w:hint="eastAsia"/>
          <w:lang w:val="sv-SE"/>
        </w:rPr>
        <w:t>：</w:t>
      </w:r>
      <w:r w:rsidR="00F74453">
        <w:rPr>
          <w:rFonts w:hint="eastAsia"/>
          <w:lang w:val="sv-SE"/>
        </w:rPr>
        <w:t>9</w:t>
      </w:r>
      <w:r w:rsidR="00F74453">
        <w:rPr>
          <w:rFonts w:hint="eastAsia"/>
          <w:lang w:val="sv-SE"/>
        </w:rPr>
        <w:t>。最开始设想的适配方案为等比例缩放。即，实际高度与</w:t>
      </w:r>
      <w:r w:rsidR="00F74453">
        <w:rPr>
          <w:rFonts w:hint="eastAsia"/>
          <w:lang w:val="sv-SE"/>
        </w:rPr>
        <w:t>5.5</w:t>
      </w:r>
      <w:r w:rsidR="00F74453">
        <w:rPr>
          <w:rFonts w:hint="eastAsia"/>
          <w:lang w:val="sv-SE"/>
        </w:rPr>
        <w:t>寸屏幕高度的比例作为高度的缩放比例，宽度与之对应。但是结果却是，具有相同</w:t>
      </w:r>
      <w:r w:rsidR="0050036A">
        <w:rPr>
          <w:rFonts w:hint="eastAsia"/>
          <w:lang w:val="sv-SE"/>
        </w:rPr>
        <w:t>屏幕</w:t>
      </w:r>
      <w:r w:rsidR="00F74453">
        <w:rPr>
          <w:rFonts w:hint="eastAsia"/>
          <w:lang w:val="sv-SE"/>
        </w:rPr>
        <w:t>宽度的尺寸</w:t>
      </w:r>
      <w:r w:rsidR="00F74453">
        <w:rPr>
          <w:rFonts w:hint="eastAsia"/>
          <w:lang w:val="sv-SE"/>
        </w:rPr>
        <w:t>3.5</w:t>
      </w:r>
      <w:r w:rsidR="00F74453">
        <w:rPr>
          <w:rFonts w:hint="eastAsia"/>
          <w:lang w:val="sv-SE"/>
        </w:rPr>
        <w:t>与</w:t>
      </w:r>
      <w:r w:rsidR="00F74453">
        <w:rPr>
          <w:rFonts w:hint="eastAsia"/>
          <w:lang w:val="sv-SE"/>
        </w:rPr>
        <w:t>4.0</w:t>
      </w:r>
      <w:r w:rsidR="00F74453">
        <w:rPr>
          <w:rFonts w:hint="eastAsia"/>
          <w:lang w:val="sv-SE"/>
        </w:rPr>
        <w:t>却有着不一样的显示效果。</w:t>
      </w:r>
    </w:p>
    <w:p w14:paraId="4A60093F" w14:textId="0D559AF7" w:rsidR="00AC6B4D" w:rsidRDefault="00314B67" w:rsidP="006A78B4">
      <w:pPr>
        <w:rPr>
          <w:rFonts w:hint="eastAsia"/>
          <w:lang w:val="sv-SE"/>
        </w:rPr>
      </w:pPr>
      <w:r>
        <w:rPr>
          <w:rFonts w:hint="eastAsia"/>
          <w:lang w:val="sv-SE"/>
        </w:rPr>
        <w:t>为保证</w:t>
      </w:r>
      <w:r>
        <w:rPr>
          <w:rFonts w:hint="eastAsia"/>
          <w:lang w:val="sv-SE"/>
        </w:rPr>
        <w:t>3.5</w:t>
      </w:r>
      <w:r>
        <w:rPr>
          <w:rFonts w:hint="eastAsia"/>
          <w:lang w:val="sv-SE"/>
        </w:rPr>
        <w:t>寸与</w:t>
      </w:r>
      <w:r>
        <w:rPr>
          <w:rFonts w:hint="eastAsia"/>
          <w:lang w:val="sv-SE"/>
        </w:rPr>
        <w:t>4.0</w:t>
      </w:r>
      <w:r>
        <w:rPr>
          <w:rFonts w:hint="eastAsia"/>
          <w:lang w:val="sv-SE"/>
        </w:rPr>
        <w:t>寸设备上的显示</w:t>
      </w:r>
      <w:r w:rsidR="009843BE">
        <w:rPr>
          <w:rFonts w:hint="eastAsia"/>
          <w:lang w:val="sv-SE"/>
        </w:rPr>
        <w:t>效果</w:t>
      </w:r>
      <w:r>
        <w:rPr>
          <w:rFonts w:hint="eastAsia"/>
          <w:lang w:val="sv-SE"/>
        </w:rPr>
        <w:t>一致，最终缩放比例以宽度为准。而只有全屏高度敏感的界面</w:t>
      </w:r>
      <w:r w:rsidR="0050036A">
        <w:rPr>
          <w:rFonts w:hint="eastAsia"/>
          <w:lang w:val="sv-SE"/>
        </w:rPr>
        <w:t>才</w:t>
      </w:r>
      <w:r>
        <w:rPr>
          <w:rFonts w:hint="eastAsia"/>
          <w:lang w:val="sv-SE"/>
        </w:rPr>
        <w:t>需要以高度比例缩放，但是本项目中，全屏高度敏感的界面“设备控制”界面却已为</w:t>
      </w:r>
      <w:r>
        <w:rPr>
          <w:rFonts w:hint="eastAsia"/>
          <w:lang w:val="sv-SE"/>
        </w:rPr>
        <w:t>3.5</w:t>
      </w:r>
      <w:r>
        <w:rPr>
          <w:rFonts w:hint="eastAsia"/>
          <w:lang w:val="sv-SE"/>
        </w:rPr>
        <w:t>寸屏幕单独设计，因此也并没有使用</w:t>
      </w:r>
      <w:r w:rsidR="0050036A">
        <w:rPr>
          <w:rFonts w:hint="eastAsia"/>
          <w:lang w:val="sv-SE"/>
        </w:rPr>
        <w:t>到</w:t>
      </w:r>
      <w:r>
        <w:rPr>
          <w:rFonts w:hint="eastAsia"/>
          <w:lang w:val="sv-SE"/>
        </w:rPr>
        <w:t>等比例高度缩放。</w:t>
      </w:r>
    </w:p>
    <w:p w14:paraId="4B243071" w14:textId="4663439B" w:rsidR="008B50AA" w:rsidRDefault="008B50AA" w:rsidP="00A760FF">
      <w:pPr>
        <w:pStyle w:val="11"/>
        <w:wordWrap w:val="0"/>
        <w:ind w:left="431" w:hanging="431"/>
        <w:rPr>
          <w:rFonts w:hint="eastAsia"/>
        </w:rPr>
      </w:pPr>
      <w:bookmarkStart w:id="5" w:name="_Toc485046235"/>
      <w:r>
        <w:rPr>
          <w:rFonts w:hint="eastAsia"/>
        </w:rPr>
        <w:t>结束语</w:t>
      </w:r>
      <w:bookmarkEnd w:id="5"/>
    </w:p>
    <w:p w14:paraId="69256201" w14:textId="4FA6DD92" w:rsidR="008B50AA" w:rsidRPr="006A78B4" w:rsidRDefault="008B50AA" w:rsidP="006A78B4">
      <w:pPr>
        <w:rPr>
          <w:rFonts w:hint="eastAsia"/>
          <w:lang w:val="sv-SE"/>
        </w:rPr>
      </w:pPr>
      <w:r>
        <w:rPr>
          <w:rFonts w:hint="eastAsia"/>
          <w:lang w:val="sv-SE"/>
        </w:rPr>
        <w:t>通过本次项目经历，我认识到自己在设计阶段的工作仍然不足，后期改动大。代码风格也不甚统一，硬编码的地方还是比较多。希望在以后的工作中，提高对设计</w:t>
      </w:r>
      <w:r w:rsidR="008C2C44">
        <w:rPr>
          <w:rFonts w:hint="eastAsia"/>
          <w:lang w:val="sv-SE"/>
        </w:rPr>
        <w:t>阶段</w:t>
      </w:r>
      <w:r>
        <w:rPr>
          <w:rFonts w:hint="eastAsia"/>
          <w:lang w:val="sv-SE"/>
        </w:rPr>
        <w:t>的重视，</w:t>
      </w:r>
      <w:r w:rsidR="00A760FF">
        <w:rPr>
          <w:rFonts w:hint="eastAsia"/>
          <w:lang w:val="sv-SE"/>
        </w:rPr>
        <w:t>统一代码风格</w:t>
      </w:r>
      <w:r w:rsidR="008C2C44">
        <w:rPr>
          <w:rFonts w:hint="eastAsia"/>
          <w:lang w:val="sv-SE"/>
        </w:rPr>
        <w:t>，做到三思而后行。</w:t>
      </w:r>
    </w:p>
    <w:sectPr w:rsidR="008B50AA" w:rsidRPr="006A78B4"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3D311" w14:textId="77777777" w:rsidR="004F46D3" w:rsidRDefault="004F46D3">
      <w:r>
        <w:separator/>
      </w:r>
    </w:p>
  </w:endnote>
  <w:endnote w:type="continuationSeparator" w:id="0">
    <w:p w14:paraId="3397E0F4" w14:textId="77777777" w:rsidR="004F46D3" w:rsidRDefault="004F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D8BA"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C94304"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6D171" w14:textId="77777777" w:rsidR="00D75801" w:rsidRDefault="00D75801">
    <w:pPr>
      <w:pStyle w:val="a8"/>
      <w:framePr w:wrap="around" w:vAnchor="text" w:hAnchor="margin" w:xAlign="center" w:y="1"/>
      <w:rPr>
        <w:rStyle w:val="ab"/>
      </w:rPr>
    </w:pPr>
  </w:p>
  <w:p w14:paraId="41DD8E07"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7D96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27EC28C0"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2D0EF5">
      <w:rPr>
        <w:rStyle w:val="ab"/>
        <w:rFonts w:ascii="思源黑体 CN Regular" w:eastAsia="思源黑体 CN Regular" w:hAnsi="思源黑体 CN Regular"/>
        <w:noProof/>
      </w:rPr>
      <w:t>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2D0EF5">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92549" w14:textId="77777777" w:rsidR="004F46D3" w:rsidRDefault="004F46D3">
      <w:r>
        <w:separator/>
      </w:r>
    </w:p>
  </w:footnote>
  <w:footnote w:type="continuationSeparator" w:id="0">
    <w:p w14:paraId="56B557EA" w14:textId="77777777" w:rsidR="004F46D3" w:rsidRDefault="004F46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724B"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9A30F"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23F50716" wp14:editId="0A1D9244">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E75D154"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23F507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3E75D154"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2B80E1D1" wp14:editId="0A63E1B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D7BAC9B"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2B80E1D1"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D7BAC9B"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EF163"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34D74508" wp14:editId="4180210B">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26731F10"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74508"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26731F10"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B80745E" wp14:editId="39FD1E07">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DAA07E1"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745E"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7DAA07E1"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2">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5">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6">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6"/>
  </w:num>
  <w:num w:numId="2">
    <w:abstractNumId w:val="0"/>
  </w:num>
  <w:num w:numId="3">
    <w:abstractNumId w:val="2"/>
  </w:num>
  <w:num w:numId="4">
    <w:abstractNumId w:val="1"/>
  </w:num>
  <w:num w:numId="5">
    <w:abstractNumId w:val="6"/>
  </w:num>
  <w:num w:numId="6">
    <w:abstractNumId w:val="5"/>
  </w:num>
  <w:num w:numId="7">
    <w:abstractNumId w:val="3"/>
  </w:num>
  <w:num w:numId="8">
    <w:abstractNumId w:val="4"/>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6"/>
  </w:num>
  <w:num w:numId="21">
    <w:abstractNumId w:val="6"/>
  </w:num>
  <w:num w:numId="22">
    <w:abstractNumId w:val="6"/>
  </w:num>
  <w:num w:numId="23">
    <w:abstractNumId w:val="6"/>
  </w:num>
  <w:num w:numId="24">
    <w:abstractNumId w:val="6"/>
  </w:num>
  <w:num w:numId="2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4A"/>
    <w:rsid w:val="00001171"/>
    <w:rsid w:val="000015BF"/>
    <w:rsid w:val="00004899"/>
    <w:rsid w:val="000138CB"/>
    <w:rsid w:val="000157CB"/>
    <w:rsid w:val="000240B8"/>
    <w:rsid w:val="0003637E"/>
    <w:rsid w:val="000373B6"/>
    <w:rsid w:val="00037A92"/>
    <w:rsid w:val="00061C5A"/>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696E"/>
    <w:rsid w:val="00217CBE"/>
    <w:rsid w:val="0022331C"/>
    <w:rsid w:val="002319F6"/>
    <w:rsid w:val="002375A0"/>
    <w:rsid w:val="0023779B"/>
    <w:rsid w:val="00241422"/>
    <w:rsid w:val="00260D15"/>
    <w:rsid w:val="00263CD8"/>
    <w:rsid w:val="00266CDB"/>
    <w:rsid w:val="002755D3"/>
    <w:rsid w:val="002759B1"/>
    <w:rsid w:val="002801E2"/>
    <w:rsid w:val="002850A8"/>
    <w:rsid w:val="00285639"/>
    <w:rsid w:val="00290ADD"/>
    <w:rsid w:val="00293590"/>
    <w:rsid w:val="002A3928"/>
    <w:rsid w:val="002A3CD7"/>
    <w:rsid w:val="002A4586"/>
    <w:rsid w:val="002A7C9F"/>
    <w:rsid w:val="002B2A91"/>
    <w:rsid w:val="002B4029"/>
    <w:rsid w:val="002B7C1C"/>
    <w:rsid w:val="002C1E91"/>
    <w:rsid w:val="002C257E"/>
    <w:rsid w:val="002C2A22"/>
    <w:rsid w:val="002C3AB3"/>
    <w:rsid w:val="002C7C37"/>
    <w:rsid w:val="002D0EF5"/>
    <w:rsid w:val="002D726F"/>
    <w:rsid w:val="002E2789"/>
    <w:rsid w:val="002E383C"/>
    <w:rsid w:val="002E45A9"/>
    <w:rsid w:val="00305A4C"/>
    <w:rsid w:val="003063B2"/>
    <w:rsid w:val="00314B67"/>
    <w:rsid w:val="00315DDB"/>
    <w:rsid w:val="00317952"/>
    <w:rsid w:val="0032608E"/>
    <w:rsid w:val="00337F04"/>
    <w:rsid w:val="0034147F"/>
    <w:rsid w:val="00352B06"/>
    <w:rsid w:val="00366B07"/>
    <w:rsid w:val="00374890"/>
    <w:rsid w:val="00375C3F"/>
    <w:rsid w:val="00387CA3"/>
    <w:rsid w:val="003A0BA3"/>
    <w:rsid w:val="003C034B"/>
    <w:rsid w:val="003C6A30"/>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50A01"/>
    <w:rsid w:val="004548A2"/>
    <w:rsid w:val="004651BC"/>
    <w:rsid w:val="004727B9"/>
    <w:rsid w:val="004825C4"/>
    <w:rsid w:val="004854AE"/>
    <w:rsid w:val="00493772"/>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E22A3"/>
    <w:rsid w:val="004F46D3"/>
    <w:rsid w:val="0050036A"/>
    <w:rsid w:val="0050100B"/>
    <w:rsid w:val="0050714E"/>
    <w:rsid w:val="005071D6"/>
    <w:rsid w:val="00512B01"/>
    <w:rsid w:val="00514FFB"/>
    <w:rsid w:val="005179F7"/>
    <w:rsid w:val="005211A3"/>
    <w:rsid w:val="005276F5"/>
    <w:rsid w:val="0053056E"/>
    <w:rsid w:val="00530634"/>
    <w:rsid w:val="00530C8A"/>
    <w:rsid w:val="005403A7"/>
    <w:rsid w:val="005409F1"/>
    <w:rsid w:val="00557BA0"/>
    <w:rsid w:val="005638AA"/>
    <w:rsid w:val="00564191"/>
    <w:rsid w:val="00566DBA"/>
    <w:rsid w:val="00581391"/>
    <w:rsid w:val="005845ED"/>
    <w:rsid w:val="005A26DF"/>
    <w:rsid w:val="005A4068"/>
    <w:rsid w:val="005A6FFC"/>
    <w:rsid w:val="005A704A"/>
    <w:rsid w:val="005B1315"/>
    <w:rsid w:val="005B7113"/>
    <w:rsid w:val="005C78B7"/>
    <w:rsid w:val="005D06A4"/>
    <w:rsid w:val="005F1D94"/>
    <w:rsid w:val="005F28CB"/>
    <w:rsid w:val="00601B47"/>
    <w:rsid w:val="00602AE4"/>
    <w:rsid w:val="00603217"/>
    <w:rsid w:val="00606CC6"/>
    <w:rsid w:val="00607204"/>
    <w:rsid w:val="0060727B"/>
    <w:rsid w:val="00613F2E"/>
    <w:rsid w:val="006245AC"/>
    <w:rsid w:val="00630CC5"/>
    <w:rsid w:val="0063138A"/>
    <w:rsid w:val="00631FA4"/>
    <w:rsid w:val="00634CEB"/>
    <w:rsid w:val="00635676"/>
    <w:rsid w:val="00641B92"/>
    <w:rsid w:val="00644069"/>
    <w:rsid w:val="0064442F"/>
    <w:rsid w:val="006445D7"/>
    <w:rsid w:val="00650CD2"/>
    <w:rsid w:val="00651540"/>
    <w:rsid w:val="006579CD"/>
    <w:rsid w:val="00665A4A"/>
    <w:rsid w:val="00666CBF"/>
    <w:rsid w:val="00674922"/>
    <w:rsid w:val="00674A9C"/>
    <w:rsid w:val="00674D5B"/>
    <w:rsid w:val="00680170"/>
    <w:rsid w:val="00685D79"/>
    <w:rsid w:val="006947CA"/>
    <w:rsid w:val="006A1C9A"/>
    <w:rsid w:val="006A67E1"/>
    <w:rsid w:val="006A78B4"/>
    <w:rsid w:val="006B0466"/>
    <w:rsid w:val="006B1DCE"/>
    <w:rsid w:val="006B3769"/>
    <w:rsid w:val="006B63CE"/>
    <w:rsid w:val="006C2FB8"/>
    <w:rsid w:val="006D14BE"/>
    <w:rsid w:val="006D1F69"/>
    <w:rsid w:val="006E353E"/>
    <w:rsid w:val="006E665E"/>
    <w:rsid w:val="006F1B86"/>
    <w:rsid w:val="006F352D"/>
    <w:rsid w:val="00701C01"/>
    <w:rsid w:val="007073A1"/>
    <w:rsid w:val="007151C5"/>
    <w:rsid w:val="007173FE"/>
    <w:rsid w:val="00722080"/>
    <w:rsid w:val="00725AD8"/>
    <w:rsid w:val="007310B2"/>
    <w:rsid w:val="007327D5"/>
    <w:rsid w:val="00733C3A"/>
    <w:rsid w:val="007361A2"/>
    <w:rsid w:val="007373AC"/>
    <w:rsid w:val="00737B8A"/>
    <w:rsid w:val="00743147"/>
    <w:rsid w:val="00745CCB"/>
    <w:rsid w:val="00756A7A"/>
    <w:rsid w:val="00766AA8"/>
    <w:rsid w:val="007670EE"/>
    <w:rsid w:val="00770786"/>
    <w:rsid w:val="007A1113"/>
    <w:rsid w:val="007A483E"/>
    <w:rsid w:val="007A4879"/>
    <w:rsid w:val="007B0743"/>
    <w:rsid w:val="007B12C8"/>
    <w:rsid w:val="007B423A"/>
    <w:rsid w:val="007B5FD3"/>
    <w:rsid w:val="007B694D"/>
    <w:rsid w:val="007C09FF"/>
    <w:rsid w:val="007C6A38"/>
    <w:rsid w:val="007D100C"/>
    <w:rsid w:val="007D3B62"/>
    <w:rsid w:val="007D4982"/>
    <w:rsid w:val="007E0452"/>
    <w:rsid w:val="007E3ED7"/>
    <w:rsid w:val="007E3F85"/>
    <w:rsid w:val="007E45D3"/>
    <w:rsid w:val="007E6071"/>
    <w:rsid w:val="007F0785"/>
    <w:rsid w:val="007F2D90"/>
    <w:rsid w:val="0081075F"/>
    <w:rsid w:val="00810C7F"/>
    <w:rsid w:val="00811408"/>
    <w:rsid w:val="00820EAA"/>
    <w:rsid w:val="0083089A"/>
    <w:rsid w:val="00833AE2"/>
    <w:rsid w:val="00836B57"/>
    <w:rsid w:val="00836C56"/>
    <w:rsid w:val="00844C3D"/>
    <w:rsid w:val="00884BEC"/>
    <w:rsid w:val="00890903"/>
    <w:rsid w:val="008916B4"/>
    <w:rsid w:val="0089434C"/>
    <w:rsid w:val="008A3F25"/>
    <w:rsid w:val="008A598D"/>
    <w:rsid w:val="008B50AA"/>
    <w:rsid w:val="008C2C44"/>
    <w:rsid w:val="008D2F50"/>
    <w:rsid w:val="008E1390"/>
    <w:rsid w:val="008E3FF6"/>
    <w:rsid w:val="008E451E"/>
    <w:rsid w:val="008E70C3"/>
    <w:rsid w:val="008F5C1A"/>
    <w:rsid w:val="008F617A"/>
    <w:rsid w:val="00902A8A"/>
    <w:rsid w:val="00904BC4"/>
    <w:rsid w:val="00914F73"/>
    <w:rsid w:val="009150A9"/>
    <w:rsid w:val="00922BE2"/>
    <w:rsid w:val="00931BF8"/>
    <w:rsid w:val="00934B66"/>
    <w:rsid w:val="00936B3C"/>
    <w:rsid w:val="00940EB4"/>
    <w:rsid w:val="00950A26"/>
    <w:rsid w:val="00953578"/>
    <w:rsid w:val="00955459"/>
    <w:rsid w:val="009633A4"/>
    <w:rsid w:val="00965273"/>
    <w:rsid w:val="009843BE"/>
    <w:rsid w:val="0098571F"/>
    <w:rsid w:val="00990BCF"/>
    <w:rsid w:val="009B3681"/>
    <w:rsid w:val="009B7571"/>
    <w:rsid w:val="009C73CD"/>
    <w:rsid w:val="009D423F"/>
    <w:rsid w:val="009D4A65"/>
    <w:rsid w:val="009D5536"/>
    <w:rsid w:val="009D6A6E"/>
    <w:rsid w:val="009F19EC"/>
    <w:rsid w:val="00A11AC8"/>
    <w:rsid w:val="00A14D62"/>
    <w:rsid w:val="00A17DEA"/>
    <w:rsid w:val="00A21DC3"/>
    <w:rsid w:val="00A27A8F"/>
    <w:rsid w:val="00A30C90"/>
    <w:rsid w:val="00A32379"/>
    <w:rsid w:val="00A355F8"/>
    <w:rsid w:val="00A45FE4"/>
    <w:rsid w:val="00A46D95"/>
    <w:rsid w:val="00A47504"/>
    <w:rsid w:val="00A476C0"/>
    <w:rsid w:val="00A65269"/>
    <w:rsid w:val="00A6761F"/>
    <w:rsid w:val="00A72776"/>
    <w:rsid w:val="00A760FF"/>
    <w:rsid w:val="00A818AF"/>
    <w:rsid w:val="00A94C9F"/>
    <w:rsid w:val="00AA01E7"/>
    <w:rsid w:val="00AA5959"/>
    <w:rsid w:val="00AC0968"/>
    <w:rsid w:val="00AC4234"/>
    <w:rsid w:val="00AC6B4D"/>
    <w:rsid w:val="00AC7DC4"/>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60C6"/>
    <w:rsid w:val="00B6793B"/>
    <w:rsid w:val="00B71644"/>
    <w:rsid w:val="00B85745"/>
    <w:rsid w:val="00B8773A"/>
    <w:rsid w:val="00B91E76"/>
    <w:rsid w:val="00B963B4"/>
    <w:rsid w:val="00BA32AB"/>
    <w:rsid w:val="00BB250B"/>
    <w:rsid w:val="00BB68AB"/>
    <w:rsid w:val="00BC0F22"/>
    <w:rsid w:val="00BC3AEA"/>
    <w:rsid w:val="00BC4FCF"/>
    <w:rsid w:val="00BC5CCA"/>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1630"/>
    <w:rsid w:val="00C442C2"/>
    <w:rsid w:val="00C468F0"/>
    <w:rsid w:val="00C46C32"/>
    <w:rsid w:val="00C647A3"/>
    <w:rsid w:val="00C661A1"/>
    <w:rsid w:val="00C71A4B"/>
    <w:rsid w:val="00C76806"/>
    <w:rsid w:val="00C772DB"/>
    <w:rsid w:val="00C84A24"/>
    <w:rsid w:val="00C912FD"/>
    <w:rsid w:val="00C917D2"/>
    <w:rsid w:val="00C97F86"/>
    <w:rsid w:val="00CA543E"/>
    <w:rsid w:val="00CA70F8"/>
    <w:rsid w:val="00CB19B0"/>
    <w:rsid w:val="00CB1BE8"/>
    <w:rsid w:val="00CB2BF6"/>
    <w:rsid w:val="00CB7943"/>
    <w:rsid w:val="00CC3580"/>
    <w:rsid w:val="00CD392C"/>
    <w:rsid w:val="00CD648E"/>
    <w:rsid w:val="00CF3821"/>
    <w:rsid w:val="00CF68E1"/>
    <w:rsid w:val="00D01B88"/>
    <w:rsid w:val="00D035D6"/>
    <w:rsid w:val="00D077B4"/>
    <w:rsid w:val="00D116EC"/>
    <w:rsid w:val="00D12B5A"/>
    <w:rsid w:val="00D13641"/>
    <w:rsid w:val="00D17765"/>
    <w:rsid w:val="00D301C9"/>
    <w:rsid w:val="00D328D2"/>
    <w:rsid w:val="00D34636"/>
    <w:rsid w:val="00D34BC5"/>
    <w:rsid w:val="00D34F09"/>
    <w:rsid w:val="00D53D4C"/>
    <w:rsid w:val="00D55A8D"/>
    <w:rsid w:val="00D56E3A"/>
    <w:rsid w:val="00D578DD"/>
    <w:rsid w:val="00D60EF0"/>
    <w:rsid w:val="00D6383E"/>
    <w:rsid w:val="00D75801"/>
    <w:rsid w:val="00D75872"/>
    <w:rsid w:val="00D81A1B"/>
    <w:rsid w:val="00D82940"/>
    <w:rsid w:val="00D86C33"/>
    <w:rsid w:val="00D93BA7"/>
    <w:rsid w:val="00DA7336"/>
    <w:rsid w:val="00DB0D24"/>
    <w:rsid w:val="00DB146F"/>
    <w:rsid w:val="00DB2B34"/>
    <w:rsid w:val="00DB788F"/>
    <w:rsid w:val="00DC7ADE"/>
    <w:rsid w:val="00DD3E8E"/>
    <w:rsid w:val="00DE0CF9"/>
    <w:rsid w:val="00DE1A4D"/>
    <w:rsid w:val="00DE43D2"/>
    <w:rsid w:val="00DE6EC6"/>
    <w:rsid w:val="00DF2846"/>
    <w:rsid w:val="00DF31CD"/>
    <w:rsid w:val="00DF3BA7"/>
    <w:rsid w:val="00E04A3C"/>
    <w:rsid w:val="00E13CAD"/>
    <w:rsid w:val="00E177F1"/>
    <w:rsid w:val="00E17BEE"/>
    <w:rsid w:val="00E222D7"/>
    <w:rsid w:val="00E23829"/>
    <w:rsid w:val="00E258AF"/>
    <w:rsid w:val="00E3312D"/>
    <w:rsid w:val="00E40F4A"/>
    <w:rsid w:val="00E41812"/>
    <w:rsid w:val="00E42D19"/>
    <w:rsid w:val="00E46109"/>
    <w:rsid w:val="00E50B2B"/>
    <w:rsid w:val="00E52729"/>
    <w:rsid w:val="00E6365A"/>
    <w:rsid w:val="00E63C62"/>
    <w:rsid w:val="00E729C9"/>
    <w:rsid w:val="00E7390E"/>
    <w:rsid w:val="00E7494E"/>
    <w:rsid w:val="00E826DB"/>
    <w:rsid w:val="00E87D09"/>
    <w:rsid w:val="00E90C68"/>
    <w:rsid w:val="00E90E80"/>
    <w:rsid w:val="00E92CB8"/>
    <w:rsid w:val="00E97641"/>
    <w:rsid w:val="00E97C0C"/>
    <w:rsid w:val="00EA22C8"/>
    <w:rsid w:val="00EB0618"/>
    <w:rsid w:val="00EB4533"/>
    <w:rsid w:val="00EB5ED1"/>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3416"/>
    <w:rsid w:val="00F64ABD"/>
    <w:rsid w:val="00F64D93"/>
    <w:rsid w:val="00F74453"/>
    <w:rsid w:val="00F76E48"/>
    <w:rsid w:val="00F8320F"/>
    <w:rsid w:val="00F85085"/>
    <w:rsid w:val="00FA10B5"/>
    <w:rsid w:val="00FA4581"/>
    <w:rsid w:val="00FB0928"/>
    <w:rsid w:val="00FB3C95"/>
    <w:rsid w:val="00FB60A0"/>
    <w:rsid w:val="00FC0542"/>
    <w:rsid w:val="00FC1196"/>
    <w:rsid w:val="00FC7EA8"/>
    <w:rsid w:val="00FD2470"/>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611A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3" w:semiHidden="1" w:unhideWhenUsed="1" w:qFormat="1"/>
    <w:lsdException w:name="Balloon Text" w:semiHidden="1" w:unhideWhenUsed="1"/>
    <w:lsdException w:name="Table Grid" w:qFormat="1"/>
    <w:lsdException w:name="Table Them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DAE40-89BF-7548-BCF2-FD724476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126</TotalTime>
  <Pages>4</Pages>
  <Words>320</Words>
  <Characters>1830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2146</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cp:lastPrinted>2016-11-08T08:01:00Z</cp:lastPrinted>
  <dcterms:created xsi:type="dcterms:W3CDTF">2017-06-12T01:16:00Z</dcterms:created>
  <dcterms:modified xsi:type="dcterms:W3CDTF">2017-06-12T07:55:00Z</dcterms:modified>
</cp:coreProperties>
</file>