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5A417" w14:textId="77777777" w:rsidR="002850A8" w:rsidRDefault="002850A8" w:rsidP="002850A8">
      <w:r>
        <w:rPr>
          <w:noProof/>
        </w:rPr>
        <w:drawing>
          <wp:inline distT="0" distB="0" distL="0" distR="0" wp14:anchorId="0C2BB7F6" wp14:editId="043D0BFF">
            <wp:extent cx="2159635" cy="539750"/>
            <wp:effectExtent l="0" t="0" r="0" b="0"/>
            <wp:docPr id="21" name="图片 21" descr="E:\10产品设计发布\W悟空\悟空产品素材图片\GALAXYWIND LOGO BL016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10产品设计发布\W悟空\悟空产品素材图片\GALAXYWIND LOGO BL01600x1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60000" cy="540000"/>
                    </a:xfrm>
                    <a:prstGeom prst="rect">
                      <a:avLst/>
                    </a:prstGeom>
                    <a:noFill/>
                    <a:ln>
                      <a:noFill/>
                    </a:ln>
                  </pic:spPr>
                </pic:pic>
              </a:graphicData>
            </a:graphic>
          </wp:inline>
        </w:drawing>
      </w:r>
    </w:p>
    <w:p w14:paraId="56C4C34F" w14:textId="77777777" w:rsidR="002850A8" w:rsidRDefault="002850A8" w:rsidP="002850A8"/>
    <w:p w14:paraId="558591B1" w14:textId="77777777" w:rsidR="002850A8" w:rsidRDefault="002850A8" w:rsidP="002850A8"/>
    <w:p w14:paraId="00330953" w14:textId="77777777" w:rsidR="002850A8" w:rsidRDefault="002850A8" w:rsidP="002850A8"/>
    <w:p w14:paraId="40F95659" w14:textId="77777777" w:rsidR="002850A8" w:rsidRDefault="002850A8" w:rsidP="002850A8"/>
    <w:p w14:paraId="387259B8" w14:textId="77777777" w:rsidR="002850A8" w:rsidRDefault="002850A8" w:rsidP="002850A8"/>
    <w:p w14:paraId="15E8B15A" w14:textId="77777777" w:rsidR="002850A8" w:rsidRDefault="002850A8" w:rsidP="002850A8"/>
    <w:p w14:paraId="1AE88471" w14:textId="77777777" w:rsidR="002850A8" w:rsidRDefault="002850A8" w:rsidP="002850A8"/>
    <w:p w14:paraId="652DA61C" w14:textId="77777777" w:rsidR="002850A8" w:rsidRDefault="002850A8" w:rsidP="002850A8"/>
    <w:p w14:paraId="234A6FD1" w14:textId="77777777" w:rsidR="002850A8" w:rsidRDefault="002850A8" w:rsidP="002850A8"/>
    <w:p w14:paraId="79B07120" w14:textId="77777777" w:rsidR="002850A8" w:rsidRDefault="002850A8" w:rsidP="002850A8"/>
    <w:p w14:paraId="00F0CE6B" w14:textId="77777777" w:rsidR="002850A8" w:rsidRDefault="002850A8" w:rsidP="002850A8"/>
    <w:p w14:paraId="312B80AA" w14:textId="77777777" w:rsidR="002850A8" w:rsidRDefault="002850A8" w:rsidP="002850A8"/>
    <w:p w14:paraId="6CF3D086" w14:textId="77777777" w:rsidR="002850A8" w:rsidRDefault="002850A8" w:rsidP="002850A8"/>
    <w:p w14:paraId="6093970E" w14:textId="77777777" w:rsidR="002850A8" w:rsidRDefault="002850A8" w:rsidP="002850A8"/>
    <w:p w14:paraId="1916EBC0" w14:textId="77777777" w:rsidR="002850A8" w:rsidRDefault="002850A8" w:rsidP="002850A8"/>
    <w:p w14:paraId="1F5EDB4D" w14:textId="77777777" w:rsidR="002850A8" w:rsidRPr="001F7842" w:rsidRDefault="00FA4E31" w:rsidP="001F7842">
      <w:pPr>
        <w:snapToGrid w:val="0"/>
        <w:rPr>
          <w:rFonts w:ascii="思源黑体 CN Bold" w:eastAsia="思源黑体 CN Bold" w:hAnsi="思源黑体 CN Bold"/>
          <w:sz w:val="32"/>
          <w:szCs w:val="32"/>
        </w:rPr>
      </w:pPr>
      <w:proofErr w:type="spellStart"/>
      <w:r w:rsidRPr="002379FE">
        <w:rPr>
          <w:rFonts w:ascii="思源黑体 CN Bold" w:eastAsia="思源黑体 CN Bold" w:hAnsi="思源黑体 CN Bold"/>
          <w:sz w:val="32"/>
          <w:szCs w:val="32"/>
        </w:rPr>
        <w:t>linkon</w:t>
      </w:r>
      <w:proofErr w:type="spellEnd"/>
      <w:r w:rsidRPr="002379FE">
        <w:rPr>
          <w:rFonts w:ascii="思源黑体 CN Bold" w:eastAsia="思源黑体 CN Bold" w:hAnsi="思源黑体 CN Bold"/>
          <w:sz w:val="32"/>
          <w:szCs w:val="32"/>
        </w:rPr>
        <w:t>温控器</w:t>
      </w:r>
    </w:p>
    <w:p w14:paraId="150FD571" w14:textId="167C18EF" w:rsidR="002850A8" w:rsidRPr="001F7842" w:rsidRDefault="002850A8" w:rsidP="001F7842">
      <w:pPr>
        <w:snapToGrid w:val="0"/>
        <w:rPr>
          <w:rFonts w:ascii="思源黑体 CN Bold" w:eastAsia="思源黑体 CN Bold" w:hAnsi="思源黑体 CN Bold" w:cs="Arial"/>
          <w:sz w:val="32"/>
          <w:szCs w:val="32"/>
        </w:rPr>
      </w:pPr>
      <w:r w:rsidRPr="001F7842">
        <w:rPr>
          <w:rFonts w:ascii="思源黑体 CN Bold" w:eastAsia="思源黑体 CN Bold" w:hAnsi="思源黑体 CN Bold" w:cs="Arial" w:hint="eastAsia"/>
          <w:sz w:val="32"/>
          <w:szCs w:val="32"/>
        </w:rPr>
        <w:t>版本号</w:t>
      </w:r>
      <w:r w:rsidR="00ED3DE2">
        <w:rPr>
          <w:rFonts w:ascii="思源黑体 CN Bold" w:eastAsia="思源黑体 CN Bold" w:hAnsi="思源黑体 CN Bold" w:cs="Arial"/>
          <w:sz w:val="32"/>
          <w:szCs w:val="32"/>
        </w:rPr>
        <w:t>V00</w:t>
      </w:r>
      <w:r w:rsidR="00ED3DE2">
        <w:rPr>
          <w:rFonts w:ascii="思源黑体 CN Bold" w:eastAsia="思源黑体 CN Bold" w:hAnsi="思源黑体 CN Bold" w:cs="Arial" w:hint="eastAsia"/>
          <w:sz w:val="32"/>
          <w:szCs w:val="32"/>
        </w:rPr>
        <w:t>2</w:t>
      </w:r>
      <w:r w:rsidRPr="001F7842">
        <w:rPr>
          <w:rFonts w:ascii="思源黑体 CN Bold" w:eastAsia="思源黑体 CN Bold" w:hAnsi="思源黑体 CN Bold" w:cs="Arial"/>
          <w:sz w:val="32"/>
          <w:szCs w:val="32"/>
        </w:rPr>
        <w:t>R001</w:t>
      </w:r>
    </w:p>
    <w:p w14:paraId="1B7C19EF" w14:textId="77777777" w:rsidR="002850A8" w:rsidRPr="001F7842" w:rsidRDefault="002850A8" w:rsidP="001F7842">
      <w:pPr>
        <w:snapToGrid w:val="0"/>
        <w:rPr>
          <w:rFonts w:ascii="思源黑体 CN Heavy" w:eastAsia="思源黑体 CN Heavy" w:hAnsi="思源黑体 CN Heavy"/>
          <w:sz w:val="32"/>
          <w:szCs w:val="32"/>
        </w:rPr>
      </w:pPr>
    </w:p>
    <w:p w14:paraId="02FB9D0D" w14:textId="77777777" w:rsidR="002850A8" w:rsidRPr="008E451E" w:rsidRDefault="00FA4E31" w:rsidP="001F7842">
      <w:pPr>
        <w:snapToGrid w:val="0"/>
        <w:rPr>
          <w:rFonts w:ascii="思源黑体 CN Heavy" w:eastAsia="思源黑体 CN Heavy" w:hAnsi="思源黑体 CN Heavy" w:cs="Arial"/>
          <w:sz w:val="44"/>
          <w:szCs w:val="44"/>
        </w:rPr>
      </w:pPr>
      <w:r>
        <w:rPr>
          <w:rFonts w:ascii="思源黑体 CN Heavy" w:eastAsia="思源黑体 CN Heavy" w:hAnsi="思源黑体 CN Heavy" w:cs="Arial" w:hint="eastAsia"/>
          <w:sz w:val="44"/>
          <w:szCs w:val="44"/>
        </w:rPr>
        <w:t>自测文档</w:t>
      </w:r>
    </w:p>
    <w:p w14:paraId="09C4AA2F" w14:textId="77777777" w:rsidR="009D4A65" w:rsidRPr="00B964FE" w:rsidRDefault="002850A8" w:rsidP="009D4A65">
      <w:pPr>
        <w:autoSpaceDE w:val="0"/>
        <w:autoSpaceDN w:val="0"/>
        <w:adjustRightInd w:val="0"/>
        <w:snapToGrid w:val="0"/>
        <w:jc w:val="left"/>
        <w:rPr>
          <w:rFonts w:ascii="思源黑体 CN Regular" w:eastAsia="思源黑体 CN Regular" w:hAnsi="思源黑体 CN Regular"/>
          <w:b/>
          <w:color w:val="000000"/>
          <w:sz w:val="32"/>
          <w:szCs w:val="32"/>
        </w:rPr>
      </w:pPr>
      <w:r>
        <w:rPr>
          <w:rFonts w:ascii="Arial" w:eastAsia="黑体" w:hAnsi="Arial" w:cs="Arial"/>
          <w:b/>
          <w:sz w:val="44"/>
          <w:szCs w:val="44"/>
        </w:rPr>
        <w:br w:type="page"/>
      </w:r>
      <w:r w:rsidR="009D4A65" w:rsidRPr="00B964FE">
        <w:rPr>
          <w:rFonts w:ascii="思源黑体 CN Regular" w:eastAsia="思源黑体 CN Regular" w:hAnsi="思源黑体 CN Regular" w:hint="eastAsia"/>
          <w:b/>
          <w:color w:val="000000"/>
          <w:sz w:val="32"/>
          <w:szCs w:val="32"/>
        </w:rPr>
        <w:lastRenderedPageBreak/>
        <w:t>深圳市银河风云网络系统股份有限公司</w:t>
      </w:r>
    </w:p>
    <w:p w14:paraId="58C171DD" w14:textId="77777777" w:rsidR="009D4A65" w:rsidRPr="00B964FE" w:rsidRDefault="009D4A65" w:rsidP="009D4A65">
      <w:pPr>
        <w:autoSpaceDE w:val="0"/>
        <w:autoSpaceDN w:val="0"/>
        <w:adjustRightInd w:val="0"/>
        <w:snapToGrid w:val="0"/>
        <w:spacing w:afterLines="150" w:after="468"/>
        <w:jc w:val="left"/>
        <w:rPr>
          <w:rFonts w:ascii="思源黑体 CN Regular" w:eastAsia="思源黑体 CN Regular" w:hAnsi="思源黑体 CN Regular" w:cs="Arial"/>
          <w:b/>
          <w:w w:val="94"/>
          <w:sz w:val="24"/>
        </w:rPr>
      </w:pPr>
      <w:r w:rsidRPr="00B964FE">
        <w:rPr>
          <w:rFonts w:ascii="思源黑体 CN Regular" w:eastAsia="思源黑体 CN Regular" w:hAnsi="思源黑体 CN Regular" w:cs="Arial"/>
          <w:b/>
          <w:w w:val="94"/>
          <w:sz w:val="24"/>
        </w:rPr>
        <w:t>Shenzhen GALAXYWIND Network Systems Co., Ltd.</w:t>
      </w:r>
    </w:p>
    <w:p w14:paraId="103A233D"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地址</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深圳市高新技术产业园区</w:t>
      </w:r>
      <w:r w:rsidRPr="00963FFD">
        <w:rPr>
          <w:rFonts w:ascii="思源黑体 CN Regular" w:eastAsia="思源黑体 CN Regular" w:hAnsi="思源黑体 CN Regular" w:hint="eastAsia"/>
          <w:color w:val="393939"/>
        </w:rPr>
        <w:t>北区新西路5号银河风云大厦</w:t>
      </w:r>
    </w:p>
    <w:p w14:paraId="21669E4C" w14:textId="77777777" w:rsidR="009D4A65" w:rsidRPr="00963FFD" w:rsidRDefault="009D4A65" w:rsidP="009D4A65">
      <w:pPr>
        <w:autoSpaceDE w:val="0"/>
        <w:autoSpaceDN w:val="0"/>
        <w:adjustRightInd w:val="0"/>
        <w:snapToGrid w:val="0"/>
        <w:spacing w:afterLines="50" w:after="156"/>
        <w:ind w:left="895" w:hangingChars="426" w:hanging="895"/>
        <w:jc w:val="left"/>
        <w:rPr>
          <w:rFonts w:ascii="思源黑体 CN Regular" w:eastAsia="思源黑体 CN Regular" w:hAnsi="思源黑体 CN Regular"/>
          <w:color w:val="393939"/>
          <w:sz w:val="20"/>
          <w:szCs w:val="20"/>
        </w:rPr>
      </w:pPr>
      <w:r w:rsidRPr="00963FFD">
        <w:rPr>
          <w:rFonts w:ascii="思源黑体 CN Regular" w:eastAsia="思源黑体 CN Regular" w:hAnsi="思源黑体 CN Regular"/>
          <w:color w:val="393939"/>
        </w:rPr>
        <w:t xml:space="preserve">Address: </w:t>
      </w:r>
      <w:r w:rsidRPr="00963FFD">
        <w:rPr>
          <w:rFonts w:ascii="思源黑体 CN Regular" w:eastAsia="思源黑体 CN Regular" w:hAnsi="思源黑体 CN Regular" w:hint="eastAsia"/>
          <w:color w:val="393939"/>
          <w:sz w:val="20"/>
          <w:szCs w:val="20"/>
        </w:rPr>
        <w:t>GALAXYWIND</w:t>
      </w:r>
      <w:r w:rsidRPr="00963FFD">
        <w:rPr>
          <w:rFonts w:ascii="思源黑体 CN Regular" w:eastAsia="思源黑体 CN Regular" w:hAnsi="思源黑体 CN Regular"/>
          <w:color w:val="393939"/>
          <w:sz w:val="20"/>
          <w:szCs w:val="20"/>
        </w:rPr>
        <w:t xml:space="preserve"> building, No.5 </w:t>
      </w:r>
      <w:proofErr w:type="spellStart"/>
      <w:r w:rsidRPr="00963FFD">
        <w:rPr>
          <w:rFonts w:ascii="思源黑体 CN Regular" w:eastAsia="思源黑体 CN Regular" w:hAnsi="思源黑体 CN Regular"/>
          <w:color w:val="393939"/>
          <w:sz w:val="20"/>
          <w:szCs w:val="20"/>
        </w:rPr>
        <w:t>Xinxi</w:t>
      </w:r>
      <w:proofErr w:type="spellEnd"/>
      <w:r w:rsidRPr="00963FFD">
        <w:rPr>
          <w:rFonts w:ascii="思源黑体 CN Regular" w:eastAsia="思源黑体 CN Regular" w:hAnsi="思源黑体 CN Regular"/>
          <w:color w:val="393939"/>
          <w:sz w:val="20"/>
          <w:szCs w:val="20"/>
        </w:rPr>
        <w:t xml:space="preserve"> road, Shenzhen High-Tech Industry Park, </w:t>
      </w:r>
      <w:proofErr w:type="spellStart"/>
      <w:r w:rsidRPr="00963FFD">
        <w:rPr>
          <w:rFonts w:ascii="思源黑体 CN Regular" w:eastAsia="思源黑体 CN Regular" w:hAnsi="思源黑体 CN Regular"/>
          <w:color w:val="393939"/>
          <w:sz w:val="20"/>
          <w:szCs w:val="20"/>
        </w:rPr>
        <w:t>Nan</w:t>
      </w:r>
      <w:r w:rsidRPr="00963FFD">
        <w:rPr>
          <w:rFonts w:ascii="思源黑体 CN Regular" w:eastAsia="思源黑体 CN Regular" w:hAnsi="思源黑体 CN Regular" w:hint="eastAsia"/>
          <w:color w:val="393939"/>
          <w:sz w:val="20"/>
          <w:szCs w:val="20"/>
        </w:rPr>
        <w:t>S</w:t>
      </w:r>
      <w:r w:rsidRPr="00963FFD">
        <w:rPr>
          <w:rFonts w:ascii="思源黑体 CN Regular" w:eastAsia="思源黑体 CN Regular" w:hAnsi="思源黑体 CN Regular"/>
          <w:color w:val="393939"/>
          <w:sz w:val="20"/>
          <w:szCs w:val="20"/>
        </w:rPr>
        <w:t>han</w:t>
      </w:r>
      <w:proofErr w:type="spellEnd"/>
      <w:r w:rsidRPr="00963FFD">
        <w:rPr>
          <w:rFonts w:ascii="思源黑体 CN Regular" w:eastAsia="思源黑体 CN Regular" w:hAnsi="思源黑体 CN Regular"/>
          <w:color w:val="393939"/>
          <w:sz w:val="20"/>
          <w:szCs w:val="20"/>
        </w:rPr>
        <w:t xml:space="preserve"> dis</w:t>
      </w:r>
      <w:r w:rsidRPr="00963FFD">
        <w:rPr>
          <w:rFonts w:ascii="思源黑体 CN Regular" w:eastAsia="思源黑体 CN Regular" w:hAnsi="思源黑体 CN Regular" w:hint="eastAsia"/>
          <w:color w:val="393939"/>
          <w:sz w:val="20"/>
          <w:szCs w:val="20"/>
        </w:rPr>
        <w:t>t</w:t>
      </w:r>
      <w:r w:rsidRPr="00963FFD">
        <w:rPr>
          <w:rFonts w:ascii="思源黑体 CN Regular" w:eastAsia="思源黑体 CN Regular" w:hAnsi="思源黑体 CN Regular"/>
          <w:color w:val="393939"/>
          <w:sz w:val="20"/>
          <w:szCs w:val="20"/>
        </w:rPr>
        <w:t>rict, China</w:t>
      </w:r>
    </w:p>
    <w:p w14:paraId="78D399DB"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邮编</w:t>
      </w:r>
      <w:r w:rsidRPr="00963FFD">
        <w:rPr>
          <w:rFonts w:ascii="思源黑体 CN Regular" w:eastAsia="思源黑体 CN Regular" w:hAnsi="思源黑体 CN Regular" w:hint="eastAsia"/>
          <w:color w:val="393939"/>
        </w:rPr>
        <w:t xml:space="preserve"> P.C.: </w:t>
      </w:r>
      <w:r w:rsidRPr="00963FFD">
        <w:rPr>
          <w:rFonts w:ascii="思源黑体 CN Regular" w:eastAsia="思源黑体 CN Regular" w:hAnsi="思源黑体 CN Regular"/>
          <w:color w:val="393939"/>
        </w:rPr>
        <w:t>518055</w:t>
      </w:r>
    </w:p>
    <w:p w14:paraId="68C25500"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rPr>
        <w:t>电话</w:t>
      </w:r>
      <w:r w:rsidRPr="00963FFD">
        <w:rPr>
          <w:rFonts w:ascii="思源黑体 CN Regular" w:eastAsia="思源黑体 CN Regular" w:hAnsi="思源黑体 CN Regular" w:hint="eastAsia"/>
          <w:color w:val="393939"/>
        </w:rPr>
        <w:t xml:space="preserve"> Tel: +</w:t>
      </w:r>
      <w:r w:rsidRPr="00963FFD">
        <w:rPr>
          <w:rFonts w:ascii="思源黑体 CN Regular" w:eastAsia="思源黑体 CN Regular" w:hAnsi="思源黑体 CN Regular"/>
          <w:color w:val="393939"/>
        </w:rPr>
        <w:t>86-755-83400088</w:t>
      </w:r>
    </w:p>
    <w:p w14:paraId="0243D751"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传真</w:t>
      </w:r>
      <w:r w:rsidRPr="00963FFD">
        <w:rPr>
          <w:rFonts w:ascii="思源黑体 CN Regular" w:eastAsia="思源黑体 CN Regular" w:hAnsi="思源黑体 CN Regular" w:hint="eastAsia"/>
          <w:color w:val="393939"/>
        </w:rPr>
        <w:t xml:space="preserve"> FAX: +</w:t>
      </w:r>
      <w:r w:rsidRPr="00963FFD">
        <w:rPr>
          <w:rFonts w:ascii="思源黑体 CN Regular" w:eastAsia="思源黑体 CN Regular" w:hAnsi="思源黑体 CN Regular"/>
          <w:color w:val="393939"/>
        </w:rPr>
        <w:t>86-755-86139063</w:t>
      </w:r>
    </w:p>
    <w:p w14:paraId="7FA7EAA1"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lang w:val="de-DE"/>
        </w:rPr>
      </w:pPr>
      <w:r w:rsidRPr="00963FFD">
        <w:rPr>
          <w:rFonts w:ascii="思源黑体 CN Regular" w:eastAsia="思源黑体 CN Regular" w:hAnsi="思源黑体 CN Regular"/>
          <w:color w:val="393939"/>
          <w:kern w:val="0"/>
          <w:szCs w:val="21"/>
        </w:rPr>
        <w:t>网</w:t>
      </w:r>
      <w:r w:rsidRPr="00963FFD">
        <w:rPr>
          <w:rFonts w:ascii="思源黑体 CN Regular" w:eastAsia="思源黑体 CN Regular" w:hAnsi="思源黑体 CN Regular" w:hint="eastAsia"/>
          <w:color w:val="393939"/>
        </w:rPr>
        <w:t>站</w:t>
      </w:r>
      <w:r w:rsidRPr="00963FFD">
        <w:rPr>
          <w:rFonts w:ascii="思源黑体 CN Regular" w:eastAsia="思源黑体 CN Regular" w:hAnsi="思源黑体 CN Regular" w:hint="eastAsia"/>
          <w:color w:val="393939"/>
          <w:lang w:val="de-DE"/>
        </w:rPr>
        <w:t xml:space="preserve"> Web:</w:t>
      </w:r>
      <w:hyperlink r:id="rId9" w:history="1">
        <w:r w:rsidRPr="00963FFD">
          <w:rPr>
            <w:rStyle w:val="aa"/>
            <w:rFonts w:ascii="思源黑体 CN Regular" w:eastAsia="思源黑体 CN Regular" w:hAnsi="思源黑体 CN Regular" w:hint="eastAsia"/>
            <w:color w:val="393939"/>
            <w:lang w:val="de-DE"/>
          </w:rPr>
          <w:t xml:space="preserve"> http://</w:t>
        </w:r>
        <w:r w:rsidRPr="00963FFD">
          <w:rPr>
            <w:rStyle w:val="aa"/>
            <w:rFonts w:ascii="思源黑体 CN Regular" w:eastAsia="思源黑体 CN Regular" w:hAnsi="思源黑体 CN Regular"/>
            <w:color w:val="393939"/>
            <w:kern w:val="0"/>
            <w:szCs w:val="21"/>
            <w:lang w:val="de-DE"/>
          </w:rPr>
          <w:t>www.galaxywind.com</w:t>
        </w:r>
      </w:hyperlink>
    </w:p>
    <w:p w14:paraId="67E12922"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kern w:val="0"/>
          <w:szCs w:val="21"/>
        </w:rPr>
        <w:t>客服</w:t>
      </w:r>
      <w:r w:rsidRPr="00963FFD">
        <w:rPr>
          <w:rFonts w:ascii="思源黑体 CN Regular" w:eastAsia="思源黑体 CN Regular" w:hAnsi="思源黑体 CN Regular" w:hint="eastAsia"/>
          <w:color w:val="393939"/>
        </w:rPr>
        <w:t xml:space="preserve"> Hotline: 4</w:t>
      </w:r>
      <w:r w:rsidRPr="00963FFD">
        <w:rPr>
          <w:rFonts w:ascii="思源黑体 CN Regular" w:eastAsia="思源黑体 CN Regular" w:hAnsi="思源黑体 CN Regular"/>
          <w:color w:val="393939"/>
          <w:kern w:val="0"/>
          <w:szCs w:val="21"/>
        </w:rPr>
        <w:t>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000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9879</w:t>
      </w:r>
    </w:p>
    <w:p w14:paraId="43F3FDDB"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企业QQ: 4000009879</w:t>
      </w:r>
    </w:p>
    <w:p w14:paraId="025E81BF"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微信公众号 WeChat:</w:t>
      </w:r>
    </w:p>
    <w:p w14:paraId="7EA41EED"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r w:rsidRPr="00B964FE">
        <w:rPr>
          <w:rFonts w:ascii="思源黑体 CN Regular" w:eastAsia="思源黑体 CN Regular" w:hAnsi="思源黑体 CN Regular"/>
          <w:noProof/>
          <w:color w:val="0D0D0D" w:themeColor="text1" w:themeTint="F2"/>
          <w:szCs w:val="21"/>
        </w:rPr>
        <w:drawing>
          <wp:inline distT="0" distB="0" distL="0" distR="0" wp14:anchorId="3501EEE2" wp14:editId="26362540">
            <wp:extent cx="1280160" cy="1280160"/>
            <wp:effectExtent l="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0"/>
                    <a:stretch>
                      <a:fillRect/>
                    </a:stretch>
                  </pic:blipFill>
                  <pic:spPr>
                    <a:xfrm>
                      <a:off x="0" y="0"/>
                      <a:ext cx="1285715" cy="1285715"/>
                    </a:xfrm>
                    <a:prstGeom prst="roundRect">
                      <a:avLst>
                        <a:gd name="adj" fmla="val 4224"/>
                      </a:avLst>
                    </a:prstGeom>
                    <a:solidFill>
                      <a:srgbClr val="FFFFFF">
                        <a:shade val="85000"/>
                      </a:srgbClr>
                    </a:solidFill>
                    <a:ln>
                      <a:noFill/>
                    </a:ln>
                    <a:effectLst/>
                  </pic:spPr>
                </pic:pic>
              </a:graphicData>
            </a:graphic>
          </wp:inline>
        </w:drawing>
      </w:r>
    </w:p>
    <w:p w14:paraId="7943602F"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28CDE62F"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7E045D55"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s="Arial"/>
          <w:color w:val="393939"/>
          <w:kern w:val="0"/>
          <w:szCs w:val="21"/>
        </w:rPr>
      </w:pPr>
      <w:r w:rsidRPr="00963FFD">
        <w:rPr>
          <w:rFonts w:ascii="思源黑体 CN Bold" w:eastAsia="思源黑体 CN Bold" w:hAnsi="思源黑体 CN Bold"/>
          <w:color w:val="393939"/>
          <w:kern w:val="0"/>
          <w:szCs w:val="21"/>
        </w:rPr>
        <w:t>版权声明</w:t>
      </w:r>
    </w:p>
    <w:p w14:paraId="087D71EE"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版权所有©深圳市银河风云网络系统股份有限公司20</w:t>
      </w:r>
      <w:r w:rsidRPr="00963FFD">
        <w:rPr>
          <w:rFonts w:ascii="思源黑体 CN Regular" w:eastAsia="思源黑体 CN Regular" w:hAnsi="思源黑体 CN Regular" w:hint="eastAsia"/>
          <w:color w:val="393939"/>
        </w:rPr>
        <w:t>16</w:t>
      </w:r>
      <w:r w:rsidRPr="00963FFD">
        <w:rPr>
          <w:rFonts w:ascii="思源黑体 CN Regular" w:eastAsia="思源黑体 CN Regular" w:hAnsi="思源黑体 CN Regular"/>
          <w:color w:val="393939"/>
        </w:rPr>
        <w:t>。深圳市银河风云网络系统股份有限公司（以下简称"银河风云"）对本资料进行版权声明，未经银河风云书面许可，任何单位及个人不得以任何方式或理由对本资料的任何内容进行复制、修改、抄录、传播。</w:t>
      </w:r>
    </w:p>
    <w:p w14:paraId="4F88683D"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olor w:val="393939"/>
          <w:kern w:val="0"/>
          <w:szCs w:val="21"/>
        </w:rPr>
      </w:pPr>
      <w:r w:rsidRPr="00963FFD">
        <w:rPr>
          <w:rFonts w:ascii="思源黑体 CN Bold" w:eastAsia="思源黑体 CN Bold" w:hAnsi="思源黑体 CN Bold" w:hint="eastAsia"/>
          <w:color w:val="393939"/>
          <w:kern w:val="0"/>
          <w:szCs w:val="21"/>
        </w:rPr>
        <w:t>商标声明</w:t>
      </w:r>
    </w:p>
    <w:p w14:paraId="3F13CF84"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"银河风云"</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"GALAXYWIND"</w:t>
      </w:r>
      <w:r w:rsidRPr="00963FFD">
        <w:rPr>
          <w:rFonts w:ascii="思源黑体 CN Regular" w:eastAsia="思源黑体 CN Regular" w:hAnsi="思源黑体 CN Regular" w:hint="eastAsia"/>
          <w:color w:val="393939"/>
        </w:rPr>
        <w:t>等</w:t>
      </w:r>
      <w:r w:rsidRPr="00963FFD">
        <w:rPr>
          <w:rFonts w:ascii="思源黑体 CN Regular" w:eastAsia="思源黑体 CN Regular" w:hAnsi="思源黑体 CN Regular"/>
          <w:color w:val="393939"/>
        </w:rPr>
        <w:t>是深圳市风云实业有限公司的注册商标，本文档提及的其他商标、服务标志、注册商标及注册服务标志均为其所有者拥有。</w:t>
      </w:r>
    </w:p>
    <w:p w14:paraId="760CCF3F" w14:textId="77777777" w:rsidR="002850A8" w:rsidRPr="001F7842" w:rsidRDefault="009D4A65" w:rsidP="009D4A65">
      <w:pPr>
        <w:autoSpaceDE w:val="0"/>
        <w:autoSpaceDN w:val="0"/>
        <w:adjustRightInd w:val="0"/>
        <w:snapToGrid w:val="0"/>
        <w:jc w:val="left"/>
        <w:sectPr w:rsidR="002850A8" w:rsidRPr="001F7842">
          <w:headerReference w:type="default" r:id="rId11"/>
          <w:footerReference w:type="even" r:id="rId12"/>
          <w:footerReference w:type="default" r:id="rId13"/>
          <w:pgSz w:w="11906" w:h="16838"/>
          <w:pgMar w:top="1134" w:right="1134" w:bottom="1134" w:left="1134" w:header="851" w:footer="992" w:gutter="0"/>
          <w:cols w:space="425"/>
          <w:docGrid w:type="lines" w:linePitch="312"/>
        </w:sectPr>
      </w:pPr>
      <w:r w:rsidRPr="001F7842">
        <w:t xml:space="preserve"> </w:t>
      </w:r>
    </w:p>
    <w:p w14:paraId="64778AFC" w14:textId="77777777" w:rsidR="002850A8" w:rsidRPr="00BE1BED" w:rsidRDefault="002850A8" w:rsidP="002850A8">
      <w:pPr>
        <w:pStyle w:val="a0"/>
        <w:rPr>
          <w:rFonts w:ascii="思源黑体 CN Bold" w:eastAsia="思源黑体 CN Bold" w:hAnsi="思源黑体 CN Bold"/>
          <w:lang w:val="sv-SE"/>
        </w:rPr>
      </w:pPr>
      <w:r w:rsidRPr="00BE1BED">
        <w:rPr>
          <w:rFonts w:ascii="思源黑体 CN Bold" w:eastAsia="思源黑体 CN Bold" w:hAnsi="思源黑体 CN Bold"/>
          <w:lang w:val="sv-SE"/>
        </w:rPr>
        <w:lastRenderedPageBreak/>
        <w:t>目录</w:t>
      </w:r>
    </w:p>
    <w:p w14:paraId="591BE35A" w14:textId="77777777" w:rsidR="002850A8" w:rsidRPr="00BE1BED" w:rsidRDefault="002850A8" w:rsidP="002850A8">
      <w:pPr>
        <w:pStyle w:val="a0"/>
        <w:rPr>
          <w:rFonts w:ascii="思源黑体 CN Bold" w:eastAsia="思源黑体 CN Bold" w:hAnsi="思源黑体 CN Bold"/>
          <w:lang w:val="sv-SE"/>
        </w:rPr>
        <w:sectPr w:rsidR="002850A8" w:rsidRPr="00BE1BED" w:rsidSect="00AE7F26">
          <w:headerReference w:type="default" r:id="rId14"/>
          <w:footerReference w:type="default" r:id="rId15"/>
          <w:pgSz w:w="11906" w:h="16838"/>
          <w:pgMar w:top="1134" w:right="1134" w:bottom="1134" w:left="1134" w:header="851" w:footer="992" w:gutter="0"/>
          <w:pgNumType w:start="1"/>
          <w:cols w:space="425"/>
          <w:docGrid w:type="lines" w:linePitch="312"/>
        </w:sectPr>
      </w:pPr>
    </w:p>
    <w:p w14:paraId="71D6E582" w14:textId="77777777" w:rsidR="003A507F" w:rsidRDefault="00DF2846">
      <w:pPr>
        <w:pStyle w:val="13"/>
        <w:tabs>
          <w:tab w:val="left" w:pos="600"/>
        </w:tabs>
        <w:rPr>
          <w:rFonts w:asciiTheme="minorHAnsi" w:eastAsiaTheme="minorEastAsia" w:hAnsiTheme="minorHAnsi" w:cstheme="minorBidi"/>
          <w:noProof/>
          <w:color w:val="auto"/>
        </w:rPr>
      </w:pPr>
      <w:r>
        <w:rPr>
          <w:rFonts w:ascii="思源黑体 CN Regular" w:eastAsia="思源黑体 CN Regular" w:hAnsi="思源黑体 CN Regular"/>
          <w:szCs w:val="21"/>
          <w:lang w:val="sv-SE"/>
        </w:rPr>
        <w:lastRenderedPageBreak/>
        <w:fldChar w:fldCharType="begin"/>
      </w:r>
      <w:r>
        <w:rPr>
          <w:rFonts w:ascii="思源黑体 CN Regular" w:eastAsia="思源黑体 CN Regular" w:hAnsi="思源黑体 CN Regular"/>
          <w:szCs w:val="21"/>
          <w:lang w:val="sv-SE"/>
        </w:rPr>
        <w:instrText xml:space="preserve"> TOC \o "2-2" \u \t "标题 1,1,标题 3,3" </w:instrText>
      </w:r>
      <w:r>
        <w:rPr>
          <w:rFonts w:ascii="思源黑体 CN Regular" w:eastAsia="思源黑体 CN Regular" w:hAnsi="思源黑体 CN Regular"/>
          <w:szCs w:val="21"/>
          <w:lang w:val="sv-SE"/>
        </w:rPr>
        <w:fldChar w:fldCharType="separate"/>
      </w:r>
      <w:r w:rsidR="003A507F" w:rsidRPr="00A13C50">
        <w:rPr>
          <w:rFonts w:hAnsi="Arial"/>
          <w:b/>
          <w:noProof/>
        </w:rPr>
        <w:t>1</w:t>
      </w:r>
      <w:r w:rsidR="003A507F">
        <w:rPr>
          <w:rFonts w:asciiTheme="minorHAnsi" w:eastAsiaTheme="minorEastAsia" w:hAnsiTheme="minorHAnsi" w:cstheme="minorBidi"/>
          <w:noProof/>
          <w:color w:val="auto"/>
        </w:rPr>
        <w:tab/>
      </w:r>
      <w:r w:rsidR="003A507F">
        <w:rPr>
          <w:noProof/>
        </w:rPr>
        <w:t>多语言适配</w:t>
      </w:r>
      <w:r w:rsidR="003A507F">
        <w:rPr>
          <w:noProof/>
        </w:rPr>
        <w:tab/>
      </w:r>
      <w:r w:rsidR="003A507F">
        <w:rPr>
          <w:noProof/>
        </w:rPr>
        <w:fldChar w:fldCharType="begin"/>
      </w:r>
      <w:r w:rsidR="003A507F">
        <w:rPr>
          <w:noProof/>
        </w:rPr>
        <w:instrText xml:space="preserve"> PAGEREF _Toc485653595 \h </w:instrText>
      </w:r>
      <w:r w:rsidR="003A507F">
        <w:rPr>
          <w:noProof/>
        </w:rPr>
      </w:r>
      <w:r w:rsidR="003A507F">
        <w:rPr>
          <w:noProof/>
        </w:rPr>
        <w:fldChar w:fldCharType="separate"/>
      </w:r>
      <w:r w:rsidR="003A507F">
        <w:rPr>
          <w:noProof/>
        </w:rPr>
        <w:t>2</w:t>
      </w:r>
      <w:r w:rsidR="003A507F">
        <w:rPr>
          <w:noProof/>
        </w:rPr>
        <w:fldChar w:fldCharType="end"/>
      </w:r>
    </w:p>
    <w:p w14:paraId="5C2F9B0B" w14:textId="77777777" w:rsidR="003A507F" w:rsidRDefault="003A507F">
      <w:pPr>
        <w:pStyle w:val="21"/>
        <w:rPr>
          <w:rFonts w:asciiTheme="minorHAnsi" w:eastAsiaTheme="minorEastAsia" w:hAnsiTheme="minorHAnsi" w:cstheme="minorBidi"/>
          <w:noProof/>
          <w:color w:val="auto"/>
          <w:sz w:val="24"/>
        </w:rPr>
      </w:pPr>
      <w:r>
        <w:rPr>
          <w:noProof/>
        </w:rPr>
        <w:t>1.1 首次安装语言适配</w:t>
      </w:r>
      <w:r>
        <w:rPr>
          <w:noProof/>
        </w:rPr>
        <w:tab/>
      </w:r>
      <w:r>
        <w:rPr>
          <w:noProof/>
        </w:rPr>
        <w:fldChar w:fldCharType="begin"/>
      </w:r>
      <w:r>
        <w:rPr>
          <w:noProof/>
        </w:rPr>
        <w:instrText xml:space="preserve"> PAGEREF _Toc485653596 \h </w:instrText>
      </w:r>
      <w:r>
        <w:rPr>
          <w:noProof/>
        </w:rPr>
      </w:r>
      <w:r>
        <w:rPr>
          <w:noProof/>
        </w:rPr>
        <w:fldChar w:fldCharType="separate"/>
      </w:r>
      <w:r>
        <w:rPr>
          <w:noProof/>
        </w:rPr>
        <w:t>2</w:t>
      </w:r>
      <w:r>
        <w:rPr>
          <w:noProof/>
        </w:rPr>
        <w:fldChar w:fldCharType="end"/>
      </w:r>
    </w:p>
    <w:p w14:paraId="295BE7B7" w14:textId="77777777" w:rsidR="003A507F" w:rsidRDefault="003A507F">
      <w:pPr>
        <w:pStyle w:val="21"/>
        <w:rPr>
          <w:rFonts w:asciiTheme="minorHAnsi" w:eastAsiaTheme="minorEastAsia" w:hAnsiTheme="minorHAnsi" w:cstheme="minorBidi"/>
          <w:noProof/>
          <w:color w:val="auto"/>
          <w:sz w:val="24"/>
        </w:rPr>
      </w:pPr>
      <w:r>
        <w:rPr>
          <w:noProof/>
        </w:rPr>
        <w:t>1.2 App名称适配</w:t>
      </w:r>
      <w:r>
        <w:rPr>
          <w:noProof/>
        </w:rPr>
        <w:tab/>
      </w:r>
      <w:r>
        <w:rPr>
          <w:noProof/>
        </w:rPr>
        <w:fldChar w:fldCharType="begin"/>
      </w:r>
      <w:r>
        <w:rPr>
          <w:noProof/>
        </w:rPr>
        <w:instrText xml:space="preserve"> PAGEREF _Toc485653597 \h </w:instrText>
      </w:r>
      <w:r>
        <w:rPr>
          <w:noProof/>
        </w:rPr>
      </w:r>
      <w:r>
        <w:rPr>
          <w:noProof/>
        </w:rPr>
        <w:fldChar w:fldCharType="separate"/>
      </w:r>
      <w:r>
        <w:rPr>
          <w:noProof/>
        </w:rPr>
        <w:t>2</w:t>
      </w:r>
      <w:r>
        <w:rPr>
          <w:noProof/>
        </w:rPr>
        <w:fldChar w:fldCharType="end"/>
      </w:r>
    </w:p>
    <w:p w14:paraId="45D50E7A" w14:textId="77777777" w:rsidR="003A507F" w:rsidRDefault="003A507F">
      <w:pPr>
        <w:pStyle w:val="21"/>
        <w:rPr>
          <w:rFonts w:asciiTheme="minorHAnsi" w:eastAsiaTheme="minorEastAsia" w:hAnsiTheme="minorHAnsi" w:cstheme="minorBidi"/>
          <w:noProof/>
          <w:color w:val="auto"/>
          <w:sz w:val="24"/>
        </w:rPr>
      </w:pPr>
      <w:r>
        <w:rPr>
          <w:noProof/>
        </w:rPr>
        <w:t>1.3 应用内语言切换</w:t>
      </w:r>
      <w:r>
        <w:rPr>
          <w:noProof/>
        </w:rPr>
        <w:tab/>
      </w:r>
      <w:r>
        <w:rPr>
          <w:noProof/>
        </w:rPr>
        <w:fldChar w:fldCharType="begin"/>
      </w:r>
      <w:r>
        <w:rPr>
          <w:noProof/>
        </w:rPr>
        <w:instrText xml:space="preserve"> PAGEREF _Toc485653598 \h </w:instrText>
      </w:r>
      <w:r>
        <w:rPr>
          <w:noProof/>
        </w:rPr>
      </w:r>
      <w:r>
        <w:rPr>
          <w:noProof/>
        </w:rPr>
        <w:fldChar w:fldCharType="separate"/>
      </w:r>
      <w:r>
        <w:rPr>
          <w:noProof/>
        </w:rPr>
        <w:t>2</w:t>
      </w:r>
      <w:r>
        <w:rPr>
          <w:noProof/>
        </w:rPr>
        <w:fldChar w:fldCharType="end"/>
      </w:r>
    </w:p>
    <w:p w14:paraId="1999449A" w14:textId="77777777" w:rsidR="003A507F" w:rsidRDefault="003A507F">
      <w:pPr>
        <w:pStyle w:val="13"/>
        <w:tabs>
          <w:tab w:val="left" w:pos="600"/>
        </w:tabs>
        <w:rPr>
          <w:rFonts w:asciiTheme="minorHAnsi" w:eastAsiaTheme="minorEastAsia" w:hAnsiTheme="minorHAnsi" w:cstheme="minorBidi"/>
          <w:noProof/>
          <w:color w:val="auto"/>
        </w:rPr>
      </w:pPr>
      <w:r w:rsidRPr="00A13C50">
        <w:rPr>
          <w:rFonts w:hAnsi="Arial"/>
          <w:b/>
          <w:noProof/>
        </w:rPr>
        <w:t>2</w:t>
      </w:r>
      <w:r>
        <w:rPr>
          <w:rFonts w:asciiTheme="minorHAnsi" w:eastAsiaTheme="minorEastAsia" w:hAnsiTheme="minorHAnsi" w:cstheme="minorBidi"/>
          <w:noProof/>
          <w:color w:val="auto"/>
        </w:rPr>
        <w:tab/>
      </w:r>
      <w:r>
        <w:rPr>
          <w:noProof/>
        </w:rPr>
        <w:t>分辨率适配</w:t>
      </w:r>
      <w:r>
        <w:rPr>
          <w:noProof/>
        </w:rPr>
        <w:tab/>
      </w:r>
      <w:r>
        <w:rPr>
          <w:noProof/>
        </w:rPr>
        <w:fldChar w:fldCharType="begin"/>
      </w:r>
      <w:r>
        <w:rPr>
          <w:noProof/>
        </w:rPr>
        <w:instrText xml:space="preserve"> PAGEREF _Toc485653599 \h </w:instrText>
      </w:r>
      <w:r>
        <w:rPr>
          <w:noProof/>
        </w:rPr>
      </w:r>
      <w:r>
        <w:rPr>
          <w:noProof/>
        </w:rPr>
        <w:fldChar w:fldCharType="separate"/>
      </w:r>
      <w:r>
        <w:rPr>
          <w:noProof/>
        </w:rPr>
        <w:t>2</w:t>
      </w:r>
      <w:r>
        <w:rPr>
          <w:noProof/>
        </w:rPr>
        <w:fldChar w:fldCharType="end"/>
      </w:r>
    </w:p>
    <w:p w14:paraId="27E9791A" w14:textId="77777777" w:rsidR="003A507F" w:rsidRDefault="003A507F">
      <w:pPr>
        <w:pStyle w:val="13"/>
        <w:tabs>
          <w:tab w:val="left" w:pos="600"/>
        </w:tabs>
        <w:rPr>
          <w:rFonts w:asciiTheme="minorHAnsi" w:eastAsiaTheme="minorEastAsia" w:hAnsiTheme="minorHAnsi" w:cstheme="minorBidi"/>
          <w:noProof/>
          <w:color w:val="auto"/>
        </w:rPr>
      </w:pPr>
      <w:r w:rsidRPr="00A13C50">
        <w:rPr>
          <w:rFonts w:hAnsi="Arial"/>
          <w:b/>
          <w:noProof/>
        </w:rPr>
        <w:t>3</w:t>
      </w:r>
      <w:r>
        <w:rPr>
          <w:rFonts w:asciiTheme="minorHAnsi" w:eastAsiaTheme="minorEastAsia" w:hAnsiTheme="minorHAnsi" w:cstheme="minorBidi"/>
          <w:noProof/>
          <w:color w:val="auto"/>
        </w:rPr>
        <w:tab/>
      </w:r>
      <w:r>
        <w:rPr>
          <w:noProof/>
        </w:rPr>
        <w:t>系统适配</w:t>
      </w:r>
      <w:r>
        <w:rPr>
          <w:noProof/>
        </w:rPr>
        <w:tab/>
      </w:r>
      <w:r>
        <w:rPr>
          <w:noProof/>
        </w:rPr>
        <w:fldChar w:fldCharType="begin"/>
      </w:r>
      <w:r>
        <w:rPr>
          <w:noProof/>
        </w:rPr>
        <w:instrText xml:space="preserve"> PAGEREF _Toc485653600 \h </w:instrText>
      </w:r>
      <w:r>
        <w:rPr>
          <w:noProof/>
        </w:rPr>
      </w:r>
      <w:r>
        <w:rPr>
          <w:noProof/>
        </w:rPr>
        <w:fldChar w:fldCharType="separate"/>
      </w:r>
      <w:r>
        <w:rPr>
          <w:noProof/>
        </w:rPr>
        <w:t>3</w:t>
      </w:r>
      <w:r>
        <w:rPr>
          <w:noProof/>
        </w:rPr>
        <w:fldChar w:fldCharType="end"/>
      </w:r>
    </w:p>
    <w:p w14:paraId="42D793EA" w14:textId="77777777" w:rsidR="003A507F" w:rsidRDefault="003A507F">
      <w:pPr>
        <w:pStyle w:val="13"/>
        <w:tabs>
          <w:tab w:val="left" w:pos="600"/>
        </w:tabs>
        <w:rPr>
          <w:rFonts w:asciiTheme="minorHAnsi" w:eastAsiaTheme="minorEastAsia" w:hAnsiTheme="minorHAnsi" w:cstheme="minorBidi"/>
          <w:noProof/>
          <w:color w:val="auto"/>
        </w:rPr>
      </w:pPr>
      <w:r w:rsidRPr="00A13C50">
        <w:rPr>
          <w:rFonts w:hAnsi="Arial"/>
          <w:b/>
          <w:noProof/>
        </w:rPr>
        <w:t>4</w:t>
      </w:r>
      <w:r>
        <w:rPr>
          <w:rFonts w:asciiTheme="minorHAnsi" w:eastAsiaTheme="minorEastAsia" w:hAnsiTheme="minorHAnsi" w:cstheme="minorBidi"/>
          <w:noProof/>
          <w:color w:val="auto"/>
        </w:rPr>
        <w:tab/>
      </w:r>
      <w:r>
        <w:rPr>
          <w:noProof/>
        </w:rPr>
        <w:t>获取设备列表</w:t>
      </w:r>
      <w:r>
        <w:rPr>
          <w:noProof/>
        </w:rPr>
        <w:tab/>
      </w:r>
      <w:r>
        <w:rPr>
          <w:noProof/>
        </w:rPr>
        <w:fldChar w:fldCharType="begin"/>
      </w:r>
      <w:r>
        <w:rPr>
          <w:noProof/>
        </w:rPr>
        <w:instrText xml:space="preserve"> PAGEREF _Toc485653601 \h </w:instrText>
      </w:r>
      <w:r>
        <w:rPr>
          <w:noProof/>
        </w:rPr>
      </w:r>
      <w:r>
        <w:rPr>
          <w:noProof/>
        </w:rPr>
        <w:fldChar w:fldCharType="separate"/>
      </w:r>
      <w:r>
        <w:rPr>
          <w:noProof/>
        </w:rPr>
        <w:t>3</w:t>
      </w:r>
      <w:r>
        <w:rPr>
          <w:noProof/>
        </w:rPr>
        <w:fldChar w:fldCharType="end"/>
      </w:r>
    </w:p>
    <w:p w14:paraId="63525E0F" w14:textId="77777777" w:rsidR="003A507F" w:rsidRDefault="003A507F">
      <w:pPr>
        <w:pStyle w:val="13"/>
        <w:tabs>
          <w:tab w:val="left" w:pos="600"/>
        </w:tabs>
        <w:rPr>
          <w:rFonts w:asciiTheme="minorHAnsi" w:eastAsiaTheme="minorEastAsia" w:hAnsiTheme="minorHAnsi" w:cstheme="minorBidi"/>
          <w:noProof/>
          <w:color w:val="auto"/>
        </w:rPr>
      </w:pPr>
      <w:r w:rsidRPr="00A13C50">
        <w:rPr>
          <w:rFonts w:hAnsi="Arial"/>
          <w:b/>
          <w:noProof/>
        </w:rPr>
        <w:t>5</w:t>
      </w:r>
      <w:r>
        <w:rPr>
          <w:rFonts w:asciiTheme="minorHAnsi" w:eastAsiaTheme="minorEastAsia" w:hAnsiTheme="minorHAnsi" w:cstheme="minorBidi"/>
          <w:noProof/>
          <w:color w:val="auto"/>
        </w:rPr>
        <w:tab/>
      </w:r>
      <w:r>
        <w:rPr>
          <w:noProof/>
        </w:rPr>
        <w:t>添加设备</w:t>
      </w:r>
      <w:r>
        <w:rPr>
          <w:noProof/>
        </w:rPr>
        <w:tab/>
      </w:r>
      <w:r>
        <w:rPr>
          <w:noProof/>
        </w:rPr>
        <w:fldChar w:fldCharType="begin"/>
      </w:r>
      <w:r>
        <w:rPr>
          <w:noProof/>
        </w:rPr>
        <w:instrText xml:space="preserve"> PAGEREF _Toc485653602 \h </w:instrText>
      </w:r>
      <w:r>
        <w:rPr>
          <w:noProof/>
        </w:rPr>
      </w:r>
      <w:r>
        <w:rPr>
          <w:noProof/>
        </w:rPr>
        <w:fldChar w:fldCharType="separate"/>
      </w:r>
      <w:r>
        <w:rPr>
          <w:noProof/>
        </w:rPr>
        <w:t>3</w:t>
      </w:r>
      <w:r>
        <w:rPr>
          <w:noProof/>
        </w:rPr>
        <w:fldChar w:fldCharType="end"/>
      </w:r>
    </w:p>
    <w:p w14:paraId="69EF4E6C" w14:textId="77777777" w:rsidR="003A507F" w:rsidRDefault="003A507F">
      <w:pPr>
        <w:pStyle w:val="21"/>
        <w:rPr>
          <w:rFonts w:asciiTheme="minorHAnsi" w:eastAsiaTheme="minorEastAsia" w:hAnsiTheme="minorHAnsi" w:cstheme="minorBidi"/>
          <w:noProof/>
          <w:color w:val="auto"/>
          <w:sz w:val="24"/>
        </w:rPr>
      </w:pPr>
      <w:r>
        <w:rPr>
          <w:noProof/>
        </w:rPr>
        <w:t>5.1 添加新设备</w:t>
      </w:r>
      <w:r>
        <w:rPr>
          <w:noProof/>
        </w:rPr>
        <w:tab/>
      </w:r>
      <w:r>
        <w:rPr>
          <w:noProof/>
        </w:rPr>
        <w:fldChar w:fldCharType="begin"/>
      </w:r>
      <w:r>
        <w:rPr>
          <w:noProof/>
        </w:rPr>
        <w:instrText xml:space="preserve"> PAGEREF _Toc485653603 \h </w:instrText>
      </w:r>
      <w:r>
        <w:rPr>
          <w:noProof/>
        </w:rPr>
      </w:r>
      <w:r>
        <w:rPr>
          <w:noProof/>
        </w:rPr>
        <w:fldChar w:fldCharType="separate"/>
      </w:r>
      <w:r>
        <w:rPr>
          <w:noProof/>
        </w:rPr>
        <w:t>3</w:t>
      </w:r>
      <w:r>
        <w:rPr>
          <w:noProof/>
        </w:rPr>
        <w:fldChar w:fldCharType="end"/>
      </w:r>
    </w:p>
    <w:p w14:paraId="1CA0716F" w14:textId="77777777" w:rsidR="003A507F" w:rsidRDefault="003A507F">
      <w:pPr>
        <w:pStyle w:val="21"/>
        <w:rPr>
          <w:rFonts w:asciiTheme="minorHAnsi" w:eastAsiaTheme="minorEastAsia" w:hAnsiTheme="minorHAnsi" w:cstheme="minorBidi"/>
          <w:noProof/>
          <w:color w:val="auto"/>
          <w:sz w:val="24"/>
        </w:rPr>
      </w:pPr>
      <w:r>
        <w:rPr>
          <w:noProof/>
        </w:rPr>
        <w:t>5.2 添加已配置过的设备</w:t>
      </w:r>
      <w:r>
        <w:rPr>
          <w:noProof/>
        </w:rPr>
        <w:tab/>
      </w:r>
      <w:r>
        <w:rPr>
          <w:noProof/>
        </w:rPr>
        <w:fldChar w:fldCharType="begin"/>
      </w:r>
      <w:r>
        <w:rPr>
          <w:noProof/>
        </w:rPr>
        <w:instrText xml:space="preserve"> PAGEREF _Toc485653604 \h </w:instrText>
      </w:r>
      <w:r>
        <w:rPr>
          <w:noProof/>
        </w:rPr>
      </w:r>
      <w:r>
        <w:rPr>
          <w:noProof/>
        </w:rPr>
        <w:fldChar w:fldCharType="separate"/>
      </w:r>
      <w:r>
        <w:rPr>
          <w:noProof/>
        </w:rPr>
        <w:t>4</w:t>
      </w:r>
      <w:r>
        <w:rPr>
          <w:noProof/>
        </w:rPr>
        <w:fldChar w:fldCharType="end"/>
      </w:r>
    </w:p>
    <w:p w14:paraId="522C6DE3" w14:textId="77777777" w:rsidR="003A507F" w:rsidRDefault="003A507F">
      <w:pPr>
        <w:pStyle w:val="13"/>
        <w:tabs>
          <w:tab w:val="left" w:pos="600"/>
        </w:tabs>
        <w:rPr>
          <w:rFonts w:asciiTheme="minorHAnsi" w:eastAsiaTheme="minorEastAsia" w:hAnsiTheme="minorHAnsi" w:cstheme="minorBidi"/>
          <w:noProof/>
          <w:color w:val="auto"/>
        </w:rPr>
      </w:pPr>
      <w:r w:rsidRPr="00A13C50">
        <w:rPr>
          <w:rFonts w:hAnsi="Arial"/>
          <w:b/>
          <w:noProof/>
        </w:rPr>
        <w:t>6</w:t>
      </w:r>
      <w:r>
        <w:rPr>
          <w:rFonts w:asciiTheme="minorHAnsi" w:eastAsiaTheme="minorEastAsia" w:hAnsiTheme="minorHAnsi" w:cstheme="minorBidi"/>
          <w:noProof/>
          <w:color w:val="auto"/>
        </w:rPr>
        <w:tab/>
      </w:r>
      <w:r>
        <w:rPr>
          <w:noProof/>
        </w:rPr>
        <w:t>移除设备</w:t>
      </w:r>
      <w:r>
        <w:rPr>
          <w:noProof/>
        </w:rPr>
        <w:tab/>
      </w:r>
      <w:r>
        <w:rPr>
          <w:noProof/>
        </w:rPr>
        <w:fldChar w:fldCharType="begin"/>
      </w:r>
      <w:r>
        <w:rPr>
          <w:noProof/>
        </w:rPr>
        <w:instrText xml:space="preserve"> PAGEREF _Toc485653605 \h </w:instrText>
      </w:r>
      <w:r>
        <w:rPr>
          <w:noProof/>
        </w:rPr>
      </w:r>
      <w:r>
        <w:rPr>
          <w:noProof/>
        </w:rPr>
        <w:fldChar w:fldCharType="separate"/>
      </w:r>
      <w:r>
        <w:rPr>
          <w:noProof/>
        </w:rPr>
        <w:t>4</w:t>
      </w:r>
      <w:r>
        <w:rPr>
          <w:noProof/>
        </w:rPr>
        <w:fldChar w:fldCharType="end"/>
      </w:r>
    </w:p>
    <w:p w14:paraId="0D809102" w14:textId="77777777" w:rsidR="003A507F" w:rsidRDefault="003A507F">
      <w:pPr>
        <w:pStyle w:val="13"/>
        <w:tabs>
          <w:tab w:val="left" w:pos="600"/>
        </w:tabs>
        <w:rPr>
          <w:rFonts w:asciiTheme="minorHAnsi" w:eastAsiaTheme="minorEastAsia" w:hAnsiTheme="minorHAnsi" w:cstheme="minorBidi"/>
          <w:noProof/>
          <w:color w:val="auto"/>
        </w:rPr>
      </w:pPr>
      <w:r w:rsidRPr="00A13C50">
        <w:rPr>
          <w:rFonts w:hAnsi="Arial"/>
          <w:b/>
          <w:noProof/>
        </w:rPr>
        <w:t>7</w:t>
      </w:r>
      <w:r>
        <w:rPr>
          <w:rFonts w:asciiTheme="minorHAnsi" w:eastAsiaTheme="minorEastAsia" w:hAnsiTheme="minorHAnsi" w:cstheme="minorBidi"/>
          <w:noProof/>
          <w:color w:val="auto"/>
        </w:rPr>
        <w:tab/>
      </w:r>
      <w:r>
        <w:rPr>
          <w:noProof/>
        </w:rPr>
        <w:t>控制设备</w:t>
      </w:r>
      <w:r>
        <w:rPr>
          <w:noProof/>
        </w:rPr>
        <w:tab/>
      </w:r>
      <w:r>
        <w:rPr>
          <w:noProof/>
        </w:rPr>
        <w:fldChar w:fldCharType="begin"/>
      </w:r>
      <w:r>
        <w:rPr>
          <w:noProof/>
        </w:rPr>
        <w:instrText xml:space="preserve"> PAGEREF _Toc485653606 \h </w:instrText>
      </w:r>
      <w:r>
        <w:rPr>
          <w:noProof/>
        </w:rPr>
      </w:r>
      <w:r>
        <w:rPr>
          <w:noProof/>
        </w:rPr>
        <w:fldChar w:fldCharType="separate"/>
      </w:r>
      <w:r>
        <w:rPr>
          <w:noProof/>
        </w:rPr>
        <w:t>4</w:t>
      </w:r>
      <w:r>
        <w:rPr>
          <w:noProof/>
        </w:rPr>
        <w:fldChar w:fldCharType="end"/>
      </w:r>
    </w:p>
    <w:p w14:paraId="1847B0A7" w14:textId="77777777" w:rsidR="003A507F" w:rsidRDefault="003A507F">
      <w:pPr>
        <w:pStyle w:val="21"/>
        <w:rPr>
          <w:rFonts w:asciiTheme="minorHAnsi" w:eastAsiaTheme="minorEastAsia" w:hAnsiTheme="minorHAnsi" w:cstheme="minorBidi"/>
          <w:noProof/>
          <w:color w:val="auto"/>
          <w:sz w:val="24"/>
        </w:rPr>
      </w:pPr>
      <w:r>
        <w:rPr>
          <w:noProof/>
        </w:rPr>
        <w:t>7.1 更改连接状态</w:t>
      </w:r>
      <w:r>
        <w:rPr>
          <w:noProof/>
        </w:rPr>
        <w:tab/>
      </w:r>
      <w:r>
        <w:rPr>
          <w:noProof/>
        </w:rPr>
        <w:fldChar w:fldCharType="begin"/>
      </w:r>
      <w:r>
        <w:rPr>
          <w:noProof/>
        </w:rPr>
        <w:instrText xml:space="preserve"> PAGEREF _Toc485653607 \h </w:instrText>
      </w:r>
      <w:r>
        <w:rPr>
          <w:noProof/>
        </w:rPr>
      </w:r>
      <w:r>
        <w:rPr>
          <w:noProof/>
        </w:rPr>
        <w:fldChar w:fldCharType="separate"/>
      </w:r>
      <w:r>
        <w:rPr>
          <w:noProof/>
        </w:rPr>
        <w:t>4</w:t>
      </w:r>
      <w:r>
        <w:rPr>
          <w:noProof/>
        </w:rPr>
        <w:fldChar w:fldCharType="end"/>
      </w:r>
    </w:p>
    <w:p w14:paraId="1150AF9E" w14:textId="77777777" w:rsidR="003A507F" w:rsidRDefault="003A507F">
      <w:pPr>
        <w:pStyle w:val="21"/>
        <w:rPr>
          <w:rFonts w:asciiTheme="minorHAnsi" w:eastAsiaTheme="minorEastAsia" w:hAnsiTheme="minorHAnsi" w:cstheme="minorBidi"/>
          <w:noProof/>
          <w:color w:val="auto"/>
          <w:sz w:val="24"/>
        </w:rPr>
      </w:pPr>
      <w:r>
        <w:rPr>
          <w:noProof/>
        </w:rPr>
        <w:t>7.2 更改运行状态</w:t>
      </w:r>
      <w:r>
        <w:rPr>
          <w:noProof/>
        </w:rPr>
        <w:tab/>
      </w:r>
      <w:r>
        <w:rPr>
          <w:noProof/>
        </w:rPr>
        <w:fldChar w:fldCharType="begin"/>
      </w:r>
      <w:r>
        <w:rPr>
          <w:noProof/>
        </w:rPr>
        <w:instrText xml:space="preserve"> PAGEREF _Toc485653608 \h </w:instrText>
      </w:r>
      <w:r>
        <w:rPr>
          <w:noProof/>
        </w:rPr>
      </w:r>
      <w:r>
        <w:rPr>
          <w:noProof/>
        </w:rPr>
        <w:fldChar w:fldCharType="separate"/>
      </w:r>
      <w:r>
        <w:rPr>
          <w:noProof/>
        </w:rPr>
        <w:t>4</w:t>
      </w:r>
      <w:r>
        <w:rPr>
          <w:noProof/>
        </w:rPr>
        <w:fldChar w:fldCharType="end"/>
      </w:r>
    </w:p>
    <w:p w14:paraId="5F6DF5AC" w14:textId="77777777" w:rsidR="003A507F" w:rsidRDefault="003A507F">
      <w:pPr>
        <w:pStyle w:val="21"/>
        <w:rPr>
          <w:rFonts w:asciiTheme="minorHAnsi" w:eastAsiaTheme="minorEastAsia" w:hAnsiTheme="minorHAnsi" w:cstheme="minorBidi"/>
          <w:noProof/>
          <w:color w:val="auto"/>
          <w:sz w:val="24"/>
        </w:rPr>
      </w:pPr>
      <w:r>
        <w:rPr>
          <w:noProof/>
        </w:rPr>
        <w:t>7.3 更改儿童锁状态</w:t>
      </w:r>
      <w:r>
        <w:rPr>
          <w:noProof/>
        </w:rPr>
        <w:tab/>
      </w:r>
      <w:r>
        <w:rPr>
          <w:noProof/>
        </w:rPr>
        <w:fldChar w:fldCharType="begin"/>
      </w:r>
      <w:r>
        <w:rPr>
          <w:noProof/>
        </w:rPr>
        <w:instrText xml:space="preserve"> PAGEREF _Toc485653609 \h </w:instrText>
      </w:r>
      <w:r>
        <w:rPr>
          <w:noProof/>
        </w:rPr>
      </w:r>
      <w:r>
        <w:rPr>
          <w:noProof/>
        </w:rPr>
        <w:fldChar w:fldCharType="separate"/>
      </w:r>
      <w:r>
        <w:rPr>
          <w:noProof/>
        </w:rPr>
        <w:t>5</w:t>
      </w:r>
      <w:r>
        <w:rPr>
          <w:noProof/>
        </w:rPr>
        <w:fldChar w:fldCharType="end"/>
      </w:r>
    </w:p>
    <w:p w14:paraId="1876A6F2" w14:textId="77777777" w:rsidR="003A507F" w:rsidRDefault="003A507F">
      <w:pPr>
        <w:pStyle w:val="21"/>
        <w:rPr>
          <w:rFonts w:asciiTheme="minorHAnsi" w:eastAsiaTheme="minorEastAsia" w:hAnsiTheme="minorHAnsi" w:cstheme="minorBidi"/>
          <w:noProof/>
          <w:color w:val="auto"/>
          <w:sz w:val="24"/>
        </w:rPr>
      </w:pPr>
      <w:r>
        <w:rPr>
          <w:noProof/>
        </w:rPr>
        <w:t>7.4 延时开机</w:t>
      </w:r>
      <w:r>
        <w:rPr>
          <w:noProof/>
        </w:rPr>
        <w:tab/>
      </w:r>
      <w:r>
        <w:rPr>
          <w:noProof/>
        </w:rPr>
        <w:fldChar w:fldCharType="begin"/>
      </w:r>
      <w:r>
        <w:rPr>
          <w:noProof/>
        </w:rPr>
        <w:instrText xml:space="preserve"> PAGEREF _Toc485653610 \h </w:instrText>
      </w:r>
      <w:r>
        <w:rPr>
          <w:noProof/>
        </w:rPr>
      </w:r>
      <w:r>
        <w:rPr>
          <w:noProof/>
        </w:rPr>
        <w:fldChar w:fldCharType="separate"/>
      </w:r>
      <w:r>
        <w:rPr>
          <w:noProof/>
        </w:rPr>
        <w:t>5</w:t>
      </w:r>
      <w:r>
        <w:rPr>
          <w:noProof/>
        </w:rPr>
        <w:fldChar w:fldCharType="end"/>
      </w:r>
    </w:p>
    <w:p w14:paraId="1AEF5521" w14:textId="77777777" w:rsidR="003A507F" w:rsidRDefault="003A507F">
      <w:pPr>
        <w:pStyle w:val="21"/>
        <w:rPr>
          <w:rFonts w:asciiTheme="minorHAnsi" w:eastAsiaTheme="minorEastAsia" w:hAnsiTheme="minorHAnsi" w:cstheme="minorBidi"/>
          <w:noProof/>
          <w:color w:val="auto"/>
          <w:sz w:val="24"/>
        </w:rPr>
      </w:pPr>
      <w:r>
        <w:rPr>
          <w:noProof/>
        </w:rPr>
        <w:t>7.5 延时关机</w:t>
      </w:r>
      <w:r>
        <w:rPr>
          <w:noProof/>
        </w:rPr>
        <w:tab/>
      </w:r>
      <w:r>
        <w:rPr>
          <w:noProof/>
        </w:rPr>
        <w:fldChar w:fldCharType="begin"/>
      </w:r>
      <w:r>
        <w:rPr>
          <w:noProof/>
        </w:rPr>
        <w:instrText xml:space="preserve"> PAGEREF _Toc485653611 \h </w:instrText>
      </w:r>
      <w:r>
        <w:rPr>
          <w:noProof/>
        </w:rPr>
      </w:r>
      <w:r>
        <w:rPr>
          <w:noProof/>
        </w:rPr>
        <w:fldChar w:fldCharType="separate"/>
      </w:r>
      <w:r>
        <w:rPr>
          <w:noProof/>
        </w:rPr>
        <w:t>5</w:t>
      </w:r>
      <w:r>
        <w:rPr>
          <w:noProof/>
        </w:rPr>
        <w:fldChar w:fldCharType="end"/>
      </w:r>
    </w:p>
    <w:p w14:paraId="6AA183D7" w14:textId="77777777" w:rsidR="003A507F" w:rsidRDefault="003A507F">
      <w:pPr>
        <w:pStyle w:val="21"/>
        <w:rPr>
          <w:rFonts w:asciiTheme="minorHAnsi" w:eastAsiaTheme="minorEastAsia" w:hAnsiTheme="minorHAnsi" w:cstheme="minorBidi"/>
          <w:noProof/>
          <w:color w:val="auto"/>
          <w:sz w:val="24"/>
        </w:rPr>
      </w:pPr>
      <w:r>
        <w:rPr>
          <w:noProof/>
        </w:rPr>
        <w:lastRenderedPageBreak/>
        <w:t>7.6 更改模式</w:t>
      </w:r>
      <w:r>
        <w:rPr>
          <w:noProof/>
        </w:rPr>
        <w:tab/>
      </w:r>
      <w:r>
        <w:rPr>
          <w:noProof/>
        </w:rPr>
        <w:fldChar w:fldCharType="begin"/>
      </w:r>
      <w:r>
        <w:rPr>
          <w:noProof/>
        </w:rPr>
        <w:instrText xml:space="preserve"> PAGEREF _Toc485653612 \h </w:instrText>
      </w:r>
      <w:r>
        <w:rPr>
          <w:noProof/>
        </w:rPr>
      </w:r>
      <w:r>
        <w:rPr>
          <w:noProof/>
        </w:rPr>
        <w:fldChar w:fldCharType="separate"/>
      </w:r>
      <w:r>
        <w:rPr>
          <w:noProof/>
        </w:rPr>
        <w:t>5</w:t>
      </w:r>
      <w:r>
        <w:rPr>
          <w:noProof/>
        </w:rPr>
        <w:fldChar w:fldCharType="end"/>
      </w:r>
    </w:p>
    <w:p w14:paraId="514BB96E" w14:textId="77777777" w:rsidR="003A507F" w:rsidRDefault="003A507F">
      <w:pPr>
        <w:pStyle w:val="21"/>
        <w:rPr>
          <w:rFonts w:asciiTheme="minorHAnsi" w:eastAsiaTheme="minorEastAsia" w:hAnsiTheme="minorHAnsi" w:cstheme="minorBidi"/>
          <w:noProof/>
          <w:color w:val="auto"/>
          <w:sz w:val="24"/>
        </w:rPr>
      </w:pPr>
      <w:r>
        <w:rPr>
          <w:noProof/>
        </w:rPr>
        <w:t>7.7 更改情景</w:t>
      </w:r>
      <w:r>
        <w:rPr>
          <w:noProof/>
        </w:rPr>
        <w:tab/>
      </w:r>
      <w:r>
        <w:rPr>
          <w:noProof/>
        </w:rPr>
        <w:fldChar w:fldCharType="begin"/>
      </w:r>
      <w:r>
        <w:rPr>
          <w:noProof/>
        </w:rPr>
        <w:instrText xml:space="preserve"> PAGEREF _Toc485653613 \h </w:instrText>
      </w:r>
      <w:r>
        <w:rPr>
          <w:noProof/>
        </w:rPr>
      </w:r>
      <w:r>
        <w:rPr>
          <w:noProof/>
        </w:rPr>
        <w:fldChar w:fldCharType="separate"/>
      </w:r>
      <w:r>
        <w:rPr>
          <w:noProof/>
        </w:rPr>
        <w:t>5</w:t>
      </w:r>
      <w:r>
        <w:rPr>
          <w:noProof/>
        </w:rPr>
        <w:fldChar w:fldCharType="end"/>
      </w:r>
    </w:p>
    <w:p w14:paraId="61158122" w14:textId="77777777" w:rsidR="003A507F" w:rsidRDefault="003A507F">
      <w:pPr>
        <w:pStyle w:val="21"/>
        <w:rPr>
          <w:rFonts w:asciiTheme="minorHAnsi" w:eastAsiaTheme="minorEastAsia" w:hAnsiTheme="minorHAnsi" w:cstheme="minorBidi"/>
          <w:noProof/>
          <w:color w:val="auto"/>
          <w:sz w:val="24"/>
        </w:rPr>
      </w:pPr>
      <w:r>
        <w:rPr>
          <w:noProof/>
        </w:rPr>
        <w:t>7.8 更改风速</w:t>
      </w:r>
      <w:r>
        <w:rPr>
          <w:noProof/>
        </w:rPr>
        <w:tab/>
      </w:r>
      <w:r>
        <w:rPr>
          <w:noProof/>
        </w:rPr>
        <w:fldChar w:fldCharType="begin"/>
      </w:r>
      <w:r>
        <w:rPr>
          <w:noProof/>
        </w:rPr>
        <w:instrText xml:space="preserve"> PAGEREF _Toc485653614 \h </w:instrText>
      </w:r>
      <w:r>
        <w:rPr>
          <w:noProof/>
        </w:rPr>
      </w:r>
      <w:r>
        <w:rPr>
          <w:noProof/>
        </w:rPr>
        <w:fldChar w:fldCharType="separate"/>
      </w:r>
      <w:r>
        <w:rPr>
          <w:noProof/>
        </w:rPr>
        <w:t>6</w:t>
      </w:r>
      <w:r>
        <w:rPr>
          <w:noProof/>
        </w:rPr>
        <w:fldChar w:fldCharType="end"/>
      </w:r>
    </w:p>
    <w:p w14:paraId="1107DCD5" w14:textId="77777777" w:rsidR="003A507F" w:rsidRDefault="003A507F">
      <w:pPr>
        <w:pStyle w:val="21"/>
        <w:rPr>
          <w:rFonts w:asciiTheme="minorHAnsi" w:eastAsiaTheme="minorEastAsia" w:hAnsiTheme="minorHAnsi" w:cstheme="minorBidi"/>
          <w:noProof/>
          <w:color w:val="auto"/>
          <w:sz w:val="24"/>
        </w:rPr>
      </w:pPr>
      <w:r>
        <w:rPr>
          <w:noProof/>
        </w:rPr>
        <w:t>7.9 更改温度</w:t>
      </w:r>
      <w:r>
        <w:rPr>
          <w:noProof/>
        </w:rPr>
        <w:tab/>
      </w:r>
      <w:r>
        <w:rPr>
          <w:noProof/>
        </w:rPr>
        <w:fldChar w:fldCharType="begin"/>
      </w:r>
      <w:r>
        <w:rPr>
          <w:noProof/>
        </w:rPr>
        <w:instrText xml:space="preserve"> PAGEREF _Toc485653615 \h </w:instrText>
      </w:r>
      <w:r>
        <w:rPr>
          <w:noProof/>
        </w:rPr>
      </w:r>
      <w:r>
        <w:rPr>
          <w:noProof/>
        </w:rPr>
        <w:fldChar w:fldCharType="separate"/>
      </w:r>
      <w:r>
        <w:rPr>
          <w:noProof/>
        </w:rPr>
        <w:t>6</w:t>
      </w:r>
      <w:r>
        <w:rPr>
          <w:noProof/>
        </w:rPr>
        <w:fldChar w:fldCharType="end"/>
      </w:r>
    </w:p>
    <w:p w14:paraId="75AF84EF" w14:textId="77777777" w:rsidR="003A507F" w:rsidRDefault="003A507F">
      <w:pPr>
        <w:pStyle w:val="13"/>
        <w:tabs>
          <w:tab w:val="left" w:pos="600"/>
        </w:tabs>
        <w:rPr>
          <w:rFonts w:asciiTheme="minorHAnsi" w:eastAsiaTheme="minorEastAsia" w:hAnsiTheme="minorHAnsi" w:cstheme="minorBidi"/>
          <w:noProof/>
          <w:color w:val="auto"/>
        </w:rPr>
      </w:pPr>
      <w:r w:rsidRPr="00A13C50">
        <w:rPr>
          <w:rFonts w:hAnsi="Arial"/>
          <w:b/>
          <w:noProof/>
        </w:rPr>
        <w:t>8</w:t>
      </w:r>
      <w:r>
        <w:rPr>
          <w:rFonts w:asciiTheme="minorHAnsi" w:eastAsiaTheme="minorEastAsia" w:hAnsiTheme="minorHAnsi" w:cstheme="minorBidi"/>
          <w:noProof/>
          <w:color w:val="auto"/>
        </w:rPr>
        <w:tab/>
      </w:r>
      <w:r>
        <w:rPr>
          <w:noProof/>
        </w:rPr>
        <w:t>添加定时任务</w:t>
      </w:r>
      <w:r>
        <w:rPr>
          <w:noProof/>
        </w:rPr>
        <w:tab/>
      </w:r>
      <w:r>
        <w:rPr>
          <w:noProof/>
        </w:rPr>
        <w:fldChar w:fldCharType="begin"/>
      </w:r>
      <w:r>
        <w:rPr>
          <w:noProof/>
        </w:rPr>
        <w:instrText xml:space="preserve"> PAGEREF _Toc485653616 \h </w:instrText>
      </w:r>
      <w:r>
        <w:rPr>
          <w:noProof/>
        </w:rPr>
      </w:r>
      <w:r>
        <w:rPr>
          <w:noProof/>
        </w:rPr>
        <w:fldChar w:fldCharType="separate"/>
      </w:r>
      <w:r>
        <w:rPr>
          <w:noProof/>
        </w:rPr>
        <w:t>6</w:t>
      </w:r>
      <w:r>
        <w:rPr>
          <w:noProof/>
        </w:rPr>
        <w:fldChar w:fldCharType="end"/>
      </w:r>
    </w:p>
    <w:p w14:paraId="698BAF72" w14:textId="77777777" w:rsidR="003A507F" w:rsidRDefault="003A507F">
      <w:pPr>
        <w:pStyle w:val="21"/>
        <w:rPr>
          <w:rFonts w:asciiTheme="minorHAnsi" w:eastAsiaTheme="minorEastAsia" w:hAnsiTheme="minorHAnsi" w:cstheme="minorBidi"/>
          <w:noProof/>
          <w:color w:val="auto"/>
          <w:sz w:val="24"/>
        </w:rPr>
      </w:pPr>
      <w:r>
        <w:rPr>
          <w:noProof/>
        </w:rPr>
        <w:t>8.1 添加开关定时任务</w:t>
      </w:r>
      <w:r>
        <w:rPr>
          <w:noProof/>
        </w:rPr>
        <w:tab/>
      </w:r>
      <w:r>
        <w:rPr>
          <w:noProof/>
        </w:rPr>
        <w:fldChar w:fldCharType="begin"/>
      </w:r>
      <w:r>
        <w:rPr>
          <w:noProof/>
        </w:rPr>
        <w:instrText xml:space="preserve"> PAGEREF _Toc485653617 \h </w:instrText>
      </w:r>
      <w:r>
        <w:rPr>
          <w:noProof/>
        </w:rPr>
      </w:r>
      <w:r>
        <w:rPr>
          <w:noProof/>
        </w:rPr>
        <w:fldChar w:fldCharType="separate"/>
      </w:r>
      <w:r>
        <w:rPr>
          <w:noProof/>
        </w:rPr>
        <w:t>6</w:t>
      </w:r>
      <w:r>
        <w:rPr>
          <w:noProof/>
        </w:rPr>
        <w:fldChar w:fldCharType="end"/>
      </w:r>
    </w:p>
    <w:p w14:paraId="2ED69489" w14:textId="77777777" w:rsidR="003A507F" w:rsidRDefault="003A507F">
      <w:pPr>
        <w:pStyle w:val="21"/>
        <w:rPr>
          <w:rFonts w:asciiTheme="minorHAnsi" w:eastAsiaTheme="minorEastAsia" w:hAnsiTheme="minorHAnsi" w:cstheme="minorBidi"/>
          <w:noProof/>
          <w:color w:val="auto"/>
          <w:sz w:val="24"/>
        </w:rPr>
      </w:pPr>
      <w:r>
        <w:rPr>
          <w:noProof/>
        </w:rPr>
        <w:t>8.2 添加阶段定时任务</w:t>
      </w:r>
      <w:r>
        <w:rPr>
          <w:noProof/>
        </w:rPr>
        <w:tab/>
      </w:r>
      <w:r>
        <w:rPr>
          <w:noProof/>
        </w:rPr>
        <w:fldChar w:fldCharType="begin"/>
      </w:r>
      <w:r>
        <w:rPr>
          <w:noProof/>
        </w:rPr>
        <w:instrText xml:space="preserve"> PAGEREF _Toc485653618 \h </w:instrText>
      </w:r>
      <w:r>
        <w:rPr>
          <w:noProof/>
        </w:rPr>
      </w:r>
      <w:r>
        <w:rPr>
          <w:noProof/>
        </w:rPr>
        <w:fldChar w:fldCharType="separate"/>
      </w:r>
      <w:r>
        <w:rPr>
          <w:noProof/>
        </w:rPr>
        <w:t>6</w:t>
      </w:r>
      <w:r>
        <w:rPr>
          <w:noProof/>
        </w:rPr>
        <w:fldChar w:fldCharType="end"/>
      </w:r>
    </w:p>
    <w:p w14:paraId="790D29BA" w14:textId="77777777" w:rsidR="003A507F" w:rsidRDefault="003A507F">
      <w:pPr>
        <w:pStyle w:val="13"/>
        <w:tabs>
          <w:tab w:val="left" w:pos="600"/>
        </w:tabs>
        <w:rPr>
          <w:rFonts w:asciiTheme="minorHAnsi" w:eastAsiaTheme="minorEastAsia" w:hAnsiTheme="minorHAnsi" w:cstheme="minorBidi"/>
          <w:noProof/>
          <w:color w:val="auto"/>
        </w:rPr>
      </w:pPr>
      <w:r w:rsidRPr="00A13C50">
        <w:rPr>
          <w:rFonts w:hAnsi="Arial"/>
          <w:b/>
          <w:noProof/>
        </w:rPr>
        <w:t>9</w:t>
      </w:r>
      <w:r>
        <w:rPr>
          <w:rFonts w:asciiTheme="minorHAnsi" w:eastAsiaTheme="minorEastAsia" w:hAnsiTheme="minorHAnsi" w:cstheme="minorBidi"/>
          <w:noProof/>
          <w:color w:val="auto"/>
        </w:rPr>
        <w:tab/>
      </w:r>
      <w:r>
        <w:rPr>
          <w:noProof/>
        </w:rPr>
        <w:t>修改定时任务</w:t>
      </w:r>
      <w:r>
        <w:rPr>
          <w:noProof/>
        </w:rPr>
        <w:tab/>
      </w:r>
      <w:r>
        <w:rPr>
          <w:noProof/>
        </w:rPr>
        <w:fldChar w:fldCharType="begin"/>
      </w:r>
      <w:r>
        <w:rPr>
          <w:noProof/>
        </w:rPr>
        <w:instrText xml:space="preserve"> PAGEREF _Toc485653619 \h </w:instrText>
      </w:r>
      <w:r>
        <w:rPr>
          <w:noProof/>
        </w:rPr>
      </w:r>
      <w:r>
        <w:rPr>
          <w:noProof/>
        </w:rPr>
        <w:fldChar w:fldCharType="separate"/>
      </w:r>
      <w:r>
        <w:rPr>
          <w:noProof/>
        </w:rPr>
        <w:t>7</w:t>
      </w:r>
      <w:r>
        <w:rPr>
          <w:noProof/>
        </w:rPr>
        <w:fldChar w:fldCharType="end"/>
      </w:r>
    </w:p>
    <w:p w14:paraId="0906BC3C" w14:textId="77777777" w:rsidR="003A507F" w:rsidRDefault="003A507F">
      <w:pPr>
        <w:pStyle w:val="13"/>
        <w:tabs>
          <w:tab w:val="left" w:pos="600"/>
        </w:tabs>
        <w:rPr>
          <w:rFonts w:asciiTheme="minorHAnsi" w:eastAsiaTheme="minorEastAsia" w:hAnsiTheme="minorHAnsi" w:cstheme="minorBidi"/>
          <w:noProof/>
          <w:color w:val="auto"/>
        </w:rPr>
      </w:pPr>
      <w:r w:rsidRPr="00A13C50">
        <w:rPr>
          <w:rFonts w:hAnsi="Arial"/>
          <w:b/>
          <w:noProof/>
        </w:rPr>
        <w:t>10</w:t>
      </w:r>
      <w:r>
        <w:rPr>
          <w:rFonts w:asciiTheme="minorHAnsi" w:eastAsiaTheme="minorEastAsia" w:hAnsiTheme="minorHAnsi" w:cstheme="minorBidi"/>
          <w:noProof/>
          <w:color w:val="auto"/>
        </w:rPr>
        <w:tab/>
      </w:r>
      <w:r>
        <w:rPr>
          <w:noProof/>
        </w:rPr>
        <w:t>移除定时任务</w:t>
      </w:r>
      <w:r>
        <w:rPr>
          <w:noProof/>
        </w:rPr>
        <w:tab/>
      </w:r>
      <w:r>
        <w:rPr>
          <w:noProof/>
        </w:rPr>
        <w:fldChar w:fldCharType="begin"/>
      </w:r>
      <w:r>
        <w:rPr>
          <w:noProof/>
        </w:rPr>
        <w:instrText xml:space="preserve"> PAGEREF _Toc485653620 \h </w:instrText>
      </w:r>
      <w:r>
        <w:rPr>
          <w:noProof/>
        </w:rPr>
      </w:r>
      <w:r>
        <w:rPr>
          <w:noProof/>
        </w:rPr>
        <w:fldChar w:fldCharType="separate"/>
      </w:r>
      <w:r>
        <w:rPr>
          <w:noProof/>
        </w:rPr>
        <w:t>7</w:t>
      </w:r>
      <w:r>
        <w:rPr>
          <w:noProof/>
        </w:rPr>
        <w:fldChar w:fldCharType="end"/>
      </w:r>
    </w:p>
    <w:p w14:paraId="6270006B" w14:textId="77777777" w:rsidR="003A507F" w:rsidRDefault="003A507F">
      <w:pPr>
        <w:pStyle w:val="13"/>
        <w:tabs>
          <w:tab w:val="left" w:pos="600"/>
        </w:tabs>
        <w:rPr>
          <w:rFonts w:asciiTheme="minorHAnsi" w:eastAsiaTheme="minorEastAsia" w:hAnsiTheme="minorHAnsi" w:cstheme="minorBidi"/>
          <w:noProof/>
          <w:color w:val="auto"/>
        </w:rPr>
      </w:pPr>
      <w:r w:rsidRPr="00A13C50">
        <w:rPr>
          <w:rFonts w:hAnsi="Arial"/>
          <w:b/>
          <w:noProof/>
        </w:rPr>
        <w:t>11</w:t>
      </w:r>
      <w:r>
        <w:rPr>
          <w:rFonts w:asciiTheme="minorHAnsi" w:eastAsiaTheme="minorEastAsia" w:hAnsiTheme="minorHAnsi" w:cstheme="minorBidi"/>
          <w:noProof/>
          <w:color w:val="auto"/>
        </w:rPr>
        <w:tab/>
      </w:r>
      <w:r>
        <w:rPr>
          <w:noProof/>
        </w:rPr>
        <w:t>获取定时任务列表</w:t>
      </w:r>
      <w:r>
        <w:rPr>
          <w:noProof/>
        </w:rPr>
        <w:tab/>
      </w:r>
      <w:r>
        <w:rPr>
          <w:noProof/>
        </w:rPr>
        <w:fldChar w:fldCharType="begin"/>
      </w:r>
      <w:r>
        <w:rPr>
          <w:noProof/>
        </w:rPr>
        <w:instrText xml:space="preserve"> PAGEREF _Toc485653621 \h </w:instrText>
      </w:r>
      <w:r>
        <w:rPr>
          <w:noProof/>
        </w:rPr>
      </w:r>
      <w:r>
        <w:rPr>
          <w:noProof/>
        </w:rPr>
        <w:fldChar w:fldCharType="separate"/>
      </w:r>
      <w:r>
        <w:rPr>
          <w:noProof/>
        </w:rPr>
        <w:t>7</w:t>
      </w:r>
      <w:r>
        <w:rPr>
          <w:noProof/>
        </w:rPr>
        <w:fldChar w:fldCharType="end"/>
      </w:r>
    </w:p>
    <w:p w14:paraId="7DCCF2AB" w14:textId="77777777" w:rsidR="003A507F" w:rsidRDefault="003A507F">
      <w:pPr>
        <w:pStyle w:val="13"/>
        <w:tabs>
          <w:tab w:val="left" w:pos="600"/>
        </w:tabs>
        <w:rPr>
          <w:rFonts w:asciiTheme="minorHAnsi" w:eastAsiaTheme="minorEastAsia" w:hAnsiTheme="minorHAnsi" w:cstheme="minorBidi"/>
          <w:noProof/>
          <w:color w:val="auto"/>
        </w:rPr>
      </w:pPr>
      <w:r w:rsidRPr="00A13C50">
        <w:rPr>
          <w:rFonts w:hAnsi="Arial"/>
          <w:b/>
          <w:noProof/>
        </w:rPr>
        <w:t>12</w:t>
      </w:r>
      <w:r>
        <w:rPr>
          <w:rFonts w:asciiTheme="minorHAnsi" w:eastAsiaTheme="minorEastAsia" w:hAnsiTheme="minorHAnsi" w:cstheme="minorBidi"/>
          <w:noProof/>
          <w:color w:val="auto"/>
        </w:rPr>
        <w:tab/>
      </w:r>
      <w:r>
        <w:rPr>
          <w:noProof/>
        </w:rPr>
        <w:t>修改设备昵称</w:t>
      </w:r>
      <w:r>
        <w:rPr>
          <w:noProof/>
        </w:rPr>
        <w:tab/>
      </w:r>
      <w:r>
        <w:rPr>
          <w:noProof/>
        </w:rPr>
        <w:fldChar w:fldCharType="begin"/>
      </w:r>
      <w:r>
        <w:rPr>
          <w:noProof/>
        </w:rPr>
        <w:instrText xml:space="preserve"> PAGEREF _Toc485653622 \h </w:instrText>
      </w:r>
      <w:r>
        <w:rPr>
          <w:noProof/>
        </w:rPr>
      </w:r>
      <w:r>
        <w:rPr>
          <w:noProof/>
        </w:rPr>
        <w:fldChar w:fldCharType="separate"/>
      </w:r>
      <w:r>
        <w:rPr>
          <w:noProof/>
        </w:rPr>
        <w:t>7</w:t>
      </w:r>
      <w:r>
        <w:rPr>
          <w:noProof/>
        </w:rPr>
        <w:fldChar w:fldCharType="end"/>
      </w:r>
    </w:p>
    <w:p w14:paraId="3A86763E" w14:textId="77777777" w:rsidR="003A507F" w:rsidRDefault="003A507F">
      <w:pPr>
        <w:pStyle w:val="13"/>
        <w:tabs>
          <w:tab w:val="left" w:pos="600"/>
        </w:tabs>
        <w:rPr>
          <w:rFonts w:asciiTheme="minorHAnsi" w:eastAsiaTheme="minorEastAsia" w:hAnsiTheme="minorHAnsi" w:cstheme="minorBidi"/>
          <w:noProof/>
          <w:color w:val="auto"/>
        </w:rPr>
      </w:pPr>
      <w:r w:rsidRPr="00A13C50">
        <w:rPr>
          <w:rFonts w:hAnsi="Arial"/>
          <w:b/>
          <w:noProof/>
        </w:rPr>
        <w:t>13</w:t>
      </w:r>
      <w:r>
        <w:rPr>
          <w:rFonts w:asciiTheme="minorHAnsi" w:eastAsiaTheme="minorEastAsia" w:hAnsiTheme="minorHAnsi" w:cstheme="minorBidi"/>
          <w:noProof/>
          <w:color w:val="auto"/>
        </w:rPr>
        <w:tab/>
      </w:r>
      <w:r>
        <w:rPr>
          <w:noProof/>
        </w:rPr>
        <w:t>修改设备密码</w:t>
      </w:r>
      <w:r>
        <w:rPr>
          <w:noProof/>
        </w:rPr>
        <w:tab/>
      </w:r>
      <w:r>
        <w:rPr>
          <w:noProof/>
        </w:rPr>
        <w:fldChar w:fldCharType="begin"/>
      </w:r>
      <w:r>
        <w:rPr>
          <w:noProof/>
        </w:rPr>
        <w:instrText xml:space="preserve"> PAGEREF _Toc485653623 \h </w:instrText>
      </w:r>
      <w:r>
        <w:rPr>
          <w:noProof/>
        </w:rPr>
      </w:r>
      <w:r>
        <w:rPr>
          <w:noProof/>
        </w:rPr>
        <w:fldChar w:fldCharType="separate"/>
      </w:r>
      <w:r>
        <w:rPr>
          <w:noProof/>
        </w:rPr>
        <w:t>8</w:t>
      </w:r>
      <w:r>
        <w:rPr>
          <w:noProof/>
        </w:rPr>
        <w:fldChar w:fldCharType="end"/>
      </w:r>
    </w:p>
    <w:p w14:paraId="5373068F" w14:textId="77777777" w:rsidR="003A507F" w:rsidRDefault="003A507F">
      <w:pPr>
        <w:pStyle w:val="13"/>
        <w:tabs>
          <w:tab w:val="left" w:pos="600"/>
        </w:tabs>
        <w:rPr>
          <w:rFonts w:asciiTheme="minorHAnsi" w:eastAsiaTheme="minorEastAsia" w:hAnsiTheme="minorHAnsi" w:cstheme="minorBidi"/>
          <w:noProof/>
          <w:color w:val="auto"/>
        </w:rPr>
      </w:pPr>
      <w:r w:rsidRPr="00A13C50">
        <w:rPr>
          <w:rFonts w:hAnsi="Arial"/>
          <w:b/>
          <w:noProof/>
        </w:rPr>
        <w:t>14</w:t>
      </w:r>
      <w:r>
        <w:rPr>
          <w:rFonts w:asciiTheme="minorHAnsi" w:eastAsiaTheme="minorEastAsia" w:hAnsiTheme="minorHAnsi" w:cstheme="minorBidi"/>
          <w:noProof/>
          <w:color w:val="auto"/>
        </w:rPr>
        <w:tab/>
      </w:r>
      <w:r>
        <w:rPr>
          <w:noProof/>
        </w:rPr>
        <w:t>切换声音反馈控制</w:t>
      </w:r>
      <w:r>
        <w:rPr>
          <w:noProof/>
        </w:rPr>
        <w:tab/>
      </w:r>
      <w:r>
        <w:rPr>
          <w:noProof/>
        </w:rPr>
        <w:fldChar w:fldCharType="begin"/>
      </w:r>
      <w:r>
        <w:rPr>
          <w:noProof/>
        </w:rPr>
        <w:instrText xml:space="preserve"> PAGEREF _Toc485653624 \h </w:instrText>
      </w:r>
      <w:r>
        <w:rPr>
          <w:noProof/>
        </w:rPr>
      </w:r>
      <w:r>
        <w:rPr>
          <w:noProof/>
        </w:rPr>
        <w:fldChar w:fldCharType="separate"/>
      </w:r>
      <w:r>
        <w:rPr>
          <w:noProof/>
        </w:rPr>
        <w:t>8</w:t>
      </w:r>
      <w:r>
        <w:rPr>
          <w:noProof/>
        </w:rPr>
        <w:fldChar w:fldCharType="end"/>
      </w:r>
    </w:p>
    <w:p w14:paraId="7ECF7436" w14:textId="77777777" w:rsidR="003A507F" w:rsidRDefault="003A507F">
      <w:pPr>
        <w:pStyle w:val="13"/>
        <w:tabs>
          <w:tab w:val="left" w:pos="600"/>
        </w:tabs>
        <w:rPr>
          <w:rFonts w:asciiTheme="minorHAnsi" w:eastAsiaTheme="minorEastAsia" w:hAnsiTheme="minorHAnsi" w:cstheme="minorBidi"/>
          <w:noProof/>
          <w:color w:val="auto"/>
        </w:rPr>
      </w:pPr>
      <w:r w:rsidRPr="00A13C50">
        <w:rPr>
          <w:rFonts w:hAnsi="Arial"/>
          <w:b/>
          <w:noProof/>
        </w:rPr>
        <w:t>15</w:t>
      </w:r>
      <w:r>
        <w:rPr>
          <w:rFonts w:asciiTheme="minorHAnsi" w:eastAsiaTheme="minorEastAsia" w:hAnsiTheme="minorHAnsi" w:cstheme="minorBidi"/>
          <w:noProof/>
          <w:color w:val="auto"/>
        </w:rPr>
        <w:tab/>
      </w:r>
      <w:r>
        <w:rPr>
          <w:noProof/>
        </w:rPr>
        <w:t>切换振动反馈控制</w:t>
      </w:r>
      <w:r>
        <w:rPr>
          <w:noProof/>
        </w:rPr>
        <w:tab/>
      </w:r>
      <w:r>
        <w:rPr>
          <w:noProof/>
        </w:rPr>
        <w:fldChar w:fldCharType="begin"/>
      </w:r>
      <w:r>
        <w:rPr>
          <w:noProof/>
        </w:rPr>
        <w:instrText xml:space="preserve"> PAGEREF _Toc485653625 \h </w:instrText>
      </w:r>
      <w:r>
        <w:rPr>
          <w:noProof/>
        </w:rPr>
      </w:r>
      <w:r>
        <w:rPr>
          <w:noProof/>
        </w:rPr>
        <w:fldChar w:fldCharType="separate"/>
      </w:r>
      <w:r>
        <w:rPr>
          <w:noProof/>
        </w:rPr>
        <w:t>8</w:t>
      </w:r>
      <w:r>
        <w:rPr>
          <w:noProof/>
        </w:rPr>
        <w:fldChar w:fldCharType="end"/>
      </w:r>
    </w:p>
    <w:p w14:paraId="77AA3AC4" w14:textId="77777777" w:rsidR="003A507F" w:rsidRDefault="003A507F">
      <w:pPr>
        <w:pStyle w:val="13"/>
        <w:tabs>
          <w:tab w:val="left" w:pos="600"/>
        </w:tabs>
        <w:rPr>
          <w:rFonts w:asciiTheme="minorHAnsi" w:eastAsiaTheme="minorEastAsia" w:hAnsiTheme="minorHAnsi" w:cstheme="minorBidi"/>
          <w:noProof/>
          <w:color w:val="auto"/>
        </w:rPr>
      </w:pPr>
      <w:r w:rsidRPr="00A13C50">
        <w:rPr>
          <w:rFonts w:hAnsi="Arial"/>
          <w:b/>
          <w:noProof/>
        </w:rPr>
        <w:t>16</w:t>
      </w:r>
      <w:r>
        <w:rPr>
          <w:rFonts w:asciiTheme="minorHAnsi" w:eastAsiaTheme="minorEastAsia" w:hAnsiTheme="minorHAnsi" w:cstheme="minorBidi"/>
          <w:noProof/>
          <w:color w:val="auto"/>
        </w:rPr>
        <w:tab/>
      </w:r>
      <w:r>
        <w:rPr>
          <w:noProof/>
        </w:rPr>
        <w:t>切换温度单位</w:t>
      </w:r>
      <w:r>
        <w:rPr>
          <w:noProof/>
        </w:rPr>
        <w:tab/>
      </w:r>
      <w:r>
        <w:rPr>
          <w:noProof/>
        </w:rPr>
        <w:fldChar w:fldCharType="begin"/>
      </w:r>
      <w:r>
        <w:rPr>
          <w:noProof/>
        </w:rPr>
        <w:instrText xml:space="preserve"> PAGEREF _Toc485653626 \h </w:instrText>
      </w:r>
      <w:r>
        <w:rPr>
          <w:noProof/>
        </w:rPr>
      </w:r>
      <w:r>
        <w:rPr>
          <w:noProof/>
        </w:rPr>
        <w:fldChar w:fldCharType="separate"/>
      </w:r>
      <w:r>
        <w:rPr>
          <w:noProof/>
        </w:rPr>
        <w:t>9</w:t>
      </w:r>
      <w:r>
        <w:rPr>
          <w:noProof/>
        </w:rPr>
        <w:fldChar w:fldCharType="end"/>
      </w:r>
    </w:p>
    <w:p w14:paraId="5D7034A3" w14:textId="77777777" w:rsidR="002850A8" w:rsidRPr="00F043F4" w:rsidRDefault="00DF2846" w:rsidP="000D4E39">
      <w:pPr>
        <w:snapToGrid w:val="0"/>
        <w:rPr>
          <w:rFonts w:ascii="思源黑体 CN Regular" w:eastAsia="思源黑体 CN Regular" w:hAnsi="思源黑体 CN Regular"/>
          <w:color w:val="393939"/>
          <w:sz w:val="24"/>
          <w:szCs w:val="21"/>
          <w:lang w:val="sv-SE"/>
        </w:rPr>
        <w:sectPr w:rsidR="002850A8" w:rsidRPr="00F043F4" w:rsidSect="00DF2846">
          <w:type w:val="continuous"/>
          <w:pgSz w:w="11906" w:h="16838"/>
          <w:pgMar w:top="1134" w:right="1134" w:bottom="1134" w:left="1134" w:header="851" w:footer="992" w:gutter="0"/>
          <w:pgNumType w:start="1"/>
          <w:cols w:num="2" w:space="425"/>
          <w:docGrid w:type="lines" w:linePitch="312"/>
        </w:sectPr>
      </w:pPr>
      <w:r>
        <w:rPr>
          <w:rFonts w:ascii="思源黑体 CN Regular" w:eastAsia="思源黑体 CN Regular" w:hAnsi="思源黑体 CN Regular"/>
          <w:color w:val="393939"/>
          <w:sz w:val="24"/>
          <w:szCs w:val="21"/>
          <w:lang w:val="sv-SE"/>
        </w:rPr>
        <w:fldChar w:fldCharType="end"/>
      </w:r>
    </w:p>
    <w:p w14:paraId="34A04AC0" w14:textId="77777777" w:rsidR="002850A8" w:rsidRPr="00F043F4" w:rsidRDefault="002850A8" w:rsidP="002850A8">
      <w:pPr>
        <w:rPr>
          <w:rFonts w:ascii="思源黑体 CN Regular" w:eastAsia="思源黑体 CN Regular" w:hAnsi="思源黑体 CN Regular"/>
          <w:b/>
          <w:color w:val="393939"/>
          <w:szCs w:val="21"/>
          <w:lang w:val="sv-SE"/>
        </w:rPr>
      </w:pPr>
    </w:p>
    <w:p w14:paraId="0460730F" w14:textId="77777777" w:rsidR="002850A8" w:rsidRPr="00BE1BED" w:rsidRDefault="002850A8" w:rsidP="002850A8">
      <w:pPr>
        <w:pStyle w:val="a0"/>
        <w:rPr>
          <w:rFonts w:ascii="思源黑体 CN Regular" w:eastAsia="思源黑体 CN Regular" w:hAnsi="思源黑体 CN Regular"/>
          <w:lang w:val="sv-SE"/>
        </w:rPr>
        <w:sectPr w:rsidR="002850A8" w:rsidRPr="00BE1BED" w:rsidSect="00AE7F26">
          <w:type w:val="continuous"/>
          <w:pgSz w:w="11906" w:h="16838"/>
          <w:pgMar w:top="1134" w:right="1134" w:bottom="1134" w:left="1134" w:header="851" w:footer="992" w:gutter="0"/>
          <w:pgNumType w:start="1"/>
          <w:cols w:space="425"/>
          <w:docGrid w:type="lines" w:linePitch="312"/>
        </w:sectPr>
      </w:pPr>
      <w:bookmarkStart w:id="0" w:name="_GoBack"/>
      <w:bookmarkEnd w:id="0"/>
    </w:p>
    <w:p w14:paraId="64A9EE50" w14:textId="77777777" w:rsidR="00440272" w:rsidRDefault="00440272" w:rsidP="00336FA2">
      <w:pPr>
        <w:pStyle w:val="11"/>
        <w:wordWrap w:val="0"/>
        <w:ind w:left="431" w:hanging="431"/>
      </w:pPr>
      <w:bookmarkStart w:id="1" w:name="_Toc485653595"/>
      <w:r>
        <w:rPr>
          <w:rFonts w:hint="eastAsia"/>
        </w:rPr>
        <w:lastRenderedPageBreak/>
        <w:t>多语言适配</w:t>
      </w:r>
      <w:bookmarkEnd w:id="1"/>
    </w:p>
    <w:p w14:paraId="66285358" w14:textId="77777777" w:rsidR="0090695A" w:rsidRDefault="0090695A" w:rsidP="0090695A">
      <w:pPr>
        <w:pStyle w:val="20"/>
      </w:pPr>
      <w:bookmarkStart w:id="2" w:name="_Toc485653596"/>
      <w:r>
        <w:rPr>
          <w:rFonts w:hint="eastAsia"/>
        </w:rPr>
        <w:t>首次安装语言适配</w:t>
      </w:r>
      <w:bookmarkEnd w:id="2"/>
    </w:p>
    <w:tbl>
      <w:tblPr>
        <w:tblStyle w:val="ac"/>
        <w:tblW w:w="0" w:type="auto"/>
        <w:jc w:val="center"/>
        <w:tblLook w:val="04A0" w:firstRow="1" w:lastRow="0" w:firstColumn="1" w:lastColumn="0" w:noHBand="0" w:noVBand="1"/>
      </w:tblPr>
      <w:tblGrid>
        <w:gridCol w:w="791"/>
        <w:gridCol w:w="4308"/>
        <w:gridCol w:w="4529"/>
      </w:tblGrid>
      <w:tr w:rsidR="00A22A13" w14:paraId="30946206" w14:textId="77777777" w:rsidTr="00A22A13">
        <w:trPr>
          <w:jc w:val="center"/>
        </w:trPr>
        <w:tc>
          <w:tcPr>
            <w:tcW w:w="791" w:type="dxa"/>
            <w:vAlign w:val="center"/>
          </w:tcPr>
          <w:p w14:paraId="34124078" w14:textId="77777777" w:rsidR="00A22A13" w:rsidRDefault="00A22A13" w:rsidP="00A22A13">
            <w:pPr>
              <w:jc w:val="center"/>
              <w:rPr>
                <w:lang w:val="sv-SE"/>
              </w:rPr>
            </w:pPr>
            <w:r>
              <w:rPr>
                <w:rFonts w:hint="eastAsia"/>
                <w:lang w:val="sv-SE"/>
              </w:rPr>
              <w:t>用例</w:t>
            </w:r>
          </w:p>
        </w:tc>
        <w:tc>
          <w:tcPr>
            <w:tcW w:w="4308" w:type="dxa"/>
            <w:vAlign w:val="center"/>
          </w:tcPr>
          <w:p w14:paraId="3B400BD8" w14:textId="77777777" w:rsidR="00A22A13" w:rsidRDefault="00A22A13" w:rsidP="00A22A13">
            <w:pPr>
              <w:jc w:val="center"/>
              <w:rPr>
                <w:lang w:val="sv-SE"/>
              </w:rPr>
            </w:pPr>
            <w:r>
              <w:rPr>
                <w:rFonts w:hint="eastAsia"/>
                <w:lang w:val="sv-SE"/>
              </w:rPr>
              <w:t>描述</w:t>
            </w:r>
          </w:p>
        </w:tc>
        <w:tc>
          <w:tcPr>
            <w:tcW w:w="4529" w:type="dxa"/>
            <w:vAlign w:val="center"/>
          </w:tcPr>
          <w:p w14:paraId="2313258D" w14:textId="77777777" w:rsidR="00A22A13" w:rsidRDefault="00A22A13" w:rsidP="00A22A13">
            <w:pPr>
              <w:jc w:val="center"/>
              <w:rPr>
                <w:lang w:val="sv-SE"/>
              </w:rPr>
            </w:pPr>
            <w:r>
              <w:rPr>
                <w:rFonts w:hint="eastAsia"/>
                <w:lang w:val="sv-SE"/>
              </w:rPr>
              <w:t>结果</w:t>
            </w:r>
          </w:p>
        </w:tc>
      </w:tr>
      <w:tr w:rsidR="00A22A13" w14:paraId="12CA3C51" w14:textId="77777777" w:rsidTr="00A22A13">
        <w:trPr>
          <w:jc w:val="center"/>
        </w:trPr>
        <w:tc>
          <w:tcPr>
            <w:tcW w:w="791" w:type="dxa"/>
            <w:vAlign w:val="center"/>
          </w:tcPr>
          <w:p w14:paraId="478144D0" w14:textId="77777777" w:rsidR="00A22A13" w:rsidRDefault="00A22A13" w:rsidP="00A22A13">
            <w:pPr>
              <w:jc w:val="center"/>
              <w:rPr>
                <w:lang w:val="sv-SE"/>
              </w:rPr>
            </w:pPr>
            <w:r>
              <w:rPr>
                <w:rFonts w:hint="eastAsia"/>
                <w:lang w:val="sv-SE"/>
              </w:rPr>
              <w:t>1</w:t>
            </w:r>
          </w:p>
        </w:tc>
        <w:tc>
          <w:tcPr>
            <w:tcW w:w="4308" w:type="dxa"/>
          </w:tcPr>
          <w:p w14:paraId="4539C816" w14:textId="77777777" w:rsidR="00A22A13" w:rsidRDefault="00A22A13" w:rsidP="00A22A13">
            <w:pPr>
              <w:rPr>
                <w:lang w:val="sv-SE"/>
              </w:rPr>
            </w:pPr>
            <w:r>
              <w:rPr>
                <w:rFonts w:hint="eastAsia"/>
                <w:lang w:val="sv-SE"/>
              </w:rPr>
              <w:t>删除原有</w:t>
            </w:r>
            <w:proofErr w:type="spellStart"/>
            <w:r>
              <w:rPr>
                <w:rFonts w:hint="eastAsia"/>
                <w:lang w:val="sv-SE"/>
              </w:rPr>
              <w:t>App</w:t>
            </w:r>
            <w:proofErr w:type="spellEnd"/>
            <w:r>
              <w:rPr>
                <w:rFonts w:hint="eastAsia"/>
                <w:lang w:val="sv-SE"/>
              </w:rPr>
              <w:t>，将系统语言设置为英文，全新安装</w:t>
            </w:r>
            <w:proofErr w:type="spellStart"/>
            <w:r>
              <w:rPr>
                <w:rFonts w:hint="eastAsia"/>
                <w:lang w:val="sv-SE"/>
              </w:rPr>
              <w:t>App</w:t>
            </w:r>
            <w:proofErr w:type="spellEnd"/>
            <w:r>
              <w:rPr>
                <w:rFonts w:hint="eastAsia"/>
                <w:lang w:val="sv-SE"/>
              </w:rPr>
              <w:t>，应用内</w:t>
            </w:r>
            <w:r w:rsidR="00BB510B">
              <w:rPr>
                <w:rFonts w:hint="eastAsia"/>
                <w:lang w:val="sv-SE"/>
              </w:rPr>
              <w:t>文本应显示</w:t>
            </w:r>
            <w:r>
              <w:rPr>
                <w:rFonts w:hint="eastAsia"/>
                <w:lang w:val="sv-SE"/>
              </w:rPr>
              <w:t>为英文。</w:t>
            </w:r>
          </w:p>
        </w:tc>
        <w:tc>
          <w:tcPr>
            <w:tcW w:w="4529" w:type="dxa"/>
          </w:tcPr>
          <w:p w14:paraId="54BDDCBE" w14:textId="108FCACF" w:rsidR="00A22A13" w:rsidRDefault="004861C7" w:rsidP="004861C7">
            <w:pPr>
              <w:rPr>
                <w:lang w:val="sv-SE"/>
              </w:rPr>
            </w:pPr>
            <w:r>
              <w:rPr>
                <w:rFonts w:hint="eastAsia"/>
                <w:lang w:val="sv-SE"/>
              </w:rPr>
              <w:t>除</w:t>
            </w:r>
            <w:r w:rsidR="00A22A13">
              <w:rPr>
                <w:rFonts w:hint="eastAsia"/>
                <w:lang w:val="sv-SE"/>
              </w:rPr>
              <w:t>智能设置页面</w:t>
            </w:r>
            <w:r>
              <w:rPr>
                <w:rFonts w:hint="eastAsia"/>
                <w:lang w:val="sv-SE"/>
              </w:rPr>
              <w:t>中</w:t>
            </w:r>
            <w:r w:rsidR="00A22A13">
              <w:rPr>
                <w:rFonts w:hint="eastAsia"/>
                <w:lang w:val="sv-SE"/>
              </w:rPr>
              <w:t>智能恒温与温度曲线的说明</w:t>
            </w:r>
            <w:r w:rsidR="00626252">
              <w:rPr>
                <w:lang w:val="sv-SE"/>
              </w:rPr>
              <w:t>文本</w:t>
            </w:r>
            <w:r w:rsidR="00A22A13">
              <w:rPr>
                <w:rFonts w:hint="eastAsia"/>
                <w:lang w:val="sv-SE"/>
              </w:rPr>
              <w:t>为中文，其余</w:t>
            </w:r>
            <w:r w:rsidR="00626252">
              <w:rPr>
                <w:lang w:val="sv-SE"/>
              </w:rPr>
              <w:t>文本</w:t>
            </w:r>
            <w:r w:rsidR="00A22A13">
              <w:rPr>
                <w:rFonts w:hint="eastAsia"/>
                <w:lang w:val="sv-SE"/>
              </w:rPr>
              <w:t>均为英文。</w:t>
            </w:r>
          </w:p>
        </w:tc>
      </w:tr>
      <w:tr w:rsidR="00A22A13" w14:paraId="7782D185" w14:textId="77777777" w:rsidTr="00A22A13">
        <w:trPr>
          <w:jc w:val="center"/>
        </w:trPr>
        <w:tc>
          <w:tcPr>
            <w:tcW w:w="791" w:type="dxa"/>
            <w:vAlign w:val="center"/>
          </w:tcPr>
          <w:p w14:paraId="7378BA5A" w14:textId="77777777" w:rsidR="00A22A13" w:rsidRDefault="00A22A13" w:rsidP="00A22A13">
            <w:pPr>
              <w:jc w:val="center"/>
              <w:rPr>
                <w:lang w:val="sv-SE"/>
              </w:rPr>
            </w:pPr>
            <w:r>
              <w:rPr>
                <w:rFonts w:hint="eastAsia"/>
                <w:lang w:val="sv-SE"/>
              </w:rPr>
              <w:t>2</w:t>
            </w:r>
          </w:p>
        </w:tc>
        <w:tc>
          <w:tcPr>
            <w:tcW w:w="4308" w:type="dxa"/>
          </w:tcPr>
          <w:p w14:paraId="7992011C" w14:textId="688BBBE4" w:rsidR="00A22A13" w:rsidRDefault="00A22A13" w:rsidP="00BB510B">
            <w:pPr>
              <w:rPr>
                <w:lang w:val="sv-SE"/>
              </w:rPr>
            </w:pPr>
            <w:r>
              <w:rPr>
                <w:rFonts w:hint="eastAsia"/>
                <w:lang w:val="sv-SE"/>
              </w:rPr>
              <w:t>删除原有</w:t>
            </w:r>
            <w:proofErr w:type="spellStart"/>
            <w:r>
              <w:rPr>
                <w:rFonts w:hint="eastAsia"/>
                <w:lang w:val="sv-SE"/>
              </w:rPr>
              <w:t>App</w:t>
            </w:r>
            <w:proofErr w:type="spellEnd"/>
            <w:r>
              <w:rPr>
                <w:rFonts w:hint="eastAsia"/>
                <w:lang w:val="sv-SE"/>
              </w:rPr>
              <w:t>，将系统语言设置为中文，全新安装</w:t>
            </w:r>
            <w:proofErr w:type="spellStart"/>
            <w:r>
              <w:rPr>
                <w:rFonts w:hint="eastAsia"/>
                <w:lang w:val="sv-SE"/>
              </w:rPr>
              <w:t>App</w:t>
            </w:r>
            <w:proofErr w:type="spellEnd"/>
            <w:r>
              <w:rPr>
                <w:rFonts w:hint="eastAsia"/>
                <w:lang w:val="sv-SE"/>
              </w:rPr>
              <w:t>，应用内</w:t>
            </w:r>
            <w:r w:rsidR="00BB510B">
              <w:rPr>
                <w:rFonts w:hint="eastAsia"/>
                <w:lang w:val="sv-SE"/>
              </w:rPr>
              <w:t>文本应显示</w:t>
            </w:r>
            <w:r>
              <w:rPr>
                <w:rFonts w:hint="eastAsia"/>
                <w:lang w:val="sv-SE"/>
              </w:rPr>
              <w:t>为中文。</w:t>
            </w:r>
          </w:p>
        </w:tc>
        <w:tc>
          <w:tcPr>
            <w:tcW w:w="4529" w:type="dxa"/>
          </w:tcPr>
          <w:p w14:paraId="71417718" w14:textId="77777777" w:rsidR="00A22A13" w:rsidRDefault="00A22A13" w:rsidP="00A22A13">
            <w:pPr>
              <w:rPr>
                <w:lang w:val="sv-SE"/>
              </w:rPr>
            </w:pPr>
            <w:r>
              <w:rPr>
                <w:rFonts w:hint="eastAsia"/>
                <w:lang w:val="sv-SE"/>
              </w:rPr>
              <w:t>与描述一致</w:t>
            </w:r>
          </w:p>
        </w:tc>
      </w:tr>
    </w:tbl>
    <w:p w14:paraId="70ACDA9E" w14:textId="77777777" w:rsidR="00336FA2" w:rsidRDefault="00336FA2" w:rsidP="0090695A">
      <w:pPr>
        <w:pStyle w:val="20"/>
      </w:pPr>
      <w:bookmarkStart w:id="3" w:name="_Toc485653597"/>
      <w:proofErr w:type="spellStart"/>
      <w:r>
        <w:rPr>
          <w:rFonts w:hint="eastAsia"/>
        </w:rPr>
        <w:t>App</w:t>
      </w:r>
      <w:proofErr w:type="spellEnd"/>
      <w:r>
        <w:rPr>
          <w:rFonts w:hint="eastAsia"/>
        </w:rPr>
        <w:t>名称适配</w:t>
      </w:r>
      <w:bookmarkEnd w:id="3"/>
    </w:p>
    <w:tbl>
      <w:tblPr>
        <w:tblStyle w:val="ac"/>
        <w:tblW w:w="0" w:type="auto"/>
        <w:jc w:val="center"/>
        <w:tblLook w:val="04A0" w:firstRow="1" w:lastRow="0" w:firstColumn="1" w:lastColumn="0" w:noHBand="0" w:noVBand="1"/>
      </w:tblPr>
      <w:tblGrid>
        <w:gridCol w:w="791"/>
        <w:gridCol w:w="4308"/>
        <w:gridCol w:w="4529"/>
      </w:tblGrid>
      <w:tr w:rsidR="00A22A13" w14:paraId="76EEAAF1" w14:textId="77777777" w:rsidTr="005B7719">
        <w:trPr>
          <w:jc w:val="center"/>
        </w:trPr>
        <w:tc>
          <w:tcPr>
            <w:tcW w:w="791" w:type="dxa"/>
            <w:vAlign w:val="center"/>
          </w:tcPr>
          <w:p w14:paraId="324BD09E" w14:textId="77777777" w:rsidR="00A22A13" w:rsidRDefault="00A22A13" w:rsidP="005B7719">
            <w:pPr>
              <w:jc w:val="center"/>
              <w:rPr>
                <w:lang w:val="sv-SE"/>
              </w:rPr>
            </w:pPr>
            <w:r>
              <w:rPr>
                <w:rFonts w:hint="eastAsia"/>
                <w:lang w:val="sv-SE"/>
              </w:rPr>
              <w:t>用例</w:t>
            </w:r>
          </w:p>
        </w:tc>
        <w:tc>
          <w:tcPr>
            <w:tcW w:w="4308" w:type="dxa"/>
            <w:vAlign w:val="center"/>
          </w:tcPr>
          <w:p w14:paraId="218F028F" w14:textId="77777777" w:rsidR="00A22A13" w:rsidRDefault="00A22A13" w:rsidP="005B7719">
            <w:pPr>
              <w:jc w:val="center"/>
              <w:rPr>
                <w:lang w:val="sv-SE"/>
              </w:rPr>
            </w:pPr>
            <w:r>
              <w:rPr>
                <w:rFonts w:hint="eastAsia"/>
                <w:lang w:val="sv-SE"/>
              </w:rPr>
              <w:t>描述</w:t>
            </w:r>
          </w:p>
        </w:tc>
        <w:tc>
          <w:tcPr>
            <w:tcW w:w="4529" w:type="dxa"/>
            <w:vAlign w:val="center"/>
          </w:tcPr>
          <w:p w14:paraId="0661F488" w14:textId="77777777" w:rsidR="00A22A13" w:rsidRDefault="00A22A13" w:rsidP="005B7719">
            <w:pPr>
              <w:jc w:val="center"/>
              <w:rPr>
                <w:lang w:val="sv-SE"/>
              </w:rPr>
            </w:pPr>
            <w:r>
              <w:rPr>
                <w:rFonts w:hint="eastAsia"/>
                <w:lang w:val="sv-SE"/>
              </w:rPr>
              <w:t>结果</w:t>
            </w:r>
          </w:p>
        </w:tc>
      </w:tr>
      <w:tr w:rsidR="00A22A13" w14:paraId="31FFB293" w14:textId="77777777" w:rsidTr="005B7719">
        <w:trPr>
          <w:jc w:val="center"/>
        </w:trPr>
        <w:tc>
          <w:tcPr>
            <w:tcW w:w="791" w:type="dxa"/>
            <w:vAlign w:val="center"/>
          </w:tcPr>
          <w:p w14:paraId="3D20DFD4" w14:textId="77777777" w:rsidR="00A22A13" w:rsidRDefault="00A22A13" w:rsidP="005B7719">
            <w:pPr>
              <w:jc w:val="center"/>
              <w:rPr>
                <w:lang w:val="sv-SE"/>
              </w:rPr>
            </w:pPr>
            <w:r>
              <w:rPr>
                <w:rFonts w:hint="eastAsia"/>
                <w:lang w:val="sv-SE"/>
              </w:rPr>
              <w:t>1</w:t>
            </w:r>
          </w:p>
        </w:tc>
        <w:tc>
          <w:tcPr>
            <w:tcW w:w="4308" w:type="dxa"/>
          </w:tcPr>
          <w:p w14:paraId="3137A0A8" w14:textId="4B84F7AF" w:rsidR="00A22A13" w:rsidRPr="00A22A13" w:rsidRDefault="00A22A13" w:rsidP="00B1048C">
            <w:pPr>
              <w:rPr>
                <w:lang w:val="sv-SE"/>
              </w:rPr>
            </w:pPr>
            <w:r>
              <w:rPr>
                <w:rFonts w:hint="eastAsia"/>
                <w:lang w:val="sv-SE"/>
              </w:rPr>
              <w:t>更改系统语言为英文，</w:t>
            </w:r>
            <w:proofErr w:type="spellStart"/>
            <w:r>
              <w:rPr>
                <w:rFonts w:hint="eastAsia"/>
                <w:lang w:val="sv-SE"/>
              </w:rPr>
              <w:t>App</w:t>
            </w:r>
            <w:proofErr w:type="spellEnd"/>
            <w:r>
              <w:rPr>
                <w:rFonts w:hint="eastAsia"/>
                <w:lang w:val="sv-SE"/>
              </w:rPr>
              <w:t>名称应显示为</w:t>
            </w:r>
            <w:r w:rsidR="00B1048C">
              <w:rPr>
                <w:rFonts w:hint="eastAsia"/>
                <w:lang w:val="sv-SE"/>
              </w:rPr>
              <w:t>“</w:t>
            </w:r>
            <w:proofErr w:type="spellStart"/>
            <w:r w:rsidR="00B1048C" w:rsidRPr="00A22A13">
              <w:t>linkon</w:t>
            </w:r>
            <w:proofErr w:type="spellEnd"/>
            <w:r w:rsidR="00B1048C">
              <w:rPr>
                <w:rFonts w:hint="eastAsia"/>
                <w:lang w:val="sv-SE"/>
              </w:rPr>
              <w:t>”</w:t>
            </w:r>
          </w:p>
        </w:tc>
        <w:tc>
          <w:tcPr>
            <w:tcW w:w="4529" w:type="dxa"/>
          </w:tcPr>
          <w:p w14:paraId="3E1B224D" w14:textId="77777777" w:rsidR="00A22A13" w:rsidRDefault="00A22A13" w:rsidP="005B7719">
            <w:pPr>
              <w:rPr>
                <w:lang w:val="sv-SE"/>
              </w:rPr>
            </w:pPr>
            <w:r>
              <w:rPr>
                <w:rFonts w:hint="eastAsia"/>
                <w:lang w:val="sv-SE"/>
              </w:rPr>
              <w:t>与描述一致</w:t>
            </w:r>
          </w:p>
        </w:tc>
      </w:tr>
      <w:tr w:rsidR="00A22A13" w14:paraId="173EC450" w14:textId="77777777" w:rsidTr="005B7719">
        <w:trPr>
          <w:jc w:val="center"/>
        </w:trPr>
        <w:tc>
          <w:tcPr>
            <w:tcW w:w="791" w:type="dxa"/>
            <w:vAlign w:val="center"/>
          </w:tcPr>
          <w:p w14:paraId="397279A2" w14:textId="77777777" w:rsidR="00A22A13" w:rsidRDefault="00A22A13" w:rsidP="005B7719">
            <w:pPr>
              <w:jc w:val="center"/>
              <w:rPr>
                <w:lang w:val="sv-SE"/>
              </w:rPr>
            </w:pPr>
            <w:r>
              <w:rPr>
                <w:rFonts w:hint="eastAsia"/>
                <w:lang w:val="sv-SE"/>
              </w:rPr>
              <w:t>2</w:t>
            </w:r>
          </w:p>
        </w:tc>
        <w:tc>
          <w:tcPr>
            <w:tcW w:w="4308" w:type="dxa"/>
          </w:tcPr>
          <w:p w14:paraId="77B11995" w14:textId="53B4148F" w:rsidR="00A22A13" w:rsidRDefault="00A22A13" w:rsidP="00B1048C">
            <w:pPr>
              <w:rPr>
                <w:lang w:val="sv-SE"/>
              </w:rPr>
            </w:pPr>
            <w:r>
              <w:rPr>
                <w:rFonts w:hint="eastAsia"/>
                <w:lang w:val="sv-SE"/>
              </w:rPr>
              <w:t>更改系统语言为中文，</w:t>
            </w:r>
            <w:proofErr w:type="spellStart"/>
            <w:r>
              <w:rPr>
                <w:rFonts w:hint="eastAsia"/>
                <w:lang w:val="sv-SE"/>
              </w:rPr>
              <w:t>App</w:t>
            </w:r>
            <w:proofErr w:type="spellEnd"/>
            <w:r>
              <w:rPr>
                <w:rFonts w:hint="eastAsia"/>
                <w:lang w:val="sv-SE"/>
              </w:rPr>
              <w:t>名称应显示为</w:t>
            </w:r>
            <w:r w:rsidR="00B1048C">
              <w:rPr>
                <w:rFonts w:hint="eastAsia"/>
                <w:lang w:val="sv-SE"/>
              </w:rPr>
              <w:t>“林肯温控器”</w:t>
            </w:r>
            <w:r w:rsidR="00B1048C">
              <w:rPr>
                <w:rFonts w:hint="eastAsia"/>
                <w:lang w:val="sv-SE"/>
              </w:rPr>
              <w:t xml:space="preserve"> </w:t>
            </w:r>
          </w:p>
        </w:tc>
        <w:tc>
          <w:tcPr>
            <w:tcW w:w="4529" w:type="dxa"/>
          </w:tcPr>
          <w:p w14:paraId="602F723F" w14:textId="77777777" w:rsidR="00A22A13" w:rsidRDefault="00A22A13" w:rsidP="005B7719">
            <w:pPr>
              <w:rPr>
                <w:lang w:val="sv-SE"/>
              </w:rPr>
            </w:pPr>
            <w:r>
              <w:rPr>
                <w:rFonts w:hint="eastAsia"/>
                <w:lang w:val="sv-SE"/>
              </w:rPr>
              <w:t>与描述一致</w:t>
            </w:r>
          </w:p>
        </w:tc>
      </w:tr>
    </w:tbl>
    <w:p w14:paraId="5DFDFA57" w14:textId="77777777" w:rsidR="00336FA2" w:rsidRDefault="00336FA2" w:rsidP="0090695A">
      <w:pPr>
        <w:pStyle w:val="20"/>
      </w:pPr>
      <w:bookmarkStart w:id="4" w:name="_Toc485653598"/>
      <w:r>
        <w:rPr>
          <w:rFonts w:hint="eastAsia"/>
        </w:rPr>
        <w:t>应用内语言切换</w:t>
      </w:r>
      <w:bookmarkEnd w:id="4"/>
    </w:p>
    <w:tbl>
      <w:tblPr>
        <w:tblStyle w:val="ac"/>
        <w:tblW w:w="0" w:type="auto"/>
        <w:jc w:val="center"/>
        <w:tblLook w:val="04A0" w:firstRow="1" w:lastRow="0" w:firstColumn="1" w:lastColumn="0" w:noHBand="0" w:noVBand="1"/>
      </w:tblPr>
      <w:tblGrid>
        <w:gridCol w:w="791"/>
        <w:gridCol w:w="4308"/>
        <w:gridCol w:w="4529"/>
      </w:tblGrid>
      <w:tr w:rsidR="00A22A13" w14:paraId="52A439BD" w14:textId="77777777" w:rsidTr="005B7719">
        <w:trPr>
          <w:jc w:val="center"/>
        </w:trPr>
        <w:tc>
          <w:tcPr>
            <w:tcW w:w="791" w:type="dxa"/>
            <w:vAlign w:val="center"/>
          </w:tcPr>
          <w:p w14:paraId="7379CE2B" w14:textId="77777777" w:rsidR="00A22A13" w:rsidRDefault="00A22A13" w:rsidP="005B7719">
            <w:pPr>
              <w:jc w:val="center"/>
              <w:rPr>
                <w:lang w:val="sv-SE"/>
              </w:rPr>
            </w:pPr>
            <w:r>
              <w:rPr>
                <w:rFonts w:hint="eastAsia"/>
                <w:lang w:val="sv-SE"/>
              </w:rPr>
              <w:t>用例</w:t>
            </w:r>
          </w:p>
        </w:tc>
        <w:tc>
          <w:tcPr>
            <w:tcW w:w="4308" w:type="dxa"/>
            <w:vAlign w:val="center"/>
          </w:tcPr>
          <w:p w14:paraId="22E73D69" w14:textId="77777777" w:rsidR="00A22A13" w:rsidRDefault="00A22A13" w:rsidP="005B7719">
            <w:pPr>
              <w:jc w:val="center"/>
              <w:rPr>
                <w:lang w:val="sv-SE"/>
              </w:rPr>
            </w:pPr>
            <w:r>
              <w:rPr>
                <w:rFonts w:hint="eastAsia"/>
                <w:lang w:val="sv-SE"/>
              </w:rPr>
              <w:t>描述</w:t>
            </w:r>
          </w:p>
        </w:tc>
        <w:tc>
          <w:tcPr>
            <w:tcW w:w="4529" w:type="dxa"/>
            <w:vAlign w:val="center"/>
          </w:tcPr>
          <w:p w14:paraId="1C2BAD4E" w14:textId="77777777" w:rsidR="00A22A13" w:rsidRDefault="00A22A13" w:rsidP="005B7719">
            <w:pPr>
              <w:jc w:val="center"/>
              <w:rPr>
                <w:lang w:val="sv-SE"/>
              </w:rPr>
            </w:pPr>
            <w:r>
              <w:rPr>
                <w:rFonts w:hint="eastAsia"/>
                <w:lang w:val="sv-SE"/>
              </w:rPr>
              <w:t>结果</w:t>
            </w:r>
          </w:p>
        </w:tc>
      </w:tr>
      <w:tr w:rsidR="00A22A13" w14:paraId="1F1F31D9" w14:textId="77777777" w:rsidTr="005B7719">
        <w:trPr>
          <w:jc w:val="center"/>
        </w:trPr>
        <w:tc>
          <w:tcPr>
            <w:tcW w:w="791" w:type="dxa"/>
            <w:vAlign w:val="center"/>
          </w:tcPr>
          <w:p w14:paraId="0147EE8A" w14:textId="77777777" w:rsidR="00A22A13" w:rsidRDefault="00A22A13" w:rsidP="005B7719">
            <w:pPr>
              <w:jc w:val="center"/>
              <w:rPr>
                <w:lang w:val="sv-SE"/>
              </w:rPr>
            </w:pPr>
            <w:r>
              <w:rPr>
                <w:rFonts w:hint="eastAsia"/>
                <w:lang w:val="sv-SE"/>
              </w:rPr>
              <w:t>1</w:t>
            </w:r>
          </w:p>
        </w:tc>
        <w:tc>
          <w:tcPr>
            <w:tcW w:w="4308" w:type="dxa"/>
          </w:tcPr>
          <w:p w14:paraId="3F96E6AB" w14:textId="7CD70EC2" w:rsidR="00A22A13" w:rsidRPr="00A22A13" w:rsidRDefault="00BB510B" w:rsidP="00770365">
            <w:pPr>
              <w:rPr>
                <w:lang w:val="sv-SE"/>
              </w:rPr>
            </w:pPr>
            <w:proofErr w:type="spellStart"/>
            <w:r>
              <w:rPr>
                <w:rFonts w:hint="eastAsia"/>
                <w:lang w:val="sv-SE"/>
              </w:rPr>
              <w:t>App</w:t>
            </w:r>
            <w:proofErr w:type="spellEnd"/>
            <w:r>
              <w:rPr>
                <w:rFonts w:hint="eastAsia"/>
                <w:lang w:val="sv-SE"/>
              </w:rPr>
              <w:t>原语言是中文，应用内点击切换语言，应用内文本应更改显示为英文。</w:t>
            </w:r>
          </w:p>
        </w:tc>
        <w:tc>
          <w:tcPr>
            <w:tcW w:w="4529" w:type="dxa"/>
          </w:tcPr>
          <w:p w14:paraId="1B1C135A" w14:textId="2A835B02" w:rsidR="00BB510B" w:rsidRDefault="00722CA3" w:rsidP="005B7719">
            <w:pPr>
              <w:rPr>
                <w:lang w:val="sv-SE"/>
              </w:rPr>
            </w:pPr>
            <w:r>
              <w:rPr>
                <w:rFonts w:hint="eastAsia"/>
                <w:lang w:val="sv-SE"/>
              </w:rPr>
              <w:t>除智能设置页面中智能恒温与温度曲线的说明</w:t>
            </w:r>
            <w:r w:rsidR="00626252">
              <w:rPr>
                <w:lang w:val="sv-SE"/>
              </w:rPr>
              <w:t>文本</w:t>
            </w:r>
            <w:r>
              <w:rPr>
                <w:rFonts w:hint="eastAsia"/>
                <w:lang w:val="sv-SE"/>
              </w:rPr>
              <w:t>为中文，其余</w:t>
            </w:r>
            <w:r w:rsidR="00626252">
              <w:rPr>
                <w:lang w:val="sv-SE"/>
              </w:rPr>
              <w:t>文本</w:t>
            </w:r>
            <w:r>
              <w:rPr>
                <w:rFonts w:hint="eastAsia"/>
                <w:lang w:val="sv-SE"/>
              </w:rPr>
              <w:t>均为英文。</w:t>
            </w:r>
          </w:p>
        </w:tc>
      </w:tr>
      <w:tr w:rsidR="00A22A13" w14:paraId="5E346CFB" w14:textId="77777777" w:rsidTr="005B7719">
        <w:trPr>
          <w:jc w:val="center"/>
        </w:trPr>
        <w:tc>
          <w:tcPr>
            <w:tcW w:w="791" w:type="dxa"/>
            <w:vAlign w:val="center"/>
          </w:tcPr>
          <w:p w14:paraId="0AC8169F" w14:textId="77777777" w:rsidR="00A22A13" w:rsidRDefault="00A22A13" w:rsidP="005B7719">
            <w:pPr>
              <w:jc w:val="center"/>
              <w:rPr>
                <w:lang w:val="sv-SE"/>
              </w:rPr>
            </w:pPr>
            <w:r>
              <w:rPr>
                <w:rFonts w:hint="eastAsia"/>
                <w:lang w:val="sv-SE"/>
              </w:rPr>
              <w:t>2</w:t>
            </w:r>
          </w:p>
        </w:tc>
        <w:tc>
          <w:tcPr>
            <w:tcW w:w="4308" w:type="dxa"/>
          </w:tcPr>
          <w:p w14:paraId="39187B7F" w14:textId="5DC84F01" w:rsidR="00A22A13" w:rsidRDefault="00BB510B" w:rsidP="00BB510B">
            <w:pPr>
              <w:rPr>
                <w:lang w:val="sv-SE"/>
              </w:rPr>
            </w:pPr>
            <w:proofErr w:type="spellStart"/>
            <w:r>
              <w:rPr>
                <w:rFonts w:hint="eastAsia"/>
                <w:lang w:val="sv-SE"/>
              </w:rPr>
              <w:t>App</w:t>
            </w:r>
            <w:proofErr w:type="spellEnd"/>
            <w:r>
              <w:rPr>
                <w:rFonts w:hint="eastAsia"/>
                <w:lang w:val="sv-SE"/>
              </w:rPr>
              <w:t>原语言是英文，应用内点击切换语言，应用内文本应更改显示为中文。</w:t>
            </w:r>
          </w:p>
        </w:tc>
        <w:tc>
          <w:tcPr>
            <w:tcW w:w="4529" w:type="dxa"/>
          </w:tcPr>
          <w:p w14:paraId="7B4697A4" w14:textId="77777777" w:rsidR="00A22A13" w:rsidRDefault="00A22A13" w:rsidP="005B7719">
            <w:pPr>
              <w:rPr>
                <w:lang w:val="sv-SE"/>
              </w:rPr>
            </w:pPr>
            <w:r>
              <w:rPr>
                <w:rFonts w:hint="eastAsia"/>
                <w:lang w:val="sv-SE"/>
              </w:rPr>
              <w:t>与描述一致</w:t>
            </w:r>
          </w:p>
        </w:tc>
      </w:tr>
    </w:tbl>
    <w:p w14:paraId="1C45C382" w14:textId="77777777" w:rsidR="00827A9F" w:rsidRPr="00C40C78" w:rsidRDefault="00827A9F" w:rsidP="00827A9F">
      <w:pPr>
        <w:pStyle w:val="aff"/>
        <w:spacing w:before="156" w:after="156"/>
        <w:ind w:left="1260"/>
        <w:rPr>
          <w:rFonts w:ascii="思源黑体 CN Regular" w:eastAsia="思源黑体 CN Regular" w:hAnsi="思源黑体 CN Regular"/>
          <w:color w:val="393939"/>
        </w:rPr>
      </w:pPr>
      <w:r w:rsidRPr="00C40C78">
        <w:rPr>
          <w:rFonts w:ascii="Helvetica" w:hAnsi="Helvetica"/>
          <w:color w:val="393939"/>
          <w:sz w:val="20"/>
        </w:rPr>
        <w:drawing>
          <wp:inline distT="0" distB="0" distL="0" distR="0" wp14:anchorId="42FAB5D6" wp14:editId="271EB43A">
            <wp:extent cx="180975" cy="180975"/>
            <wp:effectExtent l="0" t="0" r="9525" b="9525"/>
            <wp:docPr id="4" name="图片 10" descr="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备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rPr>
        <w:t>备注</w:t>
      </w:r>
    </w:p>
    <w:p w14:paraId="3B6A2267" w14:textId="4225E484" w:rsidR="00827A9F" w:rsidRDefault="00827A9F" w:rsidP="00827A9F">
      <w:pPr>
        <w:pStyle w:val="aff"/>
        <w:spacing w:before="156" w:after="156"/>
        <w:ind w:left="1260"/>
        <w:rPr>
          <w:rFonts w:ascii="思源黑体 CN Regular" w:eastAsia="思源黑体 CN Regular" w:hAnsi="思源黑体 CN Regular"/>
          <w:color w:val="393939"/>
          <w:lang w:val="sv-SE"/>
        </w:rPr>
      </w:pPr>
      <w:r w:rsidRPr="00827A9F">
        <w:rPr>
          <w:rFonts w:ascii="思源黑体 CN Regular" w:eastAsia="思源黑体 CN Regular" w:hAnsi="思源黑体 CN Regular" w:hint="eastAsia"/>
          <w:color w:val="393939"/>
          <w:lang w:val="sv-SE"/>
        </w:rPr>
        <w:t>App内无单独页面管理语言，目前使用首页左上角目录按钮快速切换语言。</w:t>
      </w:r>
    </w:p>
    <w:p w14:paraId="71B68A87" w14:textId="6AE67572" w:rsidR="00827A9F" w:rsidRDefault="00827A9F" w:rsidP="00827A9F">
      <w:pPr>
        <w:pStyle w:val="aff"/>
        <w:spacing w:before="156" w:after="156"/>
        <w:ind w:left="1260"/>
        <w:rPr>
          <w:rFonts w:ascii="思源黑体 CN Regular" w:eastAsia="思源黑体 CN Regular" w:hAnsi="思源黑体 CN Regular"/>
          <w:iCs/>
          <w:color w:val="393939"/>
        </w:rPr>
      </w:pPr>
      <w:r w:rsidRPr="00827A9F">
        <w:rPr>
          <w:rFonts w:ascii="思源黑体 CN Regular" w:eastAsia="思源黑体 CN Regular" w:hAnsi="思源黑体 CN Regular" w:hint="eastAsia"/>
          <w:iCs/>
          <w:color w:val="393939"/>
          <w:lang w:val="sv-SE"/>
        </w:rPr>
        <w:t>设备昵称为用户所设置，不随语言</w:t>
      </w:r>
      <w:r w:rsidR="002B4FA7">
        <w:rPr>
          <w:rFonts w:ascii="思源黑体 CN Regular" w:eastAsia="思源黑体 CN Regular" w:hAnsi="思源黑体 CN Regular" w:hint="eastAsia"/>
          <w:iCs/>
          <w:color w:val="393939"/>
          <w:lang w:val="sv-SE"/>
        </w:rPr>
        <w:t>切换</w:t>
      </w:r>
      <w:r w:rsidRPr="00827A9F">
        <w:rPr>
          <w:rFonts w:ascii="思源黑体 CN Regular" w:eastAsia="思源黑体 CN Regular" w:hAnsi="思源黑体 CN Regular" w:hint="eastAsia"/>
          <w:iCs/>
          <w:color w:val="393939"/>
          <w:lang w:val="sv-SE"/>
        </w:rPr>
        <w:t>而变化。</w:t>
      </w:r>
    </w:p>
    <w:p w14:paraId="02ED5754" w14:textId="77777777" w:rsidR="00827A9F" w:rsidRDefault="00827A9F" w:rsidP="00827A9F">
      <w:pPr>
        <w:rPr>
          <w:lang w:val="sv-SE"/>
        </w:rPr>
      </w:pPr>
    </w:p>
    <w:p w14:paraId="663BF5C6" w14:textId="77777777" w:rsidR="00440272" w:rsidRDefault="00440272" w:rsidP="00827A9F">
      <w:pPr>
        <w:pStyle w:val="11"/>
        <w:ind w:left="431" w:hanging="431"/>
      </w:pPr>
      <w:bookmarkStart w:id="5" w:name="_Toc485653599"/>
      <w:r>
        <w:rPr>
          <w:rFonts w:hint="eastAsia"/>
        </w:rPr>
        <w:t>分辨率适配</w:t>
      </w:r>
      <w:bookmarkEnd w:id="5"/>
    </w:p>
    <w:tbl>
      <w:tblPr>
        <w:tblStyle w:val="ac"/>
        <w:tblW w:w="0" w:type="auto"/>
        <w:jc w:val="center"/>
        <w:tblLook w:val="04A0" w:firstRow="1" w:lastRow="0" w:firstColumn="1" w:lastColumn="0" w:noHBand="0" w:noVBand="1"/>
      </w:tblPr>
      <w:tblGrid>
        <w:gridCol w:w="791"/>
        <w:gridCol w:w="4308"/>
        <w:gridCol w:w="4529"/>
      </w:tblGrid>
      <w:tr w:rsidR="00BB510B" w14:paraId="2A49E328" w14:textId="77777777" w:rsidTr="005B7719">
        <w:trPr>
          <w:jc w:val="center"/>
        </w:trPr>
        <w:tc>
          <w:tcPr>
            <w:tcW w:w="791" w:type="dxa"/>
            <w:vAlign w:val="center"/>
          </w:tcPr>
          <w:p w14:paraId="255098FB" w14:textId="77777777" w:rsidR="00BB510B" w:rsidRDefault="00BB510B" w:rsidP="005B7719">
            <w:pPr>
              <w:jc w:val="center"/>
              <w:rPr>
                <w:lang w:val="sv-SE"/>
              </w:rPr>
            </w:pPr>
            <w:r>
              <w:rPr>
                <w:rFonts w:hint="eastAsia"/>
                <w:lang w:val="sv-SE"/>
              </w:rPr>
              <w:t>用例</w:t>
            </w:r>
          </w:p>
        </w:tc>
        <w:tc>
          <w:tcPr>
            <w:tcW w:w="4308" w:type="dxa"/>
            <w:vAlign w:val="center"/>
          </w:tcPr>
          <w:p w14:paraId="20099CD1" w14:textId="77777777" w:rsidR="00BB510B" w:rsidRDefault="00BB510B" w:rsidP="005B7719">
            <w:pPr>
              <w:jc w:val="center"/>
              <w:rPr>
                <w:lang w:val="sv-SE"/>
              </w:rPr>
            </w:pPr>
            <w:r>
              <w:rPr>
                <w:rFonts w:hint="eastAsia"/>
                <w:lang w:val="sv-SE"/>
              </w:rPr>
              <w:t>描述</w:t>
            </w:r>
          </w:p>
        </w:tc>
        <w:tc>
          <w:tcPr>
            <w:tcW w:w="4529" w:type="dxa"/>
            <w:vAlign w:val="center"/>
          </w:tcPr>
          <w:p w14:paraId="2BD1CA47" w14:textId="77777777" w:rsidR="00BB510B" w:rsidRDefault="00BB510B" w:rsidP="005B7719">
            <w:pPr>
              <w:jc w:val="center"/>
              <w:rPr>
                <w:lang w:val="sv-SE"/>
              </w:rPr>
            </w:pPr>
            <w:r>
              <w:rPr>
                <w:rFonts w:hint="eastAsia"/>
                <w:lang w:val="sv-SE"/>
              </w:rPr>
              <w:t>结果</w:t>
            </w:r>
          </w:p>
        </w:tc>
      </w:tr>
      <w:tr w:rsidR="00BB510B" w14:paraId="0C659A4D" w14:textId="77777777" w:rsidTr="005B7719">
        <w:trPr>
          <w:jc w:val="center"/>
        </w:trPr>
        <w:tc>
          <w:tcPr>
            <w:tcW w:w="791" w:type="dxa"/>
            <w:vAlign w:val="center"/>
          </w:tcPr>
          <w:p w14:paraId="6F9C3571" w14:textId="77777777" w:rsidR="00BB510B" w:rsidRDefault="00BB510B" w:rsidP="005B7719">
            <w:pPr>
              <w:jc w:val="center"/>
              <w:rPr>
                <w:lang w:val="sv-SE"/>
              </w:rPr>
            </w:pPr>
            <w:r>
              <w:rPr>
                <w:rFonts w:hint="eastAsia"/>
                <w:lang w:val="sv-SE"/>
              </w:rPr>
              <w:t>1</w:t>
            </w:r>
          </w:p>
        </w:tc>
        <w:tc>
          <w:tcPr>
            <w:tcW w:w="4308" w:type="dxa"/>
          </w:tcPr>
          <w:p w14:paraId="56BB2DEE" w14:textId="25D45C83" w:rsidR="00BB510B" w:rsidRPr="00A22A13" w:rsidRDefault="00BB510B" w:rsidP="00DF2F0E">
            <w:pPr>
              <w:rPr>
                <w:lang w:val="sv-SE"/>
              </w:rPr>
            </w:pPr>
            <w:r>
              <w:rPr>
                <w:rFonts w:hint="eastAsia"/>
                <w:lang w:val="sv-SE"/>
              </w:rPr>
              <w:t>使用</w:t>
            </w:r>
            <w:r>
              <w:rPr>
                <w:rFonts w:hint="eastAsia"/>
                <w:lang w:val="sv-SE"/>
              </w:rPr>
              <w:t>iPhone 4s</w:t>
            </w:r>
            <w:r>
              <w:rPr>
                <w:rFonts w:hint="eastAsia"/>
                <w:lang w:val="sv-SE"/>
              </w:rPr>
              <w:t>模拟器安装运行</w:t>
            </w:r>
            <w:proofErr w:type="spellStart"/>
            <w:r>
              <w:rPr>
                <w:rFonts w:hint="eastAsia"/>
                <w:lang w:val="sv-SE"/>
              </w:rPr>
              <w:t>App</w:t>
            </w:r>
            <w:proofErr w:type="spellEnd"/>
            <w:r>
              <w:rPr>
                <w:rFonts w:hint="eastAsia"/>
                <w:lang w:val="sv-SE"/>
              </w:rPr>
              <w:t>，</w:t>
            </w:r>
            <w:r w:rsidR="000A2250">
              <w:rPr>
                <w:rFonts w:hint="eastAsia"/>
                <w:lang w:val="sv-SE"/>
              </w:rPr>
              <w:t>应用图标，加载页以及</w:t>
            </w:r>
            <w:r>
              <w:rPr>
                <w:rFonts w:hint="eastAsia"/>
                <w:lang w:val="sv-SE"/>
              </w:rPr>
              <w:t>应用内所有界面正常显示。设备控制界面，遥控菜单按钮与温度设定可上下滑动。</w:t>
            </w:r>
          </w:p>
        </w:tc>
        <w:tc>
          <w:tcPr>
            <w:tcW w:w="4529" w:type="dxa"/>
          </w:tcPr>
          <w:p w14:paraId="65DDE34B" w14:textId="77777777" w:rsidR="00BB510B" w:rsidRDefault="00BB510B" w:rsidP="005B7719">
            <w:pPr>
              <w:rPr>
                <w:lang w:val="sv-SE"/>
              </w:rPr>
            </w:pPr>
            <w:r>
              <w:rPr>
                <w:rFonts w:hint="eastAsia"/>
                <w:lang w:val="sv-SE"/>
              </w:rPr>
              <w:t>与描述一致</w:t>
            </w:r>
          </w:p>
        </w:tc>
      </w:tr>
      <w:tr w:rsidR="00BB510B" w14:paraId="319149CE" w14:textId="77777777" w:rsidTr="005B7719">
        <w:trPr>
          <w:jc w:val="center"/>
        </w:trPr>
        <w:tc>
          <w:tcPr>
            <w:tcW w:w="791" w:type="dxa"/>
            <w:vAlign w:val="center"/>
          </w:tcPr>
          <w:p w14:paraId="30DD3E96" w14:textId="77777777" w:rsidR="00BB510B" w:rsidRDefault="00BB510B" w:rsidP="005B7719">
            <w:pPr>
              <w:jc w:val="center"/>
              <w:rPr>
                <w:lang w:val="sv-SE"/>
              </w:rPr>
            </w:pPr>
            <w:r>
              <w:rPr>
                <w:rFonts w:hint="eastAsia"/>
                <w:lang w:val="sv-SE"/>
              </w:rPr>
              <w:t>2</w:t>
            </w:r>
          </w:p>
        </w:tc>
        <w:tc>
          <w:tcPr>
            <w:tcW w:w="4308" w:type="dxa"/>
          </w:tcPr>
          <w:p w14:paraId="32B6C654" w14:textId="4DF7E928" w:rsidR="00BB510B" w:rsidRDefault="00BB510B" w:rsidP="00DF2F0E">
            <w:pPr>
              <w:rPr>
                <w:lang w:val="sv-SE"/>
              </w:rPr>
            </w:pPr>
            <w:r>
              <w:rPr>
                <w:rFonts w:hint="eastAsia"/>
                <w:lang w:val="sv-SE"/>
              </w:rPr>
              <w:t>使用</w:t>
            </w:r>
            <w:r>
              <w:rPr>
                <w:rFonts w:hint="eastAsia"/>
                <w:lang w:val="sv-SE"/>
              </w:rPr>
              <w:t>iPhone se</w:t>
            </w:r>
            <w:r>
              <w:rPr>
                <w:rFonts w:hint="eastAsia"/>
                <w:lang w:val="sv-SE"/>
              </w:rPr>
              <w:t>模拟器安装运行</w:t>
            </w:r>
            <w:proofErr w:type="spellStart"/>
            <w:r>
              <w:rPr>
                <w:rFonts w:hint="eastAsia"/>
                <w:lang w:val="sv-SE"/>
              </w:rPr>
              <w:t>App</w:t>
            </w:r>
            <w:proofErr w:type="spellEnd"/>
            <w:r>
              <w:rPr>
                <w:rFonts w:hint="eastAsia"/>
                <w:lang w:val="sv-SE"/>
              </w:rPr>
              <w:t>，</w:t>
            </w:r>
            <w:r w:rsidR="000A2250">
              <w:rPr>
                <w:rFonts w:hint="eastAsia"/>
                <w:lang w:val="sv-SE"/>
              </w:rPr>
              <w:t>应用图标，加载页以及</w:t>
            </w:r>
            <w:r>
              <w:rPr>
                <w:rFonts w:hint="eastAsia"/>
                <w:lang w:val="sv-SE"/>
              </w:rPr>
              <w:t>应用内所有界面正常显示。设备控制界面，遥控菜单按钮与温度设定</w:t>
            </w:r>
            <w:r w:rsidR="00DF2F0E">
              <w:rPr>
                <w:rFonts w:hint="eastAsia"/>
                <w:lang w:val="sv-SE"/>
              </w:rPr>
              <w:t>一屏完整显示</w:t>
            </w:r>
            <w:r>
              <w:rPr>
                <w:rFonts w:hint="eastAsia"/>
                <w:lang w:val="sv-SE"/>
              </w:rPr>
              <w:t>。</w:t>
            </w:r>
          </w:p>
        </w:tc>
        <w:tc>
          <w:tcPr>
            <w:tcW w:w="4529" w:type="dxa"/>
          </w:tcPr>
          <w:p w14:paraId="28E34315" w14:textId="77777777" w:rsidR="00BB510B" w:rsidRDefault="00BB510B" w:rsidP="005B7719">
            <w:pPr>
              <w:rPr>
                <w:lang w:val="sv-SE"/>
              </w:rPr>
            </w:pPr>
            <w:r>
              <w:rPr>
                <w:rFonts w:hint="eastAsia"/>
                <w:lang w:val="sv-SE"/>
              </w:rPr>
              <w:t>与描述一致</w:t>
            </w:r>
          </w:p>
        </w:tc>
      </w:tr>
      <w:tr w:rsidR="00DF2F0E" w14:paraId="7C98014E" w14:textId="77777777" w:rsidTr="005B7719">
        <w:trPr>
          <w:jc w:val="center"/>
        </w:trPr>
        <w:tc>
          <w:tcPr>
            <w:tcW w:w="791" w:type="dxa"/>
            <w:vAlign w:val="center"/>
          </w:tcPr>
          <w:p w14:paraId="2DC94120" w14:textId="77777777" w:rsidR="00DF2F0E" w:rsidRDefault="00DF2F0E" w:rsidP="005B7719">
            <w:pPr>
              <w:jc w:val="center"/>
              <w:rPr>
                <w:lang w:val="sv-SE"/>
              </w:rPr>
            </w:pPr>
            <w:r>
              <w:rPr>
                <w:rFonts w:hint="eastAsia"/>
                <w:lang w:val="sv-SE"/>
              </w:rPr>
              <w:t>3</w:t>
            </w:r>
          </w:p>
        </w:tc>
        <w:tc>
          <w:tcPr>
            <w:tcW w:w="4308" w:type="dxa"/>
          </w:tcPr>
          <w:p w14:paraId="1CD42193" w14:textId="3AB87DAC" w:rsidR="00DF2F0E" w:rsidRDefault="00DF2F0E" w:rsidP="00DF2F0E">
            <w:pPr>
              <w:rPr>
                <w:lang w:val="sv-SE"/>
              </w:rPr>
            </w:pPr>
            <w:r>
              <w:rPr>
                <w:rFonts w:hint="eastAsia"/>
                <w:lang w:val="sv-SE"/>
              </w:rPr>
              <w:t>使用</w:t>
            </w:r>
            <w:r>
              <w:rPr>
                <w:rFonts w:hint="eastAsia"/>
                <w:lang w:val="sv-SE"/>
              </w:rPr>
              <w:t>iPhone 7</w:t>
            </w:r>
            <w:r>
              <w:rPr>
                <w:rFonts w:hint="eastAsia"/>
                <w:lang w:val="sv-SE"/>
              </w:rPr>
              <w:t>模拟器安装运行</w:t>
            </w:r>
            <w:proofErr w:type="spellStart"/>
            <w:r>
              <w:rPr>
                <w:rFonts w:hint="eastAsia"/>
                <w:lang w:val="sv-SE"/>
              </w:rPr>
              <w:t>App</w:t>
            </w:r>
            <w:proofErr w:type="spellEnd"/>
            <w:r>
              <w:rPr>
                <w:rFonts w:hint="eastAsia"/>
                <w:lang w:val="sv-SE"/>
              </w:rPr>
              <w:t>，</w:t>
            </w:r>
            <w:r w:rsidR="000A2250">
              <w:rPr>
                <w:rFonts w:hint="eastAsia"/>
                <w:lang w:val="sv-SE"/>
              </w:rPr>
              <w:t>应用图</w:t>
            </w:r>
            <w:r w:rsidR="000A2250">
              <w:rPr>
                <w:rFonts w:hint="eastAsia"/>
                <w:lang w:val="sv-SE"/>
              </w:rPr>
              <w:lastRenderedPageBreak/>
              <w:t>标，加载页以及</w:t>
            </w:r>
            <w:r>
              <w:rPr>
                <w:rFonts w:hint="eastAsia"/>
                <w:lang w:val="sv-SE"/>
              </w:rPr>
              <w:t>应用内所有界面正常显示。设备控制界面，遥控菜单按钮与温度设定一屏完整显示。</w:t>
            </w:r>
          </w:p>
        </w:tc>
        <w:tc>
          <w:tcPr>
            <w:tcW w:w="4529" w:type="dxa"/>
          </w:tcPr>
          <w:p w14:paraId="1118B9AE" w14:textId="77777777" w:rsidR="00DF2F0E" w:rsidRDefault="00DF2F0E" w:rsidP="005B7719">
            <w:pPr>
              <w:rPr>
                <w:lang w:val="sv-SE"/>
              </w:rPr>
            </w:pPr>
            <w:r>
              <w:rPr>
                <w:rFonts w:hint="eastAsia"/>
                <w:lang w:val="sv-SE"/>
              </w:rPr>
              <w:lastRenderedPageBreak/>
              <w:t>与描述一致</w:t>
            </w:r>
          </w:p>
        </w:tc>
      </w:tr>
      <w:tr w:rsidR="00DF2F0E" w14:paraId="2C14FBD3" w14:textId="77777777" w:rsidTr="005B7719">
        <w:trPr>
          <w:jc w:val="center"/>
        </w:trPr>
        <w:tc>
          <w:tcPr>
            <w:tcW w:w="791" w:type="dxa"/>
            <w:vAlign w:val="center"/>
          </w:tcPr>
          <w:p w14:paraId="6E76F6E8" w14:textId="77777777" w:rsidR="00DF2F0E" w:rsidRDefault="00DF2F0E" w:rsidP="005B7719">
            <w:pPr>
              <w:jc w:val="center"/>
              <w:rPr>
                <w:lang w:val="sv-SE"/>
              </w:rPr>
            </w:pPr>
            <w:r>
              <w:rPr>
                <w:rFonts w:hint="eastAsia"/>
                <w:lang w:val="sv-SE"/>
              </w:rPr>
              <w:lastRenderedPageBreak/>
              <w:t>4</w:t>
            </w:r>
          </w:p>
        </w:tc>
        <w:tc>
          <w:tcPr>
            <w:tcW w:w="4308" w:type="dxa"/>
          </w:tcPr>
          <w:p w14:paraId="64EB1FEF" w14:textId="52B9F6AA" w:rsidR="00DF2F0E" w:rsidRDefault="00DF2F0E" w:rsidP="00DF2F0E">
            <w:pPr>
              <w:rPr>
                <w:lang w:val="sv-SE"/>
              </w:rPr>
            </w:pPr>
            <w:r>
              <w:rPr>
                <w:rFonts w:hint="eastAsia"/>
                <w:lang w:val="sv-SE"/>
              </w:rPr>
              <w:t>使用</w:t>
            </w:r>
            <w:r>
              <w:rPr>
                <w:rFonts w:hint="eastAsia"/>
                <w:lang w:val="sv-SE"/>
              </w:rPr>
              <w:t>iPhone 7 Plus</w:t>
            </w:r>
            <w:r>
              <w:rPr>
                <w:rFonts w:hint="eastAsia"/>
                <w:lang w:val="sv-SE"/>
              </w:rPr>
              <w:t>模拟器安装运行</w:t>
            </w:r>
            <w:proofErr w:type="spellStart"/>
            <w:r>
              <w:rPr>
                <w:rFonts w:hint="eastAsia"/>
                <w:lang w:val="sv-SE"/>
              </w:rPr>
              <w:t>App</w:t>
            </w:r>
            <w:proofErr w:type="spellEnd"/>
            <w:r>
              <w:rPr>
                <w:rFonts w:hint="eastAsia"/>
                <w:lang w:val="sv-SE"/>
              </w:rPr>
              <w:t>，</w:t>
            </w:r>
            <w:r w:rsidR="000A2250">
              <w:rPr>
                <w:rFonts w:hint="eastAsia"/>
                <w:lang w:val="sv-SE"/>
              </w:rPr>
              <w:t>应用图标，加载页以及</w:t>
            </w:r>
            <w:r>
              <w:rPr>
                <w:rFonts w:hint="eastAsia"/>
                <w:lang w:val="sv-SE"/>
              </w:rPr>
              <w:t>应用内所有界面正常显示。设备控制界面，遥控菜单按钮与温度设定一屏完整显示。</w:t>
            </w:r>
          </w:p>
        </w:tc>
        <w:tc>
          <w:tcPr>
            <w:tcW w:w="4529" w:type="dxa"/>
          </w:tcPr>
          <w:p w14:paraId="2B350531" w14:textId="77777777" w:rsidR="00DF2F0E" w:rsidRDefault="00DF2F0E" w:rsidP="005B7719">
            <w:pPr>
              <w:rPr>
                <w:lang w:val="sv-SE"/>
              </w:rPr>
            </w:pPr>
            <w:r>
              <w:rPr>
                <w:rFonts w:hint="eastAsia"/>
                <w:lang w:val="sv-SE"/>
              </w:rPr>
              <w:t>与描述一致</w:t>
            </w:r>
          </w:p>
        </w:tc>
      </w:tr>
    </w:tbl>
    <w:p w14:paraId="3C0D8B05" w14:textId="77777777" w:rsidR="00827A9F" w:rsidRPr="00C40C78" w:rsidRDefault="00827A9F" w:rsidP="00827A9F">
      <w:pPr>
        <w:pStyle w:val="aff"/>
        <w:spacing w:before="156" w:after="156"/>
        <w:ind w:left="1260"/>
        <w:rPr>
          <w:rFonts w:ascii="思源黑体 CN Regular" w:eastAsia="思源黑体 CN Regular" w:hAnsi="思源黑体 CN Regular"/>
          <w:color w:val="393939"/>
        </w:rPr>
      </w:pPr>
      <w:r w:rsidRPr="00C40C78">
        <w:rPr>
          <w:rFonts w:ascii="Helvetica" w:hAnsi="Helvetica"/>
          <w:color w:val="393939"/>
          <w:sz w:val="20"/>
        </w:rPr>
        <w:drawing>
          <wp:inline distT="0" distB="0" distL="0" distR="0" wp14:anchorId="5FF4D49C" wp14:editId="4E8D3FB6">
            <wp:extent cx="180975" cy="180975"/>
            <wp:effectExtent l="0" t="0" r="9525" b="9525"/>
            <wp:docPr id="5" name="图片 10" descr="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备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rPr>
        <w:t>备注</w:t>
      </w:r>
    </w:p>
    <w:p w14:paraId="6E9B0F96" w14:textId="77777777" w:rsidR="00827A9F" w:rsidRDefault="00827A9F" w:rsidP="00827A9F">
      <w:pPr>
        <w:pStyle w:val="aff"/>
        <w:spacing w:before="156" w:after="156"/>
        <w:ind w:left="1260"/>
        <w:rPr>
          <w:rFonts w:ascii="思源黑体 CN Regular" w:eastAsia="思源黑体 CN Regular" w:hAnsi="思源黑体 CN Regular"/>
          <w:iCs/>
          <w:color w:val="393939"/>
        </w:rPr>
      </w:pPr>
      <w:r w:rsidRPr="00827A9F">
        <w:rPr>
          <w:rFonts w:ascii="思源黑体 CN Regular" w:eastAsia="思源黑体 CN Regular" w:hAnsi="思源黑体 CN Regular" w:hint="eastAsia"/>
          <w:color w:val="393939"/>
          <w:lang w:val="sv-SE"/>
        </w:rPr>
        <w:t>适配机型尺寸包含3.5英寸，4.0英寸，4.7英寸，5.5英寸，适配要求所有界面均完整正常显示与使用。尤其注意设备控制界面。</w:t>
      </w:r>
    </w:p>
    <w:p w14:paraId="4DB1E65A" w14:textId="77777777" w:rsidR="00BB510B" w:rsidRPr="00827A9F" w:rsidRDefault="00BB510B" w:rsidP="00BB510B"/>
    <w:p w14:paraId="3CDEE416" w14:textId="2A9E8BA4" w:rsidR="00336FA2" w:rsidRDefault="00336FA2" w:rsidP="00336FA2">
      <w:pPr>
        <w:pStyle w:val="11"/>
        <w:wordWrap w:val="0"/>
        <w:ind w:left="431" w:hanging="431"/>
      </w:pPr>
      <w:bookmarkStart w:id="6" w:name="_Toc485653600"/>
      <w:r>
        <w:rPr>
          <w:rFonts w:hint="eastAsia"/>
        </w:rPr>
        <w:t>系统适配</w:t>
      </w:r>
      <w:bookmarkEnd w:id="6"/>
    </w:p>
    <w:tbl>
      <w:tblPr>
        <w:tblStyle w:val="ac"/>
        <w:tblW w:w="0" w:type="auto"/>
        <w:jc w:val="center"/>
        <w:tblLook w:val="04A0" w:firstRow="1" w:lastRow="0" w:firstColumn="1" w:lastColumn="0" w:noHBand="0" w:noVBand="1"/>
      </w:tblPr>
      <w:tblGrid>
        <w:gridCol w:w="791"/>
        <w:gridCol w:w="4308"/>
        <w:gridCol w:w="4529"/>
      </w:tblGrid>
      <w:tr w:rsidR="00DF2F0E" w14:paraId="53429266" w14:textId="77777777" w:rsidTr="005B7719">
        <w:trPr>
          <w:jc w:val="center"/>
        </w:trPr>
        <w:tc>
          <w:tcPr>
            <w:tcW w:w="791" w:type="dxa"/>
            <w:vAlign w:val="center"/>
          </w:tcPr>
          <w:p w14:paraId="491FA619" w14:textId="77777777" w:rsidR="00DF2F0E" w:rsidRDefault="00DF2F0E" w:rsidP="005B7719">
            <w:pPr>
              <w:jc w:val="center"/>
              <w:rPr>
                <w:lang w:val="sv-SE"/>
              </w:rPr>
            </w:pPr>
            <w:r>
              <w:rPr>
                <w:rFonts w:hint="eastAsia"/>
                <w:lang w:val="sv-SE"/>
              </w:rPr>
              <w:t>用例</w:t>
            </w:r>
          </w:p>
        </w:tc>
        <w:tc>
          <w:tcPr>
            <w:tcW w:w="4308" w:type="dxa"/>
            <w:vAlign w:val="center"/>
          </w:tcPr>
          <w:p w14:paraId="5E33D90F" w14:textId="77777777" w:rsidR="00DF2F0E" w:rsidRDefault="00DF2F0E" w:rsidP="005B7719">
            <w:pPr>
              <w:jc w:val="center"/>
              <w:rPr>
                <w:lang w:val="sv-SE"/>
              </w:rPr>
            </w:pPr>
            <w:r>
              <w:rPr>
                <w:rFonts w:hint="eastAsia"/>
                <w:lang w:val="sv-SE"/>
              </w:rPr>
              <w:t>描述</w:t>
            </w:r>
          </w:p>
        </w:tc>
        <w:tc>
          <w:tcPr>
            <w:tcW w:w="4529" w:type="dxa"/>
            <w:vAlign w:val="center"/>
          </w:tcPr>
          <w:p w14:paraId="061AF556" w14:textId="77777777" w:rsidR="00DF2F0E" w:rsidRDefault="00DF2F0E" w:rsidP="005B7719">
            <w:pPr>
              <w:jc w:val="center"/>
              <w:rPr>
                <w:lang w:val="sv-SE"/>
              </w:rPr>
            </w:pPr>
            <w:r>
              <w:rPr>
                <w:rFonts w:hint="eastAsia"/>
                <w:lang w:val="sv-SE"/>
              </w:rPr>
              <w:t>结果</w:t>
            </w:r>
          </w:p>
        </w:tc>
      </w:tr>
      <w:tr w:rsidR="00DF2F0E" w14:paraId="212178B8" w14:textId="77777777" w:rsidTr="005B7719">
        <w:trPr>
          <w:jc w:val="center"/>
        </w:trPr>
        <w:tc>
          <w:tcPr>
            <w:tcW w:w="791" w:type="dxa"/>
            <w:vAlign w:val="center"/>
          </w:tcPr>
          <w:p w14:paraId="3BF728B3" w14:textId="77777777" w:rsidR="00DF2F0E" w:rsidRDefault="00DF2F0E" w:rsidP="005B7719">
            <w:pPr>
              <w:jc w:val="center"/>
              <w:rPr>
                <w:lang w:val="sv-SE"/>
              </w:rPr>
            </w:pPr>
            <w:r>
              <w:rPr>
                <w:rFonts w:hint="eastAsia"/>
                <w:lang w:val="sv-SE"/>
              </w:rPr>
              <w:t>1</w:t>
            </w:r>
          </w:p>
        </w:tc>
        <w:tc>
          <w:tcPr>
            <w:tcW w:w="4308" w:type="dxa"/>
          </w:tcPr>
          <w:p w14:paraId="13E1261C" w14:textId="77777777" w:rsidR="00DF2F0E" w:rsidRPr="00A22A13" w:rsidRDefault="00DF2F0E" w:rsidP="00DF2F0E">
            <w:pPr>
              <w:rPr>
                <w:lang w:val="sv-SE"/>
              </w:rPr>
            </w:pPr>
            <w:r>
              <w:rPr>
                <w:rFonts w:hint="eastAsia"/>
                <w:lang w:val="sv-SE"/>
              </w:rPr>
              <w:t>使用</w:t>
            </w:r>
            <w:r>
              <w:rPr>
                <w:rFonts w:hint="eastAsia"/>
                <w:lang w:val="sv-SE"/>
              </w:rPr>
              <w:t xml:space="preserve">iPhone 7 - </w:t>
            </w:r>
            <w:proofErr w:type="spellStart"/>
            <w:r>
              <w:rPr>
                <w:rFonts w:hint="eastAsia"/>
                <w:lang w:val="sv-SE"/>
              </w:rPr>
              <w:t>iOS</w:t>
            </w:r>
            <w:proofErr w:type="spellEnd"/>
            <w:r>
              <w:rPr>
                <w:rFonts w:hint="eastAsia"/>
                <w:lang w:val="sv-SE"/>
              </w:rPr>
              <w:t xml:space="preserve"> 8.1</w:t>
            </w:r>
            <w:r>
              <w:rPr>
                <w:rFonts w:hint="eastAsia"/>
                <w:lang w:val="sv-SE"/>
              </w:rPr>
              <w:t>模拟器安装运行</w:t>
            </w:r>
            <w:proofErr w:type="spellStart"/>
            <w:r>
              <w:rPr>
                <w:rFonts w:hint="eastAsia"/>
                <w:lang w:val="sv-SE"/>
              </w:rPr>
              <w:t>App</w:t>
            </w:r>
            <w:proofErr w:type="spellEnd"/>
            <w:r>
              <w:rPr>
                <w:rFonts w:hint="eastAsia"/>
                <w:lang w:val="sv-SE"/>
              </w:rPr>
              <w:t>，应用内所有界面正常显示与使用</w:t>
            </w:r>
          </w:p>
        </w:tc>
        <w:tc>
          <w:tcPr>
            <w:tcW w:w="4529" w:type="dxa"/>
          </w:tcPr>
          <w:p w14:paraId="3F7FB3CC" w14:textId="77777777" w:rsidR="00DF2F0E" w:rsidRDefault="00DF2F0E" w:rsidP="005B7719">
            <w:pPr>
              <w:rPr>
                <w:lang w:val="sv-SE"/>
              </w:rPr>
            </w:pPr>
            <w:r>
              <w:rPr>
                <w:rFonts w:hint="eastAsia"/>
                <w:lang w:val="sv-SE"/>
              </w:rPr>
              <w:t>与描述一致</w:t>
            </w:r>
          </w:p>
        </w:tc>
      </w:tr>
      <w:tr w:rsidR="00DF2F0E" w14:paraId="4023B37F" w14:textId="77777777" w:rsidTr="005B7719">
        <w:trPr>
          <w:jc w:val="center"/>
        </w:trPr>
        <w:tc>
          <w:tcPr>
            <w:tcW w:w="791" w:type="dxa"/>
            <w:vAlign w:val="center"/>
          </w:tcPr>
          <w:p w14:paraId="1C20FBFE" w14:textId="77777777" w:rsidR="00DF2F0E" w:rsidRDefault="00DF2F0E" w:rsidP="005B7719">
            <w:pPr>
              <w:jc w:val="center"/>
              <w:rPr>
                <w:lang w:val="sv-SE"/>
              </w:rPr>
            </w:pPr>
            <w:r>
              <w:rPr>
                <w:rFonts w:hint="eastAsia"/>
                <w:lang w:val="sv-SE"/>
              </w:rPr>
              <w:t>2</w:t>
            </w:r>
          </w:p>
        </w:tc>
        <w:tc>
          <w:tcPr>
            <w:tcW w:w="4308" w:type="dxa"/>
          </w:tcPr>
          <w:p w14:paraId="38700E40" w14:textId="77777777" w:rsidR="00DF2F0E" w:rsidRDefault="00DF2F0E" w:rsidP="00DF2F0E">
            <w:pPr>
              <w:rPr>
                <w:lang w:val="sv-SE"/>
              </w:rPr>
            </w:pPr>
            <w:r>
              <w:rPr>
                <w:rFonts w:hint="eastAsia"/>
                <w:lang w:val="sv-SE"/>
              </w:rPr>
              <w:t>使用</w:t>
            </w:r>
            <w:r>
              <w:rPr>
                <w:rFonts w:hint="eastAsia"/>
                <w:lang w:val="sv-SE"/>
              </w:rPr>
              <w:t xml:space="preserve">iPhone 7 - </w:t>
            </w:r>
            <w:proofErr w:type="spellStart"/>
            <w:r>
              <w:rPr>
                <w:rFonts w:hint="eastAsia"/>
                <w:lang w:val="sv-SE"/>
              </w:rPr>
              <w:t>iOS</w:t>
            </w:r>
            <w:proofErr w:type="spellEnd"/>
            <w:r>
              <w:rPr>
                <w:rFonts w:hint="eastAsia"/>
                <w:lang w:val="sv-SE"/>
              </w:rPr>
              <w:t xml:space="preserve"> 9.0</w:t>
            </w:r>
            <w:r>
              <w:rPr>
                <w:rFonts w:hint="eastAsia"/>
                <w:lang w:val="sv-SE"/>
              </w:rPr>
              <w:t>模拟器安装运行</w:t>
            </w:r>
            <w:proofErr w:type="spellStart"/>
            <w:r>
              <w:rPr>
                <w:rFonts w:hint="eastAsia"/>
                <w:lang w:val="sv-SE"/>
              </w:rPr>
              <w:t>App</w:t>
            </w:r>
            <w:proofErr w:type="spellEnd"/>
            <w:r>
              <w:rPr>
                <w:rFonts w:hint="eastAsia"/>
                <w:lang w:val="sv-SE"/>
              </w:rPr>
              <w:t>，应用内所有界面正常显示与使用</w:t>
            </w:r>
          </w:p>
        </w:tc>
        <w:tc>
          <w:tcPr>
            <w:tcW w:w="4529" w:type="dxa"/>
          </w:tcPr>
          <w:p w14:paraId="3DDF71F6" w14:textId="77777777" w:rsidR="00DF2F0E" w:rsidRDefault="00DF2F0E" w:rsidP="005B7719">
            <w:pPr>
              <w:rPr>
                <w:lang w:val="sv-SE"/>
              </w:rPr>
            </w:pPr>
            <w:r>
              <w:rPr>
                <w:rFonts w:hint="eastAsia"/>
                <w:lang w:val="sv-SE"/>
              </w:rPr>
              <w:t>与描述一致</w:t>
            </w:r>
          </w:p>
        </w:tc>
      </w:tr>
      <w:tr w:rsidR="00DF2F0E" w14:paraId="347D35C2" w14:textId="77777777" w:rsidTr="005B7719">
        <w:trPr>
          <w:jc w:val="center"/>
        </w:trPr>
        <w:tc>
          <w:tcPr>
            <w:tcW w:w="791" w:type="dxa"/>
            <w:vAlign w:val="center"/>
          </w:tcPr>
          <w:p w14:paraId="34A9F3C4" w14:textId="77777777" w:rsidR="00DF2F0E" w:rsidRDefault="00DF2F0E" w:rsidP="005B7719">
            <w:pPr>
              <w:jc w:val="center"/>
              <w:rPr>
                <w:lang w:val="sv-SE"/>
              </w:rPr>
            </w:pPr>
            <w:r>
              <w:rPr>
                <w:rFonts w:hint="eastAsia"/>
                <w:lang w:val="sv-SE"/>
              </w:rPr>
              <w:t>3</w:t>
            </w:r>
          </w:p>
        </w:tc>
        <w:tc>
          <w:tcPr>
            <w:tcW w:w="4308" w:type="dxa"/>
          </w:tcPr>
          <w:p w14:paraId="76F97DDE" w14:textId="77777777" w:rsidR="00DF2F0E" w:rsidRDefault="00DF2F0E" w:rsidP="00DF2F0E">
            <w:pPr>
              <w:rPr>
                <w:lang w:val="sv-SE"/>
              </w:rPr>
            </w:pPr>
            <w:r>
              <w:rPr>
                <w:rFonts w:hint="eastAsia"/>
                <w:lang w:val="sv-SE"/>
              </w:rPr>
              <w:t>使用</w:t>
            </w:r>
            <w:r>
              <w:rPr>
                <w:rFonts w:hint="eastAsia"/>
                <w:lang w:val="sv-SE"/>
              </w:rPr>
              <w:t xml:space="preserve">iPhone 7 - </w:t>
            </w:r>
            <w:proofErr w:type="spellStart"/>
            <w:r>
              <w:rPr>
                <w:rFonts w:hint="eastAsia"/>
                <w:lang w:val="sv-SE"/>
              </w:rPr>
              <w:t>iOS</w:t>
            </w:r>
            <w:proofErr w:type="spellEnd"/>
            <w:r>
              <w:rPr>
                <w:rFonts w:hint="eastAsia"/>
                <w:lang w:val="sv-SE"/>
              </w:rPr>
              <w:t xml:space="preserve"> 10.3</w:t>
            </w:r>
            <w:r>
              <w:rPr>
                <w:rFonts w:hint="eastAsia"/>
                <w:lang w:val="sv-SE"/>
              </w:rPr>
              <w:t>模拟器安装运行</w:t>
            </w:r>
            <w:proofErr w:type="spellStart"/>
            <w:r>
              <w:rPr>
                <w:rFonts w:hint="eastAsia"/>
                <w:lang w:val="sv-SE"/>
              </w:rPr>
              <w:t>App</w:t>
            </w:r>
            <w:proofErr w:type="spellEnd"/>
            <w:r>
              <w:rPr>
                <w:rFonts w:hint="eastAsia"/>
                <w:lang w:val="sv-SE"/>
              </w:rPr>
              <w:t>，应用内所有界面正常显示与使用。</w:t>
            </w:r>
          </w:p>
        </w:tc>
        <w:tc>
          <w:tcPr>
            <w:tcW w:w="4529" w:type="dxa"/>
          </w:tcPr>
          <w:p w14:paraId="5C5E9B6B" w14:textId="77777777" w:rsidR="00DF2F0E" w:rsidRDefault="00DF2F0E" w:rsidP="005B7719">
            <w:pPr>
              <w:rPr>
                <w:lang w:val="sv-SE"/>
              </w:rPr>
            </w:pPr>
            <w:r>
              <w:rPr>
                <w:rFonts w:hint="eastAsia"/>
                <w:lang w:val="sv-SE"/>
              </w:rPr>
              <w:t>与描述一致</w:t>
            </w:r>
          </w:p>
        </w:tc>
      </w:tr>
    </w:tbl>
    <w:p w14:paraId="24706305" w14:textId="77777777" w:rsidR="004100D3" w:rsidRPr="00C40C78" w:rsidRDefault="004100D3" w:rsidP="004100D3">
      <w:pPr>
        <w:pStyle w:val="aff"/>
        <w:spacing w:before="156" w:after="156"/>
        <w:ind w:left="1260"/>
        <w:rPr>
          <w:rFonts w:ascii="思源黑体 CN Regular" w:eastAsia="思源黑体 CN Regular" w:hAnsi="思源黑体 CN Regular"/>
          <w:color w:val="393939"/>
        </w:rPr>
      </w:pPr>
      <w:r w:rsidRPr="00C40C78">
        <w:rPr>
          <w:rFonts w:ascii="Helvetica" w:hAnsi="Helvetica"/>
          <w:color w:val="393939"/>
          <w:sz w:val="20"/>
        </w:rPr>
        <w:drawing>
          <wp:inline distT="0" distB="0" distL="0" distR="0" wp14:anchorId="6438A4B0" wp14:editId="6C12D75D">
            <wp:extent cx="180975" cy="180975"/>
            <wp:effectExtent l="0" t="0" r="9525" b="9525"/>
            <wp:docPr id="15" name="图片 10" descr="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备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rPr>
        <w:t>备注</w:t>
      </w:r>
    </w:p>
    <w:p w14:paraId="069383EC" w14:textId="36602BA4" w:rsidR="004100D3" w:rsidRDefault="004100D3" w:rsidP="004100D3">
      <w:pPr>
        <w:pStyle w:val="aff"/>
        <w:spacing w:before="156" w:after="156"/>
        <w:ind w:left="1260"/>
        <w:rPr>
          <w:rFonts w:ascii="思源黑体 CN Regular" w:eastAsia="思源黑体 CN Regular" w:hAnsi="思源黑体 CN Regular"/>
          <w:iCs/>
          <w:color w:val="393939"/>
        </w:rPr>
      </w:pPr>
      <w:r w:rsidRPr="004100D3">
        <w:rPr>
          <w:rFonts w:ascii="思源黑体 CN Regular" w:eastAsia="思源黑体 CN Regular" w:hAnsi="思源黑体 CN Regular" w:hint="eastAsia"/>
          <w:color w:val="393939"/>
          <w:lang w:val="sv-SE"/>
        </w:rPr>
        <w:t>适配系统包含iOS 8、iOS 9、iOS 10。</w:t>
      </w:r>
    </w:p>
    <w:p w14:paraId="42841DCE" w14:textId="77777777" w:rsidR="00336FA2" w:rsidRDefault="00336FA2" w:rsidP="00336FA2">
      <w:pPr>
        <w:pStyle w:val="11"/>
        <w:ind w:left="431" w:hanging="431"/>
      </w:pPr>
      <w:bookmarkStart w:id="7" w:name="_Toc485653601"/>
      <w:r>
        <w:rPr>
          <w:rFonts w:hint="eastAsia"/>
        </w:rPr>
        <w:t>获取设备列表</w:t>
      </w:r>
      <w:bookmarkEnd w:id="7"/>
    </w:p>
    <w:p w14:paraId="54955CA2" w14:textId="77777777" w:rsidR="00CC2780" w:rsidRPr="00C40C78" w:rsidRDefault="00CC2780" w:rsidP="00CC2780">
      <w:pPr>
        <w:pStyle w:val="aff"/>
        <w:spacing w:before="156" w:after="156"/>
        <w:ind w:left="1260"/>
        <w:rPr>
          <w:rFonts w:ascii="思源黑体 CN Regular" w:eastAsia="思源黑体 CN Regular" w:hAnsi="思源黑体 CN Regular"/>
          <w:color w:val="393939"/>
        </w:rPr>
      </w:pPr>
      <w:r w:rsidRPr="00C40C78">
        <w:rPr>
          <w:rFonts w:ascii="Helvetica" w:hAnsi="Helvetica"/>
          <w:color w:val="393939"/>
          <w:sz w:val="20"/>
        </w:rPr>
        <w:drawing>
          <wp:inline distT="0" distB="0" distL="0" distR="0" wp14:anchorId="4C6FD5A7" wp14:editId="79645044">
            <wp:extent cx="180975" cy="180975"/>
            <wp:effectExtent l="0" t="0" r="9525" b="9525"/>
            <wp:docPr id="6" name="图片 10" descr="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备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rPr>
        <w:t>备注</w:t>
      </w:r>
    </w:p>
    <w:p w14:paraId="010F8BB8" w14:textId="335BB039" w:rsidR="00CC2780" w:rsidRDefault="00CC2780" w:rsidP="00CC2780">
      <w:pPr>
        <w:pStyle w:val="aff"/>
        <w:spacing w:before="156" w:after="156"/>
        <w:ind w:left="1260"/>
        <w:rPr>
          <w:rFonts w:ascii="思源黑体 CN Regular" w:eastAsia="思源黑体 CN Regular" w:hAnsi="思源黑体 CN Regular"/>
          <w:iCs/>
          <w:color w:val="393939"/>
        </w:rPr>
      </w:pPr>
      <w:r w:rsidRPr="00CC2780">
        <w:rPr>
          <w:rFonts w:ascii="思源黑体 CN Regular" w:eastAsia="思源黑体 CN Regular" w:hAnsi="思源黑体 CN Regular" w:hint="eastAsia"/>
          <w:color w:val="393939"/>
          <w:lang w:val="sv-SE"/>
        </w:rPr>
        <w:t>由于设备数据没有做本地缓存，因此App重启后，设备列表始终为空。</w:t>
      </w:r>
    </w:p>
    <w:p w14:paraId="5DB3C4E5" w14:textId="77777777" w:rsidR="00CC2780" w:rsidRPr="00CC2780" w:rsidRDefault="00CC2780" w:rsidP="00DF2F0E"/>
    <w:p w14:paraId="5E904F1A" w14:textId="77777777" w:rsidR="00440272" w:rsidRDefault="00440272" w:rsidP="00336FA2">
      <w:pPr>
        <w:pStyle w:val="11"/>
        <w:wordWrap w:val="0"/>
        <w:ind w:left="431" w:hanging="431"/>
      </w:pPr>
      <w:bookmarkStart w:id="8" w:name="_Toc485653602"/>
      <w:r>
        <w:rPr>
          <w:rFonts w:hint="eastAsia"/>
        </w:rPr>
        <w:t>添加设备</w:t>
      </w:r>
      <w:bookmarkEnd w:id="8"/>
    </w:p>
    <w:p w14:paraId="61378C35" w14:textId="77777777" w:rsidR="00760B1F" w:rsidRDefault="00760B1F" w:rsidP="00760B1F">
      <w:pPr>
        <w:pStyle w:val="20"/>
      </w:pPr>
      <w:bookmarkStart w:id="9" w:name="_Toc485653603"/>
      <w:r>
        <w:rPr>
          <w:rFonts w:hint="eastAsia"/>
        </w:rPr>
        <w:t>添加新设备</w:t>
      </w:r>
      <w:bookmarkEnd w:id="9"/>
    </w:p>
    <w:tbl>
      <w:tblPr>
        <w:tblStyle w:val="ac"/>
        <w:tblW w:w="0" w:type="auto"/>
        <w:jc w:val="center"/>
        <w:tblLook w:val="04A0" w:firstRow="1" w:lastRow="0" w:firstColumn="1" w:lastColumn="0" w:noHBand="0" w:noVBand="1"/>
      </w:tblPr>
      <w:tblGrid>
        <w:gridCol w:w="791"/>
        <w:gridCol w:w="4308"/>
        <w:gridCol w:w="4529"/>
      </w:tblGrid>
      <w:tr w:rsidR="005B7719" w14:paraId="2672CC38" w14:textId="77777777" w:rsidTr="005B7719">
        <w:trPr>
          <w:jc w:val="center"/>
        </w:trPr>
        <w:tc>
          <w:tcPr>
            <w:tcW w:w="791" w:type="dxa"/>
            <w:vAlign w:val="center"/>
          </w:tcPr>
          <w:p w14:paraId="565F4B5C" w14:textId="77777777" w:rsidR="005B7719" w:rsidRDefault="005B7719" w:rsidP="005B7719">
            <w:pPr>
              <w:jc w:val="center"/>
              <w:rPr>
                <w:lang w:val="sv-SE"/>
              </w:rPr>
            </w:pPr>
            <w:r>
              <w:rPr>
                <w:rFonts w:hint="eastAsia"/>
                <w:lang w:val="sv-SE"/>
              </w:rPr>
              <w:t>步骤</w:t>
            </w:r>
          </w:p>
        </w:tc>
        <w:tc>
          <w:tcPr>
            <w:tcW w:w="4308" w:type="dxa"/>
            <w:vAlign w:val="center"/>
          </w:tcPr>
          <w:p w14:paraId="20DAE52F" w14:textId="77777777" w:rsidR="005B7719" w:rsidRDefault="005B7719" w:rsidP="005B7719">
            <w:pPr>
              <w:jc w:val="center"/>
              <w:rPr>
                <w:lang w:val="sv-SE"/>
              </w:rPr>
            </w:pPr>
            <w:r>
              <w:rPr>
                <w:rFonts w:hint="eastAsia"/>
                <w:lang w:val="sv-SE"/>
              </w:rPr>
              <w:t>描述</w:t>
            </w:r>
          </w:p>
        </w:tc>
        <w:tc>
          <w:tcPr>
            <w:tcW w:w="4529" w:type="dxa"/>
            <w:vAlign w:val="center"/>
          </w:tcPr>
          <w:p w14:paraId="089710F9" w14:textId="77777777" w:rsidR="005B7719" w:rsidRDefault="005B7719" w:rsidP="005B7719">
            <w:pPr>
              <w:jc w:val="center"/>
              <w:rPr>
                <w:lang w:val="sv-SE"/>
              </w:rPr>
            </w:pPr>
            <w:r>
              <w:rPr>
                <w:rFonts w:hint="eastAsia"/>
                <w:lang w:val="sv-SE"/>
              </w:rPr>
              <w:t>结果</w:t>
            </w:r>
          </w:p>
        </w:tc>
      </w:tr>
      <w:tr w:rsidR="005B7719" w14:paraId="6A01D6CF" w14:textId="77777777" w:rsidTr="005B7719">
        <w:trPr>
          <w:jc w:val="center"/>
        </w:trPr>
        <w:tc>
          <w:tcPr>
            <w:tcW w:w="791" w:type="dxa"/>
            <w:vAlign w:val="center"/>
          </w:tcPr>
          <w:p w14:paraId="1D1136D2" w14:textId="77777777" w:rsidR="005B7719" w:rsidRDefault="005B7719" w:rsidP="005B7719">
            <w:pPr>
              <w:jc w:val="center"/>
              <w:rPr>
                <w:lang w:val="sv-SE"/>
              </w:rPr>
            </w:pPr>
            <w:r>
              <w:rPr>
                <w:rFonts w:hint="eastAsia"/>
                <w:lang w:val="sv-SE"/>
              </w:rPr>
              <w:t>1</w:t>
            </w:r>
          </w:p>
        </w:tc>
        <w:tc>
          <w:tcPr>
            <w:tcW w:w="4308" w:type="dxa"/>
          </w:tcPr>
          <w:p w14:paraId="3870CBCA" w14:textId="475BD967" w:rsidR="005B7719" w:rsidRPr="00A22A13" w:rsidRDefault="00760B1F" w:rsidP="003F3E24">
            <w:pPr>
              <w:rPr>
                <w:lang w:val="sv-SE"/>
              </w:rPr>
            </w:pPr>
            <w:r>
              <w:rPr>
                <w:rFonts w:hint="eastAsia"/>
                <w:lang w:val="sv-SE"/>
              </w:rPr>
              <w:t>在首页，</w:t>
            </w:r>
            <w:r w:rsidR="005B7719">
              <w:rPr>
                <w:rFonts w:hint="eastAsia"/>
                <w:lang w:val="sv-SE"/>
              </w:rPr>
              <w:t>当设备列表为空时，点击搜索设备，或者点击右上角添加按钮，选择新设备进入搜索设备界面。</w:t>
            </w:r>
          </w:p>
        </w:tc>
        <w:tc>
          <w:tcPr>
            <w:tcW w:w="4529" w:type="dxa"/>
          </w:tcPr>
          <w:p w14:paraId="5A46D262" w14:textId="77777777" w:rsidR="005B7719" w:rsidRDefault="005B7719" w:rsidP="005B7719">
            <w:pPr>
              <w:rPr>
                <w:lang w:val="sv-SE"/>
              </w:rPr>
            </w:pPr>
            <w:r>
              <w:rPr>
                <w:rFonts w:hint="eastAsia"/>
                <w:lang w:val="sv-SE"/>
              </w:rPr>
              <w:t>与描述一致</w:t>
            </w:r>
          </w:p>
        </w:tc>
      </w:tr>
      <w:tr w:rsidR="005B7719" w14:paraId="50CA408E" w14:textId="77777777" w:rsidTr="005B7719">
        <w:trPr>
          <w:jc w:val="center"/>
        </w:trPr>
        <w:tc>
          <w:tcPr>
            <w:tcW w:w="791" w:type="dxa"/>
            <w:vAlign w:val="center"/>
          </w:tcPr>
          <w:p w14:paraId="639AC1E7" w14:textId="77777777" w:rsidR="005B7719" w:rsidRDefault="005B7719" w:rsidP="005B7719">
            <w:pPr>
              <w:jc w:val="center"/>
              <w:rPr>
                <w:lang w:val="sv-SE"/>
              </w:rPr>
            </w:pPr>
            <w:r>
              <w:rPr>
                <w:rFonts w:hint="eastAsia"/>
                <w:lang w:val="sv-SE"/>
              </w:rPr>
              <w:t>2</w:t>
            </w:r>
          </w:p>
        </w:tc>
        <w:tc>
          <w:tcPr>
            <w:tcW w:w="4308" w:type="dxa"/>
          </w:tcPr>
          <w:p w14:paraId="430D9AAD" w14:textId="6421002C" w:rsidR="005B7719" w:rsidRDefault="005B7719" w:rsidP="005B7719">
            <w:pPr>
              <w:rPr>
                <w:lang w:val="sv-SE"/>
              </w:rPr>
            </w:pPr>
            <w:r>
              <w:rPr>
                <w:rFonts w:hint="eastAsia"/>
                <w:lang w:val="sv-SE"/>
              </w:rPr>
              <w:t>点击开始搜索，页面模拟搜索过程倒计时，计</w:t>
            </w:r>
            <w:r>
              <w:rPr>
                <w:rFonts w:hint="eastAsia"/>
                <w:lang w:val="sv-SE"/>
              </w:rPr>
              <w:lastRenderedPageBreak/>
              <w:t>时结束时，自动跳转设备信息界面。</w:t>
            </w:r>
          </w:p>
        </w:tc>
        <w:tc>
          <w:tcPr>
            <w:tcW w:w="4529" w:type="dxa"/>
          </w:tcPr>
          <w:p w14:paraId="7BF3BDEE" w14:textId="77777777" w:rsidR="005B7719" w:rsidRDefault="005B7719" w:rsidP="005B7719">
            <w:pPr>
              <w:rPr>
                <w:lang w:val="sv-SE"/>
              </w:rPr>
            </w:pPr>
            <w:r>
              <w:rPr>
                <w:rFonts w:hint="eastAsia"/>
                <w:lang w:val="sv-SE"/>
              </w:rPr>
              <w:lastRenderedPageBreak/>
              <w:t>与描述一致</w:t>
            </w:r>
          </w:p>
        </w:tc>
      </w:tr>
      <w:tr w:rsidR="005B7719" w14:paraId="1D3B3B23" w14:textId="77777777" w:rsidTr="005B7719">
        <w:trPr>
          <w:jc w:val="center"/>
        </w:trPr>
        <w:tc>
          <w:tcPr>
            <w:tcW w:w="791" w:type="dxa"/>
            <w:vAlign w:val="center"/>
          </w:tcPr>
          <w:p w14:paraId="7A1B7368" w14:textId="77777777" w:rsidR="005B7719" w:rsidRDefault="005B7719" w:rsidP="005B7719">
            <w:pPr>
              <w:jc w:val="center"/>
              <w:rPr>
                <w:lang w:val="sv-SE"/>
              </w:rPr>
            </w:pPr>
            <w:r>
              <w:rPr>
                <w:rFonts w:hint="eastAsia"/>
                <w:lang w:val="sv-SE"/>
              </w:rPr>
              <w:lastRenderedPageBreak/>
              <w:t>3</w:t>
            </w:r>
          </w:p>
        </w:tc>
        <w:tc>
          <w:tcPr>
            <w:tcW w:w="4308" w:type="dxa"/>
          </w:tcPr>
          <w:p w14:paraId="0A27453C" w14:textId="38814A62" w:rsidR="005B7719" w:rsidRDefault="005B7719" w:rsidP="005B7719">
            <w:pPr>
              <w:rPr>
                <w:lang w:val="sv-SE"/>
              </w:rPr>
            </w:pPr>
            <w:r>
              <w:rPr>
                <w:rFonts w:hint="eastAsia"/>
                <w:lang w:val="sv-SE"/>
              </w:rPr>
              <w:t>手动输入序列号与昵称，点击确认按钮，界面返回至首页，设备列表增加一项。</w:t>
            </w:r>
          </w:p>
        </w:tc>
        <w:tc>
          <w:tcPr>
            <w:tcW w:w="4529" w:type="dxa"/>
          </w:tcPr>
          <w:p w14:paraId="1F97CA5E" w14:textId="77777777" w:rsidR="005B7719" w:rsidRDefault="005B7719" w:rsidP="005B7719">
            <w:pPr>
              <w:rPr>
                <w:lang w:val="sv-SE"/>
              </w:rPr>
            </w:pPr>
            <w:r>
              <w:rPr>
                <w:rFonts w:hint="eastAsia"/>
                <w:lang w:val="sv-SE"/>
              </w:rPr>
              <w:t>与描述一致</w:t>
            </w:r>
          </w:p>
        </w:tc>
      </w:tr>
    </w:tbl>
    <w:p w14:paraId="5BB5ECC7" w14:textId="77777777" w:rsidR="00CC2780" w:rsidRPr="00C40C78" w:rsidRDefault="00CC2780" w:rsidP="00CC2780">
      <w:pPr>
        <w:pStyle w:val="aff"/>
        <w:spacing w:before="156" w:after="156"/>
        <w:ind w:left="1260"/>
        <w:rPr>
          <w:rFonts w:ascii="思源黑体 CN Regular" w:eastAsia="思源黑体 CN Regular" w:hAnsi="思源黑体 CN Regular"/>
          <w:color w:val="393939"/>
        </w:rPr>
      </w:pPr>
      <w:r w:rsidRPr="00C40C78">
        <w:rPr>
          <w:rFonts w:ascii="Helvetica" w:hAnsi="Helvetica"/>
          <w:color w:val="393939"/>
          <w:sz w:val="20"/>
        </w:rPr>
        <w:drawing>
          <wp:inline distT="0" distB="0" distL="0" distR="0" wp14:anchorId="3563240F" wp14:editId="376B15E9">
            <wp:extent cx="180975" cy="180975"/>
            <wp:effectExtent l="0" t="0" r="9525" b="9525"/>
            <wp:docPr id="7" name="图片 10" descr="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备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rPr>
        <w:t>备注</w:t>
      </w:r>
    </w:p>
    <w:p w14:paraId="6D497039" w14:textId="0E946284" w:rsidR="00CC2780" w:rsidRDefault="00CC2780" w:rsidP="00CC2780">
      <w:pPr>
        <w:pStyle w:val="aff"/>
        <w:spacing w:before="156" w:after="156"/>
        <w:ind w:left="1260"/>
        <w:rPr>
          <w:rFonts w:ascii="思源黑体 CN Regular" w:eastAsia="思源黑体 CN Regular" w:hAnsi="思源黑体 CN Regular"/>
          <w:color w:val="393939"/>
          <w:lang w:val="sv-SE"/>
        </w:rPr>
      </w:pPr>
      <w:r w:rsidRPr="00CC2780">
        <w:rPr>
          <w:rFonts w:ascii="思源黑体 CN Regular" w:eastAsia="思源黑体 CN Regular" w:hAnsi="思源黑体 CN Regular" w:hint="eastAsia"/>
          <w:color w:val="393939"/>
          <w:lang w:val="sv-SE"/>
        </w:rPr>
        <w:t>设备由序列号唯一标识，故当添加设备的序列号已存在时，会覆盖旧记录。</w:t>
      </w:r>
    </w:p>
    <w:p w14:paraId="7EF04516" w14:textId="5F48E6A4" w:rsidR="00BB73D2" w:rsidRDefault="00BB73D2" w:rsidP="00CC2780">
      <w:pPr>
        <w:pStyle w:val="aff"/>
        <w:spacing w:before="156" w:after="156"/>
        <w:ind w:left="1260"/>
        <w:rPr>
          <w:rFonts w:ascii="思源黑体 CN Regular" w:eastAsia="思源黑体 CN Regular" w:hAnsi="思源黑体 CN Regular"/>
          <w:iCs/>
          <w:color w:val="393939"/>
        </w:rPr>
      </w:pPr>
      <w:r>
        <w:rPr>
          <w:rFonts w:ascii="思源黑体 CN Regular" w:eastAsia="思源黑体 CN Regular" w:hAnsi="思源黑体 CN Regular" w:hint="eastAsia"/>
          <w:color w:val="393939"/>
          <w:lang w:val="sv-SE"/>
        </w:rPr>
        <w:t>为方便测试，倒计时由180秒调整为5秒，且当计时结束时，判定为搜索成功。</w:t>
      </w:r>
    </w:p>
    <w:p w14:paraId="6FA71351" w14:textId="77777777" w:rsidR="00CC2780" w:rsidRPr="00CC2780" w:rsidRDefault="00CC2780" w:rsidP="00CC2780"/>
    <w:p w14:paraId="04587008" w14:textId="77777777" w:rsidR="00EE5C2F" w:rsidRDefault="00EE5C2F" w:rsidP="0090695A">
      <w:pPr>
        <w:pStyle w:val="20"/>
      </w:pPr>
      <w:bookmarkStart w:id="10" w:name="_Toc485653604"/>
      <w:r>
        <w:rPr>
          <w:rFonts w:hint="eastAsia"/>
        </w:rPr>
        <w:t>添加已配置过的设备</w:t>
      </w:r>
      <w:bookmarkEnd w:id="10"/>
    </w:p>
    <w:tbl>
      <w:tblPr>
        <w:tblStyle w:val="ac"/>
        <w:tblW w:w="0" w:type="auto"/>
        <w:jc w:val="center"/>
        <w:tblLook w:val="04A0" w:firstRow="1" w:lastRow="0" w:firstColumn="1" w:lastColumn="0" w:noHBand="0" w:noVBand="1"/>
      </w:tblPr>
      <w:tblGrid>
        <w:gridCol w:w="791"/>
        <w:gridCol w:w="4308"/>
        <w:gridCol w:w="4529"/>
      </w:tblGrid>
      <w:tr w:rsidR="003F3E24" w14:paraId="329CF1C4" w14:textId="77777777" w:rsidTr="005C1AE0">
        <w:trPr>
          <w:jc w:val="center"/>
        </w:trPr>
        <w:tc>
          <w:tcPr>
            <w:tcW w:w="791" w:type="dxa"/>
            <w:vAlign w:val="center"/>
          </w:tcPr>
          <w:p w14:paraId="4FCE8CDE" w14:textId="77777777" w:rsidR="003F3E24" w:rsidRDefault="003F3E24" w:rsidP="005C1AE0">
            <w:pPr>
              <w:jc w:val="center"/>
              <w:rPr>
                <w:lang w:val="sv-SE"/>
              </w:rPr>
            </w:pPr>
            <w:r>
              <w:rPr>
                <w:rFonts w:hint="eastAsia"/>
                <w:lang w:val="sv-SE"/>
              </w:rPr>
              <w:t>步骤</w:t>
            </w:r>
          </w:p>
        </w:tc>
        <w:tc>
          <w:tcPr>
            <w:tcW w:w="4308" w:type="dxa"/>
            <w:vAlign w:val="center"/>
          </w:tcPr>
          <w:p w14:paraId="41FEEFB3" w14:textId="77777777" w:rsidR="003F3E24" w:rsidRDefault="003F3E24" w:rsidP="005C1AE0">
            <w:pPr>
              <w:jc w:val="center"/>
              <w:rPr>
                <w:lang w:val="sv-SE"/>
              </w:rPr>
            </w:pPr>
            <w:r>
              <w:rPr>
                <w:rFonts w:hint="eastAsia"/>
                <w:lang w:val="sv-SE"/>
              </w:rPr>
              <w:t>描述</w:t>
            </w:r>
          </w:p>
        </w:tc>
        <w:tc>
          <w:tcPr>
            <w:tcW w:w="4529" w:type="dxa"/>
            <w:vAlign w:val="center"/>
          </w:tcPr>
          <w:p w14:paraId="6C3E71B4" w14:textId="77777777" w:rsidR="003F3E24" w:rsidRDefault="003F3E24" w:rsidP="005C1AE0">
            <w:pPr>
              <w:jc w:val="center"/>
              <w:rPr>
                <w:lang w:val="sv-SE"/>
              </w:rPr>
            </w:pPr>
            <w:r>
              <w:rPr>
                <w:rFonts w:hint="eastAsia"/>
                <w:lang w:val="sv-SE"/>
              </w:rPr>
              <w:t>结果</w:t>
            </w:r>
          </w:p>
        </w:tc>
      </w:tr>
      <w:tr w:rsidR="003F3E24" w14:paraId="4FD0486A" w14:textId="77777777" w:rsidTr="005C1AE0">
        <w:trPr>
          <w:jc w:val="center"/>
        </w:trPr>
        <w:tc>
          <w:tcPr>
            <w:tcW w:w="791" w:type="dxa"/>
            <w:vAlign w:val="center"/>
          </w:tcPr>
          <w:p w14:paraId="49F3AAEB" w14:textId="77777777" w:rsidR="003F3E24" w:rsidRDefault="003F3E24" w:rsidP="005C1AE0">
            <w:pPr>
              <w:jc w:val="center"/>
              <w:rPr>
                <w:lang w:val="sv-SE"/>
              </w:rPr>
            </w:pPr>
            <w:r>
              <w:rPr>
                <w:rFonts w:hint="eastAsia"/>
                <w:lang w:val="sv-SE"/>
              </w:rPr>
              <w:t>1</w:t>
            </w:r>
          </w:p>
        </w:tc>
        <w:tc>
          <w:tcPr>
            <w:tcW w:w="4308" w:type="dxa"/>
          </w:tcPr>
          <w:p w14:paraId="23F0D47C" w14:textId="39E5FAA8" w:rsidR="003F3E24" w:rsidRPr="00A22A13" w:rsidRDefault="003F3E24" w:rsidP="003F3E24">
            <w:pPr>
              <w:rPr>
                <w:lang w:val="sv-SE"/>
              </w:rPr>
            </w:pPr>
            <w:r>
              <w:rPr>
                <w:rFonts w:hint="eastAsia"/>
                <w:lang w:val="sv-SE"/>
              </w:rPr>
              <w:t>在首页，右上角添加按钮，选择已配置过的设备跳转至添加设备界面。</w:t>
            </w:r>
          </w:p>
        </w:tc>
        <w:tc>
          <w:tcPr>
            <w:tcW w:w="4529" w:type="dxa"/>
          </w:tcPr>
          <w:p w14:paraId="69146E17" w14:textId="77777777" w:rsidR="003F3E24" w:rsidRDefault="003F3E24" w:rsidP="005C1AE0">
            <w:pPr>
              <w:rPr>
                <w:lang w:val="sv-SE"/>
              </w:rPr>
            </w:pPr>
            <w:r>
              <w:rPr>
                <w:rFonts w:hint="eastAsia"/>
                <w:lang w:val="sv-SE"/>
              </w:rPr>
              <w:t>与描述一致</w:t>
            </w:r>
          </w:p>
        </w:tc>
      </w:tr>
      <w:tr w:rsidR="003F3E24" w14:paraId="49624B25" w14:textId="77777777" w:rsidTr="005C1AE0">
        <w:trPr>
          <w:jc w:val="center"/>
        </w:trPr>
        <w:tc>
          <w:tcPr>
            <w:tcW w:w="791" w:type="dxa"/>
            <w:vAlign w:val="center"/>
          </w:tcPr>
          <w:p w14:paraId="0476DF1B" w14:textId="77777777" w:rsidR="003F3E24" w:rsidRDefault="003F3E24" w:rsidP="005C1AE0">
            <w:pPr>
              <w:jc w:val="center"/>
              <w:rPr>
                <w:lang w:val="sv-SE"/>
              </w:rPr>
            </w:pPr>
            <w:r>
              <w:rPr>
                <w:rFonts w:hint="eastAsia"/>
                <w:lang w:val="sv-SE"/>
              </w:rPr>
              <w:t>2</w:t>
            </w:r>
          </w:p>
        </w:tc>
        <w:tc>
          <w:tcPr>
            <w:tcW w:w="4308" w:type="dxa"/>
          </w:tcPr>
          <w:p w14:paraId="5F59C50E" w14:textId="003DE208" w:rsidR="003F3E24" w:rsidRDefault="003F3E24" w:rsidP="003F3E24">
            <w:pPr>
              <w:rPr>
                <w:lang w:val="sv-SE"/>
              </w:rPr>
            </w:pPr>
            <w:r>
              <w:rPr>
                <w:rFonts w:hint="eastAsia"/>
                <w:lang w:val="sv-SE"/>
              </w:rPr>
              <w:t>手动输入序列号，点击添加按钮，界面返回至首页，设备列表增加一项。</w:t>
            </w:r>
          </w:p>
        </w:tc>
        <w:tc>
          <w:tcPr>
            <w:tcW w:w="4529" w:type="dxa"/>
          </w:tcPr>
          <w:p w14:paraId="11E99769" w14:textId="77777777" w:rsidR="003F3E24" w:rsidRDefault="003F3E24" w:rsidP="005C1AE0">
            <w:pPr>
              <w:rPr>
                <w:lang w:val="sv-SE"/>
              </w:rPr>
            </w:pPr>
            <w:r>
              <w:rPr>
                <w:rFonts w:hint="eastAsia"/>
                <w:lang w:val="sv-SE"/>
              </w:rPr>
              <w:t>与描述一致</w:t>
            </w:r>
          </w:p>
        </w:tc>
      </w:tr>
    </w:tbl>
    <w:p w14:paraId="5AE9A687" w14:textId="77777777" w:rsidR="00440272" w:rsidRDefault="00440272" w:rsidP="00336FA2">
      <w:pPr>
        <w:pStyle w:val="11"/>
        <w:wordWrap w:val="0"/>
        <w:ind w:left="431" w:hanging="431"/>
      </w:pPr>
      <w:bookmarkStart w:id="11" w:name="_Toc485653605"/>
      <w:r>
        <w:rPr>
          <w:rFonts w:hint="eastAsia"/>
        </w:rPr>
        <w:t>移除设备</w:t>
      </w:r>
      <w:bookmarkEnd w:id="11"/>
    </w:p>
    <w:tbl>
      <w:tblPr>
        <w:tblStyle w:val="ac"/>
        <w:tblW w:w="0" w:type="auto"/>
        <w:jc w:val="center"/>
        <w:tblLook w:val="04A0" w:firstRow="1" w:lastRow="0" w:firstColumn="1" w:lastColumn="0" w:noHBand="0" w:noVBand="1"/>
      </w:tblPr>
      <w:tblGrid>
        <w:gridCol w:w="791"/>
        <w:gridCol w:w="4308"/>
        <w:gridCol w:w="4529"/>
      </w:tblGrid>
      <w:tr w:rsidR="003F3E24" w14:paraId="0E05A28D" w14:textId="77777777" w:rsidTr="005C1AE0">
        <w:trPr>
          <w:jc w:val="center"/>
        </w:trPr>
        <w:tc>
          <w:tcPr>
            <w:tcW w:w="791" w:type="dxa"/>
            <w:vAlign w:val="center"/>
          </w:tcPr>
          <w:p w14:paraId="50A66BF3" w14:textId="77777777" w:rsidR="003F3E24" w:rsidRDefault="003F3E24" w:rsidP="005C1AE0">
            <w:pPr>
              <w:jc w:val="center"/>
              <w:rPr>
                <w:lang w:val="sv-SE"/>
              </w:rPr>
            </w:pPr>
            <w:r>
              <w:rPr>
                <w:rFonts w:hint="eastAsia"/>
                <w:lang w:val="sv-SE"/>
              </w:rPr>
              <w:t>步骤</w:t>
            </w:r>
          </w:p>
        </w:tc>
        <w:tc>
          <w:tcPr>
            <w:tcW w:w="4308" w:type="dxa"/>
            <w:vAlign w:val="center"/>
          </w:tcPr>
          <w:p w14:paraId="1B881A21" w14:textId="77777777" w:rsidR="003F3E24" w:rsidRDefault="003F3E24" w:rsidP="005C1AE0">
            <w:pPr>
              <w:jc w:val="center"/>
              <w:rPr>
                <w:lang w:val="sv-SE"/>
              </w:rPr>
            </w:pPr>
            <w:r>
              <w:rPr>
                <w:rFonts w:hint="eastAsia"/>
                <w:lang w:val="sv-SE"/>
              </w:rPr>
              <w:t>描述</w:t>
            </w:r>
          </w:p>
        </w:tc>
        <w:tc>
          <w:tcPr>
            <w:tcW w:w="4529" w:type="dxa"/>
            <w:vAlign w:val="center"/>
          </w:tcPr>
          <w:p w14:paraId="4F5F1717" w14:textId="77777777" w:rsidR="003F3E24" w:rsidRDefault="003F3E24" w:rsidP="005C1AE0">
            <w:pPr>
              <w:jc w:val="center"/>
              <w:rPr>
                <w:lang w:val="sv-SE"/>
              </w:rPr>
            </w:pPr>
            <w:r>
              <w:rPr>
                <w:rFonts w:hint="eastAsia"/>
                <w:lang w:val="sv-SE"/>
              </w:rPr>
              <w:t>结果</w:t>
            </w:r>
          </w:p>
        </w:tc>
      </w:tr>
      <w:tr w:rsidR="003F3E24" w14:paraId="6D82C3A3" w14:textId="77777777" w:rsidTr="005C1AE0">
        <w:trPr>
          <w:jc w:val="center"/>
        </w:trPr>
        <w:tc>
          <w:tcPr>
            <w:tcW w:w="791" w:type="dxa"/>
            <w:vAlign w:val="center"/>
          </w:tcPr>
          <w:p w14:paraId="0939C2DC" w14:textId="77777777" w:rsidR="003F3E24" w:rsidRDefault="003F3E24" w:rsidP="005C1AE0">
            <w:pPr>
              <w:jc w:val="center"/>
              <w:rPr>
                <w:lang w:val="sv-SE"/>
              </w:rPr>
            </w:pPr>
            <w:r>
              <w:rPr>
                <w:rFonts w:hint="eastAsia"/>
                <w:lang w:val="sv-SE"/>
              </w:rPr>
              <w:t>1</w:t>
            </w:r>
          </w:p>
        </w:tc>
        <w:tc>
          <w:tcPr>
            <w:tcW w:w="4308" w:type="dxa"/>
          </w:tcPr>
          <w:p w14:paraId="07F517EA" w14:textId="11846DDA" w:rsidR="003F3E24" w:rsidRPr="00A22A13" w:rsidRDefault="003F3E24" w:rsidP="00144B87">
            <w:pPr>
              <w:rPr>
                <w:lang w:val="sv-SE"/>
              </w:rPr>
            </w:pPr>
            <w:r>
              <w:rPr>
                <w:rFonts w:hint="eastAsia"/>
                <w:lang w:val="sv-SE"/>
              </w:rPr>
              <w:t>在首页，点击设备列表</w:t>
            </w:r>
            <w:r w:rsidR="00144B87">
              <w:rPr>
                <w:rFonts w:hint="eastAsia"/>
                <w:lang w:val="sv-SE"/>
              </w:rPr>
              <w:t>项</w:t>
            </w:r>
            <w:r>
              <w:rPr>
                <w:rFonts w:hint="eastAsia"/>
                <w:lang w:val="sv-SE"/>
              </w:rPr>
              <w:t>右侧的按钮，底部弹出以设备序列号为标题的弹窗界面。</w:t>
            </w:r>
          </w:p>
        </w:tc>
        <w:tc>
          <w:tcPr>
            <w:tcW w:w="4529" w:type="dxa"/>
          </w:tcPr>
          <w:p w14:paraId="60A32301" w14:textId="77777777" w:rsidR="003F3E24" w:rsidRDefault="003F3E24" w:rsidP="005C1AE0">
            <w:pPr>
              <w:rPr>
                <w:lang w:val="sv-SE"/>
              </w:rPr>
            </w:pPr>
            <w:r>
              <w:rPr>
                <w:rFonts w:hint="eastAsia"/>
                <w:lang w:val="sv-SE"/>
              </w:rPr>
              <w:t>与描述一致</w:t>
            </w:r>
          </w:p>
        </w:tc>
      </w:tr>
      <w:tr w:rsidR="003F3E24" w14:paraId="4C8D7367" w14:textId="77777777" w:rsidTr="005C1AE0">
        <w:trPr>
          <w:jc w:val="center"/>
        </w:trPr>
        <w:tc>
          <w:tcPr>
            <w:tcW w:w="791" w:type="dxa"/>
            <w:vAlign w:val="center"/>
          </w:tcPr>
          <w:p w14:paraId="4C984218" w14:textId="77777777" w:rsidR="003F3E24" w:rsidRDefault="003F3E24" w:rsidP="005C1AE0">
            <w:pPr>
              <w:jc w:val="center"/>
              <w:rPr>
                <w:lang w:val="sv-SE"/>
              </w:rPr>
            </w:pPr>
            <w:r>
              <w:rPr>
                <w:rFonts w:hint="eastAsia"/>
                <w:lang w:val="sv-SE"/>
              </w:rPr>
              <w:t>2</w:t>
            </w:r>
          </w:p>
        </w:tc>
        <w:tc>
          <w:tcPr>
            <w:tcW w:w="4308" w:type="dxa"/>
          </w:tcPr>
          <w:p w14:paraId="082C728E" w14:textId="2A565D82" w:rsidR="003F3E24" w:rsidRPr="003F3E24" w:rsidRDefault="00144B87" w:rsidP="005C1AE0">
            <w:pPr>
              <w:rPr>
                <w:lang w:val="sv-SE"/>
              </w:rPr>
            </w:pPr>
            <w:r>
              <w:rPr>
                <w:rFonts w:hint="eastAsia"/>
                <w:lang w:val="sv-SE"/>
              </w:rPr>
              <w:t>点击删除按钮。对应设备列表项被删除。若所有列表项被</w:t>
            </w:r>
            <w:r w:rsidR="003F3E24">
              <w:rPr>
                <w:rFonts w:hint="eastAsia"/>
                <w:lang w:val="sv-SE"/>
              </w:rPr>
              <w:t>删除，则显示搜索设备按钮。</w:t>
            </w:r>
          </w:p>
        </w:tc>
        <w:tc>
          <w:tcPr>
            <w:tcW w:w="4529" w:type="dxa"/>
          </w:tcPr>
          <w:p w14:paraId="2C337147" w14:textId="77777777" w:rsidR="003F3E24" w:rsidRDefault="003F3E24" w:rsidP="005C1AE0">
            <w:pPr>
              <w:rPr>
                <w:lang w:val="sv-SE"/>
              </w:rPr>
            </w:pPr>
            <w:r>
              <w:rPr>
                <w:rFonts w:hint="eastAsia"/>
                <w:lang w:val="sv-SE"/>
              </w:rPr>
              <w:t>与描述一致</w:t>
            </w:r>
          </w:p>
        </w:tc>
      </w:tr>
    </w:tbl>
    <w:p w14:paraId="6991229D" w14:textId="77777777" w:rsidR="00440272" w:rsidRDefault="00440272" w:rsidP="00336FA2">
      <w:pPr>
        <w:pStyle w:val="11"/>
        <w:wordWrap w:val="0"/>
        <w:ind w:left="431" w:hanging="431"/>
      </w:pPr>
      <w:bookmarkStart w:id="12" w:name="_Toc485653606"/>
      <w:r>
        <w:rPr>
          <w:rFonts w:hint="eastAsia"/>
        </w:rPr>
        <w:t>控制设备</w:t>
      </w:r>
      <w:bookmarkEnd w:id="12"/>
    </w:p>
    <w:p w14:paraId="7FE9C5F6" w14:textId="77777777" w:rsidR="00EE5C2F" w:rsidRDefault="00EE5C2F" w:rsidP="0090695A">
      <w:pPr>
        <w:pStyle w:val="20"/>
      </w:pPr>
      <w:bookmarkStart w:id="13" w:name="_Toc485653607"/>
      <w:r>
        <w:rPr>
          <w:rFonts w:hint="eastAsia"/>
        </w:rPr>
        <w:t>更改连接状态</w:t>
      </w:r>
      <w:bookmarkEnd w:id="13"/>
    </w:p>
    <w:tbl>
      <w:tblPr>
        <w:tblStyle w:val="ac"/>
        <w:tblW w:w="0" w:type="auto"/>
        <w:jc w:val="center"/>
        <w:tblLook w:val="04A0" w:firstRow="1" w:lastRow="0" w:firstColumn="1" w:lastColumn="0" w:noHBand="0" w:noVBand="1"/>
      </w:tblPr>
      <w:tblGrid>
        <w:gridCol w:w="791"/>
        <w:gridCol w:w="4308"/>
        <w:gridCol w:w="4529"/>
      </w:tblGrid>
      <w:tr w:rsidR="003F3E24" w14:paraId="15DF55F8" w14:textId="77777777" w:rsidTr="005C1AE0">
        <w:trPr>
          <w:jc w:val="center"/>
        </w:trPr>
        <w:tc>
          <w:tcPr>
            <w:tcW w:w="791" w:type="dxa"/>
            <w:vAlign w:val="center"/>
          </w:tcPr>
          <w:p w14:paraId="465C61E8" w14:textId="77777777" w:rsidR="003F3E24" w:rsidRDefault="003F3E24" w:rsidP="005C1AE0">
            <w:pPr>
              <w:jc w:val="center"/>
              <w:rPr>
                <w:lang w:val="sv-SE"/>
              </w:rPr>
            </w:pPr>
            <w:r>
              <w:rPr>
                <w:rFonts w:hint="eastAsia"/>
                <w:lang w:val="sv-SE"/>
              </w:rPr>
              <w:t>步骤</w:t>
            </w:r>
          </w:p>
        </w:tc>
        <w:tc>
          <w:tcPr>
            <w:tcW w:w="4308" w:type="dxa"/>
            <w:vAlign w:val="center"/>
          </w:tcPr>
          <w:p w14:paraId="6124DEB7" w14:textId="77777777" w:rsidR="003F3E24" w:rsidRDefault="003F3E24" w:rsidP="005C1AE0">
            <w:pPr>
              <w:jc w:val="center"/>
              <w:rPr>
                <w:lang w:val="sv-SE"/>
              </w:rPr>
            </w:pPr>
            <w:r>
              <w:rPr>
                <w:rFonts w:hint="eastAsia"/>
                <w:lang w:val="sv-SE"/>
              </w:rPr>
              <w:t>描述</w:t>
            </w:r>
          </w:p>
        </w:tc>
        <w:tc>
          <w:tcPr>
            <w:tcW w:w="4529" w:type="dxa"/>
            <w:vAlign w:val="center"/>
          </w:tcPr>
          <w:p w14:paraId="5E80FFB9" w14:textId="77777777" w:rsidR="003F3E24" w:rsidRDefault="003F3E24" w:rsidP="005C1AE0">
            <w:pPr>
              <w:jc w:val="center"/>
              <w:rPr>
                <w:lang w:val="sv-SE"/>
              </w:rPr>
            </w:pPr>
            <w:r>
              <w:rPr>
                <w:rFonts w:hint="eastAsia"/>
                <w:lang w:val="sv-SE"/>
              </w:rPr>
              <w:t>结果</w:t>
            </w:r>
          </w:p>
        </w:tc>
      </w:tr>
      <w:tr w:rsidR="003F3E24" w14:paraId="3974A5B0" w14:textId="77777777" w:rsidTr="005C1AE0">
        <w:trPr>
          <w:jc w:val="center"/>
        </w:trPr>
        <w:tc>
          <w:tcPr>
            <w:tcW w:w="791" w:type="dxa"/>
            <w:vAlign w:val="center"/>
          </w:tcPr>
          <w:p w14:paraId="33F1C4F1" w14:textId="77777777" w:rsidR="003F3E24" w:rsidRDefault="003F3E24" w:rsidP="005C1AE0">
            <w:pPr>
              <w:jc w:val="center"/>
              <w:rPr>
                <w:lang w:val="sv-SE"/>
              </w:rPr>
            </w:pPr>
            <w:r>
              <w:rPr>
                <w:rFonts w:hint="eastAsia"/>
                <w:lang w:val="sv-SE"/>
              </w:rPr>
              <w:t>1</w:t>
            </w:r>
          </w:p>
        </w:tc>
        <w:tc>
          <w:tcPr>
            <w:tcW w:w="4308" w:type="dxa"/>
          </w:tcPr>
          <w:p w14:paraId="5D1D0DB7" w14:textId="36A3290B" w:rsidR="003F3E24" w:rsidRPr="00A22A13" w:rsidRDefault="003F3E24" w:rsidP="005C1AE0">
            <w:pPr>
              <w:rPr>
                <w:lang w:val="sv-SE"/>
              </w:rPr>
            </w:pPr>
            <w:r>
              <w:rPr>
                <w:rFonts w:hint="eastAsia"/>
                <w:lang w:val="sv-SE"/>
              </w:rPr>
              <w:t>在首页，新添加的设备，其状态显示为红色的离线。</w:t>
            </w:r>
          </w:p>
        </w:tc>
        <w:tc>
          <w:tcPr>
            <w:tcW w:w="4529" w:type="dxa"/>
          </w:tcPr>
          <w:p w14:paraId="3EA42037" w14:textId="77777777" w:rsidR="003F3E24" w:rsidRDefault="003F3E24" w:rsidP="005C1AE0">
            <w:pPr>
              <w:rPr>
                <w:lang w:val="sv-SE"/>
              </w:rPr>
            </w:pPr>
            <w:r>
              <w:rPr>
                <w:rFonts w:hint="eastAsia"/>
                <w:lang w:val="sv-SE"/>
              </w:rPr>
              <w:t>与描述一致</w:t>
            </w:r>
          </w:p>
        </w:tc>
      </w:tr>
      <w:tr w:rsidR="003F3E24" w14:paraId="4DC847D8" w14:textId="77777777" w:rsidTr="005C1AE0">
        <w:trPr>
          <w:jc w:val="center"/>
        </w:trPr>
        <w:tc>
          <w:tcPr>
            <w:tcW w:w="791" w:type="dxa"/>
            <w:vAlign w:val="center"/>
          </w:tcPr>
          <w:p w14:paraId="4B052442" w14:textId="77777777" w:rsidR="003F3E24" w:rsidRDefault="003F3E24" w:rsidP="005C1AE0">
            <w:pPr>
              <w:jc w:val="center"/>
              <w:rPr>
                <w:lang w:val="sv-SE"/>
              </w:rPr>
            </w:pPr>
            <w:r>
              <w:rPr>
                <w:rFonts w:hint="eastAsia"/>
                <w:lang w:val="sv-SE"/>
              </w:rPr>
              <w:t>2</w:t>
            </w:r>
          </w:p>
        </w:tc>
        <w:tc>
          <w:tcPr>
            <w:tcW w:w="4308" w:type="dxa"/>
          </w:tcPr>
          <w:p w14:paraId="1F4CD138" w14:textId="2C6A6B81" w:rsidR="003F3E24" w:rsidRPr="003F3E24" w:rsidRDefault="003F3E24" w:rsidP="005C1AE0">
            <w:pPr>
              <w:rPr>
                <w:lang w:val="sv-SE"/>
              </w:rPr>
            </w:pPr>
            <w:r>
              <w:rPr>
                <w:rFonts w:hint="eastAsia"/>
                <w:lang w:val="sv-SE"/>
              </w:rPr>
              <w:t>点击设备行，所在行设备状态显示为绿色的待机。</w:t>
            </w:r>
          </w:p>
        </w:tc>
        <w:tc>
          <w:tcPr>
            <w:tcW w:w="4529" w:type="dxa"/>
          </w:tcPr>
          <w:p w14:paraId="610311A1" w14:textId="77777777" w:rsidR="003F3E24" w:rsidRDefault="003F3E24" w:rsidP="005C1AE0">
            <w:pPr>
              <w:rPr>
                <w:lang w:val="sv-SE"/>
              </w:rPr>
            </w:pPr>
            <w:r>
              <w:rPr>
                <w:rFonts w:hint="eastAsia"/>
                <w:lang w:val="sv-SE"/>
              </w:rPr>
              <w:t>与描述一致</w:t>
            </w:r>
          </w:p>
        </w:tc>
      </w:tr>
    </w:tbl>
    <w:p w14:paraId="17791B10" w14:textId="77777777" w:rsidR="00EE5C2F" w:rsidRDefault="00EE5C2F" w:rsidP="0090695A">
      <w:pPr>
        <w:pStyle w:val="20"/>
      </w:pPr>
      <w:bookmarkStart w:id="14" w:name="_Toc485653608"/>
      <w:r>
        <w:rPr>
          <w:rFonts w:hint="eastAsia"/>
        </w:rPr>
        <w:t>更改运行状态</w:t>
      </w:r>
      <w:bookmarkEnd w:id="14"/>
    </w:p>
    <w:tbl>
      <w:tblPr>
        <w:tblStyle w:val="ac"/>
        <w:tblW w:w="0" w:type="auto"/>
        <w:jc w:val="center"/>
        <w:tblLook w:val="04A0" w:firstRow="1" w:lastRow="0" w:firstColumn="1" w:lastColumn="0" w:noHBand="0" w:noVBand="1"/>
      </w:tblPr>
      <w:tblGrid>
        <w:gridCol w:w="791"/>
        <w:gridCol w:w="4308"/>
        <w:gridCol w:w="4529"/>
      </w:tblGrid>
      <w:tr w:rsidR="00B917E3" w14:paraId="28FF7B2B" w14:textId="77777777" w:rsidTr="005C1AE0">
        <w:trPr>
          <w:jc w:val="center"/>
        </w:trPr>
        <w:tc>
          <w:tcPr>
            <w:tcW w:w="791" w:type="dxa"/>
            <w:vAlign w:val="center"/>
          </w:tcPr>
          <w:p w14:paraId="1C0FF661" w14:textId="77777777" w:rsidR="00B917E3" w:rsidRDefault="00B917E3" w:rsidP="005C1AE0">
            <w:pPr>
              <w:jc w:val="center"/>
              <w:rPr>
                <w:lang w:val="sv-SE"/>
              </w:rPr>
            </w:pPr>
            <w:r>
              <w:rPr>
                <w:rFonts w:hint="eastAsia"/>
                <w:lang w:val="sv-SE"/>
              </w:rPr>
              <w:t>步骤</w:t>
            </w:r>
          </w:p>
        </w:tc>
        <w:tc>
          <w:tcPr>
            <w:tcW w:w="4308" w:type="dxa"/>
            <w:vAlign w:val="center"/>
          </w:tcPr>
          <w:p w14:paraId="2B6B983E" w14:textId="77777777" w:rsidR="00B917E3" w:rsidRDefault="00B917E3" w:rsidP="005C1AE0">
            <w:pPr>
              <w:jc w:val="center"/>
              <w:rPr>
                <w:lang w:val="sv-SE"/>
              </w:rPr>
            </w:pPr>
            <w:r>
              <w:rPr>
                <w:rFonts w:hint="eastAsia"/>
                <w:lang w:val="sv-SE"/>
              </w:rPr>
              <w:t>描述</w:t>
            </w:r>
          </w:p>
        </w:tc>
        <w:tc>
          <w:tcPr>
            <w:tcW w:w="4529" w:type="dxa"/>
            <w:vAlign w:val="center"/>
          </w:tcPr>
          <w:p w14:paraId="59BC546B" w14:textId="77777777" w:rsidR="00B917E3" w:rsidRDefault="00B917E3" w:rsidP="005C1AE0">
            <w:pPr>
              <w:jc w:val="center"/>
              <w:rPr>
                <w:lang w:val="sv-SE"/>
              </w:rPr>
            </w:pPr>
            <w:r>
              <w:rPr>
                <w:rFonts w:hint="eastAsia"/>
                <w:lang w:val="sv-SE"/>
              </w:rPr>
              <w:t>结果</w:t>
            </w:r>
          </w:p>
        </w:tc>
      </w:tr>
      <w:tr w:rsidR="00B917E3" w14:paraId="2E75CEC3" w14:textId="77777777" w:rsidTr="005C1AE0">
        <w:trPr>
          <w:jc w:val="center"/>
        </w:trPr>
        <w:tc>
          <w:tcPr>
            <w:tcW w:w="791" w:type="dxa"/>
            <w:vAlign w:val="center"/>
          </w:tcPr>
          <w:p w14:paraId="6C24E27B" w14:textId="77777777" w:rsidR="00B917E3" w:rsidRDefault="00B917E3" w:rsidP="005C1AE0">
            <w:pPr>
              <w:jc w:val="center"/>
              <w:rPr>
                <w:lang w:val="sv-SE"/>
              </w:rPr>
            </w:pPr>
            <w:r>
              <w:rPr>
                <w:rFonts w:hint="eastAsia"/>
                <w:lang w:val="sv-SE"/>
              </w:rPr>
              <w:t>1</w:t>
            </w:r>
          </w:p>
        </w:tc>
        <w:tc>
          <w:tcPr>
            <w:tcW w:w="4308" w:type="dxa"/>
          </w:tcPr>
          <w:p w14:paraId="5E117BEC" w14:textId="1CF245D4" w:rsidR="00B917E3" w:rsidRPr="00A22A13" w:rsidRDefault="00B917E3" w:rsidP="005C1AE0">
            <w:pPr>
              <w:rPr>
                <w:lang w:val="sv-SE"/>
              </w:rPr>
            </w:pPr>
            <w:r>
              <w:rPr>
                <w:rFonts w:hint="eastAsia"/>
                <w:lang w:val="sv-SE"/>
              </w:rPr>
              <w:t>在首页，点击设备状态非离线的设备行，进入设备控制界面。</w:t>
            </w:r>
          </w:p>
        </w:tc>
        <w:tc>
          <w:tcPr>
            <w:tcW w:w="4529" w:type="dxa"/>
          </w:tcPr>
          <w:p w14:paraId="5FCBF4A9" w14:textId="77777777" w:rsidR="00B917E3" w:rsidRDefault="00B917E3" w:rsidP="005C1AE0">
            <w:pPr>
              <w:rPr>
                <w:lang w:val="sv-SE"/>
              </w:rPr>
            </w:pPr>
            <w:r>
              <w:rPr>
                <w:rFonts w:hint="eastAsia"/>
                <w:lang w:val="sv-SE"/>
              </w:rPr>
              <w:t>与描述一致</w:t>
            </w:r>
          </w:p>
        </w:tc>
      </w:tr>
      <w:tr w:rsidR="00B917E3" w14:paraId="00778182" w14:textId="77777777" w:rsidTr="005C1AE0">
        <w:trPr>
          <w:jc w:val="center"/>
        </w:trPr>
        <w:tc>
          <w:tcPr>
            <w:tcW w:w="791" w:type="dxa"/>
            <w:vAlign w:val="center"/>
          </w:tcPr>
          <w:p w14:paraId="7889E0BC" w14:textId="77777777" w:rsidR="00B917E3" w:rsidRDefault="00B917E3" w:rsidP="005C1AE0">
            <w:pPr>
              <w:jc w:val="center"/>
              <w:rPr>
                <w:lang w:val="sv-SE"/>
              </w:rPr>
            </w:pPr>
            <w:r>
              <w:rPr>
                <w:rFonts w:hint="eastAsia"/>
                <w:lang w:val="sv-SE"/>
              </w:rPr>
              <w:t>2</w:t>
            </w:r>
          </w:p>
        </w:tc>
        <w:tc>
          <w:tcPr>
            <w:tcW w:w="4308" w:type="dxa"/>
          </w:tcPr>
          <w:p w14:paraId="5C7F7A97" w14:textId="0FEEFDC4" w:rsidR="00B917E3" w:rsidRPr="003F3E24" w:rsidRDefault="00B917E3" w:rsidP="005C1AE0">
            <w:pPr>
              <w:rPr>
                <w:lang w:val="sv-SE"/>
              </w:rPr>
            </w:pPr>
            <w:r>
              <w:rPr>
                <w:rFonts w:hint="eastAsia"/>
                <w:lang w:val="sv-SE"/>
              </w:rPr>
              <w:t>点击开机按钮，设备信息状态由待机变为温度模式设置。</w:t>
            </w:r>
            <w:r w:rsidR="00C57D08">
              <w:rPr>
                <w:rFonts w:hint="eastAsia"/>
                <w:lang w:val="sv-SE"/>
              </w:rPr>
              <w:t>模式、风速、情景按钮变为可用。若模式非换气，则温度设定可用。</w:t>
            </w:r>
          </w:p>
        </w:tc>
        <w:tc>
          <w:tcPr>
            <w:tcW w:w="4529" w:type="dxa"/>
          </w:tcPr>
          <w:p w14:paraId="218EDB15" w14:textId="77777777" w:rsidR="00B917E3" w:rsidRDefault="00B917E3" w:rsidP="005C1AE0">
            <w:pPr>
              <w:rPr>
                <w:lang w:val="sv-SE"/>
              </w:rPr>
            </w:pPr>
            <w:r>
              <w:rPr>
                <w:rFonts w:hint="eastAsia"/>
                <w:lang w:val="sv-SE"/>
              </w:rPr>
              <w:t>与描述一致</w:t>
            </w:r>
          </w:p>
        </w:tc>
      </w:tr>
      <w:tr w:rsidR="00B917E3" w14:paraId="6E4969FD" w14:textId="77777777" w:rsidTr="005C1AE0">
        <w:trPr>
          <w:jc w:val="center"/>
        </w:trPr>
        <w:tc>
          <w:tcPr>
            <w:tcW w:w="791" w:type="dxa"/>
            <w:vAlign w:val="center"/>
          </w:tcPr>
          <w:p w14:paraId="03B019A5" w14:textId="77777777" w:rsidR="00B917E3" w:rsidRDefault="00B917E3" w:rsidP="005C1AE0">
            <w:pPr>
              <w:jc w:val="center"/>
              <w:rPr>
                <w:lang w:val="sv-SE"/>
              </w:rPr>
            </w:pPr>
            <w:r>
              <w:rPr>
                <w:rFonts w:hint="eastAsia"/>
                <w:lang w:val="sv-SE"/>
              </w:rPr>
              <w:t>3</w:t>
            </w:r>
          </w:p>
        </w:tc>
        <w:tc>
          <w:tcPr>
            <w:tcW w:w="4308" w:type="dxa"/>
          </w:tcPr>
          <w:p w14:paraId="15D47203" w14:textId="5E89F66F" w:rsidR="00B917E3" w:rsidRDefault="00B917E3" w:rsidP="005C1AE0">
            <w:pPr>
              <w:rPr>
                <w:lang w:val="sv-SE"/>
              </w:rPr>
            </w:pPr>
            <w:r>
              <w:rPr>
                <w:rFonts w:hint="eastAsia"/>
                <w:lang w:val="sv-SE"/>
              </w:rPr>
              <w:t>手动返回首页，对应设备状态变为灰色的温</w:t>
            </w:r>
            <w:r>
              <w:rPr>
                <w:rFonts w:hint="eastAsia"/>
                <w:lang w:val="sv-SE"/>
              </w:rPr>
              <w:lastRenderedPageBreak/>
              <w:t>度模式等设置。</w:t>
            </w:r>
          </w:p>
        </w:tc>
        <w:tc>
          <w:tcPr>
            <w:tcW w:w="4529" w:type="dxa"/>
          </w:tcPr>
          <w:p w14:paraId="12269C5D" w14:textId="77777777" w:rsidR="00B917E3" w:rsidRPr="00B917E3" w:rsidRDefault="00B917E3" w:rsidP="005C1AE0">
            <w:pPr>
              <w:rPr>
                <w:lang w:val="sv-SE"/>
              </w:rPr>
            </w:pPr>
            <w:r>
              <w:rPr>
                <w:rFonts w:hint="eastAsia"/>
                <w:lang w:val="sv-SE"/>
              </w:rPr>
              <w:lastRenderedPageBreak/>
              <w:t>与描述一致</w:t>
            </w:r>
          </w:p>
        </w:tc>
      </w:tr>
    </w:tbl>
    <w:p w14:paraId="117408E1" w14:textId="77777777" w:rsidR="00B917E3" w:rsidRPr="00B917E3" w:rsidRDefault="00B917E3" w:rsidP="00B917E3">
      <w:pPr>
        <w:rPr>
          <w:lang w:val="sv-SE"/>
        </w:rPr>
      </w:pPr>
    </w:p>
    <w:p w14:paraId="2B855012" w14:textId="77777777" w:rsidR="00EE5C2F" w:rsidRDefault="00EE5C2F" w:rsidP="0090695A">
      <w:pPr>
        <w:pStyle w:val="20"/>
      </w:pPr>
      <w:bookmarkStart w:id="15" w:name="_Toc485653609"/>
      <w:r>
        <w:rPr>
          <w:rFonts w:hint="eastAsia"/>
        </w:rPr>
        <w:t>更改儿童锁状态</w:t>
      </w:r>
      <w:bookmarkEnd w:id="15"/>
    </w:p>
    <w:tbl>
      <w:tblPr>
        <w:tblStyle w:val="ac"/>
        <w:tblW w:w="0" w:type="auto"/>
        <w:jc w:val="center"/>
        <w:tblLook w:val="04A0" w:firstRow="1" w:lastRow="0" w:firstColumn="1" w:lastColumn="0" w:noHBand="0" w:noVBand="1"/>
      </w:tblPr>
      <w:tblGrid>
        <w:gridCol w:w="791"/>
        <w:gridCol w:w="4308"/>
        <w:gridCol w:w="4529"/>
      </w:tblGrid>
      <w:tr w:rsidR="00B917E3" w14:paraId="60A50A1A" w14:textId="77777777" w:rsidTr="005C1AE0">
        <w:trPr>
          <w:jc w:val="center"/>
        </w:trPr>
        <w:tc>
          <w:tcPr>
            <w:tcW w:w="791" w:type="dxa"/>
            <w:vAlign w:val="center"/>
          </w:tcPr>
          <w:p w14:paraId="345D7C16" w14:textId="77777777" w:rsidR="00B917E3" w:rsidRDefault="00B917E3" w:rsidP="005C1AE0">
            <w:pPr>
              <w:jc w:val="center"/>
              <w:rPr>
                <w:lang w:val="sv-SE"/>
              </w:rPr>
            </w:pPr>
            <w:r>
              <w:rPr>
                <w:rFonts w:hint="eastAsia"/>
                <w:lang w:val="sv-SE"/>
              </w:rPr>
              <w:t>步骤</w:t>
            </w:r>
          </w:p>
        </w:tc>
        <w:tc>
          <w:tcPr>
            <w:tcW w:w="4308" w:type="dxa"/>
            <w:vAlign w:val="center"/>
          </w:tcPr>
          <w:p w14:paraId="016E1EA7" w14:textId="77777777" w:rsidR="00B917E3" w:rsidRDefault="00B917E3" w:rsidP="005C1AE0">
            <w:pPr>
              <w:jc w:val="center"/>
              <w:rPr>
                <w:lang w:val="sv-SE"/>
              </w:rPr>
            </w:pPr>
            <w:r>
              <w:rPr>
                <w:rFonts w:hint="eastAsia"/>
                <w:lang w:val="sv-SE"/>
              </w:rPr>
              <w:t>描述</w:t>
            </w:r>
          </w:p>
        </w:tc>
        <w:tc>
          <w:tcPr>
            <w:tcW w:w="4529" w:type="dxa"/>
            <w:vAlign w:val="center"/>
          </w:tcPr>
          <w:p w14:paraId="789AAB28" w14:textId="77777777" w:rsidR="00B917E3" w:rsidRDefault="00B917E3" w:rsidP="005C1AE0">
            <w:pPr>
              <w:jc w:val="center"/>
              <w:rPr>
                <w:lang w:val="sv-SE"/>
              </w:rPr>
            </w:pPr>
            <w:r>
              <w:rPr>
                <w:rFonts w:hint="eastAsia"/>
                <w:lang w:val="sv-SE"/>
              </w:rPr>
              <w:t>结果</w:t>
            </w:r>
          </w:p>
        </w:tc>
      </w:tr>
      <w:tr w:rsidR="00B917E3" w14:paraId="62305DEF" w14:textId="77777777" w:rsidTr="005C1AE0">
        <w:trPr>
          <w:jc w:val="center"/>
        </w:trPr>
        <w:tc>
          <w:tcPr>
            <w:tcW w:w="791" w:type="dxa"/>
            <w:vAlign w:val="center"/>
          </w:tcPr>
          <w:p w14:paraId="36817478" w14:textId="77777777" w:rsidR="00B917E3" w:rsidRDefault="00B917E3" w:rsidP="005C1AE0">
            <w:pPr>
              <w:jc w:val="center"/>
              <w:rPr>
                <w:lang w:val="sv-SE"/>
              </w:rPr>
            </w:pPr>
            <w:r>
              <w:rPr>
                <w:rFonts w:hint="eastAsia"/>
                <w:lang w:val="sv-SE"/>
              </w:rPr>
              <w:t>1</w:t>
            </w:r>
          </w:p>
        </w:tc>
        <w:tc>
          <w:tcPr>
            <w:tcW w:w="4308" w:type="dxa"/>
          </w:tcPr>
          <w:p w14:paraId="1F5DDE16" w14:textId="748BAA24" w:rsidR="00B917E3" w:rsidRPr="00A22A13" w:rsidRDefault="00B917E3" w:rsidP="005C1AE0">
            <w:pPr>
              <w:rPr>
                <w:lang w:val="sv-SE"/>
              </w:rPr>
            </w:pPr>
            <w:r>
              <w:rPr>
                <w:rFonts w:hint="eastAsia"/>
                <w:lang w:val="sv-SE"/>
              </w:rPr>
              <w:t>在设备控制界面，点击儿童锁按钮，儿童锁图标交替改变透明度。</w:t>
            </w:r>
          </w:p>
        </w:tc>
        <w:tc>
          <w:tcPr>
            <w:tcW w:w="4529" w:type="dxa"/>
          </w:tcPr>
          <w:p w14:paraId="6F1DB833" w14:textId="77777777" w:rsidR="00B917E3" w:rsidRDefault="00B917E3" w:rsidP="005C1AE0">
            <w:pPr>
              <w:rPr>
                <w:lang w:val="sv-SE"/>
              </w:rPr>
            </w:pPr>
            <w:r>
              <w:rPr>
                <w:rFonts w:hint="eastAsia"/>
                <w:lang w:val="sv-SE"/>
              </w:rPr>
              <w:t>与描述一致</w:t>
            </w:r>
          </w:p>
        </w:tc>
      </w:tr>
    </w:tbl>
    <w:p w14:paraId="749078C1" w14:textId="77777777" w:rsidR="00B917E3" w:rsidRPr="00B917E3" w:rsidRDefault="00B917E3" w:rsidP="00B917E3">
      <w:pPr>
        <w:rPr>
          <w:lang w:val="sv-SE"/>
        </w:rPr>
      </w:pPr>
    </w:p>
    <w:p w14:paraId="657589A2" w14:textId="77777777" w:rsidR="00EE5C2F" w:rsidRDefault="00EE5C2F" w:rsidP="0090695A">
      <w:pPr>
        <w:pStyle w:val="20"/>
      </w:pPr>
      <w:bookmarkStart w:id="16" w:name="_Toc485653610"/>
      <w:r>
        <w:rPr>
          <w:rFonts w:hint="eastAsia"/>
        </w:rPr>
        <w:t>延时开机</w:t>
      </w:r>
      <w:bookmarkEnd w:id="16"/>
    </w:p>
    <w:tbl>
      <w:tblPr>
        <w:tblStyle w:val="ac"/>
        <w:tblW w:w="0" w:type="auto"/>
        <w:jc w:val="center"/>
        <w:tblLook w:val="04A0" w:firstRow="1" w:lastRow="0" w:firstColumn="1" w:lastColumn="0" w:noHBand="0" w:noVBand="1"/>
      </w:tblPr>
      <w:tblGrid>
        <w:gridCol w:w="791"/>
        <w:gridCol w:w="4308"/>
        <w:gridCol w:w="4529"/>
      </w:tblGrid>
      <w:tr w:rsidR="00B917E3" w14:paraId="39FF2D17" w14:textId="77777777" w:rsidTr="005C1AE0">
        <w:trPr>
          <w:jc w:val="center"/>
        </w:trPr>
        <w:tc>
          <w:tcPr>
            <w:tcW w:w="791" w:type="dxa"/>
            <w:vAlign w:val="center"/>
          </w:tcPr>
          <w:p w14:paraId="24C55B74" w14:textId="77777777" w:rsidR="00B917E3" w:rsidRDefault="00C57D08" w:rsidP="005C1AE0">
            <w:pPr>
              <w:jc w:val="center"/>
              <w:rPr>
                <w:lang w:val="sv-SE"/>
              </w:rPr>
            </w:pPr>
            <w:r>
              <w:rPr>
                <w:rFonts w:hint="eastAsia"/>
                <w:lang w:val="sv-SE"/>
              </w:rPr>
              <w:t>步骤</w:t>
            </w:r>
          </w:p>
        </w:tc>
        <w:tc>
          <w:tcPr>
            <w:tcW w:w="4308" w:type="dxa"/>
            <w:vAlign w:val="center"/>
          </w:tcPr>
          <w:p w14:paraId="42522B5C" w14:textId="77777777" w:rsidR="00B917E3" w:rsidRDefault="00B917E3" w:rsidP="005C1AE0">
            <w:pPr>
              <w:jc w:val="center"/>
              <w:rPr>
                <w:lang w:val="sv-SE"/>
              </w:rPr>
            </w:pPr>
            <w:r>
              <w:rPr>
                <w:rFonts w:hint="eastAsia"/>
                <w:lang w:val="sv-SE"/>
              </w:rPr>
              <w:t>描述</w:t>
            </w:r>
          </w:p>
        </w:tc>
        <w:tc>
          <w:tcPr>
            <w:tcW w:w="4529" w:type="dxa"/>
            <w:vAlign w:val="center"/>
          </w:tcPr>
          <w:p w14:paraId="6556476E" w14:textId="77777777" w:rsidR="00B917E3" w:rsidRDefault="00B917E3" w:rsidP="005C1AE0">
            <w:pPr>
              <w:jc w:val="center"/>
              <w:rPr>
                <w:lang w:val="sv-SE"/>
              </w:rPr>
            </w:pPr>
            <w:r>
              <w:rPr>
                <w:rFonts w:hint="eastAsia"/>
                <w:lang w:val="sv-SE"/>
              </w:rPr>
              <w:t>结果</w:t>
            </w:r>
          </w:p>
        </w:tc>
      </w:tr>
      <w:tr w:rsidR="00B917E3" w14:paraId="16FA8994" w14:textId="77777777" w:rsidTr="005C1AE0">
        <w:trPr>
          <w:jc w:val="center"/>
        </w:trPr>
        <w:tc>
          <w:tcPr>
            <w:tcW w:w="791" w:type="dxa"/>
            <w:vAlign w:val="center"/>
          </w:tcPr>
          <w:p w14:paraId="0D7194F0" w14:textId="77777777" w:rsidR="00B917E3" w:rsidRDefault="00B917E3" w:rsidP="005C1AE0">
            <w:pPr>
              <w:jc w:val="center"/>
              <w:rPr>
                <w:lang w:val="sv-SE"/>
              </w:rPr>
            </w:pPr>
            <w:r>
              <w:rPr>
                <w:rFonts w:hint="eastAsia"/>
                <w:lang w:val="sv-SE"/>
              </w:rPr>
              <w:t>1</w:t>
            </w:r>
          </w:p>
        </w:tc>
        <w:tc>
          <w:tcPr>
            <w:tcW w:w="4308" w:type="dxa"/>
          </w:tcPr>
          <w:p w14:paraId="596B7CE6" w14:textId="1884BB67" w:rsidR="00B917E3" w:rsidRPr="00A22A13" w:rsidRDefault="00B917E3" w:rsidP="00B917E3">
            <w:pPr>
              <w:rPr>
                <w:lang w:val="sv-SE"/>
              </w:rPr>
            </w:pPr>
            <w:r>
              <w:rPr>
                <w:rFonts w:hint="eastAsia"/>
                <w:lang w:val="sv-SE"/>
              </w:rPr>
              <w:t>在设备控制界面，待机状态下，点击延时开机按钮，设备信息显示倒计时开机提示。</w:t>
            </w:r>
            <w:r w:rsidRPr="00A22A13">
              <w:rPr>
                <w:rFonts w:hint="eastAsia"/>
                <w:lang w:val="sv-SE"/>
              </w:rPr>
              <w:t xml:space="preserve"> </w:t>
            </w:r>
          </w:p>
        </w:tc>
        <w:tc>
          <w:tcPr>
            <w:tcW w:w="4529" w:type="dxa"/>
          </w:tcPr>
          <w:p w14:paraId="0BA368DC" w14:textId="77777777" w:rsidR="00B917E3" w:rsidRDefault="00B917E3" w:rsidP="005C1AE0">
            <w:pPr>
              <w:rPr>
                <w:lang w:val="sv-SE"/>
              </w:rPr>
            </w:pPr>
            <w:r>
              <w:rPr>
                <w:rFonts w:hint="eastAsia"/>
                <w:lang w:val="sv-SE"/>
              </w:rPr>
              <w:t>与描述一致</w:t>
            </w:r>
          </w:p>
        </w:tc>
      </w:tr>
      <w:tr w:rsidR="00B917E3" w:rsidRPr="00B917E3" w14:paraId="00F39433" w14:textId="77777777" w:rsidTr="005C1AE0">
        <w:trPr>
          <w:jc w:val="center"/>
        </w:trPr>
        <w:tc>
          <w:tcPr>
            <w:tcW w:w="791" w:type="dxa"/>
            <w:vAlign w:val="center"/>
          </w:tcPr>
          <w:p w14:paraId="247CBB73" w14:textId="77777777" w:rsidR="00B917E3" w:rsidRDefault="00B917E3" w:rsidP="005C1AE0">
            <w:pPr>
              <w:jc w:val="center"/>
              <w:rPr>
                <w:lang w:val="sv-SE"/>
              </w:rPr>
            </w:pPr>
            <w:r>
              <w:rPr>
                <w:rFonts w:hint="eastAsia"/>
                <w:lang w:val="sv-SE"/>
              </w:rPr>
              <w:t>2</w:t>
            </w:r>
          </w:p>
        </w:tc>
        <w:tc>
          <w:tcPr>
            <w:tcW w:w="4308" w:type="dxa"/>
          </w:tcPr>
          <w:p w14:paraId="602FE598" w14:textId="37162B85" w:rsidR="00B917E3" w:rsidRDefault="00B917E3" w:rsidP="00B917E3">
            <w:pPr>
              <w:rPr>
                <w:lang w:val="sv-SE"/>
              </w:rPr>
            </w:pPr>
            <w:r>
              <w:rPr>
                <w:rFonts w:hint="eastAsia"/>
                <w:lang w:val="sv-SE"/>
              </w:rPr>
              <w:t>继续点击延时开机按钮，倒计时计时增加</w:t>
            </w:r>
            <w:r>
              <w:rPr>
                <w:rFonts w:hint="eastAsia"/>
                <w:lang w:val="sv-SE"/>
              </w:rPr>
              <w:t>30</w:t>
            </w:r>
            <w:r>
              <w:rPr>
                <w:rFonts w:hint="eastAsia"/>
                <w:lang w:val="sv-SE"/>
              </w:rPr>
              <w:t>分钟。</w:t>
            </w:r>
          </w:p>
        </w:tc>
        <w:tc>
          <w:tcPr>
            <w:tcW w:w="4529" w:type="dxa"/>
          </w:tcPr>
          <w:p w14:paraId="2887E89D" w14:textId="77777777" w:rsidR="00B917E3" w:rsidRDefault="00C57D08" w:rsidP="005C1AE0">
            <w:pPr>
              <w:rPr>
                <w:lang w:val="sv-SE"/>
              </w:rPr>
            </w:pPr>
            <w:r>
              <w:rPr>
                <w:rFonts w:hint="eastAsia"/>
                <w:lang w:val="sv-SE"/>
              </w:rPr>
              <w:t>与描述一致</w:t>
            </w:r>
          </w:p>
        </w:tc>
      </w:tr>
      <w:tr w:rsidR="00B917E3" w:rsidRPr="00B917E3" w14:paraId="588457EA" w14:textId="77777777" w:rsidTr="005C1AE0">
        <w:trPr>
          <w:jc w:val="center"/>
        </w:trPr>
        <w:tc>
          <w:tcPr>
            <w:tcW w:w="791" w:type="dxa"/>
            <w:vAlign w:val="center"/>
          </w:tcPr>
          <w:p w14:paraId="1B890EBE" w14:textId="77777777" w:rsidR="00B917E3" w:rsidRDefault="00B917E3" w:rsidP="005C1AE0">
            <w:pPr>
              <w:jc w:val="center"/>
              <w:rPr>
                <w:lang w:val="sv-SE"/>
              </w:rPr>
            </w:pPr>
            <w:r>
              <w:rPr>
                <w:rFonts w:hint="eastAsia"/>
                <w:lang w:val="sv-SE"/>
              </w:rPr>
              <w:t>3</w:t>
            </w:r>
          </w:p>
        </w:tc>
        <w:tc>
          <w:tcPr>
            <w:tcW w:w="4308" w:type="dxa"/>
          </w:tcPr>
          <w:p w14:paraId="74075AED" w14:textId="77777777" w:rsidR="00B917E3" w:rsidRPr="00B917E3" w:rsidRDefault="00B917E3" w:rsidP="00B917E3">
            <w:pPr>
              <w:rPr>
                <w:lang w:val="sv-SE"/>
              </w:rPr>
            </w:pPr>
            <w:r>
              <w:rPr>
                <w:rFonts w:hint="eastAsia"/>
                <w:lang w:val="sv-SE"/>
              </w:rPr>
              <w:t>当计时超过</w:t>
            </w:r>
            <w:r>
              <w:rPr>
                <w:rFonts w:hint="eastAsia"/>
                <w:lang w:val="sv-SE"/>
              </w:rPr>
              <w:t>8</w:t>
            </w:r>
            <w:r>
              <w:rPr>
                <w:rFonts w:hint="eastAsia"/>
                <w:lang w:val="sv-SE"/>
              </w:rPr>
              <w:t>小时时，倒计时取消。</w:t>
            </w:r>
          </w:p>
        </w:tc>
        <w:tc>
          <w:tcPr>
            <w:tcW w:w="4529" w:type="dxa"/>
          </w:tcPr>
          <w:p w14:paraId="59381B83" w14:textId="77777777" w:rsidR="00B917E3" w:rsidRDefault="00C57D08" w:rsidP="005C1AE0">
            <w:pPr>
              <w:rPr>
                <w:lang w:val="sv-SE"/>
              </w:rPr>
            </w:pPr>
            <w:r>
              <w:rPr>
                <w:rFonts w:hint="eastAsia"/>
                <w:lang w:val="sv-SE"/>
              </w:rPr>
              <w:t>与描述一致</w:t>
            </w:r>
          </w:p>
        </w:tc>
      </w:tr>
      <w:tr w:rsidR="00B917E3" w:rsidRPr="00B917E3" w14:paraId="1C1EC2ED" w14:textId="77777777" w:rsidTr="005C1AE0">
        <w:trPr>
          <w:jc w:val="center"/>
        </w:trPr>
        <w:tc>
          <w:tcPr>
            <w:tcW w:w="791" w:type="dxa"/>
            <w:vAlign w:val="center"/>
          </w:tcPr>
          <w:p w14:paraId="682D985A" w14:textId="77777777" w:rsidR="00B917E3" w:rsidRDefault="00B917E3" w:rsidP="005C1AE0">
            <w:pPr>
              <w:jc w:val="center"/>
              <w:rPr>
                <w:lang w:val="sv-SE"/>
              </w:rPr>
            </w:pPr>
            <w:r>
              <w:rPr>
                <w:rFonts w:hint="eastAsia"/>
                <w:lang w:val="sv-SE"/>
              </w:rPr>
              <w:t>4</w:t>
            </w:r>
          </w:p>
        </w:tc>
        <w:tc>
          <w:tcPr>
            <w:tcW w:w="4308" w:type="dxa"/>
          </w:tcPr>
          <w:p w14:paraId="383AA790" w14:textId="77777777" w:rsidR="00B917E3" w:rsidRDefault="00B917E3" w:rsidP="00B917E3">
            <w:pPr>
              <w:rPr>
                <w:lang w:val="sv-SE"/>
              </w:rPr>
            </w:pPr>
            <w:r>
              <w:rPr>
                <w:rFonts w:hint="eastAsia"/>
                <w:lang w:val="sv-SE"/>
              </w:rPr>
              <w:t>倒计时结束时，设备运行状态更改为开机。设备信息显示温度模式等信息。</w:t>
            </w:r>
          </w:p>
        </w:tc>
        <w:tc>
          <w:tcPr>
            <w:tcW w:w="4529" w:type="dxa"/>
          </w:tcPr>
          <w:p w14:paraId="3D3B043F" w14:textId="77777777" w:rsidR="00B917E3" w:rsidRDefault="00C57D08" w:rsidP="005C1AE0">
            <w:pPr>
              <w:rPr>
                <w:lang w:val="sv-SE"/>
              </w:rPr>
            </w:pPr>
            <w:r>
              <w:rPr>
                <w:rFonts w:hint="eastAsia"/>
                <w:lang w:val="sv-SE"/>
              </w:rPr>
              <w:t>与描述一致</w:t>
            </w:r>
          </w:p>
        </w:tc>
      </w:tr>
    </w:tbl>
    <w:p w14:paraId="4FD9E62C" w14:textId="77777777" w:rsidR="002A096F" w:rsidRPr="00C40C78" w:rsidRDefault="002A096F" w:rsidP="002A096F">
      <w:pPr>
        <w:pStyle w:val="aff"/>
        <w:spacing w:before="156" w:after="156"/>
        <w:ind w:left="1260"/>
        <w:rPr>
          <w:rFonts w:ascii="思源黑体 CN Regular" w:eastAsia="思源黑体 CN Regular" w:hAnsi="思源黑体 CN Regular"/>
          <w:color w:val="393939"/>
        </w:rPr>
      </w:pPr>
      <w:r w:rsidRPr="00C40C78">
        <w:rPr>
          <w:rFonts w:ascii="Helvetica" w:hAnsi="Helvetica"/>
          <w:color w:val="393939"/>
          <w:sz w:val="20"/>
        </w:rPr>
        <w:drawing>
          <wp:inline distT="0" distB="0" distL="0" distR="0" wp14:anchorId="02166E9A" wp14:editId="319DA9A4">
            <wp:extent cx="180975" cy="180975"/>
            <wp:effectExtent l="0" t="0" r="9525" b="9525"/>
            <wp:docPr id="8" name="图片 10" descr="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备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rPr>
        <w:t>备注</w:t>
      </w:r>
    </w:p>
    <w:p w14:paraId="7560151A" w14:textId="79713575" w:rsidR="002A096F" w:rsidRDefault="002A096F" w:rsidP="002A096F">
      <w:pPr>
        <w:pStyle w:val="aff"/>
        <w:spacing w:before="156" w:after="156"/>
        <w:ind w:left="1260"/>
        <w:rPr>
          <w:rFonts w:ascii="思源黑体 CN Regular" w:eastAsia="思源黑体 CN Regular" w:hAnsi="思源黑体 CN Regular"/>
          <w:iCs/>
          <w:color w:val="393939"/>
        </w:rPr>
      </w:pPr>
      <w:r w:rsidRPr="002A096F">
        <w:rPr>
          <w:rFonts w:ascii="思源黑体 CN Regular" w:eastAsia="思源黑体 CN Regular" w:hAnsi="思源黑体 CN Regular" w:hint="eastAsia"/>
          <w:color w:val="393939"/>
          <w:lang w:val="sv-SE"/>
        </w:rPr>
        <w:t>为方便测试，延时间隔由30分钟调整为10秒，最大延时时间由8小时调整为70秒。</w:t>
      </w:r>
    </w:p>
    <w:p w14:paraId="6328B000" w14:textId="77777777" w:rsidR="00B917E3" w:rsidRPr="002A096F" w:rsidRDefault="00B917E3" w:rsidP="00B917E3"/>
    <w:p w14:paraId="2AF4C8CB" w14:textId="77777777" w:rsidR="00EE5C2F" w:rsidRDefault="00EE5C2F" w:rsidP="0090695A">
      <w:pPr>
        <w:pStyle w:val="20"/>
      </w:pPr>
      <w:bookmarkStart w:id="17" w:name="_Toc485653611"/>
      <w:r>
        <w:rPr>
          <w:rFonts w:hint="eastAsia"/>
        </w:rPr>
        <w:t>延时关机</w:t>
      </w:r>
      <w:bookmarkEnd w:id="17"/>
    </w:p>
    <w:tbl>
      <w:tblPr>
        <w:tblStyle w:val="ac"/>
        <w:tblW w:w="0" w:type="auto"/>
        <w:jc w:val="center"/>
        <w:tblLook w:val="04A0" w:firstRow="1" w:lastRow="0" w:firstColumn="1" w:lastColumn="0" w:noHBand="0" w:noVBand="1"/>
      </w:tblPr>
      <w:tblGrid>
        <w:gridCol w:w="791"/>
        <w:gridCol w:w="4308"/>
        <w:gridCol w:w="4529"/>
      </w:tblGrid>
      <w:tr w:rsidR="00C57D08" w14:paraId="20F6D110" w14:textId="77777777" w:rsidTr="005C1AE0">
        <w:trPr>
          <w:jc w:val="center"/>
        </w:trPr>
        <w:tc>
          <w:tcPr>
            <w:tcW w:w="791" w:type="dxa"/>
            <w:vAlign w:val="center"/>
          </w:tcPr>
          <w:p w14:paraId="0BC7D097" w14:textId="77777777" w:rsidR="00C57D08" w:rsidRDefault="00C57D08" w:rsidP="005C1AE0">
            <w:pPr>
              <w:jc w:val="center"/>
              <w:rPr>
                <w:lang w:val="sv-SE"/>
              </w:rPr>
            </w:pPr>
            <w:r>
              <w:rPr>
                <w:rFonts w:hint="eastAsia"/>
                <w:lang w:val="sv-SE"/>
              </w:rPr>
              <w:t>步骤</w:t>
            </w:r>
          </w:p>
        </w:tc>
        <w:tc>
          <w:tcPr>
            <w:tcW w:w="4308" w:type="dxa"/>
            <w:vAlign w:val="center"/>
          </w:tcPr>
          <w:p w14:paraId="0B99F737" w14:textId="77777777" w:rsidR="00C57D08" w:rsidRDefault="00C57D08" w:rsidP="005C1AE0">
            <w:pPr>
              <w:jc w:val="center"/>
              <w:rPr>
                <w:lang w:val="sv-SE"/>
              </w:rPr>
            </w:pPr>
            <w:r>
              <w:rPr>
                <w:rFonts w:hint="eastAsia"/>
                <w:lang w:val="sv-SE"/>
              </w:rPr>
              <w:t>描述</w:t>
            </w:r>
          </w:p>
        </w:tc>
        <w:tc>
          <w:tcPr>
            <w:tcW w:w="4529" w:type="dxa"/>
            <w:vAlign w:val="center"/>
          </w:tcPr>
          <w:p w14:paraId="2CADC1F6" w14:textId="77777777" w:rsidR="00C57D08" w:rsidRDefault="00C57D08" w:rsidP="005C1AE0">
            <w:pPr>
              <w:jc w:val="center"/>
              <w:rPr>
                <w:lang w:val="sv-SE"/>
              </w:rPr>
            </w:pPr>
            <w:r>
              <w:rPr>
                <w:rFonts w:hint="eastAsia"/>
                <w:lang w:val="sv-SE"/>
              </w:rPr>
              <w:t>结果</w:t>
            </w:r>
          </w:p>
        </w:tc>
      </w:tr>
      <w:tr w:rsidR="00C57D08" w14:paraId="5BF58B78" w14:textId="77777777" w:rsidTr="005C1AE0">
        <w:trPr>
          <w:jc w:val="center"/>
        </w:trPr>
        <w:tc>
          <w:tcPr>
            <w:tcW w:w="791" w:type="dxa"/>
            <w:vAlign w:val="center"/>
          </w:tcPr>
          <w:p w14:paraId="37BF0C5C" w14:textId="77777777" w:rsidR="00C57D08" w:rsidRDefault="00C57D08" w:rsidP="005C1AE0">
            <w:pPr>
              <w:jc w:val="center"/>
              <w:rPr>
                <w:lang w:val="sv-SE"/>
              </w:rPr>
            </w:pPr>
            <w:r>
              <w:rPr>
                <w:rFonts w:hint="eastAsia"/>
                <w:lang w:val="sv-SE"/>
              </w:rPr>
              <w:t>1</w:t>
            </w:r>
          </w:p>
        </w:tc>
        <w:tc>
          <w:tcPr>
            <w:tcW w:w="4308" w:type="dxa"/>
          </w:tcPr>
          <w:p w14:paraId="3749EC15" w14:textId="0B48A26C" w:rsidR="00C57D08" w:rsidRPr="00A22A13" w:rsidRDefault="00C57D08" w:rsidP="00C57D08">
            <w:pPr>
              <w:rPr>
                <w:lang w:val="sv-SE"/>
              </w:rPr>
            </w:pPr>
            <w:r>
              <w:rPr>
                <w:rFonts w:hint="eastAsia"/>
                <w:lang w:val="sv-SE"/>
              </w:rPr>
              <w:t>在设备控制界面，开机状态下，点击延时关机按钮，设备信息显示倒计时关机提示。</w:t>
            </w:r>
            <w:r w:rsidRPr="00A22A13">
              <w:rPr>
                <w:rFonts w:hint="eastAsia"/>
                <w:lang w:val="sv-SE"/>
              </w:rPr>
              <w:t xml:space="preserve"> </w:t>
            </w:r>
          </w:p>
        </w:tc>
        <w:tc>
          <w:tcPr>
            <w:tcW w:w="4529" w:type="dxa"/>
          </w:tcPr>
          <w:p w14:paraId="29F2A01F" w14:textId="77777777" w:rsidR="00C57D08" w:rsidRDefault="00C57D08" w:rsidP="005C1AE0">
            <w:pPr>
              <w:rPr>
                <w:lang w:val="sv-SE"/>
              </w:rPr>
            </w:pPr>
            <w:r>
              <w:rPr>
                <w:rFonts w:hint="eastAsia"/>
                <w:lang w:val="sv-SE"/>
              </w:rPr>
              <w:t>与描述一致</w:t>
            </w:r>
          </w:p>
        </w:tc>
      </w:tr>
      <w:tr w:rsidR="00C57D08" w:rsidRPr="00B917E3" w14:paraId="1E851E1F" w14:textId="77777777" w:rsidTr="005C1AE0">
        <w:trPr>
          <w:jc w:val="center"/>
        </w:trPr>
        <w:tc>
          <w:tcPr>
            <w:tcW w:w="791" w:type="dxa"/>
            <w:vAlign w:val="center"/>
          </w:tcPr>
          <w:p w14:paraId="75F45BFF" w14:textId="77777777" w:rsidR="00C57D08" w:rsidRDefault="00C57D08" w:rsidP="005C1AE0">
            <w:pPr>
              <w:jc w:val="center"/>
              <w:rPr>
                <w:lang w:val="sv-SE"/>
              </w:rPr>
            </w:pPr>
            <w:r>
              <w:rPr>
                <w:rFonts w:hint="eastAsia"/>
                <w:lang w:val="sv-SE"/>
              </w:rPr>
              <w:t>2</w:t>
            </w:r>
          </w:p>
        </w:tc>
        <w:tc>
          <w:tcPr>
            <w:tcW w:w="4308" w:type="dxa"/>
          </w:tcPr>
          <w:p w14:paraId="3A7A4AEF" w14:textId="7C8BC5D9" w:rsidR="00C57D08" w:rsidRDefault="00C57D08" w:rsidP="005C1AE0">
            <w:pPr>
              <w:rPr>
                <w:lang w:val="sv-SE"/>
              </w:rPr>
            </w:pPr>
            <w:r>
              <w:rPr>
                <w:rFonts w:hint="eastAsia"/>
                <w:lang w:val="sv-SE"/>
              </w:rPr>
              <w:t>继续点击延时关机按钮，倒计时计时增加</w:t>
            </w:r>
            <w:r>
              <w:rPr>
                <w:rFonts w:hint="eastAsia"/>
                <w:lang w:val="sv-SE"/>
              </w:rPr>
              <w:t>30</w:t>
            </w:r>
            <w:r>
              <w:rPr>
                <w:rFonts w:hint="eastAsia"/>
                <w:lang w:val="sv-SE"/>
              </w:rPr>
              <w:t>分钟。</w:t>
            </w:r>
          </w:p>
        </w:tc>
        <w:tc>
          <w:tcPr>
            <w:tcW w:w="4529" w:type="dxa"/>
          </w:tcPr>
          <w:p w14:paraId="00999210" w14:textId="77777777" w:rsidR="00C57D08" w:rsidRDefault="00C57D08" w:rsidP="005C1AE0">
            <w:pPr>
              <w:rPr>
                <w:lang w:val="sv-SE"/>
              </w:rPr>
            </w:pPr>
            <w:r>
              <w:rPr>
                <w:rFonts w:hint="eastAsia"/>
                <w:lang w:val="sv-SE"/>
              </w:rPr>
              <w:t>与描述一致</w:t>
            </w:r>
          </w:p>
        </w:tc>
      </w:tr>
      <w:tr w:rsidR="00C57D08" w:rsidRPr="00B917E3" w14:paraId="7058C5CD" w14:textId="77777777" w:rsidTr="005C1AE0">
        <w:trPr>
          <w:jc w:val="center"/>
        </w:trPr>
        <w:tc>
          <w:tcPr>
            <w:tcW w:w="791" w:type="dxa"/>
            <w:vAlign w:val="center"/>
          </w:tcPr>
          <w:p w14:paraId="73E1487A" w14:textId="77777777" w:rsidR="00C57D08" w:rsidRDefault="00C57D08" w:rsidP="005C1AE0">
            <w:pPr>
              <w:jc w:val="center"/>
              <w:rPr>
                <w:lang w:val="sv-SE"/>
              </w:rPr>
            </w:pPr>
            <w:r>
              <w:rPr>
                <w:rFonts w:hint="eastAsia"/>
                <w:lang w:val="sv-SE"/>
              </w:rPr>
              <w:t>3</w:t>
            </w:r>
          </w:p>
        </w:tc>
        <w:tc>
          <w:tcPr>
            <w:tcW w:w="4308" w:type="dxa"/>
          </w:tcPr>
          <w:p w14:paraId="24A66506" w14:textId="77777777" w:rsidR="00C57D08" w:rsidRPr="00B917E3" w:rsidRDefault="00C57D08" w:rsidP="005C1AE0">
            <w:pPr>
              <w:rPr>
                <w:lang w:val="sv-SE"/>
              </w:rPr>
            </w:pPr>
            <w:r>
              <w:rPr>
                <w:rFonts w:hint="eastAsia"/>
                <w:lang w:val="sv-SE"/>
              </w:rPr>
              <w:t>当计时超过</w:t>
            </w:r>
            <w:r>
              <w:rPr>
                <w:rFonts w:hint="eastAsia"/>
                <w:lang w:val="sv-SE"/>
              </w:rPr>
              <w:t>8</w:t>
            </w:r>
            <w:r>
              <w:rPr>
                <w:rFonts w:hint="eastAsia"/>
                <w:lang w:val="sv-SE"/>
              </w:rPr>
              <w:t>小时时，倒计时取消。</w:t>
            </w:r>
          </w:p>
        </w:tc>
        <w:tc>
          <w:tcPr>
            <w:tcW w:w="4529" w:type="dxa"/>
          </w:tcPr>
          <w:p w14:paraId="1E7E5A3E" w14:textId="77777777" w:rsidR="00C57D08" w:rsidRDefault="00C57D08" w:rsidP="005C1AE0">
            <w:pPr>
              <w:rPr>
                <w:lang w:val="sv-SE"/>
              </w:rPr>
            </w:pPr>
            <w:r>
              <w:rPr>
                <w:rFonts w:hint="eastAsia"/>
                <w:lang w:val="sv-SE"/>
              </w:rPr>
              <w:t>与描述一致</w:t>
            </w:r>
          </w:p>
        </w:tc>
      </w:tr>
      <w:tr w:rsidR="00C57D08" w:rsidRPr="00B917E3" w14:paraId="7EA738F6" w14:textId="77777777" w:rsidTr="005C1AE0">
        <w:trPr>
          <w:jc w:val="center"/>
        </w:trPr>
        <w:tc>
          <w:tcPr>
            <w:tcW w:w="791" w:type="dxa"/>
            <w:vAlign w:val="center"/>
          </w:tcPr>
          <w:p w14:paraId="18A93C0A" w14:textId="77777777" w:rsidR="00C57D08" w:rsidRDefault="00C57D08" w:rsidP="005C1AE0">
            <w:pPr>
              <w:jc w:val="center"/>
              <w:rPr>
                <w:lang w:val="sv-SE"/>
              </w:rPr>
            </w:pPr>
            <w:r>
              <w:rPr>
                <w:rFonts w:hint="eastAsia"/>
                <w:lang w:val="sv-SE"/>
              </w:rPr>
              <w:t>4</w:t>
            </w:r>
          </w:p>
        </w:tc>
        <w:tc>
          <w:tcPr>
            <w:tcW w:w="4308" w:type="dxa"/>
          </w:tcPr>
          <w:p w14:paraId="2F711B22" w14:textId="77777777" w:rsidR="00C57D08" w:rsidRDefault="00C57D08" w:rsidP="00C57D08">
            <w:pPr>
              <w:rPr>
                <w:lang w:val="sv-SE"/>
              </w:rPr>
            </w:pPr>
            <w:r>
              <w:rPr>
                <w:rFonts w:hint="eastAsia"/>
                <w:lang w:val="sv-SE"/>
              </w:rPr>
              <w:t>倒计时结束时，设备运行状态更改为待机。</w:t>
            </w:r>
          </w:p>
        </w:tc>
        <w:tc>
          <w:tcPr>
            <w:tcW w:w="4529" w:type="dxa"/>
          </w:tcPr>
          <w:p w14:paraId="212AB67A" w14:textId="77777777" w:rsidR="00C57D08" w:rsidRDefault="00C57D08" w:rsidP="005C1AE0">
            <w:pPr>
              <w:rPr>
                <w:lang w:val="sv-SE"/>
              </w:rPr>
            </w:pPr>
            <w:r>
              <w:rPr>
                <w:rFonts w:hint="eastAsia"/>
                <w:lang w:val="sv-SE"/>
              </w:rPr>
              <w:t>与描述一致</w:t>
            </w:r>
          </w:p>
        </w:tc>
      </w:tr>
    </w:tbl>
    <w:p w14:paraId="704142FB" w14:textId="77777777" w:rsidR="00EE5C2F" w:rsidRDefault="00EE5C2F" w:rsidP="0090695A">
      <w:pPr>
        <w:pStyle w:val="20"/>
      </w:pPr>
      <w:bookmarkStart w:id="18" w:name="_Toc485653612"/>
      <w:r>
        <w:rPr>
          <w:rFonts w:hint="eastAsia"/>
        </w:rPr>
        <w:t>更改模式</w:t>
      </w:r>
      <w:bookmarkEnd w:id="18"/>
    </w:p>
    <w:tbl>
      <w:tblPr>
        <w:tblStyle w:val="ac"/>
        <w:tblW w:w="0" w:type="auto"/>
        <w:jc w:val="center"/>
        <w:tblLook w:val="04A0" w:firstRow="1" w:lastRow="0" w:firstColumn="1" w:lastColumn="0" w:noHBand="0" w:noVBand="1"/>
      </w:tblPr>
      <w:tblGrid>
        <w:gridCol w:w="791"/>
        <w:gridCol w:w="4308"/>
        <w:gridCol w:w="4529"/>
      </w:tblGrid>
      <w:tr w:rsidR="00C57D08" w14:paraId="44B46A3D" w14:textId="77777777" w:rsidTr="005C1AE0">
        <w:trPr>
          <w:jc w:val="center"/>
        </w:trPr>
        <w:tc>
          <w:tcPr>
            <w:tcW w:w="791" w:type="dxa"/>
            <w:vAlign w:val="center"/>
          </w:tcPr>
          <w:p w14:paraId="12B37CB7" w14:textId="77777777" w:rsidR="00C57D08" w:rsidRDefault="00C57D08" w:rsidP="005C1AE0">
            <w:pPr>
              <w:jc w:val="center"/>
              <w:rPr>
                <w:lang w:val="sv-SE"/>
              </w:rPr>
            </w:pPr>
            <w:r>
              <w:rPr>
                <w:rFonts w:hint="eastAsia"/>
                <w:lang w:val="sv-SE"/>
              </w:rPr>
              <w:t>步骤</w:t>
            </w:r>
          </w:p>
        </w:tc>
        <w:tc>
          <w:tcPr>
            <w:tcW w:w="4308" w:type="dxa"/>
            <w:vAlign w:val="center"/>
          </w:tcPr>
          <w:p w14:paraId="0AC430C1" w14:textId="77777777" w:rsidR="00C57D08" w:rsidRDefault="00C57D08" w:rsidP="005C1AE0">
            <w:pPr>
              <w:jc w:val="center"/>
              <w:rPr>
                <w:lang w:val="sv-SE"/>
              </w:rPr>
            </w:pPr>
            <w:r>
              <w:rPr>
                <w:rFonts w:hint="eastAsia"/>
                <w:lang w:val="sv-SE"/>
              </w:rPr>
              <w:t>描述</w:t>
            </w:r>
          </w:p>
        </w:tc>
        <w:tc>
          <w:tcPr>
            <w:tcW w:w="4529" w:type="dxa"/>
            <w:vAlign w:val="center"/>
          </w:tcPr>
          <w:p w14:paraId="238F1F67" w14:textId="77777777" w:rsidR="00C57D08" w:rsidRDefault="00C57D08" w:rsidP="005C1AE0">
            <w:pPr>
              <w:jc w:val="center"/>
              <w:rPr>
                <w:lang w:val="sv-SE"/>
              </w:rPr>
            </w:pPr>
            <w:r>
              <w:rPr>
                <w:rFonts w:hint="eastAsia"/>
                <w:lang w:val="sv-SE"/>
              </w:rPr>
              <w:t>结果</w:t>
            </w:r>
          </w:p>
        </w:tc>
      </w:tr>
      <w:tr w:rsidR="00C57D08" w14:paraId="742B6D34" w14:textId="77777777" w:rsidTr="005C1AE0">
        <w:trPr>
          <w:jc w:val="center"/>
        </w:trPr>
        <w:tc>
          <w:tcPr>
            <w:tcW w:w="791" w:type="dxa"/>
            <w:vAlign w:val="center"/>
          </w:tcPr>
          <w:p w14:paraId="585C8C5C" w14:textId="77777777" w:rsidR="00C57D08" w:rsidRDefault="00C57D08" w:rsidP="005C1AE0">
            <w:pPr>
              <w:jc w:val="center"/>
              <w:rPr>
                <w:lang w:val="sv-SE"/>
              </w:rPr>
            </w:pPr>
            <w:r>
              <w:rPr>
                <w:rFonts w:hint="eastAsia"/>
                <w:lang w:val="sv-SE"/>
              </w:rPr>
              <w:t>1</w:t>
            </w:r>
          </w:p>
        </w:tc>
        <w:tc>
          <w:tcPr>
            <w:tcW w:w="4308" w:type="dxa"/>
          </w:tcPr>
          <w:p w14:paraId="71819C55" w14:textId="14B653E5" w:rsidR="00C57D08" w:rsidRPr="00A22A13" w:rsidRDefault="00C57D08" w:rsidP="0059453F">
            <w:pPr>
              <w:rPr>
                <w:lang w:val="sv-SE"/>
              </w:rPr>
            </w:pPr>
            <w:r>
              <w:rPr>
                <w:rFonts w:hint="eastAsia"/>
                <w:lang w:val="sv-SE"/>
              </w:rPr>
              <w:t>在设备控制界面，开机状态下，点击</w:t>
            </w:r>
            <w:r w:rsidR="0059453F">
              <w:rPr>
                <w:rFonts w:hint="eastAsia"/>
                <w:lang w:val="sv-SE"/>
              </w:rPr>
              <w:t>模式</w:t>
            </w:r>
            <w:r>
              <w:rPr>
                <w:rFonts w:hint="eastAsia"/>
                <w:lang w:val="sv-SE"/>
              </w:rPr>
              <w:t>按钮，</w:t>
            </w:r>
            <w:r w:rsidR="0059453F">
              <w:rPr>
                <w:rFonts w:hint="eastAsia"/>
                <w:lang w:val="sv-SE"/>
              </w:rPr>
              <w:t>交替更改设备模式</w:t>
            </w:r>
            <w:r>
              <w:rPr>
                <w:rFonts w:hint="eastAsia"/>
                <w:lang w:val="sv-SE"/>
              </w:rPr>
              <w:t>。</w:t>
            </w:r>
            <w:r w:rsidRPr="00A22A13">
              <w:rPr>
                <w:rFonts w:hint="eastAsia"/>
                <w:lang w:val="sv-SE"/>
              </w:rPr>
              <w:t xml:space="preserve"> </w:t>
            </w:r>
          </w:p>
        </w:tc>
        <w:tc>
          <w:tcPr>
            <w:tcW w:w="4529" w:type="dxa"/>
          </w:tcPr>
          <w:p w14:paraId="14574CD6" w14:textId="77777777" w:rsidR="00C57D08" w:rsidRDefault="00C57D08" w:rsidP="005C1AE0">
            <w:pPr>
              <w:rPr>
                <w:lang w:val="sv-SE"/>
              </w:rPr>
            </w:pPr>
            <w:r>
              <w:rPr>
                <w:rFonts w:hint="eastAsia"/>
                <w:lang w:val="sv-SE"/>
              </w:rPr>
              <w:t>与描述一致</w:t>
            </w:r>
          </w:p>
        </w:tc>
      </w:tr>
      <w:tr w:rsidR="00C57D08" w:rsidRPr="00B917E3" w14:paraId="6FEFA43C" w14:textId="77777777" w:rsidTr="005C1AE0">
        <w:trPr>
          <w:jc w:val="center"/>
        </w:trPr>
        <w:tc>
          <w:tcPr>
            <w:tcW w:w="791" w:type="dxa"/>
            <w:vAlign w:val="center"/>
          </w:tcPr>
          <w:p w14:paraId="41095E53" w14:textId="77777777" w:rsidR="00C57D08" w:rsidRDefault="00C57D08" w:rsidP="005C1AE0">
            <w:pPr>
              <w:jc w:val="center"/>
              <w:rPr>
                <w:lang w:val="sv-SE"/>
              </w:rPr>
            </w:pPr>
            <w:r>
              <w:rPr>
                <w:rFonts w:hint="eastAsia"/>
                <w:lang w:val="sv-SE"/>
              </w:rPr>
              <w:t>2</w:t>
            </w:r>
          </w:p>
        </w:tc>
        <w:tc>
          <w:tcPr>
            <w:tcW w:w="4308" w:type="dxa"/>
          </w:tcPr>
          <w:p w14:paraId="1F746880" w14:textId="43BF3415" w:rsidR="00C57D08" w:rsidRDefault="0059453F" w:rsidP="005C1AE0">
            <w:pPr>
              <w:rPr>
                <w:lang w:val="sv-SE"/>
              </w:rPr>
            </w:pPr>
            <w:r>
              <w:rPr>
                <w:rFonts w:hint="eastAsia"/>
                <w:lang w:val="sv-SE"/>
              </w:rPr>
              <w:t>设备信息面板颜色会随模式的更改而更改，当模式为换气时，温度设定不可用。</w:t>
            </w:r>
          </w:p>
        </w:tc>
        <w:tc>
          <w:tcPr>
            <w:tcW w:w="4529" w:type="dxa"/>
          </w:tcPr>
          <w:p w14:paraId="4FD9C1E1" w14:textId="77777777" w:rsidR="00C57D08" w:rsidRDefault="00C57D08" w:rsidP="005C1AE0">
            <w:pPr>
              <w:rPr>
                <w:lang w:val="sv-SE"/>
              </w:rPr>
            </w:pPr>
            <w:r>
              <w:rPr>
                <w:rFonts w:hint="eastAsia"/>
                <w:lang w:val="sv-SE"/>
              </w:rPr>
              <w:t>与描述一致</w:t>
            </w:r>
          </w:p>
        </w:tc>
      </w:tr>
    </w:tbl>
    <w:p w14:paraId="577C8749" w14:textId="77777777" w:rsidR="00EE5C2F" w:rsidRDefault="00EE5C2F" w:rsidP="0090695A">
      <w:pPr>
        <w:pStyle w:val="20"/>
      </w:pPr>
      <w:bookmarkStart w:id="19" w:name="_Toc485653613"/>
      <w:r>
        <w:rPr>
          <w:rFonts w:hint="eastAsia"/>
        </w:rPr>
        <w:t>更改情景</w:t>
      </w:r>
      <w:bookmarkEnd w:id="19"/>
    </w:p>
    <w:tbl>
      <w:tblPr>
        <w:tblStyle w:val="ac"/>
        <w:tblW w:w="0" w:type="auto"/>
        <w:jc w:val="center"/>
        <w:tblLook w:val="04A0" w:firstRow="1" w:lastRow="0" w:firstColumn="1" w:lastColumn="0" w:noHBand="0" w:noVBand="1"/>
      </w:tblPr>
      <w:tblGrid>
        <w:gridCol w:w="791"/>
        <w:gridCol w:w="4308"/>
        <w:gridCol w:w="4529"/>
      </w:tblGrid>
      <w:tr w:rsidR="0059453F" w14:paraId="37ED32EF" w14:textId="77777777" w:rsidTr="005C1AE0">
        <w:trPr>
          <w:jc w:val="center"/>
        </w:trPr>
        <w:tc>
          <w:tcPr>
            <w:tcW w:w="791" w:type="dxa"/>
            <w:vAlign w:val="center"/>
          </w:tcPr>
          <w:p w14:paraId="5F5ECE2A" w14:textId="77777777" w:rsidR="0059453F" w:rsidRDefault="0059453F" w:rsidP="005C1AE0">
            <w:pPr>
              <w:jc w:val="center"/>
              <w:rPr>
                <w:lang w:val="sv-SE"/>
              </w:rPr>
            </w:pPr>
            <w:r>
              <w:rPr>
                <w:rFonts w:hint="eastAsia"/>
                <w:lang w:val="sv-SE"/>
              </w:rPr>
              <w:t>步骤</w:t>
            </w:r>
          </w:p>
        </w:tc>
        <w:tc>
          <w:tcPr>
            <w:tcW w:w="4308" w:type="dxa"/>
            <w:vAlign w:val="center"/>
          </w:tcPr>
          <w:p w14:paraId="53180882" w14:textId="77777777" w:rsidR="0059453F" w:rsidRDefault="0059453F" w:rsidP="005C1AE0">
            <w:pPr>
              <w:jc w:val="center"/>
              <w:rPr>
                <w:lang w:val="sv-SE"/>
              </w:rPr>
            </w:pPr>
            <w:r>
              <w:rPr>
                <w:rFonts w:hint="eastAsia"/>
                <w:lang w:val="sv-SE"/>
              </w:rPr>
              <w:t>描述</w:t>
            </w:r>
          </w:p>
        </w:tc>
        <w:tc>
          <w:tcPr>
            <w:tcW w:w="4529" w:type="dxa"/>
            <w:vAlign w:val="center"/>
          </w:tcPr>
          <w:p w14:paraId="5C0B489A" w14:textId="77777777" w:rsidR="0059453F" w:rsidRDefault="0059453F" w:rsidP="005C1AE0">
            <w:pPr>
              <w:jc w:val="center"/>
              <w:rPr>
                <w:lang w:val="sv-SE"/>
              </w:rPr>
            </w:pPr>
            <w:r>
              <w:rPr>
                <w:rFonts w:hint="eastAsia"/>
                <w:lang w:val="sv-SE"/>
              </w:rPr>
              <w:t>结果</w:t>
            </w:r>
          </w:p>
        </w:tc>
      </w:tr>
      <w:tr w:rsidR="0059453F" w14:paraId="34AE3956" w14:textId="77777777" w:rsidTr="005C1AE0">
        <w:trPr>
          <w:jc w:val="center"/>
        </w:trPr>
        <w:tc>
          <w:tcPr>
            <w:tcW w:w="791" w:type="dxa"/>
            <w:vAlign w:val="center"/>
          </w:tcPr>
          <w:p w14:paraId="21C7BF63" w14:textId="77777777" w:rsidR="0059453F" w:rsidRDefault="0059453F" w:rsidP="005C1AE0">
            <w:pPr>
              <w:jc w:val="center"/>
              <w:rPr>
                <w:lang w:val="sv-SE"/>
              </w:rPr>
            </w:pPr>
            <w:r>
              <w:rPr>
                <w:rFonts w:hint="eastAsia"/>
                <w:lang w:val="sv-SE"/>
              </w:rPr>
              <w:lastRenderedPageBreak/>
              <w:t>1</w:t>
            </w:r>
          </w:p>
        </w:tc>
        <w:tc>
          <w:tcPr>
            <w:tcW w:w="4308" w:type="dxa"/>
          </w:tcPr>
          <w:p w14:paraId="0705F429" w14:textId="6AB18638" w:rsidR="0059453F" w:rsidRPr="00A22A13" w:rsidRDefault="0059453F" w:rsidP="005C1AE0">
            <w:pPr>
              <w:rPr>
                <w:lang w:val="sv-SE"/>
              </w:rPr>
            </w:pPr>
            <w:r>
              <w:rPr>
                <w:rFonts w:hint="eastAsia"/>
                <w:lang w:val="sv-SE"/>
              </w:rPr>
              <w:t>在设备控制界面，开机状态下，点击情景按钮，交替更改设备情景。</w:t>
            </w:r>
            <w:r w:rsidRPr="00A22A13">
              <w:rPr>
                <w:rFonts w:hint="eastAsia"/>
                <w:lang w:val="sv-SE"/>
              </w:rPr>
              <w:t xml:space="preserve"> </w:t>
            </w:r>
          </w:p>
        </w:tc>
        <w:tc>
          <w:tcPr>
            <w:tcW w:w="4529" w:type="dxa"/>
          </w:tcPr>
          <w:p w14:paraId="0A748F68" w14:textId="77777777" w:rsidR="0059453F" w:rsidRDefault="0059453F" w:rsidP="005C1AE0">
            <w:pPr>
              <w:rPr>
                <w:lang w:val="sv-SE"/>
              </w:rPr>
            </w:pPr>
            <w:r>
              <w:rPr>
                <w:rFonts w:hint="eastAsia"/>
                <w:lang w:val="sv-SE"/>
              </w:rPr>
              <w:t>与描述一致</w:t>
            </w:r>
          </w:p>
        </w:tc>
      </w:tr>
      <w:tr w:rsidR="0059453F" w:rsidRPr="00B917E3" w14:paraId="13913F31" w14:textId="77777777" w:rsidTr="005C1AE0">
        <w:trPr>
          <w:jc w:val="center"/>
        </w:trPr>
        <w:tc>
          <w:tcPr>
            <w:tcW w:w="791" w:type="dxa"/>
            <w:vAlign w:val="center"/>
          </w:tcPr>
          <w:p w14:paraId="1ADA66B2" w14:textId="77777777" w:rsidR="0059453F" w:rsidRDefault="0059453F" w:rsidP="005C1AE0">
            <w:pPr>
              <w:jc w:val="center"/>
              <w:rPr>
                <w:lang w:val="sv-SE"/>
              </w:rPr>
            </w:pPr>
            <w:r>
              <w:rPr>
                <w:rFonts w:hint="eastAsia"/>
                <w:lang w:val="sv-SE"/>
              </w:rPr>
              <w:t>2</w:t>
            </w:r>
          </w:p>
        </w:tc>
        <w:tc>
          <w:tcPr>
            <w:tcW w:w="4308" w:type="dxa"/>
          </w:tcPr>
          <w:p w14:paraId="47A274F5" w14:textId="77777777" w:rsidR="0059453F" w:rsidRDefault="0059453F" w:rsidP="005C1AE0">
            <w:pPr>
              <w:rPr>
                <w:lang w:val="sv-SE"/>
              </w:rPr>
            </w:pPr>
            <w:r>
              <w:rPr>
                <w:rFonts w:hint="eastAsia"/>
                <w:lang w:val="sv-SE"/>
              </w:rPr>
              <w:t>设备信息面板情景图标交替更换。</w:t>
            </w:r>
          </w:p>
        </w:tc>
        <w:tc>
          <w:tcPr>
            <w:tcW w:w="4529" w:type="dxa"/>
          </w:tcPr>
          <w:p w14:paraId="3E6DC0FB" w14:textId="77777777" w:rsidR="0059453F" w:rsidRDefault="0059453F" w:rsidP="005C1AE0">
            <w:pPr>
              <w:rPr>
                <w:lang w:val="sv-SE"/>
              </w:rPr>
            </w:pPr>
            <w:r>
              <w:rPr>
                <w:rFonts w:hint="eastAsia"/>
                <w:lang w:val="sv-SE"/>
              </w:rPr>
              <w:t>与描述一致</w:t>
            </w:r>
          </w:p>
        </w:tc>
      </w:tr>
    </w:tbl>
    <w:p w14:paraId="463204C1" w14:textId="77777777" w:rsidR="00EE5C2F" w:rsidRDefault="00EE5C2F" w:rsidP="0090695A">
      <w:pPr>
        <w:pStyle w:val="20"/>
      </w:pPr>
      <w:bookmarkStart w:id="20" w:name="_Toc485653614"/>
      <w:r>
        <w:rPr>
          <w:rFonts w:hint="eastAsia"/>
        </w:rPr>
        <w:t>更改风速</w:t>
      </w:r>
      <w:bookmarkEnd w:id="20"/>
    </w:p>
    <w:tbl>
      <w:tblPr>
        <w:tblStyle w:val="ac"/>
        <w:tblW w:w="0" w:type="auto"/>
        <w:jc w:val="center"/>
        <w:tblLook w:val="04A0" w:firstRow="1" w:lastRow="0" w:firstColumn="1" w:lastColumn="0" w:noHBand="0" w:noVBand="1"/>
      </w:tblPr>
      <w:tblGrid>
        <w:gridCol w:w="791"/>
        <w:gridCol w:w="4308"/>
        <w:gridCol w:w="4529"/>
      </w:tblGrid>
      <w:tr w:rsidR="0059453F" w14:paraId="5ED2CA5C" w14:textId="77777777" w:rsidTr="005C1AE0">
        <w:trPr>
          <w:jc w:val="center"/>
        </w:trPr>
        <w:tc>
          <w:tcPr>
            <w:tcW w:w="791" w:type="dxa"/>
            <w:vAlign w:val="center"/>
          </w:tcPr>
          <w:p w14:paraId="07ED44AC" w14:textId="77777777" w:rsidR="0059453F" w:rsidRDefault="0059453F" w:rsidP="005C1AE0">
            <w:pPr>
              <w:jc w:val="center"/>
              <w:rPr>
                <w:lang w:val="sv-SE"/>
              </w:rPr>
            </w:pPr>
            <w:r>
              <w:rPr>
                <w:rFonts w:hint="eastAsia"/>
                <w:lang w:val="sv-SE"/>
              </w:rPr>
              <w:t>步骤</w:t>
            </w:r>
          </w:p>
        </w:tc>
        <w:tc>
          <w:tcPr>
            <w:tcW w:w="4308" w:type="dxa"/>
            <w:vAlign w:val="center"/>
          </w:tcPr>
          <w:p w14:paraId="347024D2" w14:textId="77777777" w:rsidR="0059453F" w:rsidRDefault="0059453F" w:rsidP="005C1AE0">
            <w:pPr>
              <w:jc w:val="center"/>
              <w:rPr>
                <w:lang w:val="sv-SE"/>
              </w:rPr>
            </w:pPr>
            <w:r>
              <w:rPr>
                <w:rFonts w:hint="eastAsia"/>
                <w:lang w:val="sv-SE"/>
              </w:rPr>
              <w:t>描述</w:t>
            </w:r>
          </w:p>
        </w:tc>
        <w:tc>
          <w:tcPr>
            <w:tcW w:w="4529" w:type="dxa"/>
            <w:vAlign w:val="center"/>
          </w:tcPr>
          <w:p w14:paraId="4D4157D1" w14:textId="77777777" w:rsidR="0059453F" w:rsidRDefault="0059453F" w:rsidP="005C1AE0">
            <w:pPr>
              <w:jc w:val="center"/>
              <w:rPr>
                <w:lang w:val="sv-SE"/>
              </w:rPr>
            </w:pPr>
            <w:r>
              <w:rPr>
                <w:rFonts w:hint="eastAsia"/>
                <w:lang w:val="sv-SE"/>
              </w:rPr>
              <w:t>结果</w:t>
            </w:r>
          </w:p>
        </w:tc>
      </w:tr>
      <w:tr w:rsidR="0059453F" w14:paraId="3109D26D" w14:textId="77777777" w:rsidTr="005C1AE0">
        <w:trPr>
          <w:jc w:val="center"/>
        </w:trPr>
        <w:tc>
          <w:tcPr>
            <w:tcW w:w="791" w:type="dxa"/>
            <w:vAlign w:val="center"/>
          </w:tcPr>
          <w:p w14:paraId="57AA18AB" w14:textId="77777777" w:rsidR="0059453F" w:rsidRDefault="0059453F" w:rsidP="005C1AE0">
            <w:pPr>
              <w:jc w:val="center"/>
              <w:rPr>
                <w:lang w:val="sv-SE"/>
              </w:rPr>
            </w:pPr>
            <w:r>
              <w:rPr>
                <w:rFonts w:hint="eastAsia"/>
                <w:lang w:val="sv-SE"/>
              </w:rPr>
              <w:t>1</w:t>
            </w:r>
          </w:p>
        </w:tc>
        <w:tc>
          <w:tcPr>
            <w:tcW w:w="4308" w:type="dxa"/>
          </w:tcPr>
          <w:p w14:paraId="33812B84" w14:textId="0D4CE642" w:rsidR="0059453F" w:rsidRPr="00A22A13" w:rsidRDefault="0059453F" w:rsidP="0059453F">
            <w:pPr>
              <w:rPr>
                <w:lang w:val="sv-SE"/>
              </w:rPr>
            </w:pPr>
            <w:r>
              <w:rPr>
                <w:rFonts w:hint="eastAsia"/>
                <w:lang w:val="sv-SE"/>
              </w:rPr>
              <w:t>在设备控制界面，开机状态下，点击风速按钮，交替更改设备风速。</w:t>
            </w:r>
            <w:r w:rsidRPr="00A22A13">
              <w:rPr>
                <w:rFonts w:hint="eastAsia"/>
                <w:lang w:val="sv-SE"/>
              </w:rPr>
              <w:t xml:space="preserve"> </w:t>
            </w:r>
          </w:p>
        </w:tc>
        <w:tc>
          <w:tcPr>
            <w:tcW w:w="4529" w:type="dxa"/>
          </w:tcPr>
          <w:p w14:paraId="7D6F4728" w14:textId="77777777" w:rsidR="0059453F" w:rsidRDefault="0059453F" w:rsidP="005C1AE0">
            <w:pPr>
              <w:rPr>
                <w:lang w:val="sv-SE"/>
              </w:rPr>
            </w:pPr>
            <w:r>
              <w:rPr>
                <w:rFonts w:hint="eastAsia"/>
                <w:lang w:val="sv-SE"/>
              </w:rPr>
              <w:t>与描述一致</w:t>
            </w:r>
          </w:p>
        </w:tc>
      </w:tr>
      <w:tr w:rsidR="0059453F" w:rsidRPr="00B917E3" w14:paraId="532A8C30" w14:textId="77777777" w:rsidTr="005C1AE0">
        <w:trPr>
          <w:jc w:val="center"/>
        </w:trPr>
        <w:tc>
          <w:tcPr>
            <w:tcW w:w="791" w:type="dxa"/>
            <w:vAlign w:val="center"/>
          </w:tcPr>
          <w:p w14:paraId="60DA740A" w14:textId="77777777" w:rsidR="0059453F" w:rsidRDefault="0059453F" w:rsidP="005C1AE0">
            <w:pPr>
              <w:jc w:val="center"/>
              <w:rPr>
                <w:lang w:val="sv-SE"/>
              </w:rPr>
            </w:pPr>
            <w:r>
              <w:rPr>
                <w:rFonts w:hint="eastAsia"/>
                <w:lang w:val="sv-SE"/>
              </w:rPr>
              <w:t>2</w:t>
            </w:r>
          </w:p>
        </w:tc>
        <w:tc>
          <w:tcPr>
            <w:tcW w:w="4308" w:type="dxa"/>
          </w:tcPr>
          <w:p w14:paraId="37A298AC" w14:textId="77777777" w:rsidR="0059453F" w:rsidRDefault="0059453F" w:rsidP="0059453F">
            <w:pPr>
              <w:rPr>
                <w:lang w:val="sv-SE"/>
              </w:rPr>
            </w:pPr>
            <w:r>
              <w:rPr>
                <w:rFonts w:hint="eastAsia"/>
                <w:lang w:val="sv-SE"/>
              </w:rPr>
              <w:t>设备信息面板风速图标交替更换。</w:t>
            </w:r>
          </w:p>
        </w:tc>
        <w:tc>
          <w:tcPr>
            <w:tcW w:w="4529" w:type="dxa"/>
          </w:tcPr>
          <w:p w14:paraId="73C7CDAE" w14:textId="77777777" w:rsidR="0059453F" w:rsidRDefault="0059453F" w:rsidP="005C1AE0">
            <w:pPr>
              <w:rPr>
                <w:lang w:val="sv-SE"/>
              </w:rPr>
            </w:pPr>
            <w:r>
              <w:rPr>
                <w:rFonts w:hint="eastAsia"/>
                <w:lang w:val="sv-SE"/>
              </w:rPr>
              <w:t>与描述一致</w:t>
            </w:r>
          </w:p>
        </w:tc>
      </w:tr>
    </w:tbl>
    <w:p w14:paraId="2250F092" w14:textId="77777777" w:rsidR="00EE5C2F" w:rsidRDefault="00EE5C2F" w:rsidP="0090695A">
      <w:pPr>
        <w:pStyle w:val="20"/>
      </w:pPr>
      <w:bookmarkStart w:id="21" w:name="_Toc485653615"/>
      <w:r>
        <w:rPr>
          <w:rFonts w:hint="eastAsia"/>
        </w:rPr>
        <w:t>更改温度</w:t>
      </w:r>
      <w:bookmarkEnd w:id="21"/>
    </w:p>
    <w:tbl>
      <w:tblPr>
        <w:tblStyle w:val="ac"/>
        <w:tblW w:w="0" w:type="auto"/>
        <w:jc w:val="center"/>
        <w:tblLook w:val="04A0" w:firstRow="1" w:lastRow="0" w:firstColumn="1" w:lastColumn="0" w:noHBand="0" w:noVBand="1"/>
      </w:tblPr>
      <w:tblGrid>
        <w:gridCol w:w="791"/>
        <w:gridCol w:w="4308"/>
        <w:gridCol w:w="4529"/>
      </w:tblGrid>
      <w:tr w:rsidR="0059453F" w14:paraId="1BB7026C" w14:textId="77777777" w:rsidTr="005C1AE0">
        <w:trPr>
          <w:jc w:val="center"/>
        </w:trPr>
        <w:tc>
          <w:tcPr>
            <w:tcW w:w="791" w:type="dxa"/>
            <w:vAlign w:val="center"/>
          </w:tcPr>
          <w:p w14:paraId="1629D06E" w14:textId="77777777" w:rsidR="0059453F" w:rsidRDefault="0059453F" w:rsidP="005C1AE0">
            <w:pPr>
              <w:jc w:val="center"/>
              <w:rPr>
                <w:lang w:val="sv-SE"/>
              </w:rPr>
            </w:pPr>
            <w:r>
              <w:rPr>
                <w:rFonts w:hint="eastAsia"/>
                <w:lang w:val="sv-SE"/>
              </w:rPr>
              <w:t>步骤</w:t>
            </w:r>
          </w:p>
        </w:tc>
        <w:tc>
          <w:tcPr>
            <w:tcW w:w="4308" w:type="dxa"/>
            <w:vAlign w:val="center"/>
          </w:tcPr>
          <w:p w14:paraId="5D2DD910" w14:textId="77777777" w:rsidR="0059453F" w:rsidRDefault="0059453F" w:rsidP="005C1AE0">
            <w:pPr>
              <w:jc w:val="center"/>
              <w:rPr>
                <w:lang w:val="sv-SE"/>
              </w:rPr>
            </w:pPr>
            <w:r>
              <w:rPr>
                <w:rFonts w:hint="eastAsia"/>
                <w:lang w:val="sv-SE"/>
              </w:rPr>
              <w:t>描述</w:t>
            </w:r>
          </w:p>
        </w:tc>
        <w:tc>
          <w:tcPr>
            <w:tcW w:w="4529" w:type="dxa"/>
            <w:vAlign w:val="center"/>
          </w:tcPr>
          <w:p w14:paraId="42ED1121" w14:textId="77777777" w:rsidR="0059453F" w:rsidRDefault="0059453F" w:rsidP="005C1AE0">
            <w:pPr>
              <w:jc w:val="center"/>
              <w:rPr>
                <w:lang w:val="sv-SE"/>
              </w:rPr>
            </w:pPr>
            <w:r>
              <w:rPr>
                <w:rFonts w:hint="eastAsia"/>
                <w:lang w:val="sv-SE"/>
              </w:rPr>
              <w:t>结果</w:t>
            </w:r>
          </w:p>
        </w:tc>
      </w:tr>
      <w:tr w:rsidR="0059453F" w14:paraId="13BE6F03" w14:textId="77777777" w:rsidTr="005C1AE0">
        <w:trPr>
          <w:jc w:val="center"/>
        </w:trPr>
        <w:tc>
          <w:tcPr>
            <w:tcW w:w="791" w:type="dxa"/>
            <w:vAlign w:val="center"/>
          </w:tcPr>
          <w:p w14:paraId="56E49E22" w14:textId="77777777" w:rsidR="0059453F" w:rsidRDefault="0059453F" w:rsidP="005C1AE0">
            <w:pPr>
              <w:jc w:val="center"/>
              <w:rPr>
                <w:lang w:val="sv-SE"/>
              </w:rPr>
            </w:pPr>
            <w:r>
              <w:rPr>
                <w:rFonts w:hint="eastAsia"/>
                <w:lang w:val="sv-SE"/>
              </w:rPr>
              <w:t>1</w:t>
            </w:r>
          </w:p>
        </w:tc>
        <w:tc>
          <w:tcPr>
            <w:tcW w:w="4308" w:type="dxa"/>
          </w:tcPr>
          <w:p w14:paraId="1B936156" w14:textId="1EB1346C" w:rsidR="0059453F" w:rsidRPr="00A22A13" w:rsidRDefault="0059453F" w:rsidP="005C1AE0">
            <w:pPr>
              <w:rPr>
                <w:lang w:val="sv-SE"/>
              </w:rPr>
            </w:pPr>
            <w:r>
              <w:rPr>
                <w:rFonts w:hint="eastAsia"/>
                <w:lang w:val="sv-SE"/>
              </w:rPr>
              <w:t>在设备控制界面，开机非换气状态下，滑动或点击温度设定面板，更改设定温度。</w:t>
            </w:r>
            <w:r w:rsidRPr="00A22A13">
              <w:rPr>
                <w:rFonts w:hint="eastAsia"/>
                <w:lang w:val="sv-SE"/>
              </w:rPr>
              <w:t xml:space="preserve"> </w:t>
            </w:r>
          </w:p>
        </w:tc>
        <w:tc>
          <w:tcPr>
            <w:tcW w:w="4529" w:type="dxa"/>
          </w:tcPr>
          <w:p w14:paraId="0009D1B3" w14:textId="77777777" w:rsidR="0059453F" w:rsidRDefault="0059453F" w:rsidP="005C1AE0">
            <w:pPr>
              <w:rPr>
                <w:lang w:val="sv-SE"/>
              </w:rPr>
            </w:pPr>
            <w:r>
              <w:rPr>
                <w:rFonts w:hint="eastAsia"/>
                <w:lang w:val="sv-SE"/>
              </w:rPr>
              <w:t>与描述一致</w:t>
            </w:r>
          </w:p>
        </w:tc>
      </w:tr>
      <w:tr w:rsidR="0059453F" w:rsidRPr="00B917E3" w14:paraId="1BD7EA6F" w14:textId="77777777" w:rsidTr="005C1AE0">
        <w:trPr>
          <w:jc w:val="center"/>
        </w:trPr>
        <w:tc>
          <w:tcPr>
            <w:tcW w:w="791" w:type="dxa"/>
            <w:vAlign w:val="center"/>
          </w:tcPr>
          <w:p w14:paraId="0BB5754D" w14:textId="77777777" w:rsidR="0059453F" w:rsidRDefault="0059453F" w:rsidP="005C1AE0">
            <w:pPr>
              <w:jc w:val="center"/>
              <w:rPr>
                <w:lang w:val="sv-SE"/>
              </w:rPr>
            </w:pPr>
            <w:r>
              <w:rPr>
                <w:rFonts w:hint="eastAsia"/>
                <w:lang w:val="sv-SE"/>
              </w:rPr>
              <w:t>2</w:t>
            </w:r>
          </w:p>
        </w:tc>
        <w:tc>
          <w:tcPr>
            <w:tcW w:w="4308" w:type="dxa"/>
          </w:tcPr>
          <w:p w14:paraId="4B61B660" w14:textId="0F34E057" w:rsidR="0059453F" w:rsidRDefault="0059453F" w:rsidP="0059453F">
            <w:pPr>
              <w:rPr>
                <w:lang w:val="sv-SE"/>
              </w:rPr>
            </w:pPr>
            <w:r>
              <w:rPr>
                <w:rFonts w:hint="eastAsia"/>
                <w:lang w:val="sv-SE"/>
              </w:rPr>
              <w:t>设备信息面板温度设定数值跟随变动。</w:t>
            </w:r>
          </w:p>
        </w:tc>
        <w:tc>
          <w:tcPr>
            <w:tcW w:w="4529" w:type="dxa"/>
          </w:tcPr>
          <w:p w14:paraId="7E9E5961" w14:textId="77777777" w:rsidR="0059453F" w:rsidRDefault="0059453F" w:rsidP="005C1AE0">
            <w:pPr>
              <w:rPr>
                <w:lang w:val="sv-SE"/>
              </w:rPr>
            </w:pPr>
            <w:r>
              <w:rPr>
                <w:rFonts w:hint="eastAsia"/>
                <w:lang w:val="sv-SE"/>
              </w:rPr>
              <w:t>与描述一致</w:t>
            </w:r>
          </w:p>
        </w:tc>
      </w:tr>
    </w:tbl>
    <w:p w14:paraId="28DFAEFA" w14:textId="05B91342" w:rsidR="00440272" w:rsidRDefault="00440272" w:rsidP="00336FA2">
      <w:pPr>
        <w:pStyle w:val="11"/>
        <w:wordWrap w:val="0"/>
        <w:ind w:left="431" w:hanging="431"/>
      </w:pPr>
      <w:bookmarkStart w:id="22" w:name="_Toc485653616"/>
      <w:r>
        <w:rPr>
          <w:rFonts w:hint="eastAsia"/>
        </w:rPr>
        <w:t>添加</w:t>
      </w:r>
      <w:r w:rsidR="00C20257">
        <w:t>定时任务</w:t>
      </w:r>
      <w:bookmarkEnd w:id="22"/>
    </w:p>
    <w:p w14:paraId="28486624" w14:textId="1895D687" w:rsidR="00EE5C2F" w:rsidRDefault="00EE5C2F" w:rsidP="0090695A">
      <w:pPr>
        <w:pStyle w:val="20"/>
      </w:pPr>
      <w:bookmarkStart w:id="23" w:name="_Toc485653617"/>
      <w:r>
        <w:rPr>
          <w:rFonts w:hint="eastAsia"/>
        </w:rPr>
        <w:t>添加开关</w:t>
      </w:r>
      <w:r w:rsidR="00C20257">
        <w:t>定时任务</w:t>
      </w:r>
      <w:bookmarkEnd w:id="23"/>
    </w:p>
    <w:tbl>
      <w:tblPr>
        <w:tblStyle w:val="ac"/>
        <w:tblW w:w="0" w:type="auto"/>
        <w:jc w:val="center"/>
        <w:tblLook w:val="04A0" w:firstRow="1" w:lastRow="0" w:firstColumn="1" w:lastColumn="0" w:noHBand="0" w:noVBand="1"/>
      </w:tblPr>
      <w:tblGrid>
        <w:gridCol w:w="791"/>
        <w:gridCol w:w="4308"/>
        <w:gridCol w:w="4529"/>
      </w:tblGrid>
      <w:tr w:rsidR="00FC4BE0" w14:paraId="78AC3771" w14:textId="77777777" w:rsidTr="005C1AE0">
        <w:trPr>
          <w:jc w:val="center"/>
        </w:trPr>
        <w:tc>
          <w:tcPr>
            <w:tcW w:w="791" w:type="dxa"/>
            <w:vAlign w:val="center"/>
          </w:tcPr>
          <w:p w14:paraId="3E23608C" w14:textId="77777777" w:rsidR="00FC4BE0" w:rsidRDefault="00FC4BE0" w:rsidP="005C1AE0">
            <w:pPr>
              <w:jc w:val="center"/>
              <w:rPr>
                <w:lang w:val="sv-SE"/>
              </w:rPr>
            </w:pPr>
            <w:r>
              <w:rPr>
                <w:rFonts w:hint="eastAsia"/>
                <w:lang w:val="sv-SE"/>
              </w:rPr>
              <w:t>步骤</w:t>
            </w:r>
          </w:p>
        </w:tc>
        <w:tc>
          <w:tcPr>
            <w:tcW w:w="4308" w:type="dxa"/>
            <w:vAlign w:val="center"/>
          </w:tcPr>
          <w:p w14:paraId="6E3BBDB0" w14:textId="77777777" w:rsidR="00FC4BE0" w:rsidRDefault="00FC4BE0" w:rsidP="005C1AE0">
            <w:pPr>
              <w:jc w:val="center"/>
              <w:rPr>
                <w:lang w:val="sv-SE"/>
              </w:rPr>
            </w:pPr>
            <w:r>
              <w:rPr>
                <w:rFonts w:hint="eastAsia"/>
                <w:lang w:val="sv-SE"/>
              </w:rPr>
              <w:t>描述</w:t>
            </w:r>
          </w:p>
        </w:tc>
        <w:tc>
          <w:tcPr>
            <w:tcW w:w="4529" w:type="dxa"/>
            <w:vAlign w:val="center"/>
          </w:tcPr>
          <w:p w14:paraId="04E8F92F" w14:textId="77777777" w:rsidR="00FC4BE0" w:rsidRDefault="00FC4BE0" w:rsidP="005C1AE0">
            <w:pPr>
              <w:jc w:val="center"/>
              <w:rPr>
                <w:lang w:val="sv-SE"/>
              </w:rPr>
            </w:pPr>
            <w:r>
              <w:rPr>
                <w:rFonts w:hint="eastAsia"/>
                <w:lang w:val="sv-SE"/>
              </w:rPr>
              <w:t>结果</w:t>
            </w:r>
          </w:p>
        </w:tc>
      </w:tr>
      <w:tr w:rsidR="00FC4BE0" w14:paraId="1300C9C9" w14:textId="77777777" w:rsidTr="005C1AE0">
        <w:trPr>
          <w:jc w:val="center"/>
        </w:trPr>
        <w:tc>
          <w:tcPr>
            <w:tcW w:w="791" w:type="dxa"/>
            <w:vAlign w:val="center"/>
          </w:tcPr>
          <w:p w14:paraId="01D7F32C" w14:textId="77777777" w:rsidR="00FC4BE0" w:rsidRDefault="00FC4BE0" w:rsidP="005C1AE0">
            <w:pPr>
              <w:jc w:val="center"/>
              <w:rPr>
                <w:lang w:val="sv-SE"/>
              </w:rPr>
            </w:pPr>
            <w:r>
              <w:rPr>
                <w:rFonts w:hint="eastAsia"/>
                <w:lang w:val="sv-SE"/>
              </w:rPr>
              <w:t>1</w:t>
            </w:r>
          </w:p>
        </w:tc>
        <w:tc>
          <w:tcPr>
            <w:tcW w:w="4308" w:type="dxa"/>
          </w:tcPr>
          <w:p w14:paraId="5498A20B" w14:textId="0998203F" w:rsidR="00FC4BE0" w:rsidRPr="00A22A13" w:rsidRDefault="00FC4BE0" w:rsidP="00FC4BE0">
            <w:pPr>
              <w:rPr>
                <w:lang w:val="sv-SE"/>
              </w:rPr>
            </w:pPr>
            <w:r>
              <w:rPr>
                <w:rFonts w:hint="eastAsia"/>
                <w:lang w:val="sv-SE"/>
              </w:rPr>
              <w:t>在定时列表界面，当列表为空时，可以直接点击开关定时，或点击页面右上角添加按钮，选择开关定时跳转至添加</w:t>
            </w:r>
            <w:r w:rsidR="00C20257">
              <w:rPr>
                <w:lang w:val="sv-SE"/>
              </w:rPr>
              <w:t>定时任务</w:t>
            </w:r>
            <w:r>
              <w:rPr>
                <w:rFonts w:hint="eastAsia"/>
                <w:lang w:val="sv-SE"/>
              </w:rPr>
              <w:t>界面。</w:t>
            </w:r>
            <w:r w:rsidRPr="00A22A13">
              <w:rPr>
                <w:rFonts w:hint="eastAsia"/>
                <w:lang w:val="sv-SE"/>
              </w:rPr>
              <w:t xml:space="preserve"> </w:t>
            </w:r>
          </w:p>
        </w:tc>
        <w:tc>
          <w:tcPr>
            <w:tcW w:w="4529" w:type="dxa"/>
          </w:tcPr>
          <w:p w14:paraId="7E8D6FA3" w14:textId="77777777" w:rsidR="00FC4BE0" w:rsidRDefault="00FC4BE0" w:rsidP="005C1AE0">
            <w:pPr>
              <w:rPr>
                <w:lang w:val="sv-SE"/>
              </w:rPr>
            </w:pPr>
            <w:r>
              <w:rPr>
                <w:rFonts w:hint="eastAsia"/>
                <w:lang w:val="sv-SE"/>
              </w:rPr>
              <w:t>与描述一致</w:t>
            </w:r>
          </w:p>
        </w:tc>
      </w:tr>
      <w:tr w:rsidR="00F23E43" w:rsidRPr="00BC3D37" w14:paraId="7B63D80B" w14:textId="77777777" w:rsidTr="005C1AE0">
        <w:trPr>
          <w:jc w:val="center"/>
        </w:trPr>
        <w:tc>
          <w:tcPr>
            <w:tcW w:w="791" w:type="dxa"/>
            <w:vAlign w:val="center"/>
          </w:tcPr>
          <w:p w14:paraId="47ACA337" w14:textId="52D99461" w:rsidR="00F23E43" w:rsidRDefault="00BC3D37" w:rsidP="005C1AE0">
            <w:pPr>
              <w:jc w:val="center"/>
              <w:rPr>
                <w:lang w:val="sv-SE"/>
              </w:rPr>
            </w:pPr>
            <w:r>
              <w:rPr>
                <w:rFonts w:hint="eastAsia"/>
                <w:lang w:val="sv-SE"/>
              </w:rPr>
              <w:t>2</w:t>
            </w:r>
          </w:p>
        </w:tc>
        <w:tc>
          <w:tcPr>
            <w:tcW w:w="4308" w:type="dxa"/>
          </w:tcPr>
          <w:p w14:paraId="44FE43A8" w14:textId="19216B48" w:rsidR="00F23E43" w:rsidRDefault="00BC3D37" w:rsidP="00FC4BE0">
            <w:pPr>
              <w:rPr>
                <w:lang w:val="sv-SE"/>
              </w:rPr>
            </w:pPr>
            <w:r>
              <w:rPr>
                <w:rFonts w:hint="eastAsia"/>
                <w:lang w:val="sv-SE"/>
              </w:rPr>
              <w:t>默认时间为当前时间，精确到分钟。</w:t>
            </w:r>
          </w:p>
        </w:tc>
        <w:tc>
          <w:tcPr>
            <w:tcW w:w="4529" w:type="dxa"/>
          </w:tcPr>
          <w:p w14:paraId="6976533A" w14:textId="0C7D9F5D" w:rsidR="00F23E43" w:rsidRDefault="00BC3D37" w:rsidP="005C1AE0">
            <w:pPr>
              <w:rPr>
                <w:lang w:val="sv-SE"/>
              </w:rPr>
            </w:pPr>
            <w:r>
              <w:rPr>
                <w:rFonts w:hint="eastAsia"/>
                <w:lang w:val="sv-SE"/>
              </w:rPr>
              <w:t>与描述一致</w:t>
            </w:r>
          </w:p>
        </w:tc>
      </w:tr>
      <w:tr w:rsidR="00BC3D37" w:rsidRPr="00BC3D37" w14:paraId="4D35EBE0" w14:textId="77777777" w:rsidTr="005C1AE0">
        <w:trPr>
          <w:jc w:val="center"/>
        </w:trPr>
        <w:tc>
          <w:tcPr>
            <w:tcW w:w="791" w:type="dxa"/>
            <w:vAlign w:val="center"/>
          </w:tcPr>
          <w:p w14:paraId="02EAD300" w14:textId="001E3159" w:rsidR="00BC3D37" w:rsidRDefault="00BC3D37" w:rsidP="005C1AE0">
            <w:pPr>
              <w:jc w:val="center"/>
              <w:rPr>
                <w:lang w:val="sv-SE"/>
              </w:rPr>
            </w:pPr>
            <w:r>
              <w:rPr>
                <w:rFonts w:hint="eastAsia"/>
                <w:lang w:val="sv-SE"/>
              </w:rPr>
              <w:t>3</w:t>
            </w:r>
          </w:p>
        </w:tc>
        <w:tc>
          <w:tcPr>
            <w:tcW w:w="4308" w:type="dxa"/>
          </w:tcPr>
          <w:p w14:paraId="05AD5A54" w14:textId="637C192D" w:rsidR="00BC3D37" w:rsidRDefault="00BC3D37" w:rsidP="00FC4BE0">
            <w:pPr>
              <w:rPr>
                <w:lang w:val="sv-SE"/>
              </w:rPr>
            </w:pPr>
            <w:r>
              <w:rPr>
                <w:rFonts w:hint="eastAsia"/>
                <w:lang w:val="sv-SE"/>
              </w:rPr>
              <w:t>重复周期从周一到周日，提供全选按钮。</w:t>
            </w:r>
          </w:p>
        </w:tc>
        <w:tc>
          <w:tcPr>
            <w:tcW w:w="4529" w:type="dxa"/>
          </w:tcPr>
          <w:p w14:paraId="666F0C40" w14:textId="4A576057" w:rsidR="00BC3D37" w:rsidRDefault="00BC3D37" w:rsidP="005C1AE0">
            <w:pPr>
              <w:rPr>
                <w:lang w:val="sv-SE"/>
              </w:rPr>
            </w:pPr>
            <w:r>
              <w:rPr>
                <w:rFonts w:hint="eastAsia"/>
                <w:lang w:val="sv-SE"/>
              </w:rPr>
              <w:t>与描述一致</w:t>
            </w:r>
          </w:p>
        </w:tc>
      </w:tr>
      <w:tr w:rsidR="00BC3D37" w:rsidRPr="00BC3D37" w14:paraId="5C107F36" w14:textId="77777777" w:rsidTr="005C1AE0">
        <w:trPr>
          <w:jc w:val="center"/>
        </w:trPr>
        <w:tc>
          <w:tcPr>
            <w:tcW w:w="791" w:type="dxa"/>
            <w:vAlign w:val="center"/>
          </w:tcPr>
          <w:p w14:paraId="6C083926" w14:textId="2157CA39" w:rsidR="00BC3D37" w:rsidRDefault="00BC3D37" w:rsidP="005C1AE0">
            <w:pPr>
              <w:jc w:val="center"/>
              <w:rPr>
                <w:lang w:val="sv-SE"/>
              </w:rPr>
            </w:pPr>
            <w:r>
              <w:rPr>
                <w:rFonts w:hint="eastAsia"/>
                <w:lang w:val="sv-SE"/>
              </w:rPr>
              <w:t>4</w:t>
            </w:r>
          </w:p>
        </w:tc>
        <w:tc>
          <w:tcPr>
            <w:tcW w:w="4308" w:type="dxa"/>
          </w:tcPr>
          <w:p w14:paraId="12855960" w14:textId="337AE81E" w:rsidR="00BC3D37" w:rsidRDefault="00BC3D37" w:rsidP="00FC4BE0">
            <w:pPr>
              <w:rPr>
                <w:lang w:val="sv-SE"/>
              </w:rPr>
            </w:pPr>
            <w:r>
              <w:rPr>
                <w:rFonts w:hint="eastAsia"/>
                <w:lang w:val="sv-SE"/>
              </w:rPr>
              <w:t>默认为关机任务，只有设置为开机任务，才会展开其他设置项。</w:t>
            </w:r>
          </w:p>
        </w:tc>
        <w:tc>
          <w:tcPr>
            <w:tcW w:w="4529" w:type="dxa"/>
          </w:tcPr>
          <w:p w14:paraId="20C26103" w14:textId="1517D43B" w:rsidR="00BC3D37" w:rsidRDefault="00BC3D37" w:rsidP="005C1AE0">
            <w:pPr>
              <w:rPr>
                <w:lang w:val="sv-SE"/>
              </w:rPr>
            </w:pPr>
            <w:r>
              <w:rPr>
                <w:rFonts w:hint="eastAsia"/>
                <w:lang w:val="sv-SE"/>
              </w:rPr>
              <w:t>与描述一致</w:t>
            </w:r>
          </w:p>
        </w:tc>
      </w:tr>
      <w:tr w:rsidR="00BC3D37" w:rsidRPr="00BC3D37" w14:paraId="6D10315E" w14:textId="77777777" w:rsidTr="005C1AE0">
        <w:trPr>
          <w:jc w:val="center"/>
        </w:trPr>
        <w:tc>
          <w:tcPr>
            <w:tcW w:w="791" w:type="dxa"/>
            <w:vAlign w:val="center"/>
          </w:tcPr>
          <w:p w14:paraId="766BD036" w14:textId="3FF5AA99" w:rsidR="00BC3D37" w:rsidRDefault="00BC3D37" w:rsidP="005C1AE0">
            <w:pPr>
              <w:jc w:val="center"/>
              <w:rPr>
                <w:lang w:val="sv-SE"/>
              </w:rPr>
            </w:pPr>
            <w:r>
              <w:rPr>
                <w:rFonts w:hint="eastAsia"/>
                <w:lang w:val="sv-SE"/>
              </w:rPr>
              <w:t>5</w:t>
            </w:r>
          </w:p>
        </w:tc>
        <w:tc>
          <w:tcPr>
            <w:tcW w:w="4308" w:type="dxa"/>
          </w:tcPr>
          <w:p w14:paraId="211F983D" w14:textId="1F8F2DB7" w:rsidR="00BC3D37" w:rsidRDefault="00BC3D37" w:rsidP="00FC4BE0">
            <w:pPr>
              <w:rPr>
                <w:lang w:val="sv-SE"/>
              </w:rPr>
            </w:pPr>
            <w:r>
              <w:rPr>
                <w:rFonts w:hint="eastAsia"/>
                <w:lang w:val="sv-SE"/>
              </w:rPr>
              <w:t>温度设置从</w:t>
            </w:r>
            <w:r>
              <w:rPr>
                <w:rFonts w:hint="eastAsia"/>
                <w:lang w:val="sv-SE"/>
              </w:rPr>
              <w:t>5.0</w:t>
            </w:r>
            <w:r>
              <w:rPr>
                <w:rFonts w:hint="eastAsia"/>
                <w:lang w:val="sv-SE"/>
              </w:rPr>
              <w:t>℃到</w:t>
            </w:r>
            <w:r>
              <w:rPr>
                <w:rFonts w:hint="eastAsia"/>
                <w:lang w:val="sv-SE"/>
              </w:rPr>
              <w:t>35.0</w:t>
            </w:r>
            <w:r>
              <w:rPr>
                <w:rFonts w:hint="eastAsia"/>
                <w:lang w:val="sv-SE"/>
              </w:rPr>
              <w:t>℃，间隔</w:t>
            </w:r>
            <w:r>
              <w:rPr>
                <w:rFonts w:hint="eastAsia"/>
                <w:lang w:val="sv-SE"/>
              </w:rPr>
              <w:t>0.5</w:t>
            </w:r>
            <w:r>
              <w:rPr>
                <w:rFonts w:hint="eastAsia"/>
                <w:lang w:val="sv-SE"/>
              </w:rPr>
              <w:t>℃。并且只有在非换气模式下才有温度设置。</w:t>
            </w:r>
          </w:p>
        </w:tc>
        <w:tc>
          <w:tcPr>
            <w:tcW w:w="4529" w:type="dxa"/>
          </w:tcPr>
          <w:p w14:paraId="54200FEF" w14:textId="4E35A11E" w:rsidR="00BC3D37" w:rsidRDefault="00BC3D37" w:rsidP="005C1AE0">
            <w:pPr>
              <w:rPr>
                <w:lang w:val="sv-SE"/>
              </w:rPr>
            </w:pPr>
            <w:r>
              <w:rPr>
                <w:rFonts w:hint="eastAsia"/>
                <w:lang w:val="sv-SE"/>
              </w:rPr>
              <w:t>与描述一致</w:t>
            </w:r>
          </w:p>
        </w:tc>
      </w:tr>
      <w:tr w:rsidR="00FC4BE0" w:rsidRPr="00B917E3" w14:paraId="78C59C2D" w14:textId="77777777" w:rsidTr="005C1AE0">
        <w:trPr>
          <w:jc w:val="center"/>
        </w:trPr>
        <w:tc>
          <w:tcPr>
            <w:tcW w:w="791" w:type="dxa"/>
            <w:vAlign w:val="center"/>
          </w:tcPr>
          <w:p w14:paraId="2049EA61" w14:textId="35666AC0" w:rsidR="00FC4BE0" w:rsidRDefault="00BC3D37" w:rsidP="005C1AE0">
            <w:pPr>
              <w:jc w:val="center"/>
              <w:rPr>
                <w:lang w:val="sv-SE"/>
              </w:rPr>
            </w:pPr>
            <w:r>
              <w:rPr>
                <w:rFonts w:hint="eastAsia"/>
                <w:lang w:val="sv-SE"/>
              </w:rPr>
              <w:t>6</w:t>
            </w:r>
          </w:p>
        </w:tc>
        <w:tc>
          <w:tcPr>
            <w:tcW w:w="4308" w:type="dxa"/>
          </w:tcPr>
          <w:p w14:paraId="4EB15438" w14:textId="77C3AC57" w:rsidR="00FC4BE0" w:rsidRDefault="00FC4BE0" w:rsidP="005C1AE0">
            <w:pPr>
              <w:rPr>
                <w:lang w:val="sv-SE"/>
              </w:rPr>
            </w:pPr>
            <w:r>
              <w:rPr>
                <w:rFonts w:hint="eastAsia"/>
                <w:lang w:val="sv-SE"/>
              </w:rPr>
              <w:t>设定好</w:t>
            </w:r>
            <w:r w:rsidR="00C20257">
              <w:rPr>
                <w:lang w:val="sv-SE"/>
              </w:rPr>
              <w:t>定时任务</w:t>
            </w:r>
            <w:r>
              <w:rPr>
                <w:rFonts w:hint="eastAsia"/>
                <w:lang w:val="sv-SE"/>
              </w:rPr>
              <w:t>参数后，点击右上角保存按钮，返回</w:t>
            </w:r>
            <w:r w:rsidR="00C20257">
              <w:rPr>
                <w:lang w:val="sv-SE"/>
              </w:rPr>
              <w:t>定时任务</w:t>
            </w:r>
            <w:r>
              <w:rPr>
                <w:rFonts w:hint="eastAsia"/>
                <w:lang w:val="sv-SE"/>
              </w:rPr>
              <w:t>列表界面，列表增加一项开关定时</w:t>
            </w:r>
            <w:r w:rsidR="00BC3D37">
              <w:rPr>
                <w:rFonts w:hint="eastAsia"/>
                <w:lang w:val="sv-SE"/>
              </w:rPr>
              <w:t>任务</w:t>
            </w:r>
            <w:r>
              <w:rPr>
                <w:rFonts w:hint="eastAsia"/>
                <w:lang w:val="sv-SE"/>
              </w:rPr>
              <w:t>。</w:t>
            </w:r>
          </w:p>
        </w:tc>
        <w:tc>
          <w:tcPr>
            <w:tcW w:w="4529" w:type="dxa"/>
          </w:tcPr>
          <w:p w14:paraId="03F8BF0A" w14:textId="77777777" w:rsidR="00FC4BE0" w:rsidRDefault="00FC4BE0" w:rsidP="005C1AE0">
            <w:pPr>
              <w:rPr>
                <w:lang w:val="sv-SE"/>
              </w:rPr>
            </w:pPr>
            <w:r>
              <w:rPr>
                <w:rFonts w:hint="eastAsia"/>
                <w:lang w:val="sv-SE"/>
              </w:rPr>
              <w:t>与描述一致</w:t>
            </w:r>
          </w:p>
        </w:tc>
      </w:tr>
    </w:tbl>
    <w:p w14:paraId="6C48C10F" w14:textId="77777777" w:rsidR="00FC4BE0" w:rsidRPr="00FC4BE0" w:rsidRDefault="00FC4BE0" w:rsidP="00FC4BE0">
      <w:pPr>
        <w:rPr>
          <w:lang w:val="sv-SE"/>
        </w:rPr>
      </w:pPr>
    </w:p>
    <w:p w14:paraId="7C834B31" w14:textId="08B6C0AE" w:rsidR="00EE5C2F" w:rsidRDefault="00EE5C2F" w:rsidP="0090695A">
      <w:pPr>
        <w:pStyle w:val="20"/>
      </w:pPr>
      <w:bookmarkStart w:id="24" w:name="_Toc485653618"/>
      <w:r>
        <w:rPr>
          <w:rFonts w:hint="eastAsia"/>
        </w:rPr>
        <w:t>添加阶段</w:t>
      </w:r>
      <w:r w:rsidR="00C20257">
        <w:t>定时任务</w:t>
      </w:r>
      <w:bookmarkEnd w:id="24"/>
    </w:p>
    <w:tbl>
      <w:tblPr>
        <w:tblStyle w:val="ac"/>
        <w:tblW w:w="0" w:type="auto"/>
        <w:jc w:val="center"/>
        <w:tblLook w:val="04A0" w:firstRow="1" w:lastRow="0" w:firstColumn="1" w:lastColumn="0" w:noHBand="0" w:noVBand="1"/>
      </w:tblPr>
      <w:tblGrid>
        <w:gridCol w:w="791"/>
        <w:gridCol w:w="4308"/>
        <w:gridCol w:w="4529"/>
      </w:tblGrid>
      <w:tr w:rsidR="00FC4BE0" w14:paraId="3BE58E7A" w14:textId="77777777" w:rsidTr="005C1AE0">
        <w:trPr>
          <w:jc w:val="center"/>
        </w:trPr>
        <w:tc>
          <w:tcPr>
            <w:tcW w:w="791" w:type="dxa"/>
            <w:vAlign w:val="center"/>
          </w:tcPr>
          <w:p w14:paraId="1883159E" w14:textId="77777777" w:rsidR="00FC4BE0" w:rsidRDefault="00FC4BE0" w:rsidP="005C1AE0">
            <w:pPr>
              <w:jc w:val="center"/>
              <w:rPr>
                <w:lang w:val="sv-SE"/>
              </w:rPr>
            </w:pPr>
            <w:r>
              <w:rPr>
                <w:rFonts w:hint="eastAsia"/>
                <w:lang w:val="sv-SE"/>
              </w:rPr>
              <w:t>步骤</w:t>
            </w:r>
          </w:p>
        </w:tc>
        <w:tc>
          <w:tcPr>
            <w:tcW w:w="4308" w:type="dxa"/>
            <w:vAlign w:val="center"/>
          </w:tcPr>
          <w:p w14:paraId="77E118B9" w14:textId="77777777" w:rsidR="00FC4BE0" w:rsidRDefault="00FC4BE0" w:rsidP="005C1AE0">
            <w:pPr>
              <w:jc w:val="center"/>
              <w:rPr>
                <w:lang w:val="sv-SE"/>
              </w:rPr>
            </w:pPr>
            <w:r>
              <w:rPr>
                <w:rFonts w:hint="eastAsia"/>
                <w:lang w:val="sv-SE"/>
              </w:rPr>
              <w:t>描述</w:t>
            </w:r>
          </w:p>
        </w:tc>
        <w:tc>
          <w:tcPr>
            <w:tcW w:w="4529" w:type="dxa"/>
            <w:vAlign w:val="center"/>
          </w:tcPr>
          <w:p w14:paraId="117E789B" w14:textId="77777777" w:rsidR="00FC4BE0" w:rsidRDefault="00FC4BE0" w:rsidP="005C1AE0">
            <w:pPr>
              <w:jc w:val="center"/>
              <w:rPr>
                <w:lang w:val="sv-SE"/>
              </w:rPr>
            </w:pPr>
            <w:r>
              <w:rPr>
                <w:rFonts w:hint="eastAsia"/>
                <w:lang w:val="sv-SE"/>
              </w:rPr>
              <w:t>结果</w:t>
            </w:r>
          </w:p>
        </w:tc>
      </w:tr>
      <w:tr w:rsidR="00FC4BE0" w14:paraId="560EDD78" w14:textId="77777777" w:rsidTr="005C1AE0">
        <w:trPr>
          <w:jc w:val="center"/>
        </w:trPr>
        <w:tc>
          <w:tcPr>
            <w:tcW w:w="791" w:type="dxa"/>
            <w:vAlign w:val="center"/>
          </w:tcPr>
          <w:p w14:paraId="7097B2B0" w14:textId="77777777" w:rsidR="00FC4BE0" w:rsidRDefault="00FC4BE0" w:rsidP="005C1AE0">
            <w:pPr>
              <w:jc w:val="center"/>
              <w:rPr>
                <w:lang w:val="sv-SE"/>
              </w:rPr>
            </w:pPr>
            <w:r>
              <w:rPr>
                <w:rFonts w:hint="eastAsia"/>
                <w:lang w:val="sv-SE"/>
              </w:rPr>
              <w:t>1</w:t>
            </w:r>
          </w:p>
        </w:tc>
        <w:tc>
          <w:tcPr>
            <w:tcW w:w="4308" w:type="dxa"/>
          </w:tcPr>
          <w:p w14:paraId="06AEF803" w14:textId="29679C3D" w:rsidR="00FC4BE0" w:rsidRPr="00A22A13" w:rsidRDefault="00FC4BE0" w:rsidP="009F57F4">
            <w:pPr>
              <w:rPr>
                <w:lang w:val="sv-SE"/>
              </w:rPr>
            </w:pPr>
            <w:r>
              <w:rPr>
                <w:rFonts w:hint="eastAsia"/>
                <w:lang w:val="sv-SE"/>
              </w:rPr>
              <w:t>在定时列表界面，当列表为空时，可以直接点击</w:t>
            </w:r>
            <w:r w:rsidR="009F57F4">
              <w:rPr>
                <w:rFonts w:hint="eastAsia"/>
                <w:lang w:val="sv-SE"/>
              </w:rPr>
              <w:t>阶段</w:t>
            </w:r>
            <w:r>
              <w:rPr>
                <w:rFonts w:hint="eastAsia"/>
                <w:lang w:val="sv-SE"/>
              </w:rPr>
              <w:t>定时，或点击页面右上角添加按钮，选择</w:t>
            </w:r>
            <w:r w:rsidR="009F57F4">
              <w:rPr>
                <w:rFonts w:hint="eastAsia"/>
                <w:lang w:val="sv-SE"/>
              </w:rPr>
              <w:t>阶段</w:t>
            </w:r>
            <w:r>
              <w:rPr>
                <w:rFonts w:hint="eastAsia"/>
                <w:lang w:val="sv-SE"/>
              </w:rPr>
              <w:t>定时跳转至添加</w:t>
            </w:r>
            <w:r w:rsidR="00C20257">
              <w:rPr>
                <w:lang w:val="sv-SE"/>
              </w:rPr>
              <w:t>定时任务</w:t>
            </w:r>
            <w:r>
              <w:rPr>
                <w:rFonts w:hint="eastAsia"/>
                <w:lang w:val="sv-SE"/>
              </w:rPr>
              <w:t>界面。</w:t>
            </w:r>
            <w:r w:rsidRPr="00A22A13">
              <w:rPr>
                <w:rFonts w:hint="eastAsia"/>
                <w:lang w:val="sv-SE"/>
              </w:rPr>
              <w:t xml:space="preserve"> </w:t>
            </w:r>
          </w:p>
        </w:tc>
        <w:tc>
          <w:tcPr>
            <w:tcW w:w="4529" w:type="dxa"/>
          </w:tcPr>
          <w:p w14:paraId="016D3820" w14:textId="77777777" w:rsidR="00FC4BE0" w:rsidRDefault="00FC4BE0" w:rsidP="005C1AE0">
            <w:pPr>
              <w:rPr>
                <w:lang w:val="sv-SE"/>
              </w:rPr>
            </w:pPr>
            <w:r>
              <w:rPr>
                <w:rFonts w:hint="eastAsia"/>
                <w:lang w:val="sv-SE"/>
              </w:rPr>
              <w:t>与描述一致</w:t>
            </w:r>
          </w:p>
        </w:tc>
      </w:tr>
      <w:tr w:rsidR="00BC3D37" w14:paraId="4850AB46" w14:textId="77777777" w:rsidTr="005C1AE0">
        <w:trPr>
          <w:jc w:val="center"/>
        </w:trPr>
        <w:tc>
          <w:tcPr>
            <w:tcW w:w="791" w:type="dxa"/>
            <w:vAlign w:val="center"/>
          </w:tcPr>
          <w:p w14:paraId="2A19AE96" w14:textId="28B77613" w:rsidR="00BC3D37" w:rsidRDefault="00BC3D37" w:rsidP="005C1AE0">
            <w:pPr>
              <w:jc w:val="center"/>
              <w:rPr>
                <w:lang w:val="sv-SE"/>
              </w:rPr>
            </w:pPr>
            <w:r>
              <w:rPr>
                <w:rFonts w:hint="eastAsia"/>
                <w:lang w:val="sv-SE"/>
              </w:rPr>
              <w:t>2</w:t>
            </w:r>
          </w:p>
        </w:tc>
        <w:tc>
          <w:tcPr>
            <w:tcW w:w="4308" w:type="dxa"/>
          </w:tcPr>
          <w:p w14:paraId="364B7CE2" w14:textId="1D7C8B2B" w:rsidR="00BC3D37" w:rsidRDefault="00BC3D37" w:rsidP="009F57F4">
            <w:pPr>
              <w:rPr>
                <w:lang w:val="sv-SE"/>
              </w:rPr>
            </w:pPr>
            <w:r>
              <w:rPr>
                <w:rFonts w:hint="eastAsia"/>
                <w:lang w:val="sv-SE"/>
              </w:rPr>
              <w:t>开始时间为当前时间，精确到分钟。</w:t>
            </w:r>
          </w:p>
        </w:tc>
        <w:tc>
          <w:tcPr>
            <w:tcW w:w="4529" w:type="dxa"/>
          </w:tcPr>
          <w:p w14:paraId="0902B7C5" w14:textId="4A01EEB0" w:rsidR="00BC3D37" w:rsidRDefault="00BC3D37" w:rsidP="005C1AE0">
            <w:pPr>
              <w:rPr>
                <w:lang w:val="sv-SE"/>
              </w:rPr>
            </w:pPr>
            <w:r>
              <w:rPr>
                <w:rFonts w:hint="eastAsia"/>
                <w:lang w:val="sv-SE"/>
              </w:rPr>
              <w:t>与描述一致</w:t>
            </w:r>
          </w:p>
        </w:tc>
      </w:tr>
      <w:tr w:rsidR="00BC3D37" w14:paraId="59E7E651" w14:textId="77777777" w:rsidTr="005C1AE0">
        <w:trPr>
          <w:jc w:val="center"/>
        </w:trPr>
        <w:tc>
          <w:tcPr>
            <w:tcW w:w="791" w:type="dxa"/>
            <w:vAlign w:val="center"/>
          </w:tcPr>
          <w:p w14:paraId="0D1CB8B9" w14:textId="2139831B" w:rsidR="00BC3D37" w:rsidRDefault="00BC3D37" w:rsidP="005C1AE0">
            <w:pPr>
              <w:jc w:val="center"/>
              <w:rPr>
                <w:lang w:val="sv-SE"/>
              </w:rPr>
            </w:pPr>
            <w:r>
              <w:rPr>
                <w:rFonts w:hint="eastAsia"/>
                <w:lang w:val="sv-SE"/>
              </w:rPr>
              <w:t>3</w:t>
            </w:r>
          </w:p>
        </w:tc>
        <w:tc>
          <w:tcPr>
            <w:tcW w:w="4308" w:type="dxa"/>
          </w:tcPr>
          <w:p w14:paraId="21E73D1E" w14:textId="2697884B" w:rsidR="00BC3D37" w:rsidRDefault="00BC3D37" w:rsidP="009F57F4">
            <w:pPr>
              <w:rPr>
                <w:lang w:val="sv-SE"/>
              </w:rPr>
            </w:pPr>
            <w:r>
              <w:rPr>
                <w:rFonts w:hint="eastAsia"/>
                <w:lang w:val="sv-SE"/>
              </w:rPr>
              <w:t>结束时间比开始时间延后</w:t>
            </w:r>
            <w:r>
              <w:rPr>
                <w:rFonts w:hint="eastAsia"/>
                <w:lang w:val="sv-SE"/>
              </w:rPr>
              <w:t>30</w:t>
            </w:r>
            <w:r>
              <w:rPr>
                <w:rFonts w:hint="eastAsia"/>
                <w:lang w:val="sv-SE"/>
              </w:rPr>
              <w:t>分钟，精确到分</w:t>
            </w:r>
            <w:r>
              <w:rPr>
                <w:rFonts w:hint="eastAsia"/>
                <w:lang w:val="sv-SE"/>
              </w:rPr>
              <w:lastRenderedPageBreak/>
              <w:t>钟。若结束时间比开始时间早，则显示为次日。</w:t>
            </w:r>
          </w:p>
        </w:tc>
        <w:tc>
          <w:tcPr>
            <w:tcW w:w="4529" w:type="dxa"/>
          </w:tcPr>
          <w:p w14:paraId="3F206C4F" w14:textId="472EBEFD" w:rsidR="00BC3D37" w:rsidRDefault="00BC3D37" w:rsidP="005C1AE0">
            <w:pPr>
              <w:rPr>
                <w:lang w:val="sv-SE"/>
              </w:rPr>
            </w:pPr>
            <w:r>
              <w:rPr>
                <w:rFonts w:hint="eastAsia"/>
                <w:lang w:val="sv-SE"/>
              </w:rPr>
              <w:lastRenderedPageBreak/>
              <w:t>与描述一致</w:t>
            </w:r>
          </w:p>
        </w:tc>
      </w:tr>
      <w:tr w:rsidR="00BC3D37" w:rsidRPr="00B917E3" w14:paraId="56BA2CB6" w14:textId="77777777" w:rsidTr="005C1AE0">
        <w:trPr>
          <w:jc w:val="center"/>
        </w:trPr>
        <w:tc>
          <w:tcPr>
            <w:tcW w:w="791" w:type="dxa"/>
            <w:vAlign w:val="center"/>
          </w:tcPr>
          <w:p w14:paraId="13532721" w14:textId="39962FF4" w:rsidR="00BC3D37" w:rsidRDefault="00BC3D37" w:rsidP="005C1AE0">
            <w:pPr>
              <w:jc w:val="center"/>
              <w:rPr>
                <w:lang w:val="sv-SE"/>
              </w:rPr>
            </w:pPr>
            <w:r>
              <w:rPr>
                <w:rFonts w:hint="eastAsia"/>
                <w:lang w:val="sv-SE"/>
              </w:rPr>
              <w:lastRenderedPageBreak/>
              <w:t>4</w:t>
            </w:r>
          </w:p>
        </w:tc>
        <w:tc>
          <w:tcPr>
            <w:tcW w:w="4308" w:type="dxa"/>
          </w:tcPr>
          <w:p w14:paraId="7810D675" w14:textId="7E9FBAB6" w:rsidR="00BC3D37" w:rsidRDefault="00BC3D37" w:rsidP="009F57F4">
            <w:pPr>
              <w:rPr>
                <w:lang w:val="sv-SE"/>
              </w:rPr>
            </w:pPr>
            <w:r>
              <w:rPr>
                <w:rFonts w:hint="eastAsia"/>
                <w:lang w:val="sv-SE"/>
              </w:rPr>
              <w:t>重复周期从周一到周日，提供全选按钮。</w:t>
            </w:r>
          </w:p>
        </w:tc>
        <w:tc>
          <w:tcPr>
            <w:tcW w:w="4529" w:type="dxa"/>
          </w:tcPr>
          <w:p w14:paraId="39002C8F" w14:textId="77777777" w:rsidR="00BC3D37" w:rsidRDefault="00BC3D37" w:rsidP="005C1AE0">
            <w:pPr>
              <w:rPr>
                <w:lang w:val="sv-SE"/>
              </w:rPr>
            </w:pPr>
            <w:r>
              <w:rPr>
                <w:rFonts w:hint="eastAsia"/>
                <w:lang w:val="sv-SE"/>
              </w:rPr>
              <w:t>与描述一致</w:t>
            </w:r>
          </w:p>
        </w:tc>
      </w:tr>
      <w:tr w:rsidR="00BC3D37" w:rsidRPr="00B917E3" w14:paraId="4A2C5B9E" w14:textId="77777777" w:rsidTr="005C1AE0">
        <w:trPr>
          <w:jc w:val="center"/>
        </w:trPr>
        <w:tc>
          <w:tcPr>
            <w:tcW w:w="791" w:type="dxa"/>
            <w:vAlign w:val="center"/>
          </w:tcPr>
          <w:p w14:paraId="6E88F496" w14:textId="51BA7A68" w:rsidR="00BC3D37" w:rsidRDefault="00BC3D37" w:rsidP="005C1AE0">
            <w:pPr>
              <w:jc w:val="center"/>
              <w:rPr>
                <w:lang w:val="sv-SE"/>
              </w:rPr>
            </w:pPr>
            <w:r>
              <w:rPr>
                <w:rFonts w:hint="eastAsia"/>
                <w:lang w:val="sv-SE"/>
              </w:rPr>
              <w:t>5</w:t>
            </w:r>
          </w:p>
        </w:tc>
        <w:tc>
          <w:tcPr>
            <w:tcW w:w="4308" w:type="dxa"/>
          </w:tcPr>
          <w:p w14:paraId="171C0C1D" w14:textId="22C39CAF" w:rsidR="00BC3D37" w:rsidRDefault="00BC3D37" w:rsidP="009F57F4">
            <w:pPr>
              <w:rPr>
                <w:lang w:val="sv-SE"/>
              </w:rPr>
            </w:pPr>
            <w:r>
              <w:rPr>
                <w:rFonts w:hint="eastAsia"/>
                <w:lang w:val="sv-SE"/>
              </w:rPr>
              <w:t>温度设置从</w:t>
            </w:r>
            <w:r>
              <w:rPr>
                <w:rFonts w:hint="eastAsia"/>
                <w:lang w:val="sv-SE"/>
              </w:rPr>
              <w:t>5.0</w:t>
            </w:r>
            <w:r>
              <w:rPr>
                <w:rFonts w:hint="eastAsia"/>
                <w:lang w:val="sv-SE"/>
              </w:rPr>
              <w:t>℃到</w:t>
            </w:r>
            <w:r>
              <w:rPr>
                <w:rFonts w:hint="eastAsia"/>
                <w:lang w:val="sv-SE"/>
              </w:rPr>
              <w:t>35.0</w:t>
            </w:r>
            <w:r>
              <w:rPr>
                <w:rFonts w:hint="eastAsia"/>
                <w:lang w:val="sv-SE"/>
              </w:rPr>
              <w:t>℃，间隔</w:t>
            </w:r>
            <w:r>
              <w:rPr>
                <w:rFonts w:hint="eastAsia"/>
                <w:lang w:val="sv-SE"/>
              </w:rPr>
              <w:t>0.5</w:t>
            </w:r>
            <w:r>
              <w:rPr>
                <w:rFonts w:hint="eastAsia"/>
                <w:lang w:val="sv-SE"/>
              </w:rPr>
              <w:t>℃。并且只有在非换气模式下才有温度设置。</w:t>
            </w:r>
          </w:p>
        </w:tc>
        <w:tc>
          <w:tcPr>
            <w:tcW w:w="4529" w:type="dxa"/>
          </w:tcPr>
          <w:p w14:paraId="2A09847C" w14:textId="6761BCB6" w:rsidR="00BC3D37" w:rsidRDefault="00BC3D37" w:rsidP="005C1AE0">
            <w:pPr>
              <w:rPr>
                <w:lang w:val="sv-SE"/>
              </w:rPr>
            </w:pPr>
            <w:r>
              <w:rPr>
                <w:rFonts w:hint="eastAsia"/>
                <w:lang w:val="sv-SE"/>
              </w:rPr>
              <w:t>与描述一致</w:t>
            </w:r>
          </w:p>
        </w:tc>
      </w:tr>
      <w:tr w:rsidR="00BC3D37" w:rsidRPr="00B917E3" w14:paraId="2A1C6ACC" w14:textId="77777777" w:rsidTr="005C1AE0">
        <w:trPr>
          <w:jc w:val="center"/>
        </w:trPr>
        <w:tc>
          <w:tcPr>
            <w:tcW w:w="791" w:type="dxa"/>
            <w:vAlign w:val="center"/>
          </w:tcPr>
          <w:p w14:paraId="0B9CDB3C" w14:textId="79F6CEA8" w:rsidR="00BC3D37" w:rsidRDefault="00BC3D37" w:rsidP="005C1AE0">
            <w:pPr>
              <w:jc w:val="center"/>
              <w:rPr>
                <w:lang w:val="sv-SE"/>
              </w:rPr>
            </w:pPr>
            <w:r>
              <w:rPr>
                <w:rFonts w:hint="eastAsia"/>
                <w:lang w:val="sv-SE"/>
              </w:rPr>
              <w:t>6</w:t>
            </w:r>
          </w:p>
        </w:tc>
        <w:tc>
          <w:tcPr>
            <w:tcW w:w="4308" w:type="dxa"/>
          </w:tcPr>
          <w:p w14:paraId="1B93516F" w14:textId="0585C42D" w:rsidR="00BC3D37" w:rsidRDefault="00BC3D37" w:rsidP="009F57F4">
            <w:pPr>
              <w:rPr>
                <w:lang w:val="sv-SE"/>
              </w:rPr>
            </w:pPr>
            <w:r>
              <w:rPr>
                <w:rFonts w:hint="eastAsia"/>
                <w:lang w:val="sv-SE"/>
              </w:rPr>
              <w:t>设定好</w:t>
            </w:r>
            <w:r>
              <w:rPr>
                <w:lang w:val="sv-SE"/>
              </w:rPr>
              <w:t>定时任务</w:t>
            </w:r>
            <w:r>
              <w:rPr>
                <w:rFonts w:hint="eastAsia"/>
                <w:lang w:val="sv-SE"/>
              </w:rPr>
              <w:t>参数后，点击右上角保存按钮，返回</w:t>
            </w:r>
            <w:r>
              <w:rPr>
                <w:lang w:val="sv-SE"/>
              </w:rPr>
              <w:t>定时任务</w:t>
            </w:r>
            <w:r>
              <w:rPr>
                <w:rFonts w:hint="eastAsia"/>
                <w:lang w:val="sv-SE"/>
              </w:rPr>
              <w:t>列表界面，列表增加一项阶段定时任务。</w:t>
            </w:r>
          </w:p>
        </w:tc>
        <w:tc>
          <w:tcPr>
            <w:tcW w:w="4529" w:type="dxa"/>
          </w:tcPr>
          <w:p w14:paraId="7DA7D17C" w14:textId="2B9172ED" w:rsidR="00BC3D37" w:rsidRDefault="00BC3D37" w:rsidP="005C1AE0">
            <w:pPr>
              <w:rPr>
                <w:lang w:val="sv-SE"/>
              </w:rPr>
            </w:pPr>
            <w:r>
              <w:rPr>
                <w:rFonts w:hint="eastAsia"/>
                <w:lang w:val="sv-SE"/>
              </w:rPr>
              <w:t>与描述一致</w:t>
            </w:r>
          </w:p>
        </w:tc>
      </w:tr>
    </w:tbl>
    <w:p w14:paraId="3C9AC4F7" w14:textId="77777777" w:rsidR="00FC4BE0" w:rsidRPr="00FC4BE0" w:rsidRDefault="00FC4BE0" w:rsidP="00FC4BE0">
      <w:pPr>
        <w:rPr>
          <w:lang w:val="sv-SE"/>
        </w:rPr>
      </w:pPr>
    </w:p>
    <w:p w14:paraId="53E88804" w14:textId="480CE034" w:rsidR="00440272" w:rsidRDefault="00440272" w:rsidP="00336FA2">
      <w:pPr>
        <w:pStyle w:val="11"/>
        <w:wordWrap w:val="0"/>
        <w:ind w:left="431" w:hanging="431"/>
      </w:pPr>
      <w:bookmarkStart w:id="25" w:name="_Toc485653619"/>
      <w:r>
        <w:rPr>
          <w:rFonts w:hint="eastAsia"/>
        </w:rPr>
        <w:t>修改</w:t>
      </w:r>
      <w:r w:rsidR="00C20257">
        <w:t>定时任务</w:t>
      </w:r>
      <w:bookmarkEnd w:id="25"/>
    </w:p>
    <w:tbl>
      <w:tblPr>
        <w:tblStyle w:val="ac"/>
        <w:tblW w:w="0" w:type="auto"/>
        <w:jc w:val="center"/>
        <w:tblLook w:val="04A0" w:firstRow="1" w:lastRow="0" w:firstColumn="1" w:lastColumn="0" w:noHBand="0" w:noVBand="1"/>
      </w:tblPr>
      <w:tblGrid>
        <w:gridCol w:w="791"/>
        <w:gridCol w:w="4308"/>
        <w:gridCol w:w="4529"/>
      </w:tblGrid>
      <w:tr w:rsidR="005C1AE0" w14:paraId="70582717" w14:textId="77777777" w:rsidTr="005C1AE0">
        <w:trPr>
          <w:jc w:val="center"/>
        </w:trPr>
        <w:tc>
          <w:tcPr>
            <w:tcW w:w="791" w:type="dxa"/>
            <w:vAlign w:val="center"/>
          </w:tcPr>
          <w:p w14:paraId="0B8E61C8" w14:textId="77777777" w:rsidR="005C1AE0" w:rsidRDefault="005C1AE0" w:rsidP="005C1AE0">
            <w:pPr>
              <w:jc w:val="center"/>
              <w:rPr>
                <w:lang w:val="sv-SE"/>
              </w:rPr>
            </w:pPr>
            <w:r>
              <w:rPr>
                <w:rFonts w:hint="eastAsia"/>
                <w:lang w:val="sv-SE"/>
              </w:rPr>
              <w:t>步骤</w:t>
            </w:r>
          </w:p>
        </w:tc>
        <w:tc>
          <w:tcPr>
            <w:tcW w:w="4308" w:type="dxa"/>
            <w:vAlign w:val="center"/>
          </w:tcPr>
          <w:p w14:paraId="7049E622" w14:textId="77777777" w:rsidR="005C1AE0" w:rsidRDefault="005C1AE0" w:rsidP="005C1AE0">
            <w:pPr>
              <w:jc w:val="center"/>
              <w:rPr>
                <w:lang w:val="sv-SE"/>
              </w:rPr>
            </w:pPr>
            <w:r>
              <w:rPr>
                <w:rFonts w:hint="eastAsia"/>
                <w:lang w:val="sv-SE"/>
              </w:rPr>
              <w:t>描述</w:t>
            </w:r>
          </w:p>
        </w:tc>
        <w:tc>
          <w:tcPr>
            <w:tcW w:w="4529" w:type="dxa"/>
            <w:vAlign w:val="center"/>
          </w:tcPr>
          <w:p w14:paraId="5E0E9432" w14:textId="77777777" w:rsidR="005C1AE0" w:rsidRDefault="005C1AE0" w:rsidP="005C1AE0">
            <w:pPr>
              <w:jc w:val="center"/>
              <w:rPr>
                <w:lang w:val="sv-SE"/>
              </w:rPr>
            </w:pPr>
            <w:r>
              <w:rPr>
                <w:rFonts w:hint="eastAsia"/>
                <w:lang w:val="sv-SE"/>
              </w:rPr>
              <w:t>结果</w:t>
            </w:r>
          </w:p>
        </w:tc>
      </w:tr>
      <w:tr w:rsidR="005C1AE0" w14:paraId="15B0F460" w14:textId="77777777" w:rsidTr="005C1AE0">
        <w:trPr>
          <w:jc w:val="center"/>
        </w:trPr>
        <w:tc>
          <w:tcPr>
            <w:tcW w:w="791" w:type="dxa"/>
            <w:vAlign w:val="center"/>
          </w:tcPr>
          <w:p w14:paraId="00E090E6" w14:textId="77777777" w:rsidR="005C1AE0" w:rsidRDefault="005C1AE0" w:rsidP="005C1AE0">
            <w:pPr>
              <w:jc w:val="center"/>
              <w:rPr>
                <w:lang w:val="sv-SE"/>
              </w:rPr>
            </w:pPr>
            <w:r>
              <w:rPr>
                <w:rFonts w:hint="eastAsia"/>
                <w:lang w:val="sv-SE"/>
              </w:rPr>
              <w:t>1</w:t>
            </w:r>
          </w:p>
        </w:tc>
        <w:tc>
          <w:tcPr>
            <w:tcW w:w="4308" w:type="dxa"/>
          </w:tcPr>
          <w:p w14:paraId="42237EA1" w14:textId="7E8E7727" w:rsidR="005C1AE0" w:rsidRPr="00A22A13" w:rsidRDefault="005C1AE0" w:rsidP="005C1AE0">
            <w:pPr>
              <w:rPr>
                <w:lang w:val="sv-SE"/>
              </w:rPr>
            </w:pPr>
            <w:r>
              <w:rPr>
                <w:rFonts w:hint="eastAsia"/>
                <w:lang w:val="sv-SE"/>
              </w:rPr>
              <w:t>在定时列表界面，点击定时任务项，或者向左滑动，点击编辑按钮，进入修改</w:t>
            </w:r>
            <w:r w:rsidR="00C20257">
              <w:rPr>
                <w:lang w:val="sv-SE"/>
              </w:rPr>
              <w:t>定时任务</w:t>
            </w:r>
            <w:r>
              <w:rPr>
                <w:rFonts w:hint="eastAsia"/>
                <w:lang w:val="sv-SE"/>
              </w:rPr>
              <w:t>界面。</w:t>
            </w:r>
          </w:p>
        </w:tc>
        <w:tc>
          <w:tcPr>
            <w:tcW w:w="4529" w:type="dxa"/>
          </w:tcPr>
          <w:p w14:paraId="66BDAD5F" w14:textId="77777777" w:rsidR="005C1AE0" w:rsidRDefault="005C1AE0" w:rsidP="005C1AE0">
            <w:pPr>
              <w:rPr>
                <w:lang w:val="sv-SE"/>
              </w:rPr>
            </w:pPr>
            <w:r>
              <w:rPr>
                <w:rFonts w:hint="eastAsia"/>
                <w:lang w:val="sv-SE"/>
              </w:rPr>
              <w:t>与描述一致</w:t>
            </w:r>
          </w:p>
        </w:tc>
      </w:tr>
      <w:tr w:rsidR="005C1AE0" w:rsidRPr="00B917E3" w14:paraId="4A6D4AE6" w14:textId="77777777" w:rsidTr="005C1AE0">
        <w:trPr>
          <w:jc w:val="center"/>
        </w:trPr>
        <w:tc>
          <w:tcPr>
            <w:tcW w:w="791" w:type="dxa"/>
            <w:vAlign w:val="center"/>
          </w:tcPr>
          <w:p w14:paraId="409BB8B4" w14:textId="77777777" w:rsidR="005C1AE0" w:rsidRDefault="005C1AE0" w:rsidP="005C1AE0">
            <w:pPr>
              <w:jc w:val="center"/>
              <w:rPr>
                <w:lang w:val="sv-SE"/>
              </w:rPr>
            </w:pPr>
            <w:r>
              <w:rPr>
                <w:rFonts w:hint="eastAsia"/>
                <w:lang w:val="sv-SE"/>
              </w:rPr>
              <w:t>2</w:t>
            </w:r>
          </w:p>
        </w:tc>
        <w:tc>
          <w:tcPr>
            <w:tcW w:w="4308" w:type="dxa"/>
          </w:tcPr>
          <w:p w14:paraId="3109A337" w14:textId="4C3AD360" w:rsidR="005C1AE0" w:rsidRDefault="005C1AE0" w:rsidP="005C1AE0">
            <w:pPr>
              <w:rPr>
                <w:lang w:val="sv-SE"/>
              </w:rPr>
            </w:pPr>
            <w:r>
              <w:rPr>
                <w:rFonts w:hint="eastAsia"/>
                <w:lang w:val="sv-SE"/>
              </w:rPr>
              <w:t>修改</w:t>
            </w:r>
            <w:r w:rsidR="00C20257">
              <w:rPr>
                <w:lang w:val="sv-SE"/>
              </w:rPr>
              <w:t>定时任务</w:t>
            </w:r>
            <w:r>
              <w:rPr>
                <w:rFonts w:hint="eastAsia"/>
                <w:lang w:val="sv-SE"/>
              </w:rPr>
              <w:t>参数后，点击右上角保存按钮，返回</w:t>
            </w:r>
            <w:r w:rsidR="00C20257">
              <w:rPr>
                <w:lang w:val="sv-SE"/>
              </w:rPr>
              <w:t>定时任务</w:t>
            </w:r>
            <w:r>
              <w:rPr>
                <w:rFonts w:hint="eastAsia"/>
                <w:lang w:val="sv-SE"/>
              </w:rPr>
              <w:t>列表界面，对应</w:t>
            </w:r>
            <w:r w:rsidR="00C20257">
              <w:rPr>
                <w:lang w:val="sv-SE"/>
              </w:rPr>
              <w:t>定时任务</w:t>
            </w:r>
            <w:r>
              <w:rPr>
                <w:rFonts w:hint="eastAsia"/>
                <w:lang w:val="sv-SE"/>
              </w:rPr>
              <w:t>项显示最新的设定参数。</w:t>
            </w:r>
          </w:p>
        </w:tc>
        <w:tc>
          <w:tcPr>
            <w:tcW w:w="4529" w:type="dxa"/>
          </w:tcPr>
          <w:p w14:paraId="59C735F1" w14:textId="77777777" w:rsidR="005C1AE0" w:rsidRDefault="005C1AE0" w:rsidP="005C1AE0">
            <w:pPr>
              <w:rPr>
                <w:lang w:val="sv-SE"/>
              </w:rPr>
            </w:pPr>
            <w:r>
              <w:rPr>
                <w:rFonts w:hint="eastAsia"/>
                <w:lang w:val="sv-SE"/>
              </w:rPr>
              <w:t>与描述一致</w:t>
            </w:r>
          </w:p>
        </w:tc>
      </w:tr>
      <w:tr w:rsidR="005C1AE0" w:rsidRPr="00B917E3" w14:paraId="3AA13273" w14:textId="77777777" w:rsidTr="005C1AE0">
        <w:trPr>
          <w:jc w:val="center"/>
        </w:trPr>
        <w:tc>
          <w:tcPr>
            <w:tcW w:w="791" w:type="dxa"/>
            <w:vAlign w:val="center"/>
          </w:tcPr>
          <w:p w14:paraId="23377C75" w14:textId="55194B01" w:rsidR="005C1AE0" w:rsidRDefault="005C1AE0" w:rsidP="005C1AE0">
            <w:pPr>
              <w:jc w:val="center"/>
              <w:rPr>
                <w:lang w:val="sv-SE"/>
              </w:rPr>
            </w:pPr>
            <w:r>
              <w:rPr>
                <w:rFonts w:hint="eastAsia"/>
                <w:lang w:val="sv-SE"/>
              </w:rPr>
              <w:t>3</w:t>
            </w:r>
          </w:p>
        </w:tc>
        <w:tc>
          <w:tcPr>
            <w:tcW w:w="4308" w:type="dxa"/>
          </w:tcPr>
          <w:p w14:paraId="22AE6B46" w14:textId="2FC80A8B" w:rsidR="005C1AE0" w:rsidRDefault="005C1AE0" w:rsidP="005C1AE0">
            <w:pPr>
              <w:rPr>
                <w:lang w:val="sv-SE"/>
              </w:rPr>
            </w:pPr>
            <w:r>
              <w:rPr>
                <w:rFonts w:hint="eastAsia"/>
                <w:lang w:val="sv-SE"/>
              </w:rPr>
              <w:t>在定时列表界面，点击或者滑动定时任务右侧开关按钮，切换定时任务的有效性。</w:t>
            </w:r>
          </w:p>
        </w:tc>
        <w:tc>
          <w:tcPr>
            <w:tcW w:w="4529" w:type="dxa"/>
          </w:tcPr>
          <w:p w14:paraId="18561CF2" w14:textId="37D900DE" w:rsidR="005C1AE0" w:rsidRDefault="005C1AE0" w:rsidP="005C1AE0">
            <w:pPr>
              <w:rPr>
                <w:lang w:val="sv-SE"/>
              </w:rPr>
            </w:pPr>
            <w:r>
              <w:rPr>
                <w:rFonts w:hint="eastAsia"/>
                <w:lang w:val="sv-SE"/>
              </w:rPr>
              <w:t>与描述一致</w:t>
            </w:r>
          </w:p>
        </w:tc>
      </w:tr>
      <w:tr w:rsidR="005C1AE0" w:rsidRPr="00B917E3" w14:paraId="6B7429AD" w14:textId="77777777" w:rsidTr="005C1AE0">
        <w:trPr>
          <w:jc w:val="center"/>
        </w:trPr>
        <w:tc>
          <w:tcPr>
            <w:tcW w:w="791" w:type="dxa"/>
            <w:vAlign w:val="center"/>
          </w:tcPr>
          <w:p w14:paraId="0A4D222A" w14:textId="626FBA25" w:rsidR="005C1AE0" w:rsidRDefault="005C1AE0" w:rsidP="005C1AE0">
            <w:pPr>
              <w:jc w:val="center"/>
              <w:rPr>
                <w:lang w:val="sv-SE"/>
              </w:rPr>
            </w:pPr>
            <w:r>
              <w:rPr>
                <w:rFonts w:hint="eastAsia"/>
                <w:lang w:val="sv-SE"/>
              </w:rPr>
              <w:t>4</w:t>
            </w:r>
          </w:p>
        </w:tc>
        <w:tc>
          <w:tcPr>
            <w:tcW w:w="4308" w:type="dxa"/>
          </w:tcPr>
          <w:p w14:paraId="4C24659F" w14:textId="2849440C" w:rsidR="005C1AE0" w:rsidRDefault="005C1AE0" w:rsidP="005C1AE0">
            <w:pPr>
              <w:rPr>
                <w:lang w:val="sv-SE"/>
              </w:rPr>
            </w:pPr>
            <w:r>
              <w:rPr>
                <w:rFonts w:hint="eastAsia"/>
                <w:lang w:val="sv-SE"/>
              </w:rPr>
              <w:t>定时任务图标与时间的颜色随有效性的改变而变化。</w:t>
            </w:r>
          </w:p>
        </w:tc>
        <w:tc>
          <w:tcPr>
            <w:tcW w:w="4529" w:type="dxa"/>
          </w:tcPr>
          <w:p w14:paraId="2B5B5FBA" w14:textId="1B030444" w:rsidR="005C1AE0" w:rsidRDefault="005C1AE0" w:rsidP="005C1AE0">
            <w:pPr>
              <w:rPr>
                <w:lang w:val="sv-SE"/>
              </w:rPr>
            </w:pPr>
            <w:r>
              <w:rPr>
                <w:rFonts w:hint="eastAsia"/>
                <w:lang w:val="sv-SE"/>
              </w:rPr>
              <w:t>与描述一致</w:t>
            </w:r>
          </w:p>
        </w:tc>
      </w:tr>
    </w:tbl>
    <w:p w14:paraId="1AB6ECFA" w14:textId="77777777" w:rsidR="00EE5C2F" w:rsidRPr="00EE5C2F" w:rsidRDefault="00EE5C2F" w:rsidP="00EE5C2F">
      <w:pPr>
        <w:rPr>
          <w:lang w:val="sv-SE"/>
        </w:rPr>
      </w:pPr>
    </w:p>
    <w:p w14:paraId="76ADFF65" w14:textId="34B7CBF9" w:rsidR="00440272" w:rsidRDefault="00440272" w:rsidP="00336FA2">
      <w:pPr>
        <w:pStyle w:val="11"/>
        <w:wordWrap w:val="0"/>
        <w:ind w:left="431" w:hanging="431"/>
      </w:pPr>
      <w:bookmarkStart w:id="26" w:name="_Toc485653620"/>
      <w:r>
        <w:rPr>
          <w:rFonts w:hint="eastAsia"/>
        </w:rPr>
        <w:t>移除</w:t>
      </w:r>
      <w:r w:rsidR="00C20257">
        <w:t>定时任务</w:t>
      </w:r>
      <w:bookmarkEnd w:id="26"/>
    </w:p>
    <w:tbl>
      <w:tblPr>
        <w:tblStyle w:val="ac"/>
        <w:tblW w:w="0" w:type="auto"/>
        <w:jc w:val="center"/>
        <w:tblLook w:val="04A0" w:firstRow="1" w:lastRow="0" w:firstColumn="1" w:lastColumn="0" w:noHBand="0" w:noVBand="1"/>
      </w:tblPr>
      <w:tblGrid>
        <w:gridCol w:w="791"/>
        <w:gridCol w:w="4308"/>
        <w:gridCol w:w="4529"/>
      </w:tblGrid>
      <w:tr w:rsidR="005C1AE0" w14:paraId="26F8C96E" w14:textId="77777777" w:rsidTr="005C1AE0">
        <w:trPr>
          <w:jc w:val="center"/>
        </w:trPr>
        <w:tc>
          <w:tcPr>
            <w:tcW w:w="791" w:type="dxa"/>
            <w:vAlign w:val="center"/>
          </w:tcPr>
          <w:p w14:paraId="4FA1EE07" w14:textId="77777777" w:rsidR="005C1AE0" w:rsidRDefault="005C1AE0" w:rsidP="005C1AE0">
            <w:pPr>
              <w:jc w:val="center"/>
              <w:rPr>
                <w:lang w:val="sv-SE"/>
              </w:rPr>
            </w:pPr>
            <w:r>
              <w:rPr>
                <w:rFonts w:hint="eastAsia"/>
                <w:lang w:val="sv-SE"/>
              </w:rPr>
              <w:t>步骤</w:t>
            </w:r>
          </w:p>
        </w:tc>
        <w:tc>
          <w:tcPr>
            <w:tcW w:w="4308" w:type="dxa"/>
            <w:vAlign w:val="center"/>
          </w:tcPr>
          <w:p w14:paraId="123559EA" w14:textId="77777777" w:rsidR="005C1AE0" w:rsidRDefault="005C1AE0" w:rsidP="005C1AE0">
            <w:pPr>
              <w:jc w:val="center"/>
              <w:rPr>
                <w:lang w:val="sv-SE"/>
              </w:rPr>
            </w:pPr>
            <w:r>
              <w:rPr>
                <w:rFonts w:hint="eastAsia"/>
                <w:lang w:val="sv-SE"/>
              </w:rPr>
              <w:t>描述</w:t>
            </w:r>
          </w:p>
        </w:tc>
        <w:tc>
          <w:tcPr>
            <w:tcW w:w="4529" w:type="dxa"/>
            <w:vAlign w:val="center"/>
          </w:tcPr>
          <w:p w14:paraId="23C7118B" w14:textId="77777777" w:rsidR="005C1AE0" w:rsidRDefault="005C1AE0" w:rsidP="005C1AE0">
            <w:pPr>
              <w:jc w:val="center"/>
              <w:rPr>
                <w:lang w:val="sv-SE"/>
              </w:rPr>
            </w:pPr>
            <w:r>
              <w:rPr>
                <w:rFonts w:hint="eastAsia"/>
                <w:lang w:val="sv-SE"/>
              </w:rPr>
              <w:t>结果</w:t>
            </w:r>
          </w:p>
        </w:tc>
      </w:tr>
      <w:tr w:rsidR="005C1AE0" w14:paraId="0755E8B9" w14:textId="77777777" w:rsidTr="005C1AE0">
        <w:trPr>
          <w:jc w:val="center"/>
        </w:trPr>
        <w:tc>
          <w:tcPr>
            <w:tcW w:w="791" w:type="dxa"/>
            <w:vAlign w:val="center"/>
          </w:tcPr>
          <w:p w14:paraId="315442D3" w14:textId="77777777" w:rsidR="005C1AE0" w:rsidRDefault="005C1AE0" w:rsidP="005C1AE0">
            <w:pPr>
              <w:jc w:val="center"/>
              <w:rPr>
                <w:lang w:val="sv-SE"/>
              </w:rPr>
            </w:pPr>
            <w:r>
              <w:rPr>
                <w:rFonts w:hint="eastAsia"/>
                <w:lang w:val="sv-SE"/>
              </w:rPr>
              <w:t>1</w:t>
            </w:r>
          </w:p>
        </w:tc>
        <w:tc>
          <w:tcPr>
            <w:tcW w:w="4308" w:type="dxa"/>
          </w:tcPr>
          <w:p w14:paraId="08946588" w14:textId="1DC45A20" w:rsidR="005C1AE0" w:rsidRPr="00A22A13" w:rsidRDefault="005C1AE0" w:rsidP="005C1AE0">
            <w:pPr>
              <w:rPr>
                <w:lang w:val="sv-SE"/>
              </w:rPr>
            </w:pPr>
            <w:r>
              <w:rPr>
                <w:rFonts w:hint="eastAsia"/>
                <w:lang w:val="sv-SE"/>
              </w:rPr>
              <w:t>在定时列表界面，向左滑动一项定时任务，点击删除按钮。</w:t>
            </w:r>
          </w:p>
        </w:tc>
        <w:tc>
          <w:tcPr>
            <w:tcW w:w="4529" w:type="dxa"/>
          </w:tcPr>
          <w:p w14:paraId="4007D3D2" w14:textId="77777777" w:rsidR="005C1AE0" w:rsidRDefault="005C1AE0" w:rsidP="005C1AE0">
            <w:pPr>
              <w:rPr>
                <w:lang w:val="sv-SE"/>
              </w:rPr>
            </w:pPr>
            <w:r>
              <w:rPr>
                <w:rFonts w:hint="eastAsia"/>
                <w:lang w:val="sv-SE"/>
              </w:rPr>
              <w:t>与描述一致</w:t>
            </w:r>
          </w:p>
        </w:tc>
      </w:tr>
      <w:tr w:rsidR="005C1AE0" w:rsidRPr="00B917E3" w14:paraId="55C8BBD4" w14:textId="77777777" w:rsidTr="005C1AE0">
        <w:trPr>
          <w:jc w:val="center"/>
        </w:trPr>
        <w:tc>
          <w:tcPr>
            <w:tcW w:w="791" w:type="dxa"/>
            <w:vAlign w:val="center"/>
          </w:tcPr>
          <w:p w14:paraId="05CDB4FD" w14:textId="77777777" w:rsidR="005C1AE0" w:rsidRDefault="005C1AE0" w:rsidP="005C1AE0">
            <w:pPr>
              <w:jc w:val="center"/>
              <w:rPr>
                <w:lang w:val="sv-SE"/>
              </w:rPr>
            </w:pPr>
            <w:r>
              <w:rPr>
                <w:rFonts w:hint="eastAsia"/>
                <w:lang w:val="sv-SE"/>
              </w:rPr>
              <w:t>2</w:t>
            </w:r>
          </w:p>
        </w:tc>
        <w:tc>
          <w:tcPr>
            <w:tcW w:w="4308" w:type="dxa"/>
          </w:tcPr>
          <w:p w14:paraId="3FA4EEBB" w14:textId="28E95F6E" w:rsidR="005C1AE0" w:rsidRDefault="005C1AE0" w:rsidP="005C1AE0">
            <w:pPr>
              <w:rPr>
                <w:lang w:val="sv-SE"/>
              </w:rPr>
            </w:pPr>
            <w:r>
              <w:rPr>
                <w:rFonts w:hint="eastAsia"/>
                <w:lang w:val="sv-SE"/>
              </w:rPr>
              <w:t>对应定时任务被删除，若全部任务都被删除，则显示空白提示界面。</w:t>
            </w:r>
          </w:p>
        </w:tc>
        <w:tc>
          <w:tcPr>
            <w:tcW w:w="4529" w:type="dxa"/>
          </w:tcPr>
          <w:p w14:paraId="356744D7" w14:textId="77777777" w:rsidR="005C1AE0" w:rsidRDefault="005C1AE0" w:rsidP="005C1AE0">
            <w:pPr>
              <w:rPr>
                <w:lang w:val="sv-SE"/>
              </w:rPr>
            </w:pPr>
            <w:r>
              <w:rPr>
                <w:rFonts w:hint="eastAsia"/>
                <w:lang w:val="sv-SE"/>
              </w:rPr>
              <w:t>与描述一致</w:t>
            </w:r>
          </w:p>
        </w:tc>
      </w:tr>
    </w:tbl>
    <w:p w14:paraId="43BD48E2" w14:textId="77777777" w:rsidR="005C1AE0" w:rsidRPr="005C1AE0" w:rsidRDefault="005C1AE0" w:rsidP="005C1AE0">
      <w:pPr>
        <w:rPr>
          <w:lang w:val="sv-SE"/>
        </w:rPr>
      </w:pPr>
    </w:p>
    <w:p w14:paraId="5E7716D0" w14:textId="7962BE90" w:rsidR="00FC4BE0" w:rsidRDefault="00FC4BE0" w:rsidP="00FC4BE0">
      <w:pPr>
        <w:pStyle w:val="11"/>
        <w:wordWrap w:val="0"/>
        <w:ind w:left="431" w:hanging="431"/>
      </w:pPr>
      <w:bookmarkStart w:id="27" w:name="_Toc485653621"/>
      <w:r>
        <w:rPr>
          <w:rFonts w:hint="eastAsia"/>
        </w:rPr>
        <w:t>获取</w:t>
      </w:r>
      <w:r w:rsidR="00C20257">
        <w:t>定时任务</w:t>
      </w:r>
      <w:r>
        <w:rPr>
          <w:rFonts w:hint="eastAsia"/>
        </w:rPr>
        <w:t>列表</w:t>
      </w:r>
      <w:bookmarkEnd w:id="27"/>
    </w:p>
    <w:tbl>
      <w:tblPr>
        <w:tblStyle w:val="ac"/>
        <w:tblW w:w="0" w:type="auto"/>
        <w:jc w:val="center"/>
        <w:tblLook w:val="04A0" w:firstRow="1" w:lastRow="0" w:firstColumn="1" w:lastColumn="0" w:noHBand="0" w:noVBand="1"/>
      </w:tblPr>
      <w:tblGrid>
        <w:gridCol w:w="791"/>
        <w:gridCol w:w="4308"/>
        <w:gridCol w:w="4529"/>
      </w:tblGrid>
      <w:tr w:rsidR="005C1AE0" w14:paraId="4F90D501" w14:textId="77777777" w:rsidTr="005C1AE0">
        <w:trPr>
          <w:jc w:val="center"/>
        </w:trPr>
        <w:tc>
          <w:tcPr>
            <w:tcW w:w="791" w:type="dxa"/>
            <w:vAlign w:val="center"/>
          </w:tcPr>
          <w:p w14:paraId="4579BA0D" w14:textId="77777777" w:rsidR="005C1AE0" w:rsidRDefault="005C1AE0" w:rsidP="005C1AE0">
            <w:pPr>
              <w:jc w:val="center"/>
              <w:rPr>
                <w:lang w:val="sv-SE"/>
              </w:rPr>
            </w:pPr>
            <w:r>
              <w:rPr>
                <w:rFonts w:hint="eastAsia"/>
                <w:lang w:val="sv-SE"/>
              </w:rPr>
              <w:t>步骤</w:t>
            </w:r>
          </w:p>
        </w:tc>
        <w:tc>
          <w:tcPr>
            <w:tcW w:w="4308" w:type="dxa"/>
            <w:vAlign w:val="center"/>
          </w:tcPr>
          <w:p w14:paraId="69E34EC0" w14:textId="77777777" w:rsidR="005C1AE0" w:rsidRDefault="005C1AE0" w:rsidP="005C1AE0">
            <w:pPr>
              <w:jc w:val="center"/>
              <w:rPr>
                <w:lang w:val="sv-SE"/>
              </w:rPr>
            </w:pPr>
            <w:r>
              <w:rPr>
                <w:rFonts w:hint="eastAsia"/>
                <w:lang w:val="sv-SE"/>
              </w:rPr>
              <w:t>描述</w:t>
            </w:r>
          </w:p>
        </w:tc>
        <w:tc>
          <w:tcPr>
            <w:tcW w:w="4529" w:type="dxa"/>
            <w:vAlign w:val="center"/>
          </w:tcPr>
          <w:p w14:paraId="50510745" w14:textId="77777777" w:rsidR="005C1AE0" w:rsidRDefault="005C1AE0" w:rsidP="005C1AE0">
            <w:pPr>
              <w:jc w:val="center"/>
              <w:rPr>
                <w:lang w:val="sv-SE"/>
              </w:rPr>
            </w:pPr>
            <w:r>
              <w:rPr>
                <w:rFonts w:hint="eastAsia"/>
                <w:lang w:val="sv-SE"/>
              </w:rPr>
              <w:t>结果</w:t>
            </w:r>
          </w:p>
        </w:tc>
      </w:tr>
      <w:tr w:rsidR="005C1AE0" w14:paraId="2E91FAB9" w14:textId="77777777" w:rsidTr="005C1AE0">
        <w:trPr>
          <w:jc w:val="center"/>
        </w:trPr>
        <w:tc>
          <w:tcPr>
            <w:tcW w:w="791" w:type="dxa"/>
            <w:vAlign w:val="center"/>
          </w:tcPr>
          <w:p w14:paraId="024879A2" w14:textId="77777777" w:rsidR="005C1AE0" w:rsidRDefault="005C1AE0" w:rsidP="005C1AE0">
            <w:pPr>
              <w:jc w:val="center"/>
              <w:rPr>
                <w:lang w:val="sv-SE"/>
              </w:rPr>
            </w:pPr>
            <w:r>
              <w:rPr>
                <w:rFonts w:hint="eastAsia"/>
                <w:lang w:val="sv-SE"/>
              </w:rPr>
              <w:t>1</w:t>
            </w:r>
          </w:p>
        </w:tc>
        <w:tc>
          <w:tcPr>
            <w:tcW w:w="4308" w:type="dxa"/>
          </w:tcPr>
          <w:p w14:paraId="316EEF67" w14:textId="5D2D8040" w:rsidR="005C1AE0" w:rsidRPr="00A22A13" w:rsidRDefault="00F54FA6" w:rsidP="00F54FA6">
            <w:pPr>
              <w:rPr>
                <w:lang w:val="sv-SE"/>
              </w:rPr>
            </w:pPr>
            <w:r>
              <w:rPr>
                <w:rFonts w:hint="eastAsia"/>
                <w:lang w:val="sv-SE"/>
              </w:rPr>
              <w:t>切换设备，进入定时列表界面。</w:t>
            </w:r>
          </w:p>
        </w:tc>
        <w:tc>
          <w:tcPr>
            <w:tcW w:w="4529" w:type="dxa"/>
          </w:tcPr>
          <w:p w14:paraId="07E31B10" w14:textId="77777777" w:rsidR="005C1AE0" w:rsidRDefault="005C1AE0" w:rsidP="005C1AE0">
            <w:pPr>
              <w:rPr>
                <w:lang w:val="sv-SE"/>
              </w:rPr>
            </w:pPr>
            <w:r>
              <w:rPr>
                <w:rFonts w:hint="eastAsia"/>
                <w:lang w:val="sv-SE"/>
              </w:rPr>
              <w:t>与描述一致</w:t>
            </w:r>
          </w:p>
        </w:tc>
      </w:tr>
      <w:tr w:rsidR="005C1AE0" w:rsidRPr="00B917E3" w14:paraId="56B7ADE2" w14:textId="77777777" w:rsidTr="005C1AE0">
        <w:trPr>
          <w:jc w:val="center"/>
        </w:trPr>
        <w:tc>
          <w:tcPr>
            <w:tcW w:w="791" w:type="dxa"/>
            <w:vAlign w:val="center"/>
          </w:tcPr>
          <w:p w14:paraId="314C50BE" w14:textId="77777777" w:rsidR="005C1AE0" w:rsidRDefault="005C1AE0" w:rsidP="005C1AE0">
            <w:pPr>
              <w:jc w:val="center"/>
              <w:rPr>
                <w:lang w:val="sv-SE"/>
              </w:rPr>
            </w:pPr>
            <w:r>
              <w:rPr>
                <w:rFonts w:hint="eastAsia"/>
                <w:lang w:val="sv-SE"/>
              </w:rPr>
              <w:t>2</w:t>
            </w:r>
          </w:p>
        </w:tc>
        <w:tc>
          <w:tcPr>
            <w:tcW w:w="4308" w:type="dxa"/>
          </w:tcPr>
          <w:p w14:paraId="57C25214" w14:textId="1EA5E6F0" w:rsidR="005C1AE0" w:rsidRDefault="00F54FA6" w:rsidP="005C1AE0">
            <w:pPr>
              <w:rPr>
                <w:lang w:val="sv-SE"/>
              </w:rPr>
            </w:pPr>
            <w:r>
              <w:rPr>
                <w:rFonts w:hint="eastAsia"/>
                <w:lang w:val="sv-SE"/>
              </w:rPr>
              <w:t>定时列表随设备的变化而变化。</w:t>
            </w:r>
          </w:p>
        </w:tc>
        <w:tc>
          <w:tcPr>
            <w:tcW w:w="4529" w:type="dxa"/>
          </w:tcPr>
          <w:p w14:paraId="54D3A6ED" w14:textId="77777777" w:rsidR="005C1AE0" w:rsidRDefault="005C1AE0" w:rsidP="005C1AE0">
            <w:pPr>
              <w:rPr>
                <w:lang w:val="sv-SE"/>
              </w:rPr>
            </w:pPr>
            <w:r>
              <w:rPr>
                <w:rFonts w:hint="eastAsia"/>
                <w:lang w:val="sv-SE"/>
              </w:rPr>
              <w:t>与描述一致</w:t>
            </w:r>
          </w:p>
        </w:tc>
      </w:tr>
    </w:tbl>
    <w:p w14:paraId="2F2D2DC3" w14:textId="77777777" w:rsidR="005C1AE0" w:rsidRPr="00C40C78" w:rsidRDefault="005C1AE0" w:rsidP="005C1AE0">
      <w:pPr>
        <w:pStyle w:val="aff"/>
        <w:spacing w:before="156" w:after="156"/>
        <w:ind w:left="1260"/>
        <w:rPr>
          <w:rFonts w:ascii="思源黑体 CN Regular" w:eastAsia="思源黑体 CN Regular" w:hAnsi="思源黑体 CN Regular"/>
          <w:color w:val="393939"/>
        </w:rPr>
      </w:pPr>
      <w:r w:rsidRPr="00C40C78">
        <w:rPr>
          <w:rFonts w:ascii="Helvetica" w:hAnsi="Helvetica"/>
          <w:color w:val="393939"/>
          <w:sz w:val="20"/>
        </w:rPr>
        <w:drawing>
          <wp:inline distT="0" distB="0" distL="0" distR="0" wp14:anchorId="2CA7E818" wp14:editId="407FBD41">
            <wp:extent cx="180975" cy="180975"/>
            <wp:effectExtent l="0" t="0" r="9525" b="9525"/>
            <wp:docPr id="12" name="图片 10" descr="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备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rPr>
        <w:t>备注</w:t>
      </w:r>
    </w:p>
    <w:p w14:paraId="734156B2" w14:textId="5251C4BC" w:rsidR="005C1AE0" w:rsidRDefault="005C1AE0" w:rsidP="005C1AE0">
      <w:pPr>
        <w:pStyle w:val="aff"/>
        <w:spacing w:before="156" w:after="156"/>
        <w:ind w:left="1260"/>
        <w:rPr>
          <w:rFonts w:ascii="思源黑体 CN Regular" w:eastAsia="思源黑体 CN Regular" w:hAnsi="思源黑体 CN Regular"/>
          <w:iCs/>
          <w:color w:val="393939"/>
        </w:rPr>
      </w:pPr>
      <w:r w:rsidRPr="00CC2780">
        <w:rPr>
          <w:rFonts w:ascii="思源黑体 CN Regular" w:eastAsia="思源黑体 CN Regular" w:hAnsi="思源黑体 CN Regular" w:hint="eastAsia"/>
          <w:color w:val="393939"/>
          <w:lang w:val="sv-SE"/>
        </w:rPr>
        <w:t>由于</w:t>
      </w:r>
      <w:r>
        <w:rPr>
          <w:rFonts w:ascii="思源黑体 CN Regular" w:eastAsia="思源黑体 CN Regular" w:hAnsi="思源黑体 CN Regular" w:hint="eastAsia"/>
          <w:color w:val="393939"/>
          <w:lang w:val="sv-SE"/>
        </w:rPr>
        <w:t>定时</w:t>
      </w:r>
      <w:r w:rsidRPr="00CC2780">
        <w:rPr>
          <w:rFonts w:ascii="思源黑体 CN Regular" w:eastAsia="思源黑体 CN Regular" w:hAnsi="思源黑体 CN Regular" w:hint="eastAsia"/>
          <w:color w:val="393939"/>
          <w:lang w:val="sv-SE"/>
        </w:rPr>
        <w:t>没有做本地缓存，因此App重启后，</w:t>
      </w:r>
      <w:r>
        <w:rPr>
          <w:rFonts w:ascii="思源黑体 CN Regular" w:eastAsia="思源黑体 CN Regular" w:hAnsi="思源黑体 CN Regular" w:hint="eastAsia"/>
          <w:color w:val="393939"/>
          <w:lang w:val="sv-SE"/>
        </w:rPr>
        <w:t>定时列表</w:t>
      </w:r>
      <w:r w:rsidRPr="00CC2780">
        <w:rPr>
          <w:rFonts w:ascii="思源黑体 CN Regular" w:eastAsia="思源黑体 CN Regular" w:hAnsi="思源黑体 CN Regular" w:hint="eastAsia"/>
          <w:color w:val="393939"/>
          <w:lang w:val="sv-SE"/>
        </w:rPr>
        <w:t>始终为空。</w:t>
      </w:r>
    </w:p>
    <w:p w14:paraId="5A2BD429" w14:textId="63BFCB7A" w:rsidR="00FC4BE0" w:rsidRDefault="00205E11" w:rsidP="00205E11">
      <w:pPr>
        <w:pStyle w:val="11"/>
        <w:wordWrap w:val="0"/>
        <w:ind w:left="431" w:hanging="431"/>
        <w:rPr>
          <w:rFonts w:hint="eastAsia"/>
        </w:rPr>
      </w:pPr>
      <w:bookmarkStart w:id="28" w:name="_Toc485653622"/>
      <w:r>
        <w:rPr>
          <w:rFonts w:hint="eastAsia"/>
        </w:rPr>
        <w:t>修改设备昵称</w:t>
      </w:r>
      <w:bookmarkEnd w:id="28"/>
    </w:p>
    <w:tbl>
      <w:tblPr>
        <w:tblStyle w:val="ac"/>
        <w:tblW w:w="0" w:type="auto"/>
        <w:jc w:val="center"/>
        <w:tblLook w:val="04A0" w:firstRow="1" w:lastRow="0" w:firstColumn="1" w:lastColumn="0" w:noHBand="0" w:noVBand="1"/>
      </w:tblPr>
      <w:tblGrid>
        <w:gridCol w:w="791"/>
        <w:gridCol w:w="4308"/>
        <w:gridCol w:w="4529"/>
      </w:tblGrid>
      <w:tr w:rsidR="00205E11" w14:paraId="63F43EF7" w14:textId="77777777" w:rsidTr="00205E11">
        <w:trPr>
          <w:jc w:val="center"/>
        </w:trPr>
        <w:tc>
          <w:tcPr>
            <w:tcW w:w="791" w:type="dxa"/>
            <w:vAlign w:val="center"/>
          </w:tcPr>
          <w:p w14:paraId="35EF0A0A" w14:textId="77777777" w:rsidR="00205E11" w:rsidRDefault="00205E11" w:rsidP="00205E11">
            <w:pPr>
              <w:jc w:val="center"/>
              <w:rPr>
                <w:lang w:val="sv-SE"/>
              </w:rPr>
            </w:pPr>
            <w:r>
              <w:rPr>
                <w:rFonts w:hint="eastAsia"/>
                <w:lang w:val="sv-SE"/>
              </w:rPr>
              <w:lastRenderedPageBreak/>
              <w:t>步骤</w:t>
            </w:r>
          </w:p>
        </w:tc>
        <w:tc>
          <w:tcPr>
            <w:tcW w:w="4308" w:type="dxa"/>
            <w:vAlign w:val="center"/>
          </w:tcPr>
          <w:p w14:paraId="2E60F122" w14:textId="77777777" w:rsidR="00205E11" w:rsidRDefault="00205E11" w:rsidP="00205E11">
            <w:pPr>
              <w:jc w:val="center"/>
              <w:rPr>
                <w:lang w:val="sv-SE"/>
              </w:rPr>
            </w:pPr>
            <w:r>
              <w:rPr>
                <w:rFonts w:hint="eastAsia"/>
                <w:lang w:val="sv-SE"/>
              </w:rPr>
              <w:t>描述</w:t>
            </w:r>
          </w:p>
        </w:tc>
        <w:tc>
          <w:tcPr>
            <w:tcW w:w="4529" w:type="dxa"/>
            <w:vAlign w:val="center"/>
          </w:tcPr>
          <w:p w14:paraId="580F747A" w14:textId="77777777" w:rsidR="00205E11" w:rsidRDefault="00205E11" w:rsidP="00205E11">
            <w:pPr>
              <w:jc w:val="center"/>
              <w:rPr>
                <w:lang w:val="sv-SE"/>
              </w:rPr>
            </w:pPr>
            <w:r>
              <w:rPr>
                <w:rFonts w:hint="eastAsia"/>
                <w:lang w:val="sv-SE"/>
              </w:rPr>
              <w:t>结果</w:t>
            </w:r>
          </w:p>
        </w:tc>
      </w:tr>
      <w:tr w:rsidR="00205E11" w14:paraId="384B51BF" w14:textId="77777777" w:rsidTr="00205E11">
        <w:trPr>
          <w:jc w:val="center"/>
        </w:trPr>
        <w:tc>
          <w:tcPr>
            <w:tcW w:w="791" w:type="dxa"/>
            <w:vAlign w:val="center"/>
          </w:tcPr>
          <w:p w14:paraId="2C2070FC" w14:textId="77777777" w:rsidR="00205E11" w:rsidRDefault="00205E11" w:rsidP="00205E11">
            <w:pPr>
              <w:jc w:val="center"/>
              <w:rPr>
                <w:lang w:val="sv-SE"/>
              </w:rPr>
            </w:pPr>
            <w:r>
              <w:rPr>
                <w:rFonts w:hint="eastAsia"/>
                <w:lang w:val="sv-SE"/>
              </w:rPr>
              <w:t>1</w:t>
            </w:r>
          </w:p>
        </w:tc>
        <w:tc>
          <w:tcPr>
            <w:tcW w:w="4308" w:type="dxa"/>
          </w:tcPr>
          <w:p w14:paraId="739B328F" w14:textId="77777777" w:rsidR="00205E11" w:rsidRPr="00A22A13" w:rsidRDefault="00205E11" w:rsidP="00205E11">
            <w:pPr>
              <w:rPr>
                <w:lang w:val="sv-SE"/>
              </w:rPr>
            </w:pPr>
            <w:r>
              <w:rPr>
                <w:rFonts w:hint="eastAsia"/>
                <w:lang w:val="sv-SE"/>
              </w:rPr>
              <w:t>在首页，点击设备列表项右侧的按钮，底部弹出以设备序列号为标题的弹窗界面。</w:t>
            </w:r>
          </w:p>
        </w:tc>
        <w:tc>
          <w:tcPr>
            <w:tcW w:w="4529" w:type="dxa"/>
          </w:tcPr>
          <w:p w14:paraId="23EF8EF0" w14:textId="77777777" w:rsidR="00205E11" w:rsidRDefault="00205E11" w:rsidP="00205E11">
            <w:pPr>
              <w:rPr>
                <w:lang w:val="sv-SE"/>
              </w:rPr>
            </w:pPr>
            <w:r>
              <w:rPr>
                <w:rFonts w:hint="eastAsia"/>
                <w:lang w:val="sv-SE"/>
              </w:rPr>
              <w:t>与描述一致</w:t>
            </w:r>
          </w:p>
        </w:tc>
      </w:tr>
      <w:tr w:rsidR="00205E11" w14:paraId="1E484F9F" w14:textId="77777777" w:rsidTr="00205E11">
        <w:trPr>
          <w:jc w:val="center"/>
        </w:trPr>
        <w:tc>
          <w:tcPr>
            <w:tcW w:w="791" w:type="dxa"/>
            <w:vAlign w:val="center"/>
          </w:tcPr>
          <w:p w14:paraId="3C8BEDF2" w14:textId="77777777" w:rsidR="00205E11" w:rsidRDefault="00205E11" w:rsidP="00205E11">
            <w:pPr>
              <w:jc w:val="center"/>
              <w:rPr>
                <w:lang w:val="sv-SE"/>
              </w:rPr>
            </w:pPr>
            <w:r>
              <w:rPr>
                <w:rFonts w:hint="eastAsia"/>
                <w:lang w:val="sv-SE"/>
              </w:rPr>
              <w:t>2</w:t>
            </w:r>
          </w:p>
        </w:tc>
        <w:tc>
          <w:tcPr>
            <w:tcW w:w="4308" w:type="dxa"/>
          </w:tcPr>
          <w:p w14:paraId="5F34236C" w14:textId="2506E5EB" w:rsidR="00205E11" w:rsidRPr="003F3E24" w:rsidRDefault="00205E11" w:rsidP="00205E11">
            <w:pPr>
              <w:rPr>
                <w:lang w:val="sv-SE"/>
              </w:rPr>
            </w:pPr>
            <w:r>
              <w:rPr>
                <w:rFonts w:hint="eastAsia"/>
                <w:lang w:val="sv-SE"/>
              </w:rPr>
              <w:t>点击修改昵称按钮。跳转至修改设备名称界面。</w:t>
            </w:r>
          </w:p>
        </w:tc>
        <w:tc>
          <w:tcPr>
            <w:tcW w:w="4529" w:type="dxa"/>
          </w:tcPr>
          <w:p w14:paraId="6E3FBD26" w14:textId="77777777" w:rsidR="00205E11" w:rsidRDefault="00205E11" w:rsidP="00205E11">
            <w:pPr>
              <w:rPr>
                <w:lang w:val="sv-SE"/>
              </w:rPr>
            </w:pPr>
            <w:r>
              <w:rPr>
                <w:rFonts w:hint="eastAsia"/>
                <w:lang w:val="sv-SE"/>
              </w:rPr>
              <w:t>与描述一致</w:t>
            </w:r>
          </w:p>
        </w:tc>
      </w:tr>
      <w:tr w:rsidR="00205E11" w14:paraId="176436BF" w14:textId="77777777" w:rsidTr="00205E11">
        <w:trPr>
          <w:jc w:val="center"/>
        </w:trPr>
        <w:tc>
          <w:tcPr>
            <w:tcW w:w="791" w:type="dxa"/>
            <w:vAlign w:val="center"/>
          </w:tcPr>
          <w:p w14:paraId="5D23011F" w14:textId="7A94F222" w:rsidR="00205E11" w:rsidRDefault="00205E11" w:rsidP="00205E11">
            <w:pPr>
              <w:jc w:val="center"/>
              <w:rPr>
                <w:rFonts w:hint="eastAsia"/>
                <w:lang w:val="sv-SE"/>
              </w:rPr>
            </w:pPr>
            <w:r>
              <w:rPr>
                <w:rFonts w:hint="eastAsia"/>
                <w:lang w:val="sv-SE"/>
              </w:rPr>
              <w:t>3</w:t>
            </w:r>
          </w:p>
        </w:tc>
        <w:tc>
          <w:tcPr>
            <w:tcW w:w="4308" w:type="dxa"/>
          </w:tcPr>
          <w:p w14:paraId="22EEFD5F" w14:textId="2F7740C7" w:rsidR="00205E11" w:rsidRDefault="00205E11" w:rsidP="00205E11">
            <w:pPr>
              <w:rPr>
                <w:rFonts w:hint="eastAsia"/>
                <w:lang w:val="sv-SE"/>
              </w:rPr>
            </w:pPr>
            <w:r>
              <w:rPr>
                <w:rFonts w:hint="eastAsia"/>
                <w:lang w:val="sv-SE"/>
              </w:rPr>
              <w:t>默认显示设备当前昵称。当输入框内容为空或者等于设备当前昵称时，完成按钮不可用。</w:t>
            </w:r>
          </w:p>
        </w:tc>
        <w:tc>
          <w:tcPr>
            <w:tcW w:w="4529" w:type="dxa"/>
          </w:tcPr>
          <w:p w14:paraId="457AE9B2" w14:textId="030C2298" w:rsidR="00205E11" w:rsidRPr="00205E11" w:rsidRDefault="00205E11" w:rsidP="00205E11">
            <w:pPr>
              <w:rPr>
                <w:rFonts w:hint="eastAsia"/>
                <w:lang w:val="sv-SE"/>
              </w:rPr>
            </w:pPr>
            <w:r>
              <w:rPr>
                <w:rFonts w:hint="eastAsia"/>
                <w:lang w:val="sv-SE"/>
              </w:rPr>
              <w:t>与描述一致</w:t>
            </w:r>
          </w:p>
        </w:tc>
      </w:tr>
      <w:tr w:rsidR="00205E11" w14:paraId="599A7730" w14:textId="77777777" w:rsidTr="00205E11">
        <w:trPr>
          <w:jc w:val="center"/>
        </w:trPr>
        <w:tc>
          <w:tcPr>
            <w:tcW w:w="791" w:type="dxa"/>
            <w:vAlign w:val="center"/>
          </w:tcPr>
          <w:p w14:paraId="07032549" w14:textId="15DB6573" w:rsidR="00205E11" w:rsidRDefault="00205E11" w:rsidP="00205E11">
            <w:pPr>
              <w:jc w:val="center"/>
              <w:rPr>
                <w:rFonts w:hint="eastAsia"/>
                <w:lang w:val="sv-SE"/>
              </w:rPr>
            </w:pPr>
            <w:r>
              <w:rPr>
                <w:rFonts w:hint="eastAsia"/>
                <w:lang w:val="sv-SE"/>
              </w:rPr>
              <w:t>4</w:t>
            </w:r>
          </w:p>
        </w:tc>
        <w:tc>
          <w:tcPr>
            <w:tcW w:w="4308" w:type="dxa"/>
          </w:tcPr>
          <w:p w14:paraId="1EBA0689" w14:textId="2D4CE11F" w:rsidR="00205E11" w:rsidRDefault="00205E11" w:rsidP="00205E11">
            <w:pPr>
              <w:rPr>
                <w:rFonts w:hint="eastAsia"/>
                <w:lang w:val="sv-SE"/>
              </w:rPr>
            </w:pPr>
            <w:r>
              <w:rPr>
                <w:rFonts w:hint="eastAsia"/>
                <w:lang w:val="sv-SE"/>
              </w:rPr>
              <w:t>编辑输入框内容，点击完成按钮，跳回首页，提示昵称修改成功。且设备列表对应设备昵称完成刷新。</w:t>
            </w:r>
          </w:p>
        </w:tc>
        <w:tc>
          <w:tcPr>
            <w:tcW w:w="4529" w:type="dxa"/>
          </w:tcPr>
          <w:p w14:paraId="61998544" w14:textId="47531240" w:rsidR="00205E11" w:rsidRPr="00205E11" w:rsidRDefault="00205E11" w:rsidP="00205E11">
            <w:pPr>
              <w:rPr>
                <w:rFonts w:hint="eastAsia"/>
                <w:lang w:val="sv-SE"/>
              </w:rPr>
            </w:pPr>
            <w:r>
              <w:rPr>
                <w:rFonts w:hint="eastAsia"/>
                <w:lang w:val="sv-SE"/>
              </w:rPr>
              <w:t>与描述一致</w:t>
            </w:r>
          </w:p>
        </w:tc>
      </w:tr>
    </w:tbl>
    <w:p w14:paraId="64AD6EA9" w14:textId="77777777" w:rsidR="00205E11" w:rsidRPr="00205E11" w:rsidRDefault="00205E11" w:rsidP="00205E11">
      <w:pPr>
        <w:rPr>
          <w:rFonts w:hint="eastAsia"/>
          <w:lang w:val="sv-SE"/>
        </w:rPr>
      </w:pPr>
    </w:p>
    <w:p w14:paraId="4FEDF5C4" w14:textId="497FD129" w:rsidR="00205E11" w:rsidRDefault="00205E11" w:rsidP="00205E11">
      <w:pPr>
        <w:pStyle w:val="11"/>
        <w:wordWrap w:val="0"/>
        <w:ind w:left="431" w:hanging="431"/>
        <w:rPr>
          <w:rFonts w:hint="eastAsia"/>
        </w:rPr>
      </w:pPr>
      <w:bookmarkStart w:id="29" w:name="_Toc485653623"/>
      <w:r>
        <w:rPr>
          <w:rFonts w:hint="eastAsia"/>
        </w:rPr>
        <w:t>修改设备密码</w:t>
      </w:r>
      <w:bookmarkEnd w:id="29"/>
    </w:p>
    <w:tbl>
      <w:tblPr>
        <w:tblStyle w:val="ac"/>
        <w:tblW w:w="0" w:type="auto"/>
        <w:jc w:val="center"/>
        <w:tblLook w:val="04A0" w:firstRow="1" w:lastRow="0" w:firstColumn="1" w:lastColumn="0" w:noHBand="0" w:noVBand="1"/>
      </w:tblPr>
      <w:tblGrid>
        <w:gridCol w:w="791"/>
        <w:gridCol w:w="4308"/>
        <w:gridCol w:w="4529"/>
      </w:tblGrid>
      <w:tr w:rsidR="00205E11" w14:paraId="0EF483A5" w14:textId="77777777" w:rsidTr="00205E11">
        <w:trPr>
          <w:jc w:val="center"/>
        </w:trPr>
        <w:tc>
          <w:tcPr>
            <w:tcW w:w="791" w:type="dxa"/>
            <w:vAlign w:val="center"/>
          </w:tcPr>
          <w:p w14:paraId="4A302F25" w14:textId="77777777" w:rsidR="00205E11" w:rsidRDefault="00205E11" w:rsidP="00205E11">
            <w:pPr>
              <w:jc w:val="center"/>
              <w:rPr>
                <w:lang w:val="sv-SE"/>
              </w:rPr>
            </w:pPr>
            <w:r>
              <w:rPr>
                <w:rFonts w:hint="eastAsia"/>
                <w:lang w:val="sv-SE"/>
              </w:rPr>
              <w:t>步骤</w:t>
            </w:r>
          </w:p>
        </w:tc>
        <w:tc>
          <w:tcPr>
            <w:tcW w:w="4308" w:type="dxa"/>
            <w:vAlign w:val="center"/>
          </w:tcPr>
          <w:p w14:paraId="358D7D9A" w14:textId="77777777" w:rsidR="00205E11" w:rsidRDefault="00205E11" w:rsidP="00205E11">
            <w:pPr>
              <w:jc w:val="center"/>
              <w:rPr>
                <w:lang w:val="sv-SE"/>
              </w:rPr>
            </w:pPr>
            <w:r>
              <w:rPr>
                <w:rFonts w:hint="eastAsia"/>
                <w:lang w:val="sv-SE"/>
              </w:rPr>
              <w:t>描述</w:t>
            </w:r>
          </w:p>
        </w:tc>
        <w:tc>
          <w:tcPr>
            <w:tcW w:w="4529" w:type="dxa"/>
            <w:vAlign w:val="center"/>
          </w:tcPr>
          <w:p w14:paraId="10184AA6" w14:textId="77777777" w:rsidR="00205E11" w:rsidRDefault="00205E11" w:rsidP="00205E11">
            <w:pPr>
              <w:jc w:val="center"/>
              <w:rPr>
                <w:lang w:val="sv-SE"/>
              </w:rPr>
            </w:pPr>
            <w:r>
              <w:rPr>
                <w:rFonts w:hint="eastAsia"/>
                <w:lang w:val="sv-SE"/>
              </w:rPr>
              <w:t>结果</w:t>
            </w:r>
          </w:p>
        </w:tc>
      </w:tr>
      <w:tr w:rsidR="00205E11" w14:paraId="5887923E" w14:textId="77777777" w:rsidTr="00205E11">
        <w:trPr>
          <w:jc w:val="center"/>
        </w:trPr>
        <w:tc>
          <w:tcPr>
            <w:tcW w:w="791" w:type="dxa"/>
            <w:vAlign w:val="center"/>
          </w:tcPr>
          <w:p w14:paraId="556B1367" w14:textId="77777777" w:rsidR="00205E11" w:rsidRDefault="00205E11" w:rsidP="00205E11">
            <w:pPr>
              <w:jc w:val="center"/>
              <w:rPr>
                <w:lang w:val="sv-SE"/>
              </w:rPr>
            </w:pPr>
            <w:r>
              <w:rPr>
                <w:rFonts w:hint="eastAsia"/>
                <w:lang w:val="sv-SE"/>
              </w:rPr>
              <w:t>1</w:t>
            </w:r>
          </w:p>
        </w:tc>
        <w:tc>
          <w:tcPr>
            <w:tcW w:w="4308" w:type="dxa"/>
          </w:tcPr>
          <w:p w14:paraId="07D434AE" w14:textId="77777777" w:rsidR="00205E11" w:rsidRPr="00A22A13" w:rsidRDefault="00205E11" w:rsidP="00205E11">
            <w:pPr>
              <w:rPr>
                <w:lang w:val="sv-SE"/>
              </w:rPr>
            </w:pPr>
            <w:r>
              <w:rPr>
                <w:rFonts w:hint="eastAsia"/>
                <w:lang w:val="sv-SE"/>
              </w:rPr>
              <w:t>在首页，点击设备列表项右侧的按钮，底部弹出以设备序列号为标题的弹窗界面。</w:t>
            </w:r>
          </w:p>
        </w:tc>
        <w:tc>
          <w:tcPr>
            <w:tcW w:w="4529" w:type="dxa"/>
          </w:tcPr>
          <w:p w14:paraId="72F5BE04" w14:textId="77777777" w:rsidR="00205E11" w:rsidRDefault="00205E11" w:rsidP="00205E11">
            <w:pPr>
              <w:rPr>
                <w:lang w:val="sv-SE"/>
              </w:rPr>
            </w:pPr>
            <w:r>
              <w:rPr>
                <w:rFonts w:hint="eastAsia"/>
                <w:lang w:val="sv-SE"/>
              </w:rPr>
              <w:t>与描述一致</w:t>
            </w:r>
          </w:p>
        </w:tc>
      </w:tr>
      <w:tr w:rsidR="00205E11" w14:paraId="5ED3A7CD" w14:textId="77777777" w:rsidTr="00205E11">
        <w:trPr>
          <w:jc w:val="center"/>
        </w:trPr>
        <w:tc>
          <w:tcPr>
            <w:tcW w:w="791" w:type="dxa"/>
            <w:vAlign w:val="center"/>
          </w:tcPr>
          <w:p w14:paraId="640238DA" w14:textId="77777777" w:rsidR="00205E11" w:rsidRDefault="00205E11" w:rsidP="00205E11">
            <w:pPr>
              <w:jc w:val="center"/>
              <w:rPr>
                <w:lang w:val="sv-SE"/>
              </w:rPr>
            </w:pPr>
            <w:r>
              <w:rPr>
                <w:rFonts w:hint="eastAsia"/>
                <w:lang w:val="sv-SE"/>
              </w:rPr>
              <w:t>2</w:t>
            </w:r>
          </w:p>
        </w:tc>
        <w:tc>
          <w:tcPr>
            <w:tcW w:w="4308" w:type="dxa"/>
          </w:tcPr>
          <w:p w14:paraId="444BE55A" w14:textId="7FC6EAF9" w:rsidR="00205E11" w:rsidRPr="003F3E24" w:rsidRDefault="00205E11" w:rsidP="00205E11">
            <w:pPr>
              <w:rPr>
                <w:lang w:val="sv-SE"/>
              </w:rPr>
            </w:pPr>
            <w:r>
              <w:rPr>
                <w:rFonts w:hint="eastAsia"/>
                <w:lang w:val="sv-SE"/>
              </w:rPr>
              <w:t>点击修改密码按钮。跳转至修改登录密码界面。</w:t>
            </w:r>
          </w:p>
        </w:tc>
        <w:tc>
          <w:tcPr>
            <w:tcW w:w="4529" w:type="dxa"/>
          </w:tcPr>
          <w:p w14:paraId="2EAA8596" w14:textId="77777777" w:rsidR="00205E11" w:rsidRDefault="00205E11" w:rsidP="00205E11">
            <w:pPr>
              <w:rPr>
                <w:lang w:val="sv-SE"/>
              </w:rPr>
            </w:pPr>
            <w:r>
              <w:rPr>
                <w:rFonts w:hint="eastAsia"/>
                <w:lang w:val="sv-SE"/>
              </w:rPr>
              <w:t>与描述一致</w:t>
            </w:r>
          </w:p>
        </w:tc>
      </w:tr>
      <w:tr w:rsidR="00205E11" w14:paraId="5A84FF02" w14:textId="77777777" w:rsidTr="00205E11">
        <w:trPr>
          <w:jc w:val="center"/>
        </w:trPr>
        <w:tc>
          <w:tcPr>
            <w:tcW w:w="791" w:type="dxa"/>
            <w:vAlign w:val="center"/>
          </w:tcPr>
          <w:p w14:paraId="78D95B48" w14:textId="77777777" w:rsidR="00205E11" w:rsidRDefault="00205E11" w:rsidP="00205E11">
            <w:pPr>
              <w:jc w:val="center"/>
              <w:rPr>
                <w:rFonts w:hint="eastAsia"/>
                <w:lang w:val="sv-SE"/>
              </w:rPr>
            </w:pPr>
            <w:r>
              <w:rPr>
                <w:rFonts w:hint="eastAsia"/>
                <w:lang w:val="sv-SE"/>
              </w:rPr>
              <w:t>3</w:t>
            </w:r>
          </w:p>
        </w:tc>
        <w:tc>
          <w:tcPr>
            <w:tcW w:w="4308" w:type="dxa"/>
          </w:tcPr>
          <w:p w14:paraId="458FC401" w14:textId="07DA49A9" w:rsidR="00205E11" w:rsidRDefault="00205E11" w:rsidP="00205E11">
            <w:pPr>
              <w:rPr>
                <w:rFonts w:hint="eastAsia"/>
                <w:lang w:val="sv-SE"/>
              </w:rPr>
            </w:pPr>
            <w:r>
              <w:rPr>
                <w:rFonts w:hint="eastAsia"/>
                <w:lang w:val="sv-SE"/>
              </w:rPr>
              <w:t>默认输入框均为空。当三个输入框均有值时，确认按钮才可用。</w:t>
            </w:r>
          </w:p>
        </w:tc>
        <w:tc>
          <w:tcPr>
            <w:tcW w:w="4529" w:type="dxa"/>
          </w:tcPr>
          <w:p w14:paraId="375F351A" w14:textId="77777777" w:rsidR="00205E11" w:rsidRPr="00205E11" w:rsidRDefault="00205E11" w:rsidP="00205E11">
            <w:pPr>
              <w:rPr>
                <w:rFonts w:hint="eastAsia"/>
                <w:lang w:val="sv-SE"/>
              </w:rPr>
            </w:pPr>
            <w:r>
              <w:rPr>
                <w:rFonts w:hint="eastAsia"/>
                <w:lang w:val="sv-SE"/>
              </w:rPr>
              <w:t>与描述一致</w:t>
            </w:r>
          </w:p>
        </w:tc>
      </w:tr>
      <w:tr w:rsidR="00205E11" w14:paraId="1EF89C06" w14:textId="77777777" w:rsidTr="00205E11">
        <w:trPr>
          <w:jc w:val="center"/>
        </w:trPr>
        <w:tc>
          <w:tcPr>
            <w:tcW w:w="791" w:type="dxa"/>
            <w:vAlign w:val="center"/>
          </w:tcPr>
          <w:p w14:paraId="3B37E464" w14:textId="77777777" w:rsidR="00205E11" w:rsidRDefault="00205E11" w:rsidP="00205E11">
            <w:pPr>
              <w:jc w:val="center"/>
              <w:rPr>
                <w:rFonts w:hint="eastAsia"/>
                <w:lang w:val="sv-SE"/>
              </w:rPr>
            </w:pPr>
            <w:r>
              <w:rPr>
                <w:rFonts w:hint="eastAsia"/>
                <w:lang w:val="sv-SE"/>
              </w:rPr>
              <w:t>4</w:t>
            </w:r>
          </w:p>
        </w:tc>
        <w:tc>
          <w:tcPr>
            <w:tcW w:w="4308" w:type="dxa"/>
          </w:tcPr>
          <w:p w14:paraId="29405F73" w14:textId="77777777" w:rsidR="00205E11" w:rsidRDefault="00205E11" w:rsidP="00205E11">
            <w:pPr>
              <w:rPr>
                <w:rFonts w:hint="eastAsia"/>
                <w:lang w:val="sv-SE"/>
              </w:rPr>
            </w:pPr>
            <w:r>
              <w:rPr>
                <w:rFonts w:hint="eastAsia"/>
                <w:lang w:val="sv-SE"/>
              </w:rPr>
              <w:t>非法输入检测顺序：</w:t>
            </w:r>
          </w:p>
          <w:p w14:paraId="0CBB36E9" w14:textId="77777777" w:rsidR="00205E11" w:rsidRDefault="00205E11" w:rsidP="00205E11">
            <w:pPr>
              <w:pStyle w:val="afc"/>
              <w:numPr>
                <w:ilvl w:val="0"/>
                <w:numId w:val="28"/>
              </w:numPr>
              <w:spacing w:before="156" w:after="156"/>
              <w:ind w:leftChars="0"/>
              <w:rPr>
                <w:rFonts w:hint="eastAsia"/>
                <w:lang w:val="sv-SE"/>
              </w:rPr>
            </w:pPr>
            <w:r>
              <w:rPr>
                <w:rFonts w:hint="eastAsia"/>
                <w:lang w:val="sv-SE"/>
              </w:rPr>
              <w:t>旧密码不正确。</w:t>
            </w:r>
          </w:p>
          <w:p w14:paraId="788CA2EE" w14:textId="77777777" w:rsidR="00205E11" w:rsidRDefault="00205E11" w:rsidP="00205E11">
            <w:pPr>
              <w:pStyle w:val="afc"/>
              <w:numPr>
                <w:ilvl w:val="0"/>
                <w:numId w:val="28"/>
              </w:numPr>
              <w:spacing w:before="156" w:after="156"/>
              <w:ind w:leftChars="0"/>
              <w:rPr>
                <w:rFonts w:hint="eastAsia"/>
                <w:lang w:val="sv-SE"/>
              </w:rPr>
            </w:pPr>
            <w:r>
              <w:rPr>
                <w:rFonts w:hint="eastAsia"/>
                <w:lang w:val="sv-SE"/>
              </w:rPr>
              <w:t>新密码与确认密码不一样。</w:t>
            </w:r>
          </w:p>
          <w:p w14:paraId="6A41A30C" w14:textId="3765FED4" w:rsidR="00205E11" w:rsidRPr="00205E11" w:rsidRDefault="00205E11" w:rsidP="00205E11">
            <w:pPr>
              <w:pStyle w:val="afc"/>
              <w:numPr>
                <w:ilvl w:val="0"/>
                <w:numId w:val="28"/>
              </w:numPr>
              <w:spacing w:before="156" w:after="156"/>
              <w:ind w:leftChars="0"/>
              <w:rPr>
                <w:rFonts w:hint="eastAsia"/>
                <w:lang w:val="sv-SE"/>
              </w:rPr>
            </w:pPr>
            <w:r>
              <w:rPr>
                <w:rFonts w:hint="eastAsia"/>
                <w:lang w:val="sv-SE"/>
              </w:rPr>
              <w:t>新密码与旧密码一样。</w:t>
            </w:r>
          </w:p>
        </w:tc>
        <w:tc>
          <w:tcPr>
            <w:tcW w:w="4529" w:type="dxa"/>
          </w:tcPr>
          <w:p w14:paraId="7318F193" w14:textId="77777777" w:rsidR="00205E11" w:rsidRPr="00205E11" w:rsidRDefault="00205E11" w:rsidP="00205E11">
            <w:pPr>
              <w:rPr>
                <w:rFonts w:hint="eastAsia"/>
                <w:lang w:val="sv-SE"/>
              </w:rPr>
            </w:pPr>
            <w:r>
              <w:rPr>
                <w:rFonts w:hint="eastAsia"/>
                <w:lang w:val="sv-SE"/>
              </w:rPr>
              <w:t>与描述一致</w:t>
            </w:r>
          </w:p>
        </w:tc>
      </w:tr>
      <w:tr w:rsidR="00205E11" w14:paraId="4A1EF4C5" w14:textId="77777777" w:rsidTr="00205E11">
        <w:trPr>
          <w:jc w:val="center"/>
        </w:trPr>
        <w:tc>
          <w:tcPr>
            <w:tcW w:w="791" w:type="dxa"/>
            <w:vAlign w:val="center"/>
          </w:tcPr>
          <w:p w14:paraId="2C47E01A" w14:textId="20A0FA57" w:rsidR="00205E11" w:rsidRDefault="00205E11" w:rsidP="00205E11">
            <w:pPr>
              <w:jc w:val="center"/>
              <w:rPr>
                <w:rFonts w:hint="eastAsia"/>
                <w:lang w:val="sv-SE"/>
              </w:rPr>
            </w:pPr>
            <w:r>
              <w:rPr>
                <w:rFonts w:hint="eastAsia"/>
                <w:lang w:val="sv-SE"/>
              </w:rPr>
              <w:t>5</w:t>
            </w:r>
          </w:p>
        </w:tc>
        <w:tc>
          <w:tcPr>
            <w:tcW w:w="4308" w:type="dxa"/>
          </w:tcPr>
          <w:p w14:paraId="5C6D00F0" w14:textId="4D3BA668" w:rsidR="00205E11" w:rsidRDefault="00205E11" w:rsidP="00205E11">
            <w:pPr>
              <w:rPr>
                <w:rFonts w:hint="eastAsia"/>
                <w:lang w:val="sv-SE"/>
              </w:rPr>
            </w:pPr>
            <w:r>
              <w:rPr>
                <w:rFonts w:hint="eastAsia"/>
                <w:lang w:val="sv-SE"/>
              </w:rPr>
              <w:t>点击确定按钮，返回首页，提示修改密码成功。</w:t>
            </w:r>
          </w:p>
        </w:tc>
        <w:tc>
          <w:tcPr>
            <w:tcW w:w="4529" w:type="dxa"/>
          </w:tcPr>
          <w:p w14:paraId="5CC9F092" w14:textId="7030EFFD" w:rsidR="00205E11" w:rsidRPr="00205E11" w:rsidRDefault="00205E11" w:rsidP="00205E11">
            <w:pPr>
              <w:rPr>
                <w:rFonts w:hint="eastAsia"/>
                <w:lang w:val="sv-SE"/>
              </w:rPr>
            </w:pPr>
            <w:r>
              <w:rPr>
                <w:rFonts w:hint="eastAsia"/>
                <w:lang w:val="sv-SE"/>
              </w:rPr>
              <w:t>与描述一致</w:t>
            </w:r>
          </w:p>
        </w:tc>
      </w:tr>
    </w:tbl>
    <w:p w14:paraId="4787FAB8" w14:textId="5A5F0D18" w:rsidR="00205E11" w:rsidRDefault="00205E11" w:rsidP="00205E11">
      <w:pPr>
        <w:pStyle w:val="11"/>
        <w:wordWrap w:val="0"/>
        <w:ind w:left="431" w:hanging="431"/>
        <w:rPr>
          <w:rFonts w:hint="eastAsia"/>
        </w:rPr>
      </w:pPr>
      <w:bookmarkStart w:id="30" w:name="_Toc485653624"/>
      <w:r>
        <w:rPr>
          <w:rFonts w:hint="eastAsia"/>
        </w:rPr>
        <w:t>切换声音反馈控制</w:t>
      </w:r>
      <w:bookmarkEnd w:id="30"/>
    </w:p>
    <w:tbl>
      <w:tblPr>
        <w:tblStyle w:val="ac"/>
        <w:tblW w:w="0" w:type="auto"/>
        <w:jc w:val="center"/>
        <w:tblLook w:val="04A0" w:firstRow="1" w:lastRow="0" w:firstColumn="1" w:lastColumn="0" w:noHBand="0" w:noVBand="1"/>
      </w:tblPr>
      <w:tblGrid>
        <w:gridCol w:w="791"/>
        <w:gridCol w:w="4308"/>
        <w:gridCol w:w="4529"/>
      </w:tblGrid>
      <w:tr w:rsidR="007311E5" w14:paraId="4E8401EF" w14:textId="77777777" w:rsidTr="00B049CF">
        <w:trPr>
          <w:jc w:val="center"/>
        </w:trPr>
        <w:tc>
          <w:tcPr>
            <w:tcW w:w="791" w:type="dxa"/>
            <w:vAlign w:val="center"/>
          </w:tcPr>
          <w:p w14:paraId="45E79043" w14:textId="77777777" w:rsidR="007311E5" w:rsidRDefault="007311E5" w:rsidP="00B049CF">
            <w:pPr>
              <w:jc w:val="center"/>
              <w:rPr>
                <w:lang w:val="sv-SE"/>
              </w:rPr>
            </w:pPr>
            <w:r>
              <w:rPr>
                <w:rFonts w:hint="eastAsia"/>
                <w:lang w:val="sv-SE"/>
              </w:rPr>
              <w:t>步骤</w:t>
            </w:r>
          </w:p>
        </w:tc>
        <w:tc>
          <w:tcPr>
            <w:tcW w:w="4308" w:type="dxa"/>
            <w:vAlign w:val="center"/>
          </w:tcPr>
          <w:p w14:paraId="5F963FDE" w14:textId="77777777" w:rsidR="007311E5" w:rsidRDefault="007311E5" w:rsidP="00B049CF">
            <w:pPr>
              <w:jc w:val="center"/>
              <w:rPr>
                <w:lang w:val="sv-SE"/>
              </w:rPr>
            </w:pPr>
            <w:r>
              <w:rPr>
                <w:rFonts w:hint="eastAsia"/>
                <w:lang w:val="sv-SE"/>
              </w:rPr>
              <w:t>描述</w:t>
            </w:r>
          </w:p>
        </w:tc>
        <w:tc>
          <w:tcPr>
            <w:tcW w:w="4529" w:type="dxa"/>
            <w:vAlign w:val="center"/>
          </w:tcPr>
          <w:p w14:paraId="221D0636" w14:textId="77777777" w:rsidR="007311E5" w:rsidRDefault="007311E5" w:rsidP="00B049CF">
            <w:pPr>
              <w:jc w:val="center"/>
              <w:rPr>
                <w:lang w:val="sv-SE"/>
              </w:rPr>
            </w:pPr>
            <w:r>
              <w:rPr>
                <w:rFonts w:hint="eastAsia"/>
                <w:lang w:val="sv-SE"/>
              </w:rPr>
              <w:t>结果</w:t>
            </w:r>
          </w:p>
        </w:tc>
      </w:tr>
      <w:tr w:rsidR="007311E5" w14:paraId="506E98D5" w14:textId="77777777" w:rsidTr="00B049CF">
        <w:trPr>
          <w:jc w:val="center"/>
        </w:trPr>
        <w:tc>
          <w:tcPr>
            <w:tcW w:w="791" w:type="dxa"/>
            <w:vAlign w:val="center"/>
          </w:tcPr>
          <w:p w14:paraId="394B1022" w14:textId="77777777" w:rsidR="007311E5" w:rsidRDefault="007311E5" w:rsidP="00B049CF">
            <w:pPr>
              <w:jc w:val="center"/>
              <w:rPr>
                <w:lang w:val="sv-SE"/>
              </w:rPr>
            </w:pPr>
            <w:r>
              <w:rPr>
                <w:rFonts w:hint="eastAsia"/>
                <w:lang w:val="sv-SE"/>
              </w:rPr>
              <w:t>1</w:t>
            </w:r>
          </w:p>
        </w:tc>
        <w:tc>
          <w:tcPr>
            <w:tcW w:w="4308" w:type="dxa"/>
          </w:tcPr>
          <w:p w14:paraId="0FB6A7D2" w14:textId="103E4DE1" w:rsidR="007311E5" w:rsidRPr="00A22A13" w:rsidRDefault="007311E5" w:rsidP="00B049CF">
            <w:pPr>
              <w:rPr>
                <w:rFonts w:hint="eastAsia"/>
                <w:lang w:val="sv-SE"/>
              </w:rPr>
            </w:pPr>
            <w:r>
              <w:rPr>
                <w:rFonts w:hint="eastAsia"/>
                <w:lang w:val="sv-SE"/>
              </w:rPr>
              <w:t>点击首页左上角按钮，弹窗侧边栏，点击设置进入系统设置界面。</w:t>
            </w:r>
          </w:p>
        </w:tc>
        <w:tc>
          <w:tcPr>
            <w:tcW w:w="4529" w:type="dxa"/>
          </w:tcPr>
          <w:p w14:paraId="6D50D0FE" w14:textId="77777777" w:rsidR="007311E5" w:rsidRDefault="007311E5" w:rsidP="00B049CF">
            <w:pPr>
              <w:rPr>
                <w:lang w:val="sv-SE"/>
              </w:rPr>
            </w:pPr>
            <w:r>
              <w:rPr>
                <w:rFonts w:hint="eastAsia"/>
                <w:lang w:val="sv-SE"/>
              </w:rPr>
              <w:t>与描述一致</w:t>
            </w:r>
          </w:p>
        </w:tc>
      </w:tr>
      <w:tr w:rsidR="007311E5" w14:paraId="68ACE8DD" w14:textId="77777777" w:rsidTr="00B049CF">
        <w:trPr>
          <w:jc w:val="center"/>
        </w:trPr>
        <w:tc>
          <w:tcPr>
            <w:tcW w:w="791" w:type="dxa"/>
            <w:vAlign w:val="center"/>
          </w:tcPr>
          <w:p w14:paraId="3DEA0742" w14:textId="77777777" w:rsidR="007311E5" w:rsidRDefault="007311E5" w:rsidP="00B049CF">
            <w:pPr>
              <w:jc w:val="center"/>
              <w:rPr>
                <w:lang w:val="sv-SE"/>
              </w:rPr>
            </w:pPr>
            <w:r>
              <w:rPr>
                <w:rFonts w:hint="eastAsia"/>
                <w:lang w:val="sv-SE"/>
              </w:rPr>
              <w:t>2</w:t>
            </w:r>
          </w:p>
        </w:tc>
        <w:tc>
          <w:tcPr>
            <w:tcW w:w="4308" w:type="dxa"/>
          </w:tcPr>
          <w:p w14:paraId="56254DAF" w14:textId="2DFA2992" w:rsidR="007311E5" w:rsidRPr="003F3E24" w:rsidRDefault="007311E5" w:rsidP="00B049CF">
            <w:pPr>
              <w:rPr>
                <w:rFonts w:hint="eastAsia"/>
                <w:lang w:val="sv-SE"/>
              </w:rPr>
            </w:pPr>
            <w:r>
              <w:rPr>
                <w:rFonts w:hint="eastAsia"/>
                <w:lang w:val="sv-SE"/>
              </w:rPr>
              <w:t>找到控制反馈下的声音标签。</w:t>
            </w:r>
          </w:p>
        </w:tc>
        <w:tc>
          <w:tcPr>
            <w:tcW w:w="4529" w:type="dxa"/>
          </w:tcPr>
          <w:p w14:paraId="70222330" w14:textId="77777777" w:rsidR="007311E5" w:rsidRDefault="007311E5" w:rsidP="00B049CF">
            <w:pPr>
              <w:rPr>
                <w:lang w:val="sv-SE"/>
              </w:rPr>
            </w:pPr>
            <w:r>
              <w:rPr>
                <w:rFonts w:hint="eastAsia"/>
                <w:lang w:val="sv-SE"/>
              </w:rPr>
              <w:t>与描述一致</w:t>
            </w:r>
          </w:p>
        </w:tc>
      </w:tr>
      <w:tr w:rsidR="007311E5" w14:paraId="08135F1B" w14:textId="77777777" w:rsidTr="00B049CF">
        <w:trPr>
          <w:jc w:val="center"/>
        </w:trPr>
        <w:tc>
          <w:tcPr>
            <w:tcW w:w="791" w:type="dxa"/>
            <w:vAlign w:val="center"/>
          </w:tcPr>
          <w:p w14:paraId="4C6E4D03" w14:textId="77777777" w:rsidR="007311E5" w:rsidRDefault="007311E5" w:rsidP="00B049CF">
            <w:pPr>
              <w:jc w:val="center"/>
              <w:rPr>
                <w:rFonts w:hint="eastAsia"/>
                <w:lang w:val="sv-SE"/>
              </w:rPr>
            </w:pPr>
            <w:r>
              <w:rPr>
                <w:rFonts w:hint="eastAsia"/>
                <w:lang w:val="sv-SE"/>
              </w:rPr>
              <w:t>3</w:t>
            </w:r>
          </w:p>
        </w:tc>
        <w:tc>
          <w:tcPr>
            <w:tcW w:w="4308" w:type="dxa"/>
          </w:tcPr>
          <w:p w14:paraId="3E8D470E" w14:textId="0F0AE7D2" w:rsidR="007311E5" w:rsidRDefault="007311E5" w:rsidP="00B049CF">
            <w:pPr>
              <w:rPr>
                <w:rFonts w:hint="eastAsia"/>
                <w:lang w:val="sv-SE"/>
              </w:rPr>
            </w:pPr>
            <w:r>
              <w:rPr>
                <w:rFonts w:hint="eastAsia"/>
                <w:lang w:val="sv-SE"/>
              </w:rPr>
              <w:t>切换声音标签的开关。</w:t>
            </w:r>
          </w:p>
        </w:tc>
        <w:tc>
          <w:tcPr>
            <w:tcW w:w="4529" w:type="dxa"/>
          </w:tcPr>
          <w:p w14:paraId="4CEBAB31" w14:textId="77777777" w:rsidR="007311E5" w:rsidRPr="00205E11" w:rsidRDefault="007311E5" w:rsidP="00B049CF">
            <w:pPr>
              <w:rPr>
                <w:rFonts w:hint="eastAsia"/>
                <w:lang w:val="sv-SE"/>
              </w:rPr>
            </w:pPr>
            <w:r>
              <w:rPr>
                <w:rFonts w:hint="eastAsia"/>
                <w:lang w:val="sv-SE"/>
              </w:rPr>
              <w:t>与描述一致</w:t>
            </w:r>
          </w:p>
        </w:tc>
      </w:tr>
      <w:tr w:rsidR="007311E5" w14:paraId="29861539" w14:textId="77777777" w:rsidTr="00B049CF">
        <w:trPr>
          <w:jc w:val="center"/>
        </w:trPr>
        <w:tc>
          <w:tcPr>
            <w:tcW w:w="791" w:type="dxa"/>
            <w:vAlign w:val="center"/>
          </w:tcPr>
          <w:p w14:paraId="6A343C4A" w14:textId="77777777" w:rsidR="007311E5" w:rsidRDefault="007311E5" w:rsidP="00B049CF">
            <w:pPr>
              <w:jc w:val="center"/>
              <w:rPr>
                <w:rFonts w:hint="eastAsia"/>
                <w:lang w:val="sv-SE"/>
              </w:rPr>
            </w:pPr>
            <w:r>
              <w:rPr>
                <w:rFonts w:hint="eastAsia"/>
                <w:lang w:val="sv-SE"/>
              </w:rPr>
              <w:t>4</w:t>
            </w:r>
          </w:p>
        </w:tc>
        <w:tc>
          <w:tcPr>
            <w:tcW w:w="4308" w:type="dxa"/>
          </w:tcPr>
          <w:p w14:paraId="0F095DA6" w14:textId="06F0901F" w:rsidR="007311E5" w:rsidRPr="007311E5" w:rsidRDefault="007311E5" w:rsidP="007311E5">
            <w:pPr>
              <w:spacing w:before="120" w:after="120"/>
              <w:rPr>
                <w:rFonts w:hint="eastAsia"/>
                <w:lang w:val="sv-SE"/>
              </w:rPr>
            </w:pPr>
            <w:r>
              <w:rPr>
                <w:rFonts w:hint="eastAsia"/>
                <w:lang w:val="sv-SE"/>
              </w:rPr>
              <w:t>进入设备控制页，点击设备控制按钮，包括延时开关，开关机，情景，儿童锁，模式，风速按钮，声音反馈与设置一致。</w:t>
            </w:r>
          </w:p>
        </w:tc>
        <w:tc>
          <w:tcPr>
            <w:tcW w:w="4529" w:type="dxa"/>
          </w:tcPr>
          <w:p w14:paraId="755A6FF6" w14:textId="77777777" w:rsidR="007311E5" w:rsidRPr="00205E11" w:rsidRDefault="007311E5" w:rsidP="00B049CF">
            <w:pPr>
              <w:rPr>
                <w:rFonts w:hint="eastAsia"/>
                <w:lang w:val="sv-SE"/>
              </w:rPr>
            </w:pPr>
            <w:r>
              <w:rPr>
                <w:rFonts w:hint="eastAsia"/>
                <w:lang w:val="sv-SE"/>
              </w:rPr>
              <w:t>与描述一致</w:t>
            </w:r>
          </w:p>
        </w:tc>
      </w:tr>
    </w:tbl>
    <w:p w14:paraId="122238BE" w14:textId="77777777" w:rsidR="007311E5" w:rsidRPr="007311E5" w:rsidRDefault="007311E5" w:rsidP="007311E5">
      <w:pPr>
        <w:rPr>
          <w:rFonts w:hint="eastAsia"/>
          <w:lang w:val="sv-SE"/>
        </w:rPr>
      </w:pPr>
    </w:p>
    <w:p w14:paraId="0B863873" w14:textId="19D51AEA" w:rsidR="00205E11" w:rsidRDefault="00205E11" w:rsidP="00205E11">
      <w:pPr>
        <w:pStyle w:val="11"/>
        <w:wordWrap w:val="0"/>
        <w:ind w:left="431" w:hanging="431"/>
        <w:rPr>
          <w:rFonts w:hint="eastAsia"/>
        </w:rPr>
      </w:pPr>
      <w:bookmarkStart w:id="31" w:name="_Toc485653625"/>
      <w:r>
        <w:rPr>
          <w:rFonts w:hint="eastAsia"/>
        </w:rPr>
        <w:t>切换振动反馈控制</w:t>
      </w:r>
      <w:bookmarkEnd w:id="31"/>
    </w:p>
    <w:tbl>
      <w:tblPr>
        <w:tblStyle w:val="ac"/>
        <w:tblW w:w="0" w:type="auto"/>
        <w:jc w:val="center"/>
        <w:tblLook w:val="04A0" w:firstRow="1" w:lastRow="0" w:firstColumn="1" w:lastColumn="0" w:noHBand="0" w:noVBand="1"/>
      </w:tblPr>
      <w:tblGrid>
        <w:gridCol w:w="791"/>
        <w:gridCol w:w="4308"/>
        <w:gridCol w:w="4529"/>
      </w:tblGrid>
      <w:tr w:rsidR="007311E5" w14:paraId="0E027588" w14:textId="77777777" w:rsidTr="00B049CF">
        <w:trPr>
          <w:jc w:val="center"/>
        </w:trPr>
        <w:tc>
          <w:tcPr>
            <w:tcW w:w="791" w:type="dxa"/>
            <w:vAlign w:val="center"/>
          </w:tcPr>
          <w:p w14:paraId="3E350055" w14:textId="77777777" w:rsidR="007311E5" w:rsidRDefault="007311E5" w:rsidP="00B049CF">
            <w:pPr>
              <w:jc w:val="center"/>
              <w:rPr>
                <w:lang w:val="sv-SE"/>
              </w:rPr>
            </w:pPr>
            <w:r>
              <w:rPr>
                <w:rFonts w:hint="eastAsia"/>
                <w:lang w:val="sv-SE"/>
              </w:rPr>
              <w:lastRenderedPageBreak/>
              <w:t>步骤</w:t>
            </w:r>
          </w:p>
        </w:tc>
        <w:tc>
          <w:tcPr>
            <w:tcW w:w="4308" w:type="dxa"/>
            <w:vAlign w:val="center"/>
          </w:tcPr>
          <w:p w14:paraId="125A9539" w14:textId="77777777" w:rsidR="007311E5" w:rsidRDefault="007311E5" w:rsidP="00B049CF">
            <w:pPr>
              <w:jc w:val="center"/>
              <w:rPr>
                <w:lang w:val="sv-SE"/>
              </w:rPr>
            </w:pPr>
            <w:r>
              <w:rPr>
                <w:rFonts w:hint="eastAsia"/>
                <w:lang w:val="sv-SE"/>
              </w:rPr>
              <w:t>描述</w:t>
            </w:r>
          </w:p>
        </w:tc>
        <w:tc>
          <w:tcPr>
            <w:tcW w:w="4529" w:type="dxa"/>
            <w:vAlign w:val="center"/>
          </w:tcPr>
          <w:p w14:paraId="381B651A" w14:textId="77777777" w:rsidR="007311E5" w:rsidRDefault="007311E5" w:rsidP="00B049CF">
            <w:pPr>
              <w:jc w:val="center"/>
              <w:rPr>
                <w:lang w:val="sv-SE"/>
              </w:rPr>
            </w:pPr>
            <w:r>
              <w:rPr>
                <w:rFonts w:hint="eastAsia"/>
                <w:lang w:val="sv-SE"/>
              </w:rPr>
              <w:t>结果</w:t>
            </w:r>
          </w:p>
        </w:tc>
      </w:tr>
      <w:tr w:rsidR="007311E5" w14:paraId="611A3D46" w14:textId="77777777" w:rsidTr="00B049CF">
        <w:trPr>
          <w:jc w:val="center"/>
        </w:trPr>
        <w:tc>
          <w:tcPr>
            <w:tcW w:w="791" w:type="dxa"/>
            <w:vAlign w:val="center"/>
          </w:tcPr>
          <w:p w14:paraId="0F63A924" w14:textId="77777777" w:rsidR="007311E5" w:rsidRDefault="007311E5" w:rsidP="00B049CF">
            <w:pPr>
              <w:jc w:val="center"/>
              <w:rPr>
                <w:lang w:val="sv-SE"/>
              </w:rPr>
            </w:pPr>
            <w:r>
              <w:rPr>
                <w:rFonts w:hint="eastAsia"/>
                <w:lang w:val="sv-SE"/>
              </w:rPr>
              <w:t>1</w:t>
            </w:r>
          </w:p>
        </w:tc>
        <w:tc>
          <w:tcPr>
            <w:tcW w:w="4308" w:type="dxa"/>
          </w:tcPr>
          <w:p w14:paraId="7D5C8F89" w14:textId="77777777" w:rsidR="007311E5" w:rsidRPr="00A22A13" w:rsidRDefault="007311E5" w:rsidP="00B049CF">
            <w:pPr>
              <w:rPr>
                <w:rFonts w:hint="eastAsia"/>
                <w:lang w:val="sv-SE"/>
              </w:rPr>
            </w:pPr>
            <w:r>
              <w:rPr>
                <w:rFonts w:hint="eastAsia"/>
                <w:lang w:val="sv-SE"/>
              </w:rPr>
              <w:t>点击首页左上角按钮，弹窗侧边栏，点击设置进入系统设置界面。</w:t>
            </w:r>
          </w:p>
        </w:tc>
        <w:tc>
          <w:tcPr>
            <w:tcW w:w="4529" w:type="dxa"/>
          </w:tcPr>
          <w:p w14:paraId="62FB6338" w14:textId="77777777" w:rsidR="007311E5" w:rsidRDefault="007311E5" w:rsidP="00B049CF">
            <w:pPr>
              <w:rPr>
                <w:lang w:val="sv-SE"/>
              </w:rPr>
            </w:pPr>
            <w:r>
              <w:rPr>
                <w:rFonts w:hint="eastAsia"/>
                <w:lang w:val="sv-SE"/>
              </w:rPr>
              <w:t>与描述一致</w:t>
            </w:r>
          </w:p>
        </w:tc>
      </w:tr>
      <w:tr w:rsidR="007311E5" w14:paraId="635A7EEB" w14:textId="77777777" w:rsidTr="00B049CF">
        <w:trPr>
          <w:jc w:val="center"/>
        </w:trPr>
        <w:tc>
          <w:tcPr>
            <w:tcW w:w="791" w:type="dxa"/>
            <w:vAlign w:val="center"/>
          </w:tcPr>
          <w:p w14:paraId="46AD8FC7" w14:textId="77777777" w:rsidR="007311E5" w:rsidRDefault="007311E5" w:rsidP="00B049CF">
            <w:pPr>
              <w:jc w:val="center"/>
              <w:rPr>
                <w:lang w:val="sv-SE"/>
              </w:rPr>
            </w:pPr>
            <w:r>
              <w:rPr>
                <w:rFonts w:hint="eastAsia"/>
                <w:lang w:val="sv-SE"/>
              </w:rPr>
              <w:t>2</w:t>
            </w:r>
          </w:p>
        </w:tc>
        <w:tc>
          <w:tcPr>
            <w:tcW w:w="4308" w:type="dxa"/>
          </w:tcPr>
          <w:p w14:paraId="0B71ADF9" w14:textId="61F7C7CD" w:rsidR="007311E5" w:rsidRPr="003F3E24" w:rsidRDefault="007311E5" w:rsidP="00B049CF">
            <w:pPr>
              <w:rPr>
                <w:rFonts w:hint="eastAsia"/>
                <w:lang w:val="sv-SE"/>
              </w:rPr>
            </w:pPr>
            <w:r>
              <w:rPr>
                <w:rFonts w:hint="eastAsia"/>
                <w:lang w:val="sv-SE"/>
              </w:rPr>
              <w:t>找到控制反馈下的</w:t>
            </w:r>
            <w:r>
              <w:rPr>
                <w:rFonts w:hint="eastAsia"/>
                <w:lang w:val="sv-SE"/>
              </w:rPr>
              <w:t>振动</w:t>
            </w:r>
            <w:r>
              <w:rPr>
                <w:rFonts w:hint="eastAsia"/>
                <w:lang w:val="sv-SE"/>
              </w:rPr>
              <w:t>标签。</w:t>
            </w:r>
          </w:p>
        </w:tc>
        <w:tc>
          <w:tcPr>
            <w:tcW w:w="4529" w:type="dxa"/>
          </w:tcPr>
          <w:p w14:paraId="232BD36B" w14:textId="77777777" w:rsidR="007311E5" w:rsidRDefault="007311E5" w:rsidP="00B049CF">
            <w:pPr>
              <w:rPr>
                <w:lang w:val="sv-SE"/>
              </w:rPr>
            </w:pPr>
            <w:r>
              <w:rPr>
                <w:rFonts w:hint="eastAsia"/>
                <w:lang w:val="sv-SE"/>
              </w:rPr>
              <w:t>与描述一致</w:t>
            </w:r>
          </w:p>
        </w:tc>
      </w:tr>
      <w:tr w:rsidR="007311E5" w14:paraId="11EDD127" w14:textId="77777777" w:rsidTr="00B049CF">
        <w:trPr>
          <w:jc w:val="center"/>
        </w:trPr>
        <w:tc>
          <w:tcPr>
            <w:tcW w:w="791" w:type="dxa"/>
            <w:vAlign w:val="center"/>
          </w:tcPr>
          <w:p w14:paraId="21C3EF6A" w14:textId="77777777" w:rsidR="007311E5" w:rsidRDefault="007311E5" w:rsidP="00B049CF">
            <w:pPr>
              <w:jc w:val="center"/>
              <w:rPr>
                <w:rFonts w:hint="eastAsia"/>
                <w:lang w:val="sv-SE"/>
              </w:rPr>
            </w:pPr>
            <w:r>
              <w:rPr>
                <w:rFonts w:hint="eastAsia"/>
                <w:lang w:val="sv-SE"/>
              </w:rPr>
              <w:t>3</w:t>
            </w:r>
          </w:p>
        </w:tc>
        <w:tc>
          <w:tcPr>
            <w:tcW w:w="4308" w:type="dxa"/>
          </w:tcPr>
          <w:p w14:paraId="74C47A84" w14:textId="47D4EC48" w:rsidR="007311E5" w:rsidRDefault="007311E5" w:rsidP="00B049CF">
            <w:pPr>
              <w:rPr>
                <w:rFonts w:hint="eastAsia"/>
                <w:lang w:val="sv-SE"/>
              </w:rPr>
            </w:pPr>
            <w:r>
              <w:rPr>
                <w:rFonts w:hint="eastAsia"/>
                <w:lang w:val="sv-SE"/>
              </w:rPr>
              <w:t>切换</w:t>
            </w:r>
            <w:r>
              <w:rPr>
                <w:rFonts w:hint="eastAsia"/>
                <w:lang w:val="sv-SE"/>
              </w:rPr>
              <w:t>振动</w:t>
            </w:r>
            <w:r>
              <w:rPr>
                <w:rFonts w:hint="eastAsia"/>
                <w:lang w:val="sv-SE"/>
              </w:rPr>
              <w:t>标签的开关。</w:t>
            </w:r>
          </w:p>
        </w:tc>
        <w:tc>
          <w:tcPr>
            <w:tcW w:w="4529" w:type="dxa"/>
          </w:tcPr>
          <w:p w14:paraId="309CFEF5" w14:textId="77777777" w:rsidR="007311E5" w:rsidRPr="00205E11" w:rsidRDefault="007311E5" w:rsidP="00B049CF">
            <w:pPr>
              <w:rPr>
                <w:rFonts w:hint="eastAsia"/>
                <w:lang w:val="sv-SE"/>
              </w:rPr>
            </w:pPr>
            <w:r>
              <w:rPr>
                <w:rFonts w:hint="eastAsia"/>
                <w:lang w:val="sv-SE"/>
              </w:rPr>
              <w:t>与描述一致</w:t>
            </w:r>
          </w:p>
        </w:tc>
      </w:tr>
      <w:tr w:rsidR="007311E5" w14:paraId="04348CDF" w14:textId="77777777" w:rsidTr="00B049CF">
        <w:trPr>
          <w:jc w:val="center"/>
        </w:trPr>
        <w:tc>
          <w:tcPr>
            <w:tcW w:w="791" w:type="dxa"/>
            <w:vAlign w:val="center"/>
          </w:tcPr>
          <w:p w14:paraId="6B7D77F8" w14:textId="77777777" w:rsidR="007311E5" w:rsidRDefault="007311E5" w:rsidP="00B049CF">
            <w:pPr>
              <w:jc w:val="center"/>
              <w:rPr>
                <w:rFonts w:hint="eastAsia"/>
                <w:lang w:val="sv-SE"/>
              </w:rPr>
            </w:pPr>
            <w:r>
              <w:rPr>
                <w:rFonts w:hint="eastAsia"/>
                <w:lang w:val="sv-SE"/>
              </w:rPr>
              <w:t>4</w:t>
            </w:r>
          </w:p>
        </w:tc>
        <w:tc>
          <w:tcPr>
            <w:tcW w:w="4308" w:type="dxa"/>
          </w:tcPr>
          <w:p w14:paraId="477044C7" w14:textId="15BF87B2" w:rsidR="007311E5" w:rsidRPr="007311E5" w:rsidRDefault="007311E5" w:rsidP="007311E5">
            <w:pPr>
              <w:spacing w:before="120" w:after="120"/>
              <w:rPr>
                <w:rFonts w:hint="eastAsia"/>
                <w:lang w:val="sv-SE"/>
              </w:rPr>
            </w:pPr>
            <w:r>
              <w:rPr>
                <w:rFonts w:hint="eastAsia"/>
                <w:lang w:val="sv-SE"/>
              </w:rPr>
              <w:t>进入设备控制页，点击设备控制按钮，包括延时开关，开关机，情景，儿童锁，模式，风速按钮，</w:t>
            </w:r>
            <w:r>
              <w:rPr>
                <w:rFonts w:hint="eastAsia"/>
                <w:lang w:val="sv-SE"/>
              </w:rPr>
              <w:t>振动反馈</w:t>
            </w:r>
            <w:r>
              <w:rPr>
                <w:rFonts w:hint="eastAsia"/>
                <w:lang w:val="sv-SE"/>
              </w:rPr>
              <w:t>与设置一致。</w:t>
            </w:r>
          </w:p>
        </w:tc>
        <w:tc>
          <w:tcPr>
            <w:tcW w:w="4529" w:type="dxa"/>
          </w:tcPr>
          <w:p w14:paraId="390B5E7C" w14:textId="77777777" w:rsidR="007311E5" w:rsidRPr="00205E11" w:rsidRDefault="007311E5" w:rsidP="00B049CF">
            <w:pPr>
              <w:rPr>
                <w:rFonts w:hint="eastAsia"/>
                <w:lang w:val="sv-SE"/>
              </w:rPr>
            </w:pPr>
            <w:r>
              <w:rPr>
                <w:rFonts w:hint="eastAsia"/>
                <w:lang w:val="sv-SE"/>
              </w:rPr>
              <w:t>与描述一致</w:t>
            </w:r>
          </w:p>
        </w:tc>
      </w:tr>
    </w:tbl>
    <w:p w14:paraId="70A67DCC" w14:textId="77777777" w:rsidR="007311E5" w:rsidRPr="007311E5" w:rsidRDefault="007311E5" w:rsidP="007311E5">
      <w:pPr>
        <w:rPr>
          <w:rFonts w:hint="eastAsia"/>
          <w:lang w:val="sv-SE"/>
        </w:rPr>
      </w:pPr>
    </w:p>
    <w:p w14:paraId="1F76404D" w14:textId="364E3696" w:rsidR="00205E11" w:rsidRDefault="00205E11" w:rsidP="00205E11">
      <w:pPr>
        <w:pStyle w:val="11"/>
        <w:wordWrap w:val="0"/>
        <w:ind w:left="431" w:hanging="431"/>
        <w:rPr>
          <w:rFonts w:hint="eastAsia"/>
        </w:rPr>
      </w:pPr>
      <w:bookmarkStart w:id="32" w:name="_Toc485653626"/>
      <w:r>
        <w:rPr>
          <w:rFonts w:hint="eastAsia"/>
        </w:rPr>
        <w:t>切换温度单位</w:t>
      </w:r>
      <w:bookmarkEnd w:id="32"/>
    </w:p>
    <w:tbl>
      <w:tblPr>
        <w:tblStyle w:val="ac"/>
        <w:tblW w:w="0" w:type="auto"/>
        <w:jc w:val="center"/>
        <w:tblLook w:val="04A0" w:firstRow="1" w:lastRow="0" w:firstColumn="1" w:lastColumn="0" w:noHBand="0" w:noVBand="1"/>
      </w:tblPr>
      <w:tblGrid>
        <w:gridCol w:w="791"/>
        <w:gridCol w:w="4308"/>
        <w:gridCol w:w="4529"/>
      </w:tblGrid>
      <w:tr w:rsidR="007311E5" w14:paraId="0A13B271" w14:textId="77777777" w:rsidTr="00B049CF">
        <w:trPr>
          <w:jc w:val="center"/>
        </w:trPr>
        <w:tc>
          <w:tcPr>
            <w:tcW w:w="791" w:type="dxa"/>
            <w:vAlign w:val="center"/>
          </w:tcPr>
          <w:p w14:paraId="1D824FFD" w14:textId="77777777" w:rsidR="007311E5" w:rsidRDefault="007311E5" w:rsidP="00B049CF">
            <w:pPr>
              <w:jc w:val="center"/>
              <w:rPr>
                <w:lang w:val="sv-SE"/>
              </w:rPr>
            </w:pPr>
            <w:r>
              <w:rPr>
                <w:rFonts w:hint="eastAsia"/>
                <w:lang w:val="sv-SE"/>
              </w:rPr>
              <w:t>步骤</w:t>
            </w:r>
          </w:p>
        </w:tc>
        <w:tc>
          <w:tcPr>
            <w:tcW w:w="4308" w:type="dxa"/>
            <w:vAlign w:val="center"/>
          </w:tcPr>
          <w:p w14:paraId="2B435C27" w14:textId="77777777" w:rsidR="007311E5" w:rsidRDefault="007311E5" w:rsidP="00B049CF">
            <w:pPr>
              <w:jc w:val="center"/>
              <w:rPr>
                <w:lang w:val="sv-SE"/>
              </w:rPr>
            </w:pPr>
            <w:r>
              <w:rPr>
                <w:rFonts w:hint="eastAsia"/>
                <w:lang w:val="sv-SE"/>
              </w:rPr>
              <w:t>描述</w:t>
            </w:r>
          </w:p>
        </w:tc>
        <w:tc>
          <w:tcPr>
            <w:tcW w:w="4529" w:type="dxa"/>
            <w:vAlign w:val="center"/>
          </w:tcPr>
          <w:p w14:paraId="52330355" w14:textId="77777777" w:rsidR="007311E5" w:rsidRDefault="007311E5" w:rsidP="00B049CF">
            <w:pPr>
              <w:jc w:val="center"/>
              <w:rPr>
                <w:lang w:val="sv-SE"/>
              </w:rPr>
            </w:pPr>
            <w:r>
              <w:rPr>
                <w:rFonts w:hint="eastAsia"/>
                <w:lang w:val="sv-SE"/>
              </w:rPr>
              <w:t>结果</w:t>
            </w:r>
          </w:p>
        </w:tc>
      </w:tr>
      <w:tr w:rsidR="007311E5" w14:paraId="39DF2A2A" w14:textId="77777777" w:rsidTr="00B049CF">
        <w:trPr>
          <w:jc w:val="center"/>
        </w:trPr>
        <w:tc>
          <w:tcPr>
            <w:tcW w:w="791" w:type="dxa"/>
            <w:vAlign w:val="center"/>
          </w:tcPr>
          <w:p w14:paraId="30B1555F" w14:textId="77777777" w:rsidR="007311E5" w:rsidRDefault="007311E5" w:rsidP="00B049CF">
            <w:pPr>
              <w:jc w:val="center"/>
              <w:rPr>
                <w:lang w:val="sv-SE"/>
              </w:rPr>
            </w:pPr>
            <w:r>
              <w:rPr>
                <w:rFonts w:hint="eastAsia"/>
                <w:lang w:val="sv-SE"/>
              </w:rPr>
              <w:t>1</w:t>
            </w:r>
          </w:p>
        </w:tc>
        <w:tc>
          <w:tcPr>
            <w:tcW w:w="4308" w:type="dxa"/>
          </w:tcPr>
          <w:p w14:paraId="1E24D975" w14:textId="77777777" w:rsidR="007311E5" w:rsidRPr="00A22A13" w:rsidRDefault="007311E5" w:rsidP="00B049CF">
            <w:pPr>
              <w:rPr>
                <w:rFonts w:hint="eastAsia"/>
                <w:lang w:val="sv-SE"/>
              </w:rPr>
            </w:pPr>
            <w:r>
              <w:rPr>
                <w:rFonts w:hint="eastAsia"/>
                <w:lang w:val="sv-SE"/>
              </w:rPr>
              <w:t>点击首页左上角按钮，弹窗侧边栏，点击设置进入系统设置界面。</w:t>
            </w:r>
          </w:p>
        </w:tc>
        <w:tc>
          <w:tcPr>
            <w:tcW w:w="4529" w:type="dxa"/>
          </w:tcPr>
          <w:p w14:paraId="06B71CF9" w14:textId="77777777" w:rsidR="007311E5" w:rsidRDefault="007311E5" w:rsidP="00B049CF">
            <w:pPr>
              <w:rPr>
                <w:lang w:val="sv-SE"/>
              </w:rPr>
            </w:pPr>
            <w:r>
              <w:rPr>
                <w:rFonts w:hint="eastAsia"/>
                <w:lang w:val="sv-SE"/>
              </w:rPr>
              <w:t>与描述一致</w:t>
            </w:r>
          </w:p>
        </w:tc>
      </w:tr>
      <w:tr w:rsidR="007311E5" w14:paraId="0AD2D269" w14:textId="77777777" w:rsidTr="00B049CF">
        <w:trPr>
          <w:jc w:val="center"/>
        </w:trPr>
        <w:tc>
          <w:tcPr>
            <w:tcW w:w="791" w:type="dxa"/>
            <w:vAlign w:val="center"/>
          </w:tcPr>
          <w:p w14:paraId="41615F74" w14:textId="77777777" w:rsidR="007311E5" w:rsidRDefault="007311E5" w:rsidP="00B049CF">
            <w:pPr>
              <w:jc w:val="center"/>
              <w:rPr>
                <w:lang w:val="sv-SE"/>
              </w:rPr>
            </w:pPr>
            <w:r>
              <w:rPr>
                <w:rFonts w:hint="eastAsia"/>
                <w:lang w:val="sv-SE"/>
              </w:rPr>
              <w:t>2</w:t>
            </w:r>
          </w:p>
        </w:tc>
        <w:tc>
          <w:tcPr>
            <w:tcW w:w="4308" w:type="dxa"/>
          </w:tcPr>
          <w:p w14:paraId="4F97C8F2" w14:textId="41F6D563" w:rsidR="007311E5" w:rsidRPr="003F3E24" w:rsidRDefault="007311E5" w:rsidP="007311E5">
            <w:pPr>
              <w:rPr>
                <w:rFonts w:hint="eastAsia"/>
                <w:lang w:val="sv-SE"/>
              </w:rPr>
            </w:pPr>
            <w:r>
              <w:rPr>
                <w:rFonts w:hint="eastAsia"/>
                <w:lang w:val="sv-SE"/>
              </w:rPr>
              <w:t>找到</w:t>
            </w:r>
            <w:r>
              <w:rPr>
                <w:rFonts w:hint="eastAsia"/>
                <w:lang w:val="sv-SE"/>
              </w:rPr>
              <w:t>温度单位标签栏</w:t>
            </w:r>
            <w:r>
              <w:rPr>
                <w:rFonts w:hint="eastAsia"/>
                <w:lang w:val="sv-SE"/>
              </w:rPr>
              <w:t>。</w:t>
            </w:r>
          </w:p>
        </w:tc>
        <w:tc>
          <w:tcPr>
            <w:tcW w:w="4529" w:type="dxa"/>
          </w:tcPr>
          <w:p w14:paraId="0D04C3A9" w14:textId="77777777" w:rsidR="007311E5" w:rsidRDefault="007311E5" w:rsidP="00B049CF">
            <w:pPr>
              <w:rPr>
                <w:lang w:val="sv-SE"/>
              </w:rPr>
            </w:pPr>
            <w:r>
              <w:rPr>
                <w:rFonts w:hint="eastAsia"/>
                <w:lang w:val="sv-SE"/>
              </w:rPr>
              <w:t>与描述一致</w:t>
            </w:r>
          </w:p>
        </w:tc>
      </w:tr>
      <w:tr w:rsidR="007311E5" w14:paraId="6AFF735F" w14:textId="77777777" w:rsidTr="00B049CF">
        <w:trPr>
          <w:jc w:val="center"/>
        </w:trPr>
        <w:tc>
          <w:tcPr>
            <w:tcW w:w="791" w:type="dxa"/>
            <w:vAlign w:val="center"/>
          </w:tcPr>
          <w:p w14:paraId="54DEB978" w14:textId="77777777" w:rsidR="007311E5" w:rsidRDefault="007311E5" w:rsidP="00B049CF">
            <w:pPr>
              <w:jc w:val="center"/>
              <w:rPr>
                <w:rFonts w:hint="eastAsia"/>
                <w:lang w:val="sv-SE"/>
              </w:rPr>
            </w:pPr>
            <w:r>
              <w:rPr>
                <w:rFonts w:hint="eastAsia"/>
                <w:lang w:val="sv-SE"/>
              </w:rPr>
              <w:t>3</w:t>
            </w:r>
          </w:p>
        </w:tc>
        <w:tc>
          <w:tcPr>
            <w:tcW w:w="4308" w:type="dxa"/>
          </w:tcPr>
          <w:p w14:paraId="7F7E1AB0" w14:textId="144098E5" w:rsidR="007311E5" w:rsidRDefault="007311E5" w:rsidP="007311E5">
            <w:pPr>
              <w:rPr>
                <w:rFonts w:hint="eastAsia"/>
                <w:lang w:val="sv-SE"/>
              </w:rPr>
            </w:pPr>
            <w:r>
              <w:rPr>
                <w:rFonts w:hint="eastAsia"/>
                <w:lang w:val="sv-SE"/>
              </w:rPr>
              <w:t>切换温度单位。</w:t>
            </w:r>
          </w:p>
        </w:tc>
        <w:tc>
          <w:tcPr>
            <w:tcW w:w="4529" w:type="dxa"/>
          </w:tcPr>
          <w:p w14:paraId="23D2D9EF" w14:textId="77777777" w:rsidR="007311E5" w:rsidRPr="00205E11" w:rsidRDefault="007311E5" w:rsidP="00B049CF">
            <w:pPr>
              <w:rPr>
                <w:rFonts w:hint="eastAsia"/>
                <w:lang w:val="sv-SE"/>
              </w:rPr>
            </w:pPr>
            <w:r>
              <w:rPr>
                <w:rFonts w:hint="eastAsia"/>
                <w:lang w:val="sv-SE"/>
              </w:rPr>
              <w:t>与描述一致</w:t>
            </w:r>
          </w:p>
        </w:tc>
      </w:tr>
      <w:tr w:rsidR="007311E5" w14:paraId="1F0BC9C1" w14:textId="77777777" w:rsidTr="00B049CF">
        <w:trPr>
          <w:jc w:val="center"/>
        </w:trPr>
        <w:tc>
          <w:tcPr>
            <w:tcW w:w="791" w:type="dxa"/>
            <w:vAlign w:val="center"/>
          </w:tcPr>
          <w:p w14:paraId="64FA03A3" w14:textId="77777777" w:rsidR="007311E5" w:rsidRDefault="007311E5" w:rsidP="00B049CF">
            <w:pPr>
              <w:jc w:val="center"/>
              <w:rPr>
                <w:rFonts w:hint="eastAsia"/>
                <w:lang w:val="sv-SE"/>
              </w:rPr>
            </w:pPr>
            <w:r>
              <w:rPr>
                <w:rFonts w:hint="eastAsia"/>
                <w:lang w:val="sv-SE"/>
              </w:rPr>
              <w:t>4</w:t>
            </w:r>
          </w:p>
        </w:tc>
        <w:tc>
          <w:tcPr>
            <w:tcW w:w="4308" w:type="dxa"/>
          </w:tcPr>
          <w:p w14:paraId="666A756E" w14:textId="43C63EFD" w:rsidR="007311E5" w:rsidRPr="007311E5" w:rsidRDefault="007311E5" w:rsidP="00B049CF">
            <w:pPr>
              <w:spacing w:before="120" w:after="120"/>
              <w:rPr>
                <w:rFonts w:hint="eastAsia"/>
                <w:lang w:val="sv-SE"/>
              </w:rPr>
            </w:pPr>
            <w:r>
              <w:rPr>
                <w:rFonts w:hint="eastAsia"/>
                <w:lang w:val="sv-SE"/>
              </w:rPr>
              <w:t>返回首页，设备列表显示温度数值，单位与设置一致。</w:t>
            </w:r>
          </w:p>
        </w:tc>
        <w:tc>
          <w:tcPr>
            <w:tcW w:w="4529" w:type="dxa"/>
          </w:tcPr>
          <w:p w14:paraId="1D27E869" w14:textId="77777777" w:rsidR="007311E5" w:rsidRPr="00205E11" w:rsidRDefault="007311E5" w:rsidP="00B049CF">
            <w:pPr>
              <w:rPr>
                <w:rFonts w:hint="eastAsia"/>
                <w:lang w:val="sv-SE"/>
              </w:rPr>
            </w:pPr>
            <w:r>
              <w:rPr>
                <w:rFonts w:hint="eastAsia"/>
                <w:lang w:val="sv-SE"/>
              </w:rPr>
              <w:t>与描述一致</w:t>
            </w:r>
          </w:p>
        </w:tc>
      </w:tr>
      <w:tr w:rsidR="007311E5" w14:paraId="63076521" w14:textId="77777777" w:rsidTr="00B049CF">
        <w:trPr>
          <w:jc w:val="center"/>
        </w:trPr>
        <w:tc>
          <w:tcPr>
            <w:tcW w:w="791" w:type="dxa"/>
            <w:vAlign w:val="center"/>
          </w:tcPr>
          <w:p w14:paraId="25D8FEDB" w14:textId="2DBF8CB7" w:rsidR="007311E5" w:rsidRDefault="007311E5" w:rsidP="00B049CF">
            <w:pPr>
              <w:jc w:val="center"/>
              <w:rPr>
                <w:rFonts w:hint="eastAsia"/>
                <w:lang w:val="sv-SE"/>
              </w:rPr>
            </w:pPr>
            <w:r>
              <w:rPr>
                <w:rFonts w:hint="eastAsia"/>
                <w:lang w:val="sv-SE"/>
              </w:rPr>
              <w:t>5</w:t>
            </w:r>
          </w:p>
        </w:tc>
        <w:tc>
          <w:tcPr>
            <w:tcW w:w="4308" w:type="dxa"/>
          </w:tcPr>
          <w:p w14:paraId="10B5EF3A" w14:textId="5C4661E9" w:rsidR="007311E5" w:rsidRDefault="007311E5" w:rsidP="00B049CF">
            <w:pPr>
              <w:spacing w:before="120" w:after="120"/>
              <w:rPr>
                <w:rFonts w:hint="eastAsia"/>
                <w:lang w:val="sv-SE"/>
              </w:rPr>
            </w:pPr>
            <w:r>
              <w:rPr>
                <w:rFonts w:hint="eastAsia"/>
                <w:lang w:val="sv-SE"/>
              </w:rPr>
              <w:t>进入设备控制界面，显示温度数值，单位与设置一致。</w:t>
            </w:r>
          </w:p>
        </w:tc>
        <w:tc>
          <w:tcPr>
            <w:tcW w:w="4529" w:type="dxa"/>
          </w:tcPr>
          <w:p w14:paraId="2EA74B7A" w14:textId="04B557A7" w:rsidR="007311E5" w:rsidRPr="007311E5" w:rsidRDefault="007311E5" w:rsidP="00B049CF">
            <w:pPr>
              <w:rPr>
                <w:rFonts w:hint="eastAsia"/>
                <w:lang w:val="sv-SE"/>
              </w:rPr>
            </w:pPr>
            <w:r>
              <w:rPr>
                <w:rFonts w:hint="eastAsia"/>
                <w:lang w:val="sv-SE"/>
              </w:rPr>
              <w:t>与描述一致</w:t>
            </w:r>
          </w:p>
        </w:tc>
      </w:tr>
      <w:tr w:rsidR="007311E5" w14:paraId="7467153D" w14:textId="77777777" w:rsidTr="00B049CF">
        <w:trPr>
          <w:jc w:val="center"/>
        </w:trPr>
        <w:tc>
          <w:tcPr>
            <w:tcW w:w="791" w:type="dxa"/>
            <w:vAlign w:val="center"/>
          </w:tcPr>
          <w:p w14:paraId="0B070393" w14:textId="31A6CB35" w:rsidR="007311E5" w:rsidRDefault="007311E5" w:rsidP="00B049CF">
            <w:pPr>
              <w:jc w:val="center"/>
              <w:rPr>
                <w:rFonts w:hint="eastAsia"/>
                <w:lang w:val="sv-SE"/>
              </w:rPr>
            </w:pPr>
            <w:r>
              <w:rPr>
                <w:rFonts w:hint="eastAsia"/>
                <w:lang w:val="sv-SE"/>
              </w:rPr>
              <w:t>6</w:t>
            </w:r>
          </w:p>
        </w:tc>
        <w:tc>
          <w:tcPr>
            <w:tcW w:w="4308" w:type="dxa"/>
          </w:tcPr>
          <w:p w14:paraId="2720DD0B" w14:textId="6D0CF364" w:rsidR="007311E5" w:rsidRDefault="007311E5" w:rsidP="00B049CF">
            <w:pPr>
              <w:spacing w:before="120" w:after="120"/>
              <w:rPr>
                <w:rFonts w:hint="eastAsia"/>
                <w:lang w:val="sv-SE"/>
              </w:rPr>
            </w:pPr>
            <w:r>
              <w:rPr>
                <w:rFonts w:hint="eastAsia"/>
                <w:lang w:val="sv-SE"/>
              </w:rPr>
              <w:t>进入定时器列表界面，显示温度数值，单位与设置一致。</w:t>
            </w:r>
          </w:p>
        </w:tc>
        <w:tc>
          <w:tcPr>
            <w:tcW w:w="4529" w:type="dxa"/>
          </w:tcPr>
          <w:p w14:paraId="32CCC324" w14:textId="66057937" w:rsidR="007311E5" w:rsidRPr="007311E5" w:rsidRDefault="007311E5" w:rsidP="00B049CF">
            <w:pPr>
              <w:rPr>
                <w:rFonts w:hint="eastAsia"/>
                <w:lang w:val="sv-SE"/>
              </w:rPr>
            </w:pPr>
            <w:r>
              <w:rPr>
                <w:rFonts w:hint="eastAsia"/>
                <w:lang w:val="sv-SE"/>
              </w:rPr>
              <w:t>与描述一致</w:t>
            </w:r>
          </w:p>
        </w:tc>
      </w:tr>
      <w:tr w:rsidR="007311E5" w14:paraId="67F0E2DE" w14:textId="77777777" w:rsidTr="00B049CF">
        <w:trPr>
          <w:jc w:val="center"/>
        </w:trPr>
        <w:tc>
          <w:tcPr>
            <w:tcW w:w="791" w:type="dxa"/>
            <w:vAlign w:val="center"/>
          </w:tcPr>
          <w:p w14:paraId="39EE2E65" w14:textId="1F3C3C63" w:rsidR="007311E5" w:rsidRDefault="007311E5" w:rsidP="00B049CF">
            <w:pPr>
              <w:jc w:val="center"/>
              <w:rPr>
                <w:rFonts w:hint="eastAsia"/>
                <w:lang w:val="sv-SE"/>
              </w:rPr>
            </w:pPr>
            <w:r>
              <w:rPr>
                <w:rFonts w:hint="eastAsia"/>
                <w:lang w:val="sv-SE"/>
              </w:rPr>
              <w:t>7</w:t>
            </w:r>
          </w:p>
        </w:tc>
        <w:tc>
          <w:tcPr>
            <w:tcW w:w="4308" w:type="dxa"/>
          </w:tcPr>
          <w:p w14:paraId="0176A400" w14:textId="73732C29" w:rsidR="007311E5" w:rsidRDefault="007311E5" w:rsidP="00B049CF">
            <w:pPr>
              <w:spacing w:before="120" w:after="120"/>
              <w:rPr>
                <w:rFonts w:hint="eastAsia"/>
                <w:lang w:val="sv-SE"/>
              </w:rPr>
            </w:pPr>
            <w:r>
              <w:rPr>
                <w:rFonts w:hint="eastAsia"/>
                <w:lang w:val="sv-SE"/>
              </w:rPr>
              <w:t>进入新增（编辑）定时器界面，显示温度数值，单位与设置一致。</w:t>
            </w:r>
          </w:p>
        </w:tc>
        <w:tc>
          <w:tcPr>
            <w:tcW w:w="4529" w:type="dxa"/>
          </w:tcPr>
          <w:p w14:paraId="3F7E362B" w14:textId="5B296708" w:rsidR="007311E5" w:rsidRPr="007311E5" w:rsidRDefault="007311E5" w:rsidP="00B049CF">
            <w:pPr>
              <w:rPr>
                <w:rFonts w:hint="eastAsia"/>
                <w:lang w:val="sv-SE"/>
              </w:rPr>
            </w:pPr>
            <w:r>
              <w:rPr>
                <w:rFonts w:hint="eastAsia"/>
                <w:lang w:val="sv-SE"/>
              </w:rPr>
              <w:t>与描述一致</w:t>
            </w:r>
          </w:p>
        </w:tc>
      </w:tr>
      <w:tr w:rsidR="007311E5" w14:paraId="1D588C40" w14:textId="77777777" w:rsidTr="00B049CF">
        <w:trPr>
          <w:jc w:val="center"/>
        </w:trPr>
        <w:tc>
          <w:tcPr>
            <w:tcW w:w="791" w:type="dxa"/>
            <w:vAlign w:val="center"/>
          </w:tcPr>
          <w:p w14:paraId="59CA33A9" w14:textId="69094033" w:rsidR="007311E5" w:rsidRDefault="007311E5" w:rsidP="00B049CF">
            <w:pPr>
              <w:jc w:val="center"/>
              <w:rPr>
                <w:rFonts w:hint="eastAsia"/>
                <w:lang w:val="sv-SE"/>
              </w:rPr>
            </w:pPr>
            <w:r>
              <w:rPr>
                <w:rFonts w:hint="eastAsia"/>
                <w:lang w:val="sv-SE"/>
              </w:rPr>
              <w:t>8</w:t>
            </w:r>
          </w:p>
        </w:tc>
        <w:tc>
          <w:tcPr>
            <w:tcW w:w="4308" w:type="dxa"/>
          </w:tcPr>
          <w:p w14:paraId="3D2CB499" w14:textId="5B2B9FCF" w:rsidR="007311E5" w:rsidRDefault="00910CEB" w:rsidP="00B049CF">
            <w:pPr>
              <w:spacing w:before="120" w:after="120"/>
              <w:rPr>
                <w:rFonts w:hint="eastAsia"/>
                <w:lang w:val="sv-SE"/>
              </w:rPr>
            </w:pPr>
            <w:r>
              <w:rPr>
                <w:rFonts w:hint="eastAsia"/>
                <w:lang w:val="sv-SE"/>
              </w:rPr>
              <w:t>点击温度设置，</w:t>
            </w:r>
            <w:r w:rsidR="00863DC1">
              <w:rPr>
                <w:rFonts w:hint="eastAsia"/>
                <w:lang w:val="sv-SE"/>
              </w:rPr>
              <w:t>弹窗温度选择器中温度数值，单位与设置一致</w:t>
            </w:r>
          </w:p>
        </w:tc>
        <w:tc>
          <w:tcPr>
            <w:tcW w:w="4529" w:type="dxa"/>
          </w:tcPr>
          <w:p w14:paraId="771936CF" w14:textId="1BBD62D5" w:rsidR="007311E5" w:rsidRDefault="00863DC1" w:rsidP="00B049CF">
            <w:pPr>
              <w:rPr>
                <w:rFonts w:hint="eastAsia"/>
                <w:lang w:val="sv-SE"/>
              </w:rPr>
            </w:pPr>
            <w:r>
              <w:rPr>
                <w:rFonts w:hint="eastAsia"/>
                <w:lang w:val="sv-SE"/>
              </w:rPr>
              <w:t>与描述一致</w:t>
            </w:r>
          </w:p>
        </w:tc>
      </w:tr>
    </w:tbl>
    <w:p w14:paraId="20815ABA" w14:textId="77777777" w:rsidR="007311E5" w:rsidRPr="007311E5" w:rsidRDefault="007311E5" w:rsidP="007311E5">
      <w:pPr>
        <w:rPr>
          <w:rFonts w:hint="eastAsia"/>
          <w:lang w:val="sv-SE"/>
        </w:rPr>
      </w:pPr>
    </w:p>
    <w:sectPr w:rsidR="007311E5" w:rsidRPr="007311E5" w:rsidSect="006445D7">
      <w:headerReference w:type="default" r:id="rId17"/>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AA78E" w14:textId="77777777" w:rsidR="00F42C0B" w:rsidRDefault="00F42C0B">
      <w:r>
        <w:separator/>
      </w:r>
    </w:p>
  </w:endnote>
  <w:endnote w:type="continuationSeparator" w:id="0">
    <w:p w14:paraId="27E77F64" w14:textId="77777777" w:rsidR="00F42C0B" w:rsidRDefault="00F42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Black">
    <w:panose1 w:val="020B0A04020102020204"/>
    <w:charset w:val="00"/>
    <w:family w:val="auto"/>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思源黑体 CN Heavy">
    <w:altName w:val="Arial Unicode MS"/>
    <w:panose1 w:val="00000000000000000000"/>
    <w:charset w:val="86"/>
    <w:family w:val="swiss"/>
    <w:notTrueType/>
    <w:pitch w:val="variable"/>
    <w:sig w:usb0="20000207" w:usb1="2ADF3C10" w:usb2="00000016" w:usb3="00000000" w:csb0="00060107" w:csb1="00000000"/>
  </w:font>
  <w:font w:name="Arial">
    <w:panose1 w:val="020B0604020202020204"/>
    <w:charset w:val="00"/>
    <w:family w:val="auto"/>
    <w:pitch w:val="variable"/>
    <w:sig w:usb0="E0002AFF" w:usb1="C0007843" w:usb2="00000009" w:usb3="00000000" w:csb0="000001FF" w:csb1="00000000"/>
  </w:font>
  <w:font w:name="思源黑体 CN Regular">
    <w:altName w:val="Arial Unicode MS"/>
    <w:panose1 w:val="00000000000000000000"/>
    <w:charset w:val="86"/>
    <w:family w:val="swiss"/>
    <w:notTrueType/>
    <w:pitch w:val="variable"/>
    <w:sig w:usb0="20000207" w:usb1="2ADF3C10" w:usb2="00000016" w:usb3="00000000" w:csb0="00060107"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思源黑体 CN Bold">
    <w:altName w:val="Arial Unicode MS"/>
    <w:panose1 w:val="00000000000000000000"/>
    <w:charset w:val="86"/>
    <w:family w:val="swiss"/>
    <w:notTrueType/>
    <w:pitch w:val="variable"/>
    <w:sig w:usb0="20000207" w:usb1="2ADF3C10" w:usb2="00000016" w:usb3="00000000" w:csb0="00060107" w:csb1="00000000"/>
  </w:font>
  <w:font w:name="思源黑体 CN Medium">
    <w:altName w:val="Arial Unicode MS"/>
    <w:panose1 w:val="00000000000000000000"/>
    <w:charset w:val="86"/>
    <w:family w:val="swiss"/>
    <w:notTrueType/>
    <w:pitch w:val="variable"/>
    <w:sig w:usb0="20000207" w:usb1="2ADF3C10" w:usb2="00000016" w:usb3="00000000" w:csb0="00060107"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思源黑体 CN Normal">
    <w:altName w:val="Arial Unicode MS"/>
    <w:panose1 w:val="00000000000000000000"/>
    <w:charset w:val="86"/>
    <w:family w:val="swiss"/>
    <w:notTrueType/>
    <w:pitch w:val="variable"/>
    <w:sig w:usb0="20000207" w:usb1="2ADF3C10" w:usb2="00000016" w:usb3="00000000" w:csb0="00060107"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F9CC9" w14:textId="77777777" w:rsidR="00205E11" w:rsidRDefault="00205E11">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2D7EAEE7" w14:textId="77777777" w:rsidR="00205E11" w:rsidRDefault="00205E11">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CB6D5" w14:textId="77777777" w:rsidR="00205E11" w:rsidRDefault="00205E11">
    <w:pPr>
      <w:pStyle w:val="a8"/>
      <w:framePr w:wrap="around" w:vAnchor="text" w:hAnchor="margin" w:xAlign="center" w:y="1"/>
      <w:rPr>
        <w:rStyle w:val="ab"/>
      </w:rPr>
    </w:pPr>
  </w:p>
  <w:p w14:paraId="03FEB8F6" w14:textId="77777777" w:rsidR="00205E11" w:rsidRDefault="00205E11">
    <w:pPr>
      <w:pStyle w:val="a8"/>
      <w:rPr>
        <w:rStyle w:val="a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CDB4E" w14:textId="77777777" w:rsidR="00205E11" w:rsidRPr="00BE1BED" w:rsidRDefault="00205E11">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版权所有©深圳市银河风云网络系统股份有限公司</w:t>
    </w:r>
  </w:p>
  <w:p w14:paraId="65F6089D" w14:textId="77777777" w:rsidR="00205E11" w:rsidRPr="00BE1BED" w:rsidRDefault="00205E11">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第</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PAGE </w:instrText>
    </w:r>
    <w:r w:rsidRPr="00BE1BED">
      <w:rPr>
        <w:rStyle w:val="ab"/>
        <w:rFonts w:ascii="思源黑体 CN Regular" w:eastAsia="思源黑体 CN Regular" w:hAnsi="思源黑体 CN Regular"/>
      </w:rPr>
      <w:fldChar w:fldCharType="separate"/>
    </w:r>
    <w:r w:rsidR="003A507F">
      <w:rPr>
        <w:rStyle w:val="ab"/>
        <w:rFonts w:ascii="思源黑体 CN Regular" w:eastAsia="思源黑体 CN Regular" w:hAnsi="思源黑体 CN Regular"/>
        <w:noProof/>
      </w:rPr>
      <w:t>1</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 共</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NUMPAGES </w:instrText>
    </w:r>
    <w:r w:rsidRPr="00BE1BED">
      <w:rPr>
        <w:rStyle w:val="ab"/>
        <w:rFonts w:ascii="思源黑体 CN Regular" w:eastAsia="思源黑体 CN Regular" w:hAnsi="思源黑体 CN Regular"/>
      </w:rPr>
      <w:fldChar w:fldCharType="separate"/>
    </w:r>
    <w:r w:rsidR="003A507F">
      <w:rPr>
        <w:rStyle w:val="ab"/>
        <w:rFonts w:ascii="思源黑体 CN Regular" w:eastAsia="思源黑体 CN Regular" w:hAnsi="思源黑体 CN Regular"/>
        <w:noProof/>
      </w:rPr>
      <w:t>11</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023182" w14:textId="77777777" w:rsidR="00F42C0B" w:rsidRDefault="00F42C0B">
      <w:r>
        <w:separator/>
      </w:r>
    </w:p>
  </w:footnote>
  <w:footnote w:type="continuationSeparator" w:id="0">
    <w:p w14:paraId="55483EAF" w14:textId="77777777" w:rsidR="00F42C0B" w:rsidRDefault="00F42C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2039B" w14:textId="77777777" w:rsidR="00205E11" w:rsidRDefault="00205E11">
    <w:pPr>
      <w:pStyle w:val="a6"/>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C0182" w14:textId="77777777" w:rsidR="00205E11" w:rsidRDefault="00205E11">
    <w:pPr>
      <w:pStyle w:val="a6"/>
      <w:pBdr>
        <w:bottom w:val="single" w:sz="6" w:space="5" w:color="auto"/>
      </w:pBdr>
      <w:jc w:val="both"/>
    </w:pPr>
    <w:r>
      <w:rPr>
        <w:rFonts w:hint="eastAsia"/>
        <w:noProof/>
      </w:rPr>
      <mc:AlternateContent>
        <mc:Choice Requires="wps">
          <w:drawing>
            <wp:anchor distT="0" distB="0" distL="114300" distR="114300" simplePos="0" relativeHeight="251665408" behindDoc="0" locked="0" layoutInCell="1" allowOverlap="1" wp14:anchorId="05FC8D58" wp14:editId="44C72B81">
              <wp:simplePos x="0" y="0"/>
              <wp:positionH relativeFrom="column">
                <wp:posOffset>3930650</wp:posOffset>
              </wp:positionH>
              <wp:positionV relativeFrom="paragraph">
                <wp:posOffset>-18415</wp:posOffset>
              </wp:positionV>
              <wp:extent cx="2160270" cy="198120"/>
              <wp:effectExtent l="0" t="635"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5A5B764D" w14:textId="77777777" w:rsidR="00205E11" w:rsidRPr="00BE1BED" w:rsidRDefault="00205E11">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wps:txbx>
                    <wps:bodyPr rot="0" vert="horz" wrap="square" lIns="0" tIns="0" rIns="0" bIns="0" anchor="t" anchorCtr="0" upright="1">
                      <a:noAutofit/>
                    </wps:bodyPr>
                  </wps:wsp>
                </a:graphicData>
              </a:graphic>
            </wp:anchor>
          </w:drawing>
        </mc:Choice>
        <mc:Fallback>
          <w:pict>
            <v:shapetype w14:anchorId="05FC8D58" id="_x0000_t202" coordsize="21600,21600" o:spt="202" path="m0,0l0,21600,21600,21600,21600,0xe">
              <v:stroke joinstyle="miter"/>
              <v:path gradientshapeok="t" o:connecttype="rect"/>
            </v:shapetype>
            <v:shape id="Text Box 10" o:spid="_x0000_s1026" type="#_x0000_t202" style="position:absolute;left:0;text-align:left;margin-left:309.5pt;margin-top:-1.4pt;width:170.1pt;height:1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" filled="f" stroked="f">
              <v:textbox inset="0,0,0,0">
                <w:txbxContent>
                  <w:p w14:paraId="5A5B764D" w14:textId="77777777" w:rsidR="00205E11" w:rsidRPr="00BE1BED" w:rsidRDefault="00205E11">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27DCD918" wp14:editId="5E813067">
              <wp:simplePos x="0" y="0"/>
              <wp:positionH relativeFrom="column">
                <wp:posOffset>0</wp:posOffset>
              </wp:positionH>
              <wp:positionV relativeFrom="paragraph">
                <wp:posOffset>-18415</wp:posOffset>
              </wp:positionV>
              <wp:extent cx="2160270" cy="198120"/>
              <wp:effectExtent l="0" t="635" r="1905"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143753C5" w14:textId="77777777" w:rsidR="00205E11" w:rsidRDefault="00205E11">
                          <w:pPr>
                            <w:rPr>
                              <w:sz w:val="18"/>
                              <w:szCs w:val="18"/>
                            </w:rPr>
                          </w:pPr>
                        </w:p>
                      </w:txbxContent>
                    </wps:txbx>
                    <wps:bodyPr rot="0" vert="horz" wrap="square" lIns="0" tIns="0" rIns="0" bIns="0" anchor="t" anchorCtr="0" upright="1">
                      <a:noAutofit/>
                    </wps:bodyPr>
                  </wps:wsp>
                </a:graphicData>
              </a:graphic>
            </wp:anchor>
          </w:drawing>
        </mc:Choice>
        <mc:Fallback>
          <w:pict>
            <v:shape w14:anchorId="27DCD918" id="Text Box 9" o:spid="_x0000_s1027" type="#_x0000_t202" style="position:absolute;left:0;text-align:left;margin-left:0;margin-top:-1.4pt;width:170.1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" filled="f" stroked="f">
              <v:textbox inset="0,0,0,0">
                <w:txbxContent>
                  <w:p w14:paraId="143753C5" w14:textId="77777777" w:rsidR="00205E11" w:rsidRDefault="00205E11">
                    <w:pPr>
                      <w:rPr>
                        <w:sz w:val="18"/>
                        <w:szCs w:val="18"/>
                      </w:rPr>
                    </w:pP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E205F" w14:textId="77777777" w:rsidR="00205E11" w:rsidRDefault="00205E11" w:rsidP="005403A7">
    <w:pPr>
      <w:pStyle w:val="a6"/>
      <w:pBdr>
        <w:bottom w:val="single" w:sz="6" w:space="5" w:color="auto"/>
      </w:pBdr>
      <w:jc w:val="both"/>
    </w:pPr>
    <w:r>
      <w:rPr>
        <w:rFonts w:hint="eastAsia"/>
        <w:noProof/>
      </w:rPr>
      <mc:AlternateContent>
        <mc:Choice Requires="wps">
          <w:drawing>
            <wp:anchor distT="0" distB="0" distL="114300" distR="114300" simplePos="0" relativeHeight="251662336" behindDoc="0" locked="0" layoutInCell="1" allowOverlap="1" wp14:anchorId="1D2AD296" wp14:editId="0EDD7EF1">
              <wp:simplePos x="0" y="0"/>
              <wp:positionH relativeFrom="column">
                <wp:posOffset>3930650</wp:posOffset>
              </wp:positionH>
              <wp:positionV relativeFrom="paragraph">
                <wp:posOffset>-18415</wp:posOffset>
              </wp:positionV>
              <wp:extent cx="2160270" cy="198120"/>
              <wp:effectExtent l="0" t="635" r="0" b="127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cx="http://schemas.microsoft.com/office/drawing/2014/chartex" xmlns:cx1="http://schemas.microsoft.com/office/drawing/2015/9/8/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61EC5CD" w14:textId="77777777" w:rsidR="00205E11" w:rsidRPr="005403A7" w:rsidRDefault="00205E11" w:rsidP="000C59F0">
                          <w:pPr>
                            <w:ind w:right="90"/>
                            <w:jc w:val="right"/>
                            <w:rPr>
                              <w:sz w:val="18"/>
                              <w:szCs w:val="18"/>
                            </w:rPr>
                          </w:pPr>
                          <w:r>
                            <w:rPr>
                              <w:rFonts w:hint="eastAsia"/>
                              <w:sz w:val="18"/>
                              <w:szCs w:val="18"/>
                            </w:rPr>
                            <w:t>正文</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2AD296" id="_x0000_t202" coordsize="21600,21600" o:spt="202" path="m0,0l0,21600,21600,21600,21600,0xe">
              <v:stroke joinstyle="miter"/>
              <v:path gradientshapeok="t" o:connecttype="rect"/>
            </v:shapetype>
            <v:shape id="Text Box 18" o:spid="_x0000_s1028" type="#_x0000_t202" style="position:absolute;left:0;text-align:left;margin-left:309.5pt;margin-top:-1.4pt;width:170.1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" filled="f" stroked="f">
              <v:textbox inset="0,0,0,0">
                <w:txbxContent>
                  <w:p w14:paraId="661EC5CD" w14:textId="77777777" w:rsidR="00205E11" w:rsidRPr="005403A7" w:rsidRDefault="00205E11" w:rsidP="000C59F0">
                    <w:pPr>
                      <w:ind w:right="90"/>
                      <w:jc w:val="right"/>
                      <w:rPr>
                        <w:sz w:val="18"/>
                        <w:szCs w:val="18"/>
                      </w:rPr>
                    </w:pPr>
                    <w:r>
                      <w:rPr>
                        <w:rFonts w:hint="eastAsia"/>
                        <w:sz w:val="18"/>
                        <w:szCs w:val="18"/>
                      </w:rPr>
                      <w:t>正文</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625B8ABD" wp14:editId="6CE64E6C">
              <wp:simplePos x="0" y="0"/>
              <wp:positionH relativeFrom="column">
                <wp:posOffset>0</wp:posOffset>
              </wp:positionH>
              <wp:positionV relativeFrom="paragraph">
                <wp:posOffset>-18415</wp:posOffset>
              </wp:positionV>
              <wp:extent cx="2160270" cy="198120"/>
              <wp:effectExtent l="0" t="635" r="1905" b="127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cx="http://schemas.microsoft.com/office/drawing/2014/chartex" xmlns:cx1="http://schemas.microsoft.com/office/drawing/2015/9/8/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D5B052" w14:textId="77777777" w:rsidR="00205E11" w:rsidRPr="005403A7" w:rsidRDefault="00205E11">
                          <w:pPr>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B8ABD" id="Text Box 17" o:spid="_x0000_s1029" type="#_x0000_t202" style="position:absolute;left:0;text-align:left;margin-left:0;margin-top:-1.4pt;width:170.1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" filled="f" stroked="f">
              <v:textbox inset="0,0,0,0">
                <w:txbxContent>
                  <w:p w14:paraId="56D5B052" w14:textId="77777777" w:rsidR="00205E11" w:rsidRPr="005403A7" w:rsidRDefault="00205E11">
                    <w:pPr>
                      <w:rPr>
                        <w:sz w:val="18"/>
                        <w:szCs w:val="18"/>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75E5"/>
    <w:multiLevelType w:val="multilevel"/>
    <w:tmpl w:val="9FEA5478"/>
    <w:styleLink w:val="1"/>
    <w:lvl w:ilvl="0">
      <w:start w:val="1"/>
      <w:numFmt w:val="decimal"/>
      <w:lvlText w:val="%1"/>
      <w:lvlJc w:val="left"/>
      <w:pPr>
        <w:tabs>
          <w:tab w:val="num" w:pos="432"/>
        </w:tabs>
        <w:ind w:left="432" w:hanging="432"/>
      </w:pPr>
      <w:rPr>
        <w:rFonts w:hint="eastAsia"/>
      </w:rPr>
    </w:lvl>
    <w:lvl w:ilvl="1">
      <w:start w:val="1"/>
      <w:numFmt w:val="decimal"/>
      <w:lvlRestart w:val="0"/>
      <w:lvlText w:val="%2.%1"/>
      <w:lvlJc w:val="left"/>
      <w:pPr>
        <w:tabs>
          <w:tab w:val="num" w:pos="576"/>
        </w:tabs>
        <w:ind w:left="576" w:hanging="576"/>
      </w:pPr>
      <w:rPr>
        <w:rFonts w:hint="eastAsia"/>
      </w:rPr>
    </w:lvl>
    <w:lvl w:ilvl="2">
      <w:start w:val="1"/>
      <w:numFmt w:val="decimal"/>
      <w:lvlRestart w:val="0"/>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Restart w:val="0"/>
      <w:lvlText w:val="%1.%2.%3.%4.%5"/>
      <w:lvlJc w:val="left"/>
      <w:pPr>
        <w:tabs>
          <w:tab w:val="num" w:pos="1008"/>
        </w:tabs>
        <w:ind w:left="1008" w:hanging="1008"/>
      </w:pPr>
      <w:rPr>
        <w:rFonts w:hint="eastAsia"/>
      </w:rPr>
    </w:lvl>
    <w:lvl w:ilvl="5">
      <w:start w:val="1"/>
      <w:numFmt w:val="decimal"/>
      <w:lvlRestart w:val="0"/>
      <w:lvlText w:val="%1.%2.%3.%4.%5.%6"/>
      <w:lvlJc w:val="left"/>
      <w:pPr>
        <w:tabs>
          <w:tab w:val="num" w:pos="1152"/>
        </w:tabs>
        <w:ind w:left="1152" w:hanging="1152"/>
      </w:pPr>
      <w:rPr>
        <w:rFonts w:hint="eastAsia"/>
      </w:rPr>
    </w:lvl>
    <w:lvl w:ilvl="6">
      <w:start w:val="1"/>
      <w:numFmt w:val="decimal"/>
      <w:lvlRestart w:val="0"/>
      <w:lvlText w:val="%1.%2.%3.%4.%5.%6.%7"/>
      <w:lvlJc w:val="left"/>
      <w:pPr>
        <w:tabs>
          <w:tab w:val="num" w:pos="1296"/>
        </w:tabs>
        <w:ind w:left="1296" w:hanging="1296"/>
      </w:pPr>
      <w:rPr>
        <w:rFonts w:hint="eastAsia"/>
      </w:rPr>
    </w:lvl>
    <w:lvl w:ilvl="7">
      <w:start w:val="1"/>
      <w:numFmt w:val="decimal"/>
      <w:lvlRestart w:val="0"/>
      <w:lvlText w:val="%1.%2.%3.%4.%5.%6.%7.%8"/>
      <w:lvlJc w:val="left"/>
      <w:pPr>
        <w:tabs>
          <w:tab w:val="num" w:pos="1440"/>
        </w:tabs>
        <w:ind w:left="1440" w:hanging="1440"/>
      </w:pPr>
      <w:rPr>
        <w:rFonts w:hint="eastAsia"/>
      </w:rPr>
    </w:lvl>
    <w:lvl w:ilvl="8">
      <w:start w:val="1"/>
      <w:numFmt w:val="decimal"/>
      <w:lvlRestart w:val="0"/>
      <w:lvlText w:val="%1.%2.%3.%4.%5.%6.%7.%8.%9"/>
      <w:lvlJc w:val="left"/>
      <w:pPr>
        <w:tabs>
          <w:tab w:val="num" w:pos="1584"/>
        </w:tabs>
        <w:ind w:left="1584" w:hanging="1584"/>
      </w:pPr>
      <w:rPr>
        <w:rFonts w:hint="eastAsia"/>
      </w:rPr>
    </w:lvl>
  </w:abstractNum>
  <w:abstractNum w:abstractNumId="1">
    <w:nsid w:val="08862D2E"/>
    <w:multiLevelType w:val="hybridMultilevel"/>
    <w:tmpl w:val="00F86D62"/>
    <w:lvl w:ilvl="0" w:tplc="30245BA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40546F1"/>
    <w:multiLevelType w:val="hybridMultilevel"/>
    <w:tmpl w:val="1AC68236"/>
    <w:lvl w:ilvl="0" w:tplc="CCA6B51E">
      <w:start w:val="1"/>
      <w:numFmt w:val="bullet"/>
      <w:pStyle w:val="2"/>
      <w:lvlText w:val="+"/>
      <w:lvlJc w:val="left"/>
      <w:pPr>
        <w:ind w:left="169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29725AD6">
      <w:start w:val="1"/>
      <w:numFmt w:val="bullet"/>
      <w:lvlText w:val="−"/>
      <w:lvlJc w:val="left"/>
      <w:pPr>
        <w:tabs>
          <w:tab w:val="num" w:pos="1516"/>
        </w:tabs>
        <w:ind w:left="151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A816F51A">
      <w:start w:val="1"/>
      <w:numFmt w:val="bullet"/>
      <w:lvlText w:val=""/>
      <w:lvlJc w:val="left"/>
      <w:pPr>
        <w:tabs>
          <w:tab w:val="num" w:pos="1936"/>
        </w:tabs>
        <w:ind w:left="1936" w:hanging="420"/>
      </w:pPr>
      <w:rPr>
        <w:rFonts w:ascii="Wingdings" w:hAnsi="Wingdings" w:hint="default"/>
      </w:rPr>
    </w:lvl>
    <w:lvl w:ilvl="3" w:tplc="B33C735E">
      <w:start w:val="1"/>
      <w:numFmt w:val="bullet"/>
      <w:lvlText w:val=""/>
      <w:lvlJc w:val="left"/>
      <w:pPr>
        <w:tabs>
          <w:tab w:val="num" w:pos="2356"/>
        </w:tabs>
        <w:ind w:left="2356" w:hanging="420"/>
      </w:pPr>
      <w:rPr>
        <w:rFonts w:ascii="Wingdings" w:hAnsi="Wingdings" w:hint="default"/>
      </w:rPr>
    </w:lvl>
    <w:lvl w:ilvl="4" w:tplc="C0007C0A">
      <w:start w:val="1"/>
      <w:numFmt w:val="bullet"/>
      <w:lvlText w:val=""/>
      <w:lvlJc w:val="left"/>
      <w:pPr>
        <w:tabs>
          <w:tab w:val="num" w:pos="2776"/>
        </w:tabs>
        <w:ind w:left="2776" w:hanging="420"/>
      </w:pPr>
      <w:rPr>
        <w:rFonts w:ascii="Wingdings" w:hAnsi="Wingdings" w:hint="default"/>
      </w:rPr>
    </w:lvl>
    <w:lvl w:ilvl="5" w:tplc="1D44393A">
      <w:start w:val="1"/>
      <w:numFmt w:val="bullet"/>
      <w:lvlText w:val=""/>
      <w:lvlJc w:val="left"/>
      <w:pPr>
        <w:tabs>
          <w:tab w:val="num" w:pos="3196"/>
        </w:tabs>
        <w:ind w:left="3196" w:hanging="420"/>
      </w:pPr>
      <w:rPr>
        <w:rFonts w:ascii="Wingdings" w:hAnsi="Wingdings" w:hint="default"/>
      </w:rPr>
    </w:lvl>
    <w:lvl w:ilvl="6" w:tplc="04090001" w:tentative="1">
      <w:start w:val="1"/>
      <w:numFmt w:val="bullet"/>
      <w:lvlText w:val=""/>
      <w:lvlJc w:val="left"/>
      <w:pPr>
        <w:tabs>
          <w:tab w:val="num" w:pos="3616"/>
        </w:tabs>
        <w:ind w:left="3616" w:hanging="420"/>
      </w:pPr>
      <w:rPr>
        <w:rFonts w:ascii="Wingdings" w:hAnsi="Wingdings" w:hint="default"/>
      </w:rPr>
    </w:lvl>
    <w:lvl w:ilvl="7" w:tplc="04090003" w:tentative="1">
      <w:start w:val="1"/>
      <w:numFmt w:val="bullet"/>
      <w:lvlText w:val=""/>
      <w:lvlJc w:val="left"/>
      <w:pPr>
        <w:tabs>
          <w:tab w:val="num" w:pos="4036"/>
        </w:tabs>
        <w:ind w:left="4036" w:hanging="420"/>
      </w:pPr>
      <w:rPr>
        <w:rFonts w:ascii="Wingdings" w:hAnsi="Wingdings" w:hint="default"/>
      </w:rPr>
    </w:lvl>
    <w:lvl w:ilvl="8" w:tplc="04090005" w:tentative="1">
      <w:start w:val="1"/>
      <w:numFmt w:val="bullet"/>
      <w:lvlText w:val=""/>
      <w:lvlJc w:val="left"/>
      <w:pPr>
        <w:tabs>
          <w:tab w:val="num" w:pos="4456"/>
        </w:tabs>
        <w:ind w:left="4456" w:hanging="420"/>
      </w:pPr>
      <w:rPr>
        <w:rFonts w:ascii="Wingdings" w:hAnsi="Wingdings" w:hint="default"/>
      </w:rPr>
    </w:lvl>
  </w:abstractNum>
  <w:abstractNum w:abstractNumId="3">
    <w:nsid w:val="36E126E7"/>
    <w:multiLevelType w:val="multilevel"/>
    <w:tmpl w:val="0409001F"/>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4A2E1C39"/>
    <w:multiLevelType w:val="hybridMultilevel"/>
    <w:tmpl w:val="1A92C6C8"/>
    <w:lvl w:ilvl="0" w:tplc="702238B2">
      <w:start w:val="1"/>
      <w:numFmt w:val="decimal"/>
      <w:pStyle w:val="10"/>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
    <w:nsid w:val="6C392625"/>
    <w:multiLevelType w:val="hybridMultilevel"/>
    <w:tmpl w:val="6854DBE0"/>
    <w:lvl w:ilvl="0" w:tplc="D8BC5764">
      <w:start w:val="1"/>
      <w:numFmt w:val="bullet"/>
      <w:pStyle w:val="3"/>
      <w:lvlText w:val="−"/>
      <w:lvlJc w:val="left"/>
      <w:pPr>
        <w:ind w:left="5630"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6050" w:hanging="420"/>
      </w:pPr>
      <w:rPr>
        <w:rFonts w:ascii="Wingdings" w:hAnsi="Wingdings" w:hint="default"/>
      </w:rPr>
    </w:lvl>
    <w:lvl w:ilvl="2" w:tplc="04090005" w:tentative="1">
      <w:start w:val="1"/>
      <w:numFmt w:val="bullet"/>
      <w:lvlText w:val=""/>
      <w:lvlJc w:val="left"/>
      <w:pPr>
        <w:ind w:left="6470" w:hanging="420"/>
      </w:pPr>
      <w:rPr>
        <w:rFonts w:ascii="Wingdings" w:hAnsi="Wingdings" w:hint="default"/>
      </w:rPr>
    </w:lvl>
    <w:lvl w:ilvl="3" w:tplc="04090001" w:tentative="1">
      <w:start w:val="1"/>
      <w:numFmt w:val="bullet"/>
      <w:lvlText w:val=""/>
      <w:lvlJc w:val="left"/>
      <w:pPr>
        <w:ind w:left="6890" w:hanging="420"/>
      </w:pPr>
      <w:rPr>
        <w:rFonts w:ascii="Wingdings" w:hAnsi="Wingdings" w:hint="default"/>
      </w:rPr>
    </w:lvl>
    <w:lvl w:ilvl="4" w:tplc="04090003" w:tentative="1">
      <w:start w:val="1"/>
      <w:numFmt w:val="bullet"/>
      <w:lvlText w:val=""/>
      <w:lvlJc w:val="left"/>
      <w:pPr>
        <w:ind w:left="7310" w:hanging="420"/>
      </w:pPr>
      <w:rPr>
        <w:rFonts w:ascii="Wingdings" w:hAnsi="Wingdings" w:hint="default"/>
      </w:rPr>
    </w:lvl>
    <w:lvl w:ilvl="5" w:tplc="04090005" w:tentative="1">
      <w:start w:val="1"/>
      <w:numFmt w:val="bullet"/>
      <w:lvlText w:val=""/>
      <w:lvlJc w:val="left"/>
      <w:pPr>
        <w:ind w:left="7730" w:hanging="420"/>
      </w:pPr>
      <w:rPr>
        <w:rFonts w:ascii="Wingdings" w:hAnsi="Wingdings" w:hint="default"/>
      </w:rPr>
    </w:lvl>
    <w:lvl w:ilvl="6" w:tplc="04090001" w:tentative="1">
      <w:start w:val="1"/>
      <w:numFmt w:val="bullet"/>
      <w:lvlText w:val=""/>
      <w:lvlJc w:val="left"/>
      <w:pPr>
        <w:ind w:left="8150" w:hanging="420"/>
      </w:pPr>
      <w:rPr>
        <w:rFonts w:ascii="Wingdings" w:hAnsi="Wingdings" w:hint="default"/>
      </w:rPr>
    </w:lvl>
    <w:lvl w:ilvl="7" w:tplc="04090003" w:tentative="1">
      <w:start w:val="1"/>
      <w:numFmt w:val="bullet"/>
      <w:lvlText w:val=""/>
      <w:lvlJc w:val="left"/>
      <w:pPr>
        <w:ind w:left="8570" w:hanging="420"/>
      </w:pPr>
      <w:rPr>
        <w:rFonts w:ascii="Wingdings" w:hAnsi="Wingdings" w:hint="default"/>
      </w:rPr>
    </w:lvl>
    <w:lvl w:ilvl="8" w:tplc="04090005" w:tentative="1">
      <w:start w:val="1"/>
      <w:numFmt w:val="bullet"/>
      <w:lvlText w:val=""/>
      <w:lvlJc w:val="left"/>
      <w:pPr>
        <w:ind w:left="8990" w:hanging="420"/>
      </w:pPr>
      <w:rPr>
        <w:rFonts w:ascii="Wingdings" w:hAnsi="Wingdings" w:hint="default"/>
      </w:rPr>
    </w:lvl>
  </w:abstractNum>
  <w:abstractNum w:abstractNumId="6">
    <w:nsid w:val="76F14157"/>
    <w:multiLevelType w:val="hybridMultilevel"/>
    <w:tmpl w:val="DC0EC198"/>
    <w:lvl w:ilvl="0" w:tplc="08EC7F60">
      <w:start w:val="1"/>
      <w:numFmt w:val="bullet"/>
      <w:pStyle w:val="2-"/>
      <w:lvlText w:val="−"/>
      <w:lvlJc w:val="left"/>
      <w:pPr>
        <w:ind w:left="2518"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2938" w:hanging="420"/>
      </w:pPr>
      <w:rPr>
        <w:rFonts w:ascii="Wingdings" w:hAnsi="Wingdings" w:hint="default"/>
      </w:rPr>
    </w:lvl>
    <w:lvl w:ilvl="2" w:tplc="04090005" w:tentative="1">
      <w:start w:val="1"/>
      <w:numFmt w:val="bullet"/>
      <w:lvlText w:val=""/>
      <w:lvlJc w:val="left"/>
      <w:pPr>
        <w:ind w:left="3358" w:hanging="420"/>
      </w:pPr>
      <w:rPr>
        <w:rFonts w:ascii="Wingdings" w:hAnsi="Wingdings" w:hint="default"/>
      </w:rPr>
    </w:lvl>
    <w:lvl w:ilvl="3" w:tplc="04090001" w:tentative="1">
      <w:start w:val="1"/>
      <w:numFmt w:val="bullet"/>
      <w:lvlText w:val=""/>
      <w:lvlJc w:val="left"/>
      <w:pPr>
        <w:ind w:left="3778" w:hanging="420"/>
      </w:pPr>
      <w:rPr>
        <w:rFonts w:ascii="Wingdings" w:hAnsi="Wingdings" w:hint="default"/>
      </w:rPr>
    </w:lvl>
    <w:lvl w:ilvl="4" w:tplc="04090003" w:tentative="1">
      <w:start w:val="1"/>
      <w:numFmt w:val="bullet"/>
      <w:lvlText w:val=""/>
      <w:lvlJc w:val="left"/>
      <w:pPr>
        <w:ind w:left="4198" w:hanging="420"/>
      </w:pPr>
      <w:rPr>
        <w:rFonts w:ascii="Wingdings" w:hAnsi="Wingdings" w:hint="default"/>
      </w:rPr>
    </w:lvl>
    <w:lvl w:ilvl="5" w:tplc="04090005" w:tentative="1">
      <w:start w:val="1"/>
      <w:numFmt w:val="bullet"/>
      <w:lvlText w:val=""/>
      <w:lvlJc w:val="left"/>
      <w:pPr>
        <w:ind w:left="4618" w:hanging="420"/>
      </w:pPr>
      <w:rPr>
        <w:rFonts w:ascii="Wingdings" w:hAnsi="Wingdings" w:hint="default"/>
      </w:rPr>
    </w:lvl>
    <w:lvl w:ilvl="6" w:tplc="04090001" w:tentative="1">
      <w:start w:val="1"/>
      <w:numFmt w:val="bullet"/>
      <w:lvlText w:val=""/>
      <w:lvlJc w:val="left"/>
      <w:pPr>
        <w:ind w:left="5038" w:hanging="420"/>
      </w:pPr>
      <w:rPr>
        <w:rFonts w:ascii="Wingdings" w:hAnsi="Wingdings" w:hint="default"/>
      </w:rPr>
    </w:lvl>
    <w:lvl w:ilvl="7" w:tplc="04090003" w:tentative="1">
      <w:start w:val="1"/>
      <w:numFmt w:val="bullet"/>
      <w:lvlText w:val=""/>
      <w:lvlJc w:val="left"/>
      <w:pPr>
        <w:ind w:left="5458" w:hanging="420"/>
      </w:pPr>
      <w:rPr>
        <w:rFonts w:ascii="Wingdings" w:hAnsi="Wingdings" w:hint="default"/>
      </w:rPr>
    </w:lvl>
    <w:lvl w:ilvl="8" w:tplc="04090005" w:tentative="1">
      <w:start w:val="1"/>
      <w:numFmt w:val="bullet"/>
      <w:lvlText w:val=""/>
      <w:lvlJc w:val="left"/>
      <w:pPr>
        <w:ind w:left="5878" w:hanging="420"/>
      </w:pPr>
      <w:rPr>
        <w:rFonts w:ascii="Wingdings" w:hAnsi="Wingdings" w:hint="default"/>
      </w:rPr>
    </w:lvl>
  </w:abstractNum>
  <w:abstractNum w:abstractNumId="7">
    <w:nsid w:val="7A474FD5"/>
    <w:multiLevelType w:val="multilevel"/>
    <w:tmpl w:val="5C1627A8"/>
    <w:lvl w:ilvl="0">
      <w:start w:val="1"/>
      <w:numFmt w:val="decimal"/>
      <w:pStyle w:val="11"/>
      <w:lvlText w:val="%1"/>
      <w:lvlJc w:val="left"/>
      <w:pPr>
        <w:tabs>
          <w:tab w:val="num" w:pos="432"/>
        </w:tabs>
        <w:ind w:left="432" w:hanging="432"/>
      </w:pPr>
      <w:rPr>
        <w:rFonts w:ascii="思源黑体 CN Heavy" w:hAnsi="Arial" w:cs="Arial" w:hint="default"/>
        <w:b/>
      </w:rPr>
    </w:lvl>
    <w:lvl w:ilvl="1">
      <w:start w:val="1"/>
      <w:numFmt w:val="decimal"/>
      <w:pStyle w:val="20"/>
      <w:isLgl/>
      <w:suff w:val="space"/>
      <w:lvlText w:val="%1.%2"/>
      <w:lvlJc w:val="left"/>
      <w:pPr>
        <w:ind w:left="576" w:hanging="576"/>
      </w:pPr>
      <w:rPr>
        <w:rFonts w:hint="eastAsia"/>
      </w:rPr>
    </w:lvl>
    <w:lvl w:ilvl="2">
      <w:start w:val="1"/>
      <w:numFmt w:val="decimal"/>
      <w:pStyle w:val="30"/>
      <w:isLgl/>
      <w:suff w:val="space"/>
      <w:lvlText w:val="%1.%2.%3"/>
      <w:lvlJc w:val="left"/>
      <w:pPr>
        <w:ind w:left="720" w:hanging="720"/>
      </w:pPr>
      <w:rPr>
        <w:rFonts w:hint="eastAsia"/>
      </w:rPr>
    </w:lvl>
    <w:lvl w:ilvl="3">
      <w:start w:val="1"/>
      <w:numFmt w:val="decimal"/>
      <w:pStyle w:val="4"/>
      <w:isLgl/>
      <w:suff w:val="space"/>
      <w:lvlText w:val="%1.%2.%3.%4"/>
      <w:lvlJc w:val="left"/>
      <w:pPr>
        <w:ind w:left="864" w:hanging="864"/>
      </w:pPr>
      <w:rPr>
        <w:rFonts w:hint="eastAsia"/>
      </w:rPr>
    </w:lvl>
    <w:lvl w:ilvl="4">
      <w:start w:val="1"/>
      <w:numFmt w:val="decimal"/>
      <w:pStyle w:val="5"/>
      <w:isLgl/>
      <w:suff w:val="space"/>
      <w:lvlText w:val="%1.%2.%3.%4.%5"/>
      <w:lvlJc w:val="left"/>
      <w:pPr>
        <w:ind w:left="1008" w:hanging="1008"/>
      </w:pPr>
      <w:rPr>
        <w:rFonts w:hint="eastAsia"/>
      </w:rPr>
    </w:lvl>
    <w:lvl w:ilvl="5">
      <w:start w:val="1"/>
      <w:numFmt w:val="decimal"/>
      <w:lvlRestart w:val="1"/>
      <w:pStyle w:val="12"/>
      <w:isLgl/>
      <w:suff w:val="space"/>
      <w:lvlText w:val="图%1-%6"/>
      <w:lvlJc w:val="left"/>
      <w:pPr>
        <w:ind w:left="0" w:firstLine="0"/>
      </w:pPr>
      <w:rPr>
        <w:rFonts w:ascii="思源黑体 CN Regular" w:eastAsia="思源黑体 CN Regular" w:hAnsi="思源黑体 CN Regular" w:hint="eastAsia"/>
      </w:rPr>
    </w:lvl>
    <w:lvl w:ilvl="6">
      <w:start w:val="1"/>
      <w:numFmt w:val="decimal"/>
      <w:lvlRestart w:val="1"/>
      <w:pStyle w:val="tableDescription"/>
      <w:isLgl/>
      <w:suff w:val="space"/>
      <w:lvlText w:val="表%1-%7"/>
      <w:lvlJc w:val="left"/>
      <w:pPr>
        <w:ind w:left="0" w:firstLine="0"/>
      </w:pPr>
      <w:rPr>
        <w:rFonts w:hint="eastAsia"/>
      </w:rPr>
    </w:lvl>
    <w:lvl w:ilvl="7">
      <w:start w:val="1"/>
      <w:numFmt w:val="decimal"/>
      <w:pStyle w:val="8"/>
      <w:isLgl/>
      <w:suff w:val="space"/>
      <w:lvlText w:val="%1.%2.%3.%4.%5.%6.%7.%8"/>
      <w:lvlJc w:val="left"/>
      <w:pPr>
        <w:ind w:left="1440" w:hanging="1440"/>
      </w:pPr>
      <w:rPr>
        <w:rFonts w:hint="eastAsia"/>
      </w:rPr>
    </w:lvl>
    <w:lvl w:ilvl="8">
      <w:start w:val="1"/>
      <w:numFmt w:val="decimal"/>
      <w:pStyle w:val="9"/>
      <w:isLgl/>
      <w:suff w:val="space"/>
      <w:lvlText w:val="%1.%2.%3.%4.%5.%6.%7.%8.%9"/>
      <w:lvlJc w:val="left"/>
      <w:pPr>
        <w:ind w:left="1584" w:hanging="1584"/>
      </w:pPr>
      <w:rPr>
        <w:rFonts w:hint="eastAsia"/>
      </w:rPr>
    </w:lvl>
  </w:abstractNum>
  <w:num w:numId="1">
    <w:abstractNumId w:val="7"/>
  </w:num>
  <w:num w:numId="2">
    <w:abstractNumId w:val="0"/>
  </w:num>
  <w:num w:numId="3">
    <w:abstractNumId w:val="3"/>
  </w:num>
  <w:num w:numId="4">
    <w:abstractNumId w:val="2"/>
  </w:num>
  <w:num w:numId="5">
    <w:abstractNumId w:val="7"/>
  </w:num>
  <w:num w:numId="6">
    <w:abstractNumId w:val="6"/>
  </w:num>
  <w:num w:numId="7">
    <w:abstractNumId w:val="4"/>
  </w:num>
  <w:num w:numId="8">
    <w:abstractNumId w:val="5"/>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260"/>
  <w:drawingGridVerticalSpacing w:val="156"/>
  <w:displayHorizontalDrawingGridEvery w:val="0"/>
  <w:displayVerticalDrawingGridEvery w:val="2"/>
  <w:characterSpacingControl w:val="compressPunctuation"/>
  <w:hdrShapeDefaults>
    <o:shapedefaults v:ext="edit" spidmax="2049">
      <o:colormru v:ext="edit" colors="#e0ef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E31"/>
    <w:rsid w:val="00001171"/>
    <w:rsid w:val="000015BF"/>
    <w:rsid w:val="00004899"/>
    <w:rsid w:val="000138CB"/>
    <w:rsid w:val="000157CB"/>
    <w:rsid w:val="000240B8"/>
    <w:rsid w:val="0003637E"/>
    <w:rsid w:val="000373B6"/>
    <w:rsid w:val="00037A92"/>
    <w:rsid w:val="00040833"/>
    <w:rsid w:val="00061C5A"/>
    <w:rsid w:val="000714CB"/>
    <w:rsid w:val="0008064B"/>
    <w:rsid w:val="00087F32"/>
    <w:rsid w:val="00091EDE"/>
    <w:rsid w:val="0009235D"/>
    <w:rsid w:val="000A1E70"/>
    <w:rsid w:val="000A2250"/>
    <w:rsid w:val="000A2388"/>
    <w:rsid w:val="000A470F"/>
    <w:rsid w:val="000B0741"/>
    <w:rsid w:val="000B3173"/>
    <w:rsid w:val="000C39CE"/>
    <w:rsid w:val="000C4065"/>
    <w:rsid w:val="000C4CA7"/>
    <w:rsid w:val="000C59F0"/>
    <w:rsid w:val="000C6476"/>
    <w:rsid w:val="000D27C4"/>
    <w:rsid w:val="000D455D"/>
    <w:rsid w:val="000D4E39"/>
    <w:rsid w:val="000E1BA8"/>
    <w:rsid w:val="000E32CA"/>
    <w:rsid w:val="000E332A"/>
    <w:rsid w:val="000E4622"/>
    <w:rsid w:val="000F284E"/>
    <w:rsid w:val="000F44AC"/>
    <w:rsid w:val="00107F6D"/>
    <w:rsid w:val="00110BBF"/>
    <w:rsid w:val="00117499"/>
    <w:rsid w:val="00120B06"/>
    <w:rsid w:val="00140247"/>
    <w:rsid w:val="00144B87"/>
    <w:rsid w:val="001552E9"/>
    <w:rsid w:val="0016182D"/>
    <w:rsid w:val="00161FBC"/>
    <w:rsid w:val="0016236F"/>
    <w:rsid w:val="00162BA8"/>
    <w:rsid w:val="00183F76"/>
    <w:rsid w:val="00186FA3"/>
    <w:rsid w:val="00190B2B"/>
    <w:rsid w:val="00195F56"/>
    <w:rsid w:val="00197FC4"/>
    <w:rsid w:val="001A5498"/>
    <w:rsid w:val="001A709A"/>
    <w:rsid w:val="001B650C"/>
    <w:rsid w:val="001B6F01"/>
    <w:rsid w:val="001C2F32"/>
    <w:rsid w:val="001D06A9"/>
    <w:rsid w:val="001E2A28"/>
    <w:rsid w:val="001E3D1E"/>
    <w:rsid w:val="001F7842"/>
    <w:rsid w:val="00205516"/>
    <w:rsid w:val="00205E11"/>
    <w:rsid w:val="00206AA6"/>
    <w:rsid w:val="0021696E"/>
    <w:rsid w:val="00217CBE"/>
    <w:rsid w:val="0022331C"/>
    <w:rsid w:val="002375A0"/>
    <w:rsid w:val="0023779B"/>
    <w:rsid w:val="00241422"/>
    <w:rsid w:val="00260D15"/>
    <w:rsid w:val="00263CD8"/>
    <w:rsid w:val="002755D3"/>
    <w:rsid w:val="002759B1"/>
    <w:rsid w:val="002801E2"/>
    <w:rsid w:val="002850A8"/>
    <w:rsid w:val="00285639"/>
    <w:rsid w:val="00290ADD"/>
    <w:rsid w:val="00293590"/>
    <w:rsid w:val="002961A6"/>
    <w:rsid w:val="002A096F"/>
    <w:rsid w:val="002A3928"/>
    <w:rsid w:val="002A3CD7"/>
    <w:rsid w:val="002A4586"/>
    <w:rsid w:val="002B2A91"/>
    <w:rsid w:val="002B4029"/>
    <w:rsid w:val="002B4FA7"/>
    <w:rsid w:val="002B7C1C"/>
    <w:rsid w:val="002C1E91"/>
    <w:rsid w:val="002C257E"/>
    <w:rsid w:val="002C2A22"/>
    <w:rsid w:val="002C3AB3"/>
    <w:rsid w:val="002C7C37"/>
    <w:rsid w:val="002D726F"/>
    <w:rsid w:val="002E2789"/>
    <w:rsid w:val="002E383C"/>
    <w:rsid w:val="002E45A9"/>
    <w:rsid w:val="00305A4C"/>
    <w:rsid w:val="003063B2"/>
    <w:rsid w:val="00315DDB"/>
    <w:rsid w:val="0032608E"/>
    <w:rsid w:val="00336FA2"/>
    <w:rsid w:val="00337F04"/>
    <w:rsid w:val="0034147F"/>
    <w:rsid w:val="00352B06"/>
    <w:rsid w:val="00366B07"/>
    <w:rsid w:val="00374890"/>
    <w:rsid w:val="00375C3F"/>
    <w:rsid w:val="00387CA3"/>
    <w:rsid w:val="003A0BA3"/>
    <w:rsid w:val="003A507F"/>
    <w:rsid w:val="003C034B"/>
    <w:rsid w:val="003C6A30"/>
    <w:rsid w:val="003D458F"/>
    <w:rsid w:val="003D6A8C"/>
    <w:rsid w:val="003E2570"/>
    <w:rsid w:val="003E4D51"/>
    <w:rsid w:val="003F3E24"/>
    <w:rsid w:val="003F4BDC"/>
    <w:rsid w:val="004018CC"/>
    <w:rsid w:val="0040350B"/>
    <w:rsid w:val="00406F76"/>
    <w:rsid w:val="004100D3"/>
    <w:rsid w:val="0041116A"/>
    <w:rsid w:val="0041268C"/>
    <w:rsid w:val="00412D08"/>
    <w:rsid w:val="004142AB"/>
    <w:rsid w:val="00417B6A"/>
    <w:rsid w:val="00420DE7"/>
    <w:rsid w:val="00427278"/>
    <w:rsid w:val="00427D62"/>
    <w:rsid w:val="0043040B"/>
    <w:rsid w:val="00440272"/>
    <w:rsid w:val="00450A01"/>
    <w:rsid w:val="004548A2"/>
    <w:rsid w:val="004651BC"/>
    <w:rsid w:val="004727B9"/>
    <w:rsid w:val="004825C4"/>
    <w:rsid w:val="004854AE"/>
    <w:rsid w:val="004861C7"/>
    <w:rsid w:val="004974F8"/>
    <w:rsid w:val="004A3BA3"/>
    <w:rsid w:val="004A68A1"/>
    <w:rsid w:val="004A76FF"/>
    <w:rsid w:val="004B4F17"/>
    <w:rsid w:val="004C1B9B"/>
    <w:rsid w:val="004C1C4B"/>
    <w:rsid w:val="004C280E"/>
    <w:rsid w:val="004C4D07"/>
    <w:rsid w:val="004C5D3D"/>
    <w:rsid w:val="004C6E19"/>
    <w:rsid w:val="004D4571"/>
    <w:rsid w:val="004D4719"/>
    <w:rsid w:val="004D4944"/>
    <w:rsid w:val="0050100B"/>
    <w:rsid w:val="0050714E"/>
    <w:rsid w:val="005071D6"/>
    <w:rsid w:val="00512B01"/>
    <w:rsid w:val="00514FFB"/>
    <w:rsid w:val="005179F7"/>
    <w:rsid w:val="005211A3"/>
    <w:rsid w:val="005276F5"/>
    <w:rsid w:val="0053056E"/>
    <w:rsid w:val="00530634"/>
    <w:rsid w:val="005403A7"/>
    <w:rsid w:val="005409F1"/>
    <w:rsid w:val="00557BA0"/>
    <w:rsid w:val="005638AA"/>
    <w:rsid w:val="00564191"/>
    <w:rsid w:val="00566DBA"/>
    <w:rsid w:val="00581391"/>
    <w:rsid w:val="005845ED"/>
    <w:rsid w:val="0059453F"/>
    <w:rsid w:val="005A26DF"/>
    <w:rsid w:val="005A6FFC"/>
    <w:rsid w:val="005B1315"/>
    <w:rsid w:val="005B7113"/>
    <w:rsid w:val="005B7719"/>
    <w:rsid w:val="005C1AE0"/>
    <w:rsid w:val="005C78B7"/>
    <w:rsid w:val="005D06A4"/>
    <w:rsid w:val="005F1D94"/>
    <w:rsid w:val="005F28CB"/>
    <w:rsid w:val="00601B47"/>
    <w:rsid w:val="00602AE4"/>
    <w:rsid w:val="00603217"/>
    <w:rsid w:val="00606CC6"/>
    <w:rsid w:val="00607204"/>
    <w:rsid w:val="00613F2E"/>
    <w:rsid w:val="006245AC"/>
    <w:rsid w:val="00626252"/>
    <w:rsid w:val="00630CC5"/>
    <w:rsid w:val="0063138A"/>
    <w:rsid w:val="00631FA4"/>
    <w:rsid w:val="00634CEB"/>
    <w:rsid w:val="00635676"/>
    <w:rsid w:val="006406F4"/>
    <w:rsid w:val="00641B92"/>
    <w:rsid w:val="00644069"/>
    <w:rsid w:val="0064442F"/>
    <w:rsid w:val="006445D7"/>
    <w:rsid w:val="00650CD2"/>
    <w:rsid w:val="00651540"/>
    <w:rsid w:val="006579CD"/>
    <w:rsid w:val="00665A4A"/>
    <w:rsid w:val="00666CBF"/>
    <w:rsid w:val="00674922"/>
    <w:rsid w:val="00674D5B"/>
    <w:rsid w:val="00680170"/>
    <w:rsid w:val="00685D79"/>
    <w:rsid w:val="006947CA"/>
    <w:rsid w:val="006A1C9A"/>
    <w:rsid w:val="006A67E1"/>
    <w:rsid w:val="006B0466"/>
    <w:rsid w:val="006B1DCE"/>
    <w:rsid w:val="006B3769"/>
    <w:rsid w:val="006B63CE"/>
    <w:rsid w:val="006C2FB8"/>
    <w:rsid w:val="006D1F69"/>
    <w:rsid w:val="006E353E"/>
    <w:rsid w:val="006E665E"/>
    <w:rsid w:val="006F1B86"/>
    <w:rsid w:val="006F352D"/>
    <w:rsid w:val="00701C01"/>
    <w:rsid w:val="007073A1"/>
    <w:rsid w:val="007151C5"/>
    <w:rsid w:val="007173FE"/>
    <w:rsid w:val="00722080"/>
    <w:rsid w:val="00722CA3"/>
    <w:rsid w:val="00725AD8"/>
    <w:rsid w:val="007310B2"/>
    <w:rsid w:val="007311E5"/>
    <w:rsid w:val="007327D5"/>
    <w:rsid w:val="00733C3A"/>
    <w:rsid w:val="007361A2"/>
    <w:rsid w:val="007373AC"/>
    <w:rsid w:val="00737B8A"/>
    <w:rsid w:val="00743147"/>
    <w:rsid w:val="00745CCB"/>
    <w:rsid w:val="00756A7A"/>
    <w:rsid w:val="00760B1F"/>
    <w:rsid w:val="00766AA8"/>
    <w:rsid w:val="007670EE"/>
    <w:rsid w:val="00770365"/>
    <w:rsid w:val="00770786"/>
    <w:rsid w:val="007A483E"/>
    <w:rsid w:val="007A4879"/>
    <w:rsid w:val="007B0743"/>
    <w:rsid w:val="007B12C8"/>
    <w:rsid w:val="007B423A"/>
    <w:rsid w:val="007B5FD3"/>
    <w:rsid w:val="007C09FF"/>
    <w:rsid w:val="007C6A38"/>
    <w:rsid w:val="007D100C"/>
    <w:rsid w:val="007D3B62"/>
    <w:rsid w:val="007D4982"/>
    <w:rsid w:val="007E0452"/>
    <w:rsid w:val="007E45D3"/>
    <w:rsid w:val="007E6071"/>
    <w:rsid w:val="007F0785"/>
    <w:rsid w:val="007F2D90"/>
    <w:rsid w:val="0081075F"/>
    <w:rsid w:val="00810C7F"/>
    <w:rsid w:val="00811408"/>
    <w:rsid w:val="00820EAA"/>
    <w:rsid w:val="00827A9F"/>
    <w:rsid w:val="0083089A"/>
    <w:rsid w:val="00833AE2"/>
    <w:rsid w:val="00836B57"/>
    <w:rsid w:val="00836C56"/>
    <w:rsid w:val="00844C3D"/>
    <w:rsid w:val="00850CB3"/>
    <w:rsid w:val="00863DC1"/>
    <w:rsid w:val="00884BEC"/>
    <w:rsid w:val="00890903"/>
    <w:rsid w:val="008916B4"/>
    <w:rsid w:val="0089434C"/>
    <w:rsid w:val="008A3F25"/>
    <w:rsid w:val="008A598D"/>
    <w:rsid w:val="008D2F50"/>
    <w:rsid w:val="008E1390"/>
    <w:rsid w:val="008E451E"/>
    <w:rsid w:val="008E70C3"/>
    <w:rsid w:val="008F5C1A"/>
    <w:rsid w:val="008F617A"/>
    <w:rsid w:val="00902A8A"/>
    <w:rsid w:val="00904BC4"/>
    <w:rsid w:val="0090695A"/>
    <w:rsid w:val="00910CEB"/>
    <w:rsid w:val="00914F73"/>
    <w:rsid w:val="009150A9"/>
    <w:rsid w:val="00922BE2"/>
    <w:rsid w:val="00931BF8"/>
    <w:rsid w:val="00934B66"/>
    <w:rsid w:val="00936B3C"/>
    <w:rsid w:val="00940EB4"/>
    <w:rsid w:val="00950A26"/>
    <w:rsid w:val="00953578"/>
    <w:rsid w:val="00955459"/>
    <w:rsid w:val="009633A4"/>
    <w:rsid w:val="00965273"/>
    <w:rsid w:val="00990BCF"/>
    <w:rsid w:val="009B3681"/>
    <w:rsid w:val="009B7571"/>
    <w:rsid w:val="009C6863"/>
    <w:rsid w:val="009C73CD"/>
    <w:rsid w:val="009D423F"/>
    <w:rsid w:val="009D4A65"/>
    <w:rsid w:val="009D6A6E"/>
    <w:rsid w:val="009F19EC"/>
    <w:rsid w:val="009F57F4"/>
    <w:rsid w:val="00A11AC8"/>
    <w:rsid w:val="00A14D62"/>
    <w:rsid w:val="00A17DEA"/>
    <w:rsid w:val="00A21DC3"/>
    <w:rsid w:val="00A22A13"/>
    <w:rsid w:val="00A30C90"/>
    <w:rsid w:val="00A32379"/>
    <w:rsid w:val="00A355F8"/>
    <w:rsid w:val="00A45FE4"/>
    <w:rsid w:val="00A46D95"/>
    <w:rsid w:val="00A47504"/>
    <w:rsid w:val="00A476C0"/>
    <w:rsid w:val="00A65269"/>
    <w:rsid w:val="00A6761F"/>
    <w:rsid w:val="00A818AF"/>
    <w:rsid w:val="00A94C9F"/>
    <w:rsid w:val="00AA01E7"/>
    <w:rsid w:val="00AC0968"/>
    <w:rsid w:val="00AC4234"/>
    <w:rsid w:val="00AC7DC4"/>
    <w:rsid w:val="00AE50FF"/>
    <w:rsid w:val="00AE6372"/>
    <w:rsid w:val="00AE6CCD"/>
    <w:rsid w:val="00AE7F26"/>
    <w:rsid w:val="00AF1680"/>
    <w:rsid w:val="00AF1A1F"/>
    <w:rsid w:val="00B02E3F"/>
    <w:rsid w:val="00B0589A"/>
    <w:rsid w:val="00B1048C"/>
    <w:rsid w:val="00B11225"/>
    <w:rsid w:val="00B138A4"/>
    <w:rsid w:val="00B16E93"/>
    <w:rsid w:val="00B25507"/>
    <w:rsid w:val="00B271AF"/>
    <w:rsid w:val="00B333BE"/>
    <w:rsid w:val="00B36889"/>
    <w:rsid w:val="00B37E3F"/>
    <w:rsid w:val="00B42A12"/>
    <w:rsid w:val="00B444C3"/>
    <w:rsid w:val="00B45CE4"/>
    <w:rsid w:val="00B506F8"/>
    <w:rsid w:val="00B55CEC"/>
    <w:rsid w:val="00B60437"/>
    <w:rsid w:val="00B62A0D"/>
    <w:rsid w:val="00B660C6"/>
    <w:rsid w:val="00B6793B"/>
    <w:rsid w:val="00B85745"/>
    <w:rsid w:val="00B8773A"/>
    <w:rsid w:val="00B917E3"/>
    <w:rsid w:val="00B91E76"/>
    <w:rsid w:val="00B963B4"/>
    <w:rsid w:val="00BA32AB"/>
    <w:rsid w:val="00BB250B"/>
    <w:rsid w:val="00BB510B"/>
    <w:rsid w:val="00BB68AB"/>
    <w:rsid w:val="00BB73D2"/>
    <w:rsid w:val="00BC0F22"/>
    <w:rsid w:val="00BC3AEA"/>
    <w:rsid w:val="00BC3D37"/>
    <w:rsid w:val="00BC4FCF"/>
    <w:rsid w:val="00BC5CCA"/>
    <w:rsid w:val="00BE0A05"/>
    <w:rsid w:val="00BE1BED"/>
    <w:rsid w:val="00BE4CB8"/>
    <w:rsid w:val="00BF0DC0"/>
    <w:rsid w:val="00BF604A"/>
    <w:rsid w:val="00BF72B3"/>
    <w:rsid w:val="00C02E6E"/>
    <w:rsid w:val="00C140B2"/>
    <w:rsid w:val="00C20257"/>
    <w:rsid w:val="00C2358F"/>
    <w:rsid w:val="00C31DAD"/>
    <w:rsid w:val="00C331AA"/>
    <w:rsid w:val="00C332F6"/>
    <w:rsid w:val="00C33B7B"/>
    <w:rsid w:val="00C34C98"/>
    <w:rsid w:val="00C35A34"/>
    <w:rsid w:val="00C40C78"/>
    <w:rsid w:val="00C442C2"/>
    <w:rsid w:val="00C468F0"/>
    <w:rsid w:val="00C46C32"/>
    <w:rsid w:val="00C46F88"/>
    <w:rsid w:val="00C57D08"/>
    <w:rsid w:val="00C647A3"/>
    <w:rsid w:val="00C661A1"/>
    <w:rsid w:val="00C76806"/>
    <w:rsid w:val="00C772DB"/>
    <w:rsid w:val="00C84A24"/>
    <w:rsid w:val="00C912FD"/>
    <w:rsid w:val="00C917D2"/>
    <w:rsid w:val="00C97F86"/>
    <w:rsid w:val="00CA543E"/>
    <w:rsid w:val="00CA70F8"/>
    <w:rsid w:val="00CB19B0"/>
    <w:rsid w:val="00CB1BE8"/>
    <w:rsid w:val="00CB2BF6"/>
    <w:rsid w:val="00CB7943"/>
    <w:rsid w:val="00CC2780"/>
    <w:rsid w:val="00CC3580"/>
    <w:rsid w:val="00CD648E"/>
    <w:rsid w:val="00CF3821"/>
    <w:rsid w:val="00CF68E1"/>
    <w:rsid w:val="00D01B88"/>
    <w:rsid w:val="00D035D6"/>
    <w:rsid w:val="00D077B4"/>
    <w:rsid w:val="00D116EC"/>
    <w:rsid w:val="00D12B5A"/>
    <w:rsid w:val="00D13641"/>
    <w:rsid w:val="00D17765"/>
    <w:rsid w:val="00D301C9"/>
    <w:rsid w:val="00D328D2"/>
    <w:rsid w:val="00D34BC5"/>
    <w:rsid w:val="00D34F09"/>
    <w:rsid w:val="00D53D4C"/>
    <w:rsid w:val="00D55A8D"/>
    <w:rsid w:val="00D56E3A"/>
    <w:rsid w:val="00D578DD"/>
    <w:rsid w:val="00D60EF0"/>
    <w:rsid w:val="00D6383E"/>
    <w:rsid w:val="00D75801"/>
    <w:rsid w:val="00D75872"/>
    <w:rsid w:val="00D81A1B"/>
    <w:rsid w:val="00D82940"/>
    <w:rsid w:val="00D86C33"/>
    <w:rsid w:val="00D93BA7"/>
    <w:rsid w:val="00DA7336"/>
    <w:rsid w:val="00DB0D24"/>
    <w:rsid w:val="00DB2B34"/>
    <w:rsid w:val="00DB788F"/>
    <w:rsid w:val="00DC7ADE"/>
    <w:rsid w:val="00DD3E8E"/>
    <w:rsid w:val="00DE0CF9"/>
    <w:rsid w:val="00DE1A4D"/>
    <w:rsid w:val="00DE43D2"/>
    <w:rsid w:val="00DE6EC6"/>
    <w:rsid w:val="00DF2846"/>
    <w:rsid w:val="00DF2F0E"/>
    <w:rsid w:val="00DF31CD"/>
    <w:rsid w:val="00DF3BA7"/>
    <w:rsid w:val="00E04A3C"/>
    <w:rsid w:val="00E13CAD"/>
    <w:rsid w:val="00E177F1"/>
    <w:rsid w:val="00E17BEE"/>
    <w:rsid w:val="00E222D7"/>
    <w:rsid w:val="00E23829"/>
    <w:rsid w:val="00E258AF"/>
    <w:rsid w:val="00E40F4A"/>
    <w:rsid w:val="00E41812"/>
    <w:rsid w:val="00E42D19"/>
    <w:rsid w:val="00E46109"/>
    <w:rsid w:val="00E50B2B"/>
    <w:rsid w:val="00E52729"/>
    <w:rsid w:val="00E63C62"/>
    <w:rsid w:val="00E729C9"/>
    <w:rsid w:val="00E7390E"/>
    <w:rsid w:val="00E7494E"/>
    <w:rsid w:val="00E87D09"/>
    <w:rsid w:val="00E90C68"/>
    <w:rsid w:val="00E90E80"/>
    <w:rsid w:val="00E92CB8"/>
    <w:rsid w:val="00E93152"/>
    <w:rsid w:val="00E97641"/>
    <w:rsid w:val="00E97C0C"/>
    <w:rsid w:val="00EA22C8"/>
    <w:rsid w:val="00EB0618"/>
    <w:rsid w:val="00EB4533"/>
    <w:rsid w:val="00EB5ED1"/>
    <w:rsid w:val="00EC1E67"/>
    <w:rsid w:val="00EC2253"/>
    <w:rsid w:val="00EC364F"/>
    <w:rsid w:val="00ED3DE2"/>
    <w:rsid w:val="00ED5130"/>
    <w:rsid w:val="00ED7BD0"/>
    <w:rsid w:val="00EE26FD"/>
    <w:rsid w:val="00EE5C2F"/>
    <w:rsid w:val="00EF1679"/>
    <w:rsid w:val="00EF3BDA"/>
    <w:rsid w:val="00F0123E"/>
    <w:rsid w:val="00F03549"/>
    <w:rsid w:val="00F03EBD"/>
    <w:rsid w:val="00F04399"/>
    <w:rsid w:val="00F043F4"/>
    <w:rsid w:val="00F17085"/>
    <w:rsid w:val="00F21984"/>
    <w:rsid w:val="00F23E43"/>
    <w:rsid w:val="00F25B52"/>
    <w:rsid w:val="00F317D2"/>
    <w:rsid w:val="00F405D2"/>
    <w:rsid w:val="00F41A89"/>
    <w:rsid w:val="00F42C0B"/>
    <w:rsid w:val="00F528B0"/>
    <w:rsid w:val="00F54FA6"/>
    <w:rsid w:val="00F5528C"/>
    <w:rsid w:val="00F64D93"/>
    <w:rsid w:val="00F76E48"/>
    <w:rsid w:val="00F8320F"/>
    <w:rsid w:val="00F85085"/>
    <w:rsid w:val="00FA10B5"/>
    <w:rsid w:val="00FA4581"/>
    <w:rsid w:val="00FA4CF0"/>
    <w:rsid w:val="00FA4E31"/>
    <w:rsid w:val="00FB60A0"/>
    <w:rsid w:val="00FC0542"/>
    <w:rsid w:val="00FC1196"/>
    <w:rsid w:val="00FC4BE0"/>
    <w:rsid w:val="00FC7EA8"/>
    <w:rsid w:val="00FD260D"/>
    <w:rsid w:val="00FD65B9"/>
    <w:rsid w:val="00FF02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0efdd"/>
    </o:shapedefaults>
    <o:shapelayout v:ext="edit">
      <o:idmap v:ext="edit" data="1"/>
    </o:shapelayout>
  </w:shapeDefaults>
  <w:decimalSymbol w:val="."/>
  <w:listSeparator w:val=","/>
  <w14:docId w14:val="659056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qFormat="1"/>
    <w:lsdException w:name="Table Web 1" w:semiHidden="1" w:unhideWhenUsed="1" w:qFormat="1"/>
    <w:lsdException w:name="Table Web 2" w:semiHidden="1" w:unhideWhenUsed="1"/>
    <w:lsdException w:name="Table Web 3" w:semiHidden="1" w:unhideWhenUsed="1" w:qFormat="1"/>
    <w:lsdException w:name="Balloon Text" w:semiHidden="1" w:unhideWhenUsed="1"/>
    <w:lsdException w:name="Table Grid" w:qFormat="1"/>
    <w:lsdException w:name="Table Theme"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4A3BA3"/>
    <w:pPr>
      <w:widowControl w:val="0"/>
      <w:jc w:val="both"/>
    </w:pPr>
    <w:rPr>
      <w:kern w:val="2"/>
      <w:sz w:val="21"/>
      <w:szCs w:val="24"/>
    </w:rPr>
  </w:style>
  <w:style w:type="paragraph" w:styleId="11">
    <w:name w:val="heading 1"/>
    <w:aliases w:val="银河风云标题1"/>
    <w:basedOn w:val="a0"/>
    <w:next w:val="a"/>
    <w:autoRedefine/>
    <w:qFormat/>
    <w:rsid w:val="00D75801"/>
    <w:pPr>
      <w:numPr>
        <w:numId w:val="1"/>
      </w:numPr>
      <w:spacing w:afterLines="100" w:after="312"/>
    </w:pPr>
    <w:rPr>
      <w:rFonts w:ascii="思源黑体 CN Heavy" w:eastAsia="思源黑体 CN Heavy" w:hAnsi="Arial Unicode MS"/>
      <w:b w:val="0"/>
      <w:color w:val="393939"/>
      <w:szCs w:val="44"/>
      <w:lang w:val="sv-SE"/>
    </w:rPr>
  </w:style>
  <w:style w:type="paragraph" w:styleId="20">
    <w:name w:val="heading 2"/>
    <w:aliases w:val="银河风云标题2"/>
    <w:basedOn w:val="a0"/>
    <w:next w:val="a"/>
    <w:autoRedefine/>
    <w:qFormat/>
    <w:rsid w:val="00D75801"/>
    <w:pPr>
      <w:numPr>
        <w:ilvl w:val="1"/>
        <w:numId w:val="1"/>
      </w:numPr>
      <w:spacing w:afterLines="50" w:after="156"/>
      <w:jc w:val="left"/>
      <w:outlineLvl w:val="1"/>
    </w:pPr>
    <w:rPr>
      <w:rFonts w:ascii="思源黑体 CN Bold" w:eastAsia="思源黑体 CN Bold" w:hAnsi="思源黑体 CN Heavy" w:cs="Times New Roman"/>
      <w:b w:val="0"/>
      <w:color w:val="393939"/>
      <w:sz w:val="32"/>
      <w:lang w:val="sv-SE"/>
    </w:rPr>
  </w:style>
  <w:style w:type="paragraph" w:styleId="30">
    <w:name w:val="heading 3"/>
    <w:aliases w:val="银河风云标题3"/>
    <w:basedOn w:val="a0"/>
    <w:next w:val="a"/>
    <w:link w:val="31"/>
    <w:autoRedefine/>
    <w:qFormat/>
    <w:rsid w:val="00D75801"/>
    <w:pPr>
      <w:numPr>
        <w:ilvl w:val="2"/>
        <w:numId w:val="1"/>
      </w:numPr>
      <w:spacing w:afterLines="50" w:after="156"/>
      <w:jc w:val="left"/>
      <w:outlineLvl w:val="2"/>
    </w:pPr>
    <w:rPr>
      <w:rFonts w:ascii="思源黑体 CN Bold" w:eastAsia="思源黑体 CN Bold" w:hAnsi="思源黑体 CN Bold"/>
      <w:b w:val="0"/>
      <w:color w:val="393939"/>
      <w:sz w:val="30"/>
      <w:szCs w:val="30"/>
      <w:lang w:val="sv-SE"/>
    </w:rPr>
  </w:style>
  <w:style w:type="paragraph" w:styleId="4">
    <w:name w:val="heading 4"/>
    <w:aliases w:val="银河风云标题4"/>
    <w:basedOn w:val="a0"/>
    <w:next w:val="a"/>
    <w:autoRedefine/>
    <w:qFormat/>
    <w:rsid w:val="00D75801"/>
    <w:pPr>
      <w:numPr>
        <w:ilvl w:val="3"/>
        <w:numId w:val="1"/>
      </w:numPr>
      <w:spacing w:afterLines="50" w:after="156"/>
      <w:ind w:left="862" w:hanging="862"/>
      <w:jc w:val="left"/>
      <w:outlineLvl w:val="3"/>
    </w:pPr>
    <w:rPr>
      <w:rFonts w:ascii="思源黑体 CN Medium" w:eastAsia="思源黑体 CN Medium" w:hAnsi="思源黑体 CN Medium" w:cs="Times New Roman"/>
      <w:b w:val="0"/>
      <w:color w:val="393939"/>
      <w:sz w:val="28"/>
      <w:szCs w:val="30"/>
      <w:lang w:val="sv-SE"/>
    </w:rPr>
  </w:style>
  <w:style w:type="paragraph" w:styleId="5">
    <w:name w:val="heading 5"/>
    <w:aliases w:val="银河风云标题5"/>
    <w:basedOn w:val="a0"/>
    <w:next w:val="a"/>
    <w:autoRedefine/>
    <w:qFormat/>
    <w:rsid w:val="008A3F25"/>
    <w:pPr>
      <w:numPr>
        <w:ilvl w:val="4"/>
        <w:numId w:val="1"/>
      </w:numPr>
      <w:spacing w:afterLines="50" w:after="156"/>
      <w:ind w:left="1009" w:hanging="1009"/>
      <w:jc w:val="left"/>
      <w:outlineLvl w:val="4"/>
    </w:pPr>
    <w:rPr>
      <w:rFonts w:ascii="思源黑体 CN Regular" w:eastAsia="思源黑体 CN Regular" w:hAnsi="思源黑体 CN Regular"/>
      <w:b w:val="0"/>
      <w:color w:val="393939"/>
      <w:sz w:val="28"/>
      <w:szCs w:val="28"/>
      <w:lang w:val="sv-SE"/>
    </w:rPr>
  </w:style>
  <w:style w:type="paragraph" w:styleId="6">
    <w:name w:val="heading 6"/>
    <w:aliases w:val="图注1"/>
    <w:basedOn w:val="a1"/>
    <w:next w:val="a"/>
    <w:autoRedefine/>
    <w:rsid w:val="004A3BA3"/>
    <w:pPr>
      <w:jc w:val="left"/>
      <w:outlineLvl w:val="5"/>
    </w:pPr>
    <w:rPr>
      <w:rFonts w:ascii="Arial" w:eastAsia="黑体" w:hAnsi="Arial"/>
      <w:b/>
    </w:rPr>
  </w:style>
  <w:style w:type="paragraph" w:styleId="7">
    <w:name w:val="heading 7"/>
    <w:basedOn w:val="a0"/>
    <w:next w:val="a"/>
    <w:autoRedefine/>
    <w:rsid w:val="004A3BA3"/>
    <w:pPr>
      <w:jc w:val="left"/>
      <w:outlineLvl w:val="6"/>
    </w:pPr>
    <w:rPr>
      <w:rFonts w:ascii="Times New Roman" w:hAnsi="Times New Roman"/>
      <w:sz w:val="21"/>
      <w:lang w:val="sv-SE"/>
    </w:rPr>
  </w:style>
  <w:style w:type="paragraph" w:styleId="8">
    <w:name w:val="heading 8"/>
    <w:basedOn w:val="a0"/>
    <w:next w:val="a"/>
    <w:autoRedefine/>
    <w:rsid w:val="004A3BA3"/>
    <w:pPr>
      <w:numPr>
        <w:ilvl w:val="7"/>
        <w:numId w:val="1"/>
      </w:numPr>
      <w:jc w:val="left"/>
      <w:outlineLvl w:val="7"/>
    </w:pPr>
    <w:rPr>
      <w:rFonts w:ascii="Times New Roman" w:hAnsi="Times New Roman"/>
      <w:sz w:val="18"/>
    </w:rPr>
  </w:style>
  <w:style w:type="paragraph" w:styleId="9">
    <w:name w:val="heading 9"/>
    <w:basedOn w:val="a0"/>
    <w:next w:val="a"/>
    <w:autoRedefine/>
    <w:rsid w:val="004A3BA3"/>
    <w:pPr>
      <w:numPr>
        <w:ilvl w:val="8"/>
        <w:numId w:val="1"/>
      </w:numPr>
      <w:jc w:val="left"/>
      <w:outlineLvl w:val="8"/>
    </w:pPr>
    <w:rPr>
      <w:sz w:val="15"/>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a5"/>
    <w:autoRedefine/>
    <w:qFormat/>
    <w:rsid w:val="004A3BA3"/>
    <w:pPr>
      <w:jc w:val="right"/>
      <w:outlineLvl w:val="0"/>
    </w:pPr>
    <w:rPr>
      <w:rFonts w:ascii="Arial" w:eastAsia="黑体" w:hAnsi="Arial" w:cs="Arial"/>
      <w:b/>
      <w:bCs/>
      <w:sz w:val="44"/>
      <w:szCs w:val="32"/>
    </w:rPr>
  </w:style>
  <w:style w:type="paragraph" w:styleId="a6">
    <w:name w:val="header"/>
    <w:basedOn w:val="a"/>
    <w:link w:val="a7"/>
    <w:qFormat/>
    <w:rsid w:val="00E63C62"/>
    <w:pPr>
      <w:pBdr>
        <w:bottom w:val="single" w:sz="6" w:space="1" w:color="auto"/>
      </w:pBdr>
      <w:tabs>
        <w:tab w:val="center" w:pos="4153"/>
        <w:tab w:val="right" w:pos="8306"/>
      </w:tabs>
      <w:snapToGrid w:val="0"/>
      <w:jc w:val="center"/>
    </w:pPr>
    <w:rPr>
      <w:sz w:val="18"/>
      <w:szCs w:val="18"/>
    </w:rPr>
  </w:style>
  <w:style w:type="paragraph" w:styleId="a8">
    <w:name w:val="footer"/>
    <w:basedOn w:val="a"/>
    <w:link w:val="a9"/>
    <w:qFormat/>
    <w:rsid w:val="00E63C62"/>
    <w:pPr>
      <w:tabs>
        <w:tab w:val="center" w:pos="4153"/>
        <w:tab w:val="right" w:pos="8306"/>
      </w:tabs>
      <w:snapToGrid w:val="0"/>
      <w:jc w:val="left"/>
    </w:pPr>
    <w:rPr>
      <w:sz w:val="18"/>
      <w:szCs w:val="18"/>
    </w:rPr>
  </w:style>
  <w:style w:type="character" w:styleId="aa">
    <w:name w:val="Hyperlink"/>
    <w:uiPriority w:val="99"/>
    <w:qFormat/>
    <w:rsid w:val="007B423A"/>
    <w:rPr>
      <w:color w:val="0000FF"/>
      <w:u w:val="single"/>
    </w:rPr>
  </w:style>
  <w:style w:type="character" w:styleId="ab">
    <w:name w:val="page number"/>
    <w:basedOn w:val="a2"/>
    <w:qFormat/>
    <w:rsid w:val="004018CC"/>
  </w:style>
  <w:style w:type="table" w:styleId="ac">
    <w:name w:val="Table Grid"/>
    <w:basedOn w:val="a3"/>
    <w:semiHidden/>
    <w:qFormat/>
    <w:rsid w:val="007151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
    <w:next w:val="a"/>
    <w:autoRedefine/>
    <w:uiPriority w:val="39"/>
    <w:rsid w:val="004727B9"/>
    <w:pPr>
      <w:tabs>
        <w:tab w:val="right" w:leader="dot" w:pos="4596"/>
      </w:tabs>
      <w:snapToGrid w:val="0"/>
    </w:pPr>
    <w:rPr>
      <w:rFonts w:ascii="思源黑体 CN Medium" w:eastAsia="思源黑体 CN Medium"/>
      <w:color w:val="393939"/>
      <w:sz w:val="24"/>
    </w:rPr>
  </w:style>
  <w:style w:type="paragraph" w:styleId="ad">
    <w:name w:val="table of figures"/>
    <w:aliases w:val="表格目录"/>
    <w:basedOn w:val="a"/>
    <w:next w:val="a"/>
    <w:autoRedefine/>
    <w:uiPriority w:val="99"/>
    <w:rsid w:val="00607204"/>
    <w:pPr>
      <w:jc w:val="left"/>
      <w:outlineLvl w:val="6"/>
    </w:pPr>
    <w:rPr>
      <w:rFonts w:cs="Arial"/>
      <w:b/>
      <w:bCs/>
      <w:szCs w:val="32"/>
      <w:lang w:val="sv-SE"/>
    </w:rPr>
  </w:style>
  <w:style w:type="paragraph" w:styleId="21">
    <w:name w:val="toc 2"/>
    <w:basedOn w:val="a"/>
    <w:next w:val="a"/>
    <w:autoRedefine/>
    <w:uiPriority w:val="39"/>
    <w:rsid w:val="00A355F8"/>
    <w:pPr>
      <w:tabs>
        <w:tab w:val="right" w:leader="dot" w:pos="4596"/>
      </w:tabs>
      <w:snapToGrid w:val="0"/>
      <w:ind w:leftChars="200" w:left="420"/>
    </w:pPr>
    <w:rPr>
      <w:rFonts w:ascii="思源黑体 CN Regular" w:eastAsia="思源黑体 CN Regular"/>
      <w:color w:val="393939"/>
    </w:rPr>
  </w:style>
  <w:style w:type="paragraph" w:styleId="32">
    <w:name w:val="toc 3"/>
    <w:basedOn w:val="a"/>
    <w:next w:val="a"/>
    <w:autoRedefine/>
    <w:uiPriority w:val="39"/>
    <w:rsid w:val="00A355F8"/>
    <w:pPr>
      <w:tabs>
        <w:tab w:val="right" w:leader="dot" w:pos="4596"/>
      </w:tabs>
      <w:snapToGrid w:val="0"/>
      <w:ind w:leftChars="200" w:left="200"/>
    </w:pPr>
    <w:rPr>
      <w:rFonts w:ascii="思源黑体 CN Regular" w:eastAsia="思源黑体 CN Regular"/>
      <w:color w:val="393939"/>
    </w:rPr>
  </w:style>
  <w:style w:type="paragraph" w:styleId="40">
    <w:name w:val="toc 4"/>
    <w:basedOn w:val="a"/>
    <w:next w:val="a"/>
    <w:autoRedefine/>
    <w:uiPriority w:val="39"/>
    <w:rsid w:val="005A6FFC"/>
    <w:pPr>
      <w:snapToGrid w:val="0"/>
      <w:ind w:leftChars="600" w:left="600"/>
    </w:pPr>
    <w:rPr>
      <w:rFonts w:eastAsia="思源黑体 CN Regular"/>
    </w:rPr>
  </w:style>
  <w:style w:type="paragraph" w:styleId="50">
    <w:name w:val="toc 5"/>
    <w:basedOn w:val="a"/>
    <w:next w:val="a"/>
    <w:autoRedefine/>
    <w:uiPriority w:val="39"/>
    <w:rsid w:val="00FA4581"/>
    <w:pPr>
      <w:ind w:leftChars="800" w:left="1680"/>
    </w:pPr>
  </w:style>
  <w:style w:type="paragraph" w:styleId="60">
    <w:name w:val="toc 6"/>
    <w:basedOn w:val="a"/>
    <w:next w:val="a"/>
    <w:autoRedefine/>
    <w:rsid w:val="00FA4581"/>
    <w:pPr>
      <w:ind w:leftChars="1000" w:left="2100"/>
    </w:pPr>
  </w:style>
  <w:style w:type="paragraph" w:styleId="ae">
    <w:name w:val="Plain Text"/>
    <w:basedOn w:val="a"/>
    <w:rsid w:val="005B7113"/>
    <w:rPr>
      <w:rFonts w:ascii="宋体" w:hAnsi="Courier New" w:cs="Courier New"/>
      <w:szCs w:val="21"/>
    </w:rPr>
  </w:style>
  <w:style w:type="numbering" w:customStyle="1" w:styleId="1">
    <w:name w:val="当前列表1"/>
    <w:rsid w:val="00ED5130"/>
    <w:pPr>
      <w:numPr>
        <w:numId w:val="2"/>
      </w:numPr>
    </w:pPr>
  </w:style>
  <w:style w:type="numbering" w:styleId="111111">
    <w:name w:val="Outline List 2"/>
    <w:basedOn w:val="a4"/>
    <w:rsid w:val="00ED5130"/>
    <w:pPr>
      <w:numPr>
        <w:numId w:val="3"/>
      </w:numPr>
    </w:pPr>
  </w:style>
  <w:style w:type="paragraph" w:styleId="af">
    <w:name w:val="caption"/>
    <w:basedOn w:val="a"/>
    <w:next w:val="a"/>
    <w:autoRedefine/>
    <w:rsid w:val="004A3BA3"/>
    <w:rPr>
      <w:rFonts w:ascii="Arial" w:eastAsia="黑体" w:hAnsi="Arial" w:cs="Arial"/>
      <w:b/>
      <w:szCs w:val="20"/>
    </w:rPr>
  </w:style>
  <w:style w:type="table" w:styleId="af0">
    <w:name w:val="Table Theme"/>
    <w:basedOn w:val="a3"/>
    <w:semiHidden/>
    <w:qFormat/>
    <w:rsid w:val="006072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Colorful 1"/>
    <w:basedOn w:val="a3"/>
    <w:semiHidden/>
    <w:qFormat/>
    <w:rsid w:val="00607204"/>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3"/>
    <w:semiHidden/>
    <w:qFormat/>
    <w:rsid w:val="00607204"/>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qFormat/>
    <w:rsid w:val="00607204"/>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1">
    <w:name w:val="Table Elegant"/>
    <w:basedOn w:val="a3"/>
    <w:semiHidden/>
    <w:qFormat/>
    <w:rsid w:val="00607204"/>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Classic 1"/>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qFormat/>
    <w:rsid w:val="00607204"/>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3"/>
    <w:semiHidden/>
    <w:qFormat/>
    <w:rsid w:val="00607204"/>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2">
    <w:name w:val="envelope return"/>
    <w:basedOn w:val="a"/>
    <w:semiHidden/>
    <w:qFormat/>
    <w:rsid w:val="00607204"/>
    <w:pPr>
      <w:snapToGrid w:val="0"/>
    </w:pPr>
    <w:rPr>
      <w:rFonts w:ascii="Arial" w:hAnsi="Arial" w:cs="Arial"/>
    </w:rPr>
  </w:style>
  <w:style w:type="table" w:styleId="16">
    <w:name w:val="Table Simple 1"/>
    <w:basedOn w:val="a3"/>
    <w:semiHidden/>
    <w:qFormat/>
    <w:rsid w:val="0060720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3"/>
    <w:semiHidden/>
    <w:qFormat/>
    <w:rsid w:val="00607204"/>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3">
    <w:name w:val="Closing"/>
    <w:basedOn w:val="a"/>
    <w:semiHidden/>
    <w:qFormat/>
    <w:rsid w:val="00607204"/>
    <w:pPr>
      <w:ind w:leftChars="2100" w:left="100"/>
    </w:pPr>
  </w:style>
  <w:style w:type="table" w:styleId="17">
    <w:name w:val="Table Subtle 1"/>
    <w:basedOn w:val="a3"/>
    <w:semiHidden/>
    <w:rsid w:val="00607204"/>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semiHidden/>
    <w:qFormat/>
    <w:rsid w:val="00607204"/>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3"/>
    <w:semiHidden/>
    <w:qFormat/>
    <w:rsid w:val="00607204"/>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3"/>
    <w:semiHidden/>
    <w:qFormat/>
    <w:rsid w:val="00607204"/>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qFormat/>
    <w:rsid w:val="00607204"/>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70">
    <w:name w:val="toc 7"/>
    <w:basedOn w:val="a"/>
    <w:next w:val="a"/>
    <w:autoRedefine/>
    <w:rsid w:val="00607204"/>
    <w:pPr>
      <w:ind w:leftChars="1200" w:left="2520"/>
    </w:pPr>
  </w:style>
  <w:style w:type="paragraph" w:styleId="80">
    <w:name w:val="toc 8"/>
    <w:basedOn w:val="a"/>
    <w:next w:val="a"/>
    <w:autoRedefine/>
    <w:rsid w:val="00607204"/>
    <w:pPr>
      <w:ind w:leftChars="1400" w:left="2940"/>
    </w:pPr>
  </w:style>
  <w:style w:type="paragraph" w:styleId="90">
    <w:name w:val="toc 9"/>
    <w:basedOn w:val="a"/>
    <w:next w:val="a"/>
    <w:autoRedefine/>
    <w:rsid w:val="00607204"/>
    <w:pPr>
      <w:ind w:leftChars="1600" w:left="3360"/>
    </w:pPr>
  </w:style>
  <w:style w:type="paragraph" w:styleId="af4">
    <w:name w:val="envelope address"/>
    <w:basedOn w:val="a"/>
    <w:semiHidden/>
    <w:qFormat/>
    <w:rsid w:val="00607204"/>
    <w:pPr>
      <w:framePr w:w="7920" w:h="1980" w:hRule="exact" w:hSpace="180" w:wrap="auto" w:hAnchor="page" w:xAlign="center" w:yAlign="bottom"/>
      <w:snapToGrid w:val="0"/>
      <w:ind w:leftChars="1400" w:left="100"/>
    </w:pPr>
    <w:rPr>
      <w:rFonts w:ascii="Arial" w:hAnsi="Arial" w:cs="Arial"/>
      <w:sz w:val="24"/>
    </w:rPr>
  </w:style>
  <w:style w:type="table" w:styleId="19">
    <w:name w:val="Table Columns 1"/>
    <w:basedOn w:val="a3"/>
    <w:semiHidden/>
    <w:qFormat/>
    <w:rsid w:val="00607204"/>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olumns 2"/>
    <w:basedOn w:val="a3"/>
    <w:semiHidden/>
    <w:qFormat/>
    <w:rsid w:val="00607204"/>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Columns 3"/>
    <w:basedOn w:val="a3"/>
    <w:semiHidden/>
    <w:qFormat/>
    <w:rsid w:val="00607204"/>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2">
    <w:name w:val="Table Columns 4"/>
    <w:basedOn w:val="a3"/>
    <w:semiHidden/>
    <w:qFormat/>
    <w:rsid w:val="00607204"/>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1">
    <w:name w:val="Table Columns 5"/>
    <w:basedOn w:val="a3"/>
    <w:semiHidden/>
    <w:qFormat/>
    <w:rsid w:val="00607204"/>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qFormat/>
    <w:rsid w:val="0060720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8">
    <w:name w:val="Table Grid 2"/>
    <w:basedOn w:val="a3"/>
    <w:semiHidden/>
    <w:qFormat/>
    <w:rsid w:val="00607204"/>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semiHidden/>
    <w:qFormat/>
    <w:rsid w:val="00607204"/>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3">
    <w:name w:val="Table Grid 4"/>
    <w:basedOn w:val="a3"/>
    <w:semiHidden/>
    <w:qFormat/>
    <w:rsid w:val="00607204"/>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2">
    <w:name w:val="Table Grid 5"/>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qFormat/>
    <w:rsid w:val="00607204"/>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qFormat/>
    <w:rsid w:val="00607204"/>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Web 1"/>
    <w:basedOn w:val="a3"/>
    <w:semiHidden/>
    <w:qFormat/>
    <w:rsid w:val="00607204"/>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semiHidden/>
    <w:rsid w:val="00607204"/>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semiHidden/>
    <w:qFormat/>
    <w:rsid w:val="00607204"/>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5">
    <w:name w:val="Document Map"/>
    <w:basedOn w:val="a"/>
    <w:semiHidden/>
    <w:qFormat/>
    <w:rsid w:val="00B506F8"/>
    <w:pPr>
      <w:shd w:val="clear" w:color="auto" w:fill="000080"/>
    </w:pPr>
  </w:style>
  <w:style w:type="paragraph" w:customStyle="1" w:styleId="3TimesNewRoman">
    <w:name w:val="样式 标题 3 + (符号) Times New Roman"/>
    <w:basedOn w:val="30"/>
    <w:link w:val="3TimesNewRomanChar"/>
    <w:autoRedefine/>
    <w:rsid w:val="00AC4234"/>
  </w:style>
  <w:style w:type="paragraph" w:customStyle="1" w:styleId="a1">
    <w:name w:val="图注"/>
    <w:basedOn w:val="a"/>
    <w:rsid w:val="00DC7ADE"/>
  </w:style>
  <w:style w:type="paragraph" w:customStyle="1" w:styleId="af6">
    <w:name w:val="表注"/>
    <w:basedOn w:val="a"/>
    <w:rsid w:val="00DC7ADE"/>
  </w:style>
  <w:style w:type="character" w:customStyle="1" w:styleId="a5">
    <w:name w:val="标题字符"/>
    <w:link w:val="a0"/>
    <w:qFormat/>
    <w:rsid w:val="004A3BA3"/>
    <w:rPr>
      <w:rFonts w:ascii="Arial" w:eastAsia="黑体" w:hAnsi="Arial" w:cs="Arial"/>
      <w:b/>
      <w:bCs/>
      <w:kern w:val="2"/>
      <w:sz w:val="44"/>
      <w:szCs w:val="32"/>
    </w:rPr>
  </w:style>
  <w:style w:type="character" w:customStyle="1" w:styleId="31">
    <w:name w:val="标题 3字符"/>
    <w:aliases w:val="银河风云标题3字符"/>
    <w:link w:val="30"/>
    <w:qFormat/>
    <w:rsid w:val="00D75801"/>
    <w:rPr>
      <w:rFonts w:ascii="思源黑体 CN Bold" w:eastAsia="思源黑体 CN Bold" w:hAnsi="思源黑体 CN Bold" w:cs="Arial"/>
      <w:bCs/>
      <w:color w:val="393939"/>
      <w:kern w:val="2"/>
      <w:sz w:val="30"/>
      <w:szCs w:val="30"/>
      <w:lang w:val="sv-SE"/>
    </w:rPr>
  </w:style>
  <w:style w:type="character" w:customStyle="1" w:styleId="3TimesNewRomanChar">
    <w:name w:val="样式 标题 3 + (符号) Times New Roman Char"/>
    <w:basedOn w:val="31"/>
    <w:link w:val="3TimesNewRoman"/>
    <w:qFormat/>
    <w:rsid w:val="00AC4234"/>
    <w:rPr>
      <w:rFonts w:ascii="Arial" w:eastAsia="黑体" w:hAnsi="Arial" w:cs="Arial"/>
      <w:b w:val="0"/>
      <w:bCs/>
      <w:color w:val="393939"/>
      <w:kern w:val="2"/>
      <w:sz w:val="32"/>
      <w:szCs w:val="32"/>
      <w:lang w:val="sv-SE"/>
    </w:rPr>
  </w:style>
  <w:style w:type="paragraph" w:customStyle="1" w:styleId="12">
    <w:name w:val="银河风云插图1"/>
    <w:basedOn w:val="FigureDescription"/>
    <w:next w:val="a"/>
    <w:autoRedefine/>
    <w:qFormat/>
    <w:rsid w:val="00420DE7"/>
    <w:pPr>
      <w:numPr>
        <w:ilvl w:val="5"/>
        <w:numId w:val="1"/>
      </w:numPr>
      <w:snapToGrid w:val="0"/>
      <w:spacing w:afterLines="50" w:after="156"/>
      <w:ind w:leftChars="600" w:left="1260"/>
      <w:jc w:val="left"/>
    </w:pPr>
    <w:rPr>
      <w:rFonts w:ascii="思源黑体 CN Regular" w:eastAsia="思源黑体 CN Regular" w:hAnsi="思源黑体 CN Regular"/>
      <w:b w:val="0"/>
      <w:color w:val="787878"/>
      <w:lang w:val="en-US"/>
    </w:rPr>
  </w:style>
  <w:style w:type="paragraph" w:customStyle="1" w:styleId="1c">
    <w:name w:val="银河风云表格1"/>
    <w:basedOn w:val="tableDescription"/>
    <w:next w:val="a"/>
    <w:autoRedefine/>
    <w:qFormat/>
    <w:rsid w:val="00701C01"/>
    <w:pPr>
      <w:ind w:left="600"/>
    </w:pPr>
  </w:style>
  <w:style w:type="paragraph" w:customStyle="1" w:styleId="af7">
    <w:name w:val="正文内容"/>
    <w:autoRedefine/>
    <w:rsid w:val="00AF1A1F"/>
    <w:pPr>
      <w:spacing w:beforeLines="50" w:before="156" w:afterLines="50" w:after="156"/>
      <w:ind w:leftChars="600" w:left="1260"/>
      <w:jc w:val="both"/>
    </w:pPr>
    <w:rPr>
      <w:kern w:val="2"/>
      <w:sz w:val="21"/>
      <w:szCs w:val="24"/>
    </w:rPr>
  </w:style>
  <w:style w:type="paragraph" w:customStyle="1" w:styleId="2">
    <w:name w:val="银河风云列表2"/>
    <w:basedOn w:val="af8"/>
    <w:link w:val="2Char"/>
    <w:autoRedefine/>
    <w:qFormat/>
    <w:rsid w:val="00C84A24"/>
    <w:pPr>
      <w:numPr>
        <w:numId w:val="4"/>
      </w:numPr>
      <w:adjustRightInd w:val="0"/>
      <w:snapToGrid w:val="0"/>
      <w:spacing w:beforeLines="50" w:before="156" w:afterLines="50" w:after="156"/>
      <w:ind w:leftChars="600" w:left="1575" w:hangingChars="150" w:hanging="315"/>
    </w:pPr>
    <w:rPr>
      <w:rFonts w:ascii="思源黑体 CN Regular" w:eastAsia="思源黑体 CN Regular" w:hAnsi="思源黑体 CN Normal"/>
      <w:color w:val="393939"/>
      <w:szCs w:val="21"/>
      <w:lang w:val="sv-SE"/>
    </w:rPr>
  </w:style>
  <w:style w:type="paragraph" w:customStyle="1" w:styleId="2-">
    <w:name w:val="银河风云项目列表2-"/>
    <w:basedOn w:val="af9"/>
    <w:autoRedefine/>
    <w:qFormat/>
    <w:rsid w:val="003C034B"/>
    <w:pPr>
      <w:numPr>
        <w:numId w:val="6"/>
      </w:numPr>
      <w:adjustRightInd w:val="0"/>
      <w:snapToGrid w:val="0"/>
      <w:spacing w:beforeLines="50" w:before="50" w:afterLines="50" w:after="50"/>
      <w:ind w:left="1911" w:firstLineChars="0" w:hanging="210"/>
    </w:pPr>
    <w:rPr>
      <w:szCs w:val="21"/>
    </w:rPr>
  </w:style>
  <w:style w:type="character" w:customStyle="1" w:styleId="2Char">
    <w:name w:val="银河风云列表2 Char"/>
    <w:link w:val="2"/>
    <w:qFormat/>
    <w:rsid w:val="00C84A24"/>
    <w:rPr>
      <w:rFonts w:ascii="思源黑体 CN Regular" w:eastAsia="思源黑体 CN Regular" w:hAnsi="思源黑体 CN Normal"/>
      <w:color w:val="393939"/>
      <w:kern w:val="2"/>
      <w:sz w:val="21"/>
      <w:szCs w:val="21"/>
      <w:lang w:val="sv-SE"/>
    </w:rPr>
  </w:style>
  <w:style w:type="paragraph" w:customStyle="1" w:styleId="ItemList">
    <w:name w:val="样式 Item List + 红色"/>
    <w:basedOn w:val="2"/>
    <w:link w:val="ItemListChar"/>
    <w:autoRedefine/>
    <w:rsid w:val="007327D5"/>
    <w:rPr>
      <w:color w:val="FF0000"/>
    </w:rPr>
  </w:style>
  <w:style w:type="character" w:customStyle="1" w:styleId="ItemListChar">
    <w:name w:val="样式 Item List + 红色 Char"/>
    <w:link w:val="ItemList"/>
    <w:qFormat/>
    <w:rsid w:val="007327D5"/>
    <w:rPr>
      <w:color w:val="FF0000"/>
      <w:kern w:val="2"/>
      <w:sz w:val="21"/>
      <w:szCs w:val="21"/>
    </w:rPr>
  </w:style>
  <w:style w:type="paragraph" w:customStyle="1" w:styleId="CAUTIONHeading">
    <w:name w:val="CAUTION Heading"/>
    <w:basedOn w:val="a"/>
    <w:link w:val="CAUTIONHeadingChar"/>
    <w:autoRedefine/>
    <w:rsid w:val="002801E2"/>
    <w:pPr>
      <w:keepNext/>
      <w:widowControl/>
      <w:pBdr>
        <w:top w:val="single" w:sz="4" w:space="1" w:color="auto"/>
        <w:bottom w:val="single" w:sz="4" w:space="1" w:color="auto"/>
      </w:pBdr>
      <w:shd w:val="clear" w:color="auto" w:fill="FFCCFF"/>
      <w:tabs>
        <w:tab w:val="left" w:pos="1260"/>
      </w:tabs>
      <w:topLinePunct/>
      <w:autoSpaceDE w:val="0"/>
      <w:autoSpaceDN w:val="0"/>
      <w:adjustRightInd w:val="0"/>
      <w:snapToGrid w:val="0"/>
      <w:spacing w:before="80" w:after="80"/>
      <w:ind w:leftChars="600" w:left="1260"/>
      <w:jc w:val="left"/>
    </w:pPr>
    <w:rPr>
      <w:rFonts w:ascii="Arial" w:eastAsia="黑体" w:hAnsi="Arial" w:cs="Arial"/>
      <w:bCs/>
      <w:noProof/>
      <w:szCs w:val="21"/>
    </w:rPr>
  </w:style>
  <w:style w:type="paragraph" w:customStyle="1" w:styleId="CAUTIONText">
    <w:name w:val="CAUTION Text"/>
    <w:basedOn w:val="a"/>
    <w:autoRedefine/>
    <w:rsid w:val="002801E2"/>
    <w:pPr>
      <w:keepLines/>
      <w:widowControl/>
      <w:pBdr>
        <w:bottom w:val="single" w:sz="8" w:space="4" w:color="auto"/>
      </w:pBdr>
      <w:tabs>
        <w:tab w:val="left" w:pos="1260"/>
      </w:tabs>
      <w:topLinePunct/>
      <w:autoSpaceDE w:val="0"/>
      <w:autoSpaceDN w:val="0"/>
      <w:adjustRightInd w:val="0"/>
      <w:snapToGrid w:val="0"/>
      <w:spacing w:before="80" w:after="80"/>
      <w:ind w:leftChars="600" w:left="600"/>
      <w:jc w:val="left"/>
    </w:pPr>
    <w:rPr>
      <w:rFonts w:ascii="Arial" w:eastAsia="楷体_GB2312" w:hAnsi="Arial" w:cs="Arial"/>
      <w:iCs/>
      <w:szCs w:val="21"/>
    </w:rPr>
  </w:style>
  <w:style w:type="paragraph" w:customStyle="1" w:styleId="CAUTIONHeading605">
    <w:name w:val="样式 CAUTION Heading + 左侧:  6 字符 顶端: (单实线 自动设置  0.5 磅 行宽) 底端: ..."/>
    <w:basedOn w:val="CAUTIONHeading"/>
    <w:autoRedefine/>
    <w:rsid w:val="002801E2"/>
    <w:pPr>
      <w:shd w:val="clear" w:color="auto" w:fill="CCFFFF"/>
      <w:ind w:left="600"/>
    </w:pPr>
    <w:rPr>
      <w:rFonts w:cs="宋体"/>
      <w:bCs w:val="0"/>
      <w:szCs w:val="20"/>
    </w:rPr>
  </w:style>
  <w:style w:type="paragraph" w:customStyle="1" w:styleId="CAUTIONText605">
    <w:name w:val="样式 CAUTION Text + 左侧:  6 字符 顶端: (单实线 自动设置  0.5 磅 行宽) 底端: (单实..."/>
    <w:basedOn w:val="CAUTIONText"/>
    <w:autoRedefine/>
    <w:rsid w:val="00263CD8"/>
    <w:pPr>
      <w:pBdr>
        <w:top w:val="single" w:sz="4" w:space="1" w:color="auto"/>
        <w:bottom w:val="single" w:sz="4" w:space="1" w:color="auto"/>
      </w:pBdr>
      <w:shd w:val="clear" w:color="auto" w:fill="FFCCFF"/>
      <w:ind w:left="1260"/>
    </w:pPr>
    <w:rPr>
      <w:rFonts w:ascii="Times New Roman" w:hAnsi="Times New Roman" w:cs="宋体"/>
      <w:iCs w:val="0"/>
      <w:szCs w:val="20"/>
    </w:rPr>
  </w:style>
  <w:style w:type="paragraph" w:customStyle="1" w:styleId="CAUTIONText6051">
    <w:name w:val="样式 CAUTION Text + 左侧:  6 字符 顶端: (单实线 自动设置  0.5 磅 行宽) 底端: (单实...1"/>
    <w:basedOn w:val="CAUTIONText"/>
    <w:autoRedefine/>
    <w:rsid w:val="00263CD8"/>
    <w:pPr>
      <w:pBdr>
        <w:top w:val="single" w:sz="4" w:space="1" w:color="auto"/>
        <w:bottom w:val="single" w:sz="4" w:space="1" w:color="auto"/>
      </w:pBdr>
      <w:shd w:val="clear" w:color="auto" w:fill="FFFFCC"/>
      <w:ind w:left="1260"/>
    </w:pPr>
    <w:rPr>
      <w:rFonts w:ascii="Times New Roman" w:hAnsi="Times New Roman" w:cs="宋体"/>
      <w:iCs w:val="0"/>
      <w:szCs w:val="20"/>
    </w:rPr>
  </w:style>
  <w:style w:type="paragraph" w:customStyle="1" w:styleId="CAUTIONText6052">
    <w:name w:val="样式 CAUTION Text + 左侧:  6 字符 顶端: (单实线 自动设置  0.5 磅 行宽) 底端: (单实...2"/>
    <w:basedOn w:val="CAUTIONText"/>
    <w:autoRedefine/>
    <w:rsid w:val="00263CD8"/>
    <w:pPr>
      <w:pBdr>
        <w:top w:val="single" w:sz="4" w:space="1" w:color="auto"/>
        <w:bottom w:val="single" w:sz="4" w:space="1" w:color="auto"/>
      </w:pBdr>
      <w:shd w:val="clear" w:color="auto" w:fill="CCCCFF"/>
      <w:ind w:left="1260"/>
    </w:pPr>
    <w:rPr>
      <w:rFonts w:ascii="Times New Roman" w:hAnsi="Times New Roman" w:cs="宋体"/>
      <w:iCs w:val="0"/>
      <w:szCs w:val="20"/>
    </w:rPr>
  </w:style>
  <w:style w:type="paragraph" w:customStyle="1" w:styleId="CAUTIONText6053">
    <w:name w:val="样式 CAUTION Text + 左侧:  6 字符 顶端: (单实线 自动设置  0.5 磅 行宽) 底端: (单实...3"/>
    <w:basedOn w:val="CAUTIONText"/>
    <w:autoRedefine/>
    <w:rsid w:val="00263CD8"/>
    <w:pPr>
      <w:pBdr>
        <w:top w:val="single" w:sz="4" w:space="1" w:color="auto"/>
        <w:bottom w:val="single" w:sz="4" w:space="1" w:color="auto"/>
      </w:pBdr>
      <w:shd w:val="clear" w:color="auto" w:fill="CCFFFF"/>
      <w:ind w:left="1260"/>
    </w:pPr>
    <w:rPr>
      <w:rFonts w:ascii="Times New Roman" w:hAnsi="Times New Roman" w:cs="宋体"/>
      <w:iCs w:val="0"/>
      <w:szCs w:val="20"/>
    </w:rPr>
  </w:style>
  <w:style w:type="paragraph" w:customStyle="1" w:styleId="CAUTIONHeadingHelvetica10">
    <w:name w:val="样式 CAUTION Heading + Helvetica 10 磅 黑色"/>
    <w:basedOn w:val="CAUTIONHeading"/>
    <w:autoRedefine/>
    <w:rsid w:val="009F19EC"/>
    <w:rPr>
      <w:rFonts w:ascii="Times New Roman" w:eastAsia="宋体" w:hAnsi="Times New Roman"/>
      <w:bCs w:val="0"/>
      <w:color w:val="000000"/>
      <w:sz w:val="20"/>
    </w:rPr>
  </w:style>
  <w:style w:type="character" w:customStyle="1" w:styleId="EmailStyle94">
    <w:name w:val="EmailStyle94"/>
    <w:semiHidden/>
    <w:qFormat/>
    <w:rsid w:val="00890903"/>
    <w:rPr>
      <w:rFonts w:ascii="Arial" w:eastAsia="宋体" w:hAnsi="Arial" w:cs="Arial"/>
      <w:color w:val="000080"/>
      <w:sz w:val="18"/>
      <w:szCs w:val="20"/>
    </w:rPr>
  </w:style>
  <w:style w:type="paragraph" w:styleId="afa">
    <w:name w:val="Balloon Text"/>
    <w:basedOn w:val="a"/>
    <w:link w:val="afb"/>
    <w:rsid w:val="00AF1A1F"/>
    <w:rPr>
      <w:sz w:val="18"/>
      <w:szCs w:val="18"/>
    </w:rPr>
  </w:style>
  <w:style w:type="character" w:customStyle="1" w:styleId="afb">
    <w:name w:val="批注框文本字符"/>
    <w:basedOn w:val="a2"/>
    <w:link w:val="afa"/>
    <w:qFormat/>
    <w:rsid w:val="00AF1A1F"/>
    <w:rPr>
      <w:kern w:val="2"/>
      <w:sz w:val="18"/>
      <w:szCs w:val="18"/>
    </w:rPr>
  </w:style>
  <w:style w:type="paragraph" w:styleId="afc">
    <w:name w:val="List Paragraph"/>
    <w:basedOn w:val="af8"/>
    <w:next w:val="a"/>
    <w:uiPriority w:val="34"/>
    <w:rsid w:val="00701C01"/>
    <w:pPr>
      <w:spacing w:beforeLines="50" w:before="50" w:afterLines="50" w:after="50"/>
      <w:ind w:leftChars="600" w:left="600" w:firstLineChars="0" w:firstLine="0"/>
    </w:pPr>
  </w:style>
  <w:style w:type="paragraph" w:customStyle="1" w:styleId="FigureDescription">
    <w:name w:val="Figure Description"/>
    <w:basedOn w:val="a1"/>
    <w:next w:val="a"/>
    <w:autoRedefine/>
    <w:rsid w:val="004A3BA3"/>
    <w:pPr>
      <w:outlineLvl w:val="5"/>
    </w:pPr>
    <w:rPr>
      <w:rFonts w:ascii="Arial" w:eastAsia="黑体" w:hAnsi="Arial"/>
      <w:b/>
      <w:lang w:val="sv-SE"/>
    </w:rPr>
  </w:style>
  <w:style w:type="paragraph" w:customStyle="1" w:styleId="tableDescription">
    <w:name w:val="table Description"/>
    <w:basedOn w:val="af6"/>
    <w:next w:val="a"/>
    <w:autoRedefine/>
    <w:rsid w:val="00B02E3F"/>
    <w:pPr>
      <w:numPr>
        <w:ilvl w:val="6"/>
        <w:numId w:val="1"/>
      </w:numPr>
      <w:snapToGrid w:val="0"/>
      <w:ind w:leftChars="600" w:left="1260"/>
      <w:jc w:val="left"/>
      <w:outlineLvl w:val="6"/>
    </w:pPr>
    <w:rPr>
      <w:rFonts w:ascii="思源黑体 CN Regular" w:eastAsia="思源黑体 CN Regular" w:hAnsi="思源黑体 CN Regular"/>
      <w:color w:val="787878"/>
    </w:rPr>
  </w:style>
  <w:style w:type="paragraph" w:customStyle="1" w:styleId="10">
    <w:name w:val="银河风云列表1"/>
    <w:basedOn w:val="af8"/>
    <w:autoRedefine/>
    <w:qFormat/>
    <w:rsid w:val="00C84A24"/>
    <w:pPr>
      <w:numPr>
        <w:numId w:val="7"/>
      </w:numPr>
      <w:snapToGrid w:val="0"/>
      <w:spacing w:beforeLines="50" w:before="156" w:afterLines="50" w:after="156"/>
      <w:ind w:leftChars="600" w:left="1575" w:hangingChars="150" w:hanging="315"/>
    </w:pPr>
    <w:rPr>
      <w:rFonts w:ascii="思源黑体 CN Regular" w:eastAsia="思源黑体 CN Regular" w:hAnsi="思源黑体 CN Regular"/>
      <w:color w:val="393939"/>
    </w:rPr>
  </w:style>
  <w:style w:type="paragraph" w:styleId="af8">
    <w:name w:val="Normal Indent"/>
    <w:basedOn w:val="a"/>
    <w:rsid w:val="00186FA3"/>
    <w:pPr>
      <w:ind w:firstLineChars="200" w:firstLine="420"/>
    </w:pPr>
  </w:style>
  <w:style w:type="paragraph" w:styleId="af9">
    <w:name w:val="List"/>
    <w:basedOn w:val="a"/>
    <w:rsid w:val="00701C01"/>
    <w:pPr>
      <w:ind w:left="200" w:hangingChars="200" w:hanging="200"/>
      <w:contextualSpacing/>
    </w:pPr>
  </w:style>
  <w:style w:type="paragraph" w:customStyle="1" w:styleId="3">
    <w:name w:val="银河风云列表3"/>
    <w:basedOn w:val="af8"/>
    <w:autoRedefine/>
    <w:qFormat/>
    <w:rsid w:val="00B271AF"/>
    <w:pPr>
      <w:numPr>
        <w:numId w:val="8"/>
      </w:numPr>
      <w:snapToGrid w:val="0"/>
      <w:ind w:leftChars="800" w:left="2100" w:hangingChars="200" w:hanging="200"/>
    </w:pPr>
    <w:rPr>
      <w:rFonts w:eastAsia="思源黑体 CN Regular"/>
      <w:color w:val="393939"/>
    </w:rPr>
  </w:style>
  <w:style w:type="paragraph" w:customStyle="1" w:styleId="afd">
    <w:name w:val="银河风云警告格式"/>
    <w:basedOn w:val="CAUTIONHeading"/>
    <w:link w:val="Char"/>
    <w:autoRedefine/>
    <w:qFormat/>
    <w:rsid w:val="00674D5B"/>
    <w:pPr>
      <w:spacing w:beforeLines="50" w:before="50" w:afterLines="50" w:after="50"/>
      <w:ind w:left="600"/>
    </w:pPr>
    <w:rPr>
      <w:rFonts w:ascii="Times New Roman" w:eastAsia="宋体" w:hAnsi="Times New Roman"/>
      <w:color w:val="000000"/>
      <w:szCs w:val="20"/>
    </w:rPr>
  </w:style>
  <w:style w:type="paragraph" w:customStyle="1" w:styleId="afe">
    <w:name w:val="银河风云注意格式"/>
    <w:basedOn w:val="CAUTIONHeading"/>
    <w:link w:val="Char0"/>
    <w:autoRedefine/>
    <w:qFormat/>
    <w:rsid w:val="00745CCB"/>
    <w:pPr>
      <w:shd w:val="clear" w:color="auto" w:fill="FFFFCC"/>
      <w:spacing w:beforeLines="50" w:before="50" w:afterLines="50" w:after="50"/>
      <w:ind w:left="600"/>
    </w:pPr>
    <w:rPr>
      <w:rFonts w:ascii="Times New Roman" w:eastAsia="宋体" w:hAnsi="Times New Roman"/>
      <w:color w:val="000000"/>
      <w:szCs w:val="20"/>
    </w:rPr>
  </w:style>
  <w:style w:type="character" w:customStyle="1" w:styleId="CAUTIONHeadingChar">
    <w:name w:val="CAUTION Heading Char"/>
    <w:basedOn w:val="a2"/>
    <w:link w:val="CAUTIONHeading"/>
    <w:qFormat/>
    <w:rsid w:val="00674D5B"/>
    <w:rPr>
      <w:rFonts w:ascii="Arial" w:eastAsia="黑体" w:hAnsi="Arial" w:cs="Arial"/>
      <w:bCs/>
      <w:noProof/>
      <w:kern w:val="2"/>
      <w:sz w:val="21"/>
      <w:szCs w:val="21"/>
      <w:shd w:val="clear" w:color="auto" w:fill="FFCCFF"/>
    </w:rPr>
  </w:style>
  <w:style w:type="character" w:customStyle="1" w:styleId="Char">
    <w:name w:val="银河风云警告格式 Char"/>
    <w:basedOn w:val="CAUTIONHeadingChar"/>
    <w:link w:val="afd"/>
    <w:qFormat/>
    <w:rsid w:val="00674D5B"/>
    <w:rPr>
      <w:rFonts w:ascii="Arial" w:eastAsia="黑体" w:hAnsi="Arial" w:cs="Arial"/>
      <w:bCs/>
      <w:noProof/>
      <w:color w:val="000000"/>
      <w:kern w:val="2"/>
      <w:sz w:val="21"/>
      <w:szCs w:val="21"/>
      <w:shd w:val="clear" w:color="auto" w:fill="FFCCFF"/>
    </w:rPr>
  </w:style>
  <w:style w:type="paragraph" w:customStyle="1" w:styleId="aff">
    <w:name w:val="银河风云备注格式"/>
    <w:basedOn w:val="CAUTIONHeading"/>
    <w:link w:val="Char1"/>
    <w:autoRedefine/>
    <w:qFormat/>
    <w:rsid w:val="00745CCB"/>
    <w:pPr>
      <w:shd w:val="clear" w:color="auto" w:fill="CCFFFF"/>
      <w:spacing w:beforeLines="50" w:before="50" w:afterLines="50" w:after="50"/>
      <w:ind w:left="600"/>
    </w:pPr>
    <w:rPr>
      <w:rFonts w:ascii="Times New Roman" w:eastAsia="宋体" w:hAnsi="Times New Roman"/>
    </w:rPr>
  </w:style>
  <w:style w:type="character" w:customStyle="1" w:styleId="Char0">
    <w:name w:val="银河风云注意格式 Char"/>
    <w:basedOn w:val="CAUTIONHeadingChar"/>
    <w:link w:val="afe"/>
    <w:qFormat/>
    <w:rsid w:val="00745CCB"/>
    <w:rPr>
      <w:rFonts w:ascii="Arial" w:eastAsia="黑体" w:hAnsi="Arial" w:cs="Arial"/>
      <w:bCs/>
      <w:noProof/>
      <w:color w:val="000000"/>
      <w:kern w:val="2"/>
      <w:sz w:val="21"/>
      <w:szCs w:val="21"/>
      <w:shd w:val="clear" w:color="auto" w:fill="FFFFCC"/>
    </w:rPr>
  </w:style>
  <w:style w:type="paragraph" w:customStyle="1" w:styleId="1d">
    <w:name w:val="银河风云正文1"/>
    <w:basedOn w:val="af8"/>
    <w:autoRedefine/>
    <w:qFormat/>
    <w:rsid w:val="008A3F25"/>
    <w:pPr>
      <w:snapToGrid w:val="0"/>
      <w:spacing w:afterLines="50" w:after="156" w:line="288" w:lineRule="auto"/>
      <w:ind w:leftChars="600" w:left="1260" w:firstLineChars="0" w:firstLine="0"/>
    </w:pPr>
    <w:rPr>
      <w:rFonts w:ascii="思源黑体 CN Regular" w:eastAsia="思源黑体 CN Regular" w:hAnsi="思源黑体 CN Regular"/>
      <w:color w:val="393939"/>
      <w:lang w:val="sv-SE"/>
    </w:rPr>
  </w:style>
  <w:style w:type="character" w:customStyle="1" w:styleId="Char1">
    <w:name w:val="银河风云备注格式 Char"/>
    <w:basedOn w:val="CAUTIONHeadingChar"/>
    <w:link w:val="aff"/>
    <w:qFormat/>
    <w:rsid w:val="00745CCB"/>
    <w:rPr>
      <w:rFonts w:ascii="Arial" w:eastAsia="黑体" w:hAnsi="Arial" w:cs="Arial"/>
      <w:bCs/>
      <w:noProof/>
      <w:kern w:val="2"/>
      <w:sz w:val="21"/>
      <w:szCs w:val="21"/>
      <w:shd w:val="clear" w:color="auto" w:fill="CCFFFF"/>
    </w:rPr>
  </w:style>
  <w:style w:type="paragraph" w:customStyle="1" w:styleId="1e">
    <w:name w:val="列出段落1"/>
    <w:basedOn w:val="af8"/>
    <w:next w:val="a"/>
    <w:uiPriority w:val="34"/>
    <w:rsid w:val="002850A8"/>
    <w:pPr>
      <w:spacing w:beforeLines="50" w:before="50" w:afterLines="50" w:after="50"/>
      <w:ind w:leftChars="600" w:left="600" w:firstLineChars="0" w:firstLine="0"/>
    </w:pPr>
  </w:style>
  <w:style w:type="paragraph" w:customStyle="1" w:styleId="110">
    <w:name w:val="列出段落11"/>
    <w:basedOn w:val="af8"/>
    <w:next w:val="a"/>
    <w:uiPriority w:val="34"/>
    <w:rsid w:val="002850A8"/>
    <w:pPr>
      <w:spacing w:beforeLines="50" w:before="50" w:afterLines="50" w:after="50"/>
      <w:ind w:leftChars="600" w:left="600" w:firstLineChars="0" w:firstLine="0"/>
    </w:pPr>
  </w:style>
  <w:style w:type="character" w:customStyle="1" w:styleId="a7">
    <w:name w:val="页眉字符"/>
    <w:basedOn w:val="a2"/>
    <w:link w:val="a6"/>
    <w:rsid w:val="001F7842"/>
    <w:rPr>
      <w:kern w:val="2"/>
      <w:sz w:val="18"/>
      <w:szCs w:val="18"/>
    </w:rPr>
  </w:style>
  <w:style w:type="character" w:customStyle="1" w:styleId="a9">
    <w:name w:val="页脚字符"/>
    <w:basedOn w:val="a2"/>
    <w:link w:val="a8"/>
    <w:rsid w:val="001F7842"/>
    <w:rPr>
      <w:kern w:val="2"/>
      <w:sz w:val="18"/>
      <w:szCs w:val="18"/>
    </w:rPr>
  </w:style>
  <w:style w:type="paragraph" w:customStyle="1" w:styleId="111">
    <w:name w:val="目录 11"/>
    <w:basedOn w:val="a"/>
    <w:next w:val="a"/>
    <w:autoRedefine/>
    <w:uiPriority w:val="39"/>
    <w:rsid w:val="00C33B7B"/>
    <w:pPr>
      <w:tabs>
        <w:tab w:val="right" w:leader="dot" w:pos="4596"/>
      </w:tabs>
    </w:pPr>
    <w:rPr>
      <w:rFonts w:eastAsia="思源黑体 CN Medium"/>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7218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08658776">
          <w:marLeft w:val="0"/>
          <w:marRight w:val="0"/>
          <w:marTop w:val="0"/>
          <w:marBottom w:val="0"/>
          <w:divBdr>
            <w:top w:val="single" w:sz="48" w:space="0" w:color="FFFFFF"/>
            <w:left w:val="none" w:sz="0" w:space="0" w:color="auto"/>
            <w:bottom w:val="single" w:sz="48" w:space="17" w:color="FFFFFF"/>
            <w:right w:val="none" w:sz="0" w:space="0" w:color="auto"/>
          </w:divBdr>
          <w:divsChild>
            <w:div w:id="2060011753">
              <w:marLeft w:val="0"/>
              <w:marRight w:val="0"/>
              <w:marTop w:val="0"/>
              <w:marBottom w:val="0"/>
              <w:divBdr>
                <w:top w:val="none" w:sz="0" w:space="0" w:color="auto"/>
                <w:left w:val="single" w:sz="48" w:space="0" w:color="FFFFFF"/>
                <w:bottom w:val="none" w:sz="0" w:space="0" w:color="auto"/>
                <w:right w:val="single" w:sz="48" w:space="0" w:color="FFFFFF"/>
              </w:divBdr>
              <w:divsChild>
                <w:div w:id="128787822">
                  <w:marLeft w:val="0"/>
                  <w:marRight w:val="0"/>
                  <w:marTop w:val="0"/>
                  <w:marBottom w:val="0"/>
                  <w:divBdr>
                    <w:top w:val="none" w:sz="0" w:space="0" w:color="auto"/>
                    <w:left w:val="none" w:sz="0" w:space="0" w:color="auto"/>
                    <w:bottom w:val="none" w:sz="0" w:space="0" w:color="auto"/>
                    <w:right w:val="none" w:sz="0" w:space="0" w:color="auto"/>
                  </w:divBdr>
                  <w:divsChild>
                    <w:div w:id="522404652">
                      <w:marLeft w:val="0"/>
                      <w:marRight w:val="0"/>
                      <w:marTop w:val="0"/>
                      <w:marBottom w:val="0"/>
                      <w:divBdr>
                        <w:top w:val="none" w:sz="0" w:space="0" w:color="auto"/>
                        <w:left w:val="single" w:sz="48" w:space="0" w:color="FFFFFF"/>
                        <w:bottom w:val="none" w:sz="0" w:space="0" w:color="auto"/>
                        <w:right w:val="single" w:sz="48" w:space="0" w:color="FFFFFF"/>
                      </w:divBdr>
                      <w:divsChild>
                        <w:div w:id="491027746">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935409953">
      <w:bodyDiv w:val="1"/>
      <w:marLeft w:val="0"/>
      <w:marRight w:val="0"/>
      <w:marTop w:val="0"/>
      <w:marBottom w:val="0"/>
      <w:divBdr>
        <w:top w:val="none" w:sz="0" w:space="0" w:color="auto"/>
        <w:left w:val="none" w:sz="0" w:space="0" w:color="auto"/>
        <w:bottom w:val="none" w:sz="0" w:space="0" w:color="auto"/>
        <w:right w:val="none" w:sz="0" w:space="0" w:color="auto"/>
      </w:divBdr>
      <w:divsChild>
        <w:div w:id="768550029">
          <w:marLeft w:val="0"/>
          <w:marRight w:val="0"/>
          <w:marTop w:val="0"/>
          <w:marBottom w:val="0"/>
          <w:divBdr>
            <w:top w:val="none" w:sz="0" w:space="0" w:color="auto"/>
            <w:left w:val="none" w:sz="0" w:space="0" w:color="auto"/>
            <w:bottom w:val="none" w:sz="0" w:space="0" w:color="auto"/>
            <w:right w:val="none" w:sz="0" w:space="0" w:color="auto"/>
          </w:divBdr>
        </w:div>
      </w:divsChild>
    </w:div>
    <w:div w:id="1047219244">
      <w:bodyDiv w:val="1"/>
      <w:marLeft w:val="0"/>
      <w:marRight w:val="0"/>
      <w:marTop w:val="0"/>
      <w:marBottom w:val="0"/>
      <w:divBdr>
        <w:top w:val="none" w:sz="0" w:space="0" w:color="auto"/>
        <w:left w:val="none" w:sz="0" w:space="0" w:color="auto"/>
        <w:bottom w:val="none" w:sz="0" w:space="0" w:color="auto"/>
        <w:right w:val="none" w:sz="0" w:space="0" w:color="auto"/>
      </w:divBdr>
      <w:divsChild>
        <w:div w:id="1433626019">
          <w:marLeft w:val="0"/>
          <w:marRight w:val="0"/>
          <w:marTop w:val="0"/>
          <w:marBottom w:val="0"/>
          <w:divBdr>
            <w:top w:val="none" w:sz="0" w:space="0" w:color="auto"/>
            <w:left w:val="none" w:sz="0" w:space="0" w:color="auto"/>
            <w:bottom w:val="none" w:sz="0" w:space="0" w:color="auto"/>
            <w:right w:val="none" w:sz="0" w:space="0" w:color="auto"/>
          </w:divBdr>
          <w:divsChild>
            <w:div w:id="2028291709">
              <w:marLeft w:val="0"/>
              <w:marRight w:val="0"/>
              <w:marTop w:val="0"/>
              <w:marBottom w:val="0"/>
              <w:divBdr>
                <w:top w:val="none" w:sz="0" w:space="0" w:color="auto"/>
                <w:left w:val="none" w:sz="0" w:space="0" w:color="auto"/>
                <w:bottom w:val="none" w:sz="0" w:space="0" w:color="auto"/>
                <w:right w:val="none" w:sz="0" w:space="0" w:color="auto"/>
              </w:divBdr>
              <w:divsChild>
                <w:div w:id="1915821437">
                  <w:marLeft w:val="0"/>
                  <w:marRight w:val="0"/>
                  <w:marTop w:val="0"/>
                  <w:marBottom w:val="0"/>
                  <w:divBdr>
                    <w:top w:val="none" w:sz="0" w:space="0" w:color="auto"/>
                    <w:left w:val="none" w:sz="0" w:space="0" w:color="auto"/>
                    <w:bottom w:val="none" w:sz="0" w:space="0" w:color="auto"/>
                    <w:right w:val="none" w:sz="0" w:space="0" w:color="auto"/>
                  </w:divBdr>
                  <w:divsChild>
                    <w:div w:id="4549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8103">
          <w:marLeft w:val="0"/>
          <w:marRight w:val="0"/>
          <w:marTop w:val="0"/>
          <w:marBottom w:val="0"/>
          <w:divBdr>
            <w:top w:val="none" w:sz="0" w:space="0" w:color="auto"/>
            <w:left w:val="none" w:sz="0" w:space="0" w:color="auto"/>
            <w:bottom w:val="none" w:sz="0" w:space="0" w:color="auto"/>
            <w:right w:val="none" w:sz="0" w:space="0" w:color="auto"/>
          </w:divBdr>
          <w:divsChild>
            <w:div w:id="1976830346">
              <w:marLeft w:val="0"/>
              <w:marRight w:val="0"/>
              <w:marTop w:val="0"/>
              <w:marBottom w:val="0"/>
              <w:divBdr>
                <w:top w:val="none" w:sz="0" w:space="0" w:color="auto"/>
                <w:left w:val="none" w:sz="0" w:space="0" w:color="auto"/>
                <w:bottom w:val="none" w:sz="0" w:space="0" w:color="auto"/>
                <w:right w:val="none" w:sz="0" w:space="0" w:color="auto"/>
              </w:divBdr>
              <w:divsChild>
                <w:div w:id="1591163004">
                  <w:marLeft w:val="0"/>
                  <w:marRight w:val="0"/>
                  <w:marTop w:val="0"/>
                  <w:marBottom w:val="0"/>
                  <w:divBdr>
                    <w:top w:val="none" w:sz="0" w:space="0" w:color="auto"/>
                    <w:left w:val="none" w:sz="0" w:space="0" w:color="auto"/>
                    <w:bottom w:val="none" w:sz="0" w:space="0" w:color="auto"/>
                    <w:right w:val="none" w:sz="0" w:space="0" w:color="auto"/>
                  </w:divBdr>
                  <w:divsChild>
                    <w:div w:id="1392533560">
                      <w:marLeft w:val="0"/>
                      <w:marRight w:val="0"/>
                      <w:marTop w:val="0"/>
                      <w:marBottom w:val="0"/>
                      <w:divBdr>
                        <w:top w:val="none" w:sz="0" w:space="0" w:color="auto"/>
                        <w:left w:val="none" w:sz="0" w:space="0" w:color="auto"/>
                        <w:bottom w:val="none" w:sz="0" w:space="0" w:color="auto"/>
                        <w:right w:val="none" w:sz="0" w:space="0" w:color="auto"/>
                      </w:divBdr>
                      <w:divsChild>
                        <w:div w:id="6988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692063">
      <w:bodyDiv w:val="1"/>
      <w:marLeft w:val="0"/>
      <w:marRight w:val="0"/>
      <w:marTop w:val="0"/>
      <w:marBottom w:val="0"/>
      <w:divBdr>
        <w:top w:val="none" w:sz="0" w:space="0" w:color="auto"/>
        <w:left w:val="none" w:sz="0" w:space="0" w:color="auto"/>
        <w:bottom w:val="none" w:sz="0" w:space="0" w:color="auto"/>
        <w:right w:val="none" w:sz="0" w:space="0" w:color="auto"/>
      </w:divBdr>
      <w:divsChild>
        <w:div w:id="1080173329">
          <w:marLeft w:val="0"/>
          <w:marRight w:val="0"/>
          <w:marTop w:val="0"/>
          <w:marBottom w:val="0"/>
          <w:divBdr>
            <w:top w:val="none" w:sz="0" w:space="0" w:color="auto"/>
            <w:left w:val="none" w:sz="0" w:space="0" w:color="auto"/>
            <w:bottom w:val="none" w:sz="0" w:space="0" w:color="auto"/>
            <w:right w:val="none" w:sz="0" w:space="0" w:color="auto"/>
          </w:divBdr>
        </w:div>
      </w:divsChild>
    </w:div>
    <w:div w:id="1894927179">
      <w:bodyDiv w:val="1"/>
      <w:marLeft w:val="0"/>
      <w:marRight w:val="0"/>
      <w:marTop w:val="0"/>
      <w:marBottom w:val="0"/>
      <w:divBdr>
        <w:top w:val="none" w:sz="0" w:space="0" w:color="auto"/>
        <w:left w:val="none" w:sz="0" w:space="0" w:color="auto"/>
        <w:bottom w:val="none" w:sz="0" w:space="0" w:color="auto"/>
        <w:right w:val="none" w:sz="0" w:space="0" w:color="auto"/>
      </w:divBdr>
      <w:divsChild>
        <w:div w:id="306394963">
          <w:marLeft w:val="0"/>
          <w:marRight w:val="0"/>
          <w:marTop w:val="0"/>
          <w:marBottom w:val="0"/>
          <w:divBdr>
            <w:top w:val="none" w:sz="0" w:space="0" w:color="auto"/>
            <w:left w:val="none" w:sz="0" w:space="0" w:color="auto"/>
            <w:bottom w:val="none" w:sz="0" w:space="0" w:color="auto"/>
            <w:right w:val="none" w:sz="0" w:space="0" w:color="auto"/>
          </w:divBdr>
        </w:div>
      </w:divsChild>
    </w:div>
    <w:div w:id="1990939826">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002320082">
          <w:marLeft w:val="0"/>
          <w:marRight w:val="0"/>
          <w:marTop w:val="0"/>
          <w:marBottom w:val="0"/>
          <w:divBdr>
            <w:top w:val="single" w:sz="48" w:space="0" w:color="FFFFFF"/>
            <w:left w:val="none" w:sz="0" w:space="0" w:color="auto"/>
            <w:bottom w:val="single" w:sz="48" w:space="17" w:color="FFFFFF"/>
            <w:right w:val="none" w:sz="0" w:space="0" w:color="auto"/>
          </w:divBdr>
          <w:divsChild>
            <w:div w:id="1839955792">
              <w:marLeft w:val="0"/>
              <w:marRight w:val="0"/>
              <w:marTop w:val="0"/>
              <w:marBottom w:val="0"/>
              <w:divBdr>
                <w:top w:val="none" w:sz="0" w:space="0" w:color="auto"/>
                <w:left w:val="single" w:sz="48" w:space="0" w:color="FFFFFF"/>
                <w:bottom w:val="none" w:sz="0" w:space="0" w:color="auto"/>
                <w:right w:val="single" w:sz="48" w:space="0" w:color="FFFFFF"/>
              </w:divBdr>
              <w:divsChild>
                <w:div w:id="1616211305">
                  <w:marLeft w:val="0"/>
                  <w:marRight w:val="0"/>
                  <w:marTop w:val="0"/>
                  <w:marBottom w:val="0"/>
                  <w:divBdr>
                    <w:top w:val="none" w:sz="0" w:space="0" w:color="auto"/>
                    <w:left w:val="none" w:sz="0" w:space="0" w:color="auto"/>
                    <w:bottom w:val="none" w:sz="0" w:space="0" w:color="auto"/>
                    <w:right w:val="none" w:sz="0" w:space="0" w:color="auto"/>
                  </w:divBdr>
                  <w:divsChild>
                    <w:div w:id="1470516232">
                      <w:marLeft w:val="0"/>
                      <w:marRight w:val="0"/>
                      <w:marTop w:val="0"/>
                      <w:marBottom w:val="0"/>
                      <w:divBdr>
                        <w:top w:val="none" w:sz="0" w:space="0" w:color="auto"/>
                        <w:left w:val="single" w:sz="48" w:space="0" w:color="FFFFFF"/>
                        <w:bottom w:val="none" w:sz="0" w:space="0" w:color="auto"/>
                        <w:right w:val="single" w:sz="48" w:space="0" w:color="FFFFFF"/>
                      </w:divBdr>
                      <w:divsChild>
                        <w:div w:id="1789817950">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055420640">
      <w:bodyDiv w:val="1"/>
      <w:marLeft w:val="0"/>
      <w:marRight w:val="0"/>
      <w:marTop w:val="0"/>
      <w:marBottom w:val="0"/>
      <w:divBdr>
        <w:top w:val="none" w:sz="0" w:space="0" w:color="auto"/>
        <w:left w:val="none" w:sz="0" w:space="0" w:color="auto"/>
        <w:bottom w:val="none" w:sz="0" w:space="0" w:color="auto"/>
        <w:right w:val="none" w:sz="0" w:space="0" w:color="auto"/>
      </w:divBdr>
    </w:div>
    <w:div w:id="2094816624">
      <w:bodyDiv w:val="1"/>
      <w:marLeft w:val="0"/>
      <w:marRight w:val="0"/>
      <w:marTop w:val="0"/>
      <w:marBottom w:val="0"/>
      <w:divBdr>
        <w:top w:val="none" w:sz="0" w:space="0" w:color="auto"/>
        <w:left w:val="none" w:sz="0" w:space="0" w:color="auto"/>
        <w:bottom w:val="none" w:sz="0" w:space="0" w:color="auto"/>
        <w:right w:val="none" w:sz="0" w:space="0" w:color="auto"/>
      </w:divBdr>
    </w:div>
    <w:div w:id="212796153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936358352">
          <w:marLeft w:val="0"/>
          <w:marRight w:val="0"/>
          <w:marTop w:val="0"/>
          <w:marBottom w:val="0"/>
          <w:divBdr>
            <w:top w:val="single" w:sz="48" w:space="0" w:color="FFFFFF"/>
            <w:left w:val="none" w:sz="0" w:space="0" w:color="auto"/>
            <w:bottom w:val="single" w:sz="48" w:space="17" w:color="FFFFFF"/>
            <w:right w:val="none" w:sz="0" w:space="0" w:color="auto"/>
          </w:divBdr>
          <w:divsChild>
            <w:div w:id="961154896">
              <w:marLeft w:val="0"/>
              <w:marRight w:val="0"/>
              <w:marTop w:val="0"/>
              <w:marBottom w:val="0"/>
              <w:divBdr>
                <w:top w:val="none" w:sz="0" w:space="0" w:color="auto"/>
                <w:left w:val="single" w:sz="48" w:space="0" w:color="FFFFFF"/>
                <w:bottom w:val="none" w:sz="0" w:space="0" w:color="auto"/>
                <w:right w:val="single" w:sz="48" w:space="0" w:color="FFFFFF"/>
              </w:divBdr>
              <w:divsChild>
                <w:div w:id="2052144724">
                  <w:marLeft w:val="0"/>
                  <w:marRight w:val="0"/>
                  <w:marTop w:val="0"/>
                  <w:marBottom w:val="0"/>
                  <w:divBdr>
                    <w:top w:val="none" w:sz="0" w:space="0" w:color="auto"/>
                    <w:left w:val="none" w:sz="0" w:space="0" w:color="auto"/>
                    <w:bottom w:val="none" w:sz="0" w:space="0" w:color="auto"/>
                    <w:right w:val="none" w:sz="0" w:space="0" w:color="auto"/>
                  </w:divBdr>
                  <w:divsChild>
                    <w:div w:id="738357826">
                      <w:marLeft w:val="0"/>
                      <w:marRight w:val="0"/>
                      <w:marTop w:val="0"/>
                      <w:marBottom w:val="0"/>
                      <w:divBdr>
                        <w:top w:val="none" w:sz="0" w:space="0" w:color="auto"/>
                        <w:left w:val="single" w:sz="48" w:space="0" w:color="FFFFFF"/>
                        <w:bottom w:val="none" w:sz="0" w:space="0" w:color="auto"/>
                        <w:right w:val="single" w:sz="48" w:space="0" w:color="FFFFFF"/>
                      </w:divBdr>
                      <w:divsChild>
                        <w:div w:id="1782070898">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image" Target="media/image3.jpeg"/><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galaxywind.com/" TargetMode="External"/><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eenloge/Documents/Work/&#20219;&#21153;1/&#38134;&#27827;&#39118;&#20113;2016&#24180;&#25216;&#26415;&#36164;&#26009;&#27169;&#26495;V0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5A45E-AFBD-134A-A44D-03D969969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银河风云2016年技术资料模板V002.dotx</Template>
  <TotalTime>167</TotalTime>
  <Pages>11</Pages>
  <Words>988</Words>
  <Characters>5638</Characters>
  <Application>Microsoft Macintosh Word</Application>
  <DocSecurity>0</DocSecurity>
  <Lines>46</Lines>
  <Paragraphs>13</Paragraphs>
  <ScaleCrop>false</ScaleCrop>
  <HeadingPairs>
    <vt:vector size="2" baseType="variant">
      <vt:variant>
        <vt:lpstr>标题</vt:lpstr>
      </vt:variant>
      <vt:variant>
        <vt:i4>1</vt:i4>
      </vt:variant>
    </vt:vector>
  </HeadingPairs>
  <TitlesOfParts>
    <vt:vector size="1" baseType="lpstr">
      <vt:lpstr/>
    </vt:vector>
  </TitlesOfParts>
  <Company>GalaxyWind</Company>
  <LinksUpToDate>false</LinksUpToDate>
  <CharactersWithSpaces>6613</CharactersWithSpaces>
  <SharedDoc>false</SharedDoc>
  <HLinks>
    <vt:vector size="72" baseType="variant">
      <vt:variant>
        <vt:i4>1376306</vt:i4>
      </vt:variant>
      <vt:variant>
        <vt:i4>71</vt:i4>
      </vt:variant>
      <vt:variant>
        <vt:i4>0</vt:i4>
      </vt:variant>
      <vt:variant>
        <vt:i4>5</vt:i4>
      </vt:variant>
      <vt:variant>
        <vt:lpwstr/>
      </vt:variant>
      <vt:variant>
        <vt:lpwstr>_Toc237516627</vt:lpwstr>
      </vt:variant>
      <vt:variant>
        <vt:i4>1310770</vt:i4>
      </vt:variant>
      <vt:variant>
        <vt:i4>62</vt:i4>
      </vt:variant>
      <vt:variant>
        <vt:i4>0</vt:i4>
      </vt:variant>
      <vt:variant>
        <vt:i4>5</vt:i4>
      </vt:variant>
      <vt:variant>
        <vt:lpwstr/>
      </vt:variant>
      <vt:variant>
        <vt:lpwstr>_Toc237516632</vt:lpwstr>
      </vt:variant>
      <vt:variant>
        <vt:i4>1245234</vt:i4>
      </vt:variant>
      <vt:variant>
        <vt:i4>53</vt:i4>
      </vt:variant>
      <vt:variant>
        <vt:i4>0</vt:i4>
      </vt:variant>
      <vt:variant>
        <vt:i4>5</vt:i4>
      </vt:variant>
      <vt:variant>
        <vt:lpwstr/>
      </vt:variant>
      <vt:variant>
        <vt:lpwstr>_Toc237516645</vt:lpwstr>
      </vt:variant>
      <vt:variant>
        <vt:i4>1245234</vt:i4>
      </vt:variant>
      <vt:variant>
        <vt:i4>47</vt:i4>
      </vt:variant>
      <vt:variant>
        <vt:i4>0</vt:i4>
      </vt:variant>
      <vt:variant>
        <vt:i4>5</vt:i4>
      </vt:variant>
      <vt:variant>
        <vt:lpwstr/>
      </vt:variant>
      <vt:variant>
        <vt:lpwstr>_Toc237516644</vt:lpwstr>
      </vt:variant>
      <vt:variant>
        <vt:i4>1245234</vt:i4>
      </vt:variant>
      <vt:variant>
        <vt:i4>41</vt:i4>
      </vt:variant>
      <vt:variant>
        <vt:i4>0</vt:i4>
      </vt:variant>
      <vt:variant>
        <vt:i4>5</vt:i4>
      </vt:variant>
      <vt:variant>
        <vt:lpwstr/>
      </vt:variant>
      <vt:variant>
        <vt:lpwstr>_Toc237516643</vt:lpwstr>
      </vt:variant>
      <vt:variant>
        <vt:i4>1245234</vt:i4>
      </vt:variant>
      <vt:variant>
        <vt:i4>35</vt:i4>
      </vt:variant>
      <vt:variant>
        <vt:i4>0</vt:i4>
      </vt:variant>
      <vt:variant>
        <vt:i4>5</vt:i4>
      </vt:variant>
      <vt:variant>
        <vt:lpwstr/>
      </vt:variant>
      <vt:variant>
        <vt:lpwstr>_Toc237516642</vt:lpwstr>
      </vt:variant>
      <vt:variant>
        <vt:i4>1245234</vt:i4>
      </vt:variant>
      <vt:variant>
        <vt:i4>29</vt:i4>
      </vt:variant>
      <vt:variant>
        <vt:i4>0</vt:i4>
      </vt:variant>
      <vt:variant>
        <vt:i4>5</vt:i4>
      </vt:variant>
      <vt:variant>
        <vt:lpwstr/>
      </vt:variant>
      <vt:variant>
        <vt:lpwstr>_Toc237516641</vt:lpwstr>
      </vt:variant>
      <vt:variant>
        <vt:i4>1245234</vt:i4>
      </vt:variant>
      <vt:variant>
        <vt:i4>23</vt:i4>
      </vt:variant>
      <vt:variant>
        <vt:i4>0</vt:i4>
      </vt:variant>
      <vt:variant>
        <vt:i4>5</vt:i4>
      </vt:variant>
      <vt:variant>
        <vt:lpwstr/>
      </vt:variant>
      <vt:variant>
        <vt:lpwstr>_Toc237516640</vt:lpwstr>
      </vt:variant>
      <vt:variant>
        <vt:i4>1310770</vt:i4>
      </vt:variant>
      <vt:variant>
        <vt:i4>17</vt:i4>
      </vt:variant>
      <vt:variant>
        <vt:i4>0</vt:i4>
      </vt:variant>
      <vt:variant>
        <vt:i4>5</vt:i4>
      </vt:variant>
      <vt:variant>
        <vt:lpwstr/>
      </vt:variant>
      <vt:variant>
        <vt:lpwstr>_Toc237516639</vt:lpwstr>
      </vt:variant>
      <vt:variant>
        <vt:i4>1310770</vt:i4>
      </vt:variant>
      <vt:variant>
        <vt:i4>11</vt:i4>
      </vt:variant>
      <vt:variant>
        <vt:i4>0</vt:i4>
      </vt:variant>
      <vt:variant>
        <vt:i4>5</vt:i4>
      </vt:variant>
      <vt:variant>
        <vt:lpwstr/>
      </vt:variant>
      <vt:variant>
        <vt:lpwstr>_Toc237516638</vt:lpwstr>
      </vt:variant>
      <vt:variant>
        <vt:i4>1310770</vt:i4>
      </vt:variant>
      <vt:variant>
        <vt:i4>5</vt:i4>
      </vt:variant>
      <vt:variant>
        <vt:i4>0</vt:i4>
      </vt:variant>
      <vt:variant>
        <vt:i4>5</vt:i4>
      </vt:variant>
      <vt:variant>
        <vt:lpwstr/>
      </vt:variant>
      <vt:variant>
        <vt:lpwstr>_Toc237516637</vt:lpwstr>
      </vt:variant>
      <vt:variant>
        <vt:i4>3080234</vt:i4>
      </vt:variant>
      <vt:variant>
        <vt:i4>0</vt:i4>
      </vt:variant>
      <vt:variant>
        <vt:i4>0</vt:i4>
      </vt:variant>
      <vt:variant>
        <vt:i4>5</vt:i4>
      </vt:variant>
      <vt:variant>
        <vt:lpwstr>http://www.galaxywind.com/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21</cp:revision>
  <cp:lastPrinted>2016-11-08T08:01:00Z</cp:lastPrinted>
  <dcterms:created xsi:type="dcterms:W3CDTF">2017-06-09T06:00:00Z</dcterms:created>
  <dcterms:modified xsi:type="dcterms:W3CDTF">2017-06-19T08:37:00Z</dcterms:modified>
</cp:coreProperties>
</file>