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Database Practical Master Guide - 60 Scenarios</w:t>
      </w:r>
    </w:p>
    <w:p>
      <w:pPr>
        <w:pStyle w:val="Heading1"/>
      </w:pPr>
      <w:r>
        <w:t>1. Student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2. College Admission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3. Attendance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4. Online Examination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5. Assignment Submission Portal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6. Hostel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7. Faculty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8. Training Institute Management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9. Course Registration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10. Library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11. Hospital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12. Clinic Appointment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13. Blood Bank Management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14. Pharmacy Management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15. Medical Laboratory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16. Vaccination Tracking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17. Ambulance Tracking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18. Health Insurance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19. Patient Record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20. Doctor Consultation Platform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21. Employee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22. Payroll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23. Leave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24. Customer Relationship Management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25. Inventory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26. Sales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27. Billing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28. Supplier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29. Expense Tracking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30. Office Asset Management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31. Online Shopping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32. Grocery Delivery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33. Food Ordering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34. Mobile Store Management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35. Fashion Store Management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36. Online Book Store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37. Electronics Store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38. Shopping Cart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39. Coupon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40. Order Tracking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41. Smart Water Tank Monitoring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42. Smart Parking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43. Smart Street Light Monitoring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44. Smart Agriculture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45. Air Quality Monitoring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46. Weather Monitoring Station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47. Smart Home Monitoring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48. Smart Energy Meter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49. Vehicle GPS Tracking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50. Industrial Machine Monitoring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51. Bus Reservation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52. Railway Reservation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53. Hotel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54. Tourism Booking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55. Cab Booking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56. Vehicle Rental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57. Courier Tracking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58. Event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59. Movie Ticket Booking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p>
      <w:pPr>
        <w:pStyle w:val="Heading1"/>
      </w:pPr>
      <w:r>
        <w:t>60. Gym Management System</w:t>
      </w:r>
    </w:p>
    <w:p>
      <w:r>
        <w:br/>
        <w:t>Database Tables:</w:t>
        <w:br/>
        <w:t>1. Main Entity</w:t>
        <w:br/>
        <w:t>2. User Entity</w:t>
        <w:br/>
        <w:t>3. Transaction Entity</w:t>
        <w:br/>
        <w:t>4. Report/Alert Entity</w:t>
        <w:br/>
        <w:br/>
        <w:t>Example Schema:</w:t>
        <w:br/>
        <w:t>CREATE TABLE MainEntity(id INT PRIMARY KEY AUTO_INCREMENT, name VARCHAR(100));</w:t>
        <w:br/>
        <w:t>CREATE TABLE UserEntity(id INT PRIMARY KEY AUTO_INCREMENT, name VARCHAR(100));</w:t>
        <w:br/>
        <w:t>CREATE TABLE TransactionEntity(id INT PRIMARY KEY AUTO_INCREMENT, main_id INT, user_id INT);</w:t>
        <w:br/>
        <w:t>CREATE TABLE ReportEntity(id INT PRIMARY KEY AUTO_INCREMENT, main_id INT, created_at DATETIME);</w:t>
        <w:br/>
        <w:br/>
        <w:t>Node.js APIs:</w:t>
        <w:br/>
        <w:t>POST /add</w:t>
        <w:br/>
        <w:t>GET /all</w:t>
        <w:br/>
        <w:t>POST /transaction</w:t>
        <w:br/>
        <w:t>GET /report</w:t>
        <w:br/>
        <w:br/>
        <w:t>Postman:</w:t>
        <w:br/>
        <w:t>Send JSON payload to POST APIs and verify response.</w:t>
        <w:br/>
        <w:br/>
        <w:t>Analytics SQL:</w:t>
        <w:br/>
        <w:t>SELECT COUNT(*) FROM TransactionEntity;</w:t>
        <w:br/>
        <w:t>SELECT * FROM TransactionEntity ORDER BY id DESC LIMIT 1;</w:t>
        <w:br/>
        <w:t>SELECT AVG(id) FROM TransactionEntity;</w:t>
        <w:br/>
        <w:t>SELECT main_id, COUNT(*) FROM TransactionEntity GROUP BY main_id;</w:t>
        <w:br/>
        <w:br/>
        <w:t>Viva:</w:t>
        <w:br/>
        <w:t>What is Express?</w:t>
        <w:br/>
        <w:t>What is REST API?</w:t>
        <w:br/>
        <w:t>Difference between GET and POST?</w:t>
        <w:br/>
        <w:t>Why use foreign keys?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