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编号: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2-2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Object-Oriented Programming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7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张泽浩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202111000212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计工本2102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导师: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年10月23日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60288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pacing w:line="276" w:lineRule="auto"/>
        <w:rPr>
          <w:rFonts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宋体" w:hAnsi="宋体"/>
          <w:b/>
          <w:color w:val="203864" w:themeColor="accent5" w:themeShade="80"/>
          <w:sz w:val="24"/>
          <w:szCs w:val="40"/>
        </w:rPr>
        <w:t>基本要求：</w:t>
      </w:r>
      <w:r>
        <w:rPr>
          <w:rFonts w:hint="eastAsia" w:ascii="楷体" w:hAnsi="楷体" w:eastAsia="楷体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(基于Highlight软件导入源码)。报告撰写完毕后请提交</w:t>
      </w:r>
      <w:r>
        <w:rPr>
          <w:rFonts w:ascii="楷体" w:hAnsi="楷体" w:eastAsia="楷体"/>
          <w:color w:val="0070C0"/>
          <w:szCs w:val="32"/>
        </w:rPr>
        <w:t>PDF</w:t>
      </w:r>
      <w:r>
        <w:rPr>
          <w:rFonts w:hint="eastAsia" w:ascii="楷体" w:hAnsi="楷体" w:eastAsia="楷体"/>
          <w:color w:val="0070C0"/>
          <w:szCs w:val="32"/>
        </w:rPr>
        <w:t>格式版本报告到课程云班课系统。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>
      <w:pPr>
        <w:numPr>
          <w:ilvl w:val="0"/>
          <w:numId w:val="2"/>
        </w:num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掌握指向常量指针的用法；</w:t>
      </w:r>
    </w:p>
    <w:p>
      <w:pPr>
        <w:numPr>
          <w:ilvl w:val="0"/>
          <w:numId w:val="2"/>
        </w:num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掌握C++重载函数的基本用法；</w:t>
      </w:r>
    </w:p>
    <w:p>
      <w:pPr>
        <w:numPr>
          <w:ilvl w:val="0"/>
          <w:numId w:val="2"/>
        </w:num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掌握C++内联函数的基本用法；</w:t>
      </w:r>
    </w:p>
    <w:p>
      <w:pPr>
        <w:numPr>
          <w:ilvl w:val="0"/>
          <w:numId w:val="2"/>
        </w:num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掌握C++带有默认形参值函数的用法。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>
      <w:pPr>
        <w:numPr>
          <w:ilvl w:val="0"/>
          <w:numId w:val="3"/>
        </w:num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任务一：const与指针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建立VS项目，设计带有</w:t>
      </w:r>
      <w:r>
        <w:rPr>
          <w:rFonts w:hint="eastAsia" w:ascii="楷体" w:hAnsi="楷体" w:eastAsia="楷体" w:cs="楷体"/>
          <w:sz w:val="24"/>
        </w:rPr>
        <w:t>const</w:t>
      </w:r>
      <w:r>
        <w:rPr>
          <w:rFonts w:hint="eastAsia" w:ascii="仿宋" w:hAnsi="仿宋" w:eastAsia="仿宋"/>
          <w:sz w:val="24"/>
        </w:rPr>
        <w:t>常量指针的函数</w:t>
      </w:r>
      <w:r>
        <w:rPr>
          <w:rFonts w:ascii="楷体" w:hAnsi="楷体" w:eastAsia="楷体" w:cs="楷体"/>
          <w:sz w:val="24"/>
        </w:rPr>
        <w:t>double triangleArea(const double *parray)</w:t>
      </w:r>
      <w:r>
        <w:rPr>
          <w:rFonts w:hint="eastAsia" w:ascii="仿宋" w:hAnsi="仿宋" w:eastAsia="仿宋"/>
          <w:sz w:val="24"/>
        </w:rPr>
        <w:t>，通过该函数计算输出三角形的面积。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要求主函数通过数组方式传递三角形边长，基于实验结果分析</w:t>
      </w:r>
      <w:r>
        <w:rPr>
          <w:rFonts w:ascii="楷体" w:hAnsi="楷体" w:eastAsia="楷体" w:cs="楷体"/>
          <w:sz w:val="24"/>
        </w:rPr>
        <w:t>const</w:t>
      </w:r>
      <w:r>
        <w:rPr>
          <w:rFonts w:hint="eastAsia" w:ascii="仿宋" w:hAnsi="仿宋" w:eastAsia="仿宋"/>
          <w:sz w:val="24"/>
        </w:rPr>
        <w:t>在该函数中的作用。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输入输出样例：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01 </w:t>
      </w:r>
      <w:r>
        <w:rPr>
          <w:rStyle w:val="18"/>
          <w:kern w:val="0"/>
        </w:rPr>
        <w:t>--------------------------------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02 </w:t>
      </w:r>
      <w:r>
        <w:rPr>
          <w:rStyle w:val="15"/>
          <w:kern w:val="0"/>
        </w:rPr>
        <w:t>请依次输入三条边长</w:t>
      </w:r>
      <w:r>
        <w:rPr>
          <w:rStyle w:val="18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6"/>
          <w:kern w:val="0"/>
        </w:rPr>
        <w:t>3 4 5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03 </w:t>
      </w:r>
      <w:r>
        <w:rPr>
          <w:rStyle w:val="18"/>
          <w:kern w:val="0"/>
        </w:rPr>
        <w:t>--------------------------------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04 </w:t>
      </w:r>
      <w:r>
        <w:rPr>
          <w:rStyle w:val="15"/>
          <w:kern w:val="0"/>
        </w:rPr>
        <w:t>边长为</w:t>
      </w:r>
      <w:r>
        <w:rPr>
          <w:rStyle w:val="16"/>
          <w:kern w:val="0"/>
        </w:rPr>
        <w:t>3</w:t>
      </w:r>
      <w:r>
        <w:rPr>
          <w:rStyle w:val="18"/>
          <w:kern w:val="0"/>
        </w:rPr>
        <w:t>,</w:t>
      </w:r>
      <w:r>
        <w:rPr>
          <w:rStyle w:val="16"/>
          <w:kern w:val="0"/>
        </w:rPr>
        <w:t>4</w:t>
      </w:r>
      <w:r>
        <w:rPr>
          <w:rStyle w:val="18"/>
          <w:kern w:val="0"/>
        </w:rPr>
        <w:t>,</w:t>
      </w:r>
      <w:r>
        <w:rPr>
          <w:rStyle w:val="16"/>
          <w:kern w:val="0"/>
        </w:rPr>
        <w:t>5</w:t>
      </w:r>
      <w:r>
        <w:rPr>
          <w:rStyle w:val="15"/>
          <w:kern w:val="0"/>
        </w:rPr>
        <w:t>的三角形面积</w:t>
      </w:r>
      <w:r>
        <w:rPr>
          <w:rStyle w:val="18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6"/>
          <w:kern w:val="0"/>
        </w:rPr>
        <w:t>6</w:t>
      </w:r>
    </w:p>
    <w:p>
      <w:pPr>
        <w:numPr>
          <w:ilvl w:val="0"/>
          <w:numId w:val="3"/>
        </w:num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任务二：重载函数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建立VS项目, 重载函数</w:t>
      </w:r>
      <w:r>
        <w:rPr>
          <w:rFonts w:hint="eastAsia" w:ascii="楷体" w:hAnsi="楷体" w:eastAsia="楷体" w:cs="楷体"/>
          <w:sz w:val="24"/>
        </w:rPr>
        <w:t>int commonDivisor(int x1, int x2,...)</w:t>
      </w:r>
      <w:r>
        <w:rPr>
          <w:rFonts w:hint="eastAsia" w:ascii="仿宋" w:hAnsi="仿宋" w:eastAsia="仿宋"/>
          <w:sz w:val="24"/>
        </w:rPr>
        <w:t>, 计算输出2个, 3个, 4个整数的最大公约数。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基于实验结果分析重载函数的特点和用法。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输入输出样例：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01 </w:t>
      </w:r>
      <w:r>
        <w:rPr>
          <w:rStyle w:val="18"/>
          <w:kern w:val="0"/>
        </w:rPr>
        <w:t>--------------------------------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02 </w:t>
      </w:r>
      <w:r>
        <w:rPr>
          <w:rStyle w:val="15"/>
          <w:kern w:val="0"/>
        </w:rPr>
        <w:t>请输入</w:t>
      </w:r>
      <w:r>
        <w:rPr>
          <w:rStyle w:val="16"/>
          <w:kern w:val="0"/>
        </w:rPr>
        <w:t>3</w:t>
      </w:r>
      <w:r>
        <w:rPr>
          <w:rStyle w:val="15"/>
          <w:kern w:val="0"/>
        </w:rPr>
        <w:t>个整数</w:t>
      </w:r>
      <w:r>
        <w:rPr>
          <w:rStyle w:val="18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6"/>
          <w:kern w:val="0"/>
        </w:rPr>
        <w:t>6 15 12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03 </w:t>
      </w:r>
      <w:r>
        <w:rPr>
          <w:rStyle w:val="18"/>
          <w:kern w:val="0"/>
        </w:rPr>
        <w:t>--------------------------------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04 </w:t>
      </w:r>
      <w:r>
        <w:rPr>
          <w:rStyle w:val="15"/>
          <w:kern w:val="0"/>
        </w:rPr>
        <w:t>整数</w:t>
      </w:r>
      <w:r>
        <w:rPr>
          <w:rStyle w:val="16"/>
          <w:kern w:val="0"/>
        </w:rPr>
        <w:t>6</w:t>
      </w:r>
      <w:r>
        <w:rPr>
          <w:rStyle w:val="18"/>
          <w:kern w:val="0"/>
        </w:rPr>
        <w:t>,</w:t>
      </w:r>
      <w:r>
        <w:rPr>
          <w:rStyle w:val="16"/>
          <w:kern w:val="0"/>
        </w:rPr>
        <w:t>15</w:t>
      </w:r>
      <w:r>
        <w:rPr>
          <w:rStyle w:val="18"/>
          <w:kern w:val="0"/>
        </w:rPr>
        <w:t>,</w:t>
      </w:r>
      <w:r>
        <w:rPr>
          <w:rStyle w:val="16"/>
          <w:kern w:val="0"/>
        </w:rPr>
        <w:t>12</w:t>
      </w:r>
      <w:r>
        <w:rPr>
          <w:rStyle w:val="15"/>
          <w:kern w:val="0"/>
        </w:rPr>
        <w:t>的最大公约数为</w:t>
      </w:r>
      <w:r>
        <w:rPr>
          <w:rStyle w:val="18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6"/>
          <w:kern w:val="0"/>
        </w:rPr>
        <w:t>3</w:t>
      </w:r>
    </w:p>
    <w:p>
      <w:pPr>
        <w:numPr>
          <w:ilvl w:val="0"/>
          <w:numId w:val="3"/>
        </w:num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任务三：内联函数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建立VS项目, 设计实现两个功能相同的简短函数（无递归和循环操作），将其中一个设置为内联函数。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要求在主函数内调用各函数10000次，计算比较两种函数各自的执行时间，基于实验结果分析内联函数和普通函数的区别。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输入输出样例：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01 </w:t>
      </w:r>
      <w:r>
        <w:rPr>
          <w:rStyle w:val="18"/>
          <w:kern w:val="0"/>
        </w:rPr>
        <w:t>--------------------------------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02 </w:t>
      </w:r>
      <w:r>
        <w:rPr>
          <w:rStyle w:val="15"/>
          <w:kern w:val="0"/>
        </w:rPr>
        <w:t>请输入函数执行次数N</w:t>
      </w:r>
      <w:r>
        <w:rPr>
          <w:rStyle w:val="18"/>
          <w:kern w:val="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6"/>
          <w:kern w:val="0"/>
        </w:rPr>
        <w:t>10000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03 </w:t>
      </w:r>
      <w:r>
        <w:rPr>
          <w:rStyle w:val="18"/>
          <w:kern w:val="0"/>
        </w:rPr>
        <w:t>--------------------------------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04 </w:t>
      </w:r>
      <w:r>
        <w:rPr>
          <w:rStyle w:val="15"/>
          <w:kern w:val="0"/>
        </w:rPr>
        <w:t>普通函数执行N次时间为：xxxx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05 </w:t>
      </w:r>
      <w:r>
        <w:rPr>
          <w:rStyle w:val="15"/>
          <w:kern w:val="0"/>
        </w:rPr>
        <w:t>内联函数执行N次时间为：xxxx</w:t>
      </w:r>
    </w:p>
    <w:p>
      <w:pPr>
        <w:numPr>
          <w:ilvl w:val="0"/>
          <w:numId w:val="3"/>
        </w:num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任务四：带有默认参数值的函数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建立VS项目, 设计多功能排序函数</w:t>
      </w:r>
      <w:r>
        <w:rPr>
          <w:rFonts w:hint="eastAsia" w:ascii="楷体" w:hAnsi="楷体" w:eastAsia="楷体" w:cs="楷体"/>
          <w:sz w:val="24"/>
        </w:rPr>
        <w:t>double sortArray(double *parray, int flag)</w:t>
      </w:r>
      <w:r>
        <w:rPr>
          <w:rFonts w:hint="eastAsia" w:ascii="仿宋" w:hAnsi="仿宋" w:eastAsia="仿宋"/>
          <w:sz w:val="24"/>
        </w:rPr>
        <w:t>, 其中</w:t>
      </w:r>
      <w:r>
        <w:rPr>
          <w:rFonts w:hint="eastAsia" w:ascii="楷体" w:hAnsi="楷体" w:eastAsia="楷体" w:cs="楷体"/>
          <w:sz w:val="24"/>
        </w:rPr>
        <w:t>parray</w:t>
      </w:r>
      <w:r>
        <w:rPr>
          <w:rFonts w:hint="eastAsia" w:ascii="仿宋" w:hAnsi="仿宋" w:eastAsia="仿宋"/>
          <w:sz w:val="24"/>
        </w:rPr>
        <w:t>为指向浮点型数组的指针变量，</w:t>
      </w:r>
      <w:r>
        <w:rPr>
          <w:rFonts w:hint="eastAsia" w:ascii="楷体" w:hAnsi="楷体" w:eastAsia="楷体" w:cs="楷体"/>
          <w:sz w:val="24"/>
        </w:rPr>
        <w:t>flag</w:t>
      </w:r>
      <w:r>
        <w:rPr>
          <w:rFonts w:hint="eastAsia" w:ascii="仿宋" w:hAnsi="仿宋" w:eastAsia="仿宋"/>
          <w:sz w:val="24"/>
        </w:rPr>
        <w:t>为标志位。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要求该函数默认实现对数组元素从小到大排序（</w:t>
      </w:r>
      <w:r>
        <w:rPr>
          <w:rFonts w:hint="eastAsia" w:ascii="楷体" w:hAnsi="楷体" w:eastAsia="楷体" w:cs="楷体"/>
          <w:sz w:val="24"/>
        </w:rPr>
        <w:t>flag</w:t>
      </w:r>
      <w:r>
        <w:rPr>
          <w:rFonts w:hint="eastAsia" w:ascii="仿宋" w:hAnsi="仿宋" w:eastAsia="仿宋"/>
          <w:sz w:val="24"/>
        </w:rPr>
        <w:t>默认为0），如果</w:t>
      </w:r>
      <w:r>
        <w:rPr>
          <w:rFonts w:hint="eastAsia" w:ascii="楷体" w:hAnsi="楷体" w:eastAsia="楷体" w:cs="楷体"/>
          <w:sz w:val="24"/>
        </w:rPr>
        <w:t>flag</w:t>
      </w:r>
      <w:r>
        <w:rPr>
          <w:rFonts w:hint="eastAsia" w:ascii="仿宋" w:hAnsi="仿宋" w:eastAsia="仿宋"/>
          <w:sz w:val="24"/>
        </w:rPr>
        <w:t xml:space="preserve">数值为1，则实现对数组元素从大到小排序方式。 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输入输出样例：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01 </w:t>
      </w:r>
      <w:r>
        <w:rPr>
          <w:rStyle w:val="18"/>
          <w:kern w:val="0"/>
        </w:rPr>
        <w:t>--------------------------------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02 </w:t>
      </w:r>
      <w:r>
        <w:rPr>
          <w:rStyle w:val="15"/>
          <w:kern w:val="0"/>
        </w:rPr>
        <w:t>请输入数组元素：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6"/>
          <w:kern w:val="0"/>
        </w:rPr>
        <w:t>2 8 9 4 6 7 3 1 5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03 </w:t>
      </w:r>
      <w:r>
        <w:rPr>
          <w:rStyle w:val="18"/>
          <w:kern w:val="0"/>
        </w:rPr>
        <w:t>--------------------------------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04 </w:t>
      </w:r>
      <w:r>
        <w:rPr>
          <w:rStyle w:val="18"/>
          <w:kern w:val="0"/>
        </w:rPr>
        <w:t>*</w:t>
      </w:r>
      <w:r>
        <w:rPr>
          <w:rStyle w:val="15"/>
          <w:kern w:val="0"/>
        </w:rPr>
        <w:t>该数组从小到大排序结果：</w:t>
      </w:r>
      <w:r>
        <w:rPr>
          <w:rStyle w:val="16"/>
          <w:kern w:val="0"/>
        </w:rPr>
        <w:t>1 2 3 4 5 6 7 8 9</w:t>
      </w:r>
    </w:p>
    <w:p>
      <w:pPr>
        <w:shd w:val="clear" w:color="auto" w:fill="FFFFFF"/>
        <w:autoSpaceDE w:val="0"/>
        <w:autoSpaceDN w:val="0"/>
        <w:adjustRightInd w:val="0"/>
        <w:ind w:left="1260" w:leftChars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7"/>
          <w:kern w:val="0"/>
        </w:rPr>
        <w:t xml:space="preserve">05 </w:t>
      </w:r>
      <w:r>
        <w:rPr>
          <w:rStyle w:val="18"/>
          <w:kern w:val="0"/>
        </w:rPr>
        <w:t>*</w:t>
      </w:r>
      <w:r>
        <w:rPr>
          <w:rStyle w:val="15"/>
          <w:kern w:val="0"/>
        </w:rPr>
        <w:t>该数组从大到小排序结果：</w:t>
      </w:r>
      <w:r>
        <w:rPr>
          <w:rStyle w:val="16"/>
          <w:kern w:val="0"/>
        </w:rPr>
        <w:t>9 8 7 6 5 4 3 2 1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>
      <w:pPr>
        <w:numPr>
          <w:ilvl w:val="0"/>
          <w:numId w:val="4"/>
        </w:numPr>
        <w:spacing w:line="360" w:lineRule="auto"/>
        <w:ind w:left="-210" w:leftChars="0" w:firstLineChars="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任务一：const与指针</w:t>
      </w:r>
    </w:p>
    <w:p>
      <w:pPr>
        <w:numPr>
          <w:ilvl w:val="0"/>
          <w:numId w:val="5"/>
        </w:numPr>
        <w:spacing w:line="360" w:lineRule="auto"/>
        <w:ind w:left="210" w:leftChars="0" w:firstLine="42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const在本程序中的作用</w:t>
      </w:r>
    </w:p>
    <w:p>
      <w:pPr>
        <w:spacing w:line="360" w:lineRule="auto"/>
        <w:ind w:left="420" w:firstLine="42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在本程序中，定义形参的方式如图1 。该函数主要是为了计算三角形的面积，在执行过程中，不能出现如图2的结果，否则会对parray指向的值进行改变，从而违背const对它形容的目的。</w:t>
      </w:r>
    </w:p>
    <w:p>
      <w:pPr>
        <w:spacing w:line="360" w:lineRule="auto"/>
        <w:jc w:val="center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drawing>
          <wp:inline distT="0" distB="0" distL="114300" distR="114300">
            <wp:extent cx="5497830" cy="748665"/>
            <wp:effectExtent l="0" t="0" r="3810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图1  const定义形参的方式</w:t>
      </w:r>
    </w:p>
    <w:p>
      <w:pPr>
        <w:spacing w:line="360" w:lineRule="auto"/>
        <w:jc w:val="center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drawing>
          <wp:inline distT="0" distB="0" distL="114300" distR="114300">
            <wp:extent cx="1325880" cy="26670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图2  修改const修饰的参数报错</w:t>
      </w:r>
    </w:p>
    <w:p>
      <w:pPr>
        <w:numPr>
          <w:ilvl w:val="0"/>
          <w:numId w:val="5"/>
        </w:numPr>
        <w:spacing w:line="360" w:lineRule="auto"/>
        <w:ind w:left="210" w:leftChars="0" w:firstLine="42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const与指针</w:t>
      </w:r>
    </w:p>
    <w:p>
      <w:pPr>
        <w:spacing w:line="360" w:lineRule="auto"/>
        <w:ind w:left="420" w:firstLine="42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const修饰形参的作用主要是为了保护传值。由于以指针的方式传参时，效率比较低。为了提高参数传递的效率，采用引用传参的方式。但是在引用过程中，我们如果不希望改变参数的值，就需要引入const修饰形参，从而达到保护形参的目的。</w:t>
      </w:r>
    </w:p>
    <w:p>
      <w:pPr>
        <w:numPr>
          <w:ilvl w:val="0"/>
          <w:numId w:val="4"/>
        </w:numPr>
        <w:spacing w:line="360" w:lineRule="auto"/>
        <w:ind w:left="-210" w:leftChars="0" w:firstLineChars="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任务二：重载函数</w:t>
      </w:r>
    </w:p>
    <w:p>
      <w:pPr>
        <w:widowControl w:val="0"/>
        <w:numPr>
          <w:ilvl w:val="0"/>
          <w:numId w:val="6"/>
        </w:numPr>
        <w:spacing w:line="360" w:lineRule="auto"/>
        <w:ind w:left="630" w:leftChars="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重载函数的特点</w:t>
      </w:r>
    </w:p>
    <w:p>
      <w:pPr>
        <w:widowControl w:val="0"/>
        <w:numPr>
          <w:ilvl w:val="1"/>
          <w:numId w:val="6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方法名必须相同</w:t>
      </w:r>
    </w:p>
    <w:p>
      <w:pPr>
        <w:widowControl w:val="0"/>
        <w:numPr>
          <w:ilvl w:val="1"/>
          <w:numId w:val="6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形参的个数不同</w:t>
      </w:r>
    </w:p>
    <w:p>
      <w:pPr>
        <w:widowControl w:val="0"/>
        <w:numPr>
          <w:ilvl w:val="1"/>
          <w:numId w:val="6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如果形参的个数相同，形参的数据类型必须不同</w:t>
      </w:r>
    </w:p>
    <w:p>
      <w:pPr>
        <w:widowControl w:val="0"/>
        <w:numPr>
          <w:ilvl w:val="1"/>
          <w:numId w:val="6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函数重载与返回值类型无关</w:t>
      </w:r>
    </w:p>
    <w:p>
      <w:pPr>
        <w:widowControl w:val="0"/>
        <w:numPr>
          <w:ilvl w:val="0"/>
          <w:numId w:val="6"/>
        </w:numPr>
        <w:spacing w:line="360" w:lineRule="auto"/>
        <w:ind w:left="630" w:leftChars="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重载函数的用法</w:t>
      </w:r>
    </w:p>
    <w:p>
      <w:pPr>
        <w:widowControl w:val="0"/>
        <w:numPr>
          <w:ilvl w:val="1"/>
          <w:numId w:val="6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可以对不同的数据类型进行处理，使我们在编程使可以对不同的功能赋予相同的函数名，编译时计算机会根据实参的类型与个数来自动匹配具体的功能。</w:t>
      </w:r>
    </w:p>
    <w:p>
      <w:pPr>
        <w:widowControl w:val="0"/>
        <w:numPr>
          <w:ilvl w:val="1"/>
          <w:numId w:val="6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函数重载可以解决多种数据类型的计算，可以用于解决预设函数太多，调用时较为麻烦，不好调用等问题。</w:t>
      </w:r>
    </w:p>
    <w:p>
      <w:pPr>
        <w:widowControl w:val="0"/>
        <w:numPr>
          <w:ilvl w:val="1"/>
          <w:numId w:val="6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具体例子见下图（图3、图4）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406140" cy="2331720"/>
            <wp:effectExtent l="0" t="0" r="762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图3  2个参数的函数重载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34940" cy="15163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图4  3个参数和4个参数的函数重载</w:t>
      </w:r>
    </w:p>
    <w:p>
      <w:pPr>
        <w:numPr>
          <w:ilvl w:val="0"/>
          <w:numId w:val="4"/>
        </w:numPr>
        <w:spacing w:line="360" w:lineRule="auto"/>
        <w:ind w:left="-210" w:leftChars="0" w:firstLineChars="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任务三：内联函数</w:t>
      </w:r>
    </w:p>
    <w:p>
      <w:pPr>
        <w:widowControl w:val="0"/>
        <w:numPr>
          <w:ilvl w:val="0"/>
          <w:numId w:val="7"/>
        </w:numPr>
        <w:spacing w:line="360" w:lineRule="auto"/>
        <w:ind w:left="630" w:leftChars="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内联函数与普通函数的区别</w:t>
      </w:r>
    </w:p>
    <w:p>
      <w:pPr>
        <w:widowControl w:val="0"/>
        <w:numPr>
          <w:ilvl w:val="1"/>
          <w:numId w:val="7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内联含函数比普通函数在前面多一个inline修饰符。</w:t>
      </w:r>
    </w:p>
    <w:p>
      <w:pPr>
        <w:widowControl w:val="0"/>
        <w:numPr>
          <w:ilvl w:val="1"/>
          <w:numId w:val="7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内联函数是直接复制“镶嵌”到主函数中去的。</w:t>
      </w:r>
    </w:p>
    <w:p>
      <w:pPr>
        <w:widowControl w:val="0"/>
        <w:numPr>
          <w:ilvl w:val="1"/>
          <w:numId w:val="7"/>
        </w:numPr>
        <w:spacing w:line="360" w:lineRule="auto"/>
        <w:ind w:left="1470" w:leftChars="0" w:hanging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普通函数的代码段只有一份，放在内存中的某个位置上，当程序调用它是，指令就跳转过来；当下一次程序调用它是，指令又跳转过来；而内联函数是程序中调用几次内联函数，内联函数的代码就会复制几份放在对应的位置上。</w:t>
      </w:r>
    </w:p>
    <w:p>
      <w:pPr>
        <w:widowControl w:val="0"/>
        <w:numPr>
          <w:ilvl w:val="0"/>
          <w:numId w:val="7"/>
        </w:numPr>
        <w:spacing w:line="360" w:lineRule="auto"/>
        <w:ind w:left="630" w:leftChars="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本程序中内联函数的优点</w:t>
      </w:r>
    </w:p>
    <w:p>
      <w:pPr>
        <w:widowControl w:val="0"/>
        <w:numPr>
          <w:ilvl w:val="0"/>
          <w:numId w:val="0"/>
        </w:numPr>
        <w:spacing w:line="360" w:lineRule="auto"/>
        <w:ind w:left="1050" w:leftChars="0"/>
        <w:jc w:val="both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内联函数加快了程序的执行速度，避免了指令的来回跳转。</w:t>
      </w:r>
    </w:p>
    <w:p>
      <w:pPr>
        <w:numPr>
          <w:ilvl w:val="0"/>
          <w:numId w:val="4"/>
        </w:numPr>
        <w:spacing w:line="360" w:lineRule="auto"/>
        <w:ind w:left="-210" w:leftChars="0" w:firstLineChars="0"/>
        <w:rPr>
          <w:rFonts w:ascii="仿宋" w:hAnsi="仿宋" w:eastAsia="仿宋"/>
          <w:sz w:val="24"/>
        </w:rPr>
      </w:pPr>
      <w:r>
        <w:rPr>
          <w:rFonts w:hint="eastAsia" w:ascii="黑体" w:hAnsi="黑体" w:eastAsia="黑体" w:cs="黑体"/>
          <w:sz w:val="24"/>
        </w:rPr>
        <w:t>任务四：带有默认参数值的函数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默认参数的规则</w:t>
      </w:r>
    </w:p>
    <w:p>
      <w:pPr>
        <w:widowControl w:val="0"/>
        <w:numPr>
          <w:ilvl w:val="1"/>
          <w:numId w:val="8"/>
        </w:numPr>
        <w:spacing w:line="360" w:lineRule="auto"/>
        <w:ind w:left="1260" w:leftChars="0" w:hanging="420" w:firstLine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自右向左，依次赋值。（调用参数传递参数是从左到右的，所以没有默认参数都必须传值进来）</w:t>
      </w:r>
    </w:p>
    <w:p>
      <w:pPr>
        <w:widowControl w:val="0"/>
        <w:numPr>
          <w:ilvl w:val="1"/>
          <w:numId w:val="8"/>
        </w:numPr>
        <w:spacing w:line="360" w:lineRule="auto"/>
        <w:ind w:left="1260" w:leftChars="0" w:hanging="420" w:firstLine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默认值只能赋值一次。</w:t>
      </w:r>
    </w:p>
    <w:p>
      <w:pPr>
        <w:widowControl w:val="0"/>
        <w:numPr>
          <w:ilvl w:val="1"/>
          <w:numId w:val="8"/>
        </w:numPr>
        <w:spacing w:line="360" w:lineRule="auto"/>
        <w:ind w:left="1260" w:leftChars="0" w:hanging="420" w:firstLine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默认值可以使用全局变量、函数返回值。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>
      <w:pPr>
        <w:numPr>
          <w:ilvl w:val="0"/>
          <w:numId w:val="9"/>
        </w:numPr>
        <w:spacing w:line="360" w:lineRule="auto"/>
        <w:ind w:left="-210" w:leftChars="0" w:firstLineChars="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任务一：const与指针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运行结果：</w:t>
      </w:r>
    </w:p>
    <w:p>
      <w:pPr>
        <w:widowControl w:val="0"/>
        <w:numPr>
          <w:ilvl w:val="0"/>
          <w:numId w:val="10"/>
        </w:numPr>
        <w:spacing w:line="360" w:lineRule="auto"/>
        <w:ind w:left="210" w:leftChars="0" w:firstLine="420" w:firstLine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三角形3边为3,4,5（能构成三角形）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744085" cy="2570480"/>
            <wp:effectExtent l="0" t="0" r="1079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r="47636" b="45706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图5  任务一能构成三角形的情况</w:t>
      </w:r>
    </w:p>
    <w:p>
      <w:pPr>
        <w:widowControl w:val="0"/>
        <w:numPr>
          <w:ilvl w:val="0"/>
          <w:numId w:val="10"/>
        </w:numPr>
        <w:spacing w:line="360" w:lineRule="auto"/>
        <w:ind w:left="210" w:leftChars="0" w:firstLine="420" w:firstLine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三角形3边为3,4,8（不能构成三角形）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849495" cy="982980"/>
            <wp:effectExtent l="0" t="0" r="1206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 b="64651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图6  任务一不能构成三角形的情况</w:t>
      </w:r>
    </w:p>
    <w:p>
      <w:pPr>
        <w:numPr>
          <w:ilvl w:val="0"/>
          <w:numId w:val="9"/>
        </w:numPr>
        <w:spacing w:line="360" w:lineRule="auto"/>
        <w:ind w:left="-210" w:leftChars="0" w:firstLineChars="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任务二：重载函数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运行结果：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22240" cy="2949575"/>
            <wp:effectExtent l="0" t="0" r="508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图7  重载函数的运行结果</w:t>
      </w:r>
    </w:p>
    <w:p>
      <w:pPr>
        <w:numPr>
          <w:ilvl w:val="0"/>
          <w:numId w:val="9"/>
        </w:numPr>
        <w:spacing w:line="360" w:lineRule="auto"/>
        <w:ind w:left="-210" w:leftChars="0" w:firstLineChars="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任务三：内联函数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运行结果：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144135" cy="2762250"/>
            <wp:effectExtent l="0" t="0" r="6985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图8  内联函数和普通函数的运行时间对比</w:t>
      </w:r>
    </w:p>
    <w:p>
      <w:pPr>
        <w:numPr>
          <w:ilvl w:val="0"/>
          <w:numId w:val="9"/>
        </w:numPr>
        <w:spacing w:line="360" w:lineRule="auto"/>
        <w:ind w:left="-210" w:leftChars="0" w:firstLineChars="0"/>
        <w:rPr>
          <w:rFonts w:ascii="仿宋" w:hAnsi="仿宋" w:eastAsia="仿宋"/>
          <w:sz w:val="24"/>
        </w:rPr>
      </w:pPr>
      <w:r>
        <w:rPr>
          <w:rFonts w:hint="eastAsia" w:ascii="黑体" w:hAnsi="黑体" w:eastAsia="黑体" w:cs="黑体"/>
          <w:sz w:val="24"/>
        </w:rPr>
        <w:t>任务四：带有默认参数值的函数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运行结果：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6690" cy="894080"/>
            <wp:effectExtent l="0" t="0" r="635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b="6957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图9  带有默认参数值的函数的运行结果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>
      <w:pPr>
        <w:spacing w:line="360" w:lineRule="auto"/>
        <w:ind w:firstLine="42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在本实验中，体会了const修饰形参的情况，在这种情况下，函数不能修改形参的值，从而达到保护传值的目的。通过对重载函数、内联函数以及带有默认形参值的函数进行实现，理解了重载函数的特征、带有默认形参值的函数的特征和内联函数的高效。</w:t>
      </w:r>
    </w:p>
    <w:p>
      <w:pPr>
        <w:spacing w:line="360" w:lineRule="auto"/>
        <w:ind w:firstLine="42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通过本次实验，还了解了一种计算程序运行时间的方法，即通过clock( )函数获取当前程序时间。</w:t>
      </w:r>
      <w:bookmarkStart w:id="0" w:name="_GoBack"/>
      <w:bookmarkEnd w:id="0"/>
    </w:p>
    <w:p>
      <w:pPr>
        <w:widowControl/>
        <w:jc w:val="left"/>
        <w:rPr>
          <w:rFonts w:hint="eastAsia" w:ascii="仿宋" w:hAnsi="仿宋" w:eastAsia="仿宋"/>
          <w:sz w:val="24"/>
        </w:rPr>
      </w:pPr>
      <w:r>
        <w:rPr>
          <w:rFonts w:ascii="仿宋" w:hAnsi="仿宋" w:eastAsia="仿宋"/>
          <w:sz w:val="24"/>
        </w:rPr>
        <w:br w:type="page"/>
      </w:r>
    </w:p>
    <w:p>
      <w:pPr>
        <w:pStyle w:val="11"/>
        <w:numPr>
          <w:ilvl w:val="0"/>
          <w:numId w:val="11"/>
        </w:numPr>
        <w:spacing w:before="312" w:beforeLines="100" w:after="156" w:afterLines="50" w:line="276" w:lineRule="auto"/>
        <w:ind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附录：实验源代码（</w:t>
      </w:r>
      <w:r>
        <w:rPr>
          <w:rFonts w:hint="eastAsia" w:ascii="楷体" w:hAnsi="楷体" w:eastAsia="楷体"/>
          <w:b/>
          <w:bCs/>
          <w:sz w:val="24"/>
        </w:rPr>
        <w:t>基于</w:t>
      </w:r>
      <w:r>
        <w:rPr>
          <w:rFonts w:ascii="楷体" w:hAnsi="楷体" w:eastAsia="楷体"/>
          <w:b/>
          <w:bCs/>
          <w:sz w:val="24"/>
        </w:rPr>
        <w:t>Highli</w:t>
      </w:r>
      <w:r>
        <w:rPr>
          <w:rFonts w:hint="eastAsia" w:ascii="楷体" w:hAnsi="楷体" w:eastAsia="楷体"/>
          <w:b/>
          <w:bCs/>
          <w:sz w:val="24"/>
        </w:rPr>
        <w:t>g</w:t>
      </w:r>
      <w:r>
        <w:rPr>
          <w:rFonts w:ascii="楷体" w:hAnsi="楷体" w:eastAsia="楷体"/>
          <w:b/>
          <w:bCs/>
          <w:sz w:val="24"/>
        </w:rPr>
        <w:t>ht</w:t>
      </w:r>
      <w:r>
        <w:rPr>
          <w:rFonts w:hint="eastAsia" w:ascii="楷体" w:hAnsi="楷体" w:eastAsia="楷体"/>
          <w:b/>
          <w:bCs/>
          <w:sz w:val="24"/>
        </w:rPr>
        <w:t>软件粘贴带有行号的源码</w:t>
      </w:r>
      <w:r>
        <w:rPr>
          <w:rFonts w:hint="eastAsia" w:ascii="黑体" w:hAnsi="黑体" w:eastAsia="黑体"/>
          <w:b/>
          <w:bCs/>
          <w:sz w:val="24"/>
        </w:rPr>
        <w:t>）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黑体" w:hAnsi="黑体" w:eastAsia="黑体" w:cs="Consolas"/>
          <w:kern w:val="0"/>
          <w:sz w:val="20"/>
          <w:szCs w:val="20"/>
        </w:rPr>
      </w:pPr>
      <w:r>
        <w:rPr>
          <w:rFonts w:hint="eastAsia" w:ascii="黑体" w:hAnsi="黑体" w:eastAsia="黑体" w:cs="Consolas"/>
          <w:kern w:val="0"/>
          <w:sz w:val="20"/>
          <w:szCs w:val="20"/>
        </w:rPr>
        <w:t>代码托管地址：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黑体" w:hAnsi="黑体" w:eastAsia="黑体" w:cs="Consolas"/>
          <w:kern w:val="0"/>
          <w:sz w:val="20"/>
          <w:szCs w:val="20"/>
        </w:rPr>
      </w:pPr>
      <w:r>
        <w:fldChar w:fldCharType="begin"/>
      </w:r>
      <w:r>
        <w:instrText xml:space="preserve"> HYPERLINK "https://github.com/keepIHDR/Object-oriented-Programming/tree/master/OOP_Experiment/Experiment-2_2" </w:instrText>
      </w:r>
      <w:r>
        <w:fldChar w:fldCharType="separate"/>
      </w:r>
      <w:r>
        <w:rPr>
          <w:rStyle w:val="9"/>
        </w:rPr>
        <w:t>Object-oriented-Programming/OOP_Experiment/Experiment-2_2 at master · keepIHDR/Object-oriented-Programming (github.com)</w:t>
      </w:r>
      <w:r>
        <w:rPr>
          <w:rStyle w:val="9"/>
        </w:rPr>
        <w:fldChar w:fldCharType="end"/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黑体" w:hAnsi="黑体" w:eastAsia="黑体" w:cs="Consolas"/>
          <w:kern w:val="0"/>
          <w:sz w:val="20"/>
          <w:szCs w:val="20"/>
        </w:rPr>
      </w:pPr>
      <w:r>
        <w:rPr>
          <w:rFonts w:hint="eastAsia" w:ascii="黑体" w:hAnsi="黑体" w:eastAsia="黑体" w:cs="Consolas"/>
          <w:kern w:val="0"/>
          <w:sz w:val="20"/>
          <w:szCs w:val="20"/>
        </w:rPr>
        <w:t>任务一： const与指针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&lt;cmath&gt;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bool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isTriangle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z)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 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 return 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triangleArea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const 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0.5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(parray[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(p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* (p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* (p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"请依次输入三条边长: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isTriangle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"输入的三边边长不能构成三角形! "</w:t>
      </w:r>
      <w:r>
        <w:rPr>
          <w:rFonts w:hint="eastAsia" w:ascii="Consolas" w:hAnsi="Consolas" w:cs="Consolas"/>
          <w:color w:val="A8660D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      </w:t>
      </w:r>
      <w:r>
        <w:rPr>
          <w:rFonts w:hint="eastAsia" w:ascii="Consolas" w:hAnsi="Consolas" w:cs="Consolas"/>
          <w:color w:val="A8660D"/>
          <w:kern w:val="0"/>
          <w:sz w:val="20"/>
          <w:szCs w:val="20"/>
          <w:lang w:val="en-US" w:eastAsia="zh-CN"/>
        </w:rPr>
        <w:t>system(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hint="eastAsia" w:ascii="Consolas" w:hAnsi="Consolas" w:cs="Consolas"/>
          <w:color w:val="A8660D"/>
          <w:kern w:val="0"/>
          <w:sz w:val="20"/>
          <w:szCs w:val="20"/>
          <w:lang w:val="en-US" w:eastAsia="zh-CN"/>
        </w:rPr>
        <w:t>pause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hint="eastAsia" w:ascii="Consolas" w:hAnsi="Consolas" w:cs="Consolas"/>
          <w:color w:val="A8660D"/>
          <w:kern w:val="0"/>
          <w:sz w:val="20"/>
          <w:szCs w:val="20"/>
          <w:lang w:val="en-US" w:eastAsia="zh-CN"/>
        </w:rPr>
        <w:t>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"边长为"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"的三角形面积: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triangleArea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(parray)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黑体" w:hAnsi="黑体" w:eastAsia="黑体" w:cs="Consolas"/>
          <w:kern w:val="0"/>
          <w:sz w:val="20"/>
          <w:szCs w:val="20"/>
        </w:rPr>
      </w:pPr>
      <w:r>
        <w:rPr>
          <w:rFonts w:hint="eastAsia" w:ascii="黑体" w:hAnsi="黑体" w:eastAsia="黑体" w:cs="Consolas"/>
          <w:kern w:val="0"/>
          <w:sz w:val="20"/>
          <w:szCs w:val="20"/>
        </w:rPr>
        <w:t>任务二：重载函数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x2));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x4)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x4));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x4;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"请输入您要判断最大公约数的数的个数(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      2,3,4):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switch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(select)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"请输入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 个整数: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"整数"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"的最大公约数为: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x2)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"请输入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 个整数: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"整数"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"的最大公约数为: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(x1,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45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"请输入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 个整数: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x4;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"整数"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50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x4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"的最大公约数为: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51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commonDivisor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x3,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x4)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52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"输入数据错误!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55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"请问是否要继续判断?(1.继续 0.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58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      退出程序)"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59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61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(temp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62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63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黑体" w:hAnsi="黑体" w:eastAsia="黑体" w:cs="Consolas"/>
          <w:kern w:val="0"/>
          <w:sz w:val="20"/>
          <w:szCs w:val="20"/>
        </w:rPr>
      </w:pPr>
      <w:r>
        <w:rPr>
          <w:rFonts w:hint="eastAsia" w:ascii="黑体" w:hAnsi="黑体" w:eastAsia="黑体" w:cs="Consolas"/>
          <w:kern w:val="0"/>
          <w:sz w:val="20"/>
          <w:szCs w:val="20"/>
        </w:rPr>
        <w:t>任务三：内联函数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&lt;ctime&gt;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inline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test01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test02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t2;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100000000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++i)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test01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"内联函数的运行时间为: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 (t2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t1)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CLK_TCK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100000000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++i)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test02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"普通函数的运行时间为: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 (t2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t1)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CLK_TCK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黑体" w:hAnsi="黑体" w:eastAsia="黑体" w:cs="Consolas"/>
          <w:kern w:val="0"/>
          <w:sz w:val="20"/>
          <w:szCs w:val="20"/>
        </w:rPr>
      </w:pP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黑体" w:hAnsi="黑体" w:eastAsia="黑体" w:cs="Consolas"/>
          <w:kern w:val="0"/>
          <w:sz w:val="20"/>
          <w:szCs w:val="20"/>
        </w:rPr>
      </w:pPr>
      <w:r>
        <w:rPr>
          <w:rFonts w:hint="eastAsia" w:ascii="黑体" w:hAnsi="黑体" w:eastAsia="黑体" w:cs="Consolas"/>
          <w:kern w:val="0"/>
          <w:sz w:val="20"/>
          <w:szCs w:val="20"/>
        </w:rPr>
        <w:t>任务四：带有默认参数值的函数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&lt;cstring&gt;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const 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sortArray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flag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n; ++i)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i; ++j)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(parray[j] 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swap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(parray[j],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 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(flag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n; ++i)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i; ++j)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(parray[j] 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swap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(parray[j],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parray[j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new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[Count];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"请输入数组元素: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Count; ++i)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parray[i];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sortArray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(parray);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"*该数组从小到大排序结果: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Count; ++i)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parray[i]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sortArray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(parray,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"*该数组从大到小排序结果: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Count; ++i) {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parray[i]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pStyle w:val="11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C00000" w:sz="24" w:space="1"/>
      </w:pBdr>
      <w:ind w:left="-420" w:leftChars="-200" w:right="-420" w:rightChars="-200"/>
      <w:rPr>
        <w:rFonts w:ascii="方正姚体" w:eastAsia="方正姚体"/>
        <w:sz w:val="21"/>
        <w:szCs w:val="21"/>
      </w:rPr>
    </w:pPr>
    <w:r>
      <w:rPr>
        <w:rFonts w:hint="eastAsia" w:ascii="方正姚体" w:eastAsia="方正姚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姚体" w:eastAsia="方正姚体"/>
        <w:sz w:val="21"/>
        <w:szCs w:val="21"/>
      </w:rPr>
      <w:t xml:space="preserve">               </w:t>
    </w:r>
    <w:r>
      <w:rPr>
        <w:rFonts w:hint="eastAsia" w:ascii="方正姚体" w:hAnsi="仿宋" w:eastAsia="方正姚体"/>
        <w:b/>
        <w:bCs/>
        <w:color w:val="C00000"/>
        <w:sz w:val="32"/>
        <w:szCs w:val="32"/>
      </w:rPr>
      <w:t>山东师范大学信息科学与工程学院实验报告</w:t>
    </w:r>
    <w:r>
      <w:rPr>
        <w:rFonts w:hint="eastAsia" w:ascii="方正姚体" w:eastAsia="方正姚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A829DE29"/>
    <w:multiLevelType w:val="singleLevel"/>
    <w:tmpl w:val="A829DE29"/>
    <w:lvl w:ilvl="0" w:tentative="0">
      <w:start w:val="1"/>
      <w:numFmt w:val="decimal"/>
      <w:suff w:val="space"/>
      <w:lvlText w:val="%1."/>
      <w:lvlJc w:val="left"/>
      <w:pPr>
        <w:ind w:left="-210"/>
      </w:pPr>
    </w:lvl>
  </w:abstractNum>
  <w:abstractNum w:abstractNumId="1">
    <w:nsid w:val="B24B584D"/>
    <w:multiLevelType w:val="singleLevel"/>
    <w:tmpl w:val="B24B584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CC30741C"/>
    <w:multiLevelType w:val="multilevel"/>
    <w:tmpl w:val="CC30741C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 w:ascii="黑体" w:hAnsi="黑体" w:eastAsia="黑体" w:cs="黑体"/>
      </w:rPr>
    </w:lvl>
    <w:lvl w:ilvl="1" w:tentative="0">
      <w:start w:val="1"/>
      <w:numFmt w:val="decimal"/>
      <w:suff w:val="nothing"/>
      <w:lvlText w:val="%2．"/>
      <w:lvlJc w:val="left"/>
      <w:pPr>
        <w:ind w:left="420" w:firstLine="420"/>
      </w:pPr>
      <w:rPr>
        <w:rFonts w:hint="eastAsia" w:ascii="黑体" w:hAnsi="黑体" w:eastAsia="黑体" w:cs="黑体"/>
      </w:rPr>
    </w:lvl>
    <w:lvl w:ilvl="2" w:tentative="0">
      <w:start w:val="1"/>
      <w:numFmt w:val="decimal"/>
      <w:suff w:val="nothing"/>
      <w:lvlText w:val="（%3）"/>
      <w:lvlJc w:val="left"/>
      <w:pPr>
        <w:ind w:left="-210" w:firstLine="420"/>
      </w:pPr>
      <w:rPr>
        <w:rFonts w:hint="eastAsia" w:ascii="黑体" w:hAnsi="黑体" w:eastAsia="黑体" w:cs="黑体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210" w:firstLine="420"/>
      </w:pPr>
      <w:rPr>
        <w:rFonts w:hint="eastAsia" w:ascii="黑体" w:hAnsi="黑体" w:eastAsia="黑体" w:cs="黑体"/>
      </w:rPr>
    </w:lvl>
    <w:lvl w:ilvl="4" w:tentative="0">
      <w:start w:val="1"/>
      <w:numFmt w:val="decimal"/>
      <w:suff w:val="nothing"/>
      <w:lvlText w:val="%5）"/>
      <w:lvlJc w:val="left"/>
      <w:pPr>
        <w:ind w:left="-210" w:firstLine="420"/>
      </w:pPr>
      <w:rPr>
        <w:rFonts w:hint="eastAsia" w:ascii="黑体" w:hAnsi="黑体" w:eastAsia="黑体" w:cs="黑体"/>
      </w:rPr>
    </w:lvl>
    <w:lvl w:ilvl="5" w:tentative="0">
      <w:start w:val="1"/>
      <w:numFmt w:val="lowerLetter"/>
      <w:suff w:val="nothing"/>
      <w:lvlText w:val="%6．"/>
      <w:lvlJc w:val="left"/>
      <w:pPr>
        <w:ind w:left="-210" w:firstLine="420"/>
      </w:pPr>
      <w:rPr>
        <w:rFonts w:hint="eastAsia" w:ascii="黑体" w:hAnsi="黑体" w:eastAsia="黑体" w:cs="黑体"/>
      </w:rPr>
    </w:lvl>
    <w:lvl w:ilvl="6" w:tentative="0">
      <w:start w:val="1"/>
      <w:numFmt w:val="lowerLetter"/>
      <w:suff w:val="nothing"/>
      <w:lvlText w:val="%7）"/>
      <w:lvlJc w:val="left"/>
      <w:pPr>
        <w:ind w:left="-210" w:firstLine="420"/>
      </w:pPr>
      <w:rPr>
        <w:rFonts w:hint="eastAsia" w:ascii="黑体" w:hAnsi="黑体" w:eastAsia="黑体" w:cs="黑体"/>
      </w:rPr>
    </w:lvl>
    <w:lvl w:ilvl="7" w:tentative="0">
      <w:start w:val="1"/>
      <w:numFmt w:val="lowerRoman"/>
      <w:suff w:val="nothing"/>
      <w:lvlText w:val="%8．"/>
      <w:lvlJc w:val="left"/>
      <w:pPr>
        <w:ind w:left="-210" w:firstLine="420"/>
      </w:pPr>
      <w:rPr>
        <w:rFonts w:hint="eastAsia" w:ascii="黑体" w:hAnsi="黑体" w:eastAsia="黑体" w:cs="黑体"/>
      </w:rPr>
    </w:lvl>
    <w:lvl w:ilvl="8" w:tentative="0">
      <w:start w:val="1"/>
      <w:numFmt w:val="lowerRoman"/>
      <w:suff w:val="nothing"/>
      <w:lvlText w:val="%9）"/>
      <w:lvlJc w:val="left"/>
      <w:pPr>
        <w:ind w:left="-210" w:firstLine="420"/>
      </w:pPr>
      <w:rPr>
        <w:rFonts w:hint="eastAsia" w:ascii="黑体" w:hAnsi="黑体" w:eastAsia="黑体" w:cs="黑体"/>
      </w:rPr>
    </w:lvl>
  </w:abstractNum>
  <w:abstractNum w:abstractNumId="3">
    <w:nsid w:val="EB87D1F0"/>
    <w:multiLevelType w:val="multilevel"/>
    <w:tmpl w:val="EB87D1F0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 w:ascii="黑体" w:hAnsi="黑体" w:eastAsia="黑体" w:cs="黑体"/>
      </w:rPr>
    </w:lvl>
    <w:lvl w:ilvl="1" w:tentative="0">
      <w:start w:val="1"/>
      <w:numFmt w:val="decimal"/>
      <w:suff w:val="nothing"/>
      <w:lvlText w:val="%2．"/>
      <w:lvlJc w:val="left"/>
      <w:pPr>
        <w:ind w:left="420" w:firstLine="420"/>
      </w:pPr>
      <w:rPr>
        <w:rFonts w:hint="eastAsia" w:ascii="黑体" w:hAnsi="黑体" w:eastAsia="黑体" w:cs="黑体"/>
      </w:rPr>
    </w:lvl>
    <w:lvl w:ilvl="2" w:tentative="0">
      <w:start w:val="1"/>
      <w:numFmt w:val="decimal"/>
      <w:suff w:val="nothing"/>
      <w:lvlText w:val="（%3）"/>
      <w:lvlJc w:val="left"/>
      <w:pPr>
        <w:ind w:left="-210" w:firstLine="420"/>
      </w:pPr>
      <w:rPr>
        <w:rFonts w:hint="eastAsia" w:ascii="黑体" w:hAnsi="黑体" w:eastAsia="黑体" w:cs="黑体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210" w:firstLine="420"/>
      </w:pPr>
      <w:rPr>
        <w:rFonts w:hint="eastAsia" w:ascii="黑体" w:hAnsi="黑体" w:eastAsia="黑体" w:cs="黑体"/>
      </w:rPr>
    </w:lvl>
    <w:lvl w:ilvl="4" w:tentative="0">
      <w:start w:val="1"/>
      <w:numFmt w:val="decimal"/>
      <w:suff w:val="nothing"/>
      <w:lvlText w:val="%5）"/>
      <w:lvlJc w:val="left"/>
      <w:pPr>
        <w:ind w:left="-210" w:firstLine="420"/>
      </w:pPr>
      <w:rPr>
        <w:rFonts w:hint="eastAsia" w:ascii="黑体" w:hAnsi="黑体" w:eastAsia="黑体" w:cs="黑体"/>
      </w:rPr>
    </w:lvl>
    <w:lvl w:ilvl="5" w:tentative="0">
      <w:start w:val="1"/>
      <w:numFmt w:val="lowerLetter"/>
      <w:suff w:val="nothing"/>
      <w:lvlText w:val="%6．"/>
      <w:lvlJc w:val="left"/>
      <w:pPr>
        <w:ind w:left="-210" w:firstLine="420"/>
      </w:pPr>
      <w:rPr>
        <w:rFonts w:hint="eastAsia" w:ascii="黑体" w:hAnsi="黑体" w:eastAsia="黑体" w:cs="黑体"/>
      </w:rPr>
    </w:lvl>
    <w:lvl w:ilvl="6" w:tentative="0">
      <w:start w:val="1"/>
      <w:numFmt w:val="lowerLetter"/>
      <w:suff w:val="nothing"/>
      <w:lvlText w:val="%7）"/>
      <w:lvlJc w:val="left"/>
      <w:pPr>
        <w:ind w:left="-210" w:firstLine="420"/>
      </w:pPr>
      <w:rPr>
        <w:rFonts w:hint="eastAsia" w:ascii="黑体" w:hAnsi="黑体" w:eastAsia="黑体" w:cs="黑体"/>
      </w:rPr>
    </w:lvl>
    <w:lvl w:ilvl="7" w:tentative="0">
      <w:start w:val="1"/>
      <w:numFmt w:val="lowerRoman"/>
      <w:suff w:val="nothing"/>
      <w:lvlText w:val="%8．"/>
      <w:lvlJc w:val="left"/>
      <w:pPr>
        <w:ind w:left="-210" w:firstLine="420"/>
      </w:pPr>
      <w:rPr>
        <w:rFonts w:hint="eastAsia" w:ascii="黑体" w:hAnsi="黑体" w:eastAsia="黑体" w:cs="黑体"/>
      </w:rPr>
    </w:lvl>
    <w:lvl w:ilvl="8" w:tentative="0">
      <w:start w:val="1"/>
      <w:numFmt w:val="lowerRoman"/>
      <w:suff w:val="nothing"/>
      <w:lvlText w:val="%9）"/>
      <w:lvlJc w:val="left"/>
      <w:pPr>
        <w:ind w:left="-210" w:firstLine="420"/>
      </w:pPr>
      <w:rPr>
        <w:rFonts w:hint="eastAsia" w:ascii="黑体" w:hAnsi="黑体" w:eastAsia="黑体" w:cs="黑体"/>
      </w:rPr>
    </w:lvl>
  </w:abstractNum>
  <w:abstractNum w:abstractNumId="4">
    <w:nsid w:val="EE2BF1FA"/>
    <w:multiLevelType w:val="multilevel"/>
    <w:tmpl w:val="EE2BF1FA"/>
    <w:lvl w:ilvl="0" w:tentative="0">
      <w:start w:val="1"/>
      <w:numFmt w:val="decimal"/>
      <w:suff w:val="space"/>
      <w:lvlText w:val="%1."/>
      <w:lvlJc w:val="left"/>
      <w:pPr>
        <w:ind w:left="63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5">
    <w:nsid w:val="FBA513DD"/>
    <w:multiLevelType w:val="singleLevel"/>
    <w:tmpl w:val="FBA513DD"/>
    <w:lvl w:ilvl="0" w:tentative="0">
      <w:start w:val="1"/>
      <w:numFmt w:val="decimal"/>
      <w:suff w:val="space"/>
      <w:lvlText w:val="%1."/>
      <w:lvlJc w:val="left"/>
      <w:pPr>
        <w:ind w:left="-210"/>
      </w:pPr>
    </w:lvl>
  </w:abstractNum>
  <w:abstractNum w:abstractNumId="6">
    <w:nsid w:val="0706CAF2"/>
    <w:multiLevelType w:val="multilevel"/>
    <w:tmpl w:val="0706CAF2"/>
    <w:lvl w:ilvl="0" w:tentative="0">
      <w:start w:val="1"/>
      <w:numFmt w:val="decimal"/>
      <w:suff w:val="space"/>
      <w:lvlText w:val="%1."/>
      <w:lvlJc w:val="left"/>
      <w:pPr>
        <w:ind w:left="630"/>
      </w:pPr>
      <w:rPr>
        <w:rFonts w:hint="default" w:ascii="仿宋" w:hAnsi="仿宋" w:eastAsia="仿宋" w:cs="仿宋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7">
    <w:nsid w:val="07C956E5"/>
    <w:multiLevelType w:val="multilevel"/>
    <w:tmpl w:val="07C956E5"/>
    <w:lvl w:ilvl="0" w:tentative="0">
      <w:start w:val="1"/>
      <w:numFmt w:val="decimal"/>
      <w:suff w:val="space"/>
      <w:lvlText w:val="%1."/>
      <w:lvlJc w:val="left"/>
      <w:pPr>
        <w:ind w:left="63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8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A67308"/>
    <w:multiLevelType w:val="multilevel"/>
    <w:tmpl w:val="31A6730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09155BE"/>
    <w:multiLevelType w:val="singleLevel"/>
    <w:tmpl w:val="409155BE"/>
    <w:lvl w:ilvl="0" w:tentative="0">
      <w:start w:val="1"/>
      <w:numFmt w:val="decimal"/>
      <w:suff w:val="nothing"/>
      <w:lvlText w:val="%1．"/>
      <w:lvlJc w:val="left"/>
      <w:pPr>
        <w:ind w:left="-60" w:firstLine="40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1YzEwYTRlYTAxMWJkMzgyNjU0NTQyYmVjMjNmOWIifQ=="/>
  </w:docVars>
  <w:rsids>
    <w:rsidRoot w:val="00172A27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C60DF"/>
    <w:rsid w:val="000E4CA9"/>
    <w:rsid w:val="000E58D8"/>
    <w:rsid w:val="00105B66"/>
    <w:rsid w:val="00133D3B"/>
    <w:rsid w:val="00142CC0"/>
    <w:rsid w:val="00156623"/>
    <w:rsid w:val="00157FB5"/>
    <w:rsid w:val="001642AA"/>
    <w:rsid w:val="00172A27"/>
    <w:rsid w:val="00190294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1C22"/>
    <w:rsid w:val="00232FDF"/>
    <w:rsid w:val="002350EB"/>
    <w:rsid w:val="00243A82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4503A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26FC8"/>
    <w:rsid w:val="00435011"/>
    <w:rsid w:val="0044015D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78F"/>
    <w:rsid w:val="004F3924"/>
    <w:rsid w:val="004F3F1A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0A2A"/>
    <w:rsid w:val="00584DC0"/>
    <w:rsid w:val="00585B29"/>
    <w:rsid w:val="00587513"/>
    <w:rsid w:val="005A506A"/>
    <w:rsid w:val="005A5951"/>
    <w:rsid w:val="005C1C42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73D02"/>
    <w:rsid w:val="00682ABF"/>
    <w:rsid w:val="00687D91"/>
    <w:rsid w:val="006A1375"/>
    <w:rsid w:val="006A5C3B"/>
    <w:rsid w:val="006B1206"/>
    <w:rsid w:val="006B3698"/>
    <w:rsid w:val="006B4EAF"/>
    <w:rsid w:val="006C7AF6"/>
    <w:rsid w:val="006E1314"/>
    <w:rsid w:val="006E1BB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07F4"/>
    <w:rsid w:val="00733168"/>
    <w:rsid w:val="0074331F"/>
    <w:rsid w:val="00743D1B"/>
    <w:rsid w:val="00775736"/>
    <w:rsid w:val="007910DD"/>
    <w:rsid w:val="00792700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4C71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41CF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754"/>
    <w:rsid w:val="009F7FF6"/>
    <w:rsid w:val="00A01A68"/>
    <w:rsid w:val="00A113F3"/>
    <w:rsid w:val="00A1147B"/>
    <w:rsid w:val="00A233B3"/>
    <w:rsid w:val="00A3295C"/>
    <w:rsid w:val="00A81196"/>
    <w:rsid w:val="00A832F3"/>
    <w:rsid w:val="00A919D4"/>
    <w:rsid w:val="00A95F1E"/>
    <w:rsid w:val="00AA6B89"/>
    <w:rsid w:val="00AB34BE"/>
    <w:rsid w:val="00AB7624"/>
    <w:rsid w:val="00AC22BB"/>
    <w:rsid w:val="00AD1729"/>
    <w:rsid w:val="00AF28F6"/>
    <w:rsid w:val="00B04C47"/>
    <w:rsid w:val="00B10E9D"/>
    <w:rsid w:val="00B129EB"/>
    <w:rsid w:val="00B13498"/>
    <w:rsid w:val="00B27F2F"/>
    <w:rsid w:val="00B32D97"/>
    <w:rsid w:val="00B3726E"/>
    <w:rsid w:val="00B47CF3"/>
    <w:rsid w:val="00B534B4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C1ECA"/>
    <w:rsid w:val="00CC2349"/>
    <w:rsid w:val="00CF6A00"/>
    <w:rsid w:val="00CF6E4D"/>
    <w:rsid w:val="00D21775"/>
    <w:rsid w:val="00D300FE"/>
    <w:rsid w:val="00D30B5B"/>
    <w:rsid w:val="00D43F53"/>
    <w:rsid w:val="00D550F0"/>
    <w:rsid w:val="00D57952"/>
    <w:rsid w:val="00D76333"/>
    <w:rsid w:val="00D929E2"/>
    <w:rsid w:val="00D9427B"/>
    <w:rsid w:val="00D955E5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74254"/>
    <w:rsid w:val="00E83D6B"/>
    <w:rsid w:val="00EC5E1F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5554F"/>
    <w:rsid w:val="00F600F5"/>
    <w:rsid w:val="00F71F46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28A2259"/>
    <w:rsid w:val="04FA5EFD"/>
    <w:rsid w:val="07D84024"/>
    <w:rsid w:val="0934556C"/>
    <w:rsid w:val="12EB411D"/>
    <w:rsid w:val="154044BF"/>
    <w:rsid w:val="16D957F5"/>
    <w:rsid w:val="1B4F0177"/>
    <w:rsid w:val="23A2465E"/>
    <w:rsid w:val="2422470F"/>
    <w:rsid w:val="24E036A9"/>
    <w:rsid w:val="2870569E"/>
    <w:rsid w:val="2D0653E7"/>
    <w:rsid w:val="39B508B0"/>
    <w:rsid w:val="4635351F"/>
    <w:rsid w:val="49827327"/>
    <w:rsid w:val="4A4321D3"/>
    <w:rsid w:val="4B212004"/>
    <w:rsid w:val="4BE13EA0"/>
    <w:rsid w:val="56AB5FC2"/>
    <w:rsid w:val="59C82010"/>
    <w:rsid w:val="5AE7290C"/>
    <w:rsid w:val="5B920A1A"/>
    <w:rsid w:val="62E13BEC"/>
    <w:rsid w:val="666351EC"/>
    <w:rsid w:val="69740890"/>
    <w:rsid w:val="69D5069A"/>
    <w:rsid w:val="6A144230"/>
    <w:rsid w:val="71D3494B"/>
    <w:rsid w:val="74E6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HL Default"/>
    <w:qFormat/>
    <w:uiPriority w:val="0"/>
    <w:rPr>
      <w:rFonts w:ascii="Consolas" w:hAnsi="Consolas" w:cs="Consolas"/>
      <w:color w:val="000000"/>
      <w:sz w:val="20"/>
      <w:szCs w:val="20"/>
    </w:rPr>
  </w:style>
  <w:style w:type="character" w:customStyle="1" w:styleId="16">
    <w:name w:val="HL Number"/>
    <w:qFormat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17">
    <w:name w:val="HL Line"/>
    <w:qFormat/>
    <w:uiPriority w:val="99"/>
    <w:rPr>
      <w:rFonts w:ascii="Consolas" w:hAnsi="Consolas" w:cs="Consolas"/>
      <w:color w:val="555555"/>
      <w:sz w:val="20"/>
      <w:szCs w:val="20"/>
    </w:rPr>
  </w:style>
  <w:style w:type="character" w:customStyle="1" w:styleId="18">
    <w:name w:val="HL Operator"/>
    <w:qFormat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19">
    <w:name w:val="HL String"/>
    <w:uiPriority w:val="99"/>
    <w:rPr>
      <w:rFonts w:ascii="Consolas" w:hAnsi="Consolas" w:cs="Consolas"/>
      <w:color w:val="B00000"/>
      <w:sz w:val="20"/>
      <w:szCs w:val="20"/>
    </w:rPr>
  </w:style>
  <w:style w:type="character" w:customStyle="1" w:styleId="20">
    <w:name w:val="HL ML Comment"/>
    <w:uiPriority w:val="99"/>
    <w:rPr>
      <w:rFonts w:ascii="Consolas" w:hAnsi="Consolas" w:cs="Consolas"/>
      <w:color w:val="808080"/>
      <w:sz w:val="20"/>
      <w:szCs w:val="20"/>
    </w:rPr>
  </w:style>
  <w:style w:type="character" w:customStyle="1" w:styleId="21">
    <w:name w:val="HL Directive"/>
    <w:uiPriority w:val="99"/>
    <w:rPr>
      <w:rFonts w:ascii="Consolas" w:hAnsi="Consolas" w:cs="Consolas"/>
      <w:color w:val="3030F0"/>
      <w:sz w:val="20"/>
      <w:szCs w:val="20"/>
    </w:rPr>
  </w:style>
  <w:style w:type="character" w:customStyle="1" w:styleId="22">
    <w:name w:val="HL Keyword A"/>
    <w:qFormat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3">
    <w:name w:val="HL Keyword B"/>
    <w:qFormat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4">
    <w:name w:val="HL Keyword C"/>
    <w:qFormat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5">
    <w:name w:val="HL Escape Character"/>
    <w:qFormat/>
    <w:uiPriority w:val="99"/>
    <w:rPr>
      <w:rFonts w:ascii="Consolas" w:hAnsi="Consolas" w:cs="Consolas"/>
      <w:color w:val="A80D9E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2942</Words>
  <Characters>5550</Characters>
  <Lines>47</Lines>
  <Paragraphs>13</Paragraphs>
  <TotalTime>68</TotalTime>
  <ScaleCrop>false</ScaleCrop>
  <LinksUpToDate>false</LinksUpToDate>
  <CharactersWithSpaces>7340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2020-09-05T04:56:00Z</dcterms:created>
  <dc:creator>tsingke</dc:creator>
  <dc:description>Designed by Zhang Qingke</dc:description>
  <cp:lastModifiedBy>52Hertz</cp:lastModifiedBy>
  <cp:lastPrinted>2020-09-25T06:23:00Z</cp:lastPrinted>
  <dcterms:modified xsi:type="dcterms:W3CDTF">2022-10-26T15:06:54Z</dcterms:modified>
  <cp:revision>352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DAFF852A2655444DB95227AFD0F6D133</vt:lpwstr>
  </property>
</Properties>
</file>