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B241" w14:textId="77777777" w:rsidR="007672E4" w:rsidRDefault="00481371">
      <w:pPr>
        <w:spacing w:line="300" w:lineRule="auto"/>
        <w:rPr>
          <w:rFonts w:ascii="微软雅黑" w:eastAsia="微软雅黑" w:hAnsi="微软雅黑"/>
          <w:b/>
          <w:color w:val="0CA451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CA451"/>
          <w:sz w:val="18"/>
          <w:szCs w:val="18"/>
        </w:rPr>
        <w:t>基本资料：</w:t>
      </w:r>
    </w:p>
    <w:p w14:paraId="55D0437A" w14:textId="77777777" w:rsidR="007672E4" w:rsidRDefault="00481371">
      <w:pPr>
        <w:spacing w:line="300" w:lineRule="auto"/>
        <w:rPr>
          <w:rFonts w:ascii="微软雅黑" w:eastAsia="微软雅黑" w:hAnsi="微软雅黑"/>
          <w:b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姓名：陆跃标</w:t>
      </w:r>
    </w:p>
    <w:p w14:paraId="31B98453" w14:textId="3497D2DE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年龄：2</w:t>
      </w:r>
      <w:r w:rsidR="00472815">
        <w:rPr>
          <w:rFonts w:ascii="微软雅黑" w:eastAsia="微软雅黑" w:hAnsi="微软雅黑" w:hint="eastAsia"/>
          <w:color w:val="525252"/>
          <w:sz w:val="18"/>
          <w:szCs w:val="18"/>
        </w:rPr>
        <w:t>8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    性别：男 </w:t>
      </w:r>
    </w:p>
    <w:p w14:paraId="3516384C" w14:textId="2DDDE49B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籍贯：广东      工作年限：</w:t>
      </w:r>
      <w:r w:rsidR="00F92780">
        <w:rPr>
          <w:rFonts w:ascii="微软雅黑" w:eastAsia="微软雅黑" w:hAnsi="微软雅黑"/>
          <w:color w:val="525252"/>
          <w:sz w:val="18"/>
          <w:szCs w:val="18"/>
        </w:rPr>
        <w:t>5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年      专业</w:t>
      </w:r>
      <w:r w:rsidR="00C05E59">
        <w:rPr>
          <w:rFonts w:ascii="微软雅黑" w:eastAsia="微软雅黑" w:hAnsi="微软雅黑" w:hint="eastAsia"/>
          <w:color w:val="525252"/>
          <w:sz w:val="18"/>
          <w:szCs w:val="18"/>
        </w:rPr>
        <w:t>(大专)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：网站开发与维护 </w:t>
      </w:r>
    </w:p>
    <w:p w14:paraId="307A94C6" w14:textId="77777777" w:rsidR="007672E4" w:rsidRDefault="007672E4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69AA4F9C" w14:textId="368D7690" w:rsidR="007672E4" w:rsidRDefault="00481371">
      <w:pPr>
        <w:spacing w:line="30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电话：13710741374      邮箱：</w:t>
      </w:r>
      <w:r w:rsidR="00B031E6">
        <w:rPr>
          <w:rFonts w:ascii="微软雅黑" w:eastAsia="微软雅黑" w:hAnsi="微软雅黑"/>
          <w:sz w:val="18"/>
          <w:szCs w:val="18"/>
        </w:rPr>
        <w:fldChar w:fldCharType="begin"/>
      </w:r>
      <w:r w:rsidR="00B031E6">
        <w:rPr>
          <w:rFonts w:ascii="微软雅黑" w:eastAsia="微软雅黑" w:hAnsi="微软雅黑"/>
          <w:sz w:val="18"/>
          <w:szCs w:val="18"/>
        </w:rPr>
        <w:instrText>HYPERLINK "mailto:</w:instrText>
      </w:r>
      <w:r w:rsidR="00B031E6" w:rsidRPr="00B031E6">
        <w:rPr>
          <w:rFonts w:ascii="微软雅黑" w:eastAsia="微软雅黑" w:hAnsi="微软雅黑"/>
          <w:sz w:val="18"/>
          <w:szCs w:val="18"/>
        </w:rPr>
        <w:instrText>keepdoki0230@163.com</w:instrText>
      </w:r>
      <w:r w:rsidR="00B031E6">
        <w:rPr>
          <w:rFonts w:ascii="微软雅黑" w:eastAsia="微软雅黑" w:hAnsi="微软雅黑"/>
          <w:sz w:val="18"/>
          <w:szCs w:val="18"/>
        </w:rPr>
        <w:instrText>"</w:instrText>
      </w:r>
      <w:r w:rsidR="00B031E6">
        <w:rPr>
          <w:rFonts w:ascii="微软雅黑" w:eastAsia="微软雅黑" w:hAnsi="微软雅黑"/>
          <w:sz w:val="18"/>
          <w:szCs w:val="18"/>
        </w:rPr>
        <w:fldChar w:fldCharType="separate"/>
      </w:r>
      <w:r w:rsidR="00B031E6" w:rsidRPr="00824999">
        <w:rPr>
          <w:rStyle w:val="a9"/>
          <w:rFonts w:ascii="微软雅黑" w:eastAsia="微软雅黑" w:hAnsi="微软雅黑"/>
          <w:sz w:val="18"/>
          <w:szCs w:val="18"/>
        </w:rPr>
        <w:t>keepdoki0230@163.com</w:t>
      </w:r>
      <w:r w:rsidR="00B031E6">
        <w:rPr>
          <w:rFonts w:ascii="微软雅黑" w:eastAsia="微软雅黑" w:hAnsi="微软雅黑"/>
          <w:sz w:val="18"/>
          <w:szCs w:val="18"/>
        </w:rPr>
        <w:fldChar w:fldCharType="end"/>
      </w:r>
    </w:p>
    <w:p w14:paraId="2494E102" w14:textId="77777777" w:rsidR="007672E4" w:rsidRDefault="007672E4">
      <w:pPr>
        <w:spacing w:line="300" w:lineRule="auto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14:paraId="7E88DC25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工作经历：</w:t>
      </w:r>
    </w:p>
    <w:p w14:paraId="63727026" w14:textId="77777777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 xml:space="preserve">2017.07-2018.09     </w:t>
      </w:r>
      <w:r>
        <w:rPr>
          <w:rFonts w:eastAsia="微软雅黑" w:hint="eastAsia"/>
          <w:b/>
          <w:color w:val="404040"/>
          <w:sz w:val="18"/>
          <w:szCs w:val="18"/>
        </w:rPr>
        <w:t>广州文斯网络科技有限公司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3845539F" w14:textId="4B87A4A5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>2018.10-</w:t>
      </w:r>
      <w:r w:rsidR="006C0EAC">
        <w:rPr>
          <w:rFonts w:eastAsia="微软雅黑" w:hint="eastAsia"/>
          <w:b/>
          <w:color w:val="404040"/>
          <w:sz w:val="18"/>
          <w:szCs w:val="18"/>
        </w:rPr>
        <w:t>2</w:t>
      </w:r>
      <w:r w:rsidR="006C0EAC">
        <w:rPr>
          <w:rFonts w:eastAsia="微软雅黑"/>
          <w:b/>
          <w:color w:val="404040"/>
          <w:sz w:val="18"/>
          <w:szCs w:val="18"/>
        </w:rPr>
        <w:t>024.01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</w:t>
      </w:r>
      <w:r>
        <w:rPr>
          <w:rFonts w:eastAsia="微软雅黑" w:hint="eastAsia"/>
          <w:b/>
          <w:color w:val="404040"/>
          <w:sz w:val="18"/>
          <w:szCs w:val="18"/>
        </w:rPr>
        <w:t>广州黑蜂科技有限公司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56A5D13A" w14:textId="77777777" w:rsidR="007672E4" w:rsidRDefault="007672E4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</w:p>
    <w:p w14:paraId="32588F70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工作描述：</w:t>
      </w:r>
    </w:p>
    <w:p w14:paraId="0A838EB6" w14:textId="1A6D5812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>在职期间开发过</w:t>
      </w:r>
      <w:r>
        <w:rPr>
          <w:rFonts w:eastAsia="微软雅黑" w:hint="eastAsia"/>
          <w:b/>
          <w:color w:val="404040"/>
          <w:sz w:val="18"/>
          <w:szCs w:val="18"/>
        </w:rPr>
        <w:t>App(</w:t>
      </w:r>
      <w:proofErr w:type="spellStart"/>
      <w:r>
        <w:rPr>
          <w:rFonts w:eastAsia="微软雅黑" w:hint="eastAsia"/>
          <w:b/>
          <w:color w:val="404040"/>
          <w:sz w:val="18"/>
          <w:szCs w:val="18"/>
        </w:rPr>
        <w:t>apicloud</w:t>
      </w:r>
      <w:proofErr w:type="spellEnd"/>
      <w:r>
        <w:rPr>
          <w:rFonts w:eastAsia="微软雅黑" w:hint="eastAsia"/>
          <w:b/>
          <w:color w:val="404040"/>
          <w:sz w:val="18"/>
          <w:szCs w:val="18"/>
        </w:rPr>
        <w:t>)</w:t>
      </w:r>
      <w:r>
        <w:rPr>
          <w:rFonts w:eastAsia="微软雅黑" w:hint="eastAsia"/>
          <w:b/>
          <w:color w:val="404040"/>
          <w:sz w:val="18"/>
          <w:szCs w:val="18"/>
        </w:rPr>
        <w:t>、混合</w:t>
      </w:r>
      <w:r>
        <w:rPr>
          <w:rFonts w:eastAsia="微软雅黑" w:hint="eastAsia"/>
          <w:b/>
          <w:color w:val="404040"/>
          <w:sz w:val="18"/>
          <w:szCs w:val="18"/>
        </w:rPr>
        <w:t>App(</w:t>
      </w:r>
      <w:r>
        <w:rPr>
          <w:rFonts w:eastAsia="微软雅黑" w:hint="eastAsia"/>
          <w:b/>
          <w:color w:val="404040"/>
          <w:sz w:val="18"/>
          <w:szCs w:val="18"/>
        </w:rPr>
        <w:t>原生</w:t>
      </w:r>
      <w:r>
        <w:rPr>
          <w:rFonts w:eastAsia="微软雅黑" w:hint="eastAsia"/>
          <w:b/>
          <w:color w:val="404040"/>
          <w:sz w:val="18"/>
          <w:szCs w:val="18"/>
        </w:rPr>
        <w:t>+H5)</w:t>
      </w:r>
      <w:r>
        <w:rPr>
          <w:rFonts w:eastAsia="微软雅黑" w:hint="eastAsia"/>
          <w:b/>
          <w:color w:val="404040"/>
          <w:sz w:val="18"/>
          <w:szCs w:val="18"/>
        </w:rPr>
        <w:t>、手机</w:t>
      </w:r>
      <w:r>
        <w:rPr>
          <w:rFonts w:eastAsia="微软雅黑" w:hint="eastAsia"/>
          <w:b/>
          <w:color w:val="404040"/>
          <w:sz w:val="18"/>
          <w:szCs w:val="18"/>
        </w:rPr>
        <w:t>H5</w:t>
      </w:r>
      <w:r>
        <w:rPr>
          <w:rFonts w:eastAsia="微软雅黑" w:hint="eastAsia"/>
          <w:b/>
          <w:color w:val="404040"/>
          <w:sz w:val="18"/>
          <w:szCs w:val="18"/>
        </w:rPr>
        <w:t>、</w:t>
      </w:r>
      <w:r>
        <w:rPr>
          <w:rFonts w:eastAsia="微软雅黑" w:hint="eastAsia"/>
          <w:b/>
          <w:color w:val="404040"/>
          <w:sz w:val="18"/>
          <w:szCs w:val="18"/>
        </w:rPr>
        <w:t>PC</w:t>
      </w:r>
      <w:r>
        <w:rPr>
          <w:rFonts w:eastAsia="微软雅黑" w:hint="eastAsia"/>
          <w:b/>
          <w:color w:val="404040"/>
          <w:sz w:val="18"/>
          <w:szCs w:val="18"/>
        </w:rPr>
        <w:t>管理后台、小程序。</w:t>
      </w:r>
      <w:r>
        <w:rPr>
          <w:rFonts w:eastAsia="微软雅黑" w:hint="eastAsia"/>
          <w:b/>
          <w:color w:val="404040"/>
          <w:sz w:val="18"/>
          <w:szCs w:val="18"/>
        </w:rPr>
        <w:t>App(</w:t>
      </w:r>
      <w:proofErr w:type="spellStart"/>
      <w:r>
        <w:rPr>
          <w:rFonts w:eastAsia="微软雅黑" w:hint="eastAsia"/>
          <w:b/>
          <w:color w:val="404040"/>
          <w:sz w:val="18"/>
          <w:szCs w:val="18"/>
        </w:rPr>
        <w:t>apicloud</w:t>
      </w:r>
      <w:proofErr w:type="spellEnd"/>
      <w:r>
        <w:rPr>
          <w:rFonts w:eastAsia="微软雅黑" w:hint="eastAsia"/>
          <w:b/>
          <w:color w:val="404040"/>
          <w:sz w:val="18"/>
          <w:szCs w:val="18"/>
        </w:rPr>
        <w:t>)</w:t>
      </w:r>
      <w:r>
        <w:rPr>
          <w:rFonts w:eastAsia="微软雅黑" w:hint="eastAsia"/>
          <w:b/>
          <w:color w:val="404040"/>
          <w:sz w:val="18"/>
          <w:szCs w:val="18"/>
        </w:rPr>
        <w:t>、手机</w:t>
      </w:r>
      <w:r>
        <w:rPr>
          <w:rFonts w:eastAsia="微软雅黑" w:hint="eastAsia"/>
          <w:b/>
          <w:color w:val="404040"/>
          <w:sz w:val="18"/>
          <w:szCs w:val="18"/>
        </w:rPr>
        <w:t>H5</w:t>
      </w:r>
      <w:r>
        <w:rPr>
          <w:rFonts w:eastAsia="微软雅黑" w:hint="eastAsia"/>
          <w:b/>
          <w:color w:val="404040"/>
          <w:sz w:val="18"/>
          <w:szCs w:val="18"/>
        </w:rPr>
        <w:t>都有对新型机型（全面屏、曲面屏）进行适配。</w:t>
      </w:r>
      <w:r>
        <w:rPr>
          <w:rFonts w:eastAsia="微软雅黑" w:hint="eastAsia"/>
          <w:b/>
          <w:color w:val="404040"/>
          <w:sz w:val="18"/>
          <w:szCs w:val="18"/>
        </w:rPr>
        <w:t>PC</w:t>
      </w:r>
      <w:r>
        <w:rPr>
          <w:rFonts w:eastAsia="微软雅黑" w:hint="eastAsia"/>
          <w:b/>
          <w:color w:val="404040"/>
          <w:sz w:val="18"/>
          <w:szCs w:val="18"/>
        </w:rPr>
        <w:t>管理后台开发以</w:t>
      </w:r>
      <w:r>
        <w:rPr>
          <w:rFonts w:eastAsia="微软雅黑" w:hint="eastAsia"/>
          <w:b/>
          <w:color w:val="404040"/>
          <w:sz w:val="18"/>
          <w:szCs w:val="18"/>
        </w:rPr>
        <w:t>Vue</w:t>
      </w:r>
      <w:r>
        <w:rPr>
          <w:rFonts w:eastAsia="微软雅黑" w:hint="eastAsia"/>
          <w:b/>
          <w:color w:val="404040"/>
          <w:sz w:val="18"/>
          <w:szCs w:val="18"/>
        </w:rPr>
        <w:t>为主。</w:t>
      </w:r>
    </w:p>
    <w:p w14:paraId="3C3AFAD2" w14:textId="77777777" w:rsidR="007672E4" w:rsidRDefault="007672E4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</w:p>
    <w:p w14:paraId="3DB51CEF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项目经历：</w:t>
      </w:r>
    </w:p>
    <w:p w14:paraId="6823E413" w14:textId="0A7784F7" w:rsidR="007672E4" w:rsidRDefault="0097172C">
      <w:pPr>
        <w:spacing w:line="30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勤上口袋办公</w:t>
      </w:r>
      <w:r w:rsidR="00481371">
        <w:rPr>
          <w:rFonts w:ascii="微软雅黑" w:eastAsia="微软雅黑" w:hAnsi="微软雅黑" w:hint="eastAsia"/>
          <w:b/>
          <w:color w:val="404040"/>
          <w:sz w:val="18"/>
          <w:szCs w:val="18"/>
        </w:rPr>
        <w:t>（App</w:t>
      </w: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+网页+小程序</w:t>
      </w:r>
      <w:r w:rsidR="00481371">
        <w:rPr>
          <w:rFonts w:ascii="微软雅黑" w:eastAsia="微软雅黑" w:hAnsi="微软雅黑" w:hint="eastAsia"/>
          <w:b/>
          <w:color w:val="404040"/>
          <w:sz w:val="18"/>
          <w:szCs w:val="18"/>
        </w:rPr>
        <w:t>）</w:t>
      </w:r>
    </w:p>
    <w:p w14:paraId="5270D805" w14:textId="20279BBB" w:rsidR="00820B99" w:rsidRDefault="0048137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="0097172C" w:rsidRP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勤上口袋办公</w:t>
      </w:r>
      <w:r w:rsid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是一款面向中小企业快速实现数字化转型升级的智能考勤算薪软件。有自动算薪、自动排班、远程管理、快速录入、外勤打卡等功能。</w:t>
      </w:r>
      <w:r w:rsidR="00CA2001">
        <w:rPr>
          <w:rFonts w:ascii="微软雅黑" w:eastAsia="微软雅黑" w:hAnsi="微软雅黑" w:hint="eastAsia"/>
          <w:bCs/>
          <w:color w:val="404040"/>
          <w:sz w:val="18"/>
          <w:szCs w:val="18"/>
        </w:rPr>
        <w:t>App和网页都是管理端，给企业使用，小程序是员工端，给受雇的人使用。</w:t>
      </w:r>
    </w:p>
    <w:p w14:paraId="2A96FFC3" w14:textId="2C7D83EA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技术：App使用混编App的方式，一级页面用App原生+其他页面用H5嵌入。</w:t>
      </w:r>
    </w:p>
    <w:p w14:paraId="3ECB8803" w14:textId="10CB7C34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H5和网页都是使用Vue+</w:t>
      </w:r>
      <w:r w:rsidRPr="00CA2001">
        <w:t xml:space="preserve"> </w:t>
      </w:r>
      <w:proofErr w:type="spellStart"/>
      <w:r w:rsidRPr="00CA2001">
        <w:rPr>
          <w:rFonts w:ascii="微软雅黑" w:eastAsia="微软雅黑" w:hAnsi="微软雅黑"/>
          <w:bCs/>
          <w:color w:val="404040"/>
          <w:sz w:val="18"/>
          <w:szCs w:val="18"/>
        </w:rPr>
        <w:t>element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UI</w:t>
      </w:r>
      <w:proofErr w:type="spellEnd"/>
    </w:p>
    <w:p w14:paraId="69EA5152" w14:textId="34B3FC5E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小程序使用</w:t>
      </w:r>
      <w:proofErr w:type="spellStart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-App编译</w:t>
      </w:r>
      <w:r w:rsidR="00132BD1">
        <w:rPr>
          <w:rFonts w:ascii="微软雅黑" w:eastAsia="微软雅黑" w:hAnsi="微软雅黑" w:hint="eastAsia"/>
          <w:bCs/>
          <w:color w:val="404040"/>
          <w:sz w:val="18"/>
          <w:szCs w:val="18"/>
        </w:rPr>
        <w:t>生成</w:t>
      </w:r>
    </w:p>
    <w:p w14:paraId="36FB2B4D" w14:textId="77777777" w:rsidR="00132BD1" w:rsidRDefault="00132BD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</w:p>
    <w:p w14:paraId="2AEB47FE" w14:textId="56F6F054" w:rsidR="00230B36" w:rsidRPr="00230B36" w:rsidRDefault="00230B36" w:rsidP="00230B36">
      <w:pPr>
        <w:spacing w:line="300" w:lineRule="auto"/>
        <w:rPr>
          <w:rFonts w:ascii="微软雅黑" w:eastAsia="微软雅黑" w:hAnsi="微软雅黑"/>
          <w:b/>
          <w:bCs/>
          <w:color w:val="525252"/>
          <w:sz w:val="18"/>
          <w:szCs w:val="18"/>
        </w:rPr>
      </w:pPr>
      <w:proofErr w:type="spellStart"/>
      <w:r w:rsidRPr="00230B36">
        <w:rPr>
          <w:rFonts w:ascii="微软雅黑" w:eastAsia="微软雅黑" w:hAnsi="微软雅黑"/>
          <w:b/>
          <w:bCs/>
          <w:color w:val="525252"/>
          <w:sz w:val="18"/>
          <w:szCs w:val="18"/>
        </w:rPr>
        <w:t>ProNFC</w:t>
      </w:r>
      <w:proofErr w:type="spellEnd"/>
      <w:r w:rsidR="00C16A1E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（安卓上架谷歌）</w:t>
      </w:r>
    </w:p>
    <w:p w14:paraId="41A4EC1D" w14:textId="3CCE7AEB" w:rsidR="00132BD1" w:rsidRDefault="00230B36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Pr="00230B36">
        <w:rPr>
          <w:rFonts w:ascii="微软雅黑" w:eastAsia="微软雅黑" w:hAnsi="微软雅黑"/>
          <w:color w:val="525252"/>
          <w:sz w:val="18"/>
          <w:szCs w:val="18"/>
        </w:rPr>
        <w:t>P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ro</w:t>
      </w:r>
      <w:r w:rsidRPr="00230B36">
        <w:rPr>
          <w:rFonts w:ascii="微软雅黑" w:eastAsia="微软雅黑" w:hAnsi="微软雅黑"/>
          <w:color w:val="525252"/>
          <w:sz w:val="18"/>
          <w:szCs w:val="18"/>
        </w:rPr>
        <w:t xml:space="preserve"> NFC是一款利用手机NFC读写功能设置智能电源参数的应用。让智能电源的配置更加方便快捷。</w:t>
      </w:r>
    </w:p>
    <w:p w14:paraId="4EE846D4" w14:textId="627E10FE" w:rsidR="00230B36" w:rsidRDefault="00230B36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-App编译生成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App</w:t>
      </w:r>
    </w:p>
    <w:p w14:paraId="62CC0892" w14:textId="77777777" w:rsidR="00F95C04" w:rsidRDefault="00F95C04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</w:p>
    <w:p w14:paraId="59F79100" w14:textId="293F504A" w:rsidR="00D932F2" w:rsidRPr="00230B36" w:rsidRDefault="00D932F2" w:rsidP="00D932F2">
      <w:pPr>
        <w:spacing w:line="300" w:lineRule="auto"/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止吠器</w:t>
      </w:r>
      <w:r w:rsidR="00AC3BD2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（App, 未上线）</w:t>
      </w:r>
    </w:p>
    <w:p w14:paraId="098295FA" w14:textId="3947A627" w:rsidR="00D932F2" w:rsidRDefault="00D932F2" w:rsidP="00D932F2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="000D19E2">
        <w:rPr>
          <w:rFonts w:ascii="微软雅黑" w:eastAsia="微软雅黑" w:hAnsi="微软雅黑"/>
          <w:color w:val="525252"/>
          <w:sz w:val="18"/>
          <w:szCs w:val="18"/>
        </w:rPr>
        <w:t xml:space="preserve"> </w:t>
      </w:r>
      <w:r w:rsidR="007316D6">
        <w:rPr>
          <w:rFonts w:ascii="微软雅黑" w:eastAsia="微软雅黑" w:hAnsi="微软雅黑" w:hint="eastAsia"/>
          <w:color w:val="525252"/>
          <w:sz w:val="18"/>
          <w:szCs w:val="18"/>
        </w:rPr>
        <w:t>通过发送指令，来管理宠物的App</w:t>
      </w:r>
      <w:r w:rsidR="0059113A">
        <w:rPr>
          <w:rFonts w:ascii="微软雅黑" w:eastAsia="微软雅黑" w:hAnsi="微软雅黑" w:hint="eastAsia"/>
          <w:color w:val="525252"/>
          <w:sz w:val="18"/>
          <w:szCs w:val="18"/>
        </w:rPr>
        <w:t>。主要有止吠和分享设备的功能</w:t>
      </w:r>
    </w:p>
    <w:p w14:paraId="71C05DA7" w14:textId="77777777" w:rsidR="00D932F2" w:rsidRDefault="00D932F2" w:rsidP="00D932F2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-App编译生成App</w:t>
      </w:r>
    </w:p>
    <w:p w14:paraId="630AB18C" w14:textId="15C45540" w:rsidR="000D19E2" w:rsidRDefault="000D19E2" w:rsidP="00D932F2">
      <w:pPr>
        <w:spacing w:line="300" w:lineRule="auto"/>
        <w:rPr>
          <w:rFonts w:ascii="微软雅黑" w:eastAsia="微软雅黑" w:hAnsi="微软雅黑" w:hint="eastAsia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三种发送指令的模式 1. 蓝牙发送指令</w:t>
      </w:r>
    </w:p>
    <w:p w14:paraId="1E7B567E" w14:textId="4C797814" w:rsidR="00D932F2" w:rsidRDefault="000D19E2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                       2. 设备接入网络（连接</w:t>
      </w:r>
      <w:proofErr w:type="spellStart"/>
      <w:r>
        <w:rPr>
          <w:rFonts w:ascii="微软雅黑" w:eastAsia="微软雅黑" w:hAnsi="微软雅黑" w:hint="eastAsia"/>
          <w:color w:val="525252"/>
          <w:sz w:val="18"/>
          <w:szCs w:val="18"/>
        </w:rPr>
        <w:t>WiFi</w:t>
      </w:r>
      <w:proofErr w:type="spellEnd"/>
      <w:r>
        <w:rPr>
          <w:rFonts w:ascii="微软雅黑" w:eastAsia="微软雅黑" w:hAnsi="微软雅黑" w:hint="eastAsia"/>
          <w:color w:val="525252"/>
          <w:sz w:val="18"/>
          <w:szCs w:val="18"/>
        </w:rPr>
        <w:t>），服务器发送指令</w:t>
      </w:r>
    </w:p>
    <w:p w14:paraId="36D93251" w14:textId="0B420782" w:rsidR="000D19E2" w:rsidRPr="006C0EAC" w:rsidRDefault="000D19E2" w:rsidP="006C0EAC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3. 设备开启热点，手机连接后通过</w:t>
      </w:r>
      <w:proofErr w:type="spellStart"/>
      <w:r>
        <w:rPr>
          <w:rFonts w:ascii="微软雅黑" w:eastAsia="微软雅黑" w:hAnsi="微软雅黑" w:hint="eastAsia"/>
          <w:color w:val="525252"/>
          <w:sz w:val="18"/>
          <w:szCs w:val="18"/>
        </w:rPr>
        <w:t>tcp</w:t>
      </w:r>
      <w:proofErr w:type="spellEnd"/>
      <w:r>
        <w:rPr>
          <w:rFonts w:ascii="微软雅黑" w:eastAsia="微软雅黑" w:hAnsi="微软雅黑" w:hint="eastAsia"/>
          <w:color w:val="525252"/>
          <w:sz w:val="18"/>
          <w:szCs w:val="18"/>
        </w:rPr>
        <w:t>发送指令</w:t>
      </w:r>
    </w:p>
    <w:sectPr w:rsidR="000D19E2" w:rsidRPr="006C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6E8A7" w14:textId="77777777" w:rsidR="00022D7C" w:rsidRDefault="00022D7C" w:rsidP="00F92780">
      <w:r>
        <w:separator/>
      </w:r>
    </w:p>
  </w:endnote>
  <w:endnote w:type="continuationSeparator" w:id="0">
    <w:p w14:paraId="3DD81E87" w14:textId="77777777" w:rsidR="00022D7C" w:rsidRDefault="00022D7C" w:rsidP="00F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6FD79" w14:textId="77777777" w:rsidR="00022D7C" w:rsidRDefault="00022D7C" w:rsidP="00F92780">
      <w:r>
        <w:separator/>
      </w:r>
    </w:p>
  </w:footnote>
  <w:footnote w:type="continuationSeparator" w:id="0">
    <w:p w14:paraId="423C148C" w14:textId="77777777" w:rsidR="00022D7C" w:rsidRDefault="00022D7C" w:rsidP="00F92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3B2"/>
    <w:rsid w:val="00015864"/>
    <w:rsid w:val="00022D7C"/>
    <w:rsid w:val="00066C38"/>
    <w:rsid w:val="0007063A"/>
    <w:rsid w:val="0008631F"/>
    <w:rsid w:val="000A4C9A"/>
    <w:rsid w:val="000B435A"/>
    <w:rsid w:val="000C00C1"/>
    <w:rsid w:val="000D19E2"/>
    <w:rsid w:val="000D77D6"/>
    <w:rsid w:val="000E62F7"/>
    <w:rsid w:val="001151E9"/>
    <w:rsid w:val="00115619"/>
    <w:rsid w:val="00120361"/>
    <w:rsid w:val="00132BD1"/>
    <w:rsid w:val="0015517B"/>
    <w:rsid w:val="00157EFF"/>
    <w:rsid w:val="0016239A"/>
    <w:rsid w:val="0016710D"/>
    <w:rsid w:val="001823C7"/>
    <w:rsid w:val="001839DF"/>
    <w:rsid w:val="00192336"/>
    <w:rsid w:val="001A35A1"/>
    <w:rsid w:val="001B5692"/>
    <w:rsid w:val="001D0165"/>
    <w:rsid w:val="001D3B12"/>
    <w:rsid w:val="001D5C56"/>
    <w:rsid w:val="001E24FE"/>
    <w:rsid w:val="001F44FB"/>
    <w:rsid w:val="001F4B8E"/>
    <w:rsid w:val="00205AB9"/>
    <w:rsid w:val="00212320"/>
    <w:rsid w:val="00230B36"/>
    <w:rsid w:val="0023443B"/>
    <w:rsid w:val="002522D4"/>
    <w:rsid w:val="0027304E"/>
    <w:rsid w:val="002A0D5F"/>
    <w:rsid w:val="002C3EBC"/>
    <w:rsid w:val="00322484"/>
    <w:rsid w:val="003333B2"/>
    <w:rsid w:val="00341758"/>
    <w:rsid w:val="00371901"/>
    <w:rsid w:val="00375FF5"/>
    <w:rsid w:val="003A1C3D"/>
    <w:rsid w:val="003A3A09"/>
    <w:rsid w:val="003C1C50"/>
    <w:rsid w:val="003D018B"/>
    <w:rsid w:val="003D520D"/>
    <w:rsid w:val="003E6171"/>
    <w:rsid w:val="004268F7"/>
    <w:rsid w:val="00431C29"/>
    <w:rsid w:val="0043354B"/>
    <w:rsid w:val="004427BD"/>
    <w:rsid w:val="00457317"/>
    <w:rsid w:val="00472815"/>
    <w:rsid w:val="00474124"/>
    <w:rsid w:val="00481371"/>
    <w:rsid w:val="00496133"/>
    <w:rsid w:val="004B1257"/>
    <w:rsid w:val="004C2DB6"/>
    <w:rsid w:val="004C3D94"/>
    <w:rsid w:val="004D537B"/>
    <w:rsid w:val="004E15EB"/>
    <w:rsid w:val="004F59DA"/>
    <w:rsid w:val="005068B8"/>
    <w:rsid w:val="00563BF6"/>
    <w:rsid w:val="00566BEB"/>
    <w:rsid w:val="00580AC3"/>
    <w:rsid w:val="0059083B"/>
    <w:rsid w:val="0059113A"/>
    <w:rsid w:val="005C2682"/>
    <w:rsid w:val="005E157F"/>
    <w:rsid w:val="00606CE8"/>
    <w:rsid w:val="006110CC"/>
    <w:rsid w:val="0061576C"/>
    <w:rsid w:val="00623FF8"/>
    <w:rsid w:val="00633AC0"/>
    <w:rsid w:val="00642D8F"/>
    <w:rsid w:val="0065219E"/>
    <w:rsid w:val="0067729E"/>
    <w:rsid w:val="00683D09"/>
    <w:rsid w:val="00697A46"/>
    <w:rsid w:val="006C08B8"/>
    <w:rsid w:val="006C0EAC"/>
    <w:rsid w:val="006C5D59"/>
    <w:rsid w:val="006F26EA"/>
    <w:rsid w:val="006F2F34"/>
    <w:rsid w:val="006F30C5"/>
    <w:rsid w:val="0070006E"/>
    <w:rsid w:val="00720E20"/>
    <w:rsid w:val="007316D6"/>
    <w:rsid w:val="007377D5"/>
    <w:rsid w:val="00747C09"/>
    <w:rsid w:val="0076116C"/>
    <w:rsid w:val="00764FBF"/>
    <w:rsid w:val="007672E4"/>
    <w:rsid w:val="00774F9B"/>
    <w:rsid w:val="0078261D"/>
    <w:rsid w:val="007A3E54"/>
    <w:rsid w:val="007A597B"/>
    <w:rsid w:val="007B5565"/>
    <w:rsid w:val="007C0F05"/>
    <w:rsid w:val="007E4CC0"/>
    <w:rsid w:val="00805CFD"/>
    <w:rsid w:val="00816839"/>
    <w:rsid w:val="00820B99"/>
    <w:rsid w:val="00822490"/>
    <w:rsid w:val="00825546"/>
    <w:rsid w:val="00826929"/>
    <w:rsid w:val="008343FF"/>
    <w:rsid w:val="008601AA"/>
    <w:rsid w:val="0087733F"/>
    <w:rsid w:val="008B2EF5"/>
    <w:rsid w:val="008C7FDD"/>
    <w:rsid w:val="008D3FC4"/>
    <w:rsid w:val="008D497B"/>
    <w:rsid w:val="008F0494"/>
    <w:rsid w:val="00937548"/>
    <w:rsid w:val="00970830"/>
    <w:rsid w:val="0097172C"/>
    <w:rsid w:val="009852A2"/>
    <w:rsid w:val="009C09E0"/>
    <w:rsid w:val="009C2A04"/>
    <w:rsid w:val="009C74E5"/>
    <w:rsid w:val="009D57ED"/>
    <w:rsid w:val="009D7904"/>
    <w:rsid w:val="00A21769"/>
    <w:rsid w:val="00A218B7"/>
    <w:rsid w:val="00A347E8"/>
    <w:rsid w:val="00A70C05"/>
    <w:rsid w:val="00A959DD"/>
    <w:rsid w:val="00AB2331"/>
    <w:rsid w:val="00AC3BD2"/>
    <w:rsid w:val="00AF7D31"/>
    <w:rsid w:val="00B031E6"/>
    <w:rsid w:val="00B07FBD"/>
    <w:rsid w:val="00B27A58"/>
    <w:rsid w:val="00B61A77"/>
    <w:rsid w:val="00B7290F"/>
    <w:rsid w:val="00B8048E"/>
    <w:rsid w:val="00B9202E"/>
    <w:rsid w:val="00BB28D6"/>
    <w:rsid w:val="00BE1A2F"/>
    <w:rsid w:val="00BE5C09"/>
    <w:rsid w:val="00BE706B"/>
    <w:rsid w:val="00C0107E"/>
    <w:rsid w:val="00C03A89"/>
    <w:rsid w:val="00C05E59"/>
    <w:rsid w:val="00C12640"/>
    <w:rsid w:val="00C16A1E"/>
    <w:rsid w:val="00C41B62"/>
    <w:rsid w:val="00C425C8"/>
    <w:rsid w:val="00C475D9"/>
    <w:rsid w:val="00C57D48"/>
    <w:rsid w:val="00C8488F"/>
    <w:rsid w:val="00CA2001"/>
    <w:rsid w:val="00CA4273"/>
    <w:rsid w:val="00CB52E0"/>
    <w:rsid w:val="00CE27FE"/>
    <w:rsid w:val="00D932F2"/>
    <w:rsid w:val="00DA3255"/>
    <w:rsid w:val="00DA394E"/>
    <w:rsid w:val="00DB4537"/>
    <w:rsid w:val="00DC6490"/>
    <w:rsid w:val="00E377B2"/>
    <w:rsid w:val="00E47781"/>
    <w:rsid w:val="00E766C8"/>
    <w:rsid w:val="00E83CBD"/>
    <w:rsid w:val="00EA5E4A"/>
    <w:rsid w:val="00EB3684"/>
    <w:rsid w:val="00EB56AB"/>
    <w:rsid w:val="00EB668C"/>
    <w:rsid w:val="00EB6889"/>
    <w:rsid w:val="00EB773B"/>
    <w:rsid w:val="00ED15D6"/>
    <w:rsid w:val="00ED584D"/>
    <w:rsid w:val="00F23F82"/>
    <w:rsid w:val="00F4054A"/>
    <w:rsid w:val="00F44FF1"/>
    <w:rsid w:val="00F70B7A"/>
    <w:rsid w:val="00F90F80"/>
    <w:rsid w:val="00F92780"/>
    <w:rsid w:val="00F9482E"/>
    <w:rsid w:val="00F95C04"/>
    <w:rsid w:val="00FB088E"/>
    <w:rsid w:val="00FB473A"/>
    <w:rsid w:val="00FF355E"/>
    <w:rsid w:val="4B1808C1"/>
    <w:rsid w:val="4F515847"/>
    <w:rsid w:val="6A9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BCD7"/>
  <w15:docId w15:val="{1C36DFF5-BC32-4BE1-BB6F-FF564105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2F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3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171</cp:revision>
  <dcterms:created xsi:type="dcterms:W3CDTF">2018-12-17T04:28:00Z</dcterms:created>
  <dcterms:modified xsi:type="dcterms:W3CDTF">2024-02-23T08:56:00Z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