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Februar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2026-02-05T07:55:44.671Z</dcterms:created>
  <dcterms:modified xsi:type="dcterms:W3CDTF">2026-02-05T07:55:44.671Z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