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spacing w:after="0" w:before="0" w:line="276" w:lineRule="auto"/>
        <w:ind w:right="282"/>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Pr>
        <w:drawing>
          <wp:inline distB="0" distT="0" distL="0" distR="0">
            <wp:extent cx="895715" cy="1018413"/>
            <wp:effectExtent b="0" l="0" r="0" t="0"/>
            <wp:docPr id="13" name="image11.png"/>
            <a:graphic>
              <a:graphicData uri="http://schemas.openxmlformats.org/drawingml/2006/picture">
                <pic:pic>
                  <pic:nvPicPr>
                    <pic:cNvPr id="0" name="image11.png"/>
                    <pic:cNvPicPr preferRelativeResize="0"/>
                  </pic:nvPicPr>
                  <pic:blipFill>
                    <a:blip r:embed="rId6"/>
                    <a:srcRect b="0" l="0" r="0" t="0"/>
                    <a:stretch>
                      <a:fillRect/>
                    </a:stretch>
                  </pic:blipFill>
                  <pic:spPr>
                    <a:xfrm>
                      <a:off x="0" y="0"/>
                      <a:ext cx="895715" cy="1018413"/>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widowControl w:val="0"/>
        <w:spacing w:after="0" w:before="0" w:line="276" w:lineRule="auto"/>
        <w:rPr>
          <w:rFonts w:ascii="Times New Roman" w:cs="Times New Roman" w:eastAsia="Times New Roman" w:hAnsi="Times New Roman"/>
          <w:sz w:val="15"/>
          <w:szCs w:val="15"/>
        </w:rPr>
      </w:pPr>
      <w:r w:rsidDel="00000000" w:rsidR="00000000" w:rsidRPr="00000000">
        <w:rPr>
          <w:rtl w:val="0"/>
        </w:rPr>
      </w:r>
    </w:p>
    <w:tbl>
      <w:tblPr>
        <w:tblStyle w:val="Table1"/>
        <w:tblW w:w="9370.0" w:type="dxa"/>
        <w:jc w:val="left"/>
        <w:tblLayout w:type="fixed"/>
        <w:tblLook w:val="0000"/>
      </w:tblPr>
      <w:tblGrid>
        <w:gridCol w:w="9370"/>
        <w:tblGridChange w:id="0">
          <w:tblGrid>
            <w:gridCol w:w="9370"/>
          </w:tblGrid>
        </w:tblGridChange>
      </w:tblGrid>
      <w:tr>
        <w:trPr>
          <w:cantSplit w:val="0"/>
          <w:trHeight w:val="408" w:hRule="atLeast"/>
          <w:tblHeader w:val="0"/>
        </w:trPr>
        <w:tc>
          <w:tcPr/>
          <w:p w:rsidR="00000000" w:rsidDel="00000000" w:rsidP="00000000" w:rsidRDefault="00000000" w:rsidRPr="00000000" w14:paraId="00000003">
            <w:pPr>
              <w:spacing w:after="0" w:before="0" w:line="276" w:lineRule="auto"/>
              <w:ind w:right="19"/>
              <w:jc w:val="center"/>
              <w:rPr>
                <w:rFonts w:ascii="Times New Roman" w:cs="Times New Roman" w:eastAsia="Times New Roman" w:hAnsi="Times New Roman"/>
                <w:sz w:val="24"/>
                <w:szCs w:val="24"/>
              </w:rPr>
            </w:pPr>
            <w:bookmarkStart w:colFirst="0" w:colLast="0" w:name="_we1yomv6y2u6" w:id="0"/>
            <w:bookmarkEnd w:id="0"/>
            <w:r w:rsidDel="00000000" w:rsidR="00000000" w:rsidRPr="00000000">
              <w:rPr>
                <w:rFonts w:ascii="Times New Roman" w:cs="Times New Roman" w:eastAsia="Times New Roman" w:hAnsi="Times New Roman"/>
                <w:sz w:val="24"/>
                <w:szCs w:val="24"/>
                <w:rtl w:val="0"/>
              </w:rPr>
              <w:t xml:space="preserve">МИНОБРНАУКИ РОССИИ</w:t>
            </w:r>
          </w:p>
        </w:tc>
      </w:tr>
      <w:tr>
        <w:trPr>
          <w:cantSplit w:val="0"/>
          <w:trHeight w:val="1328" w:hRule="atLeast"/>
          <w:tblHeader w:val="0"/>
        </w:trPr>
        <w:tc>
          <w:tcPr>
            <w:tcBorders>
              <w:bottom w:color="000000" w:space="0" w:sz="6" w:val="single"/>
            </w:tcBorders>
          </w:tcPr>
          <w:p w:rsidR="00000000" w:rsidDel="00000000" w:rsidP="00000000" w:rsidRDefault="00000000" w:rsidRPr="00000000" w14:paraId="00000004">
            <w:pPr>
              <w:spacing w:after="0" w:before="0" w:line="276" w:lineRule="auto"/>
              <w:ind w:right="19"/>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Федеральное государственное бюджетное образовательное учреждение</w:t>
            </w:r>
          </w:p>
          <w:p w:rsidR="00000000" w:rsidDel="00000000" w:rsidP="00000000" w:rsidRDefault="00000000" w:rsidRPr="00000000" w14:paraId="00000005">
            <w:pPr>
              <w:spacing w:after="0" w:before="0" w:line="276" w:lineRule="auto"/>
              <w:ind w:right="19"/>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высшего образования</w:t>
            </w:r>
          </w:p>
          <w:p w:rsidR="00000000" w:rsidDel="00000000" w:rsidP="00000000" w:rsidRDefault="00000000" w:rsidRPr="00000000" w14:paraId="00000006">
            <w:pPr>
              <w:spacing w:after="0" w:before="0" w:line="276" w:lineRule="auto"/>
              <w:ind w:right="19"/>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«МИРЭА – Российский технологический университет»</w:t>
            </w:r>
          </w:p>
          <w:p w:rsidR="00000000" w:rsidDel="00000000" w:rsidP="00000000" w:rsidRDefault="00000000" w:rsidRPr="00000000" w14:paraId="00000007">
            <w:pPr>
              <w:spacing w:after="0" w:before="0" w:line="276" w:lineRule="auto"/>
              <w:ind w:right="19"/>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РТУ МИРЭА</w:t>
            </w:r>
          </w:p>
        </w:tc>
      </w:tr>
      <w:tr>
        <w:trPr>
          <w:cantSplit w:val="0"/>
          <w:trHeight w:val="283" w:hRule="atLeast"/>
          <w:tblHeader w:val="0"/>
        </w:trPr>
        <w:tc>
          <w:tcPr>
            <w:tcBorders>
              <w:top w:color="000000" w:space="0" w:sz="6" w:val="single"/>
            </w:tcBorders>
          </w:tcPr>
          <w:p w:rsidR="00000000" w:rsidDel="00000000" w:rsidP="00000000" w:rsidRDefault="00000000" w:rsidRPr="00000000" w14:paraId="00000008">
            <w:pPr>
              <w:spacing w:after="0" w:before="0" w:line="276" w:lineRule="auto"/>
              <w:ind w:right="19"/>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Институт искусственного интеллекта</w:t>
            </w:r>
          </w:p>
        </w:tc>
      </w:tr>
      <w:tr>
        <w:trPr>
          <w:cantSplit w:val="0"/>
          <w:trHeight w:val="270" w:hRule="atLeast"/>
          <w:tblHeader w:val="0"/>
        </w:trPr>
        <w:tc>
          <w:tcPr/>
          <w:p w:rsidR="00000000" w:rsidDel="00000000" w:rsidP="00000000" w:rsidRDefault="00000000" w:rsidRPr="00000000" w14:paraId="00000009">
            <w:pPr>
              <w:tabs>
                <w:tab w:val="left" w:leader="none" w:pos="3050"/>
                <w:tab w:val="left" w:leader="none" w:pos="9369"/>
              </w:tabs>
              <w:spacing w:after="0" w:before="0" w:line="276" w:lineRule="auto"/>
              <w:ind w:left="-12"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u w:val="single"/>
                <w:rtl w:val="0"/>
              </w:rPr>
              <w:tab/>
              <w:t xml:space="preserve">Кафедра системной инженерии</w:t>
              <w:tab/>
            </w:r>
            <w:r w:rsidDel="00000000" w:rsidR="00000000" w:rsidRPr="00000000">
              <w:rPr>
                <w:rtl w:val="0"/>
              </w:rPr>
            </w:r>
          </w:p>
        </w:tc>
      </w:tr>
    </w:tbl>
    <w:p w:rsidR="00000000" w:rsidDel="00000000" w:rsidP="00000000" w:rsidRDefault="00000000" w:rsidRPr="00000000" w14:paraId="0000000A">
      <w:pPr>
        <w:widowControl w:val="0"/>
        <w:spacing w:after="0" w:before="0" w:line="276" w:lineRule="auto"/>
        <w:rPr>
          <w:rFonts w:ascii="Times New Roman" w:cs="Times New Roman" w:eastAsia="Times New Roman" w:hAnsi="Times New Roman"/>
          <w:sz w:val="20"/>
          <w:szCs w:val="20"/>
        </w:rPr>
      </w:pPr>
      <w:r w:rsidDel="00000000" w:rsidR="00000000" w:rsidRPr="00000000">
        <w:rPr>
          <w:rtl w:val="0"/>
        </w:rPr>
      </w:r>
    </w:p>
    <w:tbl>
      <w:tblPr>
        <w:tblStyle w:val="Table2"/>
        <w:tblW w:w="5127.0" w:type="dxa"/>
        <w:jc w:val="left"/>
        <w:tblInd w:w="4253.0" w:type="dxa"/>
        <w:tblLayout w:type="fixed"/>
        <w:tblLook w:val="0000"/>
      </w:tblPr>
      <w:tblGrid>
        <w:gridCol w:w="3540"/>
        <w:gridCol w:w="1587"/>
        <w:tblGridChange w:id="0">
          <w:tblGrid>
            <w:gridCol w:w="3540"/>
            <w:gridCol w:w="1587"/>
          </w:tblGrid>
        </w:tblGridChange>
      </w:tblGrid>
      <w:tr>
        <w:trPr>
          <w:cantSplit w:val="0"/>
          <w:trHeight w:val="385" w:hRule="atLeast"/>
          <w:tblHeader w:val="0"/>
        </w:trPr>
        <w:tc>
          <w:tcPr>
            <w:gridSpan w:val="2"/>
          </w:tcPr>
          <w:p w:rsidR="00000000" w:rsidDel="00000000" w:rsidP="00000000" w:rsidRDefault="00000000" w:rsidRPr="00000000" w14:paraId="0000000B">
            <w:pPr>
              <w:spacing w:after="0" w:before="0" w:line="276" w:lineRule="auto"/>
              <w:ind w:left="278" w:firstLine="0"/>
              <w:rPr>
                <w:rFonts w:ascii="Times New Roman" w:cs="Times New Roman" w:eastAsia="Times New Roman" w:hAnsi="Times New Roman"/>
                <w:b w:val="1"/>
                <w:bCs w:val="1"/>
                <w:sz w:val="27"/>
                <w:szCs w:val="27"/>
              </w:rPr>
            </w:pPr>
            <w:r w:rsidDel="00000000" w:rsidR="00000000" w:rsidRPr="00000000">
              <w:rPr>
                <w:rFonts w:ascii="Times New Roman" w:cs="Times New Roman" w:eastAsia="Times New Roman" w:hAnsi="Times New Roman"/>
                <w:b w:val="1"/>
                <w:bCs w:val="1"/>
                <w:sz w:val="27"/>
                <w:szCs w:val="27"/>
                <w:rtl w:val="0"/>
              </w:rPr>
              <w:t xml:space="preserve">РАБОТА ДОПУЩЕНА К ЗАЩИТЕ</w:t>
            </w:r>
          </w:p>
        </w:tc>
      </w:tr>
      <w:tr>
        <w:trPr>
          <w:cantSplit w:val="0"/>
          <w:trHeight w:val="350" w:hRule="atLeast"/>
          <w:tblHeader w:val="0"/>
        </w:trPr>
        <w:tc>
          <w:tcPr/>
          <w:p w:rsidR="00000000" w:rsidDel="00000000" w:rsidP="00000000" w:rsidRDefault="00000000" w:rsidRPr="00000000" w14:paraId="0000000D">
            <w:pPr>
              <w:spacing w:after="0" w:before="0" w:line="276" w:lineRule="auto"/>
              <w:ind w:left="5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Заведующий</w:t>
            </w:r>
          </w:p>
        </w:tc>
        <w:tc>
          <w:tcPr/>
          <w:p w:rsidR="00000000" w:rsidDel="00000000" w:rsidP="00000000" w:rsidRDefault="00000000" w:rsidRPr="00000000" w14:paraId="0000000E">
            <w:pPr>
              <w:spacing w:after="0" w:before="0" w:line="276" w:lineRule="auto"/>
              <w:rPr>
                <w:rFonts w:ascii="Times New Roman" w:cs="Times New Roman" w:eastAsia="Times New Roman" w:hAnsi="Times New Roman"/>
              </w:rPr>
            </w:pPr>
            <w:r w:rsidDel="00000000" w:rsidR="00000000" w:rsidRPr="00000000">
              <w:rPr>
                <w:rtl w:val="0"/>
              </w:rPr>
            </w:r>
          </w:p>
        </w:tc>
      </w:tr>
      <w:tr>
        <w:trPr>
          <w:cantSplit w:val="0"/>
          <w:trHeight w:val="346" w:hRule="atLeast"/>
          <w:tblHeader w:val="0"/>
        </w:trPr>
        <w:tc>
          <w:tcPr/>
          <w:p w:rsidR="00000000" w:rsidDel="00000000" w:rsidP="00000000" w:rsidRDefault="00000000" w:rsidRPr="00000000" w14:paraId="0000000F">
            <w:pPr>
              <w:tabs>
                <w:tab w:val="left" w:leader="none" w:pos="2019"/>
                <w:tab w:val="left" w:leader="none" w:pos="3432"/>
              </w:tabs>
              <w:spacing w:after="0" w:before="0" w:line="276" w:lineRule="auto"/>
              <w:ind w:left="5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кафедрой</w:t>
              <w:tab/>
            </w:r>
            <w:r w:rsidDel="00000000" w:rsidR="00000000" w:rsidRPr="00000000">
              <w:rPr>
                <w:rFonts w:ascii="Times New Roman" w:cs="Times New Roman" w:eastAsia="Times New Roman" w:hAnsi="Times New Roman"/>
                <w:sz w:val="24"/>
                <w:szCs w:val="24"/>
                <w:u w:val="single"/>
                <w:rtl w:val="0"/>
              </w:rPr>
              <w:tab/>
            </w:r>
            <w:r w:rsidDel="00000000" w:rsidR="00000000" w:rsidRPr="00000000">
              <w:rPr>
                <w:rtl w:val="0"/>
              </w:rPr>
            </w:r>
          </w:p>
        </w:tc>
        <w:tc>
          <w:tcPr/>
          <w:p w:rsidR="00000000" w:rsidDel="00000000" w:rsidP="00000000" w:rsidRDefault="00000000" w:rsidRPr="00000000" w14:paraId="00000010">
            <w:pPr>
              <w:spacing w:after="0" w:before="0" w:line="276" w:lineRule="auto"/>
              <w:ind w:left="161"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А.С. Королев</w:t>
            </w:r>
          </w:p>
        </w:tc>
      </w:tr>
      <w:tr>
        <w:trPr>
          <w:cantSplit w:val="0"/>
          <w:trHeight w:val="333" w:hRule="atLeast"/>
          <w:tblHeader w:val="0"/>
        </w:trPr>
        <w:tc>
          <w:tcPr>
            <w:gridSpan w:val="2"/>
          </w:tcPr>
          <w:p w:rsidR="00000000" w:rsidDel="00000000" w:rsidP="00000000" w:rsidRDefault="00000000" w:rsidRPr="00000000" w14:paraId="00000011">
            <w:pPr>
              <w:tabs>
                <w:tab w:val="left" w:leader="none" w:pos="1478"/>
                <w:tab w:val="left" w:leader="none" w:pos="3513"/>
              </w:tabs>
              <w:spacing w:after="0" w:before="0" w:line="276" w:lineRule="auto"/>
              <w:ind w:left="879"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24"/>
                <w:szCs w:val="24"/>
                <w:u w:val="single"/>
                <w:rtl w:val="0"/>
              </w:rPr>
              <w:tab/>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u w:val="single"/>
                <w:rtl w:val="0"/>
              </w:rPr>
              <w:tab/>
            </w:r>
            <w:r w:rsidDel="00000000" w:rsidR="00000000" w:rsidRPr="00000000">
              <w:rPr>
                <w:rFonts w:ascii="Times New Roman" w:cs="Times New Roman" w:eastAsia="Times New Roman" w:hAnsi="Times New Roman"/>
                <w:sz w:val="24"/>
                <w:szCs w:val="24"/>
                <w:rtl w:val="0"/>
              </w:rPr>
              <w:t xml:space="preserve">2026 г.</w:t>
            </w:r>
          </w:p>
        </w:tc>
      </w:tr>
    </w:tbl>
    <w:p w:rsidR="00000000" w:rsidDel="00000000" w:rsidP="00000000" w:rsidRDefault="00000000" w:rsidRPr="00000000" w14:paraId="00000013">
      <w:pPr>
        <w:widowControl w:val="0"/>
        <w:spacing w:after="0" w:before="0" w:line="276"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14">
      <w:pPr>
        <w:widowControl w:val="0"/>
        <w:spacing w:after="0" w:before="0" w:line="276" w:lineRule="auto"/>
        <w:rPr>
          <w:rFonts w:ascii="Times New Roman" w:cs="Times New Roman" w:eastAsia="Times New Roman" w:hAnsi="Times New Roman"/>
          <w:sz w:val="20"/>
          <w:szCs w:val="20"/>
        </w:rPr>
      </w:pPr>
      <w:r w:rsidDel="00000000" w:rsidR="00000000" w:rsidRPr="00000000">
        <w:rPr>
          <w:rtl w:val="0"/>
        </w:rPr>
      </w:r>
    </w:p>
    <w:tbl>
      <w:tblPr>
        <w:tblStyle w:val="Table3"/>
        <w:tblW w:w="9016.0" w:type="dxa"/>
        <w:jc w:val="left"/>
        <w:tblLayout w:type="fixed"/>
        <w:tblLook w:val="0000"/>
      </w:tblPr>
      <w:tblGrid>
        <w:gridCol w:w="4313"/>
        <w:gridCol w:w="4703"/>
        <w:tblGridChange w:id="0">
          <w:tblGrid>
            <w:gridCol w:w="4313"/>
            <w:gridCol w:w="4703"/>
          </w:tblGrid>
        </w:tblGridChange>
      </w:tblGrid>
      <w:tr>
        <w:trPr>
          <w:cantSplit w:val="0"/>
          <w:trHeight w:val="625" w:hRule="atLeast"/>
          <w:tblHeader w:val="0"/>
        </w:trPr>
        <w:tc>
          <w:tcPr>
            <w:gridSpan w:val="2"/>
          </w:tcPr>
          <w:p w:rsidR="00000000" w:rsidDel="00000000" w:rsidP="00000000" w:rsidRDefault="00000000" w:rsidRPr="00000000" w14:paraId="00000015">
            <w:pPr>
              <w:spacing w:after="0" w:before="0" w:line="276" w:lineRule="auto"/>
              <w:jc w:val="center"/>
              <w:rPr>
                <w:rFonts w:ascii="Times New Roman" w:cs="Times New Roman" w:eastAsia="Times New Roman" w:hAnsi="Times New Roman"/>
                <w:b w:val="1"/>
                <w:bCs w:val="1"/>
                <w:sz w:val="27"/>
                <w:szCs w:val="27"/>
              </w:rPr>
            </w:pPr>
            <w:r w:rsidDel="00000000" w:rsidR="00000000" w:rsidRPr="00000000">
              <w:rPr>
                <w:rFonts w:ascii="Times New Roman" w:cs="Times New Roman" w:eastAsia="Times New Roman" w:hAnsi="Times New Roman"/>
                <w:b w:val="1"/>
                <w:bCs w:val="1"/>
                <w:sz w:val="27"/>
                <w:szCs w:val="27"/>
                <w:rtl w:val="0"/>
              </w:rPr>
              <w:t xml:space="preserve">ВЫПУСКНАЯ КВАЛИФИКАЦИОННАЯ РАБОТА</w:t>
            </w:r>
          </w:p>
        </w:tc>
      </w:tr>
      <w:tr>
        <w:trPr>
          <w:cantSplit w:val="0"/>
          <w:trHeight w:val="890" w:hRule="atLeast"/>
          <w:tblHeader w:val="0"/>
        </w:trPr>
        <w:tc>
          <w:tcPr/>
          <w:p w:rsidR="00000000" w:rsidDel="00000000" w:rsidP="00000000" w:rsidRDefault="00000000" w:rsidRPr="00000000" w14:paraId="00000017">
            <w:pPr>
              <w:spacing w:after="0" w:before="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8">
            <w:pPr>
              <w:spacing w:after="0" w:before="0" w:line="276" w:lineRule="auto"/>
              <w:ind w:left="5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 направлению подготовки бакалавров</w:t>
            </w:r>
          </w:p>
        </w:tc>
        <w:tc>
          <w:tcPr/>
          <w:p w:rsidR="00000000" w:rsidDel="00000000" w:rsidP="00000000" w:rsidRDefault="00000000" w:rsidRPr="00000000" w14:paraId="00000019">
            <w:pPr>
              <w:spacing w:after="0" w:before="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A">
            <w:pPr>
              <w:spacing w:after="0" w:before="0" w:line="276" w:lineRule="auto"/>
              <w:ind w:left="133"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27.03.03 «Системный анализ и управление»</w:t>
            </w:r>
          </w:p>
        </w:tc>
      </w:tr>
      <w:tr>
        <w:trPr>
          <w:cantSplit w:val="0"/>
          <w:trHeight w:val="835" w:hRule="atLeast"/>
          <w:tblHeader w:val="0"/>
        </w:trPr>
        <w:tc>
          <w:tcPr>
            <w:gridSpan w:val="2"/>
          </w:tcPr>
          <w:p w:rsidR="00000000" w:rsidDel="00000000" w:rsidP="00000000" w:rsidRDefault="00000000" w:rsidRPr="00000000" w14:paraId="0000001B">
            <w:pPr>
              <w:spacing w:after="0" w:before="0" w:line="276" w:lineRule="auto"/>
              <w:ind w:left="5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 тему: Макет системы управления информационным обменом в сети передачи данных автомобиля</w:t>
            </w:r>
          </w:p>
        </w:tc>
      </w:tr>
    </w:tbl>
    <w:p w:rsidR="00000000" w:rsidDel="00000000" w:rsidP="00000000" w:rsidRDefault="00000000" w:rsidRPr="00000000" w14:paraId="0000001D">
      <w:pPr>
        <w:widowControl w:val="0"/>
        <w:spacing w:after="0" w:before="0" w:line="276"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1E">
      <w:pPr>
        <w:widowControl w:val="0"/>
        <w:spacing w:after="0" w:before="0" w:line="276" w:lineRule="auto"/>
        <w:rPr>
          <w:rFonts w:ascii="Times New Roman" w:cs="Times New Roman" w:eastAsia="Times New Roman" w:hAnsi="Times New Roman"/>
          <w:sz w:val="20"/>
          <w:szCs w:val="20"/>
        </w:rPr>
      </w:pPr>
      <w:r w:rsidDel="00000000" w:rsidR="00000000" w:rsidRPr="00000000">
        <w:rPr>
          <w:rtl w:val="0"/>
        </w:rPr>
      </w:r>
    </w:p>
    <w:tbl>
      <w:tblPr>
        <w:tblStyle w:val="Table4"/>
        <w:tblW w:w="9142.0" w:type="dxa"/>
        <w:jc w:val="left"/>
        <w:tblLayout w:type="fixed"/>
        <w:tblLook w:val="0000"/>
      </w:tblPr>
      <w:tblGrid>
        <w:gridCol w:w="2780"/>
        <w:gridCol w:w="1516"/>
        <w:gridCol w:w="2865"/>
        <w:gridCol w:w="1981"/>
        <w:tblGridChange w:id="0">
          <w:tblGrid>
            <w:gridCol w:w="2780"/>
            <w:gridCol w:w="1516"/>
            <w:gridCol w:w="2865"/>
            <w:gridCol w:w="1981"/>
          </w:tblGrid>
        </w:tblGridChange>
      </w:tblGrid>
      <w:tr>
        <w:trPr>
          <w:cantSplit w:val="0"/>
          <w:trHeight w:val="356" w:hRule="atLeast"/>
          <w:tblHeader w:val="0"/>
        </w:trPr>
        <w:tc>
          <w:tcPr/>
          <w:p w:rsidR="00000000" w:rsidDel="00000000" w:rsidP="00000000" w:rsidRDefault="00000000" w:rsidRPr="00000000" w14:paraId="0000001F">
            <w:pPr>
              <w:spacing w:after="0" w:before="0" w:line="276" w:lineRule="auto"/>
              <w:ind w:left="5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Обучающийся</w:t>
            </w:r>
          </w:p>
        </w:tc>
        <w:tc>
          <w:tcPr/>
          <w:p w:rsidR="00000000" w:rsidDel="00000000" w:rsidP="00000000" w:rsidRDefault="00000000" w:rsidRPr="00000000" w14:paraId="00000020">
            <w:pPr>
              <w:tabs>
                <w:tab w:val="left" w:leader="none" w:pos="1515"/>
              </w:tabs>
              <w:spacing w:after="0" w:before="0" w:line="276" w:lineRule="auto"/>
              <w:ind w:left="141" w:right="-1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u w:val="single"/>
                <w:rtl w:val="0"/>
              </w:rPr>
              <w:t xml:space="preserve"> </w:t>
              <w:tab/>
            </w:r>
            <w:r w:rsidDel="00000000" w:rsidR="00000000" w:rsidRPr="00000000">
              <w:rPr>
                <w:rtl w:val="0"/>
              </w:rPr>
            </w:r>
          </w:p>
        </w:tc>
        <w:tc>
          <w:tcPr>
            <w:gridSpan w:val="2"/>
          </w:tcPr>
          <w:p w:rsidR="00000000" w:rsidDel="00000000" w:rsidP="00000000" w:rsidRDefault="00000000" w:rsidRPr="00000000" w14:paraId="00000021">
            <w:pPr>
              <w:spacing w:after="0" w:before="0" w:line="276" w:lineRule="auto"/>
              <w:ind w:left="234"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Андронов Александр Денисович</w:t>
            </w:r>
          </w:p>
        </w:tc>
      </w:tr>
      <w:tr>
        <w:trPr>
          <w:cantSplit w:val="0"/>
          <w:trHeight w:val="457" w:hRule="atLeast"/>
          <w:tblHeader w:val="0"/>
        </w:trPr>
        <w:tc>
          <w:tcPr/>
          <w:p w:rsidR="00000000" w:rsidDel="00000000" w:rsidP="00000000" w:rsidRDefault="00000000" w:rsidRPr="00000000" w14:paraId="00000023">
            <w:pPr>
              <w:spacing w:after="0" w:before="0" w:line="276"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024">
            <w:pPr>
              <w:spacing w:after="0" w:before="0" w:line="276" w:lineRule="auto"/>
              <w:ind w:left="513" w:firstLine="0"/>
              <w:rPr>
                <w:rFonts w:ascii="Times New Roman" w:cs="Times New Roman" w:eastAsia="Times New Roman" w:hAnsi="Times New Roman"/>
                <w:i w:val="1"/>
                <w:iCs w:val="1"/>
                <w:sz w:val="15"/>
                <w:szCs w:val="15"/>
              </w:rPr>
            </w:pPr>
            <w:r w:rsidDel="00000000" w:rsidR="00000000" w:rsidRPr="00000000">
              <w:rPr>
                <w:rFonts w:ascii="Times New Roman" w:cs="Times New Roman" w:eastAsia="Times New Roman" w:hAnsi="Times New Roman"/>
                <w:i w:val="1"/>
                <w:iCs w:val="1"/>
                <w:sz w:val="15"/>
                <w:szCs w:val="15"/>
                <w:rtl w:val="0"/>
              </w:rPr>
              <w:t xml:space="preserve">Подпись</w:t>
            </w:r>
          </w:p>
        </w:tc>
        <w:tc>
          <w:tcPr/>
          <w:p w:rsidR="00000000" w:rsidDel="00000000" w:rsidP="00000000" w:rsidRDefault="00000000" w:rsidRPr="00000000" w14:paraId="00000025">
            <w:pPr>
              <w:spacing w:after="0" w:before="0" w:line="276"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026">
            <w:pPr>
              <w:spacing w:after="0" w:before="0" w:line="276" w:lineRule="auto"/>
              <w:rPr>
                <w:rFonts w:ascii="Times New Roman" w:cs="Times New Roman" w:eastAsia="Times New Roman" w:hAnsi="Times New Roman"/>
              </w:rPr>
            </w:pPr>
            <w:r w:rsidDel="00000000" w:rsidR="00000000" w:rsidRPr="00000000">
              <w:rPr>
                <w:rtl w:val="0"/>
              </w:rPr>
            </w:r>
          </w:p>
        </w:tc>
      </w:tr>
      <w:tr>
        <w:trPr>
          <w:cantSplit w:val="0"/>
          <w:trHeight w:val="597" w:hRule="atLeast"/>
          <w:tblHeader w:val="0"/>
        </w:trPr>
        <w:tc>
          <w:tcPr/>
          <w:p w:rsidR="00000000" w:rsidDel="00000000" w:rsidP="00000000" w:rsidRDefault="00000000" w:rsidRPr="00000000" w14:paraId="00000027">
            <w:pPr>
              <w:spacing w:after="0" w:before="0" w:line="276" w:lineRule="auto"/>
              <w:ind w:left="5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шифр</w:t>
            </w:r>
          </w:p>
        </w:tc>
        <w:tc>
          <w:tcPr/>
          <w:p w:rsidR="00000000" w:rsidDel="00000000" w:rsidP="00000000" w:rsidRDefault="00000000" w:rsidRPr="00000000" w14:paraId="00000028">
            <w:pPr>
              <w:spacing w:after="0" w:before="0" w:line="276" w:lineRule="auto"/>
              <w:ind w:left="141"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22К0785</w:t>
            </w:r>
          </w:p>
        </w:tc>
        <w:tc>
          <w:tcPr/>
          <w:p w:rsidR="00000000" w:rsidDel="00000000" w:rsidP="00000000" w:rsidRDefault="00000000" w:rsidRPr="00000000" w14:paraId="00000029">
            <w:pPr>
              <w:spacing w:after="0" w:before="0" w:line="276"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02A">
            <w:pPr>
              <w:spacing w:after="0" w:before="0" w:line="276" w:lineRule="auto"/>
              <w:rPr>
                <w:rFonts w:ascii="Times New Roman" w:cs="Times New Roman" w:eastAsia="Times New Roman" w:hAnsi="Times New Roman"/>
              </w:rPr>
            </w:pPr>
            <w:r w:rsidDel="00000000" w:rsidR="00000000" w:rsidRPr="00000000">
              <w:rPr>
                <w:rtl w:val="0"/>
              </w:rPr>
            </w:r>
          </w:p>
        </w:tc>
      </w:tr>
      <w:tr>
        <w:trPr>
          <w:cantSplit w:val="0"/>
          <w:trHeight w:val="498" w:hRule="atLeast"/>
          <w:tblHeader w:val="0"/>
        </w:trPr>
        <w:tc>
          <w:tcPr/>
          <w:p w:rsidR="00000000" w:rsidDel="00000000" w:rsidP="00000000" w:rsidRDefault="00000000" w:rsidRPr="00000000" w14:paraId="0000002B">
            <w:pPr>
              <w:spacing w:after="0" w:before="0" w:line="276" w:lineRule="auto"/>
              <w:ind w:left="5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группа</w:t>
            </w:r>
          </w:p>
        </w:tc>
        <w:tc>
          <w:tcPr/>
          <w:p w:rsidR="00000000" w:rsidDel="00000000" w:rsidP="00000000" w:rsidRDefault="00000000" w:rsidRPr="00000000" w14:paraId="0000002C">
            <w:pPr>
              <w:spacing w:after="0" w:before="0" w:line="276" w:lineRule="auto"/>
              <w:ind w:left="141"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КСБО-02-22</w:t>
            </w:r>
          </w:p>
        </w:tc>
        <w:tc>
          <w:tcPr/>
          <w:p w:rsidR="00000000" w:rsidDel="00000000" w:rsidP="00000000" w:rsidRDefault="00000000" w:rsidRPr="00000000" w14:paraId="0000002D">
            <w:pPr>
              <w:spacing w:after="0" w:before="0"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E">
            <w:pPr>
              <w:spacing w:after="0" w:before="0"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F">
            <w:pPr>
              <w:spacing w:after="0" w:before="0" w:line="276"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030">
            <w:pPr>
              <w:spacing w:after="0" w:before="0" w:line="276" w:lineRule="auto"/>
              <w:rPr>
                <w:rFonts w:ascii="Times New Roman" w:cs="Times New Roman" w:eastAsia="Times New Roman" w:hAnsi="Times New Roman"/>
              </w:rPr>
            </w:pPr>
            <w:r w:rsidDel="00000000" w:rsidR="00000000" w:rsidRPr="00000000">
              <w:rPr>
                <w:rtl w:val="0"/>
              </w:rPr>
            </w:r>
          </w:p>
        </w:tc>
      </w:tr>
      <w:tr>
        <w:trPr>
          <w:cantSplit w:val="0"/>
          <w:trHeight w:val="727" w:hRule="atLeast"/>
          <w:tblHeader w:val="0"/>
        </w:trPr>
        <w:tc>
          <w:tcPr/>
          <w:p w:rsidR="00000000" w:rsidDel="00000000" w:rsidP="00000000" w:rsidRDefault="00000000" w:rsidRPr="00000000" w14:paraId="00000031">
            <w:pPr>
              <w:spacing w:after="0" w:before="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2">
            <w:pPr>
              <w:spacing w:after="0" w:before="0" w:line="276" w:lineRule="auto"/>
              <w:ind w:left="5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Руководитель работы</w:t>
            </w:r>
          </w:p>
        </w:tc>
        <w:tc>
          <w:tcPr/>
          <w:p w:rsidR="00000000" w:rsidDel="00000000" w:rsidP="00000000" w:rsidRDefault="00000000" w:rsidRPr="00000000" w14:paraId="00000033">
            <w:pPr>
              <w:spacing w:after="0" w:before="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4">
            <w:pPr>
              <w:tabs>
                <w:tab w:val="left" w:leader="none" w:pos="1395"/>
              </w:tabs>
              <w:spacing w:after="0" w:before="0" w:line="276" w:lineRule="auto"/>
              <w:ind w:left="141"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u w:val="single"/>
                <w:rtl w:val="0"/>
              </w:rPr>
              <w:t xml:space="preserve"> </w:t>
              <w:tab/>
            </w:r>
            <w:r w:rsidDel="00000000" w:rsidR="00000000" w:rsidRPr="00000000">
              <w:rPr>
                <w:rtl w:val="0"/>
              </w:rPr>
            </w:r>
          </w:p>
        </w:tc>
        <w:tc>
          <w:tcPr>
            <w:vAlign w:val="bottom"/>
          </w:tcPr>
          <w:p w:rsidR="00000000" w:rsidDel="00000000" w:rsidP="00000000" w:rsidRDefault="00000000" w:rsidRPr="00000000" w14:paraId="00000035">
            <w:pPr>
              <w:spacing w:after="0" w:before="0" w:line="276" w:lineRule="auto"/>
              <w:ind w:left="56"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(Доцент, СИ), Кандидат технических наук, доц.</w:t>
            </w:r>
          </w:p>
        </w:tc>
        <w:tc>
          <w:tcPr/>
          <w:p w:rsidR="00000000" w:rsidDel="00000000" w:rsidP="00000000" w:rsidRDefault="00000000" w:rsidRPr="00000000" w14:paraId="00000036">
            <w:pPr>
              <w:spacing w:after="0" w:before="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7">
            <w:pPr>
              <w:spacing w:after="0" w:before="0" w:line="276" w:lineRule="auto"/>
              <w:ind w:left="106" w:right="42"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В.В Мошкин</w:t>
            </w:r>
          </w:p>
        </w:tc>
      </w:tr>
      <w:tr>
        <w:trPr>
          <w:cantSplit w:val="0"/>
          <w:tblHeader w:val="0"/>
        </w:trPr>
        <w:tc>
          <w:tcPr/>
          <w:p w:rsidR="00000000" w:rsidDel="00000000" w:rsidP="00000000" w:rsidRDefault="00000000" w:rsidRPr="00000000" w14:paraId="00000038">
            <w:pPr>
              <w:spacing w:after="0" w:before="0" w:line="276" w:lineRule="auto"/>
              <w:rPr>
                <w:rFonts w:ascii="Times New Roman" w:cs="Times New Roman" w:eastAsia="Times New Roman" w:hAnsi="Times New Roman"/>
                <w:sz w:val="16"/>
                <w:szCs w:val="16"/>
              </w:rPr>
            </w:pPr>
            <w:r w:rsidDel="00000000" w:rsidR="00000000" w:rsidRPr="00000000">
              <w:rPr>
                <w:rtl w:val="0"/>
              </w:rPr>
            </w:r>
          </w:p>
        </w:tc>
        <w:tc>
          <w:tcPr/>
          <w:p w:rsidR="00000000" w:rsidDel="00000000" w:rsidP="00000000" w:rsidRDefault="00000000" w:rsidRPr="00000000" w14:paraId="00000039">
            <w:pPr>
              <w:spacing w:after="0" w:before="0" w:line="276" w:lineRule="auto"/>
              <w:ind w:left="513" w:firstLine="0"/>
              <w:rPr>
                <w:rFonts w:ascii="Times New Roman" w:cs="Times New Roman" w:eastAsia="Times New Roman" w:hAnsi="Times New Roman"/>
                <w:i w:val="1"/>
                <w:iCs w:val="1"/>
                <w:sz w:val="15"/>
                <w:szCs w:val="15"/>
              </w:rPr>
            </w:pPr>
            <w:r w:rsidDel="00000000" w:rsidR="00000000" w:rsidRPr="00000000">
              <w:rPr>
                <w:rFonts w:ascii="Times New Roman" w:cs="Times New Roman" w:eastAsia="Times New Roman" w:hAnsi="Times New Roman"/>
                <w:i w:val="1"/>
                <w:iCs w:val="1"/>
                <w:sz w:val="15"/>
                <w:szCs w:val="15"/>
                <w:rtl w:val="0"/>
              </w:rPr>
              <w:t xml:space="preserve">Подпись</w:t>
            </w:r>
          </w:p>
        </w:tc>
        <w:tc>
          <w:tcPr>
            <w:vAlign w:val="bottom"/>
          </w:tcPr>
          <w:p w:rsidR="00000000" w:rsidDel="00000000" w:rsidP="00000000" w:rsidRDefault="00000000" w:rsidRPr="00000000" w14:paraId="0000003A">
            <w:pPr>
              <w:spacing w:after="0" w:before="0" w:line="276" w:lineRule="auto"/>
              <w:jc w:val="center"/>
              <w:rPr>
                <w:rFonts w:ascii="Times New Roman" w:cs="Times New Roman" w:eastAsia="Times New Roman" w:hAnsi="Times New Roman"/>
                <w:sz w:val="16"/>
                <w:szCs w:val="16"/>
              </w:rPr>
            </w:pPr>
            <w:r w:rsidDel="00000000" w:rsidR="00000000" w:rsidRPr="00000000">
              <w:rPr>
                <w:rtl w:val="0"/>
              </w:rPr>
            </w:r>
          </w:p>
        </w:tc>
        <w:tc>
          <w:tcPr/>
          <w:p w:rsidR="00000000" w:rsidDel="00000000" w:rsidP="00000000" w:rsidRDefault="00000000" w:rsidRPr="00000000" w14:paraId="0000003B">
            <w:pPr>
              <w:spacing w:after="0" w:before="0" w:line="276" w:lineRule="auto"/>
              <w:rPr>
                <w:rFonts w:ascii="Times New Roman" w:cs="Times New Roman" w:eastAsia="Times New Roman" w:hAnsi="Times New Roman"/>
                <w:sz w:val="16"/>
                <w:szCs w:val="16"/>
              </w:rPr>
            </w:pPr>
            <w:r w:rsidDel="00000000" w:rsidR="00000000" w:rsidRPr="00000000">
              <w:rPr>
                <w:rtl w:val="0"/>
              </w:rPr>
            </w:r>
          </w:p>
        </w:tc>
      </w:tr>
    </w:tbl>
    <w:p w:rsidR="00000000" w:rsidDel="00000000" w:rsidP="00000000" w:rsidRDefault="00000000" w:rsidRPr="00000000" w14:paraId="0000003C">
      <w:pPr>
        <w:widowControl w:val="0"/>
        <w:spacing w:after="0" w:before="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D">
      <w:pPr>
        <w:widowControl w:val="0"/>
        <w:spacing w:after="0" w:before="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E">
      <w:pPr>
        <w:spacing w:after="0" w:before="0" w:line="276" w:lineRule="auto"/>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sz w:val="24"/>
          <w:szCs w:val="24"/>
          <w:rtl w:val="0"/>
        </w:rPr>
        <w:t xml:space="preserve">Москва 2026 г.</w:t>
      </w:r>
      <w:r w:rsidDel="00000000" w:rsidR="00000000" w:rsidRPr="00000000">
        <w:rPr>
          <w:rtl w:val="0"/>
        </w:rPr>
      </w:r>
    </w:p>
    <w:p w:rsidR="00000000" w:rsidDel="00000000" w:rsidP="00000000" w:rsidRDefault="00000000" w:rsidRPr="00000000" w14:paraId="0000003F">
      <w:pPr>
        <w:pStyle w:val="Heading1"/>
        <w:spacing w:after="0" w:before="0" w:line="360" w:lineRule="auto"/>
        <w:jc w:val="both"/>
        <w:rPr>
          <w:sz w:val="28"/>
          <w:szCs w:val="28"/>
        </w:rPr>
      </w:pPr>
      <w:bookmarkStart w:colFirst="0" w:colLast="0" w:name="_jr5v1t44jbal" w:id="1"/>
      <w:bookmarkEnd w:id="1"/>
      <w:r w:rsidDel="00000000" w:rsidR="00000000" w:rsidRPr="00000000">
        <w:rPr>
          <w:sz w:val="28"/>
          <w:szCs w:val="28"/>
          <w:rtl w:val="0"/>
        </w:rPr>
        <w:t xml:space="preserve">СПИСОК ТЕРМИНОВ И ОПРЕДЕЛЕНИЙ</w:t>
      </w:r>
    </w:p>
    <w:p w:rsidR="00000000" w:rsidDel="00000000" w:rsidP="00000000" w:rsidRDefault="00000000" w:rsidRPr="00000000" w14:paraId="00000040">
      <w:pPr>
        <w:keepNext w:val="0"/>
        <w:keepLines w:val="0"/>
        <w:spacing w:after="0" w:before="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 настоящей работе применяют следующие термины с соответствующими определениями:</w:t>
      </w:r>
    </w:p>
    <w:p w:rsidR="00000000" w:rsidDel="00000000" w:rsidP="00000000" w:rsidRDefault="00000000" w:rsidRPr="00000000" w14:paraId="00000041">
      <w:pPr>
        <w:keepNext w:val="0"/>
        <w:keepLines w:val="0"/>
        <w:numPr>
          <w:ilvl w:val="0"/>
          <w:numId w:val="5"/>
        </w:numPr>
        <w:spacing w:after="0" w:before="0" w:line="36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Автомобильная сеть передачи данных — совокупность аппаратных и программных средств, обеспечивающих обмен информацией между различными электронными компонентами автомобиля.</w:t>
      </w:r>
    </w:p>
    <w:p w:rsidR="00000000" w:rsidDel="00000000" w:rsidP="00000000" w:rsidRDefault="00000000" w:rsidRPr="00000000" w14:paraId="00000042">
      <w:pPr>
        <w:keepNext w:val="0"/>
        <w:keepLines w:val="0"/>
        <w:numPr>
          <w:ilvl w:val="0"/>
          <w:numId w:val="5"/>
        </w:numPr>
        <w:spacing w:after="0" w:before="0" w:line="36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Маршрутизация сообщений (Routing) — процесс определения пути следования данных от узла-отправителя к узлу-получателю в сложной сетевой структуре через промежуточные узлы.</w:t>
      </w:r>
    </w:p>
    <w:p w:rsidR="00000000" w:rsidDel="00000000" w:rsidP="00000000" w:rsidRDefault="00000000" w:rsidRPr="00000000" w14:paraId="00000043">
      <w:pPr>
        <w:keepNext w:val="0"/>
        <w:keepLines w:val="0"/>
        <w:numPr>
          <w:ilvl w:val="0"/>
          <w:numId w:val="5"/>
        </w:numPr>
        <w:spacing w:after="0" w:before="0" w:line="36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Прямая маршрутизация (Direct Routing) — метод пересылки данных, при котором сообщение передается в целевую сеть без изменения его структуры или идентификатора.</w:t>
      </w:r>
    </w:p>
    <w:p w:rsidR="00000000" w:rsidDel="00000000" w:rsidP="00000000" w:rsidRDefault="00000000" w:rsidRPr="00000000" w14:paraId="00000044">
      <w:pPr>
        <w:keepNext w:val="0"/>
        <w:keepLines w:val="0"/>
        <w:numPr>
          <w:ilvl w:val="0"/>
          <w:numId w:val="5"/>
        </w:numPr>
        <w:spacing w:after="0" w:before="0" w:line="36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Протокол CAN (Controller Area Network) — стандарт промышленной сети, ориентированный на объединение в единую сеть различных исполнительных устройств и датчиков, широко применяемый в автомобильной электронике.</w:t>
      </w:r>
    </w:p>
    <w:p w:rsidR="00000000" w:rsidDel="00000000" w:rsidP="00000000" w:rsidRDefault="00000000" w:rsidRPr="00000000" w14:paraId="00000045">
      <w:pPr>
        <w:keepNext w:val="0"/>
        <w:keepLines w:val="0"/>
        <w:numPr>
          <w:ilvl w:val="0"/>
          <w:numId w:val="5"/>
        </w:numPr>
        <w:spacing w:after="0" w:before="0" w:line="36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Протокол LIN (Local Interconnect Network) — последовательный протокол связи, используемый для создания недорогих локальных сетей в подсистемах автомобиля (управление зеркалами, сиденьями и т.д.).</w:t>
      </w:r>
    </w:p>
    <w:p w:rsidR="00000000" w:rsidDel="00000000" w:rsidP="00000000" w:rsidRDefault="00000000" w:rsidRPr="00000000" w14:paraId="00000046">
      <w:pPr>
        <w:keepNext w:val="0"/>
        <w:keepLines w:val="0"/>
        <w:numPr>
          <w:ilvl w:val="0"/>
          <w:numId w:val="5"/>
        </w:numPr>
        <w:spacing w:after="0" w:before="0" w:line="36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Шлюз (Gateway) — специализированный узел автомобильной сети, обеспечивающий соединение и информационный обмен между шинами.</w:t>
      </w:r>
    </w:p>
    <w:p w:rsidR="00000000" w:rsidDel="00000000" w:rsidP="00000000" w:rsidRDefault="00000000" w:rsidRPr="00000000" w14:paraId="00000047">
      <w:pPr>
        <w:keepNext w:val="0"/>
        <w:keepLines w:val="0"/>
        <w:numPr>
          <w:ilvl w:val="0"/>
          <w:numId w:val="5"/>
        </w:numPr>
        <w:spacing w:after="0" w:before="0" w:line="36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Электронный блок управления (ЭБУ / ECU) — микропроцессорное устройство, управляющее одним или несколькими исполнительными механизмами в автомобиле на основе данных от датчиков и программных алгоритмов.</w:t>
      </w:r>
    </w:p>
    <w:p w:rsidR="00000000" w:rsidDel="00000000" w:rsidP="00000000" w:rsidRDefault="00000000" w:rsidRPr="00000000" w14:paraId="00000048">
      <w:pPr>
        <w:numPr>
          <w:ilvl w:val="0"/>
          <w:numId w:val="5"/>
        </w:numPr>
        <w:spacing w:after="0" w:before="0" w:line="36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MQTT (Message Queuing Telemetry Transport) — сетевой протокол, работающий поверх TCP/IP. Применяется в телематике и коммуникации V2X во внутренней сети на базе Automotive Ethernet (ISO/IEC 20922).</w:t>
      </w:r>
    </w:p>
    <w:p w:rsidR="00000000" w:rsidDel="00000000" w:rsidP="00000000" w:rsidRDefault="00000000" w:rsidRPr="00000000" w14:paraId="00000049">
      <w:pPr>
        <w:pStyle w:val="Heading1"/>
        <w:spacing w:after="0" w:before="0" w:line="360" w:lineRule="auto"/>
        <w:rPr>
          <w:sz w:val="28"/>
          <w:szCs w:val="28"/>
        </w:rPr>
      </w:pPr>
      <w:bookmarkStart w:colFirst="0" w:colLast="0" w:name="_44rxw8ovqi7g" w:id="2"/>
      <w:bookmarkEnd w:id="2"/>
      <w:r w:rsidDel="00000000" w:rsidR="00000000" w:rsidRPr="00000000">
        <w:rPr>
          <w:sz w:val="28"/>
          <w:szCs w:val="28"/>
          <w:rtl w:val="0"/>
        </w:rPr>
        <w:t xml:space="preserve">СПИСОК СОКРАЩЕНИЙ И УСЛОВНЫХ ОБОЗНАЧЕНИЙ</w:t>
      </w:r>
    </w:p>
    <w:p w:rsidR="00000000" w:rsidDel="00000000" w:rsidP="00000000" w:rsidRDefault="00000000" w:rsidRPr="00000000" w14:paraId="0000004A">
      <w:pPr>
        <w:numPr>
          <w:ilvl w:val="0"/>
          <w:numId w:val="3"/>
        </w:numPr>
        <w:spacing w:after="0" w:before="0" w:line="36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CAN (Controller Area Network) — стандарт промышленной сети (сеть контроллеров)</w:t>
      </w:r>
    </w:p>
    <w:p w:rsidR="00000000" w:rsidDel="00000000" w:rsidP="00000000" w:rsidRDefault="00000000" w:rsidRPr="00000000" w14:paraId="0000004B">
      <w:pPr>
        <w:numPr>
          <w:ilvl w:val="0"/>
          <w:numId w:val="3"/>
        </w:numPr>
        <w:spacing w:after="0" w:before="0" w:line="36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XLSX (Excel Open XML Spreadsheet) — текстовый формат, предназначенный для представления табличных данных</w:t>
      </w:r>
    </w:p>
    <w:p w:rsidR="00000000" w:rsidDel="00000000" w:rsidP="00000000" w:rsidRDefault="00000000" w:rsidRPr="00000000" w14:paraId="0000004C">
      <w:pPr>
        <w:numPr>
          <w:ilvl w:val="0"/>
          <w:numId w:val="3"/>
        </w:numPr>
        <w:spacing w:after="0" w:before="0" w:line="36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DLC (Data Length Code) — код длины данных (параметр сообщения в протоколе CAN)</w:t>
      </w:r>
    </w:p>
    <w:p w:rsidR="00000000" w:rsidDel="00000000" w:rsidP="00000000" w:rsidRDefault="00000000" w:rsidRPr="00000000" w14:paraId="0000004D">
      <w:pPr>
        <w:numPr>
          <w:ilvl w:val="0"/>
          <w:numId w:val="3"/>
        </w:numPr>
        <w:spacing w:after="0" w:before="0" w:line="36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ECU (Electronic Control Unit) — электронный блок управления</w:t>
      </w:r>
    </w:p>
    <w:p w:rsidR="00000000" w:rsidDel="00000000" w:rsidP="00000000" w:rsidRDefault="00000000" w:rsidRPr="00000000" w14:paraId="0000004E">
      <w:pPr>
        <w:numPr>
          <w:ilvl w:val="0"/>
          <w:numId w:val="3"/>
        </w:numPr>
        <w:spacing w:after="0" w:before="0" w:line="36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GUI (Graphical User Interface) — графический интерфейс пользователя</w:t>
      </w:r>
    </w:p>
    <w:p w:rsidR="00000000" w:rsidDel="00000000" w:rsidP="00000000" w:rsidRDefault="00000000" w:rsidRPr="00000000" w14:paraId="0000004F">
      <w:pPr>
        <w:numPr>
          <w:ilvl w:val="0"/>
          <w:numId w:val="3"/>
        </w:numPr>
        <w:spacing w:after="0" w:before="0" w:line="36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ID (Identifier) — идентификатор (уникальный номер)</w:t>
      </w:r>
    </w:p>
    <w:p w:rsidR="00000000" w:rsidDel="00000000" w:rsidP="00000000" w:rsidRDefault="00000000" w:rsidRPr="00000000" w14:paraId="00000050">
      <w:pPr>
        <w:numPr>
          <w:ilvl w:val="0"/>
          <w:numId w:val="3"/>
        </w:numPr>
        <w:spacing w:after="0" w:before="0" w:line="36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IP (Internet Protocol) — межсетевой протокол</w:t>
      </w:r>
    </w:p>
    <w:p w:rsidR="00000000" w:rsidDel="00000000" w:rsidP="00000000" w:rsidRDefault="00000000" w:rsidRPr="00000000" w14:paraId="00000051">
      <w:pPr>
        <w:numPr>
          <w:ilvl w:val="0"/>
          <w:numId w:val="3"/>
        </w:numPr>
        <w:spacing w:after="0" w:before="0" w:line="36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LIN (Local Interconnect Network) — стандарт недорогой локальной сети для автомобильных подсистем</w:t>
      </w:r>
    </w:p>
    <w:p w:rsidR="00000000" w:rsidDel="00000000" w:rsidP="00000000" w:rsidRDefault="00000000" w:rsidRPr="00000000" w14:paraId="00000052">
      <w:pPr>
        <w:numPr>
          <w:ilvl w:val="0"/>
          <w:numId w:val="3"/>
        </w:numPr>
        <w:spacing w:after="0" w:before="0" w:line="36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ЭБУ — электронный блок управления</w:t>
      </w:r>
    </w:p>
    <w:p w:rsidR="00000000" w:rsidDel="00000000" w:rsidP="00000000" w:rsidRDefault="00000000" w:rsidRPr="00000000" w14:paraId="00000053">
      <w:pPr>
        <w:numPr>
          <w:ilvl w:val="0"/>
          <w:numId w:val="3"/>
        </w:numPr>
        <w:spacing w:after="0" w:before="0" w:line="36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ГОСТ – Государственный стандарт</w:t>
      </w:r>
    </w:p>
    <w:p w:rsidR="00000000" w:rsidDel="00000000" w:rsidP="00000000" w:rsidRDefault="00000000" w:rsidRPr="00000000" w14:paraId="00000054">
      <w:pPr>
        <w:numPr>
          <w:ilvl w:val="0"/>
          <w:numId w:val="3"/>
        </w:numPr>
        <w:spacing w:after="0" w:before="0" w:line="36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ISO – International Organization for Standardization</w:t>
      </w:r>
    </w:p>
    <w:p w:rsidR="00000000" w:rsidDel="00000000" w:rsidP="00000000" w:rsidRDefault="00000000" w:rsidRPr="00000000" w14:paraId="00000055">
      <w:pPr>
        <w:numPr>
          <w:ilvl w:val="0"/>
          <w:numId w:val="3"/>
        </w:numPr>
        <w:spacing w:after="0" w:before="0" w:line="36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St – Stakeholder</w:t>
      </w:r>
    </w:p>
    <w:p w:rsidR="00000000" w:rsidDel="00000000" w:rsidP="00000000" w:rsidRDefault="00000000" w:rsidRPr="00000000" w14:paraId="00000056">
      <w:pPr>
        <w:numPr>
          <w:ilvl w:val="0"/>
          <w:numId w:val="3"/>
        </w:numPr>
        <w:spacing w:after="0" w:before="0" w:line="36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Pr – Problem </w:t>
      </w:r>
    </w:p>
    <w:p w:rsidR="00000000" w:rsidDel="00000000" w:rsidP="00000000" w:rsidRDefault="00000000" w:rsidRPr="00000000" w14:paraId="00000057">
      <w:pPr>
        <w:numPr>
          <w:ilvl w:val="0"/>
          <w:numId w:val="3"/>
        </w:numPr>
        <w:spacing w:after="0" w:before="0" w:line="36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StN – Stakeholder’s Need </w:t>
      </w:r>
    </w:p>
    <w:p w:rsidR="00000000" w:rsidDel="00000000" w:rsidP="00000000" w:rsidRDefault="00000000" w:rsidRPr="00000000" w14:paraId="00000058">
      <w:pPr>
        <w:numPr>
          <w:ilvl w:val="0"/>
          <w:numId w:val="3"/>
        </w:numPr>
        <w:spacing w:after="0" w:before="0" w:line="36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StG – Stakeholder’s Goal </w:t>
      </w:r>
    </w:p>
    <w:p w:rsidR="00000000" w:rsidDel="00000000" w:rsidP="00000000" w:rsidRDefault="00000000" w:rsidRPr="00000000" w14:paraId="00000059">
      <w:pPr>
        <w:numPr>
          <w:ilvl w:val="0"/>
          <w:numId w:val="3"/>
        </w:numPr>
        <w:spacing w:after="0" w:before="0" w:line="36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GM – Goal’s Metric </w:t>
      </w:r>
    </w:p>
    <w:p w:rsidR="00000000" w:rsidDel="00000000" w:rsidP="00000000" w:rsidRDefault="00000000" w:rsidRPr="00000000" w14:paraId="0000005A">
      <w:pPr>
        <w:numPr>
          <w:ilvl w:val="0"/>
          <w:numId w:val="3"/>
        </w:numPr>
        <w:spacing w:after="0" w:before="0" w:line="36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StR – Stakeholder’s Requirement </w:t>
      </w:r>
    </w:p>
    <w:p w:rsidR="00000000" w:rsidDel="00000000" w:rsidP="00000000" w:rsidRDefault="00000000" w:rsidRPr="00000000" w14:paraId="0000005B">
      <w:pPr>
        <w:numPr>
          <w:ilvl w:val="0"/>
          <w:numId w:val="3"/>
        </w:numPr>
        <w:spacing w:after="0" w:before="0" w:line="36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OC – Operational Capability </w:t>
      </w:r>
    </w:p>
    <w:p w:rsidR="00000000" w:rsidDel="00000000" w:rsidP="00000000" w:rsidRDefault="00000000" w:rsidRPr="00000000" w14:paraId="0000005C">
      <w:pPr>
        <w:numPr>
          <w:ilvl w:val="0"/>
          <w:numId w:val="3"/>
        </w:numPr>
        <w:spacing w:after="0" w:before="0" w:line="36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 – Actor </w:t>
      </w:r>
    </w:p>
    <w:p w:rsidR="00000000" w:rsidDel="00000000" w:rsidP="00000000" w:rsidRDefault="00000000" w:rsidRPr="00000000" w14:paraId="0000005D">
      <w:pPr>
        <w:numPr>
          <w:ilvl w:val="0"/>
          <w:numId w:val="3"/>
        </w:numPr>
        <w:spacing w:after="0" w:before="0" w:line="36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OE – Operational Entity </w:t>
      </w:r>
    </w:p>
    <w:p w:rsidR="00000000" w:rsidDel="00000000" w:rsidP="00000000" w:rsidRDefault="00000000" w:rsidRPr="00000000" w14:paraId="0000005E">
      <w:pPr>
        <w:numPr>
          <w:ilvl w:val="0"/>
          <w:numId w:val="3"/>
        </w:numPr>
        <w:spacing w:after="0" w:before="0" w:line="36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OA – Operational Activity </w:t>
      </w:r>
    </w:p>
    <w:p w:rsidR="00000000" w:rsidDel="00000000" w:rsidP="00000000" w:rsidRDefault="00000000" w:rsidRPr="00000000" w14:paraId="0000005F">
      <w:pPr>
        <w:numPr>
          <w:ilvl w:val="0"/>
          <w:numId w:val="3"/>
        </w:numPr>
        <w:spacing w:after="0" w:before="0" w:line="36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SDFB – System Dataflow Blank (Diagram) </w:t>
      </w:r>
    </w:p>
    <w:p w:rsidR="00000000" w:rsidDel="00000000" w:rsidP="00000000" w:rsidRDefault="00000000" w:rsidRPr="00000000" w14:paraId="00000060">
      <w:pPr>
        <w:numPr>
          <w:ilvl w:val="0"/>
          <w:numId w:val="3"/>
        </w:numPr>
        <w:spacing w:after="0" w:before="0" w:line="36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LC – Logical Component </w:t>
      </w:r>
    </w:p>
    <w:p w:rsidR="00000000" w:rsidDel="00000000" w:rsidP="00000000" w:rsidRDefault="00000000" w:rsidRPr="00000000" w14:paraId="00000061">
      <w:pPr>
        <w:numPr>
          <w:ilvl w:val="0"/>
          <w:numId w:val="3"/>
        </w:numPr>
        <w:spacing w:after="0" w:before="0" w:line="36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NC – Node Component </w:t>
      </w:r>
    </w:p>
    <w:p w:rsidR="00000000" w:rsidDel="00000000" w:rsidP="00000000" w:rsidRDefault="00000000" w:rsidRPr="00000000" w14:paraId="00000062">
      <w:pPr>
        <w:numPr>
          <w:ilvl w:val="0"/>
          <w:numId w:val="3"/>
        </w:numPr>
        <w:spacing w:after="0" w:before="0" w:line="36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BC – Behavior component </w:t>
      </w:r>
    </w:p>
    <w:p w:rsidR="00000000" w:rsidDel="00000000" w:rsidP="00000000" w:rsidRDefault="00000000" w:rsidRPr="00000000" w14:paraId="00000063">
      <w:pPr>
        <w:numPr>
          <w:ilvl w:val="0"/>
          <w:numId w:val="3"/>
        </w:numPr>
        <w:spacing w:after="0" w:before="0" w:line="36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ЧМИ – человеко-машинный интерфейс </w:t>
      </w:r>
    </w:p>
    <w:p w:rsidR="00000000" w:rsidDel="00000000" w:rsidP="00000000" w:rsidRDefault="00000000" w:rsidRPr="00000000" w14:paraId="00000064">
      <w:pPr>
        <w:numPr>
          <w:ilvl w:val="0"/>
          <w:numId w:val="3"/>
        </w:numPr>
        <w:spacing w:after="0" w:before="0" w:line="36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ПО – программное обеспечение</w:t>
      </w:r>
    </w:p>
    <w:p w:rsidR="00000000" w:rsidDel="00000000" w:rsidP="00000000" w:rsidRDefault="00000000" w:rsidRPr="00000000" w14:paraId="00000065">
      <w:pPr>
        <w:spacing w:after="0" w:before="0" w:line="360" w:lineRule="auto"/>
        <w:ind w:left="72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66">
      <w:pPr>
        <w:pStyle w:val="Heading1"/>
        <w:keepNext w:val="0"/>
        <w:keepLines w:val="0"/>
        <w:spacing w:after="0" w:before="0" w:line="360" w:lineRule="auto"/>
        <w:ind w:firstLine="850.3937007874017"/>
        <w:rPr>
          <w:sz w:val="28"/>
          <w:szCs w:val="28"/>
        </w:rPr>
      </w:pPr>
      <w:bookmarkStart w:colFirst="0" w:colLast="0" w:name="_a9gtr1gvinj9" w:id="3"/>
      <w:bookmarkEnd w:id="3"/>
      <w:r w:rsidDel="00000000" w:rsidR="00000000" w:rsidRPr="00000000">
        <w:rPr>
          <w:sz w:val="28"/>
          <w:szCs w:val="28"/>
          <w:rtl w:val="0"/>
        </w:rPr>
        <w:t xml:space="preserve">РЕФЕРАТ</w:t>
      </w:r>
    </w:p>
    <w:p w:rsidR="00000000" w:rsidDel="00000000" w:rsidP="00000000" w:rsidRDefault="00000000" w:rsidRPr="00000000" w14:paraId="00000067">
      <w:pPr>
        <w:spacing w:after="0" w:before="0" w:line="360" w:lineRule="auto"/>
        <w:ind w:firstLine="850.3937007874017"/>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Выпускная квалификационная работа содержит </w:t>
      </w:r>
      <w:r w:rsidDel="00000000" w:rsidR="00000000" w:rsidRPr="00000000">
        <w:rPr>
          <w:rFonts w:ascii="Times New Roman" w:cs="Times New Roman" w:eastAsia="Times New Roman" w:hAnsi="Times New Roman"/>
          <w:sz w:val="28"/>
          <w:szCs w:val="28"/>
          <w:highlight w:val="yellow"/>
          <w:rtl w:val="0"/>
        </w:rPr>
        <w:t xml:space="preserve">кол-во</w:t>
      </w:r>
      <w:r w:rsidDel="00000000" w:rsidR="00000000" w:rsidRPr="00000000">
        <w:rPr>
          <w:rFonts w:ascii="Times New Roman" w:cs="Times New Roman" w:eastAsia="Times New Roman" w:hAnsi="Times New Roman"/>
          <w:sz w:val="28"/>
          <w:szCs w:val="28"/>
          <w:rtl w:val="0"/>
        </w:rPr>
        <w:t xml:space="preserve"> страниц, 22 рисунка, 13 таблиц, кол-во источников, </w:t>
      </w:r>
      <w:r w:rsidDel="00000000" w:rsidR="00000000" w:rsidRPr="00000000">
        <w:rPr>
          <w:rFonts w:ascii="Times New Roman" w:cs="Times New Roman" w:eastAsia="Times New Roman" w:hAnsi="Times New Roman"/>
          <w:sz w:val="28"/>
          <w:szCs w:val="28"/>
          <w:highlight w:val="yellow"/>
          <w:rtl w:val="0"/>
        </w:rPr>
        <w:t xml:space="preserve">кол-во</w:t>
      </w:r>
      <w:r w:rsidDel="00000000" w:rsidR="00000000" w:rsidRPr="00000000">
        <w:rPr>
          <w:rFonts w:ascii="Times New Roman" w:cs="Times New Roman" w:eastAsia="Times New Roman" w:hAnsi="Times New Roman"/>
          <w:sz w:val="28"/>
          <w:szCs w:val="28"/>
          <w:rtl w:val="0"/>
        </w:rPr>
        <w:t xml:space="preserve"> приложений.</w:t>
      </w:r>
    </w:p>
    <w:p w:rsidR="00000000" w:rsidDel="00000000" w:rsidP="00000000" w:rsidRDefault="00000000" w:rsidRPr="00000000" w14:paraId="00000068">
      <w:pPr>
        <w:spacing w:after="0" w:before="0" w:line="360" w:lineRule="auto"/>
        <w:ind w:firstLine="850.3937007874017"/>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Ключевые слова:</w:t>
      </w:r>
      <w:r w:rsidDel="00000000" w:rsidR="00000000" w:rsidRPr="00000000">
        <w:rPr>
          <w:rFonts w:ascii="Times New Roman" w:cs="Times New Roman" w:eastAsia="Times New Roman" w:hAnsi="Times New Roman"/>
          <w:sz w:val="28"/>
          <w:szCs w:val="28"/>
          <w:rtl w:val="0"/>
        </w:rPr>
        <w:t xml:space="preserve"> СЕТЬ ПЕРЕДАЧИ ДАННЫХ АВТОМОБИЛЯ, ИНФОРМАЦИОННЫЙ ОБМЕН, ЭЛЕКТРОННЫЙ БЛОК УПРАВЛЕНИЯ (ЭБУ), ШЛЮЗ, МАРШРУТИЗАЦИЯ, CAN, LIN, АВТОМАТИЗАЦИЯ.</w:t>
      </w:r>
    </w:p>
    <w:p w:rsidR="00000000" w:rsidDel="00000000" w:rsidP="00000000" w:rsidRDefault="00000000" w:rsidRPr="00000000" w14:paraId="00000069">
      <w:pPr>
        <w:spacing w:after="0" w:before="0" w:line="360" w:lineRule="auto"/>
        <w:ind w:firstLine="850.3937007874017"/>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Объектом исследования</w:t>
      </w:r>
      <w:r w:rsidDel="00000000" w:rsidR="00000000" w:rsidRPr="00000000">
        <w:rPr>
          <w:rFonts w:ascii="Times New Roman" w:cs="Times New Roman" w:eastAsia="Times New Roman" w:hAnsi="Times New Roman"/>
          <w:sz w:val="28"/>
          <w:szCs w:val="28"/>
          <w:rtl w:val="0"/>
        </w:rPr>
        <w:t xml:space="preserve"> является процесс управления информационным обменом в сети передачи данных автомобиля.</w:t>
      </w:r>
    </w:p>
    <w:p w:rsidR="00000000" w:rsidDel="00000000" w:rsidP="00000000" w:rsidRDefault="00000000" w:rsidRPr="00000000" w14:paraId="0000006A">
      <w:pPr>
        <w:spacing w:after="0" w:before="0" w:line="360" w:lineRule="auto"/>
        <w:ind w:firstLine="850.3937007874017"/>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Предметом исследования</w:t>
      </w:r>
      <w:r w:rsidDel="00000000" w:rsidR="00000000" w:rsidRPr="00000000">
        <w:rPr>
          <w:rFonts w:ascii="Times New Roman" w:cs="Times New Roman" w:eastAsia="Times New Roman" w:hAnsi="Times New Roman"/>
          <w:sz w:val="28"/>
          <w:szCs w:val="28"/>
          <w:rtl w:val="0"/>
        </w:rPr>
        <w:t xml:space="preserve"> выступает разработка требований, архитектурных решений и макета автоматизированной системы управления информационным обменом в сети передачи данных автомобиля.</w:t>
      </w:r>
    </w:p>
    <w:p w:rsidR="00000000" w:rsidDel="00000000" w:rsidP="00000000" w:rsidRDefault="00000000" w:rsidRPr="00000000" w14:paraId="0000006B">
      <w:pPr>
        <w:spacing w:after="0" w:before="0" w:line="360" w:lineRule="auto"/>
        <w:ind w:firstLine="850.3937007874017"/>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Цель работы</w:t>
      </w:r>
      <w:r w:rsidDel="00000000" w:rsidR="00000000" w:rsidRPr="00000000">
        <w:rPr>
          <w:rFonts w:ascii="Times New Roman" w:cs="Times New Roman" w:eastAsia="Times New Roman" w:hAnsi="Times New Roman"/>
          <w:sz w:val="28"/>
          <w:szCs w:val="28"/>
          <w:rtl w:val="0"/>
        </w:rPr>
        <w:t xml:space="preserve"> – разработка макета системы управления информационным обменом в сети передачи данных автомобиля.</w:t>
      </w:r>
    </w:p>
    <w:p w:rsidR="00000000" w:rsidDel="00000000" w:rsidP="00000000" w:rsidRDefault="00000000" w:rsidRPr="00000000" w14:paraId="0000006C">
      <w:pPr>
        <w:spacing w:after="0" w:before="0" w:line="360" w:lineRule="auto"/>
        <w:ind w:firstLine="850.3937007874017"/>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Для достижения поставленной цели были решены следующие </w:t>
      </w:r>
      <w:r w:rsidDel="00000000" w:rsidR="00000000" w:rsidRPr="00000000">
        <w:rPr>
          <w:rFonts w:ascii="Times New Roman" w:cs="Times New Roman" w:eastAsia="Times New Roman" w:hAnsi="Times New Roman"/>
          <w:b w:val="1"/>
          <w:bCs w:val="1"/>
          <w:sz w:val="28"/>
          <w:szCs w:val="28"/>
          <w:rtl w:val="0"/>
        </w:rPr>
        <w:t xml:space="preserve">задачи</w:t>
      </w: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06D">
      <w:pPr>
        <w:numPr>
          <w:ilvl w:val="0"/>
          <w:numId w:val="6"/>
        </w:numPr>
        <w:spacing w:after="0" w:before="0" w:line="360" w:lineRule="auto"/>
        <w:ind w:left="720" w:firstLine="130.39370078740177"/>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Выполнен обзор научно-технической литературы по предметной области.</w:t>
      </w:r>
    </w:p>
    <w:p w:rsidR="00000000" w:rsidDel="00000000" w:rsidP="00000000" w:rsidRDefault="00000000" w:rsidRPr="00000000" w14:paraId="0000006E">
      <w:pPr>
        <w:numPr>
          <w:ilvl w:val="0"/>
          <w:numId w:val="6"/>
        </w:numPr>
        <w:spacing w:after="0" w:before="0" w:line="360" w:lineRule="auto"/>
        <w:ind w:left="720" w:firstLine="130.39370078740177"/>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Выполнено системное моделирование на трёх уровнях (операционном, системном, логическом) с применением методологии ARCADIA.</w:t>
      </w:r>
    </w:p>
    <w:p w:rsidR="00000000" w:rsidDel="00000000" w:rsidP="00000000" w:rsidRDefault="00000000" w:rsidRPr="00000000" w14:paraId="0000006F">
      <w:pPr>
        <w:numPr>
          <w:ilvl w:val="0"/>
          <w:numId w:val="6"/>
        </w:numPr>
        <w:spacing w:after="0" w:before="0" w:line="360" w:lineRule="auto"/>
        <w:ind w:left="720" w:firstLine="130.39370078740177"/>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Сформирован список требований к системе со стороны основных заинтересованных сторон (системных архитекторов и инженеров).</w:t>
      </w:r>
    </w:p>
    <w:p w:rsidR="00000000" w:rsidDel="00000000" w:rsidP="00000000" w:rsidRDefault="00000000" w:rsidRPr="00000000" w14:paraId="00000070">
      <w:pPr>
        <w:numPr>
          <w:ilvl w:val="0"/>
          <w:numId w:val="6"/>
        </w:numPr>
        <w:spacing w:after="0" w:before="0" w:line="360" w:lineRule="auto"/>
        <w:ind w:left="720" w:firstLine="130.39370078740177"/>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Разработан алгоритм работы макета системы.</w:t>
      </w:r>
    </w:p>
    <w:p w:rsidR="00000000" w:rsidDel="00000000" w:rsidP="00000000" w:rsidRDefault="00000000" w:rsidRPr="00000000" w14:paraId="00000071">
      <w:pPr>
        <w:numPr>
          <w:ilvl w:val="0"/>
          <w:numId w:val="6"/>
        </w:numPr>
        <w:spacing w:after="0" w:before="0" w:line="360" w:lineRule="auto"/>
        <w:ind w:left="720" w:firstLine="130.39370078740177"/>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Спроектирован интерфейс пользователя для графического управления топологией и базой данных.</w:t>
      </w:r>
    </w:p>
    <w:p w:rsidR="00000000" w:rsidDel="00000000" w:rsidP="00000000" w:rsidRDefault="00000000" w:rsidRPr="00000000" w14:paraId="00000072">
      <w:pPr>
        <w:spacing w:after="0" w:before="0" w:line="360" w:lineRule="auto"/>
        <w:ind w:firstLine="850.3937007874017"/>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 ходе выполнения работы был проведен анализ текущего процесса проектирования (AS-IS), который выявил высокую долю ручных операций, временные затраты на верификацию и отсутствие автоматизированного контроля версий данных. С применением метода ARCADIA спроектирована целевая архитектура, включающая изолированные логические модули: управления сигналами, верификации, генерации артефактов и графического отображения. В качестве информационного ядра разработана унифицированная реляционная модель данных для хранения структур гибридных сетей (CAN, LIN, Ethernet).</w:t>
      </w:r>
    </w:p>
    <w:p w:rsidR="00000000" w:rsidDel="00000000" w:rsidP="00000000" w:rsidRDefault="00000000" w:rsidRPr="00000000" w14:paraId="00000073">
      <w:pPr>
        <w:spacing w:after="0" w:before="0" w:line="360" w:lineRule="auto"/>
        <w:ind w:firstLine="850.3937007874017"/>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Результатом работы</w:t>
      </w:r>
      <w:r w:rsidDel="00000000" w:rsidR="00000000" w:rsidRPr="00000000">
        <w:rPr>
          <w:rFonts w:ascii="Times New Roman" w:cs="Times New Roman" w:eastAsia="Times New Roman" w:hAnsi="Times New Roman"/>
          <w:sz w:val="28"/>
          <w:szCs w:val="28"/>
          <w:rtl w:val="0"/>
        </w:rPr>
        <w:t xml:space="preserve"> стал комплексный алгоритм и программный макет, объединяющий процессы добавления новых элементов обмена, автоматической переадресации сигналов через ЭБУ-шлюзы и строгой верификации данных (поиск дубликатов идентификаторов и коллизий).</w:t>
      </w:r>
    </w:p>
    <w:p w:rsidR="00000000" w:rsidDel="00000000" w:rsidP="00000000" w:rsidRDefault="00000000" w:rsidRPr="00000000" w14:paraId="00000074">
      <w:pPr>
        <w:spacing w:after="0" w:before="0" w:line="360" w:lineRule="auto"/>
        <w:ind w:firstLine="850.3937007874017"/>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Практическая значимость</w:t>
      </w:r>
      <w:r w:rsidDel="00000000" w:rsidR="00000000" w:rsidRPr="00000000">
        <w:rPr>
          <w:rFonts w:ascii="Times New Roman" w:cs="Times New Roman" w:eastAsia="Times New Roman" w:hAnsi="Times New Roman"/>
          <w:sz w:val="28"/>
          <w:szCs w:val="28"/>
          <w:rtl w:val="0"/>
        </w:rPr>
        <w:t xml:space="preserve"> работы заключается в значительном увеличении скорости управления информационным обменом сетей передачи данных автомобиля. Внедрение разработанного решения исключает рассинхронизацию интерфейсов, автоматизирует контроль стандартов и позволяет инженерам визуально находить оптимальные маршруты, снижая общую нагрузку на шины данных.</w:t>
      </w:r>
      <w:r w:rsidDel="00000000" w:rsidR="00000000" w:rsidRPr="00000000">
        <w:br w:type="page"/>
      </w:r>
      <w:r w:rsidDel="00000000" w:rsidR="00000000" w:rsidRPr="00000000">
        <w:rPr>
          <w:rtl w:val="0"/>
        </w:rPr>
      </w:r>
    </w:p>
    <w:p w:rsidR="00000000" w:rsidDel="00000000" w:rsidP="00000000" w:rsidRDefault="00000000" w:rsidRPr="00000000" w14:paraId="00000075">
      <w:pPr>
        <w:spacing w:after="0" w:before="0" w:line="360" w:lineRule="auto"/>
        <w:ind w:left="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ОГЛАВЛЕНИЕ</w:t>
      </w:r>
    </w:p>
    <w:sdt>
      <w:sdtPr>
        <w:id w:val="391500197"/>
        <w:docPartObj>
          <w:docPartGallery w:val="Table of Contents"/>
          <w:docPartUnique w:val="1"/>
        </w:docPartObj>
      </w:sdtPr>
      <w:sdtContent>
        <w:p w:rsidR="00000000" w:rsidDel="00000000" w:rsidP="00000000" w:rsidRDefault="00000000" w:rsidRPr="00000000" w14:paraId="00000076">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jr5v1t44jbal">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СПИСОК ТЕРМИНОВ И ОПРЕДЕЛЕНИЙ</w:t>
              <w:tab/>
              <w:t xml:space="preserve">2</w:t>
            </w:r>
          </w:hyperlink>
          <w:r w:rsidDel="00000000" w:rsidR="00000000" w:rsidRPr="00000000">
            <w:rPr>
              <w:rtl w:val="0"/>
            </w:rPr>
          </w:r>
        </w:p>
        <w:p w:rsidR="00000000" w:rsidDel="00000000" w:rsidP="00000000" w:rsidRDefault="00000000" w:rsidRPr="00000000" w14:paraId="00000077">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44rxw8ovqi7g">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СПИСОК СОКРАЩЕНИЙ И УСЛОВНЫХ ОБОЗНАЧЕНИЙ</w:t>
              <w:tab/>
              <w:t xml:space="preserve">3</w:t>
            </w:r>
          </w:hyperlink>
          <w:r w:rsidDel="00000000" w:rsidR="00000000" w:rsidRPr="00000000">
            <w:rPr>
              <w:rtl w:val="0"/>
            </w:rPr>
          </w:r>
        </w:p>
        <w:p w:rsidR="00000000" w:rsidDel="00000000" w:rsidP="00000000" w:rsidRDefault="00000000" w:rsidRPr="00000000" w14:paraId="00000078">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a9gtr1gvinj9">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РЕФЕРАТ</w:t>
              <w:tab/>
              <w:t xml:space="preserve">4</w:t>
            </w:r>
          </w:hyperlink>
          <w:r w:rsidDel="00000000" w:rsidR="00000000" w:rsidRPr="00000000">
            <w:rPr>
              <w:rtl w:val="0"/>
            </w:rPr>
          </w:r>
        </w:p>
        <w:p w:rsidR="00000000" w:rsidDel="00000000" w:rsidP="00000000" w:rsidRDefault="00000000" w:rsidRPr="00000000" w14:paraId="00000079">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dxdhxvob9lb2">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ВВЕДЕНИЕ</w:t>
              <w:tab/>
              <w:t xml:space="preserve">8</w:t>
            </w:r>
          </w:hyperlink>
          <w:r w:rsidDel="00000000" w:rsidR="00000000" w:rsidRPr="00000000">
            <w:rPr>
              <w:rtl w:val="0"/>
            </w:rPr>
          </w:r>
        </w:p>
        <w:p w:rsidR="00000000" w:rsidDel="00000000" w:rsidP="00000000" w:rsidRDefault="00000000" w:rsidRPr="00000000" w14:paraId="0000007A">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xnc0zz8ytcd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ГЛАВА 1. ОБЗОР НАУЧНО-ТЕХНИЧЕСКОЙ ЛИТЕРАТУРЫ</w:t>
              <w:tab/>
              <w:t xml:space="preserve">9</w:t>
            </w:r>
          </w:hyperlink>
          <w:r w:rsidDel="00000000" w:rsidR="00000000" w:rsidRPr="00000000">
            <w:rPr>
              <w:rtl w:val="0"/>
            </w:rPr>
          </w:r>
        </w:p>
        <w:p w:rsidR="00000000" w:rsidDel="00000000" w:rsidP="00000000" w:rsidRDefault="00000000" w:rsidRPr="00000000" w14:paraId="0000007B">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2w929rmgepha">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1.1. Описание предметной области и базовые понятия</w:t>
              <w:tab/>
              <w:t xml:space="preserve">9</w:t>
            </w:r>
          </w:hyperlink>
          <w:r w:rsidDel="00000000" w:rsidR="00000000" w:rsidRPr="00000000">
            <w:rPr>
              <w:rtl w:val="0"/>
            </w:rPr>
          </w:r>
        </w:p>
        <w:p w:rsidR="00000000" w:rsidDel="00000000" w:rsidP="00000000" w:rsidRDefault="00000000" w:rsidRPr="00000000" w14:paraId="0000007C">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m9p1m5p0wxb7">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1.2 Обзор стандартов</w:t>
              <w:tab/>
              <w:t xml:space="preserve">11</w:t>
            </w:r>
          </w:hyperlink>
          <w:r w:rsidDel="00000000" w:rsidR="00000000" w:rsidRPr="00000000">
            <w:rPr>
              <w:rtl w:val="0"/>
            </w:rPr>
          </w:r>
        </w:p>
        <w:p w:rsidR="00000000" w:rsidDel="00000000" w:rsidP="00000000" w:rsidRDefault="00000000" w:rsidRPr="00000000" w14:paraId="0000007D">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e7fz77fduhzs">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ГЛАВА 2. ТРЕБОВАНИЯ И АРХИТЕКТУРНЫЕ РЕШЕНИЯ ДЛЯ АВТОМАТИЗИРОВАННОЙ СИСТЕМЫ</w:t>
              <w:tab/>
              <w:t xml:space="preserve">13</w:t>
            </w:r>
          </w:hyperlink>
          <w:r w:rsidDel="00000000" w:rsidR="00000000" w:rsidRPr="00000000">
            <w:rPr>
              <w:rtl w:val="0"/>
            </w:rPr>
          </w:r>
        </w:p>
        <w:p w:rsidR="00000000" w:rsidDel="00000000" w:rsidP="00000000" w:rsidRDefault="00000000" w:rsidRPr="00000000" w14:paraId="0000007E">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ik3c2ubmyysx">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2.1. Архитектура операций</w:t>
              <w:tab/>
              <w:t xml:space="preserve">14</w:t>
            </w:r>
          </w:hyperlink>
          <w:r w:rsidDel="00000000" w:rsidR="00000000" w:rsidRPr="00000000">
            <w:rPr>
              <w:rtl w:val="0"/>
            </w:rPr>
          </w:r>
        </w:p>
        <w:p w:rsidR="00000000" w:rsidDel="00000000" w:rsidP="00000000" w:rsidRDefault="00000000" w:rsidRPr="00000000" w14:paraId="0000007F">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czagdayfjsp6">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2.2. Анализ текущего процесса управления информационным обменом (AS-IS)</w:t>
              <w:tab/>
              <w:t xml:space="preserve">24</w:t>
            </w:r>
          </w:hyperlink>
          <w:r w:rsidDel="00000000" w:rsidR="00000000" w:rsidRPr="00000000">
            <w:rPr>
              <w:rtl w:val="0"/>
            </w:rPr>
          </w:r>
        </w:p>
        <w:p w:rsidR="00000000" w:rsidDel="00000000" w:rsidP="00000000" w:rsidRDefault="00000000" w:rsidRPr="00000000" w14:paraId="00000080">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ns005qd4lbsl">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2.3. Обзор существующих решений и анализ альтернатив</w:t>
              <w:tab/>
              <w:t xml:space="preserve">26</w:t>
            </w:r>
          </w:hyperlink>
          <w:r w:rsidDel="00000000" w:rsidR="00000000" w:rsidRPr="00000000">
            <w:rPr>
              <w:rtl w:val="0"/>
            </w:rPr>
          </w:r>
        </w:p>
        <w:p w:rsidR="00000000" w:rsidDel="00000000" w:rsidP="00000000" w:rsidRDefault="00000000" w:rsidRPr="00000000" w14:paraId="00000081">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51x44gn1k5rl">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2.4 Моделирование функциональной архитектуры</w:t>
              <w:tab/>
              <w:t xml:space="preserve">28</w:t>
            </w:r>
          </w:hyperlink>
          <w:r w:rsidDel="00000000" w:rsidR="00000000" w:rsidRPr="00000000">
            <w:rPr>
              <w:rtl w:val="0"/>
            </w:rPr>
          </w:r>
        </w:p>
        <w:p w:rsidR="00000000" w:rsidDel="00000000" w:rsidP="00000000" w:rsidRDefault="00000000" w:rsidRPr="00000000" w14:paraId="00000082">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8smzyqiwayvt">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2.4 Моделирование логической архитектуры</w:t>
              <w:tab/>
              <w:t xml:space="preserve">35</w:t>
            </w:r>
          </w:hyperlink>
          <w:r w:rsidDel="00000000" w:rsidR="00000000" w:rsidRPr="00000000">
            <w:rPr>
              <w:rtl w:val="0"/>
            </w:rPr>
          </w:r>
        </w:p>
        <w:p w:rsidR="00000000" w:rsidDel="00000000" w:rsidP="00000000" w:rsidRDefault="00000000" w:rsidRPr="00000000" w14:paraId="00000083">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g5qbtyq9f61m">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ГЛАВА 3. РАЗРАБОТКА АЛГОРИТМА РАБОТЫ СИСТЕМЫ И ЕГО ПРОГРАММНОЙ РЕАЛИЗАЦИИ.</w:t>
              <w:tab/>
              <w:t xml:space="preserve">39</w:t>
            </w:r>
          </w:hyperlink>
          <w:r w:rsidDel="00000000" w:rsidR="00000000" w:rsidRPr="00000000">
            <w:rPr>
              <w:rtl w:val="0"/>
            </w:rPr>
          </w:r>
        </w:p>
        <w:p w:rsidR="00000000" w:rsidDel="00000000" w:rsidP="00000000" w:rsidRDefault="00000000" w:rsidRPr="00000000" w14:paraId="00000084">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fvuguw1w6yv2">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3.1 Модель данных сети информационного обмена</w:t>
              <w:tab/>
              <w:t xml:space="preserve">39</w:t>
            </w:r>
          </w:hyperlink>
          <w:r w:rsidDel="00000000" w:rsidR="00000000" w:rsidRPr="00000000">
            <w:rPr>
              <w:rtl w:val="0"/>
            </w:rPr>
          </w:r>
        </w:p>
        <w:p w:rsidR="00000000" w:rsidDel="00000000" w:rsidP="00000000" w:rsidRDefault="00000000" w:rsidRPr="00000000" w14:paraId="00000085">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57gyxkqjwmot">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3.2 Описание алгоритма работы системы</w:t>
              <w:tab/>
              <w:t xml:space="preserve">41</w:t>
            </w:r>
          </w:hyperlink>
          <w:r w:rsidDel="00000000" w:rsidR="00000000" w:rsidRPr="00000000">
            <w:rPr>
              <w:rtl w:val="0"/>
            </w:rPr>
          </w:r>
        </w:p>
        <w:p w:rsidR="00000000" w:rsidDel="00000000" w:rsidP="00000000" w:rsidRDefault="00000000" w:rsidRPr="00000000" w14:paraId="00000086">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j2xqfw57nlsx">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3.3 Интерфейс макета  системы</w:t>
              <w:tab/>
              <w:t xml:space="preserve">43</w:t>
            </w:r>
          </w:hyperlink>
          <w:r w:rsidDel="00000000" w:rsidR="00000000" w:rsidRPr="00000000">
            <w:rPr>
              <w:rtl w:val="0"/>
            </w:rPr>
          </w:r>
        </w:p>
        <w:p w:rsidR="00000000" w:rsidDel="00000000" w:rsidP="00000000" w:rsidRDefault="00000000" w:rsidRPr="00000000" w14:paraId="00000087">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yy6ym8vipeb8">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3.4 Программная реализация</w:t>
              <w:tab/>
              <w:t xml:space="preserve">54</w:t>
            </w:r>
          </w:hyperlink>
          <w:r w:rsidDel="00000000" w:rsidR="00000000" w:rsidRPr="00000000">
            <w:rPr>
              <w:rtl w:val="0"/>
            </w:rPr>
          </w:r>
        </w:p>
        <w:p w:rsidR="00000000" w:rsidDel="00000000" w:rsidP="00000000" w:rsidRDefault="00000000" w:rsidRPr="00000000" w14:paraId="00000088">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yev6uhx13ws3">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1. Ядро системы (lib/core/)</w:t>
              <w:tab/>
              <w:t xml:space="preserve">54</w:t>
            </w:r>
          </w:hyperlink>
          <w:r w:rsidDel="00000000" w:rsidR="00000000" w:rsidRPr="00000000">
            <w:rPr>
              <w:rtl w:val="0"/>
            </w:rPr>
          </w:r>
        </w:p>
        <w:p w:rsidR="00000000" w:rsidDel="00000000" w:rsidP="00000000" w:rsidRDefault="00000000" w:rsidRPr="00000000" w14:paraId="00000089">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v5f383vgj0kz">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2. Логика работы (lib/logic/)</w:t>
              <w:tab/>
              <w:t xml:space="preserve">55</w:t>
            </w:r>
          </w:hyperlink>
          <w:r w:rsidDel="00000000" w:rsidR="00000000" w:rsidRPr="00000000">
            <w:rPr>
              <w:rtl w:val="0"/>
            </w:rPr>
          </w:r>
        </w:p>
        <w:p w:rsidR="00000000" w:rsidDel="00000000" w:rsidP="00000000" w:rsidRDefault="00000000" w:rsidRPr="00000000" w14:paraId="0000008A">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qkrt1k10rmz1">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3. Модели данных (lib/models/)</w:t>
              <w:tab/>
              <w:t xml:space="preserve">55</w:t>
            </w:r>
          </w:hyperlink>
          <w:r w:rsidDel="00000000" w:rsidR="00000000" w:rsidRPr="00000000">
            <w:rPr>
              <w:rtl w:val="0"/>
            </w:rPr>
          </w:r>
        </w:p>
        <w:p w:rsidR="00000000" w:rsidDel="00000000" w:rsidP="00000000" w:rsidRDefault="00000000" w:rsidRPr="00000000" w14:paraId="0000008B">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6ucbflzgd5qi">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4. Интерфейс (lib/ui/)</w:t>
              <w:tab/>
              <w:t xml:space="preserve">56</w:t>
            </w:r>
          </w:hyperlink>
          <w:r w:rsidDel="00000000" w:rsidR="00000000" w:rsidRPr="00000000">
            <w:rPr>
              <w:rtl w:val="0"/>
            </w:rPr>
          </w:r>
        </w:p>
        <w:p w:rsidR="00000000" w:rsidDel="00000000" w:rsidP="00000000" w:rsidRDefault="00000000" w:rsidRPr="00000000" w14:paraId="0000008C">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srplh8rrnye1">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СПИСОК ИСПОЛЬЗУЕМОЙ ЛИТЕРАТУРЫ</w:t>
              <w:tab/>
              <w:t xml:space="preserve">61</w:t>
            </w:r>
          </w:hyperlink>
          <w:r w:rsidDel="00000000" w:rsidR="00000000" w:rsidRPr="00000000">
            <w:rPr>
              <w:rtl w:val="0"/>
            </w:rPr>
          </w:r>
        </w:p>
        <w:p w:rsidR="00000000" w:rsidDel="00000000" w:rsidP="00000000" w:rsidRDefault="00000000" w:rsidRPr="00000000" w14:paraId="0000008D">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m4afq96cpg6g">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Приложение А</w:t>
              <w:tab/>
              <w:t xml:space="preserve">63</w:t>
            </w:r>
          </w:hyperlink>
          <w:r w:rsidDel="00000000" w:rsidR="00000000" w:rsidRPr="00000000">
            <w:rPr>
              <w:rtl w:val="0"/>
            </w:rPr>
          </w:r>
        </w:p>
        <w:p w:rsidR="00000000" w:rsidDel="00000000" w:rsidP="00000000" w:rsidRDefault="00000000" w:rsidRPr="00000000" w14:paraId="0000008E">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16g5ear3ftf1">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ПРИЛОЖЕНИЕ Б</w:t>
              <w:tab/>
              <w:t xml:space="preserve">74</w:t>
            </w:r>
          </w:hyperlink>
          <w:r w:rsidDel="00000000" w:rsidR="00000000" w:rsidRPr="00000000">
            <w:rPr>
              <w:rtl w:val="0"/>
            </w:rPr>
          </w:r>
        </w:p>
        <w:p w:rsidR="00000000" w:rsidDel="00000000" w:rsidP="00000000" w:rsidRDefault="00000000" w:rsidRPr="00000000" w14:paraId="0000008F">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k9z0p0ognvgs">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ПРИЛОЖЕНИЕ В</w:t>
              <w:tab/>
              <w:t xml:space="preserve">75</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90">
      <w:pPr>
        <w:spacing w:after="0" w:before="0" w:line="360" w:lineRule="auto"/>
        <w:ind w:left="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91">
      <w:pPr>
        <w:pStyle w:val="Heading1"/>
        <w:spacing w:after="0" w:before="0" w:line="360" w:lineRule="auto"/>
        <w:rPr>
          <w:sz w:val="28"/>
          <w:szCs w:val="28"/>
        </w:rPr>
      </w:pPr>
      <w:bookmarkStart w:colFirst="0" w:colLast="0" w:name="_i3xijjsjq9vw" w:id="4"/>
      <w:bookmarkEnd w:id="4"/>
      <w:r w:rsidDel="00000000" w:rsidR="00000000" w:rsidRPr="00000000">
        <w:br w:type="page"/>
      </w:r>
      <w:r w:rsidDel="00000000" w:rsidR="00000000" w:rsidRPr="00000000">
        <w:rPr>
          <w:rtl w:val="0"/>
        </w:rPr>
      </w:r>
    </w:p>
    <w:p w:rsidR="00000000" w:rsidDel="00000000" w:rsidP="00000000" w:rsidRDefault="00000000" w:rsidRPr="00000000" w14:paraId="00000092">
      <w:pPr>
        <w:pStyle w:val="Heading1"/>
        <w:spacing w:after="0" w:before="0" w:line="360" w:lineRule="auto"/>
        <w:ind w:left="0" w:firstLine="850.3937007874017"/>
        <w:rPr>
          <w:sz w:val="28"/>
          <w:szCs w:val="28"/>
        </w:rPr>
      </w:pPr>
      <w:bookmarkStart w:colFirst="0" w:colLast="0" w:name="_dxdhxvob9lb2" w:id="5"/>
      <w:bookmarkEnd w:id="5"/>
      <w:r w:rsidDel="00000000" w:rsidR="00000000" w:rsidRPr="00000000">
        <w:rPr>
          <w:sz w:val="28"/>
          <w:szCs w:val="28"/>
          <w:rtl w:val="0"/>
        </w:rPr>
        <w:t xml:space="preserve">ВВЕДЕНИЕ</w:t>
      </w:r>
    </w:p>
    <w:p w:rsidR="00000000" w:rsidDel="00000000" w:rsidP="00000000" w:rsidRDefault="00000000" w:rsidRPr="00000000" w14:paraId="00000093">
      <w:pPr>
        <w:spacing w:after="0" w:before="0" w:line="360" w:lineRule="auto"/>
        <w:ind w:firstLine="850.393700787401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Актуальность темы.</w:t>
      </w:r>
      <w:r w:rsidDel="00000000" w:rsidR="00000000" w:rsidRPr="00000000">
        <w:rPr>
          <w:rFonts w:ascii="Times New Roman" w:cs="Times New Roman" w:eastAsia="Times New Roman" w:hAnsi="Times New Roman"/>
          <w:sz w:val="28"/>
          <w:szCs w:val="28"/>
          <w:rtl w:val="0"/>
        </w:rPr>
        <w:t xml:space="preserve"> Проектирование современных автомобильных систем подчиняется строгим стандартам системной инженерии и управления качеством, которые базируются на классической V-образной модели жизненного цикла (V-Model). </w:t>
      </w:r>
    </w:p>
    <w:p w:rsidR="00000000" w:rsidDel="00000000" w:rsidP="00000000" w:rsidRDefault="00000000" w:rsidRPr="00000000" w14:paraId="00000094">
      <w:pPr>
        <w:spacing w:after="0" w:before="0" w:line="360" w:lineRule="auto"/>
        <w:ind w:firstLine="850.393700787401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 настоящее время существует проблема, связанная с управлением информационным обменом в сети передачи данных. Основная проблема — отсутствие единого решения для ведения документации. Описание сложных перекрестных связей для разных протоколов и единого формата для управления всем обменом в сети. Производной проблемой является сложность построения визуального представления: разработчики вынуждены работать с данными без визуального контроля узлов, а отсутствие единой схемы «ЭБУ — Шина — Порт» усложняет анализ целостности системы. В связи с этим разработка системы управления информационным обменом, обеспечивающей синхронизацию данных и их верификацию, является актуальной задачей.</w:t>
      </w:r>
    </w:p>
    <w:p w:rsidR="00000000" w:rsidDel="00000000" w:rsidP="00000000" w:rsidRDefault="00000000" w:rsidRPr="00000000" w14:paraId="00000095">
      <w:pPr>
        <w:spacing w:after="0" w:before="0" w:line="360" w:lineRule="auto"/>
        <w:ind w:firstLine="850.393700787401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Объектом исследования</w:t>
      </w:r>
      <w:r w:rsidDel="00000000" w:rsidR="00000000" w:rsidRPr="00000000">
        <w:rPr>
          <w:rFonts w:ascii="Times New Roman" w:cs="Times New Roman" w:eastAsia="Times New Roman" w:hAnsi="Times New Roman"/>
          <w:sz w:val="28"/>
          <w:szCs w:val="28"/>
          <w:rtl w:val="0"/>
        </w:rPr>
        <w:t xml:space="preserve"> является процесс управления информационным обменом в сети передачи данных автомобиля.</w:t>
      </w:r>
    </w:p>
    <w:p w:rsidR="00000000" w:rsidDel="00000000" w:rsidP="00000000" w:rsidRDefault="00000000" w:rsidRPr="00000000" w14:paraId="00000096">
      <w:pPr>
        <w:spacing w:after="0" w:before="0" w:line="360" w:lineRule="auto"/>
        <w:ind w:firstLine="850.393700787401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Предметом исследования</w:t>
      </w:r>
      <w:r w:rsidDel="00000000" w:rsidR="00000000" w:rsidRPr="00000000">
        <w:rPr>
          <w:rFonts w:ascii="Times New Roman" w:cs="Times New Roman" w:eastAsia="Times New Roman" w:hAnsi="Times New Roman"/>
          <w:sz w:val="28"/>
          <w:szCs w:val="28"/>
          <w:rtl w:val="0"/>
        </w:rPr>
        <w:t xml:space="preserve"> выступает разработка требований, архитектурных решений и макета автоматизированной системы управления информационным обменом в сети передачи данных автомобиля.</w:t>
      </w:r>
    </w:p>
    <w:p w:rsidR="00000000" w:rsidDel="00000000" w:rsidP="00000000" w:rsidRDefault="00000000" w:rsidRPr="00000000" w14:paraId="00000097">
      <w:pPr>
        <w:spacing w:after="0" w:before="0" w:line="360" w:lineRule="auto"/>
        <w:ind w:firstLine="850.393700787401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Цель работы</w:t>
      </w:r>
      <w:r w:rsidDel="00000000" w:rsidR="00000000" w:rsidRPr="00000000">
        <w:rPr>
          <w:rFonts w:ascii="Times New Roman" w:cs="Times New Roman" w:eastAsia="Times New Roman" w:hAnsi="Times New Roman"/>
          <w:sz w:val="28"/>
          <w:szCs w:val="28"/>
          <w:rtl w:val="0"/>
        </w:rPr>
        <w:t xml:space="preserve"> — разработка макета системы управления информационным обменом в сети передачи данных автомобиля.</w:t>
      </w:r>
    </w:p>
    <w:p w:rsidR="00000000" w:rsidDel="00000000" w:rsidP="00000000" w:rsidRDefault="00000000" w:rsidRPr="00000000" w14:paraId="00000098">
      <w:pPr>
        <w:spacing w:after="0" w:before="0" w:line="360" w:lineRule="auto"/>
        <w:ind w:firstLine="850.393700787401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Для достижения поставленной цели были определены следующие </w:t>
      </w:r>
      <w:r w:rsidDel="00000000" w:rsidR="00000000" w:rsidRPr="00000000">
        <w:rPr>
          <w:rFonts w:ascii="Times New Roman" w:cs="Times New Roman" w:eastAsia="Times New Roman" w:hAnsi="Times New Roman"/>
          <w:b w:val="1"/>
          <w:bCs w:val="1"/>
          <w:sz w:val="28"/>
          <w:szCs w:val="28"/>
          <w:rtl w:val="0"/>
        </w:rPr>
        <w:t xml:space="preserve">задачи</w:t>
      </w: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099">
      <w:pPr>
        <w:numPr>
          <w:ilvl w:val="0"/>
          <w:numId w:val="7"/>
        </w:numPr>
        <w:spacing w:after="0" w:before="0" w:line="360" w:lineRule="auto"/>
        <w:ind w:left="720" w:firstLine="130.3937007874017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Обзор научно-технической литературы.</w:t>
      </w:r>
    </w:p>
    <w:p w:rsidR="00000000" w:rsidDel="00000000" w:rsidP="00000000" w:rsidRDefault="00000000" w:rsidRPr="00000000" w14:paraId="0000009A">
      <w:pPr>
        <w:numPr>
          <w:ilvl w:val="0"/>
          <w:numId w:val="7"/>
        </w:numPr>
        <w:spacing w:after="0" w:before="0" w:line="360" w:lineRule="auto"/>
        <w:ind w:left="720" w:firstLine="130.3937007874017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Выполнить моделирование системы на трёх уровнях моделирования по методу ARCADIA: операционном, системном, логическом</w:t>
      </w:r>
    </w:p>
    <w:p w:rsidR="00000000" w:rsidDel="00000000" w:rsidP="00000000" w:rsidRDefault="00000000" w:rsidRPr="00000000" w14:paraId="0000009B">
      <w:pPr>
        <w:numPr>
          <w:ilvl w:val="0"/>
          <w:numId w:val="7"/>
        </w:numPr>
        <w:spacing w:after="0" w:before="0" w:line="360" w:lineRule="auto"/>
        <w:ind w:left="720" w:firstLine="130.3937007874017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Разработать список требований к системе</w:t>
      </w:r>
    </w:p>
    <w:p w:rsidR="00000000" w:rsidDel="00000000" w:rsidP="00000000" w:rsidRDefault="00000000" w:rsidRPr="00000000" w14:paraId="0000009C">
      <w:pPr>
        <w:numPr>
          <w:ilvl w:val="0"/>
          <w:numId w:val="7"/>
        </w:numPr>
        <w:spacing w:after="0" w:before="0" w:line="360" w:lineRule="auto"/>
        <w:ind w:left="720" w:firstLine="130.3937007874017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Разработать алгоритм работы макета системы управления информационным обменом в сети передачи данных</w:t>
      </w:r>
    </w:p>
    <w:p w:rsidR="00000000" w:rsidDel="00000000" w:rsidP="00000000" w:rsidRDefault="00000000" w:rsidRPr="00000000" w14:paraId="0000009D">
      <w:pPr>
        <w:numPr>
          <w:ilvl w:val="0"/>
          <w:numId w:val="7"/>
        </w:numPr>
        <w:spacing w:after="0" w:before="0" w:line="360" w:lineRule="auto"/>
        <w:ind w:left="720" w:firstLine="130.3937007874017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Разработать интерфейс пользователя макета системы управления информационном обменом в сети автомобиля</w:t>
      </w:r>
    </w:p>
    <w:p w:rsidR="00000000" w:rsidDel="00000000" w:rsidP="00000000" w:rsidRDefault="00000000" w:rsidRPr="00000000" w14:paraId="0000009E">
      <w:pPr>
        <w:spacing w:after="0" w:before="0" w:line="360" w:lineRule="auto"/>
        <w:ind w:firstLine="850.393700787401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Практическая значимость</w:t>
      </w:r>
      <w:r w:rsidDel="00000000" w:rsidR="00000000" w:rsidRPr="00000000">
        <w:rPr>
          <w:rFonts w:ascii="Times New Roman" w:cs="Times New Roman" w:eastAsia="Times New Roman" w:hAnsi="Times New Roman"/>
          <w:sz w:val="28"/>
          <w:szCs w:val="28"/>
          <w:rtl w:val="0"/>
        </w:rPr>
        <w:t xml:space="preserve"> работы заключается в увеличении скорости управления информационным обменом сетей передачи данных автомобиля. Внедрение разрабатываемого решения исключает ситуации рассинхронизации интерфейсов, автоматизирует контроль правил формирования сети. Интегрированная визуализация позволяет инженерам находить оптимальные маршруты сигналов, снижая задержки (latency) и нагрузку на шины данных.</w:t>
      </w:r>
    </w:p>
    <w:p w:rsidR="00000000" w:rsidDel="00000000" w:rsidP="00000000" w:rsidRDefault="00000000" w:rsidRPr="00000000" w14:paraId="0000009F">
      <w:pPr>
        <w:pStyle w:val="Heading1"/>
        <w:keepNext w:val="0"/>
        <w:keepLines w:val="0"/>
        <w:spacing w:after="0" w:before="0" w:line="360" w:lineRule="auto"/>
        <w:ind w:firstLine="850.3937007874017"/>
        <w:jc w:val="both"/>
        <w:rPr>
          <w:b w:val="1"/>
          <w:bCs w:val="1"/>
          <w:sz w:val="28"/>
          <w:szCs w:val="28"/>
        </w:rPr>
      </w:pPr>
      <w:bookmarkStart w:colFirst="0" w:colLast="0" w:name="_xnc0zz8ytcdr" w:id="6"/>
      <w:bookmarkEnd w:id="6"/>
      <w:r w:rsidDel="00000000" w:rsidR="00000000" w:rsidRPr="00000000">
        <w:rPr>
          <w:sz w:val="28"/>
          <w:szCs w:val="28"/>
          <w:rtl w:val="0"/>
        </w:rPr>
        <w:t xml:space="preserve">ГЛАВА 1</w:t>
      </w:r>
      <w:r w:rsidDel="00000000" w:rsidR="00000000" w:rsidRPr="00000000">
        <w:rPr>
          <w:b w:val="1"/>
          <w:bCs w:val="1"/>
          <w:sz w:val="28"/>
          <w:szCs w:val="28"/>
          <w:rtl w:val="0"/>
        </w:rPr>
        <w:t xml:space="preserve">. </w:t>
      </w:r>
      <w:r w:rsidDel="00000000" w:rsidR="00000000" w:rsidRPr="00000000">
        <w:rPr>
          <w:sz w:val="28"/>
          <w:szCs w:val="28"/>
          <w:rtl w:val="0"/>
        </w:rPr>
        <w:t xml:space="preserve">ОБЗОР НАУЧНО-ТЕХНИЧЕСКОЙ ЛИТЕРАТУРЫ</w:t>
      </w:r>
      <w:r w:rsidDel="00000000" w:rsidR="00000000" w:rsidRPr="00000000">
        <w:rPr>
          <w:rtl w:val="0"/>
        </w:rPr>
      </w:r>
    </w:p>
    <w:p w:rsidR="00000000" w:rsidDel="00000000" w:rsidP="00000000" w:rsidRDefault="00000000" w:rsidRPr="00000000" w14:paraId="000000A0">
      <w:pPr>
        <w:pStyle w:val="Heading2"/>
        <w:keepNext w:val="0"/>
        <w:keepLines w:val="0"/>
        <w:spacing w:after="0" w:before="0" w:line="360" w:lineRule="auto"/>
        <w:ind w:firstLine="850.3937007874017"/>
        <w:jc w:val="both"/>
        <w:rPr>
          <w:sz w:val="28"/>
          <w:szCs w:val="28"/>
        </w:rPr>
      </w:pPr>
      <w:bookmarkStart w:colFirst="0" w:colLast="0" w:name="_2w929rmgepha" w:id="7"/>
      <w:bookmarkEnd w:id="7"/>
      <w:r w:rsidDel="00000000" w:rsidR="00000000" w:rsidRPr="00000000">
        <w:rPr>
          <w:sz w:val="28"/>
          <w:szCs w:val="28"/>
          <w:rtl w:val="0"/>
        </w:rPr>
        <w:t xml:space="preserve">1.1. Описание предметной области и базовые понятия</w:t>
      </w:r>
    </w:p>
    <w:p w:rsidR="00000000" w:rsidDel="00000000" w:rsidP="00000000" w:rsidRDefault="00000000" w:rsidRPr="00000000" w14:paraId="000000A1">
      <w:pPr>
        <w:spacing w:after="0" w:before="0" w:line="360" w:lineRule="auto"/>
        <w:ind w:firstLine="850.393700787401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Управление информационным обменом в сети передачи данных автомобиля представляет собой комплекс мероприятий по формированию взаимодействия электронных компонентов транспортного средства.</w:t>
      </w:r>
    </w:p>
    <w:p w:rsidR="00000000" w:rsidDel="00000000" w:rsidP="00000000" w:rsidRDefault="00000000" w:rsidRPr="00000000" w14:paraId="000000A2">
      <w:pPr>
        <w:spacing w:after="0" w:before="0" w:line="360" w:lineRule="auto"/>
        <w:ind w:firstLine="850.393700787401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Место системной архитектуры и архитектуры электрики и электроники (E/E) в данном процессе проиллюстрировано на рисунке 1.</w:t>
      </w:r>
    </w:p>
    <w:p w:rsidR="00000000" w:rsidDel="00000000" w:rsidP="00000000" w:rsidRDefault="00000000" w:rsidRPr="00000000" w14:paraId="000000A3">
      <w:pPr>
        <w:spacing w:after="0" w:before="0" w:line="360" w:lineRule="auto"/>
        <w:ind w:firstLine="850.393700787401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731200" cy="3708400"/>
            <wp:effectExtent b="0" l="0" r="0" t="0"/>
            <wp:docPr id="30" name="image26.png"/>
            <a:graphic>
              <a:graphicData uri="http://schemas.openxmlformats.org/drawingml/2006/picture">
                <pic:pic>
                  <pic:nvPicPr>
                    <pic:cNvPr id="0" name="image26.png"/>
                    <pic:cNvPicPr preferRelativeResize="0"/>
                  </pic:nvPicPr>
                  <pic:blipFill>
                    <a:blip r:embed="rId7"/>
                    <a:srcRect b="0" l="0" r="0" t="0"/>
                    <a:stretch>
                      <a:fillRect/>
                    </a:stretch>
                  </pic:blipFill>
                  <pic:spPr>
                    <a:xfrm>
                      <a:off x="0" y="0"/>
                      <a:ext cx="5731200" cy="3708400"/>
                    </a:xfrm>
                    <a:prstGeom prst="rect"/>
                    <a:ln/>
                  </pic:spPr>
                </pic:pic>
              </a:graphicData>
            </a:graphic>
          </wp:inline>
        </w:drawing>
      </w:r>
      <w:r w:rsidDel="00000000" w:rsidR="00000000" w:rsidRPr="00000000">
        <w:rPr>
          <w:rtl w:val="0"/>
        </w:rPr>
      </w:r>
    </w:p>
    <w:p w:rsidR="00000000" w:rsidDel="00000000" w:rsidP="00000000" w:rsidRDefault="00000000" w:rsidRPr="00000000" w14:paraId="000000A4">
      <w:pPr>
        <w:spacing w:after="0" w:before="0" w:line="360" w:lineRule="auto"/>
        <w:ind w:firstLine="850.3937007874017"/>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Рисунок 1 - Упрощенная модель жизненного цикла разработки электромобиля “Атом”</w:t>
      </w:r>
    </w:p>
    <w:p w:rsidR="00000000" w:rsidDel="00000000" w:rsidP="00000000" w:rsidRDefault="00000000" w:rsidRPr="00000000" w14:paraId="000000A5">
      <w:pPr>
        <w:spacing w:after="0" w:before="0" w:line="360" w:lineRule="auto"/>
        <w:ind w:firstLine="850.393700787401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Как показано на рисунке 1 в </w:t>
      </w:r>
      <w:r w:rsidDel="00000000" w:rsidR="00000000" w:rsidRPr="00000000">
        <w:rPr>
          <w:rFonts w:ascii="Times New Roman" w:cs="Times New Roman" w:eastAsia="Times New Roman" w:hAnsi="Times New Roman"/>
          <w:sz w:val="28"/>
          <w:szCs w:val="28"/>
          <w:rtl w:val="0"/>
        </w:rPr>
        <w:t xml:space="preserve">левой ветви является переход от абстрактных функциональных требований к конкретному аппаратно-сетевому воплощению. В рамках этого перехода происходит разделение зон ответственности между двумя отделами системной архитектуры и архитектуры электрики и электроники</w:t>
      </w:r>
      <w:r w:rsidDel="00000000" w:rsidR="00000000" w:rsidRPr="00000000">
        <w:rPr>
          <w:rtl w:val="0"/>
        </w:rPr>
      </w:r>
    </w:p>
    <w:p w:rsidR="00000000" w:rsidDel="00000000" w:rsidP="00000000" w:rsidRDefault="00000000" w:rsidRPr="00000000" w14:paraId="000000A6">
      <w:pPr>
        <w:pStyle w:val="Heading2"/>
        <w:spacing w:after="0" w:before="0" w:line="360" w:lineRule="auto"/>
        <w:ind w:left="0" w:firstLine="850.3937007874017"/>
        <w:jc w:val="both"/>
        <w:rPr>
          <w:sz w:val="28"/>
          <w:szCs w:val="28"/>
        </w:rPr>
      </w:pPr>
      <w:bookmarkStart w:colFirst="0" w:colLast="0" w:name="_m9p1m5p0wxb7" w:id="8"/>
      <w:bookmarkEnd w:id="8"/>
      <w:r w:rsidDel="00000000" w:rsidR="00000000" w:rsidRPr="00000000">
        <w:rPr>
          <w:sz w:val="28"/>
          <w:szCs w:val="28"/>
          <w:rtl w:val="0"/>
        </w:rPr>
        <w:t xml:space="preserve">1.2 Обзор стандартов</w:t>
      </w:r>
    </w:p>
    <w:p w:rsidR="00000000" w:rsidDel="00000000" w:rsidP="00000000" w:rsidRDefault="00000000" w:rsidRPr="00000000" w14:paraId="000000A7">
      <w:pPr>
        <w:spacing w:after="0" w:before="0" w:line="360" w:lineRule="auto"/>
        <w:ind w:firstLine="850.393700787401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ISO 11898. Controller Area Network (CAN).</w:t>
      </w:r>
      <w:r w:rsidDel="00000000" w:rsidR="00000000" w:rsidRPr="00000000">
        <w:rPr>
          <w:rFonts w:ascii="Times New Roman" w:cs="Times New Roman" w:eastAsia="Times New Roman" w:hAnsi="Times New Roman"/>
          <w:sz w:val="28"/>
          <w:szCs w:val="28"/>
          <w:rtl w:val="0"/>
        </w:rPr>
        <w:t xml:space="preserve"> Стандарт ISO 11898 определяет протокол последовательной передачи данных CAN (Controller Area Network), предназначенный для распределённого управления в реальном времени в составе дорожных транспортных средств. Протокол был разработан компанией Robert Bosch GmbH в 1983 году и стандартизирован ISO в 1993 году. Стандарт состоит из нескольких частей: ISO 11898-1 описывает канальный уровень и физическую сигнализацию, ISO 11898-2 — высокоскоростной физический уровень.</w:t>
      </w:r>
    </w:p>
    <w:p w:rsidR="00000000" w:rsidDel="00000000" w:rsidP="00000000" w:rsidRDefault="00000000" w:rsidRPr="00000000" w14:paraId="000000A8">
      <w:pPr>
        <w:spacing w:after="0" w:before="0" w:line="360" w:lineRule="auto"/>
        <w:ind w:firstLine="850.393700787401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Основные характеристики протокола CAN: максимальная скорость передачи данных составляет 1 Мбит/с; размер полезной нагрузки в одном кадре — до 8 байт; приоритет сообщений определяется на основе арбитража по идентификатору (ID), при этом сообщение с меньшим значением ID имеет более высокий приоритет; физический уровень реализован на основе витой пары с терминирующими резисторами номиналом 120 Ом на каждом конце шины. Протокол CAN получил широкое распространение в подсистемах силовой электроники, управления шасси и трансмиссией.</w:t>
      </w:r>
    </w:p>
    <w:p w:rsidR="00000000" w:rsidDel="00000000" w:rsidP="00000000" w:rsidRDefault="00000000" w:rsidRPr="00000000" w14:paraId="000000A9">
      <w:pPr>
        <w:spacing w:after="0" w:before="0" w:line="360" w:lineRule="auto"/>
        <w:ind w:firstLine="850.393700787401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Для задачи управления информационным обменом стандарт ISO 11898 определяет ряд правил, соблюдение которых необходимо верифицировать при проектировании сети передачи данных: уникальность идентификаторов сообщений в пределах одной шины, корректность битовой упаковки сигналов в кадре (не более 8 байт для классического CAN), а также допустимый уровень загрузки шины.</w:t>
      </w:r>
    </w:p>
    <w:p w:rsidR="00000000" w:rsidDel="00000000" w:rsidP="00000000" w:rsidRDefault="00000000" w:rsidRPr="00000000" w14:paraId="000000AA">
      <w:pPr>
        <w:spacing w:after="0" w:before="0" w:line="360" w:lineRule="auto"/>
        <w:ind w:firstLine="850.393700787401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ISO 11898-1:2024. CAN FD (Flexible Data-rate).</w:t>
      </w:r>
      <w:r w:rsidDel="00000000" w:rsidR="00000000" w:rsidRPr="00000000">
        <w:rPr>
          <w:rFonts w:ascii="Times New Roman" w:cs="Times New Roman" w:eastAsia="Times New Roman" w:hAnsi="Times New Roman"/>
          <w:sz w:val="28"/>
          <w:szCs w:val="28"/>
          <w:rtl w:val="0"/>
        </w:rPr>
        <w:t xml:space="preserve"> Расширение протокола CAN, стандартизированное в рамках ISO 11898-1:2024, получило обозначение CAN FD. Данное расширение было разработано компанией Bosch и опубликовано в 2012 году для удовлетворения возросших требований к объёму и скорости передачи данных в современных автомобилях. CAN FD сохраняет обратную совместимость с классическим CAN и позволяет передавать до 64 байт данных в одном кадре (вместо 8 байт), а также использовать повышенную скорость передачи до 8 Мбит/с на этапе передачи полезной нагрузки. На практике пропускная способность CAN FD превышает показатели классического CAN примерно в шесть раз. CAN FD применяется для передачи больших объёмов диагностических данных, обновления программного обеспечения ЭБУ и обмена данными между высокопроизводительными контроллерами.</w:t>
      </w:r>
    </w:p>
    <w:p w:rsidR="00000000" w:rsidDel="00000000" w:rsidP="00000000" w:rsidRDefault="00000000" w:rsidRPr="00000000" w14:paraId="000000AB">
      <w:pPr>
        <w:spacing w:after="0" w:before="0" w:line="360" w:lineRule="auto"/>
        <w:ind w:firstLine="850.393700787401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 точки зрения управления информационным обменом CAN FD вводит дополнительные правила формирования кадра, которые необходимо учитывать при верификации: допустимые размеры поля данных (12, 16, 20, 24, 32, 48, 64 байт), а также корректность переключения скорости передачи внутри одного кадра.</w:t>
      </w:r>
    </w:p>
    <w:p w:rsidR="00000000" w:rsidDel="00000000" w:rsidP="00000000" w:rsidRDefault="00000000" w:rsidRPr="00000000" w14:paraId="000000AC">
      <w:pPr>
        <w:spacing w:after="0" w:before="0" w:line="360" w:lineRule="auto"/>
        <w:ind w:left="0" w:firstLine="850.393700787401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ISO 17987. LIN (Local Interconnect Network). </w:t>
      </w:r>
      <w:r w:rsidDel="00000000" w:rsidR="00000000" w:rsidRPr="00000000">
        <w:rPr>
          <w:rFonts w:ascii="Times New Roman" w:cs="Times New Roman" w:eastAsia="Times New Roman" w:hAnsi="Times New Roman"/>
          <w:sz w:val="28"/>
          <w:szCs w:val="28"/>
          <w:rtl w:val="0"/>
        </w:rPr>
        <w:t xml:space="preserve">Стандарт ISO 17987 описывает протокол LIN, предназначенный для создания локальных подсетей с невысокими требованиями к скорости передачи данных. LIN использует однопроводную шину с архитектурой «ведущий–ведомый» (master–slave) и обеспечивает максимальную скорость передачи до 20 кбит/с. Протокол применяется для управления вспомогательными подсистемами автомобиля: стеклоподъёмниками, зеркалами заднего вида, датчиками дождя и освещённости, климатическими модулями.</w:t>
      </w:r>
    </w:p>
    <w:p w:rsidR="00000000" w:rsidDel="00000000" w:rsidP="00000000" w:rsidRDefault="00000000" w:rsidRPr="00000000" w14:paraId="000000AD">
      <w:pPr>
        <w:spacing w:after="0" w:before="0" w:line="360" w:lineRule="auto"/>
        <w:ind w:firstLine="850.393700787401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 контексте управления информационным обменом LIN-подсети, как правило, подключаются к основной сети CAN через шлюзовой узел (Gateway). Это создаёт необходимость верификации правил маршрутизации сигналов между сетями разных протоколов, а также корректности преобразования формата данных при прохождении через шлюз. Описание LIN-сети осуществляется с помощью файлов формата .ldf (LIN Description File).</w:t>
      </w:r>
    </w:p>
    <w:p w:rsidR="00000000" w:rsidDel="00000000" w:rsidP="00000000" w:rsidRDefault="00000000" w:rsidRPr="00000000" w14:paraId="000000AE">
      <w:pPr>
        <w:spacing w:after="0" w:before="0" w:line="360" w:lineRule="auto"/>
        <w:ind w:firstLine="855"/>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ISO/IEC 20922. MQTT (Message Queuing Telemetry Transport).</w:t>
      </w:r>
      <w:r w:rsidDel="00000000" w:rsidR="00000000" w:rsidRPr="00000000">
        <w:rPr>
          <w:rFonts w:ascii="Times New Roman" w:cs="Times New Roman" w:eastAsia="Times New Roman" w:hAnsi="Times New Roman"/>
          <w:sz w:val="28"/>
          <w:szCs w:val="28"/>
          <w:rtl w:val="0"/>
        </w:rPr>
        <w:t xml:space="preserve"> Стандарт ISO/IEC 20922 определяет протокол MQTT, работающий поверх стека TCP/IP по модели «публикация–подписка» (publish–subscribe). В автомобильной промышленности MQTT применяется в телематических системах и системах межмашинного взаимодействия (V2X — Vehicle-to-Everything) на базе Automotive Ethernet. Протокол обеспечивает доставку сообщений с минимальными накладными расходами, что делает его пригодным для передачи данных в условиях ограниченной полосы пропускания.</w:t>
      </w:r>
    </w:p>
    <w:p w:rsidR="00000000" w:rsidDel="00000000" w:rsidP="00000000" w:rsidRDefault="00000000" w:rsidRPr="00000000" w14:paraId="000000AF">
      <w:pPr>
        <w:spacing w:after="0" w:before="0" w:line="360" w:lineRule="auto"/>
        <w:ind w:firstLine="850.3937007874017"/>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B0">
      <w:pPr>
        <w:pStyle w:val="Heading1"/>
        <w:spacing w:after="0" w:before="0" w:line="360" w:lineRule="auto"/>
        <w:ind w:firstLine="850.3937007874017"/>
        <w:jc w:val="both"/>
        <w:rPr>
          <w:sz w:val="28"/>
          <w:szCs w:val="28"/>
        </w:rPr>
      </w:pPr>
      <w:bookmarkStart w:colFirst="0" w:colLast="0" w:name="_e7fz77fduhzs" w:id="9"/>
      <w:bookmarkEnd w:id="9"/>
      <w:r w:rsidDel="00000000" w:rsidR="00000000" w:rsidRPr="00000000">
        <w:rPr>
          <w:sz w:val="28"/>
          <w:szCs w:val="28"/>
          <w:rtl w:val="0"/>
        </w:rPr>
        <w:t xml:space="preserve">ГЛАВА 2. ТРЕБОВАНИЯ И АРХИТЕКТУРНЫЕ РЕШЕНИЯ ДЛЯ АВТОМАТИЗИРОВАННОЙ СИСТЕМЫ</w:t>
      </w:r>
    </w:p>
    <w:p w:rsidR="00000000" w:rsidDel="00000000" w:rsidP="00000000" w:rsidRDefault="00000000" w:rsidRPr="00000000" w14:paraId="000000B1">
      <w:pPr>
        <w:spacing w:after="0" w:before="0" w:line="360" w:lineRule="auto"/>
        <w:ind w:firstLine="850.393700787401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Проектирование целевого решения выполняется с применением метода ARCADIA, предполагающего последовательный переход между уровнями абстракции: от анализа операций предметной области к системному анализу и логической архитектуре.</w:t>
      </w:r>
    </w:p>
    <w:p w:rsidR="00000000" w:rsidDel="00000000" w:rsidP="00000000" w:rsidRDefault="00000000" w:rsidRPr="00000000" w14:paraId="000000B2">
      <w:pPr>
        <w:spacing w:after="0" w:before="0" w:line="360" w:lineRule="auto"/>
        <w:ind w:firstLine="850.3937007874017"/>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B3">
      <w:pPr>
        <w:pStyle w:val="Heading2"/>
        <w:spacing w:after="0" w:before="0" w:line="360" w:lineRule="auto"/>
        <w:ind w:firstLine="850.3937007874017"/>
        <w:jc w:val="both"/>
        <w:rPr>
          <w:sz w:val="28"/>
          <w:szCs w:val="28"/>
        </w:rPr>
      </w:pPr>
      <w:bookmarkStart w:colFirst="0" w:colLast="0" w:name="_ik3c2ubmyysx" w:id="10"/>
      <w:bookmarkEnd w:id="10"/>
      <w:r w:rsidDel="00000000" w:rsidR="00000000" w:rsidRPr="00000000">
        <w:rPr>
          <w:sz w:val="28"/>
          <w:szCs w:val="28"/>
          <w:rtl w:val="0"/>
        </w:rPr>
        <w:t xml:space="preserve">2.1. Архитектура операций</w:t>
      </w:r>
    </w:p>
    <w:p w:rsidR="00000000" w:rsidDel="00000000" w:rsidP="00000000" w:rsidRDefault="00000000" w:rsidRPr="00000000" w14:paraId="000000B4">
      <w:pPr>
        <w:spacing w:after="0" w:before="0" w:line="360" w:lineRule="auto"/>
        <w:ind w:firstLine="850.3937007874017"/>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B5">
      <w:pPr>
        <w:spacing w:after="0" w:before="0" w:line="360" w:lineRule="auto"/>
        <w:ind w:firstLine="850.393700787401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На уровне архитектуры операций рассматривается текущий процесс управления информационным обменом в сети передачи данных автомобиля. Необходимо выявить основных заинтересованных сторон (ЗС), а также их проблемы, возникающие при выполнении рабочих задач.</w:t>
      </w:r>
    </w:p>
    <w:p w:rsidR="00000000" w:rsidDel="00000000" w:rsidP="00000000" w:rsidRDefault="00000000" w:rsidRPr="00000000" w14:paraId="000000B6">
      <w:pPr>
        <w:spacing w:after="0" w:before="0" w:line="360" w:lineRule="auto"/>
        <w:ind w:firstLine="850.3937007874017"/>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B7">
      <w:pPr>
        <w:spacing w:after="0" w:before="0" w:line="360" w:lineRule="auto"/>
        <w:ind w:firstLine="850.393700787401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Таблица 1 - Заинтересованные стороны</w:t>
      </w:r>
    </w:p>
    <w:tbl>
      <w:tblPr>
        <w:tblStyle w:val="Table5"/>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Идентификатор</w:t>
            </w:r>
          </w:p>
        </w:tc>
        <w:tc>
          <w:tcPr>
            <w:shd w:fill="auto" w:val="clear"/>
            <w:tcMar>
              <w:top w:w="100.0" w:type="dxa"/>
              <w:left w:w="100.0" w:type="dxa"/>
              <w:bottom w:w="100.0" w:type="dxa"/>
              <w:right w:w="100.0" w:type="dxa"/>
            </w:tcMar>
            <w:vAlign w:val="top"/>
          </w:tcPr>
          <w:p w:rsidR="00000000" w:rsidDel="00000000" w:rsidP="00000000" w:rsidRDefault="00000000" w:rsidRPr="00000000" w14:paraId="000000B9">
            <w:pPr>
              <w:widowControl w:val="0"/>
              <w:spacing w:after="0" w:before="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Заинтересованная сторона</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St1</w:t>
            </w:r>
          </w:p>
        </w:tc>
        <w:tc>
          <w:tcPr>
            <w:shd w:fill="auto" w:val="clear"/>
            <w:tcMar>
              <w:top w:w="100.0" w:type="dxa"/>
              <w:left w:w="100.0" w:type="dxa"/>
              <w:bottom w:w="100.0" w:type="dxa"/>
              <w:right w:w="100.0" w:type="dxa"/>
            </w:tcMar>
            <w:vAlign w:val="top"/>
          </w:tcPr>
          <w:p w:rsidR="00000000" w:rsidDel="00000000" w:rsidP="00000000" w:rsidRDefault="00000000" w:rsidRPr="00000000" w14:paraId="000000BB">
            <w:pPr>
              <w:spacing w:after="0" w:before="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Системный архитектор</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St2</w:t>
            </w:r>
          </w:p>
        </w:tc>
        <w:tc>
          <w:tcPr>
            <w:shd w:fill="auto" w:val="clear"/>
            <w:tcMar>
              <w:top w:w="100.0" w:type="dxa"/>
              <w:left w:w="100.0" w:type="dxa"/>
              <w:bottom w:w="100.0" w:type="dxa"/>
              <w:right w:w="100.0" w:type="dxa"/>
            </w:tcMar>
            <w:vAlign w:val="top"/>
          </w:tcPr>
          <w:p w:rsidR="00000000" w:rsidDel="00000000" w:rsidP="00000000" w:rsidRDefault="00000000" w:rsidRPr="00000000" w14:paraId="000000BD">
            <w:pPr>
              <w:spacing w:after="0" w:before="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Архитектор Электрики и Электроники</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St3</w:t>
            </w:r>
          </w:p>
        </w:tc>
        <w:tc>
          <w:tcPr>
            <w:shd w:fill="auto" w:val="clear"/>
            <w:tcMar>
              <w:top w:w="100.0" w:type="dxa"/>
              <w:left w:w="100.0" w:type="dxa"/>
              <w:bottom w:w="100.0" w:type="dxa"/>
              <w:right w:w="100.0" w:type="dxa"/>
            </w:tcMar>
            <w:vAlign w:val="top"/>
          </w:tcPr>
          <w:p w:rsidR="00000000" w:rsidDel="00000000" w:rsidP="00000000" w:rsidRDefault="00000000" w:rsidRPr="00000000" w14:paraId="000000BF">
            <w:pPr>
              <w:spacing w:after="0" w:before="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Разработчик ЭБУ</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St4</w:t>
            </w:r>
          </w:p>
        </w:tc>
        <w:tc>
          <w:tcPr>
            <w:shd w:fill="auto" w:val="clear"/>
            <w:tcMar>
              <w:top w:w="100.0" w:type="dxa"/>
              <w:left w:w="100.0" w:type="dxa"/>
              <w:bottom w:w="100.0" w:type="dxa"/>
              <w:right w:w="100.0" w:type="dxa"/>
            </w:tcMar>
            <w:vAlign w:val="top"/>
          </w:tcPr>
          <w:p w:rsidR="00000000" w:rsidDel="00000000" w:rsidP="00000000" w:rsidRDefault="00000000" w:rsidRPr="00000000" w14:paraId="000000C1">
            <w:pPr>
              <w:spacing w:after="0" w:before="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Инженер по качеству</w:t>
            </w:r>
          </w:p>
        </w:tc>
      </w:tr>
    </w:tbl>
    <w:p w:rsidR="00000000" w:rsidDel="00000000" w:rsidP="00000000" w:rsidRDefault="00000000" w:rsidRPr="00000000" w14:paraId="000000C2">
      <w:pPr>
        <w:spacing w:after="0" w:before="0" w:line="360"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C3">
      <w:pPr>
        <w:spacing w:after="0" w:before="0" w:line="360" w:lineRule="auto"/>
        <w:ind w:firstLine="850.393700787401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Таблица 2 – Проблемы заинтересованных стороны</w:t>
      </w:r>
    </w:p>
    <w:tbl>
      <w:tblPr>
        <w:tblStyle w:val="Table6"/>
        <w:tblpPr w:leftFromText="180" w:rightFromText="180" w:topFromText="180" w:bottomFromText="180" w:vertAnchor="text" w:horzAnchor="text" w:tblpX="-75" w:tblpY="0"/>
        <w:tblW w:w="999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00"/>
        <w:gridCol w:w="7290"/>
        <w:tblGridChange w:id="0">
          <w:tblGrid>
            <w:gridCol w:w="2700"/>
            <w:gridCol w:w="7290"/>
          </w:tblGrid>
        </w:tblGridChange>
      </w:tblGrid>
      <w:tr>
        <w:trPr>
          <w:cantSplit w:val="0"/>
          <w:tblHeader w:val="0"/>
        </w:trPr>
        <w:tc>
          <w:tcPr/>
          <w:p w:rsidR="00000000" w:rsidDel="00000000" w:rsidP="00000000" w:rsidRDefault="00000000" w:rsidRPr="00000000" w14:paraId="000000C4">
            <w:pPr>
              <w:spacing w:after="0" w:before="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Идентификатор</w:t>
            </w:r>
          </w:p>
        </w:tc>
        <w:tc>
          <w:tcPr/>
          <w:p w:rsidR="00000000" w:rsidDel="00000000" w:rsidP="00000000" w:rsidRDefault="00000000" w:rsidRPr="00000000" w14:paraId="000000C5">
            <w:pPr>
              <w:spacing w:after="0" w:before="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Проблемы ЗС</w:t>
            </w:r>
          </w:p>
        </w:tc>
      </w:tr>
      <w:tr>
        <w:trPr>
          <w:cantSplit w:val="0"/>
          <w:tblHeader w:val="0"/>
        </w:trPr>
        <w:tc>
          <w:tcPr/>
          <w:p w:rsidR="00000000" w:rsidDel="00000000" w:rsidP="00000000" w:rsidRDefault="00000000" w:rsidRPr="00000000" w14:paraId="000000C6">
            <w:pPr>
              <w:spacing w:after="0" w:before="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Pr1</w:t>
            </w:r>
          </w:p>
        </w:tc>
        <w:tc>
          <w:tcPr/>
          <w:p w:rsidR="00000000" w:rsidDel="00000000" w:rsidP="00000000" w:rsidRDefault="00000000" w:rsidRPr="00000000" w14:paraId="000000C7">
            <w:pPr>
              <w:spacing w:after="0" w:before="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Рост количества сигналов в современных гибридных сетях критически увеличивает время на  ручную переадресацию, что делает невозможным оперативное внесение изменений и замедляет общие темпы разработки автомобиля</w:t>
            </w:r>
          </w:p>
        </w:tc>
      </w:tr>
      <w:tr>
        <w:trPr>
          <w:cantSplit w:val="0"/>
          <w:tblHeader w:val="0"/>
        </w:trPr>
        <w:tc>
          <w:tcPr/>
          <w:p w:rsidR="00000000" w:rsidDel="00000000" w:rsidP="00000000" w:rsidRDefault="00000000" w:rsidRPr="00000000" w14:paraId="000000C8">
            <w:pPr>
              <w:spacing w:after="0" w:before="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Pr2</w:t>
            </w:r>
          </w:p>
        </w:tc>
        <w:tc>
          <w:tcPr/>
          <w:p w:rsidR="00000000" w:rsidDel="00000000" w:rsidP="00000000" w:rsidRDefault="00000000" w:rsidRPr="00000000" w14:paraId="000000C9">
            <w:pPr>
              <w:spacing w:after="0" w:before="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Отсутствие автоматизированного контроля версий усложняет отслеживание причин возникновения сетевых коллизий и блокирует возможность быстрого возврата к прежнему стабильному состоянию</w:t>
            </w:r>
          </w:p>
        </w:tc>
      </w:tr>
      <w:tr>
        <w:trPr>
          <w:cantSplit w:val="0"/>
          <w:tblHeader w:val="0"/>
        </w:trPr>
        <w:tc>
          <w:tcPr/>
          <w:p w:rsidR="00000000" w:rsidDel="00000000" w:rsidP="00000000" w:rsidRDefault="00000000" w:rsidRPr="00000000" w14:paraId="000000CA">
            <w:pPr>
              <w:spacing w:after="0" w:before="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Pr3</w:t>
            </w:r>
          </w:p>
        </w:tc>
        <w:tc>
          <w:tcPr/>
          <w:p w:rsidR="00000000" w:rsidDel="00000000" w:rsidP="00000000" w:rsidRDefault="00000000" w:rsidRPr="00000000" w14:paraId="000000CB">
            <w:pPr>
              <w:spacing w:after="0" w:before="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Отсутствие прямой программной связи между графическим расположением электронных блоков и базой данных сигналов исключает возможность автоматического контроля интерфейсов, что ведет к ошибкам маршрутизации и риску отказа сети из-за невыявленных коллизий</w:t>
            </w:r>
          </w:p>
        </w:tc>
      </w:tr>
      <w:tr>
        <w:trPr>
          <w:cantSplit w:val="0"/>
          <w:tblHeader w:val="0"/>
        </w:trPr>
        <w:tc>
          <w:tcPr/>
          <w:p w:rsidR="00000000" w:rsidDel="00000000" w:rsidP="00000000" w:rsidRDefault="00000000" w:rsidRPr="00000000" w14:paraId="000000CC">
            <w:pPr>
              <w:spacing w:after="0" w:before="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Pr4</w:t>
            </w:r>
          </w:p>
        </w:tc>
        <w:tc>
          <w:tcPr/>
          <w:p w:rsidR="00000000" w:rsidDel="00000000" w:rsidP="00000000" w:rsidRDefault="00000000" w:rsidRPr="00000000" w14:paraId="000000CD">
            <w:pPr>
              <w:spacing w:after="0" w:before="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Информационный обмен без автоматической верификации может содержать ошибки, что критически снижает надежность передачи данных и безопасность транспортного средства</w:t>
            </w:r>
          </w:p>
        </w:tc>
      </w:tr>
      <w:tr>
        <w:trPr>
          <w:cantSplit w:val="0"/>
          <w:tblHeader w:val="0"/>
        </w:trPr>
        <w:tc>
          <w:tcPr/>
          <w:p w:rsidR="00000000" w:rsidDel="00000000" w:rsidP="00000000" w:rsidRDefault="00000000" w:rsidRPr="00000000" w14:paraId="000000CE">
            <w:pPr>
              <w:spacing w:after="0" w:before="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Pr5</w:t>
            </w:r>
          </w:p>
        </w:tc>
        <w:tc>
          <w:tcPr/>
          <w:p w:rsidR="00000000" w:rsidDel="00000000" w:rsidP="00000000" w:rsidRDefault="00000000" w:rsidRPr="00000000" w14:paraId="000000CF">
            <w:pPr>
              <w:widowControl w:val="0"/>
              <w:spacing w:after="0" w:before="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Отсутствие собственного инструмента генерации артефактов создает риск внесения конфликтов на этапе конвертации сторонним ПО</w:t>
            </w:r>
          </w:p>
        </w:tc>
      </w:tr>
    </w:tbl>
    <w:p w:rsidR="00000000" w:rsidDel="00000000" w:rsidP="00000000" w:rsidRDefault="00000000" w:rsidRPr="00000000" w14:paraId="000000D0">
      <w:pPr>
        <w:spacing w:after="0" w:before="0" w:line="360"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D1">
      <w:pPr>
        <w:spacing w:after="0" w:before="0" w:line="360"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D2">
      <w:pPr>
        <w:spacing w:after="0" w:before="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На основе выявленных проблем были определены потребности ЗС, отражающие желаемое состояние процесса Таблица 3.</w:t>
      </w:r>
    </w:p>
    <w:p w:rsidR="00000000" w:rsidDel="00000000" w:rsidP="00000000" w:rsidRDefault="00000000" w:rsidRPr="00000000" w14:paraId="000000D3">
      <w:pPr>
        <w:spacing w:after="0" w:before="0" w:line="360"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D4">
      <w:pPr>
        <w:spacing w:after="0" w:before="0" w:line="360" w:lineRule="auto"/>
        <w:ind w:firstLine="850.393700787401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Таблица 3 – Потребности заинтересованных сторон</w:t>
      </w:r>
    </w:p>
    <w:p w:rsidR="00000000" w:rsidDel="00000000" w:rsidP="00000000" w:rsidRDefault="00000000" w:rsidRPr="00000000" w14:paraId="000000D5">
      <w:pPr>
        <w:spacing w:after="0" w:before="0" w:line="360" w:lineRule="auto"/>
        <w:jc w:val="both"/>
        <w:rPr>
          <w:rFonts w:ascii="Times New Roman" w:cs="Times New Roman" w:eastAsia="Times New Roman" w:hAnsi="Times New Roman"/>
          <w:sz w:val="28"/>
          <w:szCs w:val="28"/>
        </w:rPr>
      </w:pPr>
      <w:r w:rsidDel="00000000" w:rsidR="00000000" w:rsidRPr="00000000">
        <w:rPr>
          <w:rtl w:val="0"/>
        </w:rPr>
      </w:r>
    </w:p>
    <w:tbl>
      <w:tblPr>
        <w:tblStyle w:val="Table7"/>
        <w:tblW w:w="87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0"/>
        <w:gridCol w:w="4380"/>
        <w:gridCol w:w="1350"/>
        <w:tblGridChange w:id="0">
          <w:tblGrid>
            <w:gridCol w:w="3000"/>
            <w:gridCol w:w="4380"/>
            <w:gridCol w:w="135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6">
            <w:pPr>
              <w:spacing w:after="0" w:before="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Идентификатор</w:t>
            </w:r>
          </w:p>
        </w:tc>
        <w:tc>
          <w:tcPr>
            <w:shd w:fill="auto" w:val="clear"/>
            <w:tcMar>
              <w:top w:w="100.0" w:type="dxa"/>
              <w:left w:w="100.0" w:type="dxa"/>
              <w:bottom w:w="100.0" w:type="dxa"/>
              <w:right w:w="100.0" w:type="dxa"/>
            </w:tcMar>
            <w:vAlign w:val="top"/>
          </w:tcPr>
          <w:p w:rsidR="00000000" w:rsidDel="00000000" w:rsidP="00000000" w:rsidRDefault="00000000" w:rsidRPr="00000000" w14:paraId="000000D7">
            <w:pPr>
              <w:spacing w:after="0" w:before="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Потребности ЗС</w:t>
            </w:r>
          </w:p>
        </w:tc>
        <w:tc>
          <w:tcPr>
            <w:shd w:fill="auto" w:val="clear"/>
            <w:tcMar>
              <w:top w:w="100.0" w:type="dxa"/>
              <w:left w:w="100.0" w:type="dxa"/>
              <w:bottom w:w="100.0" w:type="dxa"/>
              <w:right w:w="100.0" w:type="dxa"/>
            </w:tcMar>
            <w:vAlign w:val="top"/>
          </w:tcPr>
          <w:p w:rsidR="00000000" w:rsidDel="00000000" w:rsidP="00000000" w:rsidRDefault="00000000" w:rsidRPr="00000000" w14:paraId="000000D8">
            <w:pPr>
              <w:spacing w:after="0" w:before="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Трассировка</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9">
            <w:pPr>
              <w:spacing w:after="0" w:before="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StN1</w:t>
            </w:r>
          </w:p>
        </w:tc>
        <w:tc>
          <w:tcPr>
            <w:shd w:fill="auto" w:val="clear"/>
            <w:tcMar>
              <w:top w:w="100.0" w:type="dxa"/>
              <w:left w:w="100.0" w:type="dxa"/>
              <w:bottom w:w="100.0" w:type="dxa"/>
              <w:right w:w="100.0" w:type="dxa"/>
            </w:tcMar>
            <w:vAlign w:val="top"/>
          </w:tcPr>
          <w:p w:rsidR="00000000" w:rsidDel="00000000" w:rsidP="00000000" w:rsidRDefault="00000000" w:rsidRPr="00000000" w14:paraId="000000DA">
            <w:pPr>
              <w:spacing w:after="0" w:before="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Архитектор E/E хочет,</w:t>
            </w:r>
            <w:r w:rsidDel="00000000" w:rsidR="00000000" w:rsidRPr="00000000">
              <w:rPr>
                <w:rFonts w:ascii="Times New Roman" w:cs="Times New Roman" w:eastAsia="Times New Roman" w:hAnsi="Times New Roman"/>
                <w:sz w:val="28"/>
                <w:szCs w:val="28"/>
                <w:rtl w:val="0"/>
              </w:rPr>
              <w:t xml:space="preserve"> чтобы графическая топология сети и база данных сигналов были связаны</w:t>
            </w:r>
          </w:p>
        </w:tc>
        <w:tc>
          <w:tcPr>
            <w:shd w:fill="auto" w:val="clear"/>
            <w:tcMar>
              <w:top w:w="100.0" w:type="dxa"/>
              <w:left w:w="100.0" w:type="dxa"/>
              <w:bottom w:w="100.0" w:type="dxa"/>
              <w:right w:w="100.0" w:type="dxa"/>
            </w:tcMar>
            <w:vAlign w:val="top"/>
          </w:tcPr>
          <w:p w:rsidR="00000000" w:rsidDel="00000000" w:rsidP="00000000" w:rsidRDefault="00000000" w:rsidRPr="00000000" w14:paraId="000000DB">
            <w:pPr>
              <w:spacing w:after="0" w:before="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Pr1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C">
            <w:pPr>
              <w:spacing w:after="0" w:before="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StN2</w:t>
            </w:r>
          </w:p>
        </w:tc>
        <w:tc>
          <w:tcPr>
            <w:shd w:fill="auto" w:val="clear"/>
            <w:tcMar>
              <w:top w:w="100.0" w:type="dxa"/>
              <w:left w:w="100.0" w:type="dxa"/>
              <w:bottom w:w="100.0" w:type="dxa"/>
              <w:right w:w="100.0" w:type="dxa"/>
            </w:tcMar>
            <w:vAlign w:val="top"/>
          </w:tcPr>
          <w:p w:rsidR="00000000" w:rsidDel="00000000" w:rsidP="00000000" w:rsidRDefault="00000000" w:rsidRPr="00000000" w14:paraId="000000DD">
            <w:pPr>
              <w:spacing w:after="0" w:before="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Архитектор E/E хочет</w:t>
            </w:r>
            <w:r w:rsidDel="00000000" w:rsidR="00000000" w:rsidRPr="00000000">
              <w:rPr>
                <w:rFonts w:ascii="Times New Roman" w:cs="Times New Roman" w:eastAsia="Times New Roman" w:hAnsi="Times New Roman"/>
                <w:sz w:val="28"/>
                <w:szCs w:val="28"/>
                <w:rtl w:val="0"/>
              </w:rPr>
              <w:t xml:space="preserve"> самостоятельно генерировать корректные артефакты по доменам или ЭБУ</w:t>
            </w:r>
          </w:p>
        </w:tc>
        <w:tc>
          <w:tcPr>
            <w:shd w:fill="auto" w:val="clear"/>
            <w:tcMar>
              <w:top w:w="100.0" w:type="dxa"/>
              <w:left w:w="100.0" w:type="dxa"/>
              <w:bottom w:w="100.0" w:type="dxa"/>
              <w:right w:w="100.0" w:type="dxa"/>
            </w:tcMar>
            <w:vAlign w:val="top"/>
          </w:tcPr>
          <w:p w:rsidR="00000000" w:rsidDel="00000000" w:rsidP="00000000" w:rsidRDefault="00000000" w:rsidRPr="00000000" w14:paraId="000000DE">
            <w:pPr>
              <w:spacing w:after="0" w:before="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Pr2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F">
            <w:pPr>
              <w:spacing w:after="0" w:before="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StN3</w:t>
            </w:r>
          </w:p>
          <w:p w:rsidR="00000000" w:rsidDel="00000000" w:rsidP="00000000" w:rsidRDefault="00000000" w:rsidRPr="00000000" w14:paraId="000000E0">
            <w:pPr>
              <w:spacing w:after="0" w:before="0" w:line="360" w:lineRule="auto"/>
              <w:jc w:val="both"/>
              <w:rPr>
                <w:rFonts w:ascii="Times New Roman" w:cs="Times New Roman" w:eastAsia="Times New Roman" w:hAnsi="Times New Roman"/>
                <w:sz w:val="28"/>
                <w:szCs w:val="2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1">
            <w:pPr>
              <w:spacing w:after="0" w:before="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Архитектор E/E хочет,</w:t>
            </w:r>
            <w:r w:rsidDel="00000000" w:rsidR="00000000" w:rsidRPr="00000000">
              <w:rPr>
                <w:rFonts w:ascii="Times New Roman" w:cs="Times New Roman" w:eastAsia="Times New Roman" w:hAnsi="Times New Roman"/>
                <w:sz w:val="28"/>
                <w:szCs w:val="28"/>
                <w:rtl w:val="0"/>
              </w:rPr>
              <w:t xml:space="preserve"> чтобы автоматически сообщали об ошибках</w:t>
            </w:r>
          </w:p>
        </w:tc>
        <w:tc>
          <w:tcPr>
            <w:shd w:fill="auto" w:val="clear"/>
            <w:tcMar>
              <w:top w:w="100.0" w:type="dxa"/>
              <w:left w:w="100.0" w:type="dxa"/>
              <w:bottom w:w="100.0" w:type="dxa"/>
              <w:right w:w="100.0" w:type="dxa"/>
            </w:tcMar>
            <w:vAlign w:val="top"/>
          </w:tcPr>
          <w:p w:rsidR="00000000" w:rsidDel="00000000" w:rsidP="00000000" w:rsidRDefault="00000000" w:rsidRPr="00000000" w14:paraId="000000E2">
            <w:pPr>
              <w:spacing w:after="0" w:before="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Pr4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3">
            <w:pPr>
              <w:spacing w:after="0" w:before="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StN4</w:t>
            </w:r>
          </w:p>
        </w:tc>
        <w:tc>
          <w:tcPr>
            <w:shd w:fill="auto" w:val="clear"/>
            <w:tcMar>
              <w:top w:w="100.0" w:type="dxa"/>
              <w:left w:w="100.0" w:type="dxa"/>
              <w:bottom w:w="100.0" w:type="dxa"/>
              <w:right w:w="100.0" w:type="dxa"/>
            </w:tcMar>
            <w:vAlign w:val="top"/>
          </w:tcPr>
          <w:p w:rsidR="00000000" w:rsidDel="00000000" w:rsidP="00000000" w:rsidRDefault="00000000" w:rsidRPr="00000000" w14:paraId="000000E4">
            <w:pPr>
              <w:spacing w:after="0" w:before="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Архитектор E/E хочет,</w:t>
            </w:r>
            <w:r w:rsidDel="00000000" w:rsidR="00000000" w:rsidRPr="00000000">
              <w:rPr>
                <w:rFonts w:ascii="Times New Roman" w:cs="Times New Roman" w:eastAsia="Times New Roman" w:hAnsi="Times New Roman"/>
                <w:sz w:val="28"/>
                <w:szCs w:val="28"/>
                <w:rtl w:val="0"/>
              </w:rPr>
              <w:t xml:space="preserve"> чтобы история изменений для каждого сигнала и сообщения велась автоматически</w:t>
            </w:r>
          </w:p>
        </w:tc>
        <w:tc>
          <w:tcPr>
            <w:shd w:fill="auto" w:val="clear"/>
            <w:tcMar>
              <w:top w:w="100.0" w:type="dxa"/>
              <w:left w:w="100.0" w:type="dxa"/>
              <w:bottom w:w="100.0" w:type="dxa"/>
              <w:right w:w="100.0" w:type="dxa"/>
            </w:tcMar>
            <w:vAlign w:val="top"/>
          </w:tcPr>
          <w:p w:rsidR="00000000" w:rsidDel="00000000" w:rsidP="00000000" w:rsidRDefault="00000000" w:rsidRPr="00000000" w14:paraId="000000E5">
            <w:pPr>
              <w:spacing w:after="0" w:before="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Pr3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6">
            <w:pPr>
              <w:spacing w:after="0" w:before="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StN5</w:t>
            </w:r>
          </w:p>
        </w:tc>
        <w:tc>
          <w:tcPr>
            <w:shd w:fill="auto" w:val="clear"/>
            <w:tcMar>
              <w:top w:w="100.0" w:type="dxa"/>
              <w:left w:w="100.0" w:type="dxa"/>
              <w:bottom w:w="100.0" w:type="dxa"/>
              <w:right w:w="100.0" w:type="dxa"/>
            </w:tcMar>
            <w:vAlign w:val="top"/>
          </w:tcPr>
          <w:p w:rsidR="00000000" w:rsidDel="00000000" w:rsidP="00000000" w:rsidRDefault="00000000" w:rsidRPr="00000000" w14:paraId="000000E7">
            <w:pPr>
              <w:spacing w:after="0" w:before="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Разработчик ЭБУ хочет</w:t>
            </w:r>
            <w:r w:rsidDel="00000000" w:rsidR="00000000" w:rsidRPr="00000000">
              <w:rPr>
                <w:rFonts w:ascii="Times New Roman" w:cs="Times New Roman" w:eastAsia="Times New Roman" w:hAnsi="Times New Roman"/>
                <w:sz w:val="28"/>
                <w:szCs w:val="28"/>
                <w:rtl w:val="0"/>
              </w:rPr>
              <w:t xml:space="preserve"> всегда иметь мгновенный доступ к последней версии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Pr2, Pr3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9">
            <w:pPr>
              <w:spacing w:after="0" w:before="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StN6</w:t>
            </w:r>
          </w:p>
        </w:tc>
        <w:tc>
          <w:tcPr>
            <w:shd w:fill="auto" w:val="clear"/>
            <w:tcMar>
              <w:top w:w="100.0" w:type="dxa"/>
              <w:left w:w="100.0" w:type="dxa"/>
              <w:bottom w:w="100.0" w:type="dxa"/>
              <w:right w:w="100.0" w:type="dxa"/>
            </w:tcMar>
            <w:vAlign w:val="top"/>
          </w:tcPr>
          <w:p w:rsidR="00000000" w:rsidDel="00000000" w:rsidP="00000000" w:rsidRDefault="00000000" w:rsidRPr="00000000" w14:paraId="000000EA">
            <w:pPr>
              <w:spacing w:after="0" w:before="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Инженер по качеству хочет </w:t>
            </w:r>
            <w:r w:rsidDel="00000000" w:rsidR="00000000" w:rsidRPr="00000000">
              <w:rPr>
                <w:rFonts w:ascii="Times New Roman" w:cs="Times New Roman" w:eastAsia="Times New Roman" w:hAnsi="Times New Roman"/>
                <w:sz w:val="28"/>
                <w:szCs w:val="28"/>
                <w:rtl w:val="0"/>
              </w:rPr>
              <w:t xml:space="preserve">получать для тестирования гарантированно корректные артефакты.</w:t>
            </w:r>
          </w:p>
        </w:tc>
        <w:tc>
          <w:tcPr>
            <w:shd w:fill="auto" w:val="clear"/>
            <w:tcMar>
              <w:top w:w="100.0" w:type="dxa"/>
              <w:left w:w="100.0" w:type="dxa"/>
              <w:bottom w:w="100.0" w:type="dxa"/>
              <w:right w:w="100.0" w:type="dxa"/>
            </w:tcMar>
            <w:vAlign w:val="top"/>
          </w:tcPr>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Pr2, Pr4</w:t>
            </w:r>
          </w:p>
        </w:tc>
      </w:tr>
    </w:tbl>
    <w:p w:rsidR="00000000" w:rsidDel="00000000" w:rsidP="00000000" w:rsidRDefault="00000000" w:rsidRPr="00000000" w14:paraId="000000EC">
      <w:pPr>
        <w:spacing w:after="0" w:before="0" w:line="360"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ED">
      <w:pPr>
        <w:spacing w:after="0" w:before="0" w:line="360" w:lineRule="auto"/>
        <w:ind w:firstLine="850.3937007874017"/>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EE">
      <w:pPr>
        <w:spacing w:after="0" w:before="0" w:line="360" w:lineRule="auto"/>
        <w:ind w:lef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Таблица 4 – Цели заинтересованных сторон</w:t>
      </w:r>
    </w:p>
    <w:p w:rsidR="00000000" w:rsidDel="00000000" w:rsidP="00000000" w:rsidRDefault="00000000" w:rsidRPr="00000000" w14:paraId="000000EF">
      <w:pPr>
        <w:spacing w:after="0" w:before="0" w:line="360" w:lineRule="auto"/>
        <w:ind w:left="0" w:firstLine="0"/>
        <w:jc w:val="both"/>
        <w:rPr>
          <w:rFonts w:ascii="Times New Roman" w:cs="Times New Roman" w:eastAsia="Times New Roman" w:hAnsi="Times New Roman"/>
          <w:sz w:val="28"/>
          <w:szCs w:val="28"/>
        </w:rPr>
      </w:pPr>
      <w:r w:rsidDel="00000000" w:rsidR="00000000" w:rsidRPr="00000000">
        <w:rPr>
          <w:rtl w:val="0"/>
        </w:rPr>
      </w:r>
    </w:p>
    <w:tbl>
      <w:tblPr>
        <w:tblStyle w:val="Table8"/>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Идентификатор</w:t>
            </w:r>
          </w:p>
        </w:tc>
        <w:tc>
          <w:tcPr>
            <w:shd w:fill="auto" w:val="clear"/>
            <w:tcMar>
              <w:top w:w="100.0" w:type="dxa"/>
              <w:left w:w="100.0" w:type="dxa"/>
              <w:bottom w:w="100.0" w:type="dxa"/>
              <w:right w:w="100.0" w:type="dxa"/>
            </w:tcMar>
            <w:vAlign w:val="top"/>
          </w:tcPr>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Цель</w:t>
            </w:r>
          </w:p>
        </w:tc>
        <w:tc>
          <w:tcPr>
            <w:shd w:fill="auto" w:val="clear"/>
            <w:tcMar>
              <w:top w:w="100.0" w:type="dxa"/>
              <w:left w:w="100.0" w:type="dxa"/>
              <w:bottom w:w="100.0" w:type="dxa"/>
              <w:right w:w="100.0" w:type="dxa"/>
            </w:tcMar>
            <w:vAlign w:val="top"/>
          </w:tcPr>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Трассировка</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3">
            <w:pPr>
              <w:spacing w:after="0" w:before="0" w:line="360" w:lineRule="auto"/>
              <w:ind w:lef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StG1</w:t>
            </w:r>
          </w:p>
        </w:tc>
        <w:tc>
          <w:tcPr>
            <w:shd w:fill="auto" w:val="clear"/>
            <w:tcMar>
              <w:top w:w="100.0" w:type="dxa"/>
              <w:left w:w="100.0" w:type="dxa"/>
              <w:bottom w:w="100.0" w:type="dxa"/>
              <w:right w:w="100.0" w:type="dxa"/>
            </w:tcMar>
            <w:vAlign w:val="top"/>
          </w:tcPr>
          <w:p w:rsidR="00000000" w:rsidDel="00000000" w:rsidP="00000000" w:rsidRDefault="00000000" w:rsidRPr="00000000" w14:paraId="000000F4">
            <w:pPr>
              <w:spacing w:after="0" w:before="0" w:line="360" w:lineRule="auto"/>
              <w:ind w:lef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2b2d31"/>
                <w:sz w:val="28"/>
                <w:szCs w:val="28"/>
                <w:highlight w:val="white"/>
                <w:rtl w:val="0"/>
              </w:rPr>
              <w:t xml:space="preserve">Обеспечение прямой связи базы данных сигналов и графической топологии сети для единого доступа всех заинтересованных сторон</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5">
            <w:pPr>
              <w:spacing w:after="0" w:before="0" w:line="360" w:lineRule="auto"/>
              <w:ind w:left="0" w:firstLine="0"/>
              <w:jc w:val="both"/>
              <w:rPr>
                <w:rFonts w:ascii="Times New Roman" w:cs="Times New Roman" w:eastAsia="Times New Roman" w:hAnsi="Times New Roman"/>
                <w:color w:val="2b2d31"/>
                <w:sz w:val="28"/>
                <w:szCs w:val="28"/>
                <w:highlight w:val="white"/>
              </w:rPr>
            </w:pPr>
            <w:r w:rsidDel="00000000" w:rsidR="00000000" w:rsidRPr="00000000">
              <w:rPr>
                <w:rFonts w:ascii="Times New Roman" w:cs="Times New Roman" w:eastAsia="Times New Roman" w:hAnsi="Times New Roman"/>
                <w:sz w:val="28"/>
                <w:szCs w:val="28"/>
                <w:rtl w:val="0"/>
              </w:rPr>
              <w:t xml:space="preserve">StN1, StN6</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6">
            <w:pPr>
              <w:spacing w:after="0" w:before="0" w:line="360" w:lineRule="auto"/>
              <w:ind w:lef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StG2</w:t>
            </w:r>
          </w:p>
        </w:tc>
        <w:tc>
          <w:tcPr>
            <w:shd w:fill="auto" w:val="clear"/>
            <w:tcMar>
              <w:top w:w="100.0" w:type="dxa"/>
              <w:left w:w="100.0" w:type="dxa"/>
              <w:bottom w:w="100.0" w:type="dxa"/>
              <w:right w:w="100.0" w:type="dxa"/>
            </w:tcMar>
            <w:vAlign w:val="top"/>
          </w:tcPr>
          <w:p w:rsidR="00000000" w:rsidDel="00000000" w:rsidP="00000000" w:rsidRDefault="00000000" w:rsidRPr="00000000" w14:paraId="000000F7">
            <w:pPr>
              <w:spacing w:after="0" w:before="0" w:line="360" w:lineRule="auto"/>
              <w:ind w:lef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2b2d31"/>
                <w:sz w:val="28"/>
                <w:szCs w:val="28"/>
                <w:highlight w:val="white"/>
                <w:rtl w:val="0"/>
              </w:rPr>
              <w:t xml:space="preserve">Сокращение временных затрат и обеспечение истории изменений</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8">
            <w:pPr>
              <w:spacing w:after="0" w:before="0" w:line="360" w:lineRule="auto"/>
              <w:ind w:lef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StN2, StN4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9">
            <w:pPr>
              <w:spacing w:after="0" w:before="0" w:line="360" w:lineRule="auto"/>
              <w:ind w:lef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StG3</w:t>
            </w:r>
          </w:p>
        </w:tc>
        <w:tc>
          <w:tcPr>
            <w:shd w:fill="auto" w:val="clear"/>
            <w:tcMar>
              <w:top w:w="100.0" w:type="dxa"/>
              <w:left w:w="100.0" w:type="dxa"/>
              <w:bottom w:w="100.0" w:type="dxa"/>
              <w:right w:w="100.0" w:type="dxa"/>
            </w:tcMar>
            <w:vAlign w:val="top"/>
          </w:tcPr>
          <w:p w:rsidR="00000000" w:rsidDel="00000000" w:rsidP="00000000" w:rsidRDefault="00000000" w:rsidRPr="00000000" w14:paraId="000000FA">
            <w:pPr>
              <w:spacing w:after="0" w:before="0" w:line="360" w:lineRule="auto"/>
              <w:ind w:lef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2b2d31"/>
                <w:sz w:val="28"/>
                <w:szCs w:val="28"/>
                <w:highlight w:val="white"/>
                <w:rtl w:val="0"/>
              </w:rPr>
              <w:t xml:space="preserve">Исключение критических ошибок</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B">
            <w:pPr>
              <w:spacing w:after="0" w:before="0" w:line="360" w:lineRule="auto"/>
              <w:ind w:lef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StN3, StN7</w:t>
            </w:r>
          </w:p>
        </w:tc>
      </w:tr>
    </w:tbl>
    <w:p w:rsidR="00000000" w:rsidDel="00000000" w:rsidP="00000000" w:rsidRDefault="00000000" w:rsidRPr="00000000" w14:paraId="000000FC">
      <w:pPr>
        <w:spacing w:after="0" w:before="0" w:line="360"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FD">
      <w:pPr>
        <w:spacing w:after="0" w:before="0" w:line="360"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FE">
      <w:pPr>
        <w:spacing w:after="0" w:before="0" w:line="360" w:lineRule="auto"/>
        <w:ind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Таблица 5 – Метрики достижения целей</w:t>
      </w:r>
    </w:p>
    <w:p w:rsidR="00000000" w:rsidDel="00000000" w:rsidP="00000000" w:rsidRDefault="00000000" w:rsidRPr="00000000" w14:paraId="000000FF">
      <w:pPr>
        <w:spacing w:after="0" w:before="0" w:line="360" w:lineRule="auto"/>
        <w:jc w:val="both"/>
        <w:rPr>
          <w:rFonts w:ascii="Times New Roman" w:cs="Times New Roman" w:eastAsia="Times New Roman" w:hAnsi="Times New Roman"/>
          <w:sz w:val="28"/>
          <w:szCs w:val="28"/>
        </w:rPr>
      </w:pPr>
      <w:r w:rsidDel="00000000" w:rsidR="00000000" w:rsidRPr="00000000">
        <w:rPr>
          <w:rtl w:val="0"/>
        </w:rPr>
      </w:r>
    </w:p>
    <w:tbl>
      <w:tblPr>
        <w:tblStyle w:val="Table9"/>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7.25"/>
        <w:gridCol w:w="2257.25"/>
        <w:gridCol w:w="2257.25"/>
        <w:gridCol w:w="2257.25"/>
        <w:tblGridChange w:id="0">
          <w:tblGrid>
            <w:gridCol w:w="2257.25"/>
            <w:gridCol w:w="2257.25"/>
            <w:gridCol w:w="2257.25"/>
            <w:gridCol w:w="2257.2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Идентификатор</w:t>
            </w:r>
          </w:p>
        </w:tc>
        <w:tc>
          <w:tcPr>
            <w:shd w:fill="auto" w:val="clear"/>
            <w:tcMar>
              <w:top w:w="100.0" w:type="dxa"/>
              <w:left w:w="100.0" w:type="dxa"/>
              <w:bottom w:w="100.0" w:type="dxa"/>
              <w:right w:w="100.0" w:type="dxa"/>
            </w:tcMar>
            <w:vAlign w:val="top"/>
          </w:tcPr>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Метрика достиж. цели</w:t>
            </w:r>
          </w:p>
        </w:tc>
        <w:tc>
          <w:tcPr>
            <w:shd w:fill="auto" w:val="clear"/>
            <w:tcMar>
              <w:top w:w="100.0" w:type="dxa"/>
              <w:left w:w="100.0" w:type="dxa"/>
              <w:bottom w:w="100.0" w:type="dxa"/>
              <w:right w:w="100.0" w:type="dxa"/>
            </w:tcMar>
            <w:vAlign w:val="top"/>
          </w:tcPr>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Ед. измерения</w:t>
            </w:r>
          </w:p>
        </w:tc>
        <w:tc>
          <w:tcPr>
            <w:shd w:fill="auto" w:val="clear"/>
            <w:tcMar>
              <w:top w:w="100.0" w:type="dxa"/>
              <w:left w:w="100.0" w:type="dxa"/>
              <w:bottom w:w="100.0" w:type="dxa"/>
              <w:right w:w="100.0" w:type="dxa"/>
            </w:tcMar>
            <w:vAlign w:val="top"/>
          </w:tcPr>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Мин. значение</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GM.1</w:t>
            </w:r>
          </w:p>
        </w:tc>
        <w:tc>
          <w:tcPr>
            <w:shd w:fill="auto" w:val="clear"/>
            <w:tcMar>
              <w:top w:w="100.0" w:type="dxa"/>
              <w:left w:w="100.0" w:type="dxa"/>
              <w:bottom w:w="100.0" w:type="dxa"/>
              <w:right w:w="100.0" w:type="dxa"/>
            </w:tcMar>
            <w:vAlign w:val="top"/>
          </w:tcPr>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Время, затрачиваемое на поиск актуальной информации о маршруте сигнала между графической топологией и базой данных</w:t>
            </w:r>
          </w:p>
        </w:tc>
        <w:tc>
          <w:tcPr>
            <w:shd w:fill="auto" w:val="clear"/>
            <w:tcMar>
              <w:top w:w="100.0" w:type="dxa"/>
              <w:left w:w="100.0" w:type="dxa"/>
              <w:bottom w:w="100.0" w:type="dxa"/>
              <w:right w:w="100.0" w:type="dxa"/>
            </w:tcMar>
            <w:vAlign w:val="top"/>
          </w:tcPr>
          <w:p w:rsidR="00000000" w:rsidDel="00000000" w:rsidP="00000000" w:rsidRDefault="00000000" w:rsidRPr="00000000" w14:paraId="00000106">
            <w:pPr>
              <w:widowControl w:val="0"/>
              <w:spacing w:after="0" w:before="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сек</w:t>
            </w:r>
          </w:p>
        </w:tc>
        <w:tc>
          <w:tcPr>
            <w:shd w:fill="auto" w:val="clear"/>
            <w:tcMar>
              <w:top w:w="100.0" w:type="dxa"/>
              <w:left w:w="100.0" w:type="dxa"/>
              <w:bottom w:w="100.0" w:type="dxa"/>
              <w:right w:w="100.0" w:type="dxa"/>
            </w:tcMar>
            <w:vAlign w:val="top"/>
          </w:tcPr>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GM.2</w:t>
            </w:r>
          </w:p>
        </w:tc>
        <w:tc>
          <w:tcPr>
            <w:shd w:fill="auto" w:val="clear"/>
            <w:tcMar>
              <w:top w:w="100.0" w:type="dxa"/>
              <w:left w:w="100.0" w:type="dxa"/>
              <w:bottom w:w="100.0" w:type="dxa"/>
              <w:right w:w="100.0" w:type="dxa"/>
            </w:tcMar>
            <w:vAlign w:val="top"/>
          </w:tcPr>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Время, затрачиваемое на внесение изменений в параметры сообщения и ручное распределение его сигналов</w:t>
            </w:r>
          </w:p>
        </w:tc>
        <w:tc>
          <w:tcPr>
            <w:shd w:fill="auto" w:val="clear"/>
            <w:tcMar>
              <w:top w:w="100.0" w:type="dxa"/>
              <w:left w:w="100.0" w:type="dxa"/>
              <w:bottom w:w="100.0" w:type="dxa"/>
              <w:right w:w="100.0" w:type="dxa"/>
            </w:tcMar>
            <w:vAlign w:val="top"/>
          </w:tcPr>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сек</w:t>
            </w:r>
          </w:p>
        </w:tc>
        <w:tc>
          <w:tcPr>
            <w:shd w:fill="auto" w:val="clear"/>
            <w:tcMar>
              <w:top w:w="100.0" w:type="dxa"/>
              <w:left w:w="100.0" w:type="dxa"/>
              <w:bottom w:w="100.0" w:type="dxa"/>
              <w:right w:w="100.0" w:type="dxa"/>
            </w:tcMar>
            <w:vAlign w:val="top"/>
          </w:tcPr>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C">
            <w:pPr>
              <w:widowControl w:val="0"/>
              <w:spacing w:after="0" w:before="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GM.3</w:t>
            </w:r>
          </w:p>
        </w:tc>
        <w:tc>
          <w:tcPr>
            <w:shd w:fill="auto" w:val="clear"/>
            <w:tcMar>
              <w:top w:w="100.0" w:type="dxa"/>
              <w:left w:w="100.0" w:type="dxa"/>
              <w:bottom w:w="100.0" w:type="dxa"/>
              <w:right w:w="100.0" w:type="dxa"/>
            </w:tcMar>
            <w:vAlign w:val="top"/>
          </w:tcPr>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Количество операций, затрачиваемое на создание маршрута переадресации через доступные шлюзы</w:t>
            </w:r>
          </w:p>
        </w:tc>
        <w:tc>
          <w:tcPr>
            <w:shd w:fill="auto" w:val="clear"/>
            <w:tcMar>
              <w:top w:w="100.0" w:type="dxa"/>
              <w:left w:w="100.0" w:type="dxa"/>
              <w:bottom w:w="100.0" w:type="dxa"/>
              <w:right w:w="100.0" w:type="dxa"/>
            </w:tcMar>
            <w:vAlign w:val="top"/>
          </w:tcPr>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ед</w:t>
            </w:r>
          </w:p>
        </w:tc>
        <w:tc>
          <w:tcPr>
            <w:shd w:fill="auto" w:val="clear"/>
            <w:tcMar>
              <w:top w:w="100.0" w:type="dxa"/>
              <w:left w:w="100.0" w:type="dxa"/>
              <w:bottom w:w="100.0" w:type="dxa"/>
              <w:right w:w="100.0" w:type="dxa"/>
            </w:tcMar>
            <w:vAlign w:val="top"/>
          </w:tcPr>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0">
            <w:pPr>
              <w:widowControl w:val="0"/>
              <w:spacing w:after="0" w:before="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GM.4</w:t>
            </w:r>
          </w:p>
        </w:tc>
        <w:tc>
          <w:tcPr>
            <w:shd w:fill="auto" w:val="clear"/>
            <w:tcMar>
              <w:top w:w="100.0" w:type="dxa"/>
              <w:left w:w="100.0" w:type="dxa"/>
              <w:bottom w:w="100.0" w:type="dxa"/>
              <w:right w:w="100.0" w:type="dxa"/>
            </w:tcMar>
            <w:vAlign w:val="top"/>
          </w:tcPr>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Время, затрачиваемое системой на полную автоматическую верификацию информационного обмена (обнаружение пересечений сигналов)</w:t>
            </w:r>
          </w:p>
        </w:tc>
        <w:tc>
          <w:tcPr>
            <w:shd w:fill="auto" w:val="clear"/>
            <w:tcMar>
              <w:top w:w="100.0" w:type="dxa"/>
              <w:left w:w="100.0" w:type="dxa"/>
              <w:bottom w:w="100.0" w:type="dxa"/>
              <w:right w:w="100.0" w:type="dxa"/>
            </w:tcMar>
            <w:vAlign w:val="top"/>
          </w:tcPr>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сек</w:t>
            </w:r>
          </w:p>
        </w:tc>
        <w:tc>
          <w:tcPr>
            <w:shd w:fill="auto" w:val="clear"/>
            <w:tcMar>
              <w:top w:w="100.0" w:type="dxa"/>
              <w:left w:w="100.0" w:type="dxa"/>
              <w:bottom w:w="100.0" w:type="dxa"/>
              <w:right w:w="100.0" w:type="dxa"/>
            </w:tcMar>
            <w:vAlign w:val="top"/>
          </w:tcPr>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4">
            <w:pPr>
              <w:widowControl w:val="0"/>
              <w:spacing w:after="0" w:before="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GM.5</w:t>
            </w:r>
          </w:p>
        </w:tc>
        <w:tc>
          <w:tcPr>
            <w:shd w:fill="auto" w:val="clear"/>
            <w:tcMar>
              <w:top w:w="100.0" w:type="dxa"/>
              <w:left w:w="100.0" w:type="dxa"/>
              <w:bottom w:w="100.0" w:type="dxa"/>
              <w:right w:w="100.0" w:type="dxa"/>
            </w:tcMar>
            <w:vAlign w:val="top"/>
          </w:tcPr>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Доля автоматически выявляемых критических ошибок (дубликаты уникальных идентификаторов, нарушение топологии) на этапе проектирования</w:t>
            </w:r>
          </w:p>
        </w:tc>
        <w:tc>
          <w:tcPr>
            <w:shd w:fill="auto" w:val="clear"/>
            <w:tcMar>
              <w:top w:w="100.0" w:type="dxa"/>
              <w:left w:w="100.0" w:type="dxa"/>
              <w:bottom w:w="100.0" w:type="dxa"/>
              <w:right w:w="100.0" w:type="dxa"/>
            </w:tcMar>
            <w:vAlign w:val="top"/>
          </w:tcPr>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98</w:t>
            </w:r>
          </w:p>
        </w:tc>
      </w:tr>
    </w:tbl>
    <w:p w:rsidR="00000000" w:rsidDel="00000000" w:rsidP="00000000" w:rsidRDefault="00000000" w:rsidRPr="00000000" w14:paraId="00000118">
      <w:pPr>
        <w:spacing w:after="0" w:before="0" w:line="360"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19">
      <w:pPr>
        <w:spacing w:after="0" w:before="0" w:line="360" w:lineRule="auto"/>
        <w:ind w:firstLine="850.393700787401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Для решения проблем заинтересованных сторон и достижения их целей предлагается создать автоматизированную систему управления информационным обменом. </w:t>
      </w:r>
    </w:p>
    <w:p w:rsidR="00000000" w:rsidDel="00000000" w:rsidP="00000000" w:rsidRDefault="00000000" w:rsidRPr="00000000" w14:paraId="0000011A">
      <w:pPr>
        <w:spacing w:after="0" w:before="0" w:line="360" w:lineRule="auto"/>
        <w:ind w:firstLine="850.3937007874017"/>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1B">
      <w:pPr>
        <w:spacing w:after="0" w:before="0" w:line="360" w:lineRule="auto"/>
        <w:ind w:firstLine="850.393700787401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Цели системы: </w:t>
      </w:r>
    </w:p>
    <w:p w:rsidR="00000000" w:rsidDel="00000000" w:rsidP="00000000" w:rsidRDefault="00000000" w:rsidRPr="00000000" w14:paraId="0000011C">
      <w:pPr>
        <w:spacing w:after="0" w:before="0" w:line="360" w:lineRule="auto"/>
        <w:ind w:lef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 Автоматизация процессов хранения и поиска данных.</w:t>
      </w:r>
    </w:p>
    <w:p w:rsidR="00000000" w:rsidDel="00000000" w:rsidP="00000000" w:rsidRDefault="00000000" w:rsidRPr="00000000" w14:paraId="0000011D">
      <w:pPr>
        <w:spacing w:after="0" w:before="0" w:line="360" w:lineRule="auto"/>
        <w:ind w:lef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 Автоматизация процесса визуализации графической схемы и переадресация сигналов между электронными блоками управления.</w:t>
      </w:r>
    </w:p>
    <w:p w:rsidR="00000000" w:rsidDel="00000000" w:rsidP="00000000" w:rsidRDefault="00000000" w:rsidRPr="00000000" w14:paraId="0000011E">
      <w:pPr>
        <w:spacing w:after="0" w:before="0" w:line="360" w:lineRule="auto"/>
        <w:ind w:lef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 Автоматизация процесса верификации сетевой информационного обмена и контроля правил.</w:t>
      </w:r>
    </w:p>
    <w:p w:rsidR="00000000" w:rsidDel="00000000" w:rsidP="00000000" w:rsidRDefault="00000000" w:rsidRPr="00000000" w14:paraId="0000011F">
      <w:pPr>
        <w:spacing w:after="0" w:before="0" w:line="360" w:lineRule="auto"/>
        <w:ind w:lef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4. Автоматизация контроля версий, ведения истории изменений и процесса безопасного слияния изменений.</w:t>
      </w:r>
    </w:p>
    <w:p w:rsidR="00000000" w:rsidDel="00000000" w:rsidP="00000000" w:rsidRDefault="00000000" w:rsidRPr="00000000" w14:paraId="00000120">
      <w:pPr>
        <w:spacing w:after="0" w:before="0" w:line="360" w:lineRule="auto"/>
        <w:ind w:lef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5. Автоматизация конвертации данных и генерации выходных артефактов в требуемых машиночитаемых форматах.</w:t>
      </w:r>
    </w:p>
    <w:p w:rsidR="00000000" w:rsidDel="00000000" w:rsidP="00000000" w:rsidRDefault="00000000" w:rsidRPr="00000000" w14:paraId="00000121">
      <w:pPr>
        <w:spacing w:after="0" w:before="0" w:line="360" w:lineRule="auto"/>
        <w:ind w:firstLine="850.3937007874017"/>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22">
      <w:pPr>
        <w:spacing w:after="0" w:before="0" w:line="360" w:lineRule="auto"/>
        <w:ind w:firstLine="850.393700787401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Таблица 6 – Требования заинтересованных сторон</w:t>
      </w:r>
    </w:p>
    <w:tbl>
      <w:tblPr>
        <w:tblStyle w:val="Table10"/>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70"/>
        <w:gridCol w:w="4671.666666666667"/>
        <w:gridCol w:w="1958.333333333333"/>
        <w:tblGridChange w:id="0">
          <w:tblGrid>
            <w:gridCol w:w="2370"/>
            <w:gridCol w:w="4671.666666666667"/>
            <w:gridCol w:w="1958.333333333333"/>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Идентификатор</w:t>
            </w:r>
          </w:p>
        </w:tc>
        <w:tc>
          <w:tcPr>
            <w:shd w:fill="auto" w:val="clear"/>
            <w:tcMar>
              <w:top w:w="100.0" w:type="dxa"/>
              <w:left w:w="100.0" w:type="dxa"/>
              <w:bottom w:w="100.0" w:type="dxa"/>
              <w:right w:w="100.0" w:type="dxa"/>
            </w:tcMar>
            <w:vAlign w:val="top"/>
          </w:tcPr>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Требования ЗС</w:t>
            </w:r>
          </w:p>
        </w:tc>
        <w:tc>
          <w:tcPr>
            <w:shd w:fill="auto" w:val="clear"/>
            <w:tcMar>
              <w:top w:w="100.0" w:type="dxa"/>
              <w:left w:w="100.0" w:type="dxa"/>
              <w:bottom w:w="100.0" w:type="dxa"/>
              <w:right w:w="100.0" w:type="dxa"/>
            </w:tcMar>
            <w:vAlign w:val="top"/>
          </w:tcPr>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Трассировка</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StR1</w:t>
            </w:r>
          </w:p>
        </w:tc>
        <w:tc>
          <w:tcPr>
            <w:shd w:fill="auto" w:val="clear"/>
            <w:tcMar>
              <w:top w:w="100.0" w:type="dxa"/>
              <w:left w:w="100.0" w:type="dxa"/>
              <w:bottom w:w="100.0" w:type="dxa"/>
              <w:right w:w="100.0" w:type="dxa"/>
            </w:tcMar>
            <w:vAlign w:val="top"/>
          </w:tcPr>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Архитектору необходим графический интерфейс для визуализации общения ЭБУ, связанный напрямую с базой данных информационного обмена</w:t>
            </w:r>
          </w:p>
        </w:tc>
        <w:tc>
          <w:tcPr>
            <w:shd w:fill="auto" w:val="clear"/>
            <w:tcMar>
              <w:top w:w="100.0" w:type="dxa"/>
              <w:left w:w="100.0" w:type="dxa"/>
              <w:bottom w:w="100.0" w:type="dxa"/>
              <w:right w:w="100.0" w:type="dxa"/>
            </w:tcMar>
            <w:vAlign w:val="top"/>
          </w:tcPr>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StN1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StR2</w:t>
            </w:r>
          </w:p>
        </w:tc>
        <w:tc>
          <w:tcPr>
            <w:shd w:fill="auto" w:val="clear"/>
            <w:tcMar>
              <w:top w:w="100.0" w:type="dxa"/>
              <w:left w:w="100.0" w:type="dxa"/>
              <w:bottom w:w="100.0" w:type="dxa"/>
              <w:right w:w="100.0" w:type="dxa"/>
            </w:tcMar>
            <w:vAlign w:val="top"/>
          </w:tcPr>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2b2d31"/>
                <w:sz w:val="28"/>
                <w:szCs w:val="28"/>
                <w:highlight w:val="white"/>
                <w:rtl w:val="0"/>
              </w:rPr>
              <w:t xml:space="preserve">Архитектору E/E необходимо самостоятельно формировать и выгружать корректные файлы с описанием информационного обмена по выбранным доменам или электронным блокам.</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StN3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StR3</w:t>
            </w:r>
          </w:p>
        </w:tc>
        <w:tc>
          <w:tcPr>
            <w:shd w:fill="auto" w:val="clear"/>
            <w:tcMar>
              <w:top w:w="100.0" w:type="dxa"/>
              <w:left w:w="100.0" w:type="dxa"/>
              <w:bottom w:w="100.0" w:type="dxa"/>
              <w:right w:w="100.0" w:type="dxa"/>
            </w:tcMar>
            <w:vAlign w:val="top"/>
          </w:tcPr>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2b2d31"/>
                <w:sz w:val="28"/>
                <w:szCs w:val="28"/>
                <w:highlight w:val="white"/>
                <w:rtl w:val="0"/>
              </w:rPr>
              <w:t xml:space="preserve">Архитектору E/E необходимо получать автоматические сообщения о критических ошибках в параметрах в процессе</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StN7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StR4</w:t>
            </w:r>
          </w:p>
        </w:tc>
        <w:tc>
          <w:tcPr>
            <w:shd w:fill="auto" w:val="clear"/>
            <w:tcMar>
              <w:top w:w="100.0" w:type="dxa"/>
              <w:left w:w="100.0" w:type="dxa"/>
              <w:bottom w:w="100.0" w:type="dxa"/>
              <w:right w:w="100.0" w:type="dxa"/>
            </w:tcMar>
            <w:vAlign w:val="top"/>
          </w:tcPr>
          <w:p w:rsidR="00000000" w:rsidDel="00000000" w:rsidP="00000000" w:rsidRDefault="00000000" w:rsidRPr="00000000" w14:paraId="00000130">
            <w:pPr>
              <w:widowControl w:val="0"/>
              <w:spacing w:after="0" w:before="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Архитектору E/E необходимо, чтобы история изменений для каждого сигнала и сообщения велась и сохранялась автоматически.</w:t>
            </w:r>
          </w:p>
        </w:tc>
        <w:tc>
          <w:tcPr>
            <w:shd w:fill="auto" w:val="clear"/>
            <w:tcMar>
              <w:top w:w="100.0" w:type="dxa"/>
              <w:left w:w="100.0" w:type="dxa"/>
              <w:bottom w:w="100.0" w:type="dxa"/>
              <w:right w:w="100.0" w:type="dxa"/>
            </w:tcMar>
            <w:vAlign w:val="top"/>
          </w:tcPr>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StN4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StR5</w:t>
            </w:r>
          </w:p>
        </w:tc>
        <w:tc>
          <w:tcPr>
            <w:shd w:fill="auto" w:val="clear"/>
            <w:tcMar>
              <w:top w:w="100.0" w:type="dxa"/>
              <w:left w:w="100.0" w:type="dxa"/>
              <w:bottom w:w="100.0" w:type="dxa"/>
              <w:right w:w="100.0" w:type="dxa"/>
            </w:tcMar>
            <w:vAlign w:val="top"/>
          </w:tcPr>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2b2d31"/>
                <w:sz w:val="28"/>
                <w:szCs w:val="28"/>
                <w:highlight w:val="white"/>
                <w:rtl w:val="0"/>
              </w:rPr>
              <w:t xml:space="preserve">Архитектор необходимо обеспечивать авторизованным пользователям централизованный и мгновенный доступ к последней зафиксированной версии</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StN6</w:t>
            </w:r>
          </w:p>
        </w:tc>
      </w:tr>
      <w:tr>
        <w:trPr>
          <w:cantSplit w:val="0"/>
          <w:trHeight w:val="1405.95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StR6</w:t>
            </w:r>
          </w:p>
        </w:tc>
        <w:tc>
          <w:tcPr>
            <w:shd w:fill="auto" w:val="clear"/>
            <w:tcMar>
              <w:top w:w="100.0" w:type="dxa"/>
              <w:left w:w="100.0" w:type="dxa"/>
              <w:bottom w:w="100.0" w:type="dxa"/>
              <w:right w:w="100.0" w:type="dxa"/>
            </w:tcMar>
            <w:vAlign w:val="top"/>
          </w:tcPr>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Инженеру по качеству необходимо получать артефакты информационного обмена для проверки, гарантированно не содержащих ошибок и прошедшие автоматическую проверку.</w:t>
            </w:r>
          </w:p>
        </w:tc>
        <w:tc>
          <w:tcPr>
            <w:shd w:fill="auto" w:val="clear"/>
            <w:tcMar>
              <w:top w:w="100.0" w:type="dxa"/>
              <w:left w:w="100.0" w:type="dxa"/>
              <w:bottom w:w="100.0" w:type="dxa"/>
              <w:right w:w="100.0" w:type="dxa"/>
            </w:tcMar>
            <w:vAlign w:val="top"/>
          </w:tcPr>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StN2</w:t>
            </w:r>
          </w:p>
        </w:tc>
      </w:tr>
    </w:tbl>
    <w:p w:rsidR="00000000" w:rsidDel="00000000" w:rsidP="00000000" w:rsidRDefault="00000000" w:rsidRPr="00000000" w14:paraId="00000138">
      <w:pPr>
        <w:spacing w:after="0" w:before="0" w:line="360"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39">
      <w:pPr>
        <w:spacing w:after="0" w:before="0" w:line="360" w:lineRule="auto"/>
        <w:ind w:left="0" w:firstLine="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3A">
      <w:pPr>
        <w:spacing w:after="0" w:before="0" w:line="360" w:lineRule="auto"/>
        <w:ind w:firstLine="850.393700787401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Проанализировав потребности ЗС в рамках текущей деятельности, были получены следующие операционные возможности (Operational Capabilities — OC), выполняемые участниками:</w:t>
      </w:r>
    </w:p>
    <w:p w:rsidR="00000000" w:rsidDel="00000000" w:rsidP="00000000" w:rsidRDefault="00000000" w:rsidRPr="00000000" w14:paraId="0000013B">
      <w:pPr>
        <w:spacing w:after="0" w:before="0" w:line="360" w:lineRule="auto"/>
        <w:ind w:left="0"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ОС1. Управление базой данных сообщений и сигналов.</w:t>
      </w:r>
    </w:p>
    <w:p w:rsidR="00000000" w:rsidDel="00000000" w:rsidP="00000000" w:rsidRDefault="00000000" w:rsidRPr="00000000" w14:paraId="0000013C">
      <w:pPr>
        <w:spacing w:after="0" w:before="0" w:line="360" w:lineRule="auto"/>
        <w:ind w:left="0"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ОС2. Визуализация сети передачи данных.</w:t>
      </w:r>
    </w:p>
    <w:p w:rsidR="00000000" w:rsidDel="00000000" w:rsidP="00000000" w:rsidRDefault="00000000" w:rsidRPr="00000000" w14:paraId="0000013D">
      <w:pPr>
        <w:spacing w:after="0" w:before="0" w:line="360" w:lineRule="auto"/>
        <w:ind w:left="0"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ОС3. Верификация и выпуск релизов.</w:t>
      </w:r>
    </w:p>
    <w:p w:rsidR="00000000" w:rsidDel="00000000" w:rsidP="00000000" w:rsidRDefault="00000000" w:rsidRPr="00000000" w14:paraId="0000013E">
      <w:pPr>
        <w:spacing w:after="0" w:before="0" w:line="360" w:lineRule="auto"/>
        <w:ind w:left="283.46456692913375" w:firstLine="566.929133858268"/>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3F">
      <w:pPr>
        <w:spacing w:after="0" w:before="0" w:line="360" w:lineRule="auto"/>
        <w:ind w:left="283.46456692913375" w:firstLine="566.929133858268"/>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На основе диаграммы системного контекста определены сущности применения (Operational Entities), с которыми взаимодействуют акторы и сущности:</w:t>
      </w:r>
    </w:p>
    <w:p w:rsidR="00000000" w:rsidDel="00000000" w:rsidP="00000000" w:rsidRDefault="00000000" w:rsidRPr="00000000" w14:paraId="00000140">
      <w:pPr>
        <w:spacing w:after="0" w:before="0" w:line="360" w:lineRule="auto"/>
        <w:ind w:firstLine="850.393700787401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A1 - Системный архитектор</w:t>
      </w:r>
    </w:p>
    <w:p w:rsidR="00000000" w:rsidDel="00000000" w:rsidP="00000000" w:rsidRDefault="00000000" w:rsidRPr="00000000" w14:paraId="00000141">
      <w:pPr>
        <w:spacing w:after="0" w:before="0" w:line="360" w:lineRule="auto"/>
        <w:ind w:firstLine="850.393700787401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A2 - Архитектор E/E</w:t>
      </w:r>
    </w:p>
    <w:p w:rsidR="00000000" w:rsidDel="00000000" w:rsidP="00000000" w:rsidRDefault="00000000" w:rsidRPr="00000000" w14:paraId="00000142">
      <w:pPr>
        <w:spacing w:after="0" w:before="0" w:line="360" w:lineRule="auto"/>
        <w:ind w:firstLine="850.393700787401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OE.1 Удалённый сервис документации  </w:t>
      </w:r>
    </w:p>
    <w:p w:rsidR="00000000" w:rsidDel="00000000" w:rsidP="00000000" w:rsidRDefault="00000000" w:rsidRPr="00000000" w14:paraId="00000143">
      <w:pPr>
        <w:spacing w:after="0" w:before="0" w:line="360" w:lineRule="auto"/>
        <w:ind w:firstLine="850.3937007874017"/>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44">
      <w:pPr>
        <w:spacing w:after="0" w:before="0" w:line="360" w:lineRule="auto"/>
        <w:ind w:firstLine="850.393700787401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Для реализации каждой возможности выделены операционные действия (Operational Activities — OA), выполняемые акторами (Таблица 2.4).</w:t>
      </w:r>
    </w:p>
    <w:p w:rsidR="00000000" w:rsidDel="00000000" w:rsidP="00000000" w:rsidRDefault="00000000" w:rsidRPr="00000000" w14:paraId="00000145">
      <w:pPr>
        <w:spacing w:after="0" w:before="0" w:line="360" w:lineRule="auto"/>
        <w:ind w:firstLine="850.3937007874017"/>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46">
      <w:pPr>
        <w:spacing w:after="0" w:before="0" w:line="360" w:lineRule="auto"/>
        <w:ind w:firstLine="850.3937007874017"/>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47">
      <w:pPr>
        <w:spacing w:after="0" w:before="0" w:line="360" w:lineRule="auto"/>
        <w:ind w:firstLine="850.393700787401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Таблица 7 – Операционные действия и акторы</w:t>
      </w:r>
    </w:p>
    <w:tbl>
      <w:tblPr>
        <w:tblStyle w:val="Table11"/>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Идент.действия</w:t>
            </w:r>
          </w:p>
        </w:tc>
        <w:tc>
          <w:tcPr>
            <w:shd w:fill="auto" w:val="clear"/>
            <w:tcMar>
              <w:top w:w="100.0" w:type="dxa"/>
              <w:left w:w="100.0" w:type="dxa"/>
              <w:bottom w:w="100.0" w:type="dxa"/>
              <w:right w:w="100.0" w:type="dxa"/>
            </w:tcMar>
            <w:vAlign w:val="top"/>
          </w:tcPr>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Действие</w:t>
            </w:r>
          </w:p>
        </w:tc>
        <w:tc>
          <w:tcPr>
            <w:shd w:fill="auto" w:val="clear"/>
            <w:tcMar>
              <w:top w:w="100.0" w:type="dxa"/>
              <w:left w:w="100.0" w:type="dxa"/>
              <w:bottom w:w="100.0" w:type="dxa"/>
              <w:right w:w="100.0" w:type="dxa"/>
            </w:tcMar>
            <w:vAlign w:val="top"/>
          </w:tcPr>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Актор/Сущность</w:t>
            </w:r>
          </w:p>
        </w:tc>
      </w:tr>
      <w:tr>
        <w:trPr>
          <w:cantSplit w:val="0"/>
          <w:trHeight w:val="5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B">
            <w:pPr>
              <w:widowControl w:val="0"/>
              <w:spacing w:after="0" w:before="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OA1</w:t>
            </w:r>
          </w:p>
        </w:tc>
        <w:tc>
          <w:tcPr>
            <w:shd w:fill="auto" w:val="clear"/>
            <w:tcMar>
              <w:top w:w="100.0" w:type="dxa"/>
              <w:left w:w="100.0" w:type="dxa"/>
              <w:bottom w:w="100.0" w:type="dxa"/>
              <w:right w:w="100.0" w:type="dxa"/>
            </w:tcMar>
            <w:vAlign w:val="top"/>
          </w:tcPr>
          <w:p w:rsidR="00000000" w:rsidDel="00000000" w:rsidP="00000000" w:rsidRDefault="00000000" w:rsidRPr="00000000" w14:paraId="0000014C">
            <w:pPr>
              <w:widowControl w:val="0"/>
              <w:spacing w:after="0" w:before="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Получение  элементов обмена ЭБУ</w:t>
            </w:r>
          </w:p>
        </w:tc>
        <w:tc>
          <w:tcPr>
            <w:shd w:fill="auto" w:val="clear"/>
            <w:tcMar>
              <w:top w:w="100.0" w:type="dxa"/>
              <w:left w:w="100.0" w:type="dxa"/>
              <w:bottom w:w="100.0" w:type="dxa"/>
              <w:right w:w="100.0" w:type="dxa"/>
            </w:tcMar>
            <w:vAlign w:val="top"/>
          </w:tcPr>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A2</w:t>
            </w:r>
          </w:p>
        </w:tc>
      </w:tr>
      <w:tr>
        <w:trPr>
          <w:cantSplit w:val="0"/>
          <w:trHeight w:val="5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E">
            <w:pPr>
              <w:widowControl w:val="0"/>
              <w:spacing w:after="0" w:before="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OA2</w:t>
            </w:r>
          </w:p>
        </w:tc>
        <w:tc>
          <w:tcPr>
            <w:shd w:fill="auto" w:val="clear"/>
            <w:tcMar>
              <w:top w:w="100.0" w:type="dxa"/>
              <w:left w:w="100.0" w:type="dxa"/>
              <w:bottom w:w="100.0" w:type="dxa"/>
              <w:right w:w="100.0" w:type="dxa"/>
            </w:tcMar>
            <w:vAlign w:val="top"/>
          </w:tcPr>
          <w:p w:rsidR="00000000" w:rsidDel="00000000" w:rsidP="00000000" w:rsidRDefault="00000000" w:rsidRPr="00000000" w14:paraId="0000014F">
            <w:pPr>
              <w:widowControl w:val="0"/>
              <w:spacing w:after="0" w:before="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Управление  сигналами и составом сообщений в сети</w:t>
            </w:r>
          </w:p>
        </w:tc>
        <w:tc>
          <w:tcPr>
            <w:shd w:fill="auto" w:val="clear"/>
            <w:tcMar>
              <w:top w:w="100.0" w:type="dxa"/>
              <w:left w:w="100.0" w:type="dxa"/>
              <w:bottom w:w="100.0" w:type="dxa"/>
              <w:right w:w="100.0" w:type="dxa"/>
            </w:tcMar>
            <w:vAlign w:val="top"/>
          </w:tcPr>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A2</w:t>
            </w:r>
          </w:p>
        </w:tc>
      </w:tr>
      <w:tr>
        <w:trPr>
          <w:cantSplit w:val="0"/>
          <w:trHeight w:val="5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1">
            <w:pPr>
              <w:widowControl w:val="0"/>
              <w:spacing w:after="0" w:before="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OA3</w:t>
            </w:r>
          </w:p>
        </w:tc>
        <w:tc>
          <w:tcPr>
            <w:shd w:fill="auto" w:val="clear"/>
            <w:tcMar>
              <w:top w:w="100.0" w:type="dxa"/>
              <w:left w:w="100.0" w:type="dxa"/>
              <w:bottom w:w="100.0" w:type="dxa"/>
              <w:right w:w="100.0" w:type="dxa"/>
            </w:tcMar>
            <w:vAlign w:val="top"/>
          </w:tcPr>
          <w:p w:rsidR="00000000" w:rsidDel="00000000" w:rsidP="00000000" w:rsidRDefault="00000000" w:rsidRPr="00000000" w14:paraId="00000152">
            <w:pPr>
              <w:widowControl w:val="0"/>
              <w:spacing w:after="0" w:before="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Определение маршрута сообщения</w:t>
            </w:r>
          </w:p>
        </w:tc>
        <w:tc>
          <w:tcPr>
            <w:shd w:fill="auto" w:val="clear"/>
            <w:tcMar>
              <w:top w:w="100.0" w:type="dxa"/>
              <w:left w:w="100.0" w:type="dxa"/>
              <w:bottom w:w="100.0" w:type="dxa"/>
              <w:right w:w="100.0" w:type="dxa"/>
            </w:tcMar>
            <w:vAlign w:val="top"/>
          </w:tcPr>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A2</w:t>
            </w:r>
          </w:p>
        </w:tc>
      </w:tr>
      <w:tr>
        <w:trPr>
          <w:cantSplit w:val="0"/>
          <w:trHeight w:val="5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4">
            <w:pPr>
              <w:widowControl w:val="0"/>
              <w:spacing w:after="0" w:before="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OA4</w:t>
            </w:r>
          </w:p>
        </w:tc>
        <w:tc>
          <w:tcPr>
            <w:shd w:fill="auto" w:val="clear"/>
            <w:tcMar>
              <w:top w:w="100.0" w:type="dxa"/>
              <w:left w:w="100.0" w:type="dxa"/>
              <w:bottom w:w="100.0" w:type="dxa"/>
              <w:right w:w="100.0" w:type="dxa"/>
            </w:tcMar>
            <w:vAlign w:val="top"/>
          </w:tcPr>
          <w:p w:rsidR="00000000" w:rsidDel="00000000" w:rsidP="00000000" w:rsidRDefault="00000000" w:rsidRPr="00000000" w14:paraId="00000155">
            <w:pPr>
              <w:widowControl w:val="0"/>
              <w:spacing w:after="0" w:before="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Распределение принимаемых сигналов между шинами и ЭБУ</w:t>
            </w:r>
          </w:p>
        </w:tc>
        <w:tc>
          <w:tcPr>
            <w:shd w:fill="auto" w:val="clear"/>
            <w:tcMar>
              <w:top w:w="100.0" w:type="dxa"/>
              <w:left w:w="100.0" w:type="dxa"/>
              <w:bottom w:w="100.0" w:type="dxa"/>
              <w:right w:w="100.0" w:type="dxa"/>
            </w:tcMar>
            <w:vAlign w:val="top"/>
          </w:tcPr>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A2</w:t>
            </w:r>
          </w:p>
        </w:tc>
      </w:tr>
      <w:tr>
        <w:trPr>
          <w:cantSplit w:val="0"/>
          <w:trHeight w:val="5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7">
            <w:pPr>
              <w:widowControl w:val="0"/>
              <w:spacing w:after="0" w:before="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OA5</w:t>
            </w:r>
          </w:p>
        </w:tc>
        <w:tc>
          <w:tcPr>
            <w:shd w:fill="auto" w:val="clear"/>
            <w:tcMar>
              <w:top w:w="100.0" w:type="dxa"/>
              <w:left w:w="100.0" w:type="dxa"/>
              <w:bottom w:w="100.0" w:type="dxa"/>
              <w:right w:w="100.0" w:type="dxa"/>
            </w:tcMar>
            <w:vAlign w:val="top"/>
          </w:tcPr>
          <w:p w:rsidR="00000000" w:rsidDel="00000000" w:rsidP="00000000" w:rsidRDefault="00000000" w:rsidRPr="00000000" w14:paraId="00000158">
            <w:pPr>
              <w:widowControl w:val="0"/>
              <w:spacing w:after="0" w:before="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Визуализация обмена данных</w:t>
            </w:r>
          </w:p>
        </w:tc>
        <w:tc>
          <w:tcPr>
            <w:shd w:fill="auto" w:val="clear"/>
            <w:tcMar>
              <w:top w:w="100.0" w:type="dxa"/>
              <w:left w:w="100.0" w:type="dxa"/>
              <w:bottom w:w="100.0" w:type="dxa"/>
              <w:right w:w="100.0" w:type="dxa"/>
            </w:tcMar>
            <w:vAlign w:val="top"/>
          </w:tcPr>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A2</w:t>
            </w:r>
          </w:p>
        </w:tc>
      </w:tr>
      <w:tr>
        <w:trPr>
          <w:cantSplit w:val="0"/>
          <w:trHeight w:val="5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A">
            <w:pPr>
              <w:widowControl w:val="0"/>
              <w:spacing w:after="0" w:before="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OA6</w:t>
            </w:r>
          </w:p>
        </w:tc>
        <w:tc>
          <w:tcPr>
            <w:shd w:fill="auto" w:val="clear"/>
            <w:tcMar>
              <w:top w:w="100.0" w:type="dxa"/>
              <w:left w:w="100.0" w:type="dxa"/>
              <w:bottom w:w="100.0" w:type="dxa"/>
              <w:right w:w="100.0" w:type="dxa"/>
            </w:tcMar>
            <w:vAlign w:val="top"/>
          </w:tcPr>
          <w:p w:rsidR="00000000" w:rsidDel="00000000" w:rsidP="00000000" w:rsidRDefault="00000000" w:rsidRPr="00000000" w14:paraId="0000015B">
            <w:pPr>
              <w:widowControl w:val="0"/>
              <w:spacing w:after="0" w:before="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Верификация информационного обмена</w:t>
            </w:r>
          </w:p>
        </w:tc>
        <w:tc>
          <w:tcPr>
            <w:shd w:fill="auto" w:val="clear"/>
            <w:tcMar>
              <w:top w:w="100.0" w:type="dxa"/>
              <w:left w:w="100.0" w:type="dxa"/>
              <w:bottom w:w="100.0" w:type="dxa"/>
              <w:right w:w="100.0" w:type="dxa"/>
            </w:tcMar>
            <w:vAlign w:val="top"/>
          </w:tcPr>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A2</w:t>
            </w:r>
          </w:p>
        </w:tc>
      </w:tr>
      <w:tr>
        <w:trPr>
          <w:cantSplit w:val="0"/>
          <w:trHeight w:val="5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D">
            <w:pPr>
              <w:widowControl w:val="0"/>
              <w:spacing w:after="0" w:before="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OA7</w:t>
            </w:r>
          </w:p>
        </w:tc>
        <w:tc>
          <w:tcPr>
            <w:shd w:fill="auto" w:val="clear"/>
            <w:tcMar>
              <w:top w:w="100.0" w:type="dxa"/>
              <w:left w:w="100.0" w:type="dxa"/>
              <w:bottom w:w="100.0" w:type="dxa"/>
              <w:right w:w="100.0" w:type="dxa"/>
            </w:tcMar>
            <w:vAlign w:val="top"/>
          </w:tcPr>
          <w:p w:rsidR="00000000" w:rsidDel="00000000" w:rsidP="00000000" w:rsidRDefault="00000000" w:rsidRPr="00000000" w14:paraId="0000015E">
            <w:pPr>
              <w:widowControl w:val="0"/>
              <w:spacing w:after="0" w:before="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Формирование артефактов информационного обмена</w:t>
            </w:r>
          </w:p>
        </w:tc>
        <w:tc>
          <w:tcPr>
            <w:shd w:fill="auto" w:val="clear"/>
            <w:tcMar>
              <w:top w:w="100.0" w:type="dxa"/>
              <w:left w:w="100.0" w:type="dxa"/>
              <w:bottom w:w="100.0" w:type="dxa"/>
              <w:right w:w="100.0" w:type="dxa"/>
            </w:tcMar>
            <w:vAlign w:val="top"/>
          </w:tcPr>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A2</w:t>
            </w:r>
          </w:p>
        </w:tc>
      </w:tr>
      <w:tr>
        <w:trPr>
          <w:cantSplit w:val="0"/>
          <w:trHeight w:val="5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0">
            <w:pPr>
              <w:widowControl w:val="0"/>
              <w:spacing w:after="0" w:before="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OA8</w:t>
            </w:r>
          </w:p>
        </w:tc>
        <w:tc>
          <w:tcPr>
            <w:shd w:fill="auto" w:val="clear"/>
            <w:tcMar>
              <w:top w:w="100.0" w:type="dxa"/>
              <w:left w:w="100.0" w:type="dxa"/>
              <w:bottom w:w="100.0" w:type="dxa"/>
              <w:right w:w="100.0" w:type="dxa"/>
            </w:tcMar>
            <w:vAlign w:val="top"/>
          </w:tcPr>
          <w:p w:rsidR="00000000" w:rsidDel="00000000" w:rsidP="00000000" w:rsidRDefault="00000000" w:rsidRPr="00000000" w14:paraId="00000161">
            <w:pPr>
              <w:widowControl w:val="0"/>
              <w:spacing w:after="0" w:before="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Приём изменений</w:t>
            </w:r>
          </w:p>
        </w:tc>
        <w:tc>
          <w:tcPr>
            <w:shd w:fill="auto" w:val="clear"/>
            <w:tcMar>
              <w:top w:w="100.0" w:type="dxa"/>
              <w:left w:w="100.0" w:type="dxa"/>
              <w:bottom w:w="100.0" w:type="dxa"/>
              <w:right w:w="100.0" w:type="dxa"/>
            </w:tcMar>
            <w:vAlign w:val="top"/>
          </w:tcPr>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OE1</w:t>
            </w:r>
          </w:p>
        </w:tc>
      </w:tr>
      <w:tr>
        <w:trPr>
          <w:cantSplit w:val="0"/>
          <w:trHeight w:val="5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3">
            <w:pPr>
              <w:widowControl w:val="0"/>
              <w:spacing w:after="0" w:before="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OA9</w:t>
            </w:r>
          </w:p>
        </w:tc>
        <w:tc>
          <w:tcPr>
            <w:shd w:fill="auto" w:val="clear"/>
            <w:tcMar>
              <w:top w:w="100.0" w:type="dxa"/>
              <w:left w:w="100.0" w:type="dxa"/>
              <w:bottom w:w="100.0" w:type="dxa"/>
              <w:right w:w="100.0" w:type="dxa"/>
            </w:tcMar>
            <w:vAlign w:val="top"/>
          </w:tcPr>
          <w:p w:rsidR="00000000" w:rsidDel="00000000" w:rsidP="00000000" w:rsidRDefault="00000000" w:rsidRPr="00000000" w14:paraId="00000164">
            <w:pPr>
              <w:widowControl w:val="0"/>
              <w:spacing w:after="0" w:before="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Хранение данных</w:t>
            </w:r>
          </w:p>
        </w:tc>
        <w:tc>
          <w:tcPr>
            <w:shd w:fill="auto" w:val="clear"/>
            <w:tcMar>
              <w:top w:w="100.0" w:type="dxa"/>
              <w:left w:w="100.0" w:type="dxa"/>
              <w:bottom w:w="100.0" w:type="dxa"/>
              <w:right w:w="100.0" w:type="dxa"/>
            </w:tcMar>
            <w:vAlign w:val="top"/>
          </w:tcPr>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OE1</w:t>
            </w:r>
          </w:p>
        </w:tc>
      </w:tr>
      <w:tr>
        <w:trPr>
          <w:cantSplit w:val="0"/>
          <w:trHeight w:val="5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6">
            <w:pPr>
              <w:widowControl w:val="0"/>
              <w:spacing w:after="0" w:before="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OA10</w:t>
            </w:r>
          </w:p>
        </w:tc>
        <w:tc>
          <w:tcPr>
            <w:shd w:fill="auto" w:val="clear"/>
            <w:tcMar>
              <w:top w:w="100.0" w:type="dxa"/>
              <w:left w:w="100.0" w:type="dxa"/>
              <w:bottom w:w="100.0" w:type="dxa"/>
              <w:right w:w="100.0" w:type="dxa"/>
            </w:tcMar>
            <w:vAlign w:val="top"/>
          </w:tcPr>
          <w:p w:rsidR="00000000" w:rsidDel="00000000" w:rsidP="00000000" w:rsidRDefault="00000000" w:rsidRPr="00000000" w14:paraId="00000167">
            <w:pPr>
              <w:widowControl w:val="0"/>
              <w:spacing w:after="0" w:before="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Предоставление данных</w:t>
            </w:r>
          </w:p>
        </w:tc>
        <w:tc>
          <w:tcPr>
            <w:shd w:fill="auto" w:val="clear"/>
            <w:tcMar>
              <w:top w:w="100.0" w:type="dxa"/>
              <w:left w:w="100.0" w:type="dxa"/>
              <w:bottom w:w="100.0" w:type="dxa"/>
              <w:right w:w="100.0" w:type="dxa"/>
            </w:tcMar>
            <w:vAlign w:val="top"/>
          </w:tcPr>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OE2</w:t>
            </w:r>
          </w:p>
        </w:tc>
      </w:tr>
      <w:tr>
        <w:trPr>
          <w:cantSplit w:val="0"/>
          <w:trHeight w:val="5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9">
            <w:pPr>
              <w:widowControl w:val="0"/>
              <w:spacing w:after="0" w:before="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OA11</w:t>
            </w:r>
          </w:p>
        </w:tc>
        <w:tc>
          <w:tcPr>
            <w:shd w:fill="auto" w:val="clear"/>
            <w:tcMar>
              <w:top w:w="100.0" w:type="dxa"/>
              <w:left w:w="100.0" w:type="dxa"/>
              <w:bottom w:w="100.0" w:type="dxa"/>
              <w:right w:w="100.0" w:type="dxa"/>
            </w:tcMar>
            <w:vAlign w:val="top"/>
          </w:tcPr>
          <w:p w:rsidR="00000000" w:rsidDel="00000000" w:rsidP="00000000" w:rsidRDefault="00000000" w:rsidRPr="00000000" w14:paraId="0000016A">
            <w:pPr>
              <w:widowControl w:val="0"/>
              <w:spacing w:after="0" w:before="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Анализ отчёта о работоспособности функций</w:t>
            </w:r>
          </w:p>
        </w:tc>
        <w:tc>
          <w:tcPr>
            <w:shd w:fill="auto" w:val="clear"/>
            <w:tcMar>
              <w:top w:w="100.0" w:type="dxa"/>
              <w:left w:w="100.0" w:type="dxa"/>
              <w:bottom w:w="100.0" w:type="dxa"/>
              <w:right w:w="100.0" w:type="dxa"/>
            </w:tcMar>
            <w:vAlign w:val="top"/>
          </w:tcPr>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A1</w:t>
            </w:r>
          </w:p>
        </w:tc>
      </w:tr>
      <w:tr>
        <w:trPr>
          <w:cantSplit w:val="0"/>
          <w:trHeight w:val="5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C">
            <w:pPr>
              <w:widowControl w:val="0"/>
              <w:spacing w:after="0" w:before="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OA12</w:t>
            </w:r>
          </w:p>
        </w:tc>
        <w:tc>
          <w:tcPr>
            <w:shd w:fill="auto" w:val="clear"/>
            <w:tcMar>
              <w:top w:w="100.0" w:type="dxa"/>
              <w:left w:w="100.0" w:type="dxa"/>
              <w:bottom w:w="100.0" w:type="dxa"/>
              <w:right w:w="100.0" w:type="dxa"/>
            </w:tcMar>
            <w:vAlign w:val="top"/>
          </w:tcPr>
          <w:p w:rsidR="00000000" w:rsidDel="00000000" w:rsidP="00000000" w:rsidRDefault="00000000" w:rsidRPr="00000000" w14:paraId="0000016D">
            <w:pPr>
              <w:widowControl w:val="0"/>
              <w:spacing w:after="0" w:before="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Формирование спецификаций</w:t>
            </w:r>
          </w:p>
        </w:tc>
        <w:tc>
          <w:tcPr>
            <w:shd w:fill="auto" w:val="clear"/>
            <w:tcMar>
              <w:top w:w="100.0" w:type="dxa"/>
              <w:left w:w="100.0" w:type="dxa"/>
              <w:bottom w:w="100.0" w:type="dxa"/>
              <w:right w:w="100.0" w:type="dxa"/>
            </w:tcMar>
            <w:vAlign w:val="top"/>
          </w:tcPr>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A1</w:t>
            </w:r>
          </w:p>
        </w:tc>
      </w:tr>
      <w:tr>
        <w:trPr>
          <w:cantSplit w:val="0"/>
          <w:trHeight w:val="5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F">
            <w:pPr>
              <w:widowControl w:val="0"/>
              <w:spacing w:after="0" w:before="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OA13</w:t>
            </w:r>
          </w:p>
        </w:tc>
        <w:tc>
          <w:tcPr>
            <w:shd w:fill="auto" w:val="clear"/>
            <w:tcMar>
              <w:top w:w="100.0" w:type="dxa"/>
              <w:left w:w="100.0" w:type="dxa"/>
              <w:bottom w:w="100.0" w:type="dxa"/>
              <w:right w:w="100.0" w:type="dxa"/>
            </w:tcMar>
            <w:vAlign w:val="top"/>
          </w:tcPr>
          <w:p w:rsidR="00000000" w:rsidDel="00000000" w:rsidP="00000000" w:rsidRDefault="00000000" w:rsidRPr="00000000" w14:paraId="00000170">
            <w:pPr>
              <w:widowControl w:val="0"/>
              <w:spacing w:after="0" w:before="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Предоставление спецификаций</w:t>
            </w:r>
          </w:p>
        </w:tc>
        <w:tc>
          <w:tcPr>
            <w:shd w:fill="auto" w:val="clear"/>
            <w:tcMar>
              <w:top w:w="100.0" w:type="dxa"/>
              <w:left w:w="100.0" w:type="dxa"/>
              <w:bottom w:w="100.0" w:type="dxa"/>
              <w:right w:w="100.0" w:type="dxa"/>
            </w:tcMar>
            <w:vAlign w:val="top"/>
          </w:tcPr>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A1</w:t>
            </w:r>
          </w:p>
        </w:tc>
      </w:tr>
    </w:tbl>
    <w:p w:rsidR="00000000" w:rsidDel="00000000" w:rsidP="00000000" w:rsidRDefault="00000000" w:rsidRPr="00000000" w14:paraId="00000172">
      <w:pPr>
        <w:spacing w:after="0" w:before="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6231283" cy="2805113"/>
            <wp:effectExtent b="0" l="0" r="0" t="0"/>
            <wp:docPr id="1" name="image10.jpg"/>
            <a:graphic>
              <a:graphicData uri="http://schemas.openxmlformats.org/drawingml/2006/picture">
                <pic:pic>
                  <pic:nvPicPr>
                    <pic:cNvPr id="0" name="image10.jpg"/>
                    <pic:cNvPicPr preferRelativeResize="0"/>
                  </pic:nvPicPr>
                  <pic:blipFill>
                    <a:blip r:embed="rId8"/>
                    <a:srcRect b="0" l="0" r="0" t="0"/>
                    <a:stretch>
                      <a:fillRect/>
                    </a:stretch>
                  </pic:blipFill>
                  <pic:spPr>
                    <a:xfrm>
                      <a:off x="0" y="0"/>
                      <a:ext cx="6231283" cy="2805113"/>
                    </a:xfrm>
                    <a:prstGeom prst="rect"/>
                    <a:ln/>
                  </pic:spPr>
                </pic:pic>
              </a:graphicData>
            </a:graphic>
          </wp:inline>
        </w:drawing>
      </w:r>
      <w:r w:rsidDel="00000000" w:rsidR="00000000" w:rsidRPr="00000000">
        <w:rPr>
          <w:rtl w:val="0"/>
        </w:rPr>
      </w:r>
    </w:p>
    <w:p w:rsidR="00000000" w:rsidDel="00000000" w:rsidP="00000000" w:rsidRDefault="00000000" w:rsidRPr="00000000" w14:paraId="00000173">
      <w:pPr>
        <w:spacing w:after="0" w:before="0" w:line="360"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74">
      <w:pPr>
        <w:spacing w:after="0" w:before="0"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Рисунок 2 - Диаграмма архитектуры на уровне анализа применения</w:t>
      </w:r>
    </w:p>
    <w:p w:rsidR="00000000" w:rsidDel="00000000" w:rsidP="00000000" w:rsidRDefault="00000000" w:rsidRPr="00000000" w14:paraId="00000175">
      <w:pPr>
        <w:spacing w:after="0" w:before="0" w:line="360"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76">
      <w:pPr>
        <w:spacing w:after="0" w:before="0" w:line="360" w:lineRule="auto"/>
        <w:ind w:firstLine="850.393700787401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Рисунок 2 иллюстрирует диаграмму архитектуры на операционном уровне, где показано текущее взаимодействие основных участников процесса проектирования. На схеме выделены ключевые субъекты — системный архитектор и архитектор электрики и электроники (Е/Е), а также удаленный сервис хранения документации. Информационные потоки отражают передачу элементов обмена и готовых спецификаций.</w:t>
      </w:r>
    </w:p>
    <w:p w:rsidR="00000000" w:rsidDel="00000000" w:rsidP="00000000" w:rsidRDefault="00000000" w:rsidRPr="00000000" w14:paraId="00000177">
      <w:pPr>
        <w:pStyle w:val="Heading2"/>
        <w:keepNext w:val="0"/>
        <w:keepLines w:val="0"/>
        <w:spacing w:after="0" w:before="0" w:line="360" w:lineRule="auto"/>
        <w:ind w:firstLine="850.3937007874017"/>
        <w:jc w:val="both"/>
        <w:rPr>
          <w:sz w:val="28"/>
          <w:szCs w:val="28"/>
        </w:rPr>
      </w:pPr>
      <w:bookmarkStart w:colFirst="0" w:colLast="0" w:name="_czagdayfjsp6" w:id="11"/>
      <w:bookmarkEnd w:id="11"/>
      <w:r w:rsidDel="00000000" w:rsidR="00000000" w:rsidRPr="00000000">
        <w:rPr>
          <w:sz w:val="28"/>
          <w:szCs w:val="28"/>
          <w:rtl w:val="0"/>
        </w:rPr>
        <w:t xml:space="preserve">2.2. Анализ текущего процесса управления информационным обменом (AS-IS)</w:t>
      </w:r>
    </w:p>
    <w:p w:rsidR="00000000" w:rsidDel="00000000" w:rsidP="00000000" w:rsidRDefault="00000000" w:rsidRPr="00000000" w14:paraId="00000178">
      <w:pPr>
        <w:spacing w:after="0" w:before="0" w:line="360" w:lineRule="auto"/>
        <w:ind w:firstLine="850.393700787401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 ходе исследования был проанализирован текущий процесс информационного взаимодействия между участниками разработки сети автомобиля. Взаимодействие осуществляется с использованием разрозненного программного обеспечения: табличных процессоров (MS Excel) для описания сигналов и сообщений, и графических редакторов (MS Visio) для визуализации сети передачи данных.</w:t>
      </w:r>
    </w:p>
    <w:p w:rsidR="00000000" w:rsidDel="00000000" w:rsidP="00000000" w:rsidRDefault="00000000" w:rsidRPr="00000000" w14:paraId="00000179">
      <w:pPr>
        <w:spacing w:after="0" w:before="0" w:line="360" w:lineRule="auto"/>
        <w:ind w:firstLine="850.393700787401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 процессе задействованы следующие заинтересованные стороны (ЗС):</w:t>
      </w:r>
    </w:p>
    <w:p w:rsidR="00000000" w:rsidDel="00000000" w:rsidP="00000000" w:rsidRDefault="00000000" w:rsidRPr="00000000" w14:paraId="0000017A">
      <w:pPr>
        <w:numPr>
          <w:ilvl w:val="0"/>
          <w:numId w:val="4"/>
        </w:numPr>
        <w:spacing w:after="0" w:before="0" w:line="360" w:lineRule="auto"/>
        <w:ind w:left="720" w:firstLine="130.39370078740177"/>
        <w:jc w:val="both"/>
        <w:rPr>
          <w:sz w:val="28"/>
          <w:szCs w:val="28"/>
        </w:rPr>
      </w:pPr>
      <w:r w:rsidDel="00000000" w:rsidR="00000000" w:rsidRPr="00000000">
        <w:rPr>
          <w:rFonts w:ascii="Times New Roman" w:cs="Times New Roman" w:eastAsia="Times New Roman" w:hAnsi="Times New Roman"/>
          <w:b w:val="1"/>
          <w:bCs w:val="1"/>
          <w:sz w:val="28"/>
          <w:szCs w:val="28"/>
          <w:rtl w:val="0"/>
        </w:rPr>
        <w:t xml:space="preserve">Системный архитектор.</w:t>
      </w:r>
      <w:r w:rsidDel="00000000" w:rsidR="00000000" w:rsidRPr="00000000">
        <w:rPr>
          <w:rFonts w:ascii="Times New Roman" w:cs="Times New Roman" w:eastAsia="Times New Roman" w:hAnsi="Times New Roman"/>
          <w:sz w:val="28"/>
          <w:szCs w:val="28"/>
          <w:rtl w:val="0"/>
        </w:rPr>
        <w:t xml:space="preserve"> Сталкивается с проблемой временных затрат на поиск актуальных данных по сети. Цель — сократить время поиска актуальной документации.</w:t>
      </w:r>
    </w:p>
    <w:p w:rsidR="00000000" w:rsidDel="00000000" w:rsidP="00000000" w:rsidRDefault="00000000" w:rsidRPr="00000000" w14:paraId="0000017B">
      <w:pPr>
        <w:numPr>
          <w:ilvl w:val="0"/>
          <w:numId w:val="4"/>
        </w:numPr>
        <w:spacing w:after="0" w:before="0" w:line="360" w:lineRule="auto"/>
        <w:ind w:left="720" w:firstLine="130.39370078740177"/>
        <w:jc w:val="both"/>
        <w:rPr>
          <w:sz w:val="28"/>
          <w:szCs w:val="28"/>
        </w:rPr>
      </w:pPr>
      <w:r w:rsidDel="00000000" w:rsidR="00000000" w:rsidRPr="00000000">
        <w:rPr>
          <w:rFonts w:ascii="Times New Roman" w:cs="Times New Roman" w:eastAsia="Times New Roman" w:hAnsi="Times New Roman"/>
          <w:b w:val="1"/>
          <w:bCs w:val="1"/>
          <w:sz w:val="28"/>
          <w:szCs w:val="28"/>
          <w:rtl w:val="0"/>
        </w:rPr>
        <w:t xml:space="preserve">Архитектор Электрики и Электроники (E/E).</w:t>
      </w:r>
      <w:r w:rsidDel="00000000" w:rsidR="00000000" w:rsidRPr="00000000">
        <w:rPr>
          <w:rFonts w:ascii="Times New Roman" w:cs="Times New Roman" w:eastAsia="Times New Roman" w:hAnsi="Times New Roman"/>
          <w:sz w:val="28"/>
          <w:szCs w:val="28"/>
          <w:rtl w:val="0"/>
        </w:rPr>
        <w:t xml:space="preserve"> Выполняет высокую долю ручных операций, несет значительные временные затраты на верификацию. Цель — минимизация времени проверки данных.</w:t>
      </w:r>
    </w:p>
    <w:p w:rsidR="00000000" w:rsidDel="00000000" w:rsidP="00000000" w:rsidRDefault="00000000" w:rsidRPr="00000000" w14:paraId="0000017C">
      <w:pPr>
        <w:spacing w:after="0" w:before="0" w:line="360" w:lineRule="auto"/>
        <w:ind w:firstLine="850.393700787401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Текущий процесс внесения изменений в сетевую архитектуру показан на диаграмме AS-IS.</w:t>
      </w:r>
    </w:p>
    <w:p w:rsidR="00000000" w:rsidDel="00000000" w:rsidP="00000000" w:rsidRDefault="00000000" w:rsidRPr="00000000" w14:paraId="0000017D">
      <w:pPr>
        <w:spacing w:after="0" w:before="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731200" cy="2730500"/>
            <wp:effectExtent b="0" l="0" r="0" t="0"/>
            <wp:docPr id="21" name="image28.png"/>
            <a:graphic>
              <a:graphicData uri="http://schemas.openxmlformats.org/drawingml/2006/picture">
                <pic:pic>
                  <pic:nvPicPr>
                    <pic:cNvPr id="0" name="image28.png"/>
                    <pic:cNvPicPr preferRelativeResize="0"/>
                  </pic:nvPicPr>
                  <pic:blipFill>
                    <a:blip r:embed="rId9"/>
                    <a:srcRect b="0" l="0" r="0" t="0"/>
                    <a:stretch>
                      <a:fillRect/>
                    </a:stretch>
                  </pic:blipFill>
                  <pic:spPr>
                    <a:xfrm>
                      <a:off x="0" y="0"/>
                      <a:ext cx="5731200" cy="2730500"/>
                    </a:xfrm>
                    <a:prstGeom prst="rect"/>
                    <a:ln/>
                  </pic:spPr>
                </pic:pic>
              </a:graphicData>
            </a:graphic>
          </wp:inline>
        </w:drawing>
      </w:r>
      <w:r w:rsidDel="00000000" w:rsidR="00000000" w:rsidRPr="00000000">
        <w:rPr>
          <w:rtl w:val="0"/>
        </w:rPr>
      </w:r>
    </w:p>
    <w:p w:rsidR="00000000" w:rsidDel="00000000" w:rsidP="00000000" w:rsidRDefault="00000000" w:rsidRPr="00000000" w14:paraId="0000017E">
      <w:pPr>
        <w:spacing w:after="0" w:before="0"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Рисунок 3 – Процесс разработки информационного обмена и логической структуры сети</w:t>
      </w:r>
    </w:p>
    <w:p w:rsidR="00000000" w:rsidDel="00000000" w:rsidP="00000000" w:rsidRDefault="00000000" w:rsidRPr="00000000" w14:paraId="0000017F">
      <w:pPr>
        <w:spacing w:after="0" w:before="0" w:line="360" w:lineRule="auto"/>
        <w:ind w:left="0"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Оценка трудоемкости текущего процесса (в расчете на одну итерацию внесения изменений в один объект).</w:t>
      </w:r>
    </w:p>
    <w:p w:rsidR="00000000" w:rsidDel="00000000" w:rsidP="00000000" w:rsidRDefault="00000000" w:rsidRPr="00000000" w14:paraId="00000180">
      <w:pPr>
        <w:spacing w:after="0" w:before="0" w:line="360" w:lineRule="auto"/>
        <w:ind w:left="850.3937007874017" w:firstLine="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81">
      <w:pPr>
        <w:spacing w:after="0" w:before="0" w:line="360" w:lineRule="auto"/>
        <w:ind w:left="0" w:firstLine="850.393700787401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Таблица 8 – Затраченное время на активности в процессе AS-IS</w:t>
        <w:br w:type="textWrapping"/>
      </w:r>
    </w:p>
    <w:tbl>
      <w:tblPr>
        <w:tblStyle w:val="Table12"/>
        <w:tblW w:w="9016.0" w:type="dxa"/>
        <w:jc w:val="left"/>
        <w:tblBorders>
          <w:top w:color="83caeb" w:space="0" w:sz="4" w:val="single"/>
          <w:left w:color="83caeb" w:space="0" w:sz="4" w:val="single"/>
          <w:bottom w:color="83caeb" w:space="0" w:sz="4" w:val="single"/>
          <w:right w:color="83caeb" w:space="0" w:sz="4" w:val="single"/>
          <w:insideH w:color="83caeb" w:space="0" w:sz="4" w:val="single"/>
          <w:insideV w:color="83caeb" w:space="0" w:sz="4" w:val="single"/>
        </w:tblBorders>
        <w:tblLayout w:type="fixed"/>
        <w:tblLook w:val="04A0"/>
      </w:tblPr>
      <w:tblGrid>
        <w:gridCol w:w="562"/>
        <w:gridCol w:w="5448"/>
        <w:gridCol w:w="3006"/>
        <w:tblGridChange w:id="0">
          <w:tblGrid>
            <w:gridCol w:w="562"/>
            <w:gridCol w:w="5448"/>
            <w:gridCol w:w="3006"/>
          </w:tblGrid>
        </w:tblGridChange>
      </w:tblGrid>
      <w:tr>
        <w:trPr>
          <w:cantSplit w:val="0"/>
          <w:tblHeader w:val="0"/>
        </w:trPr>
        <w:tc>
          <w:tcPr>
            <w:tcBorders>
              <w:top w:color="000000" w:space="0" w:sz="4" w:val="single"/>
              <w:left w:color="000000" w:space="0" w:sz="4" w:val="single"/>
              <w:bottom w:color="000000" w:space="0" w:sz="12" w:val="single"/>
              <w:right w:color="000000" w:space="0" w:sz="4" w:val="single"/>
            </w:tcBorders>
          </w:tcPr>
          <w:p w:rsidR="00000000" w:rsidDel="00000000" w:rsidP="00000000" w:rsidRDefault="00000000" w:rsidRPr="00000000" w14:paraId="00000182">
            <w:pPr>
              <w:spacing w:after="0" w:before="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t>
            </w:r>
          </w:p>
        </w:tc>
        <w:tc>
          <w:tcPr>
            <w:tcBorders>
              <w:top w:color="000000" w:space="0" w:sz="4" w:val="single"/>
              <w:left w:color="000000" w:space="0" w:sz="4" w:val="single"/>
              <w:bottom w:color="000000" w:space="0" w:sz="12" w:val="single"/>
              <w:right w:color="000000" w:space="0" w:sz="4" w:val="single"/>
            </w:tcBorders>
          </w:tcPr>
          <w:p w:rsidR="00000000" w:rsidDel="00000000" w:rsidP="00000000" w:rsidRDefault="00000000" w:rsidRPr="00000000" w14:paraId="00000183">
            <w:pPr>
              <w:spacing w:after="0" w:before="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Название активности</w:t>
            </w:r>
          </w:p>
        </w:tc>
        <w:tc>
          <w:tcPr>
            <w:tcBorders>
              <w:top w:color="000000" w:space="0" w:sz="4" w:val="single"/>
              <w:left w:color="000000" w:space="0" w:sz="4" w:val="single"/>
              <w:bottom w:color="000000" w:space="0" w:sz="12" w:val="single"/>
              <w:right w:color="000000" w:space="0" w:sz="4" w:val="single"/>
            </w:tcBorders>
          </w:tcPr>
          <w:p w:rsidR="00000000" w:rsidDel="00000000" w:rsidP="00000000" w:rsidRDefault="00000000" w:rsidRPr="00000000" w14:paraId="00000184">
            <w:pPr>
              <w:spacing w:after="0" w:before="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Затраченное время</w:t>
            </w:r>
          </w:p>
        </w:tc>
      </w:tr>
      <w:tr>
        <w:trPr>
          <w:cantSplit w:val="0"/>
          <w:tblHeader w:val="0"/>
        </w:trPr>
        <w:tc>
          <w:tcPr>
            <w:tcBorders>
              <w:top w:color="000000" w:space="0" w:sz="12" w:val="single"/>
              <w:left w:color="000000" w:space="0" w:sz="4" w:val="single"/>
              <w:bottom w:color="000000" w:space="0" w:sz="4" w:val="single"/>
              <w:right w:color="000000" w:space="0" w:sz="4" w:val="single"/>
            </w:tcBorders>
          </w:tcPr>
          <w:p w:rsidR="00000000" w:rsidDel="00000000" w:rsidP="00000000" w:rsidRDefault="00000000" w:rsidRPr="00000000" w14:paraId="00000185">
            <w:pPr>
              <w:spacing w:after="0" w:before="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w:t>
            </w:r>
          </w:p>
        </w:tc>
        <w:tc>
          <w:tcPr>
            <w:tcBorders>
              <w:top w:color="000000" w:space="0" w:sz="12" w:val="single"/>
              <w:left w:color="000000" w:space="0" w:sz="4" w:val="single"/>
              <w:bottom w:color="000000" w:space="0" w:sz="4" w:val="single"/>
              <w:right w:color="000000" w:space="0" w:sz="4" w:val="single"/>
            </w:tcBorders>
          </w:tcPr>
          <w:p w:rsidR="00000000" w:rsidDel="00000000" w:rsidP="00000000" w:rsidRDefault="00000000" w:rsidRPr="00000000" w14:paraId="00000186">
            <w:pPr>
              <w:spacing w:after="0" w:before="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Редактирование логической структуры Excel</w:t>
            </w:r>
          </w:p>
        </w:tc>
        <w:tc>
          <w:tcPr>
            <w:tcBorders>
              <w:top w:color="000000" w:space="0" w:sz="12" w:val="single"/>
              <w:left w:color="000000" w:space="0" w:sz="4" w:val="single"/>
              <w:bottom w:color="000000" w:space="0" w:sz="4" w:val="single"/>
              <w:right w:color="000000" w:space="0" w:sz="4" w:val="single"/>
            </w:tcBorders>
          </w:tcPr>
          <w:p w:rsidR="00000000" w:rsidDel="00000000" w:rsidP="00000000" w:rsidRDefault="00000000" w:rsidRPr="00000000" w14:paraId="00000187">
            <w:pPr>
              <w:spacing w:after="0" w:before="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~5 мин.</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8">
            <w:pPr>
              <w:spacing w:after="0" w:before="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9">
            <w:pPr>
              <w:spacing w:after="0" w:before="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Обновить схему</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A">
            <w:pPr>
              <w:spacing w:after="0" w:before="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~15 мин.</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B">
            <w:pPr>
              <w:spacing w:after="0" w:before="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C">
            <w:pPr>
              <w:spacing w:after="0" w:before="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Найти строку сообщения</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D">
            <w:pPr>
              <w:spacing w:after="0" w:before="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5 мин</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E">
            <w:pPr>
              <w:spacing w:after="0" w:before="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4</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F">
            <w:pPr>
              <w:spacing w:after="0" w:before="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Рассчитать биты</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0">
            <w:pPr>
              <w:spacing w:after="0" w:before="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5 мин</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1">
            <w:pPr>
              <w:spacing w:after="0" w:before="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5</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2">
            <w:pPr>
              <w:spacing w:after="0" w:before="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Вписать данные в ячейку</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3">
            <w:pPr>
              <w:spacing w:after="0" w:before="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 мин.</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4">
            <w:pPr>
              <w:spacing w:after="0" w:before="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6</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5">
            <w:pPr>
              <w:spacing w:after="0" w:before="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Искать источник в другой таблице</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6">
            <w:pPr>
              <w:spacing w:after="0" w:before="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~10 мин.</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7">
            <w:pPr>
              <w:spacing w:after="0" w:before="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7</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8">
            <w:pPr>
              <w:spacing w:after="0" w:before="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Изменить значения ячеек</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9">
            <w:pPr>
              <w:spacing w:after="0" w:before="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 мин.</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A">
            <w:pPr>
              <w:spacing w:after="0" w:before="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8</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B">
            <w:pPr>
              <w:spacing w:after="0" w:before="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Копировать-вставить параметры</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C">
            <w:pPr>
              <w:spacing w:after="0" w:before="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 мин.</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D">
            <w:pPr>
              <w:spacing w:after="0" w:before="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9</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E">
            <w:pPr>
              <w:spacing w:after="0" w:before="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Сохранить</w:t>
              <w:br w:type="textWrapping"/>
              <w:t xml:space="preserve">Excel файл</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F">
            <w:pPr>
              <w:spacing w:after="0" w:before="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 мин.</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A0">
            <w:pPr>
              <w:spacing w:after="0" w:before="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A1">
            <w:pPr>
              <w:spacing w:after="0" w:before="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Верификация данных</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A2">
            <w:pPr>
              <w:spacing w:after="0" w:before="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~10 мин.</w:t>
            </w:r>
          </w:p>
        </w:tc>
      </w:tr>
    </w:tbl>
    <w:p w:rsidR="00000000" w:rsidDel="00000000" w:rsidP="00000000" w:rsidRDefault="00000000" w:rsidRPr="00000000" w14:paraId="000001A3">
      <w:pPr>
        <w:spacing w:after="0" w:before="0" w:line="360"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A4">
      <w:pPr>
        <w:spacing w:after="0" w:before="0" w:line="360" w:lineRule="auto"/>
        <w:jc w:val="both"/>
        <w:rPr>
          <w:rFonts w:ascii="Times New Roman" w:cs="Times New Roman" w:eastAsia="Times New Roman" w:hAnsi="Times New Roman"/>
          <w:sz w:val="28"/>
          <w:szCs w:val="28"/>
        </w:rPr>
      </w:pPr>
      <m:oMath>
        <m:r>
          <w:rPr>
            <w:rFonts w:ascii="Times New Roman" w:cs="Times New Roman" w:eastAsia="Times New Roman" w:hAnsi="Times New Roman"/>
            <w:sz w:val="28"/>
            <w:szCs w:val="28"/>
          </w:rPr>
          <m:t xml:space="preserve">T=N*t</m:t>
        </m:r>
      </m:oMath>
      <w:r w:rsidDel="00000000" w:rsidR="00000000" w:rsidRPr="00000000">
        <w:rPr>
          <w:rtl w:val="0"/>
        </w:rPr>
      </w:r>
    </w:p>
    <w:p w:rsidR="00000000" w:rsidDel="00000000" w:rsidP="00000000" w:rsidRDefault="00000000" w:rsidRPr="00000000" w14:paraId="000001A5">
      <w:pPr>
        <w:spacing w:after="0" w:before="0" w:line="360" w:lineRule="auto"/>
        <w:jc w:val="both"/>
        <w:rPr>
          <w:rFonts w:ascii="Times New Roman" w:cs="Times New Roman" w:eastAsia="Times New Roman" w:hAnsi="Times New Roman"/>
          <w:sz w:val="28"/>
          <w:szCs w:val="28"/>
        </w:rPr>
      </w:pPr>
      <m:oMath>
        <m:r>
          <w:rPr>
            <w:rFonts w:ascii="Times New Roman" w:cs="Times New Roman" w:eastAsia="Times New Roman" w:hAnsi="Times New Roman"/>
            <w:sz w:val="28"/>
            <w:szCs w:val="28"/>
          </w:rPr>
          <m:t xml:space="preserve">T=1000*10=10000 мин=166.</m:t>
        </m:r>
        <m:d>
          <m:dPr>
            <m:begChr m:val="("/>
            <m:endChr m:val=")"/>
            <m:ctrlPr>
              <w:rPr>
                <w:rFonts w:ascii="Times New Roman" w:cs="Times New Roman" w:eastAsia="Times New Roman" w:hAnsi="Times New Roman"/>
                <w:sz w:val="28"/>
                <w:szCs w:val="28"/>
              </w:rPr>
            </m:ctrlPr>
          </m:dPr>
          <m:e>
            <m:r>
              <w:rPr>
                <w:rFonts w:ascii="Times New Roman" w:cs="Times New Roman" w:eastAsia="Times New Roman" w:hAnsi="Times New Roman"/>
                <w:sz w:val="28"/>
                <w:szCs w:val="28"/>
              </w:rPr>
              <m:t xml:space="preserve">6</m:t>
            </m:r>
          </m:e>
        </m:d>
        <m:r>
          <w:rPr>
            <w:rFonts w:ascii="Times New Roman" w:cs="Times New Roman" w:eastAsia="Times New Roman" w:hAnsi="Times New Roman"/>
            <w:sz w:val="28"/>
            <w:szCs w:val="28"/>
          </w:rPr>
          <m:t xml:space="preserve"> час.</m:t>
        </m:r>
      </m:oMath>
      <w:r w:rsidDel="00000000" w:rsidR="00000000" w:rsidRPr="00000000">
        <w:rPr>
          <w:rtl w:val="0"/>
        </w:rPr>
      </w:r>
    </w:p>
    <w:p w:rsidR="00000000" w:rsidDel="00000000" w:rsidP="00000000" w:rsidRDefault="00000000" w:rsidRPr="00000000" w14:paraId="000001A6">
      <w:pPr>
        <w:spacing w:after="0" w:before="0" w:line="360" w:lineRule="auto"/>
        <w:ind w:left="0" w:firstLine="850.393700787401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При масштабировании системы, где количество данных (N) составляет 1000 единиц (сигналов/сообщений), затраченное время (t) на верификацию рассчитывается по формуле: T = N * t.</w:t>
        <w:br w:type="textWrapping"/>
        <w:t xml:space="preserve">Таким образом: T = 1000 * 10 = 10 000 мин = 166,6 часов. На проверку данных требуются значительные временные затраты, а ручной перенос данных сопровождается риском возникновения</w:t>
        <w:tab/>
        <w:t xml:space="preserve"> ошибок.</w:t>
      </w:r>
    </w:p>
    <w:p w:rsidR="00000000" w:rsidDel="00000000" w:rsidP="00000000" w:rsidRDefault="00000000" w:rsidRPr="00000000" w14:paraId="000001A7">
      <w:pPr>
        <w:pStyle w:val="Heading2"/>
        <w:keepNext w:val="0"/>
        <w:keepLines w:val="0"/>
        <w:spacing w:after="0" w:before="0" w:line="360" w:lineRule="auto"/>
        <w:ind w:left="0" w:firstLine="850.3937007874017"/>
        <w:jc w:val="both"/>
        <w:rPr>
          <w:sz w:val="28"/>
          <w:szCs w:val="28"/>
        </w:rPr>
      </w:pPr>
      <w:bookmarkStart w:colFirst="0" w:colLast="0" w:name="_ns005qd4lbsl" w:id="12"/>
      <w:bookmarkEnd w:id="12"/>
      <w:r w:rsidDel="00000000" w:rsidR="00000000" w:rsidRPr="00000000">
        <w:rPr>
          <w:sz w:val="28"/>
          <w:szCs w:val="28"/>
          <w:rtl w:val="0"/>
        </w:rPr>
        <w:t xml:space="preserve">2.3. Обзор существующих решений и анализ альтернатив</w:t>
      </w:r>
    </w:p>
    <w:p w:rsidR="00000000" w:rsidDel="00000000" w:rsidP="00000000" w:rsidRDefault="00000000" w:rsidRPr="00000000" w14:paraId="000001A8">
      <w:pPr>
        <w:spacing w:after="0" w:before="0" w:line="360" w:lineRule="auto"/>
        <w:ind w:left="0" w:firstLine="850.393700787401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Для решения выявленных проблем был проведен анализ альтернативных вариантов систем управления информационным обменом в сети передачи данных:</w:t>
      </w:r>
    </w:p>
    <w:p w:rsidR="00000000" w:rsidDel="00000000" w:rsidP="00000000" w:rsidRDefault="00000000" w:rsidRPr="00000000" w14:paraId="000001A9">
      <w:pPr>
        <w:numPr>
          <w:ilvl w:val="0"/>
          <w:numId w:val="10"/>
        </w:numPr>
        <w:spacing w:after="0" w:before="0" w:line="360" w:lineRule="auto"/>
        <w:ind w:left="0" w:firstLine="850.3937007874017"/>
        <w:jc w:val="both"/>
        <w:rPr>
          <w:sz w:val="28"/>
          <w:szCs w:val="28"/>
        </w:rPr>
      </w:pPr>
      <w:r w:rsidDel="00000000" w:rsidR="00000000" w:rsidRPr="00000000">
        <w:rPr>
          <w:rFonts w:ascii="Times New Roman" w:cs="Times New Roman" w:eastAsia="Times New Roman" w:hAnsi="Times New Roman"/>
          <w:b w:val="1"/>
          <w:bCs w:val="1"/>
          <w:sz w:val="28"/>
          <w:szCs w:val="28"/>
          <w:rtl w:val="0"/>
        </w:rPr>
        <w:t xml:space="preserve">Концепция A (AS-IS):</w:t>
      </w:r>
      <w:r w:rsidDel="00000000" w:rsidR="00000000" w:rsidRPr="00000000">
        <w:rPr>
          <w:rFonts w:ascii="Times New Roman" w:cs="Times New Roman" w:eastAsia="Times New Roman" w:hAnsi="Times New Roman"/>
          <w:sz w:val="28"/>
          <w:szCs w:val="28"/>
          <w:rtl w:val="0"/>
        </w:rPr>
        <w:t xml:space="preserve"> Использование форматов xlsx, .dbc и MS Visio.</w:t>
      </w:r>
    </w:p>
    <w:p w:rsidR="00000000" w:rsidDel="00000000" w:rsidP="00000000" w:rsidRDefault="00000000" w:rsidRPr="00000000" w14:paraId="000001AA">
      <w:pPr>
        <w:numPr>
          <w:ilvl w:val="0"/>
          <w:numId w:val="10"/>
        </w:numPr>
        <w:spacing w:after="0" w:before="0" w:line="360" w:lineRule="auto"/>
        <w:ind w:left="0" w:firstLine="850.3937007874017"/>
        <w:jc w:val="both"/>
        <w:rPr>
          <w:sz w:val="28"/>
          <w:szCs w:val="28"/>
        </w:rPr>
      </w:pPr>
      <w:r w:rsidDel="00000000" w:rsidR="00000000" w:rsidRPr="00000000">
        <w:rPr>
          <w:rFonts w:ascii="Times New Roman" w:cs="Times New Roman" w:eastAsia="Times New Roman" w:hAnsi="Times New Roman"/>
          <w:b w:val="1"/>
          <w:bCs w:val="1"/>
          <w:sz w:val="28"/>
          <w:szCs w:val="28"/>
          <w:rtl w:val="0"/>
        </w:rPr>
        <w:t xml:space="preserve">Концепция B:</w:t>
      </w:r>
      <w:r w:rsidDel="00000000" w:rsidR="00000000" w:rsidRPr="00000000">
        <w:rPr>
          <w:rFonts w:ascii="Times New Roman" w:cs="Times New Roman" w:eastAsia="Times New Roman" w:hAnsi="Times New Roman"/>
          <w:sz w:val="28"/>
          <w:szCs w:val="28"/>
          <w:rtl w:val="0"/>
        </w:rPr>
        <w:t xml:space="preserve"> Внедрение программного обеспечения PREEvision от Vector Informatik GmbH.</w:t>
      </w:r>
    </w:p>
    <w:p w:rsidR="00000000" w:rsidDel="00000000" w:rsidP="00000000" w:rsidRDefault="00000000" w:rsidRPr="00000000" w14:paraId="000001AB">
      <w:pPr>
        <w:numPr>
          <w:ilvl w:val="0"/>
          <w:numId w:val="10"/>
        </w:numPr>
        <w:spacing w:after="0" w:before="0" w:line="360" w:lineRule="auto"/>
        <w:ind w:left="0" w:firstLine="850.3937007874017"/>
        <w:jc w:val="both"/>
        <w:rPr>
          <w:sz w:val="28"/>
          <w:szCs w:val="28"/>
        </w:rPr>
      </w:pPr>
      <w:r w:rsidDel="00000000" w:rsidR="00000000" w:rsidRPr="00000000">
        <w:rPr>
          <w:rFonts w:ascii="Times New Roman" w:cs="Times New Roman" w:eastAsia="Times New Roman" w:hAnsi="Times New Roman"/>
          <w:b w:val="1"/>
          <w:bCs w:val="1"/>
          <w:sz w:val="28"/>
          <w:szCs w:val="28"/>
          <w:rtl w:val="0"/>
        </w:rPr>
        <w:t xml:space="preserve">Концепция C:</w:t>
      </w:r>
      <w:r w:rsidDel="00000000" w:rsidR="00000000" w:rsidRPr="00000000">
        <w:rPr>
          <w:rFonts w:ascii="Times New Roman" w:cs="Times New Roman" w:eastAsia="Times New Roman" w:hAnsi="Times New Roman"/>
          <w:sz w:val="28"/>
          <w:szCs w:val="28"/>
          <w:rtl w:val="0"/>
        </w:rPr>
        <w:t xml:space="preserve"> Внедрение программного комплекса Siemens Capital.</w:t>
      </w:r>
    </w:p>
    <w:p w:rsidR="00000000" w:rsidDel="00000000" w:rsidP="00000000" w:rsidRDefault="00000000" w:rsidRPr="00000000" w14:paraId="000001AC">
      <w:pPr>
        <w:numPr>
          <w:ilvl w:val="0"/>
          <w:numId w:val="10"/>
        </w:numPr>
        <w:spacing w:after="0" w:before="0" w:line="360" w:lineRule="auto"/>
        <w:ind w:left="0" w:firstLine="850.3937007874017"/>
        <w:jc w:val="both"/>
        <w:rPr>
          <w:sz w:val="28"/>
          <w:szCs w:val="28"/>
        </w:rPr>
      </w:pPr>
      <w:r w:rsidDel="00000000" w:rsidR="00000000" w:rsidRPr="00000000">
        <w:rPr>
          <w:rFonts w:ascii="Times New Roman" w:cs="Times New Roman" w:eastAsia="Times New Roman" w:hAnsi="Times New Roman"/>
          <w:b w:val="1"/>
          <w:bCs w:val="1"/>
          <w:sz w:val="28"/>
          <w:szCs w:val="28"/>
          <w:rtl w:val="0"/>
        </w:rPr>
        <w:t xml:space="preserve">Концепция D:</w:t>
      </w:r>
      <w:r w:rsidDel="00000000" w:rsidR="00000000" w:rsidRPr="00000000">
        <w:rPr>
          <w:rFonts w:ascii="Times New Roman" w:cs="Times New Roman" w:eastAsia="Times New Roman" w:hAnsi="Times New Roman"/>
          <w:sz w:val="28"/>
          <w:szCs w:val="28"/>
          <w:rtl w:val="0"/>
        </w:rPr>
        <w:t xml:space="preserve"> Разработка новой системы управления информационным обменом.</w:t>
      </w:r>
    </w:p>
    <w:p w:rsidR="00000000" w:rsidDel="00000000" w:rsidP="00000000" w:rsidRDefault="00000000" w:rsidRPr="00000000" w14:paraId="000001AD">
      <w:pPr>
        <w:spacing w:after="0" w:before="0" w:line="360" w:lineRule="auto"/>
        <w:ind w:left="0" w:firstLine="850.393700787401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При анализе Концепций B и C был выявлен критический фактор: в связи с санкционными ограничениями легальное приобретение лицензий, обновление ПО и получение технической поддержки от вендоров на территории РФ невозможно. Следовательно, данные решения рассматриваются как эталонные аналоги по функциональности, но не подлежат внедрению.</w:t>
      </w:r>
    </w:p>
    <w:p w:rsidR="00000000" w:rsidDel="00000000" w:rsidP="00000000" w:rsidRDefault="00000000" w:rsidRPr="00000000" w14:paraId="000001AE">
      <w:pPr>
        <w:spacing w:after="0" w:before="0" w:line="360" w:lineRule="auto"/>
        <w:ind w:left="0" w:firstLine="850.393700787401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Результаты балльной оценки концепций с учетом весовых коэффициентов (Стоимость — 0.40, Функциональность — 0.30, Доступность — 0.30) представлены в таблице 9.</w:t>
      </w:r>
    </w:p>
    <w:p w:rsidR="00000000" w:rsidDel="00000000" w:rsidP="00000000" w:rsidRDefault="00000000" w:rsidRPr="00000000" w14:paraId="000001AF">
      <w:pPr>
        <w:spacing w:after="0" w:before="0" w:line="360" w:lineRule="auto"/>
        <w:ind w:left="0" w:firstLine="850.393700787401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Таблица 9 – Выбор целевой концепции</w:t>
      </w:r>
    </w:p>
    <w:tbl>
      <w:tblPr>
        <w:tblStyle w:val="Table13"/>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80"/>
        <w:gridCol w:w="4091"/>
        <w:gridCol w:w="2645"/>
        <w:tblGridChange w:id="0">
          <w:tblGrid>
            <w:gridCol w:w="2280"/>
            <w:gridCol w:w="4091"/>
            <w:gridCol w:w="2645"/>
          </w:tblGrid>
        </w:tblGridChange>
      </w:tblGrid>
      <w:tr>
        <w:trPr>
          <w:cantSplit w:val="0"/>
          <w:tblHeader w:val="0"/>
        </w:trPr>
        <w:tc>
          <w:tcPr/>
          <w:p w:rsidR="00000000" w:rsidDel="00000000" w:rsidP="00000000" w:rsidRDefault="00000000" w:rsidRPr="00000000" w14:paraId="000001B0">
            <w:pPr>
              <w:spacing w:after="0" w:before="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Фактор</w:t>
            </w:r>
          </w:p>
        </w:tc>
        <w:tc>
          <w:tcPr/>
          <w:p w:rsidR="00000000" w:rsidDel="00000000" w:rsidP="00000000" w:rsidRDefault="00000000" w:rsidRPr="00000000" w14:paraId="000001B1">
            <w:pPr>
              <w:spacing w:after="0" w:before="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Критерий</w:t>
            </w:r>
          </w:p>
        </w:tc>
        <w:tc>
          <w:tcPr/>
          <w:p w:rsidR="00000000" w:rsidDel="00000000" w:rsidP="00000000" w:rsidRDefault="00000000" w:rsidRPr="00000000" w14:paraId="000001B2">
            <w:pPr>
              <w:spacing w:after="0" w:before="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Вес</w:t>
            </w:r>
          </w:p>
        </w:tc>
      </w:tr>
      <w:tr>
        <w:trPr>
          <w:cantSplit w:val="0"/>
          <w:tblHeader w:val="0"/>
        </w:trPr>
        <w:tc>
          <w:tcPr/>
          <w:p w:rsidR="00000000" w:rsidDel="00000000" w:rsidP="00000000" w:rsidRDefault="00000000" w:rsidRPr="00000000" w14:paraId="000001B3">
            <w:pPr>
              <w:spacing w:after="0" w:before="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Стоимость</w:t>
            </w:r>
          </w:p>
        </w:tc>
        <w:tc>
          <w:tcPr/>
          <w:p w:rsidR="00000000" w:rsidDel="00000000" w:rsidP="00000000" w:rsidRDefault="00000000" w:rsidRPr="00000000" w14:paraId="000001B4">
            <w:pPr>
              <w:spacing w:after="0" w:before="0" w:line="360" w:lineRule="auto"/>
              <w:jc w:val="both"/>
              <w:rPr>
                <w:rFonts w:ascii="Times New Roman" w:cs="Times New Roman" w:eastAsia="Times New Roman" w:hAnsi="Times New Roman"/>
                <w:sz w:val="28"/>
                <w:szCs w:val="28"/>
              </w:rPr>
            </w:pPr>
            <w:r w:rsidDel="00000000" w:rsidR="00000000" w:rsidRPr="00000000">
              <w:rPr>
                <w:rtl w:val="0"/>
              </w:rPr>
            </w:r>
          </w:p>
        </w:tc>
        <w:tc>
          <w:tcPr/>
          <w:p w:rsidR="00000000" w:rsidDel="00000000" w:rsidP="00000000" w:rsidRDefault="00000000" w:rsidRPr="00000000" w14:paraId="000001B5">
            <w:pPr>
              <w:spacing w:after="0" w:before="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40</w:t>
            </w:r>
          </w:p>
        </w:tc>
      </w:tr>
      <w:tr>
        <w:trPr>
          <w:cantSplit w:val="0"/>
          <w:tblHeader w:val="0"/>
        </w:trPr>
        <w:tc>
          <w:tcPr/>
          <w:p w:rsidR="00000000" w:rsidDel="00000000" w:rsidP="00000000" w:rsidRDefault="00000000" w:rsidRPr="00000000" w14:paraId="000001B6">
            <w:pPr>
              <w:spacing w:after="0" w:before="0" w:line="360" w:lineRule="auto"/>
              <w:jc w:val="both"/>
              <w:rPr>
                <w:rFonts w:ascii="Times New Roman" w:cs="Times New Roman" w:eastAsia="Times New Roman" w:hAnsi="Times New Roman"/>
                <w:sz w:val="28"/>
                <w:szCs w:val="28"/>
              </w:rPr>
            </w:pPr>
            <w:r w:rsidDel="00000000" w:rsidR="00000000" w:rsidRPr="00000000">
              <w:rPr>
                <w:rtl w:val="0"/>
              </w:rPr>
            </w:r>
          </w:p>
        </w:tc>
        <w:tc>
          <w:tcPr/>
          <w:p w:rsidR="00000000" w:rsidDel="00000000" w:rsidP="00000000" w:rsidRDefault="00000000" w:rsidRPr="00000000" w14:paraId="000001B7">
            <w:pPr>
              <w:spacing w:after="0" w:before="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Стоимость разработки и закупки</w:t>
            </w:r>
          </w:p>
        </w:tc>
        <w:tc>
          <w:tcPr/>
          <w:p w:rsidR="00000000" w:rsidDel="00000000" w:rsidP="00000000" w:rsidRDefault="00000000" w:rsidRPr="00000000" w14:paraId="000001B8">
            <w:pPr>
              <w:spacing w:after="0" w:before="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20</w:t>
            </w:r>
          </w:p>
        </w:tc>
      </w:tr>
      <w:tr>
        <w:trPr>
          <w:cantSplit w:val="0"/>
          <w:tblHeader w:val="0"/>
        </w:trPr>
        <w:tc>
          <w:tcPr/>
          <w:p w:rsidR="00000000" w:rsidDel="00000000" w:rsidP="00000000" w:rsidRDefault="00000000" w:rsidRPr="00000000" w14:paraId="000001B9">
            <w:pPr>
              <w:spacing w:after="0" w:before="0" w:line="360" w:lineRule="auto"/>
              <w:jc w:val="both"/>
              <w:rPr>
                <w:rFonts w:ascii="Times New Roman" w:cs="Times New Roman" w:eastAsia="Times New Roman" w:hAnsi="Times New Roman"/>
                <w:sz w:val="28"/>
                <w:szCs w:val="28"/>
              </w:rPr>
            </w:pPr>
            <w:r w:rsidDel="00000000" w:rsidR="00000000" w:rsidRPr="00000000">
              <w:rPr>
                <w:rtl w:val="0"/>
              </w:rPr>
            </w:r>
          </w:p>
        </w:tc>
        <w:tc>
          <w:tcPr/>
          <w:p w:rsidR="00000000" w:rsidDel="00000000" w:rsidP="00000000" w:rsidRDefault="00000000" w:rsidRPr="00000000" w14:paraId="000001BA">
            <w:pPr>
              <w:spacing w:after="0" w:before="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Стоимость развертывания и сопровождения</w:t>
            </w:r>
          </w:p>
        </w:tc>
        <w:tc>
          <w:tcPr/>
          <w:p w:rsidR="00000000" w:rsidDel="00000000" w:rsidP="00000000" w:rsidRDefault="00000000" w:rsidRPr="00000000" w14:paraId="000001BB">
            <w:pPr>
              <w:spacing w:after="0" w:before="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20</w:t>
            </w:r>
          </w:p>
        </w:tc>
      </w:tr>
      <w:tr>
        <w:trPr>
          <w:cantSplit w:val="0"/>
          <w:tblHeader w:val="0"/>
        </w:trPr>
        <w:tc>
          <w:tcPr/>
          <w:p w:rsidR="00000000" w:rsidDel="00000000" w:rsidP="00000000" w:rsidRDefault="00000000" w:rsidRPr="00000000" w14:paraId="000001BC">
            <w:pPr>
              <w:spacing w:after="0" w:before="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Функциональность</w:t>
            </w:r>
          </w:p>
        </w:tc>
        <w:tc>
          <w:tcPr/>
          <w:p w:rsidR="00000000" w:rsidDel="00000000" w:rsidP="00000000" w:rsidRDefault="00000000" w:rsidRPr="00000000" w14:paraId="000001BD">
            <w:pPr>
              <w:spacing w:after="0" w:before="0" w:line="360" w:lineRule="auto"/>
              <w:jc w:val="both"/>
              <w:rPr>
                <w:rFonts w:ascii="Times New Roman" w:cs="Times New Roman" w:eastAsia="Times New Roman" w:hAnsi="Times New Roman"/>
                <w:sz w:val="28"/>
                <w:szCs w:val="28"/>
              </w:rPr>
            </w:pPr>
            <w:r w:rsidDel="00000000" w:rsidR="00000000" w:rsidRPr="00000000">
              <w:rPr>
                <w:rtl w:val="0"/>
              </w:rPr>
            </w:r>
          </w:p>
        </w:tc>
        <w:tc>
          <w:tcPr/>
          <w:p w:rsidR="00000000" w:rsidDel="00000000" w:rsidP="00000000" w:rsidRDefault="00000000" w:rsidRPr="00000000" w14:paraId="000001BE">
            <w:pPr>
              <w:spacing w:after="0" w:before="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30</w:t>
            </w:r>
          </w:p>
        </w:tc>
      </w:tr>
      <w:tr>
        <w:trPr>
          <w:cantSplit w:val="0"/>
          <w:tblHeader w:val="0"/>
        </w:trPr>
        <w:tc>
          <w:tcPr/>
          <w:p w:rsidR="00000000" w:rsidDel="00000000" w:rsidP="00000000" w:rsidRDefault="00000000" w:rsidRPr="00000000" w14:paraId="000001BF">
            <w:pPr>
              <w:spacing w:after="0" w:before="0" w:line="360" w:lineRule="auto"/>
              <w:jc w:val="both"/>
              <w:rPr>
                <w:rFonts w:ascii="Times New Roman" w:cs="Times New Roman" w:eastAsia="Times New Roman" w:hAnsi="Times New Roman"/>
                <w:sz w:val="28"/>
                <w:szCs w:val="28"/>
              </w:rPr>
            </w:pPr>
            <w:r w:rsidDel="00000000" w:rsidR="00000000" w:rsidRPr="00000000">
              <w:rPr>
                <w:rtl w:val="0"/>
              </w:rPr>
            </w:r>
          </w:p>
        </w:tc>
        <w:tc>
          <w:tcPr/>
          <w:p w:rsidR="00000000" w:rsidDel="00000000" w:rsidP="00000000" w:rsidRDefault="00000000" w:rsidRPr="00000000" w14:paraId="000001C0">
            <w:pPr>
              <w:spacing w:after="0" w:before="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Соответствие специфическим требованиям (поддержка ГОСТ, правила маршрутизации)</w:t>
            </w:r>
          </w:p>
        </w:tc>
        <w:tc>
          <w:tcPr/>
          <w:p w:rsidR="00000000" w:rsidDel="00000000" w:rsidP="00000000" w:rsidRDefault="00000000" w:rsidRPr="00000000" w14:paraId="000001C1">
            <w:pPr>
              <w:spacing w:after="0" w:before="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15</w:t>
            </w:r>
          </w:p>
        </w:tc>
      </w:tr>
      <w:tr>
        <w:trPr>
          <w:cantSplit w:val="0"/>
          <w:tblHeader w:val="0"/>
        </w:trPr>
        <w:tc>
          <w:tcPr/>
          <w:p w:rsidR="00000000" w:rsidDel="00000000" w:rsidP="00000000" w:rsidRDefault="00000000" w:rsidRPr="00000000" w14:paraId="000001C2">
            <w:pPr>
              <w:spacing w:after="0" w:before="0" w:line="360" w:lineRule="auto"/>
              <w:jc w:val="both"/>
              <w:rPr>
                <w:rFonts w:ascii="Times New Roman" w:cs="Times New Roman" w:eastAsia="Times New Roman" w:hAnsi="Times New Roman"/>
                <w:sz w:val="28"/>
                <w:szCs w:val="28"/>
              </w:rPr>
            </w:pPr>
            <w:r w:rsidDel="00000000" w:rsidR="00000000" w:rsidRPr="00000000">
              <w:rPr>
                <w:rtl w:val="0"/>
              </w:rPr>
            </w:r>
          </w:p>
        </w:tc>
        <w:tc>
          <w:tcPr/>
          <w:p w:rsidR="00000000" w:rsidDel="00000000" w:rsidP="00000000" w:rsidRDefault="00000000" w:rsidRPr="00000000" w14:paraId="000001C3">
            <w:pPr>
              <w:spacing w:after="0" w:before="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Качество визуализации и удобство интерфейса</w:t>
            </w:r>
          </w:p>
        </w:tc>
        <w:tc>
          <w:tcPr/>
          <w:p w:rsidR="00000000" w:rsidDel="00000000" w:rsidP="00000000" w:rsidRDefault="00000000" w:rsidRPr="00000000" w14:paraId="000001C4">
            <w:pPr>
              <w:spacing w:after="0" w:before="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15</w:t>
            </w:r>
          </w:p>
        </w:tc>
      </w:tr>
      <w:tr>
        <w:trPr>
          <w:cantSplit w:val="0"/>
          <w:tblHeader w:val="0"/>
        </w:trPr>
        <w:tc>
          <w:tcPr/>
          <w:p w:rsidR="00000000" w:rsidDel="00000000" w:rsidP="00000000" w:rsidRDefault="00000000" w:rsidRPr="00000000" w14:paraId="000001C5">
            <w:pPr>
              <w:spacing w:after="0" w:before="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Доступность</w:t>
            </w:r>
          </w:p>
        </w:tc>
        <w:tc>
          <w:tcPr>
            <w:tcBorders>
              <w:bottom w:color="0f9ed5" w:space="0" w:sz="4" w:val="single"/>
            </w:tcBorders>
          </w:tcPr>
          <w:p w:rsidR="00000000" w:rsidDel="00000000" w:rsidP="00000000" w:rsidRDefault="00000000" w:rsidRPr="00000000" w14:paraId="000001C6">
            <w:pPr>
              <w:spacing w:after="0" w:before="0" w:line="360" w:lineRule="auto"/>
              <w:jc w:val="both"/>
              <w:rPr>
                <w:rFonts w:ascii="Times New Roman" w:cs="Times New Roman" w:eastAsia="Times New Roman" w:hAnsi="Times New Roman"/>
                <w:sz w:val="28"/>
                <w:szCs w:val="28"/>
              </w:rPr>
            </w:pPr>
            <w:r w:rsidDel="00000000" w:rsidR="00000000" w:rsidRPr="00000000">
              <w:rPr>
                <w:rtl w:val="0"/>
              </w:rPr>
            </w:r>
          </w:p>
        </w:tc>
        <w:tc>
          <w:tcPr/>
          <w:p w:rsidR="00000000" w:rsidDel="00000000" w:rsidP="00000000" w:rsidRDefault="00000000" w:rsidRPr="00000000" w14:paraId="000001C7">
            <w:pPr>
              <w:spacing w:after="0" w:before="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30</w:t>
            </w:r>
          </w:p>
        </w:tc>
      </w:tr>
      <w:tr>
        <w:trPr>
          <w:cantSplit w:val="0"/>
          <w:tblHeader w:val="0"/>
        </w:trPr>
        <w:tc>
          <w:tcPr/>
          <w:p w:rsidR="00000000" w:rsidDel="00000000" w:rsidP="00000000" w:rsidRDefault="00000000" w:rsidRPr="00000000" w14:paraId="000001C8">
            <w:pPr>
              <w:spacing w:after="0" w:before="0" w:line="360" w:lineRule="auto"/>
              <w:jc w:val="both"/>
              <w:rPr>
                <w:rFonts w:ascii="Times New Roman" w:cs="Times New Roman" w:eastAsia="Times New Roman" w:hAnsi="Times New Roman"/>
                <w:sz w:val="28"/>
                <w:szCs w:val="28"/>
              </w:rPr>
            </w:pPr>
            <w:r w:rsidDel="00000000" w:rsidR="00000000" w:rsidRPr="00000000">
              <w:rPr>
                <w:rtl w:val="0"/>
              </w:rPr>
            </w:r>
          </w:p>
        </w:tc>
        <w:tc>
          <w:tcPr>
            <w:tcBorders>
              <w:top w:color="0f9ed5" w:space="0" w:sz="4" w:val="single"/>
            </w:tcBorders>
          </w:tcPr>
          <w:p w:rsidR="00000000" w:rsidDel="00000000" w:rsidP="00000000" w:rsidRDefault="00000000" w:rsidRPr="00000000" w14:paraId="000001C9">
            <w:pPr>
              <w:spacing w:after="0" w:before="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Независимость от вендора (санкционная устойчивость, доступность обновлений)</w:t>
            </w:r>
          </w:p>
        </w:tc>
        <w:tc>
          <w:tcPr/>
          <w:p w:rsidR="00000000" w:rsidDel="00000000" w:rsidP="00000000" w:rsidRDefault="00000000" w:rsidRPr="00000000" w14:paraId="000001CA">
            <w:pPr>
              <w:spacing w:after="0" w:before="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30</w:t>
            </w:r>
          </w:p>
        </w:tc>
      </w:tr>
    </w:tbl>
    <w:p w:rsidR="00000000" w:rsidDel="00000000" w:rsidP="00000000" w:rsidRDefault="00000000" w:rsidRPr="00000000" w14:paraId="000001CB">
      <w:pPr>
        <w:spacing w:after="0" w:before="0" w:line="360"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CC">
      <w:pPr>
        <w:spacing w:after="0" w:before="0" w:line="360"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CD">
      <w:pPr>
        <w:spacing w:after="0" w:before="0" w:line="360" w:lineRule="auto"/>
        <w:ind w:left="0" w:firstLine="855"/>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Многокритериальный анализ показал, что для реализации проекта целесообразно выбрать </w:t>
      </w:r>
      <w:r w:rsidDel="00000000" w:rsidR="00000000" w:rsidRPr="00000000">
        <w:rPr>
          <w:rFonts w:ascii="Times New Roman" w:cs="Times New Roman" w:eastAsia="Times New Roman" w:hAnsi="Times New Roman"/>
          <w:b w:val="1"/>
          <w:bCs w:val="1"/>
          <w:sz w:val="28"/>
          <w:szCs w:val="28"/>
          <w:rtl w:val="0"/>
        </w:rPr>
        <w:t xml:space="preserve">Концепцию D</w:t>
      </w:r>
      <w:r w:rsidDel="00000000" w:rsidR="00000000" w:rsidRPr="00000000">
        <w:rPr>
          <w:rFonts w:ascii="Times New Roman" w:cs="Times New Roman" w:eastAsia="Times New Roman" w:hAnsi="Times New Roman"/>
          <w:sz w:val="28"/>
          <w:szCs w:val="28"/>
          <w:rtl w:val="0"/>
        </w:rPr>
        <w:t xml:space="preserve"> — разработку макета системы управления информационным обменом.</w:t>
      </w:r>
    </w:p>
    <w:p w:rsidR="00000000" w:rsidDel="00000000" w:rsidP="00000000" w:rsidRDefault="00000000" w:rsidRPr="00000000" w14:paraId="000001CE">
      <w:pPr>
        <w:spacing w:after="0" w:before="0" w:line="360" w:lineRule="auto"/>
        <w:ind w:left="0" w:firstLine="855"/>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CF">
      <w:pPr>
        <w:pStyle w:val="Heading2"/>
        <w:spacing w:after="0" w:before="0" w:line="360" w:lineRule="auto"/>
        <w:ind w:left="0" w:firstLine="0"/>
        <w:jc w:val="both"/>
        <w:rPr>
          <w:sz w:val="28"/>
          <w:szCs w:val="28"/>
        </w:rPr>
      </w:pPr>
      <w:bookmarkStart w:colFirst="0" w:colLast="0" w:name="_51x44gn1k5rl" w:id="13"/>
      <w:bookmarkEnd w:id="13"/>
      <w:r w:rsidDel="00000000" w:rsidR="00000000" w:rsidRPr="00000000">
        <w:rPr>
          <w:sz w:val="28"/>
          <w:szCs w:val="28"/>
          <w:rtl w:val="0"/>
        </w:rPr>
        <w:t xml:space="preserve">2.4 Моделирование функциональной архитектуры</w:t>
      </w:r>
    </w:p>
    <w:p w:rsidR="00000000" w:rsidDel="00000000" w:rsidP="00000000" w:rsidRDefault="00000000" w:rsidRPr="00000000" w14:paraId="000001D0">
      <w:pPr>
        <w:spacing w:after="0" w:before="0" w:line="360" w:lineRule="auto"/>
        <w:ind w:left="0" w:firstLine="855"/>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D1">
      <w:pPr>
        <w:spacing w:after="0" w:before="0" w:line="360" w:lineRule="auto"/>
        <w:ind w:left="0" w:firstLine="855"/>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Таблица 10 – Системные акторы</w:t>
        <w:br w:type="textWrapping"/>
      </w:r>
    </w:p>
    <w:tbl>
      <w:tblPr>
        <w:tblStyle w:val="Table14"/>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2">
            <w:pPr>
              <w:widowControl w:val="0"/>
              <w:spacing w:after="0" w:before="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Актор/сущность</w:t>
            </w:r>
          </w:p>
        </w:tc>
        <w:tc>
          <w:tcPr>
            <w:shd w:fill="auto" w:val="clear"/>
            <w:tcMar>
              <w:top w:w="100.0" w:type="dxa"/>
              <w:left w:w="100.0" w:type="dxa"/>
              <w:bottom w:w="100.0" w:type="dxa"/>
              <w:right w:w="100.0" w:type="dxa"/>
            </w:tcMar>
            <w:vAlign w:val="top"/>
          </w:tcPr>
          <w:p w:rsidR="00000000" w:rsidDel="00000000" w:rsidP="00000000" w:rsidRDefault="00000000" w:rsidRPr="00000000" w14:paraId="000001D3">
            <w:pPr>
              <w:widowControl w:val="0"/>
              <w:spacing w:after="0" w:before="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Идентификатор</w:t>
            </w:r>
          </w:p>
        </w:tc>
        <w:tc>
          <w:tcPr>
            <w:shd w:fill="auto" w:val="clear"/>
            <w:tcMar>
              <w:top w:w="100.0" w:type="dxa"/>
              <w:left w:w="100.0" w:type="dxa"/>
              <w:bottom w:w="100.0" w:type="dxa"/>
              <w:right w:w="100.0" w:type="dxa"/>
            </w:tcMar>
            <w:vAlign w:val="top"/>
          </w:tcPr>
          <w:p w:rsidR="00000000" w:rsidDel="00000000" w:rsidP="00000000" w:rsidRDefault="00000000" w:rsidRPr="00000000" w14:paraId="000001D4">
            <w:pPr>
              <w:widowControl w:val="0"/>
              <w:spacing w:after="0" w:before="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Системный актор</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5">
            <w:pPr>
              <w:widowControl w:val="0"/>
              <w:spacing w:after="0" w:before="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A1</w:t>
            </w:r>
          </w:p>
        </w:tc>
        <w:tc>
          <w:tcPr>
            <w:shd w:fill="auto" w:val="clear"/>
            <w:tcMar>
              <w:top w:w="100.0" w:type="dxa"/>
              <w:left w:w="100.0" w:type="dxa"/>
              <w:bottom w:w="100.0" w:type="dxa"/>
              <w:right w:w="100.0" w:type="dxa"/>
            </w:tcMar>
            <w:vAlign w:val="top"/>
          </w:tcPr>
          <w:p w:rsidR="00000000" w:rsidDel="00000000" w:rsidP="00000000" w:rsidRDefault="00000000" w:rsidRPr="00000000" w14:paraId="000001D6">
            <w:pPr>
              <w:widowControl w:val="0"/>
              <w:spacing w:after="0" w:before="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SA.1</w:t>
            </w:r>
          </w:p>
        </w:tc>
        <w:tc>
          <w:tcPr>
            <w:shd w:fill="auto" w:val="clear"/>
            <w:tcMar>
              <w:top w:w="100.0" w:type="dxa"/>
              <w:left w:w="100.0" w:type="dxa"/>
              <w:bottom w:w="100.0" w:type="dxa"/>
              <w:right w:w="100.0" w:type="dxa"/>
            </w:tcMar>
            <w:vAlign w:val="top"/>
          </w:tcPr>
          <w:p w:rsidR="00000000" w:rsidDel="00000000" w:rsidP="00000000" w:rsidRDefault="00000000" w:rsidRPr="00000000" w14:paraId="000001D7">
            <w:pPr>
              <w:widowControl w:val="0"/>
              <w:spacing w:after="0" w:before="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Системный архитектор</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8">
            <w:pPr>
              <w:widowControl w:val="0"/>
              <w:spacing w:after="0" w:before="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A2</w:t>
            </w:r>
          </w:p>
        </w:tc>
        <w:tc>
          <w:tcPr>
            <w:shd w:fill="auto" w:val="clear"/>
            <w:tcMar>
              <w:top w:w="100.0" w:type="dxa"/>
              <w:left w:w="100.0" w:type="dxa"/>
              <w:bottom w:w="100.0" w:type="dxa"/>
              <w:right w:w="100.0" w:type="dxa"/>
            </w:tcMar>
            <w:vAlign w:val="top"/>
          </w:tcPr>
          <w:p w:rsidR="00000000" w:rsidDel="00000000" w:rsidP="00000000" w:rsidRDefault="00000000" w:rsidRPr="00000000" w14:paraId="000001D9">
            <w:pPr>
              <w:widowControl w:val="0"/>
              <w:spacing w:after="0" w:before="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SA.2</w:t>
            </w:r>
          </w:p>
        </w:tc>
        <w:tc>
          <w:tcPr>
            <w:shd w:fill="auto" w:val="clear"/>
            <w:tcMar>
              <w:top w:w="100.0" w:type="dxa"/>
              <w:left w:w="100.0" w:type="dxa"/>
              <w:bottom w:w="100.0" w:type="dxa"/>
              <w:right w:w="100.0" w:type="dxa"/>
            </w:tcMar>
            <w:vAlign w:val="top"/>
          </w:tcPr>
          <w:p w:rsidR="00000000" w:rsidDel="00000000" w:rsidP="00000000" w:rsidRDefault="00000000" w:rsidRPr="00000000" w14:paraId="000001DA">
            <w:pPr>
              <w:widowControl w:val="0"/>
              <w:spacing w:after="0" w:before="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Архитектор электрики и электроники</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B">
            <w:pPr>
              <w:widowControl w:val="0"/>
              <w:spacing w:after="0" w:before="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OE</w:t>
            </w:r>
          </w:p>
        </w:tc>
        <w:tc>
          <w:tcPr>
            <w:shd w:fill="auto" w:val="clear"/>
            <w:tcMar>
              <w:top w:w="100.0" w:type="dxa"/>
              <w:left w:w="100.0" w:type="dxa"/>
              <w:bottom w:w="100.0" w:type="dxa"/>
              <w:right w:w="100.0" w:type="dxa"/>
            </w:tcMar>
            <w:vAlign w:val="top"/>
          </w:tcPr>
          <w:p w:rsidR="00000000" w:rsidDel="00000000" w:rsidP="00000000" w:rsidRDefault="00000000" w:rsidRPr="00000000" w14:paraId="000001DC">
            <w:pPr>
              <w:widowControl w:val="0"/>
              <w:spacing w:after="0" w:before="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SA3</w:t>
            </w:r>
          </w:p>
        </w:tc>
        <w:tc>
          <w:tcPr>
            <w:shd w:fill="auto" w:val="clear"/>
            <w:tcMar>
              <w:top w:w="100.0" w:type="dxa"/>
              <w:left w:w="100.0" w:type="dxa"/>
              <w:bottom w:w="100.0" w:type="dxa"/>
              <w:right w:w="100.0" w:type="dxa"/>
            </w:tcMar>
            <w:vAlign w:val="top"/>
          </w:tcPr>
          <w:p w:rsidR="00000000" w:rsidDel="00000000" w:rsidP="00000000" w:rsidRDefault="00000000" w:rsidRPr="00000000" w14:paraId="000001DD">
            <w:pPr>
              <w:widowControl w:val="0"/>
              <w:spacing w:after="0" w:before="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Удалёный сервис хранения документации</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E">
            <w:pPr>
              <w:widowControl w:val="0"/>
              <w:spacing w:after="0" w:before="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DF">
            <w:pPr>
              <w:widowControl w:val="0"/>
              <w:spacing w:after="0" w:before="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SA4</w:t>
            </w:r>
          </w:p>
        </w:tc>
        <w:tc>
          <w:tcPr>
            <w:shd w:fill="auto" w:val="clear"/>
            <w:tcMar>
              <w:top w:w="100.0" w:type="dxa"/>
              <w:left w:w="100.0" w:type="dxa"/>
              <w:bottom w:w="100.0" w:type="dxa"/>
              <w:right w:w="100.0" w:type="dxa"/>
            </w:tcMar>
            <w:vAlign w:val="top"/>
          </w:tcPr>
          <w:p w:rsidR="00000000" w:rsidDel="00000000" w:rsidP="00000000" w:rsidRDefault="00000000" w:rsidRPr="00000000" w14:paraId="000001E0">
            <w:pPr>
              <w:widowControl w:val="0"/>
              <w:spacing w:after="0" w:before="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Система контроля версий</w:t>
            </w:r>
          </w:p>
        </w:tc>
      </w:tr>
    </w:tbl>
    <w:p w:rsidR="00000000" w:rsidDel="00000000" w:rsidP="00000000" w:rsidRDefault="00000000" w:rsidRPr="00000000" w14:paraId="000001E1">
      <w:pPr>
        <w:spacing w:after="0" w:before="0" w:line="360"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E2">
      <w:pPr>
        <w:spacing w:after="0" w:before="0" w:line="360" w:lineRule="auto"/>
        <w:ind w:left="0"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 Таблице 10 в составе системных акторов выделена отдельная сущность — «Система контроля версий» (SA4). Введение данного актора на системном уровне обусловлено результатами операционного анализа текущего процесса, который выявил критическую проблему: отсутствие автоматизированного учета изменений усложняет поиск причин сетевых коллизий и делает невозможным быстрый возврат к предыдущему стабильному состоянию архитектуры.</w:t>
      </w:r>
    </w:p>
    <w:p w:rsidR="00000000" w:rsidDel="00000000" w:rsidP="00000000" w:rsidRDefault="00000000" w:rsidRPr="00000000" w14:paraId="000001E3">
      <w:pPr>
        <w:spacing w:after="0" w:before="0" w:line="360" w:lineRule="auto"/>
        <w:ind w:left="0"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Выделение системы контроля версий в качестве самостоятельного субъекта взаимодействия позволяет делегировать ей специфические функции фиксации истории (создание записей об изменениях) и безопасного отката версий базы данных сигналов. Такое архитектурное решение напрямую закрывает потребность архитектора Е/Е в автоматическом ведении истории модификаций для каждого сообщения. Изоляция этой логики от основных алгоритмов маршрутизации и верификации повышает надежность разрабатываемого макета и гарантирует сохранность данных при многопользовательском проектировании автомобильной сети.</w:t>
      </w:r>
    </w:p>
    <w:p w:rsidR="00000000" w:rsidDel="00000000" w:rsidP="00000000" w:rsidRDefault="00000000" w:rsidRPr="00000000" w14:paraId="000001E4">
      <w:pPr>
        <w:spacing w:after="0" w:before="0" w:line="360" w:lineRule="auto"/>
        <w:ind w:left="0" w:firstLine="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E5">
      <w:pPr>
        <w:spacing w:after="0" w:before="0" w:line="360" w:lineRule="auto"/>
        <w:ind w:left="0" w:firstLine="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E6">
      <w:pPr>
        <w:spacing w:after="0" w:before="0" w:line="360" w:lineRule="auto"/>
        <w:ind w:left="0"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Таблица 11 – Соотношение операционных действий с полнотой их выполнения системой</w:t>
      </w:r>
    </w:p>
    <w:p w:rsidR="00000000" w:rsidDel="00000000" w:rsidP="00000000" w:rsidRDefault="00000000" w:rsidRPr="00000000" w14:paraId="000001E7">
      <w:pPr>
        <w:spacing w:after="0" w:before="0" w:line="360"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E8">
      <w:pPr>
        <w:spacing w:after="0" w:before="0" w:line="360" w:lineRule="auto"/>
        <w:jc w:val="both"/>
        <w:rPr>
          <w:rFonts w:ascii="Times New Roman" w:cs="Times New Roman" w:eastAsia="Times New Roman" w:hAnsi="Times New Roman"/>
          <w:sz w:val="28"/>
          <w:szCs w:val="28"/>
        </w:rPr>
      </w:pPr>
      <w:r w:rsidDel="00000000" w:rsidR="00000000" w:rsidRPr="00000000">
        <w:rPr>
          <w:rtl w:val="0"/>
        </w:rPr>
      </w:r>
    </w:p>
    <w:tbl>
      <w:tblPr>
        <w:tblStyle w:val="Table15"/>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Идентификатор</w:t>
            </w:r>
          </w:p>
        </w:tc>
        <w:tc>
          <w:tcPr>
            <w:shd w:fill="auto" w:val="clear"/>
            <w:tcMar>
              <w:top w:w="100.0" w:type="dxa"/>
              <w:left w:w="100.0" w:type="dxa"/>
              <w:bottom w:w="100.0" w:type="dxa"/>
              <w:right w:w="100.0" w:type="dxa"/>
            </w:tcMar>
            <w:vAlign w:val="top"/>
          </w:tcPr>
          <w:p w:rsidR="00000000" w:rsidDel="00000000" w:rsidP="00000000" w:rsidRDefault="00000000" w:rsidRPr="00000000" w14:paraId="000001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Описание операционных действий</w:t>
            </w:r>
          </w:p>
        </w:tc>
        <w:tc>
          <w:tcPr>
            <w:shd w:fill="auto" w:val="clear"/>
            <w:tcMar>
              <w:top w:w="100.0" w:type="dxa"/>
              <w:left w:w="100.0" w:type="dxa"/>
              <w:bottom w:w="100.0" w:type="dxa"/>
              <w:right w:w="100.0" w:type="dxa"/>
            </w:tcMar>
            <w:vAlign w:val="top"/>
          </w:tcPr>
          <w:p w:rsidR="00000000" w:rsidDel="00000000" w:rsidP="00000000" w:rsidRDefault="00000000" w:rsidRPr="00000000" w14:paraId="000001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Выполняется системой</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OA1</w:t>
            </w:r>
          </w:p>
        </w:tc>
        <w:tc>
          <w:tcPr>
            <w:shd w:fill="auto" w:val="clear"/>
            <w:tcMar>
              <w:top w:w="100.0" w:type="dxa"/>
              <w:left w:w="100.0" w:type="dxa"/>
              <w:bottom w:w="100.0" w:type="dxa"/>
              <w:right w:w="100.0" w:type="dxa"/>
            </w:tcMar>
            <w:vAlign w:val="top"/>
          </w:tcPr>
          <w:p w:rsidR="00000000" w:rsidDel="00000000" w:rsidP="00000000" w:rsidRDefault="00000000" w:rsidRPr="00000000" w14:paraId="000001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Получение  элементов обмена ЭБУ</w:t>
            </w:r>
          </w:p>
        </w:tc>
        <w:tc>
          <w:tcPr>
            <w:shd w:fill="auto" w:val="clear"/>
            <w:tcMar>
              <w:top w:w="100.0" w:type="dxa"/>
              <w:left w:w="100.0" w:type="dxa"/>
              <w:bottom w:w="100.0" w:type="dxa"/>
              <w:right w:w="100.0" w:type="dxa"/>
            </w:tcMar>
            <w:vAlign w:val="top"/>
          </w:tcPr>
          <w:p w:rsidR="00000000" w:rsidDel="00000000" w:rsidP="00000000" w:rsidRDefault="00000000" w:rsidRPr="00000000" w14:paraId="000001EE">
            <w:pPr>
              <w:widowControl w:val="0"/>
              <w:spacing w:after="0" w:before="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Частично</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OA2</w:t>
            </w:r>
          </w:p>
        </w:tc>
        <w:tc>
          <w:tcPr>
            <w:shd w:fill="auto" w:val="clear"/>
            <w:tcMar>
              <w:top w:w="100.0" w:type="dxa"/>
              <w:left w:w="100.0" w:type="dxa"/>
              <w:bottom w:w="100.0" w:type="dxa"/>
              <w:right w:w="100.0" w:type="dxa"/>
            </w:tcMar>
            <w:vAlign w:val="top"/>
          </w:tcPr>
          <w:p w:rsidR="00000000" w:rsidDel="00000000" w:rsidP="00000000" w:rsidRDefault="00000000" w:rsidRPr="00000000" w14:paraId="000001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Управление  сигналами и составом сообщений в сети</w:t>
            </w:r>
          </w:p>
        </w:tc>
        <w:tc>
          <w:tcPr>
            <w:shd w:fill="auto" w:val="clear"/>
            <w:tcMar>
              <w:top w:w="100.0" w:type="dxa"/>
              <w:left w:w="100.0" w:type="dxa"/>
              <w:bottom w:w="100.0" w:type="dxa"/>
              <w:right w:w="100.0" w:type="dxa"/>
            </w:tcMar>
            <w:vAlign w:val="top"/>
          </w:tcPr>
          <w:p w:rsidR="00000000" w:rsidDel="00000000" w:rsidP="00000000" w:rsidRDefault="00000000" w:rsidRPr="00000000" w14:paraId="000001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Частично</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2">
            <w:pPr>
              <w:widowControl w:val="0"/>
              <w:spacing w:after="0" w:before="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OA3</w:t>
            </w:r>
          </w:p>
        </w:tc>
        <w:tc>
          <w:tcPr>
            <w:shd w:fill="auto" w:val="clear"/>
            <w:tcMar>
              <w:top w:w="100.0" w:type="dxa"/>
              <w:left w:w="100.0" w:type="dxa"/>
              <w:bottom w:w="100.0" w:type="dxa"/>
              <w:right w:w="100.0" w:type="dxa"/>
            </w:tcMar>
            <w:vAlign w:val="top"/>
          </w:tcPr>
          <w:p w:rsidR="00000000" w:rsidDel="00000000" w:rsidP="00000000" w:rsidRDefault="00000000" w:rsidRPr="00000000" w14:paraId="000001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Определение маршрута сообщения</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F4">
            <w:pPr>
              <w:widowControl w:val="0"/>
              <w:spacing w:after="0" w:before="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Частично</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5">
            <w:pPr>
              <w:widowControl w:val="0"/>
              <w:spacing w:after="0" w:before="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OA4</w:t>
            </w:r>
          </w:p>
        </w:tc>
        <w:tc>
          <w:tcPr>
            <w:shd w:fill="auto" w:val="clear"/>
            <w:tcMar>
              <w:top w:w="100.0" w:type="dxa"/>
              <w:left w:w="100.0" w:type="dxa"/>
              <w:bottom w:w="100.0" w:type="dxa"/>
              <w:right w:w="100.0" w:type="dxa"/>
            </w:tcMar>
            <w:vAlign w:val="top"/>
          </w:tcPr>
          <w:p w:rsidR="00000000" w:rsidDel="00000000" w:rsidP="00000000" w:rsidRDefault="00000000" w:rsidRPr="00000000" w14:paraId="000001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Распределение принимаемых сигналов между шинами и ЭБУ</w:t>
            </w:r>
          </w:p>
        </w:tc>
        <w:tc>
          <w:tcPr>
            <w:shd w:fill="auto" w:val="clear"/>
            <w:tcMar>
              <w:top w:w="100.0" w:type="dxa"/>
              <w:left w:w="100.0" w:type="dxa"/>
              <w:bottom w:w="100.0" w:type="dxa"/>
              <w:right w:w="100.0" w:type="dxa"/>
            </w:tcMar>
            <w:vAlign w:val="top"/>
          </w:tcPr>
          <w:p w:rsidR="00000000" w:rsidDel="00000000" w:rsidP="00000000" w:rsidRDefault="00000000" w:rsidRPr="00000000" w14:paraId="000001F7">
            <w:pPr>
              <w:widowControl w:val="0"/>
              <w:spacing w:after="0" w:before="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Частично</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8">
            <w:pPr>
              <w:widowControl w:val="0"/>
              <w:spacing w:after="0" w:before="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OA5</w:t>
            </w:r>
          </w:p>
        </w:tc>
        <w:tc>
          <w:tcPr>
            <w:shd w:fill="auto" w:val="clear"/>
            <w:tcMar>
              <w:top w:w="100.0" w:type="dxa"/>
              <w:left w:w="100.0" w:type="dxa"/>
              <w:bottom w:w="100.0" w:type="dxa"/>
              <w:right w:w="100.0" w:type="dxa"/>
            </w:tcMar>
            <w:vAlign w:val="top"/>
          </w:tcPr>
          <w:p w:rsidR="00000000" w:rsidDel="00000000" w:rsidP="00000000" w:rsidRDefault="00000000" w:rsidRPr="00000000" w14:paraId="000001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Визуализация обмена данных</w:t>
            </w:r>
          </w:p>
        </w:tc>
        <w:tc>
          <w:tcPr>
            <w:shd w:fill="auto" w:val="clear"/>
            <w:tcMar>
              <w:top w:w="100.0" w:type="dxa"/>
              <w:left w:w="100.0" w:type="dxa"/>
              <w:bottom w:w="100.0" w:type="dxa"/>
              <w:right w:w="100.0" w:type="dxa"/>
            </w:tcMar>
            <w:vAlign w:val="top"/>
          </w:tcPr>
          <w:p w:rsidR="00000000" w:rsidDel="00000000" w:rsidP="00000000" w:rsidRDefault="00000000" w:rsidRPr="00000000" w14:paraId="000001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Да</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B">
            <w:pPr>
              <w:widowControl w:val="0"/>
              <w:spacing w:after="0" w:before="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OA6</w:t>
            </w:r>
          </w:p>
        </w:tc>
        <w:tc>
          <w:tcPr>
            <w:shd w:fill="auto" w:val="clear"/>
            <w:tcMar>
              <w:top w:w="100.0" w:type="dxa"/>
              <w:left w:w="100.0" w:type="dxa"/>
              <w:bottom w:w="100.0" w:type="dxa"/>
              <w:right w:w="100.0" w:type="dxa"/>
            </w:tcMar>
            <w:vAlign w:val="top"/>
          </w:tcPr>
          <w:p w:rsidR="00000000" w:rsidDel="00000000" w:rsidP="00000000" w:rsidRDefault="00000000" w:rsidRPr="00000000" w14:paraId="000001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Верификация информационного обмена</w:t>
            </w:r>
          </w:p>
        </w:tc>
        <w:tc>
          <w:tcPr>
            <w:shd w:fill="auto" w:val="clear"/>
            <w:tcMar>
              <w:top w:w="100.0" w:type="dxa"/>
              <w:left w:w="100.0" w:type="dxa"/>
              <w:bottom w:w="100.0" w:type="dxa"/>
              <w:right w:w="100.0" w:type="dxa"/>
            </w:tcMar>
            <w:vAlign w:val="top"/>
          </w:tcPr>
          <w:p w:rsidR="00000000" w:rsidDel="00000000" w:rsidP="00000000" w:rsidRDefault="00000000" w:rsidRPr="00000000" w14:paraId="000001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Да</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E">
            <w:pPr>
              <w:widowControl w:val="0"/>
              <w:spacing w:after="0" w:before="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OA7</w:t>
            </w:r>
          </w:p>
        </w:tc>
        <w:tc>
          <w:tcPr>
            <w:shd w:fill="auto" w:val="clear"/>
            <w:tcMar>
              <w:top w:w="100.0" w:type="dxa"/>
              <w:left w:w="100.0" w:type="dxa"/>
              <w:bottom w:w="100.0" w:type="dxa"/>
              <w:right w:w="100.0" w:type="dxa"/>
            </w:tcMar>
            <w:vAlign w:val="top"/>
          </w:tcPr>
          <w:p w:rsidR="00000000" w:rsidDel="00000000" w:rsidP="00000000" w:rsidRDefault="00000000" w:rsidRPr="00000000" w14:paraId="000001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Формирование артефактов информационного обмена</w:t>
            </w:r>
          </w:p>
        </w:tc>
        <w:tc>
          <w:tcPr>
            <w:shd w:fill="auto" w:val="clear"/>
            <w:tcMar>
              <w:top w:w="100.0" w:type="dxa"/>
              <w:left w:w="100.0" w:type="dxa"/>
              <w:bottom w:w="100.0" w:type="dxa"/>
              <w:right w:w="100.0" w:type="dxa"/>
            </w:tcMar>
            <w:vAlign w:val="top"/>
          </w:tcPr>
          <w:p w:rsidR="00000000" w:rsidDel="00000000" w:rsidP="00000000" w:rsidRDefault="00000000" w:rsidRPr="00000000" w14:paraId="00000200">
            <w:pPr>
              <w:widowControl w:val="0"/>
              <w:spacing w:after="0" w:before="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Частично</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1">
            <w:pPr>
              <w:widowControl w:val="0"/>
              <w:spacing w:after="0" w:before="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OA8</w:t>
            </w:r>
          </w:p>
        </w:tc>
        <w:tc>
          <w:tcPr>
            <w:shd w:fill="auto" w:val="clear"/>
            <w:tcMar>
              <w:top w:w="100.0" w:type="dxa"/>
              <w:left w:w="100.0" w:type="dxa"/>
              <w:bottom w:w="100.0" w:type="dxa"/>
              <w:right w:w="100.0" w:type="dxa"/>
            </w:tcMar>
            <w:vAlign w:val="top"/>
          </w:tcPr>
          <w:p w:rsidR="00000000" w:rsidDel="00000000" w:rsidP="00000000" w:rsidRDefault="00000000" w:rsidRPr="00000000" w14:paraId="000002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Приём изменений</w:t>
            </w:r>
          </w:p>
        </w:tc>
        <w:tc>
          <w:tcPr>
            <w:shd w:fill="auto" w:val="clear"/>
            <w:tcMar>
              <w:top w:w="100.0" w:type="dxa"/>
              <w:left w:w="100.0" w:type="dxa"/>
              <w:bottom w:w="100.0" w:type="dxa"/>
              <w:right w:w="100.0" w:type="dxa"/>
            </w:tcMar>
            <w:vAlign w:val="top"/>
          </w:tcPr>
          <w:p w:rsidR="00000000" w:rsidDel="00000000" w:rsidP="00000000" w:rsidRDefault="00000000" w:rsidRPr="00000000" w14:paraId="00000203">
            <w:pPr>
              <w:widowControl w:val="0"/>
              <w:spacing w:after="0" w:before="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Частично</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4">
            <w:pPr>
              <w:widowControl w:val="0"/>
              <w:spacing w:after="0" w:before="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OA9</w:t>
            </w:r>
          </w:p>
        </w:tc>
        <w:tc>
          <w:tcPr>
            <w:shd w:fill="auto" w:val="clear"/>
            <w:tcMar>
              <w:top w:w="100.0" w:type="dxa"/>
              <w:left w:w="100.0" w:type="dxa"/>
              <w:bottom w:w="100.0" w:type="dxa"/>
              <w:right w:w="100.0" w:type="dxa"/>
            </w:tcMar>
            <w:vAlign w:val="top"/>
          </w:tcPr>
          <w:p w:rsidR="00000000" w:rsidDel="00000000" w:rsidP="00000000" w:rsidRDefault="00000000" w:rsidRPr="00000000" w14:paraId="000002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Хранение данных</w:t>
            </w:r>
          </w:p>
        </w:tc>
        <w:tc>
          <w:tcPr>
            <w:shd w:fill="auto" w:val="clear"/>
            <w:tcMar>
              <w:top w:w="100.0" w:type="dxa"/>
              <w:left w:w="100.0" w:type="dxa"/>
              <w:bottom w:w="100.0" w:type="dxa"/>
              <w:right w:w="100.0" w:type="dxa"/>
            </w:tcMar>
            <w:vAlign w:val="top"/>
          </w:tcPr>
          <w:p w:rsidR="00000000" w:rsidDel="00000000" w:rsidP="00000000" w:rsidRDefault="00000000" w:rsidRPr="00000000" w14:paraId="000002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Да</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7">
            <w:pPr>
              <w:widowControl w:val="0"/>
              <w:spacing w:after="0" w:before="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OA10</w:t>
            </w:r>
          </w:p>
        </w:tc>
        <w:tc>
          <w:tcPr>
            <w:shd w:fill="auto" w:val="clear"/>
            <w:tcMar>
              <w:top w:w="100.0" w:type="dxa"/>
              <w:left w:w="100.0" w:type="dxa"/>
              <w:bottom w:w="100.0" w:type="dxa"/>
              <w:right w:w="100.0" w:type="dxa"/>
            </w:tcMar>
            <w:vAlign w:val="top"/>
          </w:tcPr>
          <w:p w:rsidR="00000000" w:rsidDel="00000000" w:rsidP="00000000" w:rsidRDefault="00000000" w:rsidRPr="00000000" w14:paraId="000002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Предоставление данных</w:t>
            </w:r>
          </w:p>
        </w:tc>
        <w:tc>
          <w:tcPr>
            <w:shd w:fill="auto" w:val="clear"/>
            <w:tcMar>
              <w:top w:w="100.0" w:type="dxa"/>
              <w:left w:w="100.0" w:type="dxa"/>
              <w:bottom w:w="100.0" w:type="dxa"/>
              <w:right w:w="100.0" w:type="dxa"/>
            </w:tcMar>
            <w:vAlign w:val="top"/>
          </w:tcPr>
          <w:p w:rsidR="00000000" w:rsidDel="00000000" w:rsidP="00000000" w:rsidRDefault="00000000" w:rsidRPr="00000000" w14:paraId="000002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Да</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A">
            <w:pPr>
              <w:widowControl w:val="0"/>
              <w:spacing w:after="0" w:before="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OA11</w:t>
            </w:r>
          </w:p>
        </w:tc>
        <w:tc>
          <w:tcPr>
            <w:shd w:fill="auto" w:val="clear"/>
            <w:tcMar>
              <w:top w:w="100.0" w:type="dxa"/>
              <w:left w:w="100.0" w:type="dxa"/>
              <w:bottom w:w="100.0" w:type="dxa"/>
              <w:right w:w="100.0" w:type="dxa"/>
            </w:tcMar>
            <w:vAlign w:val="top"/>
          </w:tcPr>
          <w:p w:rsidR="00000000" w:rsidDel="00000000" w:rsidP="00000000" w:rsidRDefault="00000000" w:rsidRPr="00000000" w14:paraId="000002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Формирование спецификаций</w:t>
            </w:r>
          </w:p>
        </w:tc>
        <w:tc>
          <w:tcPr>
            <w:shd w:fill="auto" w:val="clear"/>
            <w:tcMar>
              <w:top w:w="100.0" w:type="dxa"/>
              <w:left w:w="100.0" w:type="dxa"/>
              <w:bottom w:w="100.0" w:type="dxa"/>
              <w:right w:w="100.0" w:type="dxa"/>
            </w:tcMar>
            <w:vAlign w:val="top"/>
          </w:tcPr>
          <w:p w:rsidR="00000000" w:rsidDel="00000000" w:rsidP="00000000" w:rsidRDefault="00000000" w:rsidRPr="00000000" w14:paraId="000002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Да</w:t>
            </w:r>
          </w:p>
        </w:tc>
      </w:tr>
    </w:tbl>
    <w:p w:rsidR="00000000" w:rsidDel="00000000" w:rsidP="00000000" w:rsidRDefault="00000000" w:rsidRPr="00000000" w14:paraId="0000020D">
      <w:pPr>
        <w:spacing w:after="0" w:before="0" w:line="360"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0E">
      <w:pPr>
        <w:spacing w:after="0" w:before="0" w:line="360" w:lineRule="auto"/>
        <w:ind w:firstLine="850.393700787401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Таблица 12 – Декомпозиция функций и их распределение между системой и акторами</w:t>
      </w:r>
      <w:r w:rsidDel="00000000" w:rsidR="00000000" w:rsidRPr="00000000">
        <w:rPr>
          <w:rtl w:val="0"/>
        </w:rPr>
      </w:r>
    </w:p>
    <w:tbl>
      <w:tblPr>
        <w:tblStyle w:val="Table16"/>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7.25"/>
        <w:gridCol w:w="2257.25"/>
        <w:gridCol w:w="2257.25"/>
        <w:gridCol w:w="2257.25"/>
        <w:tblGridChange w:id="0">
          <w:tblGrid>
            <w:gridCol w:w="2257.25"/>
            <w:gridCol w:w="2257.25"/>
            <w:gridCol w:w="2257.25"/>
            <w:gridCol w:w="2257.2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Идентификатор функции</w:t>
            </w:r>
          </w:p>
        </w:tc>
        <w:tc>
          <w:tcPr>
            <w:shd w:fill="auto" w:val="clear"/>
            <w:tcMar>
              <w:top w:w="100.0" w:type="dxa"/>
              <w:left w:w="100.0" w:type="dxa"/>
              <w:bottom w:w="100.0" w:type="dxa"/>
              <w:right w:w="100.0" w:type="dxa"/>
            </w:tcMar>
            <w:vAlign w:val="top"/>
          </w:tcPr>
          <w:p w:rsidR="00000000" w:rsidDel="00000000" w:rsidP="00000000" w:rsidRDefault="00000000" w:rsidRPr="00000000" w14:paraId="000002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Описание системной функции</w:t>
            </w:r>
          </w:p>
        </w:tc>
        <w:tc>
          <w:tcPr>
            <w:shd w:fill="auto" w:val="clear"/>
            <w:tcMar>
              <w:top w:w="100.0" w:type="dxa"/>
              <w:left w:w="100.0" w:type="dxa"/>
              <w:bottom w:w="100.0" w:type="dxa"/>
              <w:right w:w="100.0" w:type="dxa"/>
            </w:tcMar>
            <w:vAlign w:val="top"/>
          </w:tcPr>
          <w:p w:rsidR="00000000" w:rsidDel="00000000" w:rsidP="00000000" w:rsidRDefault="00000000" w:rsidRPr="00000000" w14:paraId="000002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Актор </w:t>
            </w:r>
          </w:p>
        </w:tc>
        <w:tc>
          <w:tcPr>
            <w:shd w:fill="auto" w:val="clear"/>
            <w:tcMar>
              <w:top w:w="100.0" w:type="dxa"/>
              <w:left w:w="100.0" w:type="dxa"/>
              <w:bottom w:w="100.0" w:type="dxa"/>
              <w:right w:w="100.0" w:type="dxa"/>
            </w:tcMar>
            <w:vAlign w:val="top"/>
          </w:tcPr>
          <w:p w:rsidR="00000000" w:rsidDel="00000000" w:rsidP="00000000" w:rsidRDefault="00000000" w:rsidRPr="00000000" w14:paraId="000002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Трассировка на действие</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SF.01</w:t>
            </w:r>
          </w:p>
        </w:tc>
        <w:tc>
          <w:tcPr>
            <w:shd w:fill="auto" w:val="clear"/>
            <w:tcMar>
              <w:top w:w="100.0" w:type="dxa"/>
              <w:left w:w="100.0" w:type="dxa"/>
              <w:bottom w:w="100.0" w:type="dxa"/>
              <w:right w:w="100.0" w:type="dxa"/>
            </w:tcMar>
            <w:vAlign w:val="top"/>
          </w:tcPr>
          <w:p w:rsidR="00000000" w:rsidDel="00000000" w:rsidP="00000000" w:rsidRDefault="00000000" w:rsidRPr="00000000" w14:paraId="000002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Получение  элементов обмена ЭБУ</w:t>
            </w:r>
          </w:p>
        </w:tc>
        <w:tc>
          <w:tcPr>
            <w:shd w:fill="auto" w:val="clear"/>
            <w:tcMar>
              <w:top w:w="100.0" w:type="dxa"/>
              <w:left w:w="100.0" w:type="dxa"/>
              <w:bottom w:w="100.0" w:type="dxa"/>
              <w:right w:w="100.0" w:type="dxa"/>
            </w:tcMar>
            <w:vAlign w:val="top"/>
          </w:tcPr>
          <w:p w:rsidR="00000000" w:rsidDel="00000000" w:rsidP="00000000" w:rsidRDefault="00000000" w:rsidRPr="00000000" w14:paraId="000002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SA.2</w:t>
            </w:r>
          </w:p>
        </w:tc>
        <w:tc>
          <w:tcPr>
            <w:shd w:fill="auto" w:val="clear"/>
            <w:tcMar>
              <w:top w:w="100.0" w:type="dxa"/>
              <w:left w:w="100.0" w:type="dxa"/>
              <w:bottom w:w="100.0" w:type="dxa"/>
              <w:right w:w="100.0" w:type="dxa"/>
            </w:tcMar>
            <w:vAlign w:val="top"/>
          </w:tcPr>
          <w:p w:rsidR="00000000" w:rsidDel="00000000" w:rsidP="00000000" w:rsidRDefault="00000000" w:rsidRPr="00000000" w14:paraId="000002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OA1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7">
            <w:pPr>
              <w:widowControl w:val="0"/>
              <w:spacing w:after="0" w:before="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SF.02</w:t>
            </w:r>
          </w:p>
        </w:tc>
        <w:tc>
          <w:tcPr>
            <w:shd w:fill="auto" w:val="clear"/>
            <w:tcMar>
              <w:top w:w="100.0" w:type="dxa"/>
              <w:left w:w="100.0" w:type="dxa"/>
              <w:bottom w:w="100.0" w:type="dxa"/>
              <w:right w:w="100.0" w:type="dxa"/>
            </w:tcMar>
            <w:vAlign w:val="top"/>
          </w:tcPr>
          <w:p w:rsidR="00000000" w:rsidDel="00000000" w:rsidP="00000000" w:rsidRDefault="00000000" w:rsidRPr="00000000" w14:paraId="000002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Предоставление параметров сообщения и сигналов</w:t>
            </w:r>
          </w:p>
        </w:tc>
        <w:tc>
          <w:tcPr>
            <w:shd w:fill="auto" w:val="clear"/>
            <w:tcMar>
              <w:top w:w="100.0" w:type="dxa"/>
              <w:left w:w="100.0" w:type="dxa"/>
              <w:bottom w:w="100.0" w:type="dxa"/>
              <w:right w:w="100.0" w:type="dxa"/>
            </w:tcMar>
            <w:vAlign w:val="top"/>
          </w:tcPr>
          <w:p w:rsidR="00000000" w:rsidDel="00000000" w:rsidP="00000000" w:rsidRDefault="00000000" w:rsidRPr="00000000" w14:paraId="000002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SA.2</w:t>
            </w:r>
          </w:p>
        </w:tc>
        <w:tc>
          <w:tcPr>
            <w:shd w:fill="auto" w:val="clear"/>
            <w:tcMar>
              <w:top w:w="100.0" w:type="dxa"/>
              <w:left w:w="100.0" w:type="dxa"/>
              <w:bottom w:w="100.0" w:type="dxa"/>
              <w:right w:w="100.0" w:type="dxa"/>
            </w:tcMar>
            <w:vAlign w:val="top"/>
          </w:tcPr>
          <w:p w:rsidR="00000000" w:rsidDel="00000000" w:rsidP="00000000" w:rsidRDefault="00000000" w:rsidRPr="00000000" w14:paraId="000002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OA2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B">
            <w:pPr>
              <w:widowControl w:val="0"/>
              <w:spacing w:after="0" w:before="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SF.03</w:t>
            </w:r>
          </w:p>
        </w:tc>
        <w:tc>
          <w:tcPr>
            <w:shd w:fill="auto" w:val="clear"/>
            <w:tcMar>
              <w:top w:w="100.0" w:type="dxa"/>
              <w:left w:w="100.0" w:type="dxa"/>
              <w:bottom w:w="100.0" w:type="dxa"/>
              <w:right w:w="100.0" w:type="dxa"/>
            </w:tcMar>
            <w:vAlign w:val="top"/>
          </w:tcPr>
          <w:p w:rsidR="00000000" w:rsidDel="00000000" w:rsidP="00000000" w:rsidRDefault="00000000" w:rsidRPr="00000000" w14:paraId="000002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Заполнение формы параметров сигналов</w:t>
            </w:r>
          </w:p>
        </w:tc>
        <w:tc>
          <w:tcPr>
            <w:shd w:fill="auto" w:val="clear"/>
            <w:tcMar>
              <w:top w:w="100.0" w:type="dxa"/>
              <w:left w:w="100.0" w:type="dxa"/>
              <w:bottom w:w="100.0" w:type="dxa"/>
              <w:right w:w="100.0" w:type="dxa"/>
            </w:tcMar>
            <w:vAlign w:val="top"/>
          </w:tcPr>
          <w:p w:rsidR="00000000" w:rsidDel="00000000" w:rsidP="00000000" w:rsidRDefault="00000000" w:rsidRPr="00000000" w14:paraId="000002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System</w:t>
            </w:r>
          </w:p>
        </w:tc>
        <w:tc>
          <w:tcPr>
            <w:shd w:fill="auto" w:val="clear"/>
            <w:tcMar>
              <w:top w:w="100.0" w:type="dxa"/>
              <w:left w:w="100.0" w:type="dxa"/>
              <w:bottom w:w="100.0" w:type="dxa"/>
              <w:right w:w="100.0" w:type="dxa"/>
            </w:tcMar>
            <w:vAlign w:val="top"/>
          </w:tcPr>
          <w:p w:rsidR="00000000" w:rsidDel="00000000" w:rsidP="00000000" w:rsidRDefault="00000000" w:rsidRPr="00000000" w14:paraId="0000021E">
            <w:pPr>
              <w:widowControl w:val="0"/>
              <w:spacing w:after="0" w:before="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OA2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F">
            <w:pPr>
              <w:widowControl w:val="0"/>
              <w:spacing w:after="0" w:before="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SF.04</w:t>
            </w:r>
          </w:p>
        </w:tc>
        <w:tc>
          <w:tcPr>
            <w:shd w:fill="auto" w:val="clear"/>
            <w:tcMar>
              <w:top w:w="100.0" w:type="dxa"/>
              <w:left w:w="100.0" w:type="dxa"/>
              <w:bottom w:w="100.0" w:type="dxa"/>
              <w:right w:w="100.0" w:type="dxa"/>
            </w:tcMar>
            <w:vAlign w:val="top"/>
          </w:tcPr>
          <w:p w:rsidR="00000000" w:rsidDel="00000000" w:rsidP="00000000" w:rsidRDefault="00000000" w:rsidRPr="00000000" w14:paraId="000002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Заполнение формы заполнения параметров сообщения</w:t>
            </w:r>
          </w:p>
        </w:tc>
        <w:tc>
          <w:tcPr>
            <w:shd w:fill="auto" w:val="clear"/>
            <w:tcMar>
              <w:top w:w="100.0" w:type="dxa"/>
              <w:left w:w="100.0" w:type="dxa"/>
              <w:bottom w:w="100.0" w:type="dxa"/>
              <w:right w:w="100.0" w:type="dxa"/>
            </w:tcMar>
            <w:vAlign w:val="top"/>
          </w:tcPr>
          <w:p w:rsidR="00000000" w:rsidDel="00000000" w:rsidP="00000000" w:rsidRDefault="00000000" w:rsidRPr="00000000" w14:paraId="000002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System</w:t>
            </w:r>
          </w:p>
        </w:tc>
        <w:tc>
          <w:tcPr>
            <w:shd w:fill="auto" w:val="clear"/>
            <w:tcMar>
              <w:top w:w="100.0" w:type="dxa"/>
              <w:left w:w="100.0" w:type="dxa"/>
              <w:bottom w:w="100.0" w:type="dxa"/>
              <w:right w:w="100.0" w:type="dxa"/>
            </w:tcMar>
            <w:vAlign w:val="top"/>
          </w:tcPr>
          <w:p w:rsidR="00000000" w:rsidDel="00000000" w:rsidP="00000000" w:rsidRDefault="00000000" w:rsidRPr="00000000" w14:paraId="00000222">
            <w:pPr>
              <w:widowControl w:val="0"/>
              <w:spacing w:after="0" w:before="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OA2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3">
            <w:pPr>
              <w:widowControl w:val="0"/>
              <w:spacing w:after="0" w:before="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SF.05</w:t>
            </w:r>
          </w:p>
        </w:tc>
        <w:tc>
          <w:tcPr>
            <w:shd w:fill="auto" w:val="clear"/>
            <w:tcMar>
              <w:top w:w="100.0" w:type="dxa"/>
              <w:left w:w="100.0" w:type="dxa"/>
              <w:bottom w:w="100.0" w:type="dxa"/>
              <w:right w:w="100.0" w:type="dxa"/>
            </w:tcMar>
            <w:vAlign w:val="top"/>
          </w:tcPr>
          <w:p w:rsidR="00000000" w:rsidDel="00000000" w:rsidP="00000000" w:rsidRDefault="00000000" w:rsidRPr="00000000" w14:paraId="000002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Распределение сигналов внутри сообщения с помощью битовой маски</w:t>
            </w:r>
          </w:p>
        </w:tc>
        <w:tc>
          <w:tcPr>
            <w:shd w:fill="auto" w:val="clear"/>
            <w:tcMar>
              <w:top w:w="100.0" w:type="dxa"/>
              <w:left w:w="100.0" w:type="dxa"/>
              <w:bottom w:w="100.0" w:type="dxa"/>
              <w:right w:w="100.0" w:type="dxa"/>
            </w:tcMar>
            <w:vAlign w:val="top"/>
          </w:tcPr>
          <w:p w:rsidR="00000000" w:rsidDel="00000000" w:rsidP="00000000" w:rsidRDefault="00000000" w:rsidRPr="00000000" w14:paraId="000002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System</w:t>
            </w:r>
          </w:p>
        </w:tc>
        <w:tc>
          <w:tcPr>
            <w:shd w:fill="auto" w:val="clear"/>
            <w:tcMar>
              <w:top w:w="100.0" w:type="dxa"/>
              <w:left w:w="100.0" w:type="dxa"/>
              <w:bottom w:w="100.0" w:type="dxa"/>
              <w:right w:w="100.0" w:type="dxa"/>
            </w:tcMar>
            <w:vAlign w:val="top"/>
          </w:tcPr>
          <w:p w:rsidR="00000000" w:rsidDel="00000000" w:rsidP="00000000" w:rsidRDefault="00000000" w:rsidRPr="00000000" w14:paraId="00000226">
            <w:pPr>
              <w:widowControl w:val="0"/>
              <w:spacing w:after="0" w:before="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OA4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7">
            <w:pPr>
              <w:widowControl w:val="0"/>
              <w:spacing w:after="0" w:before="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SF.06</w:t>
            </w:r>
          </w:p>
        </w:tc>
        <w:tc>
          <w:tcPr>
            <w:shd w:fill="auto" w:val="clear"/>
            <w:tcMar>
              <w:top w:w="100.0" w:type="dxa"/>
              <w:left w:w="100.0" w:type="dxa"/>
              <w:bottom w:w="100.0" w:type="dxa"/>
              <w:right w:w="100.0" w:type="dxa"/>
            </w:tcMar>
            <w:vAlign w:val="top"/>
          </w:tcPr>
          <w:p w:rsidR="00000000" w:rsidDel="00000000" w:rsidP="00000000" w:rsidRDefault="00000000" w:rsidRPr="00000000" w14:paraId="000002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Верификация и обнаружение коллизий сигналов внутри сообщения</w:t>
            </w:r>
          </w:p>
        </w:tc>
        <w:tc>
          <w:tcPr>
            <w:shd w:fill="auto" w:val="clear"/>
            <w:tcMar>
              <w:top w:w="100.0" w:type="dxa"/>
              <w:left w:w="100.0" w:type="dxa"/>
              <w:bottom w:w="100.0" w:type="dxa"/>
              <w:right w:w="100.0" w:type="dxa"/>
            </w:tcMar>
            <w:vAlign w:val="top"/>
          </w:tcPr>
          <w:p w:rsidR="00000000" w:rsidDel="00000000" w:rsidP="00000000" w:rsidRDefault="00000000" w:rsidRPr="00000000" w14:paraId="000002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System</w:t>
            </w:r>
          </w:p>
        </w:tc>
        <w:tc>
          <w:tcPr>
            <w:shd w:fill="auto" w:val="clear"/>
            <w:tcMar>
              <w:top w:w="100.0" w:type="dxa"/>
              <w:left w:w="100.0" w:type="dxa"/>
              <w:bottom w:w="100.0" w:type="dxa"/>
              <w:right w:w="100.0" w:type="dxa"/>
            </w:tcMar>
            <w:vAlign w:val="top"/>
          </w:tcPr>
          <w:p w:rsidR="00000000" w:rsidDel="00000000" w:rsidP="00000000" w:rsidRDefault="00000000" w:rsidRPr="00000000" w14:paraId="0000022A">
            <w:pPr>
              <w:widowControl w:val="0"/>
              <w:spacing w:after="0" w:before="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OA6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B">
            <w:pPr>
              <w:widowControl w:val="0"/>
              <w:spacing w:after="0" w:before="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SF.07</w:t>
            </w:r>
          </w:p>
        </w:tc>
        <w:tc>
          <w:tcPr>
            <w:shd w:fill="auto" w:val="clear"/>
            <w:tcMar>
              <w:top w:w="100.0" w:type="dxa"/>
              <w:left w:w="100.0" w:type="dxa"/>
              <w:bottom w:w="100.0" w:type="dxa"/>
              <w:right w:w="100.0" w:type="dxa"/>
            </w:tcMar>
            <w:vAlign w:val="top"/>
          </w:tcPr>
          <w:p w:rsidR="00000000" w:rsidDel="00000000" w:rsidP="00000000" w:rsidRDefault="00000000" w:rsidRPr="00000000" w14:paraId="000002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Добавление сообщения с сигналами в базу данных</w:t>
            </w:r>
          </w:p>
        </w:tc>
        <w:tc>
          <w:tcPr>
            <w:shd w:fill="auto" w:val="clear"/>
            <w:tcMar>
              <w:top w:w="100.0" w:type="dxa"/>
              <w:left w:w="100.0" w:type="dxa"/>
              <w:bottom w:w="100.0" w:type="dxa"/>
              <w:right w:w="100.0" w:type="dxa"/>
            </w:tcMar>
            <w:vAlign w:val="top"/>
          </w:tcPr>
          <w:p w:rsidR="00000000" w:rsidDel="00000000" w:rsidP="00000000" w:rsidRDefault="00000000" w:rsidRPr="00000000" w14:paraId="000002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System</w:t>
            </w:r>
          </w:p>
        </w:tc>
        <w:tc>
          <w:tcPr>
            <w:shd w:fill="auto" w:val="clear"/>
            <w:tcMar>
              <w:top w:w="100.0" w:type="dxa"/>
              <w:left w:w="100.0" w:type="dxa"/>
              <w:bottom w:w="100.0" w:type="dxa"/>
              <w:right w:w="100.0" w:type="dxa"/>
            </w:tcMar>
            <w:vAlign w:val="top"/>
          </w:tcPr>
          <w:p w:rsidR="00000000" w:rsidDel="00000000" w:rsidP="00000000" w:rsidRDefault="00000000" w:rsidRPr="00000000" w14:paraId="0000022E">
            <w:pPr>
              <w:widowControl w:val="0"/>
              <w:spacing w:after="0" w:before="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OA9</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F">
            <w:pPr>
              <w:widowControl w:val="0"/>
              <w:spacing w:after="0" w:before="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SF.08</w:t>
            </w:r>
          </w:p>
        </w:tc>
        <w:tc>
          <w:tcPr>
            <w:shd w:fill="auto" w:val="clear"/>
            <w:tcMar>
              <w:top w:w="100.0" w:type="dxa"/>
              <w:left w:w="100.0" w:type="dxa"/>
              <w:bottom w:w="100.0" w:type="dxa"/>
              <w:right w:w="100.0" w:type="dxa"/>
            </w:tcMar>
            <w:vAlign w:val="top"/>
          </w:tcPr>
          <w:p w:rsidR="00000000" w:rsidDel="00000000" w:rsidP="00000000" w:rsidRDefault="00000000" w:rsidRPr="00000000" w14:paraId="000002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Определение возможных маршрутов доставки сообщения</w:t>
            </w:r>
          </w:p>
        </w:tc>
        <w:tc>
          <w:tcPr>
            <w:shd w:fill="auto" w:val="clear"/>
            <w:tcMar>
              <w:top w:w="100.0" w:type="dxa"/>
              <w:left w:w="100.0" w:type="dxa"/>
              <w:bottom w:w="100.0" w:type="dxa"/>
              <w:right w:w="100.0" w:type="dxa"/>
            </w:tcMar>
            <w:vAlign w:val="top"/>
          </w:tcPr>
          <w:p w:rsidR="00000000" w:rsidDel="00000000" w:rsidP="00000000" w:rsidRDefault="00000000" w:rsidRPr="00000000" w14:paraId="000002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System</w:t>
            </w:r>
          </w:p>
        </w:tc>
        <w:tc>
          <w:tcPr>
            <w:shd w:fill="auto" w:val="clear"/>
            <w:tcMar>
              <w:top w:w="100.0" w:type="dxa"/>
              <w:left w:w="100.0" w:type="dxa"/>
              <w:bottom w:w="100.0" w:type="dxa"/>
              <w:right w:w="100.0" w:type="dxa"/>
            </w:tcMar>
            <w:vAlign w:val="top"/>
          </w:tcPr>
          <w:p w:rsidR="00000000" w:rsidDel="00000000" w:rsidP="00000000" w:rsidRDefault="00000000" w:rsidRPr="00000000" w14:paraId="000002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OA3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3">
            <w:pPr>
              <w:widowControl w:val="0"/>
              <w:spacing w:after="0" w:before="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SF.09</w:t>
            </w:r>
          </w:p>
        </w:tc>
        <w:tc>
          <w:tcPr>
            <w:shd w:fill="auto" w:val="clear"/>
            <w:tcMar>
              <w:top w:w="100.0" w:type="dxa"/>
              <w:left w:w="100.0" w:type="dxa"/>
              <w:bottom w:w="100.0" w:type="dxa"/>
              <w:right w:w="100.0" w:type="dxa"/>
            </w:tcMar>
            <w:vAlign w:val="top"/>
          </w:tcPr>
          <w:p w:rsidR="00000000" w:rsidDel="00000000" w:rsidP="00000000" w:rsidRDefault="00000000" w:rsidRPr="00000000" w14:paraId="000002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Выбор маршрута сообщения</w:t>
            </w:r>
          </w:p>
        </w:tc>
        <w:tc>
          <w:tcPr>
            <w:shd w:fill="auto" w:val="clear"/>
            <w:tcMar>
              <w:top w:w="100.0" w:type="dxa"/>
              <w:left w:w="100.0" w:type="dxa"/>
              <w:bottom w:w="100.0" w:type="dxa"/>
              <w:right w:w="100.0" w:type="dxa"/>
            </w:tcMar>
            <w:vAlign w:val="top"/>
          </w:tcPr>
          <w:p w:rsidR="00000000" w:rsidDel="00000000" w:rsidP="00000000" w:rsidRDefault="00000000" w:rsidRPr="00000000" w14:paraId="000002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SA.2</w:t>
            </w:r>
          </w:p>
        </w:tc>
        <w:tc>
          <w:tcPr>
            <w:shd w:fill="auto" w:val="clear"/>
            <w:tcMar>
              <w:top w:w="100.0" w:type="dxa"/>
              <w:left w:w="100.0" w:type="dxa"/>
              <w:bottom w:w="100.0" w:type="dxa"/>
              <w:right w:w="100.0" w:type="dxa"/>
            </w:tcMar>
            <w:vAlign w:val="top"/>
          </w:tcPr>
          <w:p w:rsidR="00000000" w:rsidDel="00000000" w:rsidP="00000000" w:rsidRDefault="00000000" w:rsidRPr="00000000" w14:paraId="00000236">
            <w:pPr>
              <w:widowControl w:val="0"/>
              <w:spacing w:after="0" w:before="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OA3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7">
            <w:pPr>
              <w:widowControl w:val="0"/>
              <w:spacing w:after="0" w:before="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SF.10</w:t>
            </w:r>
          </w:p>
        </w:tc>
        <w:tc>
          <w:tcPr>
            <w:shd w:fill="auto" w:val="clear"/>
            <w:tcMar>
              <w:top w:w="100.0" w:type="dxa"/>
              <w:left w:w="100.0" w:type="dxa"/>
              <w:bottom w:w="100.0" w:type="dxa"/>
              <w:right w:w="100.0" w:type="dxa"/>
            </w:tcMar>
            <w:vAlign w:val="top"/>
          </w:tcPr>
          <w:p w:rsidR="00000000" w:rsidDel="00000000" w:rsidP="00000000" w:rsidRDefault="00000000" w:rsidRPr="00000000" w14:paraId="000002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Создание переадресации маршрута сообщения через шлюзы</w:t>
            </w:r>
          </w:p>
        </w:tc>
        <w:tc>
          <w:tcPr>
            <w:shd w:fill="auto" w:val="clear"/>
            <w:tcMar>
              <w:top w:w="100.0" w:type="dxa"/>
              <w:left w:w="100.0" w:type="dxa"/>
              <w:bottom w:w="100.0" w:type="dxa"/>
              <w:right w:w="100.0" w:type="dxa"/>
            </w:tcMar>
            <w:vAlign w:val="top"/>
          </w:tcPr>
          <w:p w:rsidR="00000000" w:rsidDel="00000000" w:rsidP="00000000" w:rsidRDefault="00000000" w:rsidRPr="00000000" w14:paraId="000002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System</w:t>
            </w:r>
          </w:p>
        </w:tc>
        <w:tc>
          <w:tcPr>
            <w:shd w:fill="auto" w:val="clear"/>
            <w:tcMar>
              <w:top w:w="100.0" w:type="dxa"/>
              <w:left w:w="100.0" w:type="dxa"/>
              <w:bottom w:w="100.0" w:type="dxa"/>
              <w:right w:w="100.0" w:type="dxa"/>
            </w:tcMar>
            <w:vAlign w:val="top"/>
          </w:tcPr>
          <w:p w:rsidR="00000000" w:rsidDel="00000000" w:rsidP="00000000" w:rsidRDefault="00000000" w:rsidRPr="00000000" w14:paraId="0000023A">
            <w:pPr>
              <w:widowControl w:val="0"/>
              <w:spacing w:after="0" w:before="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OA3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B">
            <w:pPr>
              <w:widowControl w:val="0"/>
              <w:spacing w:after="0" w:before="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SF.11</w:t>
            </w:r>
          </w:p>
        </w:tc>
        <w:tc>
          <w:tcPr>
            <w:shd w:fill="auto" w:val="clear"/>
            <w:tcMar>
              <w:top w:w="100.0" w:type="dxa"/>
              <w:left w:w="100.0" w:type="dxa"/>
              <w:bottom w:w="100.0" w:type="dxa"/>
              <w:right w:w="100.0" w:type="dxa"/>
            </w:tcMar>
            <w:vAlign w:val="top"/>
          </w:tcPr>
          <w:p w:rsidR="00000000" w:rsidDel="00000000" w:rsidP="00000000" w:rsidRDefault="00000000" w:rsidRPr="00000000" w14:paraId="000002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Добавление нового маршрута сообщения в коммуникационные матрицы</w:t>
            </w:r>
          </w:p>
        </w:tc>
        <w:tc>
          <w:tcPr>
            <w:shd w:fill="auto" w:val="clear"/>
            <w:tcMar>
              <w:top w:w="100.0" w:type="dxa"/>
              <w:left w:w="100.0" w:type="dxa"/>
              <w:bottom w:w="100.0" w:type="dxa"/>
              <w:right w:w="100.0" w:type="dxa"/>
            </w:tcMar>
            <w:vAlign w:val="top"/>
          </w:tcPr>
          <w:p w:rsidR="00000000" w:rsidDel="00000000" w:rsidP="00000000" w:rsidRDefault="00000000" w:rsidRPr="00000000" w14:paraId="000002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System</w:t>
            </w:r>
          </w:p>
        </w:tc>
        <w:tc>
          <w:tcPr>
            <w:shd w:fill="auto" w:val="clear"/>
            <w:tcMar>
              <w:top w:w="100.0" w:type="dxa"/>
              <w:left w:w="100.0" w:type="dxa"/>
              <w:bottom w:w="100.0" w:type="dxa"/>
              <w:right w:w="100.0" w:type="dxa"/>
            </w:tcMar>
            <w:vAlign w:val="top"/>
          </w:tcPr>
          <w:p w:rsidR="00000000" w:rsidDel="00000000" w:rsidP="00000000" w:rsidRDefault="00000000" w:rsidRPr="00000000" w14:paraId="000002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OA7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F">
            <w:pPr>
              <w:widowControl w:val="0"/>
              <w:spacing w:after="0" w:before="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SF.12</w:t>
            </w:r>
          </w:p>
        </w:tc>
        <w:tc>
          <w:tcPr>
            <w:shd w:fill="auto" w:val="clear"/>
            <w:tcMar>
              <w:top w:w="100.0" w:type="dxa"/>
              <w:left w:w="100.0" w:type="dxa"/>
              <w:bottom w:w="100.0" w:type="dxa"/>
              <w:right w:w="100.0" w:type="dxa"/>
            </w:tcMar>
            <w:vAlign w:val="top"/>
          </w:tcPr>
          <w:p w:rsidR="00000000" w:rsidDel="00000000" w:rsidP="00000000" w:rsidRDefault="00000000" w:rsidRPr="00000000" w14:paraId="000002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Создание схемы расположения ЭБУ</w:t>
            </w:r>
          </w:p>
        </w:tc>
        <w:tc>
          <w:tcPr>
            <w:shd w:fill="auto" w:val="clear"/>
            <w:tcMar>
              <w:top w:w="100.0" w:type="dxa"/>
              <w:left w:w="100.0" w:type="dxa"/>
              <w:bottom w:w="100.0" w:type="dxa"/>
              <w:right w:w="100.0" w:type="dxa"/>
            </w:tcMar>
            <w:vAlign w:val="top"/>
          </w:tcPr>
          <w:p w:rsidR="00000000" w:rsidDel="00000000" w:rsidP="00000000" w:rsidRDefault="00000000" w:rsidRPr="00000000" w14:paraId="000002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System</w:t>
            </w:r>
          </w:p>
        </w:tc>
        <w:tc>
          <w:tcPr>
            <w:shd w:fill="auto" w:val="clear"/>
            <w:tcMar>
              <w:top w:w="100.0" w:type="dxa"/>
              <w:left w:w="100.0" w:type="dxa"/>
              <w:bottom w:w="100.0" w:type="dxa"/>
              <w:right w:w="100.0" w:type="dxa"/>
            </w:tcMar>
            <w:vAlign w:val="top"/>
          </w:tcPr>
          <w:p w:rsidR="00000000" w:rsidDel="00000000" w:rsidP="00000000" w:rsidRDefault="00000000" w:rsidRPr="00000000" w14:paraId="000002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OA5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3">
            <w:pPr>
              <w:widowControl w:val="0"/>
              <w:spacing w:after="0" w:before="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SF.13</w:t>
            </w:r>
          </w:p>
        </w:tc>
        <w:tc>
          <w:tcPr>
            <w:shd w:fill="auto" w:val="clear"/>
            <w:tcMar>
              <w:top w:w="100.0" w:type="dxa"/>
              <w:left w:w="100.0" w:type="dxa"/>
              <w:bottom w:w="100.0" w:type="dxa"/>
              <w:right w:w="100.0" w:type="dxa"/>
            </w:tcMar>
            <w:vAlign w:val="top"/>
          </w:tcPr>
          <w:p w:rsidR="00000000" w:rsidDel="00000000" w:rsidP="00000000" w:rsidRDefault="00000000" w:rsidRPr="00000000" w14:paraId="000002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Отображение прохождения сообщения через ЭБУ</w:t>
            </w:r>
          </w:p>
        </w:tc>
        <w:tc>
          <w:tcPr>
            <w:shd w:fill="auto" w:val="clear"/>
            <w:tcMar>
              <w:top w:w="100.0" w:type="dxa"/>
              <w:left w:w="100.0" w:type="dxa"/>
              <w:bottom w:w="100.0" w:type="dxa"/>
              <w:right w:w="100.0" w:type="dxa"/>
            </w:tcMar>
            <w:vAlign w:val="top"/>
          </w:tcPr>
          <w:p w:rsidR="00000000" w:rsidDel="00000000" w:rsidP="00000000" w:rsidRDefault="00000000" w:rsidRPr="00000000" w14:paraId="000002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System</w:t>
            </w:r>
          </w:p>
        </w:tc>
        <w:tc>
          <w:tcPr>
            <w:shd w:fill="auto" w:val="clear"/>
            <w:tcMar>
              <w:top w:w="100.0" w:type="dxa"/>
              <w:left w:w="100.0" w:type="dxa"/>
              <w:bottom w:w="100.0" w:type="dxa"/>
              <w:right w:w="100.0" w:type="dxa"/>
            </w:tcMar>
            <w:vAlign w:val="top"/>
          </w:tcPr>
          <w:p w:rsidR="00000000" w:rsidDel="00000000" w:rsidP="00000000" w:rsidRDefault="00000000" w:rsidRPr="00000000" w14:paraId="000002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OA5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7">
            <w:pPr>
              <w:widowControl w:val="0"/>
              <w:spacing w:after="0" w:before="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SF.14</w:t>
            </w:r>
          </w:p>
        </w:tc>
        <w:tc>
          <w:tcPr>
            <w:shd w:fill="auto" w:val="clear"/>
            <w:tcMar>
              <w:top w:w="100.0" w:type="dxa"/>
              <w:left w:w="100.0" w:type="dxa"/>
              <w:bottom w:w="100.0" w:type="dxa"/>
              <w:right w:w="100.0" w:type="dxa"/>
            </w:tcMar>
            <w:vAlign w:val="top"/>
          </w:tcPr>
          <w:p w:rsidR="00000000" w:rsidDel="00000000" w:rsidP="00000000" w:rsidRDefault="00000000" w:rsidRPr="00000000" w14:paraId="000002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Определение версии релиза артефактов</w:t>
            </w:r>
          </w:p>
        </w:tc>
        <w:tc>
          <w:tcPr>
            <w:shd w:fill="auto" w:val="clear"/>
            <w:tcMar>
              <w:top w:w="100.0" w:type="dxa"/>
              <w:left w:w="100.0" w:type="dxa"/>
              <w:bottom w:w="100.0" w:type="dxa"/>
              <w:right w:w="100.0" w:type="dxa"/>
            </w:tcMar>
            <w:vAlign w:val="top"/>
          </w:tcPr>
          <w:p w:rsidR="00000000" w:rsidDel="00000000" w:rsidP="00000000" w:rsidRDefault="00000000" w:rsidRPr="00000000" w14:paraId="000002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SA2</w:t>
            </w:r>
          </w:p>
        </w:tc>
        <w:tc>
          <w:tcPr>
            <w:shd w:fill="auto" w:val="clear"/>
            <w:tcMar>
              <w:top w:w="100.0" w:type="dxa"/>
              <w:left w:w="100.0" w:type="dxa"/>
              <w:bottom w:w="100.0" w:type="dxa"/>
              <w:right w:w="100.0" w:type="dxa"/>
            </w:tcMar>
            <w:vAlign w:val="top"/>
          </w:tcPr>
          <w:p w:rsidR="00000000" w:rsidDel="00000000" w:rsidP="00000000" w:rsidRDefault="00000000" w:rsidRPr="00000000" w14:paraId="0000024A">
            <w:pPr>
              <w:widowControl w:val="0"/>
              <w:spacing w:after="0" w:before="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OA7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B">
            <w:pPr>
              <w:widowControl w:val="0"/>
              <w:spacing w:after="0" w:before="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SF.15</w:t>
            </w:r>
          </w:p>
        </w:tc>
        <w:tc>
          <w:tcPr>
            <w:shd w:fill="auto" w:val="clear"/>
            <w:tcMar>
              <w:top w:w="100.0" w:type="dxa"/>
              <w:left w:w="100.0" w:type="dxa"/>
              <w:bottom w:w="100.0" w:type="dxa"/>
              <w:right w:w="100.0" w:type="dxa"/>
            </w:tcMar>
            <w:vAlign w:val="top"/>
          </w:tcPr>
          <w:p w:rsidR="00000000" w:rsidDel="00000000" w:rsidP="00000000" w:rsidRDefault="00000000" w:rsidRPr="00000000" w14:paraId="000002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Верификация информационного обмена</w:t>
            </w:r>
          </w:p>
        </w:tc>
        <w:tc>
          <w:tcPr>
            <w:shd w:fill="auto" w:val="clear"/>
            <w:tcMar>
              <w:top w:w="100.0" w:type="dxa"/>
              <w:left w:w="100.0" w:type="dxa"/>
              <w:bottom w:w="100.0" w:type="dxa"/>
              <w:right w:w="100.0" w:type="dxa"/>
            </w:tcMar>
            <w:vAlign w:val="top"/>
          </w:tcPr>
          <w:p w:rsidR="00000000" w:rsidDel="00000000" w:rsidP="00000000" w:rsidRDefault="00000000" w:rsidRPr="00000000" w14:paraId="000002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System</w:t>
            </w:r>
          </w:p>
        </w:tc>
        <w:tc>
          <w:tcPr>
            <w:shd w:fill="auto" w:val="clear"/>
            <w:tcMar>
              <w:top w:w="100.0" w:type="dxa"/>
              <w:left w:w="100.0" w:type="dxa"/>
              <w:bottom w:w="100.0" w:type="dxa"/>
              <w:right w:w="100.0" w:type="dxa"/>
            </w:tcMar>
            <w:vAlign w:val="top"/>
          </w:tcPr>
          <w:p w:rsidR="00000000" w:rsidDel="00000000" w:rsidP="00000000" w:rsidRDefault="00000000" w:rsidRPr="00000000" w14:paraId="000002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OA9</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F">
            <w:pPr>
              <w:widowControl w:val="0"/>
              <w:spacing w:after="0" w:before="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SF.16</w:t>
            </w:r>
          </w:p>
        </w:tc>
        <w:tc>
          <w:tcPr>
            <w:shd w:fill="auto" w:val="clear"/>
            <w:tcMar>
              <w:top w:w="100.0" w:type="dxa"/>
              <w:left w:w="100.0" w:type="dxa"/>
              <w:bottom w:w="100.0" w:type="dxa"/>
              <w:right w:w="100.0" w:type="dxa"/>
            </w:tcMar>
            <w:vAlign w:val="top"/>
          </w:tcPr>
          <w:p w:rsidR="00000000" w:rsidDel="00000000" w:rsidP="00000000" w:rsidRDefault="00000000" w:rsidRPr="00000000" w14:paraId="000002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Формирование артефактов и версии информационного обмена</w:t>
            </w:r>
          </w:p>
        </w:tc>
        <w:tc>
          <w:tcPr>
            <w:shd w:fill="auto" w:val="clear"/>
            <w:tcMar>
              <w:top w:w="100.0" w:type="dxa"/>
              <w:left w:w="100.0" w:type="dxa"/>
              <w:bottom w:w="100.0" w:type="dxa"/>
              <w:right w:w="100.0" w:type="dxa"/>
            </w:tcMar>
            <w:vAlign w:val="top"/>
          </w:tcPr>
          <w:p w:rsidR="00000000" w:rsidDel="00000000" w:rsidP="00000000" w:rsidRDefault="00000000" w:rsidRPr="00000000" w14:paraId="000002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System</w:t>
            </w:r>
          </w:p>
        </w:tc>
        <w:tc>
          <w:tcPr>
            <w:shd w:fill="auto" w:val="clear"/>
            <w:tcMar>
              <w:top w:w="100.0" w:type="dxa"/>
              <w:left w:w="100.0" w:type="dxa"/>
              <w:bottom w:w="100.0" w:type="dxa"/>
              <w:right w:w="100.0" w:type="dxa"/>
            </w:tcMar>
            <w:vAlign w:val="top"/>
          </w:tcPr>
          <w:p w:rsidR="00000000" w:rsidDel="00000000" w:rsidP="00000000" w:rsidRDefault="00000000" w:rsidRPr="00000000" w14:paraId="000002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OA8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3">
            <w:pPr>
              <w:widowControl w:val="0"/>
              <w:spacing w:after="0" w:before="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SF.17</w:t>
            </w:r>
          </w:p>
        </w:tc>
        <w:tc>
          <w:tcPr>
            <w:shd w:fill="auto" w:val="clear"/>
            <w:tcMar>
              <w:top w:w="100.0" w:type="dxa"/>
              <w:left w:w="100.0" w:type="dxa"/>
              <w:bottom w:w="100.0" w:type="dxa"/>
              <w:right w:w="100.0" w:type="dxa"/>
            </w:tcMar>
            <w:vAlign w:val="top"/>
          </w:tcPr>
          <w:p w:rsidR="00000000" w:rsidDel="00000000" w:rsidP="00000000" w:rsidRDefault="00000000" w:rsidRPr="00000000" w14:paraId="000002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Создание записи об изменении данных</w:t>
            </w:r>
          </w:p>
        </w:tc>
        <w:tc>
          <w:tcPr>
            <w:shd w:fill="auto" w:val="clear"/>
            <w:tcMar>
              <w:top w:w="100.0" w:type="dxa"/>
              <w:left w:w="100.0" w:type="dxa"/>
              <w:bottom w:w="100.0" w:type="dxa"/>
              <w:right w:w="100.0" w:type="dxa"/>
            </w:tcMar>
            <w:vAlign w:val="top"/>
          </w:tcPr>
          <w:p w:rsidR="00000000" w:rsidDel="00000000" w:rsidP="00000000" w:rsidRDefault="00000000" w:rsidRPr="00000000" w14:paraId="000002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SA4</w:t>
            </w:r>
          </w:p>
        </w:tc>
        <w:tc>
          <w:tcPr>
            <w:shd w:fill="auto" w:val="clear"/>
            <w:tcMar>
              <w:top w:w="100.0" w:type="dxa"/>
              <w:left w:w="100.0" w:type="dxa"/>
              <w:bottom w:w="100.0" w:type="dxa"/>
              <w:right w:w="100.0" w:type="dxa"/>
            </w:tcMar>
            <w:vAlign w:val="top"/>
          </w:tcPr>
          <w:p w:rsidR="00000000" w:rsidDel="00000000" w:rsidP="00000000" w:rsidRDefault="00000000" w:rsidRPr="00000000" w14:paraId="000002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OA8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7">
            <w:pPr>
              <w:widowControl w:val="0"/>
              <w:spacing w:after="0" w:before="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SF.18</w:t>
            </w:r>
          </w:p>
        </w:tc>
        <w:tc>
          <w:tcPr>
            <w:shd w:fill="auto" w:val="clear"/>
            <w:tcMar>
              <w:top w:w="100.0" w:type="dxa"/>
              <w:left w:w="100.0" w:type="dxa"/>
              <w:bottom w:w="100.0" w:type="dxa"/>
              <w:right w:w="100.0" w:type="dxa"/>
            </w:tcMar>
            <w:vAlign w:val="top"/>
          </w:tcPr>
          <w:p w:rsidR="00000000" w:rsidDel="00000000" w:rsidP="00000000" w:rsidRDefault="00000000" w:rsidRPr="00000000" w14:paraId="000002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Откат изменений</w:t>
            </w:r>
          </w:p>
        </w:tc>
        <w:tc>
          <w:tcPr>
            <w:shd w:fill="auto" w:val="clear"/>
            <w:tcMar>
              <w:top w:w="100.0" w:type="dxa"/>
              <w:left w:w="100.0" w:type="dxa"/>
              <w:bottom w:w="100.0" w:type="dxa"/>
              <w:right w:w="100.0" w:type="dxa"/>
            </w:tcMar>
            <w:vAlign w:val="top"/>
          </w:tcPr>
          <w:p w:rsidR="00000000" w:rsidDel="00000000" w:rsidP="00000000" w:rsidRDefault="00000000" w:rsidRPr="00000000" w14:paraId="000002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SA4</w:t>
            </w:r>
          </w:p>
        </w:tc>
        <w:tc>
          <w:tcPr>
            <w:shd w:fill="auto" w:val="clear"/>
            <w:tcMar>
              <w:top w:w="100.0" w:type="dxa"/>
              <w:left w:w="100.0" w:type="dxa"/>
              <w:bottom w:w="100.0" w:type="dxa"/>
              <w:right w:w="100.0" w:type="dxa"/>
            </w:tcMar>
            <w:vAlign w:val="top"/>
          </w:tcPr>
          <w:p w:rsidR="00000000" w:rsidDel="00000000" w:rsidP="00000000" w:rsidRDefault="00000000" w:rsidRPr="00000000" w14:paraId="000002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OA8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B">
            <w:pPr>
              <w:widowControl w:val="0"/>
              <w:spacing w:after="0" w:before="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SF.19</w:t>
            </w:r>
          </w:p>
        </w:tc>
        <w:tc>
          <w:tcPr>
            <w:shd w:fill="auto" w:val="clear"/>
            <w:tcMar>
              <w:top w:w="100.0" w:type="dxa"/>
              <w:left w:w="100.0" w:type="dxa"/>
              <w:bottom w:w="100.0" w:type="dxa"/>
              <w:right w:w="100.0" w:type="dxa"/>
            </w:tcMar>
            <w:vAlign w:val="top"/>
          </w:tcPr>
          <w:p w:rsidR="00000000" w:rsidDel="00000000" w:rsidP="00000000" w:rsidRDefault="00000000" w:rsidRPr="00000000" w14:paraId="000002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Приём изменений</w:t>
            </w:r>
          </w:p>
        </w:tc>
        <w:tc>
          <w:tcPr>
            <w:shd w:fill="auto" w:val="clear"/>
            <w:tcMar>
              <w:top w:w="100.0" w:type="dxa"/>
              <w:left w:w="100.0" w:type="dxa"/>
              <w:bottom w:w="100.0" w:type="dxa"/>
              <w:right w:w="100.0" w:type="dxa"/>
            </w:tcMar>
            <w:vAlign w:val="top"/>
          </w:tcPr>
          <w:p w:rsidR="00000000" w:rsidDel="00000000" w:rsidP="00000000" w:rsidRDefault="00000000" w:rsidRPr="00000000" w14:paraId="000002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SA3</w:t>
            </w:r>
          </w:p>
        </w:tc>
        <w:tc>
          <w:tcPr>
            <w:shd w:fill="auto" w:val="clear"/>
            <w:tcMar>
              <w:top w:w="100.0" w:type="dxa"/>
              <w:left w:w="100.0" w:type="dxa"/>
              <w:bottom w:w="100.0" w:type="dxa"/>
              <w:right w:w="100.0" w:type="dxa"/>
            </w:tcMar>
            <w:vAlign w:val="top"/>
          </w:tcPr>
          <w:p w:rsidR="00000000" w:rsidDel="00000000" w:rsidP="00000000" w:rsidRDefault="00000000" w:rsidRPr="00000000" w14:paraId="000002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OA8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F">
            <w:pPr>
              <w:widowControl w:val="0"/>
              <w:spacing w:after="0" w:before="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SF.20</w:t>
            </w:r>
          </w:p>
        </w:tc>
        <w:tc>
          <w:tcPr>
            <w:shd w:fill="auto" w:val="clear"/>
            <w:tcMar>
              <w:top w:w="100.0" w:type="dxa"/>
              <w:left w:w="100.0" w:type="dxa"/>
              <w:bottom w:w="100.0" w:type="dxa"/>
              <w:right w:w="100.0" w:type="dxa"/>
            </w:tcMar>
            <w:vAlign w:val="top"/>
          </w:tcPr>
          <w:p w:rsidR="00000000" w:rsidDel="00000000" w:rsidP="00000000" w:rsidRDefault="00000000" w:rsidRPr="00000000" w14:paraId="000002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Хранение данных</w:t>
            </w:r>
          </w:p>
        </w:tc>
        <w:tc>
          <w:tcPr>
            <w:shd w:fill="auto" w:val="clear"/>
            <w:tcMar>
              <w:top w:w="100.0" w:type="dxa"/>
              <w:left w:w="100.0" w:type="dxa"/>
              <w:bottom w:w="100.0" w:type="dxa"/>
              <w:right w:w="100.0" w:type="dxa"/>
            </w:tcMar>
            <w:vAlign w:val="top"/>
          </w:tcPr>
          <w:p w:rsidR="00000000" w:rsidDel="00000000" w:rsidP="00000000" w:rsidRDefault="00000000" w:rsidRPr="00000000" w14:paraId="000002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SA3</w:t>
            </w:r>
          </w:p>
        </w:tc>
        <w:tc>
          <w:tcPr>
            <w:shd w:fill="auto" w:val="clear"/>
            <w:tcMar>
              <w:top w:w="100.0" w:type="dxa"/>
              <w:left w:w="100.0" w:type="dxa"/>
              <w:bottom w:w="100.0" w:type="dxa"/>
              <w:right w:w="100.0" w:type="dxa"/>
            </w:tcMar>
            <w:vAlign w:val="top"/>
          </w:tcPr>
          <w:p w:rsidR="00000000" w:rsidDel="00000000" w:rsidP="00000000" w:rsidRDefault="00000000" w:rsidRPr="00000000" w14:paraId="000002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OA9</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3">
            <w:pPr>
              <w:widowControl w:val="0"/>
              <w:spacing w:after="0" w:before="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SF.21</w:t>
            </w:r>
          </w:p>
        </w:tc>
        <w:tc>
          <w:tcPr>
            <w:shd w:fill="auto" w:val="clear"/>
            <w:tcMar>
              <w:top w:w="100.0" w:type="dxa"/>
              <w:left w:w="100.0" w:type="dxa"/>
              <w:bottom w:w="100.0" w:type="dxa"/>
              <w:right w:w="100.0" w:type="dxa"/>
            </w:tcMar>
            <w:vAlign w:val="top"/>
          </w:tcPr>
          <w:p w:rsidR="00000000" w:rsidDel="00000000" w:rsidP="00000000" w:rsidRDefault="00000000" w:rsidRPr="00000000" w14:paraId="000002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Предоставление данных</w:t>
            </w:r>
          </w:p>
        </w:tc>
        <w:tc>
          <w:tcPr>
            <w:shd w:fill="auto" w:val="clear"/>
            <w:tcMar>
              <w:top w:w="100.0" w:type="dxa"/>
              <w:left w:w="100.0" w:type="dxa"/>
              <w:bottom w:w="100.0" w:type="dxa"/>
              <w:right w:w="100.0" w:type="dxa"/>
            </w:tcMar>
            <w:vAlign w:val="top"/>
          </w:tcPr>
          <w:p w:rsidR="00000000" w:rsidDel="00000000" w:rsidP="00000000" w:rsidRDefault="00000000" w:rsidRPr="00000000" w14:paraId="000002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SA3</w:t>
            </w:r>
          </w:p>
        </w:tc>
        <w:tc>
          <w:tcPr>
            <w:shd w:fill="auto" w:val="clear"/>
            <w:tcMar>
              <w:top w:w="100.0" w:type="dxa"/>
              <w:left w:w="100.0" w:type="dxa"/>
              <w:bottom w:w="100.0" w:type="dxa"/>
              <w:right w:w="100.0" w:type="dxa"/>
            </w:tcMar>
            <w:vAlign w:val="top"/>
          </w:tcPr>
          <w:p w:rsidR="00000000" w:rsidDel="00000000" w:rsidP="00000000" w:rsidRDefault="00000000" w:rsidRPr="00000000" w14:paraId="000002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OA10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7">
            <w:pPr>
              <w:widowControl w:val="0"/>
              <w:spacing w:after="0" w:before="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SF.22</w:t>
            </w:r>
          </w:p>
        </w:tc>
        <w:tc>
          <w:tcPr>
            <w:shd w:fill="auto" w:val="clear"/>
            <w:tcMar>
              <w:top w:w="100.0" w:type="dxa"/>
              <w:left w:w="100.0" w:type="dxa"/>
              <w:bottom w:w="100.0" w:type="dxa"/>
              <w:right w:w="100.0" w:type="dxa"/>
            </w:tcMar>
            <w:vAlign w:val="top"/>
          </w:tcPr>
          <w:p w:rsidR="00000000" w:rsidDel="00000000" w:rsidP="00000000" w:rsidRDefault="00000000" w:rsidRPr="00000000" w14:paraId="000002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Откатить изменения</w:t>
            </w:r>
          </w:p>
        </w:tc>
        <w:tc>
          <w:tcPr>
            <w:shd w:fill="auto" w:val="clear"/>
            <w:tcMar>
              <w:top w:w="100.0" w:type="dxa"/>
              <w:left w:w="100.0" w:type="dxa"/>
              <w:bottom w:w="100.0" w:type="dxa"/>
              <w:right w:w="100.0" w:type="dxa"/>
            </w:tcMar>
            <w:vAlign w:val="top"/>
          </w:tcPr>
          <w:p w:rsidR="00000000" w:rsidDel="00000000" w:rsidP="00000000" w:rsidRDefault="00000000" w:rsidRPr="00000000" w14:paraId="000002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SA2</w:t>
            </w:r>
          </w:p>
        </w:tc>
        <w:tc>
          <w:tcPr>
            <w:shd w:fill="auto" w:val="clear"/>
            <w:tcMar>
              <w:top w:w="100.0" w:type="dxa"/>
              <w:left w:w="100.0" w:type="dxa"/>
              <w:bottom w:w="100.0" w:type="dxa"/>
              <w:right w:w="100.0" w:type="dxa"/>
            </w:tcMar>
            <w:vAlign w:val="top"/>
          </w:tcPr>
          <w:p w:rsidR="00000000" w:rsidDel="00000000" w:rsidP="00000000" w:rsidRDefault="00000000" w:rsidRPr="00000000" w14:paraId="000002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OA8</w:t>
            </w:r>
          </w:p>
        </w:tc>
      </w:tr>
    </w:tbl>
    <w:p w:rsidR="00000000" w:rsidDel="00000000" w:rsidP="00000000" w:rsidRDefault="00000000" w:rsidRPr="00000000" w14:paraId="0000026B">
      <w:pPr>
        <w:spacing w:after="0" w:before="0" w:line="360"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6C">
      <w:pPr>
        <w:spacing w:after="0" w:before="0" w:line="360" w:lineRule="auto"/>
        <w:ind w:left="0" w:firstLine="850.393700787401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 Таблице 12 продемонстрированы системные функции: часть задач делегируется автоматизированной системе (например, автоматическое распределение сигналов по битовой маске и поиск коллизий), а часть остается за человеком (выбор оптимального маршрута)</w:t>
      </w:r>
      <w:r w:rsidDel="00000000" w:rsidR="00000000" w:rsidRPr="00000000">
        <w:br w:type="page"/>
      </w:r>
      <w:r w:rsidDel="00000000" w:rsidR="00000000" w:rsidRPr="00000000">
        <w:rPr>
          <w:rtl w:val="0"/>
        </w:rPr>
      </w:r>
    </w:p>
    <w:p w:rsidR="00000000" w:rsidDel="00000000" w:rsidP="00000000" w:rsidRDefault="00000000" w:rsidRPr="00000000" w14:paraId="0000026D">
      <w:pPr>
        <w:pStyle w:val="Heading2"/>
        <w:spacing w:after="0" w:before="0" w:line="360" w:lineRule="auto"/>
        <w:rPr>
          <w:sz w:val="28"/>
          <w:szCs w:val="28"/>
        </w:rPr>
      </w:pPr>
      <w:bookmarkStart w:colFirst="0" w:colLast="0" w:name="_8smzyqiwayvt" w:id="14"/>
      <w:bookmarkEnd w:id="14"/>
      <w:r w:rsidDel="00000000" w:rsidR="00000000" w:rsidRPr="00000000">
        <w:rPr>
          <w:sz w:val="28"/>
          <w:szCs w:val="28"/>
          <w:rtl w:val="0"/>
        </w:rPr>
        <w:t xml:space="preserve">2.4 Моделирование логической архитектуры</w:t>
      </w:r>
    </w:p>
    <w:p w:rsidR="00000000" w:rsidDel="00000000" w:rsidP="00000000" w:rsidRDefault="00000000" w:rsidRPr="00000000" w14:paraId="0000026E">
      <w:pPr>
        <w:spacing w:after="0" w:before="0" w:line="360"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6F">
      <w:pPr>
        <w:pStyle w:val="Heading3"/>
        <w:keepNext w:val="0"/>
        <w:keepLines w:val="0"/>
        <w:spacing w:after="0" w:before="0" w:line="360" w:lineRule="auto"/>
        <w:jc w:val="both"/>
        <w:rPr>
          <w:rFonts w:ascii="Times New Roman" w:cs="Times New Roman" w:eastAsia="Times New Roman" w:hAnsi="Times New Roman"/>
          <w:b w:val="1"/>
          <w:bCs w:val="1"/>
          <w:color w:val="000000"/>
        </w:rPr>
      </w:pPr>
      <w:bookmarkStart w:colFirst="0" w:colLast="0" w:name="_3bw16hxhh753" w:id="15"/>
      <w:bookmarkEnd w:id="15"/>
      <w:r w:rsidDel="00000000" w:rsidR="00000000" w:rsidRPr="00000000">
        <w:rPr>
          <w:rFonts w:ascii="Times New Roman" w:cs="Times New Roman" w:eastAsia="Times New Roman" w:hAnsi="Times New Roman"/>
          <w:b w:val="1"/>
          <w:bCs w:val="1"/>
          <w:color w:val="000000"/>
        </w:rPr>
        <w:drawing>
          <wp:inline distB="114300" distT="114300" distL="114300" distR="114300">
            <wp:extent cx="5731200" cy="2590800"/>
            <wp:effectExtent b="0" l="0" r="0" t="0"/>
            <wp:docPr id="9" name="image13.jpg"/>
            <a:graphic>
              <a:graphicData uri="http://schemas.openxmlformats.org/drawingml/2006/picture">
                <pic:pic>
                  <pic:nvPicPr>
                    <pic:cNvPr id="0" name="image13.jpg"/>
                    <pic:cNvPicPr preferRelativeResize="0"/>
                  </pic:nvPicPr>
                  <pic:blipFill>
                    <a:blip r:embed="rId10"/>
                    <a:srcRect b="0" l="0" r="0" t="0"/>
                    <a:stretch>
                      <a:fillRect/>
                    </a:stretch>
                  </pic:blipFill>
                  <pic:spPr>
                    <a:xfrm>
                      <a:off x="0" y="0"/>
                      <a:ext cx="5731200" cy="2590800"/>
                    </a:xfrm>
                    <a:prstGeom prst="rect"/>
                    <a:ln/>
                  </pic:spPr>
                </pic:pic>
              </a:graphicData>
            </a:graphic>
          </wp:inline>
        </w:drawing>
      </w:r>
      <w:r w:rsidDel="00000000" w:rsidR="00000000" w:rsidRPr="00000000">
        <w:rPr>
          <w:rtl w:val="0"/>
        </w:rPr>
      </w:r>
    </w:p>
    <w:p w:rsidR="00000000" w:rsidDel="00000000" w:rsidP="00000000" w:rsidRDefault="00000000" w:rsidRPr="00000000" w14:paraId="00000270">
      <w:pPr>
        <w:spacing w:after="0" w:before="0"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Рисунок 4 – Диаграмма функциональной архитектуры</w:t>
      </w:r>
    </w:p>
    <w:p w:rsidR="00000000" w:rsidDel="00000000" w:rsidP="00000000" w:rsidRDefault="00000000" w:rsidRPr="00000000" w14:paraId="00000271">
      <w:pPr>
        <w:spacing w:after="0" w:before="0" w:line="360"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72">
      <w:pPr>
        <w:spacing w:after="0" w:before="0" w:line="360" w:lineRule="auto"/>
        <w:ind w:firstLine="850.393700787401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На рисунке 4 представлена диаграмма функциональной архитектуры, визуализирующая границы проектируемой автоматизированной системы и потоки данных между ее внутренними функциями и внешними системными акторами.</w:t>
      </w:r>
    </w:p>
    <w:p w:rsidR="00000000" w:rsidDel="00000000" w:rsidP="00000000" w:rsidRDefault="00000000" w:rsidRPr="00000000" w14:paraId="00000273">
      <w:pPr>
        <w:spacing w:after="0" w:before="0" w:line="360" w:lineRule="auto"/>
        <w:ind w:firstLine="850.393700787401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Данная схема наглядно демонстрирует логику делегирования задач: система забирает на себя рутинные и требующие высокой точности операции архитектора электрики и электроники (Е/Е). К таким автоматизированным функциям относятся распределение сигналов внутри сообщения с использованием битовой маски, верификация информационного обмена и автоматическое обнаружение пересечений (коллизий) сигналов.</w:t>
      </w:r>
    </w:p>
    <w:p w:rsidR="00000000" w:rsidDel="00000000" w:rsidP="00000000" w:rsidRDefault="00000000" w:rsidRPr="00000000" w14:paraId="00000274">
      <w:pPr>
        <w:spacing w:after="0" w:before="0" w:line="360" w:lineRule="auto"/>
        <w:ind w:firstLine="850.3937007874017"/>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75">
      <w:pPr>
        <w:spacing w:after="0" w:before="0" w:line="360" w:lineRule="auto"/>
        <w:ind w:firstLine="850.393700787401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Таблица 13 – Логические функции</w:t>
      </w:r>
    </w:p>
    <w:tbl>
      <w:tblPr>
        <w:tblStyle w:val="Table17"/>
        <w:tblW w:w="9029.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7.25"/>
        <w:gridCol w:w="2257.25"/>
        <w:gridCol w:w="2257.25"/>
        <w:gridCol w:w="2257.25"/>
        <w:tblGridChange w:id="0">
          <w:tblGrid>
            <w:gridCol w:w="2257.25"/>
            <w:gridCol w:w="2257.25"/>
            <w:gridCol w:w="2257.25"/>
            <w:gridCol w:w="2257.2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Идентификатор логической функции</w:t>
            </w:r>
          </w:p>
        </w:tc>
        <w:tc>
          <w:tcPr>
            <w:shd w:fill="auto" w:val="clear"/>
            <w:tcMar>
              <w:top w:w="100.0" w:type="dxa"/>
              <w:left w:w="100.0" w:type="dxa"/>
              <w:bottom w:w="100.0" w:type="dxa"/>
              <w:right w:w="100.0" w:type="dxa"/>
            </w:tcMar>
            <w:vAlign w:val="top"/>
          </w:tcPr>
          <w:p w:rsidR="00000000" w:rsidDel="00000000" w:rsidP="00000000" w:rsidRDefault="00000000" w:rsidRPr="00000000" w14:paraId="000002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Функция</w:t>
            </w:r>
          </w:p>
        </w:tc>
        <w:tc>
          <w:tcPr>
            <w:shd w:fill="auto" w:val="clear"/>
            <w:tcMar>
              <w:top w:w="100.0" w:type="dxa"/>
              <w:left w:w="100.0" w:type="dxa"/>
              <w:bottom w:w="100.0" w:type="dxa"/>
              <w:right w:w="100.0" w:type="dxa"/>
            </w:tcMar>
            <w:vAlign w:val="top"/>
          </w:tcPr>
          <w:p w:rsidR="00000000" w:rsidDel="00000000" w:rsidP="00000000" w:rsidRDefault="00000000" w:rsidRPr="00000000" w14:paraId="000002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Модуль</w:t>
            </w:r>
          </w:p>
        </w:tc>
        <w:tc>
          <w:tcPr>
            <w:shd w:fill="auto" w:val="clear"/>
            <w:tcMar>
              <w:top w:w="100.0" w:type="dxa"/>
              <w:left w:w="100.0" w:type="dxa"/>
              <w:bottom w:w="100.0" w:type="dxa"/>
              <w:right w:w="100.0" w:type="dxa"/>
            </w:tcMar>
            <w:vAlign w:val="top"/>
          </w:tcPr>
          <w:p w:rsidR="00000000" w:rsidDel="00000000" w:rsidP="00000000" w:rsidRDefault="00000000" w:rsidRPr="00000000" w14:paraId="000002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Трассировка на системную функцию</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LF1.1</w:t>
            </w:r>
          </w:p>
        </w:tc>
        <w:tc>
          <w:tcPr>
            <w:shd w:fill="auto" w:val="clear"/>
            <w:tcMar>
              <w:top w:w="100.0" w:type="dxa"/>
              <w:left w:w="100.0" w:type="dxa"/>
              <w:bottom w:w="100.0" w:type="dxa"/>
              <w:right w:w="100.0" w:type="dxa"/>
            </w:tcMar>
            <w:vAlign w:val="top"/>
          </w:tcPr>
          <w:p w:rsidR="00000000" w:rsidDel="00000000" w:rsidP="00000000" w:rsidRDefault="00000000" w:rsidRPr="00000000" w14:paraId="000002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Заполнение формы параметров сообщения</w:t>
            </w:r>
          </w:p>
        </w:tc>
        <w:tc>
          <w:tcPr>
            <w:shd w:fill="auto" w:val="clear"/>
            <w:tcMar>
              <w:top w:w="100.0" w:type="dxa"/>
              <w:left w:w="100.0" w:type="dxa"/>
              <w:bottom w:w="100.0" w:type="dxa"/>
              <w:right w:w="100.0" w:type="dxa"/>
            </w:tcMar>
            <w:vAlign w:val="top"/>
          </w:tcPr>
          <w:p w:rsidR="00000000" w:rsidDel="00000000" w:rsidP="00000000" w:rsidRDefault="00000000" w:rsidRPr="00000000" w14:paraId="000002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Модуль управления сигналами и сообщениями</w:t>
            </w:r>
          </w:p>
        </w:tc>
        <w:tc>
          <w:tcPr>
            <w:shd w:fill="auto" w:val="clear"/>
            <w:tcMar>
              <w:top w:w="100.0" w:type="dxa"/>
              <w:left w:w="100.0" w:type="dxa"/>
              <w:bottom w:w="100.0" w:type="dxa"/>
              <w:right w:w="100.0" w:type="dxa"/>
            </w:tcMar>
            <w:vAlign w:val="top"/>
          </w:tcPr>
          <w:p w:rsidR="00000000" w:rsidDel="00000000" w:rsidP="00000000" w:rsidRDefault="00000000" w:rsidRPr="00000000" w14:paraId="000002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SF.04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LF1.2</w:t>
            </w:r>
          </w:p>
        </w:tc>
        <w:tc>
          <w:tcPr>
            <w:shd w:fill="auto" w:val="clear"/>
            <w:tcMar>
              <w:top w:w="100.0" w:type="dxa"/>
              <w:left w:w="100.0" w:type="dxa"/>
              <w:bottom w:w="100.0" w:type="dxa"/>
              <w:right w:w="100.0" w:type="dxa"/>
            </w:tcMar>
            <w:vAlign w:val="top"/>
          </w:tcPr>
          <w:p w:rsidR="00000000" w:rsidDel="00000000" w:rsidP="00000000" w:rsidRDefault="00000000" w:rsidRPr="00000000" w14:paraId="000002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Заполнение формы параметров сигналов</w:t>
            </w:r>
          </w:p>
        </w:tc>
        <w:tc>
          <w:tcPr>
            <w:shd w:fill="auto" w:val="clear"/>
            <w:tcMar>
              <w:top w:w="100.0" w:type="dxa"/>
              <w:left w:w="100.0" w:type="dxa"/>
              <w:bottom w:w="100.0" w:type="dxa"/>
              <w:right w:w="100.0" w:type="dxa"/>
            </w:tcMar>
            <w:vAlign w:val="top"/>
          </w:tcPr>
          <w:p w:rsidR="00000000" w:rsidDel="00000000" w:rsidP="00000000" w:rsidRDefault="00000000" w:rsidRPr="00000000" w14:paraId="000002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Модуль управления сигналами и сообщениями</w:t>
            </w:r>
          </w:p>
        </w:tc>
        <w:tc>
          <w:tcPr>
            <w:shd w:fill="auto" w:val="clear"/>
            <w:tcMar>
              <w:top w:w="100.0" w:type="dxa"/>
              <w:left w:w="100.0" w:type="dxa"/>
              <w:bottom w:w="100.0" w:type="dxa"/>
              <w:right w:w="100.0" w:type="dxa"/>
            </w:tcMar>
            <w:vAlign w:val="top"/>
          </w:tcPr>
          <w:p w:rsidR="00000000" w:rsidDel="00000000" w:rsidP="00000000" w:rsidRDefault="00000000" w:rsidRPr="00000000" w14:paraId="000002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SF.03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LF1.3</w:t>
            </w:r>
          </w:p>
        </w:tc>
        <w:tc>
          <w:tcPr>
            <w:shd w:fill="auto" w:val="clear"/>
            <w:tcMar>
              <w:top w:w="100.0" w:type="dxa"/>
              <w:left w:w="100.0" w:type="dxa"/>
              <w:bottom w:w="100.0" w:type="dxa"/>
              <w:right w:w="100.0" w:type="dxa"/>
            </w:tcMar>
            <w:vAlign w:val="top"/>
          </w:tcPr>
          <w:p w:rsidR="00000000" w:rsidDel="00000000" w:rsidP="00000000" w:rsidRDefault="00000000" w:rsidRPr="00000000" w14:paraId="000002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Добавление сообщения с сигналами в базу данных</w:t>
            </w:r>
          </w:p>
        </w:tc>
        <w:tc>
          <w:tcPr>
            <w:shd w:fill="auto" w:val="clear"/>
            <w:tcMar>
              <w:top w:w="100.0" w:type="dxa"/>
              <w:left w:w="100.0" w:type="dxa"/>
              <w:bottom w:w="100.0" w:type="dxa"/>
              <w:right w:w="100.0" w:type="dxa"/>
            </w:tcMar>
            <w:vAlign w:val="top"/>
          </w:tcPr>
          <w:p w:rsidR="00000000" w:rsidDel="00000000" w:rsidP="00000000" w:rsidRDefault="00000000" w:rsidRPr="00000000" w14:paraId="000002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Модуль управления сигналами и сообщениями</w:t>
            </w:r>
          </w:p>
        </w:tc>
        <w:tc>
          <w:tcPr>
            <w:shd w:fill="auto" w:val="clear"/>
            <w:tcMar>
              <w:top w:w="100.0" w:type="dxa"/>
              <w:left w:w="100.0" w:type="dxa"/>
              <w:bottom w:w="100.0" w:type="dxa"/>
              <w:right w:w="100.0" w:type="dxa"/>
            </w:tcMar>
            <w:vAlign w:val="top"/>
          </w:tcPr>
          <w:p w:rsidR="00000000" w:rsidDel="00000000" w:rsidP="00000000" w:rsidRDefault="00000000" w:rsidRPr="00000000" w14:paraId="000002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SF.07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LF1.4</w:t>
            </w:r>
          </w:p>
        </w:tc>
        <w:tc>
          <w:tcPr>
            <w:shd w:fill="auto" w:val="clear"/>
            <w:tcMar>
              <w:top w:w="100.0" w:type="dxa"/>
              <w:left w:w="100.0" w:type="dxa"/>
              <w:bottom w:w="100.0" w:type="dxa"/>
              <w:right w:w="100.0" w:type="dxa"/>
            </w:tcMar>
            <w:vAlign w:val="top"/>
          </w:tcPr>
          <w:p w:rsidR="00000000" w:rsidDel="00000000" w:rsidP="00000000" w:rsidRDefault="00000000" w:rsidRPr="00000000" w14:paraId="000002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Распределение сигналов внутри сообщения с помощью битовой маски</w:t>
            </w:r>
          </w:p>
        </w:tc>
        <w:tc>
          <w:tcPr>
            <w:shd w:fill="auto" w:val="clear"/>
            <w:tcMar>
              <w:top w:w="100.0" w:type="dxa"/>
              <w:left w:w="100.0" w:type="dxa"/>
              <w:bottom w:w="100.0" w:type="dxa"/>
              <w:right w:w="100.0" w:type="dxa"/>
            </w:tcMar>
            <w:vAlign w:val="top"/>
          </w:tcPr>
          <w:p w:rsidR="00000000" w:rsidDel="00000000" w:rsidP="00000000" w:rsidRDefault="00000000" w:rsidRPr="00000000" w14:paraId="000002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Модуль управления сигналами и сообщениями</w:t>
            </w:r>
          </w:p>
        </w:tc>
        <w:tc>
          <w:tcPr>
            <w:shd w:fill="auto" w:val="clear"/>
            <w:tcMar>
              <w:top w:w="100.0" w:type="dxa"/>
              <w:left w:w="100.0" w:type="dxa"/>
              <w:bottom w:w="100.0" w:type="dxa"/>
              <w:right w:w="100.0" w:type="dxa"/>
            </w:tcMar>
            <w:vAlign w:val="top"/>
          </w:tcPr>
          <w:p w:rsidR="00000000" w:rsidDel="00000000" w:rsidP="00000000" w:rsidRDefault="00000000" w:rsidRPr="00000000" w14:paraId="000002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SF.05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LF1.5</w:t>
            </w:r>
          </w:p>
        </w:tc>
        <w:tc>
          <w:tcPr>
            <w:shd w:fill="auto" w:val="clear"/>
            <w:tcMar>
              <w:top w:w="100.0" w:type="dxa"/>
              <w:left w:w="100.0" w:type="dxa"/>
              <w:bottom w:w="100.0" w:type="dxa"/>
              <w:right w:w="100.0" w:type="dxa"/>
            </w:tcMar>
            <w:vAlign w:val="top"/>
          </w:tcPr>
          <w:p w:rsidR="00000000" w:rsidDel="00000000" w:rsidP="00000000" w:rsidRDefault="00000000" w:rsidRPr="00000000" w14:paraId="000002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Определение возможных маршрутов доставки сообщения</w:t>
            </w:r>
          </w:p>
        </w:tc>
        <w:tc>
          <w:tcPr>
            <w:shd w:fill="auto" w:val="clear"/>
            <w:tcMar>
              <w:top w:w="100.0" w:type="dxa"/>
              <w:left w:w="100.0" w:type="dxa"/>
              <w:bottom w:w="100.0" w:type="dxa"/>
              <w:right w:w="100.0" w:type="dxa"/>
            </w:tcMar>
            <w:vAlign w:val="top"/>
          </w:tcPr>
          <w:p w:rsidR="00000000" w:rsidDel="00000000" w:rsidP="00000000" w:rsidRDefault="00000000" w:rsidRPr="00000000" w14:paraId="000002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Модуль управления сигналами и сообщениями</w:t>
            </w:r>
          </w:p>
        </w:tc>
        <w:tc>
          <w:tcPr>
            <w:shd w:fill="auto" w:val="clear"/>
            <w:tcMar>
              <w:top w:w="100.0" w:type="dxa"/>
              <w:left w:w="100.0" w:type="dxa"/>
              <w:bottom w:w="100.0" w:type="dxa"/>
              <w:right w:w="100.0" w:type="dxa"/>
            </w:tcMar>
            <w:vAlign w:val="top"/>
          </w:tcPr>
          <w:p w:rsidR="00000000" w:rsidDel="00000000" w:rsidP="00000000" w:rsidRDefault="00000000" w:rsidRPr="00000000" w14:paraId="000002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SF.08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LF1.6</w:t>
            </w:r>
          </w:p>
        </w:tc>
        <w:tc>
          <w:tcPr>
            <w:shd w:fill="auto" w:val="clear"/>
            <w:tcMar>
              <w:top w:w="100.0" w:type="dxa"/>
              <w:left w:w="100.0" w:type="dxa"/>
              <w:bottom w:w="100.0" w:type="dxa"/>
              <w:right w:w="100.0" w:type="dxa"/>
            </w:tcMar>
            <w:vAlign w:val="top"/>
          </w:tcPr>
          <w:p w:rsidR="00000000" w:rsidDel="00000000" w:rsidP="00000000" w:rsidRDefault="00000000" w:rsidRPr="00000000" w14:paraId="000002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Верификация и обнаружение коллизий сигналов внутри сообщения</w:t>
            </w:r>
          </w:p>
        </w:tc>
        <w:tc>
          <w:tcPr>
            <w:shd w:fill="auto" w:val="clear"/>
            <w:tcMar>
              <w:top w:w="100.0" w:type="dxa"/>
              <w:left w:w="100.0" w:type="dxa"/>
              <w:bottom w:w="100.0" w:type="dxa"/>
              <w:right w:w="100.0" w:type="dxa"/>
            </w:tcMar>
            <w:vAlign w:val="top"/>
          </w:tcPr>
          <w:p w:rsidR="00000000" w:rsidDel="00000000" w:rsidP="00000000" w:rsidRDefault="00000000" w:rsidRPr="00000000" w14:paraId="000002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Модуль управления сигналами и сообщениями</w:t>
            </w:r>
          </w:p>
        </w:tc>
        <w:tc>
          <w:tcPr>
            <w:shd w:fill="auto" w:val="clear"/>
            <w:tcMar>
              <w:top w:w="100.0" w:type="dxa"/>
              <w:left w:w="100.0" w:type="dxa"/>
              <w:bottom w:w="100.0" w:type="dxa"/>
              <w:right w:w="100.0" w:type="dxa"/>
            </w:tcMar>
            <w:vAlign w:val="top"/>
          </w:tcPr>
          <w:p w:rsidR="00000000" w:rsidDel="00000000" w:rsidP="00000000" w:rsidRDefault="00000000" w:rsidRPr="00000000" w14:paraId="000002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SF.06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LF1.7</w:t>
            </w:r>
          </w:p>
        </w:tc>
        <w:tc>
          <w:tcPr>
            <w:shd w:fill="auto" w:val="clear"/>
            <w:tcMar>
              <w:top w:w="100.0" w:type="dxa"/>
              <w:left w:w="100.0" w:type="dxa"/>
              <w:bottom w:w="100.0" w:type="dxa"/>
              <w:right w:w="100.0" w:type="dxa"/>
            </w:tcMar>
            <w:vAlign w:val="top"/>
          </w:tcPr>
          <w:p w:rsidR="00000000" w:rsidDel="00000000" w:rsidP="00000000" w:rsidRDefault="00000000" w:rsidRPr="00000000" w14:paraId="000002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Создание переадресации маршрута сообщения через шлюзы</w:t>
            </w:r>
          </w:p>
        </w:tc>
        <w:tc>
          <w:tcPr>
            <w:shd w:fill="auto" w:val="clear"/>
            <w:tcMar>
              <w:top w:w="100.0" w:type="dxa"/>
              <w:left w:w="100.0" w:type="dxa"/>
              <w:bottom w:w="100.0" w:type="dxa"/>
              <w:right w:w="100.0" w:type="dxa"/>
            </w:tcMar>
            <w:vAlign w:val="top"/>
          </w:tcPr>
          <w:p w:rsidR="00000000" w:rsidDel="00000000" w:rsidP="00000000" w:rsidRDefault="00000000" w:rsidRPr="00000000" w14:paraId="000002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Модуль управления сигналами и сообщениями</w:t>
            </w:r>
          </w:p>
        </w:tc>
        <w:tc>
          <w:tcPr>
            <w:shd w:fill="auto" w:val="clear"/>
            <w:tcMar>
              <w:top w:w="100.0" w:type="dxa"/>
              <w:left w:w="100.0" w:type="dxa"/>
              <w:bottom w:w="100.0" w:type="dxa"/>
              <w:right w:w="100.0" w:type="dxa"/>
            </w:tcMar>
            <w:vAlign w:val="top"/>
          </w:tcPr>
          <w:p w:rsidR="00000000" w:rsidDel="00000000" w:rsidP="00000000" w:rsidRDefault="00000000" w:rsidRPr="00000000" w14:paraId="000002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SF.10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LF1.8</w:t>
            </w:r>
          </w:p>
        </w:tc>
        <w:tc>
          <w:tcPr>
            <w:shd w:fill="auto" w:val="clear"/>
            <w:tcMar>
              <w:top w:w="100.0" w:type="dxa"/>
              <w:left w:w="100.0" w:type="dxa"/>
              <w:bottom w:w="100.0" w:type="dxa"/>
              <w:right w:w="100.0" w:type="dxa"/>
            </w:tcMar>
            <w:vAlign w:val="top"/>
          </w:tcPr>
          <w:p w:rsidR="00000000" w:rsidDel="00000000" w:rsidP="00000000" w:rsidRDefault="00000000" w:rsidRPr="00000000" w14:paraId="000002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Добавление нового маршрута сообщения в коммуникационные матрицы</w:t>
            </w:r>
          </w:p>
        </w:tc>
        <w:tc>
          <w:tcPr>
            <w:shd w:fill="auto" w:val="clear"/>
            <w:tcMar>
              <w:top w:w="100.0" w:type="dxa"/>
              <w:left w:w="100.0" w:type="dxa"/>
              <w:bottom w:w="100.0" w:type="dxa"/>
              <w:right w:w="100.0" w:type="dxa"/>
            </w:tcMar>
            <w:vAlign w:val="top"/>
          </w:tcPr>
          <w:p w:rsidR="00000000" w:rsidDel="00000000" w:rsidP="00000000" w:rsidRDefault="00000000" w:rsidRPr="00000000" w14:paraId="000002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Модуль управления сигналами и сообщениями</w:t>
            </w:r>
          </w:p>
        </w:tc>
        <w:tc>
          <w:tcPr>
            <w:shd w:fill="auto" w:val="clear"/>
            <w:tcMar>
              <w:top w:w="100.0" w:type="dxa"/>
              <w:left w:w="100.0" w:type="dxa"/>
              <w:bottom w:w="100.0" w:type="dxa"/>
              <w:right w:w="100.0" w:type="dxa"/>
            </w:tcMar>
            <w:vAlign w:val="top"/>
          </w:tcPr>
          <w:p w:rsidR="00000000" w:rsidDel="00000000" w:rsidP="00000000" w:rsidRDefault="00000000" w:rsidRPr="00000000" w14:paraId="000002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SF.11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LF2.1</w:t>
            </w:r>
          </w:p>
        </w:tc>
        <w:tc>
          <w:tcPr>
            <w:shd w:fill="auto" w:val="clear"/>
            <w:tcMar>
              <w:top w:w="100.0" w:type="dxa"/>
              <w:left w:w="100.0" w:type="dxa"/>
              <w:bottom w:w="100.0" w:type="dxa"/>
              <w:right w:w="100.0" w:type="dxa"/>
            </w:tcMar>
            <w:vAlign w:val="top"/>
          </w:tcPr>
          <w:p w:rsidR="00000000" w:rsidDel="00000000" w:rsidP="00000000" w:rsidRDefault="00000000" w:rsidRPr="00000000" w14:paraId="000002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Верификация информационного обмена</w:t>
            </w:r>
          </w:p>
        </w:tc>
        <w:tc>
          <w:tcPr>
            <w:shd w:fill="auto" w:val="clear"/>
            <w:tcMar>
              <w:top w:w="100.0" w:type="dxa"/>
              <w:left w:w="100.0" w:type="dxa"/>
              <w:bottom w:w="100.0" w:type="dxa"/>
              <w:right w:w="100.0" w:type="dxa"/>
            </w:tcMar>
            <w:vAlign w:val="top"/>
          </w:tcPr>
          <w:p w:rsidR="00000000" w:rsidDel="00000000" w:rsidP="00000000" w:rsidRDefault="00000000" w:rsidRPr="00000000" w14:paraId="000002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Модуль верификации</w:t>
            </w:r>
          </w:p>
        </w:tc>
        <w:tc>
          <w:tcPr>
            <w:shd w:fill="auto" w:val="clear"/>
            <w:tcMar>
              <w:top w:w="100.0" w:type="dxa"/>
              <w:left w:w="100.0" w:type="dxa"/>
              <w:bottom w:w="100.0" w:type="dxa"/>
              <w:right w:w="100.0" w:type="dxa"/>
            </w:tcMar>
            <w:vAlign w:val="top"/>
          </w:tcPr>
          <w:p w:rsidR="00000000" w:rsidDel="00000000" w:rsidP="00000000" w:rsidRDefault="00000000" w:rsidRPr="00000000" w14:paraId="000002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SF.15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LF3.1</w:t>
            </w:r>
          </w:p>
        </w:tc>
        <w:tc>
          <w:tcPr>
            <w:shd w:fill="auto" w:val="clear"/>
            <w:tcMar>
              <w:top w:w="100.0" w:type="dxa"/>
              <w:left w:w="100.0" w:type="dxa"/>
              <w:bottom w:w="100.0" w:type="dxa"/>
              <w:right w:w="100.0" w:type="dxa"/>
            </w:tcMar>
            <w:vAlign w:val="top"/>
          </w:tcPr>
          <w:p w:rsidR="00000000" w:rsidDel="00000000" w:rsidP="00000000" w:rsidRDefault="00000000" w:rsidRPr="00000000" w14:paraId="000002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Создание схемы расположения ЭБУ</w:t>
            </w:r>
          </w:p>
        </w:tc>
        <w:tc>
          <w:tcPr>
            <w:shd w:fill="auto" w:val="clear"/>
            <w:tcMar>
              <w:top w:w="100.0" w:type="dxa"/>
              <w:left w:w="100.0" w:type="dxa"/>
              <w:bottom w:w="100.0" w:type="dxa"/>
              <w:right w:w="100.0" w:type="dxa"/>
            </w:tcMar>
            <w:vAlign w:val="top"/>
          </w:tcPr>
          <w:p w:rsidR="00000000" w:rsidDel="00000000" w:rsidP="00000000" w:rsidRDefault="00000000" w:rsidRPr="00000000" w14:paraId="000002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Модуль графического отображения</w:t>
            </w:r>
          </w:p>
        </w:tc>
        <w:tc>
          <w:tcPr>
            <w:shd w:fill="auto" w:val="clear"/>
            <w:tcMar>
              <w:top w:w="100.0" w:type="dxa"/>
              <w:left w:w="100.0" w:type="dxa"/>
              <w:bottom w:w="100.0" w:type="dxa"/>
              <w:right w:w="100.0" w:type="dxa"/>
            </w:tcMar>
            <w:vAlign w:val="top"/>
          </w:tcPr>
          <w:p w:rsidR="00000000" w:rsidDel="00000000" w:rsidP="00000000" w:rsidRDefault="00000000" w:rsidRPr="00000000" w14:paraId="000002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SF.12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LF3.2</w:t>
            </w:r>
          </w:p>
        </w:tc>
        <w:tc>
          <w:tcPr>
            <w:shd w:fill="auto" w:val="clear"/>
            <w:tcMar>
              <w:top w:w="100.0" w:type="dxa"/>
              <w:left w:w="100.0" w:type="dxa"/>
              <w:bottom w:w="100.0" w:type="dxa"/>
              <w:right w:w="100.0" w:type="dxa"/>
            </w:tcMar>
            <w:vAlign w:val="top"/>
          </w:tcPr>
          <w:p w:rsidR="00000000" w:rsidDel="00000000" w:rsidP="00000000" w:rsidRDefault="00000000" w:rsidRPr="00000000" w14:paraId="000002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Отображение прохождения сообщения через ЭБУ</w:t>
            </w:r>
          </w:p>
        </w:tc>
        <w:tc>
          <w:tcPr>
            <w:shd w:fill="auto" w:val="clear"/>
            <w:tcMar>
              <w:top w:w="100.0" w:type="dxa"/>
              <w:left w:w="100.0" w:type="dxa"/>
              <w:bottom w:w="100.0" w:type="dxa"/>
              <w:right w:w="100.0" w:type="dxa"/>
            </w:tcMar>
            <w:vAlign w:val="top"/>
          </w:tcPr>
          <w:p w:rsidR="00000000" w:rsidDel="00000000" w:rsidP="00000000" w:rsidRDefault="00000000" w:rsidRPr="00000000" w14:paraId="000002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Модуль графического отображения</w:t>
            </w:r>
          </w:p>
        </w:tc>
        <w:tc>
          <w:tcPr>
            <w:shd w:fill="auto" w:val="clear"/>
            <w:tcMar>
              <w:top w:w="100.0" w:type="dxa"/>
              <w:left w:w="100.0" w:type="dxa"/>
              <w:bottom w:w="100.0" w:type="dxa"/>
              <w:right w:w="100.0" w:type="dxa"/>
            </w:tcMar>
            <w:vAlign w:val="top"/>
          </w:tcPr>
          <w:p w:rsidR="00000000" w:rsidDel="00000000" w:rsidP="00000000" w:rsidRDefault="00000000" w:rsidRPr="00000000" w14:paraId="000002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SF.13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LF4.1</w:t>
            </w:r>
          </w:p>
        </w:tc>
        <w:tc>
          <w:tcPr>
            <w:shd w:fill="auto" w:val="clear"/>
            <w:tcMar>
              <w:top w:w="100.0" w:type="dxa"/>
              <w:left w:w="100.0" w:type="dxa"/>
              <w:bottom w:w="100.0" w:type="dxa"/>
              <w:right w:w="100.0" w:type="dxa"/>
            </w:tcMar>
            <w:vAlign w:val="top"/>
          </w:tcPr>
          <w:p w:rsidR="00000000" w:rsidDel="00000000" w:rsidP="00000000" w:rsidRDefault="00000000" w:rsidRPr="00000000" w14:paraId="000002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Формирование артефактов и версии информационного обмена</w:t>
            </w:r>
          </w:p>
        </w:tc>
        <w:tc>
          <w:tcPr>
            <w:shd w:fill="auto" w:val="clear"/>
            <w:tcMar>
              <w:top w:w="100.0" w:type="dxa"/>
              <w:left w:w="100.0" w:type="dxa"/>
              <w:bottom w:w="100.0" w:type="dxa"/>
              <w:right w:w="100.0" w:type="dxa"/>
            </w:tcMar>
            <w:vAlign w:val="top"/>
          </w:tcPr>
          <w:p w:rsidR="00000000" w:rsidDel="00000000" w:rsidP="00000000" w:rsidRDefault="00000000" w:rsidRPr="00000000" w14:paraId="000002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Модуль генерации артефактов</w:t>
            </w:r>
          </w:p>
        </w:tc>
        <w:tc>
          <w:tcPr>
            <w:shd w:fill="auto" w:val="clear"/>
            <w:tcMar>
              <w:top w:w="100.0" w:type="dxa"/>
              <w:left w:w="100.0" w:type="dxa"/>
              <w:bottom w:w="100.0" w:type="dxa"/>
              <w:right w:w="100.0" w:type="dxa"/>
            </w:tcMar>
            <w:vAlign w:val="top"/>
          </w:tcPr>
          <w:p w:rsidR="00000000" w:rsidDel="00000000" w:rsidP="00000000" w:rsidRDefault="00000000" w:rsidRPr="00000000" w14:paraId="000002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SF.16</w:t>
            </w:r>
          </w:p>
        </w:tc>
      </w:tr>
    </w:tbl>
    <w:p w:rsidR="00000000" w:rsidDel="00000000" w:rsidP="00000000" w:rsidRDefault="00000000" w:rsidRPr="00000000" w14:paraId="000002AA">
      <w:pPr>
        <w:spacing w:after="0" w:before="0" w:line="360"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AB">
      <w:pPr>
        <w:spacing w:after="0" w:before="0" w:line="360"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AC">
      <w:pPr>
        <w:spacing w:after="0" w:before="0" w:line="360"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AD">
      <w:pPr>
        <w:spacing w:after="0" w:before="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7556095" cy="3478933"/>
            <wp:effectExtent b="0" l="0" r="0" t="0"/>
            <wp:docPr id="27" name="image27.jpg"/>
            <a:graphic>
              <a:graphicData uri="http://schemas.openxmlformats.org/drawingml/2006/picture">
                <pic:pic>
                  <pic:nvPicPr>
                    <pic:cNvPr id="0" name="image27.jpg"/>
                    <pic:cNvPicPr preferRelativeResize="0"/>
                  </pic:nvPicPr>
                  <pic:blipFill>
                    <a:blip r:embed="rId11"/>
                    <a:srcRect b="0" l="0" r="0" t="0"/>
                    <a:stretch>
                      <a:fillRect/>
                    </a:stretch>
                  </pic:blipFill>
                  <pic:spPr>
                    <a:xfrm>
                      <a:off x="0" y="0"/>
                      <a:ext cx="7556095" cy="3478933"/>
                    </a:xfrm>
                    <a:prstGeom prst="rect"/>
                    <a:ln/>
                  </pic:spPr>
                </pic:pic>
              </a:graphicData>
            </a:graphic>
          </wp:inline>
        </w:drawing>
      </w:r>
      <w:r w:rsidDel="00000000" w:rsidR="00000000" w:rsidRPr="00000000">
        <w:rPr>
          <w:rtl w:val="0"/>
        </w:rPr>
      </w:r>
    </w:p>
    <w:p w:rsidR="00000000" w:rsidDel="00000000" w:rsidP="00000000" w:rsidRDefault="00000000" w:rsidRPr="00000000" w14:paraId="000002AE">
      <w:pPr>
        <w:spacing w:after="0" w:before="0"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Рисунок 5 – Диаграмма логической архитектуры</w:t>
      </w:r>
    </w:p>
    <w:p w:rsidR="00000000" w:rsidDel="00000000" w:rsidP="00000000" w:rsidRDefault="00000000" w:rsidRPr="00000000" w14:paraId="000002AF">
      <w:pPr>
        <w:spacing w:after="0" w:before="0" w:line="360"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B0">
      <w:pPr>
        <w:spacing w:after="0" w:before="0" w:line="360" w:lineRule="auto"/>
        <w:ind w:left="0"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Рисунок 5 демонстрирует переход от функционального представления к логическому. На диаграмме логической архитектуры разрозненные функции объединены в изолированные функциональные блоки — компоненты: «Модуль управления сигналами и сообщениями», «Модуль верификации», «Модуль генерации артефактов» и «Модуль графического отображения».</w:t>
      </w:r>
    </w:p>
    <w:p w:rsidR="00000000" w:rsidDel="00000000" w:rsidP="00000000" w:rsidRDefault="00000000" w:rsidRPr="00000000" w14:paraId="000002B1">
      <w:pPr>
        <w:spacing w:after="0" w:before="0" w:line="360" w:lineRule="auto"/>
        <w:ind w:left="0" w:firstLine="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B2">
      <w:pPr>
        <w:pStyle w:val="Heading1"/>
        <w:spacing w:after="0" w:before="0" w:line="360" w:lineRule="auto"/>
        <w:ind w:left="0" w:firstLine="720"/>
        <w:jc w:val="both"/>
        <w:rPr>
          <w:sz w:val="28"/>
          <w:szCs w:val="28"/>
        </w:rPr>
      </w:pPr>
      <w:bookmarkStart w:colFirst="0" w:colLast="0" w:name="_g5qbtyq9f61m" w:id="16"/>
      <w:bookmarkEnd w:id="16"/>
      <w:r w:rsidDel="00000000" w:rsidR="00000000" w:rsidRPr="00000000">
        <w:rPr>
          <w:sz w:val="28"/>
          <w:szCs w:val="28"/>
          <w:rtl w:val="0"/>
        </w:rPr>
        <w:t xml:space="preserve">ГЛАВА 3. РАЗРАБОТКА АЛГОРИТМА РАБОТЫ СИСТЕМЫ И ЕГО ПРОГРАММНОЙ РЕАЛИЗАЦИИ.</w:t>
      </w:r>
    </w:p>
    <w:p w:rsidR="00000000" w:rsidDel="00000000" w:rsidP="00000000" w:rsidRDefault="00000000" w:rsidRPr="00000000" w14:paraId="000002B3">
      <w:pPr>
        <w:spacing w:after="0" w:before="0" w:line="360" w:lineRule="auto"/>
        <w:ind w:left="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B4">
      <w:pPr>
        <w:pStyle w:val="Heading2"/>
        <w:spacing w:after="0" w:before="0" w:line="360" w:lineRule="auto"/>
        <w:ind w:left="0" w:firstLine="720"/>
        <w:jc w:val="both"/>
        <w:rPr>
          <w:b w:val="1"/>
          <w:bCs w:val="1"/>
          <w:sz w:val="28"/>
          <w:szCs w:val="28"/>
        </w:rPr>
      </w:pPr>
      <w:bookmarkStart w:colFirst="0" w:colLast="0" w:name="_fvuguw1w6yv2" w:id="17"/>
      <w:bookmarkEnd w:id="17"/>
      <w:r w:rsidDel="00000000" w:rsidR="00000000" w:rsidRPr="00000000">
        <w:rPr>
          <w:b w:val="1"/>
          <w:bCs w:val="1"/>
          <w:sz w:val="28"/>
          <w:szCs w:val="28"/>
          <w:rtl w:val="0"/>
        </w:rPr>
        <w:t xml:space="preserve">3.1 Модель данных сети информационного обмена</w:t>
      </w:r>
    </w:p>
    <w:p w:rsidR="00000000" w:rsidDel="00000000" w:rsidP="00000000" w:rsidRDefault="00000000" w:rsidRPr="00000000" w14:paraId="000002B5">
      <w:pPr>
        <w:spacing w:after="0" w:before="0" w:line="360" w:lineRule="auto"/>
        <w:ind w:left="0"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Для обеспечения целостности данных необходимо разработать модель данных, которая поможет хранить информацию в одном формате, и в случае необходимости конвертировать в существующие форматы .dbc, .ldf, .xlsx, .proto. Была спроектирована реляционная модель базы данных (рисунок 2), позволяющая хранить информацию о гибридных сетях (CAN, LIN, Ethernet).</w:t>
      </w:r>
    </w:p>
    <w:p w:rsidR="00000000" w:rsidDel="00000000" w:rsidP="00000000" w:rsidRDefault="00000000" w:rsidRPr="00000000" w14:paraId="000002B6">
      <w:pPr>
        <w:spacing w:after="0" w:before="0" w:line="360"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B7">
      <w:pPr>
        <w:spacing w:after="0" w:before="0"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0" distT="0" distL="0" distR="0">
            <wp:extent cx="5926382" cy="5995988"/>
            <wp:effectExtent b="0" l="0" r="0" t="0"/>
            <wp:docPr id="28" name="image17.png"/>
            <a:graphic>
              <a:graphicData uri="http://schemas.openxmlformats.org/drawingml/2006/picture">
                <pic:pic>
                  <pic:nvPicPr>
                    <pic:cNvPr id="0" name="image17.png"/>
                    <pic:cNvPicPr preferRelativeResize="0"/>
                  </pic:nvPicPr>
                  <pic:blipFill>
                    <a:blip r:embed="rId12"/>
                    <a:srcRect b="0" l="0" r="0" t="0"/>
                    <a:stretch>
                      <a:fillRect/>
                    </a:stretch>
                  </pic:blipFill>
                  <pic:spPr>
                    <a:xfrm>
                      <a:off x="0" y="0"/>
                      <a:ext cx="5926382" cy="5995988"/>
                    </a:xfrm>
                    <a:prstGeom prst="rect"/>
                    <a:ln/>
                  </pic:spPr>
                </pic:pic>
              </a:graphicData>
            </a:graphic>
          </wp:inline>
        </w:drawing>
      </w:r>
      <w:r w:rsidDel="00000000" w:rsidR="00000000" w:rsidRPr="00000000">
        <w:rPr>
          <w:rFonts w:ascii="Times New Roman" w:cs="Times New Roman" w:eastAsia="Times New Roman" w:hAnsi="Times New Roman"/>
          <w:sz w:val="28"/>
          <w:szCs w:val="28"/>
          <w:rtl w:val="0"/>
        </w:rPr>
        <w:br w:type="textWrapping"/>
        <w:t xml:space="preserve">Рисунок 6 — модель структуры данных системы</w:t>
      </w:r>
    </w:p>
    <w:p w:rsidR="00000000" w:rsidDel="00000000" w:rsidP="00000000" w:rsidRDefault="00000000" w:rsidRPr="00000000" w14:paraId="000002B8">
      <w:pPr>
        <w:spacing w:after="0" w:before="0" w:line="360"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B9">
      <w:pPr>
        <w:spacing w:after="0" w:before="0" w:line="360" w:lineRule="auto"/>
        <w:ind w:left="0" w:firstLine="850.393700787401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Представленная на рисунке 6 реляционная модель данных выступает информационным ядром разрабатываемого макета. Модели позволяет привести разнородные сетевые стандарты (CAN, LIN, Ethernet) к унифицированному формату хранения, выстроенному вокруг иерархии «Матрица — Сообщение/Топик — Сигнал». Структура выступает в качестве абстрактной связи, которая была введена для упрощения ведения документации. Так как многие структуру могут использоваться сразу в нескольких топиках. </w:t>
      </w:r>
    </w:p>
    <w:p w:rsidR="00000000" w:rsidDel="00000000" w:rsidP="00000000" w:rsidRDefault="00000000" w:rsidRPr="00000000" w14:paraId="000002BA">
      <w:pPr>
        <w:spacing w:after="0" w:before="0" w:line="360" w:lineRule="auto"/>
        <w:ind w:left="708" w:firstLine="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BB">
      <w:pPr>
        <w:spacing w:after="0" w:before="0" w:line="360" w:lineRule="auto"/>
        <w:ind w:left="708" w:firstLine="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BC">
      <w:pPr>
        <w:spacing w:after="0" w:before="0" w:line="360" w:lineRule="auto"/>
        <w:ind w:left="708" w:firstLine="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BD">
      <w:pPr>
        <w:spacing w:after="0" w:before="0" w:line="360" w:lineRule="auto"/>
        <w:ind w:left="708"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6108180" cy="2204256"/>
            <wp:effectExtent b="0" l="0" r="0" t="0"/>
            <wp:docPr id="11" name="image25.png"/>
            <a:graphic>
              <a:graphicData uri="http://schemas.openxmlformats.org/drawingml/2006/picture">
                <pic:pic>
                  <pic:nvPicPr>
                    <pic:cNvPr id="0" name="image25.png"/>
                    <pic:cNvPicPr preferRelativeResize="0"/>
                  </pic:nvPicPr>
                  <pic:blipFill>
                    <a:blip r:embed="rId13"/>
                    <a:srcRect b="0" l="0" r="0" t="0"/>
                    <a:stretch>
                      <a:fillRect/>
                    </a:stretch>
                  </pic:blipFill>
                  <pic:spPr>
                    <a:xfrm>
                      <a:off x="0" y="0"/>
                      <a:ext cx="6108180" cy="2204256"/>
                    </a:xfrm>
                    <a:prstGeom prst="rect"/>
                    <a:ln/>
                  </pic:spPr>
                </pic:pic>
              </a:graphicData>
            </a:graphic>
          </wp:inline>
        </w:drawing>
      </w:r>
      <w:r w:rsidDel="00000000" w:rsidR="00000000" w:rsidRPr="00000000">
        <w:rPr>
          <w:rtl w:val="0"/>
        </w:rPr>
      </w:r>
    </w:p>
    <w:p w:rsidR="00000000" w:rsidDel="00000000" w:rsidP="00000000" w:rsidRDefault="00000000" w:rsidRPr="00000000" w14:paraId="000002BE">
      <w:pPr>
        <w:spacing w:after="0" w:before="0" w:line="360" w:lineRule="auto"/>
        <w:ind w:left="708"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Рисунок 7 - Алгоритм работы системы</w:t>
      </w:r>
    </w:p>
    <w:p w:rsidR="00000000" w:rsidDel="00000000" w:rsidP="00000000" w:rsidRDefault="00000000" w:rsidRPr="00000000" w14:paraId="000002BF">
      <w:pPr>
        <w:pStyle w:val="Heading2"/>
        <w:spacing w:after="0" w:before="0" w:line="360" w:lineRule="auto"/>
        <w:ind w:left="0" w:firstLine="0"/>
        <w:rPr>
          <w:sz w:val="28"/>
          <w:szCs w:val="28"/>
        </w:rPr>
      </w:pPr>
      <w:bookmarkStart w:colFirst="0" w:colLast="0" w:name="_57gyxkqjwmot" w:id="18"/>
      <w:bookmarkEnd w:id="18"/>
      <w:r w:rsidDel="00000000" w:rsidR="00000000" w:rsidRPr="00000000">
        <w:rPr>
          <w:sz w:val="28"/>
          <w:szCs w:val="28"/>
          <w:rtl w:val="0"/>
        </w:rPr>
        <w:t xml:space="preserve">3.2 Описание алгоритма работы системы</w:t>
      </w:r>
    </w:p>
    <w:p w:rsidR="00000000" w:rsidDel="00000000" w:rsidP="00000000" w:rsidRDefault="00000000" w:rsidRPr="00000000" w14:paraId="000002C0">
      <w:pPr>
        <w:spacing w:after="0" w:before="0" w:line="360" w:lineRule="auto"/>
        <w:ind w:firstLine="850.393700787401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На рисунке 7 представлена объединенная блок-схема комплексного алгоритма управления информационным обменом. Данный алгоритм консолидирует три ключевых процесса проектирования сетевой архитектуры: добавление новых элементов, маршрутизацию через шлюзы и полную верификацию данных.</w:t>
      </w:r>
    </w:p>
    <w:p w:rsidR="00000000" w:rsidDel="00000000" w:rsidP="00000000" w:rsidRDefault="00000000" w:rsidRPr="00000000" w14:paraId="000002C1">
      <w:pPr>
        <w:spacing w:after="0" w:before="0" w:line="360" w:lineRule="auto"/>
        <w:ind w:firstLine="850.393700787401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Логика работы начинается с выбора требуемой операции, после чего система направляет процесс по одной из трех ветвей:</w:t>
      </w:r>
    </w:p>
    <w:p w:rsidR="00000000" w:rsidDel="00000000" w:rsidP="00000000" w:rsidRDefault="00000000" w:rsidRPr="00000000" w14:paraId="000002C2">
      <w:pPr>
        <w:spacing w:after="0" w:before="0" w:line="360" w:lineRule="auto"/>
        <w:ind w:left="0" w:firstLine="850.393700787401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1. Процесс добавления сообщений и сигналов</w:t>
      </w:r>
      <w:r w:rsidDel="00000000" w:rsidR="00000000" w:rsidRPr="00000000">
        <w:rPr>
          <w:rFonts w:ascii="Times New Roman" w:cs="Times New Roman" w:eastAsia="Times New Roman" w:hAnsi="Times New Roman"/>
          <w:sz w:val="28"/>
          <w:szCs w:val="28"/>
          <w:rtl w:val="0"/>
        </w:rPr>
        <w:t xml:space="preserve"> Ветвь отвечает за безопасное внесение новых структур в базу данных. Пользователь задает исходные параметры, после чего система автоматически генерирует уникальные идентификаторы и осуществляет битовое распределение сигналов внутри кадра. На этом этапе реализован превентивный контроль целостности: алгоритм проверяет шину на наличие дубликатов ID и анализирует битовое поле на предмет коллизий (пересечений) сигналов. При успешном прохождении проверок данные сохраняются.</w:t>
      </w:r>
    </w:p>
    <w:p w:rsidR="00000000" w:rsidDel="00000000" w:rsidP="00000000" w:rsidRDefault="00000000" w:rsidRPr="00000000" w14:paraId="000002C3">
      <w:pPr>
        <w:spacing w:after="0" w:before="0" w:line="360" w:lineRule="auto"/>
        <w:ind w:left="0" w:firstLine="850.393700787401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2. Процесс маршрутизации (переадресации)</w:t>
      </w:r>
      <w:r w:rsidDel="00000000" w:rsidR="00000000" w:rsidRPr="00000000">
        <w:rPr>
          <w:rFonts w:ascii="Times New Roman" w:cs="Times New Roman" w:eastAsia="Times New Roman" w:hAnsi="Times New Roman"/>
          <w:sz w:val="28"/>
          <w:szCs w:val="28"/>
          <w:rtl w:val="0"/>
        </w:rPr>
        <w:t xml:space="preserve"> Ветвь активируется при необходимости передачи данных получателю, находящемуся на другой физической шине. Система извлекает параметры исходного сообщения и определяет доступные пути через ЭБУ-шлюзы (Gateways). Если маршрут найден, алгоритм генерирует транзитные сообщения-копии с новыми уникальными идентификаторами (UUID), но строгим сохранением исходного имени, Hex ID и состава сигналов для каждого промежуточного узла.</w:t>
      </w:r>
    </w:p>
    <w:p w:rsidR="00000000" w:rsidDel="00000000" w:rsidP="00000000" w:rsidRDefault="00000000" w:rsidRPr="00000000" w14:paraId="000002C4">
      <w:pPr>
        <w:spacing w:after="0" w:before="0" w:line="360" w:lineRule="auto"/>
        <w:ind w:left="0" w:firstLine="850.393700787401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3. Процесс комплексной верификации</w:t>
      </w:r>
      <w:r w:rsidDel="00000000" w:rsidR="00000000" w:rsidRPr="00000000">
        <w:rPr>
          <w:rFonts w:ascii="Times New Roman" w:cs="Times New Roman" w:eastAsia="Times New Roman" w:hAnsi="Times New Roman"/>
          <w:sz w:val="28"/>
          <w:szCs w:val="28"/>
          <w:rtl w:val="0"/>
        </w:rPr>
        <w:t xml:space="preserve"> Ветвь представляет собой автоматизированный инструмент аудита всей спроектированной сети. Выполняется последовательный итеративный обход всех сообщений и вложенных в них сигналов. Валидации подлежат:</w:t>
      </w:r>
    </w:p>
    <w:p w:rsidR="00000000" w:rsidDel="00000000" w:rsidP="00000000" w:rsidRDefault="00000000" w:rsidRPr="00000000" w14:paraId="000002C5">
      <w:pPr>
        <w:numPr>
          <w:ilvl w:val="0"/>
          <w:numId w:val="2"/>
        </w:numPr>
        <w:spacing w:after="0" w:before="0" w:line="360" w:lineRule="auto"/>
        <w:ind w:left="0" w:firstLine="850.3937007874017"/>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Корректность имен сообщений и сигналов (ограничение длины символов).</w:t>
      </w:r>
    </w:p>
    <w:p w:rsidR="00000000" w:rsidDel="00000000" w:rsidP="00000000" w:rsidRDefault="00000000" w:rsidRPr="00000000" w14:paraId="000002C6">
      <w:pPr>
        <w:numPr>
          <w:ilvl w:val="0"/>
          <w:numId w:val="2"/>
        </w:numPr>
        <w:spacing w:after="0" w:before="0" w:line="360" w:lineRule="auto"/>
        <w:ind w:left="0" w:firstLine="850.3937007874017"/>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Принадлежность идентификаторов (ID) к допустимым диапазонам.</w:t>
      </w:r>
    </w:p>
    <w:p w:rsidR="00000000" w:rsidDel="00000000" w:rsidP="00000000" w:rsidRDefault="00000000" w:rsidRPr="00000000" w14:paraId="000002C7">
      <w:pPr>
        <w:numPr>
          <w:ilvl w:val="0"/>
          <w:numId w:val="2"/>
        </w:numPr>
        <w:spacing w:after="0" w:before="0" w:line="360" w:lineRule="auto"/>
        <w:ind w:left="0" w:firstLine="850.3937007874017"/>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Размер полезной нагрузки (DLC). Алгоритм учитывает специфику стандартов: ограничение до 8 байт для классического CAN и до 64 байт для расширенного стандарта CAN FD.</w:t>
      </w:r>
    </w:p>
    <w:p w:rsidR="00000000" w:rsidDel="00000000" w:rsidP="00000000" w:rsidRDefault="00000000" w:rsidRPr="00000000" w14:paraId="000002C8">
      <w:pPr>
        <w:numPr>
          <w:ilvl w:val="0"/>
          <w:numId w:val="2"/>
        </w:numPr>
        <w:spacing w:after="0" w:before="0" w:line="360" w:lineRule="auto"/>
        <w:ind w:left="0" w:firstLine="850.3937007874017"/>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Соответствие максимальных значений сигналов лимитам их битовой длины.</w:t>
      </w:r>
    </w:p>
    <w:p w:rsidR="00000000" w:rsidDel="00000000" w:rsidP="00000000" w:rsidRDefault="00000000" w:rsidRPr="00000000" w14:paraId="000002C9">
      <w:pPr>
        <w:spacing w:after="0" w:before="0" w:line="360" w:lineRule="auto"/>
        <w:ind w:left="0" w:firstLine="850.393700787401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Механизм обработки ошибок и обратной связи</w:t>
      </w:r>
      <w:r w:rsidDel="00000000" w:rsidR="00000000" w:rsidRPr="00000000">
        <w:rPr>
          <w:rFonts w:ascii="Times New Roman" w:cs="Times New Roman" w:eastAsia="Times New Roman" w:hAnsi="Times New Roman"/>
          <w:sz w:val="28"/>
          <w:szCs w:val="28"/>
          <w:rtl w:val="0"/>
        </w:rPr>
        <w:t xml:space="preserve"> Особенностью предложенной логики является гибкая система обработки исключений. В ветвях добавления и маршрутизации при выявлении критических ошибок (совпадение ID, наложение сигналов или отсутствие доступного маршрута) алгоритм блокирует сохранение неверных данных. Пользователю выводится уведомление об ошибке, после чего происходит автоматический возврат в начало цикла для корректировки параметров.</w:t>
      </w:r>
    </w:p>
    <w:p w:rsidR="00000000" w:rsidDel="00000000" w:rsidP="00000000" w:rsidRDefault="00000000" w:rsidRPr="00000000" w14:paraId="000002CA">
      <w:pPr>
        <w:spacing w:after="0" w:before="0" w:line="360" w:lineRule="auto"/>
        <w:ind w:left="0" w:firstLine="850.393700787401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 ветви верификации применяется иной подход: процесс не прерывается при обнаружении первого несоответствия. Система агрегирует все найденные ошибки и предупреждения в единый журнал, формируя на выходе сводный отчет для последующего анализа архитектором сети.</w:t>
      </w:r>
    </w:p>
    <w:p w:rsidR="00000000" w:rsidDel="00000000" w:rsidP="00000000" w:rsidRDefault="00000000" w:rsidRPr="00000000" w14:paraId="000002CB">
      <w:pPr>
        <w:spacing w:after="0" w:before="0" w:line="360" w:lineRule="auto"/>
        <w:ind w:left="0" w:firstLine="850.3937007874017"/>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CC">
      <w:pPr>
        <w:pStyle w:val="Heading2"/>
        <w:spacing w:after="0" w:before="0" w:line="360" w:lineRule="auto"/>
        <w:ind w:left="0" w:firstLine="0"/>
        <w:rPr>
          <w:rFonts w:ascii="Times New Roman" w:cs="Times New Roman" w:eastAsia="Times New Roman" w:hAnsi="Times New Roman"/>
          <w:sz w:val="28"/>
          <w:szCs w:val="28"/>
        </w:rPr>
      </w:pPr>
      <w:bookmarkStart w:colFirst="0" w:colLast="0" w:name="_j2xqfw57nlsx" w:id="19"/>
      <w:bookmarkEnd w:id="19"/>
      <w:r w:rsidDel="00000000" w:rsidR="00000000" w:rsidRPr="00000000">
        <w:rPr>
          <w:sz w:val="28"/>
          <w:szCs w:val="28"/>
          <w:rtl w:val="0"/>
        </w:rPr>
        <w:t xml:space="preserve">3.3 Интерфейс макета  системы</w:t>
      </w:r>
      <w:r w:rsidDel="00000000" w:rsidR="00000000" w:rsidRPr="00000000">
        <w:rPr>
          <w:rtl w:val="0"/>
        </w:rPr>
      </w:r>
    </w:p>
    <w:p w:rsidR="00000000" w:rsidDel="00000000" w:rsidP="00000000" w:rsidRDefault="00000000" w:rsidRPr="00000000" w14:paraId="000002CD">
      <w:pPr>
        <w:spacing w:after="0" w:before="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731200" cy="3213100"/>
            <wp:effectExtent b="0" l="0" r="0" t="0"/>
            <wp:docPr id="32" name="image24.png"/>
            <a:graphic>
              <a:graphicData uri="http://schemas.openxmlformats.org/drawingml/2006/picture">
                <pic:pic>
                  <pic:nvPicPr>
                    <pic:cNvPr id="0" name="image24.png"/>
                    <pic:cNvPicPr preferRelativeResize="0"/>
                  </pic:nvPicPr>
                  <pic:blipFill>
                    <a:blip r:embed="rId14"/>
                    <a:srcRect b="0" l="0" r="0" t="0"/>
                    <a:stretch>
                      <a:fillRect/>
                    </a:stretch>
                  </pic:blipFill>
                  <pic:spPr>
                    <a:xfrm>
                      <a:off x="0" y="0"/>
                      <a:ext cx="5731200" cy="3213100"/>
                    </a:xfrm>
                    <a:prstGeom prst="rect"/>
                    <a:ln/>
                  </pic:spPr>
                </pic:pic>
              </a:graphicData>
            </a:graphic>
          </wp:inline>
        </w:drawing>
      </w:r>
      <w:r w:rsidDel="00000000" w:rsidR="00000000" w:rsidRPr="00000000">
        <w:rPr>
          <w:rtl w:val="0"/>
        </w:rPr>
      </w:r>
    </w:p>
    <w:p w:rsidR="00000000" w:rsidDel="00000000" w:rsidP="00000000" w:rsidRDefault="00000000" w:rsidRPr="00000000" w14:paraId="000002CE">
      <w:pPr>
        <w:spacing w:after="0" w:before="0"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Рисунок 8 – Главное окно приложения</w:t>
      </w:r>
    </w:p>
    <w:p w:rsidR="00000000" w:rsidDel="00000000" w:rsidP="00000000" w:rsidRDefault="00000000" w:rsidRPr="00000000" w14:paraId="000002CF">
      <w:pPr>
        <w:spacing w:after="0" w:before="0" w:line="360"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D0">
      <w:pPr>
        <w:spacing w:after="0" w:before="0" w:line="360" w:lineRule="auto"/>
        <w:ind w:left="0" w:firstLine="855"/>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Стартовый интерфейс макета системы, предлагающий пользователю начать работу путем открытия существующего проекта или создания нового. </w:t>
      </w:r>
    </w:p>
    <w:p w:rsidR="00000000" w:rsidDel="00000000" w:rsidP="00000000" w:rsidRDefault="00000000" w:rsidRPr="00000000" w14:paraId="000002D1">
      <w:pPr>
        <w:spacing w:after="0" w:before="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4276725" cy="2676525"/>
            <wp:effectExtent b="0" l="0" r="0" t="0"/>
            <wp:docPr id="15" name="image18.png"/>
            <a:graphic>
              <a:graphicData uri="http://schemas.openxmlformats.org/drawingml/2006/picture">
                <pic:pic>
                  <pic:nvPicPr>
                    <pic:cNvPr id="0" name="image18.png"/>
                    <pic:cNvPicPr preferRelativeResize="0"/>
                  </pic:nvPicPr>
                  <pic:blipFill>
                    <a:blip r:embed="rId15"/>
                    <a:srcRect b="0" l="0" r="0" t="0"/>
                    <a:stretch>
                      <a:fillRect/>
                    </a:stretch>
                  </pic:blipFill>
                  <pic:spPr>
                    <a:xfrm>
                      <a:off x="0" y="0"/>
                      <a:ext cx="4276725" cy="2676525"/>
                    </a:xfrm>
                    <a:prstGeom prst="rect"/>
                    <a:ln/>
                  </pic:spPr>
                </pic:pic>
              </a:graphicData>
            </a:graphic>
          </wp:inline>
        </w:drawing>
      </w:r>
      <w:r w:rsidDel="00000000" w:rsidR="00000000" w:rsidRPr="00000000">
        <w:rPr>
          <w:rtl w:val="0"/>
        </w:rPr>
      </w:r>
    </w:p>
    <w:p w:rsidR="00000000" w:rsidDel="00000000" w:rsidP="00000000" w:rsidRDefault="00000000" w:rsidRPr="00000000" w14:paraId="000002D2">
      <w:pPr>
        <w:spacing w:after="0" w:before="0"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Рисунок 9 – Диалоговое окно инициализации проекта </w:t>
      </w:r>
    </w:p>
    <w:p w:rsidR="00000000" w:rsidDel="00000000" w:rsidP="00000000" w:rsidRDefault="00000000" w:rsidRPr="00000000" w14:paraId="000002D3">
      <w:pPr>
        <w:spacing w:after="0" w:before="0" w:line="360"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D4">
      <w:pPr>
        <w:spacing w:after="0" w:before="0" w:line="360" w:lineRule="auto"/>
        <w:ind w:firstLine="850.393700787401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Меню выбора начального действия для перехода к рабочей области разрабатываемой системы.</w:t>
      </w:r>
    </w:p>
    <w:p w:rsidR="00000000" w:rsidDel="00000000" w:rsidP="00000000" w:rsidRDefault="00000000" w:rsidRPr="00000000" w14:paraId="000002D5">
      <w:pPr>
        <w:spacing w:after="0" w:before="0" w:line="360"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D6">
      <w:pPr>
        <w:spacing w:after="0" w:before="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731200" cy="3340100"/>
            <wp:effectExtent b="0" l="0" r="0" t="0"/>
            <wp:docPr id="3" name="image4.png"/>
            <a:graphic>
              <a:graphicData uri="http://schemas.openxmlformats.org/drawingml/2006/picture">
                <pic:pic>
                  <pic:nvPicPr>
                    <pic:cNvPr id="0" name="image4.png"/>
                    <pic:cNvPicPr preferRelativeResize="0"/>
                  </pic:nvPicPr>
                  <pic:blipFill>
                    <a:blip r:embed="rId16"/>
                    <a:srcRect b="0" l="0" r="0" t="0"/>
                    <a:stretch>
                      <a:fillRect/>
                    </a:stretch>
                  </pic:blipFill>
                  <pic:spPr>
                    <a:xfrm>
                      <a:off x="0" y="0"/>
                      <a:ext cx="57312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2D7">
      <w:pPr>
        <w:spacing w:after="0" w:before="0"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Рисунок 10 – Окно настройки параметров цифровой шины данных </w:t>
      </w:r>
    </w:p>
    <w:p w:rsidR="00000000" w:rsidDel="00000000" w:rsidP="00000000" w:rsidRDefault="00000000" w:rsidRPr="00000000" w14:paraId="000002D8">
      <w:pPr>
        <w:spacing w:after="0" w:before="0" w:line="360" w:lineRule="auto"/>
        <w:ind w:left="0" w:firstLine="855"/>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Интерфейс редактирования характеристик физической шины, где архитектор задает её имя (например, Chassis), скорость передачи и сетевой протокол (в данном случае — CAN).</w:t>
      </w:r>
    </w:p>
    <w:p w:rsidR="00000000" w:rsidDel="00000000" w:rsidP="00000000" w:rsidRDefault="00000000" w:rsidRPr="00000000" w14:paraId="000002D9">
      <w:pPr>
        <w:spacing w:after="0" w:before="0" w:line="360"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DA">
      <w:pPr>
        <w:spacing w:after="0" w:before="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731200" cy="3225800"/>
            <wp:effectExtent b="0" l="0" r="0" t="0"/>
            <wp:docPr id="25" name="image14.png"/>
            <a:graphic>
              <a:graphicData uri="http://schemas.openxmlformats.org/drawingml/2006/picture">
                <pic:pic>
                  <pic:nvPicPr>
                    <pic:cNvPr id="0" name="image14.png"/>
                    <pic:cNvPicPr preferRelativeResize="0"/>
                  </pic:nvPicPr>
                  <pic:blipFill>
                    <a:blip r:embed="rId17"/>
                    <a:srcRect b="0" l="0" r="0" t="0"/>
                    <a:stretch>
                      <a:fillRect/>
                    </a:stretch>
                  </pic:blipFill>
                  <pic:spPr>
                    <a:xfrm>
                      <a:off x="0" y="0"/>
                      <a:ext cx="5731200" cy="3225800"/>
                    </a:xfrm>
                    <a:prstGeom prst="rect"/>
                    <a:ln/>
                  </pic:spPr>
                </pic:pic>
              </a:graphicData>
            </a:graphic>
          </wp:inline>
        </w:drawing>
      </w:r>
      <w:r w:rsidDel="00000000" w:rsidR="00000000" w:rsidRPr="00000000">
        <w:rPr>
          <w:rtl w:val="0"/>
        </w:rPr>
      </w:r>
    </w:p>
    <w:p w:rsidR="00000000" w:rsidDel="00000000" w:rsidP="00000000" w:rsidRDefault="00000000" w:rsidRPr="00000000" w14:paraId="000002DB">
      <w:pPr>
        <w:spacing w:after="0" w:before="0"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Рисунок 11 – Окно регистрации электронного блока управления</w:t>
      </w:r>
    </w:p>
    <w:p w:rsidR="00000000" w:rsidDel="00000000" w:rsidP="00000000" w:rsidRDefault="00000000" w:rsidRPr="00000000" w14:paraId="000002DC">
      <w:pPr>
        <w:spacing w:after="0" w:before="0" w:line="360"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DD">
      <w:pPr>
        <w:spacing w:after="0" w:before="0" w:line="360" w:lineRule="auto"/>
        <w:ind w:left="0" w:firstLine="850.393700787401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Интерфейс добавления нового физического контроллера (ECU) в базу данных с указанием его наименования, описания и типа.</w:t>
      </w:r>
    </w:p>
    <w:p w:rsidR="00000000" w:rsidDel="00000000" w:rsidP="00000000" w:rsidRDefault="00000000" w:rsidRPr="00000000" w14:paraId="000002DE">
      <w:pPr>
        <w:spacing w:after="0" w:before="0" w:line="360"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DF">
      <w:pPr>
        <w:spacing w:after="0" w:before="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731200" cy="3225800"/>
            <wp:effectExtent b="0" l="0" r="0" t="0"/>
            <wp:docPr id="23" name="image15.png"/>
            <a:graphic>
              <a:graphicData uri="http://schemas.openxmlformats.org/drawingml/2006/picture">
                <pic:pic>
                  <pic:nvPicPr>
                    <pic:cNvPr id="0" name="image15.png"/>
                    <pic:cNvPicPr preferRelativeResize="0"/>
                  </pic:nvPicPr>
                  <pic:blipFill>
                    <a:blip r:embed="rId18"/>
                    <a:srcRect b="0" l="0" r="0" t="0"/>
                    <a:stretch>
                      <a:fillRect/>
                    </a:stretch>
                  </pic:blipFill>
                  <pic:spPr>
                    <a:xfrm>
                      <a:off x="0" y="0"/>
                      <a:ext cx="5731200" cy="3225800"/>
                    </a:xfrm>
                    <a:prstGeom prst="rect"/>
                    <a:ln/>
                  </pic:spPr>
                </pic:pic>
              </a:graphicData>
            </a:graphic>
          </wp:inline>
        </w:drawing>
      </w:r>
      <w:r w:rsidDel="00000000" w:rsidR="00000000" w:rsidRPr="00000000">
        <w:rPr>
          <w:rtl w:val="0"/>
        </w:rPr>
      </w:r>
    </w:p>
    <w:p w:rsidR="00000000" w:rsidDel="00000000" w:rsidP="00000000" w:rsidRDefault="00000000" w:rsidRPr="00000000" w14:paraId="000002E0">
      <w:pPr>
        <w:spacing w:after="0" w:before="0"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Рисунок 12 – Окно создания логического узла</w:t>
      </w:r>
    </w:p>
    <w:p w:rsidR="00000000" w:rsidDel="00000000" w:rsidP="00000000" w:rsidRDefault="00000000" w:rsidRPr="00000000" w14:paraId="000002E1">
      <w:pPr>
        <w:spacing w:after="0" w:before="0" w:line="360"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E2">
      <w:pPr>
        <w:spacing w:after="0" w:before="0" w:line="360" w:lineRule="auto"/>
        <w:ind w:left="0" w:firstLine="855"/>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Меню привязки сетевого узла (Node) к конкретному ЭБУ и шине передачи данных (Powertrain). На рисунке показана активация функции шлюза (Gateway Node), разрешающей узлу маршрутизировать сообщения между различными шинами.</w:t>
      </w:r>
    </w:p>
    <w:p w:rsidR="00000000" w:rsidDel="00000000" w:rsidP="00000000" w:rsidRDefault="00000000" w:rsidRPr="00000000" w14:paraId="000002E3">
      <w:pPr>
        <w:spacing w:after="0" w:before="0" w:line="360"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E4">
      <w:pPr>
        <w:spacing w:after="0" w:before="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453063" cy="2925813"/>
            <wp:effectExtent b="0" l="0" r="0" t="0"/>
            <wp:docPr id="33" name="image23.png"/>
            <a:graphic>
              <a:graphicData uri="http://schemas.openxmlformats.org/drawingml/2006/picture">
                <pic:pic>
                  <pic:nvPicPr>
                    <pic:cNvPr id="0" name="image23.png"/>
                    <pic:cNvPicPr preferRelativeResize="0"/>
                  </pic:nvPicPr>
                  <pic:blipFill>
                    <a:blip r:embed="rId19"/>
                    <a:srcRect b="0" l="0" r="0" t="0"/>
                    <a:stretch>
                      <a:fillRect/>
                    </a:stretch>
                  </pic:blipFill>
                  <pic:spPr>
                    <a:xfrm>
                      <a:off x="0" y="0"/>
                      <a:ext cx="5453063" cy="2925813"/>
                    </a:xfrm>
                    <a:prstGeom prst="rect"/>
                    <a:ln/>
                  </pic:spPr>
                </pic:pic>
              </a:graphicData>
            </a:graphic>
          </wp:inline>
        </w:drawing>
      </w:r>
      <w:r w:rsidDel="00000000" w:rsidR="00000000" w:rsidRPr="00000000">
        <w:rPr>
          <w:rtl w:val="0"/>
        </w:rPr>
      </w:r>
    </w:p>
    <w:p w:rsidR="00000000" w:rsidDel="00000000" w:rsidP="00000000" w:rsidRDefault="00000000" w:rsidRPr="00000000" w14:paraId="000002E5">
      <w:pPr>
        <w:spacing w:after="0" w:before="0"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Рисунок 13 – Графическое представление сети</w:t>
      </w:r>
    </w:p>
    <w:p w:rsidR="00000000" w:rsidDel="00000000" w:rsidP="00000000" w:rsidRDefault="00000000" w:rsidRPr="00000000" w14:paraId="000002E6">
      <w:pPr>
        <w:spacing w:after="0" w:before="0" w:line="360" w:lineRule="auto"/>
        <w:ind w:firstLine="850.393700787401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Интерактивная визуализация, отображающая логические связи между электронными блоками управления и шинами данных в рамках разрабатываемого проекта.</w:t>
      </w:r>
    </w:p>
    <w:p w:rsidR="00000000" w:rsidDel="00000000" w:rsidP="00000000" w:rsidRDefault="00000000" w:rsidRPr="00000000" w14:paraId="000002E7">
      <w:pPr>
        <w:spacing w:after="0" w:before="0" w:line="360"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E8">
      <w:pPr>
        <w:spacing w:after="0" w:before="0" w:line="360"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E9">
      <w:pPr>
        <w:spacing w:after="0" w:before="0"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430675" cy="2922791"/>
            <wp:effectExtent b="0" l="0" r="0" t="0"/>
            <wp:docPr id="19" name="image8.png"/>
            <a:graphic>
              <a:graphicData uri="http://schemas.openxmlformats.org/drawingml/2006/picture">
                <pic:pic>
                  <pic:nvPicPr>
                    <pic:cNvPr id="0" name="image8.png"/>
                    <pic:cNvPicPr preferRelativeResize="0"/>
                  </pic:nvPicPr>
                  <pic:blipFill>
                    <a:blip r:embed="rId20"/>
                    <a:srcRect b="0" l="0" r="0" t="0"/>
                    <a:stretch>
                      <a:fillRect/>
                    </a:stretch>
                  </pic:blipFill>
                  <pic:spPr>
                    <a:xfrm>
                      <a:off x="0" y="0"/>
                      <a:ext cx="5430675" cy="2922791"/>
                    </a:xfrm>
                    <a:prstGeom prst="rect"/>
                    <a:ln/>
                  </pic:spPr>
                </pic:pic>
              </a:graphicData>
            </a:graphic>
          </wp:inline>
        </w:drawing>
      </w:r>
      <w:r w:rsidDel="00000000" w:rsidR="00000000" w:rsidRPr="00000000">
        <w:rPr>
          <w:rFonts w:ascii="Times New Roman" w:cs="Times New Roman" w:eastAsia="Times New Roman" w:hAnsi="Times New Roman"/>
          <w:sz w:val="28"/>
          <w:szCs w:val="28"/>
          <w:rtl w:val="0"/>
        </w:rPr>
        <w:t xml:space="preserve">Рисунок 14 – Окно формирования сетевого сообщения</w:t>
      </w:r>
    </w:p>
    <w:p w:rsidR="00000000" w:rsidDel="00000000" w:rsidP="00000000" w:rsidRDefault="00000000" w:rsidRPr="00000000" w14:paraId="000002EA">
      <w:pPr>
        <w:spacing w:after="0" w:before="0" w:line="360"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EB">
      <w:pPr>
        <w:spacing w:after="0" w:before="0" w:line="360" w:lineRule="auto"/>
        <w:ind w:firstLine="850.393700787401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Интерфейс для ввода параметров нового пакета данных (Message), включая его имя, идентификатор и тип цикла отправки.</w:t>
      </w:r>
    </w:p>
    <w:p w:rsidR="00000000" w:rsidDel="00000000" w:rsidP="00000000" w:rsidRDefault="00000000" w:rsidRPr="00000000" w14:paraId="000002EC">
      <w:pPr>
        <w:spacing w:after="0" w:before="0" w:line="360"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ED">
      <w:pPr>
        <w:spacing w:after="0" w:before="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731200" cy="406400"/>
            <wp:effectExtent b="0" l="0" r="0" t="0"/>
            <wp:docPr id="24" name="image19.png"/>
            <a:graphic>
              <a:graphicData uri="http://schemas.openxmlformats.org/drawingml/2006/picture">
                <pic:pic>
                  <pic:nvPicPr>
                    <pic:cNvPr id="0" name="image19.png"/>
                    <pic:cNvPicPr preferRelativeResize="0"/>
                  </pic:nvPicPr>
                  <pic:blipFill>
                    <a:blip r:embed="rId21"/>
                    <a:srcRect b="0" l="0" r="0" t="0"/>
                    <a:stretch>
                      <a:fillRect/>
                    </a:stretch>
                  </pic:blipFill>
                  <pic:spPr>
                    <a:xfrm>
                      <a:off x="0" y="0"/>
                      <a:ext cx="5731200" cy="406400"/>
                    </a:xfrm>
                    <a:prstGeom prst="rect"/>
                    <a:ln/>
                  </pic:spPr>
                </pic:pic>
              </a:graphicData>
            </a:graphic>
          </wp:inline>
        </w:drawing>
      </w:r>
      <w:r w:rsidDel="00000000" w:rsidR="00000000" w:rsidRPr="00000000">
        <w:rPr>
          <w:rtl w:val="0"/>
        </w:rPr>
      </w:r>
    </w:p>
    <w:p w:rsidR="00000000" w:rsidDel="00000000" w:rsidP="00000000" w:rsidRDefault="00000000" w:rsidRPr="00000000" w14:paraId="000002EE">
      <w:pPr>
        <w:spacing w:after="0" w:before="0"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Рисунок 15 – Табличное представление базы данных сообщений </w:t>
      </w:r>
    </w:p>
    <w:p w:rsidR="00000000" w:rsidDel="00000000" w:rsidP="00000000" w:rsidRDefault="00000000" w:rsidRPr="00000000" w14:paraId="000002EF">
      <w:pPr>
        <w:spacing w:after="0" w:before="0" w:line="360"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F0">
      <w:pPr>
        <w:spacing w:after="0" w:before="0" w:line="360" w:lineRule="auto"/>
        <w:ind w:firstLine="850.393700787401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Список созданных в системе сетевых сообщений с отображением их ключевых характеристик в формате реестра.</w:t>
      </w:r>
    </w:p>
    <w:p w:rsidR="00000000" w:rsidDel="00000000" w:rsidP="00000000" w:rsidRDefault="00000000" w:rsidRPr="00000000" w14:paraId="000002F1">
      <w:pPr>
        <w:spacing w:after="0" w:before="0" w:line="360"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F2">
      <w:pPr>
        <w:spacing w:after="0" w:before="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731200" cy="7581900"/>
            <wp:effectExtent b="0" l="0" r="0" t="0"/>
            <wp:docPr id="6" name="image7.png"/>
            <a:graphic>
              <a:graphicData uri="http://schemas.openxmlformats.org/drawingml/2006/picture">
                <pic:pic>
                  <pic:nvPicPr>
                    <pic:cNvPr id="0" name="image7.png"/>
                    <pic:cNvPicPr preferRelativeResize="0"/>
                  </pic:nvPicPr>
                  <pic:blipFill>
                    <a:blip r:embed="rId22"/>
                    <a:srcRect b="0" l="0" r="0" t="0"/>
                    <a:stretch>
                      <a:fillRect/>
                    </a:stretch>
                  </pic:blipFill>
                  <pic:spPr>
                    <a:xfrm>
                      <a:off x="0" y="0"/>
                      <a:ext cx="5731200" cy="7581900"/>
                    </a:xfrm>
                    <a:prstGeom prst="rect"/>
                    <a:ln/>
                  </pic:spPr>
                </pic:pic>
              </a:graphicData>
            </a:graphic>
          </wp:inline>
        </w:drawing>
      </w:r>
      <w:r w:rsidDel="00000000" w:rsidR="00000000" w:rsidRPr="00000000">
        <w:rPr>
          <w:rtl w:val="0"/>
        </w:rPr>
      </w:r>
    </w:p>
    <w:p w:rsidR="00000000" w:rsidDel="00000000" w:rsidP="00000000" w:rsidRDefault="00000000" w:rsidRPr="00000000" w14:paraId="000002F3">
      <w:pPr>
        <w:spacing w:after="0" w:before="0"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Рисунок 16 – Окно конфигурации параметров передаваемого сигнала</w:t>
      </w:r>
    </w:p>
    <w:p w:rsidR="00000000" w:rsidDel="00000000" w:rsidP="00000000" w:rsidRDefault="00000000" w:rsidRPr="00000000" w14:paraId="000002F4">
      <w:pPr>
        <w:spacing w:after="0" w:before="0" w:line="360" w:lineRule="auto"/>
        <w:ind w:firstLine="850.393700787401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Детальная настройка сигнала, включающая его имя, описание, стартовый бит, длину в битах и физические пределы (Min/Max). Также предусмотрен выбор целевых узлов-получателей для автоматического построения маршрутов.</w:t>
      </w:r>
    </w:p>
    <w:p w:rsidR="00000000" w:rsidDel="00000000" w:rsidP="00000000" w:rsidRDefault="00000000" w:rsidRPr="00000000" w14:paraId="000002F5">
      <w:pPr>
        <w:spacing w:after="0" w:before="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731200" cy="2768600"/>
            <wp:effectExtent b="0" l="0" r="0" t="0"/>
            <wp:docPr id="16" name="image6.png"/>
            <a:graphic>
              <a:graphicData uri="http://schemas.openxmlformats.org/drawingml/2006/picture">
                <pic:pic>
                  <pic:nvPicPr>
                    <pic:cNvPr id="0" name="image6.png"/>
                    <pic:cNvPicPr preferRelativeResize="0"/>
                  </pic:nvPicPr>
                  <pic:blipFill>
                    <a:blip r:embed="rId23"/>
                    <a:srcRect b="0" l="0" r="0" t="0"/>
                    <a:stretch>
                      <a:fillRect/>
                    </a:stretch>
                  </pic:blipFill>
                  <pic:spPr>
                    <a:xfrm>
                      <a:off x="0" y="0"/>
                      <a:ext cx="5731200" cy="2768600"/>
                    </a:xfrm>
                    <a:prstGeom prst="rect"/>
                    <a:ln/>
                  </pic:spPr>
                </pic:pic>
              </a:graphicData>
            </a:graphic>
          </wp:inline>
        </w:drawing>
      </w:r>
      <w:r w:rsidDel="00000000" w:rsidR="00000000" w:rsidRPr="00000000">
        <w:rPr>
          <w:rtl w:val="0"/>
        </w:rPr>
      </w:r>
    </w:p>
    <w:p w:rsidR="00000000" w:rsidDel="00000000" w:rsidP="00000000" w:rsidRDefault="00000000" w:rsidRPr="00000000" w14:paraId="000002F6">
      <w:pPr>
        <w:spacing w:after="0" w:before="0"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Рисунок 17 – Интерактивная матрица распределения сигналов</w:t>
      </w:r>
    </w:p>
    <w:p w:rsidR="00000000" w:rsidDel="00000000" w:rsidP="00000000" w:rsidRDefault="00000000" w:rsidRPr="00000000" w14:paraId="000002F7">
      <w:pPr>
        <w:spacing w:after="0" w:before="0" w:line="360"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F8">
      <w:pPr>
        <w:spacing w:after="0" w:before="0" w:line="360" w:lineRule="auto"/>
        <w:ind w:left="0" w:firstLine="850.393700787401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Графическое отображение 8-байтовой полезной нагрузки сообщения, позволяющее визуально контролировать битовую упаковку сигналов и избегать их коллизий.</w:t>
      </w:r>
    </w:p>
    <w:p w:rsidR="00000000" w:rsidDel="00000000" w:rsidP="00000000" w:rsidRDefault="00000000" w:rsidRPr="00000000" w14:paraId="000002F9">
      <w:pPr>
        <w:spacing w:after="0" w:before="0" w:line="360"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FA">
      <w:pPr>
        <w:spacing w:after="0" w:before="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731200" cy="3086100"/>
            <wp:effectExtent b="0" l="0" r="0" t="0"/>
            <wp:docPr id="20" name="image1.png"/>
            <a:graphic>
              <a:graphicData uri="http://schemas.openxmlformats.org/drawingml/2006/picture">
                <pic:pic>
                  <pic:nvPicPr>
                    <pic:cNvPr id="0" name="image1.png"/>
                    <pic:cNvPicPr preferRelativeResize="0"/>
                  </pic:nvPicPr>
                  <pic:blipFill>
                    <a:blip r:embed="rId24"/>
                    <a:srcRect b="0" l="0" r="0" t="0"/>
                    <a:stretch>
                      <a:fillRect/>
                    </a:stretch>
                  </pic:blipFill>
                  <pic:spPr>
                    <a:xfrm>
                      <a:off x="0" y="0"/>
                      <a:ext cx="5731200" cy="3086100"/>
                    </a:xfrm>
                    <a:prstGeom prst="rect"/>
                    <a:ln/>
                  </pic:spPr>
                </pic:pic>
              </a:graphicData>
            </a:graphic>
          </wp:inline>
        </w:drawing>
      </w:r>
      <w:r w:rsidDel="00000000" w:rsidR="00000000" w:rsidRPr="00000000">
        <w:rPr>
          <w:rtl w:val="0"/>
        </w:rPr>
      </w:r>
    </w:p>
    <w:p w:rsidR="00000000" w:rsidDel="00000000" w:rsidP="00000000" w:rsidRDefault="00000000" w:rsidRPr="00000000" w14:paraId="000002FB">
      <w:pPr>
        <w:spacing w:after="0" w:before="0"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Рисунок 18 – Окно фиксации изменений</w:t>
      </w:r>
    </w:p>
    <w:p w:rsidR="00000000" w:rsidDel="00000000" w:rsidP="00000000" w:rsidRDefault="00000000" w:rsidRPr="00000000" w14:paraId="000002FC">
      <w:pPr>
        <w:spacing w:after="0" w:before="0" w:line="360" w:lineRule="auto"/>
        <w:ind w:firstLine="850.393700787401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Диалоговое меню встроенной системы контроля версий, позволяющее сохранить внесенные архитектурные изменения с добавлением сопроводительного комментария. </w:t>
      </w:r>
    </w:p>
    <w:p w:rsidR="00000000" w:rsidDel="00000000" w:rsidP="00000000" w:rsidRDefault="00000000" w:rsidRPr="00000000" w14:paraId="000002FD">
      <w:pPr>
        <w:spacing w:after="0" w:before="0" w:line="360"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FE">
      <w:pPr>
        <w:spacing w:after="0" w:before="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257800" cy="2552700"/>
            <wp:effectExtent b="0" l="0" r="0" t="0"/>
            <wp:docPr id="26" name="image20.png"/>
            <a:graphic>
              <a:graphicData uri="http://schemas.openxmlformats.org/drawingml/2006/picture">
                <pic:pic>
                  <pic:nvPicPr>
                    <pic:cNvPr id="0" name="image20.png"/>
                    <pic:cNvPicPr preferRelativeResize="0"/>
                  </pic:nvPicPr>
                  <pic:blipFill>
                    <a:blip r:embed="rId25"/>
                    <a:srcRect b="0" l="0" r="0" t="0"/>
                    <a:stretch>
                      <a:fillRect/>
                    </a:stretch>
                  </pic:blipFill>
                  <pic:spPr>
                    <a:xfrm>
                      <a:off x="0" y="0"/>
                      <a:ext cx="5257800" cy="2552700"/>
                    </a:xfrm>
                    <a:prstGeom prst="rect"/>
                    <a:ln/>
                  </pic:spPr>
                </pic:pic>
              </a:graphicData>
            </a:graphic>
          </wp:inline>
        </w:drawing>
      </w:r>
      <w:r w:rsidDel="00000000" w:rsidR="00000000" w:rsidRPr="00000000">
        <w:rPr>
          <w:rtl w:val="0"/>
        </w:rPr>
      </w:r>
    </w:p>
    <w:p w:rsidR="00000000" w:rsidDel="00000000" w:rsidP="00000000" w:rsidRDefault="00000000" w:rsidRPr="00000000" w14:paraId="000002FF">
      <w:pPr>
        <w:spacing w:after="0" w:before="0"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Рисунок 19 – Меню выбора графичесокго отображения маршрута сообщений </w:t>
      </w:r>
    </w:p>
    <w:p w:rsidR="00000000" w:rsidDel="00000000" w:rsidP="00000000" w:rsidRDefault="00000000" w:rsidRPr="00000000" w14:paraId="00000300">
      <w:pPr>
        <w:spacing w:after="0" w:before="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Интерфейс выбора целевого сообщения по имени, ID или узлу-отправителю для его последующей подсветки на графе сети.</w:t>
      </w:r>
    </w:p>
    <w:p w:rsidR="00000000" w:rsidDel="00000000" w:rsidP="00000000" w:rsidRDefault="00000000" w:rsidRPr="00000000" w14:paraId="00000301">
      <w:pPr>
        <w:spacing w:after="0" w:before="0"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4271963" cy="4009400"/>
            <wp:effectExtent b="0" l="0" r="0" t="0"/>
            <wp:docPr id="2" name="image5.png"/>
            <a:graphic>
              <a:graphicData uri="http://schemas.openxmlformats.org/drawingml/2006/picture">
                <pic:pic>
                  <pic:nvPicPr>
                    <pic:cNvPr id="0" name="image5.png"/>
                    <pic:cNvPicPr preferRelativeResize="0"/>
                  </pic:nvPicPr>
                  <pic:blipFill>
                    <a:blip r:embed="rId26"/>
                    <a:srcRect b="0" l="0" r="0" t="0"/>
                    <a:stretch>
                      <a:fillRect/>
                    </a:stretch>
                  </pic:blipFill>
                  <pic:spPr>
                    <a:xfrm>
                      <a:off x="0" y="0"/>
                      <a:ext cx="4271963" cy="4009400"/>
                    </a:xfrm>
                    <a:prstGeom prst="rect"/>
                    <a:ln/>
                  </pic:spPr>
                </pic:pic>
              </a:graphicData>
            </a:graphic>
          </wp:inline>
        </w:drawing>
      </w:r>
      <w:r w:rsidDel="00000000" w:rsidR="00000000" w:rsidRPr="00000000">
        <w:rPr>
          <w:rtl w:val="0"/>
        </w:rPr>
      </w:r>
    </w:p>
    <w:p w:rsidR="00000000" w:rsidDel="00000000" w:rsidP="00000000" w:rsidRDefault="00000000" w:rsidRPr="00000000" w14:paraId="00000302">
      <w:pPr>
        <w:spacing w:after="0" w:before="0"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Рисунок 20 – Визуализация маршрута сообщения от отправителя к шлюзу</w:t>
      </w:r>
    </w:p>
    <w:p w:rsidR="00000000" w:rsidDel="00000000" w:rsidP="00000000" w:rsidRDefault="00000000" w:rsidRPr="00000000" w14:paraId="00000303">
      <w:pPr>
        <w:spacing w:after="0" w:before="0" w:line="360"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304">
      <w:pPr>
        <w:spacing w:after="0" w:before="0" w:line="360" w:lineRule="auto"/>
        <w:ind w:firstLine="850.393700787401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Графическое отображение процесса передачи сигнала. Показан первичный участок пути от исходного ЭБУ до узла-шлюза</w:t>
      </w:r>
    </w:p>
    <w:p w:rsidR="00000000" w:rsidDel="00000000" w:rsidP="00000000" w:rsidRDefault="00000000" w:rsidRPr="00000000" w14:paraId="00000305">
      <w:pPr>
        <w:spacing w:after="0" w:before="0" w:line="360"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306">
      <w:pPr>
        <w:spacing w:after="0" w:before="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731200" cy="7226300"/>
            <wp:effectExtent b="0" l="0" r="0" t="0"/>
            <wp:docPr id="7" name="image22.png"/>
            <a:graphic>
              <a:graphicData uri="http://schemas.openxmlformats.org/drawingml/2006/picture">
                <pic:pic>
                  <pic:nvPicPr>
                    <pic:cNvPr id="0" name="image22.png"/>
                    <pic:cNvPicPr preferRelativeResize="0"/>
                  </pic:nvPicPr>
                  <pic:blipFill>
                    <a:blip r:embed="rId27"/>
                    <a:srcRect b="0" l="0" r="0" t="0"/>
                    <a:stretch>
                      <a:fillRect/>
                    </a:stretch>
                  </pic:blipFill>
                  <pic:spPr>
                    <a:xfrm>
                      <a:off x="0" y="0"/>
                      <a:ext cx="5731200" cy="7226300"/>
                    </a:xfrm>
                    <a:prstGeom prst="rect"/>
                    <a:ln/>
                  </pic:spPr>
                </pic:pic>
              </a:graphicData>
            </a:graphic>
          </wp:inline>
        </w:drawing>
      </w:r>
      <w:r w:rsidDel="00000000" w:rsidR="00000000" w:rsidRPr="00000000">
        <w:rPr>
          <w:rtl w:val="0"/>
        </w:rPr>
      </w:r>
    </w:p>
    <w:p w:rsidR="00000000" w:rsidDel="00000000" w:rsidP="00000000" w:rsidRDefault="00000000" w:rsidRPr="00000000" w14:paraId="00000307">
      <w:pPr>
        <w:spacing w:after="0" w:before="0"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Рисунок 21 – Окно настройки прямой маршрутизации</w:t>
      </w:r>
    </w:p>
    <w:p w:rsidR="00000000" w:rsidDel="00000000" w:rsidP="00000000" w:rsidRDefault="00000000" w:rsidRPr="00000000" w14:paraId="00000308">
      <w:pPr>
        <w:spacing w:after="0" w:before="0" w:line="360"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309">
      <w:pPr>
        <w:spacing w:after="0" w:before="0" w:line="360" w:lineRule="auto"/>
        <w:ind w:firstLine="850.393700787401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Интерфейс редактирования свойств переадресованного (транзитного) сообщения на шлюзе. Демонстрируется автоматическая связь пакета-копии с оригинальным сообщением-источником.</w:t>
      </w:r>
    </w:p>
    <w:p w:rsidR="00000000" w:rsidDel="00000000" w:rsidP="00000000" w:rsidRDefault="00000000" w:rsidRPr="00000000" w14:paraId="0000030A">
      <w:pPr>
        <w:spacing w:after="0" w:before="0" w:line="360"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30B">
      <w:pPr>
        <w:spacing w:after="0" w:before="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731200" cy="5727700"/>
            <wp:effectExtent b="0" l="0" r="0" t="0"/>
            <wp:docPr id="12" name="image3.png"/>
            <a:graphic>
              <a:graphicData uri="http://schemas.openxmlformats.org/drawingml/2006/picture">
                <pic:pic>
                  <pic:nvPicPr>
                    <pic:cNvPr id="0" name="image3.png"/>
                    <pic:cNvPicPr preferRelativeResize="0"/>
                  </pic:nvPicPr>
                  <pic:blipFill>
                    <a:blip r:embed="rId28"/>
                    <a:srcRect b="0" l="0" r="0" t="0"/>
                    <a:stretch>
                      <a:fillRect/>
                    </a:stretch>
                  </pic:blipFill>
                  <pic:spPr>
                    <a:xfrm>
                      <a:off x="0" y="0"/>
                      <a:ext cx="5731200" cy="5727700"/>
                    </a:xfrm>
                    <a:prstGeom prst="rect"/>
                    <a:ln/>
                  </pic:spPr>
                </pic:pic>
              </a:graphicData>
            </a:graphic>
          </wp:inline>
        </w:drawing>
      </w:r>
      <w:r w:rsidDel="00000000" w:rsidR="00000000" w:rsidRPr="00000000">
        <w:rPr>
          <w:rtl w:val="0"/>
        </w:rPr>
      </w:r>
    </w:p>
    <w:p w:rsidR="00000000" w:rsidDel="00000000" w:rsidP="00000000" w:rsidRDefault="00000000" w:rsidRPr="00000000" w14:paraId="0000030C">
      <w:pPr>
        <w:spacing w:after="0" w:before="0"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Рисунок 22 – Визуализация сквозного маршрута сообщения через шлюз</w:t>
      </w:r>
    </w:p>
    <w:p w:rsidR="00000000" w:rsidDel="00000000" w:rsidP="00000000" w:rsidRDefault="00000000" w:rsidRPr="00000000" w14:paraId="0000030D">
      <w:pPr>
        <w:spacing w:after="0" w:before="0" w:line="360" w:lineRule="auto"/>
        <w:ind w:firstLine="850.393700787401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Итоговое отображение полного пути следования транзитного пакета от узла-шлюза (Gateway) к конечному блоку-получателю в графическом интерфейсе системы.</w:t>
      </w:r>
    </w:p>
    <w:p w:rsidR="00000000" w:rsidDel="00000000" w:rsidP="00000000" w:rsidRDefault="00000000" w:rsidRPr="00000000" w14:paraId="0000030E">
      <w:pPr>
        <w:pStyle w:val="Heading2"/>
        <w:spacing w:after="0" w:before="0" w:line="360" w:lineRule="auto"/>
        <w:jc w:val="both"/>
        <w:rPr>
          <w:b w:val="1"/>
          <w:bCs w:val="1"/>
          <w:sz w:val="28"/>
          <w:szCs w:val="28"/>
        </w:rPr>
      </w:pPr>
      <w:bookmarkStart w:colFirst="0" w:colLast="0" w:name="_yy6ym8vipeb8" w:id="20"/>
      <w:bookmarkEnd w:id="20"/>
      <w:r w:rsidDel="00000000" w:rsidR="00000000" w:rsidRPr="00000000">
        <w:rPr>
          <w:b w:val="1"/>
          <w:bCs w:val="1"/>
          <w:sz w:val="28"/>
          <w:szCs w:val="28"/>
          <w:rtl w:val="0"/>
        </w:rPr>
        <w:t xml:space="preserve">3.4 Программная реализация макета системы</w:t>
      </w:r>
    </w:p>
    <w:p w:rsidR="00000000" w:rsidDel="00000000" w:rsidP="00000000" w:rsidRDefault="00000000" w:rsidRPr="00000000" w14:paraId="0000030F">
      <w:pPr>
        <w:spacing w:after="0" w:before="0"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3407853" cy="7660853"/>
            <wp:effectExtent b="0" l="0" r="0" t="0"/>
            <wp:docPr id="10" name="image12.png"/>
            <a:graphic>
              <a:graphicData uri="http://schemas.openxmlformats.org/drawingml/2006/picture">
                <pic:pic>
                  <pic:nvPicPr>
                    <pic:cNvPr id="0" name="image12.png"/>
                    <pic:cNvPicPr preferRelativeResize="0"/>
                  </pic:nvPicPr>
                  <pic:blipFill>
                    <a:blip r:embed="rId29"/>
                    <a:srcRect b="0" l="0" r="0" t="0"/>
                    <a:stretch>
                      <a:fillRect/>
                    </a:stretch>
                  </pic:blipFill>
                  <pic:spPr>
                    <a:xfrm>
                      <a:off x="0" y="0"/>
                      <a:ext cx="3407853" cy="7660853"/>
                    </a:xfrm>
                    <a:prstGeom prst="rect"/>
                    <a:ln/>
                  </pic:spPr>
                </pic:pic>
              </a:graphicData>
            </a:graphic>
          </wp:inline>
        </w:drawing>
      </w:r>
      <w:r w:rsidDel="00000000" w:rsidR="00000000" w:rsidRPr="00000000">
        <w:rPr>
          <w:rtl w:val="0"/>
        </w:rPr>
      </w:r>
    </w:p>
    <w:p w:rsidR="00000000" w:rsidDel="00000000" w:rsidP="00000000" w:rsidRDefault="00000000" w:rsidRPr="00000000" w14:paraId="00000310">
      <w:pPr>
        <w:spacing w:after="0" w:before="0"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Рисунок 23 - Структура проекта</w:t>
      </w:r>
    </w:p>
    <w:p w:rsidR="00000000" w:rsidDel="00000000" w:rsidP="00000000" w:rsidRDefault="00000000" w:rsidRPr="00000000" w14:paraId="00000311">
      <w:pPr>
        <w:pStyle w:val="Heading3"/>
        <w:keepNext w:val="0"/>
        <w:keepLines w:val="0"/>
        <w:spacing w:after="0" w:before="0" w:line="360" w:lineRule="auto"/>
        <w:ind w:left="0" w:firstLine="855"/>
        <w:jc w:val="both"/>
        <w:rPr>
          <w:rFonts w:ascii="Times New Roman" w:cs="Times New Roman" w:eastAsia="Times New Roman" w:hAnsi="Times New Roman"/>
          <w:b w:val="1"/>
          <w:bCs w:val="1"/>
          <w:color w:val="000000"/>
        </w:rPr>
      </w:pPr>
      <w:bookmarkStart w:colFirst="0" w:colLast="0" w:name="_yev6uhx13ws3" w:id="21"/>
      <w:bookmarkEnd w:id="21"/>
      <w:r w:rsidDel="00000000" w:rsidR="00000000" w:rsidRPr="00000000">
        <w:rPr>
          <w:rFonts w:ascii="Times New Roman" w:cs="Times New Roman" w:eastAsia="Times New Roman" w:hAnsi="Times New Roman"/>
          <w:b w:val="1"/>
          <w:bCs w:val="1"/>
          <w:color w:val="000000"/>
          <w:rtl w:val="0"/>
        </w:rPr>
        <w:t xml:space="preserve">3.4.</w:t>
      </w:r>
      <w:r w:rsidDel="00000000" w:rsidR="00000000" w:rsidRPr="00000000">
        <w:rPr>
          <w:rFonts w:ascii="Times New Roman" w:cs="Times New Roman" w:eastAsia="Times New Roman" w:hAnsi="Times New Roman"/>
          <w:b w:val="1"/>
          <w:bCs w:val="1"/>
          <w:color w:val="000000"/>
          <w:rtl w:val="0"/>
        </w:rPr>
        <w:t xml:space="preserve">1. Ядро системы (lib/core/)</w:t>
      </w:r>
    </w:p>
    <w:p w:rsidR="00000000" w:rsidDel="00000000" w:rsidP="00000000" w:rsidRDefault="00000000" w:rsidRPr="00000000" w14:paraId="00000312">
      <w:pPr>
        <w:spacing w:after="0" w:before="0" w:line="360" w:lineRule="auto"/>
        <w:ind w:left="0" w:firstLine="855"/>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Эта часть отвечает за хранение данных проекта и историю действий пользователя.</w:t>
      </w:r>
    </w:p>
    <w:p w:rsidR="00000000" w:rsidDel="00000000" w:rsidP="00000000" w:rsidRDefault="00000000" w:rsidRPr="00000000" w14:paraId="00000313">
      <w:pPr>
        <w:numPr>
          <w:ilvl w:val="0"/>
          <w:numId w:val="12"/>
        </w:numPr>
        <w:spacing w:after="0" w:before="0" w:line="360" w:lineRule="auto"/>
        <w:ind w:left="0" w:firstLine="855"/>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project_state.dart</w:t>
      </w:r>
      <w:r w:rsidDel="00000000" w:rsidR="00000000" w:rsidRPr="00000000">
        <w:rPr>
          <w:rFonts w:ascii="Times New Roman" w:cs="Times New Roman" w:eastAsia="Times New Roman" w:hAnsi="Times New Roman"/>
          <w:sz w:val="28"/>
          <w:szCs w:val="28"/>
          <w:rtl w:val="0"/>
        </w:rPr>
        <w:t xml:space="preserve"> — хранит текущее состояние сети. Здесь лежат списки всех блоков управления (ЭБУ), шин и сигналов.</w:t>
      </w:r>
    </w:p>
    <w:p w:rsidR="00000000" w:rsidDel="00000000" w:rsidP="00000000" w:rsidRDefault="00000000" w:rsidRPr="00000000" w14:paraId="00000314">
      <w:pPr>
        <w:numPr>
          <w:ilvl w:val="0"/>
          <w:numId w:val="12"/>
        </w:numPr>
        <w:spacing w:after="0" w:before="0" w:line="360" w:lineRule="auto"/>
        <w:ind w:left="0" w:firstLine="855"/>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project_manager.dart</w:t>
      </w:r>
      <w:r w:rsidDel="00000000" w:rsidR="00000000" w:rsidRPr="00000000">
        <w:rPr>
          <w:rFonts w:ascii="Times New Roman" w:cs="Times New Roman" w:eastAsia="Times New Roman" w:hAnsi="Times New Roman"/>
          <w:sz w:val="28"/>
          <w:szCs w:val="28"/>
          <w:rtl w:val="0"/>
        </w:rPr>
        <w:t xml:space="preserve"> — главный файл управления. Он позволяет создавать, читать, изменять и удалять элементы автомобильной сети.</w:t>
      </w:r>
    </w:p>
    <w:p w:rsidR="00000000" w:rsidDel="00000000" w:rsidP="00000000" w:rsidRDefault="00000000" w:rsidRPr="00000000" w14:paraId="00000315">
      <w:pPr>
        <w:numPr>
          <w:ilvl w:val="0"/>
          <w:numId w:val="12"/>
        </w:numPr>
        <w:spacing w:after="0" w:before="0" w:line="360" w:lineRule="auto"/>
        <w:ind w:left="0" w:firstLine="855"/>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undo_redo_manager.dart</w:t>
      </w:r>
      <w:r w:rsidDel="00000000" w:rsidR="00000000" w:rsidRPr="00000000">
        <w:rPr>
          <w:rFonts w:ascii="Times New Roman" w:cs="Times New Roman" w:eastAsia="Times New Roman" w:hAnsi="Times New Roman"/>
          <w:sz w:val="28"/>
          <w:szCs w:val="28"/>
          <w:rtl w:val="0"/>
        </w:rPr>
        <w:t xml:space="preserve"> — отвечает за кнопки "отменить" и "повторить". Сохраняет историю шагов, чтобы можно было безопасно вернуть проект к прошлому состоянию.</w:t>
      </w:r>
    </w:p>
    <w:p w:rsidR="00000000" w:rsidDel="00000000" w:rsidP="00000000" w:rsidRDefault="00000000" w:rsidRPr="00000000" w14:paraId="00000316">
      <w:pPr>
        <w:pStyle w:val="Heading3"/>
        <w:keepNext w:val="0"/>
        <w:keepLines w:val="0"/>
        <w:spacing w:after="0" w:before="0" w:line="360" w:lineRule="auto"/>
        <w:ind w:left="0" w:firstLine="855"/>
        <w:jc w:val="both"/>
        <w:rPr>
          <w:rFonts w:ascii="Times New Roman" w:cs="Times New Roman" w:eastAsia="Times New Roman" w:hAnsi="Times New Roman"/>
          <w:b w:val="1"/>
          <w:bCs w:val="1"/>
          <w:color w:val="000000"/>
        </w:rPr>
      </w:pPr>
      <w:bookmarkStart w:colFirst="0" w:colLast="0" w:name="_v5f383vgj0kz" w:id="22"/>
      <w:bookmarkEnd w:id="22"/>
      <w:r w:rsidDel="00000000" w:rsidR="00000000" w:rsidRPr="00000000">
        <w:rPr>
          <w:rFonts w:ascii="Times New Roman" w:cs="Times New Roman" w:eastAsia="Times New Roman" w:hAnsi="Times New Roman"/>
          <w:b w:val="1"/>
          <w:bCs w:val="1"/>
          <w:color w:val="000000"/>
          <w:rtl w:val="0"/>
        </w:rPr>
        <w:t xml:space="preserve">3.4.</w:t>
      </w:r>
      <w:r w:rsidDel="00000000" w:rsidR="00000000" w:rsidRPr="00000000">
        <w:rPr>
          <w:rFonts w:ascii="Times New Roman" w:cs="Times New Roman" w:eastAsia="Times New Roman" w:hAnsi="Times New Roman"/>
          <w:b w:val="1"/>
          <w:bCs w:val="1"/>
          <w:color w:val="000000"/>
          <w:rtl w:val="0"/>
        </w:rPr>
        <w:t xml:space="preserve">2. Логика работы (lib/logic/)</w:t>
      </w:r>
    </w:p>
    <w:p w:rsidR="00000000" w:rsidDel="00000000" w:rsidP="00000000" w:rsidRDefault="00000000" w:rsidRPr="00000000" w14:paraId="00000317">
      <w:pPr>
        <w:spacing w:after="0" w:before="0" w:line="360" w:lineRule="auto"/>
        <w:ind w:left="0" w:firstLine="855"/>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Здесь находятся файлы (контроллеры), которые выполняют расчеты и проверки.</w:t>
      </w:r>
    </w:p>
    <w:p w:rsidR="00000000" w:rsidDel="00000000" w:rsidP="00000000" w:rsidRDefault="00000000" w:rsidRPr="00000000" w14:paraId="00000318">
      <w:pPr>
        <w:numPr>
          <w:ilvl w:val="0"/>
          <w:numId w:val="1"/>
        </w:numPr>
        <w:spacing w:after="0" w:before="0" w:line="360" w:lineRule="auto"/>
        <w:ind w:left="0" w:firstLine="855"/>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domain_controller.dart</w:t>
      </w:r>
      <w:r w:rsidDel="00000000" w:rsidR="00000000" w:rsidRPr="00000000">
        <w:rPr>
          <w:rFonts w:ascii="Times New Roman" w:cs="Times New Roman" w:eastAsia="Times New Roman" w:hAnsi="Times New Roman"/>
          <w:sz w:val="28"/>
          <w:szCs w:val="28"/>
          <w:rtl w:val="0"/>
        </w:rPr>
        <w:t xml:space="preserve"> — проверяет сеть на ошибки. Следит, чтобы идентификаторы не повторялись, и отвечает за прокладку маршрутов для сообщений через шлюзы.</w:t>
      </w:r>
    </w:p>
    <w:p w:rsidR="00000000" w:rsidDel="00000000" w:rsidP="00000000" w:rsidRDefault="00000000" w:rsidRPr="00000000" w14:paraId="00000319">
      <w:pPr>
        <w:numPr>
          <w:ilvl w:val="0"/>
          <w:numId w:val="1"/>
        </w:numPr>
        <w:spacing w:after="0" w:before="0" w:line="360" w:lineRule="auto"/>
        <w:ind w:left="0" w:firstLine="855"/>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busload_controller.dart</w:t>
      </w:r>
      <w:r w:rsidDel="00000000" w:rsidR="00000000" w:rsidRPr="00000000">
        <w:rPr>
          <w:rFonts w:ascii="Times New Roman" w:cs="Times New Roman" w:eastAsia="Times New Roman" w:hAnsi="Times New Roman"/>
          <w:sz w:val="28"/>
          <w:szCs w:val="28"/>
          <w:rtl w:val="0"/>
        </w:rPr>
        <w:t xml:space="preserve"> — математически считает, насколько загружены шины (CAN, LIN), исходя из частоты отправки сообщений.</w:t>
      </w:r>
    </w:p>
    <w:p w:rsidR="00000000" w:rsidDel="00000000" w:rsidP="00000000" w:rsidRDefault="00000000" w:rsidRPr="00000000" w14:paraId="0000031A">
      <w:pPr>
        <w:numPr>
          <w:ilvl w:val="0"/>
          <w:numId w:val="1"/>
        </w:numPr>
        <w:spacing w:after="0" w:before="0" w:line="360" w:lineRule="auto"/>
        <w:ind w:left="0" w:firstLine="855"/>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io_controller.dart</w:t>
      </w:r>
      <w:r w:rsidDel="00000000" w:rsidR="00000000" w:rsidRPr="00000000">
        <w:rPr>
          <w:rFonts w:ascii="Times New Roman" w:cs="Times New Roman" w:eastAsia="Times New Roman" w:hAnsi="Times New Roman"/>
          <w:sz w:val="28"/>
          <w:szCs w:val="28"/>
          <w:rtl w:val="0"/>
        </w:rPr>
        <w:t xml:space="preserve"> — отвечает за загрузку и сохранение файлов, экспорт готовых таблиц.</w:t>
      </w:r>
    </w:p>
    <w:p w:rsidR="00000000" w:rsidDel="00000000" w:rsidP="00000000" w:rsidRDefault="00000000" w:rsidRPr="00000000" w14:paraId="0000031B">
      <w:pPr>
        <w:numPr>
          <w:ilvl w:val="0"/>
          <w:numId w:val="1"/>
        </w:numPr>
        <w:spacing w:after="0" w:before="0" w:line="360" w:lineRule="auto"/>
        <w:ind w:left="0" w:firstLine="855"/>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git_controller.dart</w:t>
      </w:r>
      <w:r w:rsidDel="00000000" w:rsidR="00000000" w:rsidRPr="00000000">
        <w:rPr>
          <w:rFonts w:ascii="Times New Roman" w:cs="Times New Roman" w:eastAsia="Times New Roman" w:hAnsi="Times New Roman"/>
          <w:sz w:val="28"/>
          <w:szCs w:val="28"/>
          <w:rtl w:val="0"/>
        </w:rPr>
        <w:t xml:space="preserve"> — связывает программу с системой управления версиями Git</w:t>
      </w:r>
    </w:p>
    <w:p w:rsidR="00000000" w:rsidDel="00000000" w:rsidP="00000000" w:rsidRDefault="00000000" w:rsidRPr="00000000" w14:paraId="0000031C">
      <w:pPr>
        <w:pStyle w:val="Heading3"/>
        <w:keepNext w:val="0"/>
        <w:keepLines w:val="0"/>
        <w:spacing w:after="0" w:before="0" w:line="360" w:lineRule="auto"/>
        <w:ind w:left="0" w:firstLine="855"/>
        <w:jc w:val="both"/>
        <w:rPr>
          <w:rFonts w:ascii="Times New Roman" w:cs="Times New Roman" w:eastAsia="Times New Roman" w:hAnsi="Times New Roman"/>
          <w:b w:val="1"/>
          <w:bCs w:val="1"/>
          <w:color w:val="000000"/>
        </w:rPr>
      </w:pPr>
      <w:bookmarkStart w:colFirst="0" w:colLast="0" w:name="_qkrt1k10rmz1" w:id="23"/>
      <w:bookmarkEnd w:id="23"/>
      <w:r w:rsidDel="00000000" w:rsidR="00000000" w:rsidRPr="00000000">
        <w:rPr>
          <w:rFonts w:ascii="Times New Roman" w:cs="Times New Roman" w:eastAsia="Times New Roman" w:hAnsi="Times New Roman"/>
          <w:b w:val="1"/>
          <w:bCs w:val="1"/>
          <w:color w:val="000000"/>
          <w:rtl w:val="0"/>
        </w:rPr>
        <w:t xml:space="preserve">3.4.</w:t>
      </w:r>
      <w:r w:rsidDel="00000000" w:rsidR="00000000" w:rsidRPr="00000000">
        <w:rPr>
          <w:rFonts w:ascii="Times New Roman" w:cs="Times New Roman" w:eastAsia="Times New Roman" w:hAnsi="Times New Roman"/>
          <w:b w:val="1"/>
          <w:bCs w:val="1"/>
          <w:color w:val="000000"/>
          <w:rtl w:val="0"/>
        </w:rPr>
        <w:t xml:space="preserve">3. Модели данных (lib/models/)</w:t>
      </w:r>
    </w:p>
    <w:p w:rsidR="00000000" w:rsidDel="00000000" w:rsidP="00000000" w:rsidRDefault="00000000" w:rsidRPr="00000000" w14:paraId="0000031D">
      <w:pPr>
        <w:spacing w:after="0" w:before="0" w:line="360" w:lineRule="auto"/>
        <w:ind w:left="0" w:firstLine="855"/>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Здесь описано, из чего состоят элементы сети и какими свойствами они обладают.</w:t>
      </w:r>
    </w:p>
    <w:p w:rsidR="00000000" w:rsidDel="00000000" w:rsidP="00000000" w:rsidRDefault="00000000" w:rsidRPr="00000000" w14:paraId="0000031E">
      <w:pPr>
        <w:numPr>
          <w:ilvl w:val="0"/>
          <w:numId w:val="11"/>
        </w:numPr>
        <w:spacing w:after="0" w:before="0" w:line="360" w:lineRule="auto"/>
        <w:ind w:left="0" w:firstLine="855"/>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can_data_models.dart</w:t>
      </w:r>
      <w:r w:rsidDel="00000000" w:rsidR="00000000" w:rsidRPr="00000000">
        <w:rPr>
          <w:rFonts w:ascii="Times New Roman" w:cs="Times New Roman" w:eastAsia="Times New Roman" w:hAnsi="Times New Roman"/>
          <w:sz w:val="28"/>
          <w:szCs w:val="28"/>
          <w:rtl w:val="0"/>
        </w:rPr>
        <w:t xml:space="preserve"> и </w:t>
      </w:r>
      <w:r w:rsidDel="00000000" w:rsidR="00000000" w:rsidRPr="00000000">
        <w:rPr>
          <w:rFonts w:ascii="Times New Roman" w:cs="Times New Roman" w:eastAsia="Times New Roman" w:hAnsi="Times New Roman"/>
          <w:b w:val="1"/>
          <w:bCs w:val="1"/>
          <w:sz w:val="28"/>
          <w:szCs w:val="28"/>
          <w:rtl w:val="0"/>
        </w:rPr>
        <w:t xml:space="preserve">extended_signal_data.dart</w:t>
      </w:r>
      <w:r w:rsidDel="00000000" w:rsidR="00000000" w:rsidRPr="00000000">
        <w:rPr>
          <w:rFonts w:ascii="Times New Roman" w:cs="Times New Roman" w:eastAsia="Times New Roman" w:hAnsi="Times New Roman"/>
          <w:sz w:val="28"/>
          <w:szCs w:val="28"/>
          <w:rtl w:val="0"/>
        </w:rPr>
        <w:t xml:space="preserve"> — описывают структуру шин, блоков и сообщений.</w:t>
      </w:r>
    </w:p>
    <w:p w:rsidR="00000000" w:rsidDel="00000000" w:rsidP="00000000" w:rsidRDefault="00000000" w:rsidRPr="00000000" w14:paraId="0000031F">
      <w:pPr>
        <w:numPr>
          <w:ilvl w:val="0"/>
          <w:numId w:val="11"/>
        </w:numPr>
        <w:spacing w:after="0" w:before="0" w:line="360" w:lineRule="auto"/>
        <w:ind w:left="0" w:firstLine="855"/>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validation_error.dart</w:t>
      </w:r>
      <w:r w:rsidDel="00000000" w:rsidR="00000000" w:rsidRPr="00000000">
        <w:rPr>
          <w:rFonts w:ascii="Times New Roman" w:cs="Times New Roman" w:eastAsia="Times New Roman" w:hAnsi="Times New Roman"/>
          <w:sz w:val="28"/>
          <w:szCs w:val="28"/>
          <w:rtl w:val="0"/>
        </w:rPr>
        <w:t xml:space="preserve"> — задает формат для ошибок и предупреждений, которые система показывает инженеру.</w:t>
      </w:r>
    </w:p>
    <w:p w:rsidR="00000000" w:rsidDel="00000000" w:rsidP="00000000" w:rsidRDefault="00000000" w:rsidRPr="00000000" w14:paraId="00000320">
      <w:pPr>
        <w:pStyle w:val="Heading3"/>
        <w:keepNext w:val="0"/>
        <w:keepLines w:val="0"/>
        <w:spacing w:after="0" w:before="0" w:line="360" w:lineRule="auto"/>
        <w:ind w:left="0" w:firstLine="855"/>
        <w:jc w:val="both"/>
        <w:rPr>
          <w:rFonts w:ascii="Times New Roman" w:cs="Times New Roman" w:eastAsia="Times New Roman" w:hAnsi="Times New Roman"/>
          <w:b w:val="1"/>
          <w:bCs w:val="1"/>
          <w:color w:val="000000"/>
        </w:rPr>
      </w:pPr>
      <w:bookmarkStart w:colFirst="0" w:colLast="0" w:name="_6ucbflzgd5qi" w:id="24"/>
      <w:bookmarkEnd w:id="24"/>
      <w:r w:rsidDel="00000000" w:rsidR="00000000" w:rsidRPr="00000000">
        <w:rPr>
          <w:rFonts w:ascii="Times New Roman" w:cs="Times New Roman" w:eastAsia="Times New Roman" w:hAnsi="Times New Roman"/>
          <w:b w:val="1"/>
          <w:bCs w:val="1"/>
          <w:color w:val="000000"/>
          <w:rtl w:val="0"/>
        </w:rPr>
        <w:t xml:space="preserve">3.4.</w:t>
      </w:r>
      <w:r w:rsidDel="00000000" w:rsidR="00000000" w:rsidRPr="00000000">
        <w:rPr>
          <w:rFonts w:ascii="Times New Roman" w:cs="Times New Roman" w:eastAsia="Times New Roman" w:hAnsi="Times New Roman"/>
          <w:b w:val="1"/>
          <w:bCs w:val="1"/>
          <w:color w:val="000000"/>
          <w:rtl w:val="0"/>
        </w:rPr>
        <w:t xml:space="preserve">4. Интерфейс (lib/ui/)</w:t>
      </w:r>
    </w:p>
    <w:p w:rsidR="00000000" w:rsidDel="00000000" w:rsidP="00000000" w:rsidRDefault="00000000" w:rsidRPr="00000000" w14:paraId="00000321">
      <w:pPr>
        <w:spacing w:after="0" w:before="0" w:line="360" w:lineRule="auto"/>
        <w:ind w:left="0" w:firstLine="855"/>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Здесь лежат все экраны, кнопки и таблицы, которые видит пользователь.</w:t>
      </w:r>
    </w:p>
    <w:p w:rsidR="00000000" w:rsidDel="00000000" w:rsidP="00000000" w:rsidRDefault="00000000" w:rsidRPr="00000000" w14:paraId="00000322">
      <w:pPr>
        <w:numPr>
          <w:ilvl w:val="0"/>
          <w:numId w:val="8"/>
        </w:numPr>
        <w:spacing w:after="0" w:before="0" w:line="360" w:lineRule="auto"/>
        <w:ind w:left="0" w:firstLine="855"/>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screens/</w:t>
      </w:r>
      <w:r w:rsidDel="00000000" w:rsidR="00000000" w:rsidRPr="00000000">
        <w:rPr>
          <w:rFonts w:ascii="Times New Roman" w:cs="Times New Roman" w:eastAsia="Times New Roman" w:hAnsi="Times New Roman"/>
          <w:sz w:val="28"/>
          <w:szCs w:val="28"/>
          <w:rtl w:val="0"/>
        </w:rPr>
        <w:t xml:space="preserve"> — отдельные экраны программы. Например, экран списка шин (</w:t>
      </w:r>
      <w:r w:rsidDel="00000000" w:rsidR="00000000" w:rsidRPr="00000000">
        <w:rPr>
          <w:rFonts w:ascii="Times New Roman" w:cs="Times New Roman" w:eastAsia="Times New Roman" w:hAnsi="Times New Roman"/>
          <w:sz w:val="28"/>
          <w:szCs w:val="28"/>
          <w:rtl w:val="0"/>
        </w:rPr>
        <w:t xml:space="preserve">buses_screen.dart</w:t>
      </w:r>
      <w:r w:rsidDel="00000000" w:rsidR="00000000" w:rsidRPr="00000000">
        <w:rPr>
          <w:rFonts w:ascii="Times New Roman" w:cs="Times New Roman" w:eastAsia="Times New Roman" w:hAnsi="Times New Roman"/>
          <w:sz w:val="28"/>
          <w:szCs w:val="28"/>
          <w:rtl w:val="0"/>
        </w:rPr>
        <w:t xml:space="preserve">), экран блоков (</w:t>
      </w:r>
      <w:r w:rsidDel="00000000" w:rsidR="00000000" w:rsidRPr="00000000">
        <w:rPr>
          <w:rFonts w:ascii="Times New Roman" w:cs="Times New Roman" w:eastAsia="Times New Roman" w:hAnsi="Times New Roman"/>
          <w:sz w:val="28"/>
          <w:szCs w:val="28"/>
          <w:rtl w:val="0"/>
        </w:rPr>
        <w:t xml:space="preserve">ecus_screen.dart</w:t>
      </w:r>
      <w:r w:rsidDel="00000000" w:rsidR="00000000" w:rsidRPr="00000000">
        <w:rPr>
          <w:rFonts w:ascii="Times New Roman" w:cs="Times New Roman" w:eastAsia="Times New Roman" w:hAnsi="Times New Roman"/>
          <w:sz w:val="28"/>
          <w:szCs w:val="28"/>
          <w:rtl w:val="0"/>
        </w:rPr>
        <w:t xml:space="preserve">) и таблицы сигналов.</w:t>
      </w:r>
    </w:p>
    <w:p w:rsidR="00000000" w:rsidDel="00000000" w:rsidP="00000000" w:rsidRDefault="00000000" w:rsidRPr="00000000" w14:paraId="00000323">
      <w:pPr>
        <w:numPr>
          <w:ilvl w:val="0"/>
          <w:numId w:val="8"/>
        </w:numPr>
        <w:spacing w:after="0" w:before="0" w:line="360" w:lineRule="auto"/>
        <w:ind w:left="0" w:firstLine="855"/>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graphical_view/</w:t>
      </w:r>
      <w:r w:rsidDel="00000000" w:rsidR="00000000" w:rsidRPr="00000000">
        <w:rPr>
          <w:rFonts w:ascii="Times New Roman" w:cs="Times New Roman" w:eastAsia="Times New Roman" w:hAnsi="Times New Roman"/>
          <w:sz w:val="28"/>
          <w:szCs w:val="28"/>
          <w:rtl w:val="0"/>
        </w:rPr>
        <w:t xml:space="preserve"> — файлы для отрисовки графической схемы сети. Здесь считается, где должны располагаться элементы (</w:t>
      </w:r>
      <w:r w:rsidDel="00000000" w:rsidR="00000000" w:rsidRPr="00000000">
        <w:rPr>
          <w:rFonts w:ascii="Times New Roman" w:cs="Times New Roman" w:eastAsia="Times New Roman" w:hAnsi="Times New Roman"/>
          <w:sz w:val="28"/>
          <w:szCs w:val="28"/>
          <w:rtl w:val="0"/>
        </w:rPr>
        <w:t xml:space="preserve">graphical_math.dart</w:t>
      </w:r>
      <w:r w:rsidDel="00000000" w:rsidR="00000000" w:rsidRPr="00000000">
        <w:rPr>
          <w:rFonts w:ascii="Times New Roman" w:cs="Times New Roman" w:eastAsia="Times New Roman" w:hAnsi="Times New Roman"/>
          <w:sz w:val="28"/>
          <w:szCs w:val="28"/>
          <w:rtl w:val="0"/>
        </w:rPr>
        <w:t xml:space="preserve">), и рисуются строго горизонтальные линии связи без использования цветов (</w:t>
      </w:r>
      <w:r w:rsidDel="00000000" w:rsidR="00000000" w:rsidRPr="00000000">
        <w:rPr>
          <w:rFonts w:ascii="Times New Roman" w:cs="Times New Roman" w:eastAsia="Times New Roman" w:hAnsi="Times New Roman"/>
          <w:sz w:val="28"/>
          <w:szCs w:val="28"/>
          <w:rtl w:val="0"/>
        </w:rPr>
        <w:t xml:space="preserve">graphical_painters.dart</w:t>
      </w: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324">
      <w:pPr>
        <w:numPr>
          <w:ilvl w:val="0"/>
          <w:numId w:val="8"/>
        </w:numPr>
        <w:spacing w:after="0" w:before="0" w:line="360" w:lineRule="auto"/>
        <w:ind w:left="0" w:firstLine="855"/>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widgets/</w:t>
      </w:r>
      <w:r w:rsidDel="00000000" w:rsidR="00000000" w:rsidRPr="00000000">
        <w:rPr>
          <w:rFonts w:ascii="Times New Roman" w:cs="Times New Roman" w:eastAsia="Times New Roman" w:hAnsi="Times New Roman"/>
          <w:sz w:val="28"/>
          <w:szCs w:val="28"/>
          <w:rtl w:val="0"/>
        </w:rPr>
        <w:t xml:space="preserve"> — общие элементы интерфейса, которые используются на разных экранах (строки поиска, фильтры, всплывающие окна для настройки сигналов).</w:t>
      </w:r>
    </w:p>
    <w:p w:rsidR="00000000" w:rsidDel="00000000" w:rsidP="00000000" w:rsidRDefault="00000000" w:rsidRPr="00000000" w14:paraId="00000325">
      <w:pPr>
        <w:spacing w:after="0" w:before="0" w:line="360" w:lineRule="auto"/>
        <w:ind w:left="0" w:firstLine="855"/>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326">
      <w:pPr>
        <w:spacing w:after="0" w:before="0" w:line="360" w:lineRule="auto"/>
        <w:ind w:left="0" w:firstLine="855"/>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FR.01: Система должна предоставлять интерфейсные формы для заполнения параметров сигналов и сообщений.</w:t>
      </w:r>
    </w:p>
    <w:p w:rsidR="00000000" w:rsidDel="00000000" w:rsidP="00000000" w:rsidRDefault="00000000" w:rsidRPr="00000000" w14:paraId="00000327">
      <w:pPr>
        <w:spacing w:after="0" w:before="0" w:line="360" w:lineRule="auto"/>
        <w:ind w:left="0" w:firstLine="855"/>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 папке </w:t>
      </w:r>
      <w:r w:rsidDel="00000000" w:rsidR="00000000" w:rsidRPr="00000000">
        <w:rPr>
          <w:rFonts w:ascii="Times New Roman" w:cs="Times New Roman" w:eastAsia="Times New Roman" w:hAnsi="Times New Roman"/>
          <w:sz w:val="28"/>
          <w:szCs w:val="28"/>
          <w:rtl w:val="0"/>
        </w:rPr>
        <w:t xml:space="preserve">lib/ui/</w:t>
      </w:r>
      <w:r w:rsidDel="00000000" w:rsidR="00000000" w:rsidRPr="00000000">
        <w:rPr>
          <w:rFonts w:ascii="Times New Roman" w:cs="Times New Roman" w:eastAsia="Times New Roman" w:hAnsi="Times New Roman"/>
          <w:sz w:val="28"/>
          <w:szCs w:val="28"/>
          <w:rtl w:val="0"/>
        </w:rPr>
        <w:t xml:space="preserve"> (например, на экране </w:t>
      </w:r>
      <w:r w:rsidDel="00000000" w:rsidR="00000000" w:rsidRPr="00000000">
        <w:rPr>
          <w:rFonts w:ascii="Times New Roman" w:cs="Times New Roman" w:eastAsia="Times New Roman" w:hAnsi="Times New Roman"/>
          <w:sz w:val="28"/>
          <w:szCs w:val="28"/>
          <w:rtl w:val="0"/>
        </w:rPr>
        <w:t xml:space="preserve">messages_signals_screen.dart</w:t>
      </w:r>
      <w:r w:rsidDel="00000000" w:rsidR="00000000" w:rsidRPr="00000000">
        <w:rPr>
          <w:rFonts w:ascii="Times New Roman" w:cs="Times New Roman" w:eastAsia="Times New Roman" w:hAnsi="Times New Roman"/>
          <w:sz w:val="28"/>
          <w:szCs w:val="28"/>
          <w:rtl w:val="0"/>
        </w:rPr>
        <w:t xml:space="preserve">) находятся всплывающие окна с текстовыми полями. Пользователь вписывает туда имя, ID, тип отправки, а программа считывает это для создания элемента сети.</w:t>
      </w:r>
    </w:p>
    <w:p w:rsidR="00000000" w:rsidDel="00000000" w:rsidP="00000000" w:rsidRDefault="00000000" w:rsidRPr="00000000" w14:paraId="00000328">
      <w:pPr>
        <w:spacing w:after="0" w:before="0" w:line="360" w:lineRule="auto"/>
        <w:ind w:left="0" w:firstLine="855"/>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FR.02: Система должна предоставлять интерфейс распределения сигналы внутри сетевого сообщения с использованием битовой маски.</w:t>
      </w:r>
    </w:p>
    <w:p w:rsidR="00000000" w:rsidDel="00000000" w:rsidP="00000000" w:rsidRDefault="00000000" w:rsidRPr="00000000" w14:paraId="00000329">
      <w:pPr>
        <w:spacing w:after="0" w:before="0" w:line="360" w:lineRule="auto"/>
        <w:ind w:left="0" w:firstLine="855"/>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 файле </w:t>
      </w:r>
      <w:r w:rsidDel="00000000" w:rsidR="00000000" w:rsidRPr="00000000">
        <w:rPr>
          <w:rFonts w:ascii="Times New Roman" w:cs="Times New Roman" w:eastAsia="Times New Roman" w:hAnsi="Times New Roman"/>
          <w:sz w:val="28"/>
          <w:szCs w:val="28"/>
          <w:rtl w:val="0"/>
        </w:rPr>
        <w:t xml:space="preserve">signal_layout_dialog.dart</w:t>
      </w:r>
      <w:r w:rsidDel="00000000" w:rsidR="00000000" w:rsidRPr="00000000">
        <w:rPr>
          <w:rFonts w:ascii="Times New Roman" w:cs="Times New Roman" w:eastAsia="Times New Roman" w:hAnsi="Times New Roman"/>
          <w:sz w:val="28"/>
          <w:szCs w:val="28"/>
          <w:rtl w:val="0"/>
        </w:rPr>
        <w:t xml:space="preserve">. Он рисует байтовую сетку (таблицу) и закрашивает нужные ячейки (биты) для каждого сигнала, опираясь на его стартовый бит и длину.</w:t>
      </w:r>
    </w:p>
    <w:p w:rsidR="00000000" w:rsidDel="00000000" w:rsidP="00000000" w:rsidRDefault="00000000" w:rsidRPr="00000000" w14:paraId="0000032A">
      <w:pPr>
        <w:spacing w:after="0" w:before="0" w:line="360" w:lineRule="auto"/>
        <w:ind w:left="0" w:firstLine="855"/>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FR.03: Система должна добавлять новые сообщения и сигналы в единую реляционную базу данных.</w:t>
      </w:r>
    </w:p>
    <w:p w:rsidR="00000000" w:rsidDel="00000000" w:rsidP="00000000" w:rsidRDefault="00000000" w:rsidRPr="00000000" w14:paraId="0000032B">
      <w:pPr>
        <w:spacing w:after="0" w:before="0" w:line="360" w:lineRule="auto"/>
        <w:ind w:left="0" w:firstLine="855"/>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 файле </w:t>
      </w:r>
      <w:r w:rsidDel="00000000" w:rsidR="00000000" w:rsidRPr="00000000">
        <w:rPr>
          <w:rFonts w:ascii="Times New Roman" w:cs="Times New Roman" w:eastAsia="Times New Roman" w:hAnsi="Times New Roman"/>
          <w:sz w:val="28"/>
          <w:szCs w:val="28"/>
          <w:rtl w:val="0"/>
        </w:rPr>
        <w:t xml:space="preserve">project_manager.dart</w:t>
      </w:r>
      <w:r w:rsidDel="00000000" w:rsidR="00000000" w:rsidRPr="00000000">
        <w:rPr>
          <w:rFonts w:ascii="Times New Roman" w:cs="Times New Roman" w:eastAsia="Times New Roman" w:hAnsi="Times New Roman"/>
          <w:sz w:val="28"/>
          <w:szCs w:val="28"/>
          <w:rtl w:val="0"/>
        </w:rPr>
        <w:t xml:space="preserve"> есть команды </w:t>
      </w:r>
      <w:r w:rsidDel="00000000" w:rsidR="00000000" w:rsidRPr="00000000">
        <w:rPr>
          <w:rFonts w:ascii="Times New Roman" w:cs="Times New Roman" w:eastAsia="Times New Roman" w:hAnsi="Times New Roman"/>
          <w:sz w:val="28"/>
          <w:szCs w:val="28"/>
          <w:rtl w:val="0"/>
        </w:rPr>
        <w:t xml:space="preserve">addMessage</w:t>
      </w:r>
      <w:r w:rsidDel="00000000" w:rsidR="00000000" w:rsidRPr="00000000">
        <w:rPr>
          <w:rFonts w:ascii="Times New Roman" w:cs="Times New Roman" w:eastAsia="Times New Roman" w:hAnsi="Times New Roman"/>
          <w:sz w:val="28"/>
          <w:szCs w:val="28"/>
          <w:rtl w:val="0"/>
        </w:rPr>
        <w:t xml:space="preserve"> и </w:t>
      </w:r>
      <w:r w:rsidDel="00000000" w:rsidR="00000000" w:rsidRPr="00000000">
        <w:rPr>
          <w:rFonts w:ascii="Times New Roman" w:cs="Times New Roman" w:eastAsia="Times New Roman" w:hAnsi="Times New Roman"/>
          <w:sz w:val="28"/>
          <w:szCs w:val="28"/>
          <w:rtl w:val="0"/>
        </w:rPr>
        <w:t xml:space="preserve">addSignal</w:t>
      </w:r>
      <w:r w:rsidDel="00000000" w:rsidR="00000000" w:rsidRPr="00000000">
        <w:rPr>
          <w:rFonts w:ascii="Times New Roman" w:cs="Times New Roman" w:eastAsia="Times New Roman" w:hAnsi="Times New Roman"/>
          <w:sz w:val="28"/>
          <w:szCs w:val="28"/>
          <w:rtl w:val="0"/>
        </w:rPr>
        <w:t xml:space="preserve">. Они забирают данные из интерфейса и сохраняют их в общей памяти программы (</w:t>
      </w:r>
      <w:r w:rsidDel="00000000" w:rsidR="00000000" w:rsidRPr="00000000">
        <w:rPr>
          <w:rFonts w:ascii="Times New Roman" w:cs="Times New Roman" w:eastAsia="Times New Roman" w:hAnsi="Times New Roman"/>
          <w:sz w:val="28"/>
          <w:szCs w:val="28"/>
          <w:rtl w:val="0"/>
        </w:rPr>
        <w:t xml:space="preserve">ProjectState</w:t>
      </w:r>
      <w:r w:rsidDel="00000000" w:rsidR="00000000" w:rsidRPr="00000000">
        <w:rPr>
          <w:rFonts w:ascii="Times New Roman" w:cs="Times New Roman" w:eastAsia="Times New Roman" w:hAnsi="Times New Roman"/>
          <w:sz w:val="28"/>
          <w:szCs w:val="28"/>
          <w:rtl w:val="0"/>
        </w:rPr>
        <w:t xml:space="preserve">), правильно связывая сигнал с его родительским сообщением.</w:t>
      </w:r>
    </w:p>
    <w:p w:rsidR="00000000" w:rsidDel="00000000" w:rsidP="00000000" w:rsidRDefault="00000000" w:rsidRPr="00000000" w14:paraId="0000032C">
      <w:pPr>
        <w:spacing w:after="0" w:before="0" w:line="360" w:lineRule="auto"/>
        <w:ind w:left="0" w:firstLine="855"/>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FR.04: Система должна автоматически определять возможные маршруты доставки сообщения между ЭБУ.</w:t>
      </w:r>
    </w:p>
    <w:p w:rsidR="00000000" w:rsidDel="00000000" w:rsidP="00000000" w:rsidRDefault="00000000" w:rsidRPr="00000000" w14:paraId="0000032D">
      <w:pPr>
        <w:spacing w:after="0" w:before="0" w:line="360" w:lineRule="auto"/>
        <w:ind w:left="0" w:firstLine="855"/>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За это отвечает файл логики </w:t>
      </w:r>
      <w:r w:rsidDel="00000000" w:rsidR="00000000" w:rsidRPr="00000000">
        <w:rPr>
          <w:rFonts w:ascii="Times New Roman" w:cs="Times New Roman" w:eastAsia="Times New Roman" w:hAnsi="Times New Roman"/>
          <w:sz w:val="28"/>
          <w:szCs w:val="28"/>
          <w:rtl w:val="0"/>
        </w:rPr>
        <w:t xml:space="preserve">domain_controller.dart</w:t>
      </w:r>
      <w:r w:rsidDel="00000000" w:rsidR="00000000" w:rsidRPr="00000000">
        <w:rPr>
          <w:rFonts w:ascii="Times New Roman" w:cs="Times New Roman" w:eastAsia="Times New Roman" w:hAnsi="Times New Roman"/>
          <w:sz w:val="28"/>
          <w:szCs w:val="28"/>
          <w:rtl w:val="0"/>
        </w:rPr>
        <w:t xml:space="preserve">. Пользователь выбирает сообщение, и конечного получателя. Дальше система предлагает выбрать возможный маршрут прохождения через шлюзы, анализируя общую схему.</w:t>
      </w:r>
    </w:p>
    <w:p w:rsidR="00000000" w:rsidDel="00000000" w:rsidP="00000000" w:rsidRDefault="00000000" w:rsidRPr="00000000" w14:paraId="0000032E">
      <w:pPr>
        <w:spacing w:after="0" w:before="0" w:line="360" w:lineRule="auto"/>
        <w:ind w:left="0" w:firstLine="855"/>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FR.05: Система должна обеспечивать создание переадресации (маршрутизации) сообщений через узлы-шлюзы (Gateway).</w:t>
      </w:r>
    </w:p>
    <w:p w:rsidR="00000000" w:rsidDel="00000000" w:rsidP="00000000" w:rsidRDefault="00000000" w:rsidRPr="00000000" w14:paraId="0000032F">
      <w:pPr>
        <w:spacing w:after="0" w:before="0" w:line="360" w:lineRule="auto"/>
        <w:ind w:left="0" w:firstLine="855"/>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Функция </w:t>
      </w:r>
      <w:r w:rsidDel="00000000" w:rsidR="00000000" w:rsidRPr="00000000">
        <w:rPr>
          <w:rFonts w:ascii="Times New Roman" w:cs="Times New Roman" w:eastAsia="Times New Roman" w:hAnsi="Times New Roman"/>
          <w:sz w:val="28"/>
          <w:szCs w:val="28"/>
          <w:rtl w:val="0"/>
        </w:rPr>
        <w:t xml:space="preserve">updateRoutedMessageMapping</w:t>
      </w:r>
      <w:r w:rsidDel="00000000" w:rsidR="00000000" w:rsidRPr="00000000">
        <w:rPr>
          <w:rFonts w:ascii="Times New Roman" w:cs="Times New Roman" w:eastAsia="Times New Roman" w:hAnsi="Times New Roman"/>
          <w:sz w:val="28"/>
          <w:szCs w:val="28"/>
          <w:rtl w:val="0"/>
        </w:rPr>
        <w:t xml:space="preserve"> в </w:t>
      </w:r>
      <w:r w:rsidDel="00000000" w:rsidR="00000000" w:rsidRPr="00000000">
        <w:rPr>
          <w:rFonts w:ascii="Times New Roman" w:cs="Times New Roman" w:eastAsia="Times New Roman" w:hAnsi="Times New Roman"/>
          <w:sz w:val="28"/>
          <w:szCs w:val="28"/>
          <w:rtl w:val="0"/>
        </w:rPr>
        <w:t xml:space="preserve">domain_controller.dart</w:t>
      </w:r>
      <w:r w:rsidDel="00000000" w:rsidR="00000000" w:rsidRPr="00000000">
        <w:rPr>
          <w:rFonts w:ascii="Times New Roman" w:cs="Times New Roman" w:eastAsia="Times New Roman" w:hAnsi="Times New Roman"/>
          <w:sz w:val="28"/>
          <w:szCs w:val="28"/>
          <w:rtl w:val="0"/>
        </w:rPr>
        <w:t xml:space="preserve">. Когда маршрут выбран, она автоматически делает копии сообщения (транзитные пакеты данных) для каждого промежуточного шлюза.</w:t>
      </w:r>
    </w:p>
    <w:p w:rsidR="00000000" w:rsidDel="00000000" w:rsidP="00000000" w:rsidRDefault="00000000" w:rsidRPr="00000000" w14:paraId="00000330">
      <w:pPr>
        <w:spacing w:after="0" w:before="0" w:line="360" w:lineRule="auto"/>
        <w:ind w:left="0" w:firstLine="855"/>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FR.06: Система должна автоматически добавлять новые созданные маршруты сообщений в коммуникационные матрицы.</w:t>
      </w:r>
    </w:p>
    <w:p w:rsidR="00000000" w:rsidDel="00000000" w:rsidP="00000000" w:rsidRDefault="00000000" w:rsidRPr="00000000" w14:paraId="00000331">
      <w:pPr>
        <w:spacing w:after="0" w:before="0" w:line="360" w:lineRule="auto"/>
        <w:ind w:left="0" w:firstLine="855"/>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Совместная работа </w:t>
      </w:r>
      <w:r w:rsidDel="00000000" w:rsidR="00000000" w:rsidRPr="00000000">
        <w:rPr>
          <w:rFonts w:ascii="Times New Roman" w:cs="Times New Roman" w:eastAsia="Times New Roman" w:hAnsi="Times New Roman"/>
          <w:sz w:val="28"/>
          <w:szCs w:val="28"/>
          <w:rtl w:val="0"/>
        </w:rPr>
        <w:t xml:space="preserve">domain_controller.dart</w:t>
      </w:r>
      <w:r w:rsidDel="00000000" w:rsidR="00000000" w:rsidRPr="00000000">
        <w:rPr>
          <w:rFonts w:ascii="Times New Roman" w:cs="Times New Roman" w:eastAsia="Times New Roman" w:hAnsi="Times New Roman"/>
          <w:sz w:val="28"/>
          <w:szCs w:val="28"/>
          <w:rtl w:val="0"/>
        </w:rPr>
        <w:t xml:space="preserve"> и </w:t>
      </w:r>
      <w:r w:rsidDel="00000000" w:rsidR="00000000" w:rsidRPr="00000000">
        <w:rPr>
          <w:rFonts w:ascii="Times New Roman" w:cs="Times New Roman" w:eastAsia="Times New Roman" w:hAnsi="Times New Roman"/>
          <w:sz w:val="28"/>
          <w:szCs w:val="28"/>
          <w:rtl w:val="0"/>
        </w:rPr>
        <w:t xml:space="preserve">project_manager.dart</w:t>
      </w:r>
      <w:r w:rsidDel="00000000" w:rsidR="00000000" w:rsidRPr="00000000">
        <w:rPr>
          <w:rFonts w:ascii="Times New Roman" w:cs="Times New Roman" w:eastAsia="Times New Roman" w:hAnsi="Times New Roman"/>
          <w:sz w:val="28"/>
          <w:szCs w:val="28"/>
          <w:rtl w:val="0"/>
        </w:rPr>
        <w:t xml:space="preserve">. Созданные на предыдущем шаге копии сообщений автоматически вписываются в таблицы (матрицы) нужных физических шин CAN или LIN.</w:t>
      </w:r>
    </w:p>
    <w:p w:rsidR="00000000" w:rsidDel="00000000" w:rsidP="00000000" w:rsidRDefault="00000000" w:rsidRPr="00000000" w14:paraId="00000332">
      <w:pPr>
        <w:spacing w:after="0" w:before="0" w:line="360" w:lineRule="auto"/>
        <w:ind w:left="0" w:firstLine="855"/>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FR.07: Система должна осуществлять автоматическую верификацию информационного обмена всей сети.</w:t>
      </w:r>
    </w:p>
    <w:p w:rsidR="00000000" w:rsidDel="00000000" w:rsidP="00000000" w:rsidRDefault="00000000" w:rsidRPr="00000000" w14:paraId="00000333">
      <w:pPr>
        <w:spacing w:after="0" w:before="0" w:line="360" w:lineRule="auto"/>
        <w:ind w:left="0" w:firstLine="855"/>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Функция </w:t>
      </w:r>
      <w:r w:rsidDel="00000000" w:rsidR="00000000" w:rsidRPr="00000000">
        <w:rPr>
          <w:rFonts w:ascii="Times New Roman" w:cs="Times New Roman" w:eastAsia="Times New Roman" w:hAnsi="Times New Roman"/>
          <w:sz w:val="28"/>
          <w:szCs w:val="28"/>
          <w:rtl w:val="0"/>
        </w:rPr>
        <w:t xml:space="preserve">validateProjectData</w:t>
      </w:r>
      <w:r w:rsidDel="00000000" w:rsidR="00000000" w:rsidRPr="00000000">
        <w:rPr>
          <w:rFonts w:ascii="Times New Roman" w:cs="Times New Roman" w:eastAsia="Times New Roman" w:hAnsi="Times New Roman"/>
          <w:sz w:val="28"/>
          <w:szCs w:val="28"/>
          <w:rtl w:val="0"/>
        </w:rPr>
        <w:t xml:space="preserve"> в </w:t>
      </w:r>
      <w:r w:rsidDel="00000000" w:rsidR="00000000" w:rsidRPr="00000000">
        <w:rPr>
          <w:rFonts w:ascii="Times New Roman" w:cs="Times New Roman" w:eastAsia="Times New Roman" w:hAnsi="Times New Roman"/>
          <w:sz w:val="28"/>
          <w:szCs w:val="28"/>
          <w:rtl w:val="0"/>
        </w:rPr>
        <w:t xml:space="preserve">domain_controller.dart</w:t>
      </w:r>
      <w:r w:rsidDel="00000000" w:rsidR="00000000" w:rsidRPr="00000000">
        <w:rPr>
          <w:rFonts w:ascii="Times New Roman" w:cs="Times New Roman" w:eastAsia="Times New Roman" w:hAnsi="Times New Roman"/>
          <w:sz w:val="28"/>
          <w:szCs w:val="28"/>
          <w:rtl w:val="0"/>
        </w:rPr>
        <w:t xml:space="preserve">. Она обходит все узлы и проверяет технические лимиты. Например, гарантирует, что объем полезной нагрузки составляет ровно до 8 байт для CAN, и до 64 байт для CAN FD.</w:t>
      </w:r>
    </w:p>
    <w:p w:rsidR="00000000" w:rsidDel="00000000" w:rsidP="00000000" w:rsidRDefault="00000000" w:rsidRPr="00000000" w14:paraId="00000334">
      <w:pPr>
        <w:spacing w:after="0" w:before="0" w:line="360" w:lineRule="auto"/>
        <w:ind w:left="0" w:firstLine="855"/>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FR.08: Система должна обнаруживать пересечения (коллизии) сигналов внутри одного сообщения и дубликаты идентификаторов.</w:t>
      </w:r>
    </w:p>
    <w:p w:rsidR="00000000" w:rsidDel="00000000" w:rsidP="00000000" w:rsidRDefault="00000000" w:rsidRPr="00000000" w14:paraId="00000335">
      <w:pPr>
        <w:spacing w:after="0" w:before="0" w:line="360" w:lineRule="auto"/>
        <w:ind w:left="0" w:firstLine="855"/>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Та же функция </w:t>
      </w:r>
      <w:r w:rsidDel="00000000" w:rsidR="00000000" w:rsidRPr="00000000">
        <w:rPr>
          <w:rFonts w:ascii="Times New Roman" w:cs="Times New Roman" w:eastAsia="Times New Roman" w:hAnsi="Times New Roman"/>
          <w:sz w:val="28"/>
          <w:szCs w:val="28"/>
          <w:rtl w:val="0"/>
        </w:rPr>
        <w:t xml:space="preserve">validateProjectData</w:t>
      </w:r>
      <w:r w:rsidDel="00000000" w:rsidR="00000000" w:rsidRPr="00000000">
        <w:rPr>
          <w:rFonts w:ascii="Times New Roman" w:cs="Times New Roman" w:eastAsia="Times New Roman" w:hAnsi="Times New Roman"/>
          <w:sz w:val="28"/>
          <w:szCs w:val="28"/>
          <w:rtl w:val="0"/>
        </w:rPr>
        <w:t xml:space="preserve">. Алгоритм выстроен так: мы сначала рспределяем сигналы внутри пакета, а потом обнаруживаем пересечение сигналов (коллизии битов). Следом проверяется, чтобы на одной шине не было двух разных сообщений с одинаковым Hex ID.</w:t>
      </w:r>
    </w:p>
    <w:p w:rsidR="00000000" w:rsidDel="00000000" w:rsidP="00000000" w:rsidRDefault="00000000" w:rsidRPr="00000000" w14:paraId="00000336">
      <w:pPr>
        <w:spacing w:after="0" w:before="0" w:line="360" w:lineRule="auto"/>
        <w:ind w:left="0" w:firstLine="855"/>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FR.09: Система должна генерировать и отображать визуальную схему расположения ЭБУ и цифровых шин.</w:t>
      </w:r>
    </w:p>
    <w:p w:rsidR="00000000" w:rsidDel="00000000" w:rsidP="00000000" w:rsidRDefault="00000000" w:rsidRPr="00000000" w14:paraId="00000337">
      <w:pPr>
        <w:spacing w:after="0" w:before="0" w:line="360" w:lineRule="auto"/>
        <w:ind w:left="0" w:firstLine="855"/>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 папке </w:t>
      </w:r>
      <w:r w:rsidDel="00000000" w:rsidR="00000000" w:rsidRPr="00000000">
        <w:rPr>
          <w:rFonts w:ascii="Times New Roman" w:cs="Times New Roman" w:eastAsia="Times New Roman" w:hAnsi="Times New Roman"/>
          <w:sz w:val="28"/>
          <w:szCs w:val="28"/>
          <w:rtl w:val="0"/>
        </w:rPr>
        <w:t xml:space="preserve">graphical_view/</w:t>
      </w:r>
      <w:r w:rsidDel="00000000" w:rsidR="00000000" w:rsidRPr="00000000">
        <w:rPr>
          <w:rFonts w:ascii="Times New Roman" w:cs="Times New Roman" w:eastAsia="Times New Roman" w:hAnsi="Times New Roman"/>
          <w:sz w:val="28"/>
          <w:szCs w:val="28"/>
          <w:rtl w:val="0"/>
        </w:rPr>
        <w:t xml:space="preserve"> файлы </w:t>
      </w:r>
      <w:r w:rsidDel="00000000" w:rsidR="00000000" w:rsidRPr="00000000">
        <w:rPr>
          <w:rFonts w:ascii="Times New Roman" w:cs="Times New Roman" w:eastAsia="Times New Roman" w:hAnsi="Times New Roman"/>
          <w:sz w:val="28"/>
          <w:szCs w:val="28"/>
          <w:rtl w:val="0"/>
        </w:rPr>
        <w:t xml:space="preserve">graphical_painters.dart</w:t>
      </w:r>
      <w:r w:rsidDel="00000000" w:rsidR="00000000" w:rsidRPr="00000000">
        <w:rPr>
          <w:rFonts w:ascii="Times New Roman" w:cs="Times New Roman" w:eastAsia="Times New Roman" w:hAnsi="Times New Roman"/>
          <w:sz w:val="28"/>
          <w:szCs w:val="28"/>
          <w:rtl w:val="0"/>
        </w:rPr>
        <w:t xml:space="preserve"> и </w:t>
      </w:r>
      <w:r w:rsidDel="00000000" w:rsidR="00000000" w:rsidRPr="00000000">
        <w:rPr>
          <w:rFonts w:ascii="Times New Roman" w:cs="Times New Roman" w:eastAsia="Times New Roman" w:hAnsi="Times New Roman"/>
          <w:sz w:val="28"/>
          <w:szCs w:val="28"/>
          <w:rtl w:val="0"/>
        </w:rPr>
        <w:t xml:space="preserve">graphical_math.dart</w:t>
      </w:r>
      <w:r w:rsidDel="00000000" w:rsidR="00000000" w:rsidRPr="00000000">
        <w:rPr>
          <w:rFonts w:ascii="Times New Roman" w:cs="Times New Roman" w:eastAsia="Times New Roman" w:hAnsi="Times New Roman"/>
          <w:sz w:val="28"/>
          <w:szCs w:val="28"/>
          <w:rtl w:val="0"/>
        </w:rPr>
        <w:t xml:space="preserve"> математически рассчитывают координаты блоков и шин. Схема отрисовывается в интерфейсе, при этом алгоритм формирует ее и располагает строго горизонтально. Программа не использует цвета, чтобы схема оставалась строгой и понятной.</w:t>
      </w:r>
    </w:p>
    <w:p w:rsidR="00000000" w:rsidDel="00000000" w:rsidP="00000000" w:rsidRDefault="00000000" w:rsidRPr="00000000" w14:paraId="00000338">
      <w:pPr>
        <w:spacing w:after="0" w:before="0" w:line="360" w:lineRule="auto"/>
        <w:ind w:left="0" w:firstLine="855"/>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FR.10: Система должна подсвечивать (отображать) графический маршрут прохождения конкретного сообщения через ЭБУ и шлюзы на схеме.</w:t>
      </w:r>
    </w:p>
    <w:p w:rsidR="00000000" w:rsidDel="00000000" w:rsidP="00000000" w:rsidRDefault="00000000" w:rsidRPr="00000000" w14:paraId="00000339">
      <w:pPr>
        <w:spacing w:after="0" w:before="0" w:line="360" w:lineRule="auto"/>
        <w:ind w:left="0" w:firstLine="855"/>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Файл </w:t>
      </w:r>
      <w:r w:rsidDel="00000000" w:rsidR="00000000" w:rsidRPr="00000000">
        <w:rPr>
          <w:rFonts w:ascii="Times New Roman" w:cs="Times New Roman" w:eastAsia="Times New Roman" w:hAnsi="Times New Roman"/>
          <w:sz w:val="28"/>
          <w:szCs w:val="28"/>
          <w:rtl w:val="0"/>
        </w:rPr>
        <w:t xml:space="preserve">graphical_view_page.dart</w:t>
      </w:r>
      <w:r w:rsidDel="00000000" w:rsidR="00000000" w:rsidRPr="00000000">
        <w:rPr>
          <w:rFonts w:ascii="Times New Roman" w:cs="Times New Roman" w:eastAsia="Times New Roman" w:hAnsi="Times New Roman"/>
          <w:sz w:val="28"/>
          <w:szCs w:val="28"/>
          <w:rtl w:val="0"/>
        </w:rPr>
        <w:t xml:space="preserve">. Когда вы кликаете на конкретное сообщение, интерфейс считывает его путь и выделяет нужные ЭБУ и горизонтальные линии связи прямо на экране.</w:t>
      </w:r>
    </w:p>
    <w:p w:rsidR="00000000" w:rsidDel="00000000" w:rsidP="00000000" w:rsidRDefault="00000000" w:rsidRPr="00000000" w14:paraId="0000033A">
      <w:pPr>
        <w:spacing w:after="0" w:before="0" w:line="360" w:lineRule="auto"/>
        <w:ind w:left="0" w:firstLine="855"/>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FR.11: Система должна формировать итоговые артефакты информационного обмена с привязкой к версии релиза.</w:t>
      </w:r>
    </w:p>
    <w:p w:rsidR="00000000" w:rsidDel="00000000" w:rsidP="00000000" w:rsidRDefault="00000000" w:rsidRPr="00000000" w14:paraId="0000033B">
      <w:pPr>
        <w:spacing w:after="0" w:before="0" w:line="360" w:lineRule="auto"/>
        <w:ind w:left="0" w:firstLine="855"/>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Файл </w:t>
      </w:r>
      <w:r w:rsidDel="00000000" w:rsidR="00000000" w:rsidRPr="00000000">
        <w:rPr>
          <w:rFonts w:ascii="Times New Roman" w:cs="Times New Roman" w:eastAsia="Times New Roman" w:hAnsi="Times New Roman"/>
          <w:sz w:val="28"/>
          <w:szCs w:val="28"/>
          <w:rtl w:val="0"/>
        </w:rPr>
        <w:t xml:space="preserve">io_controller.dart</w:t>
      </w:r>
      <w:r w:rsidDel="00000000" w:rsidR="00000000" w:rsidRPr="00000000">
        <w:rPr>
          <w:rFonts w:ascii="Times New Roman" w:cs="Times New Roman" w:eastAsia="Times New Roman" w:hAnsi="Times New Roman"/>
          <w:sz w:val="28"/>
          <w:szCs w:val="28"/>
          <w:rtl w:val="0"/>
        </w:rPr>
        <w:t xml:space="preserve"> (функция </w:t>
      </w:r>
      <w:r w:rsidDel="00000000" w:rsidR="00000000" w:rsidRPr="00000000">
        <w:rPr>
          <w:rFonts w:ascii="Times New Roman" w:cs="Times New Roman" w:eastAsia="Times New Roman" w:hAnsi="Times New Roman"/>
          <w:sz w:val="28"/>
          <w:szCs w:val="28"/>
          <w:rtl w:val="0"/>
        </w:rPr>
        <w:t xml:space="preserve">exportCleanData</w:t>
      </w:r>
      <w:r w:rsidDel="00000000" w:rsidR="00000000" w:rsidRPr="00000000">
        <w:rPr>
          <w:rFonts w:ascii="Times New Roman" w:cs="Times New Roman" w:eastAsia="Times New Roman" w:hAnsi="Times New Roman"/>
          <w:sz w:val="28"/>
          <w:szCs w:val="28"/>
          <w:rtl w:val="0"/>
        </w:rPr>
        <w:t xml:space="preserve">). Он берет базу данных, прошедшую верификацию, формирует чистые таблицы выгрузки (например, Excel-файлы) и сохраняет их, прикрепляя номер текущей версии проекта.</w:t>
      </w:r>
    </w:p>
    <w:p w:rsidR="00000000" w:rsidDel="00000000" w:rsidP="00000000" w:rsidRDefault="00000000" w:rsidRPr="00000000" w14:paraId="0000033C">
      <w:pPr>
        <w:spacing w:after="0" w:before="0" w:line="360" w:lineRule="auto"/>
        <w:ind w:left="0" w:firstLine="855"/>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FR.12: Система должна взаимодействовать с сущностью «Система контроля версий» для создания записей об изменениях данных.</w:t>
      </w:r>
    </w:p>
    <w:p w:rsidR="00000000" w:rsidDel="00000000" w:rsidP="00000000" w:rsidRDefault="00000000" w:rsidRPr="00000000" w14:paraId="0000033D">
      <w:pPr>
        <w:spacing w:after="0" w:before="0" w:line="360" w:lineRule="auto"/>
        <w:ind w:left="0" w:firstLine="855"/>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Файл </w:t>
      </w:r>
      <w:r w:rsidDel="00000000" w:rsidR="00000000" w:rsidRPr="00000000">
        <w:rPr>
          <w:rFonts w:ascii="Times New Roman" w:cs="Times New Roman" w:eastAsia="Times New Roman" w:hAnsi="Times New Roman"/>
          <w:sz w:val="28"/>
          <w:szCs w:val="28"/>
          <w:rtl w:val="0"/>
        </w:rPr>
        <w:t xml:space="preserve">git_controller.dart</w:t>
      </w:r>
      <w:r w:rsidDel="00000000" w:rsidR="00000000" w:rsidRPr="00000000">
        <w:rPr>
          <w:rFonts w:ascii="Times New Roman" w:cs="Times New Roman" w:eastAsia="Times New Roman" w:hAnsi="Times New Roman"/>
          <w:sz w:val="28"/>
          <w:szCs w:val="28"/>
          <w:rtl w:val="0"/>
        </w:rPr>
        <w:t xml:space="preserve">. По нажатию кнопки сохранения интерфейс вызывает команду </w:t>
      </w:r>
      <w:r w:rsidDel="00000000" w:rsidR="00000000" w:rsidRPr="00000000">
        <w:rPr>
          <w:rFonts w:ascii="Times New Roman" w:cs="Times New Roman" w:eastAsia="Times New Roman" w:hAnsi="Times New Roman"/>
          <w:sz w:val="28"/>
          <w:szCs w:val="28"/>
          <w:rtl w:val="0"/>
        </w:rPr>
        <w:t xml:space="preserve">commit</w:t>
      </w:r>
      <w:r w:rsidDel="00000000" w:rsidR="00000000" w:rsidRPr="00000000">
        <w:rPr>
          <w:rFonts w:ascii="Times New Roman" w:cs="Times New Roman" w:eastAsia="Times New Roman" w:hAnsi="Times New Roman"/>
          <w:sz w:val="28"/>
          <w:szCs w:val="28"/>
          <w:rtl w:val="0"/>
        </w:rPr>
        <w:t xml:space="preserve">. Она фиксирует текущее состояние проекта через Git и записывает текстовый комментарий пользователя о том, что именно было изменено.</w:t>
      </w:r>
    </w:p>
    <w:p w:rsidR="00000000" w:rsidDel="00000000" w:rsidP="00000000" w:rsidRDefault="00000000" w:rsidRPr="00000000" w14:paraId="0000033E">
      <w:pPr>
        <w:spacing w:after="0" w:before="0" w:line="360" w:lineRule="auto"/>
        <w:ind w:left="0" w:firstLine="855"/>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FR.13: Система должна поддерживать безопасный откат (возврат) изменений к предыдущим версиям базы данных.</w:t>
      </w:r>
    </w:p>
    <w:p w:rsidR="00000000" w:rsidDel="00000000" w:rsidP="00000000" w:rsidRDefault="00000000" w:rsidRPr="00000000" w14:paraId="0000033F">
      <w:pPr>
        <w:spacing w:after="0" w:before="0" w:line="360" w:lineRule="auto"/>
        <w:ind w:left="0" w:firstLine="855"/>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Файл </w:t>
      </w:r>
      <w:r w:rsidDel="00000000" w:rsidR="00000000" w:rsidRPr="00000000">
        <w:rPr>
          <w:rFonts w:ascii="Times New Roman" w:cs="Times New Roman" w:eastAsia="Times New Roman" w:hAnsi="Times New Roman"/>
          <w:sz w:val="28"/>
          <w:szCs w:val="28"/>
          <w:rtl w:val="0"/>
        </w:rPr>
        <w:t xml:space="preserve">undo_redo_manager.dart</w:t>
      </w:r>
      <w:r w:rsidDel="00000000" w:rsidR="00000000" w:rsidRPr="00000000">
        <w:rPr>
          <w:rFonts w:ascii="Times New Roman" w:cs="Times New Roman" w:eastAsia="Times New Roman" w:hAnsi="Times New Roman"/>
          <w:sz w:val="28"/>
          <w:szCs w:val="28"/>
          <w:rtl w:val="0"/>
        </w:rPr>
        <w:t xml:space="preserve"> запоминает текущие шаги для мгновенной отмены случайных действий. Если нужно откатить всю базу глобально, используются команды из </w:t>
      </w:r>
      <w:r w:rsidDel="00000000" w:rsidR="00000000" w:rsidRPr="00000000">
        <w:rPr>
          <w:rFonts w:ascii="Times New Roman" w:cs="Times New Roman" w:eastAsia="Times New Roman" w:hAnsi="Times New Roman"/>
          <w:sz w:val="28"/>
          <w:szCs w:val="28"/>
          <w:rtl w:val="0"/>
        </w:rPr>
        <w:t xml:space="preserve">git_controller.dart</w:t>
      </w:r>
      <w:r w:rsidDel="00000000" w:rsidR="00000000" w:rsidRPr="00000000">
        <w:rPr>
          <w:rFonts w:ascii="Times New Roman" w:cs="Times New Roman" w:eastAsia="Times New Roman" w:hAnsi="Times New Roman"/>
          <w:sz w:val="28"/>
          <w:szCs w:val="28"/>
          <w:rtl w:val="0"/>
        </w:rPr>
        <w:t xml:space="preserve">, которые восстанавливают стабильный проект из старой записи (коммита).</w:t>
      </w:r>
    </w:p>
    <w:p w:rsidR="00000000" w:rsidDel="00000000" w:rsidP="00000000" w:rsidRDefault="00000000" w:rsidRPr="00000000" w14:paraId="00000340">
      <w:pPr>
        <w:spacing w:after="0" w:before="0" w:line="360"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341">
      <w:pPr>
        <w:spacing w:after="0" w:before="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731200" cy="6743700"/>
            <wp:effectExtent b="0" l="0" r="0" t="0"/>
            <wp:docPr id="29" name="image21.png"/>
            <a:graphic>
              <a:graphicData uri="http://schemas.openxmlformats.org/drawingml/2006/picture">
                <pic:pic>
                  <pic:nvPicPr>
                    <pic:cNvPr id="0" name="image21.png"/>
                    <pic:cNvPicPr preferRelativeResize="0"/>
                  </pic:nvPicPr>
                  <pic:blipFill>
                    <a:blip r:embed="rId30"/>
                    <a:srcRect b="0" l="0" r="0" t="0"/>
                    <a:stretch>
                      <a:fillRect/>
                    </a:stretch>
                  </pic:blipFill>
                  <pic:spPr>
                    <a:xfrm>
                      <a:off x="0" y="0"/>
                      <a:ext cx="5731200" cy="6743700"/>
                    </a:xfrm>
                    <a:prstGeom prst="rect"/>
                    <a:ln/>
                  </pic:spPr>
                </pic:pic>
              </a:graphicData>
            </a:graphic>
          </wp:inline>
        </w:drawing>
      </w:r>
      <w:r w:rsidDel="00000000" w:rsidR="00000000" w:rsidRPr="00000000">
        <w:rPr>
          <w:rtl w:val="0"/>
        </w:rPr>
      </w:r>
    </w:p>
    <w:p w:rsidR="00000000" w:rsidDel="00000000" w:rsidP="00000000" w:rsidRDefault="00000000" w:rsidRPr="00000000" w14:paraId="00000342">
      <w:pPr>
        <w:spacing w:after="0" w:before="0"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Рисунок 23 - Определение правил верификации</w:t>
      </w:r>
    </w:p>
    <w:p w:rsidR="00000000" w:rsidDel="00000000" w:rsidP="00000000" w:rsidRDefault="00000000" w:rsidRPr="00000000" w14:paraId="00000343">
      <w:pPr>
        <w:spacing w:after="0" w:before="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657850" cy="6905625"/>
            <wp:effectExtent b="0" l="0" r="0" t="0"/>
            <wp:docPr id="18" name="image16.png"/>
            <a:graphic>
              <a:graphicData uri="http://schemas.openxmlformats.org/drawingml/2006/picture">
                <pic:pic>
                  <pic:nvPicPr>
                    <pic:cNvPr id="0" name="image16.png"/>
                    <pic:cNvPicPr preferRelativeResize="0"/>
                  </pic:nvPicPr>
                  <pic:blipFill>
                    <a:blip r:embed="rId31"/>
                    <a:srcRect b="0" l="0" r="0" t="0"/>
                    <a:stretch>
                      <a:fillRect/>
                    </a:stretch>
                  </pic:blipFill>
                  <pic:spPr>
                    <a:xfrm>
                      <a:off x="0" y="0"/>
                      <a:ext cx="5657850" cy="6905625"/>
                    </a:xfrm>
                    <a:prstGeom prst="rect"/>
                    <a:ln/>
                  </pic:spPr>
                </pic:pic>
              </a:graphicData>
            </a:graphic>
          </wp:inline>
        </w:drawing>
      </w:r>
      <w:r w:rsidDel="00000000" w:rsidR="00000000" w:rsidRPr="00000000">
        <w:rPr>
          <w:rtl w:val="0"/>
        </w:rPr>
      </w:r>
    </w:p>
    <w:p w:rsidR="00000000" w:rsidDel="00000000" w:rsidP="00000000" w:rsidRDefault="00000000" w:rsidRPr="00000000" w14:paraId="00000344">
      <w:pPr>
        <w:spacing w:after="0" w:before="0"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Рисунок 24 – </w:t>
      </w:r>
    </w:p>
    <w:p w:rsidR="00000000" w:rsidDel="00000000" w:rsidP="00000000" w:rsidRDefault="00000000" w:rsidRPr="00000000" w14:paraId="00000345">
      <w:pPr>
        <w:spacing w:after="0" w:before="0"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731200" cy="5994400"/>
            <wp:effectExtent b="0" l="0" r="0" t="0"/>
            <wp:docPr id="8" name="image9.png"/>
            <a:graphic>
              <a:graphicData uri="http://schemas.openxmlformats.org/drawingml/2006/picture">
                <pic:pic>
                  <pic:nvPicPr>
                    <pic:cNvPr id="0" name="image9.png"/>
                    <pic:cNvPicPr preferRelativeResize="0"/>
                  </pic:nvPicPr>
                  <pic:blipFill>
                    <a:blip r:embed="rId32"/>
                    <a:srcRect b="0" l="0" r="0" t="0"/>
                    <a:stretch>
                      <a:fillRect/>
                    </a:stretch>
                  </pic:blipFill>
                  <pic:spPr>
                    <a:xfrm>
                      <a:off x="0" y="0"/>
                      <a:ext cx="5731200" cy="5994400"/>
                    </a:xfrm>
                    <a:prstGeom prst="rect"/>
                    <a:ln/>
                  </pic:spPr>
                </pic:pic>
              </a:graphicData>
            </a:graphic>
          </wp:inline>
        </w:drawing>
      </w:r>
      <w:r w:rsidDel="00000000" w:rsidR="00000000" w:rsidRPr="00000000">
        <w:rPr>
          <w:rtl w:val="0"/>
        </w:rPr>
      </w:r>
    </w:p>
    <w:p w:rsidR="00000000" w:rsidDel="00000000" w:rsidP="00000000" w:rsidRDefault="00000000" w:rsidRPr="00000000" w14:paraId="00000346">
      <w:pPr>
        <w:spacing w:after="0" w:before="0"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Рисунок 25 – </w:t>
      </w:r>
    </w:p>
    <w:p w:rsidR="00000000" w:rsidDel="00000000" w:rsidP="00000000" w:rsidRDefault="00000000" w:rsidRPr="00000000" w14:paraId="00000347">
      <w:pPr>
        <w:spacing w:after="0" w:before="0" w:line="360"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348">
      <w:pPr>
        <w:pStyle w:val="Heading2"/>
        <w:spacing w:after="0" w:before="0" w:line="360" w:lineRule="auto"/>
        <w:rPr>
          <w:sz w:val="28"/>
          <w:szCs w:val="28"/>
        </w:rPr>
      </w:pPr>
      <w:bookmarkStart w:colFirst="0" w:colLast="0" w:name="_srplh8rrnye1" w:id="25"/>
      <w:bookmarkEnd w:id="25"/>
      <w:r w:rsidDel="00000000" w:rsidR="00000000" w:rsidRPr="00000000">
        <w:rPr>
          <w:sz w:val="28"/>
          <w:szCs w:val="28"/>
          <w:rtl w:val="0"/>
        </w:rPr>
        <w:t xml:space="preserve">СПИСОК ИСПОЛЬЗУЕМОЙ ЛИТЕРАТУРЫ</w:t>
      </w:r>
    </w:p>
    <w:p w:rsidR="00000000" w:rsidDel="00000000" w:rsidP="00000000" w:rsidRDefault="00000000" w:rsidRPr="00000000" w14:paraId="00000349">
      <w:pPr>
        <w:numPr>
          <w:ilvl w:val="0"/>
          <w:numId w:val="9"/>
        </w:numPr>
        <w:spacing w:after="0" w:before="0" w:line="36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ISO 11898-1:2024. Road vehicles. Controller area network (CAN). Part 1: Software-based and hardware-based physical layer. — Введен 2024-03-01. — Geneva : International Organization for Standardization, 2024. — 42 p. — Текст : непосредственный.</w:t>
      </w:r>
    </w:p>
    <w:p w:rsidR="00000000" w:rsidDel="00000000" w:rsidP="00000000" w:rsidRDefault="00000000" w:rsidRPr="00000000" w14:paraId="0000034A">
      <w:pPr>
        <w:numPr>
          <w:ilvl w:val="0"/>
          <w:numId w:val="9"/>
        </w:numPr>
        <w:spacing w:after="0" w:before="0" w:line="36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ISO 11898-1:2024. Road vehicles. Controller area network (CAN). Part 1: Software-based and hardware-based physical layer. — Введен 2024-03-01. — Geneva : International Organization for Standardization, 2024. — 42 p. — Текст : непосредственный.</w:t>
      </w:r>
    </w:p>
    <w:p w:rsidR="00000000" w:rsidDel="00000000" w:rsidP="00000000" w:rsidRDefault="00000000" w:rsidRPr="00000000" w14:paraId="0000034B">
      <w:pPr>
        <w:numPr>
          <w:ilvl w:val="0"/>
          <w:numId w:val="9"/>
        </w:numPr>
        <w:spacing w:after="0" w:before="0" w:line="36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ISO/IEC 20922:2016. Information technology. Message Queuing Telemetry Transport (MQTT) v3.1.1. — Введен 2016-06-15. — Geneva : International Organization for Standardization, 2016. — 83 p. — Текст : непосредственный.</w:t>
      </w:r>
    </w:p>
    <w:p w:rsidR="00000000" w:rsidDel="00000000" w:rsidP="00000000" w:rsidRDefault="00000000" w:rsidRPr="00000000" w14:paraId="0000034C">
      <w:pPr>
        <w:numPr>
          <w:ilvl w:val="0"/>
          <w:numId w:val="9"/>
        </w:numPr>
        <w:spacing w:after="0" w:before="0" w:line="36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Батоврин </w:t>
        <w:tab/>
        <w:t xml:space="preserve">В.К. Моделе-ориентированная системная </w:t>
        <w:tab/>
        <w:t xml:space="preserve">инженерия. Метод системной инженерии </w:t>
        <w:tab/>
        <w:t xml:space="preserve">ARCADIA. Основные понятия. [Электронный </w:t>
        <w:tab/>
        <w:t xml:space="preserve">ресурс]: Учебно-методическое пособие </w:t>
        <w:tab/>
        <w:t xml:space="preserve">/ Батоврин В.К. – М.: МИРЭА – Российский </w:t>
        <w:tab/>
        <w:t xml:space="preserve">технологический университет, 2021. – 1 </w:t>
        <w:tab/>
        <w:t xml:space="preserve">электрон. опт. диск (CD-ROM).</w:t>
      </w:r>
    </w:p>
    <w:p w:rsidR="00000000" w:rsidDel="00000000" w:rsidP="00000000" w:rsidRDefault="00000000" w:rsidRPr="00000000" w14:paraId="0000034D">
      <w:pPr>
        <w:numPr>
          <w:ilvl w:val="0"/>
          <w:numId w:val="9"/>
        </w:numPr>
        <w:spacing w:after="0" w:before="0" w:line="36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Королев </w:t>
        <w:tab/>
        <w:t xml:space="preserve">А.С.: Инструментарий моделе-ориентированной </w:t>
        <w:tab/>
        <w:t xml:space="preserve">системной инженерии. [Электронный </w:t>
        <w:tab/>
        <w:t xml:space="preserve">ресурс]: учебное пособие / Королев А.С. </w:t>
        <w:tab/>
        <w:t xml:space="preserve">– М.: Российский технологический </w:t>
        <w:tab/>
        <w:t xml:space="preserve">университет – МИРЭА, 2019 – 1 электрон. </w:t>
        <w:tab/>
        <w:t xml:space="preserve">опт. диск (CD-ROM).</w:t>
      </w:r>
    </w:p>
    <w:p w:rsidR="00000000" w:rsidDel="00000000" w:rsidP="00000000" w:rsidRDefault="00000000" w:rsidRPr="00000000" w14:paraId="0000034E">
      <w:pPr>
        <w:numPr>
          <w:ilvl w:val="0"/>
          <w:numId w:val="9"/>
        </w:numPr>
        <w:spacing w:after="0" w:before="0" w:line="36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Королев </w:t>
        <w:tab/>
        <w:t xml:space="preserve">А.С.: Функциональный анализ систем с </w:t>
        <w:tab/>
        <w:t xml:space="preserve">использованием средств моделе-ориентированной </w:t>
        <w:tab/>
        <w:t xml:space="preserve">системной инженерии. [Электронный </w:t>
        <w:tab/>
        <w:t xml:space="preserve">ресурс]: учебно-методическое пособие </w:t>
        <w:tab/>
        <w:t xml:space="preserve">/ Королев А.С. – М.: Российский </w:t>
        <w:tab/>
        <w:t xml:space="preserve">технологический университет – МИРЭА, </w:t>
        <w:tab/>
        <w:t xml:space="preserve">2020 – 1 электрон. опт. диск (CD-ROM).</w:t>
      </w:r>
    </w:p>
    <w:p w:rsidR="00000000" w:rsidDel="00000000" w:rsidP="00000000" w:rsidRDefault="00000000" w:rsidRPr="00000000" w14:paraId="0000034F">
      <w:pPr>
        <w:numPr>
          <w:ilvl w:val="0"/>
          <w:numId w:val="9"/>
        </w:numPr>
        <w:spacing w:after="0" w:before="0" w:line="36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Uğur </w:t>
        <w:tab/>
        <w:t xml:space="preserve">Arıkan, Peter Jackson. Engineering Systems Architecture </w:t>
        <w:tab/>
        <w:t xml:space="preserve">[Электронный </w:t>
        <w:tab/>
        <w:t xml:space="preserve">ресурс]: </w:t>
        <w:tab/>
        <w:t xml:space="preserve">Logical Architecture. Дата </w:t>
        <w:tab/>
        <w:t xml:space="preserve">обновления: 15.01.2019. URL: </w:t>
        <w:tab/>
      </w:r>
      <w:hyperlink r:id="rId33">
        <w:r w:rsidDel="00000000" w:rsidR="00000000" w:rsidRPr="00000000">
          <w:rPr>
            <w:rFonts w:ascii="Times New Roman" w:cs="Times New Roman" w:eastAsia="Times New Roman" w:hAnsi="Times New Roman"/>
            <w:color w:val="1155cc"/>
            <w:sz w:val="28"/>
            <w:szCs w:val="28"/>
            <w:u w:val="single"/>
            <w:rtl w:val="0"/>
          </w:rPr>
          <w:t xml:space="preserve">https://esd.sutd.edu.sg/40014-capella-tutorial/LogicalArchitecture.html</w:t>
        </w:r>
      </w:hyperlink>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350">
      <w:pPr>
        <w:numPr>
          <w:ilvl w:val="0"/>
          <w:numId w:val="9"/>
        </w:numPr>
        <w:spacing w:after="0" w:before="0" w:line="36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Королев </w:t>
        <w:tab/>
        <w:t xml:space="preserve">А.С.: Проектирование логической </w:t>
        <w:tab/>
        <w:t xml:space="preserve">архитектуры систем с использованием </w:t>
        <w:tab/>
        <w:t xml:space="preserve">средств моделе-ориентированной системной </w:t>
        <w:tab/>
        <w:t xml:space="preserve">инженерии. [Электронный ресурс]: </w:t>
        <w:tab/>
        <w:t xml:space="preserve">учебно-методическое пособие / Королев </w:t>
        <w:tab/>
        <w:t xml:space="preserve">А.С. – М.: Российский технологический </w:t>
        <w:tab/>
        <w:t xml:space="preserve">университет – МИРЭА, 2020 – 1 электрон. </w:t>
        <w:tab/>
        <w:t xml:space="preserve">опт. диск (CD-ROM).</w:t>
      </w:r>
    </w:p>
    <w:p w:rsidR="00000000" w:rsidDel="00000000" w:rsidP="00000000" w:rsidRDefault="00000000" w:rsidRPr="00000000" w14:paraId="00000351">
      <w:pPr>
        <w:numPr>
          <w:ilvl w:val="0"/>
          <w:numId w:val="9"/>
        </w:numPr>
        <w:spacing w:after="0" w:before="0" w:line="36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Dart programming language : [официальная документация]. – URL:</w:t>
      </w:r>
      <w:hyperlink r:id="rId34">
        <w:r w:rsidDel="00000000" w:rsidR="00000000" w:rsidRPr="00000000">
          <w:rPr>
            <w:rFonts w:ascii="Times New Roman" w:cs="Times New Roman" w:eastAsia="Times New Roman" w:hAnsi="Times New Roman"/>
            <w:sz w:val="28"/>
            <w:szCs w:val="28"/>
            <w:rtl w:val="0"/>
          </w:rPr>
          <w:t xml:space="preserve"> </w:t>
        </w:r>
      </w:hyperlink>
      <w:hyperlink r:id="rId35">
        <w:r w:rsidDel="00000000" w:rsidR="00000000" w:rsidRPr="00000000">
          <w:rPr>
            <w:rFonts w:ascii="Times New Roman" w:cs="Times New Roman" w:eastAsia="Times New Roman" w:hAnsi="Times New Roman"/>
            <w:color w:val="1155cc"/>
            <w:sz w:val="28"/>
            <w:szCs w:val="28"/>
            <w:u w:val="single"/>
            <w:rtl w:val="0"/>
          </w:rPr>
          <w:t xml:space="preserve">https://dart.dev/guides</w:t>
        </w:r>
      </w:hyperlink>
      <w:r w:rsidDel="00000000" w:rsidR="00000000" w:rsidRPr="00000000">
        <w:rPr>
          <w:rFonts w:ascii="Times New Roman" w:cs="Times New Roman" w:eastAsia="Times New Roman" w:hAnsi="Times New Roman"/>
          <w:sz w:val="28"/>
          <w:szCs w:val="28"/>
          <w:rtl w:val="0"/>
        </w:rPr>
        <w:t xml:space="preserve"> (дата обращения: 16.05.2026). – Текст : электронный.</w:t>
      </w:r>
    </w:p>
    <w:p w:rsidR="00000000" w:rsidDel="00000000" w:rsidP="00000000" w:rsidRDefault="00000000" w:rsidRPr="00000000" w14:paraId="00000352">
      <w:pPr>
        <w:numPr>
          <w:ilvl w:val="0"/>
          <w:numId w:val="9"/>
        </w:numPr>
        <w:spacing w:after="0" w:before="0" w:line="36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Flutter : Build apps for any screen : [официальная документация]. – URL:</w:t>
      </w:r>
      <w:hyperlink r:id="rId36">
        <w:r w:rsidDel="00000000" w:rsidR="00000000" w:rsidRPr="00000000">
          <w:rPr>
            <w:rFonts w:ascii="Times New Roman" w:cs="Times New Roman" w:eastAsia="Times New Roman" w:hAnsi="Times New Roman"/>
            <w:sz w:val="28"/>
            <w:szCs w:val="28"/>
            <w:rtl w:val="0"/>
          </w:rPr>
          <w:t xml:space="preserve"> </w:t>
        </w:r>
      </w:hyperlink>
      <w:hyperlink r:id="rId37">
        <w:r w:rsidDel="00000000" w:rsidR="00000000" w:rsidRPr="00000000">
          <w:rPr>
            <w:rFonts w:ascii="Times New Roman" w:cs="Times New Roman" w:eastAsia="Times New Roman" w:hAnsi="Times New Roman"/>
            <w:color w:val="1155cc"/>
            <w:sz w:val="28"/>
            <w:szCs w:val="28"/>
            <w:u w:val="single"/>
            <w:rtl w:val="0"/>
          </w:rPr>
          <w:t xml:space="preserve">https://flutter.dev/docs</w:t>
        </w:r>
      </w:hyperlink>
      <w:r w:rsidDel="00000000" w:rsidR="00000000" w:rsidRPr="00000000">
        <w:rPr>
          <w:rFonts w:ascii="Times New Roman" w:cs="Times New Roman" w:eastAsia="Times New Roman" w:hAnsi="Times New Roman"/>
          <w:sz w:val="28"/>
          <w:szCs w:val="28"/>
          <w:rtl w:val="0"/>
        </w:rPr>
        <w:t xml:space="preserve"> (дата обращения: 16.05.2026). – Текст : электронный.</w:t>
      </w:r>
    </w:p>
    <w:p w:rsidR="00000000" w:rsidDel="00000000" w:rsidP="00000000" w:rsidRDefault="00000000" w:rsidRPr="00000000" w14:paraId="00000353">
      <w:pPr>
        <w:spacing w:after="0" w:before="0" w:line="360" w:lineRule="auto"/>
        <w:ind w:left="720" w:firstLine="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354">
      <w:pPr>
        <w:spacing w:after="0" w:before="0" w:line="36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355">
      <w:pPr>
        <w:pStyle w:val="Heading1"/>
        <w:spacing w:after="0" w:before="0" w:line="360" w:lineRule="auto"/>
        <w:rPr>
          <w:sz w:val="28"/>
          <w:szCs w:val="28"/>
        </w:rPr>
      </w:pPr>
      <w:bookmarkStart w:colFirst="0" w:colLast="0" w:name="_m4afq96cpg6g" w:id="26"/>
      <w:bookmarkEnd w:id="26"/>
      <w:r w:rsidDel="00000000" w:rsidR="00000000" w:rsidRPr="00000000">
        <w:rPr>
          <w:sz w:val="28"/>
          <w:szCs w:val="28"/>
          <w:rtl w:val="0"/>
        </w:rPr>
        <w:t xml:space="preserve">Приложение А</w:t>
      </w:r>
    </w:p>
    <w:p w:rsidR="00000000" w:rsidDel="00000000" w:rsidP="00000000" w:rsidRDefault="00000000" w:rsidRPr="00000000" w14:paraId="00000356">
      <w:pPr>
        <w:spacing w:after="0" w:before="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Таблица А.1 - Спецификация требований</w:t>
      </w:r>
    </w:p>
    <w:p w:rsidR="00000000" w:rsidDel="00000000" w:rsidP="00000000" w:rsidRDefault="00000000" w:rsidRPr="00000000" w14:paraId="00000357">
      <w:pPr>
        <w:spacing w:after="0" w:before="0" w:line="360" w:lineRule="auto"/>
        <w:jc w:val="both"/>
        <w:rPr>
          <w:rFonts w:ascii="Times New Roman" w:cs="Times New Roman" w:eastAsia="Times New Roman" w:hAnsi="Times New Roman"/>
          <w:sz w:val="28"/>
          <w:szCs w:val="28"/>
        </w:rPr>
      </w:pPr>
      <w:r w:rsidDel="00000000" w:rsidR="00000000" w:rsidRPr="00000000">
        <w:rPr>
          <w:rtl w:val="0"/>
        </w:rPr>
      </w:r>
    </w:p>
    <w:tbl>
      <w:tblPr>
        <w:tblStyle w:val="Table18"/>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65"/>
        <w:gridCol w:w="1050"/>
        <w:gridCol w:w="3735"/>
        <w:gridCol w:w="1455"/>
        <w:gridCol w:w="1395"/>
        <w:tblGridChange w:id="0">
          <w:tblGrid>
            <w:gridCol w:w="1365"/>
            <w:gridCol w:w="1050"/>
            <w:gridCol w:w="3735"/>
            <w:gridCol w:w="1455"/>
            <w:gridCol w:w="139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Группа</w:t>
            </w:r>
          </w:p>
        </w:tc>
        <w:tc>
          <w:tcPr>
            <w:shd w:fill="auto" w:val="clear"/>
            <w:tcMar>
              <w:top w:w="100.0" w:type="dxa"/>
              <w:left w:w="100.0" w:type="dxa"/>
              <w:bottom w:w="100.0" w:type="dxa"/>
              <w:right w:w="100.0" w:type="dxa"/>
            </w:tcMar>
            <w:vAlign w:val="top"/>
          </w:tcPr>
          <w:p w:rsidR="00000000" w:rsidDel="00000000" w:rsidP="00000000" w:rsidRDefault="00000000" w:rsidRPr="00000000" w14:paraId="000003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Идентификатор (ID)</w:t>
            </w:r>
          </w:p>
        </w:tc>
        <w:tc>
          <w:tcPr>
            <w:shd w:fill="auto" w:val="clear"/>
            <w:tcMar>
              <w:top w:w="100.0" w:type="dxa"/>
              <w:left w:w="100.0" w:type="dxa"/>
              <w:bottom w:w="100.0" w:type="dxa"/>
              <w:right w:w="100.0" w:type="dxa"/>
            </w:tcMar>
            <w:vAlign w:val="top"/>
          </w:tcPr>
          <w:p w:rsidR="00000000" w:rsidDel="00000000" w:rsidP="00000000" w:rsidRDefault="00000000" w:rsidRPr="00000000" w14:paraId="000003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Формулировка (требования, названия функции / компонента / т.д.)</w:t>
            </w:r>
          </w:p>
        </w:tc>
        <w:tc>
          <w:tcPr>
            <w:shd w:fill="auto" w:val="clear"/>
            <w:tcMar>
              <w:top w:w="100.0" w:type="dxa"/>
              <w:left w:w="100.0" w:type="dxa"/>
              <w:bottom w:w="100.0" w:type="dxa"/>
              <w:right w:w="100.0" w:type="dxa"/>
            </w:tcMar>
            <w:vAlign w:val="top"/>
          </w:tcPr>
          <w:p w:rsidR="00000000" w:rsidDel="00000000" w:rsidP="00000000" w:rsidRDefault="00000000" w:rsidRPr="00000000" w14:paraId="000003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Трассировка (на что трассируется)</w:t>
            </w:r>
          </w:p>
        </w:tc>
        <w:tc>
          <w:tcPr>
            <w:shd w:fill="auto" w:val="clear"/>
            <w:tcMar>
              <w:top w:w="100.0" w:type="dxa"/>
              <w:left w:w="100.0" w:type="dxa"/>
              <w:bottom w:w="100.0" w:type="dxa"/>
              <w:right w:w="100.0" w:type="dxa"/>
            </w:tcMar>
            <w:vAlign w:val="top"/>
          </w:tcPr>
          <w:p w:rsidR="00000000" w:rsidDel="00000000" w:rsidP="00000000" w:rsidRDefault="00000000" w:rsidRPr="00000000" w14:paraId="000003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Тип (требование / функция / компонент / т.д.)</w:t>
            </w:r>
          </w:p>
        </w:tc>
      </w:tr>
      <w:tr>
        <w:trPr>
          <w:cantSplit w:val="0"/>
          <w:trHeight w:val="52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3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Требования ЗС</w:t>
            </w:r>
          </w:p>
        </w:tc>
        <w:tc>
          <w:tcPr>
            <w:shd w:fill="auto" w:val="clear"/>
            <w:tcMar>
              <w:top w:w="100.0" w:type="dxa"/>
              <w:left w:w="100.0" w:type="dxa"/>
              <w:bottom w:w="100.0" w:type="dxa"/>
              <w:right w:w="100.0" w:type="dxa"/>
            </w:tcMar>
            <w:vAlign w:val="top"/>
          </w:tcPr>
          <w:p w:rsidR="00000000" w:rsidDel="00000000" w:rsidP="00000000" w:rsidRDefault="00000000" w:rsidRPr="00000000" w14:paraId="0000035E">
            <w:pPr>
              <w:widowControl w:val="0"/>
              <w:spacing w:after="0" w:before="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StR1</w:t>
            </w:r>
          </w:p>
        </w:tc>
        <w:tc>
          <w:tcPr>
            <w:shd w:fill="auto" w:val="clear"/>
            <w:tcMar>
              <w:top w:w="100.0" w:type="dxa"/>
              <w:left w:w="100.0" w:type="dxa"/>
              <w:bottom w:w="100.0" w:type="dxa"/>
              <w:right w:w="100.0" w:type="dxa"/>
            </w:tcMar>
            <w:vAlign w:val="top"/>
          </w:tcPr>
          <w:p w:rsidR="00000000" w:rsidDel="00000000" w:rsidP="00000000" w:rsidRDefault="00000000" w:rsidRPr="00000000" w14:paraId="0000035F">
            <w:pPr>
              <w:widowControl w:val="0"/>
              <w:spacing w:after="0" w:before="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2b2d31"/>
                <w:sz w:val="28"/>
                <w:szCs w:val="28"/>
                <w:highlight w:val="white"/>
                <w:rtl w:val="0"/>
              </w:rPr>
              <w:t xml:space="preserve">Архитектору E/E необходимо самостоятельно формировать и выгружать корректные файлы с описанием информационного обмена по выбранным доменам или электронным блокам.</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60">
            <w:pPr>
              <w:widowControl w:val="0"/>
              <w:spacing w:after="0" w:before="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StN1</w:t>
            </w:r>
          </w:p>
        </w:tc>
        <w:tc>
          <w:tcPr>
            <w:shd w:fill="auto" w:val="clear"/>
            <w:tcMar>
              <w:top w:w="100.0" w:type="dxa"/>
              <w:left w:w="100.0" w:type="dxa"/>
              <w:bottom w:w="100.0" w:type="dxa"/>
              <w:right w:w="100.0" w:type="dxa"/>
            </w:tcMar>
            <w:vAlign w:val="top"/>
          </w:tcPr>
          <w:p w:rsidR="00000000" w:rsidDel="00000000" w:rsidP="00000000" w:rsidRDefault="00000000" w:rsidRPr="00000000" w14:paraId="00000361">
            <w:pPr>
              <w:widowControl w:val="0"/>
              <w:spacing w:after="0" w:before="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Требование ЗС</w:t>
            </w:r>
          </w:p>
        </w:tc>
      </w:tr>
      <w:tr>
        <w:trPr>
          <w:cantSplit w:val="0"/>
          <w:trHeight w:val="5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3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sz w:val="28"/>
                <w:szCs w:val="2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63">
            <w:pPr>
              <w:widowControl w:val="0"/>
              <w:spacing w:after="0" w:before="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StR2</w:t>
            </w:r>
          </w:p>
        </w:tc>
        <w:tc>
          <w:tcPr>
            <w:shd w:fill="auto" w:val="clear"/>
            <w:tcMar>
              <w:top w:w="100.0" w:type="dxa"/>
              <w:left w:w="100.0" w:type="dxa"/>
              <w:bottom w:w="100.0" w:type="dxa"/>
              <w:right w:w="100.0" w:type="dxa"/>
            </w:tcMar>
            <w:vAlign w:val="top"/>
          </w:tcPr>
          <w:p w:rsidR="00000000" w:rsidDel="00000000" w:rsidP="00000000" w:rsidRDefault="00000000" w:rsidRPr="00000000" w14:paraId="00000364">
            <w:pPr>
              <w:widowControl w:val="0"/>
              <w:spacing w:after="0" w:before="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2b2d31"/>
                <w:sz w:val="28"/>
                <w:szCs w:val="28"/>
                <w:highlight w:val="white"/>
                <w:rtl w:val="0"/>
              </w:rPr>
              <w:t xml:space="preserve">Архитектору E/E необходимо самостоятельно формировать и выгружать корректные файлы с описанием информационного обмена по выбранным доменам или электронным блокам.</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65">
            <w:pPr>
              <w:widowControl w:val="0"/>
              <w:spacing w:after="0" w:before="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StN3</w:t>
            </w:r>
          </w:p>
        </w:tc>
        <w:tc>
          <w:tcPr>
            <w:shd w:fill="auto" w:val="clear"/>
            <w:tcMar>
              <w:top w:w="100.0" w:type="dxa"/>
              <w:left w:w="100.0" w:type="dxa"/>
              <w:bottom w:w="100.0" w:type="dxa"/>
              <w:right w:w="100.0" w:type="dxa"/>
            </w:tcMar>
            <w:vAlign w:val="top"/>
          </w:tcPr>
          <w:p w:rsidR="00000000" w:rsidDel="00000000" w:rsidP="00000000" w:rsidRDefault="00000000" w:rsidRPr="00000000" w14:paraId="00000366">
            <w:pPr>
              <w:widowControl w:val="0"/>
              <w:spacing w:after="0" w:before="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Требование ЗС</w:t>
            </w:r>
          </w:p>
        </w:tc>
      </w:tr>
      <w:tr>
        <w:trPr>
          <w:cantSplit w:val="0"/>
          <w:trHeight w:val="5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3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sz w:val="28"/>
                <w:szCs w:val="2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68">
            <w:pPr>
              <w:widowControl w:val="0"/>
              <w:spacing w:after="0" w:before="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StR3</w:t>
            </w:r>
          </w:p>
        </w:tc>
        <w:tc>
          <w:tcPr>
            <w:shd w:fill="auto" w:val="clear"/>
            <w:tcMar>
              <w:top w:w="100.0" w:type="dxa"/>
              <w:left w:w="100.0" w:type="dxa"/>
              <w:bottom w:w="100.0" w:type="dxa"/>
              <w:right w:w="100.0" w:type="dxa"/>
            </w:tcMar>
            <w:vAlign w:val="top"/>
          </w:tcPr>
          <w:p w:rsidR="00000000" w:rsidDel="00000000" w:rsidP="00000000" w:rsidRDefault="00000000" w:rsidRPr="00000000" w14:paraId="00000369">
            <w:pPr>
              <w:widowControl w:val="0"/>
              <w:spacing w:after="0" w:before="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2b2d31"/>
                <w:sz w:val="28"/>
                <w:szCs w:val="28"/>
                <w:highlight w:val="white"/>
                <w:rtl w:val="0"/>
              </w:rPr>
              <w:t xml:space="preserve">Архитектору E/E необходимо получать автоматические сообщения о критических ошибках в параметрах в процессе</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6A">
            <w:pPr>
              <w:widowControl w:val="0"/>
              <w:spacing w:after="0" w:before="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StN7</w:t>
            </w:r>
          </w:p>
        </w:tc>
        <w:tc>
          <w:tcPr>
            <w:shd w:fill="auto" w:val="clear"/>
            <w:tcMar>
              <w:top w:w="100.0" w:type="dxa"/>
              <w:left w:w="100.0" w:type="dxa"/>
              <w:bottom w:w="100.0" w:type="dxa"/>
              <w:right w:w="100.0" w:type="dxa"/>
            </w:tcMar>
            <w:vAlign w:val="top"/>
          </w:tcPr>
          <w:p w:rsidR="00000000" w:rsidDel="00000000" w:rsidP="00000000" w:rsidRDefault="00000000" w:rsidRPr="00000000" w14:paraId="0000036B">
            <w:pPr>
              <w:widowControl w:val="0"/>
              <w:spacing w:after="0" w:before="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Требование ЗС</w:t>
            </w:r>
          </w:p>
        </w:tc>
      </w:tr>
      <w:tr>
        <w:trPr>
          <w:cantSplit w:val="0"/>
          <w:trHeight w:val="5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3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sz w:val="28"/>
                <w:szCs w:val="2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6D">
            <w:pPr>
              <w:widowControl w:val="0"/>
              <w:spacing w:after="0" w:before="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StR4</w:t>
            </w:r>
          </w:p>
        </w:tc>
        <w:tc>
          <w:tcPr>
            <w:shd w:fill="auto" w:val="clear"/>
            <w:tcMar>
              <w:top w:w="100.0" w:type="dxa"/>
              <w:left w:w="100.0" w:type="dxa"/>
              <w:bottom w:w="100.0" w:type="dxa"/>
              <w:right w:w="100.0" w:type="dxa"/>
            </w:tcMar>
            <w:vAlign w:val="top"/>
          </w:tcPr>
          <w:p w:rsidR="00000000" w:rsidDel="00000000" w:rsidP="00000000" w:rsidRDefault="00000000" w:rsidRPr="00000000" w14:paraId="0000036E">
            <w:pPr>
              <w:widowControl w:val="0"/>
              <w:spacing w:after="0" w:before="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Архитектору E/E необходимо, чтобы история изменений для каждого сигнала и сообщения велась и сохранялась автоматически.</w:t>
            </w:r>
          </w:p>
        </w:tc>
        <w:tc>
          <w:tcPr>
            <w:shd w:fill="auto" w:val="clear"/>
            <w:tcMar>
              <w:top w:w="100.0" w:type="dxa"/>
              <w:left w:w="100.0" w:type="dxa"/>
              <w:bottom w:w="100.0" w:type="dxa"/>
              <w:right w:w="100.0" w:type="dxa"/>
            </w:tcMar>
            <w:vAlign w:val="top"/>
          </w:tcPr>
          <w:p w:rsidR="00000000" w:rsidDel="00000000" w:rsidP="00000000" w:rsidRDefault="00000000" w:rsidRPr="00000000" w14:paraId="0000036F">
            <w:pPr>
              <w:widowControl w:val="0"/>
              <w:spacing w:after="0" w:before="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StN4</w:t>
            </w:r>
          </w:p>
        </w:tc>
        <w:tc>
          <w:tcPr>
            <w:shd w:fill="auto" w:val="clear"/>
            <w:tcMar>
              <w:top w:w="100.0" w:type="dxa"/>
              <w:left w:w="100.0" w:type="dxa"/>
              <w:bottom w:w="100.0" w:type="dxa"/>
              <w:right w:w="100.0" w:type="dxa"/>
            </w:tcMar>
            <w:vAlign w:val="top"/>
          </w:tcPr>
          <w:p w:rsidR="00000000" w:rsidDel="00000000" w:rsidP="00000000" w:rsidRDefault="00000000" w:rsidRPr="00000000" w14:paraId="00000370">
            <w:pPr>
              <w:widowControl w:val="0"/>
              <w:spacing w:after="0" w:before="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Требование ЗС</w:t>
            </w:r>
          </w:p>
        </w:tc>
      </w:tr>
      <w:tr>
        <w:trPr>
          <w:cantSplit w:val="0"/>
          <w:trHeight w:val="5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3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sz w:val="28"/>
                <w:szCs w:val="2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72">
            <w:pPr>
              <w:widowControl w:val="0"/>
              <w:spacing w:after="0" w:before="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StR5</w:t>
            </w:r>
          </w:p>
        </w:tc>
        <w:tc>
          <w:tcPr>
            <w:shd w:fill="auto" w:val="clear"/>
            <w:tcMar>
              <w:top w:w="100.0" w:type="dxa"/>
              <w:left w:w="100.0" w:type="dxa"/>
              <w:bottom w:w="100.0" w:type="dxa"/>
              <w:right w:w="100.0" w:type="dxa"/>
            </w:tcMar>
            <w:vAlign w:val="top"/>
          </w:tcPr>
          <w:p w:rsidR="00000000" w:rsidDel="00000000" w:rsidP="00000000" w:rsidRDefault="00000000" w:rsidRPr="00000000" w14:paraId="00000373">
            <w:pPr>
              <w:widowControl w:val="0"/>
              <w:spacing w:after="0" w:before="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2b2d31"/>
                <w:sz w:val="28"/>
                <w:szCs w:val="28"/>
                <w:highlight w:val="white"/>
                <w:rtl w:val="0"/>
              </w:rPr>
              <w:t xml:space="preserve">Архитектор необходимо обеспечивать авторизованным пользователям централизованный и мгновенный доступ к последней зафиксированной версии</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74">
            <w:pPr>
              <w:widowControl w:val="0"/>
              <w:spacing w:after="0" w:before="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StN6</w:t>
            </w:r>
          </w:p>
        </w:tc>
        <w:tc>
          <w:tcPr>
            <w:shd w:fill="auto" w:val="clear"/>
            <w:tcMar>
              <w:top w:w="100.0" w:type="dxa"/>
              <w:left w:w="100.0" w:type="dxa"/>
              <w:bottom w:w="100.0" w:type="dxa"/>
              <w:right w:w="100.0" w:type="dxa"/>
            </w:tcMar>
            <w:vAlign w:val="top"/>
          </w:tcPr>
          <w:p w:rsidR="00000000" w:rsidDel="00000000" w:rsidP="00000000" w:rsidRDefault="00000000" w:rsidRPr="00000000" w14:paraId="00000375">
            <w:pPr>
              <w:widowControl w:val="0"/>
              <w:spacing w:after="0" w:before="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Требование ЗС</w:t>
            </w:r>
          </w:p>
        </w:tc>
      </w:tr>
      <w:tr>
        <w:trPr>
          <w:cantSplit w:val="0"/>
          <w:trHeight w:val="5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3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sz w:val="28"/>
                <w:szCs w:val="2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77">
            <w:pPr>
              <w:widowControl w:val="0"/>
              <w:spacing w:after="0" w:before="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StR6</w:t>
            </w:r>
          </w:p>
        </w:tc>
        <w:tc>
          <w:tcPr>
            <w:shd w:fill="auto" w:val="clear"/>
            <w:tcMar>
              <w:top w:w="100.0" w:type="dxa"/>
              <w:left w:w="100.0" w:type="dxa"/>
              <w:bottom w:w="100.0" w:type="dxa"/>
              <w:right w:w="100.0" w:type="dxa"/>
            </w:tcMar>
            <w:vAlign w:val="top"/>
          </w:tcPr>
          <w:p w:rsidR="00000000" w:rsidDel="00000000" w:rsidP="00000000" w:rsidRDefault="00000000" w:rsidRPr="00000000" w14:paraId="00000378">
            <w:pPr>
              <w:widowControl w:val="0"/>
              <w:spacing w:after="0" w:before="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Инженеру по качеству необходимо получать артефакты информационного обмена для проверки, гарантированно не содержащих ошибок и прошедшие автоматическую проверку.</w:t>
            </w:r>
          </w:p>
        </w:tc>
        <w:tc>
          <w:tcPr>
            <w:shd w:fill="auto" w:val="clear"/>
            <w:tcMar>
              <w:top w:w="100.0" w:type="dxa"/>
              <w:left w:w="100.0" w:type="dxa"/>
              <w:bottom w:w="100.0" w:type="dxa"/>
              <w:right w:w="100.0" w:type="dxa"/>
            </w:tcMar>
            <w:vAlign w:val="top"/>
          </w:tcPr>
          <w:p w:rsidR="00000000" w:rsidDel="00000000" w:rsidP="00000000" w:rsidRDefault="00000000" w:rsidRPr="00000000" w14:paraId="00000379">
            <w:pPr>
              <w:widowControl w:val="0"/>
              <w:spacing w:after="0" w:before="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StN2</w:t>
            </w:r>
          </w:p>
        </w:tc>
        <w:tc>
          <w:tcPr>
            <w:shd w:fill="auto" w:val="clear"/>
            <w:tcMar>
              <w:top w:w="100.0" w:type="dxa"/>
              <w:left w:w="100.0" w:type="dxa"/>
              <w:bottom w:w="100.0" w:type="dxa"/>
              <w:right w:w="100.0" w:type="dxa"/>
            </w:tcMar>
            <w:vAlign w:val="top"/>
          </w:tcPr>
          <w:p w:rsidR="00000000" w:rsidDel="00000000" w:rsidP="00000000" w:rsidRDefault="00000000" w:rsidRPr="00000000" w14:paraId="0000037A">
            <w:pPr>
              <w:widowControl w:val="0"/>
              <w:spacing w:after="0" w:before="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Требование ЗС</w:t>
            </w:r>
          </w:p>
        </w:tc>
      </w:tr>
      <w:tr>
        <w:trPr>
          <w:cantSplit w:val="0"/>
          <w:trHeight w:val="52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3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Функции системы</w:t>
            </w:r>
          </w:p>
        </w:tc>
        <w:tc>
          <w:tcPr>
            <w:shd w:fill="auto" w:val="clear"/>
            <w:tcMar>
              <w:top w:w="100.0" w:type="dxa"/>
              <w:left w:w="100.0" w:type="dxa"/>
              <w:bottom w:w="100.0" w:type="dxa"/>
              <w:right w:w="100.0" w:type="dxa"/>
            </w:tcMar>
            <w:vAlign w:val="top"/>
          </w:tcPr>
          <w:p w:rsidR="00000000" w:rsidDel="00000000" w:rsidP="00000000" w:rsidRDefault="00000000" w:rsidRPr="00000000" w14:paraId="000003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SF.03</w:t>
            </w:r>
          </w:p>
        </w:tc>
        <w:tc>
          <w:tcPr>
            <w:shd w:fill="auto" w:val="clear"/>
            <w:tcMar>
              <w:top w:w="100.0" w:type="dxa"/>
              <w:left w:w="100.0" w:type="dxa"/>
              <w:bottom w:w="100.0" w:type="dxa"/>
              <w:right w:w="100.0" w:type="dxa"/>
            </w:tcMar>
            <w:vAlign w:val="top"/>
          </w:tcPr>
          <w:p w:rsidR="00000000" w:rsidDel="00000000" w:rsidP="00000000" w:rsidRDefault="00000000" w:rsidRPr="00000000" w14:paraId="0000037D">
            <w:pPr>
              <w:widowControl w:val="0"/>
              <w:spacing w:after="0" w:before="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Заполнение формы параметров сигналов</w:t>
            </w:r>
          </w:p>
        </w:tc>
        <w:tc>
          <w:tcPr>
            <w:shd w:fill="auto" w:val="clear"/>
            <w:tcMar>
              <w:top w:w="100.0" w:type="dxa"/>
              <w:left w:w="100.0" w:type="dxa"/>
              <w:bottom w:w="100.0" w:type="dxa"/>
              <w:right w:w="100.0" w:type="dxa"/>
            </w:tcMar>
            <w:vAlign w:val="top"/>
          </w:tcPr>
          <w:p w:rsidR="00000000" w:rsidDel="00000000" w:rsidP="00000000" w:rsidRDefault="00000000" w:rsidRPr="00000000" w14:paraId="000003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StR1</w:t>
            </w:r>
          </w:p>
        </w:tc>
        <w:tc>
          <w:tcPr>
            <w:shd w:fill="auto" w:val="clear"/>
            <w:tcMar>
              <w:top w:w="100.0" w:type="dxa"/>
              <w:left w:w="100.0" w:type="dxa"/>
              <w:bottom w:w="100.0" w:type="dxa"/>
              <w:right w:w="100.0" w:type="dxa"/>
            </w:tcMar>
            <w:vAlign w:val="top"/>
          </w:tcPr>
          <w:p w:rsidR="00000000" w:rsidDel="00000000" w:rsidP="00000000" w:rsidRDefault="00000000" w:rsidRPr="00000000" w14:paraId="000003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Функция системы</w:t>
            </w:r>
          </w:p>
        </w:tc>
      </w:tr>
      <w:tr>
        <w:trPr>
          <w:cantSplit w:val="0"/>
          <w:trHeight w:val="5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3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sz w:val="28"/>
                <w:szCs w:val="2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SF.04</w:t>
            </w:r>
          </w:p>
        </w:tc>
        <w:tc>
          <w:tcPr>
            <w:shd w:fill="auto" w:val="clear"/>
            <w:tcMar>
              <w:top w:w="100.0" w:type="dxa"/>
              <w:left w:w="100.0" w:type="dxa"/>
              <w:bottom w:w="100.0" w:type="dxa"/>
              <w:right w:w="100.0" w:type="dxa"/>
            </w:tcMar>
            <w:vAlign w:val="top"/>
          </w:tcPr>
          <w:p w:rsidR="00000000" w:rsidDel="00000000" w:rsidP="00000000" w:rsidRDefault="00000000" w:rsidRPr="00000000" w14:paraId="00000382">
            <w:pPr>
              <w:widowControl w:val="0"/>
              <w:spacing w:after="0" w:before="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Заполнение формы заполнения параметров сообщения</w:t>
            </w:r>
          </w:p>
        </w:tc>
        <w:tc>
          <w:tcPr>
            <w:shd w:fill="auto" w:val="clear"/>
            <w:tcMar>
              <w:top w:w="100.0" w:type="dxa"/>
              <w:left w:w="100.0" w:type="dxa"/>
              <w:bottom w:w="100.0" w:type="dxa"/>
              <w:right w:w="100.0" w:type="dxa"/>
            </w:tcMar>
            <w:vAlign w:val="top"/>
          </w:tcPr>
          <w:p w:rsidR="00000000" w:rsidDel="00000000" w:rsidP="00000000" w:rsidRDefault="00000000" w:rsidRPr="00000000" w14:paraId="000003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StR1</w:t>
            </w:r>
          </w:p>
        </w:tc>
        <w:tc>
          <w:tcPr>
            <w:shd w:fill="auto" w:val="clear"/>
            <w:tcMar>
              <w:top w:w="100.0" w:type="dxa"/>
              <w:left w:w="100.0" w:type="dxa"/>
              <w:bottom w:w="100.0" w:type="dxa"/>
              <w:right w:w="100.0" w:type="dxa"/>
            </w:tcMar>
            <w:vAlign w:val="top"/>
          </w:tcPr>
          <w:p w:rsidR="00000000" w:rsidDel="00000000" w:rsidP="00000000" w:rsidRDefault="00000000" w:rsidRPr="00000000" w14:paraId="000003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Функция системы</w:t>
            </w:r>
          </w:p>
        </w:tc>
      </w:tr>
      <w:tr>
        <w:trPr>
          <w:cantSplit w:val="0"/>
          <w:trHeight w:val="5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3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sz w:val="28"/>
                <w:szCs w:val="2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SF.05</w:t>
            </w:r>
          </w:p>
        </w:tc>
        <w:tc>
          <w:tcPr>
            <w:shd w:fill="auto" w:val="clear"/>
            <w:tcMar>
              <w:top w:w="100.0" w:type="dxa"/>
              <w:left w:w="100.0" w:type="dxa"/>
              <w:bottom w:w="100.0" w:type="dxa"/>
              <w:right w:w="100.0" w:type="dxa"/>
            </w:tcMar>
            <w:vAlign w:val="top"/>
          </w:tcPr>
          <w:p w:rsidR="00000000" w:rsidDel="00000000" w:rsidP="00000000" w:rsidRDefault="00000000" w:rsidRPr="00000000" w14:paraId="00000387">
            <w:pPr>
              <w:widowControl w:val="0"/>
              <w:spacing w:after="0" w:before="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Распределение сигналов внутри сообщения с помощью битовой маски</w:t>
            </w:r>
          </w:p>
        </w:tc>
        <w:tc>
          <w:tcPr>
            <w:shd w:fill="auto" w:val="clear"/>
            <w:tcMar>
              <w:top w:w="100.0" w:type="dxa"/>
              <w:left w:w="100.0" w:type="dxa"/>
              <w:bottom w:w="100.0" w:type="dxa"/>
              <w:right w:w="100.0" w:type="dxa"/>
            </w:tcMar>
            <w:vAlign w:val="top"/>
          </w:tcPr>
          <w:p w:rsidR="00000000" w:rsidDel="00000000" w:rsidP="00000000" w:rsidRDefault="00000000" w:rsidRPr="00000000" w14:paraId="000003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StR1, StR3</w:t>
            </w:r>
          </w:p>
        </w:tc>
        <w:tc>
          <w:tcPr>
            <w:shd w:fill="auto" w:val="clear"/>
            <w:tcMar>
              <w:top w:w="100.0" w:type="dxa"/>
              <w:left w:w="100.0" w:type="dxa"/>
              <w:bottom w:w="100.0" w:type="dxa"/>
              <w:right w:w="100.0" w:type="dxa"/>
            </w:tcMar>
            <w:vAlign w:val="top"/>
          </w:tcPr>
          <w:p w:rsidR="00000000" w:rsidDel="00000000" w:rsidP="00000000" w:rsidRDefault="00000000" w:rsidRPr="00000000" w14:paraId="000003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Функция системы</w:t>
            </w:r>
          </w:p>
        </w:tc>
      </w:tr>
      <w:tr>
        <w:trPr>
          <w:cantSplit w:val="0"/>
          <w:trHeight w:val="5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3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sz w:val="28"/>
                <w:szCs w:val="2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8B">
            <w:pPr>
              <w:widowControl w:val="0"/>
              <w:spacing w:after="0" w:before="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SF.06</w:t>
            </w:r>
          </w:p>
        </w:tc>
        <w:tc>
          <w:tcPr>
            <w:shd w:fill="auto" w:val="clear"/>
            <w:tcMar>
              <w:top w:w="100.0" w:type="dxa"/>
              <w:left w:w="100.0" w:type="dxa"/>
              <w:bottom w:w="100.0" w:type="dxa"/>
              <w:right w:w="100.0" w:type="dxa"/>
            </w:tcMar>
            <w:vAlign w:val="top"/>
          </w:tcPr>
          <w:p w:rsidR="00000000" w:rsidDel="00000000" w:rsidP="00000000" w:rsidRDefault="00000000" w:rsidRPr="00000000" w14:paraId="0000038C">
            <w:pPr>
              <w:widowControl w:val="0"/>
              <w:spacing w:after="0" w:before="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Распределение сигналов внутри сообщения с помощью битовой маски</w:t>
            </w:r>
          </w:p>
        </w:tc>
        <w:tc>
          <w:tcPr>
            <w:shd w:fill="auto" w:val="clear"/>
            <w:tcMar>
              <w:top w:w="100.0" w:type="dxa"/>
              <w:left w:w="100.0" w:type="dxa"/>
              <w:bottom w:w="100.0" w:type="dxa"/>
              <w:right w:w="100.0" w:type="dxa"/>
            </w:tcMar>
            <w:vAlign w:val="top"/>
          </w:tcPr>
          <w:p w:rsidR="00000000" w:rsidDel="00000000" w:rsidP="00000000" w:rsidRDefault="00000000" w:rsidRPr="00000000" w14:paraId="000003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StR3, StR6</w:t>
            </w:r>
          </w:p>
        </w:tc>
        <w:tc>
          <w:tcPr>
            <w:shd w:fill="auto" w:val="clear"/>
            <w:tcMar>
              <w:top w:w="100.0" w:type="dxa"/>
              <w:left w:w="100.0" w:type="dxa"/>
              <w:bottom w:w="100.0" w:type="dxa"/>
              <w:right w:w="100.0" w:type="dxa"/>
            </w:tcMar>
            <w:vAlign w:val="top"/>
          </w:tcPr>
          <w:p w:rsidR="00000000" w:rsidDel="00000000" w:rsidP="00000000" w:rsidRDefault="00000000" w:rsidRPr="00000000" w14:paraId="000003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Функция системы</w:t>
            </w:r>
          </w:p>
        </w:tc>
      </w:tr>
      <w:tr>
        <w:trPr>
          <w:cantSplit w:val="0"/>
          <w:trHeight w:val="5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3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sz w:val="28"/>
                <w:szCs w:val="2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90">
            <w:pPr>
              <w:widowControl w:val="0"/>
              <w:spacing w:after="0" w:before="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SF.07</w:t>
            </w:r>
          </w:p>
        </w:tc>
        <w:tc>
          <w:tcPr>
            <w:shd w:fill="auto" w:val="clear"/>
            <w:tcMar>
              <w:top w:w="100.0" w:type="dxa"/>
              <w:left w:w="100.0" w:type="dxa"/>
              <w:bottom w:w="100.0" w:type="dxa"/>
              <w:right w:w="100.0" w:type="dxa"/>
            </w:tcMar>
            <w:vAlign w:val="top"/>
          </w:tcPr>
          <w:p w:rsidR="00000000" w:rsidDel="00000000" w:rsidP="00000000" w:rsidRDefault="00000000" w:rsidRPr="00000000" w14:paraId="00000391">
            <w:pPr>
              <w:widowControl w:val="0"/>
              <w:spacing w:after="0" w:before="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Добавление сообщения с сигналами в базу данных</w:t>
            </w:r>
          </w:p>
        </w:tc>
        <w:tc>
          <w:tcPr>
            <w:shd w:fill="auto" w:val="clear"/>
            <w:tcMar>
              <w:top w:w="100.0" w:type="dxa"/>
              <w:left w:w="100.0" w:type="dxa"/>
              <w:bottom w:w="100.0" w:type="dxa"/>
              <w:right w:w="100.0" w:type="dxa"/>
            </w:tcMar>
            <w:vAlign w:val="top"/>
          </w:tcPr>
          <w:p w:rsidR="00000000" w:rsidDel="00000000" w:rsidP="00000000" w:rsidRDefault="00000000" w:rsidRPr="00000000" w14:paraId="000003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StR1</w:t>
            </w:r>
          </w:p>
        </w:tc>
        <w:tc>
          <w:tcPr>
            <w:shd w:fill="auto" w:val="clear"/>
            <w:tcMar>
              <w:top w:w="100.0" w:type="dxa"/>
              <w:left w:w="100.0" w:type="dxa"/>
              <w:bottom w:w="100.0" w:type="dxa"/>
              <w:right w:w="100.0" w:type="dxa"/>
            </w:tcMar>
            <w:vAlign w:val="top"/>
          </w:tcPr>
          <w:p w:rsidR="00000000" w:rsidDel="00000000" w:rsidP="00000000" w:rsidRDefault="00000000" w:rsidRPr="00000000" w14:paraId="000003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Функция системы</w:t>
            </w:r>
          </w:p>
        </w:tc>
      </w:tr>
      <w:tr>
        <w:trPr>
          <w:cantSplit w:val="0"/>
          <w:trHeight w:val="5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3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sz w:val="28"/>
                <w:szCs w:val="2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95">
            <w:pPr>
              <w:widowControl w:val="0"/>
              <w:spacing w:after="0" w:before="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SF.08</w:t>
            </w:r>
          </w:p>
        </w:tc>
        <w:tc>
          <w:tcPr>
            <w:shd w:fill="auto" w:val="clear"/>
            <w:tcMar>
              <w:top w:w="100.0" w:type="dxa"/>
              <w:left w:w="100.0" w:type="dxa"/>
              <w:bottom w:w="100.0" w:type="dxa"/>
              <w:right w:w="100.0" w:type="dxa"/>
            </w:tcMar>
            <w:vAlign w:val="top"/>
          </w:tcPr>
          <w:p w:rsidR="00000000" w:rsidDel="00000000" w:rsidP="00000000" w:rsidRDefault="00000000" w:rsidRPr="00000000" w14:paraId="00000396">
            <w:pPr>
              <w:widowControl w:val="0"/>
              <w:spacing w:after="0" w:before="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Добавление сообщения с сигналами в базу данных</w:t>
            </w:r>
          </w:p>
        </w:tc>
        <w:tc>
          <w:tcPr>
            <w:shd w:fill="auto" w:val="clear"/>
            <w:tcMar>
              <w:top w:w="100.0" w:type="dxa"/>
              <w:left w:w="100.0" w:type="dxa"/>
              <w:bottom w:w="100.0" w:type="dxa"/>
              <w:right w:w="100.0" w:type="dxa"/>
            </w:tcMar>
            <w:vAlign w:val="top"/>
          </w:tcPr>
          <w:p w:rsidR="00000000" w:rsidDel="00000000" w:rsidP="00000000" w:rsidRDefault="00000000" w:rsidRPr="00000000" w14:paraId="000003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StR1</w:t>
            </w:r>
          </w:p>
        </w:tc>
        <w:tc>
          <w:tcPr>
            <w:shd w:fill="auto" w:val="clear"/>
            <w:tcMar>
              <w:top w:w="100.0" w:type="dxa"/>
              <w:left w:w="100.0" w:type="dxa"/>
              <w:bottom w:w="100.0" w:type="dxa"/>
              <w:right w:w="100.0" w:type="dxa"/>
            </w:tcMar>
            <w:vAlign w:val="top"/>
          </w:tcPr>
          <w:p w:rsidR="00000000" w:rsidDel="00000000" w:rsidP="00000000" w:rsidRDefault="00000000" w:rsidRPr="00000000" w14:paraId="000003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Функция системы</w:t>
            </w:r>
          </w:p>
        </w:tc>
      </w:tr>
      <w:tr>
        <w:trPr>
          <w:cantSplit w:val="0"/>
          <w:trHeight w:val="5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3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sz w:val="28"/>
                <w:szCs w:val="2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9A">
            <w:pPr>
              <w:widowControl w:val="0"/>
              <w:spacing w:after="0" w:before="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SF.10</w:t>
            </w:r>
          </w:p>
        </w:tc>
        <w:tc>
          <w:tcPr>
            <w:shd w:fill="auto" w:val="clear"/>
            <w:tcMar>
              <w:top w:w="100.0" w:type="dxa"/>
              <w:left w:w="100.0" w:type="dxa"/>
              <w:bottom w:w="100.0" w:type="dxa"/>
              <w:right w:w="100.0" w:type="dxa"/>
            </w:tcMar>
            <w:vAlign w:val="top"/>
          </w:tcPr>
          <w:p w:rsidR="00000000" w:rsidDel="00000000" w:rsidP="00000000" w:rsidRDefault="00000000" w:rsidRPr="00000000" w14:paraId="0000039B">
            <w:pPr>
              <w:widowControl w:val="0"/>
              <w:spacing w:after="0" w:before="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Создание переадресации маршрута сообщения через шлюзы</w:t>
            </w:r>
          </w:p>
        </w:tc>
        <w:tc>
          <w:tcPr>
            <w:shd w:fill="auto" w:val="clear"/>
            <w:tcMar>
              <w:top w:w="100.0" w:type="dxa"/>
              <w:left w:w="100.0" w:type="dxa"/>
              <w:bottom w:w="100.0" w:type="dxa"/>
              <w:right w:w="100.0" w:type="dxa"/>
            </w:tcMar>
            <w:vAlign w:val="top"/>
          </w:tcPr>
          <w:p w:rsidR="00000000" w:rsidDel="00000000" w:rsidP="00000000" w:rsidRDefault="00000000" w:rsidRPr="00000000" w14:paraId="000003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StR1</w:t>
            </w:r>
          </w:p>
        </w:tc>
        <w:tc>
          <w:tcPr>
            <w:shd w:fill="auto" w:val="clear"/>
            <w:tcMar>
              <w:top w:w="100.0" w:type="dxa"/>
              <w:left w:w="100.0" w:type="dxa"/>
              <w:bottom w:w="100.0" w:type="dxa"/>
              <w:right w:w="100.0" w:type="dxa"/>
            </w:tcMar>
            <w:vAlign w:val="top"/>
          </w:tcPr>
          <w:p w:rsidR="00000000" w:rsidDel="00000000" w:rsidP="00000000" w:rsidRDefault="00000000" w:rsidRPr="00000000" w14:paraId="000003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Функция системы</w:t>
            </w:r>
          </w:p>
        </w:tc>
      </w:tr>
      <w:tr>
        <w:trPr>
          <w:cantSplit w:val="0"/>
          <w:trHeight w:val="5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39E">
            <w:pPr>
              <w:widowControl w:val="0"/>
              <w:spacing w:after="0" w:before="0" w:line="360" w:lineRule="auto"/>
              <w:ind w:left="0" w:firstLine="0"/>
              <w:rPr>
                <w:rFonts w:ascii="Times New Roman" w:cs="Times New Roman" w:eastAsia="Times New Roman" w:hAnsi="Times New Roman"/>
                <w:sz w:val="28"/>
                <w:szCs w:val="2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9F">
            <w:pPr>
              <w:widowControl w:val="0"/>
              <w:spacing w:after="0" w:before="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SF.11</w:t>
            </w:r>
          </w:p>
        </w:tc>
        <w:tc>
          <w:tcPr>
            <w:shd w:fill="auto" w:val="clear"/>
            <w:tcMar>
              <w:top w:w="100.0" w:type="dxa"/>
              <w:left w:w="100.0" w:type="dxa"/>
              <w:bottom w:w="100.0" w:type="dxa"/>
              <w:right w:w="100.0" w:type="dxa"/>
            </w:tcMar>
            <w:vAlign w:val="top"/>
          </w:tcPr>
          <w:p w:rsidR="00000000" w:rsidDel="00000000" w:rsidP="00000000" w:rsidRDefault="00000000" w:rsidRPr="00000000" w14:paraId="000003A0">
            <w:pPr>
              <w:widowControl w:val="0"/>
              <w:spacing w:after="0" w:before="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Создание переадресации маршрута сообщения через шлюзы</w:t>
            </w:r>
          </w:p>
        </w:tc>
        <w:tc>
          <w:tcPr>
            <w:shd w:fill="auto" w:val="clear"/>
            <w:tcMar>
              <w:top w:w="100.0" w:type="dxa"/>
              <w:left w:w="100.0" w:type="dxa"/>
              <w:bottom w:w="100.0" w:type="dxa"/>
              <w:right w:w="100.0" w:type="dxa"/>
            </w:tcMar>
            <w:vAlign w:val="top"/>
          </w:tcPr>
          <w:p w:rsidR="00000000" w:rsidDel="00000000" w:rsidP="00000000" w:rsidRDefault="00000000" w:rsidRPr="00000000" w14:paraId="000003A1">
            <w:pPr>
              <w:widowControl w:val="0"/>
              <w:spacing w:after="0" w:before="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StR2</w:t>
            </w:r>
          </w:p>
        </w:tc>
        <w:tc>
          <w:tcPr>
            <w:shd w:fill="auto" w:val="clear"/>
            <w:tcMar>
              <w:top w:w="100.0" w:type="dxa"/>
              <w:left w:w="100.0" w:type="dxa"/>
              <w:bottom w:w="100.0" w:type="dxa"/>
              <w:right w:w="100.0" w:type="dxa"/>
            </w:tcMar>
            <w:vAlign w:val="top"/>
          </w:tcPr>
          <w:p w:rsidR="00000000" w:rsidDel="00000000" w:rsidP="00000000" w:rsidRDefault="00000000" w:rsidRPr="00000000" w14:paraId="000003A2">
            <w:pPr>
              <w:widowControl w:val="0"/>
              <w:spacing w:after="0" w:before="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Функция системы</w:t>
            </w:r>
          </w:p>
        </w:tc>
      </w:tr>
      <w:tr>
        <w:trPr>
          <w:cantSplit w:val="0"/>
          <w:trHeight w:val="5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3A3">
            <w:pPr>
              <w:widowControl w:val="0"/>
              <w:spacing w:after="0" w:before="0" w:line="360" w:lineRule="auto"/>
              <w:ind w:left="0" w:firstLine="0"/>
              <w:rPr>
                <w:rFonts w:ascii="Times New Roman" w:cs="Times New Roman" w:eastAsia="Times New Roman" w:hAnsi="Times New Roman"/>
                <w:sz w:val="28"/>
                <w:szCs w:val="2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A4">
            <w:pPr>
              <w:widowControl w:val="0"/>
              <w:spacing w:after="0" w:before="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SF.12</w:t>
            </w:r>
          </w:p>
        </w:tc>
        <w:tc>
          <w:tcPr>
            <w:shd w:fill="auto" w:val="clear"/>
            <w:tcMar>
              <w:top w:w="100.0" w:type="dxa"/>
              <w:left w:w="100.0" w:type="dxa"/>
              <w:bottom w:w="100.0" w:type="dxa"/>
              <w:right w:w="100.0" w:type="dxa"/>
            </w:tcMar>
            <w:vAlign w:val="top"/>
          </w:tcPr>
          <w:p w:rsidR="00000000" w:rsidDel="00000000" w:rsidP="00000000" w:rsidRDefault="00000000" w:rsidRPr="00000000" w14:paraId="000003A5">
            <w:pPr>
              <w:widowControl w:val="0"/>
              <w:spacing w:after="0" w:before="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Создание схемы расположения ЭБУ</w:t>
            </w:r>
          </w:p>
        </w:tc>
        <w:tc>
          <w:tcPr>
            <w:shd w:fill="auto" w:val="clear"/>
            <w:tcMar>
              <w:top w:w="100.0" w:type="dxa"/>
              <w:left w:w="100.0" w:type="dxa"/>
              <w:bottom w:w="100.0" w:type="dxa"/>
              <w:right w:w="100.0" w:type="dxa"/>
            </w:tcMar>
            <w:vAlign w:val="top"/>
          </w:tcPr>
          <w:p w:rsidR="00000000" w:rsidDel="00000000" w:rsidP="00000000" w:rsidRDefault="00000000" w:rsidRPr="00000000" w14:paraId="000003A6">
            <w:pPr>
              <w:widowControl w:val="0"/>
              <w:spacing w:after="0" w:before="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StR1</w:t>
            </w:r>
          </w:p>
        </w:tc>
        <w:tc>
          <w:tcPr>
            <w:shd w:fill="auto" w:val="clear"/>
            <w:tcMar>
              <w:top w:w="100.0" w:type="dxa"/>
              <w:left w:w="100.0" w:type="dxa"/>
              <w:bottom w:w="100.0" w:type="dxa"/>
              <w:right w:w="100.0" w:type="dxa"/>
            </w:tcMar>
            <w:vAlign w:val="top"/>
          </w:tcPr>
          <w:p w:rsidR="00000000" w:rsidDel="00000000" w:rsidP="00000000" w:rsidRDefault="00000000" w:rsidRPr="00000000" w14:paraId="000003A7">
            <w:pPr>
              <w:widowControl w:val="0"/>
              <w:spacing w:after="0" w:before="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Функция системы</w:t>
            </w:r>
          </w:p>
        </w:tc>
      </w:tr>
      <w:tr>
        <w:trPr>
          <w:cantSplit w:val="0"/>
          <w:trHeight w:val="5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3A8">
            <w:pPr>
              <w:widowControl w:val="0"/>
              <w:spacing w:after="0" w:before="0" w:line="360" w:lineRule="auto"/>
              <w:ind w:left="0" w:firstLine="0"/>
              <w:rPr>
                <w:rFonts w:ascii="Times New Roman" w:cs="Times New Roman" w:eastAsia="Times New Roman" w:hAnsi="Times New Roman"/>
                <w:sz w:val="28"/>
                <w:szCs w:val="2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A9">
            <w:pPr>
              <w:widowControl w:val="0"/>
              <w:spacing w:after="0" w:before="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SF.13</w:t>
            </w:r>
          </w:p>
        </w:tc>
        <w:tc>
          <w:tcPr>
            <w:shd w:fill="auto" w:val="clear"/>
            <w:tcMar>
              <w:top w:w="100.0" w:type="dxa"/>
              <w:left w:w="100.0" w:type="dxa"/>
              <w:bottom w:w="100.0" w:type="dxa"/>
              <w:right w:w="100.0" w:type="dxa"/>
            </w:tcMar>
            <w:vAlign w:val="top"/>
          </w:tcPr>
          <w:p w:rsidR="00000000" w:rsidDel="00000000" w:rsidP="00000000" w:rsidRDefault="00000000" w:rsidRPr="00000000" w14:paraId="000003AA">
            <w:pPr>
              <w:widowControl w:val="0"/>
              <w:spacing w:after="0" w:before="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Отображение прохождения сообщения через ЭБУ</w:t>
            </w:r>
          </w:p>
        </w:tc>
        <w:tc>
          <w:tcPr>
            <w:shd w:fill="auto" w:val="clear"/>
            <w:tcMar>
              <w:top w:w="100.0" w:type="dxa"/>
              <w:left w:w="100.0" w:type="dxa"/>
              <w:bottom w:w="100.0" w:type="dxa"/>
              <w:right w:w="100.0" w:type="dxa"/>
            </w:tcMar>
            <w:vAlign w:val="top"/>
          </w:tcPr>
          <w:p w:rsidR="00000000" w:rsidDel="00000000" w:rsidP="00000000" w:rsidRDefault="00000000" w:rsidRPr="00000000" w14:paraId="000003AB">
            <w:pPr>
              <w:widowControl w:val="0"/>
              <w:spacing w:after="0" w:before="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StR1</w:t>
            </w:r>
          </w:p>
        </w:tc>
        <w:tc>
          <w:tcPr>
            <w:shd w:fill="auto" w:val="clear"/>
            <w:tcMar>
              <w:top w:w="100.0" w:type="dxa"/>
              <w:left w:w="100.0" w:type="dxa"/>
              <w:bottom w:w="100.0" w:type="dxa"/>
              <w:right w:w="100.0" w:type="dxa"/>
            </w:tcMar>
            <w:vAlign w:val="top"/>
          </w:tcPr>
          <w:p w:rsidR="00000000" w:rsidDel="00000000" w:rsidP="00000000" w:rsidRDefault="00000000" w:rsidRPr="00000000" w14:paraId="000003AC">
            <w:pPr>
              <w:widowControl w:val="0"/>
              <w:spacing w:after="0" w:before="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Функция системы</w:t>
            </w:r>
          </w:p>
        </w:tc>
      </w:tr>
      <w:tr>
        <w:trPr>
          <w:cantSplit w:val="0"/>
          <w:trHeight w:val="5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3AD">
            <w:pPr>
              <w:widowControl w:val="0"/>
              <w:spacing w:after="0" w:before="0" w:line="360" w:lineRule="auto"/>
              <w:ind w:left="0" w:firstLine="0"/>
              <w:rPr>
                <w:rFonts w:ascii="Times New Roman" w:cs="Times New Roman" w:eastAsia="Times New Roman" w:hAnsi="Times New Roman"/>
                <w:sz w:val="28"/>
                <w:szCs w:val="2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AE">
            <w:pPr>
              <w:widowControl w:val="0"/>
              <w:spacing w:after="0" w:before="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SF.15</w:t>
            </w:r>
          </w:p>
        </w:tc>
        <w:tc>
          <w:tcPr>
            <w:shd w:fill="auto" w:val="clear"/>
            <w:tcMar>
              <w:top w:w="100.0" w:type="dxa"/>
              <w:left w:w="100.0" w:type="dxa"/>
              <w:bottom w:w="100.0" w:type="dxa"/>
              <w:right w:w="100.0" w:type="dxa"/>
            </w:tcMar>
            <w:vAlign w:val="top"/>
          </w:tcPr>
          <w:p w:rsidR="00000000" w:rsidDel="00000000" w:rsidP="00000000" w:rsidRDefault="00000000" w:rsidRPr="00000000" w14:paraId="000003AF">
            <w:pPr>
              <w:widowControl w:val="0"/>
              <w:spacing w:after="0" w:before="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Верификация информационного обмена</w:t>
            </w:r>
          </w:p>
        </w:tc>
        <w:tc>
          <w:tcPr>
            <w:shd w:fill="auto" w:val="clear"/>
            <w:tcMar>
              <w:top w:w="100.0" w:type="dxa"/>
              <w:left w:w="100.0" w:type="dxa"/>
              <w:bottom w:w="100.0" w:type="dxa"/>
              <w:right w:w="100.0" w:type="dxa"/>
            </w:tcMar>
            <w:vAlign w:val="top"/>
          </w:tcPr>
          <w:p w:rsidR="00000000" w:rsidDel="00000000" w:rsidP="00000000" w:rsidRDefault="00000000" w:rsidRPr="00000000" w14:paraId="000003B0">
            <w:pPr>
              <w:widowControl w:val="0"/>
              <w:spacing w:after="0" w:before="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StR3, StR6</w:t>
            </w:r>
          </w:p>
        </w:tc>
        <w:tc>
          <w:tcPr>
            <w:shd w:fill="auto" w:val="clear"/>
            <w:tcMar>
              <w:top w:w="100.0" w:type="dxa"/>
              <w:left w:w="100.0" w:type="dxa"/>
              <w:bottom w:w="100.0" w:type="dxa"/>
              <w:right w:w="100.0" w:type="dxa"/>
            </w:tcMar>
            <w:vAlign w:val="top"/>
          </w:tcPr>
          <w:p w:rsidR="00000000" w:rsidDel="00000000" w:rsidP="00000000" w:rsidRDefault="00000000" w:rsidRPr="00000000" w14:paraId="000003B1">
            <w:pPr>
              <w:widowControl w:val="0"/>
              <w:spacing w:after="0" w:before="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Функция системы</w:t>
            </w:r>
          </w:p>
        </w:tc>
      </w:tr>
      <w:tr>
        <w:trPr>
          <w:cantSplit w:val="0"/>
          <w:trHeight w:val="5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3B2">
            <w:pPr>
              <w:widowControl w:val="0"/>
              <w:spacing w:after="0" w:before="0" w:line="360" w:lineRule="auto"/>
              <w:ind w:left="0" w:firstLine="0"/>
              <w:rPr>
                <w:rFonts w:ascii="Times New Roman" w:cs="Times New Roman" w:eastAsia="Times New Roman" w:hAnsi="Times New Roman"/>
                <w:sz w:val="28"/>
                <w:szCs w:val="2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B3">
            <w:pPr>
              <w:widowControl w:val="0"/>
              <w:spacing w:after="0" w:before="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SF.16</w:t>
            </w:r>
          </w:p>
        </w:tc>
        <w:tc>
          <w:tcPr>
            <w:shd w:fill="auto" w:val="clear"/>
            <w:tcMar>
              <w:top w:w="100.0" w:type="dxa"/>
              <w:left w:w="100.0" w:type="dxa"/>
              <w:bottom w:w="100.0" w:type="dxa"/>
              <w:right w:w="100.0" w:type="dxa"/>
            </w:tcMar>
            <w:vAlign w:val="top"/>
          </w:tcPr>
          <w:p w:rsidR="00000000" w:rsidDel="00000000" w:rsidP="00000000" w:rsidRDefault="00000000" w:rsidRPr="00000000" w14:paraId="000003B4">
            <w:pPr>
              <w:widowControl w:val="0"/>
              <w:spacing w:after="0" w:before="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Формирование артефактов и версии информационного обмена</w:t>
            </w:r>
          </w:p>
        </w:tc>
        <w:tc>
          <w:tcPr>
            <w:shd w:fill="auto" w:val="clear"/>
            <w:tcMar>
              <w:top w:w="100.0" w:type="dxa"/>
              <w:left w:w="100.0" w:type="dxa"/>
              <w:bottom w:w="100.0" w:type="dxa"/>
              <w:right w:w="100.0" w:type="dxa"/>
            </w:tcMar>
            <w:vAlign w:val="top"/>
          </w:tcPr>
          <w:p w:rsidR="00000000" w:rsidDel="00000000" w:rsidP="00000000" w:rsidRDefault="00000000" w:rsidRPr="00000000" w14:paraId="000003B5">
            <w:pPr>
              <w:widowControl w:val="0"/>
              <w:spacing w:after="0" w:before="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StR2, StR6</w:t>
            </w:r>
          </w:p>
        </w:tc>
        <w:tc>
          <w:tcPr>
            <w:shd w:fill="auto" w:val="clear"/>
            <w:tcMar>
              <w:top w:w="100.0" w:type="dxa"/>
              <w:left w:w="100.0" w:type="dxa"/>
              <w:bottom w:w="100.0" w:type="dxa"/>
              <w:right w:w="100.0" w:type="dxa"/>
            </w:tcMar>
            <w:vAlign w:val="top"/>
          </w:tcPr>
          <w:p w:rsidR="00000000" w:rsidDel="00000000" w:rsidP="00000000" w:rsidRDefault="00000000" w:rsidRPr="00000000" w14:paraId="000003B6">
            <w:pPr>
              <w:widowControl w:val="0"/>
              <w:spacing w:after="0" w:before="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Функция системы</w:t>
            </w:r>
          </w:p>
        </w:tc>
      </w:tr>
      <w:tr>
        <w:trPr>
          <w:cantSplit w:val="0"/>
          <w:trHeight w:val="52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3B7">
            <w:pPr>
              <w:widowControl w:val="0"/>
              <w:spacing w:after="0" w:before="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Функциональны е требования</w:t>
            </w:r>
          </w:p>
        </w:tc>
        <w:tc>
          <w:tcPr>
            <w:shd w:fill="auto" w:val="clear"/>
            <w:tcMar>
              <w:top w:w="100.0" w:type="dxa"/>
              <w:left w:w="100.0" w:type="dxa"/>
              <w:bottom w:w="100.0" w:type="dxa"/>
              <w:right w:w="100.0" w:type="dxa"/>
            </w:tcMar>
            <w:vAlign w:val="top"/>
          </w:tcPr>
          <w:p w:rsidR="00000000" w:rsidDel="00000000" w:rsidP="00000000" w:rsidRDefault="00000000" w:rsidRPr="00000000" w14:paraId="000003B8">
            <w:pPr>
              <w:widowControl w:val="0"/>
              <w:spacing w:after="0" w:before="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FR.01</w:t>
            </w:r>
          </w:p>
        </w:tc>
        <w:tc>
          <w:tcPr>
            <w:shd w:fill="auto" w:val="clear"/>
            <w:tcMar>
              <w:top w:w="100.0" w:type="dxa"/>
              <w:left w:w="100.0" w:type="dxa"/>
              <w:bottom w:w="100.0" w:type="dxa"/>
              <w:right w:w="100.0" w:type="dxa"/>
            </w:tcMar>
            <w:vAlign w:val="top"/>
          </w:tcPr>
          <w:p w:rsidR="00000000" w:rsidDel="00000000" w:rsidP="00000000" w:rsidRDefault="00000000" w:rsidRPr="00000000" w14:paraId="000003B9">
            <w:pPr>
              <w:widowControl w:val="0"/>
              <w:spacing w:after="0" w:before="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Система должна предоставлять интерфейсные формы для заполнения параметров сигналов и сообщений.</w:t>
            </w:r>
          </w:p>
        </w:tc>
        <w:tc>
          <w:tcPr>
            <w:shd w:fill="auto" w:val="clear"/>
            <w:tcMar>
              <w:top w:w="100.0" w:type="dxa"/>
              <w:left w:w="100.0" w:type="dxa"/>
              <w:bottom w:w="100.0" w:type="dxa"/>
              <w:right w:w="100.0" w:type="dxa"/>
            </w:tcMar>
            <w:vAlign w:val="top"/>
          </w:tcPr>
          <w:p w:rsidR="00000000" w:rsidDel="00000000" w:rsidP="00000000" w:rsidRDefault="00000000" w:rsidRPr="00000000" w14:paraId="000003BA">
            <w:pPr>
              <w:widowControl w:val="0"/>
              <w:spacing w:after="0" w:before="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SF.03, SF.04</w:t>
            </w:r>
          </w:p>
        </w:tc>
        <w:tc>
          <w:tcPr>
            <w:shd w:fill="auto" w:val="clear"/>
            <w:tcMar>
              <w:top w:w="100.0" w:type="dxa"/>
              <w:left w:w="100.0" w:type="dxa"/>
              <w:bottom w:w="100.0" w:type="dxa"/>
              <w:right w:w="100.0" w:type="dxa"/>
            </w:tcMar>
            <w:vAlign w:val="top"/>
          </w:tcPr>
          <w:p w:rsidR="00000000" w:rsidDel="00000000" w:rsidP="00000000" w:rsidRDefault="00000000" w:rsidRPr="00000000" w14:paraId="000003BB">
            <w:pPr>
              <w:widowControl w:val="0"/>
              <w:spacing w:after="0" w:before="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Функциональное требование</w:t>
            </w:r>
          </w:p>
        </w:tc>
      </w:tr>
      <w:tr>
        <w:trPr>
          <w:cantSplit w:val="0"/>
          <w:trHeight w:val="5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3BC">
            <w:pPr>
              <w:widowControl w:val="0"/>
              <w:spacing w:after="0" w:before="0" w:line="360" w:lineRule="auto"/>
              <w:ind w:left="0" w:firstLine="0"/>
              <w:rPr>
                <w:rFonts w:ascii="Times New Roman" w:cs="Times New Roman" w:eastAsia="Times New Roman" w:hAnsi="Times New Roman"/>
                <w:sz w:val="28"/>
                <w:szCs w:val="2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BD">
            <w:pPr>
              <w:widowControl w:val="0"/>
              <w:spacing w:after="0" w:before="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FR.02</w:t>
            </w:r>
          </w:p>
        </w:tc>
        <w:tc>
          <w:tcPr>
            <w:shd w:fill="auto" w:val="clear"/>
            <w:tcMar>
              <w:top w:w="100.0" w:type="dxa"/>
              <w:left w:w="100.0" w:type="dxa"/>
              <w:bottom w:w="100.0" w:type="dxa"/>
              <w:right w:w="100.0" w:type="dxa"/>
            </w:tcMar>
            <w:vAlign w:val="top"/>
          </w:tcPr>
          <w:p w:rsidR="00000000" w:rsidDel="00000000" w:rsidP="00000000" w:rsidRDefault="00000000" w:rsidRPr="00000000" w14:paraId="000003BE">
            <w:pPr>
              <w:widowControl w:val="0"/>
              <w:spacing w:after="0" w:before="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Система должна предоставлять интерфейс распределения сигналы внутри сетевого сообщения с использованием битовой маски. </w:t>
            </w:r>
          </w:p>
        </w:tc>
        <w:tc>
          <w:tcPr>
            <w:shd w:fill="auto" w:val="clear"/>
            <w:tcMar>
              <w:top w:w="100.0" w:type="dxa"/>
              <w:left w:w="100.0" w:type="dxa"/>
              <w:bottom w:w="100.0" w:type="dxa"/>
              <w:right w:w="100.0" w:type="dxa"/>
            </w:tcMar>
            <w:vAlign w:val="top"/>
          </w:tcPr>
          <w:p w:rsidR="00000000" w:rsidDel="00000000" w:rsidP="00000000" w:rsidRDefault="00000000" w:rsidRPr="00000000" w14:paraId="000003BF">
            <w:pPr>
              <w:widowControl w:val="0"/>
              <w:spacing w:after="0" w:before="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SF.05</w:t>
            </w:r>
          </w:p>
        </w:tc>
        <w:tc>
          <w:tcPr>
            <w:shd w:fill="auto" w:val="clear"/>
            <w:tcMar>
              <w:top w:w="100.0" w:type="dxa"/>
              <w:left w:w="100.0" w:type="dxa"/>
              <w:bottom w:w="100.0" w:type="dxa"/>
              <w:right w:w="100.0" w:type="dxa"/>
            </w:tcMar>
            <w:vAlign w:val="top"/>
          </w:tcPr>
          <w:p w:rsidR="00000000" w:rsidDel="00000000" w:rsidP="00000000" w:rsidRDefault="00000000" w:rsidRPr="00000000" w14:paraId="000003C0">
            <w:pPr>
              <w:widowControl w:val="0"/>
              <w:spacing w:after="0" w:before="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Функциональное требование</w:t>
            </w:r>
          </w:p>
        </w:tc>
      </w:tr>
      <w:tr>
        <w:trPr>
          <w:cantSplit w:val="0"/>
          <w:trHeight w:val="5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3C1">
            <w:pPr>
              <w:widowControl w:val="0"/>
              <w:spacing w:after="0" w:before="0" w:line="360" w:lineRule="auto"/>
              <w:ind w:left="0" w:firstLine="0"/>
              <w:rPr>
                <w:rFonts w:ascii="Times New Roman" w:cs="Times New Roman" w:eastAsia="Times New Roman" w:hAnsi="Times New Roman"/>
                <w:sz w:val="28"/>
                <w:szCs w:val="2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C2">
            <w:pPr>
              <w:widowControl w:val="0"/>
              <w:spacing w:after="0" w:before="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FR.03</w:t>
            </w:r>
          </w:p>
        </w:tc>
        <w:tc>
          <w:tcPr>
            <w:shd w:fill="auto" w:val="clear"/>
            <w:tcMar>
              <w:top w:w="100.0" w:type="dxa"/>
              <w:left w:w="100.0" w:type="dxa"/>
              <w:bottom w:w="100.0" w:type="dxa"/>
              <w:right w:w="100.0" w:type="dxa"/>
            </w:tcMar>
            <w:vAlign w:val="top"/>
          </w:tcPr>
          <w:p w:rsidR="00000000" w:rsidDel="00000000" w:rsidP="00000000" w:rsidRDefault="00000000" w:rsidRPr="00000000" w14:paraId="000003C3">
            <w:pPr>
              <w:widowControl w:val="0"/>
              <w:spacing w:after="0" w:before="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Система должна добавлять новые сообщения и сигналы в единую реляционную базу данных.</w:t>
            </w:r>
          </w:p>
        </w:tc>
        <w:tc>
          <w:tcPr>
            <w:shd w:fill="auto" w:val="clear"/>
            <w:tcMar>
              <w:top w:w="100.0" w:type="dxa"/>
              <w:left w:w="100.0" w:type="dxa"/>
              <w:bottom w:w="100.0" w:type="dxa"/>
              <w:right w:w="100.0" w:type="dxa"/>
            </w:tcMar>
            <w:vAlign w:val="top"/>
          </w:tcPr>
          <w:p w:rsidR="00000000" w:rsidDel="00000000" w:rsidP="00000000" w:rsidRDefault="00000000" w:rsidRPr="00000000" w14:paraId="000003C4">
            <w:pPr>
              <w:widowControl w:val="0"/>
              <w:spacing w:after="0" w:before="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SF.07</w:t>
            </w:r>
          </w:p>
        </w:tc>
        <w:tc>
          <w:tcPr>
            <w:shd w:fill="auto" w:val="clear"/>
            <w:tcMar>
              <w:top w:w="100.0" w:type="dxa"/>
              <w:left w:w="100.0" w:type="dxa"/>
              <w:bottom w:w="100.0" w:type="dxa"/>
              <w:right w:w="100.0" w:type="dxa"/>
            </w:tcMar>
            <w:vAlign w:val="top"/>
          </w:tcPr>
          <w:p w:rsidR="00000000" w:rsidDel="00000000" w:rsidP="00000000" w:rsidRDefault="00000000" w:rsidRPr="00000000" w14:paraId="000003C5">
            <w:pPr>
              <w:widowControl w:val="0"/>
              <w:spacing w:after="0" w:before="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Функциональное требование</w:t>
            </w:r>
          </w:p>
        </w:tc>
      </w:tr>
      <w:tr>
        <w:trPr>
          <w:cantSplit w:val="0"/>
          <w:trHeight w:val="5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3C6">
            <w:pPr>
              <w:widowControl w:val="0"/>
              <w:spacing w:after="0" w:before="0" w:line="360" w:lineRule="auto"/>
              <w:ind w:left="0" w:firstLine="0"/>
              <w:rPr>
                <w:rFonts w:ascii="Times New Roman" w:cs="Times New Roman" w:eastAsia="Times New Roman" w:hAnsi="Times New Roman"/>
                <w:sz w:val="28"/>
                <w:szCs w:val="2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C7">
            <w:pPr>
              <w:widowControl w:val="0"/>
              <w:spacing w:after="0" w:before="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FR.04</w:t>
            </w:r>
          </w:p>
        </w:tc>
        <w:tc>
          <w:tcPr>
            <w:shd w:fill="auto" w:val="clear"/>
            <w:tcMar>
              <w:top w:w="100.0" w:type="dxa"/>
              <w:left w:w="100.0" w:type="dxa"/>
              <w:bottom w:w="100.0" w:type="dxa"/>
              <w:right w:w="100.0" w:type="dxa"/>
            </w:tcMar>
            <w:vAlign w:val="top"/>
          </w:tcPr>
          <w:p w:rsidR="00000000" w:rsidDel="00000000" w:rsidP="00000000" w:rsidRDefault="00000000" w:rsidRPr="00000000" w14:paraId="000003C8">
            <w:pPr>
              <w:widowControl w:val="0"/>
              <w:spacing w:after="0" w:before="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Система должна автоматически определять возможные маршруты доставки сообщения между ЭБУ.</w:t>
            </w:r>
          </w:p>
        </w:tc>
        <w:tc>
          <w:tcPr>
            <w:shd w:fill="auto" w:val="clear"/>
            <w:tcMar>
              <w:top w:w="100.0" w:type="dxa"/>
              <w:left w:w="100.0" w:type="dxa"/>
              <w:bottom w:w="100.0" w:type="dxa"/>
              <w:right w:w="100.0" w:type="dxa"/>
            </w:tcMar>
            <w:vAlign w:val="top"/>
          </w:tcPr>
          <w:p w:rsidR="00000000" w:rsidDel="00000000" w:rsidP="00000000" w:rsidRDefault="00000000" w:rsidRPr="00000000" w14:paraId="000003C9">
            <w:pPr>
              <w:widowControl w:val="0"/>
              <w:spacing w:after="0" w:before="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SF.08</w:t>
            </w:r>
          </w:p>
        </w:tc>
        <w:tc>
          <w:tcPr>
            <w:shd w:fill="auto" w:val="clear"/>
            <w:tcMar>
              <w:top w:w="100.0" w:type="dxa"/>
              <w:left w:w="100.0" w:type="dxa"/>
              <w:bottom w:w="100.0" w:type="dxa"/>
              <w:right w:w="100.0" w:type="dxa"/>
            </w:tcMar>
            <w:vAlign w:val="top"/>
          </w:tcPr>
          <w:p w:rsidR="00000000" w:rsidDel="00000000" w:rsidP="00000000" w:rsidRDefault="00000000" w:rsidRPr="00000000" w14:paraId="000003CA">
            <w:pPr>
              <w:widowControl w:val="0"/>
              <w:spacing w:after="0" w:before="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Функциональное требование</w:t>
            </w:r>
          </w:p>
        </w:tc>
      </w:tr>
      <w:tr>
        <w:trPr>
          <w:cantSplit w:val="0"/>
          <w:trHeight w:val="5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3CB">
            <w:pPr>
              <w:widowControl w:val="0"/>
              <w:spacing w:after="0" w:before="0" w:line="360" w:lineRule="auto"/>
              <w:ind w:left="0" w:firstLine="0"/>
              <w:rPr>
                <w:rFonts w:ascii="Times New Roman" w:cs="Times New Roman" w:eastAsia="Times New Roman" w:hAnsi="Times New Roman"/>
                <w:sz w:val="28"/>
                <w:szCs w:val="2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CC">
            <w:pPr>
              <w:widowControl w:val="0"/>
              <w:spacing w:after="0" w:before="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FR.05</w:t>
            </w:r>
          </w:p>
        </w:tc>
        <w:tc>
          <w:tcPr>
            <w:shd w:fill="auto" w:val="clear"/>
            <w:tcMar>
              <w:top w:w="100.0" w:type="dxa"/>
              <w:left w:w="100.0" w:type="dxa"/>
              <w:bottom w:w="100.0" w:type="dxa"/>
              <w:right w:w="100.0" w:type="dxa"/>
            </w:tcMar>
            <w:vAlign w:val="top"/>
          </w:tcPr>
          <w:p w:rsidR="00000000" w:rsidDel="00000000" w:rsidP="00000000" w:rsidRDefault="00000000" w:rsidRPr="00000000" w14:paraId="000003CD">
            <w:pPr>
              <w:widowControl w:val="0"/>
              <w:spacing w:after="0" w:before="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Система должна обеспечивать создание переадресации (маршрутизации) сообщений через узлы-шлюзы (Gateway).</w:t>
            </w:r>
          </w:p>
        </w:tc>
        <w:tc>
          <w:tcPr>
            <w:shd w:fill="auto" w:val="clear"/>
            <w:tcMar>
              <w:top w:w="100.0" w:type="dxa"/>
              <w:left w:w="100.0" w:type="dxa"/>
              <w:bottom w:w="100.0" w:type="dxa"/>
              <w:right w:w="100.0" w:type="dxa"/>
            </w:tcMar>
            <w:vAlign w:val="top"/>
          </w:tcPr>
          <w:p w:rsidR="00000000" w:rsidDel="00000000" w:rsidP="00000000" w:rsidRDefault="00000000" w:rsidRPr="00000000" w14:paraId="000003CE">
            <w:pPr>
              <w:widowControl w:val="0"/>
              <w:spacing w:after="0" w:before="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SF.10</w:t>
            </w:r>
          </w:p>
        </w:tc>
        <w:tc>
          <w:tcPr>
            <w:shd w:fill="auto" w:val="clear"/>
            <w:tcMar>
              <w:top w:w="100.0" w:type="dxa"/>
              <w:left w:w="100.0" w:type="dxa"/>
              <w:bottom w:w="100.0" w:type="dxa"/>
              <w:right w:w="100.0" w:type="dxa"/>
            </w:tcMar>
            <w:vAlign w:val="top"/>
          </w:tcPr>
          <w:p w:rsidR="00000000" w:rsidDel="00000000" w:rsidP="00000000" w:rsidRDefault="00000000" w:rsidRPr="00000000" w14:paraId="000003CF">
            <w:pPr>
              <w:widowControl w:val="0"/>
              <w:spacing w:after="0" w:before="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Функциональное требование</w:t>
            </w:r>
          </w:p>
        </w:tc>
      </w:tr>
      <w:tr>
        <w:trPr>
          <w:cantSplit w:val="0"/>
          <w:trHeight w:val="5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3D0">
            <w:pPr>
              <w:widowControl w:val="0"/>
              <w:spacing w:after="0" w:before="0" w:line="360" w:lineRule="auto"/>
              <w:ind w:left="0" w:firstLine="0"/>
              <w:rPr>
                <w:rFonts w:ascii="Times New Roman" w:cs="Times New Roman" w:eastAsia="Times New Roman" w:hAnsi="Times New Roman"/>
                <w:sz w:val="28"/>
                <w:szCs w:val="2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D1">
            <w:pPr>
              <w:widowControl w:val="0"/>
              <w:spacing w:after="0" w:before="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FR.06</w:t>
            </w:r>
          </w:p>
        </w:tc>
        <w:tc>
          <w:tcPr>
            <w:shd w:fill="auto" w:val="clear"/>
            <w:tcMar>
              <w:top w:w="100.0" w:type="dxa"/>
              <w:left w:w="100.0" w:type="dxa"/>
              <w:bottom w:w="100.0" w:type="dxa"/>
              <w:right w:w="100.0" w:type="dxa"/>
            </w:tcMar>
            <w:vAlign w:val="top"/>
          </w:tcPr>
          <w:p w:rsidR="00000000" w:rsidDel="00000000" w:rsidP="00000000" w:rsidRDefault="00000000" w:rsidRPr="00000000" w14:paraId="000003D2">
            <w:pPr>
              <w:widowControl w:val="0"/>
              <w:spacing w:after="0" w:before="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Система должна автоматически добавлять новые созданные маршруты сообщений в коммуникационные матрицы.</w:t>
            </w:r>
          </w:p>
        </w:tc>
        <w:tc>
          <w:tcPr>
            <w:shd w:fill="auto" w:val="clear"/>
            <w:tcMar>
              <w:top w:w="100.0" w:type="dxa"/>
              <w:left w:w="100.0" w:type="dxa"/>
              <w:bottom w:w="100.0" w:type="dxa"/>
              <w:right w:w="100.0" w:type="dxa"/>
            </w:tcMar>
            <w:vAlign w:val="top"/>
          </w:tcPr>
          <w:p w:rsidR="00000000" w:rsidDel="00000000" w:rsidP="00000000" w:rsidRDefault="00000000" w:rsidRPr="00000000" w14:paraId="000003D3">
            <w:pPr>
              <w:widowControl w:val="0"/>
              <w:spacing w:after="0" w:before="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SF.11</w:t>
            </w:r>
          </w:p>
        </w:tc>
        <w:tc>
          <w:tcPr>
            <w:shd w:fill="auto" w:val="clear"/>
            <w:tcMar>
              <w:top w:w="100.0" w:type="dxa"/>
              <w:left w:w="100.0" w:type="dxa"/>
              <w:bottom w:w="100.0" w:type="dxa"/>
              <w:right w:w="100.0" w:type="dxa"/>
            </w:tcMar>
            <w:vAlign w:val="top"/>
          </w:tcPr>
          <w:p w:rsidR="00000000" w:rsidDel="00000000" w:rsidP="00000000" w:rsidRDefault="00000000" w:rsidRPr="00000000" w14:paraId="000003D4">
            <w:pPr>
              <w:widowControl w:val="0"/>
              <w:spacing w:after="0" w:before="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Функциональное требование</w:t>
            </w:r>
          </w:p>
        </w:tc>
      </w:tr>
      <w:tr>
        <w:trPr>
          <w:cantSplit w:val="0"/>
          <w:trHeight w:val="5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3D5">
            <w:pPr>
              <w:widowControl w:val="0"/>
              <w:spacing w:after="0" w:before="0" w:line="360" w:lineRule="auto"/>
              <w:ind w:left="0" w:firstLine="0"/>
              <w:rPr>
                <w:rFonts w:ascii="Times New Roman" w:cs="Times New Roman" w:eastAsia="Times New Roman" w:hAnsi="Times New Roman"/>
                <w:sz w:val="28"/>
                <w:szCs w:val="2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D6">
            <w:pPr>
              <w:widowControl w:val="0"/>
              <w:spacing w:after="0" w:before="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FR.07</w:t>
            </w:r>
          </w:p>
        </w:tc>
        <w:tc>
          <w:tcPr>
            <w:shd w:fill="auto" w:val="clear"/>
            <w:tcMar>
              <w:top w:w="100.0" w:type="dxa"/>
              <w:left w:w="100.0" w:type="dxa"/>
              <w:bottom w:w="100.0" w:type="dxa"/>
              <w:right w:w="100.0" w:type="dxa"/>
            </w:tcMar>
            <w:vAlign w:val="top"/>
          </w:tcPr>
          <w:p w:rsidR="00000000" w:rsidDel="00000000" w:rsidP="00000000" w:rsidRDefault="00000000" w:rsidRPr="00000000" w14:paraId="000003D7">
            <w:pPr>
              <w:widowControl w:val="0"/>
              <w:spacing w:after="0" w:before="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Система должна осуществлять автоматическую верификацию информационного обмена всей сети.</w:t>
            </w:r>
          </w:p>
        </w:tc>
        <w:tc>
          <w:tcPr>
            <w:shd w:fill="auto" w:val="clear"/>
            <w:tcMar>
              <w:top w:w="100.0" w:type="dxa"/>
              <w:left w:w="100.0" w:type="dxa"/>
              <w:bottom w:w="100.0" w:type="dxa"/>
              <w:right w:w="100.0" w:type="dxa"/>
            </w:tcMar>
            <w:vAlign w:val="top"/>
          </w:tcPr>
          <w:p w:rsidR="00000000" w:rsidDel="00000000" w:rsidP="00000000" w:rsidRDefault="00000000" w:rsidRPr="00000000" w14:paraId="000003D8">
            <w:pPr>
              <w:widowControl w:val="0"/>
              <w:spacing w:after="0" w:before="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SF.15</w:t>
            </w:r>
          </w:p>
        </w:tc>
        <w:tc>
          <w:tcPr>
            <w:shd w:fill="auto" w:val="clear"/>
            <w:tcMar>
              <w:top w:w="100.0" w:type="dxa"/>
              <w:left w:w="100.0" w:type="dxa"/>
              <w:bottom w:w="100.0" w:type="dxa"/>
              <w:right w:w="100.0" w:type="dxa"/>
            </w:tcMar>
            <w:vAlign w:val="top"/>
          </w:tcPr>
          <w:p w:rsidR="00000000" w:rsidDel="00000000" w:rsidP="00000000" w:rsidRDefault="00000000" w:rsidRPr="00000000" w14:paraId="000003D9">
            <w:pPr>
              <w:widowControl w:val="0"/>
              <w:spacing w:after="0" w:before="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Функциональное требование</w:t>
            </w:r>
          </w:p>
        </w:tc>
      </w:tr>
      <w:tr>
        <w:trPr>
          <w:cantSplit w:val="0"/>
          <w:trHeight w:val="5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3DA">
            <w:pPr>
              <w:widowControl w:val="0"/>
              <w:spacing w:after="0" w:before="0" w:line="360" w:lineRule="auto"/>
              <w:ind w:left="0" w:firstLine="0"/>
              <w:rPr>
                <w:rFonts w:ascii="Times New Roman" w:cs="Times New Roman" w:eastAsia="Times New Roman" w:hAnsi="Times New Roman"/>
                <w:sz w:val="28"/>
                <w:szCs w:val="2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DB">
            <w:pPr>
              <w:widowControl w:val="0"/>
              <w:spacing w:after="0" w:before="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FR.08</w:t>
            </w:r>
          </w:p>
        </w:tc>
        <w:tc>
          <w:tcPr>
            <w:shd w:fill="auto" w:val="clear"/>
            <w:tcMar>
              <w:top w:w="100.0" w:type="dxa"/>
              <w:left w:w="100.0" w:type="dxa"/>
              <w:bottom w:w="100.0" w:type="dxa"/>
              <w:right w:w="100.0" w:type="dxa"/>
            </w:tcMar>
            <w:vAlign w:val="top"/>
          </w:tcPr>
          <w:p w:rsidR="00000000" w:rsidDel="00000000" w:rsidP="00000000" w:rsidRDefault="00000000" w:rsidRPr="00000000" w14:paraId="000003DC">
            <w:pPr>
              <w:widowControl w:val="0"/>
              <w:spacing w:after="0" w:before="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Система должна обнаруживать пересечения (коллизии) сигналов внутри одного сообщения и дубликаты идентификаторов. </w:t>
            </w:r>
          </w:p>
        </w:tc>
        <w:tc>
          <w:tcPr>
            <w:shd w:fill="auto" w:val="clear"/>
            <w:tcMar>
              <w:top w:w="100.0" w:type="dxa"/>
              <w:left w:w="100.0" w:type="dxa"/>
              <w:bottom w:w="100.0" w:type="dxa"/>
              <w:right w:w="100.0" w:type="dxa"/>
            </w:tcMar>
            <w:vAlign w:val="top"/>
          </w:tcPr>
          <w:p w:rsidR="00000000" w:rsidDel="00000000" w:rsidP="00000000" w:rsidRDefault="00000000" w:rsidRPr="00000000" w14:paraId="000003DD">
            <w:pPr>
              <w:widowControl w:val="0"/>
              <w:spacing w:after="0" w:before="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SF.06</w:t>
            </w:r>
          </w:p>
        </w:tc>
        <w:tc>
          <w:tcPr>
            <w:shd w:fill="auto" w:val="clear"/>
            <w:tcMar>
              <w:top w:w="100.0" w:type="dxa"/>
              <w:left w:w="100.0" w:type="dxa"/>
              <w:bottom w:w="100.0" w:type="dxa"/>
              <w:right w:w="100.0" w:type="dxa"/>
            </w:tcMar>
            <w:vAlign w:val="top"/>
          </w:tcPr>
          <w:p w:rsidR="00000000" w:rsidDel="00000000" w:rsidP="00000000" w:rsidRDefault="00000000" w:rsidRPr="00000000" w14:paraId="000003DE">
            <w:pPr>
              <w:widowControl w:val="0"/>
              <w:spacing w:after="0" w:before="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Функциональное требование</w:t>
            </w:r>
          </w:p>
        </w:tc>
      </w:tr>
      <w:tr>
        <w:trPr>
          <w:cantSplit w:val="0"/>
          <w:trHeight w:val="5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3DF">
            <w:pPr>
              <w:widowControl w:val="0"/>
              <w:spacing w:after="0" w:before="0" w:line="360" w:lineRule="auto"/>
              <w:ind w:left="0" w:firstLine="0"/>
              <w:rPr>
                <w:rFonts w:ascii="Times New Roman" w:cs="Times New Roman" w:eastAsia="Times New Roman" w:hAnsi="Times New Roman"/>
                <w:sz w:val="28"/>
                <w:szCs w:val="2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E0">
            <w:pPr>
              <w:widowControl w:val="0"/>
              <w:spacing w:after="0" w:before="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FR.09</w:t>
            </w:r>
          </w:p>
        </w:tc>
        <w:tc>
          <w:tcPr>
            <w:shd w:fill="auto" w:val="clear"/>
            <w:tcMar>
              <w:top w:w="100.0" w:type="dxa"/>
              <w:left w:w="100.0" w:type="dxa"/>
              <w:bottom w:w="100.0" w:type="dxa"/>
              <w:right w:w="100.0" w:type="dxa"/>
            </w:tcMar>
            <w:vAlign w:val="top"/>
          </w:tcPr>
          <w:p w:rsidR="00000000" w:rsidDel="00000000" w:rsidP="00000000" w:rsidRDefault="00000000" w:rsidRPr="00000000" w14:paraId="000003E1">
            <w:pPr>
              <w:widowControl w:val="0"/>
              <w:spacing w:after="0" w:before="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Система должна генерировать и отображать визуальную схему расположения ЭБУ и цифровых шин. </w:t>
            </w:r>
          </w:p>
        </w:tc>
        <w:tc>
          <w:tcPr>
            <w:shd w:fill="auto" w:val="clear"/>
            <w:tcMar>
              <w:top w:w="100.0" w:type="dxa"/>
              <w:left w:w="100.0" w:type="dxa"/>
              <w:bottom w:w="100.0" w:type="dxa"/>
              <w:right w:w="100.0" w:type="dxa"/>
            </w:tcMar>
            <w:vAlign w:val="top"/>
          </w:tcPr>
          <w:p w:rsidR="00000000" w:rsidDel="00000000" w:rsidP="00000000" w:rsidRDefault="00000000" w:rsidRPr="00000000" w14:paraId="000003E2">
            <w:pPr>
              <w:widowControl w:val="0"/>
              <w:spacing w:after="0" w:before="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SF.12</w:t>
            </w:r>
          </w:p>
        </w:tc>
        <w:tc>
          <w:tcPr>
            <w:shd w:fill="auto" w:val="clear"/>
            <w:tcMar>
              <w:top w:w="100.0" w:type="dxa"/>
              <w:left w:w="100.0" w:type="dxa"/>
              <w:bottom w:w="100.0" w:type="dxa"/>
              <w:right w:w="100.0" w:type="dxa"/>
            </w:tcMar>
            <w:vAlign w:val="top"/>
          </w:tcPr>
          <w:p w:rsidR="00000000" w:rsidDel="00000000" w:rsidP="00000000" w:rsidRDefault="00000000" w:rsidRPr="00000000" w14:paraId="000003E3">
            <w:pPr>
              <w:widowControl w:val="0"/>
              <w:spacing w:after="0" w:before="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Функциональное требование</w:t>
            </w:r>
          </w:p>
        </w:tc>
      </w:tr>
      <w:tr>
        <w:trPr>
          <w:cantSplit w:val="0"/>
          <w:trHeight w:val="5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3E4">
            <w:pPr>
              <w:widowControl w:val="0"/>
              <w:spacing w:after="0" w:before="0" w:line="360" w:lineRule="auto"/>
              <w:ind w:left="0" w:firstLine="0"/>
              <w:rPr>
                <w:rFonts w:ascii="Times New Roman" w:cs="Times New Roman" w:eastAsia="Times New Roman" w:hAnsi="Times New Roman"/>
                <w:sz w:val="28"/>
                <w:szCs w:val="2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E5">
            <w:pPr>
              <w:widowControl w:val="0"/>
              <w:spacing w:after="0" w:before="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FR.10</w:t>
            </w:r>
          </w:p>
        </w:tc>
        <w:tc>
          <w:tcPr>
            <w:shd w:fill="auto" w:val="clear"/>
            <w:tcMar>
              <w:top w:w="100.0" w:type="dxa"/>
              <w:left w:w="100.0" w:type="dxa"/>
              <w:bottom w:w="100.0" w:type="dxa"/>
              <w:right w:w="100.0" w:type="dxa"/>
            </w:tcMar>
            <w:vAlign w:val="top"/>
          </w:tcPr>
          <w:p w:rsidR="00000000" w:rsidDel="00000000" w:rsidP="00000000" w:rsidRDefault="00000000" w:rsidRPr="00000000" w14:paraId="000003E6">
            <w:pPr>
              <w:widowControl w:val="0"/>
              <w:spacing w:after="0" w:before="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Система должна отображать графический маршрут прохождения конкретного сообщения через ЭБУ и шлюзы на схеме. </w:t>
            </w:r>
          </w:p>
        </w:tc>
        <w:tc>
          <w:tcPr>
            <w:shd w:fill="auto" w:val="clear"/>
            <w:tcMar>
              <w:top w:w="100.0" w:type="dxa"/>
              <w:left w:w="100.0" w:type="dxa"/>
              <w:bottom w:w="100.0" w:type="dxa"/>
              <w:right w:w="100.0" w:type="dxa"/>
            </w:tcMar>
            <w:vAlign w:val="top"/>
          </w:tcPr>
          <w:p w:rsidR="00000000" w:rsidDel="00000000" w:rsidP="00000000" w:rsidRDefault="00000000" w:rsidRPr="00000000" w14:paraId="000003E7">
            <w:pPr>
              <w:widowControl w:val="0"/>
              <w:spacing w:after="0" w:before="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SF.13</w:t>
            </w:r>
          </w:p>
        </w:tc>
        <w:tc>
          <w:tcPr>
            <w:shd w:fill="auto" w:val="clear"/>
            <w:tcMar>
              <w:top w:w="100.0" w:type="dxa"/>
              <w:left w:w="100.0" w:type="dxa"/>
              <w:bottom w:w="100.0" w:type="dxa"/>
              <w:right w:w="100.0" w:type="dxa"/>
            </w:tcMar>
            <w:vAlign w:val="top"/>
          </w:tcPr>
          <w:p w:rsidR="00000000" w:rsidDel="00000000" w:rsidP="00000000" w:rsidRDefault="00000000" w:rsidRPr="00000000" w14:paraId="000003E8">
            <w:pPr>
              <w:widowControl w:val="0"/>
              <w:spacing w:after="0" w:before="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Функциональное требование</w:t>
            </w:r>
          </w:p>
        </w:tc>
      </w:tr>
      <w:tr>
        <w:trPr>
          <w:cantSplit w:val="0"/>
          <w:trHeight w:val="5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3E9">
            <w:pPr>
              <w:widowControl w:val="0"/>
              <w:spacing w:after="0" w:before="0" w:line="360" w:lineRule="auto"/>
              <w:ind w:left="0" w:firstLine="0"/>
              <w:rPr>
                <w:rFonts w:ascii="Times New Roman" w:cs="Times New Roman" w:eastAsia="Times New Roman" w:hAnsi="Times New Roman"/>
                <w:sz w:val="28"/>
                <w:szCs w:val="2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EA">
            <w:pPr>
              <w:widowControl w:val="0"/>
              <w:spacing w:after="0" w:before="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FR.11</w:t>
            </w:r>
          </w:p>
        </w:tc>
        <w:tc>
          <w:tcPr>
            <w:shd w:fill="auto" w:val="clear"/>
            <w:tcMar>
              <w:top w:w="100.0" w:type="dxa"/>
              <w:left w:w="100.0" w:type="dxa"/>
              <w:bottom w:w="100.0" w:type="dxa"/>
              <w:right w:w="100.0" w:type="dxa"/>
            </w:tcMar>
            <w:vAlign w:val="top"/>
          </w:tcPr>
          <w:p w:rsidR="00000000" w:rsidDel="00000000" w:rsidP="00000000" w:rsidRDefault="00000000" w:rsidRPr="00000000" w14:paraId="000003EB">
            <w:pPr>
              <w:widowControl w:val="0"/>
              <w:spacing w:after="0" w:before="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Система должна формировать итоговые артефакты информационного обмена с привязкой к версии релиза. </w:t>
            </w:r>
          </w:p>
        </w:tc>
        <w:tc>
          <w:tcPr>
            <w:shd w:fill="auto" w:val="clear"/>
            <w:tcMar>
              <w:top w:w="100.0" w:type="dxa"/>
              <w:left w:w="100.0" w:type="dxa"/>
              <w:bottom w:w="100.0" w:type="dxa"/>
              <w:right w:w="100.0" w:type="dxa"/>
            </w:tcMar>
            <w:vAlign w:val="top"/>
          </w:tcPr>
          <w:p w:rsidR="00000000" w:rsidDel="00000000" w:rsidP="00000000" w:rsidRDefault="00000000" w:rsidRPr="00000000" w14:paraId="000003EC">
            <w:pPr>
              <w:widowControl w:val="0"/>
              <w:spacing w:after="0" w:before="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SF.16</w:t>
            </w:r>
          </w:p>
        </w:tc>
        <w:tc>
          <w:tcPr>
            <w:shd w:fill="auto" w:val="clear"/>
            <w:tcMar>
              <w:top w:w="100.0" w:type="dxa"/>
              <w:left w:w="100.0" w:type="dxa"/>
              <w:bottom w:w="100.0" w:type="dxa"/>
              <w:right w:w="100.0" w:type="dxa"/>
            </w:tcMar>
            <w:vAlign w:val="top"/>
          </w:tcPr>
          <w:p w:rsidR="00000000" w:rsidDel="00000000" w:rsidP="00000000" w:rsidRDefault="00000000" w:rsidRPr="00000000" w14:paraId="000003ED">
            <w:pPr>
              <w:widowControl w:val="0"/>
              <w:spacing w:after="0" w:before="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Функциональное требование</w:t>
            </w:r>
          </w:p>
        </w:tc>
      </w:tr>
      <w:tr>
        <w:trPr>
          <w:cantSplit w:val="0"/>
          <w:trHeight w:val="5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3EE">
            <w:pPr>
              <w:widowControl w:val="0"/>
              <w:spacing w:after="0" w:before="0" w:line="360" w:lineRule="auto"/>
              <w:ind w:left="0" w:firstLine="0"/>
              <w:rPr>
                <w:rFonts w:ascii="Times New Roman" w:cs="Times New Roman" w:eastAsia="Times New Roman" w:hAnsi="Times New Roman"/>
                <w:sz w:val="28"/>
                <w:szCs w:val="2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EF">
            <w:pPr>
              <w:widowControl w:val="0"/>
              <w:spacing w:after="0" w:before="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FR.12</w:t>
            </w:r>
          </w:p>
        </w:tc>
        <w:tc>
          <w:tcPr>
            <w:shd w:fill="auto" w:val="clear"/>
            <w:tcMar>
              <w:top w:w="100.0" w:type="dxa"/>
              <w:left w:w="100.0" w:type="dxa"/>
              <w:bottom w:w="100.0" w:type="dxa"/>
              <w:right w:w="100.0" w:type="dxa"/>
            </w:tcMar>
            <w:vAlign w:val="top"/>
          </w:tcPr>
          <w:p w:rsidR="00000000" w:rsidDel="00000000" w:rsidP="00000000" w:rsidRDefault="00000000" w:rsidRPr="00000000" w14:paraId="000003F0">
            <w:pPr>
              <w:widowControl w:val="0"/>
              <w:spacing w:after="0" w:before="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Система должна взаимодействовать с сущностью «Система контроля версий» для создания записей об изменениях данных. </w:t>
            </w:r>
          </w:p>
        </w:tc>
        <w:tc>
          <w:tcPr>
            <w:shd w:fill="auto" w:val="clear"/>
            <w:tcMar>
              <w:top w:w="100.0" w:type="dxa"/>
              <w:left w:w="100.0" w:type="dxa"/>
              <w:bottom w:w="100.0" w:type="dxa"/>
              <w:right w:w="100.0" w:type="dxa"/>
            </w:tcMar>
            <w:vAlign w:val="top"/>
          </w:tcPr>
          <w:p w:rsidR="00000000" w:rsidDel="00000000" w:rsidP="00000000" w:rsidRDefault="00000000" w:rsidRPr="00000000" w14:paraId="000003F1">
            <w:pPr>
              <w:widowControl w:val="0"/>
              <w:spacing w:after="0" w:before="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SF.17</w:t>
            </w:r>
          </w:p>
        </w:tc>
        <w:tc>
          <w:tcPr>
            <w:shd w:fill="auto" w:val="clear"/>
            <w:tcMar>
              <w:top w:w="100.0" w:type="dxa"/>
              <w:left w:w="100.0" w:type="dxa"/>
              <w:bottom w:w="100.0" w:type="dxa"/>
              <w:right w:w="100.0" w:type="dxa"/>
            </w:tcMar>
            <w:vAlign w:val="top"/>
          </w:tcPr>
          <w:p w:rsidR="00000000" w:rsidDel="00000000" w:rsidP="00000000" w:rsidRDefault="00000000" w:rsidRPr="00000000" w14:paraId="000003F2">
            <w:pPr>
              <w:widowControl w:val="0"/>
              <w:spacing w:after="0" w:before="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Функциональное требование</w:t>
            </w:r>
          </w:p>
        </w:tc>
      </w:tr>
      <w:tr>
        <w:trPr>
          <w:cantSplit w:val="0"/>
          <w:trHeight w:val="5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3F3">
            <w:pPr>
              <w:widowControl w:val="0"/>
              <w:spacing w:after="0" w:before="0" w:line="360" w:lineRule="auto"/>
              <w:ind w:left="0" w:firstLine="0"/>
              <w:rPr>
                <w:rFonts w:ascii="Times New Roman" w:cs="Times New Roman" w:eastAsia="Times New Roman" w:hAnsi="Times New Roman"/>
                <w:sz w:val="28"/>
                <w:szCs w:val="2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F4">
            <w:pPr>
              <w:widowControl w:val="0"/>
              <w:spacing w:after="0" w:before="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FR.13</w:t>
            </w:r>
          </w:p>
        </w:tc>
        <w:tc>
          <w:tcPr>
            <w:shd w:fill="auto" w:val="clear"/>
            <w:tcMar>
              <w:top w:w="100.0" w:type="dxa"/>
              <w:left w:w="100.0" w:type="dxa"/>
              <w:bottom w:w="100.0" w:type="dxa"/>
              <w:right w:w="100.0" w:type="dxa"/>
            </w:tcMar>
            <w:vAlign w:val="top"/>
          </w:tcPr>
          <w:p w:rsidR="00000000" w:rsidDel="00000000" w:rsidP="00000000" w:rsidRDefault="00000000" w:rsidRPr="00000000" w14:paraId="000003F5">
            <w:pPr>
              <w:widowControl w:val="0"/>
              <w:spacing w:after="0" w:before="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Система должна поддерживать безопасный откат (возврат) изменений к предыдущим версиям базы данных. </w:t>
            </w:r>
          </w:p>
        </w:tc>
        <w:tc>
          <w:tcPr>
            <w:shd w:fill="auto" w:val="clear"/>
            <w:tcMar>
              <w:top w:w="100.0" w:type="dxa"/>
              <w:left w:w="100.0" w:type="dxa"/>
              <w:bottom w:w="100.0" w:type="dxa"/>
              <w:right w:w="100.0" w:type="dxa"/>
            </w:tcMar>
            <w:vAlign w:val="top"/>
          </w:tcPr>
          <w:p w:rsidR="00000000" w:rsidDel="00000000" w:rsidP="00000000" w:rsidRDefault="00000000" w:rsidRPr="00000000" w14:paraId="000003F6">
            <w:pPr>
              <w:widowControl w:val="0"/>
              <w:spacing w:after="0" w:before="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SF.18, SF.22</w:t>
            </w:r>
          </w:p>
        </w:tc>
        <w:tc>
          <w:tcPr>
            <w:shd w:fill="auto" w:val="clear"/>
            <w:tcMar>
              <w:top w:w="100.0" w:type="dxa"/>
              <w:left w:w="100.0" w:type="dxa"/>
              <w:bottom w:w="100.0" w:type="dxa"/>
              <w:right w:w="100.0" w:type="dxa"/>
            </w:tcMar>
            <w:vAlign w:val="top"/>
          </w:tcPr>
          <w:p w:rsidR="00000000" w:rsidDel="00000000" w:rsidP="00000000" w:rsidRDefault="00000000" w:rsidRPr="00000000" w14:paraId="000003F7">
            <w:pPr>
              <w:widowControl w:val="0"/>
              <w:spacing w:after="0" w:before="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Функциональное требование</w:t>
            </w:r>
          </w:p>
        </w:tc>
      </w:tr>
      <w:tr>
        <w:trPr>
          <w:cantSplit w:val="0"/>
          <w:trHeight w:val="52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3F8">
            <w:pPr>
              <w:widowControl w:val="0"/>
              <w:spacing w:after="0" w:before="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Логические функции</w:t>
            </w:r>
          </w:p>
        </w:tc>
        <w:tc>
          <w:tcPr>
            <w:shd w:fill="auto" w:val="clear"/>
            <w:tcMar>
              <w:top w:w="100.0" w:type="dxa"/>
              <w:left w:w="100.0" w:type="dxa"/>
              <w:bottom w:w="100.0" w:type="dxa"/>
              <w:right w:w="100.0" w:type="dxa"/>
            </w:tcMar>
            <w:vAlign w:val="top"/>
          </w:tcPr>
          <w:p w:rsidR="00000000" w:rsidDel="00000000" w:rsidP="00000000" w:rsidRDefault="00000000" w:rsidRPr="00000000" w14:paraId="000003F9">
            <w:pPr>
              <w:widowControl w:val="0"/>
              <w:spacing w:after="0" w:before="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LF1.1</w:t>
            </w:r>
          </w:p>
        </w:tc>
        <w:tc>
          <w:tcPr>
            <w:shd w:fill="auto" w:val="clear"/>
            <w:tcMar>
              <w:top w:w="100.0" w:type="dxa"/>
              <w:left w:w="100.0" w:type="dxa"/>
              <w:bottom w:w="100.0" w:type="dxa"/>
              <w:right w:w="100.0" w:type="dxa"/>
            </w:tcMar>
            <w:vAlign w:val="top"/>
          </w:tcPr>
          <w:p w:rsidR="00000000" w:rsidDel="00000000" w:rsidP="00000000" w:rsidRDefault="00000000" w:rsidRPr="00000000" w14:paraId="000003FA">
            <w:pPr>
              <w:widowControl w:val="0"/>
              <w:spacing w:after="0" w:before="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Заполнение формы параметров сообщения</w:t>
            </w:r>
          </w:p>
        </w:tc>
        <w:tc>
          <w:tcPr>
            <w:shd w:fill="auto" w:val="clear"/>
            <w:tcMar>
              <w:top w:w="100.0" w:type="dxa"/>
              <w:left w:w="100.0" w:type="dxa"/>
              <w:bottom w:w="100.0" w:type="dxa"/>
              <w:right w:w="100.0" w:type="dxa"/>
            </w:tcMar>
            <w:vAlign w:val="top"/>
          </w:tcPr>
          <w:p w:rsidR="00000000" w:rsidDel="00000000" w:rsidP="00000000" w:rsidRDefault="00000000" w:rsidRPr="00000000" w14:paraId="000003FB">
            <w:pPr>
              <w:widowControl w:val="0"/>
              <w:spacing w:after="0" w:before="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SF.04</w:t>
            </w:r>
          </w:p>
        </w:tc>
        <w:tc>
          <w:tcPr>
            <w:shd w:fill="auto" w:val="clear"/>
            <w:tcMar>
              <w:top w:w="100.0" w:type="dxa"/>
              <w:left w:w="100.0" w:type="dxa"/>
              <w:bottom w:w="100.0" w:type="dxa"/>
              <w:right w:w="100.0" w:type="dxa"/>
            </w:tcMar>
            <w:vAlign w:val="top"/>
          </w:tcPr>
          <w:p w:rsidR="00000000" w:rsidDel="00000000" w:rsidP="00000000" w:rsidRDefault="00000000" w:rsidRPr="00000000" w14:paraId="000003FC">
            <w:pPr>
              <w:widowControl w:val="0"/>
              <w:spacing w:after="0" w:before="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Логическая функция</w:t>
            </w:r>
          </w:p>
        </w:tc>
      </w:tr>
      <w:tr>
        <w:trPr>
          <w:cantSplit w:val="0"/>
          <w:trHeight w:val="5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3FD">
            <w:pPr>
              <w:widowControl w:val="0"/>
              <w:spacing w:after="0" w:before="0" w:line="360" w:lineRule="auto"/>
              <w:ind w:left="0" w:firstLine="0"/>
              <w:rPr>
                <w:rFonts w:ascii="Times New Roman" w:cs="Times New Roman" w:eastAsia="Times New Roman" w:hAnsi="Times New Roman"/>
                <w:sz w:val="28"/>
                <w:szCs w:val="2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FE">
            <w:pPr>
              <w:widowControl w:val="0"/>
              <w:spacing w:after="0" w:before="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LF1.1</w:t>
            </w:r>
          </w:p>
        </w:tc>
        <w:tc>
          <w:tcPr>
            <w:shd w:fill="auto" w:val="clear"/>
            <w:tcMar>
              <w:top w:w="100.0" w:type="dxa"/>
              <w:left w:w="100.0" w:type="dxa"/>
              <w:bottom w:w="100.0" w:type="dxa"/>
              <w:right w:w="100.0" w:type="dxa"/>
            </w:tcMar>
            <w:vAlign w:val="top"/>
          </w:tcPr>
          <w:p w:rsidR="00000000" w:rsidDel="00000000" w:rsidP="00000000" w:rsidRDefault="00000000" w:rsidRPr="00000000" w14:paraId="000003FF">
            <w:pPr>
              <w:widowControl w:val="0"/>
              <w:spacing w:after="0" w:before="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Заполнение формы параметров сигналов</w:t>
            </w:r>
          </w:p>
        </w:tc>
        <w:tc>
          <w:tcPr>
            <w:shd w:fill="auto" w:val="clear"/>
            <w:tcMar>
              <w:top w:w="100.0" w:type="dxa"/>
              <w:left w:w="100.0" w:type="dxa"/>
              <w:bottom w:w="100.0" w:type="dxa"/>
              <w:right w:w="100.0" w:type="dxa"/>
            </w:tcMar>
            <w:vAlign w:val="top"/>
          </w:tcPr>
          <w:p w:rsidR="00000000" w:rsidDel="00000000" w:rsidP="00000000" w:rsidRDefault="00000000" w:rsidRPr="00000000" w14:paraId="00000400">
            <w:pPr>
              <w:widowControl w:val="0"/>
              <w:spacing w:after="0" w:before="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SF.03</w:t>
            </w:r>
          </w:p>
        </w:tc>
        <w:tc>
          <w:tcPr>
            <w:shd w:fill="auto" w:val="clear"/>
            <w:tcMar>
              <w:top w:w="100.0" w:type="dxa"/>
              <w:left w:w="100.0" w:type="dxa"/>
              <w:bottom w:w="100.0" w:type="dxa"/>
              <w:right w:w="100.0" w:type="dxa"/>
            </w:tcMar>
            <w:vAlign w:val="top"/>
          </w:tcPr>
          <w:p w:rsidR="00000000" w:rsidDel="00000000" w:rsidP="00000000" w:rsidRDefault="00000000" w:rsidRPr="00000000" w14:paraId="00000401">
            <w:pPr>
              <w:widowControl w:val="0"/>
              <w:spacing w:after="0" w:before="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Логическая функция</w:t>
            </w:r>
          </w:p>
        </w:tc>
      </w:tr>
      <w:tr>
        <w:trPr>
          <w:cantSplit w:val="0"/>
          <w:trHeight w:val="5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402">
            <w:pPr>
              <w:widowControl w:val="0"/>
              <w:spacing w:after="0" w:before="0" w:line="360" w:lineRule="auto"/>
              <w:ind w:left="0" w:firstLine="0"/>
              <w:rPr>
                <w:rFonts w:ascii="Times New Roman" w:cs="Times New Roman" w:eastAsia="Times New Roman" w:hAnsi="Times New Roman"/>
                <w:sz w:val="28"/>
                <w:szCs w:val="2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03">
            <w:pPr>
              <w:widowControl w:val="0"/>
              <w:spacing w:after="0" w:before="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LF1.3</w:t>
            </w:r>
          </w:p>
        </w:tc>
        <w:tc>
          <w:tcPr>
            <w:shd w:fill="auto" w:val="clear"/>
            <w:tcMar>
              <w:top w:w="100.0" w:type="dxa"/>
              <w:left w:w="100.0" w:type="dxa"/>
              <w:bottom w:w="100.0" w:type="dxa"/>
              <w:right w:w="100.0" w:type="dxa"/>
            </w:tcMar>
            <w:vAlign w:val="top"/>
          </w:tcPr>
          <w:p w:rsidR="00000000" w:rsidDel="00000000" w:rsidP="00000000" w:rsidRDefault="00000000" w:rsidRPr="00000000" w14:paraId="00000404">
            <w:pPr>
              <w:widowControl w:val="0"/>
              <w:spacing w:after="0" w:before="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Добавление сообщения с сигналами в базу данных</w:t>
            </w:r>
          </w:p>
        </w:tc>
        <w:tc>
          <w:tcPr>
            <w:shd w:fill="auto" w:val="clear"/>
            <w:tcMar>
              <w:top w:w="100.0" w:type="dxa"/>
              <w:left w:w="100.0" w:type="dxa"/>
              <w:bottom w:w="100.0" w:type="dxa"/>
              <w:right w:w="100.0" w:type="dxa"/>
            </w:tcMar>
            <w:vAlign w:val="top"/>
          </w:tcPr>
          <w:p w:rsidR="00000000" w:rsidDel="00000000" w:rsidP="00000000" w:rsidRDefault="00000000" w:rsidRPr="00000000" w14:paraId="00000405">
            <w:pPr>
              <w:widowControl w:val="0"/>
              <w:spacing w:after="0" w:before="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SF.07</w:t>
            </w:r>
          </w:p>
        </w:tc>
        <w:tc>
          <w:tcPr>
            <w:shd w:fill="auto" w:val="clear"/>
            <w:tcMar>
              <w:top w:w="100.0" w:type="dxa"/>
              <w:left w:w="100.0" w:type="dxa"/>
              <w:bottom w:w="100.0" w:type="dxa"/>
              <w:right w:w="100.0" w:type="dxa"/>
            </w:tcMar>
            <w:vAlign w:val="top"/>
          </w:tcPr>
          <w:p w:rsidR="00000000" w:rsidDel="00000000" w:rsidP="00000000" w:rsidRDefault="00000000" w:rsidRPr="00000000" w14:paraId="00000406">
            <w:pPr>
              <w:widowControl w:val="0"/>
              <w:spacing w:after="0" w:before="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Логическая функция</w:t>
            </w:r>
          </w:p>
        </w:tc>
      </w:tr>
      <w:tr>
        <w:trPr>
          <w:cantSplit w:val="0"/>
          <w:trHeight w:val="5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407">
            <w:pPr>
              <w:widowControl w:val="0"/>
              <w:spacing w:after="0" w:before="0" w:line="360" w:lineRule="auto"/>
              <w:ind w:left="0" w:firstLine="0"/>
              <w:rPr>
                <w:rFonts w:ascii="Times New Roman" w:cs="Times New Roman" w:eastAsia="Times New Roman" w:hAnsi="Times New Roman"/>
                <w:sz w:val="28"/>
                <w:szCs w:val="2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08">
            <w:pPr>
              <w:widowControl w:val="0"/>
              <w:spacing w:after="0" w:before="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LF1.4</w:t>
            </w:r>
          </w:p>
        </w:tc>
        <w:tc>
          <w:tcPr>
            <w:shd w:fill="auto" w:val="clear"/>
            <w:tcMar>
              <w:top w:w="100.0" w:type="dxa"/>
              <w:left w:w="100.0" w:type="dxa"/>
              <w:bottom w:w="100.0" w:type="dxa"/>
              <w:right w:w="100.0" w:type="dxa"/>
            </w:tcMar>
            <w:vAlign w:val="top"/>
          </w:tcPr>
          <w:p w:rsidR="00000000" w:rsidDel="00000000" w:rsidP="00000000" w:rsidRDefault="00000000" w:rsidRPr="00000000" w14:paraId="00000409">
            <w:pPr>
              <w:widowControl w:val="0"/>
              <w:spacing w:after="0" w:before="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Распределение сигналов внутри сообщения с помощью битовой маски</w:t>
            </w:r>
          </w:p>
        </w:tc>
        <w:tc>
          <w:tcPr>
            <w:shd w:fill="auto" w:val="clear"/>
            <w:tcMar>
              <w:top w:w="100.0" w:type="dxa"/>
              <w:left w:w="100.0" w:type="dxa"/>
              <w:bottom w:w="100.0" w:type="dxa"/>
              <w:right w:w="100.0" w:type="dxa"/>
            </w:tcMar>
            <w:vAlign w:val="top"/>
          </w:tcPr>
          <w:p w:rsidR="00000000" w:rsidDel="00000000" w:rsidP="00000000" w:rsidRDefault="00000000" w:rsidRPr="00000000" w14:paraId="0000040A">
            <w:pPr>
              <w:widowControl w:val="0"/>
              <w:spacing w:after="0" w:before="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SF.05</w:t>
            </w:r>
          </w:p>
        </w:tc>
        <w:tc>
          <w:tcPr>
            <w:shd w:fill="auto" w:val="clear"/>
            <w:tcMar>
              <w:top w:w="100.0" w:type="dxa"/>
              <w:left w:w="100.0" w:type="dxa"/>
              <w:bottom w:w="100.0" w:type="dxa"/>
              <w:right w:w="100.0" w:type="dxa"/>
            </w:tcMar>
            <w:vAlign w:val="top"/>
          </w:tcPr>
          <w:p w:rsidR="00000000" w:rsidDel="00000000" w:rsidP="00000000" w:rsidRDefault="00000000" w:rsidRPr="00000000" w14:paraId="0000040B">
            <w:pPr>
              <w:widowControl w:val="0"/>
              <w:spacing w:after="0" w:before="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Логическая функция</w:t>
            </w:r>
          </w:p>
        </w:tc>
      </w:tr>
      <w:tr>
        <w:trPr>
          <w:cantSplit w:val="0"/>
          <w:trHeight w:val="5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40C">
            <w:pPr>
              <w:widowControl w:val="0"/>
              <w:spacing w:after="0" w:before="0" w:line="360" w:lineRule="auto"/>
              <w:ind w:left="0" w:firstLine="0"/>
              <w:rPr>
                <w:rFonts w:ascii="Times New Roman" w:cs="Times New Roman" w:eastAsia="Times New Roman" w:hAnsi="Times New Roman"/>
                <w:sz w:val="28"/>
                <w:szCs w:val="2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0D">
            <w:pPr>
              <w:widowControl w:val="0"/>
              <w:spacing w:after="0" w:before="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LF1.5</w:t>
            </w:r>
          </w:p>
        </w:tc>
        <w:tc>
          <w:tcPr>
            <w:shd w:fill="auto" w:val="clear"/>
            <w:tcMar>
              <w:top w:w="100.0" w:type="dxa"/>
              <w:left w:w="100.0" w:type="dxa"/>
              <w:bottom w:w="100.0" w:type="dxa"/>
              <w:right w:w="100.0" w:type="dxa"/>
            </w:tcMar>
            <w:vAlign w:val="top"/>
          </w:tcPr>
          <w:p w:rsidR="00000000" w:rsidDel="00000000" w:rsidP="00000000" w:rsidRDefault="00000000" w:rsidRPr="00000000" w14:paraId="0000040E">
            <w:pPr>
              <w:widowControl w:val="0"/>
              <w:spacing w:after="0" w:before="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Определение возможных маршрутов доставки сообщения</w:t>
            </w:r>
          </w:p>
        </w:tc>
        <w:tc>
          <w:tcPr>
            <w:shd w:fill="auto" w:val="clear"/>
            <w:tcMar>
              <w:top w:w="100.0" w:type="dxa"/>
              <w:left w:w="100.0" w:type="dxa"/>
              <w:bottom w:w="100.0" w:type="dxa"/>
              <w:right w:w="100.0" w:type="dxa"/>
            </w:tcMar>
            <w:vAlign w:val="top"/>
          </w:tcPr>
          <w:p w:rsidR="00000000" w:rsidDel="00000000" w:rsidP="00000000" w:rsidRDefault="00000000" w:rsidRPr="00000000" w14:paraId="0000040F">
            <w:pPr>
              <w:widowControl w:val="0"/>
              <w:spacing w:after="0" w:before="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SF.08</w:t>
            </w:r>
          </w:p>
        </w:tc>
        <w:tc>
          <w:tcPr>
            <w:shd w:fill="auto" w:val="clear"/>
            <w:tcMar>
              <w:top w:w="100.0" w:type="dxa"/>
              <w:left w:w="100.0" w:type="dxa"/>
              <w:bottom w:w="100.0" w:type="dxa"/>
              <w:right w:w="100.0" w:type="dxa"/>
            </w:tcMar>
            <w:vAlign w:val="top"/>
          </w:tcPr>
          <w:p w:rsidR="00000000" w:rsidDel="00000000" w:rsidP="00000000" w:rsidRDefault="00000000" w:rsidRPr="00000000" w14:paraId="00000410">
            <w:pPr>
              <w:widowControl w:val="0"/>
              <w:spacing w:after="0" w:before="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Логическая функция</w:t>
            </w:r>
          </w:p>
        </w:tc>
      </w:tr>
      <w:tr>
        <w:trPr>
          <w:cantSplit w:val="0"/>
          <w:trHeight w:val="5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411">
            <w:pPr>
              <w:widowControl w:val="0"/>
              <w:spacing w:after="0" w:before="0" w:line="360" w:lineRule="auto"/>
              <w:ind w:left="0" w:firstLine="0"/>
              <w:rPr>
                <w:rFonts w:ascii="Times New Roman" w:cs="Times New Roman" w:eastAsia="Times New Roman" w:hAnsi="Times New Roman"/>
                <w:sz w:val="28"/>
                <w:szCs w:val="2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12">
            <w:pPr>
              <w:widowControl w:val="0"/>
              <w:spacing w:after="0" w:before="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LF1.6</w:t>
            </w:r>
          </w:p>
        </w:tc>
        <w:tc>
          <w:tcPr>
            <w:shd w:fill="auto" w:val="clear"/>
            <w:tcMar>
              <w:top w:w="100.0" w:type="dxa"/>
              <w:left w:w="100.0" w:type="dxa"/>
              <w:bottom w:w="100.0" w:type="dxa"/>
              <w:right w:w="100.0" w:type="dxa"/>
            </w:tcMar>
            <w:vAlign w:val="top"/>
          </w:tcPr>
          <w:p w:rsidR="00000000" w:rsidDel="00000000" w:rsidP="00000000" w:rsidRDefault="00000000" w:rsidRPr="00000000" w14:paraId="00000413">
            <w:pPr>
              <w:widowControl w:val="0"/>
              <w:spacing w:after="0" w:before="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Верификация и обнаружение коллизий сигналов внутри сообщения</w:t>
            </w:r>
          </w:p>
        </w:tc>
        <w:tc>
          <w:tcPr>
            <w:shd w:fill="auto" w:val="clear"/>
            <w:tcMar>
              <w:top w:w="100.0" w:type="dxa"/>
              <w:left w:w="100.0" w:type="dxa"/>
              <w:bottom w:w="100.0" w:type="dxa"/>
              <w:right w:w="100.0" w:type="dxa"/>
            </w:tcMar>
            <w:vAlign w:val="top"/>
          </w:tcPr>
          <w:p w:rsidR="00000000" w:rsidDel="00000000" w:rsidP="00000000" w:rsidRDefault="00000000" w:rsidRPr="00000000" w14:paraId="00000414">
            <w:pPr>
              <w:widowControl w:val="0"/>
              <w:spacing w:after="0" w:before="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SF.06</w:t>
            </w:r>
          </w:p>
        </w:tc>
        <w:tc>
          <w:tcPr>
            <w:shd w:fill="auto" w:val="clear"/>
            <w:tcMar>
              <w:top w:w="100.0" w:type="dxa"/>
              <w:left w:w="100.0" w:type="dxa"/>
              <w:bottom w:w="100.0" w:type="dxa"/>
              <w:right w:w="100.0" w:type="dxa"/>
            </w:tcMar>
            <w:vAlign w:val="top"/>
          </w:tcPr>
          <w:p w:rsidR="00000000" w:rsidDel="00000000" w:rsidP="00000000" w:rsidRDefault="00000000" w:rsidRPr="00000000" w14:paraId="00000415">
            <w:pPr>
              <w:widowControl w:val="0"/>
              <w:spacing w:after="0" w:before="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Логическая функция</w:t>
            </w:r>
          </w:p>
        </w:tc>
      </w:tr>
      <w:tr>
        <w:trPr>
          <w:cantSplit w:val="0"/>
          <w:trHeight w:val="5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416">
            <w:pPr>
              <w:widowControl w:val="0"/>
              <w:spacing w:after="0" w:before="0" w:line="360" w:lineRule="auto"/>
              <w:ind w:left="0" w:firstLine="0"/>
              <w:rPr>
                <w:rFonts w:ascii="Times New Roman" w:cs="Times New Roman" w:eastAsia="Times New Roman" w:hAnsi="Times New Roman"/>
                <w:sz w:val="28"/>
                <w:szCs w:val="2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17">
            <w:pPr>
              <w:widowControl w:val="0"/>
              <w:spacing w:after="0" w:before="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LF1.7</w:t>
            </w:r>
          </w:p>
        </w:tc>
        <w:tc>
          <w:tcPr>
            <w:shd w:fill="auto" w:val="clear"/>
            <w:tcMar>
              <w:top w:w="100.0" w:type="dxa"/>
              <w:left w:w="100.0" w:type="dxa"/>
              <w:bottom w:w="100.0" w:type="dxa"/>
              <w:right w:w="100.0" w:type="dxa"/>
            </w:tcMar>
            <w:vAlign w:val="top"/>
          </w:tcPr>
          <w:p w:rsidR="00000000" w:rsidDel="00000000" w:rsidP="00000000" w:rsidRDefault="00000000" w:rsidRPr="00000000" w14:paraId="00000418">
            <w:pPr>
              <w:widowControl w:val="0"/>
              <w:spacing w:after="0" w:before="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Создание переадресации маршрута сообщения через шлюзы</w:t>
            </w:r>
          </w:p>
        </w:tc>
        <w:tc>
          <w:tcPr>
            <w:shd w:fill="auto" w:val="clear"/>
            <w:tcMar>
              <w:top w:w="100.0" w:type="dxa"/>
              <w:left w:w="100.0" w:type="dxa"/>
              <w:bottom w:w="100.0" w:type="dxa"/>
              <w:right w:w="100.0" w:type="dxa"/>
            </w:tcMar>
            <w:vAlign w:val="top"/>
          </w:tcPr>
          <w:p w:rsidR="00000000" w:rsidDel="00000000" w:rsidP="00000000" w:rsidRDefault="00000000" w:rsidRPr="00000000" w14:paraId="00000419">
            <w:pPr>
              <w:widowControl w:val="0"/>
              <w:spacing w:after="0" w:before="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SF.10</w:t>
            </w:r>
          </w:p>
        </w:tc>
        <w:tc>
          <w:tcPr>
            <w:shd w:fill="auto" w:val="clear"/>
            <w:tcMar>
              <w:top w:w="100.0" w:type="dxa"/>
              <w:left w:w="100.0" w:type="dxa"/>
              <w:bottom w:w="100.0" w:type="dxa"/>
              <w:right w:w="100.0" w:type="dxa"/>
            </w:tcMar>
            <w:vAlign w:val="top"/>
          </w:tcPr>
          <w:p w:rsidR="00000000" w:rsidDel="00000000" w:rsidP="00000000" w:rsidRDefault="00000000" w:rsidRPr="00000000" w14:paraId="0000041A">
            <w:pPr>
              <w:widowControl w:val="0"/>
              <w:spacing w:after="0" w:before="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Логическая функция</w:t>
            </w:r>
          </w:p>
        </w:tc>
      </w:tr>
      <w:tr>
        <w:trPr>
          <w:cantSplit w:val="0"/>
          <w:trHeight w:val="5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41B">
            <w:pPr>
              <w:widowControl w:val="0"/>
              <w:spacing w:after="0" w:before="0" w:line="360" w:lineRule="auto"/>
              <w:ind w:left="0" w:firstLine="0"/>
              <w:rPr>
                <w:rFonts w:ascii="Times New Roman" w:cs="Times New Roman" w:eastAsia="Times New Roman" w:hAnsi="Times New Roman"/>
                <w:sz w:val="28"/>
                <w:szCs w:val="2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1C">
            <w:pPr>
              <w:widowControl w:val="0"/>
              <w:spacing w:after="0" w:before="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LF1.8</w:t>
            </w:r>
          </w:p>
        </w:tc>
        <w:tc>
          <w:tcPr>
            <w:shd w:fill="auto" w:val="clear"/>
            <w:tcMar>
              <w:top w:w="100.0" w:type="dxa"/>
              <w:left w:w="100.0" w:type="dxa"/>
              <w:bottom w:w="100.0" w:type="dxa"/>
              <w:right w:w="100.0" w:type="dxa"/>
            </w:tcMar>
            <w:vAlign w:val="top"/>
          </w:tcPr>
          <w:p w:rsidR="00000000" w:rsidDel="00000000" w:rsidP="00000000" w:rsidRDefault="00000000" w:rsidRPr="00000000" w14:paraId="0000041D">
            <w:pPr>
              <w:widowControl w:val="0"/>
              <w:spacing w:after="0" w:before="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Добавление нового маршрута сообщения в коммуникационные матрицы</w:t>
            </w:r>
          </w:p>
        </w:tc>
        <w:tc>
          <w:tcPr>
            <w:shd w:fill="auto" w:val="clear"/>
            <w:tcMar>
              <w:top w:w="100.0" w:type="dxa"/>
              <w:left w:w="100.0" w:type="dxa"/>
              <w:bottom w:w="100.0" w:type="dxa"/>
              <w:right w:w="100.0" w:type="dxa"/>
            </w:tcMar>
            <w:vAlign w:val="top"/>
          </w:tcPr>
          <w:p w:rsidR="00000000" w:rsidDel="00000000" w:rsidP="00000000" w:rsidRDefault="00000000" w:rsidRPr="00000000" w14:paraId="0000041E">
            <w:pPr>
              <w:widowControl w:val="0"/>
              <w:spacing w:after="0" w:before="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SF.11</w:t>
            </w:r>
          </w:p>
        </w:tc>
        <w:tc>
          <w:tcPr>
            <w:shd w:fill="auto" w:val="clear"/>
            <w:tcMar>
              <w:top w:w="100.0" w:type="dxa"/>
              <w:left w:w="100.0" w:type="dxa"/>
              <w:bottom w:w="100.0" w:type="dxa"/>
              <w:right w:w="100.0" w:type="dxa"/>
            </w:tcMar>
            <w:vAlign w:val="top"/>
          </w:tcPr>
          <w:p w:rsidR="00000000" w:rsidDel="00000000" w:rsidP="00000000" w:rsidRDefault="00000000" w:rsidRPr="00000000" w14:paraId="0000041F">
            <w:pPr>
              <w:widowControl w:val="0"/>
              <w:spacing w:after="0" w:before="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Логическая функция</w:t>
            </w:r>
          </w:p>
        </w:tc>
      </w:tr>
      <w:tr>
        <w:trPr>
          <w:cantSplit w:val="0"/>
          <w:trHeight w:val="5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420">
            <w:pPr>
              <w:widowControl w:val="0"/>
              <w:spacing w:after="0" w:before="0" w:line="360" w:lineRule="auto"/>
              <w:ind w:left="0" w:firstLine="0"/>
              <w:rPr>
                <w:rFonts w:ascii="Times New Roman" w:cs="Times New Roman" w:eastAsia="Times New Roman" w:hAnsi="Times New Roman"/>
                <w:sz w:val="28"/>
                <w:szCs w:val="2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21">
            <w:pPr>
              <w:widowControl w:val="0"/>
              <w:spacing w:after="0" w:before="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LF2.1</w:t>
            </w:r>
          </w:p>
        </w:tc>
        <w:tc>
          <w:tcPr>
            <w:shd w:fill="auto" w:val="clear"/>
            <w:tcMar>
              <w:top w:w="100.0" w:type="dxa"/>
              <w:left w:w="100.0" w:type="dxa"/>
              <w:bottom w:w="100.0" w:type="dxa"/>
              <w:right w:w="100.0" w:type="dxa"/>
            </w:tcMar>
            <w:vAlign w:val="top"/>
          </w:tcPr>
          <w:p w:rsidR="00000000" w:rsidDel="00000000" w:rsidP="00000000" w:rsidRDefault="00000000" w:rsidRPr="00000000" w14:paraId="00000422">
            <w:pPr>
              <w:widowControl w:val="0"/>
              <w:spacing w:after="0" w:before="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Верификация информационного обмена</w:t>
            </w:r>
          </w:p>
        </w:tc>
        <w:tc>
          <w:tcPr>
            <w:shd w:fill="auto" w:val="clear"/>
            <w:tcMar>
              <w:top w:w="100.0" w:type="dxa"/>
              <w:left w:w="100.0" w:type="dxa"/>
              <w:bottom w:w="100.0" w:type="dxa"/>
              <w:right w:w="100.0" w:type="dxa"/>
            </w:tcMar>
            <w:vAlign w:val="top"/>
          </w:tcPr>
          <w:p w:rsidR="00000000" w:rsidDel="00000000" w:rsidP="00000000" w:rsidRDefault="00000000" w:rsidRPr="00000000" w14:paraId="00000423">
            <w:pPr>
              <w:widowControl w:val="0"/>
              <w:spacing w:after="0" w:before="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SF.15</w:t>
            </w:r>
          </w:p>
        </w:tc>
        <w:tc>
          <w:tcPr>
            <w:shd w:fill="auto" w:val="clear"/>
            <w:tcMar>
              <w:top w:w="100.0" w:type="dxa"/>
              <w:left w:w="100.0" w:type="dxa"/>
              <w:bottom w:w="100.0" w:type="dxa"/>
              <w:right w:w="100.0" w:type="dxa"/>
            </w:tcMar>
            <w:vAlign w:val="top"/>
          </w:tcPr>
          <w:p w:rsidR="00000000" w:rsidDel="00000000" w:rsidP="00000000" w:rsidRDefault="00000000" w:rsidRPr="00000000" w14:paraId="00000424">
            <w:pPr>
              <w:widowControl w:val="0"/>
              <w:spacing w:after="0" w:before="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Логическая функция</w:t>
            </w:r>
          </w:p>
        </w:tc>
      </w:tr>
      <w:tr>
        <w:trPr>
          <w:cantSplit w:val="0"/>
          <w:trHeight w:val="5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425">
            <w:pPr>
              <w:widowControl w:val="0"/>
              <w:spacing w:after="0" w:before="0" w:line="360" w:lineRule="auto"/>
              <w:ind w:left="0" w:firstLine="0"/>
              <w:rPr>
                <w:rFonts w:ascii="Times New Roman" w:cs="Times New Roman" w:eastAsia="Times New Roman" w:hAnsi="Times New Roman"/>
                <w:sz w:val="28"/>
                <w:szCs w:val="2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26">
            <w:pPr>
              <w:widowControl w:val="0"/>
              <w:spacing w:after="0" w:before="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LF3.1</w:t>
            </w:r>
          </w:p>
        </w:tc>
        <w:tc>
          <w:tcPr>
            <w:shd w:fill="auto" w:val="clear"/>
            <w:tcMar>
              <w:top w:w="100.0" w:type="dxa"/>
              <w:left w:w="100.0" w:type="dxa"/>
              <w:bottom w:w="100.0" w:type="dxa"/>
              <w:right w:w="100.0" w:type="dxa"/>
            </w:tcMar>
            <w:vAlign w:val="top"/>
          </w:tcPr>
          <w:p w:rsidR="00000000" w:rsidDel="00000000" w:rsidP="00000000" w:rsidRDefault="00000000" w:rsidRPr="00000000" w14:paraId="00000427">
            <w:pPr>
              <w:widowControl w:val="0"/>
              <w:spacing w:after="0" w:before="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Создание схемы расположения ЭБУ</w:t>
            </w:r>
          </w:p>
        </w:tc>
        <w:tc>
          <w:tcPr>
            <w:shd w:fill="auto" w:val="clear"/>
            <w:tcMar>
              <w:top w:w="100.0" w:type="dxa"/>
              <w:left w:w="100.0" w:type="dxa"/>
              <w:bottom w:w="100.0" w:type="dxa"/>
              <w:right w:w="100.0" w:type="dxa"/>
            </w:tcMar>
            <w:vAlign w:val="top"/>
          </w:tcPr>
          <w:p w:rsidR="00000000" w:rsidDel="00000000" w:rsidP="00000000" w:rsidRDefault="00000000" w:rsidRPr="00000000" w14:paraId="00000428">
            <w:pPr>
              <w:widowControl w:val="0"/>
              <w:spacing w:after="0" w:before="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SF.12</w:t>
            </w:r>
          </w:p>
        </w:tc>
        <w:tc>
          <w:tcPr>
            <w:shd w:fill="auto" w:val="clear"/>
            <w:tcMar>
              <w:top w:w="100.0" w:type="dxa"/>
              <w:left w:w="100.0" w:type="dxa"/>
              <w:bottom w:w="100.0" w:type="dxa"/>
              <w:right w:w="100.0" w:type="dxa"/>
            </w:tcMar>
            <w:vAlign w:val="top"/>
          </w:tcPr>
          <w:p w:rsidR="00000000" w:rsidDel="00000000" w:rsidP="00000000" w:rsidRDefault="00000000" w:rsidRPr="00000000" w14:paraId="00000429">
            <w:pPr>
              <w:widowControl w:val="0"/>
              <w:spacing w:after="0" w:before="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Логическая функция</w:t>
            </w:r>
          </w:p>
        </w:tc>
      </w:tr>
      <w:tr>
        <w:trPr>
          <w:cantSplit w:val="0"/>
          <w:trHeight w:val="5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42A">
            <w:pPr>
              <w:widowControl w:val="0"/>
              <w:spacing w:after="0" w:before="0" w:line="360" w:lineRule="auto"/>
              <w:ind w:left="0" w:firstLine="0"/>
              <w:rPr>
                <w:rFonts w:ascii="Times New Roman" w:cs="Times New Roman" w:eastAsia="Times New Roman" w:hAnsi="Times New Roman"/>
                <w:sz w:val="28"/>
                <w:szCs w:val="2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2B">
            <w:pPr>
              <w:widowControl w:val="0"/>
              <w:spacing w:after="0" w:before="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LF3.2</w:t>
            </w:r>
          </w:p>
        </w:tc>
        <w:tc>
          <w:tcPr>
            <w:shd w:fill="auto" w:val="clear"/>
            <w:tcMar>
              <w:top w:w="100.0" w:type="dxa"/>
              <w:left w:w="100.0" w:type="dxa"/>
              <w:bottom w:w="100.0" w:type="dxa"/>
              <w:right w:w="100.0" w:type="dxa"/>
            </w:tcMar>
            <w:vAlign w:val="top"/>
          </w:tcPr>
          <w:p w:rsidR="00000000" w:rsidDel="00000000" w:rsidP="00000000" w:rsidRDefault="00000000" w:rsidRPr="00000000" w14:paraId="0000042C">
            <w:pPr>
              <w:widowControl w:val="0"/>
              <w:spacing w:after="0" w:before="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Отображение прохождения сообщения через ЭБУ</w:t>
            </w:r>
          </w:p>
        </w:tc>
        <w:tc>
          <w:tcPr>
            <w:shd w:fill="auto" w:val="clear"/>
            <w:tcMar>
              <w:top w:w="100.0" w:type="dxa"/>
              <w:left w:w="100.0" w:type="dxa"/>
              <w:bottom w:w="100.0" w:type="dxa"/>
              <w:right w:w="100.0" w:type="dxa"/>
            </w:tcMar>
            <w:vAlign w:val="top"/>
          </w:tcPr>
          <w:p w:rsidR="00000000" w:rsidDel="00000000" w:rsidP="00000000" w:rsidRDefault="00000000" w:rsidRPr="00000000" w14:paraId="0000042D">
            <w:pPr>
              <w:widowControl w:val="0"/>
              <w:spacing w:after="0" w:before="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SF.13</w:t>
            </w:r>
          </w:p>
        </w:tc>
        <w:tc>
          <w:tcPr>
            <w:shd w:fill="auto" w:val="clear"/>
            <w:tcMar>
              <w:top w:w="100.0" w:type="dxa"/>
              <w:left w:w="100.0" w:type="dxa"/>
              <w:bottom w:w="100.0" w:type="dxa"/>
              <w:right w:w="100.0" w:type="dxa"/>
            </w:tcMar>
            <w:vAlign w:val="top"/>
          </w:tcPr>
          <w:p w:rsidR="00000000" w:rsidDel="00000000" w:rsidP="00000000" w:rsidRDefault="00000000" w:rsidRPr="00000000" w14:paraId="0000042E">
            <w:pPr>
              <w:widowControl w:val="0"/>
              <w:spacing w:after="0" w:before="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Логическая функция</w:t>
            </w:r>
          </w:p>
        </w:tc>
      </w:tr>
      <w:tr>
        <w:trPr>
          <w:cantSplit w:val="0"/>
          <w:trHeight w:val="5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42F">
            <w:pPr>
              <w:widowControl w:val="0"/>
              <w:spacing w:after="0" w:before="0" w:line="360" w:lineRule="auto"/>
              <w:ind w:left="0" w:firstLine="0"/>
              <w:rPr>
                <w:rFonts w:ascii="Times New Roman" w:cs="Times New Roman" w:eastAsia="Times New Roman" w:hAnsi="Times New Roman"/>
                <w:sz w:val="28"/>
                <w:szCs w:val="2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30">
            <w:pPr>
              <w:widowControl w:val="0"/>
              <w:spacing w:after="0" w:before="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LF4.1</w:t>
            </w:r>
          </w:p>
        </w:tc>
        <w:tc>
          <w:tcPr>
            <w:shd w:fill="auto" w:val="clear"/>
            <w:tcMar>
              <w:top w:w="100.0" w:type="dxa"/>
              <w:left w:w="100.0" w:type="dxa"/>
              <w:bottom w:w="100.0" w:type="dxa"/>
              <w:right w:w="100.0" w:type="dxa"/>
            </w:tcMar>
            <w:vAlign w:val="top"/>
          </w:tcPr>
          <w:p w:rsidR="00000000" w:rsidDel="00000000" w:rsidP="00000000" w:rsidRDefault="00000000" w:rsidRPr="00000000" w14:paraId="00000431">
            <w:pPr>
              <w:widowControl w:val="0"/>
              <w:spacing w:after="0" w:before="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Формирование артефактов и версии информационного обмена</w:t>
            </w:r>
          </w:p>
        </w:tc>
        <w:tc>
          <w:tcPr>
            <w:shd w:fill="auto" w:val="clear"/>
            <w:tcMar>
              <w:top w:w="100.0" w:type="dxa"/>
              <w:left w:w="100.0" w:type="dxa"/>
              <w:bottom w:w="100.0" w:type="dxa"/>
              <w:right w:w="100.0" w:type="dxa"/>
            </w:tcMar>
            <w:vAlign w:val="top"/>
          </w:tcPr>
          <w:p w:rsidR="00000000" w:rsidDel="00000000" w:rsidP="00000000" w:rsidRDefault="00000000" w:rsidRPr="00000000" w14:paraId="00000432">
            <w:pPr>
              <w:widowControl w:val="0"/>
              <w:spacing w:after="0" w:before="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SF.16</w:t>
            </w:r>
          </w:p>
        </w:tc>
        <w:tc>
          <w:tcPr>
            <w:shd w:fill="auto" w:val="clear"/>
            <w:tcMar>
              <w:top w:w="100.0" w:type="dxa"/>
              <w:left w:w="100.0" w:type="dxa"/>
              <w:bottom w:w="100.0" w:type="dxa"/>
              <w:right w:w="100.0" w:type="dxa"/>
            </w:tcMar>
            <w:vAlign w:val="top"/>
          </w:tcPr>
          <w:p w:rsidR="00000000" w:rsidDel="00000000" w:rsidP="00000000" w:rsidRDefault="00000000" w:rsidRPr="00000000" w14:paraId="00000433">
            <w:pPr>
              <w:widowControl w:val="0"/>
              <w:spacing w:after="0" w:before="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Логическая функция</w:t>
            </w:r>
          </w:p>
        </w:tc>
      </w:tr>
      <w:tr>
        <w:trPr>
          <w:cantSplit w:val="0"/>
          <w:trHeight w:val="52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434">
            <w:pPr>
              <w:widowControl w:val="0"/>
              <w:spacing w:after="0" w:before="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Логические компоненты</w:t>
            </w:r>
          </w:p>
        </w:tc>
        <w:tc>
          <w:tcPr>
            <w:shd w:fill="auto" w:val="clear"/>
            <w:tcMar>
              <w:top w:w="100.0" w:type="dxa"/>
              <w:left w:w="100.0" w:type="dxa"/>
              <w:bottom w:w="100.0" w:type="dxa"/>
              <w:right w:w="100.0" w:type="dxa"/>
            </w:tcMar>
            <w:vAlign w:val="top"/>
          </w:tcPr>
          <w:p w:rsidR="00000000" w:rsidDel="00000000" w:rsidP="00000000" w:rsidRDefault="00000000" w:rsidRPr="00000000" w14:paraId="00000435">
            <w:pPr>
              <w:widowControl w:val="0"/>
              <w:spacing w:after="0" w:before="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LC.1</w:t>
            </w:r>
          </w:p>
        </w:tc>
        <w:tc>
          <w:tcPr>
            <w:shd w:fill="auto" w:val="clear"/>
            <w:tcMar>
              <w:top w:w="100.0" w:type="dxa"/>
              <w:left w:w="100.0" w:type="dxa"/>
              <w:bottom w:w="100.0" w:type="dxa"/>
              <w:right w:w="100.0" w:type="dxa"/>
            </w:tcMar>
            <w:vAlign w:val="top"/>
          </w:tcPr>
          <w:p w:rsidR="00000000" w:rsidDel="00000000" w:rsidP="00000000" w:rsidRDefault="00000000" w:rsidRPr="00000000" w14:paraId="00000436">
            <w:pPr>
              <w:widowControl w:val="0"/>
              <w:spacing w:after="0" w:before="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Модуль управления сигналами и сообщениями</w:t>
            </w:r>
          </w:p>
        </w:tc>
        <w:tc>
          <w:tcPr>
            <w:shd w:fill="auto" w:val="clear"/>
            <w:tcMar>
              <w:top w:w="100.0" w:type="dxa"/>
              <w:left w:w="100.0" w:type="dxa"/>
              <w:bottom w:w="100.0" w:type="dxa"/>
              <w:right w:w="100.0" w:type="dxa"/>
            </w:tcMar>
            <w:vAlign w:val="top"/>
          </w:tcPr>
          <w:p w:rsidR="00000000" w:rsidDel="00000000" w:rsidP="00000000" w:rsidRDefault="00000000" w:rsidRPr="00000000" w14:paraId="00000437">
            <w:pPr>
              <w:widowControl w:val="0"/>
              <w:spacing w:after="0" w:before="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LF1.1, LF1.2, LF1.3, LF1.4, LF1.5, LF1.6, LF1.7, LF1.8</w:t>
            </w:r>
          </w:p>
        </w:tc>
        <w:tc>
          <w:tcPr>
            <w:shd w:fill="auto" w:val="clear"/>
            <w:tcMar>
              <w:top w:w="100.0" w:type="dxa"/>
              <w:left w:w="100.0" w:type="dxa"/>
              <w:bottom w:w="100.0" w:type="dxa"/>
              <w:right w:w="100.0" w:type="dxa"/>
            </w:tcMar>
            <w:vAlign w:val="top"/>
          </w:tcPr>
          <w:p w:rsidR="00000000" w:rsidDel="00000000" w:rsidP="00000000" w:rsidRDefault="00000000" w:rsidRPr="00000000" w14:paraId="00000438">
            <w:pPr>
              <w:widowControl w:val="0"/>
              <w:spacing w:after="0" w:before="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Логический компонент</w:t>
            </w:r>
          </w:p>
        </w:tc>
      </w:tr>
      <w:tr>
        <w:trPr>
          <w:cantSplit w:val="0"/>
          <w:trHeight w:val="5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439">
            <w:pPr>
              <w:widowControl w:val="0"/>
              <w:spacing w:after="0" w:before="0" w:line="360" w:lineRule="auto"/>
              <w:ind w:left="0" w:firstLine="0"/>
              <w:rPr>
                <w:rFonts w:ascii="Times New Roman" w:cs="Times New Roman" w:eastAsia="Times New Roman" w:hAnsi="Times New Roman"/>
                <w:sz w:val="28"/>
                <w:szCs w:val="2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3A">
            <w:pPr>
              <w:widowControl w:val="0"/>
              <w:spacing w:after="0" w:before="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LC.2</w:t>
            </w:r>
          </w:p>
        </w:tc>
        <w:tc>
          <w:tcPr>
            <w:shd w:fill="auto" w:val="clear"/>
            <w:tcMar>
              <w:top w:w="100.0" w:type="dxa"/>
              <w:left w:w="100.0" w:type="dxa"/>
              <w:bottom w:w="100.0" w:type="dxa"/>
              <w:right w:w="100.0" w:type="dxa"/>
            </w:tcMar>
            <w:vAlign w:val="top"/>
          </w:tcPr>
          <w:p w:rsidR="00000000" w:rsidDel="00000000" w:rsidP="00000000" w:rsidRDefault="00000000" w:rsidRPr="00000000" w14:paraId="0000043B">
            <w:pPr>
              <w:widowControl w:val="0"/>
              <w:spacing w:after="0" w:before="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Модуль верификации</w:t>
            </w:r>
          </w:p>
        </w:tc>
        <w:tc>
          <w:tcPr>
            <w:shd w:fill="auto" w:val="clear"/>
            <w:tcMar>
              <w:top w:w="100.0" w:type="dxa"/>
              <w:left w:w="100.0" w:type="dxa"/>
              <w:bottom w:w="100.0" w:type="dxa"/>
              <w:right w:w="100.0" w:type="dxa"/>
            </w:tcMar>
            <w:vAlign w:val="top"/>
          </w:tcPr>
          <w:p w:rsidR="00000000" w:rsidDel="00000000" w:rsidP="00000000" w:rsidRDefault="00000000" w:rsidRPr="00000000" w14:paraId="0000043C">
            <w:pPr>
              <w:widowControl w:val="0"/>
              <w:spacing w:after="0" w:before="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LF2.1</w:t>
            </w:r>
          </w:p>
        </w:tc>
        <w:tc>
          <w:tcPr>
            <w:shd w:fill="auto" w:val="clear"/>
            <w:tcMar>
              <w:top w:w="100.0" w:type="dxa"/>
              <w:left w:w="100.0" w:type="dxa"/>
              <w:bottom w:w="100.0" w:type="dxa"/>
              <w:right w:w="100.0" w:type="dxa"/>
            </w:tcMar>
            <w:vAlign w:val="top"/>
          </w:tcPr>
          <w:p w:rsidR="00000000" w:rsidDel="00000000" w:rsidP="00000000" w:rsidRDefault="00000000" w:rsidRPr="00000000" w14:paraId="0000043D">
            <w:pPr>
              <w:widowControl w:val="0"/>
              <w:spacing w:after="0" w:before="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Логический компонент</w:t>
            </w:r>
          </w:p>
        </w:tc>
      </w:tr>
      <w:tr>
        <w:trPr>
          <w:cantSplit w:val="0"/>
          <w:trHeight w:val="5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43E">
            <w:pPr>
              <w:widowControl w:val="0"/>
              <w:spacing w:after="0" w:before="0" w:line="360" w:lineRule="auto"/>
              <w:ind w:left="0" w:firstLine="0"/>
              <w:rPr>
                <w:rFonts w:ascii="Times New Roman" w:cs="Times New Roman" w:eastAsia="Times New Roman" w:hAnsi="Times New Roman"/>
                <w:sz w:val="28"/>
                <w:szCs w:val="2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3F">
            <w:pPr>
              <w:widowControl w:val="0"/>
              <w:spacing w:after="0" w:before="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LC.3</w:t>
            </w:r>
          </w:p>
        </w:tc>
        <w:tc>
          <w:tcPr>
            <w:shd w:fill="auto" w:val="clear"/>
            <w:tcMar>
              <w:top w:w="100.0" w:type="dxa"/>
              <w:left w:w="100.0" w:type="dxa"/>
              <w:bottom w:w="100.0" w:type="dxa"/>
              <w:right w:w="100.0" w:type="dxa"/>
            </w:tcMar>
            <w:vAlign w:val="top"/>
          </w:tcPr>
          <w:p w:rsidR="00000000" w:rsidDel="00000000" w:rsidP="00000000" w:rsidRDefault="00000000" w:rsidRPr="00000000" w14:paraId="00000440">
            <w:pPr>
              <w:widowControl w:val="0"/>
              <w:spacing w:after="0" w:before="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Модуль графического отображения</w:t>
            </w:r>
          </w:p>
        </w:tc>
        <w:tc>
          <w:tcPr>
            <w:shd w:fill="auto" w:val="clear"/>
            <w:tcMar>
              <w:top w:w="100.0" w:type="dxa"/>
              <w:left w:w="100.0" w:type="dxa"/>
              <w:bottom w:w="100.0" w:type="dxa"/>
              <w:right w:w="100.0" w:type="dxa"/>
            </w:tcMar>
            <w:vAlign w:val="top"/>
          </w:tcPr>
          <w:p w:rsidR="00000000" w:rsidDel="00000000" w:rsidP="00000000" w:rsidRDefault="00000000" w:rsidRPr="00000000" w14:paraId="00000441">
            <w:pPr>
              <w:widowControl w:val="0"/>
              <w:spacing w:after="0" w:before="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LF3.1, LF3.2</w:t>
            </w:r>
          </w:p>
        </w:tc>
        <w:tc>
          <w:tcPr>
            <w:shd w:fill="auto" w:val="clear"/>
            <w:tcMar>
              <w:top w:w="100.0" w:type="dxa"/>
              <w:left w:w="100.0" w:type="dxa"/>
              <w:bottom w:w="100.0" w:type="dxa"/>
              <w:right w:w="100.0" w:type="dxa"/>
            </w:tcMar>
            <w:vAlign w:val="top"/>
          </w:tcPr>
          <w:p w:rsidR="00000000" w:rsidDel="00000000" w:rsidP="00000000" w:rsidRDefault="00000000" w:rsidRPr="00000000" w14:paraId="00000442">
            <w:pPr>
              <w:widowControl w:val="0"/>
              <w:spacing w:after="0" w:before="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Логический компонент</w:t>
            </w:r>
          </w:p>
        </w:tc>
      </w:tr>
      <w:tr>
        <w:trPr>
          <w:cantSplit w:val="0"/>
          <w:trHeight w:val="547.968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443">
            <w:pPr>
              <w:widowControl w:val="0"/>
              <w:spacing w:after="0" w:before="0" w:line="360" w:lineRule="auto"/>
              <w:ind w:left="0" w:firstLine="0"/>
              <w:rPr>
                <w:rFonts w:ascii="Times New Roman" w:cs="Times New Roman" w:eastAsia="Times New Roman" w:hAnsi="Times New Roman"/>
                <w:sz w:val="28"/>
                <w:szCs w:val="2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44">
            <w:pPr>
              <w:widowControl w:val="0"/>
              <w:spacing w:after="0" w:before="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LC.4</w:t>
            </w:r>
          </w:p>
        </w:tc>
        <w:tc>
          <w:tcPr>
            <w:shd w:fill="auto" w:val="clear"/>
            <w:tcMar>
              <w:top w:w="100.0" w:type="dxa"/>
              <w:left w:w="100.0" w:type="dxa"/>
              <w:bottom w:w="100.0" w:type="dxa"/>
              <w:right w:w="100.0" w:type="dxa"/>
            </w:tcMar>
            <w:vAlign w:val="top"/>
          </w:tcPr>
          <w:p w:rsidR="00000000" w:rsidDel="00000000" w:rsidP="00000000" w:rsidRDefault="00000000" w:rsidRPr="00000000" w14:paraId="00000445">
            <w:pPr>
              <w:widowControl w:val="0"/>
              <w:spacing w:after="0" w:before="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Модуль генерации артефактов</w:t>
            </w:r>
          </w:p>
        </w:tc>
        <w:tc>
          <w:tcPr>
            <w:shd w:fill="auto" w:val="clear"/>
            <w:tcMar>
              <w:top w:w="100.0" w:type="dxa"/>
              <w:left w:w="100.0" w:type="dxa"/>
              <w:bottom w:w="100.0" w:type="dxa"/>
              <w:right w:w="100.0" w:type="dxa"/>
            </w:tcMar>
            <w:vAlign w:val="top"/>
          </w:tcPr>
          <w:p w:rsidR="00000000" w:rsidDel="00000000" w:rsidP="00000000" w:rsidRDefault="00000000" w:rsidRPr="00000000" w14:paraId="00000446">
            <w:pPr>
              <w:widowControl w:val="0"/>
              <w:spacing w:after="0" w:before="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LF4.1</w:t>
            </w:r>
          </w:p>
        </w:tc>
        <w:tc>
          <w:tcPr>
            <w:shd w:fill="auto" w:val="clear"/>
            <w:tcMar>
              <w:top w:w="100.0" w:type="dxa"/>
              <w:left w:w="100.0" w:type="dxa"/>
              <w:bottom w:w="100.0" w:type="dxa"/>
              <w:right w:w="100.0" w:type="dxa"/>
            </w:tcMar>
            <w:vAlign w:val="top"/>
          </w:tcPr>
          <w:p w:rsidR="00000000" w:rsidDel="00000000" w:rsidP="00000000" w:rsidRDefault="00000000" w:rsidRPr="00000000" w14:paraId="00000447">
            <w:pPr>
              <w:widowControl w:val="0"/>
              <w:spacing w:after="0" w:before="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Логический компонент</w:t>
            </w:r>
          </w:p>
        </w:tc>
      </w:tr>
      <w:tr>
        <w:trPr>
          <w:cantSplit w:val="0"/>
          <w:trHeight w:val="547.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48">
            <w:pPr>
              <w:widowControl w:val="0"/>
              <w:spacing w:after="0" w:before="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Требования к логическим компонентам</w:t>
            </w:r>
          </w:p>
        </w:tc>
        <w:tc>
          <w:tcPr>
            <w:shd w:fill="auto" w:val="clear"/>
            <w:tcMar>
              <w:top w:w="100.0" w:type="dxa"/>
              <w:left w:w="100.0" w:type="dxa"/>
              <w:bottom w:w="100.0" w:type="dxa"/>
              <w:right w:w="100.0" w:type="dxa"/>
            </w:tcMar>
            <w:vAlign w:val="top"/>
          </w:tcPr>
          <w:p w:rsidR="00000000" w:rsidDel="00000000" w:rsidP="00000000" w:rsidRDefault="00000000" w:rsidRPr="00000000" w14:paraId="00000449">
            <w:pPr>
              <w:widowControl w:val="0"/>
              <w:spacing w:after="0" w:before="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LCR.1.01</w:t>
            </w:r>
          </w:p>
        </w:tc>
        <w:tc>
          <w:tcPr>
            <w:shd w:fill="auto" w:val="clear"/>
            <w:tcMar>
              <w:top w:w="100.0" w:type="dxa"/>
              <w:left w:w="100.0" w:type="dxa"/>
              <w:bottom w:w="100.0" w:type="dxa"/>
              <w:right w:w="100.0" w:type="dxa"/>
            </w:tcMar>
            <w:vAlign w:val="top"/>
          </w:tcPr>
          <w:p w:rsidR="00000000" w:rsidDel="00000000" w:rsidP="00000000" w:rsidRDefault="00000000" w:rsidRPr="00000000" w14:paraId="0000044A">
            <w:pPr>
              <w:widowControl w:val="0"/>
              <w:spacing w:after="0" w:before="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Компонент должен обеспечивать заполнение форм параметров для сообщений и сигналов</w:t>
            </w:r>
          </w:p>
        </w:tc>
        <w:tc>
          <w:tcPr>
            <w:shd w:fill="auto" w:val="clear"/>
            <w:tcMar>
              <w:top w:w="100.0" w:type="dxa"/>
              <w:left w:w="100.0" w:type="dxa"/>
              <w:bottom w:w="100.0" w:type="dxa"/>
              <w:right w:w="100.0" w:type="dxa"/>
            </w:tcMar>
            <w:vAlign w:val="top"/>
          </w:tcPr>
          <w:p w:rsidR="00000000" w:rsidDel="00000000" w:rsidP="00000000" w:rsidRDefault="00000000" w:rsidRPr="00000000" w14:paraId="0000044B">
            <w:pPr>
              <w:widowControl w:val="0"/>
              <w:spacing w:after="0" w:before="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FR.01</w:t>
            </w:r>
          </w:p>
        </w:tc>
        <w:tc>
          <w:tcPr>
            <w:shd w:fill="auto" w:val="clear"/>
            <w:tcMar>
              <w:top w:w="100.0" w:type="dxa"/>
              <w:left w:w="100.0" w:type="dxa"/>
              <w:bottom w:w="100.0" w:type="dxa"/>
              <w:right w:w="100.0" w:type="dxa"/>
            </w:tcMar>
            <w:vAlign w:val="top"/>
          </w:tcPr>
          <w:p w:rsidR="00000000" w:rsidDel="00000000" w:rsidP="00000000" w:rsidRDefault="00000000" w:rsidRPr="00000000" w14:paraId="0000044C">
            <w:pPr>
              <w:widowControl w:val="0"/>
              <w:spacing w:after="0" w:before="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Требование к логическому компоненту</w:t>
            </w:r>
          </w:p>
        </w:tc>
      </w:tr>
      <w:tr>
        <w:trPr>
          <w:cantSplit w:val="0"/>
          <w:trHeight w:val="547.96875"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44D">
            <w:pPr>
              <w:widowControl w:val="0"/>
              <w:spacing w:after="0" w:before="0" w:line="360" w:lineRule="auto"/>
              <w:rPr>
                <w:rFonts w:ascii="Times New Roman" w:cs="Times New Roman" w:eastAsia="Times New Roman" w:hAnsi="Times New Roman"/>
                <w:sz w:val="28"/>
                <w:szCs w:val="2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4E">
            <w:pPr>
              <w:widowControl w:val="0"/>
              <w:spacing w:after="0" w:before="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LCR.1.02</w:t>
            </w:r>
          </w:p>
        </w:tc>
        <w:tc>
          <w:tcPr>
            <w:shd w:fill="auto" w:val="clear"/>
            <w:tcMar>
              <w:top w:w="100.0" w:type="dxa"/>
              <w:left w:w="100.0" w:type="dxa"/>
              <w:bottom w:w="100.0" w:type="dxa"/>
              <w:right w:w="100.0" w:type="dxa"/>
            </w:tcMar>
            <w:vAlign w:val="top"/>
          </w:tcPr>
          <w:p w:rsidR="00000000" w:rsidDel="00000000" w:rsidP="00000000" w:rsidRDefault="00000000" w:rsidRPr="00000000" w14:paraId="0000044F">
            <w:pPr>
              <w:widowControl w:val="0"/>
              <w:spacing w:after="0" w:before="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Компонент должен сохранять новые сообщения и сигналы в единую базу данных</w:t>
            </w:r>
          </w:p>
        </w:tc>
        <w:tc>
          <w:tcPr>
            <w:shd w:fill="auto" w:val="clear"/>
            <w:tcMar>
              <w:top w:w="100.0" w:type="dxa"/>
              <w:left w:w="100.0" w:type="dxa"/>
              <w:bottom w:w="100.0" w:type="dxa"/>
              <w:right w:w="100.0" w:type="dxa"/>
            </w:tcMar>
            <w:vAlign w:val="top"/>
          </w:tcPr>
          <w:p w:rsidR="00000000" w:rsidDel="00000000" w:rsidP="00000000" w:rsidRDefault="00000000" w:rsidRPr="00000000" w14:paraId="00000450">
            <w:pPr>
              <w:widowControl w:val="0"/>
              <w:spacing w:after="0" w:before="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FR.03</w:t>
            </w:r>
          </w:p>
        </w:tc>
        <w:tc>
          <w:tcPr>
            <w:shd w:fill="auto" w:val="clear"/>
            <w:tcMar>
              <w:top w:w="100.0" w:type="dxa"/>
              <w:left w:w="100.0" w:type="dxa"/>
              <w:bottom w:w="100.0" w:type="dxa"/>
              <w:right w:w="100.0" w:type="dxa"/>
            </w:tcMar>
            <w:vAlign w:val="top"/>
          </w:tcPr>
          <w:p w:rsidR="00000000" w:rsidDel="00000000" w:rsidP="00000000" w:rsidRDefault="00000000" w:rsidRPr="00000000" w14:paraId="00000451">
            <w:pPr>
              <w:widowControl w:val="0"/>
              <w:spacing w:after="0" w:before="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Требование к логическому компоненту</w:t>
            </w:r>
          </w:p>
        </w:tc>
      </w:tr>
      <w:tr>
        <w:trPr>
          <w:cantSplit w:val="0"/>
          <w:trHeight w:val="547.968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452">
            <w:pPr>
              <w:widowControl w:val="0"/>
              <w:spacing w:after="0" w:before="0" w:line="360" w:lineRule="auto"/>
              <w:ind w:left="0" w:firstLine="0"/>
              <w:rPr>
                <w:rFonts w:ascii="Times New Roman" w:cs="Times New Roman" w:eastAsia="Times New Roman" w:hAnsi="Times New Roman"/>
                <w:sz w:val="28"/>
                <w:szCs w:val="2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53">
            <w:pPr>
              <w:widowControl w:val="0"/>
              <w:spacing w:after="0" w:before="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LCR.1.03</w:t>
            </w:r>
          </w:p>
        </w:tc>
        <w:tc>
          <w:tcPr>
            <w:shd w:fill="auto" w:val="clear"/>
            <w:tcMar>
              <w:top w:w="100.0" w:type="dxa"/>
              <w:left w:w="100.0" w:type="dxa"/>
              <w:bottom w:w="100.0" w:type="dxa"/>
              <w:right w:w="100.0" w:type="dxa"/>
            </w:tcMar>
            <w:vAlign w:val="top"/>
          </w:tcPr>
          <w:p w:rsidR="00000000" w:rsidDel="00000000" w:rsidP="00000000" w:rsidRDefault="00000000" w:rsidRPr="00000000" w14:paraId="00000454">
            <w:pPr>
              <w:widowControl w:val="0"/>
              <w:spacing w:after="0" w:before="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Компонент должен автоматически распределять сигналы внутри сообщения, используя битовую маску</w:t>
            </w:r>
          </w:p>
        </w:tc>
        <w:tc>
          <w:tcPr>
            <w:shd w:fill="auto" w:val="clear"/>
            <w:tcMar>
              <w:top w:w="100.0" w:type="dxa"/>
              <w:left w:w="100.0" w:type="dxa"/>
              <w:bottom w:w="100.0" w:type="dxa"/>
              <w:right w:w="100.0" w:type="dxa"/>
            </w:tcMar>
            <w:vAlign w:val="top"/>
          </w:tcPr>
          <w:p w:rsidR="00000000" w:rsidDel="00000000" w:rsidP="00000000" w:rsidRDefault="00000000" w:rsidRPr="00000000" w14:paraId="00000455">
            <w:pPr>
              <w:widowControl w:val="0"/>
              <w:spacing w:after="0" w:before="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FR.02</w:t>
            </w:r>
          </w:p>
        </w:tc>
        <w:tc>
          <w:tcPr>
            <w:shd w:fill="auto" w:val="clear"/>
            <w:tcMar>
              <w:top w:w="100.0" w:type="dxa"/>
              <w:left w:w="100.0" w:type="dxa"/>
              <w:bottom w:w="100.0" w:type="dxa"/>
              <w:right w:w="100.0" w:type="dxa"/>
            </w:tcMar>
            <w:vAlign w:val="top"/>
          </w:tcPr>
          <w:p w:rsidR="00000000" w:rsidDel="00000000" w:rsidP="00000000" w:rsidRDefault="00000000" w:rsidRPr="00000000" w14:paraId="00000456">
            <w:pPr>
              <w:widowControl w:val="0"/>
              <w:spacing w:after="0" w:before="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Требование к логическому компоненту</w:t>
            </w:r>
          </w:p>
        </w:tc>
      </w:tr>
      <w:tr>
        <w:trPr>
          <w:cantSplit w:val="0"/>
          <w:trHeight w:val="547.968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457">
            <w:pPr>
              <w:widowControl w:val="0"/>
              <w:spacing w:after="0" w:before="0" w:line="360" w:lineRule="auto"/>
              <w:ind w:left="0" w:firstLine="0"/>
              <w:rPr>
                <w:rFonts w:ascii="Times New Roman" w:cs="Times New Roman" w:eastAsia="Times New Roman" w:hAnsi="Times New Roman"/>
                <w:sz w:val="28"/>
                <w:szCs w:val="2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58">
            <w:pPr>
              <w:widowControl w:val="0"/>
              <w:spacing w:after="0" w:before="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LCR.1.05</w:t>
            </w:r>
          </w:p>
        </w:tc>
        <w:tc>
          <w:tcPr>
            <w:shd w:fill="auto" w:val="clear"/>
            <w:tcMar>
              <w:top w:w="100.0" w:type="dxa"/>
              <w:left w:w="100.0" w:type="dxa"/>
              <w:bottom w:w="100.0" w:type="dxa"/>
              <w:right w:w="100.0" w:type="dxa"/>
            </w:tcMar>
            <w:vAlign w:val="top"/>
          </w:tcPr>
          <w:p w:rsidR="00000000" w:rsidDel="00000000" w:rsidP="00000000" w:rsidRDefault="00000000" w:rsidRPr="00000000" w14:paraId="00000459">
            <w:pPr>
              <w:widowControl w:val="0"/>
              <w:spacing w:after="0" w:before="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Компонент должен производить локальную верификацию и обнаруживать пересечения сигналов внутри конкретного сообщения</w:t>
            </w:r>
          </w:p>
        </w:tc>
        <w:tc>
          <w:tcPr>
            <w:shd w:fill="auto" w:val="clear"/>
            <w:tcMar>
              <w:top w:w="100.0" w:type="dxa"/>
              <w:left w:w="100.0" w:type="dxa"/>
              <w:bottom w:w="100.0" w:type="dxa"/>
              <w:right w:w="100.0" w:type="dxa"/>
            </w:tcMar>
            <w:vAlign w:val="top"/>
          </w:tcPr>
          <w:p w:rsidR="00000000" w:rsidDel="00000000" w:rsidP="00000000" w:rsidRDefault="00000000" w:rsidRPr="00000000" w14:paraId="0000045A">
            <w:pPr>
              <w:widowControl w:val="0"/>
              <w:spacing w:after="0" w:before="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FR.08</w:t>
            </w:r>
          </w:p>
        </w:tc>
        <w:tc>
          <w:tcPr>
            <w:shd w:fill="auto" w:val="clear"/>
            <w:tcMar>
              <w:top w:w="100.0" w:type="dxa"/>
              <w:left w:w="100.0" w:type="dxa"/>
              <w:bottom w:w="100.0" w:type="dxa"/>
              <w:right w:w="100.0" w:type="dxa"/>
            </w:tcMar>
            <w:vAlign w:val="top"/>
          </w:tcPr>
          <w:p w:rsidR="00000000" w:rsidDel="00000000" w:rsidP="00000000" w:rsidRDefault="00000000" w:rsidRPr="00000000" w14:paraId="0000045B">
            <w:pPr>
              <w:widowControl w:val="0"/>
              <w:spacing w:after="0" w:before="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Требование к логическому компоненту</w:t>
            </w:r>
          </w:p>
        </w:tc>
      </w:tr>
      <w:tr>
        <w:trPr>
          <w:cantSplit w:val="0"/>
          <w:trHeight w:val="547.968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45C">
            <w:pPr>
              <w:widowControl w:val="0"/>
              <w:spacing w:after="0" w:before="0" w:line="360" w:lineRule="auto"/>
              <w:ind w:left="0" w:firstLine="0"/>
              <w:rPr>
                <w:rFonts w:ascii="Times New Roman" w:cs="Times New Roman" w:eastAsia="Times New Roman" w:hAnsi="Times New Roman"/>
                <w:sz w:val="28"/>
                <w:szCs w:val="2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5D">
            <w:pPr>
              <w:widowControl w:val="0"/>
              <w:spacing w:after="0" w:before="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LCR.1.06</w:t>
            </w:r>
          </w:p>
        </w:tc>
        <w:tc>
          <w:tcPr>
            <w:shd w:fill="auto" w:val="clear"/>
            <w:tcMar>
              <w:top w:w="100.0" w:type="dxa"/>
              <w:left w:w="100.0" w:type="dxa"/>
              <w:bottom w:w="100.0" w:type="dxa"/>
              <w:right w:w="100.0" w:type="dxa"/>
            </w:tcMar>
            <w:vAlign w:val="top"/>
          </w:tcPr>
          <w:p w:rsidR="00000000" w:rsidDel="00000000" w:rsidP="00000000" w:rsidRDefault="00000000" w:rsidRPr="00000000" w14:paraId="0000045E">
            <w:pPr>
              <w:widowControl w:val="0"/>
              <w:spacing w:after="0" w:before="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Компонент должен вычислять возможные маршруты доставки сообщений между узлами</w:t>
            </w:r>
          </w:p>
        </w:tc>
        <w:tc>
          <w:tcPr>
            <w:shd w:fill="auto" w:val="clear"/>
            <w:tcMar>
              <w:top w:w="100.0" w:type="dxa"/>
              <w:left w:w="100.0" w:type="dxa"/>
              <w:bottom w:w="100.0" w:type="dxa"/>
              <w:right w:w="100.0" w:type="dxa"/>
            </w:tcMar>
            <w:vAlign w:val="top"/>
          </w:tcPr>
          <w:p w:rsidR="00000000" w:rsidDel="00000000" w:rsidP="00000000" w:rsidRDefault="00000000" w:rsidRPr="00000000" w14:paraId="0000045F">
            <w:pPr>
              <w:widowControl w:val="0"/>
              <w:spacing w:after="0" w:before="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FR.04</w:t>
            </w:r>
          </w:p>
        </w:tc>
        <w:tc>
          <w:tcPr>
            <w:shd w:fill="auto" w:val="clear"/>
            <w:tcMar>
              <w:top w:w="100.0" w:type="dxa"/>
              <w:left w:w="100.0" w:type="dxa"/>
              <w:bottom w:w="100.0" w:type="dxa"/>
              <w:right w:w="100.0" w:type="dxa"/>
            </w:tcMar>
            <w:vAlign w:val="top"/>
          </w:tcPr>
          <w:p w:rsidR="00000000" w:rsidDel="00000000" w:rsidP="00000000" w:rsidRDefault="00000000" w:rsidRPr="00000000" w14:paraId="00000460">
            <w:pPr>
              <w:widowControl w:val="0"/>
              <w:spacing w:after="0" w:before="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Требование к логическому компоненту</w:t>
            </w:r>
          </w:p>
        </w:tc>
      </w:tr>
      <w:tr>
        <w:trPr>
          <w:cantSplit w:val="0"/>
          <w:trHeight w:val="547.968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461">
            <w:pPr>
              <w:widowControl w:val="0"/>
              <w:spacing w:after="0" w:before="0" w:line="360" w:lineRule="auto"/>
              <w:ind w:left="0" w:firstLine="0"/>
              <w:rPr>
                <w:rFonts w:ascii="Times New Roman" w:cs="Times New Roman" w:eastAsia="Times New Roman" w:hAnsi="Times New Roman"/>
                <w:sz w:val="28"/>
                <w:szCs w:val="2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62">
            <w:pPr>
              <w:widowControl w:val="0"/>
              <w:spacing w:after="0" w:before="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LCR.1.07</w:t>
            </w:r>
          </w:p>
        </w:tc>
        <w:tc>
          <w:tcPr>
            <w:shd w:fill="auto" w:val="clear"/>
            <w:tcMar>
              <w:top w:w="100.0" w:type="dxa"/>
              <w:left w:w="100.0" w:type="dxa"/>
              <w:bottom w:w="100.0" w:type="dxa"/>
              <w:right w:w="100.0" w:type="dxa"/>
            </w:tcMar>
            <w:vAlign w:val="top"/>
          </w:tcPr>
          <w:p w:rsidR="00000000" w:rsidDel="00000000" w:rsidP="00000000" w:rsidRDefault="00000000" w:rsidRPr="00000000" w14:paraId="00000463">
            <w:pPr>
              <w:widowControl w:val="0"/>
              <w:spacing w:after="0" w:before="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Компонент должен формировать маршрут переадресации сообщений через узлы-шлюзы</w:t>
            </w:r>
          </w:p>
        </w:tc>
        <w:tc>
          <w:tcPr>
            <w:shd w:fill="auto" w:val="clear"/>
            <w:tcMar>
              <w:top w:w="100.0" w:type="dxa"/>
              <w:left w:w="100.0" w:type="dxa"/>
              <w:bottom w:w="100.0" w:type="dxa"/>
              <w:right w:w="100.0" w:type="dxa"/>
            </w:tcMar>
            <w:vAlign w:val="top"/>
          </w:tcPr>
          <w:p w:rsidR="00000000" w:rsidDel="00000000" w:rsidP="00000000" w:rsidRDefault="00000000" w:rsidRPr="00000000" w14:paraId="00000464">
            <w:pPr>
              <w:widowControl w:val="0"/>
              <w:spacing w:after="0" w:before="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FR.05</w:t>
            </w:r>
          </w:p>
        </w:tc>
        <w:tc>
          <w:tcPr>
            <w:shd w:fill="auto" w:val="clear"/>
            <w:tcMar>
              <w:top w:w="100.0" w:type="dxa"/>
              <w:left w:w="100.0" w:type="dxa"/>
              <w:bottom w:w="100.0" w:type="dxa"/>
              <w:right w:w="100.0" w:type="dxa"/>
            </w:tcMar>
            <w:vAlign w:val="top"/>
          </w:tcPr>
          <w:p w:rsidR="00000000" w:rsidDel="00000000" w:rsidP="00000000" w:rsidRDefault="00000000" w:rsidRPr="00000000" w14:paraId="00000465">
            <w:pPr>
              <w:widowControl w:val="0"/>
              <w:spacing w:after="0" w:before="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Требование к логическому компоненту</w:t>
            </w:r>
          </w:p>
        </w:tc>
      </w:tr>
      <w:tr>
        <w:trPr>
          <w:cantSplit w:val="0"/>
          <w:trHeight w:val="547.968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466">
            <w:pPr>
              <w:widowControl w:val="0"/>
              <w:spacing w:after="0" w:before="0" w:line="360" w:lineRule="auto"/>
              <w:ind w:left="0" w:firstLine="0"/>
              <w:rPr>
                <w:rFonts w:ascii="Times New Roman" w:cs="Times New Roman" w:eastAsia="Times New Roman" w:hAnsi="Times New Roman"/>
                <w:sz w:val="28"/>
                <w:szCs w:val="2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67">
            <w:pPr>
              <w:widowControl w:val="0"/>
              <w:spacing w:after="0" w:before="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LCR.1.08</w:t>
            </w:r>
          </w:p>
        </w:tc>
        <w:tc>
          <w:tcPr>
            <w:shd w:fill="auto" w:val="clear"/>
            <w:tcMar>
              <w:top w:w="100.0" w:type="dxa"/>
              <w:left w:w="100.0" w:type="dxa"/>
              <w:bottom w:w="100.0" w:type="dxa"/>
              <w:right w:w="100.0" w:type="dxa"/>
            </w:tcMar>
            <w:vAlign w:val="top"/>
          </w:tcPr>
          <w:p w:rsidR="00000000" w:rsidDel="00000000" w:rsidP="00000000" w:rsidRDefault="00000000" w:rsidRPr="00000000" w14:paraId="00000468">
            <w:pPr>
              <w:widowControl w:val="0"/>
              <w:spacing w:after="0" w:before="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Компонент должен интегрировать новые маршруты в общие коммуникационные матрицы</w:t>
            </w:r>
          </w:p>
        </w:tc>
        <w:tc>
          <w:tcPr>
            <w:shd w:fill="auto" w:val="clear"/>
            <w:tcMar>
              <w:top w:w="100.0" w:type="dxa"/>
              <w:left w:w="100.0" w:type="dxa"/>
              <w:bottom w:w="100.0" w:type="dxa"/>
              <w:right w:w="100.0" w:type="dxa"/>
            </w:tcMar>
            <w:vAlign w:val="top"/>
          </w:tcPr>
          <w:p w:rsidR="00000000" w:rsidDel="00000000" w:rsidP="00000000" w:rsidRDefault="00000000" w:rsidRPr="00000000" w14:paraId="00000469">
            <w:pPr>
              <w:widowControl w:val="0"/>
              <w:spacing w:after="0" w:before="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FR.06</w:t>
            </w:r>
          </w:p>
        </w:tc>
        <w:tc>
          <w:tcPr>
            <w:shd w:fill="auto" w:val="clear"/>
            <w:tcMar>
              <w:top w:w="100.0" w:type="dxa"/>
              <w:left w:w="100.0" w:type="dxa"/>
              <w:bottom w:w="100.0" w:type="dxa"/>
              <w:right w:w="100.0" w:type="dxa"/>
            </w:tcMar>
            <w:vAlign w:val="top"/>
          </w:tcPr>
          <w:p w:rsidR="00000000" w:rsidDel="00000000" w:rsidP="00000000" w:rsidRDefault="00000000" w:rsidRPr="00000000" w14:paraId="0000046A">
            <w:pPr>
              <w:widowControl w:val="0"/>
              <w:spacing w:after="0" w:before="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Требование к логическому компоненту</w:t>
            </w:r>
          </w:p>
        </w:tc>
      </w:tr>
      <w:tr>
        <w:trPr>
          <w:cantSplit w:val="0"/>
          <w:trHeight w:val="547.968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46B">
            <w:pPr>
              <w:widowControl w:val="0"/>
              <w:spacing w:after="0" w:before="0" w:line="360" w:lineRule="auto"/>
              <w:ind w:left="0" w:firstLine="0"/>
              <w:rPr>
                <w:rFonts w:ascii="Times New Roman" w:cs="Times New Roman" w:eastAsia="Times New Roman" w:hAnsi="Times New Roman"/>
                <w:sz w:val="28"/>
                <w:szCs w:val="2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6C">
            <w:pPr>
              <w:widowControl w:val="0"/>
              <w:spacing w:after="0" w:before="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LCR.2.01</w:t>
            </w:r>
          </w:p>
        </w:tc>
        <w:tc>
          <w:tcPr>
            <w:shd w:fill="auto" w:val="clear"/>
            <w:tcMar>
              <w:top w:w="100.0" w:type="dxa"/>
              <w:left w:w="100.0" w:type="dxa"/>
              <w:bottom w:w="100.0" w:type="dxa"/>
              <w:right w:w="100.0" w:type="dxa"/>
            </w:tcMar>
            <w:vAlign w:val="top"/>
          </w:tcPr>
          <w:p w:rsidR="00000000" w:rsidDel="00000000" w:rsidP="00000000" w:rsidRDefault="00000000" w:rsidRPr="00000000" w14:paraId="0000046D">
            <w:pPr>
              <w:widowControl w:val="0"/>
              <w:spacing w:after="0" w:before="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Компонент должен осуществлять автоматическую проверку глобального информационного обмена всей сети передачи данных на отсутствие дубликатов и ошибок</w:t>
            </w:r>
          </w:p>
        </w:tc>
        <w:tc>
          <w:tcPr>
            <w:shd w:fill="auto" w:val="clear"/>
            <w:tcMar>
              <w:top w:w="100.0" w:type="dxa"/>
              <w:left w:w="100.0" w:type="dxa"/>
              <w:bottom w:w="100.0" w:type="dxa"/>
              <w:right w:w="100.0" w:type="dxa"/>
            </w:tcMar>
            <w:vAlign w:val="top"/>
          </w:tcPr>
          <w:p w:rsidR="00000000" w:rsidDel="00000000" w:rsidP="00000000" w:rsidRDefault="00000000" w:rsidRPr="00000000" w14:paraId="0000046E">
            <w:pPr>
              <w:widowControl w:val="0"/>
              <w:spacing w:after="0" w:before="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FR.07</w:t>
            </w:r>
          </w:p>
        </w:tc>
        <w:tc>
          <w:tcPr>
            <w:shd w:fill="auto" w:val="clear"/>
            <w:tcMar>
              <w:top w:w="100.0" w:type="dxa"/>
              <w:left w:w="100.0" w:type="dxa"/>
              <w:bottom w:w="100.0" w:type="dxa"/>
              <w:right w:w="100.0" w:type="dxa"/>
            </w:tcMar>
            <w:vAlign w:val="top"/>
          </w:tcPr>
          <w:p w:rsidR="00000000" w:rsidDel="00000000" w:rsidP="00000000" w:rsidRDefault="00000000" w:rsidRPr="00000000" w14:paraId="0000046F">
            <w:pPr>
              <w:widowControl w:val="0"/>
              <w:spacing w:after="0" w:before="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Требование к логическому компоненту</w:t>
            </w:r>
          </w:p>
        </w:tc>
      </w:tr>
      <w:tr>
        <w:trPr>
          <w:cantSplit w:val="0"/>
          <w:trHeight w:val="547.968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470">
            <w:pPr>
              <w:widowControl w:val="0"/>
              <w:spacing w:after="0" w:before="0" w:line="360" w:lineRule="auto"/>
              <w:ind w:left="0" w:firstLine="0"/>
              <w:rPr>
                <w:rFonts w:ascii="Times New Roman" w:cs="Times New Roman" w:eastAsia="Times New Roman" w:hAnsi="Times New Roman"/>
                <w:sz w:val="28"/>
                <w:szCs w:val="2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71">
            <w:pPr>
              <w:widowControl w:val="0"/>
              <w:spacing w:after="0" w:before="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LCR.3.01</w:t>
            </w:r>
          </w:p>
        </w:tc>
        <w:tc>
          <w:tcPr>
            <w:shd w:fill="auto" w:val="clear"/>
            <w:tcMar>
              <w:top w:w="100.0" w:type="dxa"/>
              <w:left w:w="100.0" w:type="dxa"/>
              <w:bottom w:w="100.0" w:type="dxa"/>
              <w:right w:w="100.0" w:type="dxa"/>
            </w:tcMar>
            <w:vAlign w:val="top"/>
          </w:tcPr>
          <w:p w:rsidR="00000000" w:rsidDel="00000000" w:rsidP="00000000" w:rsidRDefault="00000000" w:rsidRPr="00000000" w14:paraId="00000472">
            <w:pPr>
              <w:widowControl w:val="0"/>
              <w:spacing w:after="0" w:before="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Компонент должен программно генерировать графическое расположения ЭБУ</w:t>
            </w:r>
          </w:p>
        </w:tc>
        <w:tc>
          <w:tcPr>
            <w:shd w:fill="auto" w:val="clear"/>
            <w:tcMar>
              <w:top w:w="100.0" w:type="dxa"/>
              <w:left w:w="100.0" w:type="dxa"/>
              <w:bottom w:w="100.0" w:type="dxa"/>
              <w:right w:w="100.0" w:type="dxa"/>
            </w:tcMar>
            <w:vAlign w:val="top"/>
          </w:tcPr>
          <w:p w:rsidR="00000000" w:rsidDel="00000000" w:rsidP="00000000" w:rsidRDefault="00000000" w:rsidRPr="00000000" w14:paraId="00000473">
            <w:pPr>
              <w:widowControl w:val="0"/>
              <w:spacing w:after="0" w:before="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FR.09</w:t>
            </w:r>
          </w:p>
        </w:tc>
        <w:tc>
          <w:tcPr>
            <w:shd w:fill="auto" w:val="clear"/>
            <w:tcMar>
              <w:top w:w="100.0" w:type="dxa"/>
              <w:left w:w="100.0" w:type="dxa"/>
              <w:bottom w:w="100.0" w:type="dxa"/>
              <w:right w:w="100.0" w:type="dxa"/>
            </w:tcMar>
            <w:vAlign w:val="top"/>
          </w:tcPr>
          <w:p w:rsidR="00000000" w:rsidDel="00000000" w:rsidP="00000000" w:rsidRDefault="00000000" w:rsidRPr="00000000" w14:paraId="00000474">
            <w:pPr>
              <w:widowControl w:val="0"/>
              <w:spacing w:after="0" w:before="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Требование к логическому компоненту</w:t>
            </w:r>
          </w:p>
        </w:tc>
      </w:tr>
      <w:tr>
        <w:trPr>
          <w:cantSplit w:val="0"/>
          <w:trHeight w:val="547.968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475">
            <w:pPr>
              <w:widowControl w:val="0"/>
              <w:spacing w:after="0" w:before="0" w:line="360" w:lineRule="auto"/>
              <w:ind w:left="0" w:firstLine="0"/>
              <w:rPr>
                <w:rFonts w:ascii="Times New Roman" w:cs="Times New Roman" w:eastAsia="Times New Roman" w:hAnsi="Times New Roman"/>
                <w:sz w:val="28"/>
                <w:szCs w:val="2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76">
            <w:pPr>
              <w:widowControl w:val="0"/>
              <w:spacing w:after="0" w:before="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LCR.3.02</w:t>
            </w:r>
          </w:p>
        </w:tc>
        <w:tc>
          <w:tcPr>
            <w:shd w:fill="auto" w:val="clear"/>
            <w:tcMar>
              <w:top w:w="100.0" w:type="dxa"/>
              <w:left w:w="100.0" w:type="dxa"/>
              <w:bottom w:w="100.0" w:type="dxa"/>
              <w:right w:w="100.0" w:type="dxa"/>
            </w:tcMar>
            <w:vAlign w:val="top"/>
          </w:tcPr>
          <w:p w:rsidR="00000000" w:rsidDel="00000000" w:rsidP="00000000" w:rsidRDefault="00000000" w:rsidRPr="00000000" w14:paraId="00000477">
            <w:pPr>
              <w:widowControl w:val="0"/>
              <w:spacing w:after="0" w:before="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Компонент должен визуально подсвечивать маршрут прохождения выбранного сообщения через узлы сети</w:t>
            </w:r>
          </w:p>
        </w:tc>
        <w:tc>
          <w:tcPr>
            <w:shd w:fill="auto" w:val="clear"/>
            <w:tcMar>
              <w:top w:w="100.0" w:type="dxa"/>
              <w:left w:w="100.0" w:type="dxa"/>
              <w:bottom w:w="100.0" w:type="dxa"/>
              <w:right w:w="100.0" w:type="dxa"/>
            </w:tcMar>
            <w:vAlign w:val="top"/>
          </w:tcPr>
          <w:p w:rsidR="00000000" w:rsidDel="00000000" w:rsidP="00000000" w:rsidRDefault="00000000" w:rsidRPr="00000000" w14:paraId="00000478">
            <w:pPr>
              <w:widowControl w:val="0"/>
              <w:spacing w:after="0" w:before="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FR.10</w:t>
            </w:r>
          </w:p>
        </w:tc>
        <w:tc>
          <w:tcPr>
            <w:shd w:fill="auto" w:val="clear"/>
            <w:tcMar>
              <w:top w:w="100.0" w:type="dxa"/>
              <w:left w:w="100.0" w:type="dxa"/>
              <w:bottom w:w="100.0" w:type="dxa"/>
              <w:right w:w="100.0" w:type="dxa"/>
            </w:tcMar>
            <w:vAlign w:val="top"/>
          </w:tcPr>
          <w:p w:rsidR="00000000" w:rsidDel="00000000" w:rsidP="00000000" w:rsidRDefault="00000000" w:rsidRPr="00000000" w14:paraId="00000479">
            <w:pPr>
              <w:widowControl w:val="0"/>
              <w:spacing w:after="0" w:before="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Требование к логическому компоненту</w:t>
            </w:r>
          </w:p>
        </w:tc>
      </w:tr>
      <w:tr>
        <w:trPr>
          <w:cantSplit w:val="0"/>
          <w:trHeight w:val="547.968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47A">
            <w:pPr>
              <w:widowControl w:val="0"/>
              <w:spacing w:after="0" w:before="0" w:line="360" w:lineRule="auto"/>
              <w:ind w:left="0" w:firstLine="0"/>
              <w:rPr>
                <w:rFonts w:ascii="Times New Roman" w:cs="Times New Roman" w:eastAsia="Times New Roman" w:hAnsi="Times New Roman"/>
                <w:sz w:val="28"/>
                <w:szCs w:val="2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7B">
            <w:pPr>
              <w:widowControl w:val="0"/>
              <w:spacing w:after="0" w:before="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LCR.4.01</w:t>
            </w:r>
          </w:p>
        </w:tc>
        <w:tc>
          <w:tcPr>
            <w:shd w:fill="auto" w:val="clear"/>
            <w:tcMar>
              <w:top w:w="100.0" w:type="dxa"/>
              <w:left w:w="100.0" w:type="dxa"/>
              <w:bottom w:w="100.0" w:type="dxa"/>
              <w:right w:w="100.0" w:type="dxa"/>
            </w:tcMar>
            <w:vAlign w:val="top"/>
          </w:tcPr>
          <w:p w:rsidR="00000000" w:rsidDel="00000000" w:rsidP="00000000" w:rsidRDefault="00000000" w:rsidRPr="00000000" w14:paraId="0000047C">
            <w:pPr>
              <w:widowControl w:val="0"/>
              <w:spacing w:after="0" w:before="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Компонент должен формировать машиночитаемые артефакты информационного обмена и фиксировать их версию для системы контроля </w:t>
            </w:r>
          </w:p>
        </w:tc>
        <w:tc>
          <w:tcPr>
            <w:shd w:fill="auto" w:val="clear"/>
            <w:tcMar>
              <w:top w:w="100.0" w:type="dxa"/>
              <w:left w:w="100.0" w:type="dxa"/>
              <w:bottom w:w="100.0" w:type="dxa"/>
              <w:right w:w="100.0" w:type="dxa"/>
            </w:tcMar>
            <w:vAlign w:val="top"/>
          </w:tcPr>
          <w:p w:rsidR="00000000" w:rsidDel="00000000" w:rsidP="00000000" w:rsidRDefault="00000000" w:rsidRPr="00000000" w14:paraId="0000047D">
            <w:pPr>
              <w:widowControl w:val="0"/>
              <w:spacing w:after="0" w:before="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FR.11, FR.12</w:t>
            </w:r>
          </w:p>
        </w:tc>
        <w:tc>
          <w:tcPr>
            <w:shd w:fill="auto" w:val="clear"/>
            <w:tcMar>
              <w:top w:w="100.0" w:type="dxa"/>
              <w:left w:w="100.0" w:type="dxa"/>
              <w:bottom w:w="100.0" w:type="dxa"/>
              <w:right w:w="100.0" w:type="dxa"/>
            </w:tcMar>
            <w:vAlign w:val="top"/>
          </w:tcPr>
          <w:p w:rsidR="00000000" w:rsidDel="00000000" w:rsidP="00000000" w:rsidRDefault="00000000" w:rsidRPr="00000000" w14:paraId="0000047E">
            <w:pPr>
              <w:widowControl w:val="0"/>
              <w:spacing w:after="0" w:before="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Требование к логическому компоненту</w:t>
            </w:r>
          </w:p>
        </w:tc>
      </w:tr>
    </w:tbl>
    <w:p w:rsidR="00000000" w:rsidDel="00000000" w:rsidP="00000000" w:rsidRDefault="00000000" w:rsidRPr="00000000" w14:paraId="0000047F">
      <w:pPr>
        <w:pStyle w:val="Heading1"/>
        <w:spacing w:after="0" w:before="0" w:line="360" w:lineRule="auto"/>
        <w:rPr>
          <w:sz w:val="28"/>
          <w:szCs w:val="28"/>
        </w:rPr>
      </w:pPr>
      <w:bookmarkStart w:colFirst="0" w:colLast="0" w:name="_16g5ear3ftf1" w:id="27"/>
      <w:bookmarkEnd w:id="27"/>
      <w:r w:rsidDel="00000000" w:rsidR="00000000" w:rsidRPr="00000000">
        <w:rPr>
          <w:sz w:val="28"/>
          <w:szCs w:val="28"/>
          <w:highlight w:val="yellow"/>
          <w:rtl w:val="0"/>
        </w:rPr>
        <w:t xml:space="preserve">ПРИЛОЖЕНИЕ Б</w:t>
      </w:r>
      <w:r w:rsidDel="00000000" w:rsidR="00000000" w:rsidRPr="00000000">
        <w:rPr>
          <w:rtl w:val="0"/>
        </w:rPr>
      </w:r>
    </w:p>
    <w:p w:rsidR="00000000" w:rsidDel="00000000" w:rsidP="00000000" w:rsidRDefault="00000000" w:rsidRPr="00000000" w14:paraId="00000480">
      <w:pPr>
        <w:spacing w:after="0" w:before="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Таблица </w:t>
      </w:r>
      <w:r w:rsidDel="00000000" w:rsidR="00000000" w:rsidRPr="00000000">
        <w:rPr>
          <w:rFonts w:ascii="Times New Roman" w:cs="Times New Roman" w:eastAsia="Times New Roman" w:hAnsi="Times New Roman"/>
          <w:sz w:val="28"/>
          <w:szCs w:val="28"/>
          <w:highlight w:val="yellow"/>
          <w:rtl w:val="0"/>
        </w:rPr>
        <w:t xml:space="preserve">Б.1</w:t>
      </w:r>
      <w:r w:rsidDel="00000000" w:rsidR="00000000" w:rsidRPr="00000000">
        <w:rPr>
          <w:rFonts w:ascii="Times New Roman" w:cs="Times New Roman" w:eastAsia="Times New Roman" w:hAnsi="Times New Roman"/>
          <w:sz w:val="28"/>
          <w:szCs w:val="28"/>
          <w:rtl w:val="0"/>
        </w:rPr>
        <w:t xml:space="preserve"> – Символы, используемые при построении алгоритма работы программы</w:t>
      </w:r>
    </w:p>
    <w:tbl>
      <w:tblPr>
        <w:tblStyle w:val="Table19"/>
        <w:tblW w:w="934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29"/>
        <w:gridCol w:w="2536"/>
        <w:gridCol w:w="3680"/>
        <w:tblGridChange w:id="0">
          <w:tblGrid>
            <w:gridCol w:w="3129"/>
            <w:gridCol w:w="2536"/>
            <w:gridCol w:w="3680"/>
          </w:tblGrid>
        </w:tblGridChange>
      </w:tblGrid>
      <w:tr>
        <w:trPr>
          <w:cantSplit w:val="0"/>
          <w:tblHeader w:val="0"/>
        </w:trPr>
        <w:tc>
          <w:tcPr>
            <w:vAlign w:val="center"/>
          </w:tcPr>
          <w:p w:rsidR="00000000" w:rsidDel="00000000" w:rsidP="00000000" w:rsidRDefault="00000000" w:rsidRPr="00000000" w14:paraId="00000481">
            <w:pPr>
              <w:spacing w:after="0" w:before="0" w:line="360" w:lineRule="auto"/>
              <w:ind w:left="22"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Символ</w:t>
            </w:r>
          </w:p>
        </w:tc>
        <w:tc>
          <w:tcPr>
            <w:vAlign w:val="center"/>
          </w:tcPr>
          <w:p w:rsidR="00000000" w:rsidDel="00000000" w:rsidP="00000000" w:rsidRDefault="00000000" w:rsidRPr="00000000" w14:paraId="00000482">
            <w:pPr>
              <w:spacing w:after="0" w:before="0" w:line="360" w:lineRule="auto"/>
              <w:ind w:left="22"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Наименование символа</w:t>
            </w:r>
          </w:p>
        </w:tc>
        <w:tc>
          <w:tcPr/>
          <w:p w:rsidR="00000000" w:rsidDel="00000000" w:rsidP="00000000" w:rsidRDefault="00000000" w:rsidRPr="00000000" w14:paraId="00000483">
            <w:pPr>
              <w:spacing w:after="0" w:before="0" w:line="360" w:lineRule="auto"/>
              <w:ind w:firstLine="36"/>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Обозначение</w:t>
            </w:r>
          </w:p>
        </w:tc>
      </w:tr>
      <w:tr>
        <w:trPr>
          <w:cantSplit w:val="0"/>
          <w:tblHeader w:val="0"/>
        </w:trPr>
        <w:tc>
          <w:tcPr>
            <w:vAlign w:val="center"/>
          </w:tcPr>
          <w:p w:rsidR="00000000" w:rsidDel="00000000" w:rsidP="00000000" w:rsidRDefault="00000000" w:rsidRPr="00000000" w14:paraId="00000484">
            <w:pPr>
              <w:spacing w:after="0" w:before="0" w:line="360" w:lineRule="auto"/>
              <w:ind w:left="22"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ff0000"/>
                <w:sz w:val="28"/>
                <w:szCs w:val="28"/>
              </w:rPr>
              <w:drawing>
                <wp:inline distB="0" distT="0" distL="0" distR="0">
                  <wp:extent cx="1390012" cy="728501"/>
                  <wp:effectExtent b="0" l="0" r="0" t="0"/>
                  <wp:docPr id="22" name="image2.png"/>
                  <a:graphic>
                    <a:graphicData uri="http://schemas.openxmlformats.org/drawingml/2006/picture">
                      <pic:pic>
                        <pic:nvPicPr>
                          <pic:cNvPr id="0" name="image2.png"/>
                          <pic:cNvPicPr preferRelativeResize="0"/>
                        </pic:nvPicPr>
                        <pic:blipFill>
                          <a:blip r:embed="rId38"/>
                          <a:srcRect b="58812" l="3488" r="0" t="25047"/>
                          <a:stretch>
                            <a:fillRect/>
                          </a:stretch>
                        </pic:blipFill>
                        <pic:spPr>
                          <a:xfrm>
                            <a:off x="0" y="0"/>
                            <a:ext cx="1390012" cy="728501"/>
                          </a:xfrm>
                          <a:prstGeom prst="rect"/>
                          <a:ln/>
                        </pic:spPr>
                      </pic:pic>
                    </a:graphicData>
                  </a:graphic>
                </wp:inline>
              </w:drawing>
            </w:r>
            <w:r w:rsidDel="00000000" w:rsidR="00000000" w:rsidRPr="00000000">
              <w:rPr>
                <w:rtl w:val="0"/>
              </w:rPr>
            </w:r>
          </w:p>
        </w:tc>
        <w:tc>
          <w:tcPr>
            <w:vAlign w:val="center"/>
          </w:tcPr>
          <w:p w:rsidR="00000000" w:rsidDel="00000000" w:rsidP="00000000" w:rsidRDefault="00000000" w:rsidRPr="00000000" w14:paraId="00000485">
            <w:pPr>
              <w:spacing w:after="0" w:before="0" w:line="360" w:lineRule="auto"/>
              <w:ind w:left="22"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Данные</w:t>
            </w:r>
          </w:p>
        </w:tc>
        <w:tc>
          <w:tcPr/>
          <w:p w:rsidR="00000000" w:rsidDel="00000000" w:rsidP="00000000" w:rsidRDefault="00000000" w:rsidRPr="00000000" w14:paraId="00000486">
            <w:pPr>
              <w:spacing w:after="0" w:before="0" w:line="360" w:lineRule="auto"/>
              <w:ind w:firstLine="36"/>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Отображает данные; носитель не определен</w:t>
            </w:r>
          </w:p>
        </w:tc>
      </w:tr>
      <w:tr>
        <w:trPr>
          <w:cantSplit w:val="0"/>
          <w:tblHeader w:val="0"/>
        </w:trPr>
        <w:tc>
          <w:tcPr>
            <w:vAlign w:val="center"/>
          </w:tcPr>
          <w:p w:rsidR="00000000" w:rsidDel="00000000" w:rsidP="00000000" w:rsidRDefault="00000000" w:rsidRPr="00000000" w14:paraId="00000487">
            <w:pPr>
              <w:spacing w:after="0" w:before="0" w:line="360" w:lineRule="auto"/>
              <w:ind w:left="22"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ff0000"/>
                <w:sz w:val="28"/>
                <w:szCs w:val="28"/>
              </w:rPr>
              <w:drawing>
                <wp:inline distB="0" distT="0" distL="0" distR="0">
                  <wp:extent cx="1482906" cy="672481"/>
                  <wp:effectExtent b="0" l="0" r="0" t="0"/>
                  <wp:docPr id="31" name="image2.png"/>
                  <a:graphic>
                    <a:graphicData uri="http://schemas.openxmlformats.org/drawingml/2006/picture">
                      <pic:pic>
                        <pic:nvPicPr>
                          <pic:cNvPr id="0" name="image2.png"/>
                          <pic:cNvPicPr preferRelativeResize="0"/>
                        </pic:nvPicPr>
                        <pic:blipFill>
                          <a:blip r:embed="rId38"/>
                          <a:srcRect b="16326" l="0" r="0" t="69203"/>
                          <a:stretch>
                            <a:fillRect/>
                          </a:stretch>
                        </pic:blipFill>
                        <pic:spPr>
                          <a:xfrm>
                            <a:off x="0" y="0"/>
                            <a:ext cx="1482906" cy="672481"/>
                          </a:xfrm>
                          <a:prstGeom prst="rect"/>
                          <a:ln/>
                        </pic:spPr>
                      </pic:pic>
                    </a:graphicData>
                  </a:graphic>
                </wp:inline>
              </w:drawing>
            </w:r>
            <w:r w:rsidDel="00000000" w:rsidR="00000000" w:rsidRPr="00000000">
              <w:rPr>
                <w:rtl w:val="0"/>
              </w:rPr>
            </w:r>
          </w:p>
        </w:tc>
        <w:tc>
          <w:tcPr>
            <w:vAlign w:val="center"/>
          </w:tcPr>
          <w:p w:rsidR="00000000" w:rsidDel="00000000" w:rsidP="00000000" w:rsidRDefault="00000000" w:rsidRPr="00000000" w14:paraId="00000488">
            <w:pPr>
              <w:spacing w:after="0" w:before="0" w:line="360" w:lineRule="auto"/>
              <w:ind w:left="22"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Процесс</w:t>
            </w:r>
          </w:p>
        </w:tc>
        <w:tc>
          <w:tcPr/>
          <w:p w:rsidR="00000000" w:rsidDel="00000000" w:rsidP="00000000" w:rsidRDefault="00000000" w:rsidRPr="00000000" w14:paraId="00000489">
            <w:pPr>
              <w:spacing w:after="0" w:before="0" w:line="360" w:lineRule="auto"/>
              <w:ind w:firstLine="36"/>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Отображает функцию обработки данных</w:t>
            </w:r>
          </w:p>
        </w:tc>
      </w:tr>
      <w:tr>
        <w:trPr>
          <w:cantSplit w:val="0"/>
          <w:tblHeader w:val="0"/>
        </w:trPr>
        <w:tc>
          <w:tcPr>
            <w:vAlign w:val="center"/>
          </w:tcPr>
          <w:p w:rsidR="00000000" w:rsidDel="00000000" w:rsidP="00000000" w:rsidRDefault="00000000" w:rsidRPr="00000000" w14:paraId="0000048A">
            <w:pPr>
              <w:spacing w:after="0" w:before="0" w:line="360" w:lineRule="auto"/>
              <w:ind w:left="22"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ff0000"/>
                <w:sz w:val="28"/>
                <w:szCs w:val="28"/>
              </w:rPr>
              <w:drawing>
                <wp:inline distB="0" distT="0" distL="0" distR="0">
                  <wp:extent cx="1022128" cy="904444"/>
                  <wp:effectExtent b="0" l="0" r="0" t="0"/>
                  <wp:docPr id="4" name="image2.png"/>
                  <a:graphic>
                    <a:graphicData uri="http://schemas.openxmlformats.org/drawingml/2006/picture">
                      <pic:pic>
                        <pic:nvPicPr>
                          <pic:cNvPr id="0" name="image2.png"/>
                          <pic:cNvPicPr preferRelativeResize="0"/>
                        </pic:nvPicPr>
                        <pic:blipFill>
                          <a:blip r:embed="rId38"/>
                          <a:srcRect b="34651" l="14053" r="12180" t="44519"/>
                          <a:stretch>
                            <a:fillRect/>
                          </a:stretch>
                        </pic:blipFill>
                        <pic:spPr>
                          <a:xfrm>
                            <a:off x="0" y="0"/>
                            <a:ext cx="1022128" cy="904444"/>
                          </a:xfrm>
                          <a:prstGeom prst="rect"/>
                          <a:ln/>
                        </pic:spPr>
                      </pic:pic>
                    </a:graphicData>
                  </a:graphic>
                </wp:inline>
              </w:drawing>
            </w:r>
            <w:r w:rsidDel="00000000" w:rsidR="00000000" w:rsidRPr="00000000">
              <w:rPr>
                <w:rtl w:val="0"/>
              </w:rPr>
            </w:r>
          </w:p>
        </w:tc>
        <w:tc>
          <w:tcPr>
            <w:vAlign w:val="center"/>
          </w:tcPr>
          <w:p w:rsidR="00000000" w:rsidDel="00000000" w:rsidP="00000000" w:rsidRDefault="00000000" w:rsidRPr="00000000" w14:paraId="0000048B">
            <w:pPr>
              <w:spacing w:after="0" w:before="0" w:line="360" w:lineRule="auto"/>
              <w:ind w:left="22"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Решение</w:t>
            </w:r>
          </w:p>
        </w:tc>
        <w:tc>
          <w:tcPr/>
          <w:p w:rsidR="00000000" w:rsidDel="00000000" w:rsidP="00000000" w:rsidRDefault="00000000" w:rsidRPr="00000000" w14:paraId="0000048C">
            <w:pPr>
              <w:spacing w:after="0" w:before="0" w:line="360" w:lineRule="auto"/>
              <w:ind w:firstLine="36"/>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Отображает решение или функцию переключательного типа; имеет один вход и несколько выходов, только один из которых может быть активен после вычисления условий, определенных внутри символа</w:t>
            </w:r>
          </w:p>
        </w:tc>
      </w:tr>
      <w:tr>
        <w:trPr>
          <w:cantSplit w:val="0"/>
          <w:tblHeader w:val="0"/>
        </w:trPr>
        <w:tc>
          <w:tcPr>
            <w:vAlign w:val="center"/>
          </w:tcPr>
          <w:p w:rsidR="00000000" w:rsidDel="00000000" w:rsidP="00000000" w:rsidRDefault="00000000" w:rsidRPr="00000000" w14:paraId="0000048D">
            <w:pPr>
              <w:spacing w:after="0" w:before="0" w:line="360" w:lineRule="auto"/>
              <w:ind w:left="22"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ff0000"/>
                <w:sz w:val="28"/>
                <w:szCs w:val="28"/>
              </w:rPr>
              <w:drawing>
                <wp:inline distB="0" distT="0" distL="0" distR="0">
                  <wp:extent cx="978922" cy="217715"/>
                  <wp:effectExtent b="0" l="0" r="0" t="0"/>
                  <wp:docPr id="14" name="image2.png"/>
                  <a:graphic>
                    <a:graphicData uri="http://schemas.openxmlformats.org/drawingml/2006/picture">
                      <pic:pic>
                        <pic:nvPicPr>
                          <pic:cNvPr id="0" name="image2.png"/>
                          <pic:cNvPicPr preferRelativeResize="0"/>
                        </pic:nvPicPr>
                        <pic:blipFill>
                          <a:blip r:embed="rId38"/>
                          <a:srcRect b="95759" l="19318" r="20930" t="0"/>
                          <a:stretch>
                            <a:fillRect/>
                          </a:stretch>
                        </pic:blipFill>
                        <pic:spPr>
                          <a:xfrm>
                            <a:off x="0" y="0"/>
                            <a:ext cx="978922" cy="217715"/>
                          </a:xfrm>
                          <a:prstGeom prst="rect"/>
                          <a:ln/>
                        </pic:spPr>
                      </pic:pic>
                    </a:graphicData>
                  </a:graphic>
                </wp:inline>
              </w:drawing>
            </w:r>
            <w:r w:rsidDel="00000000" w:rsidR="00000000" w:rsidRPr="00000000">
              <w:rPr>
                <w:rtl w:val="0"/>
              </w:rPr>
            </w:r>
          </w:p>
        </w:tc>
        <w:tc>
          <w:tcPr>
            <w:vAlign w:val="center"/>
          </w:tcPr>
          <w:p w:rsidR="00000000" w:rsidDel="00000000" w:rsidP="00000000" w:rsidRDefault="00000000" w:rsidRPr="00000000" w14:paraId="0000048E">
            <w:pPr>
              <w:spacing w:after="0" w:before="0" w:line="360" w:lineRule="auto"/>
              <w:ind w:left="22"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Линия</w:t>
            </w:r>
          </w:p>
        </w:tc>
        <w:tc>
          <w:tcPr/>
          <w:p w:rsidR="00000000" w:rsidDel="00000000" w:rsidP="00000000" w:rsidRDefault="00000000" w:rsidRPr="00000000" w14:paraId="0000048F">
            <w:pPr>
              <w:spacing w:after="0" w:before="0" w:line="360" w:lineRule="auto"/>
              <w:ind w:firstLine="36"/>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Отображает поток данных или управления</w:t>
            </w:r>
          </w:p>
        </w:tc>
      </w:tr>
      <w:tr>
        <w:trPr>
          <w:cantSplit w:val="0"/>
          <w:tblHeader w:val="0"/>
        </w:trPr>
        <w:tc>
          <w:tcPr>
            <w:vAlign w:val="center"/>
          </w:tcPr>
          <w:p w:rsidR="00000000" w:rsidDel="00000000" w:rsidP="00000000" w:rsidRDefault="00000000" w:rsidRPr="00000000" w14:paraId="00000490">
            <w:pPr>
              <w:spacing w:after="0" w:before="0" w:line="360" w:lineRule="auto"/>
              <w:ind w:left="22"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ff0000"/>
                <w:sz w:val="28"/>
                <w:szCs w:val="28"/>
              </w:rPr>
              <w:drawing>
                <wp:inline distB="0" distT="0" distL="0" distR="0">
                  <wp:extent cx="663955" cy="726611"/>
                  <wp:effectExtent b="0" l="0" r="0" t="0"/>
                  <wp:docPr id="17" name="image2.png"/>
                  <a:graphic>
                    <a:graphicData uri="http://schemas.openxmlformats.org/drawingml/2006/picture">
                      <pic:pic>
                        <pic:nvPicPr>
                          <pic:cNvPr id="0" name="image2.png"/>
                          <pic:cNvPicPr preferRelativeResize="0"/>
                        </pic:nvPicPr>
                        <pic:blipFill>
                          <a:blip r:embed="rId38"/>
                          <a:srcRect b="0" l="23937" r="35536" t="85847"/>
                          <a:stretch>
                            <a:fillRect/>
                          </a:stretch>
                        </pic:blipFill>
                        <pic:spPr>
                          <a:xfrm>
                            <a:off x="0" y="0"/>
                            <a:ext cx="663955" cy="726611"/>
                          </a:xfrm>
                          <a:prstGeom prst="rect"/>
                          <a:ln/>
                        </pic:spPr>
                      </pic:pic>
                    </a:graphicData>
                  </a:graphic>
                </wp:inline>
              </w:drawing>
            </w:r>
            <w:r w:rsidDel="00000000" w:rsidR="00000000" w:rsidRPr="00000000">
              <w:rPr>
                <w:rtl w:val="0"/>
              </w:rPr>
            </w:r>
          </w:p>
        </w:tc>
        <w:tc>
          <w:tcPr>
            <w:vAlign w:val="center"/>
          </w:tcPr>
          <w:p w:rsidR="00000000" w:rsidDel="00000000" w:rsidP="00000000" w:rsidRDefault="00000000" w:rsidRPr="00000000" w14:paraId="00000491">
            <w:pPr>
              <w:spacing w:after="0" w:before="0" w:line="360" w:lineRule="auto"/>
              <w:ind w:left="22"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Соединитель</w:t>
            </w:r>
          </w:p>
        </w:tc>
        <w:tc>
          <w:tcPr/>
          <w:p w:rsidR="00000000" w:rsidDel="00000000" w:rsidP="00000000" w:rsidRDefault="00000000" w:rsidRPr="00000000" w14:paraId="00000492">
            <w:pPr>
              <w:spacing w:after="0" w:before="0" w:line="360" w:lineRule="auto"/>
              <w:ind w:firstLine="36"/>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Отображает выход в часть схемы и вход из другой части схемы</w:t>
            </w:r>
          </w:p>
        </w:tc>
      </w:tr>
      <w:tr>
        <w:trPr>
          <w:cantSplit w:val="0"/>
          <w:tblHeader w:val="0"/>
        </w:trPr>
        <w:tc>
          <w:tcPr>
            <w:vAlign w:val="center"/>
          </w:tcPr>
          <w:p w:rsidR="00000000" w:rsidDel="00000000" w:rsidP="00000000" w:rsidRDefault="00000000" w:rsidRPr="00000000" w14:paraId="00000493">
            <w:pPr>
              <w:spacing w:after="0" w:before="0" w:line="360" w:lineRule="auto"/>
              <w:ind w:left="22"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ff0000"/>
                <w:sz w:val="28"/>
                <w:szCs w:val="28"/>
              </w:rPr>
              <w:drawing>
                <wp:inline distB="0" distT="0" distL="0" distR="0">
                  <wp:extent cx="1305954" cy="638147"/>
                  <wp:effectExtent b="0" l="0" r="0" t="0"/>
                  <wp:docPr id="5" name="image2.png"/>
                  <a:graphic>
                    <a:graphicData uri="http://schemas.openxmlformats.org/drawingml/2006/picture">
                      <pic:pic>
                        <pic:nvPicPr>
                          <pic:cNvPr id="0" name="image2.png"/>
                          <pic:cNvPicPr preferRelativeResize="0"/>
                        </pic:nvPicPr>
                        <pic:blipFill>
                          <a:blip r:embed="rId38"/>
                          <a:srcRect b="79963" l="11133" r="9152" t="7607"/>
                          <a:stretch>
                            <a:fillRect/>
                          </a:stretch>
                        </pic:blipFill>
                        <pic:spPr>
                          <a:xfrm>
                            <a:off x="0" y="0"/>
                            <a:ext cx="1305954" cy="638147"/>
                          </a:xfrm>
                          <a:prstGeom prst="rect"/>
                          <a:ln/>
                        </pic:spPr>
                      </pic:pic>
                    </a:graphicData>
                  </a:graphic>
                </wp:inline>
              </w:drawing>
            </w:r>
            <w:r w:rsidDel="00000000" w:rsidR="00000000" w:rsidRPr="00000000">
              <w:rPr>
                <w:rtl w:val="0"/>
              </w:rPr>
            </w:r>
          </w:p>
        </w:tc>
        <w:tc>
          <w:tcPr>
            <w:vAlign w:val="center"/>
          </w:tcPr>
          <w:p w:rsidR="00000000" w:rsidDel="00000000" w:rsidP="00000000" w:rsidRDefault="00000000" w:rsidRPr="00000000" w14:paraId="00000494">
            <w:pPr>
              <w:spacing w:after="0" w:before="0" w:line="360" w:lineRule="auto"/>
              <w:ind w:left="22"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Терминатор</w:t>
            </w:r>
          </w:p>
        </w:tc>
        <w:tc>
          <w:tcPr/>
          <w:p w:rsidR="00000000" w:rsidDel="00000000" w:rsidP="00000000" w:rsidRDefault="00000000" w:rsidRPr="00000000" w14:paraId="00000495">
            <w:pPr>
              <w:spacing w:after="0" w:before="0" w:line="360" w:lineRule="auto"/>
              <w:ind w:firstLine="36"/>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Отображает начало или конец схемы</w:t>
            </w:r>
          </w:p>
        </w:tc>
      </w:tr>
    </w:tbl>
    <w:p w:rsidR="00000000" w:rsidDel="00000000" w:rsidP="00000000" w:rsidRDefault="00000000" w:rsidRPr="00000000" w14:paraId="00000496">
      <w:pPr>
        <w:spacing w:after="0" w:before="0" w:line="360" w:lineRule="auto"/>
        <w:ind w:left="709" w:firstLine="709"/>
        <w:jc w:val="both"/>
        <w:rPr>
          <w:rFonts w:ascii="Times New Roman" w:cs="Times New Roman" w:eastAsia="Times New Roman" w:hAnsi="Times New Roman"/>
          <w:color w:val="ff0000"/>
          <w:sz w:val="28"/>
          <w:szCs w:val="28"/>
        </w:rPr>
      </w:pPr>
      <w:r w:rsidDel="00000000" w:rsidR="00000000" w:rsidRPr="00000000">
        <w:rPr>
          <w:rtl w:val="0"/>
        </w:rPr>
      </w:r>
    </w:p>
    <w:p w:rsidR="00000000" w:rsidDel="00000000" w:rsidP="00000000" w:rsidRDefault="00000000" w:rsidRPr="00000000" w14:paraId="00000497">
      <w:pPr>
        <w:spacing w:after="0" w:before="0" w:line="360" w:lineRule="auto"/>
        <w:rPr>
          <w:rFonts w:ascii="Times New Roman" w:cs="Times New Roman" w:eastAsia="Times New Roman" w:hAnsi="Times New Roman"/>
          <w:color w:val="ff0000"/>
          <w:sz w:val="28"/>
          <w:szCs w:val="28"/>
        </w:rPr>
      </w:pPr>
      <w:r w:rsidDel="00000000" w:rsidR="00000000" w:rsidRPr="00000000">
        <w:rPr>
          <w:rtl w:val="0"/>
        </w:rPr>
      </w:r>
    </w:p>
    <w:p w:rsidR="00000000" w:rsidDel="00000000" w:rsidP="00000000" w:rsidRDefault="00000000" w:rsidRPr="00000000" w14:paraId="00000498">
      <w:pPr>
        <w:pStyle w:val="Heading1"/>
        <w:spacing w:after="0" w:before="0" w:line="360" w:lineRule="auto"/>
        <w:rPr>
          <w:sz w:val="28"/>
          <w:szCs w:val="28"/>
        </w:rPr>
      </w:pPr>
      <w:bookmarkStart w:colFirst="0" w:colLast="0" w:name="_k9z0p0ognvgs" w:id="28"/>
      <w:bookmarkEnd w:id="28"/>
      <w:r w:rsidDel="00000000" w:rsidR="00000000" w:rsidRPr="00000000">
        <w:rPr>
          <w:sz w:val="28"/>
          <w:szCs w:val="28"/>
          <w:highlight w:val="yellow"/>
          <w:rtl w:val="0"/>
        </w:rPr>
        <w:t xml:space="preserve">ПРИЛОЖЕНИЕ В</w:t>
      </w:r>
      <w:r w:rsidDel="00000000" w:rsidR="00000000" w:rsidRPr="00000000">
        <w:rPr>
          <w:rtl w:val="0"/>
        </w:rPr>
      </w:r>
    </w:p>
    <w:p w:rsidR="00000000" w:rsidDel="00000000" w:rsidP="00000000" w:rsidRDefault="00000000" w:rsidRPr="00000000" w14:paraId="00000499">
      <w:pPr>
        <w:spacing w:after="0" w:before="0" w:line="360" w:lineRule="auto"/>
        <w:ind w:left="709"/>
        <w:jc w:val="both"/>
        <w:rPr>
          <w:rFonts w:ascii="Times New Roman" w:cs="Times New Roman" w:eastAsia="Times New Roman" w:hAnsi="Times New Roman"/>
          <w:sz w:val="28"/>
          <w:szCs w:val="28"/>
        </w:rPr>
      </w:pPr>
      <w:bookmarkStart w:colFirst="0" w:colLast="0" w:name="_th9wo995m35e" w:id="29"/>
      <w:bookmarkEnd w:id="29"/>
      <w:r w:rsidDel="00000000" w:rsidR="00000000" w:rsidRPr="00000000">
        <w:rPr>
          <w:rFonts w:ascii="Times New Roman" w:cs="Times New Roman" w:eastAsia="Times New Roman" w:hAnsi="Times New Roman"/>
          <w:sz w:val="28"/>
          <w:szCs w:val="28"/>
          <w:rtl w:val="0"/>
        </w:rPr>
        <w:t xml:space="preserve">Таблица </w:t>
      </w:r>
      <w:r w:rsidDel="00000000" w:rsidR="00000000" w:rsidRPr="00000000">
        <w:rPr>
          <w:rFonts w:ascii="Times New Roman" w:cs="Times New Roman" w:eastAsia="Times New Roman" w:hAnsi="Times New Roman"/>
          <w:sz w:val="28"/>
          <w:szCs w:val="28"/>
          <w:highlight w:val="yellow"/>
          <w:rtl w:val="0"/>
        </w:rPr>
        <w:t xml:space="preserve">В.1</w:t>
      </w:r>
      <w:r w:rsidDel="00000000" w:rsidR="00000000" w:rsidRPr="00000000">
        <w:rPr>
          <w:rFonts w:ascii="Times New Roman" w:cs="Times New Roman" w:eastAsia="Times New Roman" w:hAnsi="Times New Roman"/>
          <w:sz w:val="28"/>
          <w:szCs w:val="28"/>
          <w:rtl w:val="0"/>
        </w:rPr>
        <w:t xml:space="preserve"> – Календарный план выполнения проекта</w:t>
      </w:r>
    </w:p>
    <w:tbl>
      <w:tblPr>
        <w:tblStyle w:val="Table20"/>
        <w:tblW w:w="9973.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47"/>
        <w:gridCol w:w="2168"/>
        <w:gridCol w:w="1843"/>
        <w:gridCol w:w="1368"/>
        <w:gridCol w:w="2027"/>
        <w:gridCol w:w="20"/>
        <w:tblGridChange w:id="0">
          <w:tblGrid>
            <w:gridCol w:w="2547"/>
            <w:gridCol w:w="2168"/>
            <w:gridCol w:w="1843"/>
            <w:gridCol w:w="1368"/>
            <w:gridCol w:w="2027"/>
            <w:gridCol w:w="20"/>
          </w:tblGrid>
        </w:tblGridChange>
      </w:tblGrid>
      <w:tr>
        <w:trPr>
          <w:cantSplit w:val="0"/>
          <w:trHeight w:val="395" w:hRule="atLeast"/>
          <w:tblHeader w:val="0"/>
        </w:trPr>
        <w:tc>
          <w:tcPr>
            <w:tcBorders>
              <w:bottom w:color="000000" w:space="0" w:sz="4" w:val="single"/>
            </w:tcBorders>
            <w:vAlign w:val="center"/>
          </w:tcPr>
          <w:p w:rsidR="00000000" w:rsidDel="00000000" w:rsidP="00000000" w:rsidRDefault="00000000" w:rsidRPr="00000000" w14:paraId="0000049A">
            <w:pPr>
              <w:spacing w:after="0" w:before="0" w:line="360" w:lineRule="auto"/>
              <w:ind w:left="198" w:right="-4" w:firstLine="0"/>
              <w:jc w:val="center"/>
              <w:rPr>
                <w:b w:val="1"/>
                <w:bCs w:val="1"/>
                <w:highlight w:val="white"/>
              </w:rPr>
            </w:pPr>
            <w:r w:rsidDel="00000000" w:rsidR="00000000" w:rsidRPr="00000000">
              <w:rPr>
                <w:b w:val="1"/>
                <w:bCs w:val="1"/>
                <w:highlight w:val="white"/>
                <w:rtl w:val="0"/>
              </w:rPr>
              <w:t xml:space="preserve">Этап</w:t>
            </w:r>
          </w:p>
        </w:tc>
        <w:tc>
          <w:tcPr>
            <w:tcBorders>
              <w:bottom w:color="000000" w:space="0" w:sz="4" w:val="single"/>
            </w:tcBorders>
            <w:vAlign w:val="center"/>
          </w:tcPr>
          <w:p w:rsidR="00000000" w:rsidDel="00000000" w:rsidP="00000000" w:rsidRDefault="00000000" w:rsidRPr="00000000" w14:paraId="0000049B">
            <w:pPr>
              <w:spacing w:after="0" w:before="0" w:line="360" w:lineRule="auto"/>
              <w:ind w:left="241" w:right="-4" w:firstLine="0"/>
              <w:jc w:val="center"/>
              <w:rPr>
                <w:b w:val="1"/>
                <w:bCs w:val="1"/>
                <w:highlight w:val="white"/>
              </w:rPr>
            </w:pPr>
            <w:r w:rsidDel="00000000" w:rsidR="00000000" w:rsidRPr="00000000">
              <w:rPr>
                <w:b w:val="1"/>
                <w:bCs w:val="1"/>
                <w:highlight w:val="white"/>
                <w:rtl w:val="0"/>
              </w:rPr>
              <w:t xml:space="preserve">Дата</w:t>
            </w:r>
          </w:p>
          <w:p w:rsidR="00000000" w:rsidDel="00000000" w:rsidP="00000000" w:rsidRDefault="00000000" w:rsidRPr="00000000" w14:paraId="0000049C">
            <w:pPr>
              <w:spacing w:after="0" w:before="0" w:line="360" w:lineRule="auto"/>
              <w:ind w:left="241" w:right="-4" w:firstLine="0"/>
              <w:jc w:val="center"/>
              <w:rPr>
                <w:b w:val="1"/>
                <w:bCs w:val="1"/>
                <w:highlight w:val="white"/>
              </w:rPr>
            </w:pPr>
            <w:r w:rsidDel="00000000" w:rsidR="00000000" w:rsidRPr="00000000">
              <w:rPr>
                <w:b w:val="1"/>
                <w:bCs w:val="1"/>
                <w:highlight w:val="white"/>
                <w:rtl w:val="0"/>
              </w:rPr>
              <w:t xml:space="preserve">начала</w:t>
            </w:r>
          </w:p>
        </w:tc>
        <w:tc>
          <w:tcPr>
            <w:tcBorders>
              <w:bottom w:color="000000" w:space="0" w:sz="4" w:val="single"/>
            </w:tcBorders>
            <w:vAlign w:val="center"/>
          </w:tcPr>
          <w:p w:rsidR="00000000" w:rsidDel="00000000" w:rsidP="00000000" w:rsidRDefault="00000000" w:rsidRPr="00000000" w14:paraId="0000049D">
            <w:pPr>
              <w:spacing w:after="0" w:before="0" w:line="360" w:lineRule="auto"/>
              <w:ind w:left="189" w:right="-4" w:firstLine="0"/>
              <w:jc w:val="center"/>
              <w:rPr>
                <w:b w:val="1"/>
                <w:bCs w:val="1"/>
                <w:highlight w:val="white"/>
              </w:rPr>
            </w:pPr>
            <w:r w:rsidDel="00000000" w:rsidR="00000000" w:rsidRPr="00000000">
              <w:rPr>
                <w:b w:val="1"/>
                <w:bCs w:val="1"/>
                <w:highlight w:val="white"/>
                <w:rtl w:val="0"/>
              </w:rPr>
              <w:t xml:space="preserve">Дата окончания</w:t>
            </w:r>
          </w:p>
        </w:tc>
        <w:tc>
          <w:tcPr>
            <w:tcBorders>
              <w:bottom w:color="000000" w:space="0" w:sz="4" w:val="single"/>
            </w:tcBorders>
            <w:shd w:fill="auto" w:val="clear"/>
            <w:vAlign w:val="center"/>
          </w:tcPr>
          <w:p w:rsidR="00000000" w:rsidDel="00000000" w:rsidP="00000000" w:rsidRDefault="00000000" w:rsidRPr="00000000" w14:paraId="0000049E">
            <w:pPr>
              <w:spacing w:after="0" w:before="0" w:line="360" w:lineRule="auto"/>
              <w:ind w:left="153" w:right="-4" w:firstLine="0"/>
              <w:jc w:val="center"/>
              <w:rPr>
                <w:b w:val="1"/>
                <w:bCs w:val="1"/>
                <w:highlight w:val="white"/>
              </w:rPr>
            </w:pPr>
            <w:r w:rsidDel="00000000" w:rsidR="00000000" w:rsidRPr="00000000">
              <w:rPr>
                <w:b w:val="1"/>
                <w:bCs w:val="1"/>
                <w:highlight w:val="white"/>
                <w:rtl w:val="0"/>
              </w:rPr>
              <w:t xml:space="preserve">Количество рабочих дней</w:t>
            </w:r>
          </w:p>
        </w:tc>
        <w:tc>
          <w:tcPr>
            <w:tcBorders>
              <w:bottom w:color="000000" w:space="0" w:sz="4" w:val="single"/>
            </w:tcBorders>
            <w:vAlign w:val="center"/>
          </w:tcPr>
          <w:p w:rsidR="00000000" w:rsidDel="00000000" w:rsidP="00000000" w:rsidRDefault="00000000" w:rsidRPr="00000000" w14:paraId="0000049F">
            <w:pPr>
              <w:spacing w:after="0" w:before="0" w:line="360" w:lineRule="auto"/>
              <w:ind w:left="89" w:right="-4" w:firstLine="0"/>
              <w:rPr>
                <w:b w:val="1"/>
                <w:bCs w:val="1"/>
                <w:highlight w:val="white"/>
              </w:rPr>
            </w:pPr>
            <w:r w:rsidDel="00000000" w:rsidR="00000000" w:rsidRPr="00000000">
              <w:rPr>
                <w:b w:val="1"/>
                <w:bCs w:val="1"/>
                <w:highlight w:val="white"/>
                <w:rtl w:val="0"/>
              </w:rPr>
              <w:t xml:space="preserve">Исполнители</w:t>
            </w:r>
          </w:p>
        </w:tc>
      </w:tr>
      <w:tr>
        <w:trPr>
          <w:cantSplit w:val="0"/>
          <w:trHeight w:val="228" w:hRule="atLeast"/>
          <w:tblHeader w:val="0"/>
        </w:trPr>
        <w:tc>
          <w:tcPr>
            <w:gridSpan w:val="6"/>
            <w:tcBorders>
              <w:bottom w:color="000000" w:space="0" w:sz="4" w:val="single"/>
            </w:tcBorders>
            <w:vAlign w:val="center"/>
          </w:tcPr>
          <w:p w:rsidR="00000000" w:rsidDel="00000000" w:rsidP="00000000" w:rsidRDefault="00000000" w:rsidRPr="00000000" w14:paraId="000004A0">
            <w:pPr>
              <w:spacing w:after="0" w:before="0" w:line="360" w:lineRule="auto"/>
              <w:ind w:left="198" w:right="-4" w:firstLine="0"/>
              <w:jc w:val="center"/>
              <w:rPr>
                <w:b w:val="1"/>
                <w:bCs w:val="1"/>
                <w:highlight w:val="white"/>
              </w:rPr>
            </w:pPr>
            <w:r w:rsidDel="00000000" w:rsidR="00000000" w:rsidRPr="00000000">
              <w:rPr>
                <w:b w:val="1"/>
                <w:bCs w:val="1"/>
                <w:highlight w:val="white"/>
                <w:rtl w:val="0"/>
              </w:rPr>
              <w:t xml:space="preserve">1. Анализ предметной области</w:t>
            </w:r>
          </w:p>
        </w:tc>
      </w:tr>
      <w:tr>
        <w:trPr>
          <w:cantSplit w:val="0"/>
          <w:trHeight w:val="874" w:hRule="atLeast"/>
          <w:tblHeader w:val="0"/>
        </w:trPr>
        <w:tc>
          <w:tcPr>
            <w:tcBorders>
              <w:bottom w:color="000000" w:space="0" w:sz="0" w:val="nil"/>
            </w:tcBorders>
            <w:vAlign w:val="center"/>
          </w:tcPr>
          <w:p w:rsidR="00000000" w:rsidDel="00000000" w:rsidP="00000000" w:rsidRDefault="00000000" w:rsidRPr="00000000" w14:paraId="000004A6">
            <w:pPr>
              <w:spacing w:after="0" w:before="0" w:line="360" w:lineRule="auto"/>
              <w:ind w:left="198" w:right="-4" w:firstLine="0"/>
              <w:jc w:val="left"/>
              <w:rPr>
                <w:highlight w:val="white"/>
              </w:rPr>
            </w:pPr>
            <w:r w:rsidDel="00000000" w:rsidR="00000000" w:rsidRPr="00000000">
              <w:rPr>
                <w:rtl w:val="0"/>
              </w:rPr>
              <w:t xml:space="preserve">1.1 Обоснование необходимости создания проекта</w:t>
            </w:r>
            <w:r w:rsidDel="00000000" w:rsidR="00000000" w:rsidRPr="00000000">
              <w:rPr>
                <w:rtl w:val="0"/>
              </w:rPr>
            </w:r>
          </w:p>
        </w:tc>
        <w:tc>
          <w:tcPr>
            <w:tcBorders>
              <w:bottom w:color="000000" w:space="0" w:sz="0" w:val="nil"/>
            </w:tcBorders>
            <w:vAlign w:val="center"/>
          </w:tcPr>
          <w:p w:rsidR="00000000" w:rsidDel="00000000" w:rsidP="00000000" w:rsidRDefault="00000000" w:rsidRPr="00000000" w14:paraId="000004A7">
            <w:pPr>
              <w:spacing w:after="0" w:before="0" w:line="360" w:lineRule="auto"/>
              <w:ind w:left="241" w:right="-4" w:firstLine="0"/>
              <w:jc w:val="center"/>
              <w:rPr>
                <w:highlight w:val="white"/>
              </w:rPr>
            </w:pPr>
            <w:r w:rsidDel="00000000" w:rsidR="00000000" w:rsidRPr="00000000">
              <w:rPr>
                <w:highlight w:val="white"/>
                <w:rtl w:val="0"/>
              </w:rPr>
              <w:t xml:space="preserve">09.02.2026</w:t>
            </w:r>
          </w:p>
        </w:tc>
        <w:tc>
          <w:tcPr>
            <w:tcBorders>
              <w:bottom w:color="000000" w:space="0" w:sz="0" w:val="nil"/>
            </w:tcBorders>
            <w:vAlign w:val="center"/>
          </w:tcPr>
          <w:p w:rsidR="00000000" w:rsidDel="00000000" w:rsidP="00000000" w:rsidRDefault="00000000" w:rsidRPr="00000000" w14:paraId="000004A8">
            <w:pPr>
              <w:spacing w:after="0" w:before="0" w:line="360" w:lineRule="auto"/>
              <w:ind w:left="189" w:right="-4" w:firstLine="0"/>
              <w:jc w:val="center"/>
              <w:rPr>
                <w:highlight w:val="white"/>
              </w:rPr>
            </w:pPr>
            <w:r w:rsidDel="00000000" w:rsidR="00000000" w:rsidRPr="00000000">
              <w:rPr>
                <w:highlight w:val="white"/>
                <w:rtl w:val="0"/>
              </w:rPr>
              <w:t xml:space="preserve">12.02.2026</w:t>
            </w:r>
          </w:p>
        </w:tc>
        <w:tc>
          <w:tcPr>
            <w:tcBorders>
              <w:bottom w:color="000000" w:space="0" w:sz="0" w:val="nil"/>
            </w:tcBorders>
            <w:vAlign w:val="center"/>
          </w:tcPr>
          <w:p w:rsidR="00000000" w:rsidDel="00000000" w:rsidP="00000000" w:rsidRDefault="00000000" w:rsidRPr="00000000" w14:paraId="000004A9">
            <w:pPr>
              <w:spacing w:after="0" w:before="0" w:line="360" w:lineRule="auto"/>
              <w:ind w:left="153" w:right="-4" w:firstLine="0"/>
              <w:jc w:val="center"/>
              <w:rPr>
                <w:highlight w:val="white"/>
              </w:rPr>
            </w:pPr>
            <w:r w:rsidDel="00000000" w:rsidR="00000000" w:rsidRPr="00000000">
              <w:rPr>
                <w:highlight w:val="white"/>
                <w:rtl w:val="0"/>
              </w:rPr>
              <w:t xml:space="preserve">3</w:t>
            </w:r>
          </w:p>
        </w:tc>
        <w:tc>
          <w:tcPr>
            <w:tcBorders>
              <w:bottom w:color="000000" w:space="0" w:sz="0" w:val="nil"/>
            </w:tcBorders>
            <w:vAlign w:val="center"/>
          </w:tcPr>
          <w:p w:rsidR="00000000" w:rsidDel="00000000" w:rsidP="00000000" w:rsidRDefault="00000000" w:rsidRPr="00000000" w14:paraId="000004AA">
            <w:pPr>
              <w:spacing w:after="0" w:before="0" w:line="360" w:lineRule="auto"/>
              <w:ind w:left="89" w:right="-4" w:firstLine="0"/>
              <w:rPr>
                <w:highlight w:val="white"/>
              </w:rPr>
            </w:pPr>
            <w:r w:rsidDel="00000000" w:rsidR="00000000" w:rsidRPr="00000000">
              <w:rPr>
                <w:highlight w:val="white"/>
                <w:rtl w:val="0"/>
              </w:rPr>
              <w:t xml:space="preserve">Руководитель ВКР</w:t>
            </w:r>
          </w:p>
          <w:p w:rsidR="00000000" w:rsidDel="00000000" w:rsidP="00000000" w:rsidRDefault="00000000" w:rsidRPr="00000000" w14:paraId="000004AB">
            <w:pPr>
              <w:spacing w:after="0" w:before="0" w:line="360" w:lineRule="auto"/>
              <w:ind w:left="89" w:right="-4" w:firstLine="0"/>
              <w:rPr>
                <w:highlight w:val="white"/>
              </w:rPr>
            </w:pPr>
            <w:r w:rsidDel="00000000" w:rsidR="00000000" w:rsidRPr="00000000">
              <w:rPr>
                <w:highlight w:val="white"/>
                <w:rtl w:val="0"/>
              </w:rPr>
              <w:t xml:space="preserve">Консультант по спец. части ВКР </w:t>
            </w:r>
          </w:p>
          <w:p w:rsidR="00000000" w:rsidDel="00000000" w:rsidP="00000000" w:rsidRDefault="00000000" w:rsidRPr="00000000" w14:paraId="000004AC">
            <w:pPr>
              <w:spacing w:after="0" w:before="0" w:line="360" w:lineRule="auto"/>
              <w:ind w:left="89" w:right="-4" w:firstLine="0"/>
              <w:rPr>
                <w:highlight w:val="white"/>
              </w:rPr>
            </w:pPr>
            <w:r w:rsidDel="00000000" w:rsidR="00000000" w:rsidRPr="00000000">
              <w:rPr>
                <w:highlight w:val="white"/>
                <w:rtl w:val="0"/>
              </w:rPr>
              <w:t xml:space="preserve">Разработчик проекта</w:t>
            </w:r>
          </w:p>
        </w:tc>
      </w:tr>
      <w:tr>
        <w:trPr>
          <w:cantSplit w:val="0"/>
          <w:trHeight w:val="380" w:hRule="atLeast"/>
          <w:tblHeader w:val="0"/>
        </w:trPr>
        <w:tc>
          <w:tcPr>
            <w:tcBorders>
              <w:bottom w:color="000000" w:space="0" w:sz="0" w:val="nil"/>
            </w:tcBorders>
            <w:vAlign w:val="center"/>
          </w:tcPr>
          <w:p w:rsidR="00000000" w:rsidDel="00000000" w:rsidP="00000000" w:rsidRDefault="00000000" w:rsidRPr="00000000" w14:paraId="000004AD">
            <w:pPr>
              <w:spacing w:after="0" w:before="0" w:line="360" w:lineRule="auto"/>
              <w:ind w:left="198" w:right="-4" w:firstLine="0"/>
              <w:jc w:val="left"/>
              <w:rPr/>
            </w:pPr>
            <w:r w:rsidDel="00000000" w:rsidR="00000000" w:rsidRPr="00000000">
              <w:rPr>
                <w:rtl w:val="0"/>
              </w:rPr>
              <w:t xml:space="preserve">1.2 Изучение объекта исследования</w:t>
            </w:r>
          </w:p>
        </w:tc>
        <w:tc>
          <w:tcPr>
            <w:tcBorders>
              <w:bottom w:color="000000" w:space="0" w:sz="0" w:val="nil"/>
            </w:tcBorders>
            <w:vAlign w:val="center"/>
          </w:tcPr>
          <w:p w:rsidR="00000000" w:rsidDel="00000000" w:rsidP="00000000" w:rsidRDefault="00000000" w:rsidRPr="00000000" w14:paraId="000004AE">
            <w:pPr>
              <w:spacing w:after="0" w:before="0" w:line="360" w:lineRule="auto"/>
              <w:ind w:left="241" w:right="-4" w:firstLine="0"/>
              <w:jc w:val="center"/>
              <w:rPr>
                <w:highlight w:val="white"/>
              </w:rPr>
            </w:pPr>
            <w:r w:rsidDel="00000000" w:rsidR="00000000" w:rsidRPr="00000000">
              <w:rPr>
                <w:highlight w:val="white"/>
                <w:rtl w:val="0"/>
              </w:rPr>
              <w:t xml:space="preserve">13.02.2026</w:t>
            </w:r>
          </w:p>
        </w:tc>
        <w:tc>
          <w:tcPr>
            <w:tcBorders>
              <w:bottom w:color="000000" w:space="0" w:sz="0" w:val="nil"/>
            </w:tcBorders>
            <w:vAlign w:val="center"/>
          </w:tcPr>
          <w:p w:rsidR="00000000" w:rsidDel="00000000" w:rsidP="00000000" w:rsidRDefault="00000000" w:rsidRPr="00000000" w14:paraId="000004AF">
            <w:pPr>
              <w:spacing w:after="0" w:before="0" w:line="360" w:lineRule="auto"/>
              <w:ind w:left="189" w:right="-4" w:firstLine="0"/>
              <w:jc w:val="center"/>
              <w:rPr>
                <w:highlight w:val="white"/>
              </w:rPr>
            </w:pPr>
            <w:r w:rsidDel="00000000" w:rsidR="00000000" w:rsidRPr="00000000">
              <w:rPr>
                <w:highlight w:val="white"/>
                <w:rtl w:val="0"/>
              </w:rPr>
              <w:t xml:space="preserve">15.02.2026</w:t>
            </w:r>
          </w:p>
        </w:tc>
        <w:tc>
          <w:tcPr>
            <w:tcBorders>
              <w:bottom w:color="000000" w:space="0" w:sz="0" w:val="nil"/>
            </w:tcBorders>
            <w:vAlign w:val="center"/>
          </w:tcPr>
          <w:p w:rsidR="00000000" w:rsidDel="00000000" w:rsidP="00000000" w:rsidRDefault="00000000" w:rsidRPr="00000000" w14:paraId="000004B0">
            <w:pPr>
              <w:spacing w:after="0" w:before="0" w:line="360" w:lineRule="auto"/>
              <w:ind w:left="153" w:right="-4" w:firstLine="0"/>
              <w:jc w:val="center"/>
              <w:rPr>
                <w:highlight w:val="white"/>
              </w:rPr>
            </w:pPr>
            <w:r w:rsidDel="00000000" w:rsidR="00000000" w:rsidRPr="00000000">
              <w:rPr>
                <w:highlight w:val="white"/>
                <w:rtl w:val="0"/>
              </w:rPr>
              <w:t xml:space="preserve">3</w:t>
            </w:r>
          </w:p>
        </w:tc>
        <w:tc>
          <w:tcPr>
            <w:tcBorders>
              <w:bottom w:color="000000" w:space="0" w:sz="0" w:val="nil"/>
            </w:tcBorders>
            <w:vAlign w:val="center"/>
          </w:tcPr>
          <w:p w:rsidR="00000000" w:rsidDel="00000000" w:rsidP="00000000" w:rsidRDefault="00000000" w:rsidRPr="00000000" w14:paraId="000004B1">
            <w:pPr>
              <w:spacing w:after="0" w:before="0" w:line="360" w:lineRule="auto"/>
              <w:ind w:left="89" w:right="-4" w:firstLine="0"/>
              <w:rPr>
                <w:highlight w:val="white"/>
              </w:rPr>
            </w:pPr>
            <w:r w:rsidDel="00000000" w:rsidR="00000000" w:rsidRPr="00000000">
              <w:rPr>
                <w:highlight w:val="white"/>
                <w:rtl w:val="0"/>
              </w:rPr>
              <w:t xml:space="preserve">Разработчик проекта</w:t>
            </w:r>
          </w:p>
        </w:tc>
      </w:tr>
      <w:tr>
        <w:trPr>
          <w:cantSplit w:val="0"/>
          <w:trHeight w:val="380" w:hRule="atLeast"/>
          <w:tblHeader w:val="0"/>
        </w:trPr>
        <w:tc>
          <w:tcPr>
            <w:tcBorders>
              <w:bottom w:color="000000" w:space="0" w:sz="0" w:val="nil"/>
            </w:tcBorders>
            <w:vAlign w:val="center"/>
          </w:tcPr>
          <w:p w:rsidR="00000000" w:rsidDel="00000000" w:rsidP="00000000" w:rsidRDefault="00000000" w:rsidRPr="00000000" w14:paraId="000004B2">
            <w:pPr>
              <w:spacing w:after="0" w:before="0" w:line="360" w:lineRule="auto"/>
              <w:ind w:left="198" w:right="-4" w:firstLine="0"/>
              <w:jc w:val="left"/>
              <w:rPr/>
            </w:pPr>
            <w:r w:rsidDel="00000000" w:rsidR="00000000" w:rsidRPr="00000000">
              <w:rPr>
                <w:rtl w:val="0"/>
              </w:rPr>
              <w:t xml:space="preserve">1.3 Исследование рассматриваемого процесса деятельности</w:t>
            </w:r>
          </w:p>
        </w:tc>
        <w:tc>
          <w:tcPr>
            <w:tcBorders>
              <w:bottom w:color="000000" w:space="0" w:sz="0" w:val="nil"/>
            </w:tcBorders>
            <w:vAlign w:val="center"/>
          </w:tcPr>
          <w:p w:rsidR="00000000" w:rsidDel="00000000" w:rsidP="00000000" w:rsidRDefault="00000000" w:rsidRPr="00000000" w14:paraId="000004B3">
            <w:pPr>
              <w:spacing w:after="0" w:before="0" w:line="360" w:lineRule="auto"/>
              <w:ind w:left="241" w:right="-4" w:firstLine="0"/>
              <w:jc w:val="center"/>
              <w:rPr>
                <w:highlight w:val="white"/>
              </w:rPr>
            </w:pPr>
            <w:r w:rsidDel="00000000" w:rsidR="00000000" w:rsidRPr="00000000">
              <w:rPr>
                <w:highlight w:val="white"/>
                <w:rtl w:val="0"/>
              </w:rPr>
              <w:t xml:space="preserve">13.02.2026</w:t>
            </w:r>
          </w:p>
        </w:tc>
        <w:tc>
          <w:tcPr>
            <w:tcBorders>
              <w:bottom w:color="000000" w:space="0" w:sz="0" w:val="nil"/>
            </w:tcBorders>
            <w:vAlign w:val="center"/>
          </w:tcPr>
          <w:p w:rsidR="00000000" w:rsidDel="00000000" w:rsidP="00000000" w:rsidRDefault="00000000" w:rsidRPr="00000000" w14:paraId="000004B4">
            <w:pPr>
              <w:spacing w:after="0" w:before="0" w:line="360" w:lineRule="auto"/>
              <w:ind w:left="189" w:right="-4" w:firstLine="0"/>
              <w:jc w:val="center"/>
              <w:rPr>
                <w:highlight w:val="white"/>
              </w:rPr>
            </w:pPr>
            <w:r w:rsidDel="00000000" w:rsidR="00000000" w:rsidRPr="00000000">
              <w:rPr>
                <w:highlight w:val="white"/>
                <w:rtl w:val="0"/>
              </w:rPr>
              <w:t xml:space="preserve">19.02.2026</w:t>
            </w:r>
          </w:p>
        </w:tc>
        <w:tc>
          <w:tcPr>
            <w:tcBorders>
              <w:bottom w:color="000000" w:space="0" w:sz="0" w:val="nil"/>
            </w:tcBorders>
            <w:vAlign w:val="center"/>
          </w:tcPr>
          <w:p w:rsidR="00000000" w:rsidDel="00000000" w:rsidP="00000000" w:rsidRDefault="00000000" w:rsidRPr="00000000" w14:paraId="000004B5">
            <w:pPr>
              <w:spacing w:after="0" w:before="0" w:line="360" w:lineRule="auto"/>
              <w:ind w:left="153" w:right="-4" w:firstLine="0"/>
              <w:jc w:val="center"/>
              <w:rPr>
                <w:highlight w:val="white"/>
              </w:rPr>
            </w:pPr>
            <w:r w:rsidDel="00000000" w:rsidR="00000000" w:rsidRPr="00000000">
              <w:rPr>
                <w:highlight w:val="white"/>
                <w:rtl w:val="0"/>
              </w:rPr>
              <w:t xml:space="preserve">6</w:t>
            </w:r>
          </w:p>
        </w:tc>
        <w:tc>
          <w:tcPr>
            <w:tcBorders>
              <w:bottom w:color="000000" w:space="0" w:sz="0" w:val="nil"/>
            </w:tcBorders>
            <w:vAlign w:val="center"/>
          </w:tcPr>
          <w:p w:rsidR="00000000" w:rsidDel="00000000" w:rsidP="00000000" w:rsidRDefault="00000000" w:rsidRPr="00000000" w14:paraId="000004B6">
            <w:pPr>
              <w:spacing w:after="0" w:before="0" w:line="360" w:lineRule="auto"/>
              <w:ind w:left="89" w:right="-4" w:firstLine="0"/>
              <w:rPr>
                <w:highlight w:val="white"/>
              </w:rPr>
            </w:pPr>
            <w:r w:rsidDel="00000000" w:rsidR="00000000" w:rsidRPr="00000000">
              <w:rPr>
                <w:highlight w:val="white"/>
                <w:rtl w:val="0"/>
              </w:rPr>
              <w:t xml:space="preserve">Разработчик проекта</w:t>
            </w:r>
          </w:p>
        </w:tc>
      </w:tr>
      <w:tr>
        <w:trPr>
          <w:cantSplit w:val="0"/>
          <w:trHeight w:val="380" w:hRule="atLeast"/>
          <w:tblHeader w:val="0"/>
        </w:trPr>
        <w:tc>
          <w:tcPr>
            <w:tcBorders>
              <w:bottom w:color="000000" w:space="0" w:sz="0" w:val="nil"/>
            </w:tcBorders>
            <w:vAlign w:val="center"/>
          </w:tcPr>
          <w:p w:rsidR="00000000" w:rsidDel="00000000" w:rsidP="00000000" w:rsidRDefault="00000000" w:rsidRPr="00000000" w14:paraId="000004B7">
            <w:pPr>
              <w:spacing w:after="0" w:before="0" w:line="360" w:lineRule="auto"/>
              <w:ind w:left="198" w:right="-4" w:firstLine="0"/>
              <w:jc w:val="left"/>
              <w:rPr/>
            </w:pPr>
            <w:r w:rsidDel="00000000" w:rsidR="00000000" w:rsidRPr="00000000">
              <w:rPr>
                <w:rtl w:val="0"/>
              </w:rPr>
              <w:t xml:space="preserve">1.4 Описание предметной области</w:t>
            </w:r>
          </w:p>
        </w:tc>
        <w:tc>
          <w:tcPr>
            <w:tcBorders>
              <w:bottom w:color="000000" w:space="0" w:sz="0" w:val="nil"/>
            </w:tcBorders>
            <w:vAlign w:val="center"/>
          </w:tcPr>
          <w:p w:rsidR="00000000" w:rsidDel="00000000" w:rsidP="00000000" w:rsidRDefault="00000000" w:rsidRPr="00000000" w14:paraId="000004B8">
            <w:pPr>
              <w:spacing w:after="0" w:before="0" w:line="360" w:lineRule="auto"/>
              <w:ind w:left="241" w:right="-4" w:firstLine="0"/>
              <w:jc w:val="center"/>
              <w:rPr>
                <w:highlight w:val="white"/>
              </w:rPr>
            </w:pPr>
            <w:r w:rsidDel="00000000" w:rsidR="00000000" w:rsidRPr="00000000">
              <w:rPr>
                <w:highlight w:val="white"/>
                <w:rtl w:val="0"/>
              </w:rPr>
              <w:t xml:space="preserve">20.02.2026</w:t>
            </w:r>
          </w:p>
        </w:tc>
        <w:tc>
          <w:tcPr>
            <w:tcBorders>
              <w:bottom w:color="000000" w:space="0" w:sz="0" w:val="nil"/>
            </w:tcBorders>
            <w:vAlign w:val="center"/>
          </w:tcPr>
          <w:p w:rsidR="00000000" w:rsidDel="00000000" w:rsidP="00000000" w:rsidRDefault="00000000" w:rsidRPr="00000000" w14:paraId="000004B9">
            <w:pPr>
              <w:spacing w:after="0" w:before="0" w:line="360" w:lineRule="auto"/>
              <w:ind w:left="189" w:right="-4" w:firstLine="0"/>
              <w:jc w:val="center"/>
              <w:rPr>
                <w:highlight w:val="white"/>
              </w:rPr>
            </w:pPr>
            <w:r w:rsidDel="00000000" w:rsidR="00000000" w:rsidRPr="00000000">
              <w:rPr>
                <w:highlight w:val="white"/>
                <w:rtl w:val="0"/>
              </w:rPr>
              <w:t xml:space="preserve">22.02.2026</w:t>
            </w:r>
          </w:p>
        </w:tc>
        <w:tc>
          <w:tcPr>
            <w:tcBorders>
              <w:bottom w:color="000000" w:space="0" w:sz="0" w:val="nil"/>
            </w:tcBorders>
            <w:vAlign w:val="center"/>
          </w:tcPr>
          <w:p w:rsidR="00000000" w:rsidDel="00000000" w:rsidP="00000000" w:rsidRDefault="00000000" w:rsidRPr="00000000" w14:paraId="000004BA">
            <w:pPr>
              <w:spacing w:after="0" w:before="0" w:line="360" w:lineRule="auto"/>
              <w:ind w:left="153" w:right="-4" w:firstLine="0"/>
              <w:jc w:val="center"/>
              <w:rPr>
                <w:highlight w:val="white"/>
              </w:rPr>
            </w:pPr>
            <w:r w:rsidDel="00000000" w:rsidR="00000000" w:rsidRPr="00000000">
              <w:rPr>
                <w:highlight w:val="white"/>
                <w:rtl w:val="0"/>
              </w:rPr>
              <w:t xml:space="preserve">3</w:t>
            </w:r>
          </w:p>
        </w:tc>
        <w:tc>
          <w:tcPr>
            <w:tcBorders>
              <w:bottom w:color="000000" w:space="0" w:sz="0" w:val="nil"/>
            </w:tcBorders>
            <w:vAlign w:val="center"/>
          </w:tcPr>
          <w:p w:rsidR="00000000" w:rsidDel="00000000" w:rsidP="00000000" w:rsidRDefault="00000000" w:rsidRPr="00000000" w14:paraId="000004BB">
            <w:pPr>
              <w:spacing w:after="0" w:before="0" w:line="360" w:lineRule="auto"/>
              <w:ind w:left="89" w:right="-4" w:firstLine="0"/>
              <w:rPr>
                <w:highlight w:val="white"/>
              </w:rPr>
            </w:pPr>
            <w:r w:rsidDel="00000000" w:rsidR="00000000" w:rsidRPr="00000000">
              <w:rPr>
                <w:highlight w:val="white"/>
                <w:rtl w:val="0"/>
              </w:rPr>
              <w:t xml:space="preserve">Разработчик проекта</w:t>
            </w:r>
          </w:p>
          <w:p w:rsidR="00000000" w:rsidDel="00000000" w:rsidP="00000000" w:rsidRDefault="00000000" w:rsidRPr="00000000" w14:paraId="000004BC">
            <w:pPr>
              <w:spacing w:after="0" w:before="0" w:line="360" w:lineRule="auto"/>
              <w:ind w:left="89" w:right="-4" w:firstLine="0"/>
              <w:rPr>
                <w:highlight w:val="white"/>
              </w:rPr>
            </w:pPr>
            <w:r w:rsidDel="00000000" w:rsidR="00000000" w:rsidRPr="00000000">
              <w:rPr>
                <w:highlight w:val="white"/>
                <w:rtl w:val="0"/>
              </w:rPr>
              <w:t xml:space="preserve">Консультант по спец. части ВКР</w:t>
            </w:r>
          </w:p>
        </w:tc>
      </w:tr>
      <w:tr>
        <w:trPr>
          <w:cantSplit w:val="0"/>
          <w:trHeight w:val="380" w:hRule="atLeast"/>
          <w:tblHeader w:val="0"/>
        </w:trPr>
        <w:tc>
          <w:tcPr>
            <w:tcBorders>
              <w:bottom w:color="000000" w:space="0" w:sz="0" w:val="nil"/>
            </w:tcBorders>
            <w:vAlign w:val="center"/>
          </w:tcPr>
          <w:p w:rsidR="00000000" w:rsidDel="00000000" w:rsidP="00000000" w:rsidRDefault="00000000" w:rsidRPr="00000000" w14:paraId="000004BD">
            <w:pPr>
              <w:spacing w:after="0" w:before="0" w:line="360" w:lineRule="auto"/>
              <w:ind w:left="198" w:right="-4" w:firstLine="0"/>
              <w:jc w:val="left"/>
              <w:rPr/>
            </w:pPr>
            <w:r w:rsidDel="00000000" w:rsidR="00000000" w:rsidRPr="00000000">
              <w:rPr>
                <w:rtl w:val="0"/>
              </w:rPr>
              <w:t xml:space="preserve">1.5 Оформление отчета о выполненной работе</w:t>
            </w:r>
          </w:p>
        </w:tc>
        <w:tc>
          <w:tcPr>
            <w:tcBorders>
              <w:bottom w:color="000000" w:space="0" w:sz="0" w:val="nil"/>
            </w:tcBorders>
            <w:vAlign w:val="center"/>
          </w:tcPr>
          <w:p w:rsidR="00000000" w:rsidDel="00000000" w:rsidP="00000000" w:rsidRDefault="00000000" w:rsidRPr="00000000" w14:paraId="000004BE">
            <w:pPr>
              <w:spacing w:after="0" w:before="0" w:line="360" w:lineRule="auto"/>
              <w:ind w:left="241" w:right="-4" w:firstLine="0"/>
              <w:jc w:val="center"/>
              <w:rPr>
                <w:highlight w:val="white"/>
              </w:rPr>
            </w:pPr>
            <w:r w:rsidDel="00000000" w:rsidR="00000000" w:rsidRPr="00000000">
              <w:rPr>
                <w:highlight w:val="white"/>
                <w:rtl w:val="0"/>
              </w:rPr>
              <w:t xml:space="preserve">24.02.2026</w:t>
            </w:r>
          </w:p>
        </w:tc>
        <w:tc>
          <w:tcPr>
            <w:tcBorders>
              <w:bottom w:color="000000" w:space="0" w:sz="0" w:val="nil"/>
            </w:tcBorders>
            <w:vAlign w:val="center"/>
          </w:tcPr>
          <w:p w:rsidR="00000000" w:rsidDel="00000000" w:rsidP="00000000" w:rsidRDefault="00000000" w:rsidRPr="00000000" w14:paraId="000004BF">
            <w:pPr>
              <w:spacing w:after="0" w:before="0" w:line="360" w:lineRule="auto"/>
              <w:ind w:left="189" w:right="-4" w:firstLine="0"/>
              <w:jc w:val="center"/>
              <w:rPr>
                <w:highlight w:val="white"/>
              </w:rPr>
            </w:pPr>
            <w:r w:rsidDel="00000000" w:rsidR="00000000" w:rsidRPr="00000000">
              <w:rPr>
                <w:highlight w:val="white"/>
                <w:rtl w:val="0"/>
              </w:rPr>
              <w:t xml:space="preserve">26.02.2026</w:t>
            </w:r>
          </w:p>
        </w:tc>
        <w:tc>
          <w:tcPr>
            <w:tcBorders>
              <w:bottom w:color="000000" w:space="0" w:sz="0" w:val="nil"/>
            </w:tcBorders>
            <w:vAlign w:val="center"/>
          </w:tcPr>
          <w:p w:rsidR="00000000" w:rsidDel="00000000" w:rsidP="00000000" w:rsidRDefault="00000000" w:rsidRPr="00000000" w14:paraId="000004C0">
            <w:pPr>
              <w:spacing w:after="0" w:before="0" w:line="360" w:lineRule="auto"/>
              <w:ind w:left="153" w:right="-4" w:firstLine="0"/>
              <w:jc w:val="center"/>
              <w:rPr>
                <w:highlight w:val="white"/>
              </w:rPr>
            </w:pPr>
            <w:r w:rsidDel="00000000" w:rsidR="00000000" w:rsidRPr="00000000">
              <w:rPr>
                <w:highlight w:val="white"/>
                <w:rtl w:val="0"/>
              </w:rPr>
              <w:t xml:space="preserve">2</w:t>
            </w:r>
          </w:p>
        </w:tc>
        <w:tc>
          <w:tcPr>
            <w:tcBorders>
              <w:bottom w:color="000000" w:space="0" w:sz="0" w:val="nil"/>
            </w:tcBorders>
            <w:vAlign w:val="center"/>
          </w:tcPr>
          <w:p w:rsidR="00000000" w:rsidDel="00000000" w:rsidP="00000000" w:rsidRDefault="00000000" w:rsidRPr="00000000" w14:paraId="000004C1">
            <w:pPr>
              <w:spacing w:after="0" w:before="0" w:line="360" w:lineRule="auto"/>
              <w:ind w:left="89" w:right="-4" w:firstLine="0"/>
              <w:rPr>
                <w:highlight w:val="white"/>
              </w:rPr>
            </w:pPr>
            <w:r w:rsidDel="00000000" w:rsidR="00000000" w:rsidRPr="00000000">
              <w:rPr>
                <w:highlight w:val="white"/>
                <w:rtl w:val="0"/>
              </w:rPr>
              <w:t xml:space="preserve">Разработчик проекта</w:t>
            </w:r>
          </w:p>
        </w:tc>
      </w:tr>
      <w:tr>
        <w:trPr>
          <w:cantSplit w:val="0"/>
          <w:trHeight w:val="70" w:hRule="atLeast"/>
          <w:tblHeader w:val="0"/>
        </w:trPr>
        <w:tc>
          <w:tcPr>
            <w:gridSpan w:val="6"/>
            <w:tcBorders>
              <w:top w:color="000000" w:space="0" w:sz="4" w:val="single"/>
            </w:tcBorders>
            <w:vAlign w:val="center"/>
          </w:tcPr>
          <w:p w:rsidR="00000000" w:rsidDel="00000000" w:rsidP="00000000" w:rsidRDefault="00000000" w:rsidRPr="00000000" w14:paraId="000004C2">
            <w:pPr>
              <w:spacing w:after="0" w:before="0" w:line="360" w:lineRule="auto"/>
              <w:ind w:left="198" w:right="-4" w:firstLine="0"/>
              <w:jc w:val="center"/>
              <w:rPr>
                <w:b w:val="1"/>
                <w:bCs w:val="1"/>
                <w:highlight w:val="white"/>
              </w:rPr>
            </w:pPr>
            <w:r w:rsidDel="00000000" w:rsidR="00000000" w:rsidRPr="00000000">
              <w:rPr>
                <w:b w:val="1"/>
                <w:bCs w:val="1"/>
                <w:highlight w:val="white"/>
                <w:rtl w:val="0"/>
              </w:rPr>
              <w:t xml:space="preserve">2. Разработка концепции системы</w:t>
            </w:r>
          </w:p>
        </w:tc>
      </w:tr>
      <w:tr>
        <w:trPr>
          <w:cantSplit w:val="0"/>
          <w:trHeight w:val="380" w:hRule="atLeast"/>
          <w:tblHeader w:val="0"/>
        </w:trPr>
        <w:tc>
          <w:tcPr>
            <w:vAlign w:val="center"/>
          </w:tcPr>
          <w:p w:rsidR="00000000" w:rsidDel="00000000" w:rsidP="00000000" w:rsidRDefault="00000000" w:rsidRPr="00000000" w14:paraId="000004C8">
            <w:pPr>
              <w:spacing w:after="0" w:before="0" w:line="360" w:lineRule="auto"/>
              <w:ind w:left="198" w:right="-4" w:firstLine="0"/>
              <w:jc w:val="left"/>
              <w:rPr>
                <w:highlight w:val="white"/>
              </w:rPr>
            </w:pPr>
            <w:r w:rsidDel="00000000" w:rsidR="00000000" w:rsidRPr="00000000">
              <w:rPr>
                <w:rtl w:val="0"/>
              </w:rPr>
              <w:t xml:space="preserve">2.1 Описание архитектуры системы на уровне операционного анализа</w:t>
            </w:r>
            <w:r w:rsidDel="00000000" w:rsidR="00000000" w:rsidRPr="00000000">
              <w:rPr>
                <w:rtl w:val="0"/>
              </w:rPr>
            </w:r>
          </w:p>
        </w:tc>
        <w:tc>
          <w:tcPr>
            <w:vAlign w:val="center"/>
          </w:tcPr>
          <w:p w:rsidR="00000000" w:rsidDel="00000000" w:rsidP="00000000" w:rsidRDefault="00000000" w:rsidRPr="00000000" w14:paraId="000004C9">
            <w:pPr>
              <w:spacing w:after="0" w:before="0" w:line="360" w:lineRule="auto"/>
              <w:ind w:left="241" w:right="-4" w:firstLine="0"/>
              <w:jc w:val="center"/>
              <w:rPr>
                <w:highlight w:val="white"/>
              </w:rPr>
            </w:pPr>
            <w:r w:rsidDel="00000000" w:rsidR="00000000" w:rsidRPr="00000000">
              <w:rPr>
                <w:highlight w:val="white"/>
                <w:rtl w:val="0"/>
              </w:rPr>
              <w:t xml:space="preserve">27.02.2026</w:t>
            </w:r>
          </w:p>
        </w:tc>
        <w:tc>
          <w:tcPr>
            <w:vAlign w:val="center"/>
          </w:tcPr>
          <w:p w:rsidR="00000000" w:rsidDel="00000000" w:rsidP="00000000" w:rsidRDefault="00000000" w:rsidRPr="00000000" w14:paraId="000004CA">
            <w:pPr>
              <w:spacing w:after="0" w:before="0" w:line="360" w:lineRule="auto"/>
              <w:ind w:left="189" w:right="-4" w:firstLine="0"/>
              <w:jc w:val="center"/>
              <w:rPr>
                <w:highlight w:val="white"/>
              </w:rPr>
            </w:pPr>
            <w:r w:rsidDel="00000000" w:rsidR="00000000" w:rsidRPr="00000000">
              <w:rPr>
                <w:highlight w:val="white"/>
                <w:rtl w:val="0"/>
              </w:rPr>
              <w:t xml:space="preserve">04.03.2026</w:t>
            </w:r>
          </w:p>
        </w:tc>
        <w:tc>
          <w:tcPr>
            <w:vAlign w:val="center"/>
          </w:tcPr>
          <w:p w:rsidR="00000000" w:rsidDel="00000000" w:rsidP="00000000" w:rsidRDefault="00000000" w:rsidRPr="00000000" w14:paraId="000004CB">
            <w:pPr>
              <w:spacing w:after="0" w:before="0" w:line="360" w:lineRule="auto"/>
              <w:ind w:left="153" w:right="-4" w:firstLine="0"/>
              <w:jc w:val="center"/>
              <w:rPr>
                <w:highlight w:val="white"/>
              </w:rPr>
            </w:pPr>
            <w:r w:rsidDel="00000000" w:rsidR="00000000" w:rsidRPr="00000000">
              <w:rPr>
                <w:highlight w:val="white"/>
                <w:rtl w:val="0"/>
              </w:rPr>
              <w:t xml:space="preserve">6</w:t>
            </w:r>
          </w:p>
        </w:tc>
        <w:tc>
          <w:tcPr>
            <w:vAlign w:val="center"/>
          </w:tcPr>
          <w:p w:rsidR="00000000" w:rsidDel="00000000" w:rsidP="00000000" w:rsidRDefault="00000000" w:rsidRPr="00000000" w14:paraId="000004CC">
            <w:pPr>
              <w:spacing w:after="0" w:before="0" w:line="360" w:lineRule="auto"/>
              <w:ind w:left="89" w:right="-4" w:firstLine="0"/>
              <w:rPr>
                <w:highlight w:val="white"/>
              </w:rPr>
            </w:pPr>
            <w:r w:rsidDel="00000000" w:rsidR="00000000" w:rsidRPr="00000000">
              <w:rPr>
                <w:highlight w:val="white"/>
                <w:rtl w:val="0"/>
              </w:rPr>
              <w:t xml:space="preserve">Разработчик проекта</w:t>
            </w:r>
          </w:p>
        </w:tc>
      </w:tr>
      <w:tr>
        <w:trPr>
          <w:cantSplit w:val="0"/>
          <w:trHeight w:val="395" w:hRule="atLeast"/>
          <w:tblHeader w:val="0"/>
        </w:trPr>
        <w:tc>
          <w:tcPr>
            <w:vAlign w:val="center"/>
          </w:tcPr>
          <w:p w:rsidR="00000000" w:rsidDel="00000000" w:rsidP="00000000" w:rsidRDefault="00000000" w:rsidRPr="00000000" w14:paraId="000004CD">
            <w:pPr>
              <w:spacing w:after="0" w:before="0" w:line="360" w:lineRule="auto"/>
              <w:ind w:left="198" w:right="-4" w:firstLine="0"/>
              <w:jc w:val="left"/>
              <w:rPr>
                <w:highlight w:val="white"/>
              </w:rPr>
            </w:pPr>
            <w:r w:rsidDel="00000000" w:rsidR="00000000" w:rsidRPr="00000000">
              <w:rPr>
                <w:rtl w:val="0"/>
              </w:rPr>
              <w:t xml:space="preserve">2.2 Описание архитектуры системы на уровне функционального анализа</w:t>
            </w:r>
            <w:r w:rsidDel="00000000" w:rsidR="00000000" w:rsidRPr="00000000">
              <w:rPr>
                <w:rtl w:val="0"/>
              </w:rPr>
            </w:r>
          </w:p>
        </w:tc>
        <w:tc>
          <w:tcPr>
            <w:vAlign w:val="center"/>
          </w:tcPr>
          <w:p w:rsidR="00000000" w:rsidDel="00000000" w:rsidP="00000000" w:rsidRDefault="00000000" w:rsidRPr="00000000" w14:paraId="000004CE">
            <w:pPr>
              <w:spacing w:after="0" w:before="0" w:line="360" w:lineRule="auto"/>
              <w:ind w:left="241" w:right="-4" w:firstLine="0"/>
              <w:jc w:val="center"/>
              <w:rPr>
                <w:highlight w:val="white"/>
              </w:rPr>
            </w:pPr>
            <w:r w:rsidDel="00000000" w:rsidR="00000000" w:rsidRPr="00000000">
              <w:rPr>
                <w:highlight w:val="white"/>
                <w:rtl w:val="0"/>
              </w:rPr>
              <w:t xml:space="preserve">05.03.2026</w:t>
            </w:r>
          </w:p>
        </w:tc>
        <w:tc>
          <w:tcPr>
            <w:vAlign w:val="center"/>
          </w:tcPr>
          <w:p w:rsidR="00000000" w:rsidDel="00000000" w:rsidP="00000000" w:rsidRDefault="00000000" w:rsidRPr="00000000" w14:paraId="000004CF">
            <w:pPr>
              <w:spacing w:after="0" w:before="0" w:line="360" w:lineRule="auto"/>
              <w:ind w:left="189" w:right="-4" w:firstLine="0"/>
              <w:jc w:val="center"/>
              <w:rPr>
                <w:highlight w:val="white"/>
              </w:rPr>
            </w:pPr>
            <w:r w:rsidDel="00000000" w:rsidR="00000000" w:rsidRPr="00000000">
              <w:rPr>
                <w:highlight w:val="white"/>
                <w:rtl w:val="0"/>
              </w:rPr>
              <w:t xml:space="preserve">12.03.2026</w:t>
            </w:r>
          </w:p>
        </w:tc>
        <w:tc>
          <w:tcPr>
            <w:vAlign w:val="center"/>
          </w:tcPr>
          <w:p w:rsidR="00000000" w:rsidDel="00000000" w:rsidP="00000000" w:rsidRDefault="00000000" w:rsidRPr="00000000" w14:paraId="000004D0">
            <w:pPr>
              <w:spacing w:after="0" w:before="0" w:line="360" w:lineRule="auto"/>
              <w:ind w:left="153" w:right="-4" w:firstLine="0"/>
              <w:jc w:val="center"/>
              <w:rPr>
                <w:highlight w:val="white"/>
              </w:rPr>
            </w:pPr>
            <w:r w:rsidDel="00000000" w:rsidR="00000000" w:rsidRPr="00000000">
              <w:rPr>
                <w:highlight w:val="white"/>
                <w:rtl w:val="0"/>
              </w:rPr>
              <w:t xml:space="preserve">5</w:t>
            </w:r>
          </w:p>
        </w:tc>
        <w:tc>
          <w:tcPr>
            <w:vAlign w:val="center"/>
          </w:tcPr>
          <w:p w:rsidR="00000000" w:rsidDel="00000000" w:rsidP="00000000" w:rsidRDefault="00000000" w:rsidRPr="00000000" w14:paraId="000004D1">
            <w:pPr>
              <w:spacing w:after="0" w:before="0" w:line="360" w:lineRule="auto"/>
              <w:ind w:left="89" w:right="-4" w:firstLine="0"/>
              <w:rPr>
                <w:highlight w:val="white"/>
              </w:rPr>
            </w:pPr>
            <w:r w:rsidDel="00000000" w:rsidR="00000000" w:rsidRPr="00000000">
              <w:rPr>
                <w:highlight w:val="white"/>
                <w:rtl w:val="0"/>
              </w:rPr>
              <w:t xml:space="preserve">Разработчик проекта</w:t>
            </w:r>
          </w:p>
        </w:tc>
      </w:tr>
      <w:tr>
        <w:trPr>
          <w:cantSplit w:val="0"/>
          <w:trHeight w:val="395" w:hRule="atLeast"/>
          <w:tblHeader w:val="0"/>
        </w:trPr>
        <w:tc>
          <w:tcPr>
            <w:vAlign w:val="center"/>
          </w:tcPr>
          <w:p w:rsidR="00000000" w:rsidDel="00000000" w:rsidP="00000000" w:rsidRDefault="00000000" w:rsidRPr="00000000" w14:paraId="000004D2">
            <w:pPr>
              <w:spacing w:after="0" w:before="0" w:line="360" w:lineRule="auto"/>
              <w:ind w:left="198" w:right="-4" w:firstLine="0"/>
              <w:jc w:val="left"/>
              <w:rPr>
                <w:highlight w:val="white"/>
              </w:rPr>
            </w:pPr>
            <w:r w:rsidDel="00000000" w:rsidR="00000000" w:rsidRPr="00000000">
              <w:rPr>
                <w:rtl w:val="0"/>
              </w:rPr>
              <w:t xml:space="preserve">2.3 Описание архитектуры системы на логическом уровне</w:t>
            </w:r>
            <w:r w:rsidDel="00000000" w:rsidR="00000000" w:rsidRPr="00000000">
              <w:rPr>
                <w:rtl w:val="0"/>
              </w:rPr>
            </w:r>
          </w:p>
        </w:tc>
        <w:tc>
          <w:tcPr>
            <w:vAlign w:val="center"/>
          </w:tcPr>
          <w:p w:rsidR="00000000" w:rsidDel="00000000" w:rsidP="00000000" w:rsidRDefault="00000000" w:rsidRPr="00000000" w14:paraId="000004D3">
            <w:pPr>
              <w:spacing w:after="0" w:before="0" w:line="360" w:lineRule="auto"/>
              <w:ind w:left="241" w:right="-4" w:firstLine="0"/>
              <w:jc w:val="center"/>
              <w:rPr>
                <w:highlight w:val="white"/>
              </w:rPr>
            </w:pPr>
            <w:r w:rsidDel="00000000" w:rsidR="00000000" w:rsidRPr="00000000">
              <w:rPr>
                <w:highlight w:val="white"/>
                <w:rtl w:val="0"/>
              </w:rPr>
              <w:t xml:space="preserve">12.03.2026</w:t>
            </w:r>
          </w:p>
        </w:tc>
        <w:tc>
          <w:tcPr>
            <w:vAlign w:val="center"/>
          </w:tcPr>
          <w:p w:rsidR="00000000" w:rsidDel="00000000" w:rsidP="00000000" w:rsidRDefault="00000000" w:rsidRPr="00000000" w14:paraId="000004D4">
            <w:pPr>
              <w:spacing w:after="0" w:before="0" w:line="360" w:lineRule="auto"/>
              <w:ind w:left="189" w:right="-4" w:firstLine="0"/>
              <w:jc w:val="center"/>
              <w:rPr>
                <w:highlight w:val="white"/>
              </w:rPr>
            </w:pPr>
            <w:r w:rsidDel="00000000" w:rsidR="00000000" w:rsidRPr="00000000">
              <w:rPr>
                <w:highlight w:val="white"/>
                <w:rtl w:val="0"/>
              </w:rPr>
              <w:t xml:space="preserve">16.03.2026</w:t>
            </w:r>
          </w:p>
        </w:tc>
        <w:tc>
          <w:tcPr>
            <w:vAlign w:val="center"/>
          </w:tcPr>
          <w:p w:rsidR="00000000" w:rsidDel="00000000" w:rsidP="00000000" w:rsidRDefault="00000000" w:rsidRPr="00000000" w14:paraId="000004D5">
            <w:pPr>
              <w:spacing w:after="0" w:before="0" w:line="360" w:lineRule="auto"/>
              <w:ind w:left="153" w:right="-4" w:firstLine="0"/>
              <w:jc w:val="center"/>
              <w:rPr>
                <w:highlight w:val="white"/>
              </w:rPr>
            </w:pPr>
            <w:r w:rsidDel="00000000" w:rsidR="00000000" w:rsidRPr="00000000">
              <w:rPr>
                <w:highlight w:val="white"/>
                <w:rtl w:val="0"/>
              </w:rPr>
              <w:t xml:space="preserve">4</w:t>
            </w:r>
          </w:p>
        </w:tc>
        <w:tc>
          <w:tcPr>
            <w:vAlign w:val="center"/>
          </w:tcPr>
          <w:p w:rsidR="00000000" w:rsidDel="00000000" w:rsidP="00000000" w:rsidRDefault="00000000" w:rsidRPr="00000000" w14:paraId="000004D6">
            <w:pPr>
              <w:spacing w:after="0" w:before="0" w:line="360" w:lineRule="auto"/>
              <w:ind w:left="89" w:right="-4" w:firstLine="0"/>
              <w:rPr>
                <w:highlight w:val="white"/>
              </w:rPr>
            </w:pPr>
            <w:r w:rsidDel="00000000" w:rsidR="00000000" w:rsidRPr="00000000">
              <w:rPr>
                <w:highlight w:val="white"/>
                <w:rtl w:val="0"/>
              </w:rPr>
              <w:t xml:space="preserve">Разработчик проекта</w:t>
            </w:r>
          </w:p>
        </w:tc>
      </w:tr>
      <w:tr>
        <w:trPr>
          <w:cantSplit w:val="0"/>
          <w:trHeight w:val="395" w:hRule="atLeast"/>
          <w:tblHeader w:val="0"/>
        </w:trPr>
        <w:tc>
          <w:tcPr>
            <w:vAlign w:val="center"/>
          </w:tcPr>
          <w:p w:rsidR="00000000" w:rsidDel="00000000" w:rsidP="00000000" w:rsidRDefault="00000000" w:rsidRPr="00000000" w14:paraId="000004D7">
            <w:pPr>
              <w:spacing w:after="0" w:before="0" w:line="360" w:lineRule="auto"/>
              <w:ind w:left="198" w:right="-4" w:firstLine="0"/>
              <w:jc w:val="left"/>
              <w:rPr/>
            </w:pPr>
            <w:r w:rsidDel="00000000" w:rsidR="00000000" w:rsidRPr="00000000">
              <w:rPr>
                <w:rtl w:val="0"/>
              </w:rPr>
              <w:t xml:space="preserve">2.4 Описание архитектуры системы на физическом уровне</w:t>
            </w:r>
          </w:p>
        </w:tc>
        <w:tc>
          <w:tcPr>
            <w:vAlign w:val="center"/>
          </w:tcPr>
          <w:p w:rsidR="00000000" w:rsidDel="00000000" w:rsidP="00000000" w:rsidRDefault="00000000" w:rsidRPr="00000000" w14:paraId="000004D8">
            <w:pPr>
              <w:spacing w:after="0" w:before="0" w:line="360" w:lineRule="auto"/>
              <w:ind w:left="241" w:right="-4" w:firstLine="0"/>
              <w:jc w:val="center"/>
              <w:rPr>
                <w:highlight w:val="white"/>
              </w:rPr>
            </w:pPr>
            <w:r w:rsidDel="00000000" w:rsidR="00000000" w:rsidRPr="00000000">
              <w:rPr>
                <w:highlight w:val="white"/>
                <w:rtl w:val="0"/>
              </w:rPr>
              <w:t xml:space="preserve">16.03.2026</w:t>
            </w:r>
          </w:p>
        </w:tc>
        <w:tc>
          <w:tcPr>
            <w:vAlign w:val="center"/>
          </w:tcPr>
          <w:p w:rsidR="00000000" w:rsidDel="00000000" w:rsidP="00000000" w:rsidRDefault="00000000" w:rsidRPr="00000000" w14:paraId="000004D9">
            <w:pPr>
              <w:spacing w:after="0" w:before="0" w:line="360" w:lineRule="auto"/>
              <w:ind w:left="189" w:right="-4" w:firstLine="0"/>
              <w:jc w:val="center"/>
              <w:rPr>
                <w:highlight w:val="white"/>
              </w:rPr>
            </w:pPr>
            <w:r w:rsidDel="00000000" w:rsidR="00000000" w:rsidRPr="00000000">
              <w:rPr>
                <w:highlight w:val="white"/>
                <w:rtl w:val="0"/>
              </w:rPr>
              <w:t xml:space="preserve">21.03.2026</w:t>
            </w:r>
          </w:p>
        </w:tc>
        <w:tc>
          <w:tcPr>
            <w:vAlign w:val="center"/>
          </w:tcPr>
          <w:p w:rsidR="00000000" w:rsidDel="00000000" w:rsidP="00000000" w:rsidRDefault="00000000" w:rsidRPr="00000000" w14:paraId="000004DA">
            <w:pPr>
              <w:spacing w:after="0" w:before="0" w:line="360" w:lineRule="auto"/>
              <w:ind w:left="153" w:right="-4" w:firstLine="0"/>
              <w:jc w:val="center"/>
              <w:rPr>
                <w:highlight w:val="white"/>
              </w:rPr>
            </w:pPr>
            <w:r w:rsidDel="00000000" w:rsidR="00000000" w:rsidRPr="00000000">
              <w:rPr>
                <w:highlight w:val="white"/>
                <w:rtl w:val="0"/>
              </w:rPr>
              <w:t xml:space="preserve">4</w:t>
            </w:r>
          </w:p>
        </w:tc>
        <w:tc>
          <w:tcPr>
            <w:vAlign w:val="center"/>
          </w:tcPr>
          <w:p w:rsidR="00000000" w:rsidDel="00000000" w:rsidP="00000000" w:rsidRDefault="00000000" w:rsidRPr="00000000" w14:paraId="000004DB">
            <w:pPr>
              <w:spacing w:after="0" w:before="0" w:line="360" w:lineRule="auto"/>
              <w:ind w:left="89" w:right="-4" w:firstLine="0"/>
              <w:rPr>
                <w:highlight w:val="white"/>
              </w:rPr>
            </w:pPr>
            <w:r w:rsidDel="00000000" w:rsidR="00000000" w:rsidRPr="00000000">
              <w:rPr>
                <w:highlight w:val="white"/>
                <w:rtl w:val="0"/>
              </w:rPr>
              <w:t xml:space="preserve">Разработчик проекта</w:t>
            </w:r>
          </w:p>
        </w:tc>
      </w:tr>
      <w:tr>
        <w:trPr>
          <w:cantSplit w:val="0"/>
          <w:trHeight w:val="395" w:hRule="atLeast"/>
          <w:tblHeader w:val="0"/>
        </w:trPr>
        <w:tc>
          <w:tcPr>
            <w:vAlign w:val="center"/>
          </w:tcPr>
          <w:p w:rsidR="00000000" w:rsidDel="00000000" w:rsidP="00000000" w:rsidRDefault="00000000" w:rsidRPr="00000000" w14:paraId="000004DC">
            <w:pPr>
              <w:spacing w:after="0" w:before="0" w:line="360" w:lineRule="auto"/>
              <w:ind w:left="198" w:right="-4" w:firstLine="0"/>
              <w:jc w:val="left"/>
              <w:rPr/>
            </w:pPr>
            <w:r w:rsidDel="00000000" w:rsidR="00000000" w:rsidRPr="00000000">
              <w:rPr>
                <w:rtl w:val="0"/>
              </w:rPr>
              <w:t xml:space="preserve">2.5 Формирование списка требований к системе</w:t>
            </w:r>
          </w:p>
        </w:tc>
        <w:tc>
          <w:tcPr>
            <w:vAlign w:val="center"/>
          </w:tcPr>
          <w:p w:rsidR="00000000" w:rsidDel="00000000" w:rsidP="00000000" w:rsidRDefault="00000000" w:rsidRPr="00000000" w14:paraId="000004DD">
            <w:pPr>
              <w:spacing w:after="0" w:before="0" w:line="360" w:lineRule="auto"/>
              <w:ind w:left="241" w:right="-4" w:firstLine="0"/>
              <w:jc w:val="center"/>
              <w:rPr>
                <w:highlight w:val="white"/>
              </w:rPr>
            </w:pPr>
            <w:r w:rsidDel="00000000" w:rsidR="00000000" w:rsidRPr="00000000">
              <w:rPr>
                <w:highlight w:val="white"/>
                <w:rtl w:val="0"/>
              </w:rPr>
              <w:t xml:space="preserve">21.03.2026</w:t>
            </w:r>
          </w:p>
        </w:tc>
        <w:tc>
          <w:tcPr>
            <w:vAlign w:val="center"/>
          </w:tcPr>
          <w:p w:rsidR="00000000" w:rsidDel="00000000" w:rsidP="00000000" w:rsidRDefault="00000000" w:rsidRPr="00000000" w14:paraId="000004DE">
            <w:pPr>
              <w:spacing w:after="0" w:before="0" w:line="360" w:lineRule="auto"/>
              <w:ind w:left="189" w:right="-4" w:firstLine="0"/>
              <w:jc w:val="center"/>
              <w:rPr>
                <w:highlight w:val="white"/>
              </w:rPr>
            </w:pPr>
            <w:r w:rsidDel="00000000" w:rsidR="00000000" w:rsidRPr="00000000">
              <w:rPr>
                <w:highlight w:val="white"/>
                <w:rtl w:val="0"/>
              </w:rPr>
              <w:t xml:space="preserve">27.03.2026</w:t>
            </w:r>
          </w:p>
        </w:tc>
        <w:tc>
          <w:tcPr>
            <w:vAlign w:val="center"/>
          </w:tcPr>
          <w:p w:rsidR="00000000" w:rsidDel="00000000" w:rsidP="00000000" w:rsidRDefault="00000000" w:rsidRPr="00000000" w14:paraId="000004DF">
            <w:pPr>
              <w:spacing w:after="0" w:before="0" w:line="360" w:lineRule="auto"/>
              <w:ind w:left="153" w:right="-4" w:firstLine="0"/>
              <w:jc w:val="center"/>
              <w:rPr>
                <w:highlight w:val="white"/>
              </w:rPr>
            </w:pPr>
            <w:r w:rsidDel="00000000" w:rsidR="00000000" w:rsidRPr="00000000">
              <w:rPr>
                <w:highlight w:val="white"/>
                <w:rtl w:val="0"/>
              </w:rPr>
              <w:t xml:space="preserve">5</w:t>
            </w:r>
          </w:p>
        </w:tc>
        <w:tc>
          <w:tcPr>
            <w:vAlign w:val="center"/>
          </w:tcPr>
          <w:p w:rsidR="00000000" w:rsidDel="00000000" w:rsidP="00000000" w:rsidRDefault="00000000" w:rsidRPr="00000000" w14:paraId="000004E0">
            <w:pPr>
              <w:spacing w:after="0" w:before="0" w:line="360" w:lineRule="auto"/>
              <w:ind w:left="89" w:right="-4" w:firstLine="0"/>
              <w:rPr>
                <w:highlight w:val="white"/>
              </w:rPr>
            </w:pPr>
            <w:r w:rsidDel="00000000" w:rsidR="00000000" w:rsidRPr="00000000">
              <w:rPr>
                <w:highlight w:val="white"/>
                <w:rtl w:val="0"/>
              </w:rPr>
              <w:t xml:space="preserve">Консультант по спец. части ВКР</w:t>
            </w:r>
          </w:p>
          <w:p w:rsidR="00000000" w:rsidDel="00000000" w:rsidP="00000000" w:rsidRDefault="00000000" w:rsidRPr="00000000" w14:paraId="000004E1">
            <w:pPr>
              <w:spacing w:after="0" w:before="0" w:line="360" w:lineRule="auto"/>
              <w:ind w:left="89" w:right="-4" w:firstLine="0"/>
              <w:rPr>
                <w:highlight w:val="white"/>
              </w:rPr>
            </w:pPr>
            <w:r w:rsidDel="00000000" w:rsidR="00000000" w:rsidRPr="00000000">
              <w:rPr>
                <w:highlight w:val="white"/>
                <w:rtl w:val="0"/>
              </w:rPr>
              <w:t xml:space="preserve">Разработчик проекта </w:t>
            </w:r>
          </w:p>
        </w:tc>
      </w:tr>
      <w:tr>
        <w:trPr>
          <w:cantSplit w:val="0"/>
          <w:trHeight w:val="395" w:hRule="atLeast"/>
          <w:tblHeader w:val="0"/>
        </w:trPr>
        <w:tc>
          <w:tcPr>
            <w:vAlign w:val="center"/>
          </w:tcPr>
          <w:p w:rsidR="00000000" w:rsidDel="00000000" w:rsidP="00000000" w:rsidRDefault="00000000" w:rsidRPr="00000000" w14:paraId="000004E2">
            <w:pPr>
              <w:spacing w:after="0" w:before="0" w:line="360" w:lineRule="auto"/>
              <w:ind w:left="198" w:right="-4" w:firstLine="0"/>
              <w:jc w:val="left"/>
              <w:rPr/>
            </w:pPr>
            <w:r w:rsidDel="00000000" w:rsidR="00000000" w:rsidRPr="00000000">
              <w:rPr>
                <w:rtl w:val="0"/>
              </w:rPr>
              <w:t xml:space="preserve">2.6 Оформление отчета о выполненной работе</w:t>
            </w:r>
          </w:p>
        </w:tc>
        <w:tc>
          <w:tcPr>
            <w:vAlign w:val="center"/>
          </w:tcPr>
          <w:p w:rsidR="00000000" w:rsidDel="00000000" w:rsidP="00000000" w:rsidRDefault="00000000" w:rsidRPr="00000000" w14:paraId="000004E3">
            <w:pPr>
              <w:spacing w:after="0" w:before="0" w:line="360" w:lineRule="auto"/>
              <w:ind w:left="241" w:right="-4" w:firstLine="0"/>
              <w:jc w:val="center"/>
              <w:rPr>
                <w:highlight w:val="white"/>
              </w:rPr>
            </w:pPr>
            <w:r w:rsidDel="00000000" w:rsidR="00000000" w:rsidRPr="00000000">
              <w:rPr>
                <w:highlight w:val="white"/>
                <w:rtl w:val="0"/>
              </w:rPr>
              <w:t xml:space="preserve">27.03.2026</w:t>
            </w:r>
          </w:p>
        </w:tc>
        <w:tc>
          <w:tcPr>
            <w:vAlign w:val="center"/>
          </w:tcPr>
          <w:p w:rsidR="00000000" w:rsidDel="00000000" w:rsidP="00000000" w:rsidRDefault="00000000" w:rsidRPr="00000000" w14:paraId="000004E4">
            <w:pPr>
              <w:spacing w:after="0" w:before="0" w:line="360" w:lineRule="auto"/>
              <w:ind w:left="189" w:right="-4" w:firstLine="0"/>
              <w:jc w:val="center"/>
              <w:rPr>
                <w:highlight w:val="white"/>
              </w:rPr>
            </w:pPr>
            <w:r w:rsidDel="00000000" w:rsidR="00000000" w:rsidRPr="00000000">
              <w:rPr>
                <w:highlight w:val="white"/>
                <w:rtl w:val="0"/>
              </w:rPr>
              <w:t xml:space="preserve">02.04.2026</w:t>
            </w:r>
          </w:p>
        </w:tc>
        <w:tc>
          <w:tcPr>
            <w:vAlign w:val="center"/>
          </w:tcPr>
          <w:p w:rsidR="00000000" w:rsidDel="00000000" w:rsidP="00000000" w:rsidRDefault="00000000" w:rsidRPr="00000000" w14:paraId="000004E5">
            <w:pPr>
              <w:spacing w:after="0" w:before="0" w:line="360" w:lineRule="auto"/>
              <w:ind w:left="153" w:right="-4" w:firstLine="0"/>
              <w:jc w:val="center"/>
              <w:rPr>
                <w:highlight w:val="white"/>
              </w:rPr>
            </w:pPr>
            <w:r w:rsidDel="00000000" w:rsidR="00000000" w:rsidRPr="00000000">
              <w:rPr>
                <w:highlight w:val="white"/>
                <w:rtl w:val="0"/>
              </w:rPr>
              <w:t xml:space="preserve">5</w:t>
            </w:r>
          </w:p>
        </w:tc>
        <w:tc>
          <w:tcPr>
            <w:vAlign w:val="center"/>
          </w:tcPr>
          <w:p w:rsidR="00000000" w:rsidDel="00000000" w:rsidP="00000000" w:rsidRDefault="00000000" w:rsidRPr="00000000" w14:paraId="000004E6">
            <w:pPr>
              <w:spacing w:after="0" w:before="0" w:line="360" w:lineRule="auto"/>
              <w:ind w:left="89" w:right="-4" w:firstLine="0"/>
              <w:rPr>
                <w:highlight w:val="white"/>
              </w:rPr>
            </w:pPr>
            <w:r w:rsidDel="00000000" w:rsidR="00000000" w:rsidRPr="00000000">
              <w:rPr>
                <w:highlight w:val="white"/>
                <w:rtl w:val="0"/>
              </w:rPr>
              <w:t xml:space="preserve">Разработчик проекта</w:t>
            </w:r>
          </w:p>
        </w:tc>
      </w:tr>
      <w:tr>
        <w:trPr>
          <w:cantSplit w:val="0"/>
          <w:trHeight w:val="395" w:hRule="atLeast"/>
          <w:tblHeader w:val="0"/>
        </w:trPr>
        <w:tc>
          <w:tcPr>
            <w:gridSpan w:val="6"/>
            <w:vAlign w:val="center"/>
          </w:tcPr>
          <w:p w:rsidR="00000000" w:rsidDel="00000000" w:rsidP="00000000" w:rsidRDefault="00000000" w:rsidRPr="00000000" w14:paraId="000004E7">
            <w:pPr>
              <w:spacing w:after="0" w:before="0" w:line="360" w:lineRule="auto"/>
              <w:ind w:left="198" w:right="-4" w:firstLine="0"/>
              <w:jc w:val="center"/>
              <w:rPr>
                <w:b w:val="1"/>
                <w:bCs w:val="1"/>
                <w:highlight w:val="white"/>
              </w:rPr>
            </w:pPr>
            <w:r w:rsidDel="00000000" w:rsidR="00000000" w:rsidRPr="00000000">
              <w:rPr>
                <w:b w:val="1"/>
                <w:bCs w:val="1"/>
                <w:highlight w:val="white"/>
                <w:rtl w:val="0"/>
              </w:rPr>
              <w:t xml:space="preserve">3. Разработка алгоритма работы и его программной реализации</w:t>
            </w:r>
          </w:p>
        </w:tc>
      </w:tr>
      <w:tr>
        <w:trPr>
          <w:cantSplit w:val="0"/>
          <w:trHeight w:val="395" w:hRule="atLeast"/>
          <w:tblHeader w:val="0"/>
        </w:trPr>
        <w:tc>
          <w:tcPr>
            <w:vAlign w:val="center"/>
          </w:tcPr>
          <w:p w:rsidR="00000000" w:rsidDel="00000000" w:rsidP="00000000" w:rsidRDefault="00000000" w:rsidRPr="00000000" w14:paraId="000004ED">
            <w:pPr>
              <w:spacing w:after="0" w:before="0" w:line="360" w:lineRule="auto"/>
              <w:ind w:left="198" w:right="-4" w:firstLine="0"/>
              <w:jc w:val="left"/>
              <w:rPr>
                <w:highlight w:val="white"/>
              </w:rPr>
            </w:pPr>
            <w:r w:rsidDel="00000000" w:rsidR="00000000" w:rsidRPr="00000000">
              <w:rPr>
                <w:highlight w:val="white"/>
                <w:rtl w:val="0"/>
              </w:rPr>
              <w:t xml:space="preserve">3.1 Анализ альтернатив, выбор среды разработки</w:t>
            </w:r>
          </w:p>
        </w:tc>
        <w:tc>
          <w:tcPr>
            <w:vAlign w:val="center"/>
          </w:tcPr>
          <w:p w:rsidR="00000000" w:rsidDel="00000000" w:rsidP="00000000" w:rsidRDefault="00000000" w:rsidRPr="00000000" w14:paraId="000004EE">
            <w:pPr>
              <w:spacing w:after="0" w:before="0" w:line="360" w:lineRule="auto"/>
              <w:ind w:left="241" w:right="-4" w:firstLine="0"/>
              <w:jc w:val="center"/>
              <w:rPr>
                <w:highlight w:val="white"/>
              </w:rPr>
            </w:pPr>
            <w:r w:rsidDel="00000000" w:rsidR="00000000" w:rsidRPr="00000000">
              <w:rPr>
                <w:highlight w:val="white"/>
                <w:rtl w:val="0"/>
              </w:rPr>
              <w:t xml:space="preserve">02.04.2026</w:t>
            </w:r>
          </w:p>
        </w:tc>
        <w:tc>
          <w:tcPr>
            <w:vAlign w:val="center"/>
          </w:tcPr>
          <w:p w:rsidR="00000000" w:rsidDel="00000000" w:rsidP="00000000" w:rsidRDefault="00000000" w:rsidRPr="00000000" w14:paraId="000004EF">
            <w:pPr>
              <w:spacing w:after="0" w:before="0" w:line="360" w:lineRule="auto"/>
              <w:ind w:left="189" w:right="-4" w:firstLine="0"/>
              <w:jc w:val="center"/>
              <w:rPr>
                <w:highlight w:val="white"/>
              </w:rPr>
            </w:pPr>
            <w:r w:rsidDel="00000000" w:rsidR="00000000" w:rsidRPr="00000000">
              <w:rPr>
                <w:highlight w:val="white"/>
                <w:rtl w:val="0"/>
              </w:rPr>
              <w:t xml:space="preserve">06.04.2026</w:t>
            </w:r>
          </w:p>
        </w:tc>
        <w:tc>
          <w:tcPr>
            <w:vAlign w:val="center"/>
          </w:tcPr>
          <w:p w:rsidR="00000000" w:rsidDel="00000000" w:rsidP="00000000" w:rsidRDefault="00000000" w:rsidRPr="00000000" w14:paraId="000004F0">
            <w:pPr>
              <w:spacing w:after="0" w:before="0" w:line="360" w:lineRule="auto"/>
              <w:ind w:left="153" w:right="-4" w:firstLine="0"/>
              <w:jc w:val="center"/>
              <w:rPr>
                <w:highlight w:val="white"/>
              </w:rPr>
            </w:pPr>
            <w:r w:rsidDel="00000000" w:rsidR="00000000" w:rsidRPr="00000000">
              <w:rPr>
                <w:highlight w:val="white"/>
                <w:rtl w:val="0"/>
              </w:rPr>
              <w:t xml:space="preserve">4</w:t>
            </w:r>
          </w:p>
        </w:tc>
        <w:tc>
          <w:tcPr>
            <w:vAlign w:val="center"/>
          </w:tcPr>
          <w:p w:rsidR="00000000" w:rsidDel="00000000" w:rsidP="00000000" w:rsidRDefault="00000000" w:rsidRPr="00000000" w14:paraId="000004F1">
            <w:pPr>
              <w:spacing w:after="0" w:before="0" w:line="360" w:lineRule="auto"/>
              <w:ind w:left="89" w:right="-4" w:firstLine="0"/>
              <w:rPr>
                <w:highlight w:val="white"/>
              </w:rPr>
            </w:pPr>
            <w:r w:rsidDel="00000000" w:rsidR="00000000" w:rsidRPr="00000000">
              <w:rPr>
                <w:highlight w:val="white"/>
                <w:rtl w:val="0"/>
              </w:rPr>
              <w:t xml:space="preserve">Консультант по спец. части ВКР</w:t>
            </w:r>
          </w:p>
          <w:p w:rsidR="00000000" w:rsidDel="00000000" w:rsidP="00000000" w:rsidRDefault="00000000" w:rsidRPr="00000000" w14:paraId="000004F2">
            <w:pPr>
              <w:spacing w:after="0" w:before="0" w:line="360" w:lineRule="auto"/>
              <w:ind w:left="89" w:right="-4" w:firstLine="0"/>
              <w:rPr>
                <w:highlight w:val="white"/>
              </w:rPr>
            </w:pPr>
            <w:r w:rsidDel="00000000" w:rsidR="00000000" w:rsidRPr="00000000">
              <w:rPr>
                <w:highlight w:val="white"/>
                <w:rtl w:val="0"/>
              </w:rPr>
              <w:t xml:space="preserve">Разработчик проекта</w:t>
            </w:r>
          </w:p>
        </w:tc>
      </w:tr>
      <w:tr>
        <w:trPr>
          <w:cantSplit w:val="0"/>
          <w:trHeight w:val="395" w:hRule="atLeast"/>
          <w:tblHeader w:val="0"/>
        </w:trPr>
        <w:tc>
          <w:tcPr>
            <w:tcBorders>
              <w:bottom w:color="000000" w:space="0" w:sz="0" w:val="nil"/>
            </w:tcBorders>
            <w:vAlign w:val="center"/>
          </w:tcPr>
          <w:p w:rsidR="00000000" w:rsidDel="00000000" w:rsidP="00000000" w:rsidRDefault="00000000" w:rsidRPr="00000000" w14:paraId="000004F3">
            <w:pPr>
              <w:spacing w:after="0" w:before="0" w:line="360" w:lineRule="auto"/>
              <w:ind w:left="198" w:right="-4" w:firstLine="0"/>
              <w:jc w:val="left"/>
              <w:rPr>
                <w:highlight w:val="white"/>
              </w:rPr>
            </w:pPr>
            <w:r w:rsidDel="00000000" w:rsidR="00000000" w:rsidRPr="00000000">
              <w:rPr>
                <w:highlight w:val="white"/>
                <w:rtl w:val="0"/>
              </w:rPr>
              <w:t xml:space="preserve">3.2. Разработка алгоритма работы системы</w:t>
            </w:r>
          </w:p>
        </w:tc>
        <w:tc>
          <w:tcPr>
            <w:tcBorders>
              <w:bottom w:color="000000" w:space="0" w:sz="0" w:val="nil"/>
            </w:tcBorders>
            <w:vAlign w:val="center"/>
          </w:tcPr>
          <w:p w:rsidR="00000000" w:rsidDel="00000000" w:rsidP="00000000" w:rsidRDefault="00000000" w:rsidRPr="00000000" w14:paraId="000004F4">
            <w:pPr>
              <w:spacing w:after="0" w:before="0" w:line="360" w:lineRule="auto"/>
              <w:ind w:left="241" w:right="-4" w:firstLine="0"/>
              <w:jc w:val="center"/>
              <w:rPr>
                <w:highlight w:val="white"/>
              </w:rPr>
            </w:pPr>
            <w:r w:rsidDel="00000000" w:rsidR="00000000" w:rsidRPr="00000000">
              <w:rPr>
                <w:highlight w:val="white"/>
                <w:rtl w:val="0"/>
              </w:rPr>
              <w:t xml:space="preserve">06.04.2026</w:t>
            </w:r>
          </w:p>
        </w:tc>
        <w:tc>
          <w:tcPr>
            <w:tcBorders>
              <w:bottom w:color="000000" w:space="0" w:sz="0" w:val="nil"/>
            </w:tcBorders>
            <w:vAlign w:val="center"/>
          </w:tcPr>
          <w:p w:rsidR="00000000" w:rsidDel="00000000" w:rsidP="00000000" w:rsidRDefault="00000000" w:rsidRPr="00000000" w14:paraId="000004F5">
            <w:pPr>
              <w:spacing w:after="0" w:before="0" w:line="360" w:lineRule="auto"/>
              <w:ind w:left="189" w:right="-4" w:firstLine="0"/>
              <w:jc w:val="center"/>
              <w:rPr>
                <w:highlight w:val="white"/>
              </w:rPr>
            </w:pPr>
            <w:r w:rsidDel="00000000" w:rsidR="00000000" w:rsidRPr="00000000">
              <w:rPr>
                <w:highlight w:val="white"/>
                <w:rtl w:val="0"/>
              </w:rPr>
              <w:t xml:space="preserve">19.04.2026</w:t>
            </w:r>
          </w:p>
        </w:tc>
        <w:tc>
          <w:tcPr>
            <w:tcBorders>
              <w:bottom w:color="000000" w:space="0" w:sz="0" w:val="nil"/>
            </w:tcBorders>
            <w:vAlign w:val="center"/>
          </w:tcPr>
          <w:p w:rsidR="00000000" w:rsidDel="00000000" w:rsidP="00000000" w:rsidRDefault="00000000" w:rsidRPr="00000000" w14:paraId="000004F6">
            <w:pPr>
              <w:spacing w:after="0" w:before="0" w:line="360" w:lineRule="auto"/>
              <w:ind w:left="153" w:right="-4" w:firstLine="0"/>
              <w:jc w:val="center"/>
              <w:rPr>
                <w:highlight w:val="white"/>
              </w:rPr>
            </w:pPr>
            <w:r w:rsidDel="00000000" w:rsidR="00000000" w:rsidRPr="00000000">
              <w:rPr>
                <w:highlight w:val="white"/>
                <w:rtl w:val="0"/>
              </w:rPr>
              <w:t xml:space="preserve">11</w:t>
            </w:r>
          </w:p>
        </w:tc>
        <w:tc>
          <w:tcPr>
            <w:tcBorders>
              <w:bottom w:color="000000" w:space="0" w:sz="0" w:val="nil"/>
            </w:tcBorders>
            <w:vAlign w:val="center"/>
          </w:tcPr>
          <w:p w:rsidR="00000000" w:rsidDel="00000000" w:rsidP="00000000" w:rsidRDefault="00000000" w:rsidRPr="00000000" w14:paraId="000004F7">
            <w:pPr>
              <w:spacing w:after="0" w:before="0" w:line="360" w:lineRule="auto"/>
              <w:ind w:left="89" w:right="-4" w:firstLine="0"/>
              <w:rPr>
                <w:highlight w:val="white"/>
              </w:rPr>
            </w:pPr>
            <w:r w:rsidDel="00000000" w:rsidR="00000000" w:rsidRPr="00000000">
              <w:rPr>
                <w:highlight w:val="white"/>
                <w:rtl w:val="0"/>
              </w:rPr>
              <w:t xml:space="preserve">Разработчик проекта</w:t>
            </w:r>
          </w:p>
        </w:tc>
      </w:tr>
      <w:tr>
        <w:trPr>
          <w:cantSplit w:val="0"/>
          <w:trHeight w:val="395" w:hRule="atLeast"/>
          <w:tblHeader w:val="0"/>
        </w:trPr>
        <w:tc>
          <w:tcPr>
            <w:tcBorders>
              <w:bottom w:color="000000" w:space="0" w:sz="0" w:val="nil"/>
            </w:tcBorders>
            <w:vAlign w:val="center"/>
          </w:tcPr>
          <w:p w:rsidR="00000000" w:rsidDel="00000000" w:rsidP="00000000" w:rsidRDefault="00000000" w:rsidRPr="00000000" w14:paraId="000004F8">
            <w:pPr>
              <w:spacing w:after="0" w:before="0" w:line="360" w:lineRule="auto"/>
              <w:ind w:left="198" w:right="-4" w:firstLine="0"/>
              <w:jc w:val="left"/>
              <w:rPr>
                <w:highlight w:val="white"/>
              </w:rPr>
            </w:pPr>
            <w:r w:rsidDel="00000000" w:rsidR="00000000" w:rsidRPr="00000000">
              <w:rPr>
                <w:highlight w:val="white"/>
                <w:rtl w:val="0"/>
              </w:rPr>
              <w:t xml:space="preserve">3.3 Разработка программной реализации алгоритма</w:t>
            </w:r>
          </w:p>
        </w:tc>
        <w:tc>
          <w:tcPr>
            <w:tcBorders>
              <w:bottom w:color="000000" w:space="0" w:sz="0" w:val="nil"/>
            </w:tcBorders>
            <w:vAlign w:val="center"/>
          </w:tcPr>
          <w:p w:rsidR="00000000" w:rsidDel="00000000" w:rsidP="00000000" w:rsidRDefault="00000000" w:rsidRPr="00000000" w14:paraId="000004F9">
            <w:pPr>
              <w:spacing w:after="0" w:before="0" w:line="360" w:lineRule="auto"/>
              <w:ind w:left="241" w:right="-4" w:firstLine="0"/>
              <w:jc w:val="center"/>
              <w:rPr>
                <w:highlight w:val="white"/>
              </w:rPr>
            </w:pPr>
            <w:r w:rsidDel="00000000" w:rsidR="00000000" w:rsidRPr="00000000">
              <w:rPr>
                <w:highlight w:val="white"/>
                <w:rtl w:val="0"/>
              </w:rPr>
              <w:t xml:space="preserve">19.04.2026</w:t>
            </w:r>
          </w:p>
        </w:tc>
        <w:tc>
          <w:tcPr>
            <w:tcBorders>
              <w:bottom w:color="000000" w:space="0" w:sz="0" w:val="nil"/>
            </w:tcBorders>
            <w:vAlign w:val="center"/>
          </w:tcPr>
          <w:p w:rsidR="00000000" w:rsidDel="00000000" w:rsidP="00000000" w:rsidRDefault="00000000" w:rsidRPr="00000000" w14:paraId="000004FA">
            <w:pPr>
              <w:spacing w:after="0" w:before="0" w:line="360" w:lineRule="auto"/>
              <w:ind w:left="189" w:right="-4" w:firstLine="0"/>
              <w:jc w:val="center"/>
              <w:rPr>
                <w:highlight w:val="white"/>
              </w:rPr>
            </w:pPr>
            <w:r w:rsidDel="00000000" w:rsidR="00000000" w:rsidRPr="00000000">
              <w:rPr>
                <w:highlight w:val="white"/>
                <w:rtl w:val="0"/>
              </w:rPr>
              <w:t xml:space="preserve">02.05.2026</w:t>
            </w:r>
          </w:p>
        </w:tc>
        <w:tc>
          <w:tcPr>
            <w:tcBorders>
              <w:bottom w:color="000000" w:space="0" w:sz="0" w:val="nil"/>
            </w:tcBorders>
            <w:vAlign w:val="center"/>
          </w:tcPr>
          <w:p w:rsidR="00000000" w:rsidDel="00000000" w:rsidP="00000000" w:rsidRDefault="00000000" w:rsidRPr="00000000" w14:paraId="000004FB">
            <w:pPr>
              <w:spacing w:after="0" w:before="0" w:line="360" w:lineRule="auto"/>
              <w:ind w:left="153" w:right="-4" w:firstLine="0"/>
              <w:jc w:val="center"/>
              <w:rPr>
                <w:highlight w:val="white"/>
              </w:rPr>
            </w:pPr>
            <w:r w:rsidDel="00000000" w:rsidR="00000000" w:rsidRPr="00000000">
              <w:rPr>
                <w:highlight w:val="white"/>
                <w:rtl w:val="0"/>
              </w:rPr>
              <w:t xml:space="preserve">10</w:t>
            </w:r>
          </w:p>
        </w:tc>
        <w:tc>
          <w:tcPr>
            <w:tcBorders>
              <w:bottom w:color="000000" w:space="0" w:sz="0" w:val="nil"/>
            </w:tcBorders>
            <w:vAlign w:val="center"/>
          </w:tcPr>
          <w:p w:rsidR="00000000" w:rsidDel="00000000" w:rsidP="00000000" w:rsidRDefault="00000000" w:rsidRPr="00000000" w14:paraId="000004FC">
            <w:pPr>
              <w:spacing w:after="0" w:before="0" w:line="360" w:lineRule="auto"/>
              <w:ind w:left="89" w:right="-4" w:firstLine="0"/>
              <w:rPr>
                <w:highlight w:val="white"/>
              </w:rPr>
            </w:pPr>
            <w:r w:rsidDel="00000000" w:rsidR="00000000" w:rsidRPr="00000000">
              <w:rPr>
                <w:highlight w:val="white"/>
                <w:rtl w:val="0"/>
              </w:rPr>
              <w:t xml:space="preserve">Разработчик проекта</w:t>
            </w:r>
          </w:p>
        </w:tc>
      </w:tr>
      <w:tr>
        <w:trPr>
          <w:cantSplit w:val="0"/>
          <w:trHeight w:val="395" w:hRule="atLeast"/>
          <w:tblHeader w:val="0"/>
        </w:trPr>
        <w:tc>
          <w:tcPr>
            <w:tcBorders>
              <w:bottom w:color="000000" w:space="0" w:sz="0" w:val="nil"/>
            </w:tcBorders>
            <w:vAlign w:val="center"/>
          </w:tcPr>
          <w:p w:rsidR="00000000" w:rsidDel="00000000" w:rsidP="00000000" w:rsidRDefault="00000000" w:rsidRPr="00000000" w14:paraId="000004FD">
            <w:pPr>
              <w:spacing w:after="0" w:before="0" w:line="360" w:lineRule="auto"/>
              <w:ind w:left="198" w:right="-4" w:firstLine="0"/>
              <w:jc w:val="left"/>
              <w:rPr>
                <w:highlight w:val="white"/>
              </w:rPr>
            </w:pPr>
            <w:r w:rsidDel="00000000" w:rsidR="00000000" w:rsidRPr="00000000">
              <w:rPr>
                <w:highlight w:val="white"/>
                <w:rtl w:val="0"/>
              </w:rPr>
              <w:t xml:space="preserve">3.4 Оформление отчета о выполненной работе</w:t>
            </w:r>
          </w:p>
        </w:tc>
        <w:tc>
          <w:tcPr>
            <w:tcBorders>
              <w:bottom w:color="000000" w:space="0" w:sz="0" w:val="nil"/>
            </w:tcBorders>
            <w:vAlign w:val="center"/>
          </w:tcPr>
          <w:p w:rsidR="00000000" w:rsidDel="00000000" w:rsidP="00000000" w:rsidRDefault="00000000" w:rsidRPr="00000000" w14:paraId="000004FE">
            <w:pPr>
              <w:spacing w:after="0" w:before="0" w:line="360" w:lineRule="auto"/>
              <w:ind w:left="241" w:right="-4" w:firstLine="0"/>
              <w:jc w:val="center"/>
              <w:rPr>
                <w:highlight w:val="white"/>
              </w:rPr>
            </w:pPr>
            <w:r w:rsidDel="00000000" w:rsidR="00000000" w:rsidRPr="00000000">
              <w:rPr>
                <w:highlight w:val="white"/>
                <w:rtl w:val="0"/>
              </w:rPr>
              <w:t xml:space="preserve">02.05.2026</w:t>
            </w:r>
          </w:p>
        </w:tc>
        <w:tc>
          <w:tcPr>
            <w:tcBorders>
              <w:bottom w:color="000000" w:space="0" w:sz="0" w:val="nil"/>
            </w:tcBorders>
            <w:vAlign w:val="center"/>
          </w:tcPr>
          <w:p w:rsidR="00000000" w:rsidDel="00000000" w:rsidP="00000000" w:rsidRDefault="00000000" w:rsidRPr="00000000" w14:paraId="000004FF">
            <w:pPr>
              <w:spacing w:after="0" w:before="0" w:line="360" w:lineRule="auto"/>
              <w:ind w:left="189" w:right="-4" w:firstLine="0"/>
              <w:jc w:val="center"/>
              <w:rPr>
                <w:highlight w:val="white"/>
              </w:rPr>
            </w:pPr>
            <w:r w:rsidDel="00000000" w:rsidR="00000000" w:rsidRPr="00000000">
              <w:rPr>
                <w:highlight w:val="white"/>
                <w:rtl w:val="0"/>
              </w:rPr>
              <w:t xml:space="preserve">04.05.2026</w:t>
            </w:r>
          </w:p>
        </w:tc>
        <w:tc>
          <w:tcPr>
            <w:tcBorders>
              <w:bottom w:color="000000" w:space="0" w:sz="0" w:val="nil"/>
            </w:tcBorders>
            <w:vAlign w:val="center"/>
          </w:tcPr>
          <w:p w:rsidR="00000000" w:rsidDel="00000000" w:rsidP="00000000" w:rsidRDefault="00000000" w:rsidRPr="00000000" w14:paraId="00000500">
            <w:pPr>
              <w:spacing w:after="0" w:before="0" w:line="360" w:lineRule="auto"/>
              <w:ind w:left="153" w:right="-4" w:firstLine="0"/>
              <w:jc w:val="center"/>
              <w:rPr>
                <w:highlight w:val="white"/>
              </w:rPr>
            </w:pPr>
            <w:r w:rsidDel="00000000" w:rsidR="00000000" w:rsidRPr="00000000">
              <w:rPr>
                <w:highlight w:val="white"/>
                <w:rtl w:val="0"/>
              </w:rPr>
              <w:t xml:space="preserve">2</w:t>
            </w:r>
          </w:p>
        </w:tc>
        <w:tc>
          <w:tcPr>
            <w:tcBorders>
              <w:bottom w:color="000000" w:space="0" w:sz="0" w:val="nil"/>
            </w:tcBorders>
            <w:vAlign w:val="center"/>
          </w:tcPr>
          <w:p w:rsidR="00000000" w:rsidDel="00000000" w:rsidP="00000000" w:rsidRDefault="00000000" w:rsidRPr="00000000" w14:paraId="00000501">
            <w:pPr>
              <w:spacing w:after="0" w:before="0" w:line="360" w:lineRule="auto"/>
              <w:ind w:left="89" w:right="-4" w:firstLine="0"/>
              <w:rPr>
                <w:highlight w:val="white"/>
              </w:rPr>
            </w:pPr>
            <w:r w:rsidDel="00000000" w:rsidR="00000000" w:rsidRPr="00000000">
              <w:rPr>
                <w:highlight w:val="white"/>
                <w:rtl w:val="0"/>
              </w:rPr>
              <w:t xml:space="preserve">Разработчик проекта</w:t>
            </w:r>
          </w:p>
        </w:tc>
      </w:tr>
      <w:tr>
        <w:trPr>
          <w:cantSplit w:val="0"/>
          <w:trHeight w:val="395" w:hRule="atLeast"/>
          <w:tblHeader w:val="0"/>
        </w:trPr>
        <w:tc>
          <w:tcPr>
            <w:gridSpan w:val="6"/>
            <w:tcBorders>
              <w:bottom w:color="000000" w:space="0" w:sz="4" w:val="single"/>
            </w:tcBorders>
            <w:vAlign w:val="center"/>
          </w:tcPr>
          <w:p w:rsidR="00000000" w:rsidDel="00000000" w:rsidP="00000000" w:rsidRDefault="00000000" w:rsidRPr="00000000" w14:paraId="00000502">
            <w:pPr>
              <w:spacing w:after="0" w:before="0" w:line="360" w:lineRule="auto"/>
              <w:ind w:left="198" w:right="-4" w:firstLine="0"/>
              <w:jc w:val="center"/>
              <w:rPr>
                <w:b w:val="1"/>
                <w:bCs w:val="1"/>
                <w:highlight w:val="white"/>
              </w:rPr>
            </w:pPr>
            <w:r w:rsidDel="00000000" w:rsidR="00000000" w:rsidRPr="00000000">
              <w:rPr>
                <w:b w:val="1"/>
                <w:bCs w:val="1"/>
                <w:highlight w:val="white"/>
                <w:rtl w:val="0"/>
              </w:rPr>
              <w:t xml:space="preserve">4. Расчет необходимых затрат</w:t>
            </w:r>
          </w:p>
        </w:tc>
      </w:tr>
      <w:tr>
        <w:trPr>
          <w:cantSplit w:val="0"/>
          <w:trHeight w:val="395" w:hRule="atLeast"/>
          <w:tblHeader w:val="0"/>
        </w:trPr>
        <w:tc>
          <w:tcPr>
            <w:tcBorders>
              <w:bottom w:color="000000" w:space="0" w:sz="4" w:val="single"/>
            </w:tcBorders>
            <w:vAlign w:val="center"/>
          </w:tcPr>
          <w:p w:rsidR="00000000" w:rsidDel="00000000" w:rsidP="00000000" w:rsidRDefault="00000000" w:rsidRPr="00000000" w14:paraId="00000508">
            <w:pPr>
              <w:spacing w:after="0" w:before="0" w:line="360" w:lineRule="auto"/>
              <w:ind w:left="198" w:right="-4" w:firstLine="0"/>
              <w:jc w:val="left"/>
              <w:rPr>
                <w:highlight w:val="white"/>
              </w:rPr>
            </w:pPr>
            <w:r w:rsidDel="00000000" w:rsidR="00000000" w:rsidRPr="00000000">
              <w:rPr>
                <w:rtl w:val="0"/>
              </w:rPr>
              <w:t xml:space="preserve">4.1 Расчет затрат на проведение работ</w:t>
            </w:r>
            <w:r w:rsidDel="00000000" w:rsidR="00000000" w:rsidRPr="00000000">
              <w:rPr>
                <w:rtl w:val="0"/>
              </w:rPr>
            </w:r>
          </w:p>
        </w:tc>
        <w:tc>
          <w:tcPr>
            <w:tcBorders>
              <w:bottom w:color="000000" w:space="0" w:sz="4" w:val="single"/>
            </w:tcBorders>
            <w:vAlign w:val="center"/>
          </w:tcPr>
          <w:p w:rsidR="00000000" w:rsidDel="00000000" w:rsidP="00000000" w:rsidRDefault="00000000" w:rsidRPr="00000000" w14:paraId="00000509">
            <w:pPr>
              <w:spacing w:after="0" w:before="0" w:line="360" w:lineRule="auto"/>
              <w:ind w:left="241" w:right="-4" w:firstLine="0"/>
              <w:jc w:val="center"/>
              <w:rPr>
                <w:highlight w:val="white"/>
              </w:rPr>
            </w:pPr>
            <w:r w:rsidDel="00000000" w:rsidR="00000000" w:rsidRPr="00000000">
              <w:rPr>
                <w:highlight w:val="white"/>
                <w:rtl w:val="0"/>
              </w:rPr>
              <w:t xml:space="preserve">04.05.2026</w:t>
            </w:r>
          </w:p>
        </w:tc>
        <w:tc>
          <w:tcPr>
            <w:tcBorders>
              <w:bottom w:color="000000" w:space="0" w:sz="4" w:val="single"/>
            </w:tcBorders>
            <w:vAlign w:val="center"/>
          </w:tcPr>
          <w:p w:rsidR="00000000" w:rsidDel="00000000" w:rsidP="00000000" w:rsidRDefault="00000000" w:rsidRPr="00000000" w14:paraId="0000050A">
            <w:pPr>
              <w:spacing w:after="0" w:before="0" w:line="360" w:lineRule="auto"/>
              <w:ind w:left="189" w:right="-4" w:firstLine="0"/>
              <w:jc w:val="center"/>
              <w:rPr>
                <w:highlight w:val="white"/>
              </w:rPr>
            </w:pPr>
            <w:r w:rsidDel="00000000" w:rsidR="00000000" w:rsidRPr="00000000">
              <w:rPr>
                <w:highlight w:val="white"/>
                <w:rtl w:val="0"/>
              </w:rPr>
              <w:t xml:space="preserve">16.05.2026</w:t>
            </w:r>
          </w:p>
        </w:tc>
        <w:tc>
          <w:tcPr>
            <w:tcBorders>
              <w:bottom w:color="000000" w:space="0" w:sz="4" w:val="single"/>
            </w:tcBorders>
            <w:vAlign w:val="center"/>
          </w:tcPr>
          <w:p w:rsidR="00000000" w:rsidDel="00000000" w:rsidP="00000000" w:rsidRDefault="00000000" w:rsidRPr="00000000" w14:paraId="0000050B">
            <w:pPr>
              <w:spacing w:after="0" w:before="0" w:line="360" w:lineRule="auto"/>
              <w:ind w:left="153" w:right="-4" w:firstLine="0"/>
              <w:jc w:val="center"/>
              <w:rPr>
                <w:highlight w:val="white"/>
              </w:rPr>
            </w:pPr>
            <w:r w:rsidDel="00000000" w:rsidR="00000000" w:rsidRPr="00000000">
              <w:rPr>
                <w:highlight w:val="white"/>
                <w:rtl w:val="0"/>
              </w:rPr>
              <w:t xml:space="preserve">1</w:t>
            </w:r>
          </w:p>
        </w:tc>
        <w:tc>
          <w:tcPr>
            <w:tcBorders>
              <w:bottom w:color="000000" w:space="0" w:sz="4" w:val="single"/>
            </w:tcBorders>
            <w:vAlign w:val="center"/>
          </w:tcPr>
          <w:p w:rsidR="00000000" w:rsidDel="00000000" w:rsidP="00000000" w:rsidRDefault="00000000" w:rsidRPr="00000000" w14:paraId="0000050C">
            <w:pPr>
              <w:spacing w:after="0" w:before="0" w:line="360" w:lineRule="auto"/>
              <w:ind w:left="89" w:right="-4" w:firstLine="0"/>
              <w:rPr>
                <w:highlight w:val="white"/>
              </w:rPr>
            </w:pPr>
            <w:r w:rsidDel="00000000" w:rsidR="00000000" w:rsidRPr="00000000">
              <w:rPr>
                <w:rtl w:val="0"/>
              </w:rPr>
              <w:t xml:space="preserve">Консультант по экономическому разделу ВКР</w:t>
            </w:r>
            <w:r w:rsidDel="00000000" w:rsidR="00000000" w:rsidRPr="00000000">
              <w:rPr>
                <w:rtl w:val="0"/>
              </w:rPr>
            </w:r>
          </w:p>
          <w:p w:rsidR="00000000" w:rsidDel="00000000" w:rsidP="00000000" w:rsidRDefault="00000000" w:rsidRPr="00000000" w14:paraId="0000050D">
            <w:pPr>
              <w:spacing w:after="0" w:before="0" w:line="360" w:lineRule="auto"/>
              <w:ind w:left="89" w:right="-4" w:firstLine="0"/>
              <w:rPr>
                <w:highlight w:val="white"/>
              </w:rPr>
            </w:pPr>
            <w:r w:rsidDel="00000000" w:rsidR="00000000" w:rsidRPr="00000000">
              <w:rPr>
                <w:highlight w:val="white"/>
                <w:rtl w:val="0"/>
              </w:rPr>
              <w:t xml:space="preserve">Разработчик проекта</w:t>
            </w:r>
          </w:p>
        </w:tc>
      </w:tr>
      <w:tr>
        <w:trPr>
          <w:cantSplit w:val="0"/>
          <w:trHeight w:val="395" w:hRule="atLeast"/>
          <w:tblHeader w:val="0"/>
        </w:trPr>
        <w:tc>
          <w:tcPr>
            <w:tcBorders>
              <w:top w:color="000000" w:space="0" w:sz="4" w:val="single"/>
              <w:bottom w:color="000000" w:space="0" w:sz="4" w:val="single"/>
            </w:tcBorders>
            <w:vAlign w:val="center"/>
          </w:tcPr>
          <w:p w:rsidR="00000000" w:rsidDel="00000000" w:rsidP="00000000" w:rsidRDefault="00000000" w:rsidRPr="00000000" w14:paraId="0000050E">
            <w:pPr>
              <w:spacing w:after="0" w:before="0" w:line="360" w:lineRule="auto"/>
              <w:ind w:left="198" w:right="-4" w:firstLine="0"/>
              <w:jc w:val="left"/>
              <w:rPr>
                <w:highlight w:val="white"/>
              </w:rPr>
            </w:pPr>
            <w:r w:rsidDel="00000000" w:rsidR="00000000" w:rsidRPr="00000000">
              <w:rPr>
                <w:highlight w:val="white"/>
                <w:rtl w:val="0"/>
              </w:rPr>
              <w:t xml:space="preserve">4.2 Оформление отчета о выполненной работе</w:t>
            </w:r>
          </w:p>
        </w:tc>
        <w:tc>
          <w:tcPr>
            <w:tcBorders>
              <w:top w:color="000000" w:space="0" w:sz="4" w:val="single"/>
              <w:bottom w:color="000000" w:space="0" w:sz="4" w:val="single"/>
            </w:tcBorders>
            <w:vAlign w:val="center"/>
          </w:tcPr>
          <w:p w:rsidR="00000000" w:rsidDel="00000000" w:rsidP="00000000" w:rsidRDefault="00000000" w:rsidRPr="00000000" w14:paraId="0000050F">
            <w:pPr>
              <w:spacing w:after="0" w:before="0" w:line="360" w:lineRule="auto"/>
              <w:ind w:left="241" w:right="-4" w:firstLine="0"/>
              <w:jc w:val="center"/>
              <w:rPr>
                <w:highlight w:val="white"/>
              </w:rPr>
            </w:pPr>
            <w:r w:rsidDel="00000000" w:rsidR="00000000" w:rsidRPr="00000000">
              <w:rPr>
                <w:highlight w:val="white"/>
                <w:rtl w:val="0"/>
              </w:rPr>
              <w:t xml:space="preserve">06.05.2026</w:t>
            </w:r>
          </w:p>
        </w:tc>
        <w:tc>
          <w:tcPr>
            <w:tcBorders>
              <w:top w:color="000000" w:space="0" w:sz="4" w:val="single"/>
              <w:bottom w:color="000000" w:space="0" w:sz="4" w:val="single"/>
            </w:tcBorders>
            <w:vAlign w:val="center"/>
          </w:tcPr>
          <w:p w:rsidR="00000000" w:rsidDel="00000000" w:rsidP="00000000" w:rsidRDefault="00000000" w:rsidRPr="00000000" w14:paraId="00000510">
            <w:pPr>
              <w:spacing w:after="0" w:before="0" w:line="360" w:lineRule="auto"/>
              <w:ind w:left="189" w:right="-4" w:firstLine="0"/>
              <w:jc w:val="center"/>
              <w:rPr>
                <w:highlight w:val="white"/>
              </w:rPr>
            </w:pPr>
            <w:r w:rsidDel="00000000" w:rsidR="00000000" w:rsidRPr="00000000">
              <w:rPr>
                <w:highlight w:val="white"/>
                <w:rtl w:val="0"/>
              </w:rPr>
              <w:t xml:space="preserve">10.05.2026</w:t>
            </w:r>
          </w:p>
        </w:tc>
        <w:tc>
          <w:tcPr>
            <w:tcBorders>
              <w:top w:color="000000" w:space="0" w:sz="4" w:val="single"/>
              <w:bottom w:color="000000" w:space="0" w:sz="4" w:val="single"/>
            </w:tcBorders>
            <w:vAlign w:val="center"/>
          </w:tcPr>
          <w:p w:rsidR="00000000" w:rsidDel="00000000" w:rsidP="00000000" w:rsidRDefault="00000000" w:rsidRPr="00000000" w14:paraId="00000511">
            <w:pPr>
              <w:spacing w:after="0" w:before="0" w:line="360" w:lineRule="auto"/>
              <w:ind w:left="153" w:right="-4" w:firstLine="0"/>
              <w:jc w:val="center"/>
              <w:rPr>
                <w:highlight w:val="white"/>
              </w:rPr>
            </w:pPr>
            <w:r w:rsidDel="00000000" w:rsidR="00000000" w:rsidRPr="00000000">
              <w:rPr>
                <w:highlight w:val="white"/>
                <w:rtl w:val="0"/>
              </w:rPr>
              <w:t xml:space="preserve">3</w:t>
            </w:r>
          </w:p>
        </w:tc>
        <w:tc>
          <w:tcPr>
            <w:tcBorders>
              <w:top w:color="000000" w:space="0" w:sz="4" w:val="single"/>
              <w:bottom w:color="000000" w:space="0" w:sz="4" w:val="single"/>
            </w:tcBorders>
            <w:vAlign w:val="center"/>
          </w:tcPr>
          <w:p w:rsidR="00000000" w:rsidDel="00000000" w:rsidP="00000000" w:rsidRDefault="00000000" w:rsidRPr="00000000" w14:paraId="00000512">
            <w:pPr>
              <w:spacing w:after="0" w:before="0" w:line="360" w:lineRule="auto"/>
              <w:ind w:left="89" w:right="-4" w:firstLine="0"/>
              <w:rPr>
                <w:highlight w:val="white"/>
              </w:rPr>
            </w:pPr>
            <w:r w:rsidDel="00000000" w:rsidR="00000000" w:rsidRPr="00000000">
              <w:rPr>
                <w:highlight w:val="white"/>
                <w:rtl w:val="0"/>
              </w:rPr>
              <w:t xml:space="preserve">Разработчик проекта</w:t>
            </w:r>
          </w:p>
        </w:tc>
      </w:tr>
      <w:tr>
        <w:trPr>
          <w:cantSplit w:val="0"/>
          <w:trHeight w:val="395" w:hRule="atLeast"/>
          <w:tblHeader w:val="0"/>
        </w:trPr>
        <w:tc>
          <w:tcPr>
            <w:gridSpan w:val="6"/>
            <w:tcBorders>
              <w:top w:color="000000" w:space="0" w:sz="4" w:val="single"/>
              <w:bottom w:color="000000" w:space="0" w:sz="4" w:val="single"/>
            </w:tcBorders>
            <w:vAlign w:val="center"/>
          </w:tcPr>
          <w:p w:rsidR="00000000" w:rsidDel="00000000" w:rsidP="00000000" w:rsidRDefault="00000000" w:rsidRPr="00000000" w14:paraId="00000513">
            <w:pPr>
              <w:spacing w:after="0" w:before="0" w:line="360" w:lineRule="auto"/>
              <w:ind w:left="198" w:right="-4" w:firstLine="0"/>
              <w:jc w:val="center"/>
              <w:rPr>
                <w:highlight w:val="white"/>
              </w:rPr>
            </w:pPr>
            <w:r w:rsidDel="00000000" w:rsidR="00000000" w:rsidRPr="00000000">
              <w:rPr>
                <w:b w:val="1"/>
                <w:bCs w:val="1"/>
                <w:highlight w:val="white"/>
                <w:rtl w:val="0"/>
              </w:rPr>
              <w:t xml:space="preserve">5. Оформление ВКР</w:t>
            </w:r>
            <w:r w:rsidDel="00000000" w:rsidR="00000000" w:rsidRPr="00000000">
              <w:rPr>
                <w:rtl w:val="0"/>
              </w:rPr>
            </w:r>
          </w:p>
        </w:tc>
      </w:tr>
      <w:tr>
        <w:trPr>
          <w:cantSplit w:val="0"/>
          <w:trHeight w:val="395" w:hRule="atLeast"/>
          <w:tblHeader w:val="0"/>
        </w:trPr>
        <w:tc>
          <w:tcPr>
            <w:tcBorders>
              <w:top w:color="000000" w:space="0" w:sz="4" w:val="single"/>
              <w:bottom w:color="000000" w:space="0" w:sz="4" w:val="single"/>
            </w:tcBorders>
            <w:vAlign w:val="center"/>
          </w:tcPr>
          <w:p w:rsidR="00000000" w:rsidDel="00000000" w:rsidP="00000000" w:rsidRDefault="00000000" w:rsidRPr="00000000" w14:paraId="00000519">
            <w:pPr>
              <w:spacing w:after="0" w:before="0" w:line="360" w:lineRule="auto"/>
              <w:ind w:left="198" w:right="-4" w:firstLine="0"/>
              <w:jc w:val="left"/>
              <w:rPr>
                <w:highlight w:val="white"/>
              </w:rPr>
            </w:pPr>
            <w:r w:rsidDel="00000000" w:rsidR="00000000" w:rsidRPr="00000000">
              <w:rPr>
                <w:highlight w:val="white"/>
                <w:rtl w:val="0"/>
              </w:rPr>
              <w:t xml:space="preserve">5.1 Оформление итогового отчета о выполненной работе</w:t>
            </w:r>
          </w:p>
        </w:tc>
        <w:tc>
          <w:tcPr>
            <w:tcBorders>
              <w:top w:color="000000" w:space="0" w:sz="4" w:val="single"/>
              <w:bottom w:color="000000" w:space="0" w:sz="4" w:val="single"/>
            </w:tcBorders>
            <w:vAlign w:val="center"/>
          </w:tcPr>
          <w:p w:rsidR="00000000" w:rsidDel="00000000" w:rsidP="00000000" w:rsidRDefault="00000000" w:rsidRPr="00000000" w14:paraId="0000051A">
            <w:pPr>
              <w:spacing w:after="0" w:before="0" w:line="360" w:lineRule="auto"/>
              <w:ind w:left="241" w:right="-4" w:firstLine="0"/>
              <w:jc w:val="center"/>
              <w:rPr>
                <w:highlight w:val="white"/>
              </w:rPr>
            </w:pPr>
            <w:r w:rsidDel="00000000" w:rsidR="00000000" w:rsidRPr="00000000">
              <w:rPr>
                <w:highlight w:val="white"/>
                <w:rtl w:val="0"/>
              </w:rPr>
              <w:t xml:space="preserve">10.05.2026</w:t>
            </w:r>
          </w:p>
        </w:tc>
        <w:tc>
          <w:tcPr>
            <w:tcBorders>
              <w:top w:color="000000" w:space="0" w:sz="4" w:val="single"/>
              <w:bottom w:color="000000" w:space="0" w:sz="4" w:val="single"/>
            </w:tcBorders>
            <w:vAlign w:val="center"/>
          </w:tcPr>
          <w:p w:rsidR="00000000" w:rsidDel="00000000" w:rsidP="00000000" w:rsidRDefault="00000000" w:rsidRPr="00000000" w14:paraId="0000051B">
            <w:pPr>
              <w:spacing w:after="0" w:before="0" w:line="360" w:lineRule="auto"/>
              <w:ind w:left="189" w:right="-4" w:firstLine="0"/>
              <w:jc w:val="center"/>
              <w:rPr>
                <w:highlight w:val="white"/>
              </w:rPr>
            </w:pPr>
            <w:r w:rsidDel="00000000" w:rsidR="00000000" w:rsidRPr="00000000">
              <w:rPr>
                <w:highlight w:val="white"/>
                <w:rtl w:val="0"/>
              </w:rPr>
              <w:t xml:space="preserve">16.05.2026</w:t>
            </w:r>
          </w:p>
        </w:tc>
        <w:tc>
          <w:tcPr>
            <w:tcBorders>
              <w:top w:color="000000" w:space="0" w:sz="4" w:val="single"/>
              <w:bottom w:color="000000" w:space="0" w:sz="4" w:val="single"/>
            </w:tcBorders>
            <w:vAlign w:val="center"/>
          </w:tcPr>
          <w:p w:rsidR="00000000" w:rsidDel="00000000" w:rsidP="00000000" w:rsidRDefault="00000000" w:rsidRPr="00000000" w14:paraId="0000051C">
            <w:pPr>
              <w:spacing w:after="0" w:before="0" w:line="360" w:lineRule="auto"/>
              <w:ind w:left="153" w:right="-4" w:firstLine="0"/>
              <w:jc w:val="center"/>
              <w:rPr>
                <w:highlight w:val="white"/>
              </w:rPr>
            </w:pPr>
            <w:r w:rsidDel="00000000" w:rsidR="00000000" w:rsidRPr="00000000">
              <w:rPr>
                <w:highlight w:val="white"/>
                <w:rtl w:val="0"/>
              </w:rPr>
              <w:t xml:space="preserve">5</w:t>
            </w:r>
          </w:p>
        </w:tc>
        <w:tc>
          <w:tcPr>
            <w:tcBorders>
              <w:top w:color="000000" w:space="0" w:sz="4" w:val="single"/>
              <w:bottom w:color="000000" w:space="0" w:sz="4" w:val="single"/>
            </w:tcBorders>
            <w:vAlign w:val="center"/>
          </w:tcPr>
          <w:p w:rsidR="00000000" w:rsidDel="00000000" w:rsidP="00000000" w:rsidRDefault="00000000" w:rsidRPr="00000000" w14:paraId="0000051D">
            <w:pPr>
              <w:spacing w:after="0" w:before="0" w:line="360" w:lineRule="auto"/>
              <w:ind w:left="89" w:right="-4" w:firstLine="0"/>
              <w:rPr>
                <w:highlight w:val="white"/>
              </w:rPr>
            </w:pPr>
            <w:r w:rsidDel="00000000" w:rsidR="00000000" w:rsidRPr="00000000">
              <w:rPr>
                <w:highlight w:val="white"/>
                <w:rtl w:val="0"/>
              </w:rPr>
              <w:t xml:space="preserve">Разработчик проекта</w:t>
            </w:r>
          </w:p>
        </w:tc>
      </w:tr>
    </w:tbl>
    <w:p w:rsidR="00000000" w:rsidDel="00000000" w:rsidP="00000000" w:rsidRDefault="00000000" w:rsidRPr="00000000" w14:paraId="0000051E">
      <w:pPr>
        <w:spacing w:after="0" w:before="0" w:line="360" w:lineRule="auto"/>
        <w:ind w:left="709" w:firstLine="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51F">
      <w:pPr>
        <w:spacing w:after="0" w:before="0" w:line="360" w:lineRule="auto"/>
        <w:ind w:left="709" w:firstLine="709"/>
        <w:jc w:val="both"/>
        <w:rPr>
          <w:rFonts w:ascii="Times New Roman" w:cs="Times New Roman" w:eastAsia="Times New Roman" w:hAnsi="Times New Roman"/>
          <w:color w:val="ff0000"/>
          <w:sz w:val="28"/>
          <w:szCs w:val="28"/>
        </w:rPr>
      </w:pPr>
      <w:r w:rsidDel="00000000" w:rsidR="00000000" w:rsidRPr="00000000">
        <w:rPr>
          <w:rtl w:val="0"/>
        </w:rPr>
      </w:r>
    </w:p>
    <w:p w:rsidR="00000000" w:rsidDel="00000000" w:rsidP="00000000" w:rsidRDefault="00000000" w:rsidRPr="00000000" w14:paraId="00000520">
      <w:pPr>
        <w:shd w:fill="ffffff" w:val="clear"/>
        <w:spacing w:after="0" w:before="0" w:line="360" w:lineRule="auto"/>
        <w:ind w:left="720" w:firstLine="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521">
      <w:pPr>
        <w:spacing w:after="0" w:before="0" w:line="360" w:lineRule="auto"/>
        <w:jc w:val="both"/>
        <w:rPr>
          <w:rFonts w:ascii="Times New Roman" w:cs="Times New Roman" w:eastAsia="Times New Roman" w:hAnsi="Times New Roman"/>
          <w:sz w:val="28"/>
          <w:szCs w:val="28"/>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decimal"/>
      <w:lvlText w:val="%1."/>
      <w:lvlJc w:val="left"/>
      <w:pPr>
        <w:ind w:left="720" w:hanging="360"/>
      </w:pPr>
      <w:rPr>
        <w:rFonts w:ascii="Arial" w:cs="Arial" w:eastAsia="Arial" w:hAnsi="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ru"/>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240" w:before="240" w:lineRule="auto"/>
      <w:jc w:val="both"/>
    </w:pPr>
    <w:rPr>
      <w:rFonts w:ascii="Times New Roman" w:cs="Times New Roman" w:eastAsia="Times New Roman" w:hAnsi="Times New Roman"/>
      <w:sz w:val="32"/>
      <w:szCs w:val="32"/>
    </w:rPr>
  </w:style>
  <w:style w:type="paragraph" w:styleId="Heading2">
    <w:name w:val="heading 2"/>
    <w:basedOn w:val="Normal"/>
    <w:next w:val="Normal"/>
    <w:pPr>
      <w:keepNext w:val="1"/>
      <w:keepLines w:val="1"/>
      <w:spacing w:after="240" w:before="240" w:lineRule="auto"/>
      <w:jc w:val="both"/>
    </w:pPr>
    <w:rPr>
      <w:rFonts w:ascii="Times New Roman" w:cs="Times New Roman" w:eastAsia="Times New Roman" w:hAnsi="Times New Roman"/>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pPr>
      <w:widowControl w:val="0"/>
      <w:spacing w:after="0" w:line="240" w:lineRule="auto"/>
    </w:pPr>
    <w:rPr>
      <w:sz w:val="22"/>
      <w:szCs w:val="22"/>
    </w:rPr>
    <w:tblPr>
      <w:tblStyleRowBandSize w:val="1"/>
      <w:tblStyleColBandSize w:val="1"/>
      <w:tblCellMar>
        <w:top w:w="0.0" w:type="dxa"/>
        <w:left w:w="0.0" w:type="dxa"/>
        <w:bottom w:w="0.0" w:type="dxa"/>
        <w:right w:w="0.0" w:type="dxa"/>
      </w:tblCellMar>
    </w:tblPr>
  </w:style>
  <w:style w:type="table" w:styleId="Table2">
    <w:basedOn w:val="TableNormal"/>
    <w:pPr>
      <w:widowControl w:val="0"/>
      <w:spacing w:after="0" w:line="240" w:lineRule="auto"/>
    </w:pPr>
    <w:rPr>
      <w:sz w:val="22"/>
      <w:szCs w:val="22"/>
    </w:rPr>
    <w:tblPr>
      <w:tblStyleRowBandSize w:val="1"/>
      <w:tblStyleColBandSize w:val="1"/>
      <w:tblCellMar>
        <w:top w:w="0.0" w:type="dxa"/>
        <w:left w:w="0.0" w:type="dxa"/>
        <w:bottom w:w="0.0" w:type="dxa"/>
        <w:right w:w="0.0" w:type="dxa"/>
      </w:tblCellMar>
    </w:tblPr>
  </w:style>
  <w:style w:type="table" w:styleId="Table3">
    <w:basedOn w:val="TableNormal"/>
    <w:pPr>
      <w:widowControl w:val="0"/>
      <w:spacing w:after="0" w:line="240" w:lineRule="auto"/>
    </w:pPr>
    <w:rPr>
      <w:sz w:val="22"/>
      <w:szCs w:val="22"/>
    </w:rPr>
    <w:tblPr>
      <w:tblStyleRowBandSize w:val="1"/>
      <w:tblStyleColBandSize w:val="1"/>
      <w:tblCellMar>
        <w:top w:w="0.0" w:type="dxa"/>
        <w:left w:w="0.0" w:type="dxa"/>
        <w:bottom w:w="0.0" w:type="dxa"/>
        <w:right w:w="0.0" w:type="dxa"/>
      </w:tblCellMar>
    </w:tblPr>
  </w:style>
  <w:style w:type="table" w:styleId="Table4">
    <w:basedOn w:val="TableNormal"/>
    <w:pPr>
      <w:widowControl w:val="0"/>
      <w:spacing w:after="0" w:line="240" w:lineRule="auto"/>
    </w:pPr>
    <w:rPr>
      <w:sz w:val="22"/>
      <w:szCs w:val="22"/>
    </w:rPr>
    <w:tblPr>
      <w:tblStyleRowBandSize w:val="1"/>
      <w:tblStyleColBandSize w:val="1"/>
      <w:tblCellMar>
        <w:top w:w="0.0" w:type="dxa"/>
        <w:left w:w="0.0" w:type="dxa"/>
        <w:bottom w:w="0.0" w:type="dxa"/>
        <w:right w:w="0.0" w:type="dxa"/>
      </w:tblCellMar>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pPr>
      <w:spacing w:after="0" w:line="240" w:lineRule="auto"/>
    </w:pPr>
    <w:tblPr>
      <w:tblStyleRowBandSize w:val="1"/>
      <w:tblStyleColBandSize w:val="1"/>
      <w:tblCellMar>
        <w:top w:w="0.0" w:type="dxa"/>
        <w:left w:w="108.0" w:type="dxa"/>
        <w:bottom w:w="0.0" w:type="dxa"/>
        <w:right w:w="108.0" w:type="dxa"/>
      </w:tblCellMar>
    </w:tblPr>
    <w:tblStylePr w:type="firstCol">
      <w:rPr>
        <w:b w:val="1"/>
        <w:bCs w:val="1"/>
      </w:rPr>
    </w:tblStylePr>
    <w:tblStylePr w:type="firstRow">
      <w:rPr>
        <w:b w:val="1"/>
        <w:bCs w:val="1"/>
      </w:rPr>
      <w:tcPr>
        <w:tcBorders>
          <w:bottom w:color="45b0e1" w:space="0" w:sz="12" w:val="single"/>
        </w:tcBorders>
      </w:tcPr>
    </w:tblStylePr>
    <w:tblStylePr w:type="lastCol">
      <w:rPr>
        <w:b w:val="1"/>
        <w:bCs w:val="1"/>
      </w:rPr>
    </w:tblStylePr>
    <w:tblStylePr w:type="lastRow">
      <w:rPr>
        <w:b w:val="1"/>
        <w:bCs w:val="1"/>
      </w:rPr>
      <w:tcPr>
        <w:tcBorders>
          <w:top w:color="45b0e1" w:space="0" w:sz="4" w:val="single"/>
        </w:tcBorders>
      </w:tcPr>
    </w:tblStylePr>
  </w:style>
  <w:style w:type="table" w:styleId="Table1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 w:type="table" w:styleId="Table17">
    <w:basedOn w:val="TableNormal"/>
    <w:tblPr>
      <w:tblStyleRowBandSize w:val="1"/>
      <w:tblStyleColBandSize w:val="1"/>
    </w:tblPr>
  </w:style>
  <w:style w:type="table" w:styleId="Table18">
    <w:basedOn w:val="TableNormal"/>
    <w:tblPr>
      <w:tblStyleRowBandSize w:val="1"/>
      <w:tblStyleColBandSize w:val="1"/>
    </w:tblPr>
  </w:style>
  <w:style w:type="table" w:styleId="Table1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0">
    <w:basedOn w:val="TableNormal"/>
    <w:pPr>
      <w:spacing w:after="0" w:line="240" w:lineRule="auto"/>
      <w:ind w:firstLine="567"/>
      <w:jc w:val="both"/>
    </w:pPr>
    <w:rPr>
      <w:rFonts w:ascii="Times New Roman" w:cs="Times New Roman" w:eastAsia="Times New Roman" w:hAnsi="Times New Roman"/>
      <w:sz w:val="28"/>
      <w:szCs w:val="28"/>
    </w:rPr>
    <w:tblPr>
      <w:tblStyleRowBandSize w:val="1"/>
      <w:tblStyleColBandSize w:val="1"/>
      <w:tblCellMar>
        <w:top w:w="0.0" w:type="dxa"/>
        <w:left w:w="85.0" w:type="dxa"/>
        <w:bottom w:w="0.0" w:type="dxa"/>
        <w:right w:w="85.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8.png"/><Relationship Id="rId22" Type="http://schemas.openxmlformats.org/officeDocument/2006/relationships/image" Target="media/image7.png"/><Relationship Id="rId21" Type="http://schemas.openxmlformats.org/officeDocument/2006/relationships/image" Target="media/image19.png"/><Relationship Id="rId24" Type="http://schemas.openxmlformats.org/officeDocument/2006/relationships/image" Target="media/image1.png"/><Relationship Id="rId23" Type="http://schemas.openxmlformats.org/officeDocument/2006/relationships/image" Target="media/image6.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8.png"/><Relationship Id="rId26" Type="http://schemas.openxmlformats.org/officeDocument/2006/relationships/image" Target="media/image5.png"/><Relationship Id="rId25" Type="http://schemas.openxmlformats.org/officeDocument/2006/relationships/image" Target="media/image20.png"/><Relationship Id="rId28" Type="http://schemas.openxmlformats.org/officeDocument/2006/relationships/image" Target="media/image3.png"/><Relationship Id="rId27" Type="http://schemas.openxmlformats.org/officeDocument/2006/relationships/image" Target="media/image22.png"/><Relationship Id="rId5" Type="http://schemas.openxmlformats.org/officeDocument/2006/relationships/styles" Target="styles.xml"/><Relationship Id="rId6" Type="http://schemas.openxmlformats.org/officeDocument/2006/relationships/image" Target="media/image11.png"/><Relationship Id="rId29" Type="http://schemas.openxmlformats.org/officeDocument/2006/relationships/image" Target="media/image12.png"/><Relationship Id="rId7" Type="http://schemas.openxmlformats.org/officeDocument/2006/relationships/image" Target="media/image26.png"/><Relationship Id="rId8" Type="http://schemas.openxmlformats.org/officeDocument/2006/relationships/image" Target="media/image10.jpg"/><Relationship Id="rId31" Type="http://schemas.openxmlformats.org/officeDocument/2006/relationships/image" Target="media/image16.png"/><Relationship Id="rId30" Type="http://schemas.openxmlformats.org/officeDocument/2006/relationships/image" Target="media/image21.png"/><Relationship Id="rId11" Type="http://schemas.openxmlformats.org/officeDocument/2006/relationships/image" Target="media/image27.jpg"/><Relationship Id="rId33" Type="http://schemas.openxmlformats.org/officeDocument/2006/relationships/hyperlink" Target="https://esd.sutd.edu.sg/40014-capella-tutorial/LogicalArchitecture.html" TargetMode="External"/><Relationship Id="rId10" Type="http://schemas.openxmlformats.org/officeDocument/2006/relationships/image" Target="media/image13.jpg"/><Relationship Id="rId32" Type="http://schemas.openxmlformats.org/officeDocument/2006/relationships/image" Target="media/image9.png"/><Relationship Id="rId13" Type="http://schemas.openxmlformats.org/officeDocument/2006/relationships/image" Target="media/image25.png"/><Relationship Id="rId35" Type="http://schemas.openxmlformats.org/officeDocument/2006/relationships/hyperlink" Target="https://dart.dev/guides" TargetMode="External"/><Relationship Id="rId12" Type="http://schemas.openxmlformats.org/officeDocument/2006/relationships/image" Target="media/image17.png"/><Relationship Id="rId34" Type="http://schemas.openxmlformats.org/officeDocument/2006/relationships/hyperlink" Target="https://dart.dev/guides" TargetMode="External"/><Relationship Id="rId15" Type="http://schemas.openxmlformats.org/officeDocument/2006/relationships/image" Target="media/image18.png"/><Relationship Id="rId37" Type="http://schemas.openxmlformats.org/officeDocument/2006/relationships/hyperlink" Target="https://flutter.dev/docs" TargetMode="External"/><Relationship Id="rId14" Type="http://schemas.openxmlformats.org/officeDocument/2006/relationships/image" Target="media/image24.png"/><Relationship Id="rId36" Type="http://schemas.openxmlformats.org/officeDocument/2006/relationships/hyperlink" Target="https://flutter.dev/docs" TargetMode="External"/><Relationship Id="rId17" Type="http://schemas.openxmlformats.org/officeDocument/2006/relationships/image" Target="media/image14.png"/><Relationship Id="rId16" Type="http://schemas.openxmlformats.org/officeDocument/2006/relationships/image" Target="media/image4.png"/><Relationship Id="rId38" Type="http://schemas.openxmlformats.org/officeDocument/2006/relationships/image" Target="media/image2.png"/><Relationship Id="rId19" Type="http://schemas.openxmlformats.org/officeDocument/2006/relationships/image" Target="media/image23.png"/><Relationship Id="rId18"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