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7913" w14:textId="60968B99" w:rsidR="00455210" w:rsidRDefault="00000000">
      <w:pPr>
        <w:pStyle w:val="Heading1"/>
        <w:spacing w:before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z1d7xxxn1q4h" w:colFirst="0" w:colLast="0"/>
      <w:bookmarkEnd w:id="0"/>
      <w:r>
        <w:rPr>
          <w:rFonts w:ascii="Arial" w:eastAsia="Arial" w:hAnsi="Arial" w:cs="Arial"/>
          <w:sz w:val="24"/>
          <w:szCs w:val="24"/>
        </w:rPr>
        <w:t>Software Requirements Specification (SRS)</w:t>
      </w:r>
    </w:p>
    <w:p w14:paraId="65D8C2F0" w14:textId="77777777" w:rsidR="00455210" w:rsidRDefault="0045521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7BB66C0" w14:textId="77777777" w:rsidR="00455210" w:rsidRDefault="0045521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B61AD5C" w14:textId="47CC0659" w:rsidR="00455210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Project:</w:t>
      </w:r>
      <w:r w:rsidR="00275A3C">
        <w:rPr>
          <w:rFonts w:ascii="Arial" w:eastAsia="Arial" w:hAnsi="Arial" w:cs="Arial"/>
          <w:b/>
          <w:sz w:val="24"/>
          <w:szCs w:val="24"/>
        </w:rPr>
        <w:t xml:space="preserve"> </w:t>
      </w:r>
      <w:r w:rsidR="00AB4B82">
        <w:rPr>
          <w:rFonts w:ascii="Arial" w:eastAsia="Arial" w:hAnsi="Arial" w:cs="Arial"/>
          <w:sz w:val="24"/>
          <w:szCs w:val="24"/>
        </w:rPr>
        <w:t>Personal Wealth Management</w:t>
      </w:r>
      <w:r>
        <w:rPr>
          <w:rFonts w:ascii="Arial" w:eastAsia="Arial" w:hAnsi="Arial" w:cs="Arial"/>
          <w:sz w:val="24"/>
          <w:szCs w:val="24"/>
        </w:rPr>
        <w:t xml:space="preserve"> S</w:t>
      </w:r>
      <w:r w:rsidR="00275A3C">
        <w:rPr>
          <w:rFonts w:ascii="Arial" w:eastAsia="Arial" w:hAnsi="Arial" w:cs="Arial"/>
          <w:sz w:val="24"/>
          <w:szCs w:val="24"/>
        </w:rPr>
        <w:t>oftware (PWMS)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Authors: </w:t>
      </w:r>
      <w:r w:rsidR="00275A3C">
        <w:rPr>
          <w:rFonts w:ascii="Arial" w:eastAsia="Arial" w:hAnsi="Arial" w:cs="Arial"/>
          <w:bCs/>
          <w:sz w:val="24"/>
          <w:szCs w:val="24"/>
        </w:rPr>
        <w:t xml:space="preserve">Manoj </w:t>
      </w:r>
      <w:proofErr w:type="gramStart"/>
      <w:r w:rsidR="00275A3C">
        <w:rPr>
          <w:rFonts w:ascii="Arial" w:eastAsia="Arial" w:hAnsi="Arial" w:cs="Arial"/>
          <w:bCs/>
          <w:sz w:val="24"/>
          <w:szCs w:val="24"/>
        </w:rPr>
        <w:t>R ,</w:t>
      </w:r>
      <w:proofErr w:type="gramEnd"/>
      <w:r w:rsidR="00275A3C">
        <w:rPr>
          <w:rFonts w:ascii="Arial" w:eastAsia="Arial" w:hAnsi="Arial" w:cs="Arial"/>
          <w:bCs/>
          <w:sz w:val="24"/>
          <w:szCs w:val="24"/>
        </w:rPr>
        <w:t xml:space="preserve"> Rohan </w:t>
      </w:r>
      <w:proofErr w:type="gramStart"/>
      <w:r w:rsidR="00275A3C">
        <w:rPr>
          <w:rFonts w:ascii="Arial" w:eastAsia="Arial" w:hAnsi="Arial" w:cs="Arial"/>
          <w:bCs/>
          <w:sz w:val="24"/>
          <w:szCs w:val="24"/>
        </w:rPr>
        <w:t>A ,</w:t>
      </w:r>
      <w:proofErr w:type="gramEnd"/>
      <w:r w:rsidR="00275A3C">
        <w:rPr>
          <w:rFonts w:ascii="Arial" w:eastAsia="Arial" w:hAnsi="Arial" w:cs="Arial"/>
          <w:bCs/>
          <w:sz w:val="24"/>
          <w:szCs w:val="24"/>
        </w:rPr>
        <w:t xml:space="preserve"> </w:t>
      </w:r>
      <w:r w:rsidR="00275A3C">
        <w:rPr>
          <w:rFonts w:ascii="Arial" w:eastAsia="Arial" w:hAnsi="Arial" w:cs="Arial"/>
          <w:bCs/>
          <w:sz w:val="24"/>
          <w:szCs w:val="24"/>
        </w:rPr>
        <w:t xml:space="preserve">M </w:t>
      </w:r>
      <w:proofErr w:type="gramStart"/>
      <w:r w:rsidR="00275A3C">
        <w:rPr>
          <w:rFonts w:ascii="Arial" w:eastAsia="Arial" w:hAnsi="Arial" w:cs="Arial"/>
          <w:bCs/>
          <w:sz w:val="24"/>
          <w:szCs w:val="24"/>
        </w:rPr>
        <w:t>Niranjan ,</w:t>
      </w:r>
      <w:proofErr w:type="gramEnd"/>
      <w:r w:rsidR="00275A3C">
        <w:rPr>
          <w:rFonts w:ascii="Arial" w:eastAsia="Arial" w:hAnsi="Arial" w:cs="Arial"/>
          <w:bCs/>
          <w:sz w:val="24"/>
          <w:szCs w:val="24"/>
        </w:rPr>
        <w:t xml:space="preserve"> </w:t>
      </w:r>
      <w:r w:rsidR="00275A3C">
        <w:rPr>
          <w:rFonts w:ascii="Arial" w:eastAsia="Arial" w:hAnsi="Arial" w:cs="Arial"/>
          <w:bCs/>
          <w:sz w:val="24"/>
          <w:szCs w:val="24"/>
        </w:rPr>
        <w:t>Keerthan P V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18-08-2025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Status: </w:t>
      </w:r>
      <w:r>
        <w:rPr>
          <w:rFonts w:ascii="Arial" w:eastAsia="Arial" w:hAnsi="Arial" w:cs="Arial"/>
          <w:sz w:val="24"/>
          <w:szCs w:val="24"/>
        </w:rPr>
        <w:t>Model Answer / Approved</w:t>
      </w:r>
    </w:p>
    <w:p w14:paraId="6D44ABEA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E8415D5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C4686E3" w14:textId="77777777" w:rsidR="00455210" w:rsidRDefault="00000000">
      <w:pPr>
        <w:pStyle w:val="Heading2"/>
        <w:spacing w:before="0" w:line="240" w:lineRule="auto"/>
      </w:pPr>
      <w:r>
        <w:rPr>
          <w:rFonts w:ascii="Arial" w:eastAsia="Arial" w:hAnsi="Arial" w:cs="Arial"/>
          <w:sz w:val="24"/>
          <w:szCs w:val="24"/>
        </w:rPr>
        <w:t>Revision history</w:t>
      </w:r>
    </w:p>
    <w:tbl>
      <w:tblPr>
        <w:tblStyle w:val="a"/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55210" w14:paraId="549609F7" w14:textId="77777777">
        <w:tc>
          <w:tcPr>
            <w:tcW w:w="1728" w:type="dxa"/>
          </w:tcPr>
          <w:p w14:paraId="28B18BB5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</w:tcPr>
          <w:p w14:paraId="3E495F0B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1FCFFCFE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</w:p>
        </w:tc>
        <w:tc>
          <w:tcPr>
            <w:tcW w:w="1728" w:type="dxa"/>
          </w:tcPr>
          <w:p w14:paraId="09296781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summary</w:t>
            </w:r>
          </w:p>
        </w:tc>
        <w:tc>
          <w:tcPr>
            <w:tcW w:w="1728" w:type="dxa"/>
          </w:tcPr>
          <w:p w14:paraId="1474816E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Approval</w:t>
            </w:r>
          </w:p>
        </w:tc>
      </w:tr>
      <w:tr w:rsidR="00455210" w14:paraId="31187A2A" w14:textId="77777777">
        <w:tc>
          <w:tcPr>
            <w:tcW w:w="1728" w:type="dxa"/>
          </w:tcPr>
          <w:p w14:paraId="1B091AA1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728" w:type="dxa"/>
          </w:tcPr>
          <w:p w14:paraId="474F5A6B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18-08-2025</w:t>
            </w:r>
          </w:p>
        </w:tc>
        <w:tc>
          <w:tcPr>
            <w:tcW w:w="1728" w:type="dxa"/>
          </w:tcPr>
          <w:p w14:paraId="60DD5FAA" w14:textId="3618FD41" w:rsidR="00275A3C" w:rsidRDefault="00275A3C">
            <w:pPr>
              <w:spacing w:after="0" w:line="24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Manoj R </w:t>
            </w:r>
          </w:p>
          <w:p w14:paraId="4A4CA319" w14:textId="1D334064" w:rsidR="00455210" w:rsidRDefault="00275A3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M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Niranjan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Keerthan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 V Rohan A </w:t>
            </w:r>
          </w:p>
        </w:tc>
        <w:tc>
          <w:tcPr>
            <w:tcW w:w="1728" w:type="dxa"/>
          </w:tcPr>
          <w:p w14:paraId="7919C2F5" w14:textId="77777777" w:rsidR="0045521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SRS with diagrams embedded</w:t>
            </w:r>
          </w:p>
        </w:tc>
        <w:tc>
          <w:tcPr>
            <w:tcW w:w="1728" w:type="dxa"/>
          </w:tcPr>
          <w:p w14:paraId="6C5918C7" w14:textId="6D75F074" w:rsidR="00455210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Pending</w:t>
            </w:r>
          </w:p>
        </w:tc>
      </w:tr>
    </w:tbl>
    <w:p w14:paraId="13135814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826C14B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1D245C5" w14:textId="77777777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Approvals</w:t>
      </w:r>
    </w:p>
    <w:tbl>
      <w:tblPr>
        <w:tblStyle w:val="a0"/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AB4B82" w14:paraId="04B66D30" w14:textId="77777777" w:rsidTr="00AB4B82">
        <w:tc>
          <w:tcPr>
            <w:tcW w:w="2160" w:type="dxa"/>
          </w:tcPr>
          <w:p w14:paraId="6ACB6324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</w:t>
            </w:r>
          </w:p>
        </w:tc>
        <w:tc>
          <w:tcPr>
            <w:tcW w:w="2160" w:type="dxa"/>
          </w:tcPr>
          <w:p w14:paraId="17A74E59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08755FF6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 / Email</w:t>
            </w:r>
          </w:p>
        </w:tc>
        <w:tc>
          <w:tcPr>
            <w:tcW w:w="2160" w:type="dxa"/>
          </w:tcPr>
          <w:p w14:paraId="762EA7E0" w14:textId="2C298071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</w:tr>
      <w:tr w:rsidR="00AB4B82" w14:paraId="68C1443B" w14:textId="76EB38AE" w:rsidTr="00AB4B82">
        <w:tc>
          <w:tcPr>
            <w:tcW w:w="2160" w:type="dxa"/>
          </w:tcPr>
          <w:p w14:paraId="6587730C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Coordinator</w:t>
            </w:r>
          </w:p>
        </w:tc>
        <w:tc>
          <w:tcPr>
            <w:tcW w:w="2160" w:type="dxa"/>
          </w:tcPr>
          <w:p w14:paraId="18557E6F" w14:textId="4AB5E768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Dr.Nandhi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Kesavan</w:t>
            </w:r>
          </w:p>
        </w:tc>
        <w:tc>
          <w:tcPr>
            <w:tcW w:w="2160" w:type="dxa"/>
          </w:tcPr>
          <w:p w14:paraId="13D9C1B3" w14:textId="77777777" w:rsidR="00275A3C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nandhi.kesavan</w:t>
            </w:r>
            <w:proofErr w:type="spellEnd"/>
            <w:proofErr w:type="gramEnd"/>
          </w:p>
          <w:p w14:paraId="22E03175" w14:textId="5239F0DA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@pesu.edu</w:t>
            </w:r>
          </w:p>
        </w:tc>
        <w:tc>
          <w:tcPr>
            <w:tcW w:w="2160" w:type="dxa"/>
          </w:tcPr>
          <w:p w14:paraId="38EA523D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4B82" w14:paraId="58A911D1" w14:textId="1061BEB6" w:rsidTr="00AB4B82">
        <w:tc>
          <w:tcPr>
            <w:tcW w:w="2160" w:type="dxa"/>
          </w:tcPr>
          <w:p w14:paraId="1CE4BE5E" w14:textId="0A7EED4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Member</w:t>
            </w:r>
            <w:r w:rsidR="00275A3C">
              <w:rPr>
                <w:rFonts w:ascii="Arial" w:eastAsia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160" w:type="dxa"/>
          </w:tcPr>
          <w:p w14:paraId="0E67CCB5" w14:textId="739BC82D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Manoj R</w:t>
            </w:r>
          </w:p>
        </w:tc>
        <w:tc>
          <w:tcPr>
            <w:tcW w:w="2160" w:type="dxa"/>
          </w:tcPr>
          <w:p w14:paraId="3F24E3D7" w14:textId="59FBB563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pes2ug23cs328@gmail.com</w:t>
            </w:r>
          </w:p>
        </w:tc>
        <w:tc>
          <w:tcPr>
            <w:tcW w:w="2160" w:type="dxa"/>
          </w:tcPr>
          <w:p w14:paraId="10DE09B6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4B82" w14:paraId="1AB59C0C" w14:textId="31274A6F" w:rsidTr="00AB4B82">
        <w:tc>
          <w:tcPr>
            <w:tcW w:w="2160" w:type="dxa"/>
          </w:tcPr>
          <w:p w14:paraId="126ABB9E" w14:textId="775EAC54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Member 2</w:t>
            </w:r>
          </w:p>
        </w:tc>
        <w:tc>
          <w:tcPr>
            <w:tcW w:w="2160" w:type="dxa"/>
          </w:tcPr>
          <w:p w14:paraId="23AC6202" w14:textId="256CBDA5" w:rsidR="00AB4B82" w:rsidRDefault="00275A3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Keerthan P V</w:t>
            </w:r>
          </w:p>
        </w:tc>
        <w:tc>
          <w:tcPr>
            <w:tcW w:w="2160" w:type="dxa"/>
          </w:tcPr>
          <w:p w14:paraId="2738B6C0" w14:textId="2C67173A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pes2ug24cs</w:t>
            </w:r>
            <w:r w:rsidR="00275A3C">
              <w:rPr>
                <w:rFonts w:ascii="Arial" w:eastAsia="Arial" w:hAnsi="Arial" w:cs="Arial"/>
                <w:sz w:val="24"/>
                <w:szCs w:val="24"/>
              </w:rPr>
              <w:t>272</w:t>
            </w:r>
            <w:r>
              <w:rPr>
                <w:rFonts w:ascii="Arial" w:eastAsia="Arial" w:hAnsi="Arial" w:cs="Arial"/>
                <w:sz w:val="24"/>
                <w:szCs w:val="24"/>
              </w:rPr>
              <w:t>@pesu.pes.edu</w:t>
            </w:r>
          </w:p>
        </w:tc>
        <w:tc>
          <w:tcPr>
            <w:tcW w:w="2160" w:type="dxa"/>
          </w:tcPr>
          <w:p w14:paraId="4B5F4A75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4B82" w14:paraId="053BCA69" w14:textId="21B844F2" w:rsidTr="00AB4B82">
        <w:tc>
          <w:tcPr>
            <w:tcW w:w="2160" w:type="dxa"/>
          </w:tcPr>
          <w:p w14:paraId="1A627A5C" w14:textId="4F0C9862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Member 3</w:t>
            </w:r>
          </w:p>
        </w:tc>
        <w:tc>
          <w:tcPr>
            <w:tcW w:w="2160" w:type="dxa"/>
          </w:tcPr>
          <w:p w14:paraId="4EFCE23B" w14:textId="57B427CD" w:rsidR="00AB4B82" w:rsidRDefault="00275A3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Rohan A</w:t>
            </w:r>
          </w:p>
        </w:tc>
        <w:tc>
          <w:tcPr>
            <w:tcW w:w="2160" w:type="dxa"/>
          </w:tcPr>
          <w:p w14:paraId="567FBDDC" w14:textId="1D4B2F73" w:rsidR="00AB4B82" w:rsidRDefault="00275A3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AB4B82">
              <w:rPr>
                <w:rFonts w:ascii="Arial" w:eastAsia="Arial" w:hAnsi="Arial" w:cs="Arial"/>
                <w:sz w:val="24"/>
                <w:szCs w:val="24"/>
              </w:rPr>
              <w:t>es2ug2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AB4B82">
              <w:rPr>
                <w:rFonts w:ascii="Arial" w:eastAsia="Arial" w:hAnsi="Arial" w:cs="Arial"/>
                <w:sz w:val="24"/>
                <w:szCs w:val="24"/>
              </w:rPr>
              <w:t>cs</w:t>
            </w:r>
            <w:r>
              <w:rPr>
                <w:rFonts w:ascii="Arial" w:eastAsia="Arial" w:hAnsi="Arial" w:cs="Arial"/>
                <w:sz w:val="24"/>
                <w:szCs w:val="24"/>
              </w:rPr>
              <w:t>819</w:t>
            </w:r>
            <w:r w:rsidR="00AB4B82">
              <w:rPr>
                <w:rFonts w:ascii="Arial" w:eastAsia="Arial" w:hAnsi="Arial" w:cs="Arial"/>
                <w:sz w:val="24"/>
                <w:szCs w:val="24"/>
              </w:rPr>
              <w:t>@pesu.pes.edu</w:t>
            </w:r>
          </w:p>
        </w:tc>
        <w:tc>
          <w:tcPr>
            <w:tcW w:w="2160" w:type="dxa"/>
          </w:tcPr>
          <w:p w14:paraId="3539B49B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4B82" w14:paraId="744A52BB" w14:textId="01D27D19" w:rsidTr="00AB4B82">
        <w:tc>
          <w:tcPr>
            <w:tcW w:w="2160" w:type="dxa"/>
          </w:tcPr>
          <w:p w14:paraId="1CFB2704" w14:textId="6DA1D69B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Member 4</w:t>
            </w:r>
          </w:p>
        </w:tc>
        <w:tc>
          <w:tcPr>
            <w:tcW w:w="2160" w:type="dxa"/>
          </w:tcPr>
          <w:p w14:paraId="6A14954C" w14:textId="58D926F2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 Niranjan</w:t>
            </w:r>
          </w:p>
        </w:tc>
        <w:tc>
          <w:tcPr>
            <w:tcW w:w="2160" w:type="dxa"/>
          </w:tcPr>
          <w:p w14:paraId="32B08470" w14:textId="20010875" w:rsidR="00AB4B82" w:rsidRDefault="00275A3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AB4B82">
              <w:rPr>
                <w:rFonts w:ascii="Arial" w:eastAsia="Arial" w:hAnsi="Arial" w:cs="Arial"/>
                <w:sz w:val="24"/>
                <w:szCs w:val="24"/>
              </w:rPr>
              <w:t>es2ug23cs30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AB4B82">
              <w:rPr>
                <w:rFonts w:ascii="Arial" w:eastAsia="Arial" w:hAnsi="Arial" w:cs="Arial"/>
                <w:sz w:val="24"/>
                <w:szCs w:val="24"/>
              </w:rPr>
              <w:t>@pesu.pes.edu</w:t>
            </w:r>
          </w:p>
        </w:tc>
        <w:tc>
          <w:tcPr>
            <w:tcW w:w="2160" w:type="dxa"/>
          </w:tcPr>
          <w:p w14:paraId="0315D2F2" w14:textId="77777777" w:rsidR="00AB4B82" w:rsidRDefault="00AB4B8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9637934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82D9DB3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907C5C0" w14:textId="77777777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of Contents</w:t>
      </w:r>
    </w:p>
    <w:p w14:paraId="6A3A3BE7" w14:textId="77777777" w:rsidR="00455210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  <w:r>
        <w:rPr>
          <w:rFonts w:ascii="Arial" w:eastAsia="Arial" w:hAnsi="Arial" w:cs="Arial"/>
          <w:sz w:val="24"/>
          <w:szCs w:val="24"/>
        </w:rPr>
        <w:br/>
        <w:t>2. Overall description</w:t>
      </w:r>
      <w:r>
        <w:rPr>
          <w:rFonts w:ascii="Arial" w:eastAsia="Arial" w:hAnsi="Arial" w:cs="Arial"/>
          <w:sz w:val="24"/>
          <w:szCs w:val="24"/>
        </w:rPr>
        <w:br/>
        <w:t>3. External interfaces</w:t>
      </w:r>
      <w:r>
        <w:rPr>
          <w:rFonts w:ascii="Arial" w:eastAsia="Arial" w:hAnsi="Arial" w:cs="Arial"/>
          <w:sz w:val="24"/>
          <w:szCs w:val="24"/>
        </w:rPr>
        <w:br/>
        <w:t>4. System features (detailed)</w:t>
      </w:r>
      <w:r>
        <w:rPr>
          <w:rFonts w:ascii="Arial" w:eastAsia="Arial" w:hAnsi="Arial" w:cs="Arial"/>
          <w:sz w:val="24"/>
          <w:szCs w:val="24"/>
        </w:rPr>
        <w:br/>
        <w:t>5. Non-functional requirements (detailed)</w:t>
      </w:r>
      <w:r>
        <w:rPr>
          <w:rFonts w:ascii="Arial" w:eastAsia="Arial" w:hAnsi="Arial" w:cs="Arial"/>
          <w:sz w:val="24"/>
          <w:szCs w:val="24"/>
        </w:rPr>
        <w:br/>
        <w:t>6. Quality attributes &amp; Acceptance tests</w:t>
      </w:r>
      <w:r>
        <w:rPr>
          <w:rFonts w:ascii="Arial" w:eastAsia="Arial" w:hAnsi="Arial" w:cs="Arial"/>
          <w:sz w:val="24"/>
          <w:szCs w:val="24"/>
        </w:rPr>
        <w:br/>
        <w:t>7. UML Use-Case Diagram</w:t>
      </w:r>
      <w:r>
        <w:rPr>
          <w:rFonts w:ascii="Arial" w:eastAsia="Arial" w:hAnsi="Arial" w:cs="Arial"/>
          <w:sz w:val="24"/>
          <w:szCs w:val="24"/>
        </w:rPr>
        <w:br/>
        <w:t>8. Requirements Traceability Matrix (RTM)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5718EEFF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93DE4C4" w14:textId="77777777" w:rsidR="00455210" w:rsidRDefault="00455210"/>
    <w:p w14:paraId="167E0D32" w14:textId="77777777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1. Introduction</w:t>
      </w:r>
    </w:p>
    <w:p w14:paraId="7CCCF068" w14:textId="77777777" w:rsidR="00455210" w:rsidRDefault="00455210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5D2FBD4A" w14:textId="77777777" w:rsidR="00455210" w:rsidRDefault="00000000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 Purpose</w:t>
      </w:r>
    </w:p>
    <w:p w14:paraId="3F1C0807" w14:textId="77777777" w:rsidR="003B3BFC" w:rsidRDefault="00382C26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="003B3BFC" w:rsidRPr="003B3BFC">
        <w:rPr>
          <w:rFonts w:ascii="Arial" w:eastAsia="Arial" w:hAnsi="Arial" w:cs="Arial"/>
          <w:sz w:val="24"/>
          <w:szCs w:val="24"/>
        </w:rPr>
        <w:t xml:space="preserve">This document specifies the functional and non-functional </w:t>
      </w:r>
      <w:r w:rsidR="003B3BFC">
        <w:rPr>
          <w:rFonts w:ascii="Arial" w:eastAsia="Arial" w:hAnsi="Arial" w:cs="Arial"/>
          <w:sz w:val="24"/>
          <w:szCs w:val="24"/>
        </w:rPr>
        <w:t xml:space="preserve">    </w:t>
      </w:r>
    </w:p>
    <w:p w14:paraId="706DA745" w14:textId="77777777" w:rsidR="003B3BFC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Pr="003B3BFC">
        <w:rPr>
          <w:rFonts w:ascii="Arial" w:eastAsia="Arial" w:hAnsi="Arial" w:cs="Arial"/>
          <w:sz w:val="24"/>
          <w:szCs w:val="24"/>
        </w:rPr>
        <w:t xml:space="preserve">requirements for the </w:t>
      </w:r>
      <w:r w:rsidRPr="003B3BFC">
        <w:rPr>
          <w:rFonts w:ascii="Arial" w:eastAsia="Arial" w:hAnsi="Arial" w:cs="Arial"/>
          <w:i/>
          <w:iCs/>
          <w:sz w:val="24"/>
          <w:szCs w:val="24"/>
        </w:rPr>
        <w:t>Personal Wealth Management Software (PWMS)</w:t>
      </w:r>
      <w:r w:rsidRPr="003B3BFC">
        <w:rPr>
          <w:rFonts w:ascii="Arial" w:eastAsia="Arial" w:hAnsi="Arial" w:cs="Arial"/>
          <w:sz w:val="24"/>
          <w:szCs w:val="24"/>
        </w:rPr>
        <w:t>.</w:t>
      </w:r>
    </w:p>
    <w:p w14:paraId="342DE892" w14:textId="77777777" w:rsidR="003B3BFC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Pr="003B3BFC">
        <w:rPr>
          <w:rFonts w:ascii="Arial" w:eastAsia="Arial" w:hAnsi="Arial" w:cs="Arial"/>
          <w:sz w:val="24"/>
          <w:szCs w:val="24"/>
        </w:rPr>
        <w:t xml:space="preserve"> The software will allow users to manage and track various types of </w:t>
      </w:r>
    </w:p>
    <w:p w14:paraId="31B4F2A4" w14:textId="77777777" w:rsidR="003B3BFC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Pr="003B3BFC">
        <w:rPr>
          <w:rFonts w:ascii="Arial" w:eastAsia="Arial" w:hAnsi="Arial" w:cs="Arial"/>
          <w:sz w:val="24"/>
          <w:szCs w:val="24"/>
        </w:rPr>
        <w:t xml:space="preserve">assets such as </w:t>
      </w:r>
      <w:r w:rsidRPr="003B3BFC">
        <w:rPr>
          <w:rFonts w:ascii="Arial" w:eastAsia="Arial" w:hAnsi="Arial" w:cs="Arial"/>
          <w:b/>
          <w:bCs/>
          <w:sz w:val="24"/>
          <w:szCs w:val="24"/>
        </w:rPr>
        <w:t>real estate, gold, stocks, and cash</w:t>
      </w:r>
      <w:r w:rsidRPr="003B3BFC">
        <w:rPr>
          <w:rFonts w:ascii="Arial" w:eastAsia="Arial" w:hAnsi="Arial" w:cs="Arial"/>
          <w:sz w:val="24"/>
          <w:szCs w:val="24"/>
        </w:rPr>
        <w:t xml:space="preserve"> in a centralized </w:t>
      </w:r>
    </w:p>
    <w:p w14:paraId="628CD062" w14:textId="77777777" w:rsidR="003B3BFC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Pr="003B3BFC">
        <w:rPr>
          <w:rFonts w:ascii="Arial" w:eastAsia="Arial" w:hAnsi="Arial" w:cs="Arial"/>
          <w:sz w:val="24"/>
          <w:szCs w:val="24"/>
        </w:rPr>
        <w:t xml:space="preserve">application. It will define how users interact with the system, outline </w:t>
      </w:r>
    </w:p>
    <w:p w14:paraId="65EB99DC" w14:textId="77777777" w:rsidR="003B3BFC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Pr="003B3BFC">
        <w:rPr>
          <w:rFonts w:ascii="Arial" w:eastAsia="Arial" w:hAnsi="Arial" w:cs="Arial"/>
          <w:sz w:val="24"/>
          <w:szCs w:val="24"/>
        </w:rPr>
        <w:t xml:space="preserve">performance and security needs, and provide a reference for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0A0F049" w14:textId="25D89F5A" w:rsidR="00455210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Pr="003B3BFC">
        <w:rPr>
          <w:rFonts w:ascii="Arial" w:eastAsia="Arial" w:hAnsi="Arial" w:cs="Arial"/>
          <w:sz w:val="24"/>
          <w:szCs w:val="24"/>
        </w:rPr>
        <w:t>development and testing.</w:t>
      </w:r>
    </w:p>
    <w:p w14:paraId="39A73D0D" w14:textId="77777777" w:rsidR="006637B8" w:rsidRDefault="006637B8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74C5007C" w14:textId="77777777" w:rsidR="003B3BFC" w:rsidRDefault="003B3BFC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1EA05438" w14:textId="07CB9A2D" w:rsidR="003B3BFC" w:rsidRPr="003B3BFC" w:rsidRDefault="00000000" w:rsidP="003B3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810"/>
        <w:rPr>
          <w:rFonts w:ascii="Arial" w:eastAsia="Arial" w:hAnsi="Arial" w:cs="Arial"/>
          <w:lang w:val="en-IN"/>
        </w:rPr>
      </w:pPr>
      <w:r>
        <w:rPr>
          <w:rFonts w:ascii="Arial" w:eastAsia="Arial" w:hAnsi="Arial" w:cs="Arial"/>
          <w:sz w:val="24"/>
          <w:szCs w:val="24"/>
        </w:rPr>
        <w:t>1.2 Scope</w:t>
      </w:r>
      <w:r>
        <w:rPr>
          <w:rFonts w:ascii="Arial" w:eastAsia="Arial" w:hAnsi="Arial" w:cs="Arial"/>
          <w:sz w:val="24"/>
          <w:szCs w:val="24"/>
        </w:rPr>
        <w:br/>
      </w:r>
      <w:r w:rsidR="003B3BFC" w:rsidRPr="003B3BFC">
        <w:rPr>
          <w:rFonts w:ascii="Arial" w:eastAsia="Arial" w:hAnsi="Arial" w:cs="Arial"/>
          <w:sz w:val="24"/>
          <w:szCs w:val="24"/>
          <w:lang w:val="en-IN"/>
        </w:rPr>
        <w:t>The PWMS will:</w:t>
      </w:r>
    </w:p>
    <w:p w14:paraId="304756BC" w14:textId="0610DAF1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Track multiple asset categories (real estate, gold, stocks, hard cash).</w:t>
      </w:r>
    </w:p>
    <w:p w14:paraId="3BD72CAF" w14:textId="69A6F5EF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Provide dashboards and reports for asset performance and valuation.</w:t>
      </w:r>
    </w:p>
    <w:p w14:paraId="50978CBB" w14:textId="48492527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Allow manual and automated updates for stock values and gold</w:t>
      </w:r>
    </w:p>
    <w:p w14:paraId="48DA0CDE" w14:textId="5CD75237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prices.</w:t>
      </w:r>
    </w:p>
    <w:p w14:paraId="091310C2" w14:textId="39231A9E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Generate insights such as total net worth, asset growth, and portfolio</w:t>
      </w:r>
    </w:p>
    <w:p w14:paraId="702C6B93" w14:textId="259831C4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distribution.</w:t>
      </w:r>
    </w:p>
    <w:p w14:paraId="7327D8D1" w14:textId="64E2F0EA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Support secure access with authentication and data encryption.</w:t>
      </w:r>
    </w:p>
    <w:p w14:paraId="04984243" w14:textId="6738F885" w:rsidR="003B3BFC" w:rsidRDefault="003B3BFC" w:rsidP="003B3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6"/>
        <w:rPr>
          <w:rFonts w:ascii="Arial" w:eastAsia="Arial" w:hAnsi="Arial" w:cs="Arial"/>
          <w:sz w:val="24"/>
          <w:szCs w:val="24"/>
          <w:lang w:val="en-IN"/>
        </w:rPr>
      </w:pPr>
    </w:p>
    <w:p w14:paraId="5AB5B1DA" w14:textId="734E6287" w:rsidR="003B3BFC" w:rsidRPr="003B3BFC" w:rsidRDefault="003B3BFC" w:rsidP="003B3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>
        <w:rPr>
          <w:rFonts w:ascii="Arial" w:eastAsia="Arial" w:hAnsi="Arial" w:cs="Arial"/>
          <w:sz w:val="24"/>
          <w:szCs w:val="24"/>
          <w:lang w:val="en-IN"/>
        </w:rPr>
        <w:t xml:space="preserve">               </w:t>
      </w:r>
      <w:r w:rsidRPr="003B3BFC">
        <w:rPr>
          <w:rFonts w:ascii="Arial" w:eastAsia="Arial" w:hAnsi="Arial" w:cs="Arial"/>
          <w:sz w:val="24"/>
          <w:szCs w:val="24"/>
          <w:lang w:val="en-IN"/>
        </w:rPr>
        <w:t>Exclusions:</w:t>
      </w:r>
    </w:p>
    <w:p w14:paraId="0774CFA4" w14:textId="7C0CC869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Actual stock trading functionality.</w:t>
      </w:r>
    </w:p>
    <w:p w14:paraId="274E7915" w14:textId="48AB7D32" w:rsidR="003B3BFC" w:rsidRPr="003B3BFC" w:rsidRDefault="003B3BFC" w:rsidP="003B3BF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3B3BFC">
        <w:rPr>
          <w:rFonts w:ascii="Arial" w:eastAsia="Arial" w:hAnsi="Arial" w:cs="Arial"/>
          <w:sz w:val="24"/>
          <w:szCs w:val="24"/>
          <w:lang w:val="en-IN"/>
        </w:rPr>
        <w:t>Integration with banking APIs beyond read-only transaction imports.</w:t>
      </w:r>
    </w:p>
    <w:p w14:paraId="692F0BE4" w14:textId="0887DE71" w:rsidR="00455210" w:rsidRDefault="00455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CE80EE8" w14:textId="77777777" w:rsidR="00455210" w:rsidRDefault="00455210" w:rsidP="006637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AC4003F" w14:textId="6103359B" w:rsidR="00565E2C" w:rsidRPr="00565E2C" w:rsidRDefault="00000000" w:rsidP="00565E2C">
      <w:pPr>
        <w:pStyle w:val="ListParagraph"/>
        <w:numPr>
          <w:ilvl w:val="1"/>
          <w:numId w:val="2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5E2C">
        <w:rPr>
          <w:rFonts w:ascii="Arial" w:eastAsia="Arial" w:hAnsi="Arial" w:cs="Arial"/>
          <w:sz w:val="24"/>
          <w:szCs w:val="24"/>
        </w:rPr>
        <w:t>Audience</w:t>
      </w:r>
    </w:p>
    <w:p w14:paraId="44B8F4F3" w14:textId="15287B5D" w:rsidR="003B3BFC" w:rsidRPr="00CF0841" w:rsidRDefault="003B3BFC" w:rsidP="00CF0841">
      <w:pPr>
        <w:pStyle w:val="ListParagraph"/>
        <w:numPr>
          <w:ilvl w:val="2"/>
          <w:numId w:val="25"/>
        </w:numPr>
        <w:spacing w:after="0" w:line="240" w:lineRule="auto"/>
        <w:rPr>
          <w:rFonts w:ascii="Arial" w:eastAsia="Arial" w:hAnsi="Arial" w:cs="Arial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Developers – for design and implementation.</w:t>
      </w:r>
    </w:p>
    <w:p w14:paraId="0699EF2A" w14:textId="019DF363" w:rsidR="003B3BFC" w:rsidRPr="00CF0841" w:rsidRDefault="003B3BFC" w:rsidP="00CF0841">
      <w:pPr>
        <w:pStyle w:val="ListParagraph"/>
        <w:numPr>
          <w:ilvl w:val="2"/>
          <w:numId w:val="25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Test Engineers – for test case preparation and validation.</w:t>
      </w:r>
    </w:p>
    <w:p w14:paraId="5A78CC6A" w14:textId="7D396B97" w:rsidR="003B3BFC" w:rsidRPr="00CF0841" w:rsidRDefault="003B3BFC" w:rsidP="00CF0841">
      <w:pPr>
        <w:pStyle w:val="ListParagraph"/>
        <w:numPr>
          <w:ilvl w:val="2"/>
          <w:numId w:val="25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End Users – individuals managing personal finances.</w:t>
      </w:r>
    </w:p>
    <w:p w14:paraId="6746D426" w14:textId="63E8C990" w:rsidR="003B3BFC" w:rsidRPr="00CF0841" w:rsidRDefault="003B3BFC" w:rsidP="00CF0841">
      <w:pPr>
        <w:pStyle w:val="ListParagraph"/>
        <w:numPr>
          <w:ilvl w:val="2"/>
          <w:numId w:val="25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Project Managers – to track progress and deliverables.</w:t>
      </w:r>
    </w:p>
    <w:p w14:paraId="7D90B564" w14:textId="2345A740" w:rsidR="00455210" w:rsidRPr="003B3BFC" w:rsidRDefault="00455210" w:rsidP="00565E2C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338BB8BC" w14:textId="77777777" w:rsidR="00455210" w:rsidRDefault="0045521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1718580A" w14:textId="13D6550C" w:rsidR="00CF0841" w:rsidRPr="00CF0841" w:rsidRDefault="00000000" w:rsidP="00CF0841">
      <w:pPr>
        <w:pStyle w:val="ListParagraph"/>
        <w:numPr>
          <w:ilvl w:val="1"/>
          <w:numId w:val="23"/>
        </w:numPr>
        <w:spacing w:after="0" w:line="240" w:lineRule="auto"/>
        <w:rPr>
          <w:rFonts w:ascii="Arial" w:eastAsia="Arial" w:hAnsi="Arial" w:cs="Arial"/>
          <w:lang w:val="en-IN"/>
        </w:rPr>
      </w:pPr>
      <w:r w:rsidRPr="00CF0841">
        <w:rPr>
          <w:rFonts w:ascii="Arial" w:eastAsia="Arial" w:hAnsi="Arial" w:cs="Arial"/>
          <w:sz w:val="24"/>
          <w:szCs w:val="24"/>
        </w:rPr>
        <w:t>Definitions</w:t>
      </w:r>
    </w:p>
    <w:p w14:paraId="46E37E19" w14:textId="679C3FAE" w:rsidR="003B3BFC" w:rsidRPr="00CF0841" w:rsidRDefault="003B3BFC" w:rsidP="00CF0841">
      <w:pPr>
        <w:pStyle w:val="ListParagraph"/>
        <w:numPr>
          <w:ilvl w:val="2"/>
          <w:numId w:val="27"/>
        </w:numPr>
        <w:spacing w:after="0" w:line="240" w:lineRule="auto"/>
        <w:rPr>
          <w:rFonts w:ascii="Arial" w:eastAsia="Arial" w:hAnsi="Arial" w:cs="Arial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PWMS – Personal Wealth Management Software</w:t>
      </w:r>
    </w:p>
    <w:p w14:paraId="20696631" w14:textId="2390AA26" w:rsidR="003B3BFC" w:rsidRPr="00CF0841" w:rsidRDefault="003B3BFC" w:rsidP="00CF0841">
      <w:pPr>
        <w:pStyle w:val="ListParagraph"/>
        <w:numPr>
          <w:ilvl w:val="2"/>
          <w:numId w:val="2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ROI – Return on Investment</w:t>
      </w:r>
    </w:p>
    <w:p w14:paraId="068228DE" w14:textId="69C2BA32" w:rsidR="003B3BFC" w:rsidRPr="00CF0841" w:rsidRDefault="003B3BFC" w:rsidP="00CF0841">
      <w:pPr>
        <w:pStyle w:val="ListParagraph"/>
        <w:numPr>
          <w:ilvl w:val="2"/>
          <w:numId w:val="2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UI – User Interface</w:t>
      </w:r>
    </w:p>
    <w:p w14:paraId="4A666F91" w14:textId="4B20E8BF" w:rsidR="003B3BFC" w:rsidRPr="00CF0841" w:rsidRDefault="003B3BFC" w:rsidP="00CF0841">
      <w:pPr>
        <w:pStyle w:val="ListParagraph"/>
        <w:numPr>
          <w:ilvl w:val="2"/>
          <w:numId w:val="2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API – Application Programming Interface</w:t>
      </w:r>
    </w:p>
    <w:p w14:paraId="56D2D9E0" w14:textId="12069136" w:rsidR="003B3BFC" w:rsidRPr="00CF0841" w:rsidRDefault="003B3BFC" w:rsidP="00CF0841">
      <w:pPr>
        <w:pStyle w:val="ListParagraph"/>
        <w:numPr>
          <w:ilvl w:val="2"/>
          <w:numId w:val="2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CF0841">
        <w:rPr>
          <w:rFonts w:ascii="Arial" w:eastAsia="Arial" w:hAnsi="Arial" w:cs="Arial"/>
          <w:sz w:val="24"/>
          <w:szCs w:val="24"/>
          <w:lang w:val="en-IN"/>
        </w:rPr>
        <w:t>NFR – Non-Functional Requirement</w:t>
      </w:r>
    </w:p>
    <w:p w14:paraId="123AE46F" w14:textId="71FD5C29" w:rsidR="00455210" w:rsidRDefault="0045521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785A2B85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6448C2C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EC23B63" w14:textId="77777777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Overall description</w:t>
      </w:r>
    </w:p>
    <w:p w14:paraId="7C6D4923" w14:textId="77777777" w:rsidR="00455210" w:rsidRDefault="00455210">
      <w:pPr>
        <w:spacing w:after="0" w:line="240" w:lineRule="auto"/>
        <w:ind w:left="270"/>
      </w:pPr>
    </w:p>
    <w:p w14:paraId="268CAC29" w14:textId="77777777" w:rsidR="006637B8" w:rsidRPr="006637B8" w:rsidRDefault="00000000" w:rsidP="006637B8">
      <w:pPr>
        <w:spacing w:after="0" w:line="240" w:lineRule="auto"/>
        <w:ind w:left="1080" w:hanging="810"/>
        <w:rPr>
          <w:rFonts w:ascii="Arial" w:eastAsia="Arial" w:hAnsi="Arial" w:cs="Arial"/>
          <w:lang w:val="en-IN"/>
        </w:rPr>
      </w:pPr>
      <w:r>
        <w:rPr>
          <w:rFonts w:ascii="Arial" w:eastAsia="Arial" w:hAnsi="Arial" w:cs="Arial"/>
          <w:sz w:val="24"/>
          <w:szCs w:val="24"/>
        </w:rPr>
        <w:t>2.1 Product perspective</w:t>
      </w:r>
      <w:r>
        <w:rPr>
          <w:rFonts w:ascii="Arial" w:eastAsia="Arial" w:hAnsi="Arial" w:cs="Arial"/>
          <w:sz w:val="24"/>
          <w:szCs w:val="24"/>
        </w:rPr>
        <w:br/>
      </w:r>
      <w:r w:rsidR="006637B8" w:rsidRPr="006637B8">
        <w:rPr>
          <w:rFonts w:ascii="Arial" w:eastAsia="Arial" w:hAnsi="Arial" w:cs="Arial"/>
          <w:lang w:val="en-IN"/>
        </w:rPr>
        <w:t xml:space="preserve">The PWMS will be a </w:t>
      </w:r>
      <w:r w:rsidR="006637B8" w:rsidRPr="006637B8">
        <w:rPr>
          <w:rFonts w:ascii="Arial" w:eastAsia="Arial" w:hAnsi="Arial" w:cs="Arial"/>
          <w:b/>
          <w:bCs/>
          <w:lang w:val="en-IN"/>
        </w:rPr>
        <w:t>standalone web and mobile application</w:t>
      </w:r>
      <w:r w:rsidR="006637B8" w:rsidRPr="006637B8">
        <w:rPr>
          <w:rFonts w:ascii="Arial" w:eastAsia="Arial" w:hAnsi="Arial" w:cs="Arial"/>
          <w:lang w:val="en-IN"/>
        </w:rPr>
        <w:t>. It will:</w:t>
      </w:r>
    </w:p>
    <w:p w14:paraId="7DB56573" w14:textId="1B530A61" w:rsidR="006637B8" w:rsidRPr="006637B8" w:rsidRDefault="006637B8" w:rsidP="006637B8">
      <w:pPr>
        <w:pStyle w:val="ListParagraph"/>
        <w:numPr>
          <w:ilvl w:val="2"/>
          <w:numId w:val="5"/>
        </w:numPr>
        <w:spacing w:after="0"/>
        <w:jc w:val="both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Store user data securely in a cloud database.</w:t>
      </w:r>
    </w:p>
    <w:p w14:paraId="3301F4B3" w14:textId="46BD33B4" w:rsidR="006637B8" w:rsidRPr="006637B8" w:rsidRDefault="006637B8" w:rsidP="006637B8">
      <w:pPr>
        <w:pStyle w:val="ListParagraph"/>
        <w:numPr>
          <w:ilvl w:val="2"/>
          <w:numId w:val="5"/>
        </w:numPr>
        <w:spacing w:after="0"/>
        <w:jc w:val="both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Fetch live gold and stock prices through external APIs.</w:t>
      </w:r>
    </w:p>
    <w:p w14:paraId="6D153DAF" w14:textId="70822C21" w:rsidR="006637B8" w:rsidRDefault="006637B8" w:rsidP="006637B8">
      <w:pPr>
        <w:pStyle w:val="ListParagraph"/>
        <w:numPr>
          <w:ilvl w:val="2"/>
          <w:numId w:val="5"/>
        </w:numPr>
        <w:spacing w:after="0"/>
        <w:jc w:val="both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Provide a central dashboard for viewing and managing assets.</w:t>
      </w:r>
    </w:p>
    <w:p w14:paraId="13840687" w14:textId="77777777" w:rsidR="006637B8" w:rsidRPr="006637B8" w:rsidRDefault="006637B8" w:rsidP="006637B8">
      <w:pPr>
        <w:pStyle w:val="ListParagraph"/>
        <w:spacing w:after="0"/>
        <w:ind w:left="2160"/>
        <w:jc w:val="both"/>
        <w:rPr>
          <w:rFonts w:ascii="Arial" w:eastAsia="Arial" w:hAnsi="Arial" w:cs="Arial"/>
          <w:sz w:val="24"/>
          <w:szCs w:val="24"/>
          <w:lang w:val="en-IN"/>
        </w:rPr>
      </w:pPr>
    </w:p>
    <w:p w14:paraId="7A5986EA" w14:textId="77777777" w:rsidR="00455210" w:rsidRDefault="00455210" w:rsidP="006637B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D875D88" w14:textId="41C87E07" w:rsidR="006637B8" w:rsidRPr="006637B8" w:rsidRDefault="00000000" w:rsidP="006637B8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Arial" w:hAnsi="Arial" w:cs="Arial"/>
          <w:lang w:val="en-IN"/>
        </w:rPr>
      </w:pPr>
      <w:r w:rsidRPr="006637B8">
        <w:rPr>
          <w:rFonts w:ascii="Arial" w:eastAsia="Arial" w:hAnsi="Arial" w:cs="Arial"/>
          <w:sz w:val="24"/>
          <w:szCs w:val="24"/>
        </w:rPr>
        <w:t>Major product functions (detailed)</w:t>
      </w:r>
    </w:p>
    <w:p w14:paraId="61C924F6" w14:textId="53B03452" w:rsidR="006637B8" w:rsidRPr="006637B8" w:rsidRDefault="006637B8" w:rsidP="006637B8">
      <w:pPr>
        <w:pStyle w:val="ListParagraph"/>
        <w:numPr>
          <w:ilvl w:val="2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User authentication and profile management.</w:t>
      </w:r>
    </w:p>
    <w:p w14:paraId="7C9BD099" w14:textId="016D8479" w:rsidR="006637B8" w:rsidRPr="006637B8" w:rsidRDefault="006637B8" w:rsidP="006637B8">
      <w:pPr>
        <w:pStyle w:val="ListParagraph"/>
        <w:numPr>
          <w:ilvl w:val="2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Add, edit, and delete assets.</w:t>
      </w:r>
    </w:p>
    <w:p w14:paraId="009E789E" w14:textId="386ACADB" w:rsidR="006637B8" w:rsidRPr="006637B8" w:rsidRDefault="006637B8" w:rsidP="006637B8">
      <w:pPr>
        <w:pStyle w:val="ListParagraph"/>
        <w:numPr>
          <w:ilvl w:val="2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Fetch real-time stock and gold prices.</w:t>
      </w:r>
    </w:p>
    <w:p w14:paraId="5A8602C3" w14:textId="61974CEE" w:rsidR="006637B8" w:rsidRPr="006637B8" w:rsidRDefault="006637B8" w:rsidP="006637B8">
      <w:pPr>
        <w:pStyle w:val="ListParagraph"/>
        <w:numPr>
          <w:ilvl w:val="2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Generate financial summaries and reports.</w:t>
      </w:r>
    </w:p>
    <w:p w14:paraId="6224E9FA" w14:textId="2EB88EEB" w:rsidR="006637B8" w:rsidRPr="006637B8" w:rsidRDefault="006637B8" w:rsidP="006637B8">
      <w:pPr>
        <w:pStyle w:val="ListParagraph"/>
        <w:numPr>
          <w:ilvl w:val="2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Export reports in PDF/Excel.</w:t>
      </w:r>
    </w:p>
    <w:p w14:paraId="3D30F9C8" w14:textId="3662059A" w:rsidR="006637B8" w:rsidRDefault="006637B8" w:rsidP="006637B8">
      <w:pPr>
        <w:pStyle w:val="ListParagraph"/>
        <w:numPr>
          <w:ilvl w:val="2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Data backup and restore functionality.</w:t>
      </w:r>
    </w:p>
    <w:p w14:paraId="5DB86BA3" w14:textId="77777777" w:rsidR="006637B8" w:rsidRPr="006637B8" w:rsidRDefault="006637B8" w:rsidP="006637B8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  <w:lang w:val="en-IN"/>
        </w:rPr>
      </w:pPr>
    </w:p>
    <w:p w14:paraId="3CD11440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4749A2A" w14:textId="44E71ADF" w:rsidR="006637B8" w:rsidRPr="006637B8" w:rsidRDefault="00000000" w:rsidP="006637B8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637B8">
        <w:rPr>
          <w:rFonts w:ascii="Arial" w:eastAsia="Arial" w:hAnsi="Arial" w:cs="Arial"/>
          <w:sz w:val="24"/>
          <w:szCs w:val="24"/>
        </w:rPr>
        <w:t>User roles and characteristics (expanded)</w:t>
      </w:r>
      <w:r w:rsidR="006637B8" w:rsidRPr="006637B8">
        <w:rPr>
          <w:rFonts w:ascii="Arial" w:eastAsia="Arial" w:hAnsi="Arial" w:cs="Arial"/>
          <w:lang w:val="en-IN"/>
        </w:rPr>
        <w:t xml:space="preserve">     </w:t>
      </w:r>
    </w:p>
    <w:p w14:paraId="6F2B9994" w14:textId="7E081208" w:rsidR="006637B8" w:rsidRPr="006637B8" w:rsidRDefault="006637B8" w:rsidP="006637B8">
      <w:pPr>
        <w:pStyle w:val="ListParagraph"/>
        <w:numPr>
          <w:ilvl w:val="2"/>
          <w:numId w:val="11"/>
        </w:numPr>
        <w:spacing w:after="0" w:line="240" w:lineRule="auto"/>
        <w:rPr>
          <w:rFonts w:ascii="Arial" w:eastAsia="Arial" w:hAnsi="Arial" w:cs="Arial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Individual User: Primary role, manages personal portfolio</w:t>
      </w:r>
      <w:r w:rsidRPr="006637B8">
        <w:rPr>
          <w:rFonts w:ascii="Arial" w:eastAsia="Arial" w:hAnsi="Arial" w:cs="Arial"/>
          <w:lang w:val="en-IN"/>
        </w:rPr>
        <w:t>.</w:t>
      </w:r>
    </w:p>
    <w:p w14:paraId="76AFACC9" w14:textId="646CAA94" w:rsidR="006637B8" w:rsidRDefault="006637B8" w:rsidP="006637B8">
      <w:pPr>
        <w:pStyle w:val="ListParagraph"/>
        <w:numPr>
          <w:ilvl w:val="2"/>
          <w:numId w:val="11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Admin: Maintains the system, handles backups and restores.</w:t>
      </w:r>
    </w:p>
    <w:p w14:paraId="33F99EE1" w14:textId="77777777" w:rsidR="006637B8" w:rsidRPr="006637B8" w:rsidRDefault="006637B8" w:rsidP="006637B8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  <w:lang w:val="en-IN"/>
        </w:rPr>
      </w:pPr>
    </w:p>
    <w:p w14:paraId="3C02BC0F" w14:textId="4C849C1F" w:rsidR="00455210" w:rsidRDefault="0045521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68FBAE96" w14:textId="682A1083" w:rsidR="006637B8" w:rsidRPr="006637B8" w:rsidRDefault="00000000" w:rsidP="006637B8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637B8">
        <w:rPr>
          <w:rFonts w:ascii="Arial" w:eastAsia="Arial" w:hAnsi="Arial" w:cs="Arial"/>
          <w:sz w:val="24"/>
          <w:szCs w:val="24"/>
        </w:rPr>
        <w:t>Operating environment</w:t>
      </w:r>
    </w:p>
    <w:p w14:paraId="67CE93D5" w14:textId="09A39C89" w:rsidR="006637B8" w:rsidRPr="006637B8" w:rsidRDefault="006637B8" w:rsidP="006637B8">
      <w:pPr>
        <w:pStyle w:val="ListParagraph"/>
        <w:numPr>
          <w:ilvl w:val="2"/>
          <w:numId w:val="15"/>
        </w:numPr>
        <w:spacing w:after="0" w:line="240" w:lineRule="auto"/>
        <w:rPr>
          <w:rFonts w:ascii="Arial" w:eastAsia="Arial" w:hAnsi="Arial" w:cs="Arial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Web browsers (Chrome, Edge, Firefox)</w:t>
      </w:r>
    </w:p>
    <w:p w14:paraId="7B0A4970" w14:textId="50A2A5EF" w:rsidR="006637B8" w:rsidRPr="006637B8" w:rsidRDefault="006637B8" w:rsidP="006637B8">
      <w:pPr>
        <w:pStyle w:val="ListParagraph"/>
        <w:numPr>
          <w:ilvl w:val="2"/>
          <w:numId w:val="15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Mobile (Android 10+, iOS 14+)</w:t>
      </w:r>
    </w:p>
    <w:p w14:paraId="54B03F94" w14:textId="40069BAE" w:rsidR="006637B8" w:rsidRDefault="006637B8" w:rsidP="006637B8">
      <w:pPr>
        <w:pStyle w:val="ListParagraph"/>
        <w:numPr>
          <w:ilvl w:val="2"/>
          <w:numId w:val="15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6637B8">
        <w:rPr>
          <w:rFonts w:ascii="Arial" w:eastAsia="Arial" w:hAnsi="Arial" w:cs="Arial"/>
          <w:sz w:val="24"/>
          <w:szCs w:val="24"/>
          <w:lang w:val="en-IN"/>
        </w:rPr>
        <w:t>Cloud-hosted backend</w:t>
      </w:r>
    </w:p>
    <w:p w14:paraId="5FC696A2" w14:textId="77777777" w:rsidR="006637B8" w:rsidRPr="006637B8" w:rsidRDefault="006637B8" w:rsidP="006637B8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  <w:lang w:val="en-IN"/>
        </w:rPr>
      </w:pPr>
    </w:p>
    <w:p w14:paraId="12642EC4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B3E55D5" w14:textId="65FF501F" w:rsidR="00565E2C" w:rsidRPr="00565E2C" w:rsidRDefault="00000000" w:rsidP="00565E2C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5E2C">
        <w:rPr>
          <w:rFonts w:ascii="Arial" w:eastAsia="Arial" w:hAnsi="Arial" w:cs="Arial"/>
          <w:sz w:val="24"/>
          <w:szCs w:val="24"/>
        </w:rPr>
        <w:t>Constraints</w:t>
      </w:r>
    </w:p>
    <w:p w14:paraId="778F2C0D" w14:textId="2DD3DC00" w:rsidR="00565E2C" w:rsidRPr="00565E2C" w:rsidRDefault="00565E2C" w:rsidP="00565E2C">
      <w:pPr>
        <w:pStyle w:val="ListParagraph"/>
        <w:numPr>
          <w:ilvl w:val="2"/>
          <w:numId w:val="21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65E2C">
        <w:rPr>
          <w:rFonts w:ascii="Arial" w:eastAsia="Arial" w:hAnsi="Arial" w:cs="Arial"/>
          <w:sz w:val="24"/>
          <w:szCs w:val="24"/>
          <w:lang w:val="en-IN"/>
        </w:rPr>
        <w:t>Must comply with data privacy standards (e.g., GDPR).</w:t>
      </w:r>
    </w:p>
    <w:p w14:paraId="4A99EF73" w14:textId="32A85961" w:rsidR="00565E2C" w:rsidRPr="00565E2C" w:rsidRDefault="00565E2C" w:rsidP="00565E2C">
      <w:pPr>
        <w:pStyle w:val="ListParagraph"/>
        <w:numPr>
          <w:ilvl w:val="2"/>
          <w:numId w:val="21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65E2C">
        <w:rPr>
          <w:rFonts w:ascii="Arial" w:eastAsia="Arial" w:hAnsi="Arial" w:cs="Arial"/>
          <w:sz w:val="24"/>
          <w:szCs w:val="24"/>
          <w:lang w:val="en-IN"/>
        </w:rPr>
        <w:t>Use secure HTTPS connections.</w:t>
      </w:r>
    </w:p>
    <w:p w14:paraId="0E83EB04" w14:textId="306F4714" w:rsidR="00565E2C" w:rsidRPr="00565E2C" w:rsidRDefault="00565E2C" w:rsidP="00565E2C">
      <w:pPr>
        <w:pStyle w:val="ListParagraph"/>
        <w:numPr>
          <w:ilvl w:val="2"/>
          <w:numId w:val="21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65E2C">
        <w:rPr>
          <w:rFonts w:ascii="Arial" w:eastAsia="Arial" w:hAnsi="Arial" w:cs="Arial"/>
          <w:sz w:val="24"/>
          <w:szCs w:val="24"/>
          <w:lang w:val="en-IN"/>
        </w:rPr>
        <w:t>Should support multiple currencies.</w:t>
      </w:r>
    </w:p>
    <w:p w14:paraId="2862DFE9" w14:textId="75DBC2EE" w:rsidR="00455210" w:rsidRDefault="00455210" w:rsidP="00565E2C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7434A4CA" w14:textId="77777777" w:rsidR="00455210" w:rsidRDefault="00455210" w:rsidP="00565E2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2A2CD99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904129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1943BAB2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046DC68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4D7845C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E08325A" w14:textId="77777777" w:rsidR="00DE6B65" w:rsidRPr="00DE6B65" w:rsidRDefault="00DE6B65" w:rsidP="00DE6B65"/>
    <w:p w14:paraId="5AB635EE" w14:textId="0CD079A6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3. External interface requirements</w:t>
      </w:r>
    </w:p>
    <w:p w14:paraId="1B3FD304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88C5F35" w14:textId="4E3CA049" w:rsidR="00531C5C" w:rsidRDefault="00000000" w:rsidP="00531C5C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 User interfaces</w:t>
      </w:r>
    </w:p>
    <w:p w14:paraId="6B012BBD" w14:textId="1285488F" w:rsidR="00531C5C" w:rsidRPr="00531C5C" w:rsidRDefault="00E54760" w:rsidP="00531C5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 xml:space="preserve">Clean dashboard with total net worth </w:t>
      </w:r>
      <w:proofErr w:type="gramStart"/>
      <w:r w:rsidRPr="00531C5C">
        <w:rPr>
          <w:rFonts w:ascii="Arial" w:eastAsia="Arial" w:hAnsi="Arial" w:cs="Arial"/>
          <w:sz w:val="24"/>
          <w:szCs w:val="24"/>
          <w:lang w:val="en-IN"/>
        </w:rPr>
        <w:t>overview</w:t>
      </w:r>
      <w:proofErr w:type="gramEnd"/>
      <w:r w:rsidRPr="00531C5C">
        <w:rPr>
          <w:rFonts w:ascii="Arial" w:eastAsia="Arial" w:hAnsi="Arial" w:cs="Arial"/>
          <w:sz w:val="24"/>
          <w:szCs w:val="24"/>
          <w:lang w:val="en-IN"/>
        </w:rPr>
        <w:t>.</w:t>
      </w:r>
    </w:p>
    <w:p w14:paraId="3946DE91" w14:textId="05F8FDA0" w:rsidR="00E54760" w:rsidRPr="00531C5C" w:rsidRDefault="00E54760" w:rsidP="00531C5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>Graphical reports and pie charts.</w:t>
      </w:r>
    </w:p>
    <w:p w14:paraId="6ED5345E" w14:textId="6439F230" w:rsidR="00E54760" w:rsidRPr="00531C5C" w:rsidRDefault="00E54760" w:rsidP="00531C5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>Mobile-friendly responsive UI.</w:t>
      </w:r>
    </w:p>
    <w:p w14:paraId="7A8EF4FA" w14:textId="0446F63C" w:rsidR="00455210" w:rsidRDefault="0045521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59590152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6949336" w14:textId="34FCF67D" w:rsidR="00455210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3.2 Hardware interfaces</w:t>
      </w:r>
      <w:r>
        <w:rPr>
          <w:rFonts w:ascii="Arial" w:eastAsia="Arial" w:hAnsi="Arial" w:cs="Arial"/>
          <w:sz w:val="24"/>
          <w:szCs w:val="24"/>
        </w:rPr>
        <w:br/>
      </w:r>
      <w:r w:rsidR="00E54760" w:rsidRPr="00E54760">
        <w:rPr>
          <w:rFonts w:ascii="Arial" w:eastAsia="Arial" w:hAnsi="Arial" w:cs="Arial"/>
          <w:sz w:val="24"/>
          <w:szCs w:val="24"/>
        </w:rPr>
        <w:t>Standard mobile and desktop devices.</w:t>
      </w:r>
      <w:r>
        <w:rPr>
          <w:rFonts w:ascii="Arial" w:eastAsia="Arial" w:hAnsi="Arial" w:cs="Arial"/>
          <w:sz w:val="24"/>
          <w:szCs w:val="24"/>
        </w:rPr>
        <w:br/>
      </w:r>
    </w:p>
    <w:p w14:paraId="38B1FA2B" w14:textId="77777777" w:rsidR="00531C5C" w:rsidRDefault="00531C5C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6439550" w14:textId="77777777" w:rsidR="00531C5C" w:rsidRDefault="00000000" w:rsidP="00E5476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3.3 Software interfaces</w:t>
      </w:r>
    </w:p>
    <w:p w14:paraId="13AD75FC" w14:textId="2B6BF7AD" w:rsidR="00E54760" w:rsidRPr="00531C5C" w:rsidRDefault="00E54760" w:rsidP="00531C5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>REST APIs for stock and gold price fetching.</w:t>
      </w:r>
    </w:p>
    <w:p w14:paraId="0093FAA6" w14:textId="21FD962B" w:rsidR="00E54760" w:rsidRPr="00531C5C" w:rsidRDefault="00E54760" w:rsidP="00531C5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>Cloud storage API for backups.</w:t>
      </w:r>
    </w:p>
    <w:p w14:paraId="4CE05216" w14:textId="48036B53" w:rsidR="00455210" w:rsidRDefault="0045521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54B9FD2B" w14:textId="77777777" w:rsidR="00455210" w:rsidRDefault="00455210" w:rsidP="00531C5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E323907" w14:textId="6F59C3EE" w:rsidR="00455210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3.4 Communications</w:t>
      </w:r>
    </w:p>
    <w:p w14:paraId="460DA5A9" w14:textId="258D85EA" w:rsidR="00E54760" w:rsidRPr="00531C5C" w:rsidRDefault="00E54760" w:rsidP="00531C5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>HTTPS/TLS 1.2+ for all network interactions.</w:t>
      </w:r>
    </w:p>
    <w:p w14:paraId="055BF8E2" w14:textId="281CF1E9" w:rsidR="00DE6B65" w:rsidRDefault="00E54760" w:rsidP="00DE6B65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531C5C">
        <w:rPr>
          <w:rFonts w:ascii="Arial" w:eastAsia="Arial" w:hAnsi="Arial" w:cs="Arial"/>
          <w:sz w:val="24"/>
          <w:szCs w:val="24"/>
          <w:lang w:val="en-IN"/>
        </w:rPr>
        <w:t>API rate limits for third-party data source</w:t>
      </w:r>
    </w:p>
    <w:p w14:paraId="3D65FD29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734EE46A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21185A35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23B87A3F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0352D254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20696A0F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0411D3F4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14B7C55B" w14:textId="77777777" w:rsid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4B140334" w14:textId="77777777" w:rsidR="00DE6B65" w:rsidRPr="00DE6B65" w:rsidRDefault="00DE6B65" w:rsidP="00DE6B65">
      <w:p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</w:p>
    <w:p w14:paraId="07C4A5BC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CB00976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499AB2EC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14986E26" w14:textId="53930103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System features (detailed)</w:t>
      </w:r>
    </w:p>
    <w:p w14:paraId="36C6586F" w14:textId="6808C26F" w:rsidR="00455210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Each requirement below includes acceptance criteria and a reference test case. IDs follow </w:t>
      </w:r>
      <w:r w:rsidR="00531C5C">
        <w:rPr>
          <w:rFonts w:ascii="Arial" w:eastAsia="Arial" w:hAnsi="Arial" w:cs="Arial"/>
          <w:sz w:val="24"/>
          <w:szCs w:val="24"/>
        </w:rPr>
        <w:t>PWMS</w:t>
      </w:r>
      <w:r>
        <w:rPr>
          <w:rFonts w:ascii="Arial" w:eastAsia="Arial" w:hAnsi="Arial" w:cs="Arial"/>
          <w:sz w:val="24"/>
          <w:szCs w:val="24"/>
        </w:rPr>
        <w:t>-F-###.</w:t>
      </w:r>
    </w:p>
    <w:p w14:paraId="480D46E1" w14:textId="77777777" w:rsidR="00DC7306" w:rsidRDefault="00DC7306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1D84BAC0" w14:textId="07E20256" w:rsidR="00531C5C" w:rsidRPr="00531C5C" w:rsidRDefault="00DC7306" w:rsidP="00531C5C">
      <w:pPr>
        <w:pStyle w:val="Heading3"/>
        <w:spacing w:before="0" w:line="240" w:lineRule="auto"/>
        <w:rPr>
          <w:rFonts w:ascii="Arial" w:eastAsia="Arial" w:hAnsi="Arial" w:cs="Arial"/>
          <w:bCs/>
          <w:sz w:val="24"/>
          <w:szCs w:val="24"/>
          <w:lang w:val="en-IN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531C5C" w:rsidRPr="00531C5C">
        <w:rPr>
          <w:rFonts w:ascii="Arial" w:eastAsia="Arial" w:hAnsi="Arial" w:cs="Arial"/>
          <w:bCs/>
          <w:sz w:val="24"/>
          <w:szCs w:val="24"/>
          <w:lang w:val="en-IN"/>
        </w:rPr>
        <w:t>.1 Authentication &amp; User Management</w:t>
      </w:r>
    </w:p>
    <w:p w14:paraId="1139AA25" w14:textId="5DE41594" w:rsidR="00455210" w:rsidRPr="00DE6B65" w:rsidRDefault="00DC7306" w:rsidP="00DE6B65">
      <w:pPr>
        <w:rPr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       </w:t>
      </w:r>
      <w:r w:rsidR="00531C5C" w:rsidRPr="00DC7306">
        <w:rPr>
          <w:bCs/>
          <w:sz w:val="24"/>
          <w:szCs w:val="24"/>
          <w:lang w:val="en-IN"/>
        </w:rPr>
        <w:t>Description:</w:t>
      </w:r>
      <w:r w:rsidR="00531C5C" w:rsidRPr="00DC7306"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t xml:space="preserve">          </w:t>
      </w:r>
      <w:r w:rsidR="00531C5C" w:rsidRPr="00DC7306">
        <w:rPr>
          <w:sz w:val="24"/>
          <w:szCs w:val="24"/>
          <w:lang w:val="en-IN"/>
        </w:rPr>
        <w:t xml:space="preserve">This module manages secure user registration, login, password reset, and </w:t>
      </w:r>
      <w:r>
        <w:rPr>
          <w:sz w:val="24"/>
          <w:szCs w:val="24"/>
          <w:lang w:val="en-IN"/>
        </w:rPr>
        <w:t xml:space="preserve">          </w:t>
      </w:r>
      <w:r w:rsidR="00531C5C" w:rsidRPr="00DC7306">
        <w:rPr>
          <w:sz w:val="24"/>
          <w:szCs w:val="24"/>
          <w:lang w:val="en-IN"/>
        </w:rPr>
        <w:t>session handling to protect</w:t>
      </w:r>
      <w:r>
        <w:rPr>
          <w:sz w:val="24"/>
          <w:szCs w:val="24"/>
          <w:lang w:val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556"/>
        <w:gridCol w:w="1082"/>
        <w:gridCol w:w="879"/>
        <w:gridCol w:w="1345"/>
        <w:gridCol w:w="1390"/>
        <w:gridCol w:w="1579"/>
      </w:tblGrid>
      <w:tr w:rsidR="00BF458C" w:rsidRPr="00BF458C" w14:paraId="0B980672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9CED81E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proofErr w:type="spellStart"/>
            <w:r w:rsidRPr="00BF458C">
              <w:rPr>
                <w:b/>
                <w:bCs/>
                <w:lang w:val="en-IN"/>
              </w:rPr>
              <w:lastRenderedPageBreak/>
              <w:t>Req</w:t>
            </w:r>
            <w:proofErr w:type="spellEnd"/>
            <w:r w:rsidRPr="00BF458C">
              <w:rPr>
                <w:b/>
                <w:bCs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1F45D66F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5402A81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AB69F6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00CC6B3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14:paraId="652FB40A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Acceptance Criteria / Test Case Ref</w:t>
            </w:r>
          </w:p>
        </w:tc>
        <w:tc>
          <w:tcPr>
            <w:tcW w:w="0" w:type="auto"/>
            <w:vAlign w:val="center"/>
            <w:hideMark/>
          </w:tcPr>
          <w:p w14:paraId="721ADCDD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Comments / Dependencies</w:t>
            </w:r>
          </w:p>
        </w:tc>
      </w:tr>
      <w:tr w:rsidR="00BF458C" w:rsidRPr="00BF458C" w14:paraId="716F08E0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23BF624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PWMS-F-001</w:t>
            </w:r>
          </w:p>
        </w:tc>
        <w:tc>
          <w:tcPr>
            <w:tcW w:w="0" w:type="auto"/>
            <w:vAlign w:val="center"/>
            <w:hideMark/>
          </w:tcPr>
          <w:p w14:paraId="315E9BCB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allow new users to register with an email and password.</w:t>
            </w:r>
          </w:p>
        </w:tc>
        <w:tc>
          <w:tcPr>
            <w:tcW w:w="0" w:type="auto"/>
            <w:vAlign w:val="center"/>
            <w:hideMark/>
          </w:tcPr>
          <w:p w14:paraId="158B96FC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72C0C07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FD63126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37285905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AC-PWMS-001: Successful account creation with unique email. Test: TC-AUTH-01</w:t>
            </w:r>
          </w:p>
        </w:tc>
        <w:tc>
          <w:tcPr>
            <w:tcW w:w="0" w:type="auto"/>
            <w:vAlign w:val="center"/>
            <w:hideMark/>
          </w:tcPr>
          <w:p w14:paraId="21EBE2F8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Requires valid email format.</w:t>
            </w:r>
          </w:p>
        </w:tc>
      </w:tr>
      <w:tr w:rsidR="00BF458C" w:rsidRPr="00BF458C" w14:paraId="1C61C2B3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BB46FD6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PWMS-F-002</w:t>
            </w:r>
          </w:p>
        </w:tc>
        <w:tc>
          <w:tcPr>
            <w:tcW w:w="0" w:type="auto"/>
            <w:vAlign w:val="center"/>
            <w:hideMark/>
          </w:tcPr>
          <w:p w14:paraId="64334553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securely validate login credentials.</w:t>
            </w:r>
          </w:p>
        </w:tc>
        <w:tc>
          <w:tcPr>
            <w:tcW w:w="0" w:type="auto"/>
            <w:vAlign w:val="center"/>
            <w:hideMark/>
          </w:tcPr>
          <w:p w14:paraId="1DF7602A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630EB06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DB50EC3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Security Team</w:t>
            </w:r>
          </w:p>
        </w:tc>
        <w:tc>
          <w:tcPr>
            <w:tcW w:w="0" w:type="auto"/>
            <w:vAlign w:val="center"/>
            <w:hideMark/>
          </w:tcPr>
          <w:p w14:paraId="7604108D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AC-PWMS-002: Login works with correct credentials. Test: TC-AUTH-02</w:t>
            </w:r>
          </w:p>
        </w:tc>
        <w:tc>
          <w:tcPr>
            <w:tcW w:w="0" w:type="auto"/>
            <w:vAlign w:val="center"/>
            <w:hideMark/>
          </w:tcPr>
          <w:p w14:paraId="14FBD687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Follows secure authentication standards.</w:t>
            </w:r>
          </w:p>
        </w:tc>
      </w:tr>
      <w:tr w:rsidR="00BF458C" w:rsidRPr="00BF458C" w14:paraId="3A157322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D7715B5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PWMS-F-003</w:t>
            </w:r>
          </w:p>
        </w:tc>
        <w:tc>
          <w:tcPr>
            <w:tcW w:w="0" w:type="auto"/>
            <w:vAlign w:val="center"/>
            <w:hideMark/>
          </w:tcPr>
          <w:p w14:paraId="0C88A1F0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provide password reset via email verification.</w:t>
            </w:r>
          </w:p>
        </w:tc>
        <w:tc>
          <w:tcPr>
            <w:tcW w:w="0" w:type="auto"/>
            <w:vAlign w:val="center"/>
            <w:hideMark/>
          </w:tcPr>
          <w:p w14:paraId="70B93E4A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D978F60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641E56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Support Team</w:t>
            </w:r>
          </w:p>
        </w:tc>
        <w:tc>
          <w:tcPr>
            <w:tcW w:w="0" w:type="auto"/>
            <w:vAlign w:val="center"/>
            <w:hideMark/>
          </w:tcPr>
          <w:p w14:paraId="3DEC6F28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AC-PWMS-003: Password reset link sent to registered email. Test: TC-AUTH-03</w:t>
            </w:r>
          </w:p>
        </w:tc>
        <w:tc>
          <w:tcPr>
            <w:tcW w:w="0" w:type="auto"/>
            <w:vAlign w:val="center"/>
            <w:hideMark/>
          </w:tcPr>
          <w:p w14:paraId="327127ED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SMTP/email service required.</w:t>
            </w:r>
          </w:p>
        </w:tc>
      </w:tr>
      <w:tr w:rsidR="00BF458C" w:rsidRPr="00BF458C" w14:paraId="1AF72C32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3EEB67E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PWMS-F-004</w:t>
            </w:r>
          </w:p>
        </w:tc>
        <w:tc>
          <w:tcPr>
            <w:tcW w:w="0" w:type="auto"/>
            <w:vAlign w:val="center"/>
            <w:hideMark/>
          </w:tcPr>
          <w:p w14:paraId="57DBE321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automatically log out users after 15 minutes of inactivity.</w:t>
            </w:r>
          </w:p>
        </w:tc>
        <w:tc>
          <w:tcPr>
            <w:tcW w:w="0" w:type="auto"/>
            <w:vAlign w:val="center"/>
            <w:hideMark/>
          </w:tcPr>
          <w:p w14:paraId="29A53D49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32CDA42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ABDED6B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Security Team / Admin</w:t>
            </w:r>
          </w:p>
        </w:tc>
        <w:tc>
          <w:tcPr>
            <w:tcW w:w="0" w:type="auto"/>
            <w:vAlign w:val="center"/>
            <w:hideMark/>
          </w:tcPr>
          <w:p w14:paraId="5349FABC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AC-PWMS-004: Session expires and requires re-login. Test: TC-AUTH-04</w:t>
            </w:r>
          </w:p>
        </w:tc>
        <w:tc>
          <w:tcPr>
            <w:tcW w:w="0" w:type="auto"/>
            <w:vAlign w:val="center"/>
            <w:hideMark/>
          </w:tcPr>
          <w:p w14:paraId="5824E878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Session timeout configurable.</w:t>
            </w:r>
          </w:p>
        </w:tc>
      </w:tr>
    </w:tbl>
    <w:p w14:paraId="46BCE46F" w14:textId="77777777" w:rsidR="00BF458C" w:rsidRDefault="00BF458C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C411200" w14:textId="49B52E45" w:rsidR="00455210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4.2 </w:t>
      </w:r>
      <w:r w:rsidR="000F5D48" w:rsidRPr="000F5D48">
        <w:rPr>
          <w:rFonts w:ascii="Arial" w:eastAsia="Arial" w:hAnsi="Arial" w:cs="Arial"/>
          <w:sz w:val="24"/>
          <w:szCs w:val="24"/>
        </w:rPr>
        <w:t>Asset Management</w:t>
      </w:r>
    </w:p>
    <w:p w14:paraId="76BE2FFE" w14:textId="7944166F" w:rsidR="00BF458C" w:rsidRDefault="00000000" w:rsidP="00BF458C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</w:t>
      </w:r>
      <w:r w:rsidR="000F5D48" w:rsidRPr="000F5D48">
        <w:t xml:space="preserve"> </w:t>
      </w:r>
      <w:r w:rsidR="000F5D48" w:rsidRPr="000F5D48">
        <w:rPr>
          <w:rFonts w:ascii="Arial" w:eastAsia="Arial" w:hAnsi="Arial" w:cs="Arial"/>
          <w:sz w:val="24"/>
          <w:szCs w:val="24"/>
        </w:rPr>
        <w:t>This module allows users to add, edit, delete, and view their assets across multiple categories.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483"/>
        <w:gridCol w:w="1096"/>
        <w:gridCol w:w="863"/>
        <w:gridCol w:w="1352"/>
        <w:gridCol w:w="1378"/>
        <w:gridCol w:w="1600"/>
      </w:tblGrid>
      <w:tr w:rsidR="00BF458C" w:rsidRPr="00BF458C" w14:paraId="389EFC6B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4A0B350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proofErr w:type="spellStart"/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lastRenderedPageBreak/>
              <w:t>Req</w:t>
            </w:r>
            <w:proofErr w:type="spellEnd"/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40BCACB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36FB992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2ED820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0262568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14:paraId="3275E232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>Acceptance Criteria / Test Case Ref</w:t>
            </w:r>
          </w:p>
        </w:tc>
        <w:tc>
          <w:tcPr>
            <w:tcW w:w="0" w:type="auto"/>
            <w:vAlign w:val="center"/>
            <w:hideMark/>
          </w:tcPr>
          <w:p w14:paraId="6F7362B7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BF458C">
              <w:rPr>
                <w:rFonts w:ascii="Arial" w:eastAsia="Arial" w:hAnsi="Arial" w:cs="Arial"/>
                <w:b/>
                <w:bCs/>
                <w:lang w:val="en-IN"/>
              </w:rPr>
              <w:t>Comments / Dependencies</w:t>
            </w:r>
          </w:p>
        </w:tc>
      </w:tr>
      <w:tr w:rsidR="00BF458C" w:rsidRPr="00BF458C" w14:paraId="47F10007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6466B1D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PWMS-F-005</w:t>
            </w:r>
          </w:p>
        </w:tc>
        <w:tc>
          <w:tcPr>
            <w:tcW w:w="0" w:type="auto"/>
            <w:vAlign w:val="center"/>
            <w:hideMark/>
          </w:tcPr>
          <w:p w14:paraId="16881400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The system shall allow users to add various asset types: real estate, gold, stocks, and cash.</w:t>
            </w:r>
          </w:p>
        </w:tc>
        <w:tc>
          <w:tcPr>
            <w:tcW w:w="0" w:type="auto"/>
            <w:vAlign w:val="center"/>
            <w:hideMark/>
          </w:tcPr>
          <w:p w14:paraId="7D73FD04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5BE8B6C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F78992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08658FFE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AC-PWMS-005: Asset added successfully with correct category and value. Test: TC-ASSET-01</w:t>
            </w:r>
          </w:p>
        </w:tc>
        <w:tc>
          <w:tcPr>
            <w:tcW w:w="0" w:type="auto"/>
            <w:vAlign w:val="center"/>
            <w:hideMark/>
          </w:tcPr>
          <w:p w14:paraId="3B51B09B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Category field selection required.</w:t>
            </w:r>
          </w:p>
        </w:tc>
      </w:tr>
      <w:tr w:rsidR="00BF458C" w:rsidRPr="00BF458C" w14:paraId="575F1171" w14:textId="77777777" w:rsidTr="00BF4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DE98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PWMS-F-006</w:t>
            </w:r>
          </w:p>
        </w:tc>
        <w:tc>
          <w:tcPr>
            <w:tcW w:w="0" w:type="auto"/>
            <w:vAlign w:val="center"/>
            <w:hideMark/>
          </w:tcPr>
          <w:p w14:paraId="675A1CB9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The system shall allow editing of existing asset details.</w:t>
            </w:r>
          </w:p>
        </w:tc>
        <w:tc>
          <w:tcPr>
            <w:tcW w:w="0" w:type="auto"/>
            <w:vAlign w:val="center"/>
            <w:hideMark/>
          </w:tcPr>
          <w:p w14:paraId="070CC532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FF5B66E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645454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04040777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AC-PWMS-006: Updated details are reflected immediately. Test: TC-ASSET-02</w:t>
            </w:r>
          </w:p>
        </w:tc>
        <w:tc>
          <w:tcPr>
            <w:tcW w:w="0" w:type="auto"/>
            <w:vAlign w:val="center"/>
            <w:hideMark/>
          </w:tcPr>
          <w:p w14:paraId="299F17C1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Update history tracked in logs.</w:t>
            </w:r>
          </w:p>
        </w:tc>
      </w:tr>
      <w:tr w:rsidR="00BF458C" w:rsidRPr="00BF458C" w14:paraId="032F138B" w14:textId="77777777" w:rsidTr="00BF4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FD14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PWMS-F-007</w:t>
            </w:r>
          </w:p>
        </w:tc>
        <w:tc>
          <w:tcPr>
            <w:tcW w:w="0" w:type="auto"/>
            <w:vAlign w:val="center"/>
            <w:hideMark/>
          </w:tcPr>
          <w:p w14:paraId="59F5F115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The system shall allow deletion of an asset.</w:t>
            </w:r>
          </w:p>
        </w:tc>
        <w:tc>
          <w:tcPr>
            <w:tcW w:w="0" w:type="auto"/>
            <w:vAlign w:val="center"/>
            <w:hideMark/>
          </w:tcPr>
          <w:p w14:paraId="4B2EA68B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7B7FC42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55610B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End User / Admin</w:t>
            </w:r>
          </w:p>
        </w:tc>
        <w:tc>
          <w:tcPr>
            <w:tcW w:w="0" w:type="auto"/>
            <w:vAlign w:val="center"/>
            <w:hideMark/>
          </w:tcPr>
          <w:p w14:paraId="0E78C083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AC-PWMS-007: Asset removed after confirmation prompt. Test: TC-ASSET-03</w:t>
            </w:r>
          </w:p>
        </w:tc>
        <w:tc>
          <w:tcPr>
            <w:tcW w:w="0" w:type="auto"/>
            <w:vAlign w:val="center"/>
            <w:hideMark/>
          </w:tcPr>
          <w:p w14:paraId="497E0914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Soft delete preferred for safety.</w:t>
            </w:r>
          </w:p>
        </w:tc>
      </w:tr>
      <w:tr w:rsidR="00BF458C" w:rsidRPr="00BF458C" w14:paraId="573A7664" w14:textId="77777777" w:rsidTr="00BF4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75B7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PWMS-F-008</w:t>
            </w:r>
          </w:p>
        </w:tc>
        <w:tc>
          <w:tcPr>
            <w:tcW w:w="0" w:type="auto"/>
            <w:vAlign w:val="center"/>
            <w:hideMark/>
          </w:tcPr>
          <w:p w14:paraId="5F69CC7E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The system shall maintain a full transaction history log for each asset.</w:t>
            </w:r>
          </w:p>
        </w:tc>
        <w:tc>
          <w:tcPr>
            <w:tcW w:w="0" w:type="auto"/>
            <w:vAlign w:val="center"/>
            <w:hideMark/>
          </w:tcPr>
          <w:p w14:paraId="78D6D48A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4A49902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98ECAB4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End User / Compliance Team</w:t>
            </w:r>
          </w:p>
        </w:tc>
        <w:tc>
          <w:tcPr>
            <w:tcW w:w="0" w:type="auto"/>
            <w:vAlign w:val="center"/>
            <w:hideMark/>
          </w:tcPr>
          <w:p w14:paraId="1603213A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AC-PWMS-008: History log viewable with timestamps. Test: TC-ASSET-04</w:t>
            </w:r>
          </w:p>
        </w:tc>
        <w:tc>
          <w:tcPr>
            <w:tcW w:w="0" w:type="auto"/>
            <w:vAlign w:val="center"/>
            <w:hideMark/>
          </w:tcPr>
          <w:p w14:paraId="111E6CA3" w14:textId="77777777" w:rsidR="00BF458C" w:rsidRPr="00BF458C" w:rsidRDefault="00BF458C" w:rsidP="00BF458C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BF458C">
              <w:rPr>
                <w:rFonts w:ascii="Arial" w:eastAsia="Arial" w:hAnsi="Arial" w:cs="Arial"/>
                <w:lang w:val="en-IN"/>
              </w:rPr>
              <w:t>Required for audit and reporting.</w:t>
            </w:r>
          </w:p>
        </w:tc>
      </w:tr>
    </w:tbl>
    <w:p w14:paraId="40B260A2" w14:textId="77777777" w:rsidR="00BF458C" w:rsidRDefault="00BF458C" w:rsidP="00BF458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971375" w14:textId="77777777" w:rsidR="00455210" w:rsidRDefault="0045521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p w14:paraId="1D08586B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434C6A1" w14:textId="0B4852A3" w:rsidR="00455210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4.3 </w:t>
      </w:r>
      <w:r w:rsidR="000F5D48" w:rsidRPr="000F5D48">
        <w:rPr>
          <w:rFonts w:ascii="Arial" w:eastAsia="Arial" w:hAnsi="Arial" w:cs="Arial"/>
          <w:sz w:val="24"/>
          <w:szCs w:val="24"/>
        </w:rPr>
        <w:t>Market Data Integration</w:t>
      </w:r>
    </w:p>
    <w:p w14:paraId="587B6DA8" w14:textId="79A6C9EB" w:rsidR="009C0E16" w:rsidRDefault="009C0E16" w:rsidP="009C0E16">
      <w:r w:rsidRPr="009C0E16">
        <w:t>Description:</w:t>
      </w:r>
      <w:r w:rsidRPr="009C0E16">
        <w:br/>
      </w:r>
      <w:r w:rsidR="00134C32">
        <w:t xml:space="preserve">            </w:t>
      </w:r>
      <w:r w:rsidRPr="009C0E16">
        <w:t>This module integrates with third-party APIs to fetch real-time gold and stock prices, ensuring accurate portfolio values.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548"/>
        <w:gridCol w:w="1082"/>
        <w:gridCol w:w="879"/>
        <w:gridCol w:w="1344"/>
        <w:gridCol w:w="1410"/>
        <w:gridCol w:w="1568"/>
      </w:tblGrid>
      <w:tr w:rsidR="00134C32" w:rsidRPr="00134C32" w14:paraId="52D82F47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88D1D92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proofErr w:type="spellStart"/>
            <w:r w:rsidRPr="00134C32">
              <w:rPr>
                <w:b/>
                <w:bCs/>
                <w:lang w:val="en-IN"/>
              </w:rPr>
              <w:lastRenderedPageBreak/>
              <w:t>Req</w:t>
            </w:r>
            <w:proofErr w:type="spellEnd"/>
            <w:r w:rsidRPr="00134C32">
              <w:rPr>
                <w:b/>
                <w:bCs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08B45E1B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A8AF326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9EBB45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782FDF6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14:paraId="5755B389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Acceptance Criteria / Test Case Ref</w:t>
            </w:r>
          </w:p>
        </w:tc>
        <w:tc>
          <w:tcPr>
            <w:tcW w:w="0" w:type="auto"/>
            <w:vAlign w:val="center"/>
            <w:hideMark/>
          </w:tcPr>
          <w:p w14:paraId="0DD58190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Comments / Dependencies</w:t>
            </w:r>
          </w:p>
        </w:tc>
      </w:tr>
      <w:tr w:rsidR="00134C32" w:rsidRPr="00134C32" w14:paraId="7A0C0328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A9A98F3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PWMS-F-009</w:t>
            </w:r>
          </w:p>
        </w:tc>
        <w:tc>
          <w:tcPr>
            <w:tcW w:w="0" w:type="auto"/>
            <w:vAlign w:val="center"/>
            <w:hideMark/>
          </w:tcPr>
          <w:p w14:paraId="27EA7A2C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fetch real-time stock prices via external APIs.</w:t>
            </w:r>
          </w:p>
        </w:tc>
        <w:tc>
          <w:tcPr>
            <w:tcW w:w="0" w:type="auto"/>
            <w:vAlign w:val="center"/>
            <w:hideMark/>
          </w:tcPr>
          <w:p w14:paraId="695D9FEE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7CD6545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B2F2EA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451DD599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AC-PWMS-009: Latest stock prices displayed within 30 mins of update. Test: TC-MARKET-01</w:t>
            </w:r>
          </w:p>
        </w:tc>
        <w:tc>
          <w:tcPr>
            <w:tcW w:w="0" w:type="auto"/>
            <w:vAlign w:val="center"/>
            <w:hideMark/>
          </w:tcPr>
          <w:p w14:paraId="24981936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Requires API key and stable internet.</w:t>
            </w:r>
          </w:p>
        </w:tc>
      </w:tr>
      <w:tr w:rsidR="00134C32" w:rsidRPr="00134C32" w14:paraId="04EC8D37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9E20DDE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PWMS-F-010</w:t>
            </w:r>
          </w:p>
        </w:tc>
        <w:tc>
          <w:tcPr>
            <w:tcW w:w="0" w:type="auto"/>
            <w:vAlign w:val="center"/>
            <w:hideMark/>
          </w:tcPr>
          <w:p w14:paraId="303ACCB3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fetch live gold prices from an external source.</w:t>
            </w:r>
          </w:p>
        </w:tc>
        <w:tc>
          <w:tcPr>
            <w:tcW w:w="0" w:type="auto"/>
            <w:vAlign w:val="center"/>
            <w:hideMark/>
          </w:tcPr>
          <w:p w14:paraId="5ACBBAB4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4C676C3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C6FBD7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58B8619D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AC-PWMS-010: Gold price updates correctly every 30 mins. Test: TC-MARKET-02</w:t>
            </w:r>
          </w:p>
        </w:tc>
        <w:tc>
          <w:tcPr>
            <w:tcW w:w="0" w:type="auto"/>
            <w:vAlign w:val="center"/>
            <w:hideMark/>
          </w:tcPr>
          <w:p w14:paraId="34859D33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Requires API key and stable internet.</w:t>
            </w:r>
          </w:p>
        </w:tc>
      </w:tr>
      <w:tr w:rsidR="00134C32" w:rsidRPr="00134C32" w14:paraId="69E1810D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1F228BD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PWMS-F-011</w:t>
            </w:r>
          </w:p>
        </w:tc>
        <w:tc>
          <w:tcPr>
            <w:tcW w:w="0" w:type="auto"/>
            <w:vAlign w:val="center"/>
            <w:hideMark/>
          </w:tcPr>
          <w:p w14:paraId="42117F27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handle API failures gracefully and display fallback data.</w:t>
            </w:r>
          </w:p>
        </w:tc>
        <w:tc>
          <w:tcPr>
            <w:tcW w:w="0" w:type="auto"/>
            <w:vAlign w:val="center"/>
            <w:hideMark/>
          </w:tcPr>
          <w:p w14:paraId="3447C041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FA75A3A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23D2A08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Security Team</w:t>
            </w:r>
          </w:p>
        </w:tc>
        <w:tc>
          <w:tcPr>
            <w:tcW w:w="0" w:type="auto"/>
            <w:vAlign w:val="center"/>
            <w:hideMark/>
          </w:tcPr>
          <w:p w14:paraId="4F8228E8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AC-PWMS-011: System displays error message instead of crashing. Test: TC-MARKET-03</w:t>
            </w:r>
          </w:p>
        </w:tc>
        <w:tc>
          <w:tcPr>
            <w:tcW w:w="0" w:type="auto"/>
            <w:vAlign w:val="center"/>
            <w:hideMark/>
          </w:tcPr>
          <w:p w14:paraId="4F68285E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Retry logic and logs required.</w:t>
            </w:r>
          </w:p>
        </w:tc>
      </w:tr>
    </w:tbl>
    <w:p w14:paraId="4199E3C4" w14:textId="77777777" w:rsidR="00134C32" w:rsidRPr="009C0E16" w:rsidRDefault="00134C32" w:rsidP="009C0E16"/>
    <w:p w14:paraId="0AA0139A" w14:textId="77777777" w:rsidR="008A2EEA" w:rsidRDefault="008A2EEA" w:rsidP="004B3A8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2DFC913" w14:textId="24D6DA28" w:rsidR="00455210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4.4 F</w:t>
      </w:r>
      <w:r w:rsidR="000F5D48" w:rsidRPr="000F5D48">
        <w:rPr>
          <w:rFonts w:ascii="Arial" w:eastAsia="Arial" w:hAnsi="Arial" w:cs="Arial"/>
          <w:sz w:val="24"/>
          <w:szCs w:val="24"/>
        </w:rPr>
        <w:t>inancial Reports &amp; Insights</w:t>
      </w:r>
    </w:p>
    <w:p w14:paraId="04D8A066" w14:textId="23E4DCCA" w:rsidR="00455210" w:rsidRDefault="009C0E1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C0E16">
        <w:rPr>
          <w:rFonts w:ascii="Arial" w:eastAsia="Arial" w:hAnsi="Arial" w:cs="Arial"/>
          <w:sz w:val="24"/>
          <w:szCs w:val="24"/>
        </w:rPr>
        <w:t>Description:</w:t>
      </w:r>
      <w:r w:rsidRPr="009C0E16">
        <w:rPr>
          <w:rFonts w:ascii="Arial" w:eastAsia="Arial" w:hAnsi="Arial" w:cs="Arial"/>
          <w:sz w:val="24"/>
          <w:szCs w:val="24"/>
        </w:rPr>
        <w:br/>
      </w:r>
      <w:r w:rsidR="00134C32">
        <w:rPr>
          <w:rFonts w:ascii="Arial" w:eastAsia="Arial" w:hAnsi="Arial" w:cs="Arial"/>
          <w:sz w:val="24"/>
          <w:szCs w:val="24"/>
        </w:rPr>
        <w:t xml:space="preserve">       </w:t>
      </w:r>
      <w:r w:rsidRPr="009C0E16">
        <w:rPr>
          <w:rFonts w:ascii="Arial" w:eastAsia="Arial" w:hAnsi="Arial" w:cs="Arial"/>
          <w:sz w:val="24"/>
          <w:szCs w:val="24"/>
        </w:rPr>
        <w:t xml:space="preserve">This module provides </w:t>
      </w:r>
      <w:r w:rsidRPr="009C0E16">
        <w:rPr>
          <w:rFonts w:ascii="Arial" w:eastAsia="Arial" w:hAnsi="Arial" w:cs="Arial"/>
          <w:b/>
          <w:bCs/>
          <w:sz w:val="24"/>
          <w:szCs w:val="24"/>
        </w:rPr>
        <w:t>financial analytics</w:t>
      </w:r>
      <w:r w:rsidRPr="009C0E16">
        <w:rPr>
          <w:rFonts w:ascii="Arial" w:eastAsia="Arial" w:hAnsi="Arial" w:cs="Arial"/>
          <w:sz w:val="24"/>
          <w:szCs w:val="24"/>
        </w:rPr>
        <w:t>, generates detailed reports, and offers visualization tools to track net worth and portfolio performance.</w:t>
      </w:r>
    </w:p>
    <w:p w14:paraId="6CA66AF7" w14:textId="77777777" w:rsidR="009C0E16" w:rsidRDefault="009C0E1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479"/>
        <w:gridCol w:w="1082"/>
        <w:gridCol w:w="879"/>
        <w:gridCol w:w="1328"/>
        <w:gridCol w:w="1524"/>
        <w:gridCol w:w="1546"/>
      </w:tblGrid>
      <w:tr w:rsidR="00134C32" w:rsidRPr="00134C32" w14:paraId="639BB8F7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AE920C2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proofErr w:type="spellStart"/>
            <w:r w:rsidRPr="00134C32">
              <w:rPr>
                <w:b/>
                <w:bCs/>
                <w:lang w:val="en-IN"/>
              </w:rPr>
              <w:lastRenderedPageBreak/>
              <w:t>Req</w:t>
            </w:r>
            <w:proofErr w:type="spellEnd"/>
            <w:r w:rsidRPr="00134C32">
              <w:rPr>
                <w:b/>
                <w:bCs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C9A85DF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F0E9C37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8BF2DF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9F14FD3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14:paraId="098FFA0B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Acceptance Criteria / Test Case Ref</w:t>
            </w:r>
          </w:p>
        </w:tc>
        <w:tc>
          <w:tcPr>
            <w:tcW w:w="0" w:type="auto"/>
            <w:vAlign w:val="center"/>
            <w:hideMark/>
          </w:tcPr>
          <w:p w14:paraId="737827CC" w14:textId="77777777" w:rsidR="00134C32" w:rsidRPr="00134C32" w:rsidRDefault="00134C32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Comments / Dependencies</w:t>
            </w:r>
          </w:p>
        </w:tc>
      </w:tr>
      <w:tr w:rsidR="00134C32" w:rsidRPr="00134C32" w14:paraId="366AFAD5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813BF4F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PWMS-F-012</w:t>
            </w:r>
          </w:p>
        </w:tc>
        <w:tc>
          <w:tcPr>
            <w:tcW w:w="0" w:type="auto"/>
            <w:vAlign w:val="center"/>
            <w:hideMark/>
          </w:tcPr>
          <w:p w14:paraId="589F22E6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calculate and display total net worth.</w:t>
            </w:r>
          </w:p>
        </w:tc>
        <w:tc>
          <w:tcPr>
            <w:tcW w:w="0" w:type="auto"/>
            <w:vAlign w:val="center"/>
            <w:hideMark/>
          </w:tcPr>
          <w:p w14:paraId="6C0AAC4A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08091CF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66A704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7021FED2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AC-PWMS-012: Net worth matches sum of all assets. Test: TC-REPORT-01</w:t>
            </w:r>
          </w:p>
        </w:tc>
        <w:tc>
          <w:tcPr>
            <w:tcW w:w="0" w:type="auto"/>
            <w:vAlign w:val="center"/>
            <w:hideMark/>
          </w:tcPr>
          <w:p w14:paraId="6339AB3C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Must support multiple currencies.</w:t>
            </w:r>
          </w:p>
        </w:tc>
      </w:tr>
      <w:tr w:rsidR="00134C32" w:rsidRPr="00134C32" w14:paraId="13F38166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12595A5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PWMS-F-013</w:t>
            </w:r>
          </w:p>
        </w:tc>
        <w:tc>
          <w:tcPr>
            <w:tcW w:w="0" w:type="auto"/>
            <w:vAlign w:val="center"/>
            <w:hideMark/>
          </w:tcPr>
          <w:p w14:paraId="59EAB3BB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generate monthly and yearly financial reports.</w:t>
            </w:r>
          </w:p>
        </w:tc>
        <w:tc>
          <w:tcPr>
            <w:tcW w:w="0" w:type="auto"/>
            <w:vAlign w:val="center"/>
            <w:hideMark/>
          </w:tcPr>
          <w:p w14:paraId="1BFDF024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7F25B6F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AAA0AB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57E296F6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AC-PWMS-013: Reports generated and downloadable. Test: TC-REPORT-02</w:t>
            </w:r>
          </w:p>
        </w:tc>
        <w:tc>
          <w:tcPr>
            <w:tcW w:w="0" w:type="auto"/>
            <w:vAlign w:val="center"/>
            <w:hideMark/>
          </w:tcPr>
          <w:p w14:paraId="2AC64937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Export to PDF/Excel formats supported.</w:t>
            </w:r>
          </w:p>
        </w:tc>
      </w:tr>
      <w:tr w:rsidR="00134C32" w:rsidRPr="00134C32" w14:paraId="73C1EDE0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FB7E54A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PWMS-F-014</w:t>
            </w:r>
          </w:p>
        </w:tc>
        <w:tc>
          <w:tcPr>
            <w:tcW w:w="0" w:type="auto"/>
            <w:vAlign w:val="center"/>
            <w:hideMark/>
          </w:tcPr>
          <w:p w14:paraId="4CE453C6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display portfolio distribution using charts and graphs.</w:t>
            </w:r>
          </w:p>
        </w:tc>
        <w:tc>
          <w:tcPr>
            <w:tcW w:w="0" w:type="auto"/>
            <w:vAlign w:val="center"/>
            <w:hideMark/>
          </w:tcPr>
          <w:p w14:paraId="6E6EB190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79ECAF7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1DD1DB4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6AC9502A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AC-PWMS-014: Charts display accurate values. Test: TC-REPORT-03</w:t>
            </w:r>
          </w:p>
        </w:tc>
        <w:tc>
          <w:tcPr>
            <w:tcW w:w="0" w:type="auto"/>
            <w:vAlign w:val="center"/>
            <w:hideMark/>
          </w:tcPr>
          <w:p w14:paraId="481549ED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Requires charting library integration.</w:t>
            </w:r>
          </w:p>
        </w:tc>
      </w:tr>
      <w:tr w:rsidR="00134C32" w:rsidRPr="00134C32" w14:paraId="75464EC0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1CF8FFA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PWMS-F-015</w:t>
            </w:r>
          </w:p>
        </w:tc>
        <w:tc>
          <w:tcPr>
            <w:tcW w:w="0" w:type="auto"/>
            <w:vAlign w:val="center"/>
            <w:hideMark/>
          </w:tcPr>
          <w:p w14:paraId="42D34F59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The system shall allow exporting portfolio data as CSV.</w:t>
            </w:r>
          </w:p>
        </w:tc>
        <w:tc>
          <w:tcPr>
            <w:tcW w:w="0" w:type="auto"/>
            <w:vAlign w:val="center"/>
            <w:hideMark/>
          </w:tcPr>
          <w:p w14:paraId="3F97E7F8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1AAD861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23BDF6C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End User / Admin</w:t>
            </w:r>
          </w:p>
        </w:tc>
        <w:tc>
          <w:tcPr>
            <w:tcW w:w="0" w:type="auto"/>
            <w:vAlign w:val="center"/>
            <w:hideMark/>
          </w:tcPr>
          <w:p w14:paraId="5DF7186F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AC-PWMS-015: CSV downloaded successfully. Test: TC-REPORT-04</w:t>
            </w:r>
          </w:p>
        </w:tc>
        <w:tc>
          <w:tcPr>
            <w:tcW w:w="0" w:type="auto"/>
            <w:vAlign w:val="center"/>
            <w:hideMark/>
          </w:tcPr>
          <w:p w14:paraId="6B71513C" w14:textId="77777777" w:rsidR="00134C32" w:rsidRPr="00134C32" w:rsidRDefault="00134C32" w:rsidP="00134C32">
            <w:pPr>
              <w:rPr>
                <w:lang w:val="en-IN"/>
              </w:rPr>
            </w:pPr>
            <w:r w:rsidRPr="00134C32">
              <w:rPr>
                <w:lang w:val="en-IN"/>
              </w:rPr>
              <w:t>Download permissions required.</w:t>
            </w:r>
          </w:p>
        </w:tc>
      </w:tr>
    </w:tbl>
    <w:p w14:paraId="4DEBD088" w14:textId="77777777" w:rsidR="00BF458C" w:rsidRDefault="00BF458C" w:rsidP="00BF458C"/>
    <w:p w14:paraId="0061CC61" w14:textId="32E31D67" w:rsidR="000F5D48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4.5 </w:t>
      </w:r>
      <w:r w:rsidR="000F5D48" w:rsidRPr="000F5D48">
        <w:rPr>
          <w:rFonts w:ascii="Arial" w:eastAsia="Arial" w:hAnsi="Arial" w:cs="Arial"/>
          <w:sz w:val="24"/>
          <w:szCs w:val="24"/>
        </w:rPr>
        <w:t>Backup &amp; Recovery</w:t>
      </w:r>
    </w:p>
    <w:p w14:paraId="2D986788" w14:textId="3A1D163A" w:rsidR="000F5D48" w:rsidRDefault="00134C32" w:rsidP="00134C3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</w:t>
      </w:r>
      <w:r w:rsidR="000F5D48">
        <w:rPr>
          <w:rFonts w:ascii="Arial" w:eastAsia="Arial" w:hAnsi="Arial" w:cs="Arial"/>
          <w:sz w:val="24"/>
          <w:szCs w:val="24"/>
        </w:rPr>
        <w:t>:</w:t>
      </w:r>
    </w:p>
    <w:p w14:paraId="64D4BD28" w14:textId="5850202D" w:rsidR="00134C32" w:rsidRDefault="00134C32" w:rsidP="000F5D48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 w:rsidRPr="00134C32">
        <w:rPr>
          <w:rFonts w:ascii="Arial" w:eastAsia="Arial" w:hAnsi="Arial" w:cs="Arial"/>
          <w:sz w:val="24"/>
          <w:szCs w:val="24"/>
        </w:rPr>
        <w:t xml:space="preserve">Ensures </w:t>
      </w:r>
      <w:r w:rsidRPr="00134C32">
        <w:rPr>
          <w:rFonts w:ascii="Arial" w:eastAsia="Arial" w:hAnsi="Arial" w:cs="Arial"/>
          <w:b/>
          <w:bCs/>
          <w:sz w:val="24"/>
          <w:szCs w:val="24"/>
        </w:rPr>
        <w:t>data safety</w:t>
      </w:r>
      <w:r w:rsidRPr="00134C32">
        <w:rPr>
          <w:rFonts w:ascii="Arial" w:eastAsia="Arial" w:hAnsi="Arial" w:cs="Arial"/>
          <w:sz w:val="24"/>
          <w:szCs w:val="24"/>
        </w:rPr>
        <w:t xml:space="preserve"> through secure backups and recovery processes in case of accidental loss or corruption.</w:t>
      </w:r>
    </w:p>
    <w:p w14:paraId="74096B1C" w14:textId="77777777" w:rsidR="00DE6B65" w:rsidRDefault="00DE6B65" w:rsidP="000F5D48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p w14:paraId="62699EC6" w14:textId="77777777" w:rsidR="00DE6B65" w:rsidRDefault="00DE6B65" w:rsidP="000F5D48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p w14:paraId="152A2A6D" w14:textId="77777777" w:rsidR="0088139E" w:rsidRDefault="0088139E" w:rsidP="000F5D48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531"/>
        <w:gridCol w:w="1082"/>
        <w:gridCol w:w="879"/>
        <w:gridCol w:w="1342"/>
        <w:gridCol w:w="1418"/>
        <w:gridCol w:w="1579"/>
      </w:tblGrid>
      <w:tr w:rsidR="00134C32" w:rsidRPr="00BF458C" w14:paraId="406B04DD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169EB52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proofErr w:type="spellStart"/>
            <w:r w:rsidRPr="00134C32">
              <w:rPr>
                <w:b/>
                <w:bCs/>
                <w:lang w:val="en-IN"/>
              </w:rPr>
              <w:lastRenderedPageBreak/>
              <w:t>Req</w:t>
            </w:r>
            <w:proofErr w:type="spellEnd"/>
            <w:r w:rsidRPr="00134C32">
              <w:rPr>
                <w:b/>
                <w:bCs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7755958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BF1536B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1A1087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6F8F106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14:paraId="17432ED3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Acceptance Criteria / Test Case Ref</w:t>
            </w:r>
          </w:p>
        </w:tc>
        <w:tc>
          <w:tcPr>
            <w:tcW w:w="0" w:type="auto"/>
            <w:vAlign w:val="center"/>
            <w:hideMark/>
          </w:tcPr>
          <w:p w14:paraId="07681E9C" w14:textId="77777777" w:rsidR="00BF458C" w:rsidRPr="00134C32" w:rsidRDefault="00BF458C" w:rsidP="00134C32">
            <w:pPr>
              <w:rPr>
                <w:b/>
                <w:bCs/>
                <w:lang w:val="en-IN"/>
              </w:rPr>
            </w:pPr>
            <w:r w:rsidRPr="00134C32">
              <w:rPr>
                <w:b/>
                <w:bCs/>
                <w:lang w:val="en-IN"/>
              </w:rPr>
              <w:t>Comments / Dependencies</w:t>
            </w:r>
          </w:p>
        </w:tc>
      </w:tr>
      <w:tr w:rsidR="00134C32" w:rsidRPr="00BF458C" w14:paraId="681523D1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4A662FB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PWMS-F-016</w:t>
            </w:r>
          </w:p>
        </w:tc>
        <w:tc>
          <w:tcPr>
            <w:tcW w:w="0" w:type="auto"/>
            <w:vAlign w:val="center"/>
            <w:hideMark/>
          </w:tcPr>
          <w:p w14:paraId="5E302913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allow users to manually back up their data.</w:t>
            </w:r>
          </w:p>
        </w:tc>
        <w:tc>
          <w:tcPr>
            <w:tcW w:w="0" w:type="auto"/>
            <w:vAlign w:val="center"/>
            <w:hideMark/>
          </w:tcPr>
          <w:p w14:paraId="78A49B56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DE81F7C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D0CD1F5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Admin</w:t>
            </w:r>
          </w:p>
        </w:tc>
        <w:tc>
          <w:tcPr>
            <w:tcW w:w="0" w:type="auto"/>
            <w:vAlign w:val="center"/>
            <w:hideMark/>
          </w:tcPr>
          <w:p w14:paraId="5FDF6BC9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AC-PWMS-016: Backup file created successfully. Test: TC-BACKUP-01</w:t>
            </w:r>
          </w:p>
        </w:tc>
        <w:tc>
          <w:tcPr>
            <w:tcW w:w="0" w:type="auto"/>
            <w:vAlign w:val="center"/>
            <w:hideMark/>
          </w:tcPr>
          <w:p w14:paraId="1936D850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Backup stored securely in cloud.</w:t>
            </w:r>
          </w:p>
        </w:tc>
      </w:tr>
      <w:tr w:rsidR="00134C32" w:rsidRPr="00BF458C" w14:paraId="16984D86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E0BEFF5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PWMS-F-017</w:t>
            </w:r>
          </w:p>
        </w:tc>
        <w:tc>
          <w:tcPr>
            <w:tcW w:w="0" w:type="auto"/>
            <w:vAlign w:val="center"/>
            <w:hideMark/>
          </w:tcPr>
          <w:p w14:paraId="7B01341C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allow restoring data from a backup file.</w:t>
            </w:r>
          </w:p>
        </w:tc>
        <w:tc>
          <w:tcPr>
            <w:tcW w:w="0" w:type="auto"/>
            <w:vAlign w:val="center"/>
            <w:hideMark/>
          </w:tcPr>
          <w:p w14:paraId="78391985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194ED31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5C3D9B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Admin</w:t>
            </w:r>
          </w:p>
        </w:tc>
        <w:tc>
          <w:tcPr>
            <w:tcW w:w="0" w:type="auto"/>
            <w:vAlign w:val="center"/>
            <w:hideMark/>
          </w:tcPr>
          <w:p w14:paraId="32B41DC1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AC-PWMS-017: Data restored without errors. Test: TC-BACKUP-02</w:t>
            </w:r>
          </w:p>
        </w:tc>
        <w:tc>
          <w:tcPr>
            <w:tcW w:w="0" w:type="auto"/>
            <w:vAlign w:val="center"/>
            <w:hideMark/>
          </w:tcPr>
          <w:p w14:paraId="42E642AA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 xml:space="preserve">Confirmation prompt before </w:t>
            </w:r>
            <w:proofErr w:type="gramStart"/>
            <w:r w:rsidRPr="00BF458C">
              <w:rPr>
                <w:lang w:val="en-IN"/>
              </w:rPr>
              <w:t>overwrite</w:t>
            </w:r>
            <w:proofErr w:type="gramEnd"/>
            <w:r w:rsidRPr="00BF458C">
              <w:rPr>
                <w:lang w:val="en-IN"/>
              </w:rPr>
              <w:t>.</w:t>
            </w:r>
          </w:p>
        </w:tc>
      </w:tr>
      <w:tr w:rsidR="00134C32" w:rsidRPr="00BF458C" w14:paraId="14C47B17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BE2D861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PWMS-F-018</w:t>
            </w:r>
          </w:p>
        </w:tc>
        <w:tc>
          <w:tcPr>
            <w:tcW w:w="0" w:type="auto"/>
            <w:vAlign w:val="center"/>
            <w:hideMark/>
          </w:tcPr>
          <w:p w14:paraId="7894051C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perform automatic weekly backups.</w:t>
            </w:r>
          </w:p>
        </w:tc>
        <w:tc>
          <w:tcPr>
            <w:tcW w:w="0" w:type="auto"/>
            <w:vAlign w:val="center"/>
            <w:hideMark/>
          </w:tcPr>
          <w:p w14:paraId="6194F762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AE36051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F2C49C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Admin / Business Owner</w:t>
            </w:r>
          </w:p>
        </w:tc>
        <w:tc>
          <w:tcPr>
            <w:tcW w:w="0" w:type="auto"/>
            <w:vAlign w:val="center"/>
            <w:hideMark/>
          </w:tcPr>
          <w:p w14:paraId="4F6D95EC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AC-PWMS-018: Backup completed without manual trigger. Test: TC-BACKUP-03</w:t>
            </w:r>
          </w:p>
        </w:tc>
        <w:tc>
          <w:tcPr>
            <w:tcW w:w="0" w:type="auto"/>
            <w:vAlign w:val="center"/>
            <w:hideMark/>
          </w:tcPr>
          <w:p w14:paraId="3A1D6550" w14:textId="77777777" w:rsidR="00BF458C" w:rsidRPr="00BF458C" w:rsidRDefault="00BF458C" w:rsidP="00134C32">
            <w:pPr>
              <w:rPr>
                <w:lang w:val="en-IN"/>
              </w:rPr>
            </w:pPr>
            <w:r w:rsidRPr="00BF458C">
              <w:rPr>
                <w:lang w:val="en-IN"/>
              </w:rPr>
              <w:t>Backup schedule must be configurable.</w:t>
            </w:r>
          </w:p>
        </w:tc>
      </w:tr>
    </w:tbl>
    <w:p w14:paraId="645C752A" w14:textId="77777777" w:rsidR="000F5D48" w:rsidRDefault="000F5D48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58E0CA6" w14:textId="4A07A832" w:rsidR="00455210" w:rsidRDefault="000F5D48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 w:rsidRPr="000F5D48">
        <w:rPr>
          <w:rFonts w:ascii="Arial" w:eastAsia="Arial" w:hAnsi="Arial" w:cs="Arial"/>
          <w:sz w:val="24"/>
          <w:szCs w:val="24"/>
        </w:rPr>
        <w:t>4.6 Notifications &amp; Alerts</w:t>
      </w:r>
    </w:p>
    <w:p w14:paraId="24BDB12E" w14:textId="7A4C10C3" w:rsidR="00134C32" w:rsidRPr="00134C32" w:rsidRDefault="00134C32" w:rsidP="00134C32">
      <w:r w:rsidRPr="00134C32">
        <w:t>Description:</w:t>
      </w:r>
      <w:r w:rsidRPr="00134C32">
        <w:br/>
      </w:r>
      <w:r>
        <w:t xml:space="preserve">        </w:t>
      </w:r>
      <w:r w:rsidRPr="00134C32">
        <w:t xml:space="preserve">This module manages </w:t>
      </w:r>
      <w:r w:rsidRPr="00134C32">
        <w:rPr>
          <w:b/>
          <w:bCs/>
        </w:rPr>
        <w:t>alerts and notifications</w:t>
      </w:r>
      <w:r w:rsidRPr="00134C32">
        <w:t xml:space="preserve"> to keep users informed about important </w:t>
      </w:r>
      <w:r>
        <w:t xml:space="preserve">       </w:t>
      </w:r>
      <w:r w:rsidRPr="00134C32">
        <w:t>updates and goal tracking.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546"/>
        <w:gridCol w:w="1082"/>
        <w:gridCol w:w="879"/>
        <w:gridCol w:w="1340"/>
        <w:gridCol w:w="1403"/>
        <w:gridCol w:w="1583"/>
      </w:tblGrid>
      <w:tr w:rsidR="00BF458C" w:rsidRPr="00BF458C" w14:paraId="2960B629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19EFAAB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proofErr w:type="spellStart"/>
            <w:r w:rsidRPr="00BF458C">
              <w:rPr>
                <w:b/>
                <w:bCs/>
                <w:lang w:val="en-IN"/>
              </w:rPr>
              <w:t>Req</w:t>
            </w:r>
            <w:proofErr w:type="spellEnd"/>
            <w:r w:rsidRPr="00BF458C">
              <w:rPr>
                <w:b/>
                <w:bCs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B0322E6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25EB4E9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4F2E68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6B40480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14:paraId="731D8F98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Acceptance Criteria / Test Case Ref</w:t>
            </w:r>
          </w:p>
        </w:tc>
        <w:tc>
          <w:tcPr>
            <w:tcW w:w="0" w:type="auto"/>
            <w:vAlign w:val="center"/>
            <w:hideMark/>
          </w:tcPr>
          <w:p w14:paraId="501AA60A" w14:textId="77777777" w:rsidR="00BF458C" w:rsidRPr="00BF458C" w:rsidRDefault="00BF458C" w:rsidP="00BF458C">
            <w:pPr>
              <w:rPr>
                <w:b/>
                <w:bCs/>
                <w:lang w:val="en-IN"/>
              </w:rPr>
            </w:pPr>
            <w:r w:rsidRPr="00BF458C">
              <w:rPr>
                <w:b/>
                <w:bCs/>
                <w:lang w:val="en-IN"/>
              </w:rPr>
              <w:t>Comments / Dependencies</w:t>
            </w:r>
          </w:p>
        </w:tc>
      </w:tr>
      <w:tr w:rsidR="00BF458C" w:rsidRPr="00BF458C" w14:paraId="575A3A2C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E390547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lastRenderedPageBreak/>
              <w:t>PWMS-F-019</w:t>
            </w:r>
          </w:p>
        </w:tc>
        <w:tc>
          <w:tcPr>
            <w:tcW w:w="0" w:type="auto"/>
            <w:vAlign w:val="center"/>
            <w:hideMark/>
          </w:tcPr>
          <w:p w14:paraId="6C8C7272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send weekly email summaries of portfolio changes.</w:t>
            </w:r>
          </w:p>
        </w:tc>
        <w:tc>
          <w:tcPr>
            <w:tcW w:w="0" w:type="auto"/>
            <w:vAlign w:val="center"/>
            <w:hideMark/>
          </w:tcPr>
          <w:p w14:paraId="630F70C7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2667BC0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A65F73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59A88B6E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AC-PWMS-019: Email summary received every week. Test: TC-ALERT-01</w:t>
            </w:r>
          </w:p>
        </w:tc>
        <w:tc>
          <w:tcPr>
            <w:tcW w:w="0" w:type="auto"/>
            <w:vAlign w:val="center"/>
            <w:hideMark/>
          </w:tcPr>
          <w:p w14:paraId="31F9CDD5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Requires SMTP/email configuration.</w:t>
            </w:r>
          </w:p>
        </w:tc>
      </w:tr>
      <w:tr w:rsidR="00BF458C" w:rsidRPr="00BF458C" w14:paraId="482AAC90" w14:textId="77777777" w:rsidTr="00BF458C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B768300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PWMS-F-020</w:t>
            </w:r>
          </w:p>
        </w:tc>
        <w:tc>
          <w:tcPr>
            <w:tcW w:w="0" w:type="auto"/>
            <w:vAlign w:val="center"/>
            <w:hideMark/>
          </w:tcPr>
          <w:p w14:paraId="4C8C68BF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The system shall send notifications when financial goals are achieved or missed.</w:t>
            </w:r>
          </w:p>
        </w:tc>
        <w:tc>
          <w:tcPr>
            <w:tcW w:w="0" w:type="auto"/>
            <w:vAlign w:val="center"/>
            <w:hideMark/>
          </w:tcPr>
          <w:p w14:paraId="419B47BF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D1C347D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E1691E7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End User / Business Owner</w:t>
            </w:r>
          </w:p>
        </w:tc>
        <w:tc>
          <w:tcPr>
            <w:tcW w:w="0" w:type="auto"/>
            <w:vAlign w:val="center"/>
            <w:hideMark/>
          </w:tcPr>
          <w:p w14:paraId="02E81361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AC-PWMS-020: Notifications triggered correctly. Test: TC-ALERT-02</w:t>
            </w:r>
          </w:p>
        </w:tc>
        <w:tc>
          <w:tcPr>
            <w:tcW w:w="0" w:type="auto"/>
            <w:vAlign w:val="center"/>
            <w:hideMark/>
          </w:tcPr>
          <w:p w14:paraId="1C3C1628" w14:textId="77777777" w:rsidR="00BF458C" w:rsidRPr="00BF458C" w:rsidRDefault="00BF458C" w:rsidP="00BF458C">
            <w:pPr>
              <w:rPr>
                <w:lang w:val="en-IN"/>
              </w:rPr>
            </w:pPr>
            <w:r w:rsidRPr="00BF458C">
              <w:rPr>
                <w:lang w:val="en-IN"/>
              </w:rPr>
              <w:t>Push notifications supported on mobile devices.</w:t>
            </w:r>
          </w:p>
        </w:tc>
      </w:tr>
    </w:tbl>
    <w:p w14:paraId="54C00C9E" w14:textId="77777777" w:rsidR="00DE6B65" w:rsidRDefault="00DE6B65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AE50E84" w14:textId="77777777" w:rsidR="00DE6B65" w:rsidRPr="00DE6B65" w:rsidRDefault="00DE6B65" w:rsidP="00DE6B65"/>
    <w:p w14:paraId="21239F46" w14:textId="40F6BD11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Non-functional requirements (detailed)</w:t>
      </w:r>
    </w:p>
    <w:p w14:paraId="6EA1F780" w14:textId="77777777" w:rsidR="00455210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NFRs below are measurable and tied to test plans. IDs ATM-NF-###.</w:t>
      </w:r>
    </w:p>
    <w:p w14:paraId="56A0D6BF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B6CDF65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404"/>
        <w:gridCol w:w="1961"/>
        <w:gridCol w:w="934"/>
        <w:gridCol w:w="2286"/>
      </w:tblGrid>
      <w:tr w:rsidR="00134C32" w:rsidRPr="00134C32" w14:paraId="0195BEAD" w14:textId="77777777" w:rsidTr="00134C32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EF31EB6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134C32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Req</w:t>
            </w:r>
            <w:proofErr w:type="spellEnd"/>
            <w:r w:rsidRPr="00134C32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FEE007C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895831F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AD3E94B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A9C274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Acceptance Criteria</w:t>
            </w:r>
          </w:p>
        </w:tc>
      </w:tr>
      <w:tr w:rsidR="00134C32" w:rsidRPr="00134C32" w14:paraId="0D1E18AF" w14:textId="77777777" w:rsidTr="00134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A0ED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PWMS-NF-001</w:t>
            </w:r>
          </w:p>
        </w:tc>
        <w:tc>
          <w:tcPr>
            <w:tcW w:w="0" w:type="auto"/>
            <w:vAlign w:val="center"/>
            <w:hideMark/>
          </w:tcPr>
          <w:p w14:paraId="40EA9923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System response time shall be ≤ 3 seconds for 90% of operations.</w:t>
            </w:r>
          </w:p>
        </w:tc>
        <w:tc>
          <w:tcPr>
            <w:tcW w:w="0" w:type="auto"/>
            <w:vAlign w:val="center"/>
            <w:hideMark/>
          </w:tcPr>
          <w:p w14:paraId="0301AE62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8B90D5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40342A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90% of requests processed in under 3 seconds.</w:t>
            </w:r>
          </w:p>
        </w:tc>
      </w:tr>
      <w:tr w:rsidR="00134C32" w:rsidRPr="00134C32" w14:paraId="4A659EB8" w14:textId="77777777" w:rsidTr="00134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BAEE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PWMS-NF-002</w:t>
            </w:r>
          </w:p>
        </w:tc>
        <w:tc>
          <w:tcPr>
            <w:tcW w:w="0" w:type="auto"/>
            <w:vAlign w:val="center"/>
            <w:hideMark/>
          </w:tcPr>
          <w:p w14:paraId="2F010FA2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The system shall provide 99.5% uptime monthly.</w:t>
            </w:r>
          </w:p>
        </w:tc>
        <w:tc>
          <w:tcPr>
            <w:tcW w:w="0" w:type="auto"/>
            <w:vAlign w:val="center"/>
            <w:hideMark/>
          </w:tcPr>
          <w:p w14:paraId="56C18527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91E1810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8DF10E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Uptime reports meet target.</w:t>
            </w:r>
          </w:p>
        </w:tc>
      </w:tr>
      <w:tr w:rsidR="00134C32" w:rsidRPr="00134C32" w14:paraId="64EB1BAF" w14:textId="77777777" w:rsidTr="00134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E3C4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PWMS-NF-003</w:t>
            </w:r>
          </w:p>
        </w:tc>
        <w:tc>
          <w:tcPr>
            <w:tcW w:w="0" w:type="auto"/>
            <w:vAlign w:val="center"/>
            <w:hideMark/>
          </w:tcPr>
          <w:p w14:paraId="4CDCB7C2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User data shall be encrypted using AES-256.</w:t>
            </w:r>
          </w:p>
        </w:tc>
        <w:tc>
          <w:tcPr>
            <w:tcW w:w="0" w:type="auto"/>
            <w:vAlign w:val="center"/>
            <w:hideMark/>
          </w:tcPr>
          <w:p w14:paraId="4A827A59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A9C7F41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CA88B4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Data verified to be encrypted.</w:t>
            </w:r>
          </w:p>
        </w:tc>
      </w:tr>
      <w:tr w:rsidR="00134C32" w:rsidRPr="00134C32" w14:paraId="0772BFFC" w14:textId="77777777" w:rsidTr="00134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EE8E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PWMS-NF-004</w:t>
            </w:r>
          </w:p>
        </w:tc>
        <w:tc>
          <w:tcPr>
            <w:tcW w:w="0" w:type="auto"/>
            <w:vAlign w:val="center"/>
            <w:hideMark/>
          </w:tcPr>
          <w:p w14:paraId="3B79793B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System shall be responsive and mobile-friendly.</w:t>
            </w:r>
          </w:p>
        </w:tc>
        <w:tc>
          <w:tcPr>
            <w:tcW w:w="0" w:type="auto"/>
            <w:vAlign w:val="center"/>
            <w:hideMark/>
          </w:tcPr>
          <w:p w14:paraId="3E2C9663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F923885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8F1704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UI passes mobile responsiveness tests.</w:t>
            </w:r>
          </w:p>
        </w:tc>
      </w:tr>
      <w:tr w:rsidR="00134C32" w:rsidRPr="00134C32" w14:paraId="4A21C025" w14:textId="77777777" w:rsidTr="00134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DD9E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PWMS-NF-005</w:t>
            </w:r>
          </w:p>
        </w:tc>
        <w:tc>
          <w:tcPr>
            <w:tcW w:w="0" w:type="auto"/>
            <w:vAlign w:val="center"/>
            <w:hideMark/>
          </w:tcPr>
          <w:p w14:paraId="0BB1E3A6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Weekly automated backups must be retained for 12 months.</w:t>
            </w:r>
          </w:p>
        </w:tc>
        <w:tc>
          <w:tcPr>
            <w:tcW w:w="0" w:type="auto"/>
            <w:vAlign w:val="center"/>
            <w:hideMark/>
          </w:tcPr>
          <w:p w14:paraId="42770456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Backup/Recovery</w:t>
            </w:r>
          </w:p>
        </w:tc>
        <w:tc>
          <w:tcPr>
            <w:tcW w:w="0" w:type="auto"/>
            <w:vAlign w:val="center"/>
            <w:hideMark/>
          </w:tcPr>
          <w:p w14:paraId="6AEE3773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D2194F" w14:textId="77777777" w:rsidR="00134C32" w:rsidRPr="00134C32" w:rsidRDefault="00134C32" w:rsidP="00134C3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34C32">
              <w:rPr>
                <w:rFonts w:ascii="Arial" w:eastAsia="Arial" w:hAnsi="Arial" w:cs="Arial"/>
                <w:sz w:val="24"/>
                <w:szCs w:val="24"/>
                <w:lang w:val="en-IN"/>
              </w:rPr>
              <w:t>Backups verified and restorable.</w:t>
            </w:r>
          </w:p>
        </w:tc>
      </w:tr>
    </w:tbl>
    <w:p w14:paraId="4AC3054D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6AF2C1F" w14:textId="4AF9AE4F" w:rsidR="00455210" w:rsidRDefault="00000000">
      <w:pPr>
        <w:pStyle w:val="Heading2"/>
        <w:spacing w:before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5.1. Security</w:t>
      </w:r>
    </w:p>
    <w:p w14:paraId="0483C4B8" w14:textId="35E65B5A" w:rsidR="000356AD" w:rsidRDefault="000356AD" w:rsidP="000356AD">
      <w:pPr>
        <w:pStyle w:val="Heading2"/>
      </w:pPr>
      <w:r>
        <w:tab/>
        <w:t>5.1.1 Security Objectives</w:t>
      </w:r>
    </w:p>
    <w:p w14:paraId="468306CB" w14:textId="77777777" w:rsidR="00134C32" w:rsidRPr="00134C32" w:rsidRDefault="00134C32" w:rsidP="00134C32">
      <w:pPr>
        <w:pStyle w:val="ListParagraph"/>
        <w:numPr>
          <w:ilvl w:val="0"/>
          <w:numId w:val="36"/>
        </w:numPr>
        <w:rPr>
          <w:lang w:val="en-IN"/>
        </w:rPr>
      </w:pPr>
      <w:r w:rsidRPr="00134C32">
        <w:rPr>
          <w:lang w:val="en-IN"/>
        </w:rPr>
        <w:t>Protect user financial data from unauthorized access.</w:t>
      </w:r>
    </w:p>
    <w:p w14:paraId="2BA8619B" w14:textId="77777777" w:rsidR="00134C32" w:rsidRPr="00134C32" w:rsidRDefault="00134C32" w:rsidP="00134C32">
      <w:pPr>
        <w:pStyle w:val="ListParagraph"/>
        <w:numPr>
          <w:ilvl w:val="0"/>
          <w:numId w:val="36"/>
        </w:numPr>
        <w:rPr>
          <w:lang w:val="en-IN"/>
        </w:rPr>
      </w:pPr>
      <w:r w:rsidRPr="00134C32">
        <w:rPr>
          <w:lang w:val="en-IN"/>
        </w:rPr>
        <w:t>Ensure secure communication and storage of sensitive information.</w:t>
      </w:r>
    </w:p>
    <w:p w14:paraId="6149DD52" w14:textId="007C61BE" w:rsidR="000356AD" w:rsidRDefault="000356AD" w:rsidP="000356AD">
      <w:pPr>
        <w:pStyle w:val="Heading2"/>
      </w:pPr>
      <w:r>
        <w:tab/>
        <w:t>5.1.2 Security Requirements</w:t>
      </w:r>
    </w:p>
    <w:p w14:paraId="4BCD6ED8" w14:textId="77777777" w:rsidR="00455210" w:rsidRDefault="0045521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132"/>
        <w:gridCol w:w="947"/>
        <w:gridCol w:w="934"/>
        <w:gridCol w:w="2447"/>
      </w:tblGrid>
      <w:tr w:rsidR="00697D01" w:rsidRPr="00697D01" w14:paraId="73467F65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2763A17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Req</w:t>
            </w:r>
            <w:proofErr w:type="spellEnd"/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C9F4E8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Requirement (shall...)</w:t>
            </w:r>
          </w:p>
        </w:tc>
        <w:tc>
          <w:tcPr>
            <w:tcW w:w="0" w:type="auto"/>
            <w:vAlign w:val="center"/>
            <w:hideMark/>
          </w:tcPr>
          <w:p w14:paraId="1694B0DE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51F8FB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0C9A833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Acceptance Criteria / Test Case Ref</w:t>
            </w:r>
          </w:p>
        </w:tc>
      </w:tr>
      <w:tr w:rsidR="00697D01" w:rsidRPr="00697D01" w14:paraId="33624A86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29241D8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PWMS-SR-001</w:t>
            </w:r>
          </w:p>
        </w:tc>
        <w:tc>
          <w:tcPr>
            <w:tcW w:w="0" w:type="auto"/>
            <w:vAlign w:val="center"/>
            <w:hideMark/>
          </w:tcPr>
          <w:p w14:paraId="6FF4FAEB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TLS 1.2+ must be used for all communications.</w:t>
            </w:r>
          </w:p>
        </w:tc>
        <w:tc>
          <w:tcPr>
            <w:tcW w:w="0" w:type="auto"/>
            <w:vAlign w:val="center"/>
            <w:hideMark/>
          </w:tcPr>
          <w:p w14:paraId="244B0887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D92DFF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A6ADB2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Verify HTTPS enforced via penetration test.</w:t>
            </w:r>
          </w:p>
        </w:tc>
      </w:tr>
      <w:tr w:rsidR="00697D01" w:rsidRPr="00697D01" w14:paraId="695A0098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5CD1CDBF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PWMS-SR-002</w:t>
            </w:r>
          </w:p>
        </w:tc>
        <w:tc>
          <w:tcPr>
            <w:tcW w:w="0" w:type="auto"/>
            <w:vAlign w:val="center"/>
            <w:hideMark/>
          </w:tcPr>
          <w:p w14:paraId="77CEF4C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Passwords must be hashed and salted before storage.</w:t>
            </w:r>
          </w:p>
        </w:tc>
        <w:tc>
          <w:tcPr>
            <w:tcW w:w="0" w:type="auto"/>
            <w:vAlign w:val="center"/>
            <w:hideMark/>
          </w:tcPr>
          <w:p w14:paraId="59912858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0C59EB2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865EDA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Verify password hashes in database dump.</w:t>
            </w:r>
          </w:p>
        </w:tc>
      </w:tr>
      <w:tr w:rsidR="00697D01" w:rsidRPr="00697D01" w14:paraId="4A40589E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CD5AF8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PWMS-SR-003</w:t>
            </w:r>
          </w:p>
        </w:tc>
        <w:tc>
          <w:tcPr>
            <w:tcW w:w="0" w:type="auto"/>
            <w:vAlign w:val="center"/>
            <w:hideMark/>
          </w:tcPr>
          <w:p w14:paraId="6CBB552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Account lockout after 5 failed login attempts.</w:t>
            </w:r>
          </w:p>
        </w:tc>
        <w:tc>
          <w:tcPr>
            <w:tcW w:w="0" w:type="auto"/>
            <w:vAlign w:val="center"/>
            <w:hideMark/>
          </w:tcPr>
          <w:p w14:paraId="69BEE98C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C12902D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31F2E7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Attempt 5 failed logins → Account locked.</w:t>
            </w:r>
          </w:p>
        </w:tc>
      </w:tr>
      <w:tr w:rsidR="00697D01" w:rsidRPr="00697D01" w14:paraId="7570A158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19470EE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PWMS-SR-004</w:t>
            </w:r>
          </w:p>
        </w:tc>
        <w:tc>
          <w:tcPr>
            <w:tcW w:w="0" w:type="auto"/>
            <w:vAlign w:val="center"/>
            <w:hideMark/>
          </w:tcPr>
          <w:p w14:paraId="56BD1188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Automatic session timeout after 15 minutes of inactivity.</w:t>
            </w:r>
          </w:p>
        </w:tc>
        <w:tc>
          <w:tcPr>
            <w:tcW w:w="0" w:type="auto"/>
            <w:vAlign w:val="center"/>
            <w:hideMark/>
          </w:tcPr>
          <w:p w14:paraId="2E567BA7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6D28910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E10B06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Leave session idle → Auto logout triggered.</w:t>
            </w:r>
          </w:p>
        </w:tc>
      </w:tr>
      <w:tr w:rsidR="00697D01" w:rsidRPr="00697D01" w14:paraId="25178183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CEAA7B3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PWMS-SR-005</w:t>
            </w:r>
          </w:p>
        </w:tc>
        <w:tc>
          <w:tcPr>
            <w:tcW w:w="0" w:type="auto"/>
            <w:vAlign w:val="center"/>
            <w:hideMark/>
          </w:tcPr>
          <w:p w14:paraId="51306C3F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Regular security audits must be performed quarterly.</w:t>
            </w:r>
          </w:p>
        </w:tc>
        <w:tc>
          <w:tcPr>
            <w:tcW w:w="0" w:type="auto"/>
            <w:vAlign w:val="center"/>
            <w:hideMark/>
          </w:tcPr>
          <w:p w14:paraId="49B58E38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51DD24F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1A03FA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Review audit reports quarterly.</w:t>
            </w:r>
          </w:p>
        </w:tc>
      </w:tr>
    </w:tbl>
    <w:p w14:paraId="23222EC2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3C9EC3C" w14:textId="77777777" w:rsidR="00697D01" w:rsidRDefault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1689D98" w14:textId="15EB0274" w:rsidR="00455210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Quality attributes &amp; Acceptance tests</w:t>
      </w:r>
    </w:p>
    <w:p w14:paraId="3641EFDE" w14:textId="559CE61C" w:rsidR="00134C32" w:rsidRPr="00134C32" w:rsidRDefault="00134C32" w:rsidP="00134C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134C32">
        <w:rPr>
          <w:rFonts w:ascii="Arial" w:eastAsia="Arial" w:hAnsi="Arial" w:cs="Arial"/>
          <w:sz w:val="24"/>
          <w:szCs w:val="24"/>
          <w:lang w:val="en-IN"/>
        </w:rPr>
        <w:t>All FRs and NFRs must pass verification tests.</w:t>
      </w:r>
    </w:p>
    <w:p w14:paraId="1A9BE640" w14:textId="1E3422DD" w:rsidR="00134C32" w:rsidRPr="00134C32" w:rsidRDefault="00134C32" w:rsidP="00134C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134C32">
        <w:rPr>
          <w:rFonts w:ascii="Arial" w:eastAsia="Arial" w:hAnsi="Arial" w:cs="Arial"/>
          <w:sz w:val="24"/>
          <w:szCs w:val="24"/>
          <w:lang w:val="en-IN"/>
        </w:rPr>
        <w:t>UI must be intuitive and simple to navigate.</w:t>
      </w:r>
    </w:p>
    <w:p w14:paraId="69DCED7B" w14:textId="3CE88AB6" w:rsidR="00134C32" w:rsidRPr="00134C32" w:rsidRDefault="00134C32" w:rsidP="00134C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134C32">
        <w:rPr>
          <w:rFonts w:ascii="Arial" w:eastAsia="Arial" w:hAnsi="Arial" w:cs="Arial"/>
          <w:sz w:val="24"/>
          <w:szCs w:val="24"/>
          <w:lang w:val="en-IN"/>
        </w:rPr>
        <w:t>Security compliance verified via penetration testing.</w:t>
      </w:r>
    </w:p>
    <w:p w14:paraId="2CECBC70" w14:textId="41375B1B" w:rsidR="00455210" w:rsidRDefault="00455210" w:rsidP="00134C3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105D248" w14:textId="77777777" w:rsidR="00455210" w:rsidRDefault="0045521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</w:p>
    <w:p w14:paraId="489D8F17" w14:textId="0ACAA80E" w:rsidR="00455210" w:rsidRDefault="00000000" w:rsidP="000356AD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System models and diagrams</w:t>
      </w:r>
    </w:p>
    <w:p w14:paraId="30EA3F65" w14:textId="2CFEE188" w:rsidR="00BF3E38" w:rsidRPr="00BF3E38" w:rsidRDefault="00BF3E38" w:rsidP="00BF3E38">
      <w:pPr>
        <w:rPr>
          <w:sz w:val="24"/>
          <w:szCs w:val="24"/>
        </w:rPr>
      </w:pPr>
      <w:r w:rsidRPr="00BF3E38">
        <w:rPr>
          <w:sz w:val="24"/>
          <w:szCs w:val="24"/>
        </w:rPr>
        <w:t>This section contains two UML use case diagrams representing the core functionalities of the Personal Wealth Management System (PWMS).</w:t>
      </w:r>
      <w:r w:rsidRPr="00BF3E38">
        <w:rPr>
          <w:sz w:val="24"/>
          <w:szCs w:val="24"/>
        </w:rPr>
        <w:br/>
        <w:t>The first diagram focuses on internal asset management and reporting features for users and administrators.</w:t>
      </w:r>
      <w:r w:rsidRPr="00BF3E38">
        <w:rPr>
          <w:sz w:val="24"/>
          <w:szCs w:val="24"/>
        </w:rPr>
        <w:br/>
        <w:t>The second diagram highlights integration with external services, notifications, and security mechanisms.</w:t>
      </w:r>
    </w:p>
    <w:p w14:paraId="5F873FCB" w14:textId="22C5DA0D" w:rsidR="00455210" w:rsidRDefault="00000000" w:rsidP="000356AD">
      <w:pPr>
        <w:pStyle w:val="Heading2"/>
      </w:pPr>
      <w:r>
        <w:lastRenderedPageBreak/>
        <w:t xml:space="preserve">7.1 </w:t>
      </w:r>
      <w:r w:rsidR="00BF3E38" w:rsidRPr="00BF3E38">
        <w:t>Asset Management &amp; Tracking</w:t>
      </w:r>
    </w:p>
    <w:p w14:paraId="7CC59DDD" w14:textId="055AB6E3" w:rsidR="00CC7D3E" w:rsidRDefault="00275A3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75A3C">
        <w:rPr>
          <w:rFonts w:ascii="Arial" w:eastAsia="Arial" w:hAnsi="Arial" w:cs="Arial"/>
          <w:sz w:val="24"/>
          <w:szCs w:val="24"/>
        </w:rPr>
        <w:drawing>
          <wp:inline distT="0" distB="0" distL="0" distR="0" wp14:anchorId="0426C370" wp14:editId="7A907339">
            <wp:extent cx="5486400" cy="4398010"/>
            <wp:effectExtent l="0" t="0" r="0" b="2540"/>
            <wp:docPr id="19844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64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C09" w14:textId="312AAFC1" w:rsidR="00F2496E" w:rsidRDefault="00F2496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32E6442" w14:textId="5FA4C290" w:rsidR="00455210" w:rsidRDefault="00AB4B8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B4B82">
        <w:rPr>
          <w:rFonts w:ascii="Arial" w:eastAsia="Arial" w:hAnsi="Arial" w:cs="Arial"/>
          <w:sz w:val="24"/>
          <w:szCs w:val="24"/>
        </w:rPr>
        <w:t>This diagram represents how users manage their financial assets within PWMS.</w:t>
      </w:r>
      <w:r w:rsidRPr="00AB4B82">
        <w:rPr>
          <w:rFonts w:ascii="Arial" w:eastAsia="Arial" w:hAnsi="Arial" w:cs="Arial"/>
          <w:sz w:val="24"/>
          <w:szCs w:val="24"/>
        </w:rPr>
        <w:br/>
        <w:t>It includes core functions such as adding, editing, deleting, and viewing assets, as well as generating reports.</w:t>
      </w:r>
      <w:r w:rsidRPr="00AB4B82">
        <w:rPr>
          <w:rFonts w:ascii="Arial" w:eastAsia="Arial" w:hAnsi="Arial" w:cs="Arial"/>
          <w:sz w:val="24"/>
          <w:szCs w:val="24"/>
        </w:rPr>
        <w:br/>
        <w:t>Admin-specific actions such as backing up and restoring data are also shown to ensure data reliability and recovery.</w:t>
      </w:r>
    </w:p>
    <w:p w14:paraId="43D99A8E" w14:textId="5D839C9A" w:rsidR="00AB4B82" w:rsidRDefault="00AB4B82" w:rsidP="00AB4B82">
      <w:pPr>
        <w:pStyle w:val="Heading2"/>
      </w:pPr>
      <w:r w:rsidRPr="00AB4B82">
        <w:lastRenderedPageBreak/>
        <w:t>7.2 Market Data, Notifications &amp; Security</w:t>
      </w:r>
    </w:p>
    <w:p w14:paraId="0772D66F" w14:textId="43CF4193" w:rsidR="00AB4B82" w:rsidRDefault="00DE6B65" w:rsidP="00AB4B82">
      <w:r w:rsidRPr="00DE6B65">
        <w:drawing>
          <wp:inline distT="0" distB="0" distL="0" distR="0" wp14:anchorId="0113903A" wp14:editId="01355F39">
            <wp:extent cx="5486400" cy="3759835"/>
            <wp:effectExtent l="0" t="0" r="0" b="0"/>
            <wp:docPr id="75061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2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F7E" w14:textId="77777777" w:rsidR="00DE6B65" w:rsidRDefault="00DE6B65" w:rsidP="00AB4B82"/>
    <w:p w14:paraId="0E311C92" w14:textId="3D59878A" w:rsidR="00AB4B82" w:rsidRPr="00AB4B82" w:rsidRDefault="00AB4B82" w:rsidP="00AB4B82">
      <w:pPr>
        <w:rPr>
          <w:sz w:val="24"/>
          <w:szCs w:val="24"/>
        </w:rPr>
      </w:pPr>
      <w:r w:rsidRPr="00AB4B82">
        <w:rPr>
          <w:sz w:val="24"/>
          <w:szCs w:val="24"/>
        </w:rPr>
        <w:t>This diagram illustrates how PWMS interacts with external market APIs to fetch real-time gold and stock prices.</w:t>
      </w:r>
      <w:r w:rsidRPr="00AB4B82">
        <w:rPr>
          <w:sz w:val="24"/>
          <w:szCs w:val="24"/>
        </w:rPr>
        <w:br/>
        <w:t>It also covers user notifications, including weekly portfolio summaries and goal achievement alerts.</w:t>
      </w:r>
      <w:r w:rsidRPr="00AB4B82">
        <w:rPr>
          <w:sz w:val="24"/>
          <w:szCs w:val="24"/>
        </w:rPr>
        <w:br/>
        <w:t>Additionally, it shows security-related features such as secure login and data encryption to protect sensitive financial information.</w:t>
      </w:r>
    </w:p>
    <w:p w14:paraId="65C90932" w14:textId="165660C2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C72BF78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928458D" w14:textId="77777777" w:rsidR="00455210" w:rsidRDefault="0045521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C82F626" w14:textId="77777777" w:rsidR="00275A3C" w:rsidRDefault="00275A3C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E28EE49" w14:textId="77777777" w:rsidR="00275A3C" w:rsidRDefault="00275A3C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2E45779" w14:textId="77777777" w:rsidR="00275A3C" w:rsidRDefault="00275A3C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1152314" w14:textId="77777777" w:rsidR="00275A3C" w:rsidRDefault="00275A3C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A53FEFD" w14:textId="77777777" w:rsidR="00275A3C" w:rsidRDefault="00275A3C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1FA0AFB" w14:textId="77777777" w:rsidR="00275A3C" w:rsidRPr="00275A3C" w:rsidRDefault="00275A3C" w:rsidP="00275A3C"/>
    <w:p w14:paraId="56D7EBC0" w14:textId="77777777" w:rsidR="00DE6B65" w:rsidRDefault="00DE6B65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175250F5" w14:textId="77777777" w:rsidR="00DE6B65" w:rsidRPr="00DE6B65" w:rsidRDefault="00DE6B65" w:rsidP="00DE6B65"/>
    <w:p w14:paraId="3D5376A4" w14:textId="5194DC65" w:rsidR="00455210" w:rsidRDefault="00000000" w:rsidP="00697D01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8. Requirements Traceability Matrix (RTM)</w:t>
      </w:r>
    </w:p>
    <w:p w14:paraId="6A0D4D28" w14:textId="77777777" w:rsidR="00697D01" w:rsidRDefault="00697D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593"/>
        <w:gridCol w:w="1055"/>
        <w:gridCol w:w="1503"/>
        <w:gridCol w:w="1169"/>
        <w:gridCol w:w="891"/>
        <w:gridCol w:w="1485"/>
      </w:tblGrid>
      <w:tr w:rsidR="00697D01" w:rsidRPr="00697D01" w14:paraId="384476CD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9D54FC4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Req</w:t>
            </w:r>
            <w:proofErr w:type="spellEnd"/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1761E500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Requirement Short</w:t>
            </w:r>
          </w:p>
        </w:tc>
        <w:tc>
          <w:tcPr>
            <w:tcW w:w="0" w:type="auto"/>
            <w:vAlign w:val="center"/>
            <w:hideMark/>
          </w:tcPr>
          <w:p w14:paraId="219AFFD4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Section Ref / Design Spec</w:t>
            </w:r>
          </w:p>
        </w:tc>
        <w:tc>
          <w:tcPr>
            <w:tcW w:w="0" w:type="auto"/>
            <w:vAlign w:val="center"/>
            <w:hideMark/>
          </w:tcPr>
          <w:p w14:paraId="52551ECA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68AFCC2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Test Case(s)</w:t>
            </w:r>
          </w:p>
        </w:tc>
        <w:tc>
          <w:tcPr>
            <w:tcW w:w="0" w:type="auto"/>
            <w:vAlign w:val="center"/>
            <w:hideMark/>
          </w:tcPr>
          <w:p w14:paraId="3D0F5BFE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Status (N/P/A)</w:t>
            </w:r>
          </w:p>
        </w:tc>
        <w:tc>
          <w:tcPr>
            <w:tcW w:w="0" w:type="auto"/>
            <w:vAlign w:val="center"/>
            <w:hideMark/>
          </w:tcPr>
          <w:p w14:paraId="1148FDFC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Comments</w:t>
            </w:r>
          </w:p>
        </w:tc>
      </w:tr>
      <w:tr w:rsidR="00697D01" w:rsidRPr="00697D01" w14:paraId="0C79FA9D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58E708A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PWMS-F-001</w:t>
            </w:r>
          </w:p>
        </w:tc>
        <w:tc>
          <w:tcPr>
            <w:tcW w:w="0" w:type="auto"/>
            <w:vAlign w:val="center"/>
            <w:hideMark/>
          </w:tcPr>
          <w:p w14:paraId="34801E5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219095C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4.1 / DS-Auth-01</w:t>
            </w:r>
          </w:p>
        </w:tc>
        <w:tc>
          <w:tcPr>
            <w:tcW w:w="0" w:type="auto"/>
            <w:vAlign w:val="center"/>
            <w:hideMark/>
          </w:tcPr>
          <w:p w14:paraId="0588DDC6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Auth Module</w:t>
            </w:r>
          </w:p>
        </w:tc>
        <w:tc>
          <w:tcPr>
            <w:tcW w:w="0" w:type="auto"/>
            <w:vAlign w:val="center"/>
            <w:hideMark/>
          </w:tcPr>
          <w:p w14:paraId="6EB0B61D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TC-AUTH-01</w:t>
            </w:r>
          </w:p>
        </w:tc>
        <w:tc>
          <w:tcPr>
            <w:tcW w:w="0" w:type="auto"/>
            <w:vAlign w:val="center"/>
            <w:hideMark/>
          </w:tcPr>
          <w:p w14:paraId="0C4777CA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CCB409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Core requirement</w:t>
            </w:r>
          </w:p>
        </w:tc>
      </w:tr>
      <w:tr w:rsidR="00697D01" w:rsidRPr="00697D01" w14:paraId="1F8B0FEB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E90020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PWMS-F-005</w:t>
            </w:r>
          </w:p>
        </w:tc>
        <w:tc>
          <w:tcPr>
            <w:tcW w:w="0" w:type="auto"/>
            <w:vAlign w:val="center"/>
            <w:hideMark/>
          </w:tcPr>
          <w:p w14:paraId="35AA615E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Add Asset (Real estate, Gold, Stocks, Cash)</w:t>
            </w:r>
          </w:p>
        </w:tc>
        <w:tc>
          <w:tcPr>
            <w:tcW w:w="0" w:type="auto"/>
            <w:vAlign w:val="center"/>
            <w:hideMark/>
          </w:tcPr>
          <w:p w14:paraId="64662E0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4.2 / DS-Asset-01</w:t>
            </w:r>
          </w:p>
        </w:tc>
        <w:tc>
          <w:tcPr>
            <w:tcW w:w="0" w:type="auto"/>
            <w:vAlign w:val="center"/>
            <w:hideMark/>
          </w:tcPr>
          <w:p w14:paraId="3F00F5C6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Asset Management Module</w:t>
            </w:r>
          </w:p>
        </w:tc>
        <w:tc>
          <w:tcPr>
            <w:tcW w:w="0" w:type="auto"/>
            <w:vAlign w:val="center"/>
            <w:hideMark/>
          </w:tcPr>
          <w:p w14:paraId="22E172FD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TC-ASSET-01</w:t>
            </w:r>
          </w:p>
        </w:tc>
        <w:tc>
          <w:tcPr>
            <w:tcW w:w="0" w:type="auto"/>
            <w:vAlign w:val="center"/>
            <w:hideMark/>
          </w:tcPr>
          <w:p w14:paraId="3E05276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6C49B6A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Essential function</w:t>
            </w:r>
          </w:p>
        </w:tc>
      </w:tr>
      <w:tr w:rsidR="00697D01" w:rsidRPr="00697D01" w14:paraId="1D23C111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4EE7F1E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PWMS-F-009</w:t>
            </w:r>
          </w:p>
        </w:tc>
        <w:tc>
          <w:tcPr>
            <w:tcW w:w="0" w:type="auto"/>
            <w:vAlign w:val="center"/>
            <w:hideMark/>
          </w:tcPr>
          <w:p w14:paraId="3C8F661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Fetch Real-Time Stock Prices</w:t>
            </w:r>
          </w:p>
        </w:tc>
        <w:tc>
          <w:tcPr>
            <w:tcW w:w="0" w:type="auto"/>
            <w:vAlign w:val="center"/>
            <w:hideMark/>
          </w:tcPr>
          <w:p w14:paraId="644C18B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4.3 / DS-Market-01</w:t>
            </w:r>
          </w:p>
        </w:tc>
        <w:tc>
          <w:tcPr>
            <w:tcW w:w="0" w:type="auto"/>
            <w:vAlign w:val="center"/>
            <w:hideMark/>
          </w:tcPr>
          <w:p w14:paraId="565CB2DE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Market Data Module</w:t>
            </w:r>
          </w:p>
        </w:tc>
        <w:tc>
          <w:tcPr>
            <w:tcW w:w="0" w:type="auto"/>
            <w:vAlign w:val="center"/>
            <w:hideMark/>
          </w:tcPr>
          <w:p w14:paraId="3D46C3B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TC-MARKET-01</w:t>
            </w:r>
          </w:p>
        </w:tc>
        <w:tc>
          <w:tcPr>
            <w:tcW w:w="0" w:type="auto"/>
            <w:vAlign w:val="center"/>
            <w:hideMark/>
          </w:tcPr>
          <w:p w14:paraId="5ECE3D5B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914C70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API integration required</w:t>
            </w:r>
          </w:p>
        </w:tc>
      </w:tr>
      <w:tr w:rsidR="00697D01" w:rsidRPr="00697D01" w14:paraId="44024D4B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FB2702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PWMS-F-012</w:t>
            </w:r>
          </w:p>
        </w:tc>
        <w:tc>
          <w:tcPr>
            <w:tcW w:w="0" w:type="auto"/>
            <w:vAlign w:val="center"/>
            <w:hideMark/>
          </w:tcPr>
          <w:p w14:paraId="7B84A2B6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Calculate Total Net Worth</w:t>
            </w:r>
          </w:p>
        </w:tc>
        <w:tc>
          <w:tcPr>
            <w:tcW w:w="0" w:type="auto"/>
            <w:vAlign w:val="center"/>
            <w:hideMark/>
          </w:tcPr>
          <w:p w14:paraId="2A6322B8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4.4 / DS-Report-01</w:t>
            </w:r>
          </w:p>
        </w:tc>
        <w:tc>
          <w:tcPr>
            <w:tcW w:w="0" w:type="auto"/>
            <w:vAlign w:val="center"/>
            <w:hideMark/>
          </w:tcPr>
          <w:p w14:paraId="3837B766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Reporting Module</w:t>
            </w:r>
          </w:p>
        </w:tc>
        <w:tc>
          <w:tcPr>
            <w:tcW w:w="0" w:type="auto"/>
            <w:vAlign w:val="center"/>
            <w:hideMark/>
          </w:tcPr>
          <w:p w14:paraId="4C8393A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TC-REPORT-01</w:t>
            </w:r>
          </w:p>
        </w:tc>
        <w:tc>
          <w:tcPr>
            <w:tcW w:w="0" w:type="auto"/>
            <w:vAlign w:val="center"/>
            <w:hideMark/>
          </w:tcPr>
          <w:p w14:paraId="6EC35D94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7E9EBA7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Core feature</w:t>
            </w:r>
          </w:p>
        </w:tc>
      </w:tr>
      <w:tr w:rsidR="00697D01" w:rsidRPr="00697D01" w14:paraId="6E018FFB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75C181B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PWMS-F-016</w:t>
            </w:r>
          </w:p>
        </w:tc>
        <w:tc>
          <w:tcPr>
            <w:tcW w:w="0" w:type="auto"/>
            <w:vAlign w:val="center"/>
            <w:hideMark/>
          </w:tcPr>
          <w:p w14:paraId="13157FD4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Manual Backup</w:t>
            </w:r>
          </w:p>
        </w:tc>
        <w:tc>
          <w:tcPr>
            <w:tcW w:w="0" w:type="auto"/>
            <w:vAlign w:val="center"/>
            <w:hideMark/>
          </w:tcPr>
          <w:p w14:paraId="3AD5AE73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4.5 / DS-Backup-01</w:t>
            </w:r>
          </w:p>
        </w:tc>
        <w:tc>
          <w:tcPr>
            <w:tcW w:w="0" w:type="auto"/>
            <w:vAlign w:val="center"/>
            <w:hideMark/>
          </w:tcPr>
          <w:p w14:paraId="329241BA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Backup &amp; Recovery Module</w:t>
            </w:r>
          </w:p>
        </w:tc>
        <w:tc>
          <w:tcPr>
            <w:tcW w:w="0" w:type="auto"/>
            <w:vAlign w:val="center"/>
            <w:hideMark/>
          </w:tcPr>
          <w:p w14:paraId="2FF04F2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TC-BACKUP-01</w:t>
            </w:r>
          </w:p>
        </w:tc>
        <w:tc>
          <w:tcPr>
            <w:tcW w:w="0" w:type="auto"/>
            <w:vAlign w:val="center"/>
            <w:hideMark/>
          </w:tcPr>
          <w:p w14:paraId="3118F85D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5FCCAEC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User-driven backup</w:t>
            </w:r>
          </w:p>
        </w:tc>
      </w:tr>
      <w:tr w:rsidR="00697D01" w:rsidRPr="00697D01" w14:paraId="6F71FC0F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CFD7EA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PWMS-F-019</w:t>
            </w:r>
          </w:p>
        </w:tc>
        <w:tc>
          <w:tcPr>
            <w:tcW w:w="0" w:type="auto"/>
            <w:vAlign w:val="center"/>
            <w:hideMark/>
          </w:tcPr>
          <w:p w14:paraId="33EFB670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Weekly Email Summary</w:t>
            </w:r>
          </w:p>
        </w:tc>
        <w:tc>
          <w:tcPr>
            <w:tcW w:w="0" w:type="auto"/>
            <w:vAlign w:val="center"/>
            <w:hideMark/>
          </w:tcPr>
          <w:p w14:paraId="0E36B943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4.6 / DS-Alert-01</w:t>
            </w:r>
          </w:p>
        </w:tc>
        <w:tc>
          <w:tcPr>
            <w:tcW w:w="0" w:type="auto"/>
            <w:vAlign w:val="center"/>
            <w:hideMark/>
          </w:tcPr>
          <w:p w14:paraId="646DF942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Notification Module</w:t>
            </w:r>
          </w:p>
        </w:tc>
        <w:tc>
          <w:tcPr>
            <w:tcW w:w="0" w:type="auto"/>
            <w:vAlign w:val="center"/>
            <w:hideMark/>
          </w:tcPr>
          <w:p w14:paraId="6A00427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TC-ALERT-01</w:t>
            </w:r>
          </w:p>
        </w:tc>
        <w:tc>
          <w:tcPr>
            <w:tcW w:w="0" w:type="auto"/>
            <w:vAlign w:val="center"/>
            <w:hideMark/>
          </w:tcPr>
          <w:p w14:paraId="27031292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BEC331F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SMTP required</w:t>
            </w:r>
          </w:p>
        </w:tc>
      </w:tr>
      <w:tr w:rsidR="00697D01" w:rsidRPr="00697D01" w14:paraId="31328826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2DFB673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PWMS-NF-001</w:t>
            </w:r>
          </w:p>
        </w:tc>
        <w:tc>
          <w:tcPr>
            <w:tcW w:w="0" w:type="auto"/>
            <w:vAlign w:val="center"/>
            <w:hideMark/>
          </w:tcPr>
          <w:p w14:paraId="5B671BF0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Response Time ≤ 3 seconds</w:t>
            </w:r>
          </w:p>
        </w:tc>
        <w:tc>
          <w:tcPr>
            <w:tcW w:w="0" w:type="auto"/>
            <w:vAlign w:val="center"/>
            <w:hideMark/>
          </w:tcPr>
          <w:p w14:paraId="1DA7AEF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5 / DS-Perf-01</w:t>
            </w:r>
          </w:p>
        </w:tc>
        <w:tc>
          <w:tcPr>
            <w:tcW w:w="0" w:type="auto"/>
            <w:vAlign w:val="center"/>
            <w:hideMark/>
          </w:tcPr>
          <w:p w14:paraId="44EF1B7B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Backend / Web UI</w:t>
            </w:r>
          </w:p>
        </w:tc>
        <w:tc>
          <w:tcPr>
            <w:tcW w:w="0" w:type="auto"/>
            <w:vAlign w:val="center"/>
            <w:hideMark/>
          </w:tcPr>
          <w:p w14:paraId="23FE25E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TC-PERF-01</w:t>
            </w:r>
          </w:p>
        </w:tc>
        <w:tc>
          <w:tcPr>
            <w:tcW w:w="0" w:type="auto"/>
            <w:vAlign w:val="center"/>
            <w:hideMark/>
          </w:tcPr>
          <w:p w14:paraId="6801288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F7C5E18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Performance target</w:t>
            </w:r>
          </w:p>
        </w:tc>
      </w:tr>
      <w:tr w:rsidR="00697D01" w:rsidRPr="00697D01" w14:paraId="2A3EAE98" w14:textId="77777777" w:rsidTr="00697D01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A9DF3F1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PWMS-NF-002</w:t>
            </w:r>
          </w:p>
        </w:tc>
        <w:tc>
          <w:tcPr>
            <w:tcW w:w="0" w:type="auto"/>
            <w:vAlign w:val="center"/>
            <w:hideMark/>
          </w:tcPr>
          <w:p w14:paraId="18A4521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AES-256 Data Encryption</w:t>
            </w:r>
          </w:p>
        </w:tc>
        <w:tc>
          <w:tcPr>
            <w:tcW w:w="0" w:type="auto"/>
            <w:vAlign w:val="center"/>
            <w:hideMark/>
          </w:tcPr>
          <w:p w14:paraId="72EE5222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5 / DS-Security-01</w:t>
            </w:r>
          </w:p>
        </w:tc>
        <w:tc>
          <w:tcPr>
            <w:tcW w:w="0" w:type="auto"/>
            <w:vAlign w:val="center"/>
            <w:hideMark/>
          </w:tcPr>
          <w:p w14:paraId="3BD1E660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 Module</w:t>
            </w:r>
          </w:p>
        </w:tc>
        <w:tc>
          <w:tcPr>
            <w:tcW w:w="0" w:type="auto"/>
            <w:vAlign w:val="center"/>
            <w:hideMark/>
          </w:tcPr>
          <w:p w14:paraId="7E7FCCCF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TC-SEC-01</w:t>
            </w:r>
          </w:p>
        </w:tc>
        <w:tc>
          <w:tcPr>
            <w:tcW w:w="0" w:type="auto"/>
            <w:vAlign w:val="center"/>
            <w:hideMark/>
          </w:tcPr>
          <w:p w14:paraId="07E11C89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21066A5" w14:textId="77777777" w:rsidR="00697D01" w:rsidRPr="00697D01" w:rsidRDefault="00697D01" w:rsidP="00697D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97D01">
              <w:rPr>
                <w:rFonts w:ascii="Arial" w:eastAsia="Arial" w:hAnsi="Arial" w:cs="Arial"/>
                <w:sz w:val="24"/>
                <w:szCs w:val="24"/>
                <w:lang w:val="en-IN"/>
              </w:rPr>
              <w:t>Security compliance</w:t>
            </w:r>
          </w:p>
        </w:tc>
      </w:tr>
    </w:tbl>
    <w:p w14:paraId="49CBF2F7" w14:textId="77777777" w:rsidR="00697D01" w:rsidRDefault="00697D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5FB3743" w14:textId="77777777" w:rsidR="00455210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172C0A99" w14:textId="0F9F57E4" w:rsidR="00DE6B65" w:rsidRPr="00DE6B65" w:rsidRDefault="00DE6B65" w:rsidP="00DE6B65">
      <w:pPr>
        <w:tabs>
          <w:tab w:val="left" w:pos="146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DE6B65" w:rsidRPr="00DE6B65" w:rsidSect="0088139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08B19" w14:textId="77777777" w:rsidR="004219E3" w:rsidRDefault="004219E3" w:rsidP="00531C5C">
      <w:pPr>
        <w:spacing w:after="0" w:line="240" w:lineRule="auto"/>
      </w:pPr>
      <w:r>
        <w:separator/>
      </w:r>
    </w:p>
  </w:endnote>
  <w:endnote w:type="continuationSeparator" w:id="0">
    <w:p w14:paraId="7BB406C8" w14:textId="77777777" w:rsidR="004219E3" w:rsidRDefault="004219E3" w:rsidP="0053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1B6CD" w14:textId="77777777" w:rsidR="004219E3" w:rsidRDefault="004219E3" w:rsidP="00531C5C">
      <w:pPr>
        <w:spacing w:after="0" w:line="240" w:lineRule="auto"/>
      </w:pPr>
      <w:r>
        <w:separator/>
      </w:r>
    </w:p>
  </w:footnote>
  <w:footnote w:type="continuationSeparator" w:id="0">
    <w:p w14:paraId="30ABD476" w14:textId="77777777" w:rsidR="004219E3" w:rsidRDefault="004219E3" w:rsidP="0053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560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24EE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C117C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5B89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50EE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76FB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3279"/>
    <w:multiLevelType w:val="hybridMultilevel"/>
    <w:tmpl w:val="0F0C8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27020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B0CBB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B3BF5"/>
    <w:multiLevelType w:val="multilevel"/>
    <w:tmpl w:val="DA3CBF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2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24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512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40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288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  <w:sz w:val="24"/>
      </w:rPr>
    </w:lvl>
  </w:abstractNum>
  <w:abstractNum w:abstractNumId="10" w15:restartNumberingAfterBreak="0">
    <w:nsid w:val="26B10813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E44A0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551C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6268C"/>
    <w:multiLevelType w:val="hybridMultilevel"/>
    <w:tmpl w:val="0622BEE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830057F"/>
    <w:multiLevelType w:val="hybridMultilevel"/>
    <w:tmpl w:val="28581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11667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6096B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00C6B"/>
    <w:multiLevelType w:val="hybridMultilevel"/>
    <w:tmpl w:val="4EBE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052A96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C12BA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C2DA3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A5DE7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714A0"/>
    <w:multiLevelType w:val="multilevel"/>
    <w:tmpl w:val="D382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86B11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B14A6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868EE"/>
    <w:multiLevelType w:val="multilevel"/>
    <w:tmpl w:val="92009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6" w15:restartNumberingAfterBreak="0">
    <w:nsid w:val="54F73E5F"/>
    <w:multiLevelType w:val="multilevel"/>
    <w:tmpl w:val="057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E741A"/>
    <w:multiLevelType w:val="hybridMultilevel"/>
    <w:tmpl w:val="CFB84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F5076F"/>
    <w:multiLevelType w:val="hybridMultilevel"/>
    <w:tmpl w:val="95BA8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421C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B76BC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0193D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21AD3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30060"/>
    <w:multiLevelType w:val="multilevel"/>
    <w:tmpl w:val="92009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4" w15:restartNumberingAfterBreak="0">
    <w:nsid w:val="72C94E22"/>
    <w:multiLevelType w:val="hybridMultilevel"/>
    <w:tmpl w:val="765AD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07645"/>
    <w:multiLevelType w:val="multilevel"/>
    <w:tmpl w:val="C3F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D640C"/>
    <w:multiLevelType w:val="hybridMultilevel"/>
    <w:tmpl w:val="E924C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443844">
    <w:abstractNumId w:val="26"/>
  </w:num>
  <w:num w:numId="2" w16cid:durableId="357121705">
    <w:abstractNumId w:val="31"/>
  </w:num>
  <w:num w:numId="3" w16cid:durableId="779031039">
    <w:abstractNumId w:val="15"/>
  </w:num>
  <w:num w:numId="4" w16cid:durableId="1130245528">
    <w:abstractNumId w:val="21"/>
  </w:num>
  <w:num w:numId="5" w16cid:durableId="2130975224">
    <w:abstractNumId w:val="2"/>
  </w:num>
  <w:num w:numId="6" w16cid:durableId="1217669756">
    <w:abstractNumId w:val="9"/>
  </w:num>
  <w:num w:numId="7" w16cid:durableId="552161669">
    <w:abstractNumId w:val="5"/>
  </w:num>
  <w:num w:numId="8" w16cid:durableId="832182127">
    <w:abstractNumId w:val="19"/>
  </w:num>
  <w:num w:numId="9" w16cid:durableId="1477912700">
    <w:abstractNumId w:val="29"/>
  </w:num>
  <w:num w:numId="10" w16cid:durableId="164904591">
    <w:abstractNumId w:val="12"/>
  </w:num>
  <w:num w:numId="11" w16cid:durableId="2130082362">
    <w:abstractNumId w:val="24"/>
  </w:num>
  <w:num w:numId="12" w16cid:durableId="1014458496">
    <w:abstractNumId w:val="20"/>
  </w:num>
  <w:num w:numId="13" w16cid:durableId="161236909">
    <w:abstractNumId w:val="1"/>
  </w:num>
  <w:num w:numId="14" w16cid:durableId="1657689739">
    <w:abstractNumId w:val="30"/>
  </w:num>
  <w:num w:numId="15" w16cid:durableId="193344140">
    <w:abstractNumId w:val="32"/>
  </w:num>
  <w:num w:numId="16" w16cid:durableId="1379235223">
    <w:abstractNumId w:val="35"/>
  </w:num>
  <w:num w:numId="17" w16cid:durableId="830678949">
    <w:abstractNumId w:val="4"/>
  </w:num>
  <w:num w:numId="18" w16cid:durableId="1084305205">
    <w:abstractNumId w:val="23"/>
  </w:num>
  <w:num w:numId="19" w16cid:durableId="52118178">
    <w:abstractNumId w:val="3"/>
  </w:num>
  <w:num w:numId="20" w16cid:durableId="1933968364">
    <w:abstractNumId w:val="16"/>
  </w:num>
  <w:num w:numId="21" w16cid:durableId="1706171084">
    <w:abstractNumId w:val="18"/>
  </w:num>
  <w:num w:numId="22" w16cid:durableId="1222711591">
    <w:abstractNumId w:val="8"/>
  </w:num>
  <w:num w:numId="23" w16cid:durableId="2091611401">
    <w:abstractNumId w:val="25"/>
  </w:num>
  <w:num w:numId="24" w16cid:durableId="1708526035">
    <w:abstractNumId w:val="10"/>
  </w:num>
  <w:num w:numId="25" w16cid:durableId="259532682">
    <w:abstractNumId w:val="0"/>
  </w:num>
  <w:num w:numId="26" w16cid:durableId="1642735428">
    <w:abstractNumId w:val="11"/>
  </w:num>
  <w:num w:numId="27" w16cid:durableId="1046758418">
    <w:abstractNumId w:val="7"/>
  </w:num>
  <w:num w:numId="28" w16cid:durableId="947739161">
    <w:abstractNumId w:val="13"/>
  </w:num>
  <w:num w:numId="29" w16cid:durableId="1101796695">
    <w:abstractNumId w:val="33"/>
  </w:num>
  <w:num w:numId="30" w16cid:durableId="758142313">
    <w:abstractNumId w:val="28"/>
  </w:num>
  <w:num w:numId="31" w16cid:durableId="1109742271">
    <w:abstractNumId w:val="17"/>
  </w:num>
  <w:num w:numId="32" w16cid:durableId="1073548775">
    <w:abstractNumId w:val="36"/>
  </w:num>
  <w:num w:numId="33" w16cid:durableId="494951810">
    <w:abstractNumId w:val="6"/>
  </w:num>
  <w:num w:numId="34" w16cid:durableId="2051412554">
    <w:abstractNumId w:val="27"/>
  </w:num>
  <w:num w:numId="35" w16cid:durableId="539126631">
    <w:abstractNumId w:val="22"/>
  </w:num>
  <w:num w:numId="36" w16cid:durableId="572549720">
    <w:abstractNumId w:val="34"/>
  </w:num>
  <w:num w:numId="37" w16cid:durableId="52512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0"/>
    <w:rsid w:val="000356AD"/>
    <w:rsid w:val="000F5D48"/>
    <w:rsid w:val="00134C32"/>
    <w:rsid w:val="00275A3C"/>
    <w:rsid w:val="003310D3"/>
    <w:rsid w:val="00382C26"/>
    <w:rsid w:val="003B3BFC"/>
    <w:rsid w:val="004219E3"/>
    <w:rsid w:val="00455210"/>
    <w:rsid w:val="00484E3F"/>
    <w:rsid w:val="004B3A8C"/>
    <w:rsid w:val="00531C5C"/>
    <w:rsid w:val="00565E2C"/>
    <w:rsid w:val="005E2471"/>
    <w:rsid w:val="006637B8"/>
    <w:rsid w:val="00697D01"/>
    <w:rsid w:val="0088139E"/>
    <w:rsid w:val="008A2EEA"/>
    <w:rsid w:val="008A4184"/>
    <w:rsid w:val="009C0E16"/>
    <w:rsid w:val="00A507E0"/>
    <w:rsid w:val="00AB4B82"/>
    <w:rsid w:val="00AC08E9"/>
    <w:rsid w:val="00BF3E38"/>
    <w:rsid w:val="00BF458C"/>
    <w:rsid w:val="00CC7D3E"/>
    <w:rsid w:val="00CF0841"/>
    <w:rsid w:val="00DC7306"/>
    <w:rsid w:val="00DE6B65"/>
    <w:rsid w:val="00E54760"/>
    <w:rsid w:val="00F2496E"/>
    <w:rsid w:val="00F9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6C25"/>
  <w15:docId w15:val="{3F4F1AEB-D5E4-3042-95C1-E7DAFDE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B3BF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C5C"/>
  </w:style>
  <w:style w:type="paragraph" w:styleId="Footer">
    <w:name w:val="footer"/>
    <w:basedOn w:val="Normal"/>
    <w:link w:val="FooterChar"/>
    <w:uiPriority w:val="99"/>
    <w:unhideWhenUsed/>
    <w:rsid w:val="00531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C5C"/>
  </w:style>
  <w:style w:type="table" w:styleId="TableGrid">
    <w:name w:val="Table Grid"/>
    <w:basedOn w:val="TableNormal"/>
    <w:uiPriority w:val="39"/>
    <w:rsid w:val="008A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0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 R</cp:lastModifiedBy>
  <cp:revision>2</cp:revision>
  <dcterms:created xsi:type="dcterms:W3CDTF">2025-09-05T20:44:00Z</dcterms:created>
  <dcterms:modified xsi:type="dcterms:W3CDTF">2025-09-05T20:44:00Z</dcterms:modified>
</cp:coreProperties>
</file>