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D059" w14:textId="21225B78" w:rsidR="005B4BBF" w:rsidRDefault="004976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REFERENCES</w:t>
      </w:r>
    </w:p>
    <w:p w14:paraId="3E1BD4FF" w14:textId="77777777" w:rsidR="007B712F" w:rsidRDefault="007B7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E26DD40" w14:textId="77777777" w:rsidR="00665824" w:rsidRDefault="006A38EB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824">
        <w:rPr>
          <w:rFonts w:ascii="Times New Roman" w:hAnsi="Times New Roman" w:cs="Times New Roman"/>
          <w:sz w:val="24"/>
          <w:szCs w:val="24"/>
        </w:rPr>
        <w:t xml:space="preserve">[1] Marwan M, </w:t>
      </w:r>
      <w:proofErr w:type="spellStart"/>
      <w:r w:rsidRPr="00665824">
        <w:rPr>
          <w:rFonts w:ascii="Times New Roman" w:hAnsi="Times New Roman" w:cs="Times New Roman"/>
          <w:sz w:val="24"/>
          <w:szCs w:val="24"/>
        </w:rPr>
        <w:t>Kartit</w:t>
      </w:r>
      <w:proofErr w:type="spellEnd"/>
      <w:r w:rsidRPr="00665824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665824">
        <w:rPr>
          <w:rFonts w:ascii="Times New Roman" w:hAnsi="Times New Roman" w:cs="Times New Roman"/>
          <w:sz w:val="24"/>
          <w:szCs w:val="24"/>
        </w:rPr>
        <w:t>Ouahmane</w:t>
      </w:r>
      <w:proofErr w:type="spellEnd"/>
      <w:r w:rsidRPr="00665824">
        <w:rPr>
          <w:rFonts w:ascii="Times New Roman" w:hAnsi="Times New Roman" w:cs="Times New Roman"/>
          <w:sz w:val="24"/>
          <w:szCs w:val="24"/>
        </w:rPr>
        <w:t xml:space="preserve"> H. A Framework to Secure Medical Image Storage in Cloud Computing Environment. Journal of Electronic Commerce in Organizations, vol. 16, no. 1, pp. 1-16, 2018. </w:t>
      </w:r>
    </w:p>
    <w:p w14:paraId="5930C483" w14:textId="77777777" w:rsidR="00665824" w:rsidRDefault="00665824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2DB85" w14:textId="77777777" w:rsidR="00665824" w:rsidRDefault="006A38EB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824">
        <w:rPr>
          <w:rFonts w:ascii="Times New Roman" w:hAnsi="Times New Roman" w:cs="Times New Roman"/>
          <w:sz w:val="24"/>
          <w:szCs w:val="24"/>
        </w:rPr>
        <w:t xml:space="preserve">[2] Isaias P, Issa T, Chang V, et al. Outlining the Issues of Cloud Computing and Sustainability Opportunities and Risks in European Organizations: A SEM Study. Journal of Electronic Commerce in Organizations, vol. 13, no. 4) :1-25, 2015. </w:t>
      </w:r>
    </w:p>
    <w:p w14:paraId="442182F1" w14:textId="77777777" w:rsidR="00665824" w:rsidRDefault="00665824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7F27FC" w14:textId="77777777" w:rsidR="00665824" w:rsidRDefault="006A38EB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824"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 w:rsidRPr="00665824">
        <w:rPr>
          <w:rFonts w:ascii="Times New Roman" w:hAnsi="Times New Roman" w:cs="Times New Roman"/>
          <w:sz w:val="24"/>
          <w:szCs w:val="24"/>
        </w:rPr>
        <w:t>Somalee</w:t>
      </w:r>
      <w:proofErr w:type="spellEnd"/>
      <w:r w:rsidRPr="00665824">
        <w:rPr>
          <w:rFonts w:ascii="Times New Roman" w:hAnsi="Times New Roman" w:cs="Times New Roman"/>
          <w:sz w:val="24"/>
          <w:szCs w:val="24"/>
        </w:rPr>
        <w:t xml:space="preserve"> Datta, Keith </w:t>
      </w:r>
      <w:proofErr w:type="spellStart"/>
      <w:r w:rsidRPr="00665824">
        <w:rPr>
          <w:rFonts w:ascii="Times New Roman" w:hAnsi="Times New Roman" w:cs="Times New Roman"/>
          <w:sz w:val="24"/>
          <w:szCs w:val="24"/>
        </w:rPr>
        <w:t>Bettinger</w:t>
      </w:r>
      <w:proofErr w:type="spellEnd"/>
      <w:r w:rsidRPr="00665824">
        <w:rPr>
          <w:rFonts w:ascii="Times New Roman" w:hAnsi="Times New Roman" w:cs="Times New Roman"/>
          <w:sz w:val="24"/>
          <w:szCs w:val="24"/>
        </w:rPr>
        <w:t xml:space="preserve">, Michael Snyder. Corrigendum: Secure cloud computing for genomic data. Nature Biotechnology, vol. 34, no. 10, pp. 588-591, 2016. </w:t>
      </w:r>
    </w:p>
    <w:p w14:paraId="764F605B" w14:textId="77777777" w:rsidR="00665824" w:rsidRDefault="00665824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489FC" w14:textId="77777777" w:rsidR="00665824" w:rsidRDefault="006A38EB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824">
        <w:rPr>
          <w:rFonts w:ascii="Times New Roman" w:hAnsi="Times New Roman" w:cs="Times New Roman"/>
          <w:sz w:val="24"/>
          <w:szCs w:val="24"/>
        </w:rPr>
        <w:t xml:space="preserve">[4] Datta S, </w:t>
      </w:r>
      <w:proofErr w:type="spellStart"/>
      <w:r w:rsidRPr="00665824">
        <w:rPr>
          <w:rFonts w:ascii="Times New Roman" w:hAnsi="Times New Roman" w:cs="Times New Roman"/>
          <w:sz w:val="24"/>
          <w:szCs w:val="24"/>
        </w:rPr>
        <w:t>Bettinger</w:t>
      </w:r>
      <w:proofErr w:type="spellEnd"/>
      <w:r w:rsidRPr="00665824">
        <w:rPr>
          <w:rFonts w:ascii="Times New Roman" w:hAnsi="Times New Roman" w:cs="Times New Roman"/>
          <w:sz w:val="24"/>
          <w:szCs w:val="24"/>
        </w:rPr>
        <w:t xml:space="preserve"> K, Snyder M. Erratum: Corrigendum: Secure cloud computing for genomic data. Nature Biotechnology, vol. 34, no. 10, pp. 1072-1072, 2016. </w:t>
      </w:r>
    </w:p>
    <w:p w14:paraId="2E9C3616" w14:textId="77777777" w:rsidR="00665824" w:rsidRDefault="00665824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D5CB00" w14:textId="77777777" w:rsidR="00665824" w:rsidRDefault="006A38EB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824">
        <w:rPr>
          <w:rFonts w:ascii="Times New Roman" w:hAnsi="Times New Roman" w:cs="Times New Roman"/>
          <w:sz w:val="24"/>
          <w:szCs w:val="24"/>
        </w:rPr>
        <w:t xml:space="preserve">[5] Liu </w:t>
      </w:r>
      <w:proofErr w:type="spellStart"/>
      <w:r w:rsidRPr="00665824">
        <w:rPr>
          <w:rFonts w:ascii="Times New Roman" w:hAnsi="Times New Roman" w:cs="Times New Roman"/>
          <w:sz w:val="24"/>
          <w:szCs w:val="24"/>
        </w:rPr>
        <w:t>Mingyue</w:t>
      </w:r>
      <w:proofErr w:type="spellEnd"/>
      <w:r w:rsidRPr="00665824">
        <w:rPr>
          <w:rFonts w:ascii="Times New Roman" w:hAnsi="Times New Roman" w:cs="Times New Roman"/>
          <w:sz w:val="24"/>
          <w:szCs w:val="24"/>
        </w:rPr>
        <w:t>. About the services of big data and cloud computing for e-</w:t>
      </w:r>
      <w:proofErr w:type="gramStart"/>
      <w:r w:rsidRPr="00665824">
        <w:rPr>
          <w:rFonts w:ascii="Times New Roman" w:hAnsi="Times New Roman" w:cs="Times New Roman"/>
          <w:sz w:val="24"/>
          <w:szCs w:val="24"/>
        </w:rPr>
        <w:t>commerce .</w:t>
      </w:r>
      <w:proofErr w:type="gramEnd"/>
      <w:r w:rsidRPr="00665824">
        <w:rPr>
          <w:rFonts w:ascii="Times New Roman" w:hAnsi="Times New Roman" w:cs="Times New Roman"/>
          <w:sz w:val="24"/>
          <w:szCs w:val="24"/>
        </w:rPr>
        <w:t xml:space="preserve"> Information and Computer (Theory Edition), vol. 352, no. 6, pp. 150-151, 2016.</w:t>
      </w:r>
      <w:r w:rsidR="00665824" w:rsidRPr="00665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BB64F4" w14:textId="77777777" w:rsidR="00665824" w:rsidRDefault="00665824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50425" w14:textId="77777777" w:rsidR="00665824" w:rsidRDefault="00665824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824">
        <w:rPr>
          <w:rFonts w:ascii="Times New Roman" w:hAnsi="Times New Roman" w:cs="Times New Roman"/>
          <w:sz w:val="24"/>
          <w:szCs w:val="24"/>
        </w:rPr>
        <w:t xml:space="preserve">[6] Chandra J, March S T, Mukherjee S, et al. Information Systems Frontiers. Communications of the </w:t>
      </w:r>
      <w:proofErr w:type="spellStart"/>
      <w:r w:rsidRPr="00665824">
        <w:rPr>
          <w:rFonts w:ascii="Times New Roman" w:hAnsi="Times New Roman" w:cs="Times New Roman"/>
          <w:sz w:val="24"/>
          <w:szCs w:val="24"/>
        </w:rPr>
        <w:t>Acm</w:t>
      </w:r>
      <w:proofErr w:type="spellEnd"/>
      <w:r w:rsidRPr="00665824">
        <w:rPr>
          <w:rFonts w:ascii="Times New Roman" w:hAnsi="Times New Roman" w:cs="Times New Roman"/>
          <w:sz w:val="24"/>
          <w:szCs w:val="24"/>
        </w:rPr>
        <w:t xml:space="preserve">, vol. 43, no. 1, pp. 71-79, 2016. </w:t>
      </w:r>
    </w:p>
    <w:p w14:paraId="1EBE4FC8" w14:textId="77777777" w:rsidR="00665824" w:rsidRDefault="00665824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974FFF" w14:textId="77777777" w:rsidR="00665824" w:rsidRDefault="00665824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824">
        <w:rPr>
          <w:rFonts w:ascii="Times New Roman" w:hAnsi="Times New Roman" w:cs="Times New Roman"/>
          <w:sz w:val="24"/>
          <w:szCs w:val="24"/>
        </w:rPr>
        <w:t xml:space="preserve">[7] Jovanovic J, Bagheri E. Electronic Commerce Meets the Semantic Web. It Professional, vol. 18, no. 4, pp. 56-65, 2016. </w:t>
      </w:r>
    </w:p>
    <w:p w14:paraId="6BCF7299" w14:textId="77777777" w:rsidR="00665824" w:rsidRDefault="00665824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F7FCA3" w14:textId="77777777" w:rsidR="00665824" w:rsidRDefault="00665824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824">
        <w:rPr>
          <w:rFonts w:ascii="Times New Roman" w:hAnsi="Times New Roman" w:cs="Times New Roman"/>
          <w:sz w:val="24"/>
          <w:szCs w:val="24"/>
        </w:rPr>
        <w:t xml:space="preserve">[8] Ghosh N, Ghosh S K, Das S K. </w:t>
      </w:r>
      <w:proofErr w:type="spellStart"/>
      <w:r w:rsidRPr="00665824">
        <w:rPr>
          <w:rFonts w:ascii="Times New Roman" w:hAnsi="Times New Roman" w:cs="Times New Roman"/>
          <w:sz w:val="24"/>
          <w:szCs w:val="24"/>
        </w:rPr>
        <w:t>SelCSP</w:t>
      </w:r>
      <w:proofErr w:type="spellEnd"/>
      <w:r w:rsidRPr="00665824">
        <w:rPr>
          <w:rFonts w:ascii="Times New Roman" w:hAnsi="Times New Roman" w:cs="Times New Roman"/>
          <w:sz w:val="24"/>
          <w:szCs w:val="24"/>
        </w:rPr>
        <w:t xml:space="preserve">: A Framework to Facilitate Selection of Cloud Service Providers. Cloud Computing IEEE Transactions on, vol. 3, no. 1, pp. 66-79, 2015. </w:t>
      </w:r>
    </w:p>
    <w:p w14:paraId="637DEFF6" w14:textId="77777777" w:rsidR="00665824" w:rsidRDefault="00665824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6A9958" w14:textId="77777777" w:rsidR="00665824" w:rsidRDefault="00665824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824">
        <w:rPr>
          <w:rFonts w:ascii="Times New Roman" w:hAnsi="Times New Roman" w:cs="Times New Roman"/>
          <w:sz w:val="24"/>
          <w:szCs w:val="24"/>
        </w:rPr>
        <w:t xml:space="preserve">[9] Mi </w:t>
      </w:r>
      <w:proofErr w:type="spellStart"/>
      <w:r w:rsidRPr="00665824">
        <w:rPr>
          <w:rFonts w:ascii="Times New Roman" w:hAnsi="Times New Roman" w:cs="Times New Roman"/>
          <w:sz w:val="24"/>
          <w:szCs w:val="24"/>
        </w:rPr>
        <w:t>Rensha</w:t>
      </w:r>
      <w:proofErr w:type="spellEnd"/>
      <w:r w:rsidRPr="00665824">
        <w:rPr>
          <w:rFonts w:ascii="Times New Roman" w:hAnsi="Times New Roman" w:cs="Times New Roman"/>
          <w:sz w:val="24"/>
          <w:szCs w:val="24"/>
        </w:rPr>
        <w:t xml:space="preserve"> Aini. Research on the Application of Cloud Computing in E-commerce. Computer Knowledge and Technology, vol. 11, no. 22, pp. 186-188, 2015. </w:t>
      </w:r>
    </w:p>
    <w:p w14:paraId="4E67CAD6" w14:textId="77777777" w:rsidR="00665824" w:rsidRDefault="00665824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A37BF" w14:textId="77777777" w:rsidR="00665824" w:rsidRDefault="00665824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824">
        <w:rPr>
          <w:rFonts w:ascii="Times New Roman" w:hAnsi="Times New Roman" w:cs="Times New Roman"/>
          <w:sz w:val="24"/>
          <w:szCs w:val="24"/>
        </w:rPr>
        <w:t xml:space="preserve">[10] Bauer E. Improving Operational Efficiency of Applications via Cloud Computing. IEEE Cloud Computing, vol. 5, no. 1, pp. 12-19, 2018. </w:t>
      </w:r>
    </w:p>
    <w:p w14:paraId="06F1C4C0" w14:textId="77777777" w:rsidR="00665824" w:rsidRDefault="00665824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F21B1" w14:textId="77777777" w:rsidR="00665824" w:rsidRDefault="00665824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824">
        <w:rPr>
          <w:rFonts w:ascii="Times New Roman" w:hAnsi="Times New Roman" w:cs="Times New Roman"/>
          <w:sz w:val="24"/>
          <w:szCs w:val="24"/>
        </w:rPr>
        <w:t xml:space="preserve">[11] Zhang Lan. Research on e-commerce data caching based on cloud computing. Computer Knowledge and Technology, vol. 12, no. 23, pp. 249-250, 2016. </w:t>
      </w:r>
    </w:p>
    <w:p w14:paraId="41068468" w14:textId="77777777" w:rsidR="00665824" w:rsidRDefault="00665824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FE602" w14:textId="77777777" w:rsidR="00665824" w:rsidRDefault="00665824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824">
        <w:rPr>
          <w:rFonts w:ascii="Times New Roman" w:hAnsi="Times New Roman" w:cs="Times New Roman"/>
          <w:sz w:val="24"/>
          <w:szCs w:val="24"/>
        </w:rPr>
        <w:t xml:space="preserve">[12] Chang </w:t>
      </w:r>
      <w:proofErr w:type="spellStart"/>
      <w:r w:rsidRPr="00665824">
        <w:rPr>
          <w:rFonts w:ascii="Times New Roman" w:hAnsi="Times New Roman" w:cs="Times New Roman"/>
          <w:sz w:val="24"/>
          <w:szCs w:val="24"/>
        </w:rPr>
        <w:t>Xueqin</w:t>
      </w:r>
      <w:proofErr w:type="spellEnd"/>
      <w:r w:rsidRPr="00665824">
        <w:rPr>
          <w:rFonts w:ascii="Times New Roman" w:hAnsi="Times New Roman" w:cs="Times New Roman"/>
          <w:sz w:val="24"/>
          <w:szCs w:val="24"/>
        </w:rPr>
        <w:t xml:space="preserve">. Research on e-commerce logistics distribution model based on cloud computing. Logistics Technology, vol. 34, no. 11, pp. 152-155, 2015. </w:t>
      </w:r>
    </w:p>
    <w:p w14:paraId="4A5B36B3" w14:textId="77777777" w:rsidR="00665824" w:rsidRDefault="00665824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C9624" w14:textId="48178BCE" w:rsidR="004F00F4" w:rsidRPr="00665824" w:rsidRDefault="00665824" w:rsidP="006A3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824">
        <w:rPr>
          <w:rFonts w:ascii="Times New Roman" w:hAnsi="Times New Roman" w:cs="Times New Roman"/>
          <w:sz w:val="24"/>
          <w:szCs w:val="24"/>
        </w:rPr>
        <w:t xml:space="preserve">[13] </w:t>
      </w:r>
      <w:proofErr w:type="spellStart"/>
      <w:r w:rsidRPr="00665824">
        <w:rPr>
          <w:rFonts w:ascii="Times New Roman" w:hAnsi="Times New Roman" w:cs="Times New Roman"/>
          <w:sz w:val="24"/>
          <w:szCs w:val="24"/>
        </w:rPr>
        <w:t>Herzfeldt</w:t>
      </w:r>
      <w:proofErr w:type="spellEnd"/>
      <w:r w:rsidRPr="00665824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665824">
        <w:rPr>
          <w:rFonts w:ascii="Times New Roman" w:hAnsi="Times New Roman" w:cs="Times New Roman"/>
          <w:sz w:val="24"/>
          <w:szCs w:val="24"/>
        </w:rPr>
        <w:t>Wolfenstetter</w:t>
      </w:r>
      <w:proofErr w:type="spellEnd"/>
      <w:r w:rsidRPr="00665824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665824">
        <w:rPr>
          <w:rFonts w:ascii="Times New Roman" w:hAnsi="Times New Roman" w:cs="Times New Roman"/>
          <w:sz w:val="24"/>
          <w:szCs w:val="24"/>
        </w:rPr>
        <w:t>Ertl</w:t>
      </w:r>
      <w:proofErr w:type="spellEnd"/>
      <w:r w:rsidRPr="00665824">
        <w:rPr>
          <w:rFonts w:ascii="Times New Roman" w:hAnsi="Times New Roman" w:cs="Times New Roman"/>
          <w:sz w:val="24"/>
          <w:szCs w:val="24"/>
        </w:rPr>
        <w:t xml:space="preserve"> C, et al. The Role of Individualization and Project Learning for Cloud Service Profitability. Journal of Electronic Commerce in Organizations, vol. 16, no. 2, pp. 64-82,2018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4F00F4" w:rsidRPr="0066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53FF7" w14:textId="77777777" w:rsidR="00D556E4" w:rsidRDefault="00D556E4">
      <w:pPr>
        <w:spacing w:line="240" w:lineRule="auto"/>
      </w:pPr>
      <w:r>
        <w:separator/>
      </w:r>
    </w:p>
  </w:endnote>
  <w:endnote w:type="continuationSeparator" w:id="0">
    <w:p w14:paraId="74AFEF16" w14:textId="77777777" w:rsidR="00D556E4" w:rsidRDefault="00D55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C11A3" w14:textId="77777777" w:rsidR="00D556E4" w:rsidRDefault="00D556E4">
      <w:pPr>
        <w:spacing w:after="0"/>
      </w:pPr>
      <w:r>
        <w:separator/>
      </w:r>
    </w:p>
  </w:footnote>
  <w:footnote w:type="continuationSeparator" w:id="0">
    <w:p w14:paraId="7BEA6BED" w14:textId="77777777" w:rsidR="00D556E4" w:rsidRDefault="00D556E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1EE"/>
    <w:rsid w:val="001430EF"/>
    <w:rsid w:val="0049767E"/>
    <w:rsid w:val="004B1519"/>
    <w:rsid w:val="004E6D1D"/>
    <w:rsid w:val="004F00F4"/>
    <w:rsid w:val="005B4BBF"/>
    <w:rsid w:val="0064615A"/>
    <w:rsid w:val="00665824"/>
    <w:rsid w:val="006A38EB"/>
    <w:rsid w:val="007B712F"/>
    <w:rsid w:val="00CC0D5D"/>
    <w:rsid w:val="00D556E4"/>
    <w:rsid w:val="00DE41EE"/>
    <w:rsid w:val="00F23EC8"/>
    <w:rsid w:val="34D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567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anusha kadali</cp:lastModifiedBy>
  <cp:revision>8</cp:revision>
  <dcterms:created xsi:type="dcterms:W3CDTF">2021-10-04T07:06:00Z</dcterms:created>
  <dcterms:modified xsi:type="dcterms:W3CDTF">2022-09-02T06:17:00Z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42EC33D647FA49AFB1C1F3B3216B4191</vt:lpwstr>
  </property>
</Properties>
</file>