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AB89" w14:textId="6265E11C" w:rsidR="0011531E" w:rsidRDefault="00292C2B" w:rsidP="00292C2B">
      <w:pPr>
        <w:rPr>
          <w:b/>
          <w:bCs/>
          <w:sz w:val="32"/>
          <w:szCs w:val="32"/>
        </w:rPr>
      </w:pPr>
      <w:r w:rsidRPr="00292C2B">
        <w:rPr>
          <w:b/>
          <w:bCs/>
          <w:sz w:val="32"/>
          <w:szCs w:val="32"/>
        </w:rPr>
        <w:t>Defect</w:t>
      </w:r>
      <w:r>
        <w:rPr>
          <w:b/>
          <w:bCs/>
          <w:sz w:val="32"/>
          <w:szCs w:val="32"/>
        </w:rPr>
        <w:t xml:space="preserve"> </w:t>
      </w:r>
      <w:r w:rsidRPr="00292C2B">
        <w:rPr>
          <w:b/>
          <w:bCs/>
          <w:sz w:val="32"/>
          <w:szCs w:val="32"/>
        </w:rPr>
        <w:t>Report</w:t>
      </w:r>
    </w:p>
    <w:p w14:paraId="7ADDD590" w14:textId="77777777" w:rsidR="00292C2B" w:rsidRPr="00292C2B" w:rsidRDefault="00292C2B" w:rsidP="00292C2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92C2B">
        <w:rPr>
          <w:rFonts w:ascii="Times New Roman" w:hAnsi="Times New Roman" w:cs="Times New Roman"/>
          <w:b/>
          <w:bCs/>
          <w:sz w:val="32"/>
          <w:szCs w:val="32"/>
          <w:lang w:val="en-US"/>
        </w:rPr>
        <w:t>Application: Tichi Web Application (Stage)</w:t>
      </w:r>
      <w:r w:rsidRPr="00292C2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52A25863" w14:textId="2178012F" w:rsidR="00292C2B" w:rsidRDefault="00292C2B" w:rsidP="00292C2B">
      <w:pPr>
        <w:rPr>
          <w:rFonts w:ascii="Times New Roman" w:hAnsi="Times New Roman" w:cs="Times New Roman"/>
          <w:sz w:val="32"/>
          <w:szCs w:val="32"/>
        </w:rPr>
      </w:pPr>
      <w:r w:rsidRPr="00292C2B">
        <w:rPr>
          <w:rFonts w:ascii="Times New Roman" w:hAnsi="Times New Roman" w:cs="Times New Roman"/>
          <w:b/>
          <w:bCs/>
          <w:sz w:val="32"/>
          <w:szCs w:val="32"/>
        </w:rPr>
        <w:t>Issue</w:t>
      </w:r>
      <w:r w:rsidRPr="00292C2B">
        <w:rPr>
          <w:rFonts w:ascii="Times New Roman" w:hAnsi="Times New Roman" w:cs="Times New Roman"/>
          <w:sz w:val="32"/>
          <w:szCs w:val="32"/>
        </w:rPr>
        <w:t>:</w:t>
      </w:r>
      <w:r w:rsidRPr="00292C2B">
        <w:t xml:space="preserve"> </w:t>
      </w:r>
      <w:r w:rsidRPr="00292C2B">
        <w:rPr>
          <w:rFonts w:ascii="Times New Roman" w:hAnsi="Times New Roman" w:cs="Times New Roman"/>
          <w:sz w:val="32"/>
          <w:szCs w:val="32"/>
        </w:rPr>
        <w:t>The application allows users to log in with an invalid email format.</w:t>
      </w:r>
    </w:p>
    <w:p w14:paraId="4B3BE50D" w14:textId="77777777" w:rsidR="00292C2B" w:rsidRDefault="00292C2B" w:rsidP="00292C2B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2C2B" w:rsidRPr="00F90C52" w14:paraId="58B394EB" w14:textId="77777777" w:rsidTr="00292C2B">
        <w:tc>
          <w:tcPr>
            <w:tcW w:w="4508" w:type="dxa"/>
          </w:tcPr>
          <w:p w14:paraId="0EA781FA" w14:textId="7B61DAC2" w:rsidR="00292C2B" w:rsidRPr="00F90C52" w:rsidRDefault="00292C2B" w:rsidP="00292C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FIELDS</w:t>
            </w:r>
          </w:p>
        </w:tc>
        <w:tc>
          <w:tcPr>
            <w:tcW w:w="4508" w:type="dxa"/>
          </w:tcPr>
          <w:p w14:paraId="4B320340" w14:textId="2DFA011A" w:rsidR="00292C2B" w:rsidRPr="00F90C52" w:rsidRDefault="00292C2B" w:rsidP="00292C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DETAILS</w:t>
            </w:r>
          </w:p>
        </w:tc>
      </w:tr>
      <w:tr w:rsidR="00292C2B" w:rsidRPr="00F90C52" w14:paraId="4C30E860" w14:textId="77777777" w:rsidTr="00292C2B">
        <w:tc>
          <w:tcPr>
            <w:tcW w:w="4508" w:type="dxa"/>
          </w:tcPr>
          <w:p w14:paraId="7C64EDDC" w14:textId="68195E8C" w:rsidR="00292C2B" w:rsidRPr="00F90C52" w:rsidRDefault="00292C2B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Defect ID</w:t>
            </w:r>
          </w:p>
        </w:tc>
        <w:tc>
          <w:tcPr>
            <w:tcW w:w="4508" w:type="dxa"/>
          </w:tcPr>
          <w:p w14:paraId="4705FFBE" w14:textId="71F5FB77" w:rsidR="00292C2B" w:rsidRPr="00F90C52" w:rsidRDefault="00292C2B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BUG-01</w:t>
            </w:r>
          </w:p>
        </w:tc>
      </w:tr>
      <w:tr w:rsidR="00292C2B" w:rsidRPr="00F90C52" w14:paraId="42B54C6B" w14:textId="77777777" w:rsidTr="00292C2B">
        <w:tc>
          <w:tcPr>
            <w:tcW w:w="4508" w:type="dxa"/>
          </w:tcPr>
          <w:p w14:paraId="0B4F883D" w14:textId="12DE4B71" w:rsidR="00292C2B" w:rsidRPr="00F90C52" w:rsidRDefault="00292C2B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4508" w:type="dxa"/>
          </w:tcPr>
          <w:p w14:paraId="052A4C14" w14:textId="54EF324D" w:rsidR="00292C2B" w:rsidRPr="00F90C52" w:rsidRDefault="00DD2C11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</w:tr>
      <w:tr w:rsidR="00292C2B" w:rsidRPr="00F90C52" w14:paraId="31987F07" w14:textId="77777777" w:rsidTr="00292C2B">
        <w:tc>
          <w:tcPr>
            <w:tcW w:w="4508" w:type="dxa"/>
          </w:tcPr>
          <w:p w14:paraId="404184B4" w14:textId="50570689" w:rsidR="00292C2B" w:rsidRPr="00F90C52" w:rsidRDefault="00DD2C11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3.Defect_Title</w:t>
            </w:r>
          </w:p>
        </w:tc>
        <w:tc>
          <w:tcPr>
            <w:tcW w:w="4508" w:type="dxa"/>
          </w:tcPr>
          <w:p w14:paraId="2C8CD372" w14:textId="23C3DA77" w:rsidR="00292C2B" w:rsidRPr="00F90C52" w:rsidRDefault="00DD2C11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Login Accepts the Invalid Email Format</w:t>
            </w:r>
          </w:p>
        </w:tc>
      </w:tr>
      <w:tr w:rsidR="00F3615A" w:rsidRPr="00F90C52" w14:paraId="5B2080E7" w14:textId="77777777" w:rsidTr="00292C2B">
        <w:tc>
          <w:tcPr>
            <w:tcW w:w="4508" w:type="dxa"/>
          </w:tcPr>
          <w:p w14:paraId="413CD64C" w14:textId="1C6E0C49" w:rsidR="00F3615A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508" w:type="dxa"/>
          </w:tcPr>
          <w:p w14:paraId="55F60B68" w14:textId="045F4282" w:rsidR="00F3615A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The Login page accepts an invalid email format and allows the user to proceed instead of displaying a validation message.</w:t>
            </w:r>
          </w:p>
        </w:tc>
      </w:tr>
      <w:tr w:rsidR="00F3615A" w:rsidRPr="00F90C52" w14:paraId="2AF85B04" w14:textId="77777777" w:rsidTr="00292C2B">
        <w:tc>
          <w:tcPr>
            <w:tcW w:w="4508" w:type="dxa"/>
          </w:tcPr>
          <w:p w14:paraId="08D1A83A" w14:textId="258E927A" w:rsidR="00F3615A" w:rsidRPr="00F90C52" w:rsidRDefault="00F3615A" w:rsidP="00F36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Reported By</w:t>
            </w:r>
          </w:p>
          <w:p w14:paraId="7F101B17" w14:textId="4792809C" w:rsidR="00F3615A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70B290A7" w14:textId="77777777" w:rsidR="00F3615A" w:rsidRPr="00F90C52" w:rsidRDefault="00F3615A" w:rsidP="00F36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QA Tester</w:t>
            </w:r>
          </w:p>
          <w:p w14:paraId="27EC2FF4" w14:textId="77777777" w:rsidR="00F3615A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2C2B" w:rsidRPr="00F90C52" w14:paraId="68B4D403" w14:textId="77777777" w:rsidTr="00292C2B">
        <w:tc>
          <w:tcPr>
            <w:tcW w:w="4508" w:type="dxa"/>
          </w:tcPr>
          <w:p w14:paraId="424DF560" w14:textId="786279AF" w:rsidR="00292C2B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D2C11" w:rsidRPr="00F90C52">
              <w:rPr>
                <w:rFonts w:ascii="Times New Roman" w:hAnsi="Times New Roman" w:cs="Times New Roman"/>
                <w:sz w:val="28"/>
                <w:szCs w:val="28"/>
              </w:rPr>
              <w:t>.Environment</w:t>
            </w:r>
          </w:p>
        </w:tc>
        <w:tc>
          <w:tcPr>
            <w:tcW w:w="4508" w:type="dxa"/>
          </w:tcPr>
          <w:p w14:paraId="0DE005E7" w14:textId="77777777" w:rsidR="00DD2C11" w:rsidRPr="00F90C52" w:rsidRDefault="00DD2C11" w:rsidP="00DD2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Windows 11, Google Chrome (Latest), Stage Environment</w:t>
            </w:r>
          </w:p>
          <w:p w14:paraId="43CB48CE" w14:textId="77777777" w:rsidR="00292C2B" w:rsidRPr="00F90C52" w:rsidRDefault="00292C2B" w:rsidP="00292C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92C2B" w:rsidRPr="00F90C52" w14:paraId="4605ACC9" w14:textId="77777777" w:rsidTr="00292C2B">
        <w:tc>
          <w:tcPr>
            <w:tcW w:w="4508" w:type="dxa"/>
          </w:tcPr>
          <w:p w14:paraId="5F936C58" w14:textId="74E31C31" w:rsidR="00292C2B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DD2C11" w:rsidRPr="00F90C52">
              <w:rPr>
                <w:rFonts w:ascii="Times New Roman" w:hAnsi="Times New Roman" w:cs="Times New Roman"/>
                <w:sz w:val="28"/>
                <w:szCs w:val="28"/>
              </w:rPr>
              <w:t>.Preconditions</w:t>
            </w:r>
          </w:p>
        </w:tc>
        <w:tc>
          <w:tcPr>
            <w:tcW w:w="4508" w:type="dxa"/>
          </w:tcPr>
          <w:p w14:paraId="35B042F6" w14:textId="0C5D5301" w:rsidR="00292C2B" w:rsidRPr="00F90C52" w:rsidRDefault="00DD2C11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The user is on the Login page.</w:t>
            </w:r>
          </w:p>
        </w:tc>
      </w:tr>
      <w:tr w:rsidR="00292C2B" w:rsidRPr="00F90C52" w14:paraId="4E72D4B6" w14:textId="77777777" w:rsidTr="00292C2B">
        <w:tc>
          <w:tcPr>
            <w:tcW w:w="4508" w:type="dxa"/>
          </w:tcPr>
          <w:p w14:paraId="7C36545F" w14:textId="4B027D2E" w:rsidR="00292C2B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DD2C11" w:rsidRPr="00F90C5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DD2C11" w:rsidRPr="00F90C52">
              <w:rPr>
                <w:rFonts w:ascii="Times New Roman" w:hAnsi="Times New Roman" w:cs="Times New Roman"/>
                <w:sz w:val="28"/>
                <w:szCs w:val="28"/>
              </w:rPr>
              <w:t>Steps to Reproduce</w:t>
            </w:r>
          </w:p>
        </w:tc>
        <w:tc>
          <w:tcPr>
            <w:tcW w:w="4508" w:type="dxa"/>
          </w:tcPr>
          <w:p w14:paraId="4B4FC62F" w14:textId="5B59DDC5" w:rsidR="00292C2B" w:rsidRPr="00F90C52" w:rsidRDefault="00DD2C11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1. Open the Tichi application.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br/>
              <w:t>2. Navigate to the Login page.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br/>
              <w:t>3. Enter an invalid email (e.g., abc.com).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br/>
              <w:t>4. Click Continue.</w:t>
            </w:r>
          </w:p>
        </w:tc>
      </w:tr>
      <w:tr w:rsidR="00DD2C11" w:rsidRPr="00F90C52" w14:paraId="55ADE7F5" w14:textId="77777777" w:rsidTr="00292C2B">
        <w:tc>
          <w:tcPr>
            <w:tcW w:w="4508" w:type="dxa"/>
          </w:tcPr>
          <w:p w14:paraId="5E70779D" w14:textId="5FC1A6BE" w:rsidR="00DD2C11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4508" w:type="dxa"/>
          </w:tcPr>
          <w:p w14:paraId="1BA9A1B9" w14:textId="3BC908DE" w:rsidR="00DD2C11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The application should display an "Invalid email format" validation message and should not allow the user to proceed.</w:t>
            </w:r>
          </w:p>
        </w:tc>
      </w:tr>
      <w:tr w:rsidR="00DD2C11" w:rsidRPr="00F90C52" w14:paraId="69262C08" w14:textId="77777777" w:rsidTr="00292C2B">
        <w:tc>
          <w:tcPr>
            <w:tcW w:w="4508" w:type="dxa"/>
          </w:tcPr>
          <w:p w14:paraId="37C8A5B4" w14:textId="78231607" w:rsidR="00DD2C11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 xml:space="preserve">10. 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4508" w:type="dxa"/>
          </w:tcPr>
          <w:p w14:paraId="2789B65F" w14:textId="1BC00DAC" w:rsidR="00DD2C11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The application should reject the invalid email format, display an appropriate validation message, and prevent the user from proceeding.</w:t>
            </w:r>
          </w:p>
        </w:tc>
      </w:tr>
      <w:tr w:rsidR="00DD2C11" w:rsidRPr="00F90C52" w14:paraId="69144178" w14:textId="77777777" w:rsidTr="00292C2B">
        <w:tc>
          <w:tcPr>
            <w:tcW w:w="4508" w:type="dxa"/>
          </w:tcPr>
          <w:p w14:paraId="4C14BE22" w14:textId="4DA21C03" w:rsidR="00DD2C11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 xml:space="preserve">11. 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Actual Result</w:t>
            </w:r>
          </w:p>
        </w:tc>
        <w:tc>
          <w:tcPr>
            <w:tcW w:w="4508" w:type="dxa"/>
          </w:tcPr>
          <w:p w14:paraId="52CEF831" w14:textId="7DAC513D" w:rsidR="00DD2C11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The application accepts the invalid email format.</w:t>
            </w:r>
          </w:p>
        </w:tc>
      </w:tr>
      <w:tr w:rsidR="00DD2C11" w:rsidRPr="00F90C52" w14:paraId="2B8E557E" w14:textId="77777777" w:rsidTr="00292C2B">
        <w:tc>
          <w:tcPr>
            <w:tcW w:w="4508" w:type="dxa"/>
          </w:tcPr>
          <w:p w14:paraId="7AE87FD2" w14:textId="24226F46" w:rsidR="00F3615A" w:rsidRPr="00F90C52" w:rsidRDefault="00F3615A" w:rsidP="00F36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</w:p>
          <w:p w14:paraId="2CE9CB01" w14:textId="6E25A4FA" w:rsidR="00DD2C11" w:rsidRPr="00F90C52" w:rsidRDefault="00DD2C11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201D9FF6" w14:textId="58EC94E6" w:rsidR="00DD2C11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D2C11" w:rsidRPr="00F90C52" w14:paraId="29BBCD2B" w14:textId="77777777" w:rsidTr="00292C2B">
        <w:tc>
          <w:tcPr>
            <w:tcW w:w="4508" w:type="dxa"/>
          </w:tcPr>
          <w:p w14:paraId="64854F5A" w14:textId="100CA788" w:rsidR="00DD2C11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13.Priority</w:t>
            </w:r>
          </w:p>
        </w:tc>
        <w:tc>
          <w:tcPr>
            <w:tcW w:w="4508" w:type="dxa"/>
          </w:tcPr>
          <w:p w14:paraId="69422614" w14:textId="5BFC8FD8" w:rsidR="00DD2C11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F3615A" w:rsidRPr="00F90C52" w14:paraId="19D7EC02" w14:textId="77777777" w:rsidTr="00292C2B">
        <w:tc>
          <w:tcPr>
            <w:tcW w:w="4508" w:type="dxa"/>
          </w:tcPr>
          <w:p w14:paraId="5F4D5BDB" w14:textId="35E787D5" w:rsidR="00F3615A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12.Status</w:t>
            </w:r>
          </w:p>
        </w:tc>
        <w:tc>
          <w:tcPr>
            <w:tcW w:w="4508" w:type="dxa"/>
          </w:tcPr>
          <w:p w14:paraId="35C9CD5B" w14:textId="71BBAB70" w:rsidR="00F3615A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</w:tr>
      <w:tr w:rsidR="00F3615A" w:rsidRPr="00F90C52" w14:paraId="63233E0F" w14:textId="77777777" w:rsidTr="00292C2B">
        <w:tc>
          <w:tcPr>
            <w:tcW w:w="4508" w:type="dxa"/>
          </w:tcPr>
          <w:p w14:paraId="292366C9" w14:textId="18CD313B" w:rsidR="00F3615A" w:rsidRPr="00F90C52" w:rsidRDefault="00F3615A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13.Impact</w:t>
            </w:r>
          </w:p>
        </w:tc>
        <w:tc>
          <w:tcPr>
            <w:tcW w:w="4508" w:type="dxa"/>
          </w:tcPr>
          <w:p w14:paraId="4E2B031D" w14:textId="0917EAA3" w:rsidR="00F3615A" w:rsidRPr="00F90C52" w:rsidRDefault="00F90C52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Invalid email validation may impact authentication.</w:t>
            </w:r>
          </w:p>
        </w:tc>
      </w:tr>
      <w:tr w:rsidR="00F3615A" w:rsidRPr="00F90C52" w14:paraId="257D4AAF" w14:textId="77777777" w:rsidTr="00292C2B">
        <w:tc>
          <w:tcPr>
            <w:tcW w:w="4508" w:type="dxa"/>
          </w:tcPr>
          <w:p w14:paraId="6318DFA7" w14:textId="219F916C" w:rsidR="00F3615A" w:rsidRPr="00F90C52" w:rsidRDefault="00F90C52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 xml:space="preserve">14. </w:t>
            </w: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Recommendation</w:t>
            </w:r>
          </w:p>
        </w:tc>
        <w:tc>
          <w:tcPr>
            <w:tcW w:w="4508" w:type="dxa"/>
          </w:tcPr>
          <w:p w14:paraId="4C48F21E" w14:textId="2A1FEB23" w:rsidR="00F3615A" w:rsidRPr="00F90C52" w:rsidRDefault="00F90C52" w:rsidP="00292C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0C52">
              <w:rPr>
                <w:rFonts w:ascii="Times New Roman" w:hAnsi="Times New Roman" w:cs="Times New Roman"/>
                <w:sz w:val="28"/>
                <w:szCs w:val="28"/>
              </w:rPr>
              <w:t>Validate the email format before allowing login</w:t>
            </w:r>
          </w:p>
        </w:tc>
      </w:tr>
    </w:tbl>
    <w:p w14:paraId="48C81921" w14:textId="77777777" w:rsidR="00292C2B" w:rsidRDefault="00292C2B" w:rsidP="00292C2B">
      <w:pPr>
        <w:rPr>
          <w:rFonts w:ascii="Times New Roman" w:hAnsi="Times New Roman" w:cs="Times New Roman"/>
          <w:sz w:val="32"/>
          <w:szCs w:val="32"/>
        </w:rPr>
      </w:pPr>
    </w:p>
    <w:p w14:paraId="6CE37FF0" w14:textId="77777777" w:rsidR="00F90C52" w:rsidRDefault="00F90C52" w:rsidP="00292C2B">
      <w:r w:rsidRPr="00F90C52">
        <w:rPr>
          <w:rFonts w:ascii="Times New Roman" w:hAnsi="Times New Roman" w:cs="Times New Roman"/>
          <w:b/>
          <w:bCs/>
          <w:sz w:val="32"/>
          <w:szCs w:val="32"/>
        </w:rPr>
        <w:t>Attachment:</w:t>
      </w:r>
      <w:r w:rsidRPr="00F90C52">
        <w:t xml:space="preserve"> </w:t>
      </w:r>
    </w:p>
    <w:p w14:paraId="0258ED2C" w14:textId="438D6656" w:rsidR="00F90C52" w:rsidRDefault="00F90C52" w:rsidP="00F90C52">
      <w:pPr>
        <w:jc w:val="both"/>
        <w:rPr>
          <w:rFonts w:ascii="Times New Roman" w:hAnsi="Times New Roman" w:cs="Times New Roman"/>
          <w:sz w:val="28"/>
          <w:szCs w:val="28"/>
        </w:rPr>
      </w:pPr>
      <w:r w:rsidRPr="00F90C52">
        <w:rPr>
          <w:rFonts w:ascii="Times New Roman" w:hAnsi="Times New Roman" w:cs="Times New Roman"/>
          <w:sz w:val="28"/>
          <w:szCs w:val="28"/>
        </w:rPr>
        <w:t>The attached screenshot reflects the current behavio</w:t>
      </w:r>
      <w:r w:rsidR="00EE34D6">
        <w:rPr>
          <w:rFonts w:ascii="Times New Roman" w:hAnsi="Times New Roman" w:cs="Times New Roman"/>
          <w:sz w:val="28"/>
          <w:szCs w:val="28"/>
        </w:rPr>
        <w:t>u</w:t>
      </w:r>
      <w:r w:rsidRPr="00F90C52">
        <w:rPr>
          <w:rFonts w:ascii="Times New Roman" w:hAnsi="Times New Roman" w:cs="Times New Roman"/>
          <w:sz w:val="28"/>
          <w:szCs w:val="28"/>
        </w:rPr>
        <w:t>r of the application, which correctly rejects an invalid email format. This defect report has been prepared based on the hypothetical issue provided in the assignment for evaluation purposes.</w:t>
      </w:r>
    </w:p>
    <w:p w14:paraId="3C3483FB" w14:textId="77777777" w:rsidR="00F90C52" w:rsidRDefault="00F90C52" w:rsidP="00F90C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A55AD7" w14:textId="4A8298F1" w:rsidR="00F90C52" w:rsidRPr="00F90C52" w:rsidRDefault="00F90C52" w:rsidP="00F90C52">
      <w:pPr>
        <w:jc w:val="both"/>
        <w:rPr>
          <w:rFonts w:ascii="Times New Roman" w:hAnsi="Times New Roman" w:cs="Times New Roman"/>
          <w:sz w:val="28"/>
          <w:szCs w:val="28"/>
        </w:rPr>
      </w:pPr>
      <w:r w:rsidRPr="00F90C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3231A4" wp14:editId="5F931BD9">
            <wp:extent cx="5731510" cy="2710180"/>
            <wp:effectExtent l="0" t="0" r="2540" b="0"/>
            <wp:docPr id="166184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4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6ACF" w14:textId="77777777" w:rsidR="00F90C52" w:rsidRPr="00292C2B" w:rsidRDefault="00F90C52" w:rsidP="00292C2B">
      <w:pPr>
        <w:rPr>
          <w:rFonts w:ascii="Times New Roman" w:hAnsi="Times New Roman" w:cs="Times New Roman"/>
          <w:sz w:val="32"/>
          <w:szCs w:val="32"/>
        </w:rPr>
      </w:pPr>
    </w:p>
    <w:sectPr w:rsidR="00F90C52" w:rsidRPr="00292C2B" w:rsidSect="00292C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B265C"/>
    <w:multiLevelType w:val="hybridMultilevel"/>
    <w:tmpl w:val="1C7AE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2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CE"/>
    <w:rsid w:val="0011531E"/>
    <w:rsid w:val="00292C2B"/>
    <w:rsid w:val="006B0597"/>
    <w:rsid w:val="009549CE"/>
    <w:rsid w:val="00B30917"/>
    <w:rsid w:val="00DD2C11"/>
    <w:rsid w:val="00EE34D6"/>
    <w:rsid w:val="00F3615A"/>
    <w:rsid w:val="00F9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9681"/>
  <w15:chartTrackingRefBased/>
  <w15:docId w15:val="{2F6BB2AC-3482-4B02-B124-5EAE9A98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2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G</dc:creator>
  <cp:keywords/>
  <dc:description/>
  <cp:lastModifiedBy>keerthana G</cp:lastModifiedBy>
  <cp:revision>4</cp:revision>
  <dcterms:created xsi:type="dcterms:W3CDTF">2026-07-05T06:39:00Z</dcterms:created>
  <dcterms:modified xsi:type="dcterms:W3CDTF">2026-07-05T07:17:00Z</dcterms:modified>
</cp:coreProperties>
</file>