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4572B2" w14:textId="5982E8AB" w:rsidR="00F54C13" w:rsidRPr="00BD3BC1" w:rsidRDefault="009B2BEC">
      <w:pPr>
        <w:rPr>
          <w:sz w:val="24"/>
          <w:szCs w:val="24"/>
          <w:u w:val="single"/>
          <w:lang w:val="en-US"/>
        </w:rPr>
      </w:pPr>
      <w:r>
        <w:rPr>
          <w:b/>
          <w:bCs/>
          <w:sz w:val="24"/>
          <w:szCs w:val="24"/>
          <w:lang w:val="en-US"/>
        </w:rPr>
        <w:t>SOFTWARE TESTING</w:t>
      </w:r>
      <w:r w:rsidRPr="009B2BEC">
        <w:rPr>
          <w:sz w:val="24"/>
          <w:szCs w:val="24"/>
          <w:lang w:val="en-US"/>
        </w:rPr>
        <w:t>-</w:t>
      </w:r>
      <w:r w:rsidR="00BD3BC1" w:rsidRPr="009B2BEC">
        <w:rPr>
          <w:sz w:val="24"/>
          <w:szCs w:val="24"/>
          <w:lang w:val="en-US"/>
        </w:rPr>
        <w:t xml:space="preserve"> </w:t>
      </w:r>
      <w:r w:rsidR="00BD3BC1" w:rsidRPr="00BD3BC1">
        <w:rPr>
          <w:sz w:val="24"/>
          <w:szCs w:val="24"/>
        </w:rPr>
        <w:t>Software testing is the process of evaluating a software application to ensure it functions correctly, meets requirements, and is free of defects. It involves executing the software under controlled conditions to identify any bugs, errors, or missing requirements.</w:t>
      </w:r>
    </w:p>
    <w:p w14:paraId="7BEC28C8" w14:textId="3079F9C4" w:rsidR="00F54C13" w:rsidRPr="00BD3BC1" w:rsidRDefault="009B2BEC">
      <w:pPr>
        <w:rPr>
          <w:sz w:val="24"/>
          <w:szCs w:val="24"/>
          <w:u w:val="single"/>
          <w:lang w:val="en-US"/>
        </w:rPr>
      </w:pPr>
      <w:r>
        <w:rPr>
          <w:rStyle w:val="Strong"/>
          <w:sz w:val="24"/>
          <w:szCs w:val="24"/>
        </w:rPr>
        <w:t>MANUAL TESTING</w:t>
      </w:r>
      <w:r>
        <w:rPr>
          <w:sz w:val="24"/>
          <w:szCs w:val="24"/>
        </w:rPr>
        <w:t xml:space="preserve">- </w:t>
      </w:r>
      <w:r w:rsidR="00BD3BC1" w:rsidRPr="00BD3BC1">
        <w:rPr>
          <w:sz w:val="24"/>
          <w:szCs w:val="24"/>
        </w:rPr>
        <w:t>Testers execute test cases manually without automation tools.</w:t>
      </w:r>
    </w:p>
    <w:p w14:paraId="62D77CF9" w14:textId="1D6AE5D8" w:rsidR="00E3787E" w:rsidRPr="00BD3BC1" w:rsidRDefault="009B2BEC">
      <w:pPr>
        <w:rPr>
          <w:sz w:val="24"/>
          <w:szCs w:val="24"/>
          <w:lang w:val="en-US"/>
        </w:rPr>
      </w:pPr>
      <w:r>
        <w:rPr>
          <w:b/>
          <w:bCs/>
          <w:sz w:val="24"/>
          <w:szCs w:val="24"/>
          <w:lang w:val="en-US"/>
        </w:rPr>
        <w:t xml:space="preserve">TRICENTIS </w:t>
      </w:r>
      <w:r w:rsidR="00F54C13" w:rsidRPr="00BD3BC1">
        <w:rPr>
          <w:b/>
          <w:bCs/>
          <w:sz w:val="24"/>
          <w:szCs w:val="24"/>
          <w:lang w:val="en-US"/>
        </w:rPr>
        <w:t>T</w:t>
      </w:r>
      <w:r>
        <w:rPr>
          <w:b/>
          <w:bCs/>
          <w:sz w:val="24"/>
          <w:szCs w:val="24"/>
          <w:lang w:val="en-US"/>
        </w:rPr>
        <w:t>OSCA-</w:t>
      </w:r>
      <w:r w:rsidR="00F54C13" w:rsidRPr="00BD3BC1">
        <w:rPr>
          <w:sz w:val="24"/>
          <w:szCs w:val="24"/>
          <w:lang w:val="en-US"/>
        </w:rPr>
        <w:t xml:space="preserve">Tosca is a model based tested automation </w:t>
      </w:r>
      <w:proofErr w:type="gramStart"/>
      <w:r w:rsidR="00DA27D1" w:rsidRPr="00BD3BC1">
        <w:rPr>
          <w:sz w:val="24"/>
          <w:szCs w:val="24"/>
          <w:lang w:val="en-US"/>
        </w:rPr>
        <w:t>tool,</w:t>
      </w:r>
      <w:proofErr w:type="gramEnd"/>
      <w:r w:rsidR="00F54C13" w:rsidRPr="00BD3BC1">
        <w:rPr>
          <w:sz w:val="24"/>
          <w:szCs w:val="24"/>
          <w:lang w:val="en-US"/>
        </w:rPr>
        <w:t xml:space="preserve"> it is a continuous testing platform designed to automate end-to-end testing for software applications.</w:t>
      </w:r>
      <w:r w:rsidR="00F54C13" w:rsidRPr="00BD3BC1">
        <w:rPr>
          <w:rFonts w:eastAsiaTheme="minorEastAsia" w:hAnsi="Century Gothic"/>
          <w:color w:val="000000" w:themeColor="text1"/>
          <w:kern w:val="24"/>
          <w:sz w:val="24"/>
          <w:szCs w:val="24"/>
          <w:lang w:val="en-US"/>
        </w:rPr>
        <w:t xml:space="preserve"> </w:t>
      </w:r>
      <w:r w:rsidR="00F54C13" w:rsidRPr="00BD3BC1">
        <w:rPr>
          <w:sz w:val="24"/>
          <w:szCs w:val="24"/>
          <w:lang w:val="en-US"/>
        </w:rPr>
        <w:t xml:space="preserve">It supports a wide range of technologies, including </w:t>
      </w:r>
      <w:r w:rsidR="00F54C13" w:rsidRPr="00BD3BC1">
        <w:rPr>
          <w:b/>
          <w:bCs/>
          <w:sz w:val="24"/>
          <w:szCs w:val="24"/>
          <w:lang w:val="en-US"/>
        </w:rPr>
        <w:t>web, mobile, API, and desktop applications</w:t>
      </w:r>
      <w:r w:rsidR="00F54C13" w:rsidRPr="00BD3BC1">
        <w:rPr>
          <w:sz w:val="24"/>
          <w:szCs w:val="24"/>
          <w:lang w:val="en-US"/>
        </w:rPr>
        <w:t>, making it a versatile solution for enterprises looking to improve software quality and speed up release cycles.</w:t>
      </w:r>
    </w:p>
    <w:p w14:paraId="3CA6B53A" w14:textId="1FB7158F" w:rsidR="00BD3BC1" w:rsidRPr="009B2BEC" w:rsidRDefault="00BD3BC1">
      <w:pPr>
        <w:rPr>
          <w:b/>
          <w:bCs/>
          <w:sz w:val="24"/>
          <w:szCs w:val="24"/>
          <w:lang w:val="en-US"/>
        </w:rPr>
      </w:pPr>
      <w:r w:rsidRPr="009B2BEC">
        <w:rPr>
          <w:b/>
          <w:bCs/>
          <w:sz w:val="24"/>
          <w:szCs w:val="24"/>
          <w:lang w:val="en-US"/>
        </w:rPr>
        <w:t>What is Scenario?</w:t>
      </w:r>
    </w:p>
    <w:p w14:paraId="47C4A489" w14:textId="77777777" w:rsidR="00435DAC" w:rsidRDefault="00BD3BC1" w:rsidP="00435DAC">
      <w:pPr>
        <w:rPr>
          <w:sz w:val="24"/>
          <w:szCs w:val="24"/>
        </w:rPr>
      </w:pPr>
      <w:r w:rsidRPr="009B2BEC">
        <w:rPr>
          <w:sz w:val="24"/>
          <w:szCs w:val="24"/>
        </w:rPr>
        <w:t xml:space="preserve">A </w:t>
      </w:r>
      <w:r w:rsidRPr="009B2BEC">
        <w:rPr>
          <w:rStyle w:val="Strong"/>
          <w:sz w:val="24"/>
          <w:szCs w:val="24"/>
        </w:rPr>
        <w:t>scenario</w:t>
      </w:r>
      <w:r w:rsidRPr="009B2BEC">
        <w:rPr>
          <w:sz w:val="24"/>
          <w:szCs w:val="24"/>
        </w:rPr>
        <w:t xml:space="preserve"> in software testing is a high-level description of how a user might interact with the application to achieve a specific goal. It outlines real-world usage situations and helps testers verify whether the software behaves correctly under different conditions.</w:t>
      </w:r>
    </w:p>
    <w:p w14:paraId="0A31D451" w14:textId="22984CBD" w:rsidR="00E3236F" w:rsidRPr="00E3236F" w:rsidRDefault="00E3236F" w:rsidP="00435DAC">
      <w:pPr>
        <w:rPr>
          <w:sz w:val="24"/>
          <w:szCs w:val="24"/>
        </w:rPr>
      </w:pPr>
      <w:r w:rsidRPr="00E3236F">
        <w:rPr>
          <w:rFonts w:ascii="Times New Roman" w:eastAsia="Times New Roman" w:hAnsi="Times New Roman" w:cs="Times New Roman"/>
          <w:b/>
          <w:bCs/>
          <w:kern w:val="0"/>
          <w:sz w:val="27"/>
          <w:szCs w:val="27"/>
          <w:lang w:eastAsia="en-IN"/>
          <w14:ligatures w14:val="none"/>
        </w:rPr>
        <w:t>Example of a Test Scenario</w:t>
      </w:r>
    </w:p>
    <w:p w14:paraId="34AADB94" w14:textId="77777777" w:rsidR="00E3236F" w:rsidRPr="00E3236F" w:rsidRDefault="00E3236F" w:rsidP="00E323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236F">
        <w:rPr>
          <w:rFonts w:ascii="Times New Roman" w:eastAsia="Times New Roman" w:hAnsi="Times New Roman" w:cs="Times New Roman"/>
          <w:b/>
          <w:bCs/>
          <w:kern w:val="0"/>
          <w:sz w:val="24"/>
          <w:szCs w:val="24"/>
          <w:lang w:eastAsia="en-IN"/>
          <w14:ligatures w14:val="none"/>
        </w:rPr>
        <w:t>Scenario:</w:t>
      </w:r>
      <w:r w:rsidRPr="00E3236F">
        <w:rPr>
          <w:rFonts w:ascii="Times New Roman" w:eastAsia="Times New Roman" w:hAnsi="Times New Roman" w:cs="Times New Roman"/>
          <w:kern w:val="0"/>
          <w:sz w:val="24"/>
          <w:szCs w:val="24"/>
          <w:lang w:eastAsia="en-IN"/>
          <w14:ligatures w14:val="none"/>
        </w:rPr>
        <w:t xml:space="preserve"> Verify the login functionality of an e-commerce website.</w:t>
      </w:r>
    </w:p>
    <w:p w14:paraId="19B6806E" w14:textId="77777777" w:rsidR="00E3236F" w:rsidRPr="00E3236F" w:rsidRDefault="00E3236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236F">
        <w:rPr>
          <w:rFonts w:ascii="Times New Roman" w:eastAsia="Times New Roman" w:hAnsi="Times New Roman" w:cs="Times New Roman"/>
          <w:b/>
          <w:bCs/>
          <w:kern w:val="0"/>
          <w:sz w:val="24"/>
          <w:szCs w:val="24"/>
          <w:lang w:eastAsia="en-IN"/>
          <w14:ligatures w14:val="none"/>
        </w:rPr>
        <w:t>Steps:</w:t>
      </w:r>
    </w:p>
    <w:p w14:paraId="0969B044" w14:textId="77777777" w:rsidR="00E3236F" w:rsidRPr="00E3236F" w:rsidRDefault="00E3236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236F">
        <w:rPr>
          <w:rFonts w:ascii="Times New Roman" w:eastAsia="Times New Roman" w:hAnsi="Times New Roman" w:cs="Times New Roman"/>
          <w:kern w:val="0"/>
          <w:sz w:val="24"/>
          <w:szCs w:val="24"/>
          <w:lang w:eastAsia="en-IN"/>
          <w14:ligatures w14:val="none"/>
        </w:rPr>
        <w:t>Open the website.</w:t>
      </w:r>
    </w:p>
    <w:p w14:paraId="369BCBF0" w14:textId="77777777" w:rsidR="00E3236F" w:rsidRPr="00E3236F" w:rsidRDefault="00E3236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236F">
        <w:rPr>
          <w:rFonts w:ascii="Times New Roman" w:eastAsia="Times New Roman" w:hAnsi="Times New Roman" w:cs="Times New Roman"/>
          <w:kern w:val="0"/>
          <w:sz w:val="24"/>
          <w:szCs w:val="24"/>
          <w:lang w:eastAsia="en-IN"/>
          <w14:ligatures w14:val="none"/>
        </w:rPr>
        <w:t>Navigate to the login page.</w:t>
      </w:r>
    </w:p>
    <w:p w14:paraId="11EB889D" w14:textId="77777777" w:rsidR="00E3236F" w:rsidRPr="00E3236F" w:rsidRDefault="00E3236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236F">
        <w:rPr>
          <w:rFonts w:ascii="Times New Roman" w:eastAsia="Times New Roman" w:hAnsi="Times New Roman" w:cs="Times New Roman"/>
          <w:kern w:val="0"/>
          <w:sz w:val="24"/>
          <w:szCs w:val="24"/>
          <w:lang w:eastAsia="en-IN"/>
          <w14:ligatures w14:val="none"/>
        </w:rPr>
        <w:t>Enter valid credentials.</w:t>
      </w:r>
    </w:p>
    <w:p w14:paraId="13E49B05" w14:textId="77777777" w:rsidR="00E3236F" w:rsidRPr="00E3236F" w:rsidRDefault="00E3236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236F">
        <w:rPr>
          <w:rFonts w:ascii="Times New Roman" w:eastAsia="Times New Roman" w:hAnsi="Times New Roman" w:cs="Times New Roman"/>
          <w:kern w:val="0"/>
          <w:sz w:val="24"/>
          <w:szCs w:val="24"/>
          <w:lang w:eastAsia="en-IN"/>
          <w14:ligatures w14:val="none"/>
        </w:rPr>
        <w:t>Click the "Login" button.</w:t>
      </w:r>
    </w:p>
    <w:p w14:paraId="441BDA32" w14:textId="77777777" w:rsidR="00E3236F" w:rsidRDefault="00E3236F">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236F">
        <w:rPr>
          <w:rFonts w:ascii="Times New Roman" w:eastAsia="Times New Roman" w:hAnsi="Times New Roman" w:cs="Times New Roman"/>
          <w:kern w:val="0"/>
          <w:sz w:val="24"/>
          <w:szCs w:val="24"/>
          <w:lang w:eastAsia="en-IN"/>
          <w14:ligatures w14:val="none"/>
        </w:rPr>
        <w:t>Verify that the user is redirected to the homepage</w:t>
      </w:r>
    </w:p>
    <w:p w14:paraId="6C3D06D2" w14:textId="36EF5698" w:rsidR="009B2BEC" w:rsidRPr="009B2BEC" w:rsidRDefault="009B2BEC" w:rsidP="009B2BE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B2BEC">
        <w:rPr>
          <w:rFonts w:ascii="Times New Roman" w:eastAsia="Times New Roman" w:hAnsi="Times New Roman" w:cs="Times New Roman"/>
          <w:b/>
          <w:bCs/>
          <w:kern w:val="0"/>
          <w:sz w:val="24"/>
          <w:szCs w:val="24"/>
          <w:lang w:eastAsia="en-IN"/>
          <w14:ligatures w14:val="none"/>
        </w:rPr>
        <w:t>COMMON USES OF TOSCA-</w:t>
      </w:r>
    </w:p>
    <w:p w14:paraId="3BDC9BD3" w14:textId="6914396B" w:rsidR="009B2BEC" w:rsidRDefault="009B2BE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Regression testing</w:t>
      </w:r>
    </w:p>
    <w:p w14:paraId="39A8736C" w14:textId="71CCDE80" w:rsidR="009B2BEC" w:rsidRDefault="009B2BE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API testing</w:t>
      </w:r>
    </w:p>
    <w:p w14:paraId="73CF6436" w14:textId="3CD0D87D" w:rsidR="009B2BEC" w:rsidRDefault="009B2BE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UI testing</w:t>
      </w:r>
    </w:p>
    <w:p w14:paraId="3C5BAAB7" w14:textId="507B749B" w:rsidR="009B2BEC" w:rsidRDefault="009B2BE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SAP testing</w:t>
      </w:r>
    </w:p>
    <w:p w14:paraId="346A1376" w14:textId="1CD22751" w:rsidR="009B2BEC" w:rsidRPr="009B2BEC" w:rsidRDefault="009B2BEC">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DB (Data base) testing</w:t>
      </w:r>
    </w:p>
    <w:p w14:paraId="0D8709A7" w14:textId="108A0D9C" w:rsidR="009B2BEC" w:rsidRPr="009B2BEC" w:rsidRDefault="009B2BEC" w:rsidP="00E3236F">
      <w:pPr>
        <w:rPr>
          <w:b/>
          <w:bCs/>
          <w:sz w:val="24"/>
          <w:szCs w:val="24"/>
          <w:lang w:val="en-US"/>
        </w:rPr>
      </w:pPr>
      <w:r w:rsidRPr="009B2BEC">
        <w:rPr>
          <w:b/>
          <w:bCs/>
          <w:sz w:val="24"/>
          <w:szCs w:val="24"/>
          <w:lang w:val="en-US"/>
        </w:rPr>
        <w:t>FRAMEWORK OF TOSCA-</w:t>
      </w:r>
    </w:p>
    <w:p w14:paraId="44740862" w14:textId="2CCE4422" w:rsidR="00E3236F" w:rsidRPr="007B3EB2" w:rsidRDefault="00E3236F">
      <w:pPr>
        <w:pStyle w:val="ListParagraph"/>
        <w:numPr>
          <w:ilvl w:val="0"/>
          <w:numId w:val="2"/>
        </w:numPr>
        <w:rPr>
          <w:rFonts w:cstheme="minorHAnsi"/>
          <w:sz w:val="24"/>
          <w:szCs w:val="24"/>
          <w:lang w:val="en-US"/>
        </w:rPr>
      </w:pPr>
      <w:r w:rsidRPr="007B3EB2">
        <w:rPr>
          <w:rFonts w:cstheme="minorHAnsi"/>
          <w:b/>
          <w:bCs/>
          <w:sz w:val="24"/>
          <w:szCs w:val="24"/>
          <w:lang w:val="en-US"/>
        </w:rPr>
        <w:t xml:space="preserve">Reusability </w:t>
      </w:r>
      <w:r w:rsidRPr="007B3EB2">
        <w:rPr>
          <w:rFonts w:eastAsia="Times New Roman" w:cstheme="minorHAnsi"/>
          <w:b/>
          <w:bCs/>
          <w:kern w:val="0"/>
          <w:sz w:val="24"/>
          <w:szCs w:val="24"/>
          <w:lang w:eastAsia="en-IN"/>
          <w14:ligatures w14:val="none"/>
        </w:rPr>
        <w:t>Framework</w:t>
      </w:r>
      <w:r w:rsidRPr="007B3EB2">
        <w:rPr>
          <w:rFonts w:cstheme="minorHAnsi"/>
          <w:sz w:val="24"/>
          <w:szCs w:val="24"/>
          <w:lang w:val="en-US"/>
        </w:rPr>
        <w:t xml:space="preserve"> -</w:t>
      </w:r>
      <w:r w:rsidRPr="007B3EB2">
        <w:rPr>
          <w:rFonts w:cstheme="minorHAnsi"/>
          <w:sz w:val="24"/>
          <w:szCs w:val="24"/>
        </w:rPr>
        <w:t xml:space="preserve"> The </w:t>
      </w:r>
      <w:r w:rsidRPr="007B3EB2">
        <w:rPr>
          <w:rStyle w:val="Strong"/>
          <w:rFonts w:cstheme="minorHAnsi"/>
          <w:b w:val="0"/>
          <w:bCs w:val="0"/>
          <w:sz w:val="24"/>
          <w:szCs w:val="24"/>
        </w:rPr>
        <w:t>Reusability Framework in Tosca</w:t>
      </w:r>
      <w:r w:rsidRPr="007B3EB2">
        <w:rPr>
          <w:rFonts w:cstheme="minorHAnsi"/>
          <w:sz w:val="24"/>
          <w:szCs w:val="24"/>
        </w:rPr>
        <w:t xml:space="preserve"> is designed to improve test efficiency by creating modular and reusable test assets. This approach reduces duplication, simplifies maintenance, and enhances scalability in test automation.</w:t>
      </w:r>
    </w:p>
    <w:p w14:paraId="4A726FDD" w14:textId="77777777" w:rsidR="007B3EB2" w:rsidRPr="007B3EB2" w:rsidRDefault="007B3EB2" w:rsidP="007B3EB2">
      <w:pPr>
        <w:pStyle w:val="ListParagraph"/>
        <w:rPr>
          <w:rFonts w:cstheme="minorHAnsi"/>
          <w:sz w:val="24"/>
          <w:szCs w:val="24"/>
          <w:lang w:val="en-US"/>
        </w:rPr>
      </w:pPr>
    </w:p>
    <w:p w14:paraId="0BD3BA67" w14:textId="1BEF5C47" w:rsidR="00E3236F" w:rsidRPr="007B3EB2" w:rsidRDefault="00E3236F">
      <w:pPr>
        <w:pStyle w:val="ListParagraph"/>
        <w:numPr>
          <w:ilvl w:val="0"/>
          <w:numId w:val="2"/>
        </w:numPr>
        <w:rPr>
          <w:rFonts w:cstheme="minorHAnsi"/>
          <w:sz w:val="24"/>
          <w:szCs w:val="24"/>
          <w:lang w:val="en-US"/>
        </w:rPr>
      </w:pPr>
      <w:r w:rsidRPr="007B3EB2">
        <w:rPr>
          <w:rFonts w:eastAsia="Times New Roman" w:cstheme="minorHAnsi"/>
          <w:b/>
          <w:bCs/>
          <w:kern w:val="0"/>
          <w:sz w:val="24"/>
          <w:szCs w:val="24"/>
          <w:lang w:eastAsia="en-IN"/>
          <w14:ligatures w14:val="none"/>
        </w:rPr>
        <w:t>Keyword Driven Framework</w:t>
      </w:r>
      <w:r w:rsidRPr="007B3EB2">
        <w:rPr>
          <w:rFonts w:eastAsia="Times New Roman" w:cstheme="minorHAnsi"/>
          <w:kern w:val="0"/>
          <w:sz w:val="24"/>
          <w:szCs w:val="24"/>
          <w:lang w:eastAsia="en-IN"/>
          <w14:ligatures w14:val="none"/>
        </w:rPr>
        <w:t xml:space="preserve"> -Uses pre-defined keywords (actions) to create test steps. Enables testers to build test cases without coding. Increases test case reusability across different scenarios.</w:t>
      </w:r>
    </w:p>
    <w:p w14:paraId="6FD19784" w14:textId="77777777" w:rsidR="007B3EB2" w:rsidRPr="007B3EB2" w:rsidRDefault="007B3EB2" w:rsidP="007B3EB2">
      <w:pPr>
        <w:pStyle w:val="ListParagraph"/>
        <w:rPr>
          <w:rFonts w:cstheme="minorHAnsi"/>
          <w:sz w:val="24"/>
          <w:szCs w:val="24"/>
          <w:lang w:val="en-US"/>
        </w:rPr>
      </w:pPr>
    </w:p>
    <w:p w14:paraId="0F8EAEB9" w14:textId="77777777" w:rsidR="007B3EB2" w:rsidRPr="007B3EB2" w:rsidRDefault="007B3EB2" w:rsidP="007B3EB2">
      <w:pPr>
        <w:pStyle w:val="ListParagraph"/>
        <w:rPr>
          <w:rFonts w:cstheme="minorHAnsi"/>
          <w:sz w:val="24"/>
          <w:szCs w:val="24"/>
          <w:lang w:val="en-US"/>
        </w:rPr>
      </w:pPr>
    </w:p>
    <w:p w14:paraId="29AF31AB" w14:textId="77777777" w:rsidR="007B3EB2" w:rsidRPr="007B3EB2" w:rsidRDefault="00E3236F">
      <w:pPr>
        <w:pStyle w:val="ListParagraph"/>
        <w:numPr>
          <w:ilvl w:val="0"/>
          <w:numId w:val="2"/>
        </w:numPr>
        <w:rPr>
          <w:rFonts w:cstheme="minorHAnsi"/>
          <w:sz w:val="24"/>
          <w:szCs w:val="24"/>
          <w:lang w:val="en-US"/>
        </w:rPr>
      </w:pPr>
      <w:r w:rsidRPr="007B3EB2">
        <w:rPr>
          <w:rFonts w:eastAsia="Times New Roman" w:cstheme="minorHAnsi"/>
          <w:b/>
          <w:bCs/>
          <w:kern w:val="0"/>
          <w:sz w:val="24"/>
          <w:szCs w:val="24"/>
          <w:lang w:eastAsia="en-IN"/>
          <w14:ligatures w14:val="none"/>
        </w:rPr>
        <w:lastRenderedPageBreak/>
        <w:t>Tosca Distributed Execution (DEX) Framework</w:t>
      </w:r>
      <w:r w:rsidRPr="007B3EB2">
        <w:rPr>
          <w:rFonts w:eastAsia="Times New Roman" w:cstheme="minorHAnsi"/>
          <w:kern w:val="0"/>
          <w:sz w:val="24"/>
          <w:szCs w:val="24"/>
          <w:lang w:eastAsia="en-IN"/>
          <w14:ligatures w14:val="none"/>
        </w:rPr>
        <w:t xml:space="preserve">-Runs tests in parallel across multiple machines for faster </w:t>
      </w:r>
      <w:r w:rsidR="007B3EB2" w:rsidRPr="007B3EB2">
        <w:rPr>
          <w:rFonts w:eastAsia="Times New Roman" w:cstheme="minorHAnsi"/>
          <w:kern w:val="0"/>
          <w:sz w:val="24"/>
          <w:szCs w:val="24"/>
          <w:lang w:eastAsia="en-IN"/>
          <w14:ligatures w14:val="none"/>
        </w:rPr>
        <w:t>execution. Optimizes</w:t>
      </w:r>
      <w:r w:rsidRPr="007B3EB2">
        <w:rPr>
          <w:rFonts w:eastAsia="Times New Roman" w:cstheme="minorHAnsi"/>
          <w:kern w:val="0"/>
          <w:sz w:val="24"/>
          <w:szCs w:val="24"/>
          <w:lang w:eastAsia="en-IN"/>
          <w14:ligatures w14:val="none"/>
        </w:rPr>
        <w:t xml:space="preserve"> resource utilization in large-scale </w:t>
      </w:r>
      <w:r w:rsidR="007B3EB2" w:rsidRPr="007B3EB2">
        <w:rPr>
          <w:rFonts w:eastAsia="Times New Roman" w:cstheme="minorHAnsi"/>
          <w:kern w:val="0"/>
          <w:sz w:val="24"/>
          <w:szCs w:val="24"/>
          <w:lang w:eastAsia="en-IN"/>
          <w14:ligatures w14:val="none"/>
        </w:rPr>
        <w:t>environments. Supports</w:t>
      </w:r>
      <w:r w:rsidRPr="007B3EB2">
        <w:rPr>
          <w:rFonts w:eastAsia="Times New Roman" w:cstheme="minorHAnsi"/>
          <w:kern w:val="0"/>
          <w:sz w:val="24"/>
          <w:szCs w:val="24"/>
          <w:lang w:eastAsia="en-IN"/>
          <w14:ligatures w14:val="none"/>
        </w:rPr>
        <w:t xml:space="preserve"> execution on cloud-based infrastructure.</w:t>
      </w:r>
    </w:p>
    <w:p w14:paraId="11CA54E7" w14:textId="77777777" w:rsidR="007B3EB2" w:rsidRPr="007B3EB2" w:rsidRDefault="007B3EB2" w:rsidP="007B3EB2">
      <w:pPr>
        <w:pStyle w:val="ListParagraph"/>
        <w:rPr>
          <w:rFonts w:cstheme="minorHAnsi"/>
          <w:sz w:val="24"/>
          <w:szCs w:val="24"/>
          <w:lang w:val="en-US"/>
        </w:rPr>
      </w:pPr>
    </w:p>
    <w:p w14:paraId="63F8D662" w14:textId="77777777" w:rsidR="007B3EB2" w:rsidRPr="007B3EB2" w:rsidRDefault="007B3EB2">
      <w:pPr>
        <w:pStyle w:val="ListParagraph"/>
        <w:numPr>
          <w:ilvl w:val="0"/>
          <w:numId w:val="2"/>
        </w:numPr>
        <w:rPr>
          <w:rFonts w:cstheme="minorHAnsi"/>
          <w:sz w:val="24"/>
          <w:szCs w:val="24"/>
          <w:lang w:val="en-US"/>
        </w:rPr>
      </w:pPr>
      <w:r w:rsidRPr="007B3EB2">
        <w:rPr>
          <w:rFonts w:eastAsia="Times New Roman" w:cstheme="minorHAnsi"/>
          <w:b/>
          <w:bCs/>
          <w:kern w:val="0"/>
          <w:sz w:val="24"/>
          <w:szCs w:val="24"/>
          <w:lang w:eastAsia="en-IN"/>
          <w14:ligatures w14:val="none"/>
        </w:rPr>
        <w:t>Tosca Test Data Management (TDM) Framework</w:t>
      </w:r>
      <w:r w:rsidRPr="007B3EB2">
        <w:rPr>
          <w:rFonts w:cstheme="minorHAnsi"/>
          <w:sz w:val="24"/>
          <w:szCs w:val="24"/>
          <w:lang w:val="en-US"/>
        </w:rPr>
        <w:t>-</w:t>
      </w:r>
      <w:r w:rsidRPr="007B3EB2">
        <w:rPr>
          <w:rFonts w:eastAsia="Times New Roman" w:cstheme="minorHAnsi"/>
          <w:kern w:val="0"/>
          <w:sz w:val="24"/>
          <w:szCs w:val="24"/>
          <w:lang w:eastAsia="en-IN"/>
          <w14:ligatures w14:val="none"/>
        </w:rPr>
        <w:t>Manages test data using synthetic</w:t>
      </w:r>
      <w:r w:rsidRPr="007B3EB2">
        <w:rPr>
          <w:rFonts w:eastAsia="Times New Roman" w:cstheme="minorHAnsi"/>
          <w:b/>
          <w:bCs/>
          <w:kern w:val="0"/>
          <w:sz w:val="24"/>
          <w:szCs w:val="24"/>
          <w:lang w:eastAsia="en-IN"/>
          <w14:ligatures w14:val="none"/>
        </w:rPr>
        <w:t xml:space="preserve"> </w:t>
      </w:r>
      <w:r w:rsidRPr="007B3EB2">
        <w:rPr>
          <w:rFonts w:eastAsia="Times New Roman" w:cstheme="minorHAnsi"/>
          <w:kern w:val="0"/>
          <w:sz w:val="24"/>
          <w:szCs w:val="24"/>
          <w:lang w:eastAsia="en-IN"/>
          <w14:ligatures w14:val="none"/>
        </w:rPr>
        <w:t>data</w:t>
      </w:r>
      <w:r w:rsidRPr="007B3EB2">
        <w:rPr>
          <w:rFonts w:eastAsia="Times New Roman" w:cstheme="minorHAnsi"/>
          <w:b/>
          <w:bCs/>
          <w:kern w:val="0"/>
          <w:sz w:val="24"/>
          <w:szCs w:val="24"/>
          <w:lang w:eastAsia="en-IN"/>
          <w14:ligatures w14:val="none"/>
        </w:rPr>
        <w:t xml:space="preserve"> </w:t>
      </w:r>
      <w:r w:rsidRPr="007B3EB2">
        <w:rPr>
          <w:rFonts w:eastAsia="Times New Roman" w:cstheme="minorHAnsi"/>
          <w:kern w:val="0"/>
          <w:sz w:val="24"/>
          <w:szCs w:val="24"/>
          <w:lang w:eastAsia="en-IN"/>
          <w14:ligatures w14:val="none"/>
        </w:rPr>
        <w:t>generation. Ensures data</w:t>
      </w:r>
      <w:r w:rsidRPr="007B3EB2">
        <w:rPr>
          <w:rFonts w:eastAsia="Times New Roman" w:cstheme="minorHAnsi"/>
          <w:b/>
          <w:bCs/>
          <w:kern w:val="0"/>
          <w:sz w:val="24"/>
          <w:szCs w:val="24"/>
          <w:lang w:eastAsia="en-IN"/>
          <w14:ligatures w14:val="none"/>
        </w:rPr>
        <w:t xml:space="preserve"> </w:t>
      </w:r>
      <w:r w:rsidRPr="007B3EB2">
        <w:rPr>
          <w:rFonts w:eastAsia="Times New Roman" w:cstheme="minorHAnsi"/>
          <w:kern w:val="0"/>
          <w:sz w:val="24"/>
          <w:szCs w:val="24"/>
          <w:lang w:eastAsia="en-IN"/>
          <w14:ligatures w14:val="none"/>
        </w:rPr>
        <w:t>consistency</w:t>
      </w:r>
      <w:r w:rsidRPr="007B3EB2">
        <w:rPr>
          <w:rFonts w:eastAsia="Times New Roman" w:cstheme="minorHAnsi"/>
          <w:b/>
          <w:bCs/>
          <w:kern w:val="0"/>
          <w:sz w:val="24"/>
          <w:szCs w:val="24"/>
          <w:lang w:eastAsia="en-IN"/>
          <w14:ligatures w14:val="none"/>
        </w:rPr>
        <w:t xml:space="preserve"> </w:t>
      </w:r>
      <w:r w:rsidRPr="007B3EB2">
        <w:rPr>
          <w:rFonts w:eastAsia="Times New Roman" w:cstheme="minorHAnsi"/>
          <w:kern w:val="0"/>
          <w:sz w:val="24"/>
          <w:szCs w:val="24"/>
          <w:lang w:eastAsia="en-IN"/>
          <w14:ligatures w14:val="none"/>
        </w:rPr>
        <w:t>and</w:t>
      </w:r>
      <w:r w:rsidRPr="007B3EB2">
        <w:rPr>
          <w:rFonts w:eastAsia="Times New Roman" w:cstheme="minorHAnsi"/>
          <w:b/>
          <w:bCs/>
          <w:kern w:val="0"/>
          <w:sz w:val="24"/>
          <w:szCs w:val="24"/>
          <w:lang w:eastAsia="en-IN"/>
          <w14:ligatures w14:val="none"/>
        </w:rPr>
        <w:t xml:space="preserve"> </w:t>
      </w:r>
      <w:r w:rsidRPr="007B3EB2">
        <w:rPr>
          <w:rFonts w:eastAsia="Times New Roman" w:cstheme="minorHAnsi"/>
          <w:kern w:val="0"/>
          <w:sz w:val="24"/>
          <w:szCs w:val="24"/>
          <w:lang w:eastAsia="en-IN"/>
          <w14:ligatures w14:val="none"/>
        </w:rPr>
        <w:t>compliance (GDPR, HIPAA</w:t>
      </w:r>
      <w:proofErr w:type="gramStart"/>
      <w:r w:rsidRPr="007B3EB2">
        <w:rPr>
          <w:rFonts w:eastAsia="Times New Roman" w:cstheme="minorHAnsi"/>
          <w:kern w:val="0"/>
          <w:sz w:val="24"/>
          <w:szCs w:val="24"/>
          <w:lang w:eastAsia="en-IN"/>
          <w14:ligatures w14:val="none"/>
        </w:rPr>
        <w:t>).Reduces</w:t>
      </w:r>
      <w:proofErr w:type="gramEnd"/>
      <w:r w:rsidRPr="007B3EB2">
        <w:rPr>
          <w:rFonts w:eastAsia="Times New Roman" w:cstheme="minorHAnsi"/>
          <w:kern w:val="0"/>
          <w:sz w:val="24"/>
          <w:szCs w:val="24"/>
          <w:lang w:eastAsia="en-IN"/>
          <w14:ligatures w14:val="none"/>
        </w:rPr>
        <w:t xml:space="preserve"> dependency on production data.</w:t>
      </w:r>
    </w:p>
    <w:p w14:paraId="5C454B30" w14:textId="77777777" w:rsidR="007B3EB2" w:rsidRPr="007B3EB2" w:rsidRDefault="007B3EB2" w:rsidP="007B3EB2">
      <w:pPr>
        <w:pStyle w:val="ListParagraph"/>
        <w:rPr>
          <w:rFonts w:cstheme="minorHAnsi"/>
          <w:b/>
          <w:bCs/>
          <w:sz w:val="24"/>
          <w:szCs w:val="24"/>
          <w:lang w:val="en-US"/>
        </w:rPr>
      </w:pPr>
    </w:p>
    <w:p w14:paraId="467358C3" w14:textId="61145474" w:rsidR="00E3236F" w:rsidRPr="007B3EB2" w:rsidRDefault="007B3EB2">
      <w:pPr>
        <w:pStyle w:val="ListParagraph"/>
        <w:numPr>
          <w:ilvl w:val="0"/>
          <w:numId w:val="2"/>
        </w:numPr>
        <w:rPr>
          <w:rFonts w:cstheme="minorHAnsi"/>
          <w:sz w:val="24"/>
          <w:szCs w:val="24"/>
          <w:lang w:val="en-US"/>
        </w:rPr>
      </w:pPr>
      <w:r w:rsidRPr="007B3EB2">
        <w:rPr>
          <w:rFonts w:cstheme="minorHAnsi"/>
          <w:b/>
          <w:bCs/>
          <w:sz w:val="24"/>
          <w:szCs w:val="24"/>
          <w:lang w:val="en-US"/>
        </w:rPr>
        <w:t xml:space="preserve">Scalability Framework- </w:t>
      </w:r>
      <w:r w:rsidRPr="007B3EB2">
        <w:t>The</w:t>
      </w:r>
      <w:r w:rsidRPr="007B3EB2">
        <w:rPr>
          <w:b/>
          <w:bCs/>
        </w:rPr>
        <w:t xml:space="preserve"> </w:t>
      </w:r>
      <w:r w:rsidRPr="007B3EB2">
        <w:rPr>
          <w:rStyle w:val="Strong"/>
          <w:b w:val="0"/>
          <w:bCs w:val="0"/>
        </w:rPr>
        <w:t>Scalability Framework in Tosca</w:t>
      </w:r>
      <w:r>
        <w:t xml:space="preserve"> ensures that test automation can handle increasing workloads, large datasets, and complex environments efficiently. It helps in maintaining </w:t>
      </w:r>
      <w:r w:rsidRPr="007B3EB2">
        <w:rPr>
          <w:rStyle w:val="Strong"/>
          <w:b w:val="0"/>
          <w:bCs w:val="0"/>
        </w:rPr>
        <w:t>performance</w:t>
      </w:r>
      <w:r>
        <w:rPr>
          <w:rStyle w:val="Strong"/>
        </w:rPr>
        <w:t xml:space="preserve">, </w:t>
      </w:r>
      <w:r w:rsidRPr="007B3EB2">
        <w:rPr>
          <w:rStyle w:val="Strong"/>
          <w:b w:val="0"/>
          <w:bCs w:val="0"/>
        </w:rPr>
        <w:t>reusability, and parallel execution</w:t>
      </w:r>
      <w:r>
        <w:t xml:space="preserve"> as test suites grow.</w:t>
      </w:r>
    </w:p>
    <w:p w14:paraId="3FB2C46F" w14:textId="77777777" w:rsidR="007B3EB2" w:rsidRPr="007B3EB2" w:rsidRDefault="007B3EB2" w:rsidP="007B3EB2">
      <w:pPr>
        <w:pStyle w:val="ListParagraph"/>
        <w:rPr>
          <w:rFonts w:cstheme="minorHAnsi"/>
          <w:sz w:val="24"/>
          <w:szCs w:val="24"/>
          <w:lang w:val="en-US"/>
        </w:rPr>
      </w:pPr>
    </w:p>
    <w:p w14:paraId="3E939B1F" w14:textId="30ED8B99" w:rsidR="007B3EB2" w:rsidRPr="009856AF" w:rsidRDefault="007B3EB2" w:rsidP="007B3EB2">
      <w:pPr>
        <w:rPr>
          <w:rFonts w:cstheme="minorHAnsi"/>
          <w:b/>
          <w:bCs/>
          <w:color w:val="FFC000" w:themeColor="accent4"/>
          <w:sz w:val="24"/>
          <w:szCs w:val="24"/>
          <w:lang w:val="en-US"/>
          <w14:textOutline w14:w="0" w14:cap="flat" w14:cmpd="sng" w14:algn="ctr">
            <w14:noFill/>
            <w14:prstDash w14:val="solid"/>
            <w14:round/>
          </w14:textOutline>
          <w14:props3d w14:extrusionH="57150" w14:contourW="0" w14:prstMaterial="softEdge">
            <w14:bevelT w14:w="25400" w14:h="38100" w14:prst="circle"/>
          </w14:props3d>
        </w:rPr>
      </w:pPr>
      <w:r w:rsidRPr="009856AF">
        <w:rPr>
          <w:rFonts w:cstheme="minorHAnsi"/>
          <w:b/>
          <w:bCs/>
          <w:color w:val="FFC000" w:themeColor="accent4"/>
          <w:sz w:val="24"/>
          <w:szCs w:val="24"/>
          <w:lang w:val="en-US"/>
          <w14:textOutline w14:w="0" w14:cap="flat" w14:cmpd="sng" w14:algn="ctr">
            <w14:noFill/>
            <w14:prstDash w14:val="solid"/>
            <w14:round/>
          </w14:textOutline>
          <w14:props3d w14:extrusionH="57150" w14:contourW="0" w14:prstMaterial="softEdge">
            <w14:bevelT w14:w="25400" w14:h="38100" w14:prst="circle"/>
          </w14:props3d>
        </w:rPr>
        <w:t>INSTALLATION OF TRICENTIS TOSCA-</w:t>
      </w:r>
    </w:p>
    <w:p w14:paraId="744C6815" w14:textId="468FAC0C" w:rsidR="00056A5F" w:rsidRDefault="00056A5F" w:rsidP="007B3EB2">
      <w:pPr>
        <w:rPr>
          <w:rFonts w:cstheme="minorHAnsi"/>
          <w:b/>
          <w:bCs/>
          <w:sz w:val="24"/>
          <w:szCs w:val="24"/>
          <w:lang w:val="en-US"/>
        </w:rPr>
      </w:pPr>
      <w:r>
        <w:rPr>
          <w:rFonts w:cstheme="minorHAnsi"/>
          <w:b/>
          <w:bCs/>
          <w:sz w:val="24"/>
          <w:szCs w:val="24"/>
          <w:lang w:val="en-US"/>
        </w:rPr>
        <w:t>Please refer detailed installations steps in File named as (Tosca Installation)</w:t>
      </w:r>
    </w:p>
    <w:p w14:paraId="7BD1961B" w14:textId="77777777" w:rsidR="00056A5F" w:rsidRDefault="00056A5F" w:rsidP="00056A5F">
      <w:pPr>
        <w:pStyle w:val="Heading2"/>
      </w:pPr>
      <w:r>
        <w:rPr>
          <w:rStyle w:val="Strong"/>
          <w:rFonts w:ascii="Segoe UI Emoji" w:hAnsi="Segoe UI Emoji" w:cs="Segoe UI Emoji"/>
          <w:b w:val="0"/>
          <w:bCs w:val="0"/>
        </w:rPr>
        <w:t>🔹</w:t>
      </w:r>
      <w:r>
        <w:rPr>
          <w:rStyle w:val="Strong"/>
          <w:b w:val="0"/>
          <w:bCs w:val="0"/>
        </w:rPr>
        <w:t xml:space="preserve"> Prerequisites for Tosca Installation</w:t>
      </w:r>
    </w:p>
    <w:p w14:paraId="3278727C" w14:textId="77777777" w:rsidR="00056A5F" w:rsidRPr="009B2BEC" w:rsidRDefault="00056A5F" w:rsidP="00056A5F">
      <w:pPr>
        <w:pStyle w:val="Heading3"/>
        <w:rPr>
          <w:rFonts w:asciiTheme="minorHAnsi" w:hAnsiTheme="minorHAnsi" w:cstheme="minorHAnsi"/>
          <w:sz w:val="24"/>
          <w:szCs w:val="24"/>
        </w:rPr>
      </w:pPr>
      <w:r w:rsidRPr="009B2BEC">
        <w:rPr>
          <w:rStyle w:val="Strong"/>
          <w:rFonts w:asciiTheme="minorHAnsi" w:hAnsiTheme="minorHAnsi" w:cstheme="minorHAnsi"/>
          <w:b/>
          <w:bCs/>
          <w:sz w:val="24"/>
          <w:szCs w:val="24"/>
        </w:rPr>
        <w:t>System Requirements</w:t>
      </w:r>
    </w:p>
    <w:p w14:paraId="51CCCF72" w14:textId="77777777" w:rsidR="00056A5F" w:rsidRPr="009B2BEC" w:rsidRDefault="00056A5F" w:rsidP="00056A5F">
      <w:pPr>
        <w:pStyle w:val="NormalWeb"/>
        <w:rPr>
          <w:rFonts w:asciiTheme="minorHAnsi" w:hAnsiTheme="minorHAnsi" w:cstheme="minorHAnsi"/>
        </w:rPr>
      </w:pPr>
      <w:r w:rsidRPr="009B2BEC">
        <w:rPr>
          <w:rFonts w:ascii="Segoe UI Emoji" w:hAnsi="Segoe UI Emoji" w:cs="Segoe UI Emoji"/>
        </w:rPr>
        <w:t>✅</w:t>
      </w:r>
      <w:r w:rsidRPr="009B2BEC">
        <w:rPr>
          <w:rFonts w:asciiTheme="minorHAnsi" w:hAnsiTheme="minorHAnsi" w:cstheme="minorHAnsi"/>
        </w:rPr>
        <w:t xml:space="preserve"> </w:t>
      </w:r>
      <w:r w:rsidRPr="009B2BEC">
        <w:rPr>
          <w:rStyle w:val="Strong"/>
          <w:rFonts w:asciiTheme="minorHAnsi" w:hAnsiTheme="minorHAnsi" w:cstheme="minorHAnsi"/>
        </w:rPr>
        <w:t>Operating System:</w:t>
      </w:r>
      <w:r w:rsidRPr="009B2BEC">
        <w:rPr>
          <w:rFonts w:asciiTheme="minorHAnsi" w:hAnsiTheme="minorHAnsi" w:cstheme="minorHAnsi"/>
        </w:rPr>
        <w:t xml:space="preserve"> Windows 10/11, Windows Server 2016/2019/2022</w:t>
      </w:r>
      <w:r w:rsidRPr="009B2BEC">
        <w:rPr>
          <w:rFonts w:asciiTheme="minorHAnsi" w:hAnsiTheme="minorHAnsi" w:cstheme="minorHAnsi"/>
        </w:rPr>
        <w:br/>
      </w:r>
      <w:r w:rsidRPr="009B2BEC">
        <w:rPr>
          <w:rFonts w:ascii="Segoe UI Emoji" w:hAnsi="Segoe UI Emoji" w:cs="Segoe UI Emoji"/>
        </w:rPr>
        <w:t>✅</w:t>
      </w:r>
      <w:r w:rsidRPr="009B2BEC">
        <w:rPr>
          <w:rFonts w:asciiTheme="minorHAnsi" w:hAnsiTheme="minorHAnsi" w:cstheme="minorHAnsi"/>
        </w:rPr>
        <w:t xml:space="preserve"> </w:t>
      </w:r>
      <w:r w:rsidRPr="009B2BEC">
        <w:rPr>
          <w:rStyle w:val="Strong"/>
          <w:rFonts w:asciiTheme="minorHAnsi" w:hAnsiTheme="minorHAnsi" w:cstheme="minorHAnsi"/>
        </w:rPr>
        <w:t>Processor:</w:t>
      </w:r>
      <w:r w:rsidRPr="009B2BEC">
        <w:rPr>
          <w:rFonts w:asciiTheme="minorHAnsi" w:hAnsiTheme="minorHAnsi" w:cstheme="minorHAnsi"/>
        </w:rPr>
        <w:t xml:space="preserve"> Intel i5/i7 or AMD equivalent</w:t>
      </w:r>
      <w:r w:rsidRPr="009B2BEC">
        <w:rPr>
          <w:rFonts w:asciiTheme="minorHAnsi" w:hAnsiTheme="minorHAnsi" w:cstheme="minorHAnsi"/>
        </w:rPr>
        <w:br/>
      </w:r>
      <w:r w:rsidRPr="009B2BEC">
        <w:rPr>
          <w:rFonts w:ascii="Segoe UI Emoji" w:hAnsi="Segoe UI Emoji" w:cs="Segoe UI Emoji"/>
        </w:rPr>
        <w:t>✅</w:t>
      </w:r>
      <w:r w:rsidRPr="009B2BEC">
        <w:rPr>
          <w:rFonts w:asciiTheme="minorHAnsi" w:hAnsiTheme="minorHAnsi" w:cstheme="minorHAnsi"/>
        </w:rPr>
        <w:t xml:space="preserve"> </w:t>
      </w:r>
      <w:r w:rsidRPr="009B2BEC">
        <w:rPr>
          <w:rStyle w:val="Strong"/>
          <w:rFonts w:asciiTheme="minorHAnsi" w:hAnsiTheme="minorHAnsi" w:cstheme="minorHAnsi"/>
        </w:rPr>
        <w:t>RAM:</w:t>
      </w:r>
      <w:r w:rsidRPr="009B2BEC">
        <w:rPr>
          <w:rFonts w:asciiTheme="minorHAnsi" w:hAnsiTheme="minorHAnsi" w:cstheme="minorHAnsi"/>
        </w:rPr>
        <w:t xml:space="preserve"> Minimum </w:t>
      </w:r>
      <w:r w:rsidRPr="009B2BEC">
        <w:rPr>
          <w:rStyle w:val="Strong"/>
          <w:rFonts w:asciiTheme="minorHAnsi" w:hAnsiTheme="minorHAnsi" w:cstheme="minorHAnsi"/>
        </w:rPr>
        <w:t>8 GB</w:t>
      </w:r>
      <w:r w:rsidRPr="009B2BEC">
        <w:rPr>
          <w:rFonts w:asciiTheme="minorHAnsi" w:hAnsiTheme="minorHAnsi" w:cstheme="minorHAnsi"/>
        </w:rPr>
        <w:t xml:space="preserve"> (Recommended: </w:t>
      </w:r>
      <w:r w:rsidRPr="009B2BEC">
        <w:rPr>
          <w:rStyle w:val="Strong"/>
          <w:rFonts w:asciiTheme="minorHAnsi" w:hAnsiTheme="minorHAnsi" w:cstheme="minorHAnsi"/>
        </w:rPr>
        <w:t>16 GB</w:t>
      </w:r>
      <w:r w:rsidRPr="009B2BEC">
        <w:rPr>
          <w:rFonts w:asciiTheme="minorHAnsi" w:hAnsiTheme="minorHAnsi" w:cstheme="minorHAnsi"/>
        </w:rPr>
        <w:t xml:space="preserve"> or more)</w:t>
      </w:r>
      <w:r w:rsidRPr="009B2BEC">
        <w:rPr>
          <w:rFonts w:asciiTheme="minorHAnsi" w:hAnsiTheme="minorHAnsi" w:cstheme="minorHAnsi"/>
        </w:rPr>
        <w:br/>
      </w:r>
      <w:r w:rsidRPr="009B2BEC">
        <w:rPr>
          <w:rFonts w:ascii="Segoe UI Emoji" w:hAnsi="Segoe UI Emoji" w:cs="Segoe UI Emoji"/>
        </w:rPr>
        <w:t>✅</w:t>
      </w:r>
      <w:r w:rsidRPr="009B2BEC">
        <w:rPr>
          <w:rFonts w:asciiTheme="minorHAnsi" w:hAnsiTheme="minorHAnsi" w:cstheme="minorHAnsi"/>
        </w:rPr>
        <w:t xml:space="preserve"> </w:t>
      </w:r>
      <w:r w:rsidRPr="009B2BEC">
        <w:rPr>
          <w:rStyle w:val="Strong"/>
          <w:rFonts w:asciiTheme="minorHAnsi" w:hAnsiTheme="minorHAnsi" w:cstheme="minorHAnsi"/>
        </w:rPr>
        <w:t>Disk Space:</w:t>
      </w:r>
      <w:r w:rsidRPr="009B2BEC">
        <w:rPr>
          <w:rFonts w:asciiTheme="minorHAnsi" w:hAnsiTheme="minorHAnsi" w:cstheme="minorHAnsi"/>
        </w:rPr>
        <w:t xml:space="preserve"> At least </w:t>
      </w:r>
      <w:r w:rsidRPr="009B2BEC">
        <w:rPr>
          <w:rStyle w:val="Strong"/>
          <w:rFonts w:asciiTheme="minorHAnsi" w:hAnsiTheme="minorHAnsi" w:cstheme="minorHAnsi"/>
        </w:rPr>
        <w:t>10 GB</w:t>
      </w:r>
      <w:r w:rsidRPr="009B2BEC">
        <w:rPr>
          <w:rFonts w:asciiTheme="minorHAnsi" w:hAnsiTheme="minorHAnsi" w:cstheme="minorHAnsi"/>
        </w:rPr>
        <w:t xml:space="preserve"> free</w:t>
      </w:r>
      <w:r w:rsidRPr="009B2BEC">
        <w:rPr>
          <w:rFonts w:asciiTheme="minorHAnsi" w:hAnsiTheme="minorHAnsi" w:cstheme="minorHAnsi"/>
        </w:rPr>
        <w:br/>
      </w:r>
      <w:r w:rsidRPr="009B2BEC">
        <w:rPr>
          <w:rFonts w:ascii="Segoe UI Emoji" w:hAnsi="Segoe UI Emoji" w:cs="Segoe UI Emoji"/>
        </w:rPr>
        <w:t>✅</w:t>
      </w:r>
      <w:r w:rsidRPr="009B2BEC">
        <w:rPr>
          <w:rFonts w:asciiTheme="minorHAnsi" w:hAnsiTheme="minorHAnsi" w:cstheme="minorHAnsi"/>
        </w:rPr>
        <w:t xml:space="preserve"> </w:t>
      </w:r>
      <w:r w:rsidRPr="009B2BEC">
        <w:rPr>
          <w:rStyle w:val="Strong"/>
          <w:rFonts w:asciiTheme="minorHAnsi" w:hAnsiTheme="minorHAnsi" w:cstheme="minorHAnsi"/>
        </w:rPr>
        <w:t>Database (Optional):</w:t>
      </w:r>
      <w:r w:rsidRPr="009B2BEC">
        <w:rPr>
          <w:rFonts w:asciiTheme="minorHAnsi" w:hAnsiTheme="minorHAnsi" w:cstheme="minorHAnsi"/>
        </w:rPr>
        <w:t xml:space="preserve"> Microsoft SQL Server (for Tosca Test Repository)</w:t>
      </w:r>
      <w:r w:rsidRPr="009B2BEC">
        <w:rPr>
          <w:rFonts w:asciiTheme="minorHAnsi" w:hAnsiTheme="minorHAnsi" w:cstheme="minorHAnsi"/>
        </w:rPr>
        <w:br/>
      </w:r>
      <w:r w:rsidRPr="009B2BEC">
        <w:rPr>
          <w:rFonts w:ascii="Segoe UI Emoji" w:hAnsi="Segoe UI Emoji" w:cs="Segoe UI Emoji"/>
        </w:rPr>
        <w:t>✅</w:t>
      </w:r>
      <w:r w:rsidRPr="009B2BEC">
        <w:rPr>
          <w:rFonts w:asciiTheme="minorHAnsi" w:hAnsiTheme="minorHAnsi" w:cstheme="minorHAnsi"/>
        </w:rPr>
        <w:t xml:space="preserve"> </w:t>
      </w:r>
      <w:r w:rsidRPr="009B2BEC">
        <w:rPr>
          <w:rStyle w:val="Strong"/>
          <w:rFonts w:asciiTheme="minorHAnsi" w:hAnsiTheme="minorHAnsi" w:cstheme="minorHAnsi"/>
        </w:rPr>
        <w:t>.NET Framework:</w:t>
      </w:r>
      <w:r w:rsidRPr="009B2BEC">
        <w:rPr>
          <w:rFonts w:asciiTheme="minorHAnsi" w:hAnsiTheme="minorHAnsi" w:cstheme="minorHAnsi"/>
        </w:rPr>
        <w:t xml:space="preserve"> Version </w:t>
      </w:r>
      <w:r w:rsidRPr="009B2BEC">
        <w:rPr>
          <w:rStyle w:val="Strong"/>
          <w:rFonts w:asciiTheme="minorHAnsi" w:hAnsiTheme="minorHAnsi" w:cstheme="minorHAnsi"/>
        </w:rPr>
        <w:t>4.8</w:t>
      </w:r>
      <w:r w:rsidRPr="009B2BEC">
        <w:rPr>
          <w:rFonts w:asciiTheme="minorHAnsi" w:hAnsiTheme="minorHAnsi" w:cstheme="minorHAnsi"/>
        </w:rPr>
        <w:t xml:space="preserve"> or later</w:t>
      </w:r>
      <w:r w:rsidRPr="009B2BEC">
        <w:rPr>
          <w:rFonts w:asciiTheme="minorHAnsi" w:hAnsiTheme="minorHAnsi" w:cstheme="minorHAnsi"/>
        </w:rPr>
        <w:br/>
      </w:r>
      <w:r w:rsidRPr="009B2BEC">
        <w:rPr>
          <w:rFonts w:ascii="Segoe UI Emoji" w:hAnsi="Segoe UI Emoji" w:cs="Segoe UI Emoji"/>
        </w:rPr>
        <w:t>✅</w:t>
      </w:r>
      <w:r w:rsidRPr="009B2BEC">
        <w:rPr>
          <w:rFonts w:asciiTheme="minorHAnsi" w:hAnsiTheme="minorHAnsi" w:cstheme="minorHAnsi"/>
        </w:rPr>
        <w:t xml:space="preserve"> </w:t>
      </w:r>
      <w:r w:rsidRPr="009B2BEC">
        <w:rPr>
          <w:rStyle w:val="Strong"/>
          <w:rFonts w:asciiTheme="minorHAnsi" w:hAnsiTheme="minorHAnsi" w:cstheme="minorHAnsi"/>
        </w:rPr>
        <w:t>Browser Support:</w:t>
      </w:r>
      <w:r w:rsidRPr="009B2BEC">
        <w:rPr>
          <w:rFonts w:asciiTheme="minorHAnsi" w:hAnsiTheme="minorHAnsi" w:cstheme="minorHAnsi"/>
        </w:rPr>
        <w:t xml:space="preserve"> Chrome, Edge, Firefox</w:t>
      </w:r>
    </w:p>
    <w:p w14:paraId="12A4D7DD" w14:textId="4C90436F" w:rsidR="00056A5F" w:rsidRDefault="00056A5F" w:rsidP="007B3EB2">
      <w:r>
        <w:t>Step 1: Download Tosca Installation Package</w:t>
      </w:r>
    </w:p>
    <w:p w14:paraId="1245E77D" w14:textId="104A3A10" w:rsidR="00056A5F" w:rsidRPr="00056A5F" w:rsidRDefault="00056A5F">
      <w:pPr>
        <w:pStyle w:val="ListParagraph"/>
        <w:numPr>
          <w:ilvl w:val="0"/>
          <w:numId w:val="3"/>
        </w:numPr>
        <w:rPr>
          <w:rFonts w:cstheme="minorHAnsi"/>
          <w:b/>
          <w:bCs/>
          <w:sz w:val="24"/>
          <w:szCs w:val="24"/>
          <w:lang w:val="en-US"/>
        </w:rPr>
      </w:pPr>
      <w:r>
        <w:t xml:space="preserve">Download the </w:t>
      </w:r>
      <w:r>
        <w:rPr>
          <w:rStyle w:val="Strong"/>
        </w:rPr>
        <w:t>Tosca Installer .exe file</w:t>
      </w:r>
    </w:p>
    <w:p w14:paraId="5B574767" w14:textId="77777777" w:rsidR="00056A5F" w:rsidRDefault="00056A5F" w:rsidP="00056A5F">
      <w:pPr>
        <w:pStyle w:val="singleaction"/>
        <w:spacing w:before="120" w:after="120"/>
        <w:rPr>
          <w:noProof/>
        </w:rPr>
      </w:pPr>
      <w:r>
        <w:rPr>
          <w:noProof/>
        </w:rPr>
        <w:t>Step 2: Run the Installer</w:t>
      </w:r>
    </w:p>
    <w:p w14:paraId="3E5B17B4" w14:textId="03CA33CE" w:rsidR="00056A5F" w:rsidRDefault="00056A5F">
      <w:pPr>
        <w:pStyle w:val="singleaction"/>
        <w:numPr>
          <w:ilvl w:val="0"/>
          <w:numId w:val="3"/>
        </w:numPr>
        <w:spacing w:before="120" w:after="120"/>
        <w:rPr>
          <w:noProof/>
        </w:rPr>
      </w:pPr>
      <w:r>
        <w:rPr>
          <w:noProof/>
        </w:rPr>
        <w:t>Right-click on the Tosca .exe file and select Run as Administrator</w:t>
      </w:r>
    </w:p>
    <w:p w14:paraId="47A933B3" w14:textId="14BDD17A" w:rsidR="00056A5F" w:rsidRDefault="00056A5F">
      <w:pPr>
        <w:pStyle w:val="singleaction"/>
        <w:numPr>
          <w:ilvl w:val="0"/>
          <w:numId w:val="3"/>
        </w:numPr>
        <w:spacing w:before="120" w:after="120"/>
        <w:rPr>
          <w:noProof/>
        </w:rPr>
      </w:pPr>
      <w:r>
        <w:rPr>
          <w:noProof/>
        </w:rPr>
        <w:t>Choose Standard Installation</w:t>
      </w:r>
      <w:r w:rsidR="00217636">
        <w:rPr>
          <w:noProof/>
        </w:rPr>
        <w:t xml:space="preserve"> Default</w:t>
      </w:r>
      <w:r>
        <w:rPr>
          <w:noProof/>
        </w:rPr>
        <w:t xml:space="preserve"> (recommended for most users)</w:t>
      </w:r>
    </w:p>
    <w:p w14:paraId="4732E526" w14:textId="77777777" w:rsidR="00217636" w:rsidRDefault="00056A5F">
      <w:pPr>
        <w:pStyle w:val="singleaction"/>
        <w:numPr>
          <w:ilvl w:val="0"/>
          <w:numId w:val="3"/>
        </w:numPr>
        <w:spacing w:before="120" w:after="120"/>
        <w:rPr>
          <w:noProof/>
        </w:rPr>
      </w:pPr>
      <w:r>
        <w:rPr>
          <w:noProof/>
        </w:rPr>
        <w:t>Accept the license agreement and click Next</w:t>
      </w:r>
    </w:p>
    <w:p w14:paraId="2F7186C7" w14:textId="016D7213" w:rsidR="00217636" w:rsidRPr="00217636" w:rsidRDefault="00217636" w:rsidP="00217636">
      <w:pPr>
        <w:pStyle w:val="singleaction"/>
        <w:spacing w:before="120" w:after="120"/>
        <w:rPr>
          <w:noProof/>
        </w:rPr>
      </w:pPr>
      <w:r w:rsidRPr="00217636">
        <w:rPr>
          <w:noProof/>
        </w:rPr>
        <w:t xml:space="preserve">Step </w:t>
      </w:r>
      <w:r>
        <w:rPr>
          <w:noProof/>
        </w:rPr>
        <w:t>3</w:t>
      </w:r>
      <w:r w:rsidRPr="00217636">
        <w:rPr>
          <w:noProof/>
        </w:rPr>
        <w:t>: Complete Installation</w:t>
      </w:r>
    </w:p>
    <w:p w14:paraId="1740817D" w14:textId="77777777" w:rsidR="00217636" w:rsidRDefault="00217636">
      <w:pPr>
        <w:pStyle w:val="NormalWeb"/>
        <w:numPr>
          <w:ilvl w:val="0"/>
          <w:numId w:val="4"/>
        </w:numPr>
      </w:pPr>
      <w:r>
        <w:t xml:space="preserve">Click </w:t>
      </w:r>
      <w:r>
        <w:rPr>
          <w:rStyle w:val="Strong"/>
        </w:rPr>
        <w:t>Install</w:t>
      </w:r>
      <w:r>
        <w:t xml:space="preserve"> and wait for the installation to complete</w:t>
      </w:r>
    </w:p>
    <w:p w14:paraId="314C5B68" w14:textId="20B447FE" w:rsidR="00217636" w:rsidRDefault="00217636">
      <w:pPr>
        <w:pStyle w:val="NormalWeb"/>
        <w:numPr>
          <w:ilvl w:val="0"/>
          <w:numId w:val="4"/>
        </w:numPr>
      </w:pPr>
      <w:r>
        <w:t xml:space="preserve">Once finished, click </w:t>
      </w:r>
      <w:r>
        <w:rPr>
          <w:rStyle w:val="Strong"/>
        </w:rPr>
        <w:t>Finish</w:t>
      </w:r>
    </w:p>
    <w:p w14:paraId="50F2751B" w14:textId="77777777" w:rsidR="009B2BEC" w:rsidRDefault="009B2BEC" w:rsidP="00217636">
      <w:pPr>
        <w:pStyle w:val="singleaction"/>
        <w:spacing w:before="120" w:after="120"/>
        <w:rPr>
          <w:noProof/>
        </w:rPr>
      </w:pPr>
    </w:p>
    <w:p w14:paraId="4AB56F1B" w14:textId="77777777" w:rsidR="009B2BEC" w:rsidRDefault="009B2BEC" w:rsidP="00217636">
      <w:pPr>
        <w:pStyle w:val="singleaction"/>
        <w:spacing w:before="120" w:after="120"/>
        <w:rPr>
          <w:noProof/>
        </w:rPr>
      </w:pPr>
    </w:p>
    <w:p w14:paraId="6699A89E" w14:textId="00835DE3" w:rsidR="00217636" w:rsidRDefault="00217636" w:rsidP="00217636">
      <w:pPr>
        <w:pStyle w:val="singleaction"/>
        <w:spacing w:before="120" w:after="120"/>
        <w:rPr>
          <w:noProof/>
        </w:rPr>
      </w:pPr>
      <w:r w:rsidRPr="00217636">
        <w:rPr>
          <w:noProof/>
        </w:rPr>
        <w:lastRenderedPageBreak/>
        <w:t xml:space="preserve">Step </w:t>
      </w:r>
      <w:r>
        <w:rPr>
          <w:noProof/>
        </w:rPr>
        <w:t>4</w:t>
      </w:r>
      <w:r w:rsidRPr="00217636">
        <w:rPr>
          <w:noProof/>
        </w:rPr>
        <w:t>: Verify Installation</w:t>
      </w:r>
    </w:p>
    <w:p w14:paraId="740553C1" w14:textId="77777777" w:rsidR="00217636" w:rsidRPr="00217636" w:rsidRDefault="00217636">
      <w:pPr>
        <w:pStyle w:val="NormalWeb"/>
        <w:numPr>
          <w:ilvl w:val="0"/>
          <w:numId w:val="5"/>
        </w:numPr>
        <w:rPr>
          <w:rStyle w:val="Strong"/>
          <w:b w:val="0"/>
          <w:bCs w:val="0"/>
        </w:rPr>
      </w:pPr>
      <w:r>
        <w:t xml:space="preserve">Open </w:t>
      </w:r>
      <w:r>
        <w:rPr>
          <w:rStyle w:val="Strong"/>
        </w:rPr>
        <w:t>Tosca Commander</w:t>
      </w:r>
    </w:p>
    <w:p w14:paraId="3F655B16" w14:textId="77777777" w:rsidR="00217636" w:rsidRDefault="00217636">
      <w:pPr>
        <w:pStyle w:val="NormalWeb"/>
        <w:numPr>
          <w:ilvl w:val="0"/>
          <w:numId w:val="5"/>
        </w:numPr>
      </w:pPr>
      <w:r>
        <w:t xml:space="preserve">Check if </w:t>
      </w:r>
      <w:r>
        <w:rPr>
          <w:rStyle w:val="Strong"/>
        </w:rPr>
        <w:t>default workspace</w:t>
      </w:r>
      <w:r>
        <w:t xml:space="preserve"> loads properly</w:t>
      </w:r>
    </w:p>
    <w:p w14:paraId="2FE6B321" w14:textId="52C1FE47" w:rsidR="00217636" w:rsidRDefault="00217636">
      <w:pPr>
        <w:pStyle w:val="NormalWeb"/>
        <w:numPr>
          <w:ilvl w:val="0"/>
          <w:numId w:val="5"/>
        </w:numPr>
      </w:pPr>
      <w:r>
        <w:t xml:space="preserve"> Run a sample test case to verify execution</w:t>
      </w:r>
    </w:p>
    <w:p w14:paraId="154C8139" w14:textId="77777777" w:rsidR="00BB6A62" w:rsidRDefault="00217636" w:rsidP="00BB6A62">
      <w:r>
        <w:t xml:space="preserve">Tosca is now installed and ready to use!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8412DCB" w14:textId="77777777" w:rsidR="00BB6A62" w:rsidRDefault="00BB6A62" w:rsidP="00BB6A62">
      <w:pPr>
        <w:rPr>
          <w:rFonts w:cstheme="minorHAnsi"/>
          <w:color w:val="0C2949"/>
          <w:sz w:val="24"/>
          <w:szCs w:val="24"/>
        </w:rPr>
      </w:pPr>
    </w:p>
    <w:p w14:paraId="7E29FED0" w14:textId="77777777" w:rsidR="00BB6A62" w:rsidRPr="00BB6A62" w:rsidRDefault="00BB6A62" w:rsidP="00BB6A62">
      <w:pPr>
        <w:pStyle w:val="NormalWeb"/>
        <w:spacing w:before="120" w:beforeAutospacing="0" w:after="120" w:afterAutospacing="0"/>
        <w:rPr>
          <w:rFonts w:ascii="Open Sans" w:hAnsi="Open Sans" w:cs="Open Sans"/>
          <w:b/>
          <w:bCs/>
          <w:color w:val="000005"/>
          <w:sz w:val="22"/>
          <w:szCs w:val="22"/>
        </w:rPr>
      </w:pPr>
      <w:r w:rsidRPr="00BB6A62">
        <w:rPr>
          <w:rFonts w:ascii="Open Sans" w:hAnsi="Open Sans" w:cs="Open Sans"/>
          <w:b/>
          <w:bCs/>
          <w:color w:val="000005"/>
          <w:sz w:val="22"/>
          <w:szCs w:val="22"/>
        </w:rPr>
        <w:t>CREATE WORKSPACE:</w:t>
      </w:r>
    </w:p>
    <w:p w14:paraId="5E1BBF9E" w14:textId="2C2163AE" w:rsidR="00BB6A62" w:rsidRPr="007F75CA" w:rsidRDefault="00BB6A62" w:rsidP="00BB6A62">
      <w:pPr>
        <w:pStyle w:val="NormalWeb"/>
        <w:spacing w:before="120" w:beforeAutospacing="0" w:after="120" w:afterAutospacing="0"/>
        <w:rPr>
          <w:rFonts w:asciiTheme="minorHAnsi" w:hAnsiTheme="minorHAnsi" w:cstheme="minorHAnsi"/>
          <w:color w:val="000005"/>
        </w:rPr>
      </w:pPr>
      <w:r w:rsidRPr="007F75CA">
        <w:rPr>
          <w:rFonts w:asciiTheme="minorHAnsi" w:hAnsiTheme="minorHAnsi" w:cstheme="minorHAnsi"/>
          <w:color w:val="000005"/>
        </w:rPr>
        <w:t>The work environment in </w:t>
      </w:r>
      <w:r w:rsidRPr="007F75CA">
        <w:rPr>
          <w:rStyle w:val="productname"/>
          <w:rFonts w:asciiTheme="minorHAnsi" w:hAnsiTheme="minorHAnsi" w:cstheme="minorHAnsi"/>
          <w:color w:val="000005"/>
        </w:rPr>
        <w:t>Tricentis </w:t>
      </w:r>
      <w:r w:rsidRPr="007F75CA">
        <w:rPr>
          <w:rStyle w:val="mc-variable"/>
          <w:rFonts w:asciiTheme="minorHAnsi" w:hAnsiTheme="minorHAnsi" w:cstheme="minorHAnsi"/>
          <w:color w:val="000005"/>
        </w:rPr>
        <w:t>Tosca</w:t>
      </w:r>
      <w:r w:rsidRPr="007F75CA">
        <w:rPr>
          <w:rFonts w:asciiTheme="minorHAnsi" w:hAnsiTheme="minorHAnsi" w:cstheme="minorHAnsi"/>
          <w:color w:val="000005"/>
        </w:rPr>
        <w:t> is a so-called workspace. This workspace is made up of various sections in which you </w:t>
      </w:r>
      <w:hyperlink r:id="rId5" w:history="1">
        <w:r w:rsidRPr="00A25F44">
          <w:rPr>
            <w:color w:val="000005"/>
          </w:rPr>
          <w:t>plan, create, and execute your tests</w:t>
        </w:r>
      </w:hyperlink>
      <w:r w:rsidRPr="00A25F44">
        <w:rPr>
          <w:rFonts w:asciiTheme="minorHAnsi" w:hAnsiTheme="minorHAnsi" w:cstheme="minorHAnsi"/>
          <w:color w:val="000005"/>
        </w:rPr>
        <w:t>.</w:t>
      </w:r>
    </w:p>
    <w:p w14:paraId="3C16328C" w14:textId="77777777" w:rsidR="00BB6A62" w:rsidRPr="007F75CA" w:rsidRDefault="00BB6A62" w:rsidP="00BB6A62">
      <w:pPr>
        <w:pStyle w:val="NormalWeb"/>
        <w:spacing w:before="120" w:beforeAutospacing="0" w:after="120" w:afterAutospacing="0"/>
        <w:rPr>
          <w:rFonts w:asciiTheme="minorHAnsi" w:hAnsiTheme="minorHAnsi" w:cstheme="minorHAnsi"/>
          <w:color w:val="000005"/>
        </w:rPr>
      </w:pPr>
      <w:r w:rsidRPr="007F75CA">
        <w:rPr>
          <w:rFonts w:asciiTheme="minorHAnsi" w:hAnsiTheme="minorHAnsi" w:cstheme="minorHAnsi"/>
          <w:color w:val="000005"/>
        </w:rPr>
        <w:t>You can create two different kinds of workspaces: single-user or multi-user.</w:t>
      </w:r>
      <w:bookmarkStart w:id="0" w:name="Workinsingle-userenvironments"/>
      <w:bookmarkEnd w:id="0"/>
    </w:p>
    <w:p w14:paraId="57838A41" w14:textId="77777777" w:rsidR="00BB6A62" w:rsidRPr="007F75CA" w:rsidRDefault="00BB6A62" w:rsidP="00BB6A62">
      <w:pPr>
        <w:pStyle w:val="NormalWeb"/>
        <w:spacing w:before="120" w:beforeAutospacing="0" w:after="120" w:afterAutospacing="0"/>
        <w:rPr>
          <w:rFonts w:asciiTheme="minorHAnsi" w:hAnsiTheme="minorHAnsi" w:cstheme="minorHAnsi"/>
          <w:color w:val="000005"/>
        </w:rPr>
      </w:pPr>
    </w:p>
    <w:p w14:paraId="49107FB4" w14:textId="7B930244" w:rsidR="00BB6A62" w:rsidRPr="007F75CA" w:rsidRDefault="00BB6A62" w:rsidP="00BB6A62">
      <w:pPr>
        <w:pStyle w:val="NormalWeb"/>
        <w:spacing w:before="120" w:beforeAutospacing="0" w:after="120" w:afterAutospacing="0"/>
        <w:rPr>
          <w:rFonts w:asciiTheme="minorHAnsi" w:hAnsiTheme="minorHAnsi" w:cstheme="minorHAnsi"/>
          <w:b/>
          <w:bCs/>
          <w:color w:val="000005"/>
        </w:rPr>
      </w:pPr>
      <w:r w:rsidRPr="007F75CA">
        <w:rPr>
          <w:rFonts w:asciiTheme="minorHAnsi" w:hAnsiTheme="minorHAnsi" w:cstheme="minorHAnsi"/>
          <w:b/>
          <w:bCs/>
          <w:color w:val="1B365D"/>
        </w:rPr>
        <w:t>Work in single-user environments-</w:t>
      </w:r>
    </w:p>
    <w:p w14:paraId="19000452" w14:textId="77777777" w:rsidR="00BB6A62" w:rsidRPr="007F75CA" w:rsidRDefault="00BB6A62">
      <w:pPr>
        <w:pStyle w:val="NormalWeb"/>
        <w:numPr>
          <w:ilvl w:val="0"/>
          <w:numId w:val="6"/>
        </w:numPr>
        <w:spacing w:before="120" w:beforeAutospacing="0" w:after="120" w:afterAutospacing="0"/>
        <w:rPr>
          <w:rFonts w:asciiTheme="minorHAnsi" w:hAnsiTheme="minorHAnsi" w:cstheme="minorHAnsi"/>
          <w:color w:val="000005"/>
        </w:rPr>
      </w:pPr>
      <w:r w:rsidRPr="007F75CA">
        <w:rPr>
          <w:rFonts w:asciiTheme="minorHAnsi" w:hAnsiTheme="minorHAnsi" w:cstheme="minorHAnsi"/>
          <w:color w:val="000005"/>
        </w:rPr>
        <w:t>Create single-user workspaces for environments where only one person needs access to data.</w:t>
      </w:r>
    </w:p>
    <w:p w14:paraId="485133A4" w14:textId="2106EB52" w:rsidR="00BB6A62" w:rsidRPr="007F75CA" w:rsidRDefault="00BB6A62" w:rsidP="00BB6A62">
      <w:pPr>
        <w:pStyle w:val="NormalWeb"/>
        <w:spacing w:before="120" w:beforeAutospacing="0" w:after="120" w:afterAutospacing="0"/>
        <w:rPr>
          <w:rFonts w:asciiTheme="minorHAnsi" w:hAnsiTheme="minorHAnsi" w:cstheme="minorHAnsi"/>
          <w:b/>
          <w:bCs/>
          <w:color w:val="000005"/>
        </w:rPr>
      </w:pPr>
      <w:r w:rsidRPr="007F75CA">
        <w:rPr>
          <w:rFonts w:asciiTheme="minorHAnsi" w:hAnsiTheme="minorHAnsi" w:cstheme="minorHAnsi"/>
          <w:b/>
          <w:bCs/>
          <w:color w:val="1B365D"/>
        </w:rPr>
        <w:t>Work in multi-user environments-</w:t>
      </w:r>
    </w:p>
    <w:p w14:paraId="6E3708DF" w14:textId="77777777" w:rsidR="00BB6A62" w:rsidRPr="007F75CA" w:rsidRDefault="00BB6A62">
      <w:pPr>
        <w:pStyle w:val="NormalWeb"/>
        <w:numPr>
          <w:ilvl w:val="0"/>
          <w:numId w:val="6"/>
        </w:numPr>
        <w:spacing w:before="120" w:beforeAutospacing="0" w:after="120" w:afterAutospacing="0"/>
        <w:rPr>
          <w:rFonts w:asciiTheme="minorHAnsi" w:hAnsiTheme="minorHAnsi" w:cstheme="minorHAnsi"/>
          <w:color w:val="000005"/>
        </w:rPr>
      </w:pPr>
      <w:r w:rsidRPr="007F75CA">
        <w:rPr>
          <w:rFonts w:asciiTheme="minorHAnsi" w:hAnsiTheme="minorHAnsi" w:cstheme="minorHAnsi"/>
          <w:color w:val="000005"/>
        </w:rPr>
        <w:t>Create workspaces for multi-user environments where several people need access to the same data.</w:t>
      </w:r>
    </w:p>
    <w:p w14:paraId="5D3F78E1" w14:textId="77777777" w:rsidR="00BB6A62" w:rsidRPr="007F75CA" w:rsidRDefault="00BB6A62" w:rsidP="00BB6A62">
      <w:pPr>
        <w:pStyle w:val="NormalWeb"/>
        <w:spacing w:before="120" w:beforeAutospacing="0" w:after="120" w:afterAutospacing="0"/>
        <w:rPr>
          <w:rFonts w:asciiTheme="minorHAnsi" w:hAnsiTheme="minorHAnsi" w:cstheme="minorHAnsi"/>
          <w:color w:val="000005"/>
        </w:rPr>
      </w:pPr>
      <w:r w:rsidRPr="007F75CA">
        <w:rPr>
          <w:rFonts w:asciiTheme="minorHAnsi" w:hAnsiTheme="minorHAnsi" w:cstheme="minorHAnsi"/>
          <w:color w:val="000005"/>
        </w:rPr>
        <w:t>In this case, you have several workspaces on several machines; one workspace per machine. All workspaces are connected to one common repository, which is stored in a database.</w:t>
      </w:r>
    </w:p>
    <w:p w14:paraId="332E135C" w14:textId="322EBDE9" w:rsidR="007F75CA" w:rsidRDefault="00D4278D" w:rsidP="009B2BEC">
      <w:pPr>
        <w:pStyle w:val="NormalWeb"/>
        <w:tabs>
          <w:tab w:val="left" w:pos="3250"/>
        </w:tabs>
        <w:spacing w:before="120" w:beforeAutospacing="0" w:after="120" w:afterAutospacing="0"/>
        <w:rPr>
          <w:rFonts w:asciiTheme="minorHAnsi" w:hAnsiTheme="minorHAnsi" w:cstheme="minorHAnsi"/>
          <w:b/>
          <w:bCs/>
          <w:color w:val="000005"/>
        </w:rPr>
      </w:pPr>
      <w:r w:rsidRPr="00D4278D">
        <w:rPr>
          <w:rFonts w:asciiTheme="minorHAnsi" w:hAnsiTheme="minorHAnsi" w:cstheme="minorHAnsi"/>
          <w:b/>
          <w:bCs/>
          <w:color w:val="000005"/>
        </w:rPr>
        <w:t>TYPES OF COMMON REPOSITORIES</w:t>
      </w:r>
      <w:r>
        <w:rPr>
          <w:rFonts w:asciiTheme="minorHAnsi" w:hAnsiTheme="minorHAnsi" w:cstheme="minorHAnsi"/>
          <w:b/>
          <w:bCs/>
          <w:color w:val="000005"/>
        </w:rPr>
        <w:t>-</w:t>
      </w:r>
    </w:p>
    <w:p w14:paraId="7E73B837" w14:textId="308AD67C" w:rsidR="00D4278D" w:rsidRPr="00D4278D" w:rsidRDefault="00D4278D">
      <w:pPr>
        <w:pStyle w:val="NormalWeb"/>
        <w:numPr>
          <w:ilvl w:val="0"/>
          <w:numId w:val="17"/>
        </w:numPr>
        <w:tabs>
          <w:tab w:val="left" w:pos="3250"/>
        </w:tabs>
        <w:spacing w:before="120" w:beforeAutospacing="0" w:after="120" w:afterAutospacing="0"/>
        <w:rPr>
          <w:rFonts w:asciiTheme="minorHAnsi" w:hAnsiTheme="minorHAnsi" w:cstheme="minorHAnsi"/>
          <w:b/>
          <w:bCs/>
          <w:color w:val="000005"/>
        </w:rPr>
      </w:pPr>
      <w:r>
        <w:rPr>
          <w:rFonts w:asciiTheme="minorHAnsi" w:hAnsiTheme="minorHAnsi" w:cstheme="minorHAnsi"/>
          <w:color w:val="000005"/>
        </w:rPr>
        <w:t>SQ LITE</w:t>
      </w:r>
    </w:p>
    <w:p w14:paraId="755B51C2" w14:textId="53160C79" w:rsidR="00D4278D" w:rsidRPr="00D4278D" w:rsidRDefault="00D4278D">
      <w:pPr>
        <w:pStyle w:val="NormalWeb"/>
        <w:numPr>
          <w:ilvl w:val="0"/>
          <w:numId w:val="17"/>
        </w:numPr>
        <w:tabs>
          <w:tab w:val="left" w:pos="3250"/>
        </w:tabs>
        <w:spacing w:before="120" w:beforeAutospacing="0" w:after="120" w:afterAutospacing="0"/>
        <w:rPr>
          <w:rFonts w:asciiTheme="minorHAnsi" w:hAnsiTheme="minorHAnsi" w:cstheme="minorHAnsi"/>
          <w:b/>
          <w:bCs/>
          <w:color w:val="000005"/>
        </w:rPr>
      </w:pPr>
      <w:r>
        <w:rPr>
          <w:rFonts w:asciiTheme="minorHAnsi" w:hAnsiTheme="minorHAnsi" w:cstheme="minorHAnsi"/>
          <w:color w:val="000005"/>
        </w:rPr>
        <w:t>ORACLE</w:t>
      </w:r>
    </w:p>
    <w:p w14:paraId="659201C8" w14:textId="051C60FC" w:rsidR="00D4278D" w:rsidRPr="00D4278D" w:rsidRDefault="00D4278D">
      <w:pPr>
        <w:pStyle w:val="NormalWeb"/>
        <w:numPr>
          <w:ilvl w:val="0"/>
          <w:numId w:val="17"/>
        </w:numPr>
        <w:tabs>
          <w:tab w:val="left" w:pos="3250"/>
        </w:tabs>
        <w:spacing w:before="120" w:beforeAutospacing="0" w:after="120" w:afterAutospacing="0"/>
        <w:rPr>
          <w:rFonts w:asciiTheme="minorHAnsi" w:hAnsiTheme="minorHAnsi" w:cstheme="minorHAnsi"/>
          <w:b/>
          <w:bCs/>
          <w:color w:val="000005"/>
        </w:rPr>
      </w:pPr>
      <w:r>
        <w:rPr>
          <w:rFonts w:asciiTheme="minorHAnsi" w:hAnsiTheme="minorHAnsi" w:cstheme="minorHAnsi"/>
          <w:color w:val="000005"/>
        </w:rPr>
        <w:t>MS SQL SERVER</w:t>
      </w:r>
    </w:p>
    <w:p w14:paraId="105F70EA" w14:textId="284D39BB" w:rsidR="00D4278D" w:rsidRDefault="00D4278D">
      <w:pPr>
        <w:pStyle w:val="NormalWeb"/>
        <w:numPr>
          <w:ilvl w:val="0"/>
          <w:numId w:val="17"/>
        </w:numPr>
        <w:tabs>
          <w:tab w:val="left" w:pos="3250"/>
        </w:tabs>
        <w:spacing w:before="120" w:beforeAutospacing="0" w:after="120" w:afterAutospacing="0"/>
        <w:rPr>
          <w:rFonts w:asciiTheme="minorHAnsi" w:hAnsiTheme="minorHAnsi" w:cstheme="minorHAnsi"/>
          <w:color w:val="000005"/>
        </w:rPr>
      </w:pPr>
      <w:r w:rsidRPr="00D4278D">
        <w:rPr>
          <w:rFonts w:asciiTheme="minorHAnsi" w:hAnsiTheme="minorHAnsi" w:cstheme="minorHAnsi"/>
          <w:color w:val="000005"/>
        </w:rPr>
        <w:t>DB2</w:t>
      </w:r>
    </w:p>
    <w:p w14:paraId="24F2F949" w14:textId="13F21C17" w:rsidR="00B51760" w:rsidRPr="00D4278D" w:rsidRDefault="00B51760" w:rsidP="00B51760">
      <w:pPr>
        <w:pStyle w:val="NormalWeb"/>
        <w:tabs>
          <w:tab w:val="left" w:pos="3250"/>
        </w:tabs>
        <w:spacing w:before="120" w:beforeAutospacing="0" w:after="120" w:afterAutospacing="0"/>
        <w:rPr>
          <w:rFonts w:asciiTheme="minorHAnsi" w:hAnsiTheme="minorHAnsi" w:cstheme="minorHAnsi"/>
          <w:color w:val="000005"/>
        </w:rPr>
      </w:pPr>
      <w:r w:rsidRPr="00B51760">
        <w:rPr>
          <w:rFonts w:asciiTheme="minorHAnsi" w:hAnsiTheme="minorHAnsi" w:cstheme="minorHAnsi"/>
          <w:noProof/>
          <w:color w:val="000005"/>
        </w:rPr>
        <w:drawing>
          <wp:inline distT="0" distB="0" distL="0" distR="0" wp14:anchorId="4A2C5CB2" wp14:editId="258D27A9">
            <wp:extent cx="4183243" cy="2727960"/>
            <wp:effectExtent l="0" t="0" r="8255" b="0"/>
            <wp:docPr id="116780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01803" name=""/>
                    <pic:cNvPicPr/>
                  </pic:nvPicPr>
                  <pic:blipFill>
                    <a:blip r:embed="rId6"/>
                    <a:stretch>
                      <a:fillRect/>
                    </a:stretch>
                  </pic:blipFill>
                  <pic:spPr>
                    <a:xfrm>
                      <a:off x="0" y="0"/>
                      <a:ext cx="4189487" cy="2732032"/>
                    </a:xfrm>
                    <a:prstGeom prst="rect">
                      <a:avLst/>
                    </a:prstGeom>
                  </pic:spPr>
                </pic:pic>
              </a:graphicData>
            </a:graphic>
          </wp:inline>
        </w:drawing>
      </w:r>
    </w:p>
    <w:p w14:paraId="7FAA7CCE" w14:textId="3191A4FD" w:rsidR="00BB6A62" w:rsidRDefault="009B2BEC" w:rsidP="009B2BEC">
      <w:pPr>
        <w:pStyle w:val="NormalWeb"/>
        <w:tabs>
          <w:tab w:val="left" w:pos="3250"/>
        </w:tabs>
        <w:spacing w:before="120" w:beforeAutospacing="0" w:after="120" w:afterAutospacing="0"/>
        <w:rPr>
          <w:rFonts w:asciiTheme="minorHAnsi" w:hAnsiTheme="minorHAnsi" w:cstheme="minorHAnsi"/>
          <w:b/>
          <w:bCs/>
          <w:color w:val="000005"/>
        </w:rPr>
      </w:pPr>
      <w:r w:rsidRPr="009B2BEC">
        <w:rPr>
          <w:rFonts w:asciiTheme="minorHAnsi" w:hAnsiTheme="minorHAnsi" w:cstheme="minorHAnsi"/>
          <w:b/>
          <w:bCs/>
          <w:color w:val="000005"/>
        </w:rPr>
        <w:lastRenderedPageBreak/>
        <w:t>STEPS</w:t>
      </w:r>
      <w:r>
        <w:rPr>
          <w:rFonts w:asciiTheme="minorHAnsi" w:hAnsiTheme="minorHAnsi" w:cstheme="minorHAnsi"/>
          <w:b/>
          <w:bCs/>
          <w:color w:val="000005"/>
        </w:rPr>
        <w:t xml:space="preserve"> FOR</w:t>
      </w:r>
      <w:r w:rsidRPr="009B2BEC">
        <w:rPr>
          <w:rFonts w:asciiTheme="minorHAnsi" w:hAnsiTheme="minorHAnsi" w:cstheme="minorHAnsi"/>
          <w:b/>
          <w:bCs/>
          <w:color w:val="000005"/>
        </w:rPr>
        <w:t xml:space="preserve"> WORKSPACE</w:t>
      </w:r>
      <w:r w:rsidR="00A25F44">
        <w:rPr>
          <w:rFonts w:asciiTheme="minorHAnsi" w:hAnsiTheme="minorHAnsi" w:cstheme="minorHAnsi"/>
          <w:b/>
          <w:bCs/>
          <w:color w:val="000005"/>
        </w:rPr>
        <w:t xml:space="preserve"> CREATION</w:t>
      </w:r>
      <w:r w:rsidRPr="009B2BEC">
        <w:rPr>
          <w:rFonts w:asciiTheme="minorHAnsi" w:hAnsiTheme="minorHAnsi" w:cstheme="minorHAnsi"/>
          <w:b/>
          <w:bCs/>
          <w:color w:val="000005"/>
        </w:rPr>
        <w:t>-</w:t>
      </w:r>
      <w:r w:rsidRPr="009B2BEC">
        <w:rPr>
          <w:rFonts w:asciiTheme="minorHAnsi" w:hAnsiTheme="minorHAnsi" w:cstheme="minorHAnsi"/>
          <w:b/>
          <w:bCs/>
          <w:color w:val="000005"/>
        </w:rPr>
        <w:tab/>
      </w:r>
    </w:p>
    <w:p w14:paraId="652E95AC" w14:textId="4E7C53BC" w:rsidR="009B2BEC" w:rsidRPr="007F75CA" w:rsidRDefault="009B2BEC">
      <w:pPr>
        <w:pStyle w:val="ListParagraph"/>
        <w:numPr>
          <w:ilvl w:val="0"/>
          <w:numId w:val="11"/>
        </w:numPr>
        <w:pBdr>
          <w:bottom w:val="double" w:sz="6" w:space="1" w:color="auto"/>
        </w:pBdr>
        <w:rPr>
          <w:sz w:val="24"/>
          <w:szCs w:val="24"/>
          <w:lang w:val="en-US"/>
        </w:rPr>
      </w:pPr>
      <w:r w:rsidRPr="007F75CA">
        <w:rPr>
          <w:sz w:val="24"/>
          <w:szCs w:val="24"/>
          <w:lang w:val="en-US"/>
        </w:rPr>
        <w:t>Click on “create as new”</w:t>
      </w:r>
      <w:r w:rsidR="00A25F44">
        <w:rPr>
          <w:sz w:val="24"/>
          <w:szCs w:val="24"/>
          <w:lang w:val="en-US"/>
        </w:rPr>
        <w:t xml:space="preserve"> button</w:t>
      </w:r>
      <w:r w:rsidRPr="007F75CA">
        <w:rPr>
          <w:sz w:val="24"/>
          <w:szCs w:val="24"/>
          <w:lang w:val="en-US"/>
        </w:rPr>
        <w:t xml:space="preserve"> </w:t>
      </w:r>
      <w:r w:rsidR="00A25F44">
        <w:rPr>
          <w:sz w:val="24"/>
          <w:szCs w:val="24"/>
          <w:lang w:val="en-US"/>
        </w:rPr>
        <w:t>where you get</w:t>
      </w:r>
      <w:r w:rsidRPr="007F75CA">
        <w:rPr>
          <w:sz w:val="24"/>
          <w:szCs w:val="24"/>
          <w:lang w:val="en-US"/>
        </w:rPr>
        <w:t xml:space="preserve"> the below screen.</w:t>
      </w:r>
    </w:p>
    <w:p w14:paraId="4730C299" w14:textId="77777777" w:rsidR="009B2BEC" w:rsidRDefault="009B2BEC" w:rsidP="009B2BEC">
      <w:pPr>
        <w:pBdr>
          <w:bottom w:val="double" w:sz="6" w:space="1" w:color="auto"/>
        </w:pBdr>
        <w:ind w:left="360"/>
        <w:rPr>
          <w:sz w:val="32"/>
          <w:szCs w:val="32"/>
          <w:lang w:val="en-US"/>
        </w:rPr>
      </w:pPr>
      <w:r w:rsidRPr="00477133">
        <w:rPr>
          <w:noProof/>
          <w:sz w:val="32"/>
          <w:szCs w:val="32"/>
          <w:lang w:val="en-US"/>
        </w:rPr>
        <w:drawing>
          <wp:inline distT="0" distB="0" distL="0" distR="0" wp14:anchorId="2D2321E9" wp14:editId="744B935D">
            <wp:extent cx="4366260" cy="2855048"/>
            <wp:effectExtent l="0" t="0" r="0" b="2540"/>
            <wp:docPr id="41669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96136" name=""/>
                    <pic:cNvPicPr/>
                  </pic:nvPicPr>
                  <pic:blipFill>
                    <a:blip r:embed="rId7"/>
                    <a:stretch>
                      <a:fillRect/>
                    </a:stretch>
                  </pic:blipFill>
                  <pic:spPr>
                    <a:xfrm>
                      <a:off x="0" y="0"/>
                      <a:ext cx="4390467" cy="2870876"/>
                    </a:xfrm>
                    <a:prstGeom prst="rect">
                      <a:avLst/>
                    </a:prstGeom>
                  </pic:spPr>
                </pic:pic>
              </a:graphicData>
            </a:graphic>
          </wp:inline>
        </w:drawing>
      </w:r>
    </w:p>
    <w:p w14:paraId="64E3DC44" w14:textId="77777777" w:rsidR="007F75CA" w:rsidRPr="007F75CA" w:rsidRDefault="007F75CA" w:rsidP="00BB6A62">
      <w:pPr>
        <w:pStyle w:val="NormalWeb"/>
        <w:spacing w:before="120" w:beforeAutospacing="0" w:after="120" w:afterAutospacing="0"/>
        <w:rPr>
          <w:rFonts w:asciiTheme="minorHAnsi" w:hAnsiTheme="minorHAnsi" w:cstheme="minorHAnsi"/>
          <w:color w:val="0C2949"/>
        </w:rPr>
      </w:pPr>
    </w:p>
    <w:p w14:paraId="49B371DA" w14:textId="77777777" w:rsidR="007F75CA" w:rsidRPr="007F75CA" w:rsidRDefault="007F75CA">
      <w:pPr>
        <w:pStyle w:val="NormalWeb"/>
        <w:numPr>
          <w:ilvl w:val="0"/>
          <w:numId w:val="11"/>
        </w:numPr>
        <w:spacing w:before="120" w:after="120"/>
        <w:rPr>
          <w:rFonts w:asciiTheme="minorHAnsi" w:hAnsiTheme="minorHAnsi" w:cstheme="minorHAnsi"/>
          <w:color w:val="0C2949"/>
          <w:lang w:val="en-US"/>
        </w:rPr>
      </w:pPr>
      <w:r w:rsidRPr="007F75CA">
        <w:rPr>
          <w:rFonts w:asciiTheme="minorHAnsi" w:hAnsiTheme="minorHAnsi" w:cstheme="minorHAnsi"/>
          <w:color w:val="0C2949"/>
          <w:lang w:val="en-US"/>
        </w:rPr>
        <w:t>Select the type of repository you want (single user /multiuser)</w:t>
      </w:r>
    </w:p>
    <w:p w14:paraId="04238407" w14:textId="77777777" w:rsidR="007F75CA" w:rsidRPr="007F75CA" w:rsidRDefault="007F75CA">
      <w:pPr>
        <w:pStyle w:val="NormalWeb"/>
        <w:numPr>
          <w:ilvl w:val="0"/>
          <w:numId w:val="11"/>
        </w:numPr>
        <w:spacing w:before="120" w:after="120"/>
        <w:rPr>
          <w:rFonts w:asciiTheme="minorHAnsi" w:hAnsiTheme="minorHAnsi" w:cstheme="minorHAnsi"/>
          <w:color w:val="0C2949"/>
          <w:lang w:val="en-US"/>
        </w:rPr>
      </w:pPr>
      <w:r w:rsidRPr="007F75CA">
        <w:rPr>
          <w:rFonts w:asciiTheme="minorHAnsi" w:hAnsiTheme="minorHAnsi" w:cstheme="minorHAnsi"/>
          <w:color w:val="0C2949"/>
          <w:lang w:val="en-US"/>
        </w:rPr>
        <w:t>Creating new workspace name will get by default after selecting type of repository you want (single or multi)</w:t>
      </w:r>
    </w:p>
    <w:p w14:paraId="618CAD20" w14:textId="77777777" w:rsidR="007F75CA" w:rsidRPr="007F75CA" w:rsidRDefault="007F75CA">
      <w:pPr>
        <w:pStyle w:val="NormalWeb"/>
        <w:numPr>
          <w:ilvl w:val="0"/>
          <w:numId w:val="11"/>
        </w:numPr>
        <w:spacing w:before="120" w:after="120"/>
        <w:rPr>
          <w:rFonts w:asciiTheme="minorHAnsi" w:hAnsiTheme="minorHAnsi" w:cstheme="minorHAnsi"/>
          <w:color w:val="0C2949"/>
          <w:lang w:val="en-US"/>
        </w:rPr>
      </w:pPr>
      <w:r w:rsidRPr="007F75CA">
        <w:rPr>
          <w:rFonts w:asciiTheme="minorHAnsi" w:hAnsiTheme="minorHAnsi" w:cstheme="minorHAnsi"/>
          <w:color w:val="0C2949"/>
          <w:lang w:val="en-US"/>
        </w:rPr>
        <w:t>Select the new name for workspace</w:t>
      </w:r>
    </w:p>
    <w:p w14:paraId="6CDA8162" w14:textId="77777777" w:rsidR="007F75CA" w:rsidRPr="007F75CA" w:rsidRDefault="007F75CA">
      <w:pPr>
        <w:pStyle w:val="NormalWeb"/>
        <w:numPr>
          <w:ilvl w:val="0"/>
          <w:numId w:val="11"/>
        </w:numPr>
        <w:spacing w:before="120" w:after="120"/>
        <w:rPr>
          <w:rFonts w:asciiTheme="minorHAnsi" w:hAnsiTheme="minorHAnsi" w:cstheme="minorHAnsi"/>
          <w:color w:val="0C2949"/>
          <w:lang w:val="en-US"/>
        </w:rPr>
      </w:pPr>
      <w:r w:rsidRPr="007F75CA">
        <w:rPr>
          <w:rFonts w:asciiTheme="minorHAnsi" w:hAnsiTheme="minorHAnsi" w:cstheme="minorHAnsi"/>
          <w:color w:val="0C2949"/>
          <w:lang w:val="en-US"/>
        </w:rPr>
        <w:t>Check the box- use workspace template</w:t>
      </w:r>
    </w:p>
    <w:p w14:paraId="15A287DD" w14:textId="77777777" w:rsidR="007F75CA" w:rsidRDefault="007F75CA">
      <w:pPr>
        <w:pStyle w:val="NormalWeb"/>
        <w:numPr>
          <w:ilvl w:val="0"/>
          <w:numId w:val="11"/>
        </w:numPr>
        <w:spacing w:before="120" w:after="120"/>
        <w:rPr>
          <w:rFonts w:cstheme="minorHAnsi"/>
          <w:b/>
          <w:bCs/>
          <w:color w:val="0C2949"/>
          <w:lang w:val="en-US"/>
        </w:rPr>
      </w:pPr>
      <w:r w:rsidRPr="007F75CA">
        <w:rPr>
          <w:rFonts w:asciiTheme="minorHAnsi" w:hAnsiTheme="minorHAnsi" w:cstheme="minorHAnsi"/>
          <w:color w:val="0C2949"/>
          <w:lang w:val="en-US"/>
        </w:rPr>
        <w:t>Click on ok</w:t>
      </w:r>
      <w:r w:rsidRPr="007F75CA">
        <w:rPr>
          <w:rFonts w:cstheme="minorHAnsi"/>
          <w:b/>
          <w:bCs/>
          <w:color w:val="0C2949"/>
          <w:lang w:val="en-US"/>
        </w:rPr>
        <w:t>.</w:t>
      </w:r>
    </w:p>
    <w:p w14:paraId="6D135C32" w14:textId="0F189EB1" w:rsidR="007F75CA" w:rsidRPr="007F75CA" w:rsidRDefault="007F75CA">
      <w:pPr>
        <w:pStyle w:val="NormalWeb"/>
        <w:numPr>
          <w:ilvl w:val="0"/>
          <w:numId w:val="11"/>
        </w:numPr>
        <w:spacing w:before="120" w:after="120"/>
        <w:rPr>
          <w:rFonts w:cstheme="minorHAnsi"/>
          <w:color w:val="0C2949"/>
          <w:lang w:val="en-US"/>
        </w:rPr>
      </w:pPr>
      <w:r w:rsidRPr="007F75CA">
        <w:rPr>
          <w:rFonts w:cstheme="minorHAnsi"/>
          <w:color w:val="0C2949"/>
          <w:lang w:val="en-US"/>
        </w:rPr>
        <w:t>Workspace looks like the below</w:t>
      </w:r>
    </w:p>
    <w:p w14:paraId="72B1BFC5" w14:textId="772866EC" w:rsidR="007F75CA" w:rsidRDefault="007F75CA" w:rsidP="00BB6A62">
      <w:pPr>
        <w:pStyle w:val="NormalWeb"/>
        <w:spacing w:before="120" w:beforeAutospacing="0" w:after="120" w:afterAutospacing="0"/>
        <w:rPr>
          <w:rFonts w:asciiTheme="minorHAnsi" w:hAnsiTheme="minorHAnsi" w:cstheme="minorHAnsi"/>
          <w:b/>
          <w:bCs/>
          <w:color w:val="0C2949"/>
        </w:rPr>
      </w:pPr>
      <w:r w:rsidRPr="001B285A">
        <w:rPr>
          <w:noProof/>
          <w:sz w:val="32"/>
          <w:szCs w:val="32"/>
          <w:lang w:val="en-US"/>
        </w:rPr>
        <w:drawing>
          <wp:inline distT="0" distB="0" distL="0" distR="0" wp14:anchorId="6401565B" wp14:editId="5FBDA4F6">
            <wp:extent cx="5731510" cy="2868930"/>
            <wp:effectExtent l="0" t="0" r="2540" b="7620"/>
            <wp:docPr id="164884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1132" name=""/>
                    <pic:cNvPicPr/>
                  </pic:nvPicPr>
                  <pic:blipFill>
                    <a:blip r:embed="rId8"/>
                    <a:stretch>
                      <a:fillRect/>
                    </a:stretch>
                  </pic:blipFill>
                  <pic:spPr>
                    <a:xfrm>
                      <a:off x="0" y="0"/>
                      <a:ext cx="5731510" cy="2868930"/>
                    </a:xfrm>
                    <a:prstGeom prst="rect">
                      <a:avLst/>
                    </a:prstGeom>
                  </pic:spPr>
                </pic:pic>
              </a:graphicData>
            </a:graphic>
          </wp:inline>
        </w:drawing>
      </w:r>
    </w:p>
    <w:p w14:paraId="6ABA7A38" w14:textId="77777777" w:rsidR="007F75CA" w:rsidRDefault="007F75CA" w:rsidP="00BB6A62">
      <w:pPr>
        <w:pStyle w:val="NormalWeb"/>
        <w:spacing w:before="120" w:beforeAutospacing="0" w:after="120" w:afterAutospacing="0"/>
        <w:rPr>
          <w:rFonts w:asciiTheme="minorHAnsi" w:hAnsiTheme="minorHAnsi" w:cstheme="minorHAnsi"/>
          <w:b/>
          <w:bCs/>
          <w:color w:val="0C2949"/>
        </w:rPr>
      </w:pPr>
    </w:p>
    <w:p w14:paraId="0FBC3690" w14:textId="3ADA2CDA" w:rsidR="007F75CA" w:rsidRPr="007F75CA" w:rsidRDefault="007F75CA" w:rsidP="00BB6A62">
      <w:pPr>
        <w:pStyle w:val="NormalWeb"/>
        <w:spacing w:before="120" w:beforeAutospacing="0" w:after="120" w:afterAutospacing="0"/>
        <w:rPr>
          <w:rFonts w:asciiTheme="minorHAnsi" w:hAnsiTheme="minorHAnsi" w:cstheme="minorHAnsi"/>
          <w:color w:val="0C2949"/>
        </w:rPr>
      </w:pPr>
      <w:r w:rsidRPr="007F75CA">
        <w:rPr>
          <w:rFonts w:asciiTheme="minorHAnsi" w:hAnsiTheme="minorHAnsi" w:cstheme="minorHAnsi"/>
          <w:color w:val="0C2949"/>
        </w:rPr>
        <w:lastRenderedPageBreak/>
        <w:t>After creating workspace, you will get the login credentials page as the below.</w:t>
      </w:r>
    </w:p>
    <w:p w14:paraId="7A48F527" w14:textId="0E7DC58E" w:rsidR="007F75CA" w:rsidRPr="007F75CA" w:rsidRDefault="007F75CA" w:rsidP="00BB6A62">
      <w:pPr>
        <w:pStyle w:val="NormalWeb"/>
        <w:spacing w:before="120" w:beforeAutospacing="0" w:after="120" w:afterAutospacing="0"/>
        <w:rPr>
          <w:rFonts w:asciiTheme="minorHAnsi" w:hAnsiTheme="minorHAnsi" w:cstheme="minorHAnsi"/>
          <w:color w:val="0C2949"/>
        </w:rPr>
      </w:pPr>
      <w:r w:rsidRPr="007F75CA">
        <w:rPr>
          <w:rFonts w:asciiTheme="minorHAnsi" w:hAnsiTheme="minorHAnsi" w:cstheme="minorHAnsi"/>
          <w:color w:val="0C2949"/>
        </w:rPr>
        <w:t>Enter the login credentials.</w:t>
      </w:r>
    </w:p>
    <w:p w14:paraId="58C6BD00" w14:textId="77777777" w:rsidR="007F75CA" w:rsidRPr="007F75CA" w:rsidRDefault="007F75CA" w:rsidP="00BB6A62">
      <w:pPr>
        <w:pStyle w:val="NormalWeb"/>
        <w:spacing w:before="120" w:beforeAutospacing="0" w:after="120" w:afterAutospacing="0"/>
        <w:rPr>
          <w:rFonts w:asciiTheme="minorHAnsi" w:hAnsiTheme="minorHAnsi" w:cstheme="minorHAnsi"/>
          <w:color w:val="0C2949"/>
        </w:rPr>
      </w:pPr>
    </w:p>
    <w:p w14:paraId="4A41E584" w14:textId="54960304" w:rsidR="007F75CA" w:rsidRDefault="007F75CA" w:rsidP="00BB6A62">
      <w:pPr>
        <w:pStyle w:val="NormalWeb"/>
        <w:spacing w:before="120" w:beforeAutospacing="0" w:after="120" w:afterAutospacing="0"/>
        <w:rPr>
          <w:rFonts w:asciiTheme="minorHAnsi" w:hAnsiTheme="minorHAnsi" w:cstheme="minorHAnsi"/>
          <w:b/>
          <w:bCs/>
          <w:color w:val="0C2949"/>
        </w:rPr>
      </w:pPr>
      <w:r w:rsidRPr="00532B1C">
        <w:rPr>
          <w:noProof/>
          <w:sz w:val="32"/>
          <w:szCs w:val="32"/>
          <w:lang w:val="en-US"/>
        </w:rPr>
        <w:drawing>
          <wp:inline distT="0" distB="0" distL="0" distR="0" wp14:anchorId="19FE971C" wp14:editId="3DB2E7EB">
            <wp:extent cx="5731510" cy="2838450"/>
            <wp:effectExtent l="0" t="0" r="2540" b="0"/>
            <wp:docPr id="97797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74263" name=""/>
                    <pic:cNvPicPr/>
                  </pic:nvPicPr>
                  <pic:blipFill>
                    <a:blip r:embed="rId9"/>
                    <a:stretch>
                      <a:fillRect/>
                    </a:stretch>
                  </pic:blipFill>
                  <pic:spPr>
                    <a:xfrm>
                      <a:off x="0" y="0"/>
                      <a:ext cx="5731510" cy="2838450"/>
                    </a:xfrm>
                    <a:prstGeom prst="rect">
                      <a:avLst/>
                    </a:prstGeom>
                  </pic:spPr>
                </pic:pic>
              </a:graphicData>
            </a:graphic>
          </wp:inline>
        </w:drawing>
      </w:r>
    </w:p>
    <w:p w14:paraId="2864A648" w14:textId="77777777" w:rsidR="007F75CA" w:rsidRDefault="007F75CA" w:rsidP="00BB6A62">
      <w:pPr>
        <w:pStyle w:val="NormalWeb"/>
        <w:spacing w:before="120" w:beforeAutospacing="0" w:after="120" w:afterAutospacing="0"/>
        <w:rPr>
          <w:rFonts w:asciiTheme="minorHAnsi" w:hAnsiTheme="minorHAnsi" w:cstheme="minorHAnsi"/>
          <w:b/>
          <w:bCs/>
          <w:color w:val="0C2949"/>
        </w:rPr>
      </w:pPr>
    </w:p>
    <w:p w14:paraId="0E1B4B4A" w14:textId="77777777" w:rsidR="007F75CA" w:rsidRDefault="007F75CA" w:rsidP="00BB6A62">
      <w:pPr>
        <w:pStyle w:val="NormalWeb"/>
        <w:spacing w:before="120" w:beforeAutospacing="0" w:after="120" w:afterAutospacing="0"/>
        <w:rPr>
          <w:rFonts w:asciiTheme="minorHAnsi" w:hAnsiTheme="minorHAnsi" w:cstheme="minorHAnsi"/>
          <w:b/>
          <w:bCs/>
          <w:color w:val="0C2949"/>
        </w:rPr>
      </w:pPr>
    </w:p>
    <w:p w14:paraId="4E611697" w14:textId="2816CF4B" w:rsidR="00BB6A62" w:rsidRPr="00BB6A62" w:rsidRDefault="00BB6A62" w:rsidP="00BB6A62">
      <w:pPr>
        <w:pStyle w:val="NormalWeb"/>
        <w:spacing w:before="120" w:beforeAutospacing="0" w:after="120" w:afterAutospacing="0"/>
        <w:rPr>
          <w:rFonts w:asciiTheme="minorHAnsi" w:hAnsiTheme="minorHAnsi" w:cstheme="minorHAnsi"/>
          <w:b/>
          <w:bCs/>
          <w:color w:val="0C2949"/>
        </w:rPr>
      </w:pPr>
      <w:r w:rsidRPr="00BB6A62">
        <w:rPr>
          <w:rFonts w:asciiTheme="minorHAnsi" w:hAnsiTheme="minorHAnsi" w:cstheme="minorHAnsi"/>
          <w:b/>
          <w:bCs/>
          <w:color w:val="0C2949"/>
        </w:rPr>
        <w:t>PLAN CREATE AND EXECUTE TESTS-</w:t>
      </w:r>
    </w:p>
    <w:p w14:paraId="694F8783" w14:textId="77777777" w:rsidR="00BB6A62" w:rsidRDefault="00BB6A62">
      <w:pPr>
        <w:pStyle w:val="NormalWeb"/>
        <w:numPr>
          <w:ilvl w:val="0"/>
          <w:numId w:val="7"/>
        </w:numPr>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Tricentis </w:t>
      </w:r>
      <w:r>
        <w:rPr>
          <w:rStyle w:val="mc-variable"/>
          <w:rFonts w:ascii="Open Sans" w:hAnsi="Open Sans" w:cs="Open Sans"/>
          <w:color w:val="000005"/>
          <w:sz w:val="22"/>
          <w:szCs w:val="22"/>
        </w:rPr>
        <w:t>Tosca</w:t>
      </w:r>
      <w:r>
        <w:rPr>
          <w:rFonts w:ascii="Open Sans" w:hAnsi="Open Sans" w:cs="Open Sans"/>
          <w:color w:val="000005"/>
          <w:sz w:val="22"/>
          <w:szCs w:val="22"/>
        </w:rPr>
        <w:t> helps you to plan, create, and execute your test cases in a straight-forward and reusable manner to minimize your maintenance efforts and achieve sustainable automation.</w:t>
      </w:r>
    </w:p>
    <w:p w14:paraId="2B0EA1EE" w14:textId="77777777" w:rsidR="00BB6A62" w:rsidRDefault="00BB6A62">
      <w:pPr>
        <w:pStyle w:val="NormalWeb"/>
        <w:numPr>
          <w:ilvl w:val="0"/>
          <w:numId w:val="7"/>
        </w:numPr>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Tricentis </w:t>
      </w:r>
      <w:r>
        <w:rPr>
          <w:rStyle w:val="mc-variable"/>
          <w:rFonts w:ascii="Open Sans" w:hAnsi="Open Sans" w:cs="Open Sans"/>
          <w:color w:val="000005"/>
          <w:sz w:val="22"/>
          <w:szCs w:val="22"/>
        </w:rPr>
        <w:t>Tosca</w:t>
      </w:r>
      <w:r>
        <w:rPr>
          <w:rFonts w:ascii="Open Sans" w:hAnsi="Open Sans" w:cs="Open Sans"/>
          <w:color w:val="000005"/>
          <w:sz w:val="22"/>
          <w:szCs w:val="22"/>
        </w:rPr>
        <w:t> is made up of </w:t>
      </w:r>
      <w:hyperlink r:id="rId10" w:anchor="tosca_workspace_sections" w:history="1">
        <w:r w:rsidRPr="002F11E9">
          <w:rPr>
            <w:rStyle w:val="Hyperlink"/>
            <w:rFonts w:ascii="Open Sans" w:hAnsi="Open Sans" w:cs="Open Sans"/>
            <w:color w:val="000000" w:themeColor="text1"/>
            <w:sz w:val="22"/>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different sections</w:t>
        </w:r>
      </w:hyperlink>
      <w:r w:rsidRPr="002F11E9">
        <w:rPr>
          <w:rFonts w:ascii="Open Sans" w:hAnsi="Open Sans" w:cs="Open Sans"/>
          <w:color w:val="000005"/>
          <w:sz w:val="22"/>
          <w:szCs w:val="22"/>
        </w:rPr>
        <w:t> </w:t>
      </w:r>
      <w:r>
        <w:rPr>
          <w:rFonts w:ascii="Open Sans" w:hAnsi="Open Sans" w:cs="Open Sans"/>
          <w:color w:val="000005"/>
          <w:sz w:val="22"/>
          <w:szCs w:val="22"/>
        </w:rPr>
        <w:t>that variously help you in the planning, creation, and execution of your test cases.</w:t>
      </w:r>
    </w:p>
    <w:p w14:paraId="23BFF1DE" w14:textId="77777777" w:rsidR="000E24FF" w:rsidRDefault="000E24FF" w:rsidP="000E24FF">
      <w:pPr>
        <w:pStyle w:val="NormalWeb"/>
        <w:spacing w:before="120" w:beforeAutospacing="0" w:after="120" w:afterAutospacing="0"/>
        <w:ind w:left="720"/>
        <w:rPr>
          <w:rFonts w:ascii="Open Sans" w:hAnsi="Open Sans" w:cs="Open Sans"/>
          <w:color w:val="000005"/>
          <w:sz w:val="22"/>
          <w:szCs w:val="22"/>
        </w:rPr>
      </w:pPr>
    </w:p>
    <w:p w14:paraId="2C8CA353" w14:textId="77777777" w:rsidR="000E24FF" w:rsidRDefault="000E24FF" w:rsidP="000E24FF">
      <w:pPr>
        <w:pStyle w:val="NormalWeb"/>
        <w:spacing w:before="120" w:beforeAutospacing="0" w:after="120" w:afterAutospacing="0"/>
        <w:ind w:left="720"/>
        <w:rPr>
          <w:rFonts w:ascii="Open Sans" w:hAnsi="Open Sans" w:cs="Open Sans"/>
          <w:color w:val="000005"/>
          <w:sz w:val="22"/>
          <w:szCs w:val="22"/>
        </w:rPr>
      </w:pPr>
    </w:p>
    <w:p w14:paraId="3C881262" w14:textId="77777777" w:rsidR="00BB6A62" w:rsidRDefault="00BB6A62" w:rsidP="00BB6A62">
      <w:pPr>
        <w:pStyle w:val="NormalWeb"/>
        <w:spacing w:before="120" w:beforeAutospacing="0" w:after="120" w:afterAutospacing="0"/>
        <w:ind w:left="720"/>
        <w:rPr>
          <w:rFonts w:ascii="Open Sans" w:hAnsi="Open Sans" w:cs="Open Sans"/>
          <w:color w:val="000005"/>
          <w:sz w:val="22"/>
          <w:szCs w:val="22"/>
        </w:rPr>
      </w:pPr>
    </w:p>
    <w:p w14:paraId="2E469422" w14:textId="77777777" w:rsidR="000E24FF" w:rsidRDefault="000E24FF" w:rsidP="00BB6A62">
      <w:pPr>
        <w:pStyle w:val="NormalWeb"/>
        <w:spacing w:before="120" w:beforeAutospacing="0" w:after="120" w:afterAutospacing="0"/>
        <w:ind w:left="720"/>
        <w:rPr>
          <w:rFonts w:ascii="Open Sans" w:hAnsi="Open Sans" w:cs="Open Sans"/>
          <w:color w:val="000005"/>
          <w:sz w:val="22"/>
          <w:szCs w:val="22"/>
        </w:rPr>
      </w:pPr>
    </w:p>
    <w:p w14:paraId="7750062D" w14:textId="77777777" w:rsidR="000E24FF" w:rsidRDefault="000E24FF" w:rsidP="00BB6A62">
      <w:pPr>
        <w:pStyle w:val="NormalWeb"/>
        <w:spacing w:before="120" w:beforeAutospacing="0" w:after="120" w:afterAutospacing="0"/>
        <w:ind w:left="720"/>
        <w:rPr>
          <w:rFonts w:ascii="Open Sans" w:hAnsi="Open Sans" w:cs="Open Sans"/>
          <w:color w:val="000005"/>
          <w:sz w:val="22"/>
          <w:szCs w:val="22"/>
        </w:rPr>
      </w:pPr>
    </w:p>
    <w:p w14:paraId="7507A28C" w14:textId="18BDE450" w:rsidR="00BB6A62" w:rsidRDefault="00BB6A62" w:rsidP="00BB6A62">
      <w:pPr>
        <w:pStyle w:val="NormalWeb"/>
        <w:spacing w:before="120" w:beforeAutospacing="0" w:after="120" w:afterAutospacing="0"/>
        <w:ind w:left="720"/>
        <w:rPr>
          <w:rFonts w:ascii="Open Sans" w:hAnsi="Open Sans" w:cs="Open Sans"/>
          <w:color w:val="000005"/>
          <w:sz w:val="22"/>
          <w:szCs w:val="22"/>
        </w:rPr>
      </w:pPr>
      <w:r>
        <w:rPr>
          <w:noProof/>
        </w:rPr>
        <w:lastRenderedPageBreak/>
        <w:drawing>
          <wp:inline distT="0" distB="0" distL="0" distR="0" wp14:anchorId="63A7814F" wp14:editId="6E30E1D3">
            <wp:extent cx="5731510" cy="3072765"/>
            <wp:effectExtent l="0" t="0" r="2540" b="0"/>
            <wp:docPr id="586020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72765"/>
                    </a:xfrm>
                    <a:prstGeom prst="rect">
                      <a:avLst/>
                    </a:prstGeom>
                    <a:noFill/>
                    <a:ln>
                      <a:noFill/>
                    </a:ln>
                  </pic:spPr>
                </pic:pic>
              </a:graphicData>
            </a:graphic>
          </wp:inline>
        </w:drawing>
      </w:r>
    </w:p>
    <w:p w14:paraId="4E301567" w14:textId="77777777" w:rsidR="00BB6A62" w:rsidRDefault="00BB6A62" w:rsidP="00BB6A62">
      <w:pPr>
        <w:pStyle w:val="NormalWeb"/>
        <w:spacing w:before="120" w:beforeAutospacing="0" w:after="120" w:afterAutospacing="0"/>
        <w:ind w:left="720"/>
        <w:rPr>
          <w:rFonts w:ascii="Open Sans" w:hAnsi="Open Sans" w:cs="Open Sans"/>
          <w:color w:val="000005"/>
          <w:sz w:val="22"/>
          <w:szCs w:val="22"/>
        </w:rPr>
      </w:pPr>
    </w:p>
    <w:p w14:paraId="730A136B" w14:textId="6C945183" w:rsidR="00BB6A62" w:rsidRDefault="00BB6A62" w:rsidP="00BB6A62">
      <w:pPr>
        <w:pStyle w:val="abbildungsbeschriftung"/>
        <w:spacing w:before="60" w:beforeAutospacing="0" w:after="60" w:afterAutospacing="0" w:line="200" w:lineRule="atLeast"/>
        <w:rPr>
          <w:rFonts w:asciiTheme="minorHAnsi" w:hAnsiTheme="minorHAnsi" w:cstheme="minorHAnsi"/>
          <w:b/>
          <w:bCs/>
          <w:color w:val="000005"/>
        </w:rPr>
      </w:pPr>
      <w:r w:rsidRPr="00BB6A62">
        <w:rPr>
          <w:rFonts w:asciiTheme="minorHAnsi" w:hAnsiTheme="minorHAnsi" w:cstheme="minorHAnsi"/>
          <w:b/>
          <w:bCs/>
          <w:color w:val="000005"/>
        </w:rPr>
        <w:t>Tricentis </w:t>
      </w:r>
      <w:r w:rsidRPr="00BB6A62">
        <w:rPr>
          <w:rStyle w:val="mc-variable"/>
          <w:rFonts w:asciiTheme="minorHAnsi" w:hAnsiTheme="minorHAnsi" w:cstheme="minorHAnsi"/>
          <w:b/>
          <w:bCs/>
          <w:color w:val="000005"/>
        </w:rPr>
        <w:t>Tosca</w:t>
      </w:r>
      <w:r w:rsidRPr="00BB6A62">
        <w:rPr>
          <w:rFonts w:asciiTheme="minorHAnsi" w:hAnsiTheme="minorHAnsi" w:cstheme="minorHAnsi"/>
          <w:b/>
          <w:bCs/>
          <w:color w:val="000005"/>
        </w:rPr>
        <w:t> sections</w:t>
      </w:r>
      <w:r>
        <w:rPr>
          <w:rFonts w:asciiTheme="minorHAnsi" w:hAnsiTheme="minorHAnsi" w:cstheme="minorHAnsi"/>
          <w:b/>
          <w:bCs/>
          <w:color w:val="000005"/>
        </w:rPr>
        <w:t>-</w:t>
      </w:r>
    </w:p>
    <w:p w14:paraId="7B6347FA" w14:textId="77777777" w:rsidR="00BB6A62" w:rsidRPr="00BB6A62" w:rsidRDefault="00BB6A62" w:rsidP="00BB6A62">
      <w:pPr>
        <w:pStyle w:val="abbildungsbeschriftung"/>
        <w:spacing w:before="60" w:beforeAutospacing="0" w:after="60" w:afterAutospacing="0" w:line="200" w:lineRule="atLeast"/>
        <w:rPr>
          <w:rFonts w:asciiTheme="minorHAnsi" w:hAnsiTheme="minorHAnsi" w:cstheme="minorHAnsi"/>
          <w:b/>
          <w:bCs/>
          <w:color w:val="000005"/>
        </w:rPr>
      </w:pPr>
    </w:p>
    <w:p w14:paraId="6497F6AA" w14:textId="77777777" w:rsidR="00BB6A62" w:rsidRDefault="00BB6A62">
      <w:pPr>
        <w:pStyle w:val="NormalWeb"/>
        <w:numPr>
          <w:ilvl w:val="0"/>
          <w:numId w:val="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 </w:t>
      </w:r>
      <w:hyperlink r:id="rId12" w:history="1">
        <w:r w:rsidRPr="00BB6A62">
          <w:rPr>
            <w:rStyle w:val="Hyperlink"/>
            <w:rFonts w:ascii="Open Sans" w:hAnsi="Open Sans" w:cs="Open Sans"/>
            <w:b/>
            <w:bCs/>
            <w:color w:val="004C97"/>
            <w:sz w:val="22"/>
            <w:szCs w:val="22"/>
            <w:u w:val="none"/>
          </w:rPr>
          <w:t>Configurations section</w:t>
        </w:r>
      </w:hyperlink>
      <w:r w:rsidRPr="00BB6A62">
        <w:rPr>
          <w:rFonts w:ascii="Open Sans" w:hAnsi="Open Sans" w:cs="Open Sans"/>
          <w:b/>
          <w:bCs/>
          <w:color w:val="000005"/>
          <w:sz w:val="22"/>
          <w:szCs w:val="22"/>
        </w:rPr>
        <w:t> </w:t>
      </w:r>
      <w:r>
        <w:rPr>
          <w:rFonts w:ascii="Open Sans" w:hAnsi="Open Sans" w:cs="Open Sans"/>
          <w:color w:val="000005"/>
          <w:sz w:val="22"/>
          <w:szCs w:val="22"/>
        </w:rPr>
        <w:t>allows you to structure your test configuration parameters at one specific point in your repository.</w:t>
      </w:r>
    </w:p>
    <w:p w14:paraId="34DECF45" w14:textId="77777777" w:rsidR="00BB6A62" w:rsidRDefault="00BB6A62">
      <w:pPr>
        <w:pStyle w:val="NormalWeb"/>
        <w:numPr>
          <w:ilvl w:val="0"/>
          <w:numId w:val="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 </w:t>
      </w:r>
      <w:hyperlink r:id="rId13" w:history="1">
        <w:r w:rsidRPr="00BB6A62">
          <w:rPr>
            <w:rStyle w:val="Hyperlink"/>
            <w:rFonts w:ascii="Open Sans" w:hAnsi="Open Sans" w:cs="Open Sans"/>
            <w:b/>
            <w:bCs/>
            <w:color w:val="004C97"/>
            <w:sz w:val="22"/>
            <w:szCs w:val="22"/>
            <w:u w:val="none"/>
          </w:rPr>
          <w:t>Execution section</w:t>
        </w:r>
      </w:hyperlink>
      <w:r>
        <w:rPr>
          <w:rFonts w:ascii="Open Sans" w:hAnsi="Open Sans" w:cs="Open Sans"/>
          <w:color w:val="000005"/>
          <w:sz w:val="22"/>
          <w:szCs w:val="22"/>
        </w:rPr>
        <w:t>, or green section, is where the actual test execution is performed. In this section, you can see the logs and results of your tests. You can also conduct exploratory testing or boost your performance with distributed execution in this section.</w:t>
      </w:r>
    </w:p>
    <w:p w14:paraId="62C2590A" w14:textId="133230E5" w:rsidR="00BB6A62" w:rsidRDefault="00BB6A62">
      <w:pPr>
        <w:pStyle w:val="NormalWeb"/>
        <w:numPr>
          <w:ilvl w:val="0"/>
          <w:numId w:val="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 </w:t>
      </w:r>
      <w:hyperlink r:id="rId14" w:history="1">
        <w:r w:rsidRPr="00BB6A62">
          <w:rPr>
            <w:rStyle w:val="Hyperlink"/>
            <w:rFonts w:ascii="Open Sans" w:hAnsi="Open Sans" w:cs="Open Sans"/>
            <w:b/>
            <w:bCs/>
            <w:color w:val="004C97"/>
            <w:sz w:val="22"/>
            <w:szCs w:val="22"/>
            <w:u w:val="none"/>
          </w:rPr>
          <w:t>Issues section</w:t>
        </w:r>
      </w:hyperlink>
      <w:r w:rsidRPr="00BB6A62">
        <w:rPr>
          <w:rFonts w:ascii="Open Sans" w:hAnsi="Open Sans" w:cs="Open Sans"/>
          <w:b/>
          <w:bCs/>
          <w:color w:val="000005"/>
          <w:sz w:val="22"/>
          <w:szCs w:val="22"/>
        </w:rPr>
        <w:t> </w:t>
      </w:r>
      <w:r>
        <w:rPr>
          <w:rFonts w:ascii="Open Sans" w:hAnsi="Open Sans" w:cs="Open Sans"/>
          <w:color w:val="000005"/>
          <w:sz w:val="22"/>
          <w:szCs w:val="22"/>
        </w:rPr>
        <w:t>allows you to manage any undesired behaviour of the system under test. You can either create new issues that come up during test execution, or link existing issues to a Testcases log.</w:t>
      </w:r>
    </w:p>
    <w:p w14:paraId="54DEBFB4" w14:textId="69C0E6B7" w:rsidR="00BB6A62" w:rsidRDefault="00BB6A62">
      <w:pPr>
        <w:pStyle w:val="NormalWeb"/>
        <w:numPr>
          <w:ilvl w:val="0"/>
          <w:numId w:val="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 </w:t>
      </w:r>
      <w:hyperlink r:id="rId15" w:history="1">
        <w:r w:rsidRPr="00BB6A62">
          <w:rPr>
            <w:rStyle w:val="Hyperlink"/>
            <w:rFonts w:ascii="Open Sans" w:hAnsi="Open Sans" w:cs="Open Sans"/>
            <w:b/>
            <w:bCs/>
            <w:color w:val="004C97"/>
            <w:sz w:val="22"/>
            <w:szCs w:val="22"/>
            <w:u w:val="none"/>
          </w:rPr>
          <w:t>Modules section</w:t>
        </w:r>
      </w:hyperlink>
      <w:r w:rsidRPr="00BB6A62">
        <w:rPr>
          <w:rFonts w:ascii="Open Sans" w:hAnsi="Open Sans" w:cs="Open Sans"/>
          <w:b/>
          <w:bCs/>
          <w:color w:val="000005"/>
          <w:sz w:val="22"/>
          <w:szCs w:val="22"/>
        </w:rPr>
        <w:t xml:space="preserve">, </w:t>
      </w:r>
      <w:r>
        <w:rPr>
          <w:rFonts w:ascii="Open Sans" w:hAnsi="Open Sans" w:cs="Open Sans"/>
          <w:color w:val="000005"/>
          <w:sz w:val="22"/>
          <w:szCs w:val="22"/>
        </w:rPr>
        <w:t>or orange section, allows you to create modules for use in Testcases. These modules contain technical information that is used to steer test objects.</w:t>
      </w:r>
    </w:p>
    <w:p w14:paraId="006D4BE3" w14:textId="77777777" w:rsidR="00BB6A62" w:rsidRDefault="00BB6A62">
      <w:pPr>
        <w:pStyle w:val="NormalWeb"/>
        <w:numPr>
          <w:ilvl w:val="0"/>
          <w:numId w:val="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 </w:t>
      </w:r>
      <w:hyperlink r:id="rId16" w:history="1">
        <w:r w:rsidRPr="009B2BEC">
          <w:rPr>
            <w:rStyle w:val="Hyperlink"/>
            <w:rFonts w:ascii="Open Sans" w:hAnsi="Open Sans" w:cs="Open Sans"/>
            <w:b/>
            <w:bCs/>
            <w:color w:val="004C97"/>
            <w:sz w:val="22"/>
            <w:szCs w:val="22"/>
            <w:u w:val="none"/>
          </w:rPr>
          <w:t>Reporting AddIn</w:t>
        </w:r>
      </w:hyperlink>
      <w:r>
        <w:rPr>
          <w:rFonts w:ascii="Open Sans" w:hAnsi="Open Sans" w:cs="Open Sans"/>
          <w:color w:val="000005"/>
          <w:sz w:val="22"/>
          <w:szCs w:val="22"/>
        </w:rPr>
        <w:t> allows you to create reports to document the status of your project.</w:t>
      </w:r>
    </w:p>
    <w:p w14:paraId="7C0501BA" w14:textId="047A24C0" w:rsidR="00BB6A62" w:rsidRDefault="00BB6A62">
      <w:pPr>
        <w:pStyle w:val="NormalWeb"/>
        <w:numPr>
          <w:ilvl w:val="0"/>
          <w:numId w:val="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 </w:t>
      </w:r>
      <w:hyperlink r:id="rId17" w:history="1">
        <w:r w:rsidRPr="009B2BEC">
          <w:rPr>
            <w:rStyle w:val="Hyperlink"/>
            <w:rFonts w:ascii="Open Sans" w:hAnsi="Open Sans" w:cs="Open Sans"/>
            <w:b/>
            <w:bCs/>
            <w:color w:val="004C97"/>
            <w:sz w:val="22"/>
            <w:szCs w:val="22"/>
            <w:u w:val="none"/>
          </w:rPr>
          <w:t>Requirements section</w:t>
        </w:r>
      </w:hyperlink>
      <w:r>
        <w:rPr>
          <w:rFonts w:ascii="Open Sans" w:hAnsi="Open Sans" w:cs="Open Sans"/>
          <w:color w:val="000005"/>
          <w:sz w:val="22"/>
          <w:szCs w:val="22"/>
        </w:rPr>
        <w:t>, or yellow section, allows you to specify requirements for your Testcases as well as to assign risk coverage for efficient testing.</w:t>
      </w:r>
    </w:p>
    <w:p w14:paraId="67203A99" w14:textId="01CC508E" w:rsidR="00BB6A62" w:rsidRDefault="00BB6A62">
      <w:pPr>
        <w:pStyle w:val="NormalWeb"/>
        <w:numPr>
          <w:ilvl w:val="0"/>
          <w:numId w:val="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 </w:t>
      </w:r>
      <w:hyperlink r:id="rId18" w:history="1">
        <w:r w:rsidRPr="009B2BEC">
          <w:rPr>
            <w:rStyle w:val="Hyperlink"/>
            <w:rFonts w:ascii="Open Sans" w:hAnsi="Open Sans" w:cs="Open Sans"/>
            <w:b/>
            <w:bCs/>
            <w:color w:val="004C97"/>
            <w:sz w:val="22"/>
            <w:szCs w:val="22"/>
            <w:u w:val="none"/>
          </w:rPr>
          <w:t>Testcases-Design section</w:t>
        </w:r>
      </w:hyperlink>
      <w:r>
        <w:rPr>
          <w:rFonts w:ascii="Open Sans" w:hAnsi="Open Sans" w:cs="Open Sans"/>
          <w:color w:val="000005"/>
          <w:sz w:val="22"/>
          <w:szCs w:val="22"/>
        </w:rPr>
        <w:t>, or red section, enables you to put your test cases into a logical structure. In this section, you can create a Test Sheet to show all possible combinations of Testcases required to ensure full test coverage.</w:t>
      </w:r>
    </w:p>
    <w:p w14:paraId="5A74F8E4" w14:textId="42517C6F" w:rsidR="00BB6A62" w:rsidRDefault="00BB6A62">
      <w:pPr>
        <w:pStyle w:val="NormalWeb"/>
        <w:numPr>
          <w:ilvl w:val="0"/>
          <w:numId w:val="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 </w:t>
      </w:r>
      <w:hyperlink r:id="rId19" w:history="1">
        <w:r w:rsidRPr="009B2BEC">
          <w:rPr>
            <w:rStyle w:val="Hyperlink"/>
            <w:rFonts w:ascii="Open Sans" w:hAnsi="Open Sans" w:cs="Open Sans"/>
            <w:b/>
            <w:bCs/>
            <w:color w:val="004C97"/>
            <w:sz w:val="22"/>
            <w:szCs w:val="22"/>
            <w:u w:val="none"/>
          </w:rPr>
          <w:t>Testcases section</w:t>
        </w:r>
      </w:hyperlink>
      <w:r>
        <w:rPr>
          <w:rFonts w:ascii="Open Sans" w:hAnsi="Open Sans" w:cs="Open Sans"/>
          <w:color w:val="000005"/>
          <w:sz w:val="22"/>
          <w:szCs w:val="22"/>
        </w:rPr>
        <w:t>, or blue section, is where you create your Testcases, which are made up of a series of Test Steps.</w:t>
      </w:r>
    </w:p>
    <w:p w14:paraId="547D1F97" w14:textId="11B24D52" w:rsidR="00BB6A62" w:rsidRDefault="00BB6A62">
      <w:pPr>
        <w:pStyle w:val="NormalWeb"/>
        <w:numPr>
          <w:ilvl w:val="0"/>
          <w:numId w:val="9"/>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lastRenderedPageBreak/>
        <w:t>The </w:t>
      </w:r>
      <w:hyperlink r:id="rId20" w:history="1">
        <w:r w:rsidRPr="009B2BEC">
          <w:rPr>
            <w:rStyle w:val="Hyperlink"/>
            <w:rFonts w:ascii="Open Sans" w:hAnsi="Open Sans" w:cs="Open Sans"/>
            <w:b/>
            <w:bCs/>
            <w:color w:val="004C97"/>
            <w:sz w:val="22"/>
            <w:szCs w:val="22"/>
            <w:u w:val="none"/>
          </w:rPr>
          <w:t>Test Planning section</w:t>
        </w:r>
      </w:hyperlink>
      <w:r w:rsidRPr="009B2BEC">
        <w:rPr>
          <w:rFonts w:ascii="Open Sans" w:hAnsi="Open Sans" w:cs="Open Sans"/>
          <w:b/>
          <w:bCs/>
          <w:color w:val="000005"/>
          <w:sz w:val="22"/>
          <w:szCs w:val="22"/>
        </w:rPr>
        <w:t> </w:t>
      </w:r>
      <w:r>
        <w:rPr>
          <w:rFonts w:ascii="Open Sans" w:hAnsi="Open Sans" w:cs="Open Sans"/>
          <w:color w:val="000005"/>
          <w:sz w:val="22"/>
          <w:szCs w:val="22"/>
        </w:rPr>
        <w:t>allows you to plan software quality assurance activities across the application lifecycle.</w:t>
      </w:r>
    </w:p>
    <w:p w14:paraId="7414F0C4" w14:textId="77777777" w:rsidR="00F26DF5" w:rsidRDefault="00000000">
      <w:pPr>
        <w:pStyle w:val="NormalWeb"/>
        <w:numPr>
          <w:ilvl w:val="0"/>
          <w:numId w:val="9"/>
        </w:numPr>
        <w:spacing w:before="120" w:beforeAutospacing="0" w:after="120" w:afterAutospacing="0"/>
        <w:ind w:left="820"/>
        <w:rPr>
          <w:rFonts w:ascii="Open Sans" w:hAnsi="Open Sans" w:cs="Open Sans"/>
          <w:color w:val="000005"/>
          <w:sz w:val="22"/>
          <w:szCs w:val="22"/>
        </w:rPr>
      </w:pPr>
      <w:hyperlink r:id="rId21" w:history="1">
        <w:r w:rsidR="00BB6A62" w:rsidRPr="009B2BEC">
          <w:rPr>
            <w:rStyle w:val="Hyperlink"/>
            <w:rFonts w:ascii="Open Sans" w:hAnsi="Open Sans" w:cs="Open Sans"/>
            <w:b/>
            <w:bCs/>
            <w:color w:val="004C97"/>
            <w:sz w:val="22"/>
            <w:szCs w:val="22"/>
            <w:u w:val="none"/>
          </w:rPr>
          <w:t>Test Data Management</w:t>
        </w:r>
      </w:hyperlink>
      <w:r w:rsidR="00BB6A62" w:rsidRPr="009B2BEC">
        <w:rPr>
          <w:rFonts w:ascii="Open Sans" w:hAnsi="Open Sans" w:cs="Open Sans"/>
          <w:b/>
          <w:bCs/>
          <w:color w:val="000005"/>
          <w:sz w:val="22"/>
          <w:szCs w:val="22"/>
        </w:rPr>
        <w:t> </w:t>
      </w:r>
      <w:r w:rsidR="00BB6A62">
        <w:rPr>
          <w:rFonts w:ascii="Open Sans" w:hAnsi="Open Sans" w:cs="Open Sans"/>
          <w:color w:val="000005"/>
          <w:sz w:val="22"/>
          <w:szCs w:val="22"/>
        </w:rPr>
        <w:t>allows you to manage, use, and reuse your test data.</w:t>
      </w:r>
    </w:p>
    <w:p w14:paraId="6BA8ECA2" w14:textId="77777777" w:rsidR="00F26DF5" w:rsidRDefault="00F26DF5" w:rsidP="00F26DF5">
      <w:pPr>
        <w:pStyle w:val="NormalWeb"/>
        <w:spacing w:before="120" w:beforeAutospacing="0" w:after="120" w:afterAutospacing="0"/>
        <w:ind w:left="820"/>
        <w:rPr>
          <w:rFonts w:ascii="Open Sans" w:hAnsi="Open Sans" w:cs="Open Sans"/>
          <w:color w:val="000005"/>
          <w:sz w:val="22"/>
          <w:szCs w:val="22"/>
        </w:rPr>
      </w:pPr>
    </w:p>
    <w:p w14:paraId="337EA8F5" w14:textId="6900EB8B" w:rsidR="006308AA" w:rsidRPr="009856AF" w:rsidRDefault="006308AA" w:rsidP="00F26DF5">
      <w:pPr>
        <w:pStyle w:val="NormalWeb"/>
        <w:spacing w:before="120" w:beforeAutospacing="0" w:after="120" w:afterAutospacing="0"/>
        <w:rPr>
          <w:rFonts w:asciiTheme="minorHAnsi" w:hAnsiTheme="minorHAnsi" w:cstheme="minorHAnsi"/>
          <w:b/>
          <w:color w:val="FFC000" w:themeColor="accent4"/>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9856AF">
        <w:rPr>
          <w:rStyle w:val="Strong"/>
          <w:rFonts w:asciiTheme="minorHAnsi" w:hAnsiTheme="minorHAnsi" w:cstheme="minorHAnsi"/>
          <w:color w:val="FFC000" w:themeColor="accent4"/>
          <w14:textOutline w14:w="0" w14:cap="flat" w14:cmpd="sng" w14:algn="ctr">
            <w14:noFill/>
            <w14:prstDash w14:val="solid"/>
            <w14:round/>
          </w14:textOutline>
          <w14:props3d w14:extrusionH="57150" w14:contourW="0" w14:prstMaterial="softEdge">
            <w14:bevelT w14:w="25400" w14:h="38100" w14:prst="circle"/>
          </w14:props3d>
        </w:rPr>
        <w:t>M</w:t>
      </w:r>
      <w:r w:rsidR="00F26DF5" w:rsidRPr="009856AF">
        <w:rPr>
          <w:rStyle w:val="Strong"/>
          <w:rFonts w:asciiTheme="minorHAnsi" w:hAnsiTheme="minorHAnsi" w:cstheme="minorHAnsi"/>
          <w:color w:val="FFC000" w:themeColor="accent4"/>
          <w14:textOutline w14:w="0" w14:cap="flat" w14:cmpd="sng" w14:algn="ctr">
            <w14:noFill/>
            <w14:prstDash w14:val="solid"/>
            <w14:round/>
          </w14:textOutline>
          <w14:props3d w14:extrusionH="57150" w14:contourW="0" w14:prstMaterial="softEdge">
            <w14:bevelT w14:w="25400" w14:h="38100" w14:prst="circle"/>
          </w14:props3d>
        </w:rPr>
        <w:t>ODULES IN TRICENTIS TOSCA-</w:t>
      </w:r>
    </w:p>
    <w:p w14:paraId="65128C57" w14:textId="77777777" w:rsidR="00F26DF5" w:rsidRDefault="006308AA" w:rsidP="00F26DF5">
      <w:pPr>
        <w:pStyle w:val="NormalWeb"/>
      </w:pPr>
      <w:r w:rsidRPr="00F26DF5">
        <w:rPr>
          <w:rStyle w:val="Strong"/>
          <w:rFonts w:asciiTheme="minorHAnsi" w:hAnsiTheme="minorHAnsi" w:cstheme="minorHAnsi"/>
        </w:rPr>
        <w:t>Modules</w:t>
      </w:r>
      <w:r w:rsidRPr="00F26DF5">
        <w:rPr>
          <w:rFonts w:asciiTheme="minorHAnsi" w:hAnsiTheme="minorHAnsi" w:cstheme="minorHAnsi"/>
        </w:rPr>
        <w:t xml:space="preserve"> in Tosca are reusable objects that store </w:t>
      </w:r>
      <w:r w:rsidRPr="00F26DF5">
        <w:rPr>
          <w:rStyle w:val="Strong"/>
          <w:rFonts w:asciiTheme="minorHAnsi" w:hAnsiTheme="minorHAnsi" w:cstheme="minorHAnsi"/>
        </w:rPr>
        <w:t>UI elements, API endpoints, or system interactions</w:t>
      </w:r>
      <w:r w:rsidRPr="00F26DF5">
        <w:rPr>
          <w:rFonts w:asciiTheme="minorHAnsi" w:hAnsiTheme="minorHAnsi" w:cstheme="minorHAnsi"/>
        </w:rPr>
        <w:t xml:space="preserve">. These modules act as the foundation for </w:t>
      </w:r>
      <w:r w:rsidRPr="00F26DF5">
        <w:rPr>
          <w:rStyle w:val="Strong"/>
          <w:rFonts w:asciiTheme="minorHAnsi" w:hAnsiTheme="minorHAnsi" w:cstheme="minorHAnsi"/>
        </w:rPr>
        <w:t>test case creation</w:t>
      </w:r>
      <w:r w:rsidRPr="00F26DF5">
        <w:rPr>
          <w:rFonts w:asciiTheme="minorHAnsi" w:hAnsiTheme="minorHAnsi" w:cstheme="minorHAnsi"/>
        </w:rPr>
        <w:t xml:space="preserve"> by defining the elements that Tosca interacts with during automation</w:t>
      </w:r>
      <w:r>
        <w:t>.</w:t>
      </w:r>
    </w:p>
    <w:p w14:paraId="13225823" w14:textId="635925E9" w:rsidR="00F26DF5" w:rsidRPr="009856AF" w:rsidRDefault="00F26DF5" w:rsidP="009856AF">
      <w:pPr>
        <w:pStyle w:val="NormalWeb"/>
        <w:spacing w:before="120" w:beforeAutospacing="0" w:after="120" w:afterAutospacing="0"/>
        <w:rPr>
          <w:rStyle w:val="Strong"/>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9856AF">
        <w:rPr>
          <w:rStyle w:val="Strong"/>
          <w:rFonts w:asciiTheme="minorHAnsi" w:hAnsiTheme="minorHAnsi" w:cstheme="minorHAnsi"/>
          <w:color w:val="FFC000" w:themeColor="accent4"/>
          <w14:textOutline w14:w="0" w14:cap="flat" w14:cmpd="sng" w14:algn="ctr">
            <w14:noFill/>
            <w14:prstDash w14:val="solid"/>
            <w14:round/>
          </w14:textOutline>
          <w14:props3d w14:extrusionH="57150" w14:contourW="0" w14:prstMaterial="softEdge">
            <w14:bevelT w14:w="25400" w14:h="38100" w14:prst="circle"/>
          </w14:props3d>
        </w:rPr>
        <w:t>TYPES OF MODULES IN TOSCA-</w:t>
      </w:r>
    </w:p>
    <w:p w14:paraId="35DE4478" w14:textId="77777777" w:rsidR="00F26DF5" w:rsidRDefault="00F26DF5">
      <w:pPr>
        <w:pStyle w:val="NormalWeb"/>
        <w:numPr>
          <w:ilvl w:val="0"/>
          <w:numId w:val="12"/>
        </w:numPr>
      </w:pPr>
      <w:r>
        <w:rPr>
          <w:rStyle w:val="Strong"/>
        </w:rPr>
        <w:t>Standard Modules</w:t>
      </w:r>
      <w:r>
        <w:t xml:space="preserve"> – Predefined modules for </w:t>
      </w:r>
      <w:r>
        <w:rPr>
          <w:rStyle w:val="Strong"/>
        </w:rPr>
        <w:t>Excel, SAP, API, UI testing</w:t>
      </w:r>
      <w:r>
        <w:t>, etc.</w:t>
      </w:r>
    </w:p>
    <w:p w14:paraId="295BB522" w14:textId="3A793DE1" w:rsidR="00F26DF5" w:rsidRDefault="00F26DF5">
      <w:pPr>
        <w:pStyle w:val="NormalWeb"/>
        <w:numPr>
          <w:ilvl w:val="0"/>
          <w:numId w:val="12"/>
        </w:numPr>
      </w:pPr>
      <w:r>
        <w:rPr>
          <w:rStyle w:val="Strong"/>
        </w:rPr>
        <w:t>Custom Modules</w:t>
      </w:r>
      <w:r>
        <w:t xml:space="preserve"> – Created by scanning applications using </w:t>
      </w:r>
      <w:r>
        <w:rPr>
          <w:rStyle w:val="Strong"/>
        </w:rPr>
        <w:t>Tosca Xsan</w:t>
      </w:r>
      <w:r>
        <w:t>.</w:t>
      </w:r>
    </w:p>
    <w:p w14:paraId="279BEF10" w14:textId="3E40B118" w:rsidR="00F26DF5" w:rsidRDefault="00F26DF5">
      <w:pPr>
        <w:pStyle w:val="NormalWeb"/>
        <w:numPr>
          <w:ilvl w:val="0"/>
          <w:numId w:val="12"/>
        </w:numPr>
      </w:pPr>
      <w:r>
        <w:rPr>
          <w:rStyle w:val="Strong"/>
        </w:rPr>
        <w:t>Reusable Modules</w:t>
      </w:r>
      <w:r>
        <w:t xml:space="preserve"> – Modularized test steps for </w:t>
      </w:r>
      <w:r>
        <w:rPr>
          <w:rStyle w:val="Strong"/>
        </w:rPr>
        <w:t>reusability across test cases</w:t>
      </w:r>
      <w:r>
        <w:t>.</w:t>
      </w:r>
    </w:p>
    <w:p w14:paraId="5949BB17" w14:textId="12EB8E4B" w:rsidR="007B3EB2" w:rsidRDefault="00F26DF5" w:rsidP="006308AA">
      <w:pPr>
        <w:rPr>
          <w:b/>
          <w:bCs/>
          <w:sz w:val="24"/>
          <w:szCs w:val="24"/>
        </w:rPr>
      </w:pPr>
      <w:r w:rsidRPr="00F26DF5">
        <w:rPr>
          <w:b/>
          <w:bCs/>
          <w:sz w:val="24"/>
          <w:szCs w:val="24"/>
        </w:rPr>
        <w:t>How to Create a Module in Tosca?</w:t>
      </w:r>
    </w:p>
    <w:p w14:paraId="12709625" w14:textId="05BB4914" w:rsidR="00F26DF5" w:rsidRPr="00F26DF5" w:rsidRDefault="00F26DF5" w:rsidP="006308AA">
      <w:pPr>
        <w:rPr>
          <w:b/>
          <w:bCs/>
          <w:sz w:val="24"/>
          <w:szCs w:val="24"/>
        </w:rPr>
      </w:pPr>
      <w:r w:rsidRPr="00F26DF5">
        <w:rPr>
          <w:b/>
          <w:bCs/>
          <w:sz w:val="24"/>
          <w:szCs w:val="24"/>
        </w:rPr>
        <w:t>Step1- Open Tosca Commander</w:t>
      </w:r>
    </w:p>
    <w:p w14:paraId="341251D5" w14:textId="44A153D3" w:rsidR="00F26DF5" w:rsidRPr="00F26DF5" w:rsidRDefault="00F26DF5">
      <w:pPr>
        <w:pStyle w:val="ListParagraph"/>
        <w:numPr>
          <w:ilvl w:val="0"/>
          <w:numId w:val="13"/>
        </w:numPr>
        <w:spacing w:after="0" w:line="240" w:lineRule="auto"/>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Launch Tosca Commander</w:t>
      </w:r>
    </w:p>
    <w:p w14:paraId="65D5A2BF" w14:textId="2CC06FB0" w:rsidR="00F26DF5" w:rsidRPr="00F26DF5" w:rsidRDefault="00F26DF5">
      <w:pPr>
        <w:pStyle w:val="ListParagraph"/>
        <w:numPr>
          <w:ilvl w:val="0"/>
          <w:numId w:val="13"/>
        </w:numPr>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Navigate to the Modules section</w:t>
      </w:r>
    </w:p>
    <w:p w14:paraId="77610F94" w14:textId="7AD9F7F1" w:rsidR="00F26DF5" w:rsidRDefault="00F26DF5" w:rsidP="00F26DF5">
      <w:pPr>
        <w:rPr>
          <w:b/>
          <w:bCs/>
          <w:sz w:val="24"/>
          <w:szCs w:val="24"/>
        </w:rPr>
      </w:pPr>
      <w:r>
        <w:rPr>
          <w:rFonts w:cstheme="minorHAnsi"/>
          <w:b/>
          <w:bCs/>
          <w:sz w:val="24"/>
          <w:szCs w:val="24"/>
          <w:lang w:val="en-US"/>
        </w:rPr>
        <w:t xml:space="preserve">Step2- </w:t>
      </w:r>
      <w:r w:rsidRPr="00F26DF5">
        <w:rPr>
          <w:b/>
          <w:bCs/>
          <w:sz w:val="24"/>
          <w:szCs w:val="24"/>
        </w:rPr>
        <w:t>Scan the Application Using Xsan</w:t>
      </w:r>
    </w:p>
    <w:p w14:paraId="51D72D08" w14:textId="3138C048" w:rsidR="00F26DF5" w:rsidRPr="00F26DF5" w:rsidRDefault="00F26DF5">
      <w:pPr>
        <w:pStyle w:val="ListParagraph"/>
        <w:numPr>
          <w:ilvl w:val="0"/>
          <w:numId w:val="13"/>
        </w:numPr>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 xml:space="preserve"> Right-click on Modules → Select Scan Application</w:t>
      </w:r>
    </w:p>
    <w:p w14:paraId="46E776FB" w14:textId="34B7EA72" w:rsidR="00F26DF5" w:rsidRPr="00F26DF5" w:rsidRDefault="00F26DF5">
      <w:pPr>
        <w:pStyle w:val="ListParagraph"/>
        <w:numPr>
          <w:ilvl w:val="0"/>
          <w:numId w:val="13"/>
        </w:numPr>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 xml:space="preserve"> Choose Tosca Xsan</w:t>
      </w:r>
    </w:p>
    <w:p w14:paraId="67A48236" w14:textId="3D41E23A" w:rsidR="00F26DF5" w:rsidRDefault="00F26DF5">
      <w:pPr>
        <w:pStyle w:val="ListParagraph"/>
        <w:numPr>
          <w:ilvl w:val="0"/>
          <w:numId w:val="13"/>
        </w:numPr>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 xml:space="preserve"> Tosca will highlight the elements of the application</w:t>
      </w:r>
    </w:p>
    <w:p w14:paraId="280C42A0" w14:textId="6DD9B72D" w:rsidR="00F26DF5" w:rsidRDefault="00F26DF5" w:rsidP="00F26DF5">
      <w:pPr>
        <w:rPr>
          <w:b/>
          <w:bCs/>
          <w:sz w:val="24"/>
          <w:szCs w:val="24"/>
        </w:rPr>
      </w:pPr>
      <w:r w:rsidRPr="00F26DF5">
        <w:rPr>
          <w:rFonts w:eastAsia="Times New Roman" w:cstheme="minorHAnsi"/>
          <w:b/>
          <w:bCs/>
          <w:kern w:val="0"/>
          <w:sz w:val="24"/>
          <w:szCs w:val="24"/>
          <w:lang w:eastAsia="en-IN"/>
          <w14:ligatures w14:val="none"/>
        </w:rPr>
        <w:t xml:space="preserve">Step3- </w:t>
      </w:r>
      <w:r w:rsidRPr="00F26DF5">
        <w:rPr>
          <w:b/>
          <w:bCs/>
          <w:sz w:val="24"/>
          <w:szCs w:val="24"/>
        </w:rPr>
        <w:t>Identify &amp; Save UI Elements</w:t>
      </w:r>
    </w:p>
    <w:p w14:paraId="6D0A72B0" w14:textId="5E4DCF86" w:rsidR="00F26DF5" w:rsidRPr="00F26DF5" w:rsidRDefault="00F26DF5">
      <w:pPr>
        <w:pStyle w:val="ListParagraph"/>
        <w:numPr>
          <w:ilvl w:val="0"/>
          <w:numId w:val="13"/>
        </w:numPr>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Select the UI elements (buttons, text fields, dropdowns, etc.)</w:t>
      </w:r>
    </w:p>
    <w:p w14:paraId="5F415058" w14:textId="374727B9" w:rsidR="00F26DF5" w:rsidRDefault="00F26DF5">
      <w:pPr>
        <w:pStyle w:val="ListParagraph"/>
        <w:numPr>
          <w:ilvl w:val="0"/>
          <w:numId w:val="13"/>
        </w:numPr>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Click Finish to save the scanned module</w:t>
      </w:r>
    </w:p>
    <w:p w14:paraId="0766171A" w14:textId="753EBFCC" w:rsidR="00F26DF5" w:rsidRDefault="00F26DF5" w:rsidP="00F26DF5">
      <w:pPr>
        <w:rPr>
          <w:b/>
          <w:bCs/>
          <w:sz w:val="24"/>
          <w:szCs w:val="24"/>
        </w:rPr>
      </w:pPr>
      <w:r w:rsidRPr="00F26DF5">
        <w:rPr>
          <w:rFonts w:eastAsia="Times New Roman" w:cstheme="minorHAnsi"/>
          <w:b/>
          <w:bCs/>
          <w:kern w:val="0"/>
          <w:sz w:val="24"/>
          <w:szCs w:val="24"/>
          <w:lang w:eastAsia="en-IN"/>
          <w14:ligatures w14:val="none"/>
        </w:rPr>
        <w:t xml:space="preserve">Step4- </w:t>
      </w:r>
      <w:r w:rsidRPr="00F26DF5">
        <w:rPr>
          <w:b/>
          <w:bCs/>
          <w:sz w:val="24"/>
          <w:szCs w:val="24"/>
        </w:rPr>
        <w:t>Use the Module in Test Cases</w:t>
      </w:r>
    </w:p>
    <w:p w14:paraId="05EAB901" w14:textId="10AD1BB6" w:rsidR="00F26DF5" w:rsidRPr="00F26DF5" w:rsidRDefault="00F26DF5">
      <w:pPr>
        <w:pStyle w:val="ListParagraph"/>
        <w:numPr>
          <w:ilvl w:val="0"/>
          <w:numId w:val="13"/>
        </w:numPr>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 xml:space="preserve"> Drag the module into a test case</w:t>
      </w:r>
    </w:p>
    <w:p w14:paraId="63DEE7EB" w14:textId="791A63F1" w:rsidR="00F26DF5" w:rsidRDefault="00F26DF5">
      <w:pPr>
        <w:pStyle w:val="ListParagraph"/>
        <w:numPr>
          <w:ilvl w:val="0"/>
          <w:numId w:val="13"/>
        </w:numPr>
        <w:rPr>
          <w:rFonts w:eastAsia="Times New Roman" w:cstheme="minorHAnsi"/>
          <w:kern w:val="0"/>
          <w:sz w:val="24"/>
          <w:szCs w:val="24"/>
          <w:lang w:eastAsia="en-IN"/>
          <w14:ligatures w14:val="none"/>
        </w:rPr>
      </w:pPr>
      <w:r w:rsidRPr="00F26DF5">
        <w:rPr>
          <w:rFonts w:eastAsia="Times New Roman" w:cstheme="minorHAnsi"/>
          <w:kern w:val="0"/>
          <w:sz w:val="24"/>
          <w:szCs w:val="24"/>
          <w:lang w:eastAsia="en-IN"/>
          <w14:ligatures w14:val="none"/>
        </w:rPr>
        <w:t xml:space="preserve"> Map test steps to module attributes (e.g., input values, button clicks)</w:t>
      </w:r>
    </w:p>
    <w:p w14:paraId="2941206D" w14:textId="2E7C079C" w:rsidR="00F26DF5" w:rsidRPr="000F4166" w:rsidRDefault="00F26DF5" w:rsidP="00F26DF5">
      <w:pPr>
        <w:pStyle w:val="NormalWeb"/>
        <w:rPr>
          <w:rFonts w:asciiTheme="minorHAnsi" w:hAnsiTheme="minorHAnsi" w:cstheme="minorHAnsi"/>
          <w:b/>
          <w:bCs/>
        </w:rPr>
      </w:pPr>
      <w:r w:rsidRPr="000F4166">
        <w:rPr>
          <w:rFonts w:asciiTheme="minorHAnsi" w:hAnsiTheme="minorHAnsi" w:cstheme="minorHAnsi"/>
          <w:b/>
          <w:bCs/>
        </w:rPr>
        <w:t>BENEFITS OF TOSCA MODU</w:t>
      </w:r>
      <w:r w:rsidR="000F4166" w:rsidRPr="000F4166">
        <w:rPr>
          <w:rFonts w:asciiTheme="minorHAnsi" w:hAnsiTheme="minorHAnsi" w:cstheme="minorHAnsi"/>
          <w:b/>
          <w:bCs/>
        </w:rPr>
        <w:t>L</w:t>
      </w:r>
      <w:r w:rsidRPr="000F4166">
        <w:rPr>
          <w:rFonts w:asciiTheme="minorHAnsi" w:hAnsiTheme="minorHAnsi" w:cstheme="minorHAnsi"/>
          <w:b/>
          <w:bCs/>
        </w:rPr>
        <w:t>ES-</w:t>
      </w:r>
    </w:p>
    <w:p w14:paraId="64F061FC" w14:textId="6AC52C4B" w:rsidR="00F26DF5" w:rsidRPr="000F4166" w:rsidRDefault="00F26DF5" w:rsidP="00F26DF5">
      <w:pPr>
        <w:pStyle w:val="NormalWeb"/>
        <w:rPr>
          <w:rFonts w:asciiTheme="minorHAnsi" w:hAnsiTheme="minorHAnsi" w:cstheme="minorHAnsi"/>
          <w:b/>
          <w:bCs/>
        </w:rPr>
      </w:pPr>
      <w:r>
        <w:rPr>
          <w:rFonts w:ascii="Segoe UI Symbol" w:hAnsi="Segoe UI Symbol" w:cs="Segoe UI Symbol"/>
        </w:rPr>
        <w:t>✔</w:t>
      </w:r>
      <w:r>
        <w:t xml:space="preserve"> </w:t>
      </w:r>
      <w:r>
        <w:rPr>
          <w:rStyle w:val="Strong"/>
        </w:rPr>
        <w:t>Reusability</w:t>
      </w:r>
      <w:r>
        <w:t xml:space="preserve"> – Modules can be reused across multiple test cases.</w:t>
      </w:r>
      <w:r>
        <w:br/>
      </w:r>
      <w:r>
        <w:rPr>
          <w:rFonts w:ascii="Segoe UI Symbol" w:hAnsi="Segoe UI Symbol" w:cs="Segoe UI Symbol"/>
        </w:rPr>
        <w:t>✔</w:t>
      </w:r>
      <w:r>
        <w:t xml:space="preserve"> </w:t>
      </w:r>
      <w:r>
        <w:rPr>
          <w:rStyle w:val="Strong"/>
        </w:rPr>
        <w:t>Maintenance-Friendly</w:t>
      </w:r>
      <w:r>
        <w:t xml:space="preserve"> – Updating a module updates all related test cases.</w:t>
      </w:r>
      <w:r>
        <w:br/>
      </w:r>
      <w:r w:rsidRPr="000F4166">
        <w:rPr>
          <w:rFonts w:ascii="Segoe UI Symbol" w:hAnsi="Segoe UI Symbol" w:cs="Segoe UI Symbol"/>
          <w:b/>
          <w:bCs/>
        </w:rPr>
        <w:t>✔</w:t>
      </w:r>
      <w:r w:rsidRPr="000F4166">
        <w:rPr>
          <w:rFonts w:asciiTheme="minorHAnsi" w:hAnsiTheme="minorHAnsi" w:cstheme="minorHAnsi"/>
          <w:b/>
          <w:bCs/>
        </w:rPr>
        <w:t xml:space="preserve"> Scalability – </w:t>
      </w:r>
      <w:r w:rsidRPr="000F4166">
        <w:rPr>
          <w:rFonts w:asciiTheme="minorHAnsi" w:hAnsiTheme="minorHAnsi" w:cstheme="minorHAnsi"/>
        </w:rPr>
        <w:t>Supports data-driven testing for multiple test scenarios.</w:t>
      </w:r>
    </w:p>
    <w:p w14:paraId="60D4A471" w14:textId="77777777" w:rsidR="000F4166" w:rsidRDefault="000F4166" w:rsidP="000F4166">
      <w:pPr>
        <w:pStyle w:val="NormalWeb"/>
        <w:rPr>
          <w:rFonts w:asciiTheme="minorHAnsi" w:hAnsiTheme="minorHAnsi" w:cstheme="minorHAnsi"/>
          <w:b/>
          <w:bCs/>
        </w:rPr>
      </w:pPr>
    </w:p>
    <w:p w14:paraId="18D6A667" w14:textId="77777777" w:rsidR="002F11E9" w:rsidRDefault="002F11E9" w:rsidP="000F4166">
      <w:pPr>
        <w:pStyle w:val="NormalWeb"/>
        <w:rPr>
          <w:rFonts w:asciiTheme="minorHAnsi" w:hAnsiTheme="minorHAnsi" w:cstheme="minorHAnsi"/>
          <w:b/>
          <w:bCs/>
        </w:rPr>
      </w:pPr>
    </w:p>
    <w:p w14:paraId="51B1977E" w14:textId="507AFA06" w:rsidR="000F4166" w:rsidRPr="009856AF" w:rsidRDefault="000F4166" w:rsidP="000F4166">
      <w:pPr>
        <w:pStyle w:val="NormalWeb"/>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9856AF">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CHECK-IN &amp; CHECK-OUT IN TRICENTIS TOSCA-</w:t>
      </w:r>
    </w:p>
    <w:p w14:paraId="173DA0DB" w14:textId="6472E615" w:rsidR="000F4166" w:rsidRPr="000F4166" w:rsidRDefault="000F4166" w:rsidP="000F4166">
      <w:pPr>
        <w:pStyle w:val="NormalWeb"/>
        <w:rPr>
          <w:rFonts w:asciiTheme="minorHAnsi" w:hAnsiTheme="minorHAnsi" w:cstheme="minorHAnsi"/>
          <w:b/>
          <w:bCs/>
        </w:rPr>
      </w:pPr>
      <w:r w:rsidRPr="000F4166">
        <w:rPr>
          <w:rFonts w:asciiTheme="minorHAnsi" w:hAnsiTheme="minorHAnsi" w:cstheme="minorHAnsi"/>
        </w:rPr>
        <w:t>Tosca</w:t>
      </w:r>
      <w:r w:rsidRPr="000F4166">
        <w:rPr>
          <w:rFonts w:asciiTheme="minorHAnsi" w:hAnsiTheme="minorHAnsi" w:cstheme="minorHAnsi"/>
          <w:b/>
          <w:bCs/>
        </w:rPr>
        <w:t xml:space="preserve"> </w:t>
      </w:r>
      <w:r w:rsidRPr="000F4166">
        <w:rPr>
          <w:rFonts w:asciiTheme="minorHAnsi" w:hAnsiTheme="minorHAnsi" w:cstheme="minorHAnsi"/>
        </w:rPr>
        <w:t>allows multiple users to collaborate on test cases by using a Check-In &amp; Check-Out mechanism. This</w:t>
      </w:r>
      <w:r w:rsidRPr="000F4166">
        <w:rPr>
          <w:rFonts w:asciiTheme="minorHAnsi" w:hAnsiTheme="minorHAnsi" w:cstheme="minorHAnsi"/>
          <w:b/>
          <w:bCs/>
        </w:rPr>
        <w:t xml:space="preserve"> </w:t>
      </w:r>
      <w:r w:rsidRPr="000F4166">
        <w:rPr>
          <w:rFonts w:asciiTheme="minorHAnsi" w:hAnsiTheme="minorHAnsi" w:cstheme="minorHAnsi"/>
        </w:rPr>
        <w:t>feature is useful when working with shared repositories like Tosca Test Repository (TTA), Tosca Server, or SQL Database</w:t>
      </w:r>
      <w:r w:rsidRPr="000F4166">
        <w:rPr>
          <w:rFonts w:asciiTheme="minorHAnsi" w:hAnsiTheme="minorHAnsi" w:cstheme="minorHAnsi"/>
          <w:b/>
          <w:bCs/>
        </w:rPr>
        <w:t>.</w:t>
      </w:r>
    </w:p>
    <w:p w14:paraId="32509EAB" w14:textId="2E3779DA" w:rsidR="000F4166" w:rsidRPr="000F4166" w:rsidRDefault="000F4166">
      <w:pPr>
        <w:pStyle w:val="NormalWeb"/>
        <w:numPr>
          <w:ilvl w:val="0"/>
          <w:numId w:val="14"/>
        </w:numPr>
        <w:rPr>
          <w:rFonts w:asciiTheme="minorHAnsi" w:hAnsiTheme="minorHAnsi" w:cstheme="minorHAnsi"/>
          <w:b/>
          <w:bCs/>
        </w:rPr>
      </w:pPr>
      <w:r w:rsidRPr="000F4166">
        <w:rPr>
          <w:rFonts w:asciiTheme="minorHAnsi" w:hAnsiTheme="minorHAnsi" w:cstheme="minorHAnsi"/>
        </w:rPr>
        <w:t>What is Check-In &amp; Check-Out?</w:t>
      </w:r>
    </w:p>
    <w:p w14:paraId="59E3C6EF" w14:textId="77777777" w:rsidR="000F4166" w:rsidRPr="000F4166" w:rsidRDefault="000F4166" w:rsidP="000F4166">
      <w:pPr>
        <w:pStyle w:val="NormalWeb"/>
        <w:rPr>
          <w:rFonts w:asciiTheme="minorHAnsi" w:hAnsiTheme="minorHAnsi" w:cstheme="minorHAnsi"/>
          <w:b/>
          <w:bCs/>
        </w:rPr>
      </w:pPr>
      <w:r w:rsidRPr="000F4166">
        <w:rPr>
          <w:rFonts w:asciiTheme="minorHAnsi" w:hAnsiTheme="minorHAnsi" w:cstheme="minorHAnsi"/>
        </w:rPr>
        <w:t>Check-Out:</w:t>
      </w:r>
      <w:r w:rsidRPr="000F4166">
        <w:rPr>
          <w:rFonts w:asciiTheme="minorHAnsi" w:hAnsiTheme="minorHAnsi" w:cstheme="minorHAnsi"/>
          <w:b/>
          <w:bCs/>
        </w:rPr>
        <w:t xml:space="preserve"> Locks a test case, module, or object for editing so no other user can modify it.</w:t>
      </w:r>
    </w:p>
    <w:p w14:paraId="53A9CAC1" w14:textId="77777777" w:rsidR="00A85CFC" w:rsidRDefault="000F4166" w:rsidP="00A85CFC">
      <w:pPr>
        <w:pStyle w:val="NormalWeb"/>
        <w:rPr>
          <w:rFonts w:asciiTheme="minorHAnsi" w:hAnsiTheme="minorHAnsi" w:cstheme="minorHAnsi"/>
          <w:b/>
          <w:bCs/>
        </w:rPr>
      </w:pPr>
      <w:r w:rsidRPr="000F4166">
        <w:rPr>
          <w:rFonts w:asciiTheme="minorHAnsi" w:hAnsiTheme="minorHAnsi" w:cstheme="minorHAnsi"/>
        </w:rPr>
        <w:t>Check-In:</w:t>
      </w:r>
      <w:r w:rsidRPr="000F4166">
        <w:rPr>
          <w:rFonts w:asciiTheme="minorHAnsi" w:hAnsiTheme="minorHAnsi" w:cstheme="minorHAnsi"/>
          <w:b/>
          <w:bCs/>
        </w:rPr>
        <w:t xml:space="preserve"> Saves the changes to the shared repository and unlocks the object for others to use.</w:t>
      </w:r>
    </w:p>
    <w:p w14:paraId="4DCF019E" w14:textId="0AB81928" w:rsidR="00A85CFC" w:rsidRPr="00A85CFC" w:rsidRDefault="00A85CFC" w:rsidP="00A85CFC">
      <w:pPr>
        <w:pStyle w:val="NormalWeb"/>
        <w:rPr>
          <w:rFonts w:asciiTheme="minorHAnsi" w:hAnsiTheme="minorHAnsi" w:cstheme="minorHAnsi"/>
          <w:b/>
          <w:bCs/>
        </w:rPr>
      </w:pPr>
      <w:r w:rsidRPr="00A85CFC">
        <w:rPr>
          <w:rFonts w:asciiTheme="minorHAnsi" w:hAnsiTheme="minorHAnsi" w:cstheme="minorHAnsi"/>
          <w:b/>
          <w:bCs/>
        </w:rPr>
        <w:t>How to Check Out an Object</w:t>
      </w:r>
    </w:p>
    <w:p w14:paraId="197DDA80" w14:textId="5578243D" w:rsidR="00A85CFC" w:rsidRPr="00A85CFC" w:rsidRDefault="00A85CFC">
      <w:pPr>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b/>
          <w:bCs/>
          <w:kern w:val="0"/>
          <w:sz w:val="24"/>
          <w:szCs w:val="24"/>
          <w:lang w:eastAsia="en-IN"/>
          <w14:ligatures w14:val="none"/>
        </w:rPr>
        <w:t>Right-click</w:t>
      </w:r>
      <w:r w:rsidRPr="00A85CFC">
        <w:rPr>
          <w:rFonts w:eastAsia="Times New Roman" w:cstheme="minorHAnsi"/>
          <w:kern w:val="0"/>
          <w:sz w:val="24"/>
          <w:szCs w:val="24"/>
          <w:lang w:eastAsia="en-IN"/>
          <w14:ligatures w14:val="none"/>
        </w:rPr>
        <w:t xml:space="preserve"> on the object (Testcase, Module, Execution List, etc.).</w:t>
      </w:r>
    </w:p>
    <w:p w14:paraId="0C341AA6" w14:textId="77777777" w:rsidR="00A85CFC" w:rsidRPr="00A85CFC" w:rsidRDefault="00A85CFC">
      <w:pPr>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kern w:val="0"/>
          <w:sz w:val="24"/>
          <w:szCs w:val="24"/>
          <w:lang w:eastAsia="en-IN"/>
          <w14:ligatures w14:val="none"/>
        </w:rPr>
        <w:t xml:space="preserve">Select </w:t>
      </w:r>
      <w:r w:rsidRPr="00A85CFC">
        <w:rPr>
          <w:rFonts w:eastAsia="Times New Roman" w:cstheme="minorHAnsi"/>
          <w:b/>
          <w:bCs/>
          <w:kern w:val="0"/>
          <w:sz w:val="24"/>
          <w:szCs w:val="24"/>
          <w:lang w:eastAsia="en-IN"/>
          <w14:ligatures w14:val="none"/>
        </w:rPr>
        <w:t>"Check Out"</w:t>
      </w:r>
      <w:r w:rsidRPr="00A85CFC">
        <w:rPr>
          <w:rFonts w:eastAsia="Times New Roman" w:cstheme="minorHAnsi"/>
          <w:kern w:val="0"/>
          <w:sz w:val="24"/>
          <w:szCs w:val="24"/>
          <w:lang w:eastAsia="en-IN"/>
          <w14:ligatures w14:val="none"/>
        </w:rPr>
        <w:t xml:space="preserve"> (or "Check Out Tree" if you want to check out all child objects).</w:t>
      </w:r>
    </w:p>
    <w:p w14:paraId="3CFC6281" w14:textId="5CC1534E" w:rsidR="00A85CFC" w:rsidRPr="00A85CFC" w:rsidRDefault="00A85CFC">
      <w:pPr>
        <w:numPr>
          <w:ilvl w:val="0"/>
          <w:numId w:val="21"/>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kern w:val="0"/>
          <w:sz w:val="24"/>
          <w:szCs w:val="24"/>
          <w:lang w:eastAsia="en-IN"/>
          <w14:ligatures w14:val="none"/>
        </w:rPr>
        <w:t xml:space="preserve">The object status changes to </w:t>
      </w:r>
      <w:r w:rsidRPr="00A85CFC">
        <w:rPr>
          <w:rFonts w:eastAsia="Times New Roman" w:cstheme="minorHAnsi"/>
          <w:b/>
          <w:bCs/>
          <w:kern w:val="0"/>
          <w:sz w:val="24"/>
          <w:szCs w:val="24"/>
          <w:lang w:eastAsia="en-IN"/>
          <w14:ligatures w14:val="none"/>
        </w:rPr>
        <w:t>Checked Out (green pencil icon)</w:t>
      </w:r>
      <w:r w:rsidRPr="00A85CFC">
        <w:rPr>
          <w:rFonts w:eastAsia="Times New Roman" w:cstheme="minorHAnsi"/>
          <w:kern w:val="0"/>
          <w:sz w:val="24"/>
          <w:szCs w:val="24"/>
          <w:lang w:eastAsia="en-IN"/>
          <w14:ligatures w14:val="none"/>
        </w:rPr>
        <w:t>, meaning you can now modify it.</w:t>
      </w:r>
    </w:p>
    <w:p w14:paraId="2B58346A" w14:textId="62D68414" w:rsidR="00A85CFC" w:rsidRPr="00A85CFC" w:rsidRDefault="00A85CFC" w:rsidP="00A85CFC">
      <w:p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b/>
          <w:bCs/>
          <w:kern w:val="0"/>
          <w:sz w:val="24"/>
          <w:szCs w:val="24"/>
          <w:lang w:eastAsia="en-IN"/>
          <w14:ligatures w14:val="none"/>
        </w:rPr>
        <w:t>How to Check in an Object</w:t>
      </w:r>
    </w:p>
    <w:p w14:paraId="71DF8A2A" w14:textId="77777777" w:rsidR="00A85CFC" w:rsidRPr="00A85CFC" w:rsidRDefault="00A85CFC">
      <w:pPr>
        <w:numPr>
          <w:ilvl w:val="0"/>
          <w:numId w:val="22"/>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b/>
          <w:bCs/>
          <w:kern w:val="0"/>
          <w:sz w:val="24"/>
          <w:szCs w:val="24"/>
          <w:lang w:eastAsia="en-IN"/>
          <w14:ligatures w14:val="none"/>
        </w:rPr>
        <w:t>Right-click</w:t>
      </w:r>
      <w:r w:rsidRPr="00A85CFC">
        <w:rPr>
          <w:rFonts w:eastAsia="Times New Roman" w:cstheme="minorHAnsi"/>
          <w:kern w:val="0"/>
          <w:sz w:val="24"/>
          <w:szCs w:val="24"/>
          <w:lang w:eastAsia="en-IN"/>
          <w14:ligatures w14:val="none"/>
        </w:rPr>
        <w:t xml:space="preserve"> on the checked-out object.</w:t>
      </w:r>
    </w:p>
    <w:p w14:paraId="27C46E49" w14:textId="77777777" w:rsidR="00A85CFC" w:rsidRPr="00A85CFC" w:rsidRDefault="00A85CFC">
      <w:pPr>
        <w:numPr>
          <w:ilvl w:val="0"/>
          <w:numId w:val="22"/>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kern w:val="0"/>
          <w:sz w:val="24"/>
          <w:szCs w:val="24"/>
          <w:lang w:eastAsia="en-IN"/>
          <w14:ligatures w14:val="none"/>
        </w:rPr>
        <w:t xml:space="preserve">Select </w:t>
      </w:r>
      <w:r w:rsidRPr="00A85CFC">
        <w:rPr>
          <w:rFonts w:eastAsia="Times New Roman" w:cstheme="minorHAnsi"/>
          <w:b/>
          <w:bCs/>
          <w:kern w:val="0"/>
          <w:sz w:val="24"/>
          <w:szCs w:val="24"/>
          <w:lang w:eastAsia="en-IN"/>
          <w14:ligatures w14:val="none"/>
        </w:rPr>
        <w:t>"Check In"</w:t>
      </w:r>
      <w:r w:rsidRPr="00A85CFC">
        <w:rPr>
          <w:rFonts w:eastAsia="Times New Roman" w:cstheme="minorHAnsi"/>
          <w:kern w:val="0"/>
          <w:sz w:val="24"/>
          <w:szCs w:val="24"/>
          <w:lang w:eastAsia="en-IN"/>
          <w14:ligatures w14:val="none"/>
        </w:rPr>
        <w:t xml:space="preserve"> (or "Check </w:t>
      </w:r>
      <w:proofErr w:type="gramStart"/>
      <w:r w:rsidRPr="00A85CFC">
        <w:rPr>
          <w:rFonts w:eastAsia="Times New Roman" w:cstheme="minorHAnsi"/>
          <w:kern w:val="0"/>
          <w:sz w:val="24"/>
          <w:szCs w:val="24"/>
          <w:lang w:eastAsia="en-IN"/>
          <w14:ligatures w14:val="none"/>
        </w:rPr>
        <w:t>In</w:t>
      </w:r>
      <w:proofErr w:type="gramEnd"/>
      <w:r w:rsidRPr="00A85CFC">
        <w:rPr>
          <w:rFonts w:eastAsia="Times New Roman" w:cstheme="minorHAnsi"/>
          <w:kern w:val="0"/>
          <w:sz w:val="24"/>
          <w:szCs w:val="24"/>
          <w:lang w:eastAsia="en-IN"/>
          <w14:ligatures w14:val="none"/>
        </w:rPr>
        <w:t xml:space="preserve"> All" for multiple objects).</w:t>
      </w:r>
    </w:p>
    <w:p w14:paraId="35C7B844" w14:textId="77777777" w:rsidR="00A85CFC" w:rsidRPr="00A85CFC" w:rsidRDefault="00A85CFC">
      <w:pPr>
        <w:numPr>
          <w:ilvl w:val="0"/>
          <w:numId w:val="22"/>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kern w:val="0"/>
          <w:sz w:val="24"/>
          <w:szCs w:val="24"/>
          <w:lang w:eastAsia="en-IN"/>
          <w14:ligatures w14:val="none"/>
        </w:rPr>
        <w:t>Tosca saves your changes and updates the repository.</w:t>
      </w:r>
    </w:p>
    <w:p w14:paraId="49F4E910" w14:textId="77777777" w:rsidR="00A85CFC" w:rsidRPr="009856AF" w:rsidRDefault="00A85CFC">
      <w:pPr>
        <w:numPr>
          <w:ilvl w:val="0"/>
          <w:numId w:val="22"/>
        </w:numPr>
        <w:spacing w:before="100" w:beforeAutospacing="1" w:after="100" w:afterAutospacing="1" w:line="240" w:lineRule="auto"/>
        <w:rPr>
          <w:rFonts w:eastAsia="Times New Roman" w:cstheme="minorHAnsi"/>
          <w:kern w:val="0"/>
          <w:sz w:val="24"/>
          <w:szCs w:val="24"/>
          <w:lang w:eastAsia="en-IN"/>
          <w14:ligatures w14:val="none"/>
        </w:rPr>
      </w:pPr>
      <w:r w:rsidRPr="009856AF">
        <w:rPr>
          <w:rFonts w:eastAsia="Times New Roman" w:cstheme="minorHAnsi"/>
          <w:kern w:val="0"/>
          <w:sz w:val="24"/>
          <w:szCs w:val="24"/>
          <w:lang w:eastAsia="en-IN"/>
          <w14:ligatures w14:val="none"/>
        </w:rPr>
        <w:t>The object's status changes back to Checked In (normal state, no pencil icon).</w:t>
      </w:r>
    </w:p>
    <w:p w14:paraId="1D4A4B26" w14:textId="259686CD" w:rsidR="00A85CFC" w:rsidRPr="009856AF" w:rsidRDefault="00A85CFC" w:rsidP="00A85CFC">
      <w:pPr>
        <w:pStyle w:val="NormalWeb"/>
        <w:rPr>
          <w:rFonts w:asciiTheme="minorHAnsi" w:hAnsiTheme="minorHAnsi" w:cstheme="minorHAnsi"/>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9856AF">
        <w:rPr>
          <w:rStyle w:val="Strong"/>
          <w:rFonts w:asciiTheme="minorHAnsi" w:hAnsiTheme="minorHAnsi" w:cstheme="minorHAnsi"/>
          <w:color w:val="FFC000" w:themeColor="accent4"/>
          <w14:textOutline w14:w="0" w14:cap="flat" w14:cmpd="sng" w14:algn="ctr">
            <w14:noFill/>
            <w14:prstDash w14:val="solid"/>
            <w14:round/>
          </w14:textOutline>
          <w14:props3d w14:extrusionH="57150" w14:contourW="0" w14:prstMaterial="softEdge">
            <w14:bevelT w14:w="25400" w14:h="38100" w14:prst="circle"/>
          </w14:props3d>
        </w:rPr>
        <w:t>CHECK OUT TREE IN TRICENTIS TOSCA-</w:t>
      </w:r>
    </w:p>
    <w:p w14:paraId="5E940909" w14:textId="77777777" w:rsidR="00A85CFC" w:rsidRDefault="00A85CFC" w:rsidP="00A85CFC">
      <w:pPr>
        <w:pStyle w:val="NormalWeb"/>
      </w:pPr>
      <w:r>
        <w:t xml:space="preserve">The </w:t>
      </w:r>
      <w:r w:rsidRPr="00A85CFC">
        <w:rPr>
          <w:rStyle w:val="Strong"/>
          <w:b w:val="0"/>
          <w:bCs w:val="0"/>
        </w:rPr>
        <w:t>Check Out Tree</w:t>
      </w:r>
      <w:r>
        <w:t xml:space="preserve"> feature in </w:t>
      </w:r>
      <w:r w:rsidRPr="00A85CFC">
        <w:rPr>
          <w:rStyle w:val="Strong"/>
          <w:b w:val="0"/>
          <w:bCs w:val="0"/>
        </w:rPr>
        <w:t>Tricentis Tosca</w:t>
      </w:r>
      <w:r>
        <w:t xml:space="preserve"> allows you to check out an object along with all its dependent or child objects. This is useful when you need to modify multiple related elements together, ensuring consistency in your changes.</w:t>
      </w:r>
    </w:p>
    <w:p w14:paraId="1B633BD8" w14:textId="4CA7DB47" w:rsidR="00A85CFC" w:rsidRPr="00A85CFC" w:rsidRDefault="00A85CFC" w:rsidP="00A85CFC">
      <w:pPr>
        <w:pStyle w:val="NormalWeb"/>
        <w:rPr>
          <w:rFonts w:asciiTheme="minorHAnsi" w:hAnsiTheme="minorHAnsi" w:cstheme="minorHAnsi"/>
        </w:rPr>
      </w:pPr>
      <w:r w:rsidRPr="00A85CFC">
        <w:rPr>
          <w:rFonts w:asciiTheme="minorHAnsi" w:hAnsiTheme="minorHAnsi" w:cstheme="minorHAnsi"/>
          <w:b/>
          <w:bCs/>
        </w:rPr>
        <w:t>How to Use Check Out Tree in Tosca?</w:t>
      </w:r>
    </w:p>
    <w:p w14:paraId="48FB8225" w14:textId="2F39231A" w:rsidR="00A85CFC" w:rsidRPr="00A85CFC" w:rsidRDefault="00A85CF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5CFC">
        <w:rPr>
          <w:rFonts w:ascii="Times New Roman" w:eastAsia="Times New Roman" w:hAnsi="Times New Roman" w:cs="Times New Roman"/>
          <w:b/>
          <w:bCs/>
          <w:kern w:val="0"/>
          <w:sz w:val="24"/>
          <w:szCs w:val="24"/>
          <w:lang w:eastAsia="en-IN"/>
          <w14:ligatures w14:val="none"/>
        </w:rPr>
        <w:t>Right-click on the object</w:t>
      </w:r>
      <w:r w:rsidRPr="00A85CFC">
        <w:rPr>
          <w:rFonts w:ascii="Times New Roman" w:eastAsia="Times New Roman" w:hAnsi="Times New Roman" w:cs="Times New Roman"/>
          <w:kern w:val="0"/>
          <w:sz w:val="24"/>
          <w:szCs w:val="24"/>
          <w:lang w:eastAsia="en-IN"/>
          <w14:ligatures w14:val="none"/>
        </w:rPr>
        <w:t xml:space="preserve"> (Testcase, Module, Execution List, etc.).</w:t>
      </w:r>
    </w:p>
    <w:p w14:paraId="73BC9384" w14:textId="77777777" w:rsidR="00A85CFC" w:rsidRPr="00A85CFC" w:rsidRDefault="00A85CF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5CFC">
        <w:rPr>
          <w:rFonts w:ascii="Times New Roman" w:eastAsia="Times New Roman" w:hAnsi="Times New Roman" w:cs="Times New Roman"/>
          <w:kern w:val="0"/>
          <w:sz w:val="24"/>
          <w:szCs w:val="24"/>
          <w:lang w:eastAsia="en-IN"/>
          <w14:ligatures w14:val="none"/>
        </w:rPr>
        <w:t xml:space="preserve">Select </w:t>
      </w:r>
      <w:r w:rsidRPr="00A85CFC">
        <w:rPr>
          <w:rFonts w:ascii="Times New Roman" w:eastAsia="Times New Roman" w:hAnsi="Times New Roman" w:cs="Times New Roman"/>
          <w:b/>
          <w:bCs/>
          <w:kern w:val="0"/>
          <w:sz w:val="24"/>
          <w:szCs w:val="24"/>
          <w:lang w:eastAsia="en-IN"/>
          <w14:ligatures w14:val="none"/>
        </w:rPr>
        <w:t>"Check Out Tree"</w:t>
      </w:r>
      <w:r w:rsidRPr="00A85CFC">
        <w:rPr>
          <w:rFonts w:ascii="Times New Roman" w:eastAsia="Times New Roman" w:hAnsi="Times New Roman" w:cs="Times New Roman"/>
          <w:kern w:val="0"/>
          <w:sz w:val="24"/>
          <w:szCs w:val="24"/>
          <w:lang w:eastAsia="en-IN"/>
          <w14:ligatures w14:val="none"/>
        </w:rPr>
        <w:t xml:space="preserve"> from the context menu.</w:t>
      </w:r>
    </w:p>
    <w:p w14:paraId="00E5442A" w14:textId="57E5A2BD" w:rsidR="00A85CFC" w:rsidRPr="00A85CFC" w:rsidRDefault="00A85CF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85CFC">
        <w:rPr>
          <w:rFonts w:ascii="Times New Roman" w:eastAsia="Times New Roman" w:hAnsi="Times New Roman" w:cs="Times New Roman"/>
          <w:kern w:val="0"/>
          <w:sz w:val="24"/>
          <w:szCs w:val="24"/>
          <w:lang w:eastAsia="en-IN"/>
          <w14:ligatures w14:val="none"/>
        </w:rPr>
        <w:t xml:space="preserve">Tosca will automatically check out the selected object </w:t>
      </w:r>
      <w:r w:rsidRPr="00A85CFC">
        <w:rPr>
          <w:rFonts w:ascii="Times New Roman" w:eastAsia="Times New Roman" w:hAnsi="Times New Roman" w:cs="Times New Roman"/>
          <w:b/>
          <w:bCs/>
          <w:kern w:val="0"/>
          <w:sz w:val="24"/>
          <w:szCs w:val="24"/>
          <w:lang w:eastAsia="en-IN"/>
          <w14:ligatures w14:val="none"/>
        </w:rPr>
        <w:t>and all its child elements</w:t>
      </w:r>
    </w:p>
    <w:p w14:paraId="76886063" w14:textId="77777777" w:rsidR="00A85CFC" w:rsidRPr="009856AF" w:rsidRDefault="00A85CFC" w:rsidP="00A85CFC">
      <w:pPr>
        <w:spacing w:before="100" w:beforeAutospacing="1" w:after="100" w:afterAutospacing="1" w:line="240" w:lineRule="auto"/>
        <w:rPr>
          <w:rFonts w:eastAsia="Times New Roman" w:cstheme="minorHAnsi"/>
          <w:b/>
          <w:bCs/>
          <w:color w:val="FFC000" w:themeColor="accent4"/>
          <w:kern w:val="0"/>
          <w:sz w:val="24"/>
          <w:szCs w:val="2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9856AF">
        <w:rPr>
          <w:rFonts w:eastAsia="Times New Roman" w:cstheme="minorHAnsi"/>
          <w:b/>
          <w:bCs/>
          <w:color w:val="FFC000" w:themeColor="accent4"/>
          <w:kern w:val="0"/>
          <w:sz w:val="24"/>
          <w:szCs w:val="2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t>UPDATE ALL IN TOSCA</w:t>
      </w:r>
    </w:p>
    <w:p w14:paraId="078F67C3" w14:textId="77777777" w:rsidR="00A85CFC" w:rsidRPr="00A85CFC" w:rsidRDefault="00A85CFC" w:rsidP="00A85CFC">
      <w:p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kern w:val="0"/>
          <w:sz w:val="24"/>
          <w:szCs w:val="24"/>
          <w:lang w:eastAsia="en-IN"/>
          <w14:ligatures w14:val="none"/>
        </w:rPr>
        <w:t xml:space="preserve">The </w:t>
      </w:r>
      <w:r w:rsidRPr="00A85CFC">
        <w:rPr>
          <w:rFonts w:eastAsia="Times New Roman" w:cstheme="minorHAnsi"/>
          <w:b/>
          <w:bCs/>
          <w:kern w:val="0"/>
          <w:sz w:val="24"/>
          <w:szCs w:val="24"/>
          <w:lang w:eastAsia="en-IN"/>
          <w14:ligatures w14:val="none"/>
        </w:rPr>
        <w:t>"Update All"</w:t>
      </w:r>
      <w:r w:rsidRPr="00A85CFC">
        <w:rPr>
          <w:rFonts w:eastAsia="Times New Roman" w:cstheme="minorHAnsi"/>
          <w:kern w:val="0"/>
          <w:sz w:val="24"/>
          <w:szCs w:val="24"/>
          <w:lang w:eastAsia="en-IN"/>
          <w14:ligatures w14:val="none"/>
        </w:rPr>
        <w:t xml:space="preserve"> feature in </w:t>
      </w:r>
      <w:r w:rsidRPr="00A85CFC">
        <w:rPr>
          <w:rFonts w:eastAsia="Times New Roman" w:cstheme="minorHAnsi"/>
          <w:b/>
          <w:bCs/>
          <w:kern w:val="0"/>
          <w:sz w:val="24"/>
          <w:szCs w:val="24"/>
          <w:lang w:eastAsia="en-IN"/>
          <w14:ligatures w14:val="none"/>
        </w:rPr>
        <w:t>Tricentis Tosca</w:t>
      </w:r>
      <w:r w:rsidRPr="00A85CFC">
        <w:rPr>
          <w:rFonts w:eastAsia="Times New Roman" w:cstheme="minorHAnsi"/>
          <w:kern w:val="0"/>
          <w:sz w:val="24"/>
          <w:szCs w:val="24"/>
          <w:lang w:eastAsia="en-IN"/>
          <w14:ligatures w14:val="none"/>
        </w:rPr>
        <w:t xml:space="preserve"> is used to update all modified and checked-out objects in your workspace. This ensures that you have the latest changes from the central repository and that your modifications are properly synchronized.</w:t>
      </w:r>
    </w:p>
    <w:p w14:paraId="40745046" w14:textId="77777777" w:rsidR="00A85CFC" w:rsidRDefault="00A85CFC" w:rsidP="00A85CFC">
      <w:pPr>
        <w:spacing w:before="100" w:beforeAutospacing="1" w:after="100" w:afterAutospacing="1" w:line="240" w:lineRule="auto"/>
        <w:rPr>
          <w:rFonts w:eastAsia="Times New Roman" w:cstheme="minorHAnsi"/>
          <w:b/>
          <w:bCs/>
          <w:kern w:val="0"/>
          <w:sz w:val="24"/>
          <w:szCs w:val="24"/>
          <w:lang w:eastAsia="en-IN"/>
          <w14:ligatures w14:val="none"/>
        </w:rPr>
      </w:pPr>
    </w:p>
    <w:p w14:paraId="12E75EDD" w14:textId="77777777" w:rsidR="00A85CFC" w:rsidRDefault="00A85CFC" w:rsidP="00A85CFC">
      <w:pPr>
        <w:spacing w:before="100" w:beforeAutospacing="1" w:after="100" w:afterAutospacing="1" w:line="240" w:lineRule="auto"/>
        <w:rPr>
          <w:rFonts w:eastAsia="Times New Roman" w:cstheme="minorHAnsi"/>
          <w:b/>
          <w:bCs/>
          <w:kern w:val="0"/>
          <w:sz w:val="24"/>
          <w:szCs w:val="24"/>
          <w:lang w:eastAsia="en-IN"/>
          <w14:ligatures w14:val="none"/>
        </w:rPr>
      </w:pPr>
    </w:p>
    <w:p w14:paraId="6F974B6F" w14:textId="493860D3" w:rsidR="00A85CFC" w:rsidRPr="00A85CFC" w:rsidRDefault="00A85CFC" w:rsidP="00A85CFC">
      <w:p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b/>
          <w:bCs/>
          <w:kern w:val="0"/>
          <w:sz w:val="24"/>
          <w:szCs w:val="24"/>
          <w:lang w:eastAsia="en-IN"/>
          <w14:ligatures w14:val="none"/>
        </w:rPr>
        <w:lastRenderedPageBreak/>
        <w:t>How to Use "Update All" in Tosca?</w:t>
      </w:r>
    </w:p>
    <w:p w14:paraId="1A35E008" w14:textId="77777777" w:rsidR="00A85CFC" w:rsidRPr="00A85CFC" w:rsidRDefault="00A85CFC">
      <w:pPr>
        <w:numPr>
          <w:ilvl w:val="0"/>
          <w:numId w:val="20"/>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b/>
          <w:bCs/>
          <w:kern w:val="0"/>
          <w:sz w:val="24"/>
          <w:szCs w:val="24"/>
          <w:lang w:eastAsia="en-IN"/>
          <w14:ligatures w14:val="none"/>
        </w:rPr>
        <w:t>Open Tosca Commander.</w:t>
      </w:r>
    </w:p>
    <w:p w14:paraId="1FE04C61" w14:textId="77777777" w:rsidR="00A85CFC" w:rsidRPr="00A85CFC" w:rsidRDefault="00A85CFC">
      <w:pPr>
        <w:numPr>
          <w:ilvl w:val="0"/>
          <w:numId w:val="20"/>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kern w:val="0"/>
          <w:sz w:val="24"/>
          <w:szCs w:val="24"/>
          <w:lang w:eastAsia="en-IN"/>
          <w14:ligatures w14:val="none"/>
        </w:rPr>
        <w:t xml:space="preserve">Go to the </w:t>
      </w:r>
      <w:r w:rsidRPr="00A85CFC">
        <w:rPr>
          <w:rFonts w:eastAsia="Times New Roman" w:cstheme="minorHAnsi"/>
          <w:b/>
          <w:bCs/>
          <w:kern w:val="0"/>
          <w:sz w:val="24"/>
          <w:szCs w:val="24"/>
          <w:lang w:eastAsia="en-IN"/>
          <w14:ligatures w14:val="none"/>
        </w:rPr>
        <w:t>"Project"</w:t>
      </w:r>
      <w:r w:rsidRPr="00A85CFC">
        <w:rPr>
          <w:rFonts w:eastAsia="Times New Roman" w:cstheme="minorHAnsi"/>
          <w:kern w:val="0"/>
          <w:sz w:val="24"/>
          <w:szCs w:val="24"/>
          <w:lang w:eastAsia="en-IN"/>
          <w14:ligatures w14:val="none"/>
        </w:rPr>
        <w:t xml:space="preserve"> tab in the menu.</w:t>
      </w:r>
    </w:p>
    <w:p w14:paraId="7ADEE4ED" w14:textId="77777777" w:rsidR="00A85CFC" w:rsidRPr="00A85CFC" w:rsidRDefault="00A85CFC">
      <w:pPr>
        <w:numPr>
          <w:ilvl w:val="0"/>
          <w:numId w:val="20"/>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kern w:val="0"/>
          <w:sz w:val="24"/>
          <w:szCs w:val="24"/>
          <w:lang w:eastAsia="en-IN"/>
          <w14:ligatures w14:val="none"/>
        </w:rPr>
        <w:t xml:space="preserve">Click on </w:t>
      </w:r>
      <w:r w:rsidRPr="00A85CFC">
        <w:rPr>
          <w:rFonts w:eastAsia="Times New Roman" w:cstheme="minorHAnsi"/>
          <w:b/>
          <w:bCs/>
          <w:kern w:val="0"/>
          <w:sz w:val="24"/>
          <w:szCs w:val="24"/>
          <w:lang w:eastAsia="en-IN"/>
          <w14:ligatures w14:val="none"/>
        </w:rPr>
        <w:t>"Update All"</w:t>
      </w:r>
      <w:r w:rsidRPr="00A85CFC">
        <w:rPr>
          <w:rFonts w:eastAsia="Times New Roman" w:cstheme="minorHAnsi"/>
          <w:kern w:val="0"/>
          <w:sz w:val="24"/>
          <w:szCs w:val="24"/>
          <w:lang w:eastAsia="en-IN"/>
          <w14:ligatures w14:val="none"/>
        </w:rPr>
        <w:t xml:space="preserve"> (or right-click on the root project and select "Update All").</w:t>
      </w:r>
    </w:p>
    <w:p w14:paraId="54014112" w14:textId="77777777" w:rsidR="00A85CFC" w:rsidRPr="00A85CFC" w:rsidRDefault="00A85CFC">
      <w:pPr>
        <w:numPr>
          <w:ilvl w:val="0"/>
          <w:numId w:val="20"/>
        </w:numPr>
        <w:spacing w:before="100" w:beforeAutospacing="1" w:after="100" w:afterAutospacing="1" w:line="240" w:lineRule="auto"/>
        <w:rPr>
          <w:rFonts w:eastAsia="Times New Roman" w:cstheme="minorHAnsi"/>
          <w:kern w:val="0"/>
          <w:sz w:val="24"/>
          <w:szCs w:val="24"/>
          <w:lang w:eastAsia="en-IN"/>
          <w14:ligatures w14:val="none"/>
        </w:rPr>
      </w:pPr>
      <w:r w:rsidRPr="00A85CFC">
        <w:rPr>
          <w:rFonts w:eastAsia="Times New Roman" w:cstheme="minorHAnsi"/>
          <w:kern w:val="0"/>
          <w:sz w:val="24"/>
          <w:szCs w:val="24"/>
          <w:lang w:eastAsia="en-IN"/>
          <w14:ligatures w14:val="none"/>
        </w:rPr>
        <w:t>Tosca will update all modified objects by fetching the latest versions from the repository.</w:t>
      </w:r>
    </w:p>
    <w:p w14:paraId="69966E85" w14:textId="63AFE5CD" w:rsidR="000F4166" w:rsidRPr="009856AF" w:rsidRDefault="000F4166" w:rsidP="000F4166">
      <w:pPr>
        <w:pStyle w:val="NormalWeb"/>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9856AF">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t>IDENTIFYING ELEMENTS IN TOSCA-</w:t>
      </w:r>
    </w:p>
    <w:p w14:paraId="3C6BBF2F" w14:textId="663059A7" w:rsidR="000F4166" w:rsidRPr="000F4166" w:rsidRDefault="000F4166" w:rsidP="000F4166">
      <w:pPr>
        <w:pStyle w:val="NormalWeb"/>
        <w:spacing w:before="120" w:beforeAutospacing="0" w:after="120" w:afterAutospacing="0"/>
        <w:rPr>
          <w:rFonts w:asciiTheme="minorHAnsi" w:hAnsiTheme="minorHAnsi" w:cstheme="minorHAnsi"/>
          <w:color w:val="000005"/>
        </w:rPr>
      </w:pPr>
      <w:r w:rsidRPr="000F4166">
        <w:rPr>
          <w:rFonts w:asciiTheme="minorHAnsi" w:hAnsiTheme="minorHAnsi" w:cstheme="minorHAnsi"/>
          <w:color w:val="000005"/>
        </w:rPr>
        <w:t>In </w:t>
      </w:r>
      <w:r w:rsidRPr="000F4166">
        <w:rPr>
          <w:rStyle w:val="mc-variable"/>
          <w:rFonts w:asciiTheme="minorHAnsi" w:hAnsiTheme="minorHAnsi" w:cstheme="minorHAnsi"/>
          <w:color w:val="000005"/>
        </w:rPr>
        <w:t>Tosca</w:t>
      </w:r>
      <w:r w:rsidRPr="000F4166">
        <w:rPr>
          <w:rStyle w:val="productname"/>
          <w:rFonts w:asciiTheme="minorHAnsi" w:hAnsiTheme="minorHAnsi" w:cstheme="minorHAnsi"/>
          <w:color w:val="000005"/>
        </w:rPr>
        <w:t> Xsan</w:t>
      </w:r>
      <w:r w:rsidRPr="000F4166">
        <w:rPr>
          <w:rFonts w:asciiTheme="minorHAnsi" w:hAnsiTheme="minorHAnsi" w:cstheme="minorHAnsi"/>
          <w:color w:val="000005"/>
        </w:rPr>
        <w:t>, you can identify controls in your test application by using multiple identification methods. The identification of controls by their properties is the default identification method in </w:t>
      </w:r>
      <w:r w:rsidRPr="000F4166">
        <w:rPr>
          <w:rStyle w:val="mc-variable"/>
          <w:rFonts w:asciiTheme="minorHAnsi" w:hAnsiTheme="minorHAnsi" w:cstheme="minorHAnsi"/>
          <w:color w:val="000005"/>
        </w:rPr>
        <w:t>Tosca</w:t>
      </w:r>
      <w:r w:rsidRPr="000F4166">
        <w:rPr>
          <w:rStyle w:val="productname"/>
          <w:rFonts w:asciiTheme="minorHAnsi" w:hAnsiTheme="minorHAnsi" w:cstheme="minorHAnsi"/>
          <w:color w:val="000005"/>
        </w:rPr>
        <w:t> Xsan</w:t>
      </w:r>
      <w:r w:rsidRPr="000F4166">
        <w:rPr>
          <w:rFonts w:asciiTheme="minorHAnsi" w:hAnsiTheme="minorHAnsi" w:cstheme="minorHAnsi"/>
          <w:color w:val="000005"/>
        </w:rPr>
        <w:t>. However, if your controls cannot be identified uniquely by their controls, there are additional ways to identify controls.</w:t>
      </w:r>
    </w:p>
    <w:p w14:paraId="0C9251A8" w14:textId="77777777" w:rsidR="000F4166" w:rsidRPr="000F4166" w:rsidRDefault="000F4166" w:rsidP="000F4166">
      <w:pPr>
        <w:pStyle w:val="NormalWeb"/>
        <w:spacing w:before="120" w:beforeAutospacing="0" w:after="120" w:afterAutospacing="0"/>
        <w:rPr>
          <w:rFonts w:asciiTheme="minorHAnsi" w:hAnsiTheme="minorHAnsi" w:cstheme="minorHAnsi"/>
          <w:color w:val="000005"/>
        </w:rPr>
      </w:pPr>
      <w:r w:rsidRPr="000F4166">
        <w:rPr>
          <w:rFonts w:asciiTheme="minorHAnsi" w:hAnsiTheme="minorHAnsi" w:cstheme="minorHAnsi"/>
          <w:color w:val="000005"/>
        </w:rPr>
        <w:t>You can identify controls in the following ways:</w:t>
      </w:r>
    </w:p>
    <w:p w14:paraId="64535CDE" w14:textId="3354E831" w:rsidR="000F4166" w:rsidRDefault="00000000">
      <w:pPr>
        <w:pStyle w:val="NormalWeb"/>
        <w:numPr>
          <w:ilvl w:val="0"/>
          <w:numId w:val="15"/>
        </w:numPr>
        <w:spacing w:before="120" w:beforeAutospacing="0" w:after="120" w:afterAutospacing="0"/>
        <w:ind w:left="820"/>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2" w:history="1">
        <w:r w:rsidR="000F4166" w:rsidRPr="000F4166">
          <w:rPr>
            <w:rStyle w:val="Hyperlink"/>
            <w:rFonts w:ascii="Open Sans" w:hAnsi="Open Sans" w:cs="Open Sans"/>
            <w:color w:val="000000" w:themeColor="text1"/>
            <w:sz w:val="22"/>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controls by properties</w:t>
        </w:r>
      </w:hyperlink>
    </w:p>
    <w:p w14:paraId="03D06FFB" w14:textId="37A9090F" w:rsidR="000F4166" w:rsidRPr="00DA27D1" w:rsidRDefault="000F4166">
      <w:pPr>
        <w:pStyle w:val="NormalWeb"/>
        <w:numPr>
          <w:ilvl w:val="0"/>
          <w:numId w:val="16"/>
        </w:numPr>
        <w:spacing w:before="120" w:beforeAutospacing="0" w:after="120" w:afterAutospacing="0"/>
        <w:rPr>
          <w:rFonts w:asciiTheme="minorHAnsi" w:hAnsiTheme="minorHAnsi" w:cstheme="minorHAnsi"/>
        </w:rPr>
      </w:pPr>
      <w:r w:rsidRPr="00DA27D1">
        <w:rPr>
          <w:rFonts w:asciiTheme="minorHAnsi" w:hAnsiTheme="minorHAnsi" w:cstheme="minorHAnsi"/>
        </w:rPr>
        <w:t>ID, NAME ETC….</w:t>
      </w:r>
    </w:p>
    <w:p w14:paraId="6D1E8B62" w14:textId="77777777" w:rsidR="000F4166" w:rsidRDefault="00000000">
      <w:pPr>
        <w:pStyle w:val="NormalWeb"/>
        <w:numPr>
          <w:ilvl w:val="0"/>
          <w:numId w:val="15"/>
        </w:numPr>
        <w:spacing w:before="120" w:beforeAutospacing="0" w:after="120" w:afterAutospacing="0"/>
        <w:ind w:left="820"/>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3" w:history="1">
        <w:r w:rsidR="000F4166" w:rsidRPr="000F4166">
          <w:rPr>
            <w:rStyle w:val="Hyperlink"/>
            <w:rFonts w:ascii="Open Sans" w:hAnsi="Open Sans" w:cs="Open Sans"/>
            <w:color w:val="000000" w:themeColor="text1"/>
            <w:sz w:val="22"/>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controls via anchor</w:t>
        </w:r>
      </w:hyperlink>
    </w:p>
    <w:p w14:paraId="6416CD7F" w14:textId="6784151C" w:rsidR="000F4166" w:rsidRPr="00DA27D1" w:rsidRDefault="000F4166">
      <w:pPr>
        <w:pStyle w:val="NormalWeb"/>
        <w:numPr>
          <w:ilvl w:val="0"/>
          <w:numId w:val="16"/>
        </w:numPr>
        <w:spacing w:before="120" w:beforeAutospacing="0" w:after="120" w:afterAutospacing="0"/>
        <w:rPr>
          <w:rFonts w:asciiTheme="minorHAnsi" w:hAnsiTheme="minorHAnsi" w:cstheme="minorHAnsi"/>
        </w:rPr>
      </w:pPr>
      <w:r w:rsidRPr="00DA27D1">
        <w:rPr>
          <w:rFonts w:asciiTheme="minorHAnsi" w:hAnsiTheme="minorHAnsi" w:cstheme="minorHAnsi"/>
        </w:rPr>
        <w:t xml:space="preserve">Identifying elements with the help </w:t>
      </w:r>
      <w:r w:rsidR="009F32FE">
        <w:rPr>
          <w:rFonts w:asciiTheme="minorHAnsi" w:hAnsiTheme="minorHAnsi" w:cstheme="minorHAnsi"/>
        </w:rPr>
        <w:t>o</w:t>
      </w:r>
      <w:r w:rsidRPr="00DA27D1">
        <w:rPr>
          <w:rFonts w:asciiTheme="minorHAnsi" w:hAnsiTheme="minorHAnsi" w:cstheme="minorHAnsi"/>
        </w:rPr>
        <w:t xml:space="preserve">f other </w:t>
      </w:r>
      <w:r w:rsidR="00DA27D1" w:rsidRPr="00DA27D1">
        <w:rPr>
          <w:rFonts w:asciiTheme="minorHAnsi" w:hAnsiTheme="minorHAnsi" w:cstheme="minorHAnsi"/>
        </w:rPr>
        <w:t>unique elements.</w:t>
      </w:r>
    </w:p>
    <w:p w14:paraId="47D62D88" w14:textId="77777777" w:rsidR="000F4166" w:rsidRDefault="00000000">
      <w:pPr>
        <w:pStyle w:val="NormalWeb"/>
        <w:numPr>
          <w:ilvl w:val="0"/>
          <w:numId w:val="15"/>
        </w:numPr>
        <w:spacing w:before="120" w:beforeAutospacing="0" w:after="120" w:afterAutospacing="0"/>
        <w:ind w:left="820"/>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4" w:history="1">
        <w:r w:rsidR="000F4166" w:rsidRPr="000F4166">
          <w:rPr>
            <w:rStyle w:val="Hyperlink"/>
            <w:rFonts w:ascii="Open Sans" w:hAnsi="Open Sans" w:cs="Open Sans"/>
            <w:color w:val="000000" w:themeColor="text1"/>
            <w:sz w:val="22"/>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controls by index</w:t>
        </w:r>
      </w:hyperlink>
    </w:p>
    <w:p w14:paraId="5A582407" w14:textId="44FFD4CD" w:rsidR="00DA27D1" w:rsidRPr="00DA27D1" w:rsidRDefault="00DA27D1">
      <w:pPr>
        <w:pStyle w:val="NormalWeb"/>
        <w:numPr>
          <w:ilvl w:val="0"/>
          <w:numId w:val="16"/>
        </w:numPr>
        <w:spacing w:before="120" w:beforeAutospacing="0" w:after="120" w:afterAutospacing="0"/>
        <w:rPr>
          <w:rFonts w:asciiTheme="minorHAnsi" w:hAnsiTheme="minorHAnsi" w:cstheme="minorHAnsi"/>
        </w:rPr>
      </w:pPr>
      <w:r>
        <w:rPr>
          <w:rFonts w:asciiTheme="minorHAnsi" w:hAnsiTheme="minorHAnsi" w:cstheme="minorHAnsi"/>
        </w:rPr>
        <w:t>U</w:t>
      </w:r>
      <w:r w:rsidRPr="00DA27D1">
        <w:rPr>
          <w:rFonts w:asciiTheme="minorHAnsi" w:hAnsiTheme="minorHAnsi" w:cstheme="minorHAnsi"/>
        </w:rPr>
        <w:t>niquely identify multiple buttons, dropdowns, or text fields.</w:t>
      </w:r>
    </w:p>
    <w:p w14:paraId="7E9D88DA" w14:textId="77777777" w:rsidR="000F4166" w:rsidRDefault="00000000">
      <w:pPr>
        <w:pStyle w:val="NormalWeb"/>
        <w:numPr>
          <w:ilvl w:val="0"/>
          <w:numId w:val="15"/>
        </w:numPr>
        <w:spacing w:before="120" w:beforeAutospacing="0" w:after="120" w:afterAutospacing="0"/>
        <w:ind w:left="820"/>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5" w:history="1">
        <w:r w:rsidR="000F4166" w:rsidRPr="000F4166">
          <w:rPr>
            <w:rStyle w:val="Hyperlink"/>
            <w:rFonts w:ascii="Open Sans" w:hAnsi="Open Sans" w:cs="Open Sans"/>
            <w:color w:val="000000" w:themeColor="text1"/>
            <w:sz w:val="22"/>
            <w:szCs w:val="22"/>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 controls via an image</w:t>
        </w:r>
      </w:hyperlink>
    </w:p>
    <w:p w14:paraId="3A7CC5AF" w14:textId="477D332B" w:rsidR="00DA27D1" w:rsidRDefault="00DA27D1">
      <w:pPr>
        <w:pStyle w:val="NormalWeb"/>
        <w:numPr>
          <w:ilvl w:val="0"/>
          <w:numId w:val="16"/>
        </w:numPr>
        <w:spacing w:before="120" w:beforeAutospacing="0" w:after="120" w:afterAutospacing="0"/>
        <w:rPr>
          <w:rFonts w:ascii="Open Sans" w:hAnsi="Open Sans" w:cs="Open San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Elements are difficult to identify with standard object recognition.</w:t>
      </w:r>
    </w:p>
    <w:p w14:paraId="7A1296DF" w14:textId="725D615F" w:rsidR="000E24FF" w:rsidRPr="009856AF" w:rsidRDefault="000E24FF" w:rsidP="000F4166">
      <w:pPr>
        <w:pStyle w:val="NormalWeb"/>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9856AF">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t>WORK STATE (TEST CASE)-</w:t>
      </w:r>
    </w:p>
    <w:p w14:paraId="4B5C78A3" w14:textId="7468F882" w:rsidR="000E24FF" w:rsidRPr="000E24FF" w:rsidRDefault="000E24FF" w:rsidP="000F4166">
      <w:pPr>
        <w:pStyle w:val="NormalWeb"/>
        <w:rPr>
          <w:rFonts w:asciiTheme="minorHAnsi" w:hAnsiTheme="minorHAnsi" w:cstheme="minorHAnsi"/>
          <w:b/>
          <w:bCs/>
        </w:rPr>
      </w:pPr>
      <w:r>
        <w:t xml:space="preserve">In </w:t>
      </w:r>
      <w:r>
        <w:rPr>
          <w:rStyle w:val="Strong"/>
        </w:rPr>
        <w:t>Tosca (Tricentis Tosca)</w:t>
      </w:r>
      <w:r>
        <w:t xml:space="preserve">, a </w:t>
      </w:r>
      <w:r>
        <w:rPr>
          <w:rStyle w:val="Strong"/>
        </w:rPr>
        <w:t>Work state</w:t>
      </w:r>
      <w:r>
        <w:t xml:space="preserve"> refers to the status or stage of an object (such as Testcases, Test Steps, Modules, Execution Lists, etc.) within the workspace. Work states help track changes, approvals, and versioning of test artifacts in Tosca.</w:t>
      </w:r>
    </w:p>
    <w:p w14:paraId="1083998E" w14:textId="77777777" w:rsidR="000E24FF" w:rsidRDefault="000E24FF" w:rsidP="000E24FF">
      <w:r w:rsidRPr="000E24FF">
        <w:rPr>
          <w:b/>
          <w:bCs/>
          <w:sz w:val="24"/>
          <w:szCs w:val="24"/>
        </w:rPr>
        <w:t>EX:</w:t>
      </w:r>
      <w:r>
        <w:t xml:space="preserve"> </w:t>
      </w:r>
    </w:p>
    <w:p w14:paraId="6BE2BD5D" w14:textId="7487959D" w:rsidR="000E24FF" w:rsidRPr="000E24FF" w:rsidRDefault="000E24FF" w:rsidP="000E24FF">
      <w:pPr>
        <w:rPr>
          <w:sz w:val="24"/>
          <w:szCs w:val="24"/>
          <w:lang w:val="en-US"/>
        </w:rPr>
      </w:pPr>
      <w:r w:rsidRPr="000E24FF">
        <w:rPr>
          <w:sz w:val="24"/>
          <w:szCs w:val="24"/>
          <w:lang w:val="en-US"/>
        </w:rPr>
        <w:t>Planned</w:t>
      </w:r>
    </w:p>
    <w:p w14:paraId="0673C115" w14:textId="5776971C" w:rsidR="000E24FF" w:rsidRPr="000E24FF" w:rsidRDefault="000E24FF" w:rsidP="000E24FF">
      <w:pPr>
        <w:rPr>
          <w:sz w:val="24"/>
          <w:szCs w:val="24"/>
          <w:lang w:val="en-US"/>
        </w:rPr>
      </w:pPr>
      <w:r w:rsidRPr="000E24FF">
        <w:rPr>
          <w:sz w:val="24"/>
          <w:szCs w:val="24"/>
          <w:lang w:val="en-US"/>
        </w:rPr>
        <w:t>IN Work</w:t>
      </w:r>
    </w:p>
    <w:p w14:paraId="21C2FF2C" w14:textId="77777777" w:rsidR="000E24FF" w:rsidRDefault="000E24FF" w:rsidP="000E24FF">
      <w:pPr>
        <w:rPr>
          <w:sz w:val="24"/>
          <w:szCs w:val="24"/>
          <w:lang w:val="en-US"/>
        </w:rPr>
      </w:pPr>
      <w:r w:rsidRPr="000E24FF">
        <w:rPr>
          <w:sz w:val="24"/>
          <w:szCs w:val="24"/>
          <w:lang w:val="en-US"/>
        </w:rPr>
        <w:t>Completed</w:t>
      </w:r>
    </w:p>
    <w:p w14:paraId="1614CAE8" w14:textId="77777777" w:rsidR="009856AF" w:rsidRDefault="009856AF" w:rsidP="00AE4A32">
      <w:pPr>
        <w:pStyle w:val="NormalWeb"/>
        <w:spacing w:before="120" w:after="120"/>
        <w:rPr>
          <w:rFonts w:asciiTheme="minorHAnsi" w:hAnsiTheme="minorHAnsi" w:cstheme="minorHAnsi"/>
          <w:color w:val="000005"/>
        </w:rPr>
      </w:pPr>
    </w:p>
    <w:p w14:paraId="6D19DA44" w14:textId="54F3E320" w:rsidR="00AE4A32" w:rsidRPr="00AE4A32" w:rsidRDefault="00AE4A32" w:rsidP="00AE4A32">
      <w:pPr>
        <w:pStyle w:val="NormalWeb"/>
        <w:spacing w:before="120" w:after="120"/>
        <w:rPr>
          <w:rFonts w:asciiTheme="minorHAnsi" w:hAnsiTheme="minorHAnsi" w:cstheme="minorHAnsi"/>
          <w:color w:val="000005"/>
        </w:rPr>
      </w:pPr>
    </w:p>
    <w:p w14:paraId="48444786" w14:textId="77777777" w:rsidR="00AE4A32" w:rsidRPr="00AE4A32" w:rsidRDefault="00AE4A32" w:rsidP="00AE4A32">
      <w:pPr>
        <w:pStyle w:val="NormalWeb"/>
        <w:spacing w:before="120" w:after="120"/>
        <w:ind w:left="360"/>
        <w:rPr>
          <w:rFonts w:cstheme="minorHAnsi"/>
          <w:b/>
          <w:bCs/>
          <w:color w:val="000005"/>
          <w:sz w:val="28"/>
          <w:szCs w:val="28"/>
        </w:rPr>
      </w:pPr>
    </w:p>
    <w:p w14:paraId="113C0900" w14:textId="77777777" w:rsidR="00DA57F2" w:rsidRDefault="00DA57F2" w:rsidP="00DA57F2">
      <w:pPr>
        <w:rPr>
          <w:b/>
          <w:bCs/>
          <w:sz w:val="24"/>
          <w:szCs w:val="24"/>
          <w:lang w:val="en-US"/>
        </w:rPr>
      </w:pPr>
    </w:p>
    <w:p w14:paraId="473201FE" w14:textId="77777777" w:rsidR="00DA57F2" w:rsidRDefault="00DA57F2" w:rsidP="00DA57F2">
      <w:pPr>
        <w:rPr>
          <w:b/>
          <w:bCs/>
          <w:sz w:val="24"/>
          <w:szCs w:val="24"/>
          <w:lang w:val="en-US"/>
        </w:rPr>
      </w:pPr>
      <w:r w:rsidRPr="000E24FF">
        <w:rPr>
          <w:b/>
          <w:bCs/>
          <w:sz w:val="24"/>
          <w:szCs w:val="24"/>
          <w:lang w:val="en-US"/>
        </w:rPr>
        <w:lastRenderedPageBreak/>
        <w:t>ACTION MODE (TEST CASE)</w:t>
      </w:r>
      <w:r>
        <w:rPr>
          <w:b/>
          <w:bCs/>
          <w:sz w:val="24"/>
          <w:szCs w:val="24"/>
          <w:lang w:val="en-US"/>
        </w:rPr>
        <w:t>-</w:t>
      </w:r>
    </w:p>
    <w:p w14:paraId="64834191" w14:textId="77777777" w:rsidR="00DA57F2" w:rsidRDefault="00DA57F2" w:rsidP="00DA57F2">
      <w:pPr>
        <w:rPr>
          <w:sz w:val="24"/>
          <w:szCs w:val="24"/>
        </w:rPr>
      </w:pPr>
      <w:r w:rsidRPr="000E24FF">
        <w:rPr>
          <w:sz w:val="24"/>
          <w:szCs w:val="24"/>
        </w:rPr>
        <w:t xml:space="preserve">In </w:t>
      </w:r>
      <w:proofErr w:type="spellStart"/>
      <w:r w:rsidRPr="000E24FF">
        <w:rPr>
          <w:rStyle w:val="Strong"/>
          <w:sz w:val="24"/>
          <w:szCs w:val="24"/>
        </w:rPr>
        <w:t>Tricentis</w:t>
      </w:r>
      <w:proofErr w:type="spellEnd"/>
      <w:r w:rsidRPr="000E24FF">
        <w:rPr>
          <w:rStyle w:val="Strong"/>
          <w:sz w:val="24"/>
          <w:szCs w:val="24"/>
        </w:rPr>
        <w:t xml:space="preserve"> Tosca</w:t>
      </w:r>
      <w:r w:rsidRPr="000E24FF">
        <w:rPr>
          <w:sz w:val="24"/>
          <w:szCs w:val="24"/>
        </w:rPr>
        <w:t xml:space="preserve">, </w:t>
      </w:r>
      <w:r w:rsidRPr="000E24FF">
        <w:rPr>
          <w:rStyle w:val="Strong"/>
          <w:sz w:val="24"/>
          <w:szCs w:val="24"/>
        </w:rPr>
        <w:t>Action Mode</w:t>
      </w:r>
      <w:r w:rsidRPr="000E24FF">
        <w:rPr>
          <w:sz w:val="24"/>
          <w:szCs w:val="24"/>
        </w:rPr>
        <w:t xml:space="preserve"> defines how a test step interacts with an object during test execution. It determines what Tosca does with the test object (e.g., enter a value, verify a value, select an option, etc…</w:t>
      </w:r>
    </w:p>
    <w:p w14:paraId="1A773EC8" w14:textId="77777777" w:rsidR="00DA57F2" w:rsidRDefault="00DA57F2" w:rsidP="00DA57F2">
      <w:pPr>
        <w:rPr>
          <w:rFonts w:eastAsia="Times New Roman" w:cstheme="minorHAnsi"/>
          <w:b/>
          <w:bCs/>
          <w:kern w:val="0"/>
          <w:sz w:val="24"/>
          <w:szCs w:val="24"/>
          <w:lang w:eastAsia="en-IN"/>
          <w14:ligatures w14:val="none"/>
        </w:rPr>
      </w:pPr>
    </w:p>
    <w:p w14:paraId="6BB02FBB" w14:textId="77777777" w:rsidR="00DA57F2" w:rsidRPr="009856AF" w:rsidRDefault="00DA57F2" w:rsidP="00DA57F2">
      <w:pPr>
        <w:rPr>
          <w:rFonts w:cstheme="minorHAnsi"/>
          <w:b/>
          <w:color w:val="FFC000"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9856AF">
        <w:rPr>
          <w:rFonts w:eastAsia="Times New Roman" w:cstheme="minorHAnsi"/>
          <w:b/>
          <w:bCs/>
          <w:color w:val="FFC000" w:themeColor="accent4"/>
          <w:kern w:val="0"/>
          <w:sz w:val="24"/>
          <w:szCs w:val="2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t>TYPES OF ACTION MODE IN TOSCA-</w:t>
      </w:r>
    </w:p>
    <w:p w14:paraId="61241829" w14:textId="77777777" w:rsidR="00DA57F2" w:rsidRPr="00A85CFC" w:rsidRDefault="00DA57F2" w:rsidP="00DA57F2">
      <w:pPr>
        <w:pStyle w:val="ListParagraph"/>
        <w:numPr>
          <w:ilvl w:val="0"/>
          <w:numId w:val="18"/>
        </w:numPr>
        <w:rPr>
          <w:sz w:val="24"/>
          <w:szCs w:val="24"/>
          <w:lang w:val="en-US"/>
        </w:rPr>
      </w:pPr>
      <w:r w:rsidRPr="000E24FF">
        <w:rPr>
          <w:b/>
          <w:bCs/>
          <w:sz w:val="24"/>
          <w:szCs w:val="24"/>
          <w:lang w:val="en-US"/>
        </w:rPr>
        <w:t>Input</w:t>
      </w:r>
      <w:r w:rsidRPr="000E24FF">
        <w:rPr>
          <w:sz w:val="24"/>
          <w:szCs w:val="24"/>
          <w:lang w:val="en-US"/>
        </w:rPr>
        <w:t xml:space="preserve"> – </w:t>
      </w:r>
      <w:r w:rsidRPr="00A85CFC">
        <w:rPr>
          <w:sz w:val="24"/>
          <w:szCs w:val="24"/>
          <w:lang w:val="en-US"/>
        </w:rPr>
        <w:t>Enters the specified value into a field (e.g., text box, dropdown).</w:t>
      </w:r>
    </w:p>
    <w:p w14:paraId="40BFC738" w14:textId="77777777" w:rsidR="00DA57F2" w:rsidRPr="00A85CFC" w:rsidRDefault="00DA57F2" w:rsidP="00DA57F2">
      <w:pPr>
        <w:pStyle w:val="ListParagraph"/>
        <w:numPr>
          <w:ilvl w:val="0"/>
          <w:numId w:val="18"/>
        </w:numPr>
        <w:rPr>
          <w:sz w:val="24"/>
          <w:szCs w:val="24"/>
          <w:lang w:val="en-US"/>
        </w:rPr>
      </w:pPr>
      <w:r w:rsidRPr="00A85CFC">
        <w:rPr>
          <w:b/>
          <w:bCs/>
          <w:sz w:val="24"/>
          <w:szCs w:val="24"/>
          <w:lang w:val="en-US"/>
        </w:rPr>
        <w:t>Select</w:t>
      </w:r>
      <w:r w:rsidRPr="00A85CFC">
        <w:rPr>
          <w:sz w:val="24"/>
          <w:szCs w:val="24"/>
          <w:lang w:val="en-US"/>
        </w:rPr>
        <w:t xml:space="preserve"> – Selects a specific value from a dropdown or list.</w:t>
      </w:r>
    </w:p>
    <w:p w14:paraId="184A7F85" w14:textId="77777777" w:rsidR="00DA57F2" w:rsidRPr="00A85CFC" w:rsidRDefault="00DA57F2" w:rsidP="00DA57F2">
      <w:pPr>
        <w:pStyle w:val="ListParagraph"/>
        <w:numPr>
          <w:ilvl w:val="0"/>
          <w:numId w:val="18"/>
        </w:numPr>
        <w:rPr>
          <w:sz w:val="24"/>
          <w:szCs w:val="24"/>
          <w:lang w:val="en-US"/>
        </w:rPr>
      </w:pPr>
      <w:r w:rsidRPr="00A85CFC">
        <w:rPr>
          <w:b/>
          <w:bCs/>
          <w:sz w:val="24"/>
          <w:szCs w:val="24"/>
          <w:lang w:val="en-US"/>
        </w:rPr>
        <w:t>Verify</w:t>
      </w:r>
      <w:r w:rsidRPr="00A85CFC">
        <w:rPr>
          <w:sz w:val="24"/>
          <w:szCs w:val="24"/>
          <w:lang w:val="en-US"/>
        </w:rPr>
        <w:t xml:space="preserve"> – Checks if the object’s actual value matches the expected value.</w:t>
      </w:r>
    </w:p>
    <w:p w14:paraId="7D0AD26D" w14:textId="77777777" w:rsidR="00DA57F2" w:rsidRPr="00A85CFC" w:rsidRDefault="00DA57F2" w:rsidP="00DA57F2">
      <w:pPr>
        <w:pStyle w:val="ListParagraph"/>
        <w:numPr>
          <w:ilvl w:val="0"/>
          <w:numId w:val="18"/>
        </w:numPr>
        <w:rPr>
          <w:sz w:val="24"/>
          <w:szCs w:val="24"/>
          <w:lang w:val="en-US"/>
        </w:rPr>
      </w:pPr>
      <w:r w:rsidRPr="00A85CFC">
        <w:rPr>
          <w:b/>
          <w:bCs/>
          <w:sz w:val="24"/>
          <w:szCs w:val="24"/>
          <w:lang w:val="en-US"/>
        </w:rPr>
        <w:t>Buffer</w:t>
      </w:r>
      <w:r w:rsidRPr="00A85CFC">
        <w:rPr>
          <w:sz w:val="24"/>
          <w:szCs w:val="24"/>
          <w:lang w:val="en-US"/>
        </w:rPr>
        <w:t xml:space="preserve"> – Stores the value of an object in a buffer for later use.</w:t>
      </w:r>
    </w:p>
    <w:p w14:paraId="233799E2" w14:textId="77777777" w:rsidR="00DA57F2" w:rsidRPr="00A85CFC" w:rsidRDefault="00DA57F2" w:rsidP="00DA57F2">
      <w:pPr>
        <w:pStyle w:val="ListParagraph"/>
        <w:numPr>
          <w:ilvl w:val="0"/>
          <w:numId w:val="18"/>
        </w:numPr>
        <w:rPr>
          <w:sz w:val="24"/>
          <w:szCs w:val="24"/>
          <w:lang w:val="en-US"/>
        </w:rPr>
      </w:pPr>
      <w:r w:rsidRPr="00A85CFC">
        <w:rPr>
          <w:b/>
          <w:bCs/>
          <w:sz w:val="24"/>
          <w:szCs w:val="24"/>
          <w:lang w:val="en-US"/>
        </w:rPr>
        <w:t>WaitOn</w:t>
      </w:r>
      <w:r w:rsidRPr="00A85CFC">
        <w:rPr>
          <w:sz w:val="24"/>
          <w:szCs w:val="24"/>
          <w:lang w:val="en-US"/>
        </w:rPr>
        <w:t xml:space="preserve"> – Waits until the object becomes available or a condition is met.</w:t>
      </w:r>
    </w:p>
    <w:p w14:paraId="2717375D" w14:textId="77777777" w:rsidR="00DA57F2" w:rsidRPr="00A85CFC" w:rsidRDefault="00DA57F2" w:rsidP="00DA57F2">
      <w:pPr>
        <w:pStyle w:val="ListParagraph"/>
        <w:numPr>
          <w:ilvl w:val="0"/>
          <w:numId w:val="18"/>
        </w:numPr>
        <w:rPr>
          <w:b/>
          <w:bCs/>
          <w:sz w:val="24"/>
          <w:szCs w:val="24"/>
          <w:lang w:val="en-US"/>
        </w:rPr>
      </w:pPr>
      <w:r w:rsidRPr="00A85CFC">
        <w:rPr>
          <w:rStyle w:val="Strong"/>
          <w:sz w:val="24"/>
          <w:szCs w:val="24"/>
        </w:rPr>
        <w:t>Constraint</w:t>
      </w:r>
      <w:r w:rsidRPr="00A85CFC">
        <w:rPr>
          <w:sz w:val="24"/>
          <w:szCs w:val="24"/>
        </w:rPr>
        <w:t xml:space="preserve"> – Uses conditions to limit search results in table-based or dynamic elements.</w:t>
      </w:r>
    </w:p>
    <w:p w14:paraId="40B3B078" w14:textId="77777777" w:rsidR="00DA57F2" w:rsidRPr="009856AF" w:rsidRDefault="00DA57F2" w:rsidP="00DA57F2">
      <w:pPr>
        <w:pStyle w:val="ListParagraph"/>
        <w:numPr>
          <w:ilvl w:val="0"/>
          <w:numId w:val="18"/>
        </w:numPr>
        <w:rPr>
          <w:b/>
          <w:bCs/>
          <w:color w:val="FFC000" w:themeColor="accent4"/>
          <w:sz w:val="24"/>
          <w:szCs w:val="24"/>
          <w:lang w:val="en-US"/>
          <w14:textOutline w14:w="0" w14:cap="flat" w14:cmpd="sng" w14:algn="ctr">
            <w14:noFill/>
            <w14:prstDash w14:val="solid"/>
            <w14:round/>
          </w14:textOutline>
          <w14:props3d w14:extrusionH="57150" w14:contourW="0" w14:prstMaterial="softEdge">
            <w14:bevelT w14:w="25400" w14:h="38100" w14:prst="circle"/>
          </w14:props3d>
        </w:rPr>
      </w:pPr>
      <w:r w:rsidRPr="009856AF">
        <w:rPr>
          <w:rStyle w:val="Strong"/>
          <w:color w:val="FFC000" w:themeColor="accent4"/>
          <w14:textOutline w14:w="0" w14:cap="flat" w14:cmpd="sng" w14:algn="ctr">
            <w14:noFill/>
            <w14:prstDash w14:val="solid"/>
            <w14:round/>
          </w14:textOutline>
          <w14:props3d w14:extrusionH="57150" w14:contourW="0" w14:prstMaterial="softEdge">
            <w14:bevelT w14:w="25400" w14:h="38100" w14:prst="circle"/>
          </w14:props3d>
        </w:rPr>
        <w:t>Exists</w:t>
      </w:r>
      <w:r w:rsidRPr="009856AF">
        <w:rPr>
          <w:b/>
          <w:color w:val="FFC000" w:themeColor="accent4"/>
          <w14:textOutline w14:w="0" w14:cap="flat" w14:cmpd="sng" w14:algn="ctr">
            <w14:noFill/>
            <w14:prstDash w14:val="solid"/>
            <w14:round/>
          </w14:textOutline>
          <w14:props3d w14:extrusionH="57150" w14:contourW="0" w14:prstMaterial="softEdge">
            <w14:bevelT w14:w="25400" w14:h="38100" w14:prst="circle"/>
          </w14:props3d>
        </w:rPr>
        <w:t xml:space="preserve"> – Checks whether an object is present or not.</w:t>
      </w:r>
    </w:p>
    <w:p w14:paraId="4885C296" w14:textId="77777777" w:rsidR="00DA57F2" w:rsidRPr="009856AF" w:rsidRDefault="00DA57F2" w:rsidP="00DA57F2">
      <w:pPr>
        <w:pStyle w:val="NormalWeb"/>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9856AF">
        <w:rPr>
          <w:rFonts w:asciiTheme="minorHAnsi" w:hAnsiTheme="minorHAnsi" w:cstheme="minorHAnsi"/>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t>BUFFERS-</w:t>
      </w:r>
    </w:p>
    <w:p w14:paraId="4E86C9E9" w14:textId="77777777" w:rsidR="00DA57F2" w:rsidRDefault="00DA57F2" w:rsidP="00DA57F2">
      <w:pPr>
        <w:pStyle w:val="NormalWeb"/>
        <w:rPr>
          <w:rStyle w:val="uv3um"/>
          <w:rFonts w:ascii="Arial" w:hAnsi="Arial" w:cs="Arial"/>
          <w:color w:val="1F1F1F"/>
          <w:shd w:val="clear" w:color="auto" w:fill="FFFFFF"/>
        </w:rPr>
      </w:pPr>
      <w:r>
        <w:rPr>
          <w:rFonts w:ascii="Arial" w:hAnsi="Arial" w:cs="Arial"/>
          <w:color w:val="1F1F1F"/>
          <w:shd w:val="clear" w:color="auto" w:fill="FFFFFF"/>
        </w:rPr>
        <w:t xml:space="preserve">In </w:t>
      </w:r>
      <w:proofErr w:type="spellStart"/>
      <w:r>
        <w:rPr>
          <w:rFonts w:ascii="Arial" w:hAnsi="Arial" w:cs="Arial"/>
          <w:color w:val="1F1F1F"/>
          <w:shd w:val="clear" w:color="auto" w:fill="FFFFFF"/>
        </w:rPr>
        <w:t>Tricentis</w:t>
      </w:r>
      <w:proofErr w:type="spellEnd"/>
      <w:r>
        <w:rPr>
          <w:rFonts w:ascii="Arial" w:hAnsi="Arial" w:cs="Arial"/>
          <w:color w:val="1F1F1F"/>
          <w:shd w:val="clear" w:color="auto" w:fill="FFFFFF"/>
        </w:rPr>
        <w:t xml:space="preserve"> Tosca, a buffer is a temporary storage location for values that can be used again. Buffers can be used to store static or dynamic values.</w:t>
      </w:r>
      <w:r>
        <w:rPr>
          <w:rStyle w:val="uv3um"/>
          <w:rFonts w:ascii="Arial" w:hAnsi="Arial" w:cs="Arial"/>
          <w:color w:val="1F1F1F"/>
          <w:shd w:val="clear" w:color="auto" w:fill="FFFFFF"/>
        </w:rPr>
        <w:t> </w:t>
      </w:r>
    </w:p>
    <w:p w14:paraId="23FCCC2F" w14:textId="77777777" w:rsidR="00DA57F2" w:rsidRPr="009856AF" w:rsidRDefault="00DA57F2" w:rsidP="00DA57F2">
      <w:pPr>
        <w:pStyle w:val="NormalWeb"/>
        <w:rPr>
          <w:rFonts w:asciiTheme="minorHAnsi" w:hAnsiTheme="minorHAnsi"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56AF">
        <w:rPr>
          <w:rFonts w:asciiTheme="minorHAnsi" w:hAnsiTheme="minorHAnsi"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Buffer Operations</w:t>
      </w:r>
    </w:p>
    <w:p w14:paraId="3431E710" w14:textId="77777777" w:rsidR="00DA57F2" w:rsidRDefault="00DA57F2" w:rsidP="00DA57F2">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The folder </w:t>
      </w:r>
      <w:proofErr w:type="spellStart"/>
      <w:r>
        <w:rPr>
          <w:rStyle w:val="uielement"/>
          <w:rFonts w:ascii="Open Sans" w:hAnsi="Open Sans" w:cs="Open Sans"/>
          <w:b/>
          <w:bCs/>
          <w:color w:val="000005"/>
          <w:sz w:val="22"/>
          <w:szCs w:val="22"/>
        </w:rPr>
        <w:t>TBox</w:t>
      </w:r>
      <w:proofErr w:type="spellEnd"/>
      <w:r>
        <w:rPr>
          <w:rStyle w:val="uielement"/>
          <w:rFonts w:ascii="Open Sans" w:hAnsi="Open Sans" w:cs="Open Sans"/>
          <w:b/>
          <w:bCs/>
          <w:color w:val="000005"/>
          <w:sz w:val="22"/>
          <w:szCs w:val="22"/>
        </w:rPr>
        <w:t xml:space="preserve"> Automation Tools</w:t>
      </w:r>
      <w:r>
        <w:rPr>
          <w:rStyle w:val="nobreak"/>
          <w:rFonts w:ascii="Open Sans" w:hAnsi="Open Sans" w:cs="Open Sans"/>
          <w:b/>
          <w:bCs/>
          <w:color w:val="000005"/>
          <w:sz w:val="22"/>
          <w:szCs w:val="22"/>
        </w:rPr>
        <w:t>-&gt;</w:t>
      </w:r>
      <w:r>
        <w:rPr>
          <w:rStyle w:val="uielement"/>
          <w:rFonts w:ascii="Open Sans" w:hAnsi="Open Sans" w:cs="Open Sans"/>
          <w:b/>
          <w:bCs/>
          <w:color w:val="000005"/>
          <w:sz w:val="22"/>
          <w:szCs w:val="22"/>
        </w:rPr>
        <w:t>Buffer Operations</w:t>
      </w:r>
      <w:r>
        <w:rPr>
          <w:rFonts w:ascii="Open Sans" w:hAnsi="Open Sans" w:cs="Open Sans"/>
          <w:color w:val="000005"/>
          <w:sz w:val="22"/>
          <w:szCs w:val="22"/>
        </w:rPr>
        <w:t> in the </w:t>
      </w:r>
      <w:hyperlink r:id="rId26" w:history="1">
        <w:r>
          <w:rPr>
            <w:rStyle w:val="Hyperlink"/>
            <w:rFonts w:ascii="Open Sans" w:hAnsi="Open Sans" w:cs="Open Sans"/>
            <w:color w:val="004C97"/>
            <w:sz w:val="22"/>
            <w:szCs w:val="22"/>
          </w:rPr>
          <w:t>Standard subset</w:t>
        </w:r>
      </w:hyperlink>
      <w:r>
        <w:rPr>
          <w:rFonts w:ascii="Open Sans" w:hAnsi="Open Sans" w:cs="Open Sans"/>
          <w:color w:val="000005"/>
          <w:sz w:val="22"/>
          <w:szCs w:val="22"/>
        </w:rPr>
        <w:t> contains the following Modules:</w:t>
      </w:r>
    </w:p>
    <w:p w14:paraId="797A2F4B" w14:textId="77777777" w:rsidR="00DA57F2" w:rsidRDefault="00000000" w:rsidP="00DA57F2">
      <w:pPr>
        <w:pStyle w:val="NormalWeb"/>
        <w:numPr>
          <w:ilvl w:val="0"/>
          <w:numId w:val="23"/>
        </w:numPr>
        <w:spacing w:before="120" w:beforeAutospacing="0" w:after="120" w:afterAutospacing="0"/>
        <w:ind w:left="820"/>
        <w:rPr>
          <w:rFonts w:ascii="Open Sans" w:hAnsi="Open Sans" w:cs="Open Sans"/>
          <w:color w:val="000005"/>
          <w:sz w:val="22"/>
          <w:szCs w:val="22"/>
        </w:rPr>
      </w:pPr>
      <w:hyperlink r:id="rId27" w:anchor="SetBuffer" w:history="1">
        <w:proofErr w:type="spellStart"/>
        <w:r w:rsidR="00DA57F2">
          <w:rPr>
            <w:rStyle w:val="productname"/>
            <w:rFonts w:ascii="Open Sans" w:hAnsi="Open Sans" w:cs="Open Sans"/>
            <w:color w:val="004C97"/>
            <w:sz w:val="22"/>
            <w:szCs w:val="22"/>
            <w:u w:val="single"/>
          </w:rPr>
          <w:t>TBox</w:t>
        </w:r>
        <w:proofErr w:type="spellEnd"/>
        <w:r w:rsidR="00DA57F2">
          <w:rPr>
            <w:rStyle w:val="productname"/>
            <w:rFonts w:ascii="Open Sans" w:hAnsi="Open Sans" w:cs="Open Sans"/>
            <w:color w:val="004C97"/>
            <w:sz w:val="22"/>
            <w:szCs w:val="22"/>
            <w:u w:val="single"/>
          </w:rPr>
          <w:t xml:space="preserve"> Set Buffer</w:t>
        </w:r>
      </w:hyperlink>
    </w:p>
    <w:p w14:paraId="5F755252" w14:textId="77777777" w:rsidR="00DA57F2" w:rsidRDefault="00000000" w:rsidP="00DA57F2">
      <w:pPr>
        <w:pStyle w:val="NormalWeb"/>
        <w:numPr>
          <w:ilvl w:val="0"/>
          <w:numId w:val="23"/>
        </w:numPr>
        <w:spacing w:before="120" w:beforeAutospacing="0" w:after="120" w:afterAutospacing="0"/>
        <w:ind w:left="820"/>
        <w:rPr>
          <w:rFonts w:ascii="Open Sans" w:hAnsi="Open Sans" w:cs="Open Sans"/>
          <w:color w:val="000005"/>
          <w:sz w:val="22"/>
          <w:szCs w:val="22"/>
        </w:rPr>
      </w:pPr>
      <w:hyperlink r:id="rId28" w:anchor="nametobuffer" w:history="1">
        <w:proofErr w:type="spellStart"/>
        <w:r w:rsidR="00DA57F2">
          <w:rPr>
            <w:rStyle w:val="productname"/>
            <w:rFonts w:ascii="Open Sans" w:hAnsi="Open Sans" w:cs="Open Sans"/>
            <w:color w:val="004C97"/>
            <w:sz w:val="22"/>
            <w:szCs w:val="22"/>
            <w:u w:val="single"/>
          </w:rPr>
          <w:t>TBox</w:t>
        </w:r>
        <w:proofErr w:type="spellEnd"/>
        <w:r w:rsidR="00DA57F2">
          <w:rPr>
            <w:rStyle w:val="productname"/>
            <w:rFonts w:ascii="Open Sans" w:hAnsi="Open Sans" w:cs="Open Sans"/>
            <w:color w:val="004C97"/>
            <w:sz w:val="22"/>
            <w:szCs w:val="22"/>
            <w:u w:val="single"/>
          </w:rPr>
          <w:t xml:space="preserve"> Name </w:t>
        </w:r>
        <w:proofErr w:type="gramStart"/>
        <w:r w:rsidR="00DA57F2">
          <w:rPr>
            <w:rStyle w:val="productname"/>
            <w:rFonts w:ascii="Open Sans" w:hAnsi="Open Sans" w:cs="Open Sans"/>
            <w:color w:val="004C97"/>
            <w:sz w:val="22"/>
            <w:szCs w:val="22"/>
            <w:u w:val="single"/>
          </w:rPr>
          <w:t>To</w:t>
        </w:r>
        <w:proofErr w:type="gramEnd"/>
        <w:r w:rsidR="00DA57F2">
          <w:rPr>
            <w:rStyle w:val="productname"/>
            <w:rFonts w:ascii="Open Sans" w:hAnsi="Open Sans" w:cs="Open Sans"/>
            <w:color w:val="004C97"/>
            <w:sz w:val="22"/>
            <w:szCs w:val="22"/>
            <w:u w:val="single"/>
          </w:rPr>
          <w:t xml:space="preserve"> Buffer</w:t>
        </w:r>
      </w:hyperlink>
    </w:p>
    <w:p w14:paraId="32E3FA38" w14:textId="77777777" w:rsidR="00DA57F2" w:rsidRDefault="00000000" w:rsidP="00DA57F2">
      <w:pPr>
        <w:pStyle w:val="NormalWeb"/>
        <w:numPr>
          <w:ilvl w:val="0"/>
          <w:numId w:val="23"/>
        </w:numPr>
        <w:spacing w:before="120" w:beforeAutospacing="0" w:after="120" w:afterAutospacing="0"/>
        <w:ind w:left="820"/>
        <w:rPr>
          <w:rFonts w:ascii="Open Sans" w:hAnsi="Open Sans" w:cs="Open Sans"/>
          <w:color w:val="000005"/>
          <w:sz w:val="22"/>
          <w:szCs w:val="22"/>
        </w:rPr>
      </w:pPr>
      <w:hyperlink r:id="rId29" w:anchor="partialbuffer" w:history="1">
        <w:proofErr w:type="spellStart"/>
        <w:r w:rsidR="00DA57F2">
          <w:rPr>
            <w:rStyle w:val="productname"/>
            <w:rFonts w:ascii="Open Sans" w:hAnsi="Open Sans" w:cs="Open Sans"/>
            <w:color w:val="004C97"/>
            <w:sz w:val="22"/>
            <w:szCs w:val="22"/>
            <w:u w:val="single"/>
          </w:rPr>
          <w:t>TBox</w:t>
        </w:r>
        <w:proofErr w:type="spellEnd"/>
        <w:r w:rsidR="00DA57F2">
          <w:rPr>
            <w:rStyle w:val="productname"/>
            <w:rFonts w:ascii="Open Sans" w:hAnsi="Open Sans" w:cs="Open Sans"/>
            <w:color w:val="004C97"/>
            <w:sz w:val="22"/>
            <w:szCs w:val="22"/>
            <w:u w:val="single"/>
          </w:rPr>
          <w:t xml:space="preserve"> Partial Buffer</w:t>
        </w:r>
      </w:hyperlink>
    </w:p>
    <w:p w14:paraId="6F02F56E" w14:textId="77777777" w:rsidR="00DA57F2" w:rsidRDefault="00000000" w:rsidP="00DA57F2">
      <w:pPr>
        <w:pStyle w:val="NormalWeb"/>
        <w:numPr>
          <w:ilvl w:val="0"/>
          <w:numId w:val="23"/>
        </w:numPr>
        <w:spacing w:before="120" w:beforeAutospacing="0" w:after="120" w:afterAutospacing="0"/>
        <w:ind w:left="820"/>
        <w:rPr>
          <w:rFonts w:ascii="Open Sans" w:hAnsi="Open Sans" w:cs="Open Sans"/>
          <w:color w:val="000005"/>
          <w:sz w:val="22"/>
          <w:szCs w:val="22"/>
        </w:rPr>
      </w:pPr>
      <w:hyperlink r:id="rId30" w:anchor="deletebuffer" w:history="1">
        <w:proofErr w:type="spellStart"/>
        <w:r w:rsidR="00DA57F2">
          <w:rPr>
            <w:rStyle w:val="productname"/>
            <w:rFonts w:ascii="Open Sans" w:hAnsi="Open Sans" w:cs="Open Sans"/>
            <w:color w:val="004C97"/>
            <w:sz w:val="22"/>
            <w:szCs w:val="22"/>
            <w:u w:val="single"/>
          </w:rPr>
          <w:t>TBox</w:t>
        </w:r>
        <w:proofErr w:type="spellEnd"/>
        <w:r w:rsidR="00DA57F2">
          <w:rPr>
            <w:rStyle w:val="productname"/>
            <w:rFonts w:ascii="Open Sans" w:hAnsi="Open Sans" w:cs="Open Sans"/>
            <w:color w:val="004C97"/>
            <w:sz w:val="22"/>
            <w:szCs w:val="22"/>
            <w:u w:val="single"/>
          </w:rPr>
          <w:t xml:space="preserve"> Delete Buffer</w:t>
        </w:r>
      </w:hyperlink>
    </w:p>
    <w:p w14:paraId="5F8E7AEA" w14:textId="77777777" w:rsidR="00DA57F2" w:rsidRDefault="00DA57F2" w:rsidP="00DA57F2">
      <w:pPr>
        <w:pStyle w:val="NormalWeb"/>
        <w:spacing w:before="120" w:beforeAutospacing="0" w:after="120" w:afterAutospacing="0"/>
        <w:ind w:left="820"/>
        <w:rPr>
          <w:rFonts w:ascii="Open Sans" w:hAnsi="Open Sans" w:cs="Open Sans"/>
          <w:color w:val="000005"/>
          <w:sz w:val="22"/>
          <w:szCs w:val="22"/>
        </w:rPr>
      </w:pPr>
    </w:p>
    <w:p w14:paraId="780E49E2" w14:textId="77777777" w:rsidR="00DA57F2" w:rsidRPr="00B54090" w:rsidRDefault="00DA57F2" w:rsidP="00DA57F2">
      <w:pPr>
        <w:pStyle w:val="NormalWeb"/>
        <w:rPr>
          <w:rFonts w:asciiTheme="minorHAnsi" w:hAnsiTheme="minorHAnsi" w:cstheme="minorHAnsi"/>
          <w:b/>
          <w:bCs/>
        </w:rPr>
      </w:pPr>
      <w:r w:rsidRPr="00B54090">
        <w:rPr>
          <w:rFonts w:asciiTheme="minorHAnsi" w:hAnsiTheme="minorHAnsi" w:cstheme="minorHAnsi"/>
          <w:b/>
          <w:bCs/>
        </w:rPr>
        <w:t>TBOX SET BUFFER-</w:t>
      </w:r>
    </w:p>
    <w:p w14:paraId="57354C00" w14:textId="77777777" w:rsidR="00DA57F2" w:rsidRDefault="00DA57F2" w:rsidP="00DA57F2">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Use the Module </w:t>
      </w:r>
      <w:proofErr w:type="spellStart"/>
      <w:r>
        <w:rPr>
          <w:rStyle w:val="uielement"/>
          <w:rFonts w:ascii="Open Sans" w:hAnsi="Open Sans" w:cs="Open Sans"/>
          <w:b/>
          <w:bCs/>
          <w:color w:val="000005"/>
          <w:sz w:val="22"/>
          <w:szCs w:val="22"/>
        </w:rPr>
        <w:t>TBox</w:t>
      </w:r>
      <w:proofErr w:type="spellEnd"/>
      <w:r>
        <w:rPr>
          <w:rStyle w:val="uielement"/>
          <w:rFonts w:ascii="Open Sans" w:hAnsi="Open Sans" w:cs="Open Sans"/>
          <w:b/>
          <w:bCs/>
          <w:color w:val="000005"/>
          <w:sz w:val="22"/>
          <w:szCs w:val="22"/>
        </w:rPr>
        <w:t xml:space="preserve"> Set Buffer</w:t>
      </w:r>
      <w:r>
        <w:rPr>
          <w:rFonts w:ascii="Open Sans" w:hAnsi="Open Sans" w:cs="Open Sans"/>
          <w:color w:val="000005"/>
          <w:sz w:val="22"/>
          <w:szCs w:val="22"/>
        </w:rPr>
        <w:t> to perform one of the following actions:</w:t>
      </w:r>
    </w:p>
    <w:p w14:paraId="32B1813B" w14:textId="77777777" w:rsidR="00DA57F2" w:rsidRDefault="00DA57F2" w:rsidP="00DA57F2">
      <w:pPr>
        <w:pStyle w:val="NormalWeb"/>
        <w:numPr>
          <w:ilvl w:val="0"/>
          <w:numId w:val="24"/>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Create a Buffer with a particular value.</w:t>
      </w:r>
    </w:p>
    <w:p w14:paraId="5EB7771E" w14:textId="77777777" w:rsidR="00DA57F2" w:rsidRDefault="00DA57F2" w:rsidP="00DA57F2">
      <w:pPr>
        <w:pStyle w:val="NormalWeb"/>
        <w:numPr>
          <w:ilvl w:val="0"/>
          <w:numId w:val="24"/>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Verify the value of an existing Buffer.</w:t>
      </w:r>
    </w:p>
    <w:tbl>
      <w:tblPr>
        <w:tblpPr w:leftFromText="180" w:rightFromText="180" w:vertAnchor="text" w:horzAnchor="margin" w:tblpY="527"/>
        <w:tblW w:w="10033"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64"/>
        <w:gridCol w:w="8069"/>
      </w:tblGrid>
      <w:tr w:rsidR="00DA57F2" w14:paraId="277EE450" w14:textId="77777777" w:rsidTr="001573B4">
        <w:trPr>
          <w:trHeight w:val="255"/>
          <w:tblHeader/>
        </w:trPr>
        <w:tc>
          <w:tcPr>
            <w:tcW w:w="0" w:type="auto"/>
            <w:tcBorders>
              <w:bottom w:val="single" w:sz="6" w:space="0" w:color="000000"/>
              <w:right w:val="single" w:sz="6" w:space="0" w:color="000000"/>
            </w:tcBorders>
            <w:shd w:val="clear" w:color="auto" w:fill="E1E1E1"/>
            <w:tcMar>
              <w:top w:w="15" w:type="dxa"/>
              <w:left w:w="60" w:type="dxa"/>
              <w:bottom w:w="15" w:type="dxa"/>
              <w:right w:w="60" w:type="dxa"/>
            </w:tcMar>
            <w:vAlign w:val="center"/>
            <w:hideMark/>
          </w:tcPr>
          <w:p w14:paraId="3F61AD10" w14:textId="77777777" w:rsidR="00DA57F2" w:rsidRDefault="00DA57F2" w:rsidP="001573B4">
            <w:pPr>
              <w:pStyle w:val="zelleueberschrift"/>
              <w:spacing w:before="0" w:beforeAutospacing="0" w:after="0" w:afterAutospacing="0"/>
              <w:rPr>
                <w:rFonts w:ascii="Open Sans" w:hAnsi="Open Sans" w:cs="Open Sans"/>
                <w:b/>
                <w:bCs/>
                <w:color w:val="000005"/>
                <w:sz w:val="22"/>
                <w:szCs w:val="22"/>
              </w:rPr>
            </w:pPr>
            <w:proofErr w:type="spellStart"/>
            <w:r>
              <w:rPr>
                <w:rFonts w:ascii="Open Sans" w:hAnsi="Open Sans" w:cs="Open Sans"/>
                <w:b/>
                <w:bCs/>
                <w:color w:val="000005"/>
                <w:sz w:val="22"/>
                <w:szCs w:val="22"/>
              </w:rPr>
              <w:lastRenderedPageBreak/>
              <w:t>ModuleAttribute</w:t>
            </w:r>
            <w:proofErr w:type="spellEnd"/>
          </w:p>
        </w:tc>
        <w:tc>
          <w:tcPr>
            <w:tcW w:w="8069" w:type="dxa"/>
            <w:tcBorders>
              <w:bottom w:val="single" w:sz="6" w:space="0" w:color="000000"/>
            </w:tcBorders>
            <w:shd w:val="clear" w:color="auto" w:fill="E1E1E1"/>
            <w:tcMar>
              <w:top w:w="15" w:type="dxa"/>
              <w:left w:w="60" w:type="dxa"/>
              <w:bottom w:w="15" w:type="dxa"/>
              <w:right w:w="60" w:type="dxa"/>
            </w:tcMar>
            <w:vAlign w:val="center"/>
            <w:hideMark/>
          </w:tcPr>
          <w:p w14:paraId="21391F9F" w14:textId="77777777" w:rsidR="00DA57F2" w:rsidRDefault="00DA57F2" w:rsidP="001573B4">
            <w:pPr>
              <w:pStyle w:val="zelleueberschrift"/>
              <w:spacing w:before="0" w:beforeAutospacing="0" w:after="0" w:afterAutospacing="0"/>
              <w:rPr>
                <w:rFonts w:ascii="Open Sans" w:hAnsi="Open Sans" w:cs="Open Sans"/>
                <w:b/>
                <w:bCs/>
                <w:color w:val="000005"/>
                <w:sz w:val="22"/>
                <w:szCs w:val="22"/>
              </w:rPr>
            </w:pPr>
            <w:r>
              <w:rPr>
                <w:rFonts w:ascii="Open Sans" w:hAnsi="Open Sans" w:cs="Open Sans"/>
                <w:b/>
                <w:bCs/>
                <w:color w:val="000005"/>
                <w:sz w:val="22"/>
                <w:szCs w:val="22"/>
              </w:rPr>
              <w:t>Description</w:t>
            </w:r>
          </w:p>
        </w:tc>
      </w:tr>
      <w:tr w:rsidR="00DA57F2" w14:paraId="67BAEEEB" w14:textId="77777777" w:rsidTr="001573B4">
        <w:trPr>
          <w:trHeight w:val="794"/>
        </w:trPr>
        <w:tc>
          <w:tcPr>
            <w:tcW w:w="0" w:type="auto"/>
            <w:tcBorders>
              <w:right w:val="single" w:sz="6" w:space="0" w:color="000000"/>
            </w:tcBorders>
            <w:tcMar>
              <w:top w:w="15" w:type="dxa"/>
              <w:left w:w="60" w:type="dxa"/>
              <w:bottom w:w="15" w:type="dxa"/>
              <w:right w:w="60" w:type="dxa"/>
            </w:tcMar>
            <w:hideMark/>
          </w:tcPr>
          <w:p w14:paraId="4A09AAD4" w14:textId="77777777" w:rsidR="00DA57F2" w:rsidRDefault="00DA57F2" w:rsidP="001573B4">
            <w:pPr>
              <w:pStyle w:val="zellehaupttext"/>
              <w:spacing w:before="0" w:beforeAutospacing="0" w:after="0" w:afterAutospacing="0"/>
              <w:rPr>
                <w:rFonts w:ascii="Open Sans" w:hAnsi="Open Sans" w:cs="Open Sans"/>
                <w:color w:val="000005"/>
                <w:sz w:val="22"/>
                <w:szCs w:val="22"/>
              </w:rPr>
            </w:pPr>
            <w:r>
              <w:rPr>
                <w:rStyle w:val="uielementtable"/>
                <w:rFonts w:ascii="Open Sans" w:hAnsi="Open Sans" w:cs="Open Sans"/>
                <w:color w:val="000005"/>
                <w:sz w:val="22"/>
                <w:szCs w:val="22"/>
              </w:rPr>
              <w:t>&lt;</w:t>
            </w:r>
            <w:proofErr w:type="spellStart"/>
            <w:r>
              <w:rPr>
                <w:rStyle w:val="uielementtable"/>
                <w:rFonts w:ascii="Open Sans" w:hAnsi="Open Sans" w:cs="Open Sans"/>
                <w:color w:val="000005"/>
                <w:sz w:val="22"/>
                <w:szCs w:val="22"/>
              </w:rPr>
              <w:t>Buffername</w:t>
            </w:r>
            <w:proofErr w:type="spellEnd"/>
            <w:r>
              <w:rPr>
                <w:rStyle w:val="uielementtable"/>
                <w:rFonts w:ascii="Open Sans" w:hAnsi="Open Sans" w:cs="Open Sans"/>
                <w:color w:val="000005"/>
                <w:sz w:val="22"/>
                <w:szCs w:val="22"/>
              </w:rPr>
              <w:t>&gt;</w:t>
            </w:r>
          </w:p>
        </w:tc>
        <w:tc>
          <w:tcPr>
            <w:tcW w:w="0" w:type="auto"/>
            <w:tcMar>
              <w:top w:w="15" w:type="dxa"/>
              <w:left w:w="60" w:type="dxa"/>
              <w:bottom w:w="15" w:type="dxa"/>
              <w:right w:w="60" w:type="dxa"/>
            </w:tcMar>
            <w:hideMark/>
          </w:tcPr>
          <w:p w14:paraId="6FEB51B7" w14:textId="77777777" w:rsidR="00DA57F2" w:rsidRDefault="00DA57F2" w:rsidP="001573B4">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Replace </w:t>
            </w:r>
            <w:r>
              <w:rPr>
                <w:rStyle w:val="uielement"/>
                <w:rFonts w:ascii="Open Sans" w:hAnsi="Open Sans" w:cs="Open Sans"/>
                <w:b/>
                <w:bCs/>
                <w:color w:val="000005"/>
                <w:sz w:val="22"/>
                <w:szCs w:val="22"/>
              </w:rPr>
              <w:t>&lt;</w:t>
            </w:r>
            <w:proofErr w:type="spellStart"/>
            <w:r>
              <w:rPr>
                <w:rStyle w:val="uielement"/>
                <w:rFonts w:ascii="Open Sans" w:hAnsi="Open Sans" w:cs="Open Sans"/>
                <w:b/>
                <w:bCs/>
                <w:color w:val="000005"/>
                <w:sz w:val="22"/>
                <w:szCs w:val="22"/>
              </w:rPr>
              <w:t>Buffername</w:t>
            </w:r>
            <w:proofErr w:type="spellEnd"/>
            <w:r>
              <w:rPr>
                <w:rStyle w:val="uielement"/>
                <w:rFonts w:ascii="Open Sans" w:hAnsi="Open Sans" w:cs="Open Sans"/>
                <w:b/>
                <w:bCs/>
                <w:color w:val="000005"/>
                <w:sz w:val="22"/>
                <w:szCs w:val="22"/>
              </w:rPr>
              <w:t>&gt;</w:t>
            </w:r>
            <w:r>
              <w:rPr>
                <w:rFonts w:ascii="Open Sans" w:hAnsi="Open Sans" w:cs="Open Sans"/>
                <w:color w:val="000005"/>
                <w:sz w:val="22"/>
                <w:szCs w:val="22"/>
              </w:rPr>
              <w:t> with the name of the Buffer.</w:t>
            </w:r>
          </w:p>
          <w:p w14:paraId="31AADD5B" w14:textId="77777777" w:rsidR="00DA57F2" w:rsidRDefault="00DA57F2" w:rsidP="00DA57F2">
            <w:pPr>
              <w:pStyle w:val="zellehaupttext"/>
              <w:numPr>
                <w:ilvl w:val="0"/>
                <w:numId w:val="25"/>
              </w:numPr>
              <w:spacing w:before="0" w:beforeAutospacing="0" w:after="0" w:afterAutospacing="0"/>
              <w:ind w:left="820"/>
              <w:rPr>
                <w:rFonts w:ascii="Open Sans" w:hAnsi="Open Sans" w:cs="Open Sans"/>
                <w:color w:val="000005"/>
                <w:sz w:val="22"/>
                <w:szCs w:val="22"/>
              </w:rPr>
            </w:pPr>
            <w:r>
              <w:rPr>
                <w:rFonts w:ascii="Open Sans" w:hAnsi="Open Sans" w:cs="Open Sans"/>
                <w:color w:val="000005"/>
                <w:sz w:val="22"/>
                <w:szCs w:val="22"/>
              </w:rPr>
              <w:t>To save a value to the Buffer, enter the desired value into the </w:t>
            </w:r>
            <w:r>
              <w:rPr>
                <w:rStyle w:val="uielement"/>
                <w:rFonts w:ascii="Open Sans" w:hAnsi="Open Sans" w:cs="Open Sans"/>
                <w:b/>
                <w:bCs/>
                <w:color w:val="000005"/>
                <w:sz w:val="22"/>
                <w:szCs w:val="22"/>
              </w:rPr>
              <w:t>Value</w:t>
            </w:r>
            <w:r>
              <w:rPr>
                <w:rFonts w:ascii="Open Sans" w:hAnsi="Open Sans" w:cs="Open Sans"/>
                <w:color w:val="000005"/>
                <w:sz w:val="22"/>
                <w:szCs w:val="22"/>
              </w:rPr>
              <w:t> column. Use </w:t>
            </w:r>
            <w:proofErr w:type="spellStart"/>
            <w:r>
              <w:fldChar w:fldCharType="begin"/>
            </w:r>
            <w:r>
              <w:instrText>HYPERLINK "https://documentation.tricentis.com/tosca/1600/en/content/tbox/action_modes.htm" \l "input"</w:instrText>
            </w:r>
            <w:r>
              <w:fldChar w:fldCharType="separate"/>
            </w:r>
            <w:r>
              <w:rPr>
                <w:rStyle w:val="Hyperlink"/>
                <w:rFonts w:ascii="Open Sans" w:hAnsi="Open Sans" w:cs="Open Sans"/>
                <w:color w:val="004C97"/>
                <w:sz w:val="22"/>
                <w:szCs w:val="22"/>
              </w:rPr>
              <w:t>ActionMode</w:t>
            </w:r>
            <w:proofErr w:type="spellEnd"/>
            <w:r>
              <w:rPr>
                <w:rStyle w:val="Hyperlink"/>
                <w:rFonts w:ascii="Open Sans" w:hAnsi="Open Sans" w:cs="Open Sans"/>
                <w:color w:val="004C97"/>
                <w:sz w:val="22"/>
                <w:szCs w:val="22"/>
              </w:rPr>
              <w:t> </w:t>
            </w:r>
            <w:r>
              <w:rPr>
                <w:rStyle w:val="uielement"/>
                <w:rFonts w:ascii="Open Sans" w:hAnsi="Open Sans" w:cs="Open Sans"/>
                <w:b/>
                <w:bCs/>
                <w:color w:val="004C97"/>
                <w:sz w:val="22"/>
                <w:szCs w:val="22"/>
                <w:u w:val="single"/>
              </w:rPr>
              <w:t>Input</w:t>
            </w:r>
            <w:r>
              <w:rPr>
                <w:rStyle w:val="uielement"/>
                <w:rFonts w:ascii="Open Sans" w:hAnsi="Open Sans" w:cs="Open Sans"/>
                <w:b/>
                <w:bCs/>
                <w:color w:val="004C97"/>
                <w:sz w:val="22"/>
                <w:szCs w:val="22"/>
                <w:u w:val="single"/>
              </w:rPr>
              <w:fldChar w:fldCharType="end"/>
            </w:r>
            <w:r>
              <w:rPr>
                <w:rFonts w:ascii="Open Sans" w:hAnsi="Open Sans" w:cs="Open Sans"/>
                <w:color w:val="000005"/>
                <w:sz w:val="22"/>
                <w:szCs w:val="22"/>
              </w:rPr>
              <w:t>.</w:t>
            </w:r>
          </w:p>
          <w:p w14:paraId="02FAB9EA" w14:textId="77777777" w:rsidR="00DA57F2" w:rsidRDefault="00DA57F2" w:rsidP="00DA57F2">
            <w:pPr>
              <w:pStyle w:val="zellehaupttext"/>
              <w:numPr>
                <w:ilvl w:val="0"/>
                <w:numId w:val="25"/>
              </w:numPr>
              <w:spacing w:before="0" w:beforeAutospacing="0" w:after="0" w:afterAutospacing="0"/>
              <w:ind w:left="820"/>
              <w:rPr>
                <w:rFonts w:ascii="Open Sans" w:hAnsi="Open Sans" w:cs="Open Sans"/>
                <w:color w:val="000005"/>
                <w:sz w:val="22"/>
                <w:szCs w:val="22"/>
              </w:rPr>
            </w:pPr>
            <w:r>
              <w:rPr>
                <w:rFonts w:ascii="Open Sans" w:hAnsi="Open Sans" w:cs="Open Sans"/>
                <w:color w:val="000005"/>
                <w:sz w:val="22"/>
                <w:szCs w:val="22"/>
              </w:rPr>
              <w:t>To verify the value of the Buffer, enter the value in question into the </w:t>
            </w:r>
            <w:r>
              <w:rPr>
                <w:rStyle w:val="uielement"/>
                <w:rFonts w:ascii="Open Sans" w:hAnsi="Open Sans" w:cs="Open Sans"/>
                <w:b/>
                <w:bCs/>
                <w:color w:val="000005"/>
                <w:sz w:val="22"/>
                <w:szCs w:val="22"/>
              </w:rPr>
              <w:t>Value</w:t>
            </w:r>
            <w:r>
              <w:rPr>
                <w:rFonts w:ascii="Open Sans" w:hAnsi="Open Sans" w:cs="Open Sans"/>
                <w:color w:val="000005"/>
                <w:sz w:val="22"/>
                <w:szCs w:val="22"/>
              </w:rPr>
              <w:t> column. Use </w:t>
            </w:r>
            <w:proofErr w:type="spellStart"/>
            <w:r>
              <w:fldChar w:fldCharType="begin"/>
            </w:r>
            <w:r>
              <w:instrText>HYPERLINK "https://documentation.tricentis.com/tosca/1600/en/content/tbox/action_modes.htm" \l "verify"</w:instrText>
            </w:r>
            <w:r>
              <w:fldChar w:fldCharType="separate"/>
            </w:r>
            <w:r>
              <w:rPr>
                <w:rStyle w:val="Hyperlink"/>
                <w:rFonts w:ascii="Open Sans" w:hAnsi="Open Sans" w:cs="Open Sans"/>
                <w:color w:val="004C97"/>
                <w:sz w:val="22"/>
                <w:szCs w:val="22"/>
              </w:rPr>
              <w:t>ActionMode</w:t>
            </w:r>
            <w:proofErr w:type="spellEnd"/>
            <w:r>
              <w:rPr>
                <w:rStyle w:val="Hyperlink"/>
                <w:rFonts w:ascii="Open Sans" w:hAnsi="Open Sans" w:cs="Open Sans"/>
                <w:color w:val="004C97"/>
                <w:sz w:val="22"/>
                <w:szCs w:val="22"/>
              </w:rPr>
              <w:t> </w:t>
            </w:r>
            <w:r>
              <w:rPr>
                <w:rStyle w:val="uielement"/>
                <w:rFonts w:ascii="Open Sans" w:hAnsi="Open Sans" w:cs="Open Sans"/>
                <w:b/>
                <w:bCs/>
                <w:color w:val="004C97"/>
                <w:sz w:val="22"/>
                <w:szCs w:val="22"/>
                <w:u w:val="single"/>
              </w:rPr>
              <w:t>Verify</w:t>
            </w:r>
            <w:r>
              <w:rPr>
                <w:rStyle w:val="uielement"/>
                <w:rFonts w:ascii="Open Sans" w:hAnsi="Open Sans" w:cs="Open Sans"/>
                <w:b/>
                <w:bCs/>
                <w:color w:val="004C97"/>
                <w:sz w:val="22"/>
                <w:szCs w:val="22"/>
                <w:u w:val="single"/>
              </w:rPr>
              <w:fldChar w:fldCharType="end"/>
            </w:r>
            <w:r>
              <w:rPr>
                <w:rFonts w:ascii="Open Sans" w:hAnsi="Open Sans" w:cs="Open Sans"/>
                <w:color w:val="000005"/>
                <w:sz w:val="22"/>
                <w:szCs w:val="22"/>
              </w:rPr>
              <w:t>.</w:t>
            </w:r>
          </w:p>
        </w:tc>
      </w:tr>
    </w:tbl>
    <w:p w14:paraId="096C8DF6" w14:textId="77777777" w:rsidR="00DA57F2" w:rsidRDefault="00DA57F2" w:rsidP="00DA57F2">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 xml:space="preserve">The Module has the following </w:t>
      </w:r>
      <w:proofErr w:type="spellStart"/>
      <w:r>
        <w:rPr>
          <w:rFonts w:ascii="Open Sans" w:hAnsi="Open Sans" w:cs="Open Sans"/>
          <w:color w:val="000005"/>
          <w:sz w:val="22"/>
          <w:szCs w:val="22"/>
        </w:rPr>
        <w:t>ModuleAttribute</w:t>
      </w:r>
      <w:proofErr w:type="spellEnd"/>
      <w:r>
        <w:rPr>
          <w:rFonts w:ascii="Open Sans" w:hAnsi="Open Sans" w:cs="Open Sans"/>
          <w:color w:val="000005"/>
          <w:sz w:val="22"/>
          <w:szCs w:val="22"/>
        </w:rPr>
        <w:t>:</w:t>
      </w:r>
    </w:p>
    <w:p w14:paraId="248EBFA8" w14:textId="77777777" w:rsidR="00DA57F2" w:rsidRDefault="00DA57F2" w:rsidP="00DA57F2">
      <w:pPr>
        <w:pStyle w:val="zellehaupttext"/>
        <w:spacing w:before="0" w:beforeAutospacing="0" w:after="0" w:afterAutospacing="0"/>
        <w:rPr>
          <w:rFonts w:ascii="Open Sans" w:hAnsi="Open Sans" w:cs="Open Sans"/>
          <w:color w:val="000005"/>
          <w:sz w:val="22"/>
          <w:szCs w:val="22"/>
        </w:rPr>
      </w:pPr>
    </w:p>
    <w:p w14:paraId="135B46BB" w14:textId="77777777" w:rsidR="00DA57F2" w:rsidRDefault="00DA57F2" w:rsidP="00DA57F2">
      <w:pPr>
        <w:pStyle w:val="zellehaupttext"/>
        <w:spacing w:before="0" w:beforeAutospacing="0" w:after="0" w:afterAutospacing="0"/>
        <w:rPr>
          <w:rFonts w:ascii="Open Sans" w:hAnsi="Open Sans" w:cs="Open Sans"/>
          <w:color w:val="000005"/>
          <w:sz w:val="22"/>
          <w:szCs w:val="22"/>
        </w:rPr>
      </w:pPr>
    </w:p>
    <w:p w14:paraId="2FB53E57" w14:textId="77777777" w:rsidR="00DA57F2" w:rsidRDefault="00DA57F2" w:rsidP="00DA57F2">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This example shows how to work with </w:t>
      </w:r>
      <w:proofErr w:type="spellStart"/>
      <w:r>
        <w:rPr>
          <w:rStyle w:val="productname"/>
          <w:rFonts w:ascii="Open Sans" w:hAnsi="Open Sans" w:cs="Open Sans"/>
          <w:color w:val="000005"/>
          <w:sz w:val="22"/>
          <w:szCs w:val="22"/>
        </w:rPr>
        <w:t>TBox</w:t>
      </w:r>
      <w:proofErr w:type="spellEnd"/>
      <w:r>
        <w:rPr>
          <w:rStyle w:val="productname"/>
          <w:rFonts w:ascii="Open Sans" w:hAnsi="Open Sans" w:cs="Open Sans"/>
          <w:color w:val="000005"/>
          <w:sz w:val="22"/>
          <w:szCs w:val="22"/>
        </w:rPr>
        <w:t xml:space="preserve"> Set Buffer</w:t>
      </w:r>
    </w:p>
    <w:p w14:paraId="5725513E" w14:textId="77777777" w:rsidR="00DA57F2" w:rsidRDefault="00DA57F2" w:rsidP="00DA57F2">
      <w:pPr>
        <w:pStyle w:val="zellehaupttext"/>
        <w:spacing w:before="0" w:beforeAutospacing="0" w:after="0" w:afterAutospacing="0"/>
        <w:rPr>
          <w:rFonts w:ascii="Open Sans" w:hAnsi="Open Sans" w:cs="Open Sans"/>
          <w:color w:val="000005"/>
          <w:sz w:val="22"/>
          <w:szCs w:val="22"/>
        </w:rPr>
      </w:pPr>
    </w:p>
    <w:p w14:paraId="4DAA95DC" w14:textId="77777777" w:rsidR="00DA57F2" w:rsidRDefault="00DA57F2" w:rsidP="00DA57F2">
      <w:pPr>
        <w:pStyle w:val="zellehaupttext"/>
        <w:numPr>
          <w:ilvl w:val="0"/>
          <w:numId w:val="26"/>
        </w:numPr>
        <w:spacing w:before="0" w:beforeAutospacing="0" w:after="0" w:afterAutospacing="0"/>
        <w:ind w:left="820"/>
        <w:rPr>
          <w:rFonts w:ascii="Open Sans" w:hAnsi="Open Sans" w:cs="Open Sans"/>
          <w:color w:val="000005"/>
          <w:sz w:val="22"/>
          <w:szCs w:val="22"/>
        </w:rPr>
      </w:pPr>
      <w:r>
        <w:rPr>
          <w:rFonts w:ascii="Open Sans" w:hAnsi="Open Sans" w:cs="Open Sans"/>
          <w:color w:val="000005"/>
          <w:sz w:val="22"/>
          <w:szCs w:val="22"/>
        </w:rPr>
        <w:t xml:space="preserve">The first </w:t>
      </w:r>
      <w:proofErr w:type="spellStart"/>
      <w:r>
        <w:rPr>
          <w:rFonts w:ascii="Open Sans" w:hAnsi="Open Sans" w:cs="Open Sans"/>
          <w:color w:val="000005"/>
          <w:sz w:val="22"/>
          <w:szCs w:val="22"/>
        </w:rPr>
        <w:t>TestStep</w:t>
      </w:r>
      <w:proofErr w:type="spellEnd"/>
      <w:r>
        <w:rPr>
          <w:rFonts w:ascii="Open Sans" w:hAnsi="Open Sans" w:cs="Open Sans"/>
          <w:color w:val="000005"/>
          <w:sz w:val="22"/>
          <w:szCs w:val="22"/>
        </w:rPr>
        <w:t xml:space="preserve"> saves the value </w:t>
      </w:r>
      <w:r>
        <w:rPr>
          <w:rStyle w:val="uielement"/>
          <w:rFonts w:ascii="Open Sans" w:hAnsi="Open Sans" w:cs="Open Sans"/>
          <w:b/>
          <w:bCs/>
          <w:color w:val="000005"/>
          <w:sz w:val="22"/>
          <w:szCs w:val="22"/>
        </w:rPr>
        <w:t>12345</w:t>
      </w:r>
      <w:r>
        <w:rPr>
          <w:rFonts w:ascii="Open Sans" w:hAnsi="Open Sans" w:cs="Open Sans"/>
          <w:color w:val="000005"/>
          <w:sz w:val="22"/>
          <w:szCs w:val="22"/>
        </w:rPr>
        <w:t> to a Buffer named </w:t>
      </w:r>
      <w:proofErr w:type="spellStart"/>
      <w:r>
        <w:rPr>
          <w:rStyle w:val="uielement"/>
          <w:rFonts w:ascii="Open Sans" w:hAnsi="Open Sans" w:cs="Open Sans"/>
          <w:b/>
          <w:bCs/>
          <w:color w:val="000005"/>
          <w:sz w:val="22"/>
          <w:szCs w:val="22"/>
        </w:rPr>
        <w:t>ExampleBuffer</w:t>
      </w:r>
      <w:proofErr w:type="spellEnd"/>
      <w:r>
        <w:rPr>
          <w:rFonts w:ascii="Open Sans" w:hAnsi="Open Sans" w:cs="Open Sans"/>
          <w:color w:val="000005"/>
          <w:sz w:val="22"/>
          <w:szCs w:val="22"/>
        </w:rPr>
        <w:t>.</w:t>
      </w:r>
    </w:p>
    <w:p w14:paraId="2443E6B3" w14:textId="77777777" w:rsidR="00DA57F2" w:rsidRDefault="00DA57F2" w:rsidP="00DA57F2">
      <w:pPr>
        <w:pStyle w:val="zellehaupttext"/>
        <w:spacing w:before="0" w:beforeAutospacing="0" w:after="0" w:afterAutospacing="0"/>
        <w:ind w:left="820"/>
        <w:rPr>
          <w:rFonts w:ascii="Open Sans" w:hAnsi="Open Sans" w:cs="Open Sans"/>
          <w:color w:val="000005"/>
          <w:sz w:val="22"/>
          <w:szCs w:val="22"/>
        </w:rPr>
      </w:pPr>
    </w:p>
    <w:p w14:paraId="5BF62955" w14:textId="77777777" w:rsidR="00DA57F2" w:rsidRDefault="00DA57F2" w:rsidP="00DA57F2">
      <w:pPr>
        <w:pStyle w:val="zellehaupttext"/>
        <w:numPr>
          <w:ilvl w:val="0"/>
          <w:numId w:val="26"/>
        </w:numPr>
        <w:spacing w:before="0" w:beforeAutospacing="0" w:after="0" w:afterAutospacing="0"/>
        <w:ind w:left="820"/>
        <w:rPr>
          <w:rFonts w:ascii="Open Sans" w:hAnsi="Open Sans" w:cs="Open Sans"/>
          <w:color w:val="000005"/>
          <w:sz w:val="22"/>
          <w:szCs w:val="22"/>
        </w:rPr>
      </w:pPr>
      <w:r>
        <w:rPr>
          <w:rFonts w:ascii="Open Sans" w:hAnsi="Open Sans" w:cs="Open Sans"/>
          <w:color w:val="000005"/>
          <w:sz w:val="22"/>
          <w:szCs w:val="22"/>
        </w:rPr>
        <w:t xml:space="preserve">The second </w:t>
      </w:r>
      <w:proofErr w:type="spellStart"/>
      <w:r>
        <w:rPr>
          <w:rFonts w:ascii="Open Sans" w:hAnsi="Open Sans" w:cs="Open Sans"/>
          <w:color w:val="000005"/>
          <w:sz w:val="22"/>
          <w:szCs w:val="22"/>
        </w:rPr>
        <w:t>TestStep</w:t>
      </w:r>
      <w:proofErr w:type="spellEnd"/>
      <w:r>
        <w:rPr>
          <w:rFonts w:ascii="Open Sans" w:hAnsi="Open Sans" w:cs="Open Sans"/>
          <w:color w:val="000005"/>
          <w:sz w:val="22"/>
          <w:szCs w:val="22"/>
        </w:rPr>
        <w:t xml:space="preserve"> checks whether the value of the Buffer named </w:t>
      </w:r>
      <w:proofErr w:type="spellStart"/>
      <w:r>
        <w:rPr>
          <w:rStyle w:val="uielement"/>
          <w:rFonts w:ascii="Open Sans" w:hAnsi="Open Sans" w:cs="Open Sans"/>
          <w:b/>
          <w:bCs/>
          <w:color w:val="000005"/>
          <w:sz w:val="22"/>
          <w:szCs w:val="22"/>
        </w:rPr>
        <w:t>ExampleBuffer</w:t>
      </w:r>
      <w:proofErr w:type="spellEnd"/>
      <w:r>
        <w:rPr>
          <w:rFonts w:ascii="Open Sans" w:hAnsi="Open Sans" w:cs="Open Sans"/>
          <w:color w:val="000005"/>
          <w:sz w:val="22"/>
          <w:szCs w:val="22"/>
        </w:rPr>
        <w:t> is </w:t>
      </w:r>
      <w:r>
        <w:rPr>
          <w:rStyle w:val="uielement"/>
          <w:rFonts w:ascii="Open Sans" w:hAnsi="Open Sans" w:cs="Open Sans"/>
          <w:b/>
          <w:bCs/>
          <w:color w:val="000005"/>
          <w:sz w:val="22"/>
          <w:szCs w:val="22"/>
        </w:rPr>
        <w:t>12345</w:t>
      </w:r>
      <w:r>
        <w:rPr>
          <w:rFonts w:ascii="Open Sans" w:hAnsi="Open Sans" w:cs="Open Sans"/>
          <w:color w:val="000005"/>
          <w:sz w:val="22"/>
          <w:szCs w:val="22"/>
        </w:rPr>
        <w:t>.</w:t>
      </w:r>
    </w:p>
    <w:p w14:paraId="0D9C8696" w14:textId="77777777" w:rsidR="00DA57F2" w:rsidRDefault="00DA57F2" w:rsidP="00DA57F2">
      <w:pPr>
        <w:pStyle w:val="ListParagraph"/>
        <w:rPr>
          <w:rFonts w:ascii="Open Sans" w:hAnsi="Open Sans" w:cs="Open Sans"/>
          <w:color w:val="000005"/>
        </w:rPr>
      </w:pPr>
    </w:p>
    <w:p w14:paraId="48E3E0C3" w14:textId="77777777" w:rsidR="00DA57F2" w:rsidRDefault="00DA57F2" w:rsidP="00DA57F2">
      <w:pPr>
        <w:pStyle w:val="zellehaupttext"/>
        <w:spacing w:before="0" w:beforeAutospacing="0" w:after="0" w:afterAutospacing="0"/>
        <w:ind w:left="820"/>
        <w:rPr>
          <w:rFonts w:ascii="Open Sans" w:hAnsi="Open Sans" w:cs="Open Sans"/>
          <w:color w:val="000005"/>
          <w:sz w:val="22"/>
          <w:szCs w:val="22"/>
        </w:rPr>
      </w:pPr>
    </w:p>
    <w:p w14:paraId="6932827D" w14:textId="77777777" w:rsidR="00DA57F2" w:rsidRDefault="00DA57F2" w:rsidP="00DA57F2">
      <w:pPr>
        <w:pStyle w:val="grafik"/>
        <w:spacing w:before="0" w:beforeAutospacing="0" w:after="0" w:afterAutospacing="0"/>
        <w:rPr>
          <w:rStyle w:val="productname"/>
          <w:color w:val="1B365D"/>
          <w:sz w:val="28"/>
          <w:szCs w:val="28"/>
        </w:rPr>
      </w:pPr>
      <w:r>
        <w:rPr>
          <w:rFonts w:ascii="Open Sans" w:hAnsi="Open Sans" w:cs="Open Sans"/>
          <w:noProof/>
          <w:color w:val="000005"/>
          <w:sz w:val="22"/>
          <w:szCs w:val="22"/>
        </w:rPr>
        <w:drawing>
          <wp:inline distT="0" distB="0" distL="0" distR="0" wp14:anchorId="29CF0DA4" wp14:editId="074B218D">
            <wp:extent cx="5715000" cy="1758950"/>
            <wp:effectExtent l="0" t="0" r="0" b="0"/>
            <wp:docPr id="186264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1758950"/>
                    </a:xfrm>
                    <a:prstGeom prst="rect">
                      <a:avLst/>
                    </a:prstGeom>
                    <a:noFill/>
                    <a:ln>
                      <a:noFill/>
                    </a:ln>
                  </pic:spPr>
                </pic:pic>
              </a:graphicData>
            </a:graphic>
          </wp:inline>
        </w:drawing>
      </w:r>
    </w:p>
    <w:p w14:paraId="51C4D398" w14:textId="77777777" w:rsidR="00DA57F2" w:rsidRDefault="00DA57F2" w:rsidP="00DA57F2">
      <w:pPr>
        <w:pStyle w:val="grafik"/>
        <w:spacing w:before="0" w:beforeAutospacing="0" w:after="0" w:afterAutospacing="0"/>
        <w:rPr>
          <w:rStyle w:val="productname"/>
          <w:color w:val="1B365D"/>
          <w:sz w:val="28"/>
          <w:szCs w:val="28"/>
        </w:rPr>
      </w:pPr>
    </w:p>
    <w:p w14:paraId="06F6546D" w14:textId="77777777" w:rsidR="00DA57F2" w:rsidRPr="004D382D" w:rsidRDefault="00DA57F2" w:rsidP="00DA57F2">
      <w:pPr>
        <w:pStyle w:val="NormalWeb"/>
        <w:spacing w:before="120" w:beforeAutospacing="0" w:after="120" w:afterAutospacing="0"/>
        <w:rPr>
          <w:rFonts w:asciiTheme="minorHAnsi" w:hAnsiTheme="minorHAnsi" w:cstheme="minorHAnsi"/>
          <w:b/>
          <w:bCs/>
        </w:rPr>
      </w:pPr>
      <w:r w:rsidRPr="004D382D">
        <w:rPr>
          <w:rFonts w:asciiTheme="minorHAnsi" w:hAnsiTheme="minorHAnsi" w:cstheme="minorHAnsi"/>
          <w:b/>
          <w:bCs/>
        </w:rPr>
        <w:t>TBOX NAME TO BUFFER-</w:t>
      </w:r>
    </w:p>
    <w:p w14:paraId="331183C9" w14:textId="77777777" w:rsidR="00DA57F2" w:rsidRDefault="00DA57F2" w:rsidP="00DA57F2">
      <w:pPr>
        <w:pStyle w:val="NormalWeb"/>
        <w:numPr>
          <w:ilvl w:val="0"/>
          <w:numId w:val="27"/>
        </w:numPr>
        <w:spacing w:before="120" w:beforeAutospacing="0" w:after="120" w:afterAutospacing="0"/>
      </w:pPr>
      <w:r>
        <w:t>This Module allows you to buffer the name of the Testcases that uses the Module.</w:t>
      </w:r>
    </w:p>
    <w:p w14:paraId="41F9739C" w14:textId="77777777" w:rsidR="00DA57F2" w:rsidRDefault="00DA57F2" w:rsidP="00DA57F2">
      <w:pPr>
        <w:pStyle w:val="NormalWeb"/>
        <w:spacing w:before="120" w:beforeAutospacing="0" w:after="120" w:afterAutospacing="0"/>
      </w:pPr>
      <w:r>
        <w:t>The Module </w:t>
      </w:r>
      <w:proofErr w:type="spellStart"/>
      <w:r>
        <w:rPr>
          <w:rStyle w:val="uielement"/>
          <w:rFonts w:ascii="Open Sans" w:hAnsi="Open Sans" w:cs="Open Sans"/>
          <w:b/>
          <w:bCs/>
        </w:rPr>
        <w:t>TBox</w:t>
      </w:r>
      <w:proofErr w:type="spellEnd"/>
      <w:r>
        <w:rPr>
          <w:rStyle w:val="uielement"/>
          <w:rFonts w:ascii="Open Sans" w:hAnsi="Open Sans" w:cs="Open Sans"/>
          <w:b/>
          <w:bCs/>
        </w:rPr>
        <w:t xml:space="preserve"> Name </w:t>
      </w:r>
      <w:proofErr w:type="gramStart"/>
      <w:r>
        <w:rPr>
          <w:rStyle w:val="uielement"/>
          <w:rFonts w:ascii="Open Sans" w:hAnsi="Open Sans" w:cs="Open Sans"/>
          <w:b/>
          <w:bCs/>
        </w:rPr>
        <w:t>To</w:t>
      </w:r>
      <w:proofErr w:type="gramEnd"/>
      <w:r>
        <w:rPr>
          <w:rStyle w:val="uielement"/>
          <w:rFonts w:ascii="Open Sans" w:hAnsi="Open Sans" w:cs="Open Sans"/>
          <w:b/>
          <w:bCs/>
        </w:rPr>
        <w:t xml:space="preserve"> Buffer</w:t>
      </w:r>
      <w:r>
        <w:t xml:space="preserve"> has the following </w:t>
      </w:r>
      <w:proofErr w:type="spellStart"/>
      <w:r>
        <w:t>ModuleAttribute</w:t>
      </w:r>
      <w:proofErr w:type="spellEnd"/>
      <w:r>
        <w:t>:</w:t>
      </w:r>
    </w:p>
    <w:tbl>
      <w:tblPr>
        <w:tblW w:w="11186" w:type="dxa"/>
        <w:tblInd w:w="-109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132"/>
        <w:gridCol w:w="9054"/>
      </w:tblGrid>
      <w:tr w:rsidR="00DA57F2" w14:paraId="1F62CE75" w14:textId="77777777" w:rsidTr="001573B4">
        <w:trPr>
          <w:trHeight w:val="297"/>
          <w:tblHeader/>
        </w:trPr>
        <w:tc>
          <w:tcPr>
            <w:tcW w:w="0" w:type="auto"/>
            <w:tcBorders>
              <w:bottom w:val="single" w:sz="6" w:space="0" w:color="000000"/>
              <w:right w:val="single" w:sz="6" w:space="0" w:color="000000"/>
            </w:tcBorders>
            <w:shd w:val="clear" w:color="auto" w:fill="E1E1E1"/>
            <w:tcMar>
              <w:top w:w="15" w:type="dxa"/>
              <w:left w:w="60" w:type="dxa"/>
              <w:bottom w:w="15" w:type="dxa"/>
              <w:right w:w="60" w:type="dxa"/>
            </w:tcMar>
            <w:vAlign w:val="center"/>
            <w:hideMark/>
          </w:tcPr>
          <w:p w14:paraId="19D50D5A" w14:textId="77777777" w:rsidR="00DA57F2" w:rsidRDefault="00DA57F2" w:rsidP="001573B4">
            <w:pPr>
              <w:pStyle w:val="zelleueberschrift"/>
              <w:spacing w:before="0" w:beforeAutospacing="0" w:after="0" w:afterAutospacing="0"/>
              <w:rPr>
                <w:rFonts w:ascii="Open Sans" w:hAnsi="Open Sans" w:cs="Open Sans"/>
                <w:b/>
                <w:bCs/>
              </w:rPr>
            </w:pPr>
            <w:proofErr w:type="spellStart"/>
            <w:r>
              <w:rPr>
                <w:rFonts w:ascii="Open Sans" w:hAnsi="Open Sans" w:cs="Open Sans"/>
                <w:b/>
                <w:bCs/>
              </w:rPr>
              <w:t>ModuleAttribute</w:t>
            </w:r>
            <w:proofErr w:type="spellEnd"/>
          </w:p>
        </w:tc>
        <w:tc>
          <w:tcPr>
            <w:tcW w:w="9054" w:type="dxa"/>
            <w:tcBorders>
              <w:bottom w:val="single" w:sz="6" w:space="0" w:color="000000"/>
            </w:tcBorders>
            <w:shd w:val="clear" w:color="auto" w:fill="E1E1E1"/>
            <w:tcMar>
              <w:top w:w="15" w:type="dxa"/>
              <w:left w:w="60" w:type="dxa"/>
              <w:bottom w:w="15" w:type="dxa"/>
              <w:right w:w="60" w:type="dxa"/>
            </w:tcMar>
            <w:vAlign w:val="center"/>
            <w:hideMark/>
          </w:tcPr>
          <w:p w14:paraId="1D6DFBD5" w14:textId="77777777" w:rsidR="00DA57F2" w:rsidRDefault="00DA57F2" w:rsidP="001573B4">
            <w:pPr>
              <w:pStyle w:val="zelleueberschrift"/>
              <w:spacing w:before="0" w:beforeAutospacing="0" w:after="0" w:afterAutospacing="0"/>
              <w:rPr>
                <w:rFonts w:ascii="Open Sans" w:hAnsi="Open Sans" w:cs="Open Sans"/>
                <w:b/>
                <w:bCs/>
              </w:rPr>
            </w:pPr>
            <w:r>
              <w:rPr>
                <w:rFonts w:ascii="Open Sans" w:hAnsi="Open Sans" w:cs="Open Sans"/>
                <w:b/>
                <w:bCs/>
              </w:rPr>
              <w:t>Description</w:t>
            </w:r>
          </w:p>
        </w:tc>
      </w:tr>
      <w:tr w:rsidR="00DA57F2" w14:paraId="66B83671" w14:textId="77777777" w:rsidTr="001573B4">
        <w:trPr>
          <w:trHeight w:val="1196"/>
        </w:trPr>
        <w:tc>
          <w:tcPr>
            <w:tcW w:w="0" w:type="auto"/>
            <w:tcBorders>
              <w:right w:val="single" w:sz="6" w:space="0" w:color="000000"/>
            </w:tcBorders>
            <w:tcMar>
              <w:top w:w="15" w:type="dxa"/>
              <w:left w:w="60" w:type="dxa"/>
              <w:bottom w:w="15" w:type="dxa"/>
              <w:right w:w="60" w:type="dxa"/>
            </w:tcMar>
            <w:hideMark/>
          </w:tcPr>
          <w:p w14:paraId="2C971B33" w14:textId="77777777" w:rsidR="00DA57F2" w:rsidRDefault="00DA57F2" w:rsidP="001573B4">
            <w:pPr>
              <w:pStyle w:val="zellehaupttext"/>
              <w:spacing w:before="0" w:beforeAutospacing="0" w:after="0" w:afterAutospacing="0"/>
            </w:pPr>
            <w:r>
              <w:rPr>
                <w:rStyle w:val="uielement"/>
                <w:rFonts w:ascii="Open Sans" w:hAnsi="Open Sans" w:cs="Open Sans"/>
                <w:b/>
                <w:bCs/>
              </w:rPr>
              <w:t>Buffer</w:t>
            </w:r>
          </w:p>
        </w:tc>
        <w:tc>
          <w:tcPr>
            <w:tcW w:w="0" w:type="auto"/>
            <w:tcMar>
              <w:top w:w="15" w:type="dxa"/>
              <w:left w:w="60" w:type="dxa"/>
              <w:bottom w:w="15" w:type="dxa"/>
              <w:right w:w="60" w:type="dxa"/>
            </w:tcMar>
            <w:hideMark/>
          </w:tcPr>
          <w:p w14:paraId="3BFB2BF3" w14:textId="77777777" w:rsidR="00DA57F2" w:rsidRDefault="00DA57F2" w:rsidP="001573B4">
            <w:pPr>
              <w:pStyle w:val="zellehaupttext"/>
              <w:spacing w:before="0" w:beforeAutospacing="0" w:after="0" w:afterAutospacing="0"/>
            </w:pPr>
            <w:r>
              <w:t xml:space="preserve">Name of the buffer to which you want to save the </w:t>
            </w:r>
            <w:proofErr w:type="spellStart"/>
            <w:r>
              <w:t>TestCase</w:t>
            </w:r>
            <w:proofErr w:type="spellEnd"/>
            <w:r>
              <w:t>.</w:t>
            </w:r>
          </w:p>
          <w:p w14:paraId="2DD1DA80" w14:textId="77777777" w:rsidR="00DA57F2" w:rsidRDefault="00DA57F2" w:rsidP="001573B4">
            <w:pPr>
              <w:pStyle w:val="zellehaupttext"/>
              <w:spacing w:before="0" w:beforeAutospacing="0" w:after="0" w:afterAutospacing="0"/>
            </w:pPr>
            <w:r>
              <w:t>Use </w:t>
            </w:r>
            <w:proofErr w:type="spellStart"/>
            <w:r>
              <w:fldChar w:fldCharType="begin"/>
            </w:r>
            <w:r>
              <w:instrText>HYPERLINK "https://documentation.tricentis.com/tosca/1600/en/content/tbox/action_modes.htm" \l "input"</w:instrText>
            </w:r>
            <w:r>
              <w:fldChar w:fldCharType="separate"/>
            </w:r>
            <w:r>
              <w:rPr>
                <w:rStyle w:val="Hyperlink"/>
                <w:color w:val="004C97"/>
              </w:rPr>
              <w:t>ActionMode</w:t>
            </w:r>
            <w:proofErr w:type="spellEnd"/>
            <w:r>
              <w:rPr>
                <w:rStyle w:val="Hyperlink"/>
                <w:color w:val="004C97"/>
              </w:rPr>
              <w:t> </w:t>
            </w:r>
            <w:r>
              <w:rPr>
                <w:rStyle w:val="uielement"/>
                <w:rFonts w:ascii="Open Sans" w:hAnsi="Open Sans" w:cs="Open Sans"/>
                <w:b/>
                <w:bCs/>
                <w:color w:val="004C97"/>
                <w:u w:val="single"/>
              </w:rPr>
              <w:t>Input</w:t>
            </w:r>
            <w:r>
              <w:rPr>
                <w:rStyle w:val="uielement"/>
                <w:rFonts w:ascii="Open Sans" w:hAnsi="Open Sans" w:cs="Open Sans"/>
                <w:b/>
                <w:bCs/>
                <w:color w:val="004C97"/>
                <w:u w:val="single"/>
              </w:rPr>
              <w:fldChar w:fldCharType="end"/>
            </w:r>
            <w:r>
              <w:t>.</w:t>
            </w:r>
          </w:p>
        </w:tc>
      </w:tr>
    </w:tbl>
    <w:p w14:paraId="440D7401" w14:textId="77777777" w:rsidR="00DA57F2" w:rsidRDefault="00DA57F2" w:rsidP="00DA57F2">
      <w:pPr>
        <w:rPr>
          <w:vanish/>
        </w:rPr>
      </w:pPr>
    </w:p>
    <w:tbl>
      <w:tblPr>
        <w:tblW w:w="8979" w:type="dxa"/>
        <w:tblCellMar>
          <w:top w:w="120" w:type="dxa"/>
          <w:left w:w="80" w:type="dxa"/>
          <w:bottom w:w="80" w:type="dxa"/>
          <w:right w:w="80" w:type="dxa"/>
        </w:tblCellMar>
        <w:tblLook w:val="04A0" w:firstRow="1" w:lastRow="0" w:firstColumn="1" w:lastColumn="0" w:noHBand="0" w:noVBand="1"/>
      </w:tblPr>
      <w:tblGrid>
        <w:gridCol w:w="8996"/>
      </w:tblGrid>
      <w:tr w:rsidR="00DA57F2" w14:paraId="4A1E446A" w14:textId="77777777" w:rsidTr="001573B4">
        <w:trPr>
          <w:trHeight w:val="2342"/>
        </w:trPr>
        <w:tc>
          <w:tcPr>
            <w:tcW w:w="0" w:type="auto"/>
            <w:tcBorders>
              <w:top w:val="single" w:sz="12" w:space="0" w:color="B1B3B3"/>
              <w:left w:val="single" w:sz="12" w:space="0" w:color="B1B3B3"/>
              <w:bottom w:val="single" w:sz="12" w:space="0" w:color="B1B3B3"/>
              <w:right w:val="single" w:sz="12" w:space="0" w:color="B1B3B3"/>
            </w:tcBorders>
            <w:shd w:val="clear" w:color="auto" w:fill="FFFFFF"/>
            <w:tcMar>
              <w:top w:w="60" w:type="dxa"/>
              <w:left w:w="60" w:type="dxa"/>
              <w:bottom w:w="60" w:type="dxa"/>
              <w:right w:w="60" w:type="dxa"/>
            </w:tcMar>
            <w:hideMark/>
          </w:tcPr>
          <w:p w14:paraId="532813DE" w14:textId="77777777" w:rsidR="00DA57F2" w:rsidRDefault="00DA57F2" w:rsidP="001573B4">
            <w:pPr>
              <w:pStyle w:val="zellehaupttext"/>
              <w:spacing w:before="0" w:beforeAutospacing="0" w:after="0" w:afterAutospacing="0"/>
            </w:pPr>
            <w:r>
              <w:lastRenderedPageBreak/>
              <w:t xml:space="preserve">In this example, you write the name of the </w:t>
            </w:r>
            <w:proofErr w:type="spellStart"/>
            <w:r>
              <w:t>TestCase</w:t>
            </w:r>
            <w:proofErr w:type="spellEnd"/>
            <w:r>
              <w:t> </w:t>
            </w:r>
            <w:proofErr w:type="spellStart"/>
            <w:r>
              <w:rPr>
                <w:rStyle w:val="uielement"/>
                <w:rFonts w:ascii="Open Sans" w:hAnsi="Open Sans" w:cs="Open Sans"/>
                <w:b/>
                <w:bCs/>
              </w:rPr>
              <w:t>TestCase</w:t>
            </w:r>
            <w:proofErr w:type="spellEnd"/>
            <w:r>
              <w:rPr>
                <w:rStyle w:val="uielement"/>
                <w:rFonts w:ascii="Open Sans" w:hAnsi="Open Sans" w:cs="Open Sans"/>
                <w:b/>
                <w:bCs/>
              </w:rPr>
              <w:t xml:space="preserve"> 12345</w:t>
            </w:r>
            <w:r>
              <w:t> to a Buffer named </w:t>
            </w:r>
            <w:proofErr w:type="spellStart"/>
            <w:r>
              <w:rPr>
                <w:rStyle w:val="uielement"/>
                <w:rFonts w:ascii="Open Sans" w:hAnsi="Open Sans" w:cs="Open Sans"/>
                <w:b/>
                <w:bCs/>
              </w:rPr>
              <w:t>TC_Name</w:t>
            </w:r>
            <w:proofErr w:type="spellEnd"/>
            <w:r>
              <w:t>.</w:t>
            </w:r>
          </w:p>
          <w:p w14:paraId="438F0CC1" w14:textId="77777777" w:rsidR="00DA57F2" w:rsidRDefault="00DA57F2" w:rsidP="001573B4">
            <w:pPr>
              <w:pStyle w:val="grafik"/>
              <w:shd w:val="clear" w:color="auto" w:fill="FFFFFF"/>
              <w:spacing w:before="0" w:beforeAutospacing="0" w:after="0" w:afterAutospacing="0"/>
              <w:rPr>
                <w:rFonts w:ascii="Open Sans" w:hAnsi="Open Sans" w:cs="Open Sans"/>
                <w:color w:val="000005"/>
                <w:sz w:val="22"/>
                <w:szCs w:val="22"/>
              </w:rPr>
            </w:pPr>
            <w:r>
              <w:rPr>
                <w:rFonts w:ascii="Open Sans" w:hAnsi="Open Sans" w:cs="Open Sans"/>
                <w:noProof/>
                <w:color w:val="000005"/>
                <w:sz w:val="22"/>
                <w:szCs w:val="22"/>
              </w:rPr>
              <w:drawing>
                <wp:inline distT="0" distB="0" distL="0" distR="0" wp14:anchorId="6852D0F2" wp14:editId="4C26D2FE">
                  <wp:extent cx="5731510" cy="1143635"/>
                  <wp:effectExtent l="0" t="0" r="2540" b="0"/>
                  <wp:docPr id="1522961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143635"/>
                          </a:xfrm>
                          <a:prstGeom prst="rect">
                            <a:avLst/>
                          </a:prstGeom>
                          <a:noFill/>
                          <a:ln>
                            <a:noFill/>
                          </a:ln>
                        </pic:spPr>
                      </pic:pic>
                    </a:graphicData>
                  </a:graphic>
                </wp:inline>
              </w:drawing>
            </w:r>
          </w:p>
          <w:p w14:paraId="61E93189" w14:textId="77777777" w:rsidR="00DA57F2" w:rsidRDefault="00DA57F2" w:rsidP="001573B4">
            <w:pPr>
              <w:rPr>
                <w:rFonts w:ascii="Times New Roman" w:hAnsi="Times New Roman" w:cs="Times New Roman"/>
                <w:sz w:val="24"/>
                <w:szCs w:val="24"/>
              </w:rPr>
            </w:pPr>
          </w:p>
        </w:tc>
      </w:tr>
    </w:tbl>
    <w:p w14:paraId="063362B7" w14:textId="77777777" w:rsidR="00DA57F2" w:rsidRDefault="00DA57F2" w:rsidP="00DA57F2">
      <w:pPr>
        <w:pStyle w:val="NormalWeb"/>
        <w:rPr>
          <w:rFonts w:asciiTheme="minorHAnsi" w:hAnsiTheme="minorHAnsi" w:cstheme="minorHAnsi"/>
          <w:b/>
          <w:bCs/>
        </w:rPr>
      </w:pPr>
    </w:p>
    <w:p w14:paraId="7C5EAF8A" w14:textId="77777777" w:rsidR="00DA57F2" w:rsidRDefault="00DA57F2" w:rsidP="00DA57F2">
      <w:pPr>
        <w:pStyle w:val="NormalWeb"/>
        <w:rPr>
          <w:rFonts w:asciiTheme="minorHAnsi" w:hAnsiTheme="minorHAnsi" w:cstheme="minorHAnsi"/>
          <w:b/>
          <w:bCs/>
        </w:rPr>
      </w:pPr>
    </w:p>
    <w:p w14:paraId="57812FA7" w14:textId="77777777" w:rsidR="00DA57F2" w:rsidRDefault="00DA57F2" w:rsidP="00DA57F2">
      <w:pPr>
        <w:pStyle w:val="NormalWeb"/>
        <w:rPr>
          <w:rFonts w:asciiTheme="minorHAnsi" w:hAnsiTheme="minorHAnsi" w:cstheme="minorHAnsi"/>
          <w:b/>
          <w:bCs/>
        </w:rPr>
      </w:pPr>
    </w:p>
    <w:p w14:paraId="120DF083" w14:textId="77777777" w:rsidR="00DA57F2" w:rsidRDefault="00DA57F2" w:rsidP="00DA57F2">
      <w:pPr>
        <w:pStyle w:val="NormalWeb"/>
        <w:rPr>
          <w:rFonts w:asciiTheme="minorHAnsi" w:hAnsiTheme="minorHAnsi" w:cstheme="minorHAnsi"/>
          <w:b/>
          <w:bCs/>
        </w:rPr>
      </w:pPr>
    </w:p>
    <w:p w14:paraId="3BD09912" w14:textId="77777777" w:rsidR="00DA57F2" w:rsidRDefault="00DA57F2" w:rsidP="00DA57F2">
      <w:pPr>
        <w:pStyle w:val="NormalWeb"/>
        <w:rPr>
          <w:rFonts w:asciiTheme="minorHAnsi" w:hAnsiTheme="minorHAnsi" w:cstheme="minorHAnsi"/>
          <w:b/>
          <w:bCs/>
        </w:rPr>
      </w:pPr>
      <w:r>
        <w:rPr>
          <w:rFonts w:asciiTheme="minorHAnsi" w:hAnsiTheme="minorHAnsi" w:cstheme="minorHAnsi"/>
          <w:b/>
          <w:bCs/>
        </w:rPr>
        <w:t>TBOX DELETE BUFFER-</w:t>
      </w:r>
    </w:p>
    <w:p w14:paraId="4C8D2C51" w14:textId="77777777" w:rsidR="00DA57F2" w:rsidRDefault="00DA57F2" w:rsidP="00DA57F2">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 xml:space="preserve">To delete an existing </w:t>
      </w:r>
      <w:proofErr w:type="gramStart"/>
      <w:r>
        <w:rPr>
          <w:rFonts w:ascii="Open Sans" w:hAnsi="Open Sans" w:cs="Open Sans"/>
          <w:color w:val="000005"/>
          <w:sz w:val="22"/>
          <w:szCs w:val="22"/>
        </w:rPr>
        <w:t>buffer</w:t>
      </w:r>
      <w:proofErr w:type="gramEnd"/>
      <w:r>
        <w:rPr>
          <w:rFonts w:ascii="Open Sans" w:hAnsi="Open Sans" w:cs="Open Sans"/>
          <w:color w:val="000005"/>
          <w:sz w:val="22"/>
          <w:szCs w:val="22"/>
        </w:rPr>
        <w:t xml:space="preserve"> perform the following steps:</w:t>
      </w:r>
    </w:p>
    <w:p w14:paraId="5EEA0507" w14:textId="77777777" w:rsidR="00DA57F2" w:rsidRDefault="00DA57F2" w:rsidP="00DA57F2">
      <w:pPr>
        <w:pStyle w:val="NormalWeb"/>
        <w:numPr>
          <w:ilvl w:val="0"/>
          <w:numId w:val="28"/>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Select the buffer entry you want to delete in the </w:t>
      </w:r>
      <w:r>
        <w:rPr>
          <w:rStyle w:val="uielement"/>
          <w:rFonts w:ascii="Open Sans" w:hAnsi="Open Sans" w:cs="Open Sans"/>
          <w:b/>
          <w:bCs/>
          <w:color w:val="000005"/>
          <w:sz w:val="22"/>
          <w:szCs w:val="22"/>
        </w:rPr>
        <w:t>Buffer Viewer</w:t>
      </w:r>
      <w:r>
        <w:rPr>
          <w:rFonts w:ascii="Open Sans" w:hAnsi="Open Sans" w:cs="Open Sans"/>
          <w:color w:val="000005"/>
          <w:sz w:val="22"/>
          <w:szCs w:val="22"/>
        </w:rPr>
        <w:t>.</w:t>
      </w:r>
    </w:p>
    <w:p w14:paraId="52CFC312" w14:textId="77777777" w:rsidR="00DA57F2" w:rsidRDefault="00DA57F2" w:rsidP="00DA57F2">
      <w:pPr>
        <w:pStyle w:val="NormalWeb"/>
        <w:spacing w:before="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To select multiple buffers, hold the </w:t>
      </w:r>
      <w:r>
        <w:rPr>
          <w:rStyle w:val="key"/>
          <w:rFonts w:ascii="Open Sans" w:hAnsi="Open Sans" w:cs="Open Sans"/>
          <w:b/>
          <w:bCs/>
          <w:color w:val="FFFFFF"/>
          <w:sz w:val="22"/>
          <w:szCs w:val="22"/>
          <w:shd w:val="clear" w:color="auto" w:fill="696969"/>
        </w:rPr>
        <w:t>CTRL</w:t>
      </w:r>
      <w:r>
        <w:rPr>
          <w:rFonts w:ascii="Open Sans" w:hAnsi="Open Sans" w:cs="Open Sans"/>
          <w:color w:val="000005"/>
          <w:sz w:val="22"/>
          <w:szCs w:val="22"/>
        </w:rPr>
        <w:t> key.</w:t>
      </w:r>
    </w:p>
    <w:p w14:paraId="077B681A" w14:textId="77777777" w:rsidR="00DA57F2" w:rsidRDefault="00DA57F2" w:rsidP="00DA57F2">
      <w:pPr>
        <w:pStyle w:val="NormalWeb"/>
        <w:numPr>
          <w:ilvl w:val="0"/>
          <w:numId w:val="29"/>
        </w:numPr>
        <w:spacing w:before="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Hit the </w:t>
      </w:r>
      <w:r>
        <w:rPr>
          <w:rStyle w:val="key"/>
          <w:rFonts w:ascii="Open Sans" w:hAnsi="Open Sans" w:cs="Open Sans"/>
          <w:b/>
          <w:bCs/>
          <w:color w:val="FFFFFF"/>
          <w:sz w:val="22"/>
          <w:szCs w:val="22"/>
          <w:shd w:val="clear" w:color="auto" w:fill="696969"/>
        </w:rPr>
        <w:t>Delete</w:t>
      </w:r>
      <w:r>
        <w:rPr>
          <w:rFonts w:ascii="Open Sans" w:hAnsi="Open Sans" w:cs="Open Sans"/>
          <w:color w:val="000005"/>
          <w:sz w:val="22"/>
          <w:szCs w:val="22"/>
        </w:rPr>
        <w:t> key to delete the selected buffers.</w:t>
      </w:r>
    </w:p>
    <w:p w14:paraId="245569C4" w14:textId="77777777" w:rsidR="00DA57F2" w:rsidRDefault="00DA57F2" w:rsidP="00DA57F2">
      <w:pPr>
        <w:pStyle w:val="grafik"/>
        <w:spacing w:before="0" w:beforeAutospacing="0" w:after="0" w:afterAutospacing="0"/>
        <w:rPr>
          <w:b/>
          <w:bCs/>
          <w:sz w:val="36"/>
          <w:szCs w:val="36"/>
        </w:rPr>
      </w:pPr>
      <w:r>
        <w:rPr>
          <w:rFonts w:ascii="Open Sans" w:hAnsi="Open Sans" w:cs="Open Sans"/>
          <w:noProof/>
          <w:color w:val="000005"/>
          <w:sz w:val="22"/>
          <w:szCs w:val="22"/>
        </w:rPr>
        <w:drawing>
          <wp:inline distT="0" distB="0" distL="0" distR="0" wp14:anchorId="08793684" wp14:editId="2D2D0A12">
            <wp:extent cx="3816350" cy="2559050"/>
            <wp:effectExtent l="0" t="0" r="0" b="0"/>
            <wp:docPr id="192044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6350" cy="2559050"/>
                    </a:xfrm>
                    <a:prstGeom prst="rect">
                      <a:avLst/>
                    </a:prstGeom>
                    <a:noFill/>
                    <a:ln>
                      <a:noFill/>
                    </a:ln>
                  </pic:spPr>
                </pic:pic>
              </a:graphicData>
            </a:graphic>
          </wp:inline>
        </w:drawing>
      </w:r>
    </w:p>
    <w:p w14:paraId="7BC74024" w14:textId="77777777" w:rsidR="00DA57F2" w:rsidRDefault="00DA57F2" w:rsidP="00DA57F2">
      <w:pPr>
        <w:pStyle w:val="grafik"/>
        <w:spacing w:before="0" w:beforeAutospacing="0" w:after="0" w:afterAutospacing="0"/>
        <w:rPr>
          <w:b/>
          <w:bCs/>
          <w:sz w:val="36"/>
          <w:szCs w:val="36"/>
        </w:rPr>
      </w:pPr>
    </w:p>
    <w:p w14:paraId="25F4B145" w14:textId="77777777" w:rsidR="00DA57F2" w:rsidRPr="00235BFB" w:rsidRDefault="00DA57F2" w:rsidP="00DA57F2">
      <w:pPr>
        <w:pStyle w:val="grafik"/>
        <w:spacing w:before="0" w:beforeAutospacing="0" w:after="0" w:afterAutospacing="0"/>
        <w:rPr>
          <w:rFonts w:asciiTheme="minorHAnsi" w:hAnsiTheme="minorHAnsi" w:cstheme="minorHAnsi"/>
          <w:color w:val="000005"/>
        </w:rPr>
      </w:pPr>
      <w:r w:rsidRPr="00235BFB">
        <w:rPr>
          <w:rFonts w:asciiTheme="minorHAnsi" w:hAnsiTheme="minorHAnsi" w:cstheme="minorHAnsi"/>
          <w:b/>
          <w:bCs/>
        </w:rPr>
        <w:t>Key Concepts of Buffers in Tosca</w:t>
      </w:r>
    </w:p>
    <w:p w14:paraId="37417836" w14:textId="77777777" w:rsidR="00DA57F2" w:rsidRPr="00235BFB" w:rsidRDefault="00DA57F2" w:rsidP="00DA57F2">
      <w:pPr>
        <w:numPr>
          <w:ilvl w:val="0"/>
          <w:numId w:val="30"/>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b/>
          <w:bCs/>
          <w:kern w:val="0"/>
          <w:sz w:val="24"/>
          <w:szCs w:val="24"/>
          <w:lang w:eastAsia="en-IN"/>
          <w14:ligatures w14:val="none"/>
        </w:rPr>
        <w:t>Creating Buffers</w:t>
      </w:r>
    </w:p>
    <w:p w14:paraId="65AD88C8" w14:textId="77777777" w:rsidR="00DA57F2" w:rsidRPr="00235BFB" w:rsidRDefault="00DA57F2" w:rsidP="00DA57F2">
      <w:pPr>
        <w:numPr>
          <w:ilvl w:val="1"/>
          <w:numId w:val="30"/>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 xml:space="preserve">Buffers are created using the </w:t>
      </w:r>
      <w:r w:rsidRPr="00235BFB">
        <w:rPr>
          <w:rFonts w:eastAsia="Times New Roman" w:cstheme="minorHAnsi"/>
          <w:b/>
          <w:bCs/>
          <w:kern w:val="0"/>
          <w:sz w:val="24"/>
          <w:szCs w:val="24"/>
          <w:lang w:eastAsia="en-IN"/>
          <w14:ligatures w14:val="none"/>
        </w:rPr>
        <w:t>Set Buffer</w:t>
      </w:r>
      <w:r w:rsidRPr="00235BFB">
        <w:rPr>
          <w:rFonts w:eastAsia="Times New Roman" w:cstheme="minorHAnsi"/>
          <w:kern w:val="0"/>
          <w:sz w:val="24"/>
          <w:szCs w:val="24"/>
          <w:lang w:eastAsia="en-IN"/>
          <w14:ligatures w14:val="none"/>
        </w:rPr>
        <w:t xml:space="preserve"> option in Tosca.</w:t>
      </w:r>
    </w:p>
    <w:p w14:paraId="4D654057" w14:textId="77777777" w:rsidR="00DA57F2" w:rsidRPr="00235BFB" w:rsidRDefault="00DA57F2" w:rsidP="00DA57F2">
      <w:pPr>
        <w:numPr>
          <w:ilvl w:val="1"/>
          <w:numId w:val="30"/>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Syntax: {B[</w:t>
      </w:r>
      <w:proofErr w:type="spellStart"/>
      <w:r w:rsidRPr="00235BFB">
        <w:rPr>
          <w:rFonts w:eastAsia="Times New Roman" w:cstheme="minorHAnsi"/>
          <w:kern w:val="0"/>
          <w:sz w:val="24"/>
          <w:szCs w:val="24"/>
          <w:lang w:eastAsia="en-IN"/>
          <w14:ligatures w14:val="none"/>
        </w:rPr>
        <w:t>BufferName</w:t>
      </w:r>
      <w:proofErr w:type="spellEnd"/>
      <w:r w:rsidRPr="00235BFB">
        <w:rPr>
          <w:rFonts w:eastAsia="Times New Roman" w:cstheme="minorHAnsi"/>
          <w:kern w:val="0"/>
          <w:sz w:val="24"/>
          <w:szCs w:val="24"/>
          <w:lang w:eastAsia="en-IN"/>
          <w14:ligatures w14:val="none"/>
        </w:rPr>
        <w:t>]}</w:t>
      </w:r>
    </w:p>
    <w:p w14:paraId="406221B9" w14:textId="77777777" w:rsidR="00DA57F2" w:rsidRPr="00235BFB" w:rsidRDefault="00DA57F2" w:rsidP="00DA57F2">
      <w:pPr>
        <w:numPr>
          <w:ilvl w:val="1"/>
          <w:numId w:val="30"/>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 xml:space="preserve">Example: Set Buffer </w:t>
      </w:r>
      <w:proofErr w:type="spellStart"/>
      <w:r w:rsidRPr="00235BFB">
        <w:rPr>
          <w:rFonts w:eastAsia="Times New Roman" w:cstheme="minorHAnsi"/>
          <w:kern w:val="0"/>
          <w:sz w:val="24"/>
          <w:szCs w:val="24"/>
          <w:lang w:eastAsia="en-IN"/>
          <w14:ligatures w14:val="none"/>
        </w:rPr>
        <w:t>OrderID</w:t>
      </w:r>
      <w:proofErr w:type="spellEnd"/>
      <w:r w:rsidRPr="00235BFB">
        <w:rPr>
          <w:rFonts w:eastAsia="Times New Roman" w:cstheme="minorHAnsi"/>
          <w:kern w:val="0"/>
          <w:sz w:val="24"/>
          <w:szCs w:val="24"/>
          <w:lang w:eastAsia="en-IN"/>
          <w14:ligatures w14:val="none"/>
        </w:rPr>
        <w:t xml:space="preserve"> = 12345</w:t>
      </w:r>
    </w:p>
    <w:p w14:paraId="0FB48110" w14:textId="77777777" w:rsidR="00DA57F2" w:rsidRPr="00235BFB" w:rsidRDefault="00DA57F2" w:rsidP="00DA57F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5BFB">
        <w:rPr>
          <w:rFonts w:eastAsia="Times New Roman" w:cstheme="minorHAnsi"/>
          <w:b/>
          <w:bCs/>
          <w:kern w:val="0"/>
          <w:sz w:val="24"/>
          <w:szCs w:val="24"/>
          <w:lang w:eastAsia="en-IN"/>
          <w14:ligatures w14:val="none"/>
        </w:rPr>
        <w:t>Using Buffers</w:t>
      </w:r>
    </w:p>
    <w:p w14:paraId="1AC807E6" w14:textId="77777777" w:rsidR="00DA57F2" w:rsidRPr="00235BFB" w:rsidRDefault="00DA57F2" w:rsidP="00DA57F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6E3C82B" w14:textId="77777777" w:rsidR="00DA57F2" w:rsidRPr="00235BFB" w:rsidRDefault="00DA57F2" w:rsidP="00DA57F2">
      <w:pPr>
        <w:spacing w:before="100" w:beforeAutospacing="1" w:after="100" w:afterAutospacing="1" w:line="240" w:lineRule="auto"/>
        <w:rPr>
          <w:rFonts w:eastAsia="Times New Roman" w:cstheme="minorHAnsi"/>
          <w:kern w:val="0"/>
          <w:sz w:val="24"/>
          <w:szCs w:val="24"/>
          <w:lang w:eastAsia="en-IN"/>
          <w14:ligatures w14:val="none"/>
        </w:rPr>
      </w:pPr>
      <w:r w:rsidRPr="00235BFB">
        <w:rPr>
          <w:rFonts w:cstheme="minorHAnsi"/>
          <w:color w:val="1B365D"/>
          <w:sz w:val="24"/>
          <w:szCs w:val="24"/>
        </w:rPr>
        <w:t>How do I buffer a value?</w:t>
      </w:r>
    </w:p>
    <w:p w14:paraId="6B82C347" w14:textId="77777777" w:rsidR="00DA57F2" w:rsidRPr="00235BFB" w:rsidRDefault="00DA57F2" w:rsidP="00DA57F2">
      <w:pPr>
        <w:pStyle w:val="NormalWeb"/>
        <w:spacing w:before="120" w:beforeAutospacing="0" w:after="120" w:afterAutospacing="0"/>
        <w:rPr>
          <w:rFonts w:asciiTheme="minorHAnsi" w:hAnsiTheme="minorHAnsi" w:cstheme="minorHAnsi"/>
          <w:color w:val="000005"/>
        </w:rPr>
      </w:pPr>
      <w:r w:rsidRPr="00235BFB">
        <w:rPr>
          <w:rFonts w:asciiTheme="minorHAnsi" w:hAnsiTheme="minorHAnsi" w:cstheme="minorHAnsi"/>
          <w:color w:val="000005"/>
        </w:rPr>
        <w:t>To buffer a value from a test object, you'll need to do two things:</w:t>
      </w:r>
    </w:p>
    <w:p w14:paraId="128A7AB3" w14:textId="77777777" w:rsidR="00DA57F2" w:rsidRPr="00235BFB" w:rsidRDefault="00DA57F2" w:rsidP="00DA57F2">
      <w:pPr>
        <w:pStyle w:val="NormalWeb"/>
        <w:numPr>
          <w:ilvl w:val="0"/>
          <w:numId w:val="32"/>
        </w:numPr>
        <w:spacing w:before="120" w:beforeAutospacing="0" w:after="120" w:afterAutospacing="0"/>
        <w:ind w:left="820"/>
        <w:rPr>
          <w:rFonts w:asciiTheme="minorHAnsi" w:hAnsiTheme="minorHAnsi" w:cstheme="minorHAnsi"/>
          <w:color w:val="000005"/>
        </w:rPr>
      </w:pPr>
      <w:r w:rsidRPr="00235BFB">
        <w:rPr>
          <w:rFonts w:asciiTheme="minorHAnsi" w:hAnsiTheme="minorHAnsi" w:cstheme="minorHAnsi"/>
          <w:color w:val="000005"/>
        </w:rPr>
        <w:t>A </w:t>
      </w:r>
      <w:r w:rsidRPr="00235BFB">
        <w:rPr>
          <w:rStyle w:val="bold"/>
          <w:rFonts w:asciiTheme="minorHAnsi" w:hAnsiTheme="minorHAnsi" w:cstheme="minorHAnsi"/>
          <w:b/>
          <w:bCs/>
          <w:color w:val="000005"/>
        </w:rPr>
        <w:t>Buffer name</w:t>
      </w:r>
      <w:r w:rsidRPr="00235BFB">
        <w:rPr>
          <w:rFonts w:asciiTheme="minorHAnsi" w:hAnsiTheme="minorHAnsi" w:cstheme="minorHAnsi"/>
          <w:color w:val="000005"/>
        </w:rPr>
        <w:t> must be specified as a value of the control to be steered.</w:t>
      </w:r>
    </w:p>
    <w:p w14:paraId="6591DAE6" w14:textId="77777777" w:rsidR="00DA57F2" w:rsidRPr="00235BFB" w:rsidRDefault="00DA57F2" w:rsidP="00DA57F2">
      <w:pPr>
        <w:pStyle w:val="NormalWeb"/>
        <w:numPr>
          <w:ilvl w:val="0"/>
          <w:numId w:val="33"/>
        </w:numPr>
        <w:spacing w:before="120" w:beforeAutospacing="0" w:after="120" w:afterAutospacing="0"/>
        <w:ind w:left="820"/>
        <w:rPr>
          <w:rFonts w:asciiTheme="minorHAnsi" w:hAnsiTheme="minorHAnsi" w:cstheme="minorHAnsi"/>
          <w:color w:val="000005"/>
        </w:rPr>
      </w:pPr>
      <w:r w:rsidRPr="00235BFB">
        <w:rPr>
          <w:rStyle w:val="bold"/>
          <w:rFonts w:asciiTheme="minorHAnsi" w:hAnsiTheme="minorHAnsi" w:cstheme="minorHAnsi"/>
          <w:b/>
          <w:bCs/>
          <w:color w:val="000005"/>
        </w:rPr>
        <w:t>Buffer</w:t>
      </w:r>
      <w:r w:rsidRPr="00235BFB">
        <w:rPr>
          <w:rFonts w:asciiTheme="minorHAnsi" w:hAnsiTheme="minorHAnsi" w:cstheme="minorHAnsi"/>
          <w:color w:val="000005"/>
        </w:rPr>
        <w:t xml:space="preserve"> is selected as the </w:t>
      </w:r>
      <w:proofErr w:type="spellStart"/>
      <w:r w:rsidRPr="00235BFB">
        <w:rPr>
          <w:rFonts w:asciiTheme="minorHAnsi" w:hAnsiTheme="minorHAnsi" w:cstheme="minorHAnsi"/>
          <w:color w:val="000005"/>
        </w:rPr>
        <w:t>ActionMode</w:t>
      </w:r>
      <w:proofErr w:type="spellEnd"/>
      <w:r w:rsidRPr="00235BFB">
        <w:rPr>
          <w:rFonts w:asciiTheme="minorHAnsi" w:hAnsiTheme="minorHAnsi" w:cstheme="minorHAnsi"/>
          <w:color w:val="000005"/>
        </w:rPr>
        <w:t>.</w:t>
      </w:r>
    </w:p>
    <w:p w14:paraId="27879A66" w14:textId="77777777" w:rsidR="00DA57F2" w:rsidRPr="00235BFB" w:rsidRDefault="00DA57F2" w:rsidP="00DA57F2">
      <w:p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 xml:space="preserve">Static </w:t>
      </w:r>
      <w:proofErr w:type="gramStart"/>
      <w:r w:rsidRPr="00235BFB">
        <w:rPr>
          <w:rFonts w:eastAsia="Times New Roman" w:cstheme="minorHAnsi"/>
          <w:kern w:val="0"/>
          <w:sz w:val="24"/>
          <w:szCs w:val="24"/>
          <w:lang w:eastAsia="en-IN"/>
          <w14:ligatures w14:val="none"/>
        </w:rPr>
        <w:t>Buffer :</w:t>
      </w:r>
      <w:proofErr w:type="gramEnd"/>
    </w:p>
    <w:p w14:paraId="183B03AA" w14:textId="77777777" w:rsidR="00DA57F2" w:rsidRPr="00235BFB" w:rsidRDefault="00DA57F2" w:rsidP="00DA57F2">
      <w:p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Set some static value</w:t>
      </w:r>
    </w:p>
    <w:p w14:paraId="2B08449C" w14:textId="77777777" w:rsidR="00DA57F2" w:rsidRPr="00235BFB" w:rsidRDefault="00DA57F2" w:rsidP="00DA57F2">
      <w:pPr>
        <w:spacing w:before="100" w:beforeAutospacing="1" w:after="100" w:afterAutospacing="1" w:line="240" w:lineRule="auto"/>
        <w:ind w:left="720"/>
        <w:rPr>
          <w:rFonts w:eastAsia="Times New Roman" w:cstheme="minorHAnsi"/>
          <w:kern w:val="0"/>
          <w:sz w:val="24"/>
          <w:szCs w:val="24"/>
          <w:lang w:eastAsia="en-IN"/>
          <w14:ligatures w14:val="none"/>
        </w:rPr>
      </w:pPr>
      <w:r w:rsidRPr="00235BFB">
        <w:rPr>
          <w:rFonts w:eastAsia="Times New Roman" w:cstheme="minorHAnsi"/>
          <w:b/>
          <w:bCs/>
          <w:kern w:val="0"/>
          <w:sz w:val="24"/>
          <w:szCs w:val="24"/>
          <w:lang w:eastAsia="en-IN"/>
          <w14:ligatures w14:val="none"/>
        </w:rPr>
        <w:t>Dynamic Buffering</w:t>
      </w:r>
    </w:p>
    <w:p w14:paraId="773CE2D2" w14:textId="77777777" w:rsidR="00DA57F2" w:rsidRDefault="00DA57F2" w:rsidP="00DA57F2">
      <w:pPr>
        <w:spacing w:before="240" w:after="200" w:line="240" w:lineRule="auto"/>
        <w:ind w:left="360"/>
        <w:rPr>
          <w:rFonts w:eastAsia="Times New Roman" w:cstheme="minorHAnsi"/>
          <w:color w:val="269050"/>
          <w:kern w:val="0"/>
          <w:sz w:val="24"/>
          <w:szCs w:val="24"/>
          <w:lang w:eastAsia="en-IN"/>
          <w14:ligatures w14:val="none"/>
        </w:rPr>
      </w:pPr>
    </w:p>
    <w:p w14:paraId="75D67D6F" w14:textId="77777777" w:rsidR="00DA57F2" w:rsidRPr="00235BFB" w:rsidRDefault="00DA57F2" w:rsidP="00DA57F2">
      <w:pPr>
        <w:spacing w:before="240" w:after="200" w:line="240" w:lineRule="auto"/>
        <w:ind w:left="360"/>
        <w:rPr>
          <w:rFonts w:eastAsia="Times New Roman" w:cstheme="minorHAnsi"/>
          <w:color w:val="269050"/>
          <w:kern w:val="0"/>
          <w:sz w:val="24"/>
          <w:szCs w:val="24"/>
          <w:lang w:eastAsia="en-IN"/>
          <w14:ligatures w14:val="none"/>
        </w:rPr>
      </w:pPr>
      <w:r w:rsidRPr="00235BFB">
        <w:rPr>
          <w:rFonts w:eastAsia="Times New Roman" w:cstheme="minorHAnsi"/>
          <w:color w:val="269050"/>
          <w:kern w:val="0"/>
          <w:sz w:val="24"/>
          <w:szCs w:val="24"/>
          <w:lang w:eastAsia="en-IN"/>
          <w14:ligatures w14:val="none"/>
        </w:rPr>
        <w:t xml:space="preserve">What is an </w:t>
      </w:r>
      <w:proofErr w:type="spellStart"/>
      <w:r w:rsidRPr="00235BFB">
        <w:rPr>
          <w:rFonts w:eastAsia="Times New Roman" w:cstheme="minorHAnsi"/>
          <w:color w:val="269050"/>
          <w:kern w:val="0"/>
          <w:sz w:val="24"/>
          <w:szCs w:val="24"/>
          <w:lang w:eastAsia="en-IN"/>
          <w14:ligatures w14:val="none"/>
        </w:rPr>
        <w:t>XBuffer</w:t>
      </w:r>
      <w:proofErr w:type="spellEnd"/>
      <w:r w:rsidRPr="00235BFB">
        <w:rPr>
          <w:rFonts w:eastAsia="Times New Roman" w:cstheme="minorHAnsi"/>
          <w:color w:val="269050"/>
          <w:kern w:val="0"/>
          <w:sz w:val="24"/>
          <w:szCs w:val="24"/>
          <w:lang w:eastAsia="en-IN"/>
          <w14:ligatures w14:val="none"/>
        </w:rPr>
        <w:t>?</w:t>
      </w:r>
    </w:p>
    <w:p w14:paraId="409701F0" w14:textId="77777777" w:rsidR="00DA57F2" w:rsidRPr="00235BFB" w:rsidRDefault="00DA57F2" w:rsidP="00DA57F2">
      <w:pPr>
        <w:spacing w:before="240" w:after="200" w:line="240" w:lineRule="auto"/>
        <w:ind w:left="360"/>
        <w:rPr>
          <w:rFonts w:eastAsia="Times New Roman" w:cstheme="minorHAnsi"/>
          <w:color w:val="269050"/>
          <w:kern w:val="0"/>
          <w:sz w:val="24"/>
          <w:szCs w:val="24"/>
          <w:lang w:eastAsia="en-IN"/>
          <w14:ligatures w14:val="none"/>
        </w:rPr>
      </w:pPr>
      <w:r w:rsidRPr="00235BFB">
        <w:rPr>
          <w:rFonts w:eastAsia="Times New Roman" w:cstheme="minorHAnsi"/>
          <w:color w:val="000005"/>
          <w:kern w:val="0"/>
          <w:sz w:val="24"/>
          <w:szCs w:val="24"/>
          <w:lang w:eastAsia="en-IN"/>
          <w14:ligatures w14:val="none"/>
        </w:rPr>
        <w:t xml:space="preserve">A dynamic value is mostly embedded into a static string. The </w:t>
      </w:r>
      <w:proofErr w:type="spellStart"/>
      <w:r w:rsidRPr="00235BFB">
        <w:rPr>
          <w:rFonts w:eastAsia="Times New Roman" w:cstheme="minorHAnsi"/>
          <w:color w:val="000005"/>
          <w:kern w:val="0"/>
          <w:sz w:val="24"/>
          <w:szCs w:val="24"/>
          <w:lang w:eastAsia="en-IN"/>
          <w14:ligatures w14:val="none"/>
        </w:rPr>
        <w:t>XBuffer</w:t>
      </w:r>
      <w:proofErr w:type="spellEnd"/>
      <w:r w:rsidRPr="00235BFB">
        <w:rPr>
          <w:rFonts w:eastAsia="Times New Roman" w:cstheme="minorHAnsi"/>
          <w:color w:val="000005"/>
          <w:kern w:val="0"/>
          <w:sz w:val="24"/>
          <w:szCs w:val="24"/>
          <w:lang w:eastAsia="en-IN"/>
          <w14:ligatures w14:val="none"/>
        </w:rPr>
        <w:t xml:space="preserve"> enables the verification of this kind of dynamic value with the following syntax.</w:t>
      </w:r>
    </w:p>
    <w:p w14:paraId="7C321C57" w14:textId="77777777" w:rsidR="00DA57F2" w:rsidRPr="00235BFB" w:rsidRDefault="00DA57F2" w:rsidP="00DA57F2">
      <w:pPr>
        <w:pStyle w:val="ListParagraph"/>
        <w:spacing w:before="120" w:after="120" w:line="240" w:lineRule="auto"/>
        <w:rPr>
          <w:rFonts w:eastAsia="Times New Roman" w:cstheme="minorHAnsi"/>
          <w:color w:val="000005"/>
          <w:kern w:val="0"/>
          <w:sz w:val="24"/>
          <w:szCs w:val="24"/>
          <w:lang w:eastAsia="en-IN"/>
          <w14:ligatures w14:val="none"/>
        </w:rPr>
      </w:pPr>
    </w:p>
    <w:tbl>
      <w:tblPr>
        <w:tblW w:w="10244" w:type="dxa"/>
        <w:tblCellMar>
          <w:top w:w="120" w:type="dxa"/>
          <w:left w:w="80" w:type="dxa"/>
          <w:bottom w:w="80" w:type="dxa"/>
          <w:right w:w="80" w:type="dxa"/>
        </w:tblCellMar>
        <w:tblLook w:val="04A0" w:firstRow="1" w:lastRow="0" w:firstColumn="1" w:lastColumn="0" w:noHBand="0" w:noVBand="1"/>
      </w:tblPr>
      <w:tblGrid>
        <w:gridCol w:w="3021"/>
        <w:gridCol w:w="7223"/>
      </w:tblGrid>
      <w:tr w:rsidR="00DA57F2" w:rsidRPr="00235BFB" w14:paraId="308E69A0" w14:textId="77777777" w:rsidTr="001573B4">
        <w:trPr>
          <w:trHeight w:val="859"/>
        </w:trPr>
        <w:tc>
          <w:tcPr>
            <w:tcW w:w="0" w:type="auto"/>
            <w:shd w:val="clear" w:color="auto" w:fill="F9F4C7"/>
            <w:hideMark/>
          </w:tcPr>
          <w:p w14:paraId="297632BD" w14:textId="77777777" w:rsidR="00DA57F2" w:rsidRPr="00235BFB" w:rsidRDefault="00DA57F2" w:rsidP="001573B4">
            <w:pPr>
              <w:spacing w:after="0" w:line="240" w:lineRule="auto"/>
              <w:rPr>
                <w:rFonts w:eastAsia="Times New Roman" w:cstheme="minorHAnsi"/>
                <w:color w:val="000005"/>
                <w:kern w:val="0"/>
                <w:sz w:val="24"/>
                <w:szCs w:val="24"/>
                <w:lang w:eastAsia="en-IN"/>
                <w14:ligatures w14:val="none"/>
              </w:rPr>
            </w:pPr>
            <w:r w:rsidRPr="00235BFB">
              <w:rPr>
                <w:rFonts w:eastAsia="Times New Roman" w:cstheme="minorHAnsi"/>
                <w:b/>
                <w:bCs/>
                <w:color w:val="000005"/>
                <w:kern w:val="0"/>
                <w:sz w:val="24"/>
                <w:szCs w:val="24"/>
                <w:lang w:eastAsia="en-IN"/>
                <w14:ligatures w14:val="none"/>
              </w:rPr>
              <w:t>Syntax:</w:t>
            </w:r>
          </w:p>
        </w:tc>
        <w:tc>
          <w:tcPr>
            <w:tcW w:w="0" w:type="auto"/>
            <w:shd w:val="clear" w:color="auto" w:fill="F9F4C7"/>
            <w:hideMark/>
          </w:tcPr>
          <w:p w14:paraId="36853D53" w14:textId="77777777" w:rsidR="00DA57F2" w:rsidRPr="00235BFB" w:rsidRDefault="00DA57F2" w:rsidP="001573B4">
            <w:pPr>
              <w:spacing w:after="0" w:line="240" w:lineRule="auto"/>
              <w:rPr>
                <w:rFonts w:eastAsia="Times New Roman" w:cstheme="minorHAnsi"/>
                <w:color w:val="474B55"/>
                <w:kern w:val="0"/>
                <w:sz w:val="24"/>
                <w:szCs w:val="24"/>
                <w:lang w:eastAsia="en-IN"/>
                <w14:ligatures w14:val="none"/>
              </w:rPr>
            </w:pPr>
            <w:r w:rsidRPr="00235BFB">
              <w:rPr>
                <w:rFonts w:eastAsia="Times New Roman" w:cstheme="minorHAnsi"/>
                <w:color w:val="474B55"/>
                <w:kern w:val="0"/>
                <w:sz w:val="24"/>
                <w:szCs w:val="24"/>
                <w:lang w:eastAsia="en-IN"/>
                <w14:ligatures w14:val="none"/>
              </w:rPr>
              <w:t>{XB[&lt;</w:t>
            </w:r>
            <w:proofErr w:type="spellStart"/>
            <w:r w:rsidRPr="00235BFB">
              <w:rPr>
                <w:rFonts w:eastAsia="Times New Roman" w:cstheme="minorHAnsi"/>
                <w:color w:val="474B55"/>
                <w:kern w:val="0"/>
                <w:sz w:val="24"/>
                <w:szCs w:val="24"/>
                <w:lang w:eastAsia="en-IN"/>
                <w14:ligatures w14:val="none"/>
              </w:rPr>
              <w:t>BufferName</w:t>
            </w:r>
            <w:proofErr w:type="spellEnd"/>
            <w:r w:rsidRPr="00235BFB">
              <w:rPr>
                <w:rFonts w:eastAsia="Times New Roman" w:cstheme="minorHAnsi"/>
                <w:color w:val="474B55"/>
                <w:kern w:val="0"/>
                <w:sz w:val="24"/>
                <w:szCs w:val="24"/>
                <w:lang w:eastAsia="en-IN"/>
                <w14:ligatures w14:val="none"/>
              </w:rPr>
              <w:t>&gt;]}</w:t>
            </w:r>
          </w:p>
        </w:tc>
      </w:tr>
    </w:tbl>
    <w:p w14:paraId="6276FC1C" w14:textId="77777777" w:rsidR="00DA57F2" w:rsidRPr="00235BFB" w:rsidRDefault="00DA57F2" w:rsidP="00DA57F2">
      <w:pPr>
        <w:pStyle w:val="ListParagraph"/>
        <w:spacing w:before="120" w:after="120" w:line="240" w:lineRule="auto"/>
        <w:rPr>
          <w:rFonts w:eastAsia="Times New Roman" w:cstheme="minorHAnsi"/>
          <w:color w:val="000005"/>
          <w:kern w:val="0"/>
          <w:sz w:val="24"/>
          <w:szCs w:val="24"/>
          <w:lang w:eastAsia="en-IN"/>
          <w14:ligatures w14:val="none"/>
        </w:rPr>
      </w:pPr>
      <w:r w:rsidRPr="00235BFB">
        <w:rPr>
          <w:rFonts w:eastAsia="Times New Roman" w:cstheme="minorHAnsi"/>
          <w:color w:val="000005"/>
          <w:kern w:val="0"/>
          <w:sz w:val="24"/>
          <w:szCs w:val="24"/>
          <w:lang w:eastAsia="en-IN"/>
          <w14:ligatures w14:val="none"/>
        </w:rPr>
        <w:t>The result of this verification is both the buffer value and what the verification produces. This functionality is especially practical in the context of license and contract numbers or other values produced at runtime.</w:t>
      </w:r>
    </w:p>
    <w:p w14:paraId="09B2A7F9" w14:textId="77777777" w:rsidR="00DA57F2" w:rsidRPr="00235BFB" w:rsidRDefault="00DA57F2" w:rsidP="00DA57F2">
      <w:pPr>
        <w:spacing w:before="100" w:beforeAutospacing="1" w:after="100" w:afterAutospacing="1" w:line="240" w:lineRule="auto"/>
        <w:rPr>
          <w:rFonts w:eastAsia="Times New Roman" w:cstheme="minorHAnsi"/>
          <w:kern w:val="0"/>
          <w:sz w:val="24"/>
          <w:szCs w:val="24"/>
          <w:lang w:eastAsia="en-IN"/>
          <w14:ligatures w14:val="none"/>
        </w:rPr>
      </w:pPr>
    </w:p>
    <w:p w14:paraId="25E2C138" w14:textId="77777777" w:rsidR="00DA57F2" w:rsidRPr="00235BFB" w:rsidRDefault="00DA57F2" w:rsidP="00DA57F2">
      <w:pPr>
        <w:numPr>
          <w:ilvl w:val="0"/>
          <w:numId w:val="30"/>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b/>
          <w:bCs/>
          <w:kern w:val="0"/>
          <w:sz w:val="24"/>
          <w:szCs w:val="24"/>
          <w:lang w:eastAsia="en-IN"/>
          <w14:ligatures w14:val="none"/>
        </w:rPr>
        <w:t>Modifying Buffers</w:t>
      </w:r>
    </w:p>
    <w:p w14:paraId="071B38F2" w14:textId="77777777" w:rsidR="00DA57F2" w:rsidRPr="00235BFB" w:rsidRDefault="00DA57F2" w:rsidP="00DA57F2">
      <w:pPr>
        <w:numPr>
          <w:ilvl w:val="1"/>
          <w:numId w:val="30"/>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Buffers can be updated or overwritten with new values at any step.</w:t>
      </w:r>
    </w:p>
    <w:p w14:paraId="3A6446D9" w14:textId="77777777" w:rsidR="00DA57F2" w:rsidRPr="00235BFB" w:rsidRDefault="00DA57F2" w:rsidP="00DA57F2">
      <w:pPr>
        <w:numPr>
          <w:ilvl w:val="0"/>
          <w:numId w:val="30"/>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b/>
          <w:bCs/>
          <w:kern w:val="0"/>
          <w:sz w:val="24"/>
          <w:szCs w:val="24"/>
          <w:lang w:eastAsia="en-IN"/>
          <w14:ligatures w14:val="none"/>
        </w:rPr>
        <w:t>Clearing Buffers</w:t>
      </w:r>
    </w:p>
    <w:p w14:paraId="33FECFBF" w14:textId="77777777" w:rsidR="00DA57F2" w:rsidRPr="00235BFB" w:rsidRDefault="00DA57F2" w:rsidP="00DA57F2">
      <w:pPr>
        <w:numPr>
          <w:ilvl w:val="1"/>
          <w:numId w:val="30"/>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Use the Delete Buffer</w:t>
      </w:r>
    </w:p>
    <w:p w14:paraId="51748EDA" w14:textId="77777777" w:rsidR="00DA57F2" w:rsidRDefault="00000000" w:rsidP="00DA57F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BAFC597">
          <v:rect id="_x0000_i1025" style="width:0;height:1.5pt" o:hralign="center" o:bullet="t" o:hrstd="t" o:hr="t" fillcolor="#a0a0a0" stroked="f"/>
        </w:pict>
      </w:r>
    </w:p>
    <w:p w14:paraId="7F99316F" w14:textId="77777777" w:rsidR="00DA57F2" w:rsidRPr="00235BFB" w:rsidRDefault="00DA57F2" w:rsidP="00DA57F2">
      <w:pPr>
        <w:spacing w:after="0" w:line="240" w:lineRule="auto"/>
        <w:rPr>
          <w:rFonts w:eastAsia="Times New Roman" w:cstheme="minorHAnsi"/>
          <w:kern w:val="0"/>
          <w:sz w:val="24"/>
          <w:szCs w:val="24"/>
          <w:lang w:eastAsia="en-IN"/>
          <w14:ligatures w14:val="none"/>
        </w:rPr>
      </w:pPr>
      <w:r w:rsidRPr="00235BFB">
        <w:rPr>
          <w:rFonts w:eastAsia="Times New Roman" w:cstheme="minorHAnsi"/>
          <w:b/>
          <w:bCs/>
          <w:kern w:val="0"/>
          <w:sz w:val="24"/>
          <w:szCs w:val="24"/>
          <w:lang w:eastAsia="en-IN"/>
          <w14:ligatures w14:val="none"/>
        </w:rPr>
        <w:t>Use Cases of Buffers in Tosca</w:t>
      </w:r>
    </w:p>
    <w:p w14:paraId="330A7346" w14:textId="77777777" w:rsidR="00DA57F2" w:rsidRPr="00235BFB" w:rsidRDefault="00DA57F2" w:rsidP="00DA57F2">
      <w:pPr>
        <w:numPr>
          <w:ilvl w:val="0"/>
          <w:numId w:val="31"/>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 xml:space="preserve">Storing and retrieving </w:t>
      </w:r>
      <w:r w:rsidRPr="00235BFB">
        <w:rPr>
          <w:rFonts w:eastAsia="Times New Roman" w:cstheme="minorHAnsi"/>
          <w:b/>
          <w:bCs/>
          <w:kern w:val="0"/>
          <w:sz w:val="24"/>
          <w:szCs w:val="24"/>
          <w:lang w:eastAsia="en-IN"/>
          <w14:ligatures w14:val="none"/>
        </w:rPr>
        <w:t>user credentials</w:t>
      </w:r>
      <w:r w:rsidRPr="00235BFB">
        <w:rPr>
          <w:rFonts w:eastAsia="Times New Roman" w:cstheme="minorHAnsi"/>
          <w:kern w:val="0"/>
          <w:sz w:val="24"/>
          <w:szCs w:val="24"/>
          <w:lang w:eastAsia="en-IN"/>
          <w14:ligatures w14:val="none"/>
        </w:rPr>
        <w:t xml:space="preserve"> dynamically.</w:t>
      </w:r>
    </w:p>
    <w:p w14:paraId="32F51953" w14:textId="77777777" w:rsidR="00DA57F2" w:rsidRPr="00235BFB" w:rsidRDefault="00DA57F2" w:rsidP="00DA57F2">
      <w:pPr>
        <w:numPr>
          <w:ilvl w:val="0"/>
          <w:numId w:val="31"/>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 xml:space="preserve">Saving </w:t>
      </w:r>
      <w:r w:rsidRPr="00235BFB">
        <w:rPr>
          <w:rFonts w:eastAsia="Times New Roman" w:cstheme="minorHAnsi"/>
          <w:b/>
          <w:bCs/>
          <w:kern w:val="0"/>
          <w:sz w:val="24"/>
          <w:szCs w:val="24"/>
          <w:lang w:eastAsia="en-IN"/>
          <w14:ligatures w14:val="none"/>
        </w:rPr>
        <w:t>transaction IDs</w:t>
      </w:r>
      <w:r w:rsidRPr="00235BFB">
        <w:rPr>
          <w:rFonts w:eastAsia="Times New Roman" w:cstheme="minorHAnsi"/>
          <w:kern w:val="0"/>
          <w:sz w:val="24"/>
          <w:szCs w:val="24"/>
          <w:lang w:eastAsia="en-IN"/>
          <w14:ligatures w14:val="none"/>
        </w:rPr>
        <w:t xml:space="preserve">, </w:t>
      </w:r>
      <w:r w:rsidRPr="00235BFB">
        <w:rPr>
          <w:rFonts w:eastAsia="Times New Roman" w:cstheme="minorHAnsi"/>
          <w:b/>
          <w:bCs/>
          <w:kern w:val="0"/>
          <w:sz w:val="24"/>
          <w:szCs w:val="24"/>
          <w:lang w:eastAsia="en-IN"/>
          <w14:ligatures w14:val="none"/>
        </w:rPr>
        <w:t>order numbers</w:t>
      </w:r>
      <w:r w:rsidRPr="00235BFB">
        <w:rPr>
          <w:rFonts w:eastAsia="Times New Roman" w:cstheme="minorHAnsi"/>
          <w:kern w:val="0"/>
          <w:sz w:val="24"/>
          <w:szCs w:val="24"/>
          <w:lang w:eastAsia="en-IN"/>
          <w14:ligatures w14:val="none"/>
        </w:rPr>
        <w:t xml:space="preserve">, or </w:t>
      </w:r>
      <w:r w:rsidRPr="00235BFB">
        <w:rPr>
          <w:rFonts w:eastAsia="Times New Roman" w:cstheme="minorHAnsi"/>
          <w:b/>
          <w:bCs/>
          <w:kern w:val="0"/>
          <w:sz w:val="24"/>
          <w:szCs w:val="24"/>
          <w:lang w:eastAsia="en-IN"/>
          <w14:ligatures w14:val="none"/>
        </w:rPr>
        <w:t>invoice numbers</w:t>
      </w:r>
      <w:r w:rsidRPr="00235BFB">
        <w:rPr>
          <w:rFonts w:eastAsia="Times New Roman" w:cstheme="minorHAnsi"/>
          <w:kern w:val="0"/>
          <w:sz w:val="24"/>
          <w:szCs w:val="24"/>
          <w:lang w:eastAsia="en-IN"/>
          <w14:ligatures w14:val="none"/>
        </w:rPr>
        <w:t>.</w:t>
      </w:r>
    </w:p>
    <w:p w14:paraId="7FD95745" w14:textId="77777777" w:rsidR="00DA57F2" w:rsidRPr="00235BFB" w:rsidRDefault="00DA57F2" w:rsidP="00DA57F2">
      <w:pPr>
        <w:numPr>
          <w:ilvl w:val="0"/>
          <w:numId w:val="31"/>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 xml:space="preserve">Using </w:t>
      </w:r>
      <w:r w:rsidRPr="00235BFB">
        <w:rPr>
          <w:rFonts w:eastAsia="Times New Roman" w:cstheme="minorHAnsi"/>
          <w:b/>
          <w:bCs/>
          <w:kern w:val="0"/>
          <w:sz w:val="24"/>
          <w:szCs w:val="24"/>
          <w:lang w:eastAsia="en-IN"/>
          <w14:ligatures w14:val="none"/>
        </w:rPr>
        <w:t>calculated values</w:t>
      </w:r>
      <w:r w:rsidRPr="00235BFB">
        <w:rPr>
          <w:rFonts w:eastAsia="Times New Roman" w:cstheme="minorHAnsi"/>
          <w:kern w:val="0"/>
          <w:sz w:val="24"/>
          <w:szCs w:val="24"/>
          <w:lang w:eastAsia="en-IN"/>
          <w14:ligatures w14:val="none"/>
        </w:rPr>
        <w:t xml:space="preserve"> for further validation or input.</w:t>
      </w:r>
    </w:p>
    <w:p w14:paraId="4FF5F544" w14:textId="77777777" w:rsidR="00DA57F2" w:rsidRPr="00235BFB" w:rsidRDefault="00DA57F2" w:rsidP="00DA57F2">
      <w:pPr>
        <w:numPr>
          <w:ilvl w:val="0"/>
          <w:numId w:val="31"/>
        </w:numPr>
        <w:spacing w:before="100" w:beforeAutospacing="1" w:after="100" w:afterAutospacing="1" w:line="240" w:lineRule="auto"/>
        <w:rPr>
          <w:rFonts w:eastAsia="Times New Roman" w:cstheme="minorHAnsi"/>
          <w:kern w:val="0"/>
          <w:sz w:val="24"/>
          <w:szCs w:val="24"/>
          <w:lang w:eastAsia="en-IN"/>
          <w14:ligatures w14:val="none"/>
        </w:rPr>
      </w:pPr>
      <w:r w:rsidRPr="00235BFB">
        <w:rPr>
          <w:rFonts w:eastAsia="Times New Roman" w:cstheme="minorHAnsi"/>
          <w:kern w:val="0"/>
          <w:sz w:val="24"/>
          <w:szCs w:val="24"/>
          <w:lang w:eastAsia="en-IN"/>
          <w14:ligatures w14:val="none"/>
        </w:rPr>
        <w:t xml:space="preserve">Passing values between different test cases in </w:t>
      </w:r>
      <w:r w:rsidRPr="00235BFB">
        <w:rPr>
          <w:rFonts w:eastAsia="Times New Roman" w:cstheme="minorHAnsi"/>
          <w:b/>
          <w:bCs/>
          <w:kern w:val="0"/>
          <w:sz w:val="24"/>
          <w:szCs w:val="24"/>
          <w:lang w:eastAsia="en-IN"/>
          <w14:ligatures w14:val="none"/>
        </w:rPr>
        <w:t>reusable modules</w:t>
      </w:r>
      <w:r w:rsidRPr="00235BFB">
        <w:rPr>
          <w:rFonts w:eastAsia="Times New Roman" w:cstheme="minorHAnsi"/>
          <w:kern w:val="0"/>
          <w:sz w:val="24"/>
          <w:szCs w:val="24"/>
          <w:lang w:eastAsia="en-IN"/>
          <w14:ligatures w14:val="none"/>
        </w:rPr>
        <w:t>.</w:t>
      </w:r>
    </w:p>
    <w:p w14:paraId="16513759" w14:textId="77777777" w:rsidR="00654C60" w:rsidRDefault="00654C60" w:rsidP="00654C60">
      <w:pPr>
        <w:pStyle w:val="NormalWeb"/>
        <w:spacing w:before="120" w:beforeAutospacing="0" w:after="120" w:afterAutospacing="0"/>
        <w:rPr>
          <w:rFonts w:asciiTheme="minorHAnsi" w:hAnsiTheme="minorHAnsi" w:cstheme="minorHAnsi"/>
          <w:b/>
          <w:bCs/>
          <w:color w:val="000005"/>
          <w:sz w:val="28"/>
          <w:szCs w:val="28"/>
        </w:rPr>
      </w:pPr>
    </w:p>
    <w:p w14:paraId="35FF9E95" w14:textId="77777777" w:rsidR="00132790" w:rsidRDefault="00132790" w:rsidP="00654C60">
      <w:pPr>
        <w:pStyle w:val="NormalWeb"/>
        <w:spacing w:before="120" w:beforeAutospacing="0" w:after="120" w:afterAutospacing="0"/>
        <w:rPr>
          <w:rFonts w:asciiTheme="minorHAnsi" w:hAnsiTheme="minorHAnsi" w:cstheme="minorHAnsi"/>
          <w:b/>
          <w:bCs/>
          <w:color w:val="000005"/>
          <w:sz w:val="28"/>
          <w:szCs w:val="28"/>
        </w:rPr>
      </w:pPr>
    </w:p>
    <w:p w14:paraId="04401904" w14:textId="77777777" w:rsidR="005E0D8E" w:rsidRPr="009856AF" w:rsidRDefault="005E0D8E" w:rsidP="005E0D8E">
      <w:pPr>
        <w:rPr>
          <w:rFonts w:cstheme="minorHAnsi"/>
          <w:b/>
          <w:bCs/>
          <w:color w:val="FFC000" w:themeColor="accent4"/>
          <w:sz w:val="24"/>
          <w:szCs w:val="24"/>
          <w:lang w:val="en-US"/>
          <w14:textOutline w14:w="0" w14:cap="flat" w14:cmpd="sng" w14:algn="ctr">
            <w14:noFill/>
            <w14:prstDash w14:val="solid"/>
            <w14:round/>
          </w14:textOutline>
          <w14:props3d w14:extrusionH="57150" w14:contourW="0" w14:prstMaterial="softEdge">
            <w14:bevelT w14:w="25400" w14:h="38100" w14:prst="circle"/>
          </w14:props3d>
        </w:rPr>
      </w:pPr>
      <w:r w:rsidRPr="009856AF">
        <w:rPr>
          <w:rFonts w:cstheme="minorHAnsi"/>
          <w:b/>
          <w:bCs/>
          <w:color w:val="FFC000" w:themeColor="accent4"/>
          <w:sz w:val="24"/>
          <w:szCs w:val="24"/>
          <w:lang w:val="en-US"/>
          <w14:textOutline w14:w="0" w14:cap="flat" w14:cmpd="sng" w14:algn="ctr">
            <w14:noFill/>
            <w14:prstDash w14:val="solid"/>
            <w14:round/>
          </w14:textOutline>
          <w14:props3d w14:extrusionH="57150" w14:contourW="0" w14:prstMaterial="softEdge">
            <w14:bevelT w14:w="25400" w14:h="38100" w14:prst="circle"/>
          </w14:props3d>
        </w:rPr>
        <w:t>TABLE STEERING-</w:t>
      </w:r>
    </w:p>
    <w:p w14:paraId="2A0C6BBF" w14:textId="77777777" w:rsidR="005E0D8E" w:rsidRDefault="005E0D8E" w:rsidP="005E0D8E">
      <w:r>
        <w:t>Table Steering is a method in TOSCA that enables automated test scripts to dynamically interact with tables by identifying rows and columns based on unique identifiers, indexes, or specific conditions. It helps in verifying table content, selecting specific rows, and performing actions like clicking buttons within table cells.</w:t>
      </w:r>
    </w:p>
    <w:p w14:paraId="398E4831" w14:textId="77777777" w:rsidR="005E0D8E" w:rsidRDefault="005E0D8E" w:rsidP="005E0D8E"/>
    <w:p w14:paraId="2274566C" w14:textId="77777777" w:rsidR="005E0D8E" w:rsidRPr="003A5F4E" w:rsidRDefault="005E0D8E" w:rsidP="005E0D8E">
      <w:pPr>
        <w:rPr>
          <w:rFonts w:cstheme="minorHAnsi"/>
          <w:sz w:val="24"/>
          <w:szCs w:val="24"/>
        </w:rPr>
      </w:pPr>
      <w:r w:rsidRPr="003A5F4E">
        <w:rPr>
          <w:rFonts w:eastAsia="Times New Roman" w:cstheme="minorHAnsi"/>
          <w:b/>
          <w:bCs/>
          <w:kern w:val="0"/>
          <w:sz w:val="24"/>
          <w:szCs w:val="24"/>
          <w:lang w:eastAsia="en-IN"/>
          <w14:ligatures w14:val="none"/>
        </w:rPr>
        <w:t xml:space="preserve">Types of </w:t>
      </w:r>
      <w:proofErr w:type="gramStart"/>
      <w:r w:rsidRPr="003A5F4E">
        <w:rPr>
          <w:rFonts w:eastAsia="Times New Roman" w:cstheme="minorHAnsi"/>
          <w:b/>
          <w:bCs/>
          <w:kern w:val="0"/>
          <w:sz w:val="24"/>
          <w:szCs w:val="24"/>
          <w:lang w:eastAsia="en-IN"/>
          <w14:ligatures w14:val="none"/>
        </w:rPr>
        <w:t>Table</w:t>
      </w:r>
      <w:proofErr w:type="gramEnd"/>
      <w:r w:rsidRPr="003A5F4E">
        <w:rPr>
          <w:rFonts w:eastAsia="Times New Roman" w:cstheme="minorHAnsi"/>
          <w:b/>
          <w:bCs/>
          <w:kern w:val="0"/>
          <w:sz w:val="24"/>
          <w:szCs w:val="24"/>
          <w:lang w:eastAsia="en-IN"/>
          <w14:ligatures w14:val="none"/>
        </w:rPr>
        <w:t xml:space="preserve"> Steering in TOSCA</w:t>
      </w:r>
    </w:p>
    <w:p w14:paraId="64241FCF" w14:textId="77777777" w:rsidR="005E0D8E" w:rsidRPr="003A5F4E" w:rsidRDefault="005E0D8E" w:rsidP="005E0D8E">
      <w:pPr>
        <w:numPr>
          <w:ilvl w:val="0"/>
          <w:numId w:val="34"/>
        </w:numPr>
        <w:spacing w:before="100" w:beforeAutospacing="1" w:after="100" w:afterAutospacing="1" w:line="240" w:lineRule="auto"/>
        <w:rPr>
          <w:rFonts w:eastAsia="Times New Roman" w:cstheme="minorHAnsi"/>
          <w:kern w:val="0"/>
          <w:sz w:val="24"/>
          <w:szCs w:val="24"/>
          <w:lang w:eastAsia="en-IN"/>
          <w14:ligatures w14:val="none"/>
        </w:rPr>
      </w:pPr>
      <w:r w:rsidRPr="003A5F4E">
        <w:rPr>
          <w:rFonts w:eastAsia="Times New Roman" w:cstheme="minorHAnsi"/>
          <w:b/>
          <w:bCs/>
          <w:kern w:val="0"/>
          <w:sz w:val="24"/>
          <w:szCs w:val="24"/>
          <w:lang w:eastAsia="en-IN"/>
          <w14:ligatures w14:val="none"/>
        </w:rPr>
        <w:t>Static Table Steering</w:t>
      </w:r>
    </w:p>
    <w:p w14:paraId="58E53957" w14:textId="77777777" w:rsidR="005E0D8E" w:rsidRPr="003A5F4E" w:rsidRDefault="005E0D8E" w:rsidP="005E0D8E">
      <w:pPr>
        <w:numPr>
          <w:ilvl w:val="1"/>
          <w:numId w:val="34"/>
        </w:numPr>
        <w:spacing w:before="100" w:beforeAutospacing="1" w:after="100" w:afterAutospacing="1" w:line="240" w:lineRule="auto"/>
        <w:rPr>
          <w:rFonts w:eastAsia="Times New Roman" w:cstheme="minorHAnsi"/>
          <w:kern w:val="0"/>
          <w:sz w:val="24"/>
          <w:szCs w:val="24"/>
          <w:lang w:eastAsia="en-IN"/>
          <w14:ligatures w14:val="none"/>
        </w:rPr>
      </w:pPr>
      <w:r w:rsidRPr="003A5F4E">
        <w:rPr>
          <w:rFonts w:eastAsia="Times New Roman" w:cstheme="minorHAnsi"/>
          <w:kern w:val="0"/>
          <w:sz w:val="24"/>
          <w:szCs w:val="24"/>
          <w:lang w:eastAsia="en-IN"/>
          <w14:ligatures w14:val="none"/>
        </w:rPr>
        <w:t xml:space="preserve">Used for tables with a </w:t>
      </w:r>
      <w:r w:rsidRPr="003A5F4E">
        <w:rPr>
          <w:rFonts w:eastAsia="Times New Roman" w:cstheme="minorHAnsi"/>
          <w:b/>
          <w:bCs/>
          <w:kern w:val="0"/>
          <w:sz w:val="24"/>
          <w:szCs w:val="24"/>
          <w:lang w:eastAsia="en-IN"/>
          <w14:ligatures w14:val="none"/>
        </w:rPr>
        <w:t>fixed structure</w:t>
      </w:r>
      <w:r w:rsidRPr="003A5F4E">
        <w:rPr>
          <w:rFonts w:eastAsia="Times New Roman" w:cstheme="minorHAnsi"/>
          <w:kern w:val="0"/>
          <w:sz w:val="24"/>
          <w:szCs w:val="24"/>
          <w:lang w:eastAsia="en-IN"/>
          <w14:ligatures w14:val="none"/>
        </w:rPr>
        <w:t xml:space="preserve"> (consistent number of rows and columns).</w:t>
      </w:r>
    </w:p>
    <w:p w14:paraId="6CD5A315" w14:textId="77777777" w:rsidR="005E0D8E" w:rsidRPr="003A5F4E" w:rsidRDefault="005E0D8E" w:rsidP="005E0D8E">
      <w:pPr>
        <w:numPr>
          <w:ilvl w:val="1"/>
          <w:numId w:val="34"/>
        </w:numPr>
        <w:spacing w:before="100" w:beforeAutospacing="1" w:after="100" w:afterAutospacing="1" w:line="240" w:lineRule="auto"/>
        <w:rPr>
          <w:rFonts w:eastAsia="Times New Roman" w:cstheme="minorHAnsi"/>
          <w:kern w:val="0"/>
          <w:sz w:val="24"/>
          <w:szCs w:val="24"/>
          <w:lang w:eastAsia="en-IN"/>
          <w14:ligatures w14:val="none"/>
        </w:rPr>
      </w:pPr>
      <w:r w:rsidRPr="003A5F4E">
        <w:rPr>
          <w:rFonts w:eastAsia="Times New Roman" w:cstheme="minorHAnsi"/>
          <w:kern w:val="0"/>
          <w:sz w:val="24"/>
          <w:szCs w:val="24"/>
          <w:lang w:eastAsia="en-IN"/>
          <w14:ligatures w14:val="none"/>
        </w:rPr>
        <w:t xml:space="preserve">Rows and columns can be accessed using </w:t>
      </w:r>
      <w:r w:rsidRPr="003A5F4E">
        <w:rPr>
          <w:rFonts w:eastAsia="Times New Roman" w:cstheme="minorHAnsi"/>
          <w:b/>
          <w:bCs/>
          <w:kern w:val="0"/>
          <w:sz w:val="24"/>
          <w:szCs w:val="24"/>
          <w:lang w:eastAsia="en-IN"/>
          <w14:ligatures w14:val="none"/>
        </w:rPr>
        <w:t>absolute positions</w:t>
      </w:r>
      <w:r w:rsidRPr="003A5F4E">
        <w:rPr>
          <w:rFonts w:eastAsia="Times New Roman" w:cstheme="minorHAnsi"/>
          <w:kern w:val="0"/>
          <w:sz w:val="24"/>
          <w:szCs w:val="24"/>
          <w:lang w:eastAsia="en-IN"/>
          <w14:ligatures w14:val="none"/>
        </w:rPr>
        <w:t xml:space="preserve"> (e.g., Row 2, Column 3).</w:t>
      </w:r>
    </w:p>
    <w:p w14:paraId="5ADE4CB8" w14:textId="77777777" w:rsidR="005E0D8E" w:rsidRPr="003A5F4E" w:rsidRDefault="005E0D8E" w:rsidP="005E0D8E">
      <w:pPr>
        <w:numPr>
          <w:ilvl w:val="0"/>
          <w:numId w:val="34"/>
        </w:numPr>
        <w:spacing w:before="100" w:beforeAutospacing="1" w:after="100" w:afterAutospacing="1" w:line="240" w:lineRule="auto"/>
        <w:rPr>
          <w:rFonts w:eastAsia="Times New Roman" w:cstheme="minorHAnsi"/>
          <w:kern w:val="0"/>
          <w:sz w:val="24"/>
          <w:szCs w:val="24"/>
          <w:lang w:eastAsia="en-IN"/>
          <w14:ligatures w14:val="none"/>
        </w:rPr>
      </w:pPr>
      <w:r w:rsidRPr="003A5F4E">
        <w:rPr>
          <w:rFonts w:eastAsia="Times New Roman" w:cstheme="minorHAnsi"/>
          <w:b/>
          <w:bCs/>
          <w:kern w:val="0"/>
          <w:sz w:val="24"/>
          <w:szCs w:val="24"/>
          <w:lang w:eastAsia="en-IN"/>
          <w14:ligatures w14:val="none"/>
        </w:rPr>
        <w:t>Dynamic Table Steering</w:t>
      </w:r>
    </w:p>
    <w:p w14:paraId="1D3224DC" w14:textId="77777777" w:rsidR="005E0D8E" w:rsidRPr="003A5F4E" w:rsidRDefault="005E0D8E" w:rsidP="005E0D8E">
      <w:pPr>
        <w:numPr>
          <w:ilvl w:val="1"/>
          <w:numId w:val="34"/>
        </w:numPr>
        <w:spacing w:before="100" w:beforeAutospacing="1" w:after="100" w:afterAutospacing="1" w:line="240" w:lineRule="auto"/>
        <w:rPr>
          <w:rFonts w:eastAsia="Times New Roman" w:cstheme="minorHAnsi"/>
          <w:kern w:val="0"/>
          <w:sz w:val="24"/>
          <w:szCs w:val="24"/>
          <w:lang w:eastAsia="en-IN"/>
          <w14:ligatures w14:val="none"/>
        </w:rPr>
      </w:pPr>
      <w:r w:rsidRPr="003A5F4E">
        <w:rPr>
          <w:rFonts w:eastAsia="Times New Roman" w:cstheme="minorHAnsi"/>
          <w:kern w:val="0"/>
          <w:sz w:val="24"/>
          <w:szCs w:val="24"/>
          <w:lang w:eastAsia="en-IN"/>
          <w14:ligatures w14:val="none"/>
        </w:rPr>
        <w:t>Used for tables where data changes dynamically (e.g., user lists, transaction records).</w:t>
      </w:r>
    </w:p>
    <w:p w14:paraId="27BCC29F" w14:textId="77777777" w:rsidR="005E0D8E" w:rsidRPr="003A5F4E" w:rsidRDefault="005E0D8E" w:rsidP="005E0D8E">
      <w:pPr>
        <w:numPr>
          <w:ilvl w:val="1"/>
          <w:numId w:val="34"/>
        </w:numPr>
        <w:spacing w:before="100" w:beforeAutospacing="1" w:after="100" w:afterAutospacing="1" w:line="240" w:lineRule="auto"/>
        <w:rPr>
          <w:rFonts w:eastAsia="Times New Roman" w:cstheme="minorHAnsi"/>
          <w:kern w:val="0"/>
          <w:sz w:val="24"/>
          <w:szCs w:val="24"/>
          <w:lang w:eastAsia="en-IN"/>
          <w14:ligatures w14:val="none"/>
        </w:rPr>
      </w:pPr>
      <w:r w:rsidRPr="003A5F4E">
        <w:rPr>
          <w:rFonts w:eastAsia="Times New Roman" w:cstheme="minorHAnsi"/>
          <w:kern w:val="0"/>
          <w:sz w:val="24"/>
          <w:szCs w:val="24"/>
          <w:lang w:eastAsia="en-IN"/>
          <w14:ligatures w14:val="none"/>
        </w:rPr>
        <w:t xml:space="preserve">Identifies rows based on </w:t>
      </w:r>
      <w:r w:rsidRPr="003A5F4E">
        <w:rPr>
          <w:rFonts w:eastAsia="Times New Roman" w:cstheme="minorHAnsi"/>
          <w:b/>
          <w:bCs/>
          <w:kern w:val="0"/>
          <w:sz w:val="24"/>
          <w:szCs w:val="24"/>
          <w:lang w:eastAsia="en-IN"/>
          <w14:ligatures w14:val="none"/>
        </w:rPr>
        <w:t>specific conditions</w:t>
      </w:r>
      <w:r w:rsidRPr="003A5F4E">
        <w:rPr>
          <w:rFonts w:eastAsia="Times New Roman" w:cstheme="minorHAnsi"/>
          <w:kern w:val="0"/>
          <w:sz w:val="24"/>
          <w:szCs w:val="24"/>
          <w:lang w:eastAsia="en-IN"/>
          <w14:ligatures w14:val="none"/>
        </w:rPr>
        <w:t xml:space="preserve"> (e.g., a row containing a particular value).</w:t>
      </w:r>
    </w:p>
    <w:p w14:paraId="0F83182B" w14:textId="77777777" w:rsidR="005E0D8E" w:rsidRPr="003A5F4E" w:rsidRDefault="005E0D8E" w:rsidP="005E0D8E">
      <w:pPr>
        <w:spacing w:before="100" w:beforeAutospacing="1" w:after="100" w:afterAutospacing="1" w:line="240" w:lineRule="auto"/>
        <w:jc w:val="center"/>
        <w:rPr>
          <w:rFonts w:eastAsia="Times New Roman" w:cstheme="minorHAnsi"/>
          <w:kern w:val="0"/>
          <w:sz w:val="28"/>
          <w:szCs w:val="28"/>
          <w:lang w:eastAsia="en-IN"/>
          <w14:ligatures w14:val="none"/>
        </w:rPr>
      </w:pPr>
      <w:r w:rsidRPr="003A5F4E">
        <w:rPr>
          <w:rStyle w:val="Strong"/>
          <w:sz w:val="28"/>
          <w:szCs w:val="28"/>
        </w:rPr>
        <w:t>Steps to Perform Table Steering in TOSCA</w:t>
      </w:r>
    </w:p>
    <w:p w14:paraId="3342EB42" w14:textId="77777777" w:rsidR="005E0D8E" w:rsidRDefault="005E0D8E" w:rsidP="005E0D8E">
      <w:pPr>
        <w:pStyle w:val="Heading4"/>
      </w:pPr>
      <w:r>
        <w:rPr>
          <w:rStyle w:val="Strong"/>
          <w:b w:val="0"/>
          <w:bCs w:val="0"/>
        </w:rPr>
        <w:t>1. Identify the Table</w:t>
      </w:r>
    </w:p>
    <w:p w14:paraId="29482150" w14:textId="77777777" w:rsidR="005E0D8E" w:rsidRDefault="005E0D8E" w:rsidP="005E0D8E">
      <w:pPr>
        <w:numPr>
          <w:ilvl w:val="0"/>
          <w:numId w:val="35"/>
        </w:numPr>
        <w:spacing w:before="100" w:beforeAutospacing="1" w:after="100" w:afterAutospacing="1" w:line="240" w:lineRule="auto"/>
      </w:pPr>
      <w:r>
        <w:t xml:space="preserve">Scan the application using </w:t>
      </w:r>
      <w:r>
        <w:rPr>
          <w:rStyle w:val="Strong"/>
        </w:rPr>
        <w:t xml:space="preserve">TOSCA </w:t>
      </w:r>
      <w:proofErr w:type="spellStart"/>
      <w:r>
        <w:rPr>
          <w:rStyle w:val="Strong"/>
        </w:rPr>
        <w:t>XScan</w:t>
      </w:r>
      <w:proofErr w:type="spellEnd"/>
      <w:r>
        <w:t>.</w:t>
      </w:r>
    </w:p>
    <w:p w14:paraId="4F32C7D6" w14:textId="77777777" w:rsidR="005E0D8E" w:rsidRDefault="005E0D8E" w:rsidP="005E0D8E">
      <w:pPr>
        <w:numPr>
          <w:ilvl w:val="0"/>
          <w:numId w:val="35"/>
        </w:numPr>
        <w:spacing w:before="100" w:beforeAutospacing="1" w:after="100" w:afterAutospacing="1" w:line="240" w:lineRule="auto"/>
      </w:pPr>
      <w:r>
        <w:t>Ensure that TOSCA correctly recognizes the table structure.</w:t>
      </w:r>
    </w:p>
    <w:p w14:paraId="6A294B69" w14:textId="77777777" w:rsidR="005E0D8E" w:rsidRDefault="005E0D8E" w:rsidP="005E0D8E">
      <w:pPr>
        <w:pStyle w:val="Heading4"/>
      </w:pPr>
      <w:r>
        <w:rPr>
          <w:rStyle w:val="Strong"/>
          <w:b w:val="0"/>
          <w:bCs w:val="0"/>
        </w:rPr>
        <w:t>2. Define Row Conditions (Dynamic Row Selection)</w:t>
      </w:r>
    </w:p>
    <w:p w14:paraId="4D3EDFD9" w14:textId="77777777" w:rsidR="005E0D8E" w:rsidRDefault="005E0D8E" w:rsidP="005E0D8E">
      <w:pPr>
        <w:numPr>
          <w:ilvl w:val="0"/>
          <w:numId w:val="36"/>
        </w:numPr>
        <w:spacing w:before="100" w:beforeAutospacing="1" w:after="100" w:afterAutospacing="1" w:line="240" w:lineRule="auto"/>
      </w:pPr>
      <w:r>
        <w:t xml:space="preserve">Use </w:t>
      </w:r>
      <w:r>
        <w:rPr>
          <w:rStyle w:val="Strong"/>
        </w:rPr>
        <w:t xml:space="preserve">"Search for Row </w:t>
      </w:r>
      <w:proofErr w:type="gramStart"/>
      <w:r>
        <w:rPr>
          <w:rStyle w:val="Strong"/>
        </w:rPr>
        <w:t>By</w:t>
      </w:r>
      <w:proofErr w:type="gramEnd"/>
      <w:r>
        <w:rPr>
          <w:rStyle w:val="Strong"/>
        </w:rPr>
        <w:t xml:space="preserve"> Value"</w:t>
      </w:r>
      <w:r>
        <w:t xml:space="preserve"> to find a row containing a specific value.</w:t>
      </w:r>
    </w:p>
    <w:p w14:paraId="001E6678" w14:textId="77777777" w:rsidR="005E0D8E" w:rsidRDefault="005E0D8E" w:rsidP="005E0D8E">
      <w:pPr>
        <w:numPr>
          <w:ilvl w:val="0"/>
          <w:numId w:val="36"/>
        </w:numPr>
        <w:spacing w:before="100" w:beforeAutospacing="1" w:after="100" w:afterAutospacing="1" w:line="240" w:lineRule="auto"/>
      </w:pPr>
      <w:r>
        <w:t xml:space="preserve">Example: Locate a row where the column </w:t>
      </w:r>
      <w:r>
        <w:rPr>
          <w:rStyle w:val="Strong"/>
        </w:rPr>
        <w:t>"Status"</w:t>
      </w:r>
      <w:r>
        <w:t xml:space="preserve"> has the value </w:t>
      </w:r>
      <w:r>
        <w:rPr>
          <w:rStyle w:val="Strong"/>
        </w:rPr>
        <w:t>"Approved"</w:t>
      </w:r>
      <w:r>
        <w:t>.</w:t>
      </w:r>
    </w:p>
    <w:p w14:paraId="294DCCE2" w14:textId="77777777" w:rsidR="005E0D8E" w:rsidRDefault="005E0D8E" w:rsidP="005E0D8E">
      <w:pPr>
        <w:pStyle w:val="Heading4"/>
      </w:pPr>
      <w:r>
        <w:rPr>
          <w:rStyle w:val="Strong"/>
          <w:b w:val="0"/>
          <w:bCs w:val="0"/>
        </w:rPr>
        <w:t>3. Interact with Table Cells</w:t>
      </w:r>
    </w:p>
    <w:p w14:paraId="28B9B1ED" w14:textId="77777777" w:rsidR="005E0D8E" w:rsidRDefault="005E0D8E" w:rsidP="005E0D8E">
      <w:pPr>
        <w:numPr>
          <w:ilvl w:val="0"/>
          <w:numId w:val="37"/>
        </w:numPr>
        <w:spacing w:before="100" w:beforeAutospacing="1" w:after="100" w:afterAutospacing="1" w:line="240" w:lineRule="auto"/>
      </w:pPr>
      <w:r>
        <w:t xml:space="preserve">Perform actions like </w:t>
      </w:r>
      <w:r>
        <w:rPr>
          <w:rStyle w:val="Strong"/>
        </w:rPr>
        <w:t>clicking buttons, entering data, or validating values</w:t>
      </w:r>
      <w:r>
        <w:t xml:space="preserve"> inside the table.</w:t>
      </w:r>
    </w:p>
    <w:p w14:paraId="76EB9F52" w14:textId="77777777" w:rsidR="005E0D8E" w:rsidRDefault="005E0D8E" w:rsidP="005E0D8E">
      <w:pPr>
        <w:numPr>
          <w:ilvl w:val="0"/>
          <w:numId w:val="37"/>
        </w:numPr>
        <w:spacing w:before="100" w:beforeAutospacing="1" w:after="100" w:afterAutospacing="1" w:line="240" w:lineRule="auto"/>
      </w:pPr>
      <w:r>
        <w:t>Use column names or indexes to specify where to interact.</w:t>
      </w:r>
    </w:p>
    <w:p w14:paraId="484BFEE8" w14:textId="77777777" w:rsidR="005E0D8E" w:rsidRDefault="005E0D8E" w:rsidP="005E0D8E">
      <w:pPr>
        <w:pStyle w:val="Heading4"/>
      </w:pPr>
      <w:r>
        <w:rPr>
          <w:rStyle w:val="Strong"/>
          <w:b w:val="0"/>
          <w:bCs w:val="0"/>
        </w:rPr>
        <w:t>4. Verify Table Data</w:t>
      </w:r>
    </w:p>
    <w:p w14:paraId="267ED656" w14:textId="77777777" w:rsidR="005E0D8E" w:rsidRDefault="005E0D8E" w:rsidP="005E0D8E">
      <w:pPr>
        <w:numPr>
          <w:ilvl w:val="0"/>
          <w:numId w:val="38"/>
        </w:numPr>
        <w:spacing w:before="100" w:beforeAutospacing="1" w:after="100" w:afterAutospacing="1" w:line="240" w:lineRule="auto"/>
      </w:pPr>
      <w:r>
        <w:t xml:space="preserve">Use verification steps to </w:t>
      </w:r>
      <w:r>
        <w:rPr>
          <w:rStyle w:val="Strong"/>
        </w:rPr>
        <w:t>check table content</w:t>
      </w:r>
      <w:r>
        <w:t xml:space="preserve"> (e.g., validate if a certain value exists in a row).</w:t>
      </w:r>
    </w:p>
    <w:p w14:paraId="6AF162BA" w14:textId="77777777" w:rsidR="005E0D8E" w:rsidRPr="003A5F4E" w:rsidRDefault="005E0D8E" w:rsidP="005E0D8E">
      <w:pPr>
        <w:spacing w:before="100" w:beforeAutospacing="1" w:after="100" w:afterAutospacing="1" w:line="240" w:lineRule="auto"/>
        <w:rPr>
          <w:sz w:val="24"/>
          <w:szCs w:val="24"/>
        </w:rPr>
      </w:pPr>
      <w:r w:rsidRPr="003A5F4E">
        <w:rPr>
          <w:rStyle w:val="Strong"/>
          <w:sz w:val="24"/>
          <w:szCs w:val="24"/>
        </w:rPr>
        <w:t>Example: Automating a Web Table in TOSCA</w:t>
      </w:r>
    </w:p>
    <w:p w14:paraId="49657055" w14:textId="77777777" w:rsidR="005E0D8E" w:rsidRPr="00B95A73" w:rsidRDefault="005E0D8E" w:rsidP="005E0D8E">
      <w:pPr>
        <w:pStyle w:val="NormalWeb"/>
        <w:rPr>
          <w:rFonts w:asciiTheme="minorHAnsi" w:hAnsiTheme="minorHAnsi" w:cstheme="minorHAnsi"/>
        </w:rPr>
      </w:pPr>
      <w:r w:rsidRPr="00B95A73">
        <w:rPr>
          <w:rStyle w:val="Strong"/>
          <w:rFonts w:asciiTheme="minorHAnsi" w:hAnsiTheme="minorHAnsi" w:cstheme="minorHAnsi"/>
        </w:rPr>
        <w:t>Scenario:</w:t>
      </w:r>
      <w:r w:rsidRPr="00B95A73">
        <w:rPr>
          <w:rFonts w:asciiTheme="minorHAnsi" w:hAnsiTheme="minorHAnsi" w:cstheme="minorHAnsi"/>
        </w:rPr>
        <w:t xml:space="preserve"> Click the "Edit" button for a user with the name "John Doe" in a table.</w:t>
      </w:r>
    </w:p>
    <w:p w14:paraId="539342F8" w14:textId="77777777" w:rsidR="005E0D8E" w:rsidRPr="00B95A73" w:rsidRDefault="005E0D8E" w:rsidP="005E0D8E">
      <w:pPr>
        <w:pStyle w:val="Heading4"/>
        <w:rPr>
          <w:rFonts w:asciiTheme="minorHAnsi" w:hAnsiTheme="minorHAnsi" w:cstheme="minorHAnsi"/>
          <w:sz w:val="24"/>
          <w:szCs w:val="24"/>
        </w:rPr>
      </w:pPr>
      <w:r w:rsidRPr="00B95A73">
        <w:rPr>
          <w:rStyle w:val="Strong"/>
          <w:rFonts w:asciiTheme="minorHAnsi" w:hAnsiTheme="minorHAnsi" w:cstheme="minorHAnsi"/>
          <w:b w:val="0"/>
          <w:bCs w:val="0"/>
          <w:sz w:val="24"/>
          <w:szCs w:val="24"/>
        </w:rPr>
        <w:lastRenderedPageBreak/>
        <w:t>Step-by-Step Approach</w:t>
      </w:r>
    </w:p>
    <w:p w14:paraId="537D18FB" w14:textId="77777777" w:rsidR="005E0D8E" w:rsidRPr="00B95A73" w:rsidRDefault="005E0D8E" w:rsidP="005E0D8E">
      <w:pPr>
        <w:numPr>
          <w:ilvl w:val="0"/>
          <w:numId w:val="39"/>
        </w:numPr>
        <w:spacing w:before="100" w:beforeAutospacing="1" w:after="100" w:afterAutospacing="1" w:line="240" w:lineRule="auto"/>
        <w:rPr>
          <w:rFonts w:cstheme="minorHAnsi"/>
          <w:sz w:val="24"/>
          <w:szCs w:val="24"/>
        </w:rPr>
      </w:pPr>
      <w:r w:rsidRPr="00B95A73">
        <w:rPr>
          <w:rFonts w:cstheme="minorHAnsi"/>
          <w:sz w:val="24"/>
          <w:szCs w:val="24"/>
        </w:rPr>
        <w:t xml:space="preserve">Identify the table using </w:t>
      </w:r>
      <w:proofErr w:type="spellStart"/>
      <w:r w:rsidRPr="00B95A73">
        <w:rPr>
          <w:rStyle w:val="Strong"/>
          <w:rFonts w:cstheme="minorHAnsi"/>
          <w:sz w:val="24"/>
          <w:szCs w:val="24"/>
        </w:rPr>
        <w:t>XScan</w:t>
      </w:r>
      <w:proofErr w:type="spellEnd"/>
      <w:r w:rsidRPr="00B95A73">
        <w:rPr>
          <w:rFonts w:cstheme="minorHAnsi"/>
          <w:sz w:val="24"/>
          <w:szCs w:val="24"/>
        </w:rPr>
        <w:t>.</w:t>
      </w:r>
    </w:p>
    <w:p w14:paraId="01343CD0" w14:textId="77777777" w:rsidR="005E0D8E" w:rsidRPr="00B95A73" w:rsidRDefault="005E0D8E" w:rsidP="005E0D8E">
      <w:pPr>
        <w:numPr>
          <w:ilvl w:val="0"/>
          <w:numId w:val="39"/>
        </w:numPr>
        <w:spacing w:before="100" w:beforeAutospacing="1" w:after="100" w:afterAutospacing="1" w:line="240" w:lineRule="auto"/>
        <w:rPr>
          <w:rFonts w:cstheme="minorHAnsi"/>
          <w:sz w:val="24"/>
          <w:szCs w:val="24"/>
        </w:rPr>
      </w:pPr>
      <w:r w:rsidRPr="00B95A73">
        <w:rPr>
          <w:rFonts w:cstheme="minorHAnsi"/>
          <w:sz w:val="24"/>
          <w:szCs w:val="24"/>
        </w:rPr>
        <w:t xml:space="preserve">Use </w:t>
      </w:r>
      <w:r w:rsidRPr="00B95A73">
        <w:rPr>
          <w:rStyle w:val="Strong"/>
          <w:rFonts w:cstheme="minorHAnsi"/>
          <w:sz w:val="24"/>
          <w:szCs w:val="24"/>
        </w:rPr>
        <w:t xml:space="preserve">Search for Row </w:t>
      </w:r>
      <w:proofErr w:type="gramStart"/>
      <w:r w:rsidRPr="00B95A73">
        <w:rPr>
          <w:rStyle w:val="Strong"/>
          <w:rFonts w:cstheme="minorHAnsi"/>
          <w:sz w:val="24"/>
          <w:szCs w:val="24"/>
        </w:rPr>
        <w:t>By</w:t>
      </w:r>
      <w:proofErr w:type="gramEnd"/>
      <w:r w:rsidRPr="00B95A73">
        <w:rPr>
          <w:rStyle w:val="Strong"/>
          <w:rFonts w:cstheme="minorHAnsi"/>
          <w:sz w:val="24"/>
          <w:szCs w:val="24"/>
        </w:rPr>
        <w:t xml:space="preserve"> Value</w:t>
      </w:r>
      <w:r w:rsidRPr="00B95A73">
        <w:rPr>
          <w:rFonts w:cstheme="minorHAnsi"/>
          <w:sz w:val="24"/>
          <w:szCs w:val="24"/>
        </w:rPr>
        <w:t xml:space="preserve"> → Find the row where the "Name" column = </w:t>
      </w:r>
      <w:r w:rsidRPr="00B95A73">
        <w:rPr>
          <w:rStyle w:val="Strong"/>
          <w:rFonts w:cstheme="minorHAnsi"/>
          <w:sz w:val="24"/>
          <w:szCs w:val="24"/>
        </w:rPr>
        <w:t>"John Doe"</w:t>
      </w:r>
      <w:r w:rsidRPr="00B95A73">
        <w:rPr>
          <w:rFonts w:cstheme="minorHAnsi"/>
          <w:sz w:val="24"/>
          <w:szCs w:val="24"/>
        </w:rPr>
        <w:t>.</w:t>
      </w:r>
    </w:p>
    <w:p w14:paraId="4C0DB30E" w14:textId="77777777" w:rsidR="005E0D8E" w:rsidRPr="00B95A73" w:rsidRDefault="005E0D8E" w:rsidP="005E0D8E">
      <w:pPr>
        <w:numPr>
          <w:ilvl w:val="0"/>
          <w:numId w:val="39"/>
        </w:numPr>
        <w:spacing w:before="100" w:beforeAutospacing="1" w:after="100" w:afterAutospacing="1" w:line="240" w:lineRule="auto"/>
        <w:rPr>
          <w:rFonts w:cstheme="minorHAnsi"/>
          <w:sz w:val="24"/>
          <w:szCs w:val="24"/>
        </w:rPr>
      </w:pPr>
      <w:r w:rsidRPr="00B95A73">
        <w:rPr>
          <w:rFonts w:cstheme="minorHAnsi"/>
          <w:sz w:val="24"/>
          <w:szCs w:val="24"/>
        </w:rPr>
        <w:t>Perform an action → Click the "Edit" button in that row.</w:t>
      </w:r>
    </w:p>
    <w:p w14:paraId="449B0278" w14:textId="77777777" w:rsidR="005E0D8E" w:rsidRPr="00B95A73" w:rsidRDefault="005E0D8E" w:rsidP="005E0D8E">
      <w:pPr>
        <w:pStyle w:val="Heading4"/>
        <w:rPr>
          <w:rFonts w:asciiTheme="minorHAnsi" w:hAnsiTheme="minorHAnsi" w:cstheme="minorHAnsi"/>
          <w:sz w:val="24"/>
          <w:szCs w:val="24"/>
        </w:rPr>
      </w:pPr>
      <w:r w:rsidRPr="00B95A73">
        <w:rPr>
          <w:rStyle w:val="Strong"/>
          <w:rFonts w:asciiTheme="minorHAnsi" w:hAnsiTheme="minorHAnsi" w:cstheme="minorHAnsi"/>
          <w:b w:val="0"/>
          <w:bCs w:val="0"/>
          <w:sz w:val="24"/>
          <w:szCs w:val="24"/>
        </w:rPr>
        <w:t>TOSCA Table Steering Representation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1495"/>
        <w:gridCol w:w="1460"/>
      </w:tblGrid>
      <w:tr w:rsidR="005E0D8E" w:rsidRPr="00B95A73" w14:paraId="55C48B46" w14:textId="77777777" w:rsidTr="004F54B0">
        <w:trPr>
          <w:tblHeader/>
          <w:tblCellSpacing w:w="15" w:type="dxa"/>
        </w:trPr>
        <w:tc>
          <w:tcPr>
            <w:tcW w:w="0" w:type="auto"/>
            <w:vAlign w:val="center"/>
            <w:hideMark/>
          </w:tcPr>
          <w:p w14:paraId="09BA877E" w14:textId="77777777" w:rsidR="005E0D8E" w:rsidRPr="00B95A73" w:rsidRDefault="005E0D8E" w:rsidP="004F54B0">
            <w:pPr>
              <w:jc w:val="center"/>
              <w:rPr>
                <w:rFonts w:cstheme="minorHAnsi"/>
                <w:b/>
                <w:bCs/>
                <w:sz w:val="24"/>
                <w:szCs w:val="24"/>
              </w:rPr>
            </w:pPr>
            <w:r w:rsidRPr="00B95A73">
              <w:rPr>
                <w:rFonts w:cstheme="minorHAnsi"/>
                <w:b/>
                <w:bCs/>
                <w:sz w:val="24"/>
                <w:szCs w:val="24"/>
              </w:rPr>
              <w:t>Action</w:t>
            </w:r>
          </w:p>
        </w:tc>
        <w:tc>
          <w:tcPr>
            <w:tcW w:w="0" w:type="auto"/>
            <w:vAlign w:val="center"/>
            <w:hideMark/>
          </w:tcPr>
          <w:p w14:paraId="53ECB4B4" w14:textId="77777777" w:rsidR="005E0D8E" w:rsidRPr="00B95A73" w:rsidRDefault="005E0D8E" w:rsidP="004F54B0">
            <w:pPr>
              <w:jc w:val="center"/>
              <w:rPr>
                <w:rFonts w:cstheme="minorHAnsi"/>
                <w:b/>
                <w:bCs/>
                <w:sz w:val="24"/>
                <w:szCs w:val="24"/>
              </w:rPr>
            </w:pPr>
            <w:r w:rsidRPr="00B95A73">
              <w:rPr>
                <w:rFonts w:cstheme="minorHAnsi"/>
                <w:b/>
                <w:bCs/>
                <w:sz w:val="24"/>
                <w:szCs w:val="24"/>
              </w:rPr>
              <w:t>Column Name</w:t>
            </w:r>
          </w:p>
        </w:tc>
        <w:tc>
          <w:tcPr>
            <w:tcW w:w="0" w:type="auto"/>
            <w:vAlign w:val="center"/>
            <w:hideMark/>
          </w:tcPr>
          <w:p w14:paraId="3ADD459E" w14:textId="77777777" w:rsidR="005E0D8E" w:rsidRPr="00B95A73" w:rsidRDefault="005E0D8E" w:rsidP="004F54B0">
            <w:pPr>
              <w:jc w:val="center"/>
              <w:rPr>
                <w:rFonts w:cstheme="minorHAnsi"/>
                <w:b/>
                <w:bCs/>
                <w:sz w:val="24"/>
                <w:szCs w:val="24"/>
              </w:rPr>
            </w:pPr>
            <w:r w:rsidRPr="00B95A73">
              <w:rPr>
                <w:rFonts w:cstheme="minorHAnsi"/>
                <w:b/>
                <w:bCs/>
                <w:sz w:val="24"/>
                <w:szCs w:val="24"/>
              </w:rPr>
              <w:t>Value</w:t>
            </w:r>
          </w:p>
        </w:tc>
      </w:tr>
      <w:tr w:rsidR="005E0D8E" w:rsidRPr="00B95A73" w14:paraId="228398AA" w14:textId="77777777" w:rsidTr="004F54B0">
        <w:trPr>
          <w:tblCellSpacing w:w="15" w:type="dxa"/>
        </w:trPr>
        <w:tc>
          <w:tcPr>
            <w:tcW w:w="0" w:type="auto"/>
            <w:vAlign w:val="center"/>
            <w:hideMark/>
          </w:tcPr>
          <w:p w14:paraId="701FE434" w14:textId="77777777" w:rsidR="005E0D8E" w:rsidRPr="00B95A73" w:rsidRDefault="005E0D8E" w:rsidP="004F54B0">
            <w:pPr>
              <w:rPr>
                <w:rFonts w:cstheme="minorHAnsi"/>
                <w:sz w:val="24"/>
                <w:szCs w:val="24"/>
              </w:rPr>
            </w:pPr>
            <w:r w:rsidRPr="00B95A73">
              <w:rPr>
                <w:rFonts w:cstheme="minorHAnsi"/>
                <w:sz w:val="24"/>
                <w:szCs w:val="24"/>
              </w:rPr>
              <w:t xml:space="preserve">Search for Row </w:t>
            </w:r>
            <w:proofErr w:type="gramStart"/>
            <w:r w:rsidRPr="00B95A73">
              <w:rPr>
                <w:rFonts w:cstheme="minorHAnsi"/>
                <w:sz w:val="24"/>
                <w:szCs w:val="24"/>
              </w:rPr>
              <w:t>By</w:t>
            </w:r>
            <w:proofErr w:type="gramEnd"/>
            <w:r w:rsidRPr="00B95A73">
              <w:rPr>
                <w:rFonts w:cstheme="minorHAnsi"/>
                <w:sz w:val="24"/>
                <w:szCs w:val="24"/>
              </w:rPr>
              <w:t xml:space="preserve"> Value</w:t>
            </w:r>
          </w:p>
        </w:tc>
        <w:tc>
          <w:tcPr>
            <w:tcW w:w="0" w:type="auto"/>
            <w:vAlign w:val="center"/>
            <w:hideMark/>
          </w:tcPr>
          <w:p w14:paraId="12828EB0" w14:textId="77777777" w:rsidR="005E0D8E" w:rsidRPr="00B95A73" w:rsidRDefault="005E0D8E" w:rsidP="004F54B0">
            <w:pPr>
              <w:rPr>
                <w:rFonts w:cstheme="minorHAnsi"/>
                <w:sz w:val="24"/>
                <w:szCs w:val="24"/>
              </w:rPr>
            </w:pPr>
            <w:r w:rsidRPr="00B95A73">
              <w:rPr>
                <w:rFonts w:cstheme="minorHAnsi"/>
                <w:sz w:val="24"/>
                <w:szCs w:val="24"/>
              </w:rPr>
              <w:t>Name</w:t>
            </w:r>
          </w:p>
        </w:tc>
        <w:tc>
          <w:tcPr>
            <w:tcW w:w="0" w:type="auto"/>
            <w:vAlign w:val="center"/>
            <w:hideMark/>
          </w:tcPr>
          <w:p w14:paraId="35A8A9B7" w14:textId="77777777" w:rsidR="005E0D8E" w:rsidRPr="00B95A73" w:rsidRDefault="005E0D8E" w:rsidP="004F54B0">
            <w:pPr>
              <w:rPr>
                <w:rFonts w:cstheme="minorHAnsi"/>
                <w:sz w:val="24"/>
                <w:szCs w:val="24"/>
              </w:rPr>
            </w:pPr>
            <w:r w:rsidRPr="00B95A73">
              <w:rPr>
                <w:rFonts w:cstheme="minorHAnsi"/>
                <w:sz w:val="24"/>
                <w:szCs w:val="24"/>
              </w:rPr>
              <w:t>John Doe</w:t>
            </w:r>
          </w:p>
        </w:tc>
      </w:tr>
      <w:tr w:rsidR="005E0D8E" w:rsidRPr="00B95A73" w14:paraId="188FAFC4" w14:textId="77777777" w:rsidTr="004F54B0">
        <w:trPr>
          <w:tblCellSpacing w:w="15" w:type="dxa"/>
        </w:trPr>
        <w:tc>
          <w:tcPr>
            <w:tcW w:w="0" w:type="auto"/>
            <w:vAlign w:val="center"/>
            <w:hideMark/>
          </w:tcPr>
          <w:p w14:paraId="2D847AAA" w14:textId="77777777" w:rsidR="005E0D8E" w:rsidRPr="00B95A73" w:rsidRDefault="005E0D8E" w:rsidP="004F54B0">
            <w:pPr>
              <w:rPr>
                <w:rFonts w:cstheme="minorHAnsi"/>
                <w:sz w:val="24"/>
                <w:szCs w:val="24"/>
              </w:rPr>
            </w:pPr>
            <w:r w:rsidRPr="00B95A73">
              <w:rPr>
                <w:rFonts w:cstheme="minorHAnsi"/>
                <w:sz w:val="24"/>
                <w:szCs w:val="24"/>
              </w:rPr>
              <w:t>Click</w:t>
            </w:r>
          </w:p>
        </w:tc>
        <w:tc>
          <w:tcPr>
            <w:tcW w:w="0" w:type="auto"/>
            <w:vAlign w:val="center"/>
            <w:hideMark/>
          </w:tcPr>
          <w:p w14:paraId="4E629B7B" w14:textId="77777777" w:rsidR="005E0D8E" w:rsidRPr="00B95A73" w:rsidRDefault="005E0D8E" w:rsidP="004F54B0">
            <w:pPr>
              <w:rPr>
                <w:rFonts w:cstheme="minorHAnsi"/>
                <w:sz w:val="24"/>
                <w:szCs w:val="24"/>
              </w:rPr>
            </w:pPr>
            <w:r w:rsidRPr="00B95A73">
              <w:rPr>
                <w:rFonts w:cstheme="minorHAnsi"/>
                <w:sz w:val="24"/>
                <w:szCs w:val="24"/>
              </w:rPr>
              <w:t>Edit Button</w:t>
            </w:r>
          </w:p>
        </w:tc>
        <w:tc>
          <w:tcPr>
            <w:tcW w:w="0" w:type="auto"/>
            <w:vAlign w:val="center"/>
            <w:hideMark/>
          </w:tcPr>
          <w:p w14:paraId="37F3A1B7" w14:textId="77777777" w:rsidR="005E0D8E" w:rsidRPr="00B95A73" w:rsidRDefault="005E0D8E" w:rsidP="004F54B0">
            <w:pPr>
              <w:rPr>
                <w:rFonts w:cstheme="minorHAnsi"/>
                <w:sz w:val="24"/>
                <w:szCs w:val="24"/>
              </w:rPr>
            </w:pPr>
            <w:r w:rsidRPr="00B95A73">
              <w:rPr>
                <w:rFonts w:cstheme="minorHAnsi"/>
                <w:sz w:val="24"/>
                <w:szCs w:val="24"/>
              </w:rPr>
              <w:t>(Current Row)</w:t>
            </w:r>
          </w:p>
        </w:tc>
      </w:tr>
    </w:tbl>
    <w:p w14:paraId="5B56B437" w14:textId="77777777" w:rsidR="005E0D8E" w:rsidRPr="003A5F4E" w:rsidRDefault="005E0D8E" w:rsidP="005E0D8E">
      <w:pPr>
        <w:spacing w:before="100" w:beforeAutospacing="1" w:after="100" w:afterAutospacing="1" w:line="240" w:lineRule="auto"/>
        <w:rPr>
          <w:rFonts w:eastAsia="Times New Roman" w:cstheme="minorHAnsi"/>
          <w:kern w:val="0"/>
          <w:sz w:val="24"/>
          <w:szCs w:val="24"/>
          <w:lang w:eastAsia="en-IN"/>
          <w14:ligatures w14:val="none"/>
        </w:rPr>
      </w:pPr>
    </w:p>
    <w:p w14:paraId="068D2F57" w14:textId="77777777" w:rsidR="005E0D8E" w:rsidRDefault="005E0D8E" w:rsidP="005E0D8E">
      <w:pPr>
        <w:rPr>
          <w:sz w:val="32"/>
          <w:szCs w:val="32"/>
          <w:lang w:val="en-US"/>
        </w:rPr>
      </w:pPr>
    </w:p>
    <w:p w14:paraId="715DC956" w14:textId="77777777" w:rsidR="005E0D8E" w:rsidRPr="009856AF" w:rsidRDefault="005E0D8E" w:rsidP="005E0D8E">
      <w:pPr>
        <w:rPr>
          <w:b/>
          <w:bCs/>
          <w:color w:val="FFC000" w:themeColor="accent4"/>
          <w:sz w:val="24"/>
          <w:szCs w:val="24"/>
          <w:lang w:val="en-US"/>
          <w14:textOutline w14:w="0" w14:cap="flat" w14:cmpd="sng" w14:algn="ctr">
            <w14:noFill/>
            <w14:prstDash w14:val="solid"/>
            <w14:round/>
          </w14:textOutline>
          <w14:props3d w14:extrusionH="57150" w14:contourW="0" w14:prstMaterial="softEdge">
            <w14:bevelT w14:w="25400" w14:h="38100" w14:prst="circle"/>
          </w14:props3d>
        </w:rPr>
      </w:pPr>
      <w:r w:rsidRPr="009856AF">
        <w:rPr>
          <w:b/>
          <w:bCs/>
          <w:color w:val="FFC000" w:themeColor="accent4"/>
          <w:sz w:val="24"/>
          <w:szCs w:val="24"/>
          <w:lang w:val="en-US"/>
          <w14:textOutline w14:w="0" w14:cap="flat" w14:cmpd="sng" w14:algn="ctr">
            <w14:noFill/>
            <w14:prstDash w14:val="solid"/>
            <w14:round/>
          </w14:textOutline>
          <w14:props3d w14:extrusionH="57150" w14:contourW="0" w14:prstMaterial="softEdge">
            <w14:bevelT w14:w="25400" w14:h="38100" w14:prst="circle"/>
          </w14:props3d>
        </w:rPr>
        <w:t>DYNAMIC EXPRESSIONS-</w:t>
      </w:r>
    </w:p>
    <w:p w14:paraId="07BFD1F5" w14:textId="77777777" w:rsidR="00062994" w:rsidRPr="00D94D44" w:rsidRDefault="00062994" w:rsidP="00062994">
      <w:pPr>
        <w:pStyle w:val="NormalWeb"/>
        <w:spacing w:before="120" w:beforeAutospacing="0" w:after="120" w:afterAutospacing="0"/>
        <w:rPr>
          <w:rFonts w:asciiTheme="minorHAnsi" w:hAnsiTheme="minorHAnsi" w:cstheme="minorHAnsi"/>
          <w:color w:val="000005"/>
        </w:rPr>
      </w:pPr>
      <w:r w:rsidRPr="00D94D44">
        <w:rPr>
          <w:rStyle w:val="mc-variable"/>
          <w:rFonts w:asciiTheme="minorHAnsi" w:hAnsiTheme="minorHAnsi" w:cstheme="minorHAnsi"/>
          <w:color w:val="000005"/>
        </w:rPr>
        <w:t>Tosca</w:t>
      </w:r>
      <w:r w:rsidRPr="00D94D44">
        <w:rPr>
          <w:rFonts w:asciiTheme="minorHAnsi" w:hAnsiTheme="minorHAnsi" w:cstheme="minorHAnsi"/>
          <w:color w:val="000005"/>
        </w:rPr>
        <w:t> </w:t>
      </w:r>
      <w:proofErr w:type="spellStart"/>
      <w:r w:rsidRPr="00D94D44">
        <w:rPr>
          <w:rFonts w:asciiTheme="minorHAnsi" w:hAnsiTheme="minorHAnsi" w:cstheme="minorHAnsi"/>
          <w:color w:val="000005"/>
        </w:rPr>
        <w:t>TBox</w:t>
      </w:r>
      <w:proofErr w:type="spellEnd"/>
      <w:r w:rsidRPr="00D94D44">
        <w:rPr>
          <w:rFonts w:asciiTheme="minorHAnsi" w:hAnsiTheme="minorHAnsi" w:cstheme="minorHAnsi"/>
          <w:color w:val="000005"/>
        </w:rPr>
        <w:t xml:space="preserve"> allows date and time </w:t>
      </w:r>
      <w:r w:rsidRPr="00D94D44">
        <w:rPr>
          <w:rStyle w:val="searchhighlight"/>
          <w:rFonts w:asciiTheme="minorHAnsi" w:hAnsiTheme="minorHAnsi" w:cstheme="minorHAnsi"/>
          <w:color w:val="000005"/>
        </w:rPr>
        <w:t>expressions</w:t>
      </w:r>
      <w:r w:rsidRPr="00D94D44">
        <w:rPr>
          <w:rFonts w:asciiTheme="minorHAnsi" w:hAnsiTheme="minorHAnsi" w:cstheme="minorHAnsi"/>
          <w:color w:val="000005"/>
        </w:rPr>
        <w:t> to be </w:t>
      </w:r>
      <w:r w:rsidRPr="00D94D44">
        <w:rPr>
          <w:rStyle w:val="searchhighlight"/>
          <w:rFonts w:asciiTheme="minorHAnsi" w:hAnsiTheme="minorHAnsi" w:cstheme="minorHAnsi"/>
          <w:color w:val="000005"/>
        </w:rPr>
        <w:t>dynamic</w:t>
      </w:r>
      <w:r w:rsidRPr="00D94D44">
        <w:rPr>
          <w:rFonts w:asciiTheme="minorHAnsi" w:hAnsiTheme="minorHAnsi" w:cstheme="minorHAnsi"/>
          <w:color w:val="000005"/>
        </w:rPr>
        <w:t>ally generated. You can use various </w:t>
      </w:r>
      <w:r w:rsidRPr="00D94D44">
        <w:rPr>
          <w:rStyle w:val="searchhighlight"/>
          <w:rFonts w:asciiTheme="minorHAnsi" w:hAnsiTheme="minorHAnsi" w:cstheme="minorHAnsi"/>
          <w:color w:val="000005"/>
        </w:rPr>
        <w:t>dynamic</w:t>
      </w:r>
      <w:r w:rsidRPr="00D94D44">
        <w:rPr>
          <w:rFonts w:asciiTheme="minorHAnsi" w:hAnsiTheme="minorHAnsi" w:cstheme="minorHAnsi"/>
          <w:color w:val="000005"/>
        </w:rPr>
        <w:t> </w:t>
      </w:r>
      <w:r w:rsidRPr="00D94D44">
        <w:rPr>
          <w:rStyle w:val="searchhighlight"/>
          <w:rFonts w:asciiTheme="minorHAnsi" w:hAnsiTheme="minorHAnsi" w:cstheme="minorHAnsi"/>
          <w:color w:val="000005"/>
        </w:rPr>
        <w:t>expressions</w:t>
      </w:r>
      <w:r w:rsidRPr="00D94D44">
        <w:rPr>
          <w:rFonts w:asciiTheme="minorHAnsi" w:hAnsiTheme="minorHAnsi" w:cstheme="minorHAnsi"/>
          <w:color w:val="000005"/>
        </w:rPr>
        <w:t> which can be combined according to a specific syntax.</w:t>
      </w:r>
    </w:p>
    <w:p w14:paraId="64E663EA" w14:textId="77777777" w:rsidR="00062994" w:rsidRDefault="00062994" w:rsidP="00062994">
      <w:pPr>
        <w:pStyle w:val="NormalWeb"/>
        <w:spacing w:before="120" w:beforeAutospacing="0" w:after="120" w:afterAutospacing="0"/>
        <w:rPr>
          <w:rFonts w:asciiTheme="minorHAnsi" w:hAnsiTheme="minorHAnsi" w:cstheme="minorHAnsi"/>
          <w:color w:val="000005"/>
        </w:rPr>
      </w:pPr>
      <w:r w:rsidRPr="00D94D44">
        <w:rPr>
          <w:rStyle w:val="mc-variable"/>
          <w:rFonts w:asciiTheme="minorHAnsi" w:hAnsiTheme="minorHAnsi" w:cstheme="minorHAnsi"/>
          <w:color w:val="000005"/>
        </w:rPr>
        <w:t>Tosca</w:t>
      </w:r>
      <w:r w:rsidRPr="00D94D44">
        <w:rPr>
          <w:rFonts w:asciiTheme="minorHAnsi" w:hAnsiTheme="minorHAnsi" w:cstheme="minorHAnsi"/>
          <w:color w:val="000005"/>
        </w:rPr>
        <w:t> </w:t>
      </w:r>
      <w:proofErr w:type="spellStart"/>
      <w:r w:rsidRPr="00D94D44">
        <w:rPr>
          <w:rFonts w:asciiTheme="minorHAnsi" w:hAnsiTheme="minorHAnsi" w:cstheme="minorHAnsi"/>
          <w:color w:val="000005"/>
        </w:rPr>
        <w:t>TBox</w:t>
      </w:r>
      <w:proofErr w:type="spellEnd"/>
      <w:r w:rsidRPr="00D94D44">
        <w:rPr>
          <w:rFonts w:asciiTheme="minorHAnsi" w:hAnsiTheme="minorHAnsi" w:cstheme="minorHAnsi"/>
          <w:color w:val="000005"/>
        </w:rPr>
        <w:t xml:space="preserve"> provides on-screen descriptions for </w:t>
      </w:r>
      <w:r w:rsidRPr="00D94D44">
        <w:rPr>
          <w:rStyle w:val="searchhighlight"/>
          <w:rFonts w:asciiTheme="minorHAnsi" w:hAnsiTheme="minorHAnsi" w:cstheme="minorHAnsi"/>
          <w:color w:val="000005"/>
        </w:rPr>
        <w:t>dynamic</w:t>
      </w:r>
      <w:r w:rsidRPr="00D94D44">
        <w:rPr>
          <w:rFonts w:asciiTheme="minorHAnsi" w:hAnsiTheme="minorHAnsi" w:cstheme="minorHAnsi"/>
          <w:color w:val="000005"/>
        </w:rPr>
        <w:t> values, including date and time </w:t>
      </w:r>
      <w:r w:rsidRPr="00D94D44">
        <w:rPr>
          <w:rStyle w:val="searchhighlight"/>
          <w:rFonts w:asciiTheme="minorHAnsi" w:hAnsiTheme="minorHAnsi" w:cstheme="minorHAnsi"/>
          <w:color w:val="000005"/>
        </w:rPr>
        <w:t>expressions</w:t>
      </w:r>
      <w:r w:rsidRPr="00D94D44">
        <w:rPr>
          <w:rFonts w:asciiTheme="minorHAnsi" w:hAnsiTheme="minorHAnsi" w:cstheme="minorHAnsi"/>
          <w:color w:val="000005"/>
        </w:rPr>
        <w:t>.</w:t>
      </w:r>
    </w:p>
    <w:p w14:paraId="759405E2" w14:textId="77777777" w:rsidR="00062994" w:rsidRDefault="00062994" w:rsidP="00062994">
      <w:pPr>
        <w:pStyle w:val="NormalWeb"/>
        <w:spacing w:before="120" w:beforeAutospacing="0" w:after="120" w:afterAutospacing="0"/>
        <w:rPr>
          <w:rFonts w:asciiTheme="minorHAnsi" w:hAnsiTheme="minorHAnsi" w:cstheme="minorHAnsi"/>
          <w:color w:val="000005"/>
        </w:rPr>
      </w:pPr>
    </w:p>
    <w:p w14:paraId="4AB2B54C" w14:textId="77777777" w:rsidR="00062994" w:rsidRDefault="00062994" w:rsidP="00062994">
      <w:pPr>
        <w:pStyle w:val="NormalWeb"/>
        <w:spacing w:before="120" w:beforeAutospacing="0" w:after="120" w:afterAutospacing="0"/>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4D44">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current date and time values</w:t>
      </w:r>
      <w:r>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pPr w:leftFromText="180" w:rightFromText="180" w:vertAnchor="text" w:horzAnchor="margin" w:tblpXSpec="center" w:tblpY="580"/>
        <w:tblW w:w="8534"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40"/>
        <w:gridCol w:w="3055"/>
        <w:gridCol w:w="3439"/>
      </w:tblGrid>
      <w:tr w:rsidR="00062994" w:rsidRPr="00D94D44" w14:paraId="770D6D19" w14:textId="77777777" w:rsidTr="00097D19">
        <w:trPr>
          <w:trHeight w:val="175"/>
          <w:tblHeader/>
        </w:trPr>
        <w:tc>
          <w:tcPr>
            <w:tcW w:w="0" w:type="auto"/>
            <w:tcBorders>
              <w:bottom w:val="single" w:sz="6" w:space="0" w:color="000000"/>
              <w:right w:val="single" w:sz="6" w:space="0" w:color="000000"/>
            </w:tcBorders>
            <w:shd w:val="clear" w:color="auto" w:fill="E1E1E1"/>
            <w:tcMar>
              <w:top w:w="0" w:type="dxa"/>
              <w:left w:w="60" w:type="dxa"/>
              <w:bottom w:w="0" w:type="dxa"/>
              <w:right w:w="60" w:type="dxa"/>
            </w:tcMar>
            <w:vAlign w:val="center"/>
            <w:hideMark/>
          </w:tcPr>
          <w:p w14:paraId="44E20ABD" w14:textId="77777777" w:rsidR="00062994" w:rsidRPr="00D94D44" w:rsidRDefault="00062994" w:rsidP="00097D19">
            <w:pPr>
              <w:spacing w:after="0" w:line="240" w:lineRule="auto"/>
              <w:rPr>
                <w:rFonts w:ascii="Open Sans" w:eastAsia="Times New Roman" w:hAnsi="Open Sans" w:cs="Open Sans"/>
                <w:b/>
                <w:bCs/>
                <w:color w:val="000005"/>
                <w:kern w:val="0"/>
                <w:lang w:eastAsia="en-IN"/>
                <w14:ligatures w14:val="none"/>
              </w:rPr>
            </w:pPr>
            <w:r w:rsidRPr="00D94D44">
              <w:rPr>
                <w:rFonts w:ascii="Open Sans" w:eastAsia="Times New Roman" w:hAnsi="Open Sans" w:cs="Open Sans"/>
                <w:b/>
                <w:bCs/>
                <w:color w:val="000005"/>
                <w:kern w:val="0"/>
                <w:lang w:eastAsia="en-IN"/>
                <w14:ligatures w14:val="none"/>
              </w:rPr>
              <w:t>Expression</w:t>
            </w:r>
          </w:p>
        </w:tc>
        <w:tc>
          <w:tcPr>
            <w:tcW w:w="3055" w:type="dxa"/>
            <w:tcBorders>
              <w:bottom w:val="single" w:sz="6" w:space="0" w:color="000000"/>
              <w:right w:val="single" w:sz="6" w:space="0" w:color="000000"/>
            </w:tcBorders>
            <w:shd w:val="clear" w:color="auto" w:fill="E1E1E1"/>
            <w:tcMar>
              <w:top w:w="0" w:type="dxa"/>
              <w:left w:w="60" w:type="dxa"/>
              <w:bottom w:w="0" w:type="dxa"/>
              <w:right w:w="60" w:type="dxa"/>
            </w:tcMar>
            <w:vAlign w:val="center"/>
            <w:hideMark/>
          </w:tcPr>
          <w:p w14:paraId="2EC2BE3E" w14:textId="77777777" w:rsidR="00062994" w:rsidRPr="00D94D44" w:rsidRDefault="00062994" w:rsidP="00097D19">
            <w:pPr>
              <w:spacing w:after="0" w:line="240" w:lineRule="auto"/>
              <w:rPr>
                <w:rFonts w:ascii="Open Sans" w:eastAsia="Times New Roman" w:hAnsi="Open Sans" w:cs="Open Sans"/>
                <w:b/>
                <w:bCs/>
                <w:color w:val="000005"/>
                <w:kern w:val="0"/>
                <w:lang w:eastAsia="en-IN"/>
                <w14:ligatures w14:val="none"/>
              </w:rPr>
            </w:pPr>
            <w:r w:rsidRPr="00D94D44">
              <w:rPr>
                <w:rFonts w:ascii="Open Sans" w:eastAsia="Times New Roman" w:hAnsi="Open Sans" w:cs="Open Sans"/>
                <w:b/>
                <w:bCs/>
                <w:color w:val="000005"/>
                <w:kern w:val="0"/>
                <w:lang w:eastAsia="en-IN"/>
                <w14:ligatures w14:val="none"/>
              </w:rPr>
              <w:t>Description</w:t>
            </w:r>
          </w:p>
        </w:tc>
        <w:tc>
          <w:tcPr>
            <w:tcW w:w="3439" w:type="dxa"/>
            <w:tcBorders>
              <w:bottom w:val="single" w:sz="6" w:space="0" w:color="000000"/>
            </w:tcBorders>
            <w:shd w:val="clear" w:color="auto" w:fill="E1E1E1"/>
            <w:tcMar>
              <w:top w:w="0" w:type="dxa"/>
              <w:left w:w="60" w:type="dxa"/>
              <w:bottom w:w="0" w:type="dxa"/>
              <w:right w:w="60" w:type="dxa"/>
            </w:tcMar>
            <w:vAlign w:val="center"/>
            <w:hideMark/>
          </w:tcPr>
          <w:p w14:paraId="0009123D" w14:textId="77777777" w:rsidR="00062994" w:rsidRPr="00D94D44" w:rsidRDefault="00062994" w:rsidP="00097D19">
            <w:pPr>
              <w:spacing w:after="0" w:line="240" w:lineRule="auto"/>
              <w:rPr>
                <w:rFonts w:ascii="Open Sans" w:eastAsia="Times New Roman" w:hAnsi="Open Sans" w:cs="Open Sans"/>
                <w:b/>
                <w:bCs/>
                <w:color w:val="000005"/>
                <w:kern w:val="0"/>
                <w:lang w:eastAsia="en-IN"/>
                <w14:ligatures w14:val="none"/>
              </w:rPr>
            </w:pPr>
            <w:r w:rsidRPr="00D94D44">
              <w:rPr>
                <w:rFonts w:ascii="Open Sans" w:eastAsia="Times New Roman" w:hAnsi="Open Sans" w:cs="Open Sans"/>
                <w:b/>
                <w:bCs/>
                <w:color w:val="000005"/>
                <w:kern w:val="0"/>
                <w:lang w:eastAsia="en-IN"/>
                <w14:ligatures w14:val="none"/>
              </w:rPr>
              <w:t>Example</w:t>
            </w:r>
          </w:p>
        </w:tc>
      </w:tr>
      <w:tr w:rsidR="00062994" w:rsidRPr="00D94D44" w14:paraId="4CE00338" w14:textId="77777777" w:rsidTr="00097D19">
        <w:trPr>
          <w:trHeight w:val="175"/>
        </w:trPr>
        <w:tc>
          <w:tcPr>
            <w:tcW w:w="0" w:type="auto"/>
            <w:tcBorders>
              <w:bottom w:val="single" w:sz="6" w:space="0" w:color="000000"/>
              <w:right w:val="single" w:sz="6" w:space="0" w:color="000000"/>
            </w:tcBorders>
            <w:tcMar>
              <w:top w:w="0" w:type="dxa"/>
              <w:left w:w="60" w:type="dxa"/>
              <w:bottom w:w="0" w:type="dxa"/>
              <w:right w:w="60" w:type="dxa"/>
            </w:tcMar>
            <w:hideMark/>
          </w:tcPr>
          <w:p w14:paraId="591F481A"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{DATE}</w:t>
            </w:r>
          </w:p>
        </w:tc>
        <w:tc>
          <w:tcPr>
            <w:tcW w:w="3055" w:type="dxa"/>
            <w:tcBorders>
              <w:bottom w:val="single" w:sz="6" w:space="0" w:color="000000"/>
              <w:right w:val="single" w:sz="6" w:space="0" w:color="000000"/>
            </w:tcBorders>
            <w:tcMar>
              <w:top w:w="0" w:type="dxa"/>
              <w:left w:w="60" w:type="dxa"/>
              <w:bottom w:w="0" w:type="dxa"/>
              <w:right w:w="60" w:type="dxa"/>
            </w:tcMar>
            <w:hideMark/>
          </w:tcPr>
          <w:p w14:paraId="201DE3D7"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Full date</w:t>
            </w:r>
          </w:p>
        </w:tc>
        <w:tc>
          <w:tcPr>
            <w:tcW w:w="3439" w:type="dxa"/>
            <w:tcBorders>
              <w:bottom w:val="single" w:sz="6" w:space="0" w:color="000000"/>
            </w:tcBorders>
            <w:tcMar>
              <w:top w:w="0" w:type="dxa"/>
              <w:left w:w="60" w:type="dxa"/>
              <w:bottom w:w="0" w:type="dxa"/>
              <w:right w:w="60" w:type="dxa"/>
            </w:tcMar>
            <w:hideMark/>
          </w:tcPr>
          <w:p w14:paraId="35BA7324"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30.12.2015</w:t>
            </w:r>
          </w:p>
        </w:tc>
      </w:tr>
      <w:tr w:rsidR="00062994" w:rsidRPr="00D94D44" w14:paraId="51DC6745" w14:textId="77777777" w:rsidTr="00097D19">
        <w:trPr>
          <w:trHeight w:val="346"/>
        </w:trPr>
        <w:tc>
          <w:tcPr>
            <w:tcW w:w="0" w:type="auto"/>
            <w:tcBorders>
              <w:bottom w:val="single" w:sz="6" w:space="0" w:color="000000"/>
              <w:right w:val="single" w:sz="6" w:space="0" w:color="000000"/>
            </w:tcBorders>
            <w:tcMar>
              <w:top w:w="0" w:type="dxa"/>
              <w:left w:w="60" w:type="dxa"/>
              <w:bottom w:w="0" w:type="dxa"/>
              <w:right w:w="60" w:type="dxa"/>
            </w:tcMar>
            <w:hideMark/>
          </w:tcPr>
          <w:p w14:paraId="48E85EB3"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{TIME}</w:t>
            </w:r>
          </w:p>
        </w:tc>
        <w:tc>
          <w:tcPr>
            <w:tcW w:w="3055" w:type="dxa"/>
            <w:tcBorders>
              <w:bottom w:val="single" w:sz="6" w:space="0" w:color="000000"/>
              <w:right w:val="single" w:sz="6" w:space="0" w:color="000000"/>
            </w:tcBorders>
            <w:tcMar>
              <w:top w:w="0" w:type="dxa"/>
              <w:left w:w="60" w:type="dxa"/>
              <w:bottom w:w="0" w:type="dxa"/>
              <w:right w:w="60" w:type="dxa"/>
            </w:tcMar>
            <w:hideMark/>
          </w:tcPr>
          <w:p w14:paraId="1585CD53"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Current time</w:t>
            </w:r>
          </w:p>
        </w:tc>
        <w:tc>
          <w:tcPr>
            <w:tcW w:w="3439" w:type="dxa"/>
            <w:tcBorders>
              <w:bottom w:val="single" w:sz="6" w:space="0" w:color="000000"/>
            </w:tcBorders>
            <w:tcMar>
              <w:top w:w="0" w:type="dxa"/>
              <w:left w:w="60" w:type="dxa"/>
              <w:bottom w:w="0" w:type="dxa"/>
              <w:right w:w="60" w:type="dxa"/>
            </w:tcMar>
            <w:hideMark/>
          </w:tcPr>
          <w:p w14:paraId="4922A9E4"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15:09</w:t>
            </w:r>
          </w:p>
        </w:tc>
      </w:tr>
      <w:tr w:rsidR="00062994" w:rsidRPr="00D94D44" w14:paraId="628F747E" w14:textId="77777777" w:rsidTr="00097D19">
        <w:trPr>
          <w:trHeight w:val="428"/>
        </w:trPr>
        <w:tc>
          <w:tcPr>
            <w:tcW w:w="0" w:type="auto"/>
            <w:tcBorders>
              <w:bottom w:val="single" w:sz="6" w:space="0" w:color="000000"/>
              <w:right w:val="single" w:sz="6" w:space="0" w:color="000000"/>
            </w:tcBorders>
            <w:tcMar>
              <w:top w:w="0" w:type="dxa"/>
              <w:left w:w="60" w:type="dxa"/>
              <w:bottom w:w="0" w:type="dxa"/>
              <w:right w:w="60" w:type="dxa"/>
            </w:tcMar>
            <w:hideMark/>
          </w:tcPr>
          <w:p w14:paraId="0F729AEF"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{DATETIME}</w:t>
            </w:r>
          </w:p>
        </w:tc>
        <w:tc>
          <w:tcPr>
            <w:tcW w:w="3055" w:type="dxa"/>
            <w:tcBorders>
              <w:bottom w:val="single" w:sz="6" w:space="0" w:color="000000"/>
              <w:right w:val="single" w:sz="6" w:space="0" w:color="000000"/>
            </w:tcBorders>
            <w:tcMar>
              <w:top w:w="0" w:type="dxa"/>
              <w:left w:w="60" w:type="dxa"/>
              <w:bottom w:w="0" w:type="dxa"/>
              <w:right w:w="60" w:type="dxa"/>
            </w:tcMar>
            <w:hideMark/>
          </w:tcPr>
          <w:p w14:paraId="3AAE86A3" w14:textId="77777777" w:rsidR="00062994" w:rsidRPr="00D94D44" w:rsidRDefault="00062994" w:rsidP="00097D19">
            <w:r w:rsidRPr="00D94D44">
              <w:rPr>
                <w:lang w:eastAsia="en-IN"/>
              </w:rPr>
              <w:t>Current time stamp</w:t>
            </w:r>
          </w:p>
        </w:tc>
        <w:tc>
          <w:tcPr>
            <w:tcW w:w="3439" w:type="dxa"/>
            <w:tcBorders>
              <w:bottom w:val="single" w:sz="6" w:space="0" w:color="000000"/>
            </w:tcBorders>
            <w:tcMar>
              <w:top w:w="0" w:type="dxa"/>
              <w:left w:w="60" w:type="dxa"/>
              <w:bottom w:w="0" w:type="dxa"/>
              <w:right w:w="60" w:type="dxa"/>
            </w:tcMar>
            <w:hideMark/>
          </w:tcPr>
          <w:p w14:paraId="546FDD73"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20151230150914</w:t>
            </w:r>
          </w:p>
        </w:tc>
      </w:tr>
      <w:tr w:rsidR="00062994" w:rsidRPr="00D94D44" w14:paraId="48A7C770" w14:textId="77777777" w:rsidTr="00097D19">
        <w:trPr>
          <w:trHeight w:val="175"/>
        </w:trPr>
        <w:tc>
          <w:tcPr>
            <w:tcW w:w="0" w:type="auto"/>
            <w:tcBorders>
              <w:bottom w:val="single" w:sz="6" w:space="0" w:color="000000"/>
              <w:right w:val="single" w:sz="6" w:space="0" w:color="000000"/>
            </w:tcBorders>
            <w:tcMar>
              <w:top w:w="0" w:type="dxa"/>
              <w:left w:w="60" w:type="dxa"/>
              <w:bottom w:w="0" w:type="dxa"/>
              <w:right w:w="60" w:type="dxa"/>
            </w:tcMar>
            <w:hideMark/>
          </w:tcPr>
          <w:p w14:paraId="3474FF4F"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{DAY}</w:t>
            </w:r>
          </w:p>
        </w:tc>
        <w:tc>
          <w:tcPr>
            <w:tcW w:w="3055" w:type="dxa"/>
            <w:tcBorders>
              <w:bottom w:val="single" w:sz="6" w:space="0" w:color="000000"/>
              <w:right w:val="single" w:sz="6" w:space="0" w:color="000000"/>
            </w:tcBorders>
            <w:tcMar>
              <w:top w:w="0" w:type="dxa"/>
              <w:left w:w="60" w:type="dxa"/>
              <w:bottom w:w="0" w:type="dxa"/>
              <w:right w:w="60" w:type="dxa"/>
            </w:tcMar>
            <w:hideMark/>
          </w:tcPr>
          <w:p w14:paraId="07734502"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Current day</w:t>
            </w:r>
          </w:p>
        </w:tc>
        <w:tc>
          <w:tcPr>
            <w:tcW w:w="3439" w:type="dxa"/>
            <w:tcBorders>
              <w:bottom w:val="single" w:sz="6" w:space="0" w:color="000000"/>
            </w:tcBorders>
            <w:tcMar>
              <w:top w:w="0" w:type="dxa"/>
              <w:left w:w="60" w:type="dxa"/>
              <w:bottom w:w="0" w:type="dxa"/>
              <w:right w:w="60" w:type="dxa"/>
            </w:tcMar>
            <w:hideMark/>
          </w:tcPr>
          <w:p w14:paraId="6C2AFFE4"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30</w:t>
            </w:r>
          </w:p>
        </w:tc>
      </w:tr>
      <w:tr w:rsidR="00062994" w:rsidRPr="00D94D44" w14:paraId="363B02F6" w14:textId="77777777" w:rsidTr="00097D19">
        <w:trPr>
          <w:trHeight w:val="346"/>
        </w:trPr>
        <w:tc>
          <w:tcPr>
            <w:tcW w:w="0" w:type="auto"/>
            <w:tcBorders>
              <w:bottom w:val="single" w:sz="6" w:space="0" w:color="000000"/>
              <w:right w:val="single" w:sz="6" w:space="0" w:color="000000"/>
            </w:tcBorders>
            <w:tcMar>
              <w:top w:w="0" w:type="dxa"/>
              <w:left w:w="60" w:type="dxa"/>
              <w:bottom w:w="0" w:type="dxa"/>
              <w:right w:w="60" w:type="dxa"/>
            </w:tcMar>
            <w:hideMark/>
          </w:tcPr>
          <w:p w14:paraId="679AE608"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{MONTH}</w:t>
            </w:r>
          </w:p>
        </w:tc>
        <w:tc>
          <w:tcPr>
            <w:tcW w:w="3055" w:type="dxa"/>
            <w:tcBorders>
              <w:bottom w:val="single" w:sz="6" w:space="0" w:color="000000"/>
              <w:right w:val="single" w:sz="6" w:space="0" w:color="000000"/>
            </w:tcBorders>
            <w:tcMar>
              <w:top w:w="0" w:type="dxa"/>
              <w:left w:w="60" w:type="dxa"/>
              <w:bottom w:w="0" w:type="dxa"/>
              <w:right w:w="60" w:type="dxa"/>
            </w:tcMar>
            <w:hideMark/>
          </w:tcPr>
          <w:p w14:paraId="3C77B2A6"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Current month</w:t>
            </w:r>
          </w:p>
        </w:tc>
        <w:tc>
          <w:tcPr>
            <w:tcW w:w="3439" w:type="dxa"/>
            <w:tcBorders>
              <w:bottom w:val="single" w:sz="6" w:space="0" w:color="000000"/>
            </w:tcBorders>
            <w:tcMar>
              <w:top w:w="0" w:type="dxa"/>
              <w:left w:w="60" w:type="dxa"/>
              <w:bottom w:w="0" w:type="dxa"/>
              <w:right w:w="60" w:type="dxa"/>
            </w:tcMar>
            <w:hideMark/>
          </w:tcPr>
          <w:p w14:paraId="570D59CD"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12</w:t>
            </w:r>
          </w:p>
        </w:tc>
      </w:tr>
      <w:tr w:rsidR="00062994" w:rsidRPr="00D94D44" w14:paraId="3952C63F" w14:textId="77777777" w:rsidTr="00097D19">
        <w:trPr>
          <w:trHeight w:val="523"/>
        </w:trPr>
        <w:tc>
          <w:tcPr>
            <w:tcW w:w="0" w:type="auto"/>
            <w:tcBorders>
              <w:bottom w:val="single" w:sz="6" w:space="0" w:color="000000"/>
              <w:right w:val="single" w:sz="6" w:space="0" w:color="000000"/>
            </w:tcBorders>
            <w:tcMar>
              <w:top w:w="0" w:type="dxa"/>
              <w:left w:w="60" w:type="dxa"/>
              <w:bottom w:w="0" w:type="dxa"/>
              <w:right w:w="60" w:type="dxa"/>
            </w:tcMar>
            <w:hideMark/>
          </w:tcPr>
          <w:p w14:paraId="10ED6A04"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{YEAR}</w:t>
            </w:r>
          </w:p>
        </w:tc>
        <w:tc>
          <w:tcPr>
            <w:tcW w:w="3055" w:type="dxa"/>
            <w:tcBorders>
              <w:bottom w:val="single" w:sz="6" w:space="0" w:color="000000"/>
              <w:right w:val="single" w:sz="6" w:space="0" w:color="000000"/>
            </w:tcBorders>
            <w:tcMar>
              <w:top w:w="0" w:type="dxa"/>
              <w:left w:w="60" w:type="dxa"/>
              <w:bottom w:w="0" w:type="dxa"/>
              <w:right w:w="60" w:type="dxa"/>
            </w:tcMar>
            <w:hideMark/>
          </w:tcPr>
          <w:p w14:paraId="7F08DC56"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Current year (two-digit)</w:t>
            </w:r>
          </w:p>
        </w:tc>
        <w:tc>
          <w:tcPr>
            <w:tcW w:w="3439" w:type="dxa"/>
            <w:tcBorders>
              <w:bottom w:val="single" w:sz="6" w:space="0" w:color="000000"/>
            </w:tcBorders>
            <w:tcMar>
              <w:top w:w="0" w:type="dxa"/>
              <w:left w:w="60" w:type="dxa"/>
              <w:bottom w:w="0" w:type="dxa"/>
              <w:right w:w="60" w:type="dxa"/>
            </w:tcMar>
            <w:hideMark/>
          </w:tcPr>
          <w:p w14:paraId="11F9DAFD"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15</w:t>
            </w:r>
          </w:p>
        </w:tc>
      </w:tr>
      <w:tr w:rsidR="00062994" w:rsidRPr="00D94D44" w14:paraId="7B99D080" w14:textId="77777777" w:rsidTr="00097D19">
        <w:trPr>
          <w:trHeight w:val="871"/>
        </w:trPr>
        <w:tc>
          <w:tcPr>
            <w:tcW w:w="0" w:type="auto"/>
            <w:tcBorders>
              <w:bottom w:val="single" w:sz="6" w:space="0" w:color="000000"/>
              <w:right w:val="single" w:sz="6" w:space="0" w:color="000000"/>
            </w:tcBorders>
            <w:tcMar>
              <w:top w:w="0" w:type="dxa"/>
              <w:left w:w="60" w:type="dxa"/>
              <w:bottom w:w="0" w:type="dxa"/>
              <w:right w:w="60" w:type="dxa"/>
            </w:tcMar>
            <w:hideMark/>
          </w:tcPr>
          <w:p w14:paraId="378C2A6A"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{MONTHFIRST}</w:t>
            </w:r>
          </w:p>
        </w:tc>
        <w:tc>
          <w:tcPr>
            <w:tcW w:w="3055" w:type="dxa"/>
            <w:tcBorders>
              <w:bottom w:val="single" w:sz="6" w:space="0" w:color="000000"/>
              <w:right w:val="single" w:sz="6" w:space="0" w:color="000000"/>
            </w:tcBorders>
            <w:tcMar>
              <w:top w:w="0" w:type="dxa"/>
              <w:left w:w="60" w:type="dxa"/>
              <w:bottom w:w="0" w:type="dxa"/>
              <w:right w:w="60" w:type="dxa"/>
            </w:tcMar>
            <w:hideMark/>
          </w:tcPr>
          <w:p w14:paraId="174401F2"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First day of the current month as a complete date</w:t>
            </w:r>
          </w:p>
        </w:tc>
        <w:tc>
          <w:tcPr>
            <w:tcW w:w="3439" w:type="dxa"/>
            <w:tcBorders>
              <w:bottom w:val="single" w:sz="6" w:space="0" w:color="000000"/>
            </w:tcBorders>
            <w:tcMar>
              <w:top w:w="0" w:type="dxa"/>
              <w:left w:w="60" w:type="dxa"/>
              <w:bottom w:w="0" w:type="dxa"/>
              <w:right w:w="60" w:type="dxa"/>
            </w:tcMar>
            <w:hideMark/>
          </w:tcPr>
          <w:p w14:paraId="270B67CC"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01.12.2015</w:t>
            </w:r>
          </w:p>
        </w:tc>
      </w:tr>
      <w:tr w:rsidR="00062994" w:rsidRPr="00D94D44" w14:paraId="5440365A" w14:textId="77777777" w:rsidTr="00097D19">
        <w:trPr>
          <w:trHeight w:val="865"/>
        </w:trPr>
        <w:tc>
          <w:tcPr>
            <w:tcW w:w="0" w:type="auto"/>
            <w:tcBorders>
              <w:bottom w:val="single" w:sz="6" w:space="0" w:color="000000"/>
              <w:right w:val="single" w:sz="6" w:space="0" w:color="000000"/>
            </w:tcBorders>
            <w:tcMar>
              <w:top w:w="0" w:type="dxa"/>
              <w:left w:w="60" w:type="dxa"/>
              <w:bottom w:w="0" w:type="dxa"/>
              <w:right w:w="60" w:type="dxa"/>
            </w:tcMar>
            <w:hideMark/>
          </w:tcPr>
          <w:p w14:paraId="56E0C512"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{MONTHLAST}</w:t>
            </w:r>
          </w:p>
        </w:tc>
        <w:tc>
          <w:tcPr>
            <w:tcW w:w="3055" w:type="dxa"/>
            <w:tcBorders>
              <w:bottom w:val="single" w:sz="6" w:space="0" w:color="000000"/>
              <w:right w:val="single" w:sz="6" w:space="0" w:color="000000"/>
            </w:tcBorders>
            <w:tcMar>
              <w:top w:w="0" w:type="dxa"/>
              <w:left w:w="60" w:type="dxa"/>
              <w:bottom w:w="0" w:type="dxa"/>
              <w:right w:w="60" w:type="dxa"/>
            </w:tcMar>
            <w:hideMark/>
          </w:tcPr>
          <w:p w14:paraId="07F52613"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Last day of the current month as a complete date</w:t>
            </w:r>
          </w:p>
        </w:tc>
        <w:tc>
          <w:tcPr>
            <w:tcW w:w="3439" w:type="dxa"/>
            <w:tcBorders>
              <w:bottom w:val="single" w:sz="6" w:space="0" w:color="000000"/>
            </w:tcBorders>
            <w:tcMar>
              <w:top w:w="0" w:type="dxa"/>
              <w:left w:w="60" w:type="dxa"/>
              <w:bottom w:w="0" w:type="dxa"/>
              <w:right w:w="60" w:type="dxa"/>
            </w:tcMar>
            <w:hideMark/>
          </w:tcPr>
          <w:p w14:paraId="62C254E8"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31.12.2015</w:t>
            </w:r>
          </w:p>
        </w:tc>
      </w:tr>
      <w:tr w:rsidR="00062994" w:rsidRPr="00D94D44" w14:paraId="6F6DC8A2" w14:textId="77777777" w:rsidTr="00097D19">
        <w:trPr>
          <w:trHeight w:val="871"/>
        </w:trPr>
        <w:tc>
          <w:tcPr>
            <w:tcW w:w="0" w:type="auto"/>
            <w:tcBorders>
              <w:bottom w:val="single" w:sz="6" w:space="0" w:color="000000"/>
              <w:right w:val="single" w:sz="6" w:space="0" w:color="000000"/>
            </w:tcBorders>
            <w:tcMar>
              <w:top w:w="0" w:type="dxa"/>
              <w:left w:w="60" w:type="dxa"/>
              <w:bottom w:w="0" w:type="dxa"/>
              <w:right w:w="60" w:type="dxa"/>
            </w:tcMar>
            <w:hideMark/>
          </w:tcPr>
          <w:p w14:paraId="3E71EE04"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lastRenderedPageBreak/>
              <w:t>{QUARTERFIRST}</w:t>
            </w:r>
          </w:p>
        </w:tc>
        <w:tc>
          <w:tcPr>
            <w:tcW w:w="3055" w:type="dxa"/>
            <w:tcBorders>
              <w:bottom w:val="single" w:sz="6" w:space="0" w:color="000000"/>
              <w:right w:val="single" w:sz="6" w:space="0" w:color="000000"/>
            </w:tcBorders>
            <w:tcMar>
              <w:top w:w="0" w:type="dxa"/>
              <w:left w:w="60" w:type="dxa"/>
              <w:bottom w:w="0" w:type="dxa"/>
              <w:right w:w="60" w:type="dxa"/>
            </w:tcMar>
            <w:hideMark/>
          </w:tcPr>
          <w:p w14:paraId="33C4E8B2"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First day of the current quarter as a complete date</w:t>
            </w:r>
          </w:p>
        </w:tc>
        <w:tc>
          <w:tcPr>
            <w:tcW w:w="3439" w:type="dxa"/>
            <w:tcBorders>
              <w:bottom w:val="single" w:sz="6" w:space="0" w:color="000000"/>
            </w:tcBorders>
            <w:tcMar>
              <w:top w:w="0" w:type="dxa"/>
              <w:left w:w="60" w:type="dxa"/>
              <w:bottom w:w="0" w:type="dxa"/>
              <w:right w:w="60" w:type="dxa"/>
            </w:tcMar>
            <w:hideMark/>
          </w:tcPr>
          <w:p w14:paraId="241FB4F4"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01.10.2015</w:t>
            </w:r>
          </w:p>
        </w:tc>
      </w:tr>
      <w:tr w:rsidR="00062994" w:rsidRPr="00D94D44" w14:paraId="56EBBF55" w14:textId="77777777" w:rsidTr="00097D19">
        <w:trPr>
          <w:trHeight w:val="871"/>
        </w:trPr>
        <w:tc>
          <w:tcPr>
            <w:tcW w:w="0" w:type="auto"/>
            <w:tcBorders>
              <w:bottom w:val="single" w:sz="6" w:space="0" w:color="000000"/>
              <w:right w:val="single" w:sz="6" w:space="0" w:color="000000"/>
            </w:tcBorders>
            <w:tcMar>
              <w:top w:w="0" w:type="dxa"/>
              <w:left w:w="60" w:type="dxa"/>
              <w:bottom w:w="0" w:type="dxa"/>
              <w:right w:w="60" w:type="dxa"/>
            </w:tcMar>
            <w:hideMark/>
          </w:tcPr>
          <w:p w14:paraId="61B6E071"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{TRIMESTERFIRST}</w:t>
            </w:r>
          </w:p>
        </w:tc>
        <w:tc>
          <w:tcPr>
            <w:tcW w:w="3055" w:type="dxa"/>
            <w:tcBorders>
              <w:bottom w:val="single" w:sz="6" w:space="0" w:color="000000"/>
              <w:right w:val="single" w:sz="6" w:space="0" w:color="000000"/>
            </w:tcBorders>
            <w:tcMar>
              <w:top w:w="0" w:type="dxa"/>
              <w:left w:w="60" w:type="dxa"/>
              <w:bottom w:w="0" w:type="dxa"/>
              <w:right w:w="60" w:type="dxa"/>
            </w:tcMar>
            <w:hideMark/>
          </w:tcPr>
          <w:p w14:paraId="3FCD36FA"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First day of the current trimester as a complete date</w:t>
            </w:r>
          </w:p>
        </w:tc>
        <w:tc>
          <w:tcPr>
            <w:tcW w:w="3439" w:type="dxa"/>
            <w:tcBorders>
              <w:bottom w:val="single" w:sz="6" w:space="0" w:color="000000"/>
            </w:tcBorders>
            <w:tcMar>
              <w:top w:w="0" w:type="dxa"/>
              <w:left w:w="60" w:type="dxa"/>
              <w:bottom w:w="0" w:type="dxa"/>
              <w:right w:w="60" w:type="dxa"/>
            </w:tcMar>
            <w:hideMark/>
          </w:tcPr>
          <w:p w14:paraId="3EC2EC30"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01.09.2015</w:t>
            </w:r>
          </w:p>
        </w:tc>
      </w:tr>
      <w:tr w:rsidR="00062994" w:rsidRPr="00D94D44" w14:paraId="69C6638C" w14:textId="77777777" w:rsidTr="00097D19">
        <w:trPr>
          <w:trHeight w:val="871"/>
        </w:trPr>
        <w:tc>
          <w:tcPr>
            <w:tcW w:w="0" w:type="auto"/>
            <w:tcBorders>
              <w:right w:val="single" w:sz="6" w:space="0" w:color="000000"/>
            </w:tcBorders>
            <w:tcMar>
              <w:top w:w="0" w:type="dxa"/>
              <w:left w:w="60" w:type="dxa"/>
              <w:bottom w:w="0" w:type="dxa"/>
              <w:right w:w="60" w:type="dxa"/>
            </w:tcMar>
            <w:hideMark/>
          </w:tcPr>
          <w:p w14:paraId="2D180E2D"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{HYEARFIRST}</w:t>
            </w:r>
          </w:p>
        </w:tc>
        <w:tc>
          <w:tcPr>
            <w:tcW w:w="3055" w:type="dxa"/>
            <w:tcBorders>
              <w:right w:val="single" w:sz="6" w:space="0" w:color="000000"/>
            </w:tcBorders>
            <w:tcMar>
              <w:top w:w="0" w:type="dxa"/>
              <w:left w:w="60" w:type="dxa"/>
              <w:bottom w:w="0" w:type="dxa"/>
              <w:right w:w="60" w:type="dxa"/>
            </w:tcMar>
            <w:hideMark/>
          </w:tcPr>
          <w:p w14:paraId="0EE49637"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First day of the current half year as a complete date</w:t>
            </w:r>
          </w:p>
        </w:tc>
        <w:tc>
          <w:tcPr>
            <w:tcW w:w="3439" w:type="dxa"/>
            <w:tcMar>
              <w:top w:w="0" w:type="dxa"/>
              <w:left w:w="60" w:type="dxa"/>
              <w:bottom w:w="0" w:type="dxa"/>
              <w:right w:w="60" w:type="dxa"/>
            </w:tcMar>
            <w:hideMark/>
          </w:tcPr>
          <w:p w14:paraId="7263627E"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01.07.2015</w:t>
            </w:r>
          </w:p>
        </w:tc>
      </w:tr>
    </w:tbl>
    <w:p w14:paraId="7AE5E1B9" w14:textId="77777777" w:rsidR="00062994" w:rsidRPr="00D94D44" w:rsidRDefault="00062994" w:rsidP="00062994">
      <w:pPr>
        <w:pStyle w:val="NormalWeb"/>
        <w:spacing w:before="120" w:beforeAutospacing="0" w:after="120" w:afterAutospacing="0"/>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4D44">
        <w:rPr>
          <w:rFonts w:asciiTheme="minorHAnsi" w:hAnsiTheme="minorHAnsi" w:cstheme="minorHAnsi"/>
          <w:color w:val="000005"/>
        </w:rPr>
        <w:t>The following </w:t>
      </w:r>
      <w:r w:rsidRPr="00D94D44">
        <w:rPr>
          <w:rStyle w:val="searchhighlight"/>
          <w:rFonts w:asciiTheme="minorHAnsi" w:hAnsiTheme="minorHAnsi" w:cstheme="minorHAnsi"/>
          <w:color w:val="000005"/>
        </w:rPr>
        <w:t>dynamic</w:t>
      </w:r>
      <w:r w:rsidRPr="00D94D44">
        <w:rPr>
          <w:rFonts w:asciiTheme="minorHAnsi" w:hAnsiTheme="minorHAnsi" w:cstheme="minorHAnsi"/>
          <w:color w:val="000005"/>
        </w:rPr>
        <w:t> </w:t>
      </w:r>
      <w:r w:rsidRPr="00D94D44">
        <w:rPr>
          <w:rStyle w:val="searchhighlight"/>
          <w:rFonts w:asciiTheme="minorHAnsi" w:hAnsiTheme="minorHAnsi" w:cstheme="minorHAnsi"/>
          <w:color w:val="000005"/>
        </w:rPr>
        <w:t>expressions</w:t>
      </w:r>
      <w:r w:rsidRPr="00D94D44">
        <w:rPr>
          <w:rFonts w:asciiTheme="minorHAnsi" w:hAnsiTheme="minorHAnsi" w:cstheme="minorHAnsi"/>
          <w:color w:val="000005"/>
        </w:rPr>
        <w:t> use the current date and time as base values.</w:t>
      </w:r>
    </w:p>
    <w:p w14:paraId="60117DAD" w14:textId="77777777" w:rsidR="00062994" w:rsidRDefault="00062994" w:rsidP="00062994">
      <w:pPr>
        <w:rPr>
          <w:b/>
          <w:bCs/>
          <w:sz w:val="24"/>
          <w:szCs w:val="24"/>
          <w:lang w:val="en-US"/>
        </w:rPr>
      </w:pPr>
    </w:p>
    <w:p w14:paraId="1A0F3F46" w14:textId="77777777" w:rsidR="00062994" w:rsidRPr="00B95A73" w:rsidRDefault="00062994" w:rsidP="00062994">
      <w:pPr>
        <w:rPr>
          <w:b/>
          <w:bCs/>
          <w:sz w:val="24"/>
          <w:szCs w:val="24"/>
          <w:lang w:val="en-US"/>
        </w:rPr>
      </w:pPr>
    </w:p>
    <w:p w14:paraId="55FB29B5" w14:textId="77777777" w:rsidR="00062994" w:rsidRDefault="00062994" w:rsidP="00062994">
      <w:pPr>
        <w:rPr>
          <w:sz w:val="32"/>
          <w:szCs w:val="32"/>
          <w:lang w:val="en-US"/>
        </w:rPr>
      </w:pPr>
    </w:p>
    <w:p w14:paraId="1F7BF752" w14:textId="77777777" w:rsidR="00062994" w:rsidRDefault="00062994" w:rsidP="00062994">
      <w:pPr>
        <w:rPr>
          <w:sz w:val="32"/>
          <w:szCs w:val="32"/>
          <w:lang w:val="en-US"/>
        </w:rPr>
      </w:pPr>
    </w:p>
    <w:p w14:paraId="71CBD436" w14:textId="77777777" w:rsidR="00062994" w:rsidRDefault="00062994" w:rsidP="00062994">
      <w:pPr>
        <w:rPr>
          <w:sz w:val="32"/>
          <w:szCs w:val="32"/>
          <w:lang w:val="en-US"/>
        </w:rPr>
      </w:pPr>
    </w:p>
    <w:p w14:paraId="33990A23" w14:textId="77777777" w:rsidR="00062994" w:rsidRDefault="00062994" w:rsidP="00062994">
      <w:pPr>
        <w:rPr>
          <w:sz w:val="32"/>
          <w:szCs w:val="32"/>
          <w:lang w:val="en-US"/>
        </w:rPr>
      </w:pPr>
    </w:p>
    <w:p w14:paraId="1126B78F" w14:textId="77777777" w:rsidR="00062994" w:rsidRPr="00D94D44" w:rsidRDefault="00062994" w:rsidP="00062994">
      <w:pPr>
        <w:rPr>
          <w:rFonts w:cstheme="minorHAnsi"/>
          <w:color w:val="000005"/>
          <w:sz w:val="24"/>
          <w:szCs w:val="24"/>
        </w:rPr>
      </w:pPr>
      <w:r w:rsidRPr="00D94D44">
        <w:rPr>
          <w:rFonts w:cstheme="minorHAnsi"/>
          <w:color w:val="000005"/>
          <w:sz w:val="24"/>
          <w:szCs w:val="24"/>
        </w:rPr>
        <w:t>Formats for the expressions </w:t>
      </w:r>
      <w:r w:rsidRPr="00D94D44">
        <w:rPr>
          <w:rFonts w:cstheme="minorHAnsi"/>
          <w:color w:val="474B55"/>
          <w:sz w:val="24"/>
          <w:szCs w:val="24"/>
          <w:bdr w:val="single" w:sz="6" w:space="4" w:color="D3D6DB" w:frame="1"/>
          <w:shd w:val="clear" w:color="auto" w:fill="F9F9F9"/>
        </w:rPr>
        <w:t>DAY</w:t>
      </w:r>
      <w:r w:rsidRPr="00D94D44">
        <w:rPr>
          <w:rFonts w:cstheme="minorHAnsi"/>
          <w:color w:val="000005"/>
          <w:sz w:val="24"/>
          <w:szCs w:val="24"/>
        </w:rPr>
        <w:t>, </w:t>
      </w:r>
      <w:r w:rsidRPr="00D94D44">
        <w:rPr>
          <w:rFonts w:cstheme="minorHAnsi"/>
          <w:color w:val="474B55"/>
          <w:sz w:val="24"/>
          <w:szCs w:val="24"/>
          <w:bdr w:val="single" w:sz="6" w:space="4" w:color="D3D6DB" w:frame="1"/>
          <w:shd w:val="clear" w:color="auto" w:fill="F9F9F9"/>
        </w:rPr>
        <w:t>MONTH</w:t>
      </w:r>
      <w:r w:rsidRPr="00D94D44">
        <w:rPr>
          <w:rFonts w:cstheme="minorHAnsi"/>
          <w:color w:val="000005"/>
          <w:sz w:val="24"/>
          <w:szCs w:val="24"/>
        </w:rPr>
        <w:t>, </w:t>
      </w:r>
      <w:r w:rsidRPr="00D94D44">
        <w:rPr>
          <w:rFonts w:cstheme="minorHAnsi"/>
          <w:color w:val="474B55"/>
          <w:sz w:val="24"/>
          <w:szCs w:val="24"/>
          <w:bdr w:val="single" w:sz="6" w:space="4" w:color="D3D6DB" w:frame="1"/>
          <w:shd w:val="clear" w:color="auto" w:fill="F9F9F9"/>
        </w:rPr>
        <w:t>YEAR</w:t>
      </w:r>
      <w:r w:rsidRPr="00D94D44">
        <w:rPr>
          <w:rFonts w:cstheme="minorHAnsi"/>
          <w:color w:val="000005"/>
          <w:sz w:val="24"/>
          <w:szCs w:val="24"/>
        </w:rPr>
        <w:t> or </w:t>
      </w:r>
      <w:r w:rsidRPr="00D94D44">
        <w:rPr>
          <w:rFonts w:cstheme="minorHAnsi"/>
          <w:color w:val="474B55"/>
          <w:sz w:val="24"/>
          <w:szCs w:val="24"/>
          <w:bdr w:val="single" w:sz="6" w:space="4" w:color="D3D6DB" w:frame="1"/>
          <w:shd w:val="clear" w:color="auto" w:fill="F9F9F9"/>
        </w:rPr>
        <w:t>DATE</w:t>
      </w:r>
      <w:r w:rsidRPr="00D94D44">
        <w:rPr>
          <w:rFonts w:cstheme="minorHAnsi"/>
          <w:color w:val="000005"/>
          <w:sz w:val="24"/>
          <w:szCs w:val="24"/>
        </w:rPr>
        <w:t> can be altered with a prefix.</w:t>
      </w:r>
    </w:p>
    <w:tbl>
      <w:tblPr>
        <w:tblpPr w:leftFromText="180" w:rightFromText="180" w:vertAnchor="page" w:horzAnchor="margin" w:tblpY="2096"/>
        <w:tblW w:w="9915" w:type="dxa"/>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969"/>
        <w:gridCol w:w="4130"/>
        <w:gridCol w:w="2816"/>
      </w:tblGrid>
      <w:tr w:rsidR="00062994" w:rsidRPr="00D94D44" w14:paraId="15A017DF" w14:textId="77777777" w:rsidTr="00097D19">
        <w:trPr>
          <w:trHeight w:val="269"/>
          <w:tblHeader/>
        </w:trPr>
        <w:tc>
          <w:tcPr>
            <w:tcW w:w="2969" w:type="dxa"/>
            <w:tcBorders>
              <w:bottom w:val="single" w:sz="6" w:space="0" w:color="000000"/>
              <w:right w:val="single" w:sz="6" w:space="0" w:color="000000"/>
            </w:tcBorders>
            <w:shd w:val="clear" w:color="auto" w:fill="E1E1E1"/>
            <w:tcMar>
              <w:top w:w="15" w:type="dxa"/>
              <w:left w:w="60" w:type="dxa"/>
              <w:bottom w:w="15" w:type="dxa"/>
              <w:right w:w="60" w:type="dxa"/>
            </w:tcMar>
            <w:vAlign w:val="center"/>
            <w:hideMark/>
          </w:tcPr>
          <w:p w14:paraId="155CB06F" w14:textId="77777777" w:rsidR="00062994" w:rsidRPr="00D94D44" w:rsidRDefault="00062994" w:rsidP="00097D19">
            <w:pPr>
              <w:spacing w:after="0" w:line="240" w:lineRule="auto"/>
              <w:rPr>
                <w:rFonts w:ascii="Open Sans" w:eastAsia="Times New Roman" w:hAnsi="Open Sans" w:cs="Open Sans"/>
                <w:b/>
                <w:bCs/>
                <w:color w:val="000005"/>
                <w:kern w:val="0"/>
                <w:lang w:eastAsia="en-IN"/>
                <w14:ligatures w14:val="none"/>
              </w:rPr>
            </w:pPr>
            <w:r w:rsidRPr="00D94D44">
              <w:rPr>
                <w:rFonts w:ascii="Open Sans" w:eastAsia="Times New Roman" w:hAnsi="Open Sans" w:cs="Open Sans"/>
                <w:b/>
                <w:bCs/>
                <w:color w:val="000005"/>
                <w:kern w:val="0"/>
                <w:lang w:eastAsia="en-IN"/>
                <w14:ligatures w14:val="none"/>
              </w:rPr>
              <w:lastRenderedPageBreak/>
              <w:t>Prefix</w:t>
            </w:r>
          </w:p>
        </w:tc>
        <w:tc>
          <w:tcPr>
            <w:tcW w:w="4130" w:type="dxa"/>
            <w:tcBorders>
              <w:bottom w:val="single" w:sz="6" w:space="0" w:color="000000"/>
              <w:right w:val="single" w:sz="6" w:space="0" w:color="000000"/>
            </w:tcBorders>
            <w:shd w:val="clear" w:color="auto" w:fill="E1E1E1"/>
            <w:tcMar>
              <w:top w:w="15" w:type="dxa"/>
              <w:left w:w="60" w:type="dxa"/>
              <w:bottom w:w="15" w:type="dxa"/>
              <w:right w:w="60" w:type="dxa"/>
            </w:tcMar>
            <w:vAlign w:val="center"/>
            <w:hideMark/>
          </w:tcPr>
          <w:p w14:paraId="1FE950BE" w14:textId="77777777" w:rsidR="00062994" w:rsidRPr="00D94D44" w:rsidRDefault="00062994" w:rsidP="00097D19">
            <w:pPr>
              <w:spacing w:after="0" w:line="240" w:lineRule="auto"/>
              <w:rPr>
                <w:rFonts w:ascii="Open Sans" w:eastAsia="Times New Roman" w:hAnsi="Open Sans" w:cs="Open Sans"/>
                <w:b/>
                <w:bCs/>
                <w:color w:val="000005"/>
                <w:kern w:val="0"/>
                <w:lang w:eastAsia="en-IN"/>
                <w14:ligatures w14:val="none"/>
              </w:rPr>
            </w:pPr>
            <w:r w:rsidRPr="00D94D44">
              <w:rPr>
                <w:rFonts w:ascii="Open Sans" w:eastAsia="Times New Roman" w:hAnsi="Open Sans" w:cs="Open Sans"/>
                <w:b/>
                <w:bCs/>
                <w:color w:val="000005"/>
                <w:kern w:val="0"/>
                <w:lang w:eastAsia="en-IN"/>
                <w14:ligatures w14:val="none"/>
              </w:rPr>
              <w:t>Description</w:t>
            </w:r>
          </w:p>
        </w:tc>
        <w:tc>
          <w:tcPr>
            <w:tcW w:w="2816" w:type="dxa"/>
            <w:tcBorders>
              <w:bottom w:val="single" w:sz="6" w:space="0" w:color="000000"/>
            </w:tcBorders>
            <w:shd w:val="clear" w:color="auto" w:fill="E1E1E1"/>
            <w:tcMar>
              <w:top w:w="15" w:type="dxa"/>
              <w:left w:w="60" w:type="dxa"/>
              <w:bottom w:w="15" w:type="dxa"/>
              <w:right w:w="60" w:type="dxa"/>
            </w:tcMar>
            <w:vAlign w:val="center"/>
            <w:hideMark/>
          </w:tcPr>
          <w:p w14:paraId="54CB4843" w14:textId="77777777" w:rsidR="00062994" w:rsidRPr="00D94D44" w:rsidRDefault="00062994" w:rsidP="00097D19">
            <w:pPr>
              <w:spacing w:after="0" w:line="240" w:lineRule="auto"/>
              <w:rPr>
                <w:rFonts w:ascii="Open Sans" w:eastAsia="Times New Roman" w:hAnsi="Open Sans" w:cs="Open Sans"/>
                <w:b/>
                <w:bCs/>
                <w:color w:val="000005"/>
                <w:kern w:val="0"/>
                <w:lang w:eastAsia="en-IN"/>
                <w14:ligatures w14:val="none"/>
              </w:rPr>
            </w:pPr>
            <w:r w:rsidRPr="00D94D44">
              <w:rPr>
                <w:rFonts w:ascii="Open Sans" w:eastAsia="Times New Roman" w:hAnsi="Open Sans" w:cs="Open Sans"/>
                <w:b/>
                <w:bCs/>
                <w:color w:val="000005"/>
                <w:kern w:val="0"/>
                <w:lang w:eastAsia="en-IN"/>
                <w14:ligatures w14:val="none"/>
              </w:rPr>
              <w:t>Example</w:t>
            </w:r>
          </w:p>
        </w:tc>
      </w:tr>
      <w:tr w:rsidR="00062994" w:rsidRPr="00D94D44" w14:paraId="3888A66E" w14:textId="77777777" w:rsidTr="00097D19">
        <w:trPr>
          <w:trHeight w:val="2655"/>
        </w:trPr>
        <w:tc>
          <w:tcPr>
            <w:tcW w:w="2969" w:type="dxa"/>
            <w:tcBorders>
              <w:bottom w:val="single" w:sz="6" w:space="0" w:color="000000"/>
              <w:right w:val="single" w:sz="6" w:space="0" w:color="000000"/>
            </w:tcBorders>
            <w:tcMar>
              <w:top w:w="15" w:type="dxa"/>
              <w:left w:w="60" w:type="dxa"/>
              <w:bottom w:w="15" w:type="dxa"/>
              <w:right w:w="60" w:type="dxa"/>
            </w:tcMar>
            <w:hideMark/>
          </w:tcPr>
          <w:p w14:paraId="39C07E35"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{LDATE</w:t>
            </w:r>
            <w:proofErr w:type="gramStart"/>
            <w:r w:rsidRPr="00D94D44">
              <w:rPr>
                <w:rFonts w:ascii="Inconsolata" w:eastAsia="Times New Roman" w:hAnsi="Inconsolata" w:cs="Open Sans"/>
                <w:color w:val="474B55"/>
                <w:kern w:val="0"/>
                <w:sz w:val="24"/>
                <w:szCs w:val="24"/>
                <w:lang w:eastAsia="en-IN"/>
                <w14:ligatures w14:val="none"/>
              </w:rPr>
              <w:t>},{</w:t>
            </w:r>
            <w:proofErr w:type="gramEnd"/>
            <w:r w:rsidRPr="00D94D44">
              <w:rPr>
                <w:rFonts w:ascii="Inconsolata" w:eastAsia="Times New Roman" w:hAnsi="Inconsolata" w:cs="Open Sans"/>
                <w:color w:val="474B55"/>
                <w:kern w:val="0"/>
                <w:sz w:val="24"/>
                <w:szCs w:val="24"/>
                <w:lang w:eastAsia="en-IN"/>
                <w14:ligatures w14:val="none"/>
              </w:rPr>
              <w:t>LDAY},{LMONTH},{LYEAR}</w:t>
            </w:r>
          </w:p>
        </w:tc>
        <w:tc>
          <w:tcPr>
            <w:tcW w:w="4130" w:type="dxa"/>
            <w:tcBorders>
              <w:bottom w:val="single" w:sz="6" w:space="0" w:color="000000"/>
              <w:right w:val="single" w:sz="6" w:space="0" w:color="000000"/>
            </w:tcBorders>
            <w:tcMar>
              <w:top w:w="15" w:type="dxa"/>
              <w:left w:w="60" w:type="dxa"/>
              <w:bottom w:w="15" w:type="dxa"/>
              <w:right w:w="60" w:type="dxa"/>
            </w:tcMar>
            <w:hideMark/>
          </w:tcPr>
          <w:p w14:paraId="28B699F0"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Date, day, month or year, according to the system settings that are currently valid</w:t>
            </w:r>
          </w:p>
        </w:tc>
        <w:tc>
          <w:tcPr>
            <w:tcW w:w="2816" w:type="dxa"/>
            <w:tcBorders>
              <w:bottom w:val="single" w:sz="6" w:space="0" w:color="000000"/>
            </w:tcBorders>
            <w:tcMar>
              <w:top w:w="15" w:type="dxa"/>
              <w:left w:w="60" w:type="dxa"/>
              <w:bottom w:w="15" w:type="dxa"/>
              <w:right w:w="60" w:type="dxa"/>
            </w:tcMar>
            <w:hideMark/>
          </w:tcPr>
          <w:p w14:paraId="003C4822"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{LDATE}</w:t>
            </w:r>
            <w:r w:rsidRPr="00D94D44">
              <w:rPr>
                <w:rFonts w:ascii="Open Sans" w:eastAsia="Times New Roman" w:hAnsi="Open Sans" w:cs="Open Sans"/>
                <w:color w:val="000005"/>
                <w:kern w:val="0"/>
                <w:lang w:eastAsia="en-IN"/>
                <w14:ligatures w14:val="none"/>
              </w:rPr>
              <w:t> = Monday, December 30, 2015</w:t>
            </w:r>
          </w:p>
          <w:p w14:paraId="23A7FFD1"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{LDAY}</w:t>
            </w:r>
            <w:r w:rsidRPr="00D94D44">
              <w:rPr>
                <w:rFonts w:ascii="Open Sans" w:eastAsia="Times New Roman" w:hAnsi="Open Sans" w:cs="Open Sans"/>
                <w:color w:val="000005"/>
                <w:kern w:val="0"/>
                <w:lang w:eastAsia="en-IN"/>
                <w14:ligatures w14:val="none"/>
              </w:rPr>
              <w:t> = Monday</w:t>
            </w:r>
          </w:p>
          <w:p w14:paraId="7F0DC8FE"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{LMONTH}</w:t>
            </w:r>
            <w:r w:rsidRPr="00D94D44">
              <w:rPr>
                <w:rFonts w:ascii="Open Sans" w:eastAsia="Times New Roman" w:hAnsi="Open Sans" w:cs="Open Sans"/>
                <w:color w:val="000005"/>
                <w:kern w:val="0"/>
                <w:lang w:eastAsia="en-IN"/>
                <w14:ligatures w14:val="none"/>
              </w:rPr>
              <w:t> = December</w:t>
            </w:r>
          </w:p>
          <w:p w14:paraId="4EE4BF38"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{LYEAR}</w:t>
            </w:r>
            <w:r w:rsidRPr="00D94D44">
              <w:rPr>
                <w:rFonts w:ascii="Open Sans" w:eastAsia="Times New Roman" w:hAnsi="Open Sans" w:cs="Open Sans"/>
                <w:color w:val="000005"/>
                <w:kern w:val="0"/>
                <w:lang w:eastAsia="en-IN"/>
                <w14:ligatures w14:val="none"/>
              </w:rPr>
              <w:t> = 15</w:t>
            </w:r>
          </w:p>
        </w:tc>
      </w:tr>
      <w:tr w:rsidR="00062994" w:rsidRPr="00D94D44" w14:paraId="7ECB3ABD" w14:textId="77777777" w:rsidTr="00097D19">
        <w:trPr>
          <w:trHeight w:val="3186"/>
        </w:trPr>
        <w:tc>
          <w:tcPr>
            <w:tcW w:w="2969" w:type="dxa"/>
            <w:tcBorders>
              <w:bottom w:val="single" w:sz="6" w:space="0" w:color="000000"/>
              <w:right w:val="single" w:sz="6" w:space="0" w:color="000000"/>
            </w:tcBorders>
            <w:tcMar>
              <w:top w:w="15" w:type="dxa"/>
              <w:left w:w="60" w:type="dxa"/>
              <w:bottom w:w="15" w:type="dxa"/>
              <w:right w:w="60" w:type="dxa"/>
            </w:tcMar>
            <w:hideMark/>
          </w:tcPr>
          <w:p w14:paraId="6D6590B1"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{NDAY</w:t>
            </w:r>
            <w:proofErr w:type="gramStart"/>
            <w:r w:rsidRPr="00D94D44">
              <w:rPr>
                <w:rFonts w:ascii="Inconsolata" w:eastAsia="Times New Roman" w:hAnsi="Inconsolata" w:cs="Open Sans"/>
                <w:color w:val="474B55"/>
                <w:kern w:val="0"/>
                <w:sz w:val="24"/>
                <w:szCs w:val="24"/>
                <w:lang w:eastAsia="en-IN"/>
                <w14:ligatures w14:val="none"/>
              </w:rPr>
              <w:t>},{</w:t>
            </w:r>
            <w:proofErr w:type="gramEnd"/>
            <w:r w:rsidRPr="00D94D44">
              <w:rPr>
                <w:rFonts w:ascii="Inconsolata" w:eastAsia="Times New Roman" w:hAnsi="Inconsolata" w:cs="Open Sans"/>
                <w:color w:val="474B55"/>
                <w:kern w:val="0"/>
                <w:sz w:val="24"/>
                <w:szCs w:val="24"/>
                <w:lang w:eastAsia="en-IN"/>
                <w14:ligatures w14:val="none"/>
              </w:rPr>
              <w:t>NMONTH},{NYEAR}</w:t>
            </w:r>
          </w:p>
        </w:tc>
        <w:tc>
          <w:tcPr>
            <w:tcW w:w="4130" w:type="dxa"/>
            <w:tcBorders>
              <w:bottom w:val="single" w:sz="6" w:space="0" w:color="000000"/>
              <w:right w:val="single" w:sz="6" w:space="0" w:color="000000"/>
            </w:tcBorders>
            <w:tcMar>
              <w:top w:w="15" w:type="dxa"/>
              <w:left w:w="60" w:type="dxa"/>
              <w:bottom w:w="15" w:type="dxa"/>
              <w:right w:w="60" w:type="dxa"/>
            </w:tcMar>
            <w:hideMark/>
          </w:tcPr>
          <w:p w14:paraId="6C6CC21F"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Day, month and year are always entered in double figures. Single digit results are returned with a leading zero digit.</w:t>
            </w:r>
          </w:p>
        </w:tc>
        <w:tc>
          <w:tcPr>
            <w:tcW w:w="2816" w:type="dxa"/>
            <w:tcBorders>
              <w:bottom w:val="single" w:sz="6" w:space="0" w:color="000000"/>
            </w:tcBorders>
            <w:tcMar>
              <w:top w:w="15" w:type="dxa"/>
              <w:left w:w="60" w:type="dxa"/>
              <w:bottom w:w="15" w:type="dxa"/>
              <w:right w:w="60" w:type="dxa"/>
            </w:tcMar>
            <w:hideMark/>
          </w:tcPr>
          <w:p w14:paraId="236007CA"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{NDAY}</w:t>
            </w:r>
            <w:r w:rsidRPr="00D94D44">
              <w:rPr>
                <w:rFonts w:ascii="Open Sans" w:eastAsia="Times New Roman" w:hAnsi="Open Sans" w:cs="Open Sans"/>
                <w:color w:val="000005"/>
                <w:kern w:val="0"/>
                <w:lang w:eastAsia="en-IN"/>
                <w14:ligatures w14:val="none"/>
              </w:rPr>
              <w:t> = 30</w:t>
            </w:r>
          </w:p>
          <w:p w14:paraId="361792D8"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{NMONTH}</w:t>
            </w:r>
            <w:r w:rsidRPr="00D94D44">
              <w:rPr>
                <w:rFonts w:ascii="Open Sans" w:eastAsia="Times New Roman" w:hAnsi="Open Sans" w:cs="Open Sans"/>
                <w:color w:val="000005"/>
                <w:kern w:val="0"/>
                <w:lang w:eastAsia="en-IN"/>
                <w14:ligatures w14:val="none"/>
              </w:rPr>
              <w:t> = 12</w:t>
            </w:r>
          </w:p>
          <w:p w14:paraId="416946BB"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{NYEAR}</w:t>
            </w:r>
            <w:r w:rsidRPr="00D94D44">
              <w:rPr>
                <w:rFonts w:ascii="Open Sans" w:eastAsia="Times New Roman" w:hAnsi="Open Sans" w:cs="Open Sans"/>
                <w:color w:val="000005"/>
                <w:kern w:val="0"/>
                <w:lang w:eastAsia="en-IN"/>
                <w14:ligatures w14:val="none"/>
              </w:rPr>
              <w:t> = 15</w:t>
            </w:r>
          </w:p>
        </w:tc>
      </w:tr>
      <w:tr w:rsidR="00062994" w:rsidRPr="00D94D44" w14:paraId="59D3BAD0" w14:textId="77777777" w:rsidTr="00097D19">
        <w:trPr>
          <w:trHeight w:val="1331"/>
        </w:trPr>
        <w:tc>
          <w:tcPr>
            <w:tcW w:w="2969" w:type="dxa"/>
            <w:tcBorders>
              <w:right w:val="single" w:sz="6" w:space="0" w:color="000000"/>
            </w:tcBorders>
            <w:tcMar>
              <w:top w:w="15" w:type="dxa"/>
              <w:left w:w="60" w:type="dxa"/>
              <w:bottom w:w="15" w:type="dxa"/>
              <w:right w:w="60" w:type="dxa"/>
            </w:tcMar>
            <w:hideMark/>
          </w:tcPr>
          <w:p w14:paraId="55995773" w14:textId="77777777" w:rsidR="00062994" w:rsidRPr="00D94D44" w:rsidRDefault="00062994" w:rsidP="00097D19">
            <w:pPr>
              <w:spacing w:after="0" w:line="240" w:lineRule="auto"/>
              <w:rPr>
                <w:rFonts w:ascii="Inconsolata" w:eastAsia="Times New Roman" w:hAnsi="Inconsolata" w:cs="Open Sans"/>
                <w:color w:val="474B55"/>
                <w:kern w:val="0"/>
                <w:sz w:val="24"/>
                <w:szCs w:val="24"/>
                <w:lang w:eastAsia="en-IN"/>
                <w14:ligatures w14:val="none"/>
              </w:rPr>
            </w:pPr>
            <w:r w:rsidRPr="00D94D44">
              <w:rPr>
                <w:rFonts w:ascii="Inconsolata" w:eastAsia="Times New Roman" w:hAnsi="Inconsolata" w:cs="Open Sans"/>
                <w:color w:val="474B55"/>
                <w:kern w:val="0"/>
                <w:sz w:val="24"/>
                <w:szCs w:val="24"/>
                <w:lang w:eastAsia="en-IN"/>
                <w14:ligatures w14:val="none"/>
              </w:rPr>
              <w:t>{ADAY</w:t>
            </w:r>
            <w:proofErr w:type="gramStart"/>
            <w:r w:rsidRPr="00D94D44">
              <w:rPr>
                <w:rFonts w:ascii="Inconsolata" w:eastAsia="Times New Roman" w:hAnsi="Inconsolata" w:cs="Open Sans"/>
                <w:color w:val="474B55"/>
                <w:kern w:val="0"/>
                <w:sz w:val="24"/>
                <w:szCs w:val="24"/>
                <w:lang w:eastAsia="en-IN"/>
                <w14:ligatures w14:val="none"/>
              </w:rPr>
              <w:t>},{</w:t>
            </w:r>
            <w:proofErr w:type="gramEnd"/>
            <w:r w:rsidRPr="00D94D44">
              <w:rPr>
                <w:rFonts w:ascii="Inconsolata" w:eastAsia="Times New Roman" w:hAnsi="Inconsolata" w:cs="Open Sans"/>
                <w:color w:val="474B55"/>
                <w:kern w:val="0"/>
                <w:sz w:val="24"/>
                <w:szCs w:val="24"/>
                <w:lang w:eastAsia="en-IN"/>
                <w14:ligatures w14:val="none"/>
              </w:rPr>
              <w:t>AMONTH}</w:t>
            </w:r>
          </w:p>
        </w:tc>
        <w:tc>
          <w:tcPr>
            <w:tcW w:w="4130" w:type="dxa"/>
            <w:tcBorders>
              <w:right w:val="single" w:sz="6" w:space="0" w:color="000000"/>
            </w:tcBorders>
            <w:tcMar>
              <w:top w:w="15" w:type="dxa"/>
              <w:left w:w="60" w:type="dxa"/>
              <w:bottom w:w="15" w:type="dxa"/>
              <w:right w:w="60" w:type="dxa"/>
            </w:tcMar>
            <w:hideMark/>
          </w:tcPr>
          <w:p w14:paraId="76BCBB1A"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Open Sans" w:eastAsia="Times New Roman" w:hAnsi="Open Sans" w:cs="Open Sans"/>
                <w:color w:val="000005"/>
                <w:kern w:val="0"/>
                <w:lang w:eastAsia="en-IN"/>
                <w14:ligatures w14:val="none"/>
              </w:rPr>
              <w:t>Returns the first three characters of a day or month.</w:t>
            </w:r>
          </w:p>
        </w:tc>
        <w:tc>
          <w:tcPr>
            <w:tcW w:w="2816" w:type="dxa"/>
            <w:tcMar>
              <w:top w:w="15" w:type="dxa"/>
              <w:left w:w="60" w:type="dxa"/>
              <w:bottom w:w="15" w:type="dxa"/>
              <w:right w:w="60" w:type="dxa"/>
            </w:tcMar>
            <w:hideMark/>
          </w:tcPr>
          <w:p w14:paraId="4162DCF7"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{ADAY}</w:t>
            </w:r>
            <w:r w:rsidRPr="00D94D44">
              <w:rPr>
                <w:rFonts w:ascii="Open Sans" w:eastAsia="Times New Roman" w:hAnsi="Open Sans" w:cs="Open Sans"/>
                <w:color w:val="000005"/>
                <w:kern w:val="0"/>
                <w:lang w:eastAsia="en-IN"/>
                <w14:ligatures w14:val="none"/>
              </w:rPr>
              <w:t> = Mon</w:t>
            </w:r>
          </w:p>
          <w:p w14:paraId="08C3C7C6" w14:textId="77777777" w:rsidR="00062994" w:rsidRPr="00D94D44" w:rsidRDefault="00062994" w:rsidP="00097D19">
            <w:pPr>
              <w:spacing w:after="0" w:line="240" w:lineRule="auto"/>
              <w:rPr>
                <w:rFonts w:ascii="Open Sans" w:eastAsia="Times New Roman" w:hAnsi="Open Sans" w:cs="Open Sans"/>
                <w:color w:val="000005"/>
                <w:kern w:val="0"/>
                <w:lang w:eastAsia="en-IN"/>
                <w14:ligatures w14:val="none"/>
              </w:rPr>
            </w:pPr>
            <w:r w:rsidRPr="00D94D44">
              <w:rPr>
                <w:rFonts w:ascii="Inconsolata" w:eastAsia="Times New Roman" w:hAnsi="Inconsolata" w:cs="Open Sans"/>
                <w:color w:val="474B55"/>
                <w:kern w:val="0"/>
                <w:sz w:val="20"/>
                <w:szCs w:val="20"/>
                <w:bdr w:val="single" w:sz="6" w:space="4" w:color="D3D6DB" w:frame="1"/>
                <w:shd w:val="clear" w:color="auto" w:fill="F9F9F9"/>
                <w:lang w:eastAsia="en-IN"/>
                <w14:ligatures w14:val="none"/>
              </w:rPr>
              <w:t>{AMONTH}</w:t>
            </w:r>
            <w:r w:rsidRPr="00D94D44">
              <w:rPr>
                <w:rFonts w:ascii="Open Sans" w:eastAsia="Times New Roman" w:hAnsi="Open Sans" w:cs="Open Sans"/>
                <w:color w:val="000005"/>
                <w:kern w:val="0"/>
                <w:lang w:eastAsia="en-IN"/>
                <w14:ligatures w14:val="none"/>
              </w:rPr>
              <w:t> = Dec</w:t>
            </w:r>
          </w:p>
        </w:tc>
      </w:tr>
    </w:tbl>
    <w:p w14:paraId="2AB2AD22" w14:textId="77777777" w:rsidR="00062994" w:rsidRDefault="00062994" w:rsidP="00062994">
      <w:pPr>
        <w:rPr>
          <w:rFonts w:eastAsia="Times New Roman" w:cstheme="minorHAnsi"/>
          <w:kern w:val="0"/>
          <w:sz w:val="24"/>
          <w:szCs w:val="24"/>
          <w:lang w:eastAsia="en-IN"/>
          <w14:ligatures w14:val="none"/>
        </w:rPr>
      </w:pPr>
    </w:p>
    <w:p w14:paraId="23A8B696" w14:textId="77777777" w:rsidR="00062994" w:rsidRDefault="00062994" w:rsidP="00062994">
      <w:pPr>
        <w:rPr>
          <w:rFonts w:eastAsia="Times New Roman" w:cstheme="minorHAnsi"/>
          <w:kern w:val="0"/>
          <w:sz w:val="24"/>
          <w:szCs w:val="24"/>
          <w:lang w:eastAsia="en-IN"/>
          <w14:ligatures w14:val="none"/>
        </w:rPr>
      </w:pPr>
    </w:p>
    <w:p w14:paraId="1A716C0A" w14:textId="77777777" w:rsidR="00062994" w:rsidRDefault="00062994" w:rsidP="00062994">
      <w:pPr>
        <w:rPr>
          <w:rFonts w:eastAsia="Times New Roman" w:cstheme="minorHAnsi"/>
          <w:kern w:val="0"/>
          <w:sz w:val="24"/>
          <w:szCs w:val="24"/>
          <w:lang w:eastAsia="en-IN"/>
          <w14:ligatures w14:val="none"/>
        </w:rPr>
      </w:pPr>
    </w:p>
    <w:p w14:paraId="0C4A836B" w14:textId="77777777" w:rsidR="00062994" w:rsidRDefault="00062994" w:rsidP="00062994">
      <w:pPr>
        <w:rPr>
          <w:rFonts w:eastAsia="Times New Roman" w:cstheme="minorHAnsi"/>
          <w:kern w:val="0"/>
          <w:sz w:val="24"/>
          <w:szCs w:val="24"/>
          <w:lang w:eastAsia="en-IN"/>
          <w14:ligatures w14:val="none"/>
        </w:rPr>
      </w:pPr>
    </w:p>
    <w:p w14:paraId="21A053CC" w14:textId="77777777" w:rsidR="00062994" w:rsidRDefault="00062994" w:rsidP="00062994">
      <w:pPr>
        <w:rPr>
          <w:rFonts w:eastAsia="Times New Roman" w:cstheme="minorHAnsi"/>
          <w:kern w:val="0"/>
          <w:sz w:val="24"/>
          <w:szCs w:val="24"/>
          <w:lang w:eastAsia="en-IN"/>
          <w14:ligatures w14:val="none"/>
        </w:rPr>
      </w:pPr>
    </w:p>
    <w:p w14:paraId="1EBB8E3B" w14:textId="77777777" w:rsidR="00062994" w:rsidRDefault="00062994" w:rsidP="00062994">
      <w:pPr>
        <w:rPr>
          <w:rFonts w:eastAsia="Times New Roman" w:cstheme="minorHAnsi"/>
          <w:kern w:val="0"/>
          <w:sz w:val="24"/>
          <w:szCs w:val="24"/>
          <w:lang w:eastAsia="en-IN"/>
          <w14:ligatures w14:val="none"/>
        </w:rPr>
      </w:pPr>
    </w:p>
    <w:p w14:paraId="1C4C2E19" w14:textId="77777777" w:rsidR="00062994" w:rsidRDefault="00062994" w:rsidP="00062994">
      <w:pPr>
        <w:rPr>
          <w:rFonts w:eastAsia="Times New Roman" w:cstheme="minorHAnsi"/>
          <w:kern w:val="0"/>
          <w:sz w:val="24"/>
          <w:szCs w:val="24"/>
          <w:lang w:eastAsia="en-IN"/>
          <w14:ligatures w14:val="none"/>
        </w:rPr>
      </w:pPr>
    </w:p>
    <w:p w14:paraId="3191458E" w14:textId="77777777" w:rsidR="00062994" w:rsidRDefault="00062994" w:rsidP="00062994">
      <w:pPr>
        <w:rPr>
          <w:rFonts w:eastAsia="Times New Roman" w:cstheme="minorHAnsi"/>
          <w:kern w:val="0"/>
          <w:sz w:val="24"/>
          <w:szCs w:val="24"/>
          <w:lang w:eastAsia="en-IN"/>
          <w14:ligatures w14:val="none"/>
        </w:rPr>
      </w:pPr>
    </w:p>
    <w:p w14:paraId="2D263593" w14:textId="77777777" w:rsidR="00062994" w:rsidRDefault="00062994" w:rsidP="00062994">
      <w:pPr>
        <w:rPr>
          <w:rFonts w:eastAsia="Times New Roman" w:cstheme="minorHAnsi"/>
          <w:kern w:val="0"/>
          <w:sz w:val="24"/>
          <w:szCs w:val="24"/>
          <w:lang w:eastAsia="en-IN"/>
          <w14:ligatures w14:val="none"/>
        </w:rPr>
      </w:pPr>
    </w:p>
    <w:p w14:paraId="2DE20BD7" w14:textId="77777777" w:rsidR="00062994" w:rsidRDefault="00062994" w:rsidP="00062994">
      <w:pPr>
        <w:rPr>
          <w:rFonts w:eastAsia="Times New Roman" w:cstheme="minorHAnsi"/>
          <w:kern w:val="0"/>
          <w:sz w:val="24"/>
          <w:szCs w:val="24"/>
          <w:lang w:eastAsia="en-IN"/>
          <w14:ligatures w14:val="none"/>
        </w:rPr>
      </w:pPr>
    </w:p>
    <w:p w14:paraId="53ECFCDD" w14:textId="77777777" w:rsidR="00062994" w:rsidRDefault="00062994" w:rsidP="00062994">
      <w:pPr>
        <w:rPr>
          <w:rFonts w:eastAsia="Times New Roman" w:cstheme="minorHAnsi"/>
          <w:kern w:val="0"/>
          <w:sz w:val="24"/>
          <w:szCs w:val="24"/>
          <w:lang w:eastAsia="en-IN"/>
          <w14:ligatures w14:val="none"/>
        </w:rPr>
      </w:pPr>
    </w:p>
    <w:p w14:paraId="45AD883F" w14:textId="77777777" w:rsidR="00062994" w:rsidRDefault="00062994" w:rsidP="00062994">
      <w:pPr>
        <w:rPr>
          <w:rFonts w:eastAsia="Times New Roman" w:cstheme="minorHAnsi"/>
          <w:kern w:val="0"/>
          <w:sz w:val="24"/>
          <w:szCs w:val="24"/>
          <w:lang w:eastAsia="en-IN"/>
          <w14:ligatures w14:val="none"/>
        </w:rPr>
      </w:pPr>
    </w:p>
    <w:p w14:paraId="0353CF25" w14:textId="77777777" w:rsidR="004C6BAF" w:rsidRDefault="004C6BAF" w:rsidP="00062994">
      <w:pPr>
        <w:rPr>
          <w:rFonts w:eastAsia="Times New Roman" w:cstheme="minorHAnsi"/>
          <w:kern w:val="0"/>
          <w:sz w:val="24"/>
          <w:szCs w:val="24"/>
          <w:lang w:eastAsia="en-IN"/>
          <w14:ligatures w14:val="none"/>
        </w:rPr>
      </w:pPr>
    </w:p>
    <w:p w14:paraId="2D50AA2F" w14:textId="77777777" w:rsidR="00062994" w:rsidRPr="0066766A" w:rsidRDefault="00062994" w:rsidP="00062994">
      <w:pPr>
        <w:pStyle w:val="zwischenueberschrifr"/>
        <w:spacing w:before="240" w:beforeAutospacing="0" w:after="200" w:afterAutospacing="0"/>
        <w:rPr>
          <w:rFonts w:ascii="Open Sans" w:hAnsi="Open Sans" w:cs="Open Sans"/>
          <w:b/>
          <w:bCs/>
          <w:color w:val="269050"/>
          <w:sz w:val="22"/>
          <w:szCs w:val="22"/>
        </w:rPr>
      </w:pPr>
      <w:r w:rsidRPr="0066766A">
        <w:rPr>
          <w:rFonts w:ascii="Open Sans" w:hAnsi="Open Sans" w:cs="Open Sans"/>
          <w:b/>
          <w:bCs/>
          <w:color w:val="269050"/>
          <w:sz w:val="22"/>
          <w:szCs w:val="22"/>
        </w:rPr>
        <w:lastRenderedPageBreak/>
        <w:t>Calculating dates from the base date</w:t>
      </w:r>
    </w:p>
    <w:p w14:paraId="0A9DA9FD"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Dates can be calculated starting from the base date. As a result, </w:t>
      </w:r>
      <w:r>
        <w:rPr>
          <w:rStyle w:val="bold"/>
          <w:rFonts w:ascii="Open Sans" w:hAnsi="Open Sans" w:cs="Open Sans"/>
          <w:b/>
          <w:bCs/>
          <w:color w:val="000005"/>
          <w:sz w:val="22"/>
          <w:szCs w:val="22"/>
        </w:rPr>
        <w:t>Offsets </w:t>
      </w:r>
      <w:r>
        <w:rPr>
          <w:rFonts w:ascii="Open Sans" w:hAnsi="Open Sans" w:cs="Open Sans"/>
          <w:color w:val="000005"/>
          <w:sz w:val="22"/>
          <w:szCs w:val="22"/>
        </w:rPr>
        <w:t>will either be added or deducted. The following table contains all the possible values. Please take care of notations and make sure not to use any spaces.</w:t>
      </w:r>
    </w:p>
    <w:tbl>
      <w:tblPr>
        <w:tblW w:w="1031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4"/>
        <w:gridCol w:w="9724"/>
      </w:tblGrid>
      <w:tr w:rsidR="00062994" w14:paraId="47BF267C" w14:textId="77777777" w:rsidTr="00097D19">
        <w:trPr>
          <w:trHeight w:val="344"/>
          <w:tblHeader/>
        </w:trPr>
        <w:tc>
          <w:tcPr>
            <w:tcW w:w="0" w:type="auto"/>
            <w:tcBorders>
              <w:bottom w:val="single" w:sz="6" w:space="0" w:color="000000"/>
              <w:right w:val="single" w:sz="6" w:space="0" w:color="000000"/>
            </w:tcBorders>
            <w:shd w:val="clear" w:color="auto" w:fill="E1E1E1"/>
            <w:tcMar>
              <w:top w:w="15" w:type="dxa"/>
              <w:left w:w="60" w:type="dxa"/>
              <w:bottom w:w="15" w:type="dxa"/>
              <w:right w:w="60" w:type="dxa"/>
            </w:tcMar>
            <w:vAlign w:val="center"/>
            <w:hideMark/>
          </w:tcPr>
          <w:p w14:paraId="5D8F0B60" w14:textId="77777777" w:rsidR="00062994" w:rsidRDefault="00062994" w:rsidP="00097D19">
            <w:pPr>
              <w:pStyle w:val="zelleueberschrift"/>
              <w:spacing w:before="0" w:beforeAutospacing="0" w:after="0" w:afterAutospacing="0"/>
              <w:rPr>
                <w:rFonts w:ascii="Open Sans" w:hAnsi="Open Sans" w:cs="Open Sans"/>
                <w:b/>
                <w:bCs/>
                <w:color w:val="000005"/>
                <w:sz w:val="22"/>
                <w:szCs w:val="22"/>
              </w:rPr>
            </w:pPr>
            <w:r>
              <w:rPr>
                <w:rFonts w:ascii="Open Sans" w:hAnsi="Open Sans" w:cs="Open Sans"/>
                <w:b/>
                <w:bCs/>
                <w:color w:val="000005"/>
                <w:sz w:val="22"/>
                <w:szCs w:val="22"/>
              </w:rPr>
              <w:t>Unit</w:t>
            </w:r>
          </w:p>
        </w:tc>
        <w:tc>
          <w:tcPr>
            <w:tcW w:w="9693" w:type="dxa"/>
            <w:tcBorders>
              <w:bottom w:val="single" w:sz="6" w:space="0" w:color="000000"/>
            </w:tcBorders>
            <w:shd w:val="clear" w:color="auto" w:fill="E1E1E1"/>
            <w:tcMar>
              <w:top w:w="15" w:type="dxa"/>
              <w:left w:w="60" w:type="dxa"/>
              <w:bottom w:w="15" w:type="dxa"/>
              <w:right w:w="60" w:type="dxa"/>
            </w:tcMar>
            <w:vAlign w:val="center"/>
            <w:hideMark/>
          </w:tcPr>
          <w:p w14:paraId="53B4521E" w14:textId="77777777" w:rsidR="00062994" w:rsidRDefault="00062994" w:rsidP="00097D19">
            <w:pPr>
              <w:pStyle w:val="zelleueberschrift"/>
              <w:spacing w:before="0" w:beforeAutospacing="0" w:after="0" w:afterAutospacing="0"/>
              <w:rPr>
                <w:rFonts w:ascii="Open Sans" w:hAnsi="Open Sans" w:cs="Open Sans"/>
                <w:b/>
                <w:bCs/>
                <w:color w:val="000005"/>
                <w:sz w:val="22"/>
                <w:szCs w:val="22"/>
              </w:rPr>
            </w:pPr>
            <w:r>
              <w:rPr>
                <w:rFonts w:ascii="Open Sans" w:hAnsi="Open Sans" w:cs="Open Sans"/>
                <w:b/>
                <w:bCs/>
                <w:color w:val="000005"/>
                <w:sz w:val="22"/>
                <w:szCs w:val="22"/>
              </w:rPr>
              <w:t>Description</w:t>
            </w:r>
          </w:p>
        </w:tc>
      </w:tr>
      <w:tr w:rsidR="00062994" w14:paraId="32BB3B6E" w14:textId="77777777" w:rsidTr="00097D19">
        <w:trPr>
          <w:trHeight w:val="344"/>
        </w:trPr>
        <w:tc>
          <w:tcPr>
            <w:tcW w:w="0" w:type="auto"/>
            <w:tcBorders>
              <w:bottom w:val="single" w:sz="6" w:space="0" w:color="000000"/>
              <w:right w:val="single" w:sz="6" w:space="0" w:color="000000"/>
            </w:tcBorders>
            <w:tcMar>
              <w:top w:w="15" w:type="dxa"/>
              <w:left w:w="60" w:type="dxa"/>
              <w:bottom w:w="15" w:type="dxa"/>
              <w:right w:w="60" w:type="dxa"/>
            </w:tcMar>
            <w:hideMark/>
          </w:tcPr>
          <w:p w14:paraId="0B3437DF"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d</w:t>
            </w:r>
          </w:p>
        </w:tc>
        <w:tc>
          <w:tcPr>
            <w:tcW w:w="0" w:type="auto"/>
            <w:tcBorders>
              <w:bottom w:val="single" w:sz="6" w:space="0" w:color="000000"/>
            </w:tcBorders>
            <w:tcMar>
              <w:top w:w="15" w:type="dxa"/>
              <w:left w:w="60" w:type="dxa"/>
              <w:bottom w:w="15" w:type="dxa"/>
              <w:right w:w="60" w:type="dxa"/>
            </w:tcMar>
            <w:hideMark/>
          </w:tcPr>
          <w:p w14:paraId="6D500ACD"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days</w:t>
            </w:r>
          </w:p>
        </w:tc>
      </w:tr>
      <w:tr w:rsidR="00062994" w14:paraId="08825836" w14:textId="77777777" w:rsidTr="00097D19">
        <w:trPr>
          <w:trHeight w:val="344"/>
        </w:trPr>
        <w:tc>
          <w:tcPr>
            <w:tcW w:w="0" w:type="auto"/>
            <w:tcBorders>
              <w:bottom w:val="single" w:sz="6" w:space="0" w:color="000000"/>
              <w:right w:val="single" w:sz="6" w:space="0" w:color="000000"/>
            </w:tcBorders>
            <w:tcMar>
              <w:top w:w="15" w:type="dxa"/>
              <w:left w:w="60" w:type="dxa"/>
              <w:bottom w:w="15" w:type="dxa"/>
              <w:right w:w="60" w:type="dxa"/>
            </w:tcMar>
            <w:hideMark/>
          </w:tcPr>
          <w:p w14:paraId="53E3C699"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w</w:t>
            </w:r>
          </w:p>
        </w:tc>
        <w:tc>
          <w:tcPr>
            <w:tcW w:w="0" w:type="auto"/>
            <w:tcBorders>
              <w:bottom w:val="single" w:sz="6" w:space="0" w:color="000000"/>
            </w:tcBorders>
            <w:tcMar>
              <w:top w:w="15" w:type="dxa"/>
              <w:left w:w="60" w:type="dxa"/>
              <w:bottom w:w="15" w:type="dxa"/>
              <w:right w:w="60" w:type="dxa"/>
            </w:tcMar>
            <w:hideMark/>
          </w:tcPr>
          <w:p w14:paraId="6446BB0A"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workdays; this includes all weekdays except for Saturdays, Sundays, and user-defined holidays</w:t>
            </w:r>
          </w:p>
        </w:tc>
      </w:tr>
      <w:tr w:rsidR="00062994" w14:paraId="65ABF88B" w14:textId="77777777" w:rsidTr="00097D19">
        <w:trPr>
          <w:trHeight w:val="344"/>
        </w:trPr>
        <w:tc>
          <w:tcPr>
            <w:tcW w:w="0" w:type="auto"/>
            <w:tcBorders>
              <w:bottom w:val="single" w:sz="6" w:space="0" w:color="000000"/>
              <w:right w:val="single" w:sz="6" w:space="0" w:color="000000"/>
            </w:tcBorders>
            <w:tcMar>
              <w:top w:w="15" w:type="dxa"/>
              <w:left w:w="60" w:type="dxa"/>
              <w:bottom w:w="15" w:type="dxa"/>
              <w:right w:w="60" w:type="dxa"/>
            </w:tcMar>
            <w:hideMark/>
          </w:tcPr>
          <w:p w14:paraId="0B7EC079"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M</w:t>
            </w:r>
          </w:p>
        </w:tc>
        <w:tc>
          <w:tcPr>
            <w:tcW w:w="0" w:type="auto"/>
            <w:tcBorders>
              <w:bottom w:val="single" w:sz="6" w:space="0" w:color="000000"/>
            </w:tcBorders>
            <w:tcMar>
              <w:top w:w="15" w:type="dxa"/>
              <w:left w:w="60" w:type="dxa"/>
              <w:bottom w:w="15" w:type="dxa"/>
              <w:right w:w="60" w:type="dxa"/>
            </w:tcMar>
            <w:hideMark/>
          </w:tcPr>
          <w:p w14:paraId="18AAA5EB"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months</w:t>
            </w:r>
          </w:p>
        </w:tc>
      </w:tr>
      <w:tr w:rsidR="00062994" w14:paraId="65510C7F" w14:textId="77777777" w:rsidTr="00097D19">
        <w:trPr>
          <w:trHeight w:val="344"/>
        </w:trPr>
        <w:tc>
          <w:tcPr>
            <w:tcW w:w="0" w:type="auto"/>
            <w:tcBorders>
              <w:bottom w:val="single" w:sz="6" w:space="0" w:color="000000"/>
              <w:right w:val="single" w:sz="6" w:space="0" w:color="000000"/>
            </w:tcBorders>
            <w:tcMar>
              <w:top w:w="15" w:type="dxa"/>
              <w:left w:w="60" w:type="dxa"/>
              <w:bottom w:w="15" w:type="dxa"/>
              <w:right w:w="60" w:type="dxa"/>
            </w:tcMar>
            <w:hideMark/>
          </w:tcPr>
          <w:p w14:paraId="116AD3FA"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y</w:t>
            </w:r>
          </w:p>
        </w:tc>
        <w:tc>
          <w:tcPr>
            <w:tcW w:w="0" w:type="auto"/>
            <w:tcBorders>
              <w:bottom w:val="single" w:sz="6" w:space="0" w:color="000000"/>
            </w:tcBorders>
            <w:tcMar>
              <w:top w:w="15" w:type="dxa"/>
              <w:left w:w="60" w:type="dxa"/>
              <w:bottom w:w="15" w:type="dxa"/>
              <w:right w:w="60" w:type="dxa"/>
            </w:tcMar>
            <w:hideMark/>
          </w:tcPr>
          <w:p w14:paraId="4A52CB60"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years</w:t>
            </w:r>
          </w:p>
        </w:tc>
      </w:tr>
      <w:tr w:rsidR="00062994" w14:paraId="04044BAC" w14:textId="77777777" w:rsidTr="00097D19">
        <w:trPr>
          <w:trHeight w:val="356"/>
        </w:trPr>
        <w:tc>
          <w:tcPr>
            <w:tcW w:w="0" w:type="auto"/>
            <w:tcBorders>
              <w:bottom w:val="single" w:sz="6" w:space="0" w:color="000000"/>
              <w:right w:val="single" w:sz="6" w:space="0" w:color="000000"/>
            </w:tcBorders>
            <w:tcMar>
              <w:top w:w="15" w:type="dxa"/>
              <w:left w:w="60" w:type="dxa"/>
              <w:bottom w:w="15" w:type="dxa"/>
              <w:right w:w="60" w:type="dxa"/>
            </w:tcMar>
            <w:hideMark/>
          </w:tcPr>
          <w:p w14:paraId="7159502E"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h</w:t>
            </w:r>
          </w:p>
        </w:tc>
        <w:tc>
          <w:tcPr>
            <w:tcW w:w="0" w:type="auto"/>
            <w:tcBorders>
              <w:bottom w:val="single" w:sz="6" w:space="0" w:color="000000"/>
            </w:tcBorders>
            <w:tcMar>
              <w:top w:w="15" w:type="dxa"/>
              <w:left w:w="60" w:type="dxa"/>
              <w:bottom w:w="15" w:type="dxa"/>
              <w:right w:w="60" w:type="dxa"/>
            </w:tcMar>
            <w:hideMark/>
          </w:tcPr>
          <w:p w14:paraId="0A65F212"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hour as a number from 1 to 12</w:t>
            </w:r>
          </w:p>
        </w:tc>
      </w:tr>
      <w:tr w:rsidR="00062994" w14:paraId="2CC7BFEB" w14:textId="77777777" w:rsidTr="00097D19">
        <w:trPr>
          <w:trHeight w:val="344"/>
        </w:trPr>
        <w:tc>
          <w:tcPr>
            <w:tcW w:w="0" w:type="auto"/>
            <w:tcBorders>
              <w:bottom w:val="single" w:sz="6" w:space="0" w:color="000000"/>
              <w:right w:val="single" w:sz="6" w:space="0" w:color="000000"/>
            </w:tcBorders>
            <w:tcMar>
              <w:top w:w="15" w:type="dxa"/>
              <w:left w:w="60" w:type="dxa"/>
              <w:bottom w:w="15" w:type="dxa"/>
              <w:right w:w="60" w:type="dxa"/>
            </w:tcMar>
            <w:hideMark/>
          </w:tcPr>
          <w:p w14:paraId="33D7C2A0"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H</w:t>
            </w:r>
          </w:p>
        </w:tc>
        <w:tc>
          <w:tcPr>
            <w:tcW w:w="0" w:type="auto"/>
            <w:tcBorders>
              <w:bottom w:val="single" w:sz="6" w:space="0" w:color="000000"/>
            </w:tcBorders>
            <w:tcMar>
              <w:top w:w="15" w:type="dxa"/>
              <w:left w:w="60" w:type="dxa"/>
              <w:bottom w:w="15" w:type="dxa"/>
              <w:right w:w="60" w:type="dxa"/>
            </w:tcMar>
            <w:hideMark/>
          </w:tcPr>
          <w:p w14:paraId="7752565A"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hour as a number from 0 to 23</w:t>
            </w:r>
          </w:p>
        </w:tc>
      </w:tr>
      <w:tr w:rsidR="00062994" w14:paraId="4D2F6375" w14:textId="77777777" w:rsidTr="00097D19">
        <w:trPr>
          <w:trHeight w:val="344"/>
        </w:trPr>
        <w:tc>
          <w:tcPr>
            <w:tcW w:w="0" w:type="auto"/>
            <w:tcBorders>
              <w:bottom w:val="single" w:sz="6" w:space="0" w:color="000000"/>
              <w:right w:val="single" w:sz="6" w:space="0" w:color="000000"/>
            </w:tcBorders>
            <w:tcMar>
              <w:top w:w="15" w:type="dxa"/>
              <w:left w:w="60" w:type="dxa"/>
              <w:bottom w:w="15" w:type="dxa"/>
              <w:right w:w="60" w:type="dxa"/>
            </w:tcMar>
            <w:hideMark/>
          </w:tcPr>
          <w:p w14:paraId="061A72B7"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m</w:t>
            </w:r>
          </w:p>
        </w:tc>
        <w:tc>
          <w:tcPr>
            <w:tcW w:w="0" w:type="auto"/>
            <w:tcBorders>
              <w:bottom w:val="single" w:sz="6" w:space="0" w:color="000000"/>
            </w:tcBorders>
            <w:tcMar>
              <w:top w:w="15" w:type="dxa"/>
              <w:left w:w="60" w:type="dxa"/>
              <w:bottom w:w="15" w:type="dxa"/>
              <w:right w:w="60" w:type="dxa"/>
            </w:tcMar>
            <w:hideMark/>
          </w:tcPr>
          <w:p w14:paraId="3FAF8FE0"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minutes</w:t>
            </w:r>
          </w:p>
        </w:tc>
      </w:tr>
      <w:tr w:rsidR="00062994" w14:paraId="7BE7F8DD" w14:textId="77777777" w:rsidTr="00097D19">
        <w:trPr>
          <w:trHeight w:val="344"/>
        </w:trPr>
        <w:tc>
          <w:tcPr>
            <w:tcW w:w="0" w:type="auto"/>
            <w:tcBorders>
              <w:bottom w:val="single" w:sz="6" w:space="0" w:color="000000"/>
              <w:right w:val="single" w:sz="6" w:space="0" w:color="000000"/>
            </w:tcBorders>
            <w:tcMar>
              <w:top w:w="15" w:type="dxa"/>
              <w:left w:w="60" w:type="dxa"/>
              <w:bottom w:w="15" w:type="dxa"/>
              <w:right w:w="60" w:type="dxa"/>
            </w:tcMar>
            <w:hideMark/>
          </w:tcPr>
          <w:p w14:paraId="2E076C9A"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s</w:t>
            </w:r>
          </w:p>
        </w:tc>
        <w:tc>
          <w:tcPr>
            <w:tcW w:w="0" w:type="auto"/>
            <w:tcBorders>
              <w:bottom w:val="single" w:sz="6" w:space="0" w:color="000000"/>
            </w:tcBorders>
            <w:tcMar>
              <w:top w:w="15" w:type="dxa"/>
              <w:left w:w="60" w:type="dxa"/>
              <w:bottom w:w="15" w:type="dxa"/>
              <w:right w:w="60" w:type="dxa"/>
            </w:tcMar>
            <w:hideMark/>
          </w:tcPr>
          <w:p w14:paraId="6DDE1567"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seconds</w:t>
            </w:r>
          </w:p>
        </w:tc>
      </w:tr>
      <w:tr w:rsidR="00062994" w14:paraId="7CCF2A14" w14:textId="77777777" w:rsidTr="00097D19">
        <w:trPr>
          <w:trHeight w:val="344"/>
        </w:trPr>
        <w:tc>
          <w:tcPr>
            <w:tcW w:w="0" w:type="auto"/>
            <w:tcBorders>
              <w:right w:val="single" w:sz="6" w:space="0" w:color="000000"/>
            </w:tcBorders>
            <w:tcMar>
              <w:top w:w="15" w:type="dxa"/>
              <w:left w:w="60" w:type="dxa"/>
              <w:bottom w:w="15" w:type="dxa"/>
              <w:right w:w="60" w:type="dxa"/>
            </w:tcMar>
            <w:hideMark/>
          </w:tcPr>
          <w:p w14:paraId="0D433E95" w14:textId="77777777" w:rsidR="00062994" w:rsidRDefault="00062994" w:rsidP="00097D19">
            <w:pPr>
              <w:pStyle w:val="zellehaupttext"/>
              <w:spacing w:before="0" w:beforeAutospacing="0" w:after="0" w:afterAutospacing="0"/>
              <w:rPr>
                <w:rFonts w:ascii="Open Sans" w:hAnsi="Open Sans" w:cs="Open Sans"/>
                <w:color w:val="000005"/>
                <w:sz w:val="22"/>
                <w:szCs w:val="22"/>
              </w:rPr>
            </w:pPr>
            <w:proofErr w:type="spellStart"/>
            <w:r>
              <w:rPr>
                <w:rFonts w:ascii="Open Sans" w:hAnsi="Open Sans" w:cs="Open Sans"/>
                <w:color w:val="000005"/>
                <w:sz w:val="22"/>
                <w:szCs w:val="22"/>
              </w:rPr>
              <w:t>fff</w:t>
            </w:r>
            <w:proofErr w:type="spellEnd"/>
          </w:p>
        </w:tc>
        <w:tc>
          <w:tcPr>
            <w:tcW w:w="0" w:type="auto"/>
            <w:tcMar>
              <w:top w:w="15" w:type="dxa"/>
              <w:left w:w="60" w:type="dxa"/>
              <w:bottom w:w="15" w:type="dxa"/>
              <w:right w:w="60" w:type="dxa"/>
            </w:tcMar>
            <w:hideMark/>
          </w:tcPr>
          <w:p w14:paraId="67C49D30" w14:textId="77777777" w:rsidR="00062994" w:rsidRDefault="00062994" w:rsidP="00097D19">
            <w:pPr>
              <w:pStyle w:val="zellehaupttext"/>
              <w:spacing w:before="0" w:beforeAutospacing="0" w:after="0" w:afterAutospacing="0"/>
              <w:rPr>
                <w:rFonts w:ascii="Open Sans" w:hAnsi="Open Sans" w:cs="Open Sans"/>
                <w:color w:val="000005"/>
                <w:sz w:val="22"/>
                <w:szCs w:val="22"/>
              </w:rPr>
            </w:pPr>
            <w:r>
              <w:rPr>
                <w:rFonts w:ascii="Open Sans" w:hAnsi="Open Sans" w:cs="Open Sans"/>
                <w:color w:val="000005"/>
                <w:sz w:val="22"/>
                <w:szCs w:val="22"/>
              </w:rPr>
              <w:t>milliseconds</w:t>
            </w:r>
          </w:p>
        </w:tc>
      </w:tr>
    </w:tbl>
    <w:p w14:paraId="328E33D5" w14:textId="77777777" w:rsidR="00062994" w:rsidRPr="00004428" w:rsidRDefault="00062994" w:rsidP="00062994">
      <w:pPr>
        <w:rPr>
          <w:rFonts w:eastAsia="Times New Roman" w:cstheme="minorHAnsi"/>
          <w:kern w:val="0"/>
          <w:sz w:val="24"/>
          <w:szCs w:val="24"/>
          <w:lang w:eastAsia="en-IN"/>
          <w14:ligatures w14:val="none"/>
        </w:rPr>
      </w:pPr>
    </w:p>
    <w:p w14:paraId="146741E1" w14:textId="77777777" w:rsidR="00062994" w:rsidRPr="00004428" w:rsidRDefault="00062994" w:rsidP="00062994">
      <w:pPr>
        <w:pStyle w:val="zellehaupttext"/>
        <w:spacing w:before="0" w:beforeAutospacing="0" w:after="0" w:afterAutospacing="0"/>
        <w:rPr>
          <w:rFonts w:asciiTheme="minorHAnsi" w:hAnsiTheme="minorHAnsi" w:cstheme="minorHAnsi"/>
          <w:b/>
          <w:bCs/>
          <w:lang w:val="en-US"/>
        </w:rPr>
      </w:pPr>
      <w:r w:rsidRPr="00004428">
        <w:rPr>
          <w:rFonts w:asciiTheme="minorHAnsi" w:hAnsiTheme="minorHAnsi" w:cstheme="minorHAnsi"/>
          <w:b/>
          <w:bCs/>
          <w:lang w:val="en-US"/>
        </w:rPr>
        <w:t>Random Regex</w:t>
      </w:r>
      <w:r>
        <w:rPr>
          <w:rFonts w:asciiTheme="minorHAnsi" w:hAnsiTheme="minorHAnsi" w:cstheme="minorHAnsi"/>
          <w:b/>
          <w:bCs/>
          <w:lang w:val="en-US"/>
        </w:rPr>
        <w:t>:</w:t>
      </w:r>
    </w:p>
    <w:p w14:paraId="585723DD" w14:textId="77777777" w:rsidR="00062994" w:rsidRPr="00004428" w:rsidRDefault="00062994" w:rsidP="00062994">
      <w:pPr>
        <w:pStyle w:val="zellehaupttext"/>
        <w:spacing w:before="0" w:beforeAutospacing="0" w:after="0" w:afterAutospacing="0"/>
        <w:rPr>
          <w:rFonts w:asciiTheme="minorHAnsi" w:hAnsiTheme="minorHAnsi" w:cstheme="minorHAnsi"/>
          <w:lang w:val="en-US"/>
        </w:rPr>
      </w:pPr>
    </w:p>
    <w:p w14:paraId="2207A7EF" w14:textId="77777777" w:rsidR="00062994" w:rsidRPr="00004428" w:rsidRDefault="00062994" w:rsidP="00062994">
      <w:pPr>
        <w:pStyle w:val="zellehaupttext"/>
        <w:spacing w:before="0" w:beforeAutospacing="0" w:after="0" w:afterAutospacing="0"/>
        <w:rPr>
          <w:rFonts w:asciiTheme="minorHAnsi" w:hAnsiTheme="minorHAnsi" w:cstheme="minorHAnsi"/>
          <w:color w:val="474B55"/>
          <w:shd w:val="clear" w:color="auto" w:fill="F9F4C7"/>
        </w:rPr>
      </w:pPr>
      <w:r w:rsidRPr="00004428">
        <w:rPr>
          <w:rFonts w:asciiTheme="minorHAnsi" w:hAnsiTheme="minorHAnsi" w:cstheme="minorHAnsi"/>
          <w:color w:val="474B55"/>
          <w:shd w:val="clear" w:color="auto" w:fill="F9F4C7"/>
        </w:rPr>
        <w:t>{</w:t>
      </w:r>
      <w:proofErr w:type="gramStart"/>
      <w:r w:rsidRPr="00004428">
        <w:rPr>
          <w:rFonts w:asciiTheme="minorHAnsi" w:hAnsiTheme="minorHAnsi" w:cstheme="minorHAnsi"/>
          <w:color w:val="474B55"/>
          <w:shd w:val="clear" w:color="auto" w:fill="F9F4C7"/>
        </w:rPr>
        <w:t>RANDOMREGEX[</w:t>
      </w:r>
      <w:proofErr w:type="gramEnd"/>
      <w:r w:rsidRPr="00004428">
        <w:rPr>
          <w:rFonts w:asciiTheme="minorHAnsi" w:hAnsiTheme="minorHAnsi" w:cstheme="minorHAnsi"/>
          <w:color w:val="474B55"/>
          <w:shd w:val="clear" w:color="auto" w:fill="F9F4C7"/>
        </w:rPr>
        <w:t>"&lt;Regular expression&gt;"]}</w:t>
      </w:r>
    </w:p>
    <w:p w14:paraId="1AC23CB7" w14:textId="77777777" w:rsidR="00062994" w:rsidRPr="00004428" w:rsidRDefault="00062994" w:rsidP="00062994">
      <w:pPr>
        <w:pStyle w:val="zellehaupttext"/>
        <w:spacing w:before="0" w:beforeAutospacing="0" w:after="0" w:afterAutospacing="0"/>
        <w:rPr>
          <w:rFonts w:asciiTheme="minorHAnsi" w:hAnsiTheme="minorHAnsi" w:cstheme="minorHAnsi"/>
          <w:color w:val="474B55"/>
          <w:shd w:val="clear" w:color="auto" w:fill="F9F4C7"/>
        </w:rPr>
      </w:pPr>
    </w:p>
    <w:p w14:paraId="289FF77F"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r w:rsidRPr="00004428">
        <w:rPr>
          <w:rFonts w:eastAsia="Times New Roman" w:cstheme="minorHAnsi"/>
          <w:color w:val="474B55"/>
          <w:kern w:val="0"/>
          <w:sz w:val="24"/>
          <w:szCs w:val="24"/>
          <w:bdr w:val="single" w:sz="6" w:space="4" w:color="D3D6DB" w:frame="1"/>
          <w:shd w:val="clear" w:color="auto" w:fill="F9F9F9"/>
          <w:lang w:eastAsia="en-IN"/>
          <w14:ligatures w14:val="none"/>
        </w:rPr>
        <w:t>{RANDOMREGEX["^[A-</w:t>
      </w:r>
      <w:proofErr w:type="gramStart"/>
      <w:r w:rsidRPr="00004428">
        <w:rPr>
          <w:rFonts w:eastAsia="Times New Roman" w:cstheme="minorHAnsi"/>
          <w:color w:val="474B55"/>
          <w:kern w:val="0"/>
          <w:sz w:val="24"/>
          <w:szCs w:val="24"/>
          <w:bdr w:val="single" w:sz="6" w:space="4" w:color="D3D6DB" w:frame="1"/>
          <w:shd w:val="clear" w:color="auto" w:fill="F9F9F9"/>
          <w:lang w:eastAsia="en-IN"/>
          <w14:ligatures w14:val="none"/>
        </w:rPr>
        <w:t>Z][</w:t>
      </w:r>
      <w:proofErr w:type="gramEnd"/>
      <w:r w:rsidRPr="00004428">
        <w:rPr>
          <w:rFonts w:eastAsia="Times New Roman" w:cstheme="minorHAnsi"/>
          <w:color w:val="474B55"/>
          <w:kern w:val="0"/>
          <w:sz w:val="24"/>
          <w:szCs w:val="24"/>
          <w:bdr w:val="single" w:sz="6" w:space="4" w:color="D3D6DB" w:frame="1"/>
          <w:shd w:val="clear" w:color="auto" w:fill="F9F9F9"/>
          <w:lang w:eastAsia="en-IN"/>
          <w14:ligatures w14:val="none"/>
        </w:rPr>
        <w:t>a-z]+[0-9]{4}$"]}</w:t>
      </w:r>
    </w:p>
    <w:p w14:paraId="1BE693C3"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r w:rsidRPr="00004428">
        <w:rPr>
          <w:rFonts w:eastAsia="Times New Roman" w:cstheme="minorHAnsi"/>
          <w:color w:val="000005"/>
          <w:kern w:val="0"/>
          <w:sz w:val="24"/>
          <w:szCs w:val="24"/>
          <w:lang w:eastAsia="en-IN"/>
          <w14:ligatures w14:val="none"/>
        </w:rPr>
        <w:t xml:space="preserve">A value starting with a capital letter from A-Z is generated, followed by any number of </w:t>
      </w:r>
      <w:proofErr w:type="gramStart"/>
      <w:r w:rsidRPr="00004428">
        <w:rPr>
          <w:rFonts w:eastAsia="Times New Roman" w:cstheme="minorHAnsi"/>
          <w:color w:val="000005"/>
          <w:kern w:val="0"/>
          <w:sz w:val="24"/>
          <w:szCs w:val="24"/>
          <w:lang w:eastAsia="en-IN"/>
          <w14:ligatures w14:val="none"/>
        </w:rPr>
        <w:t>lower case</w:t>
      </w:r>
      <w:proofErr w:type="gramEnd"/>
      <w:r w:rsidRPr="00004428">
        <w:rPr>
          <w:rFonts w:eastAsia="Times New Roman" w:cstheme="minorHAnsi"/>
          <w:color w:val="000005"/>
          <w:kern w:val="0"/>
          <w:sz w:val="24"/>
          <w:szCs w:val="24"/>
          <w:lang w:eastAsia="en-IN"/>
          <w14:ligatures w14:val="none"/>
        </w:rPr>
        <w:t xml:space="preserve"> letters and exactly four digits between 0-9. The </w:t>
      </w:r>
      <w:r w:rsidRPr="00004428">
        <w:rPr>
          <w:rFonts w:eastAsia="Times New Roman" w:cstheme="minorHAnsi"/>
          <w:b/>
          <w:bCs/>
          <w:color w:val="000005"/>
          <w:kern w:val="0"/>
          <w:sz w:val="24"/>
          <w:szCs w:val="24"/>
          <w:lang w:eastAsia="en-IN"/>
          <w14:ligatures w14:val="none"/>
        </w:rPr>
        <w:t>^</w:t>
      </w:r>
      <w:r w:rsidRPr="00004428">
        <w:rPr>
          <w:rFonts w:eastAsia="Times New Roman" w:cstheme="minorHAnsi"/>
          <w:color w:val="000005"/>
          <w:kern w:val="0"/>
          <w:sz w:val="24"/>
          <w:szCs w:val="24"/>
          <w:lang w:eastAsia="en-IN"/>
          <w14:ligatures w14:val="none"/>
        </w:rPr>
        <w:t> character denotes the beginning of the line, and the </w:t>
      </w:r>
      <w:r w:rsidRPr="00004428">
        <w:rPr>
          <w:rFonts w:eastAsia="Times New Roman" w:cstheme="minorHAnsi"/>
          <w:b/>
          <w:bCs/>
          <w:color w:val="000005"/>
          <w:kern w:val="0"/>
          <w:sz w:val="24"/>
          <w:szCs w:val="24"/>
          <w:lang w:eastAsia="en-IN"/>
          <w14:ligatures w14:val="none"/>
        </w:rPr>
        <w:t>$</w:t>
      </w:r>
      <w:r w:rsidRPr="00004428">
        <w:rPr>
          <w:rFonts w:eastAsia="Times New Roman" w:cstheme="minorHAnsi"/>
          <w:color w:val="000005"/>
          <w:kern w:val="0"/>
          <w:sz w:val="24"/>
          <w:szCs w:val="24"/>
          <w:lang w:eastAsia="en-IN"/>
          <w14:ligatures w14:val="none"/>
        </w:rPr>
        <w:t> character the end of the line.</w:t>
      </w:r>
    </w:p>
    <w:p w14:paraId="77BF6465"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r w:rsidRPr="00004428">
        <w:rPr>
          <w:rFonts w:eastAsia="Times New Roman" w:cstheme="minorHAnsi"/>
          <w:color w:val="000005"/>
          <w:kern w:val="0"/>
          <w:sz w:val="24"/>
          <w:szCs w:val="24"/>
          <w:lang w:eastAsia="en-IN"/>
          <w14:ligatures w14:val="none"/>
        </w:rPr>
        <w:t>The generated expression is for instance: </w:t>
      </w:r>
      <w:r w:rsidRPr="00004428">
        <w:rPr>
          <w:rFonts w:eastAsia="Times New Roman" w:cstheme="minorHAnsi"/>
          <w:b/>
          <w:bCs/>
          <w:color w:val="000005"/>
          <w:kern w:val="0"/>
          <w:sz w:val="24"/>
          <w:szCs w:val="24"/>
          <w:lang w:eastAsia="en-IN"/>
          <w14:ligatures w14:val="none"/>
        </w:rPr>
        <w:t>Ecqwp1989</w:t>
      </w:r>
      <w:r w:rsidRPr="00004428">
        <w:rPr>
          <w:rFonts w:eastAsia="Times New Roman" w:cstheme="minorHAnsi"/>
          <w:color w:val="000005"/>
          <w:kern w:val="0"/>
          <w:sz w:val="24"/>
          <w:szCs w:val="24"/>
          <w:lang w:eastAsia="en-IN"/>
          <w14:ligatures w14:val="none"/>
        </w:rPr>
        <w:t>.</w:t>
      </w:r>
    </w:p>
    <w:p w14:paraId="047B7E9E"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p>
    <w:p w14:paraId="10B513B2"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p>
    <w:p w14:paraId="0DC15228" w14:textId="77777777" w:rsidR="00062994" w:rsidRPr="00004428" w:rsidRDefault="00062994" w:rsidP="00062994">
      <w:pPr>
        <w:pStyle w:val="zellehaupttext"/>
        <w:spacing w:before="0" w:beforeAutospacing="0" w:after="0" w:afterAutospacing="0"/>
        <w:rPr>
          <w:rFonts w:asciiTheme="minorHAnsi" w:hAnsiTheme="minorHAnsi" w:cstheme="minorHAnsi"/>
          <w:color w:val="000005"/>
        </w:rPr>
      </w:pPr>
      <w:r w:rsidRPr="00004428">
        <w:rPr>
          <w:rFonts w:asciiTheme="minorHAnsi" w:hAnsiTheme="minorHAnsi" w:cstheme="minorHAnsi"/>
          <w:b/>
          <w:bCs/>
          <w:lang w:val="en-US"/>
        </w:rPr>
        <w:t>Regular Expression:</w:t>
      </w:r>
      <w:r w:rsidRPr="00004428">
        <w:rPr>
          <w:rFonts w:asciiTheme="minorHAnsi" w:hAnsiTheme="minorHAnsi" w:cstheme="minorHAnsi"/>
          <w:b/>
          <w:bCs/>
          <w:lang w:val="en-US"/>
        </w:rPr>
        <w:br/>
      </w:r>
      <w:r w:rsidRPr="00004428">
        <w:rPr>
          <w:rFonts w:asciiTheme="minorHAnsi" w:hAnsiTheme="minorHAnsi" w:cstheme="minorHAnsi"/>
          <w:lang w:val="en-US"/>
        </w:rPr>
        <w:br/>
      </w:r>
      <w:r w:rsidRPr="00004428">
        <w:rPr>
          <w:rFonts w:asciiTheme="minorHAnsi" w:hAnsiTheme="minorHAnsi" w:cstheme="minorHAnsi"/>
          <w:color w:val="474B55"/>
          <w:bdr w:val="single" w:sz="6" w:space="4" w:color="D3D6DB" w:frame="1"/>
          <w:shd w:val="clear" w:color="auto" w:fill="F9F9F9"/>
        </w:rPr>
        <w:t>{REGEX[{B[B_12345]} "(iteration [0-9]{4})"]}</w:t>
      </w:r>
    </w:p>
    <w:p w14:paraId="4C798EBD"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r w:rsidRPr="00004428">
        <w:rPr>
          <w:rFonts w:eastAsia="Times New Roman" w:cstheme="minorHAnsi"/>
          <w:color w:val="000005"/>
          <w:kern w:val="0"/>
          <w:sz w:val="24"/>
          <w:szCs w:val="24"/>
          <w:lang w:eastAsia="en-IN"/>
          <w14:ligatures w14:val="none"/>
        </w:rPr>
        <w:t>This expression can for instance be used to verify the following string: </w:t>
      </w:r>
      <w:r w:rsidRPr="00004428">
        <w:rPr>
          <w:rFonts w:eastAsia="Times New Roman" w:cstheme="minorHAnsi"/>
          <w:b/>
          <w:bCs/>
          <w:color w:val="000005"/>
          <w:kern w:val="0"/>
          <w:sz w:val="24"/>
          <w:szCs w:val="24"/>
          <w:lang w:eastAsia="en-IN"/>
          <w14:ligatures w14:val="none"/>
        </w:rPr>
        <w:t>E610Overviewprocess (iteration 0012)</w:t>
      </w:r>
      <w:r w:rsidRPr="00004428">
        <w:rPr>
          <w:rFonts w:eastAsia="Times New Roman" w:cstheme="minorHAnsi"/>
          <w:color w:val="000005"/>
          <w:kern w:val="0"/>
          <w:sz w:val="24"/>
          <w:szCs w:val="24"/>
          <w:lang w:eastAsia="en-IN"/>
          <w14:ligatures w14:val="none"/>
        </w:rPr>
        <w:t>. In this example, it is assumed that the value </w:t>
      </w:r>
      <w:r w:rsidRPr="00004428">
        <w:rPr>
          <w:rFonts w:eastAsia="Times New Roman" w:cstheme="minorHAnsi"/>
          <w:color w:val="474B55"/>
          <w:kern w:val="0"/>
          <w:sz w:val="24"/>
          <w:szCs w:val="24"/>
          <w:bdr w:val="single" w:sz="6" w:space="4" w:color="D3D6DB" w:frame="1"/>
          <w:shd w:val="clear" w:color="auto" w:fill="F9F9F9"/>
          <w:lang w:eastAsia="en-IN"/>
          <w14:ligatures w14:val="none"/>
        </w:rPr>
        <w:t>E610Overviewprocess</w:t>
      </w:r>
      <w:r w:rsidRPr="00004428">
        <w:rPr>
          <w:rFonts w:eastAsia="Times New Roman" w:cstheme="minorHAnsi"/>
          <w:color w:val="000005"/>
          <w:kern w:val="0"/>
          <w:sz w:val="24"/>
          <w:szCs w:val="24"/>
          <w:lang w:eastAsia="en-IN"/>
          <w14:ligatures w14:val="none"/>
        </w:rPr>
        <w:t> was written to the buffer </w:t>
      </w:r>
      <w:r w:rsidRPr="00004428">
        <w:rPr>
          <w:rFonts w:eastAsia="Times New Roman" w:cstheme="minorHAnsi"/>
          <w:b/>
          <w:bCs/>
          <w:color w:val="000005"/>
          <w:kern w:val="0"/>
          <w:sz w:val="24"/>
          <w:szCs w:val="24"/>
          <w:lang w:eastAsia="en-IN"/>
          <w14:ligatures w14:val="none"/>
        </w:rPr>
        <w:t>B_12345</w:t>
      </w:r>
      <w:r w:rsidRPr="00004428">
        <w:rPr>
          <w:rFonts w:eastAsia="Times New Roman" w:cstheme="minorHAnsi"/>
          <w:color w:val="000005"/>
          <w:kern w:val="0"/>
          <w:sz w:val="24"/>
          <w:szCs w:val="24"/>
          <w:lang w:eastAsia="en-IN"/>
          <w14:ligatures w14:val="none"/>
        </w:rPr>
        <w:t> beforehand.</w:t>
      </w:r>
    </w:p>
    <w:p w14:paraId="6E65CA10" w14:textId="77777777" w:rsidR="00062994" w:rsidRPr="00004428" w:rsidRDefault="00062994" w:rsidP="00062994">
      <w:pPr>
        <w:pStyle w:val="zellehaupttext"/>
        <w:spacing w:before="0" w:beforeAutospacing="0" w:after="0" w:afterAutospacing="0"/>
        <w:rPr>
          <w:rFonts w:asciiTheme="minorHAnsi" w:hAnsiTheme="minorHAnsi" w:cstheme="minorHAnsi"/>
          <w:color w:val="000005"/>
        </w:rPr>
      </w:pPr>
    </w:p>
    <w:p w14:paraId="5205CD1C" w14:textId="77777777" w:rsidR="00062994" w:rsidRPr="00004428" w:rsidRDefault="00062994" w:rsidP="00062994">
      <w:pPr>
        <w:rPr>
          <w:rFonts w:eastAsia="Times New Roman" w:cstheme="minorHAnsi"/>
          <w:kern w:val="0"/>
          <w:sz w:val="24"/>
          <w:szCs w:val="24"/>
          <w:lang w:eastAsia="en-IN"/>
          <w14:ligatures w14:val="none"/>
        </w:rPr>
      </w:pPr>
    </w:p>
    <w:p w14:paraId="439A8A68" w14:textId="77777777" w:rsidR="00062994" w:rsidRPr="00004428" w:rsidRDefault="00062994" w:rsidP="00062994">
      <w:pPr>
        <w:rPr>
          <w:rFonts w:eastAsia="Times New Roman" w:cstheme="minorHAnsi"/>
          <w:kern w:val="0"/>
          <w:sz w:val="24"/>
          <w:szCs w:val="24"/>
          <w:lang w:eastAsia="en-IN"/>
          <w14:ligatures w14:val="none"/>
        </w:rPr>
      </w:pPr>
    </w:p>
    <w:p w14:paraId="1ABC8C74" w14:textId="77777777" w:rsidR="00062994" w:rsidRPr="00004428" w:rsidRDefault="00062994" w:rsidP="00062994">
      <w:pPr>
        <w:rPr>
          <w:rFonts w:eastAsia="Times New Roman" w:cstheme="minorHAnsi"/>
          <w:kern w:val="0"/>
          <w:sz w:val="24"/>
          <w:szCs w:val="24"/>
          <w:lang w:eastAsia="en-IN"/>
          <w14:ligatures w14:val="none"/>
        </w:rPr>
      </w:pPr>
    </w:p>
    <w:p w14:paraId="4E64FB5B" w14:textId="77777777" w:rsidR="00062994" w:rsidRPr="00004428" w:rsidRDefault="00062994" w:rsidP="00062994">
      <w:pPr>
        <w:rPr>
          <w:rFonts w:eastAsia="Times New Roman" w:cstheme="minorHAnsi"/>
          <w:kern w:val="0"/>
          <w:sz w:val="24"/>
          <w:szCs w:val="24"/>
          <w:lang w:eastAsia="en-IN"/>
          <w14:ligatures w14:val="none"/>
        </w:rPr>
      </w:pPr>
    </w:p>
    <w:p w14:paraId="130BBB43" w14:textId="77777777" w:rsidR="00062994" w:rsidRPr="00004428" w:rsidRDefault="00062994" w:rsidP="00062994">
      <w:pPr>
        <w:rPr>
          <w:rFonts w:eastAsia="Times New Roman" w:cstheme="minorHAnsi"/>
          <w:kern w:val="0"/>
          <w:sz w:val="24"/>
          <w:szCs w:val="24"/>
          <w:lang w:eastAsia="en-IN"/>
          <w14:ligatures w14:val="none"/>
        </w:rPr>
      </w:pPr>
    </w:p>
    <w:p w14:paraId="441BADB7" w14:textId="77777777" w:rsidR="00062994" w:rsidRPr="00004428" w:rsidRDefault="00062994" w:rsidP="00062994">
      <w:pPr>
        <w:pStyle w:val="zellehaupttext"/>
        <w:spacing w:before="0" w:beforeAutospacing="0" w:after="0" w:afterAutospacing="0"/>
        <w:rPr>
          <w:rFonts w:asciiTheme="minorHAnsi" w:hAnsiTheme="minorHAnsi" w:cstheme="minorHAnsi"/>
          <w:color w:val="000005"/>
        </w:rPr>
      </w:pPr>
      <w:r w:rsidRPr="00004428">
        <w:rPr>
          <w:rFonts w:asciiTheme="minorHAnsi" w:hAnsiTheme="minorHAnsi" w:cstheme="minorHAnsi"/>
          <w:color w:val="000005"/>
        </w:rPr>
        <w:t>In the application, the label shows a word as welcome message and the username, followed by an exclamation point. A few possible examples are:</w:t>
      </w:r>
    </w:p>
    <w:p w14:paraId="74E41E0B" w14:textId="77777777" w:rsidR="00062994" w:rsidRPr="00004428" w:rsidRDefault="00062994" w:rsidP="00062994">
      <w:pPr>
        <w:numPr>
          <w:ilvl w:val="0"/>
          <w:numId w:val="40"/>
        </w:numPr>
        <w:spacing w:before="120" w:after="120" w:line="240" w:lineRule="auto"/>
        <w:ind w:left="820"/>
        <w:rPr>
          <w:rFonts w:eastAsia="Times New Roman" w:cstheme="minorHAnsi"/>
          <w:color w:val="000005"/>
          <w:kern w:val="0"/>
          <w:sz w:val="24"/>
          <w:szCs w:val="24"/>
          <w:lang w:eastAsia="en-IN"/>
          <w14:ligatures w14:val="none"/>
        </w:rPr>
      </w:pPr>
      <w:r w:rsidRPr="00004428">
        <w:rPr>
          <w:rFonts w:eastAsia="Times New Roman" w:cstheme="minorHAnsi"/>
          <w:color w:val="000005"/>
          <w:kern w:val="0"/>
          <w:sz w:val="24"/>
          <w:szCs w:val="24"/>
          <w:lang w:eastAsia="en-IN"/>
          <w14:ligatures w14:val="none"/>
        </w:rPr>
        <w:t>hello sarah85!</w:t>
      </w:r>
    </w:p>
    <w:p w14:paraId="6E6180A8" w14:textId="77777777" w:rsidR="00062994" w:rsidRPr="00004428" w:rsidRDefault="00062994" w:rsidP="00062994">
      <w:pPr>
        <w:numPr>
          <w:ilvl w:val="0"/>
          <w:numId w:val="40"/>
        </w:numPr>
        <w:spacing w:before="120" w:after="120" w:line="240" w:lineRule="auto"/>
        <w:ind w:left="820"/>
        <w:rPr>
          <w:rFonts w:eastAsia="Times New Roman" w:cstheme="minorHAnsi"/>
          <w:color w:val="000005"/>
          <w:kern w:val="0"/>
          <w:sz w:val="24"/>
          <w:szCs w:val="24"/>
          <w:lang w:eastAsia="en-IN"/>
          <w14:ligatures w14:val="none"/>
        </w:rPr>
      </w:pPr>
      <w:r w:rsidRPr="00004428">
        <w:rPr>
          <w:rFonts w:eastAsia="Times New Roman" w:cstheme="minorHAnsi"/>
          <w:color w:val="000005"/>
          <w:kern w:val="0"/>
          <w:sz w:val="24"/>
          <w:szCs w:val="24"/>
          <w:lang w:eastAsia="en-IN"/>
          <w14:ligatures w14:val="none"/>
        </w:rPr>
        <w:t>welcome peter!</w:t>
      </w:r>
    </w:p>
    <w:p w14:paraId="2D91A631" w14:textId="77777777" w:rsidR="00062994" w:rsidRPr="00004428" w:rsidRDefault="00062994" w:rsidP="00062994">
      <w:pPr>
        <w:numPr>
          <w:ilvl w:val="0"/>
          <w:numId w:val="40"/>
        </w:numPr>
        <w:spacing w:before="120" w:after="120" w:line="240" w:lineRule="auto"/>
        <w:ind w:left="820"/>
        <w:rPr>
          <w:rFonts w:eastAsia="Times New Roman" w:cstheme="minorHAnsi"/>
          <w:color w:val="000005"/>
          <w:kern w:val="0"/>
          <w:sz w:val="24"/>
          <w:szCs w:val="24"/>
          <w:lang w:eastAsia="en-IN"/>
          <w14:ligatures w14:val="none"/>
        </w:rPr>
      </w:pPr>
      <w:r w:rsidRPr="00004428">
        <w:rPr>
          <w:rFonts w:eastAsia="Times New Roman" w:cstheme="minorHAnsi"/>
          <w:color w:val="000005"/>
          <w:kern w:val="0"/>
          <w:sz w:val="24"/>
          <w:szCs w:val="24"/>
          <w:lang w:eastAsia="en-IN"/>
          <w14:ligatures w14:val="none"/>
        </w:rPr>
        <w:t>bonjour user1234!</w:t>
      </w:r>
    </w:p>
    <w:p w14:paraId="47A174B3"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r w:rsidRPr="00004428">
        <w:rPr>
          <w:rFonts w:eastAsia="Times New Roman" w:cstheme="minorHAnsi"/>
          <w:color w:val="000005"/>
          <w:kern w:val="0"/>
          <w:sz w:val="24"/>
          <w:szCs w:val="24"/>
          <w:lang w:eastAsia="en-IN"/>
          <w14:ligatures w14:val="none"/>
        </w:rPr>
        <w:t>The expression in </w:t>
      </w:r>
      <w:proofErr w:type="spellStart"/>
      <w:r w:rsidRPr="00004428">
        <w:rPr>
          <w:rFonts w:eastAsia="Times New Roman" w:cstheme="minorHAnsi"/>
          <w:b/>
          <w:bCs/>
          <w:color w:val="000005"/>
          <w:kern w:val="0"/>
          <w:sz w:val="24"/>
          <w:szCs w:val="24"/>
          <w:lang w:eastAsia="en-IN"/>
          <w14:ligatures w14:val="none"/>
        </w:rPr>
        <w:t>userinfo</w:t>
      </w:r>
      <w:proofErr w:type="spellEnd"/>
      <w:r w:rsidRPr="00004428">
        <w:rPr>
          <w:rFonts w:eastAsia="Times New Roman" w:cstheme="minorHAnsi"/>
          <w:color w:val="000005"/>
          <w:kern w:val="0"/>
          <w:sz w:val="24"/>
          <w:szCs w:val="24"/>
          <w:lang w:eastAsia="en-IN"/>
          <w14:ligatures w14:val="none"/>
        </w:rPr>
        <w:t> verifies if the text in this label matches the pattern and stores the username to the </w:t>
      </w:r>
      <w:r w:rsidRPr="00004428">
        <w:rPr>
          <w:rFonts w:eastAsia="Times New Roman" w:cstheme="minorHAnsi"/>
          <w:b/>
          <w:bCs/>
          <w:color w:val="000005"/>
          <w:kern w:val="0"/>
          <w:sz w:val="24"/>
          <w:szCs w:val="24"/>
          <w:lang w:eastAsia="en-IN"/>
          <w14:ligatures w14:val="none"/>
        </w:rPr>
        <w:t>username</w:t>
      </w:r>
      <w:r w:rsidRPr="00004428">
        <w:rPr>
          <w:rFonts w:eastAsia="Times New Roman" w:cstheme="minorHAnsi"/>
          <w:color w:val="000005"/>
          <w:kern w:val="0"/>
          <w:sz w:val="24"/>
          <w:szCs w:val="24"/>
          <w:lang w:eastAsia="en-IN"/>
          <w14:ligatures w14:val="none"/>
        </w:rPr>
        <w:t> buffer:</w:t>
      </w:r>
    </w:p>
    <w:p w14:paraId="1806DB22"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r w:rsidRPr="00004428">
        <w:rPr>
          <w:rFonts w:eastAsia="Times New Roman" w:cstheme="minorHAnsi"/>
          <w:color w:val="474B55"/>
          <w:kern w:val="0"/>
          <w:sz w:val="24"/>
          <w:szCs w:val="24"/>
          <w:bdr w:val="single" w:sz="6" w:space="4" w:color="D3D6DB" w:frame="1"/>
          <w:shd w:val="clear" w:color="auto" w:fill="F9F9F9"/>
          <w:lang w:eastAsia="en-IN"/>
          <w14:ligatures w14:val="none"/>
        </w:rPr>
        <w:t>{Regex["[a-</w:t>
      </w:r>
      <w:proofErr w:type="gramStart"/>
      <w:r w:rsidRPr="00004428">
        <w:rPr>
          <w:rFonts w:eastAsia="Times New Roman" w:cstheme="minorHAnsi"/>
          <w:color w:val="474B55"/>
          <w:kern w:val="0"/>
          <w:sz w:val="24"/>
          <w:szCs w:val="24"/>
          <w:bdr w:val="single" w:sz="6" w:space="4" w:color="D3D6DB" w:frame="1"/>
          <w:shd w:val="clear" w:color="auto" w:fill="F9F9F9"/>
          <w:lang w:eastAsia="en-IN"/>
          <w14:ligatures w14:val="none"/>
        </w:rPr>
        <w:t>z]*</w:t>
      </w:r>
      <w:proofErr w:type="gramEnd"/>
      <w:r w:rsidRPr="00004428">
        <w:rPr>
          <w:rFonts w:eastAsia="Times New Roman" w:cstheme="minorHAnsi"/>
          <w:color w:val="474B55"/>
          <w:kern w:val="0"/>
          <w:sz w:val="24"/>
          <w:szCs w:val="24"/>
          <w:bdr w:val="single" w:sz="6" w:space="4" w:color="D3D6DB" w:frame="1"/>
          <w:shd w:val="clear" w:color="auto" w:fill="F9F9F9"/>
          <w:lang w:eastAsia="en-IN"/>
          <w14:ligatures w14:val="none"/>
        </w:rPr>
        <w:t xml:space="preserve"> (?&lt;username&gt;[a-z|\d]*)!"]}</w:t>
      </w:r>
    </w:p>
    <w:p w14:paraId="5A11749A"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r w:rsidRPr="00004428">
        <w:rPr>
          <w:rFonts w:eastAsia="Times New Roman" w:cstheme="minorHAnsi"/>
          <w:color w:val="000005"/>
          <w:kern w:val="0"/>
          <w:sz w:val="24"/>
          <w:szCs w:val="24"/>
          <w:lang w:eastAsia="en-IN"/>
          <w14:ligatures w14:val="none"/>
        </w:rPr>
        <w:t>The pattern includes:</w:t>
      </w:r>
    </w:p>
    <w:p w14:paraId="6AB31C32" w14:textId="77777777" w:rsidR="00062994" w:rsidRPr="00004428" w:rsidRDefault="00062994" w:rsidP="00062994">
      <w:pPr>
        <w:numPr>
          <w:ilvl w:val="0"/>
          <w:numId w:val="41"/>
        </w:numPr>
        <w:spacing w:before="120" w:after="120" w:line="240" w:lineRule="auto"/>
        <w:ind w:left="820"/>
        <w:rPr>
          <w:rFonts w:eastAsia="Times New Roman" w:cstheme="minorHAnsi"/>
          <w:color w:val="000005"/>
          <w:kern w:val="0"/>
          <w:sz w:val="24"/>
          <w:szCs w:val="24"/>
          <w:lang w:eastAsia="en-IN"/>
          <w14:ligatures w14:val="none"/>
        </w:rPr>
      </w:pPr>
      <w:r w:rsidRPr="00004428">
        <w:rPr>
          <w:rFonts w:eastAsia="Times New Roman" w:cstheme="minorHAnsi"/>
          <w:b/>
          <w:bCs/>
          <w:color w:val="000005"/>
          <w:kern w:val="0"/>
          <w:sz w:val="24"/>
          <w:szCs w:val="24"/>
          <w:lang w:eastAsia="en-IN"/>
          <w14:ligatures w14:val="none"/>
        </w:rPr>
        <w:t>[a-</w:t>
      </w:r>
      <w:proofErr w:type="gramStart"/>
      <w:r w:rsidRPr="00004428">
        <w:rPr>
          <w:rFonts w:eastAsia="Times New Roman" w:cstheme="minorHAnsi"/>
          <w:b/>
          <w:bCs/>
          <w:color w:val="000005"/>
          <w:kern w:val="0"/>
          <w:sz w:val="24"/>
          <w:szCs w:val="24"/>
          <w:lang w:eastAsia="en-IN"/>
          <w14:ligatures w14:val="none"/>
        </w:rPr>
        <w:t>z]*</w:t>
      </w:r>
      <w:proofErr w:type="gramEnd"/>
      <w:r w:rsidRPr="00004428">
        <w:rPr>
          <w:rFonts w:eastAsia="Times New Roman" w:cstheme="minorHAnsi"/>
          <w:color w:val="000005"/>
          <w:kern w:val="0"/>
          <w:sz w:val="24"/>
          <w:szCs w:val="24"/>
          <w:lang w:eastAsia="en-IN"/>
          <w14:ligatures w14:val="none"/>
        </w:rPr>
        <w:t>: expression for a string of any length followed by a whitespace</w:t>
      </w:r>
    </w:p>
    <w:p w14:paraId="744DABB6" w14:textId="77777777" w:rsidR="00062994" w:rsidRPr="00004428" w:rsidRDefault="00062994" w:rsidP="00062994">
      <w:pPr>
        <w:numPr>
          <w:ilvl w:val="0"/>
          <w:numId w:val="41"/>
        </w:numPr>
        <w:spacing w:before="120" w:after="120" w:line="240" w:lineRule="auto"/>
        <w:ind w:left="820"/>
        <w:rPr>
          <w:rFonts w:eastAsia="Times New Roman" w:cstheme="minorHAnsi"/>
          <w:color w:val="000005"/>
          <w:kern w:val="0"/>
          <w:sz w:val="24"/>
          <w:szCs w:val="24"/>
          <w:lang w:eastAsia="en-IN"/>
          <w14:ligatures w14:val="none"/>
        </w:rPr>
      </w:pPr>
      <w:r w:rsidRPr="00004428">
        <w:rPr>
          <w:rFonts w:eastAsia="Times New Roman" w:cstheme="minorHAnsi"/>
          <w:b/>
          <w:bCs/>
          <w:color w:val="000005"/>
          <w:kern w:val="0"/>
          <w:sz w:val="24"/>
          <w:szCs w:val="24"/>
          <w:lang w:eastAsia="en-IN"/>
          <w14:ligatures w14:val="none"/>
        </w:rPr>
        <w:t>&lt;username&gt;</w:t>
      </w:r>
      <w:r w:rsidRPr="00004428">
        <w:rPr>
          <w:rFonts w:eastAsia="Times New Roman" w:cstheme="minorHAnsi"/>
          <w:color w:val="000005"/>
          <w:kern w:val="0"/>
          <w:sz w:val="24"/>
          <w:szCs w:val="24"/>
          <w:lang w:eastAsia="en-IN"/>
          <w14:ligatures w14:val="none"/>
        </w:rPr>
        <w:t>: name for the buffer</w:t>
      </w:r>
    </w:p>
    <w:p w14:paraId="62C1677E" w14:textId="77777777" w:rsidR="00062994" w:rsidRPr="00004428" w:rsidRDefault="00062994" w:rsidP="00062994">
      <w:pPr>
        <w:numPr>
          <w:ilvl w:val="0"/>
          <w:numId w:val="41"/>
        </w:numPr>
        <w:spacing w:before="120" w:after="120" w:line="240" w:lineRule="auto"/>
        <w:ind w:left="820"/>
        <w:rPr>
          <w:rFonts w:eastAsia="Times New Roman" w:cstheme="minorHAnsi"/>
          <w:color w:val="000005"/>
          <w:kern w:val="0"/>
          <w:sz w:val="24"/>
          <w:szCs w:val="24"/>
          <w:lang w:eastAsia="en-IN"/>
          <w14:ligatures w14:val="none"/>
        </w:rPr>
      </w:pPr>
      <w:r w:rsidRPr="00004428">
        <w:rPr>
          <w:rFonts w:eastAsia="Times New Roman" w:cstheme="minorHAnsi"/>
          <w:b/>
          <w:bCs/>
          <w:color w:val="000005"/>
          <w:kern w:val="0"/>
          <w:sz w:val="24"/>
          <w:szCs w:val="24"/>
          <w:lang w:eastAsia="en-IN"/>
          <w14:ligatures w14:val="none"/>
        </w:rPr>
        <w:t>[a-z|\</w:t>
      </w:r>
      <w:proofErr w:type="gramStart"/>
      <w:r w:rsidRPr="00004428">
        <w:rPr>
          <w:rFonts w:eastAsia="Times New Roman" w:cstheme="minorHAnsi"/>
          <w:b/>
          <w:bCs/>
          <w:color w:val="000005"/>
          <w:kern w:val="0"/>
          <w:sz w:val="24"/>
          <w:szCs w:val="24"/>
          <w:lang w:eastAsia="en-IN"/>
          <w14:ligatures w14:val="none"/>
        </w:rPr>
        <w:t>d]*</w:t>
      </w:r>
      <w:proofErr w:type="gramEnd"/>
      <w:r w:rsidRPr="00004428">
        <w:rPr>
          <w:rFonts w:eastAsia="Times New Roman" w:cstheme="minorHAnsi"/>
          <w:color w:val="000005"/>
          <w:kern w:val="0"/>
          <w:sz w:val="24"/>
          <w:szCs w:val="24"/>
          <w:lang w:eastAsia="en-IN"/>
          <w14:ligatures w14:val="none"/>
        </w:rPr>
        <w:t>: subexpression which identifies a string of any length which contains characters or numbers</w:t>
      </w:r>
    </w:p>
    <w:p w14:paraId="30AC28B6" w14:textId="77777777" w:rsidR="00062994" w:rsidRPr="00004428" w:rsidRDefault="00062994" w:rsidP="00062994">
      <w:pPr>
        <w:numPr>
          <w:ilvl w:val="0"/>
          <w:numId w:val="41"/>
        </w:numPr>
        <w:spacing w:before="120" w:after="120" w:line="240" w:lineRule="auto"/>
        <w:ind w:left="820"/>
        <w:rPr>
          <w:rFonts w:eastAsia="Times New Roman" w:cstheme="minorHAnsi"/>
          <w:color w:val="000005"/>
          <w:kern w:val="0"/>
          <w:sz w:val="24"/>
          <w:szCs w:val="24"/>
          <w:lang w:eastAsia="en-IN"/>
          <w14:ligatures w14:val="none"/>
        </w:rPr>
      </w:pPr>
      <w:proofErr w:type="gramStart"/>
      <w:r w:rsidRPr="00004428">
        <w:rPr>
          <w:rFonts w:eastAsia="Times New Roman" w:cstheme="minorHAnsi"/>
          <w:b/>
          <w:bCs/>
          <w:color w:val="000005"/>
          <w:kern w:val="0"/>
          <w:sz w:val="24"/>
          <w:szCs w:val="24"/>
          <w:lang w:eastAsia="en-IN"/>
          <w14:ligatures w14:val="none"/>
        </w:rPr>
        <w:t>!</w:t>
      </w:r>
      <w:r w:rsidRPr="00004428">
        <w:rPr>
          <w:rFonts w:eastAsia="Times New Roman" w:cstheme="minorHAnsi"/>
          <w:color w:val="000005"/>
          <w:kern w:val="0"/>
          <w:sz w:val="24"/>
          <w:szCs w:val="24"/>
          <w:lang w:eastAsia="en-IN"/>
          <w14:ligatures w14:val="none"/>
        </w:rPr>
        <w:t>:</w:t>
      </w:r>
      <w:proofErr w:type="gramEnd"/>
      <w:r w:rsidRPr="00004428">
        <w:rPr>
          <w:rFonts w:eastAsia="Times New Roman" w:cstheme="minorHAnsi"/>
          <w:color w:val="000005"/>
          <w:kern w:val="0"/>
          <w:sz w:val="24"/>
          <w:szCs w:val="24"/>
          <w:lang w:eastAsia="en-IN"/>
          <w14:ligatures w14:val="none"/>
        </w:rPr>
        <w:t xml:space="preserve"> expression that matches an exclamation point.</w:t>
      </w:r>
    </w:p>
    <w:p w14:paraId="57A2A316" w14:textId="77777777" w:rsidR="00062994" w:rsidRPr="00004428" w:rsidRDefault="00062994" w:rsidP="00062994">
      <w:pPr>
        <w:spacing w:after="0" w:line="240" w:lineRule="auto"/>
        <w:rPr>
          <w:rFonts w:eastAsia="Times New Roman" w:cstheme="minorHAnsi"/>
          <w:color w:val="000005"/>
          <w:kern w:val="0"/>
          <w:sz w:val="24"/>
          <w:szCs w:val="24"/>
          <w:lang w:eastAsia="en-IN"/>
          <w14:ligatures w14:val="none"/>
        </w:rPr>
      </w:pPr>
      <w:r w:rsidRPr="00004428">
        <w:rPr>
          <w:rFonts w:eastAsia="Times New Roman" w:cstheme="minorHAnsi"/>
          <w:noProof/>
          <w:color w:val="000005"/>
          <w:kern w:val="0"/>
          <w:sz w:val="24"/>
          <w:szCs w:val="24"/>
          <w:lang w:eastAsia="en-IN"/>
          <w14:ligatures w14:val="none"/>
        </w:rPr>
        <w:drawing>
          <wp:inline distT="0" distB="0" distL="0" distR="0" wp14:anchorId="70D779B3" wp14:editId="1564AD42">
            <wp:extent cx="4641850" cy="660400"/>
            <wp:effectExtent l="0" t="0" r="6350" b="6350"/>
            <wp:docPr id="116233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41850" cy="660400"/>
                    </a:xfrm>
                    <a:prstGeom prst="rect">
                      <a:avLst/>
                    </a:prstGeom>
                    <a:noFill/>
                    <a:ln>
                      <a:noFill/>
                    </a:ln>
                  </pic:spPr>
                </pic:pic>
              </a:graphicData>
            </a:graphic>
          </wp:inline>
        </w:drawing>
      </w:r>
    </w:p>
    <w:p w14:paraId="15575C16" w14:textId="77777777" w:rsidR="00062994" w:rsidRPr="00004428" w:rsidRDefault="00062994" w:rsidP="00062994">
      <w:pPr>
        <w:rPr>
          <w:rFonts w:cstheme="minorHAnsi"/>
          <w:sz w:val="24"/>
          <w:szCs w:val="24"/>
          <w:lang w:val="en-US"/>
        </w:rPr>
      </w:pPr>
    </w:p>
    <w:p w14:paraId="53746A58" w14:textId="77777777" w:rsidR="00062994" w:rsidRPr="0066766A" w:rsidRDefault="00062994" w:rsidP="00062994">
      <w:pPr>
        <w:rPr>
          <w:rFonts w:cstheme="minorHAnsi"/>
          <w:b/>
          <w:bCs/>
          <w:sz w:val="24"/>
          <w:szCs w:val="24"/>
          <w:lang w:val="en-US"/>
        </w:rPr>
      </w:pPr>
      <w:r w:rsidRPr="0066766A">
        <w:rPr>
          <w:rFonts w:cstheme="minorHAnsi"/>
          <w:b/>
          <w:bCs/>
          <w:sz w:val="24"/>
          <w:szCs w:val="24"/>
          <w:lang w:val="en-US"/>
        </w:rPr>
        <w:t>DATE SYNTAX -</w:t>
      </w:r>
    </w:p>
    <w:p w14:paraId="34208E35" w14:textId="77777777" w:rsidR="00062994" w:rsidRDefault="00062994" w:rsidP="00062994">
      <w:pPr>
        <w:rPr>
          <w:rFonts w:eastAsia="Times New Roman" w:cstheme="minorHAnsi"/>
          <w:kern w:val="0"/>
          <w:sz w:val="24"/>
          <w:szCs w:val="24"/>
          <w:lang w:eastAsia="en-IN"/>
          <w14:ligatures w14:val="none"/>
        </w:rPr>
      </w:pPr>
      <w:r w:rsidRPr="00E12BE1">
        <w:rPr>
          <w:rFonts w:eastAsia="Times New Roman" w:cstheme="minorHAnsi"/>
          <w:noProof/>
          <w:kern w:val="0"/>
          <w:sz w:val="24"/>
          <w:szCs w:val="24"/>
          <w:lang w:eastAsia="en-IN"/>
          <w14:ligatures w14:val="none"/>
        </w:rPr>
        <w:drawing>
          <wp:inline distT="0" distB="0" distL="0" distR="0" wp14:anchorId="52577FBD" wp14:editId="01CC496F">
            <wp:extent cx="5731510" cy="2865755"/>
            <wp:effectExtent l="0" t="0" r="2540" b="0"/>
            <wp:docPr id="10675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52607" name=""/>
                    <pic:cNvPicPr/>
                  </pic:nvPicPr>
                  <pic:blipFill>
                    <a:blip r:embed="rId35"/>
                    <a:stretch>
                      <a:fillRect/>
                    </a:stretch>
                  </pic:blipFill>
                  <pic:spPr>
                    <a:xfrm>
                      <a:off x="0" y="0"/>
                      <a:ext cx="5731510" cy="2865755"/>
                    </a:xfrm>
                    <a:prstGeom prst="rect">
                      <a:avLst/>
                    </a:prstGeom>
                  </pic:spPr>
                </pic:pic>
              </a:graphicData>
            </a:graphic>
          </wp:inline>
        </w:drawing>
      </w:r>
    </w:p>
    <w:p w14:paraId="5FFC51BB" w14:textId="77777777" w:rsidR="00062994" w:rsidRDefault="00062994" w:rsidP="00062994">
      <w:pPr>
        <w:rPr>
          <w:rFonts w:eastAsia="Times New Roman" w:cstheme="minorHAnsi"/>
          <w:kern w:val="0"/>
          <w:sz w:val="24"/>
          <w:szCs w:val="24"/>
          <w:lang w:eastAsia="en-IN"/>
          <w14:ligatures w14:val="none"/>
        </w:rPr>
      </w:pPr>
    </w:p>
    <w:p w14:paraId="6DD861E6" w14:textId="77777777" w:rsidR="00062994" w:rsidRDefault="00062994" w:rsidP="00062994">
      <w:pPr>
        <w:rPr>
          <w:rFonts w:eastAsia="Times New Roman" w:cstheme="minorHAnsi"/>
          <w:kern w:val="0"/>
          <w:sz w:val="24"/>
          <w:szCs w:val="24"/>
          <w:lang w:eastAsia="en-IN"/>
          <w14:ligatures w14:val="none"/>
        </w:rPr>
      </w:pPr>
    </w:p>
    <w:p w14:paraId="2130B522" w14:textId="77777777" w:rsidR="00062994" w:rsidRDefault="00062994" w:rsidP="00062994">
      <w:pPr>
        <w:rPr>
          <w:rFonts w:eastAsia="Times New Roman" w:cstheme="minorHAnsi"/>
          <w:kern w:val="0"/>
          <w:sz w:val="24"/>
          <w:szCs w:val="24"/>
          <w:lang w:eastAsia="en-IN"/>
          <w14:ligatures w14:val="none"/>
        </w:rPr>
      </w:pPr>
    </w:p>
    <w:p w14:paraId="5CDDEE0F" w14:textId="77777777" w:rsidR="004C6BAF" w:rsidRDefault="004C6BAF" w:rsidP="00062994">
      <w:pPr>
        <w:rPr>
          <w:rFonts w:eastAsia="Times New Roman" w:cstheme="minorHAnsi"/>
          <w:kern w:val="0"/>
          <w:sz w:val="24"/>
          <w:szCs w:val="24"/>
          <w:lang w:eastAsia="en-IN"/>
          <w14:ligatures w14:val="none"/>
        </w:rPr>
      </w:pPr>
    </w:p>
    <w:p w14:paraId="64A1A780" w14:textId="77777777" w:rsidR="00062994" w:rsidRPr="0066766A" w:rsidRDefault="00062994" w:rsidP="00062994">
      <w:pPr>
        <w:rPr>
          <w:rFonts w:eastAsia="Times New Roman" w:cstheme="minorHAnsi"/>
          <w:b/>
          <w:bCs/>
          <w:kern w:val="0"/>
          <w:sz w:val="24"/>
          <w:szCs w:val="24"/>
          <w:lang w:eastAsia="en-IN"/>
          <w14:ligatures w14:val="none"/>
        </w:rPr>
      </w:pPr>
      <w:r w:rsidRPr="0066766A">
        <w:rPr>
          <w:rFonts w:eastAsia="Times New Roman" w:cstheme="minorHAnsi"/>
          <w:b/>
          <w:bCs/>
          <w:kern w:val="0"/>
          <w:sz w:val="24"/>
          <w:szCs w:val="24"/>
          <w:lang w:eastAsia="en-IN"/>
          <w14:ligatures w14:val="none"/>
        </w:rPr>
        <w:t>REGEX SYNTAX-</w:t>
      </w:r>
    </w:p>
    <w:p w14:paraId="28A3C4A6" w14:textId="77777777" w:rsidR="00062994" w:rsidRPr="00004428" w:rsidRDefault="00062994" w:rsidP="00062994">
      <w:pPr>
        <w:rPr>
          <w:rFonts w:eastAsia="Times New Roman" w:cstheme="minorHAnsi"/>
          <w:kern w:val="0"/>
          <w:sz w:val="24"/>
          <w:szCs w:val="24"/>
          <w:lang w:eastAsia="en-IN"/>
          <w14:ligatures w14:val="none"/>
        </w:rPr>
      </w:pPr>
      <w:r w:rsidRPr="00876C4A">
        <w:rPr>
          <w:rFonts w:eastAsia="Times New Roman" w:cstheme="minorHAnsi"/>
          <w:noProof/>
          <w:kern w:val="0"/>
          <w:sz w:val="24"/>
          <w:szCs w:val="24"/>
          <w:lang w:eastAsia="en-IN"/>
          <w14:ligatures w14:val="none"/>
        </w:rPr>
        <w:drawing>
          <wp:inline distT="0" distB="0" distL="0" distR="0" wp14:anchorId="1529DDA6" wp14:editId="0228F73D">
            <wp:extent cx="5731510" cy="5899785"/>
            <wp:effectExtent l="0" t="0" r="2540" b="5715"/>
            <wp:docPr id="178451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15167" name=""/>
                    <pic:cNvPicPr/>
                  </pic:nvPicPr>
                  <pic:blipFill>
                    <a:blip r:embed="rId36"/>
                    <a:stretch>
                      <a:fillRect/>
                    </a:stretch>
                  </pic:blipFill>
                  <pic:spPr>
                    <a:xfrm>
                      <a:off x="0" y="0"/>
                      <a:ext cx="5731510" cy="5899785"/>
                    </a:xfrm>
                    <a:prstGeom prst="rect">
                      <a:avLst/>
                    </a:prstGeom>
                  </pic:spPr>
                </pic:pic>
              </a:graphicData>
            </a:graphic>
          </wp:inline>
        </w:drawing>
      </w:r>
    </w:p>
    <w:p w14:paraId="2DBBE468" w14:textId="77777777" w:rsidR="00062994" w:rsidRDefault="00062994" w:rsidP="00062994">
      <w:pPr>
        <w:rPr>
          <w:rFonts w:eastAsia="Times New Roman" w:cstheme="minorHAnsi"/>
          <w:kern w:val="0"/>
          <w:sz w:val="24"/>
          <w:szCs w:val="24"/>
          <w:lang w:eastAsia="en-IN"/>
          <w14:ligatures w14:val="none"/>
        </w:rPr>
      </w:pPr>
    </w:p>
    <w:p w14:paraId="1C3623EE" w14:textId="77777777" w:rsidR="00062994" w:rsidRDefault="00062994" w:rsidP="00062994">
      <w:pPr>
        <w:rPr>
          <w:rFonts w:eastAsia="Times New Roman" w:cstheme="minorHAnsi"/>
          <w:kern w:val="0"/>
          <w:sz w:val="24"/>
          <w:szCs w:val="24"/>
          <w:lang w:eastAsia="en-IN"/>
          <w14:ligatures w14:val="none"/>
        </w:rPr>
      </w:pPr>
    </w:p>
    <w:p w14:paraId="640D1323" w14:textId="77777777" w:rsidR="00062994" w:rsidRDefault="00062994" w:rsidP="00062994">
      <w:pPr>
        <w:rPr>
          <w:rFonts w:eastAsia="Times New Roman" w:cstheme="minorHAnsi"/>
          <w:kern w:val="0"/>
          <w:sz w:val="24"/>
          <w:szCs w:val="24"/>
          <w:lang w:eastAsia="en-IN"/>
          <w14:ligatures w14:val="none"/>
        </w:rPr>
      </w:pPr>
    </w:p>
    <w:p w14:paraId="64A40FF6" w14:textId="77777777" w:rsidR="00062994" w:rsidRDefault="00062994" w:rsidP="00062994">
      <w:pPr>
        <w:rPr>
          <w:rFonts w:eastAsia="Times New Roman" w:cstheme="minorHAnsi"/>
          <w:kern w:val="0"/>
          <w:sz w:val="24"/>
          <w:szCs w:val="24"/>
          <w:lang w:eastAsia="en-IN"/>
          <w14:ligatures w14:val="none"/>
        </w:rPr>
      </w:pPr>
    </w:p>
    <w:p w14:paraId="05053FF0" w14:textId="77777777" w:rsidR="00062994" w:rsidRDefault="00062994" w:rsidP="00062994">
      <w:pPr>
        <w:rPr>
          <w:rFonts w:eastAsia="Times New Roman" w:cstheme="minorHAnsi"/>
          <w:kern w:val="0"/>
          <w:sz w:val="24"/>
          <w:szCs w:val="24"/>
          <w:lang w:eastAsia="en-IN"/>
          <w14:ligatures w14:val="none"/>
        </w:rPr>
      </w:pPr>
    </w:p>
    <w:p w14:paraId="35729F6C" w14:textId="77777777" w:rsidR="00062994" w:rsidRDefault="00062994" w:rsidP="00062994">
      <w:pPr>
        <w:rPr>
          <w:rFonts w:eastAsia="Times New Roman" w:cstheme="minorHAnsi"/>
          <w:kern w:val="0"/>
          <w:sz w:val="24"/>
          <w:szCs w:val="24"/>
          <w:lang w:eastAsia="en-IN"/>
          <w14:ligatures w14:val="none"/>
        </w:rPr>
      </w:pPr>
    </w:p>
    <w:p w14:paraId="095AC5C8" w14:textId="77777777" w:rsidR="00062994" w:rsidRDefault="00062994" w:rsidP="00062994">
      <w:pPr>
        <w:rPr>
          <w:rFonts w:eastAsia="Times New Roman" w:cstheme="minorHAnsi"/>
          <w:kern w:val="0"/>
          <w:sz w:val="24"/>
          <w:szCs w:val="24"/>
          <w:lang w:eastAsia="en-IN"/>
          <w14:ligatures w14:val="none"/>
        </w:rPr>
      </w:pPr>
    </w:p>
    <w:p w14:paraId="7A62516F" w14:textId="77777777" w:rsidR="00062994" w:rsidRDefault="00062994" w:rsidP="00062994">
      <w:pPr>
        <w:rPr>
          <w:rFonts w:eastAsia="Times New Roman" w:cstheme="minorHAnsi"/>
          <w:kern w:val="0"/>
          <w:sz w:val="24"/>
          <w:szCs w:val="24"/>
          <w:lang w:eastAsia="en-IN"/>
          <w14:ligatures w14:val="none"/>
        </w:rPr>
      </w:pPr>
    </w:p>
    <w:p w14:paraId="28DB0FFA" w14:textId="77777777" w:rsidR="00062994" w:rsidRPr="009856AF" w:rsidRDefault="00062994" w:rsidP="00062994">
      <w:pPr>
        <w:rPr>
          <w:rFonts w:eastAsia="Times New Roman" w:cstheme="minorHAnsi"/>
          <w:b/>
          <w:color w:val="FFC000" w:themeColor="accent4"/>
          <w:kern w:val="0"/>
          <w:sz w:val="24"/>
          <w:szCs w:val="2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pPr>
    </w:p>
    <w:p w14:paraId="7700BF03" w14:textId="77777777" w:rsidR="00062994" w:rsidRPr="009856AF" w:rsidRDefault="00062994" w:rsidP="00062994">
      <w:pPr>
        <w:rPr>
          <w:rFonts w:eastAsia="Times New Roman" w:cstheme="minorHAnsi"/>
          <w:b/>
          <w:bCs/>
          <w:color w:val="FFC000" w:themeColor="accent4"/>
          <w:kern w:val="0"/>
          <w:sz w:val="24"/>
          <w:szCs w:val="2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9856AF">
        <w:rPr>
          <w:rFonts w:eastAsia="Times New Roman" w:cstheme="minorHAnsi"/>
          <w:b/>
          <w:bCs/>
          <w:color w:val="FFC000" w:themeColor="accent4"/>
          <w:kern w:val="0"/>
          <w:sz w:val="24"/>
          <w:szCs w:val="24"/>
          <w:lang w:eastAsia="en-IN"/>
          <w14:textOutline w14:w="0" w14:cap="flat" w14:cmpd="sng" w14:algn="ctr">
            <w14:noFill/>
            <w14:prstDash w14:val="solid"/>
            <w14:round/>
          </w14:textOutline>
          <w14:props3d w14:extrusionH="57150" w14:contourW="0" w14:prstMaterial="softEdge">
            <w14:bevelT w14:w="25400" w14:h="38100" w14:prst="circle"/>
          </w14:props3d>
          <w14:ligatures w14:val="none"/>
        </w:rPr>
        <w:t>CONDITION STATEMENTS-</w:t>
      </w:r>
    </w:p>
    <w:p w14:paraId="72ACC415"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Style w:val="searchhighlight"/>
          <w:rFonts w:ascii="Open Sans" w:hAnsi="Open Sans" w:cs="Open Sans"/>
          <w:color w:val="000005"/>
          <w:sz w:val="22"/>
          <w:szCs w:val="22"/>
        </w:rPr>
        <w:t>Condition</w:t>
      </w:r>
      <w:r>
        <w:rPr>
          <w:rFonts w:ascii="Open Sans" w:hAnsi="Open Sans" w:cs="Open Sans"/>
          <w:color w:val="000005"/>
          <w:sz w:val="22"/>
          <w:szCs w:val="22"/>
        </w:rPr>
        <w:t>al </w:t>
      </w:r>
      <w:r>
        <w:rPr>
          <w:rStyle w:val="searchhighlight"/>
          <w:rFonts w:ascii="Open Sans" w:hAnsi="Open Sans" w:cs="Open Sans"/>
          <w:color w:val="000005"/>
          <w:sz w:val="22"/>
          <w:szCs w:val="22"/>
        </w:rPr>
        <w:t>statements</w:t>
      </w:r>
      <w:r>
        <w:rPr>
          <w:rFonts w:ascii="Open Sans" w:hAnsi="Open Sans" w:cs="Open Sans"/>
          <w:color w:val="000005"/>
          <w:sz w:val="22"/>
          <w:szCs w:val="22"/>
        </w:rPr>
        <w:t> and loops can be created via the context menu of Testcases or Test Step folders or via the option </w:t>
      </w:r>
      <w:r>
        <w:rPr>
          <w:rStyle w:val="bold"/>
          <w:rFonts w:ascii="Open Sans" w:hAnsi="Open Sans" w:cs="Open Sans"/>
          <w:b/>
          <w:bCs/>
          <w:color w:val="000005"/>
          <w:sz w:val="22"/>
          <w:szCs w:val="22"/>
        </w:rPr>
        <w:t>Create Object</w:t>
      </w:r>
      <w:r>
        <w:rPr>
          <w:rFonts w:ascii="Open Sans" w:hAnsi="Open Sans" w:cs="Open Sans"/>
          <w:color w:val="000005"/>
          <w:sz w:val="22"/>
          <w:szCs w:val="22"/>
        </w:rPr>
        <w:t> in the dynamic menu </w:t>
      </w:r>
      <w:r>
        <w:rPr>
          <w:rStyle w:val="bold"/>
          <w:rFonts w:ascii="Open Sans" w:hAnsi="Open Sans" w:cs="Open Sans"/>
          <w:b/>
          <w:bCs/>
          <w:color w:val="000005"/>
          <w:sz w:val="22"/>
          <w:szCs w:val="22"/>
        </w:rPr>
        <w:t>Testcases</w:t>
      </w:r>
      <w:r>
        <w:rPr>
          <w:rFonts w:ascii="Open Sans" w:hAnsi="Open Sans" w:cs="Open Sans"/>
          <w:color w:val="000005"/>
          <w:sz w:val="22"/>
          <w:szCs w:val="22"/>
        </w:rPr>
        <w:t>:</w:t>
      </w:r>
    </w:p>
    <w:p w14:paraId="68EB4C58" w14:textId="77777777" w:rsidR="00062994" w:rsidRDefault="00062994" w:rsidP="00062994">
      <w:pPr>
        <w:pStyle w:val="NormalWeb"/>
        <w:numPr>
          <w:ilvl w:val="0"/>
          <w:numId w:val="42"/>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IF Statement</w:t>
      </w:r>
    </w:p>
    <w:p w14:paraId="25DCA968" w14:textId="77777777" w:rsidR="00062994" w:rsidRDefault="00062994" w:rsidP="00062994">
      <w:pPr>
        <w:pStyle w:val="NormalWeb"/>
        <w:numPr>
          <w:ilvl w:val="0"/>
          <w:numId w:val="42"/>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DO Statement</w:t>
      </w:r>
    </w:p>
    <w:p w14:paraId="1D5BC1AA" w14:textId="77777777" w:rsidR="00062994" w:rsidRDefault="00062994" w:rsidP="00062994">
      <w:pPr>
        <w:pStyle w:val="NormalWeb"/>
        <w:numPr>
          <w:ilvl w:val="0"/>
          <w:numId w:val="42"/>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WHILE Statement</w:t>
      </w:r>
    </w:p>
    <w:p w14:paraId="64216A27"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A </w:t>
      </w:r>
      <w:r>
        <w:rPr>
          <w:rStyle w:val="searchhighlight"/>
          <w:rFonts w:ascii="Open Sans" w:hAnsi="Open Sans" w:cs="Open Sans"/>
          <w:b/>
          <w:bCs/>
          <w:color w:val="000005"/>
          <w:sz w:val="22"/>
          <w:szCs w:val="22"/>
        </w:rPr>
        <w:t>Condition</w:t>
      </w:r>
      <w:r>
        <w:rPr>
          <w:rStyle w:val="bold"/>
          <w:rFonts w:ascii="Open Sans" w:hAnsi="Open Sans" w:cs="Open Sans"/>
          <w:b/>
          <w:bCs/>
          <w:color w:val="000005"/>
          <w:sz w:val="22"/>
          <w:szCs w:val="22"/>
        </w:rPr>
        <w:t>s</w:t>
      </w:r>
      <w:r>
        <w:rPr>
          <w:rFonts w:ascii="Open Sans" w:hAnsi="Open Sans" w:cs="Open Sans"/>
          <w:color w:val="000005"/>
          <w:sz w:val="22"/>
          <w:szCs w:val="22"/>
        </w:rPr>
        <w:t> object is created for all three options. In this folder you define the </w:t>
      </w:r>
      <w:r>
        <w:rPr>
          <w:rStyle w:val="searchhighlight"/>
          <w:rFonts w:ascii="Open Sans" w:hAnsi="Open Sans" w:cs="Open Sans"/>
          <w:color w:val="000005"/>
          <w:sz w:val="22"/>
          <w:szCs w:val="22"/>
        </w:rPr>
        <w:t>condition</w:t>
      </w:r>
      <w:r>
        <w:rPr>
          <w:rFonts w:ascii="Open Sans" w:hAnsi="Open Sans" w:cs="Open Sans"/>
          <w:color w:val="000005"/>
          <w:sz w:val="22"/>
          <w:szCs w:val="22"/>
        </w:rPr>
        <w:t> that must be fulfilled so that the next step can be taken. The next step depends on the type of the statement.</w:t>
      </w:r>
    </w:p>
    <w:p w14:paraId="70F23A60" w14:textId="77777777" w:rsidR="00062994" w:rsidRDefault="00062994" w:rsidP="00062994">
      <w:pPr>
        <w:rPr>
          <w:rFonts w:eastAsia="Times New Roman" w:cstheme="minorHAnsi"/>
          <w:kern w:val="0"/>
          <w:sz w:val="24"/>
          <w:szCs w:val="24"/>
          <w:lang w:eastAsia="en-IN"/>
          <w14:ligatures w14:val="none"/>
        </w:rPr>
      </w:pPr>
    </w:p>
    <w:p w14:paraId="17B65769" w14:textId="77777777" w:rsidR="00062994" w:rsidRDefault="00062994" w:rsidP="00062994">
      <w:pPr>
        <w:pStyle w:val="grafik"/>
        <w:spacing w:before="0" w:beforeAutospacing="0" w:after="0" w:afterAutospacing="0"/>
        <w:rPr>
          <w:rFonts w:ascii="Open Sans" w:hAnsi="Open Sans" w:cs="Open Sans"/>
          <w:color w:val="000005"/>
          <w:sz w:val="22"/>
          <w:szCs w:val="22"/>
        </w:rPr>
      </w:pPr>
      <w:r>
        <w:rPr>
          <w:rFonts w:ascii="Open Sans" w:hAnsi="Open Sans" w:cs="Open Sans"/>
          <w:noProof/>
          <w:color w:val="000005"/>
          <w:sz w:val="22"/>
          <w:szCs w:val="22"/>
        </w:rPr>
        <w:drawing>
          <wp:inline distT="0" distB="0" distL="0" distR="0" wp14:anchorId="78A17FAD" wp14:editId="66AC099B">
            <wp:extent cx="5731510" cy="2487930"/>
            <wp:effectExtent l="0" t="0" r="2540" b="7620"/>
            <wp:docPr id="57071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487930"/>
                    </a:xfrm>
                    <a:prstGeom prst="rect">
                      <a:avLst/>
                    </a:prstGeom>
                    <a:noFill/>
                    <a:ln>
                      <a:noFill/>
                    </a:ln>
                  </pic:spPr>
                </pic:pic>
              </a:graphicData>
            </a:graphic>
          </wp:inline>
        </w:drawing>
      </w:r>
    </w:p>
    <w:p w14:paraId="4944053A" w14:textId="77777777" w:rsidR="00062994" w:rsidRDefault="00062994" w:rsidP="00062994">
      <w:pPr>
        <w:pStyle w:val="abbildungsbeschriftung"/>
        <w:spacing w:before="60" w:beforeAutospacing="0" w:after="60" w:afterAutospacing="0" w:line="200" w:lineRule="atLeast"/>
        <w:rPr>
          <w:rFonts w:ascii="Open Sans" w:hAnsi="Open Sans" w:cs="Open Sans"/>
          <w:color w:val="000005"/>
          <w:sz w:val="16"/>
          <w:szCs w:val="16"/>
        </w:rPr>
      </w:pPr>
      <w:r>
        <w:rPr>
          <w:rFonts w:ascii="Open Sans" w:hAnsi="Open Sans" w:cs="Open Sans"/>
          <w:color w:val="000005"/>
          <w:sz w:val="16"/>
          <w:szCs w:val="16"/>
        </w:rPr>
        <w:t>Statement options</w:t>
      </w:r>
    </w:p>
    <w:p w14:paraId="518950BF" w14:textId="77777777" w:rsidR="00062994" w:rsidRDefault="00062994" w:rsidP="00062994">
      <w:pPr>
        <w:rPr>
          <w:rFonts w:eastAsia="Times New Roman" w:cstheme="minorHAnsi"/>
          <w:kern w:val="0"/>
          <w:sz w:val="24"/>
          <w:szCs w:val="24"/>
          <w:lang w:eastAsia="en-IN"/>
          <w14:ligatures w14:val="none"/>
        </w:rPr>
      </w:pPr>
    </w:p>
    <w:p w14:paraId="1BEB7E97" w14:textId="77777777" w:rsidR="00062994" w:rsidRPr="008B1E17" w:rsidRDefault="00062994" w:rsidP="00062994">
      <w:pPr>
        <w:pStyle w:val="zwischenueberschrifr"/>
        <w:spacing w:before="240" w:beforeAutospacing="0" w:after="200" w:afterAutospacing="0"/>
        <w:rPr>
          <w:rFonts w:ascii="Open Sans" w:hAnsi="Open Sans" w:cs="Open Sans"/>
          <w:b/>
          <w:bCs/>
          <w:color w:val="269050"/>
          <w:sz w:val="22"/>
          <w:szCs w:val="22"/>
        </w:rPr>
      </w:pPr>
      <w:r w:rsidRPr="008B1E17">
        <w:rPr>
          <w:rFonts w:ascii="Open Sans" w:hAnsi="Open Sans" w:cs="Open Sans"/>
          <w:b/>
          <w:bCs/>
          <w:color w:val="269050"/>
          <w:sz w:val="22"/>
          <w:szCs w:val="22"/>
        </w:rPr>
        <w:t>Creating IF-THEN </w:t>
      </w:r>
      <w:r w:rsidRPr="008B1E17">
        <w:rPr>
          <w:rStyle w:val="searchhighlight"/>
          <w:rFonts w:ascii="Open Sans" w:hAnsi="Open Sans" w:cs="Open Sans"/>
          <w:b/>
          <w:bCs/>
          <w:color w:val="269050"/>
          <w:sz w:val="22"/>
          <w:szCs w:val="22"/>
        </w:rPr>
        <w:t>statements</w:t>
      </w:r>
    </w:p>
    <w:p w14:paraId="34641A1C"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When you create </w:t>
      </w:r>
      <w:r>
        <w:rPr>
          <w:rStyle w:val="bold"/>
          <w:rFonts w:ascii="Open Sans" w:hAnsi="Open Sans" w:cs="Open Sans"/>
          <w:b/>
          <w:bCs/>
          <w:color w:val="000005"/>
          <w:sz w:val="22"/>
          <w:szCs w:val="22"/>
        </w:rPr>
        <w:t>IF</w:t>
      </w:r>
      <w:r>
        <w:rPr>
          <w:rFonts w:ascii="Open Sans" w:hAnsi="Open Sans" w:cs="Open Sans"/>
          <w:color w:val="000005"/>
          <w:sz w:val="22"/>
          <w:szCs w:val="22"/>
        </w:rPr>
        <w:t> </w:t>
      </w:r>
      <w:r>
        <w:rPr>
          <w:rStyle w:val="searchhighlight"/>
          <w:rFonts w:ascii="Open Sans" w:hAnsi="Open Sans" w:cs="Open Sans"/>
          <w:color w:val="000005"/>
          <w:sz w:val="22"/>
          <w:szCs w:val="22"/>
        </w:rPr>
        <w:t>statements</w:t>
      </w:r>
      <w:r>
        <w:rPr>
          <w:rFonts w:ascii="Open Sans" w:hAnsi="Open Sans" w:cs="Open Sans"/>
          <w:color w:val="000005"/>
          <w:sz w:val="22"/>
          <w:szCs w:val="22"/>
        </w:rPr>
        <w:t>, </w:t>
      </w:r>
      <w:r>
        <w:rPr>
          <w:rStyle w:val="mc-variable"/>
          <w:rFonts w:ascii="Open Sans" w:hAnsi="Open Sans" w:cs="Open Sans"/>
          <w:color w:val="000005"/>
          <w:sz w:val="22"/>
          <w:szCs w:val="22"/>
        </w:rPr>
        <w:t>Tosca</w:t>
      </w:r>
      <w:r>
        <w:rPr>
          <w:rFonts w:ascii="Open Sans" w:hAnsi="Open Sans" w:cs="Open Sans"/>
          <w:color w:val="000005"/>
          <w:sz w:val="22"/>
          <w:szCs w:val="22"/>
        </w:rPr>
        <w:t> will automatically create a </w:t>
      </w:r>
      <w:r>
        <w:rPr>
          <w:rStyle w:val="bold"/>
          <w:rFonts w:ascii="Open Sans" w:hAnsi="Open Sans" w:cs="Open Sans"/>
          <w:b/>
          <w:bCs/>
          <w:color w:val="000005"/>
          <w:sz w:val="22"/>
          <w:szCs w:val="22"/>
        </w:rPr>
        <w:t>THEN</w:t>
      </w:r>
      <w:r>
        <w:rPr>
          <w:rFonts w:ascii="Open Sans" w:hAnsi="Open Sans" w:cs="Open Sans"/>
          <w:color w:val="000005"/>
          <w:sz w:val="22"/>
          <w:szCs w:val="22"/>
        </w:rPr>
        <w:t> statement along with the </w:t>
      </w:r>
      <w:r>
        <w:rPr>
          <w:rStyle w:val="searchhighlight"/>
          <w:rFonts w:ascii="Open Sans" w:hAnsi="Open Sans" w:cs="Open Sans"/>
          <w:b/>
          <w:bCs/>
          <w:color w:val="000005"/>
          <w:sz w:val="22"/>
          <w:szCs w:val="22"/>
        </w:rPr>
        <w:t>Condition</w:t>
      </w:r>
      <w:r>
        <w:rPr>
          <w:rStyle w:val="bold"/>
          <w:rFonts w:ascii="Open Sans" w:hAnsi="Open Sans" w:cs="Open Sans"/>
          <w:b/>
          <w:bCs/>
          <w:color w:val="000005"/>
          <w:sz w:val="22"/>
          <w:szCs w:val="22"/>
        </w:rPr>
        <w:t>s</w:t>
      </w:r>
      <w:r>
        <w:rPr>
          <w:rFonts w:ascii="Open Sans" w:hAnsi="Open Sans" w:cs="Open Sans"/>
          <w:color w:val="000005"/>
          <w:sz w:val="22"/>
          <w:szCs w:val="22"/>
        </w:rPr>
        <w:t> object. You can also create an </w:t>
      </w:r>
      <w:r>
        <w:rPr>
          <w:rStyle w:val="bold"/>
          <w:rFonts w:ascii="Open Sans" w:hAnsi="Open Sans" w:cs="Open Sans"/>
          <w:b/>
          <w:bCs/>
          <w:color w:val="000005"/>
          <w:sz w:val="22"/>
          <w:szCs w:val="22"/>
        </w:rPr>
        <w:t>ELSE</w:t>
      </w:r>
      <w:r>
        <w:rPr>
          <w:rFonts w:ascii="Open Sans" w:hAnsi="Open Sans" w:cs="Open Sans"/>
          <w:color w:val="000005"/>
          <w:sz w:val="22"/>
          <w:szCs w:val="22"/>
        </w:rPr>
        <w:t> statement via the context menu of </w:t>
      </w:r>
      <w:r>
        <w:rPr>
          <w:rStyle w:val="bold"/>
          <w:rFonts w:ascii="Open Sans" w:hAnsi="Open Sans" w:cs="Open Sans"/>
          <w:b/>
          <w:bCs/>
          <w:color w:val="000005"/>
          <w:sz w:val="22"/>
          <w:szCs w:val="22"/>
        </w:rPr>
        <w:t>IF</w:t>
      </w:r>
      <w:r>
        <w:rPr>
          <w:rFonts w:ascii="Open Sans" w:hAnsi="Open Sans" w:cs="Open Sans"/>
          <w:color w:val="000005"/>
          <w:sz w:val="22"/>
          <w:szCs w:val="22"/>
        </w:rPr>
        <w:t> </w:t>
      </w:r>
      <w:r>
        <w:rPr>
          <w:rStyle w:val="searchhighlight"/>
          <w:rFonts w:ascii="Open Sans" w:hAnsi="Open Sans" w:cs="Open Sans"/>
          <w:color w:val="000005"/>
          <w:sz w:val="22"/>
          <w:szCs w:val="22"/>
        </w:rPr>
        <w:t>statements</w:t>
      </w:r>
      <w:r>
        <w:rPr>
          <w:rFonts w:ascii="Open Sans" w:hAnsi="Open Sans" w:cs="Open Sans"/>
          <w:color w:val="000005"/>
          <w:sz w:val="22"/>
          <w:szCs w:val="22"/>
        </w:rPr>
        <w:t> if required, or by left-clicking the </w:t>
      </w:r>
      <w:r>
        <w:rPr>
          <w:rStyle w:val="bold"/>
          <w:rFonts w:ascii="Open Sans" w:hAnsi="Open Sans" w:cs="Open Sans"/>
          <w:b/>
          <w:bCs/>
          <w:color w:val="000005"/>
          <w:sz w:val="22"/>
          <w:szCs w:val="22"/>
        </w:rPr>
        <w:t>IF</w:t>
      </w:r>
      <w:r>
        <w:rPr>
          <w:rFonts w:ascii="Open Sans" w:hAnsi="Open Sans" w:cs="Open Sans"/>
          <w:color w:val="000005"/>
          <w:sz w:val="22"/>
          <w:szCs w:val="22"/>
        </w:rPr>
        <w:t> statement and selecting </w:t>
      </w:r>
      <w:r>
        <w:rPr>
          <w:rFonts w:ascii="Open Sans" w:hAnsi="Open Sans" w:cs="Open Sans"/>
          <w:noProof/>
          <w:color w:val="000005"/>
          <w:sz w:val="22"/>
          <w:szCs w:val="22"/>
        </w:rPr>
        <w:drawing>
          <wp:inline distT="0" distB="0" distL="0" distR="0" wp14:anchorId="70F97684" wp14:editId="2D44A5C8">
            <wp:extent cx="207645" cy="207645"/>
            <wp:effectExtent l="0" t="0" r="1905" b="1905"/>
            <wp:docPr id="88035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7645" cy="207645"/>
                    </a:xfrm>
                    <a:prstGeom prst="rect">
                      <a:avLst/>
                    </a:prstGeom>
                    <a:noFill/>
                    <a:ln>
                      <a:noFill/>
                    </a:ln>
                  </pic:spPr>
                </pic:pic>
              </a:graphicData>
            </a:graphic>
          </wp:inline>
        </w:drawing>
      </w:r>
      <w:r>
        <w:rPr>
          <w:rFonts w:ascii="Open Sans" w:hAnsi="Open Sans" w:cs="Open Sans"/>
          <w:color w:val="000005"/>
          <w:sz w:val="22"/>
          <w:szCs w:val="22"/>
        </w:rPr>
        <w:t> </w:t>
      </w:r>
      <w:r>
        <w:rPr>
          <w:rStyle w:val="bold"/>
          <w:rFonts w:ascii="Open Sans" w:hAnsi="Open Sans" w:cs="Open Sans"/>
          <w:b/>
          <w:bCs/>
          <w:color w:val="000005"/>
          <w:sz w:val="22"/>
          <w:szCs w:val="22"/>
        </w:rPr>
        <w:t>Create Object</w:t>
      </w:r>
      <w:r>
        <w:rPr>
          <w:rStyle w:val="nobreak"/>
          <w:rFonts w:ascii="Open Sans" w:hAnsi="Open Sans" w:cs="Open Sans"/>
          <w:b/>
          <w:bCs/>
          <w:color w:val="000005"/>
          <w:sz w:val="22"/>
          <w:szCs w:val="22"/>
        </w:rPr>
        <w:t>-&gt;</w:t>
      </w:r>
      <w:r>
        <w:rPr>
          <w:rStyle w:val="bold"/>
          <w:rFonts w:ascii="Open Sans" w:hAnsi="Open Sans" w:cs="Open Sans"/>
          <w:b/>
          <w:bCs/>
          <w:color w:val="000005"/>
          <w:sz w:val="22"/>
          <w:szCs w:val="22"/>
        </w:rPr>
        <w:t>ELSE Statement</w:t>
      </w:r>
      <w:r>
        <w:rPr>
          <w:rFonts w:ascii="Open Sans" w:hAnsi="Open Sans" w:cs="Open Sans"/>
          <w:color w:val="000005"/>
          <w:sz w:val="22"/>
          <w:szCs w:val="22"/>
        </w:rPr>
        <w:t> from the dynamic menu </w:t>
      </w:r>
      <w:proofErr w:type="spellStart"/>
      <w:r>
        <w:rPr>
          <w:rStyle w:val="bold"/>
          <w:rFonts w:ascii="Open Sans" w:hAnsi="Open Sans" w:cs="Open Sans"/>
          <w:b/>
          <w:bCs/>
          <w:color w:val="000005"/>
          <w:sz w:val="22"/>
          <w:szCs w:val="22"/>
        </w:rPr>
        <w:t>TestCases</w:t>
      </w:r>
      <w:proofErr w:type="spellEnd"/>
      <w:r>
        <w:rPr>
          <w:rFonts w:ascii="Open Sans" w:hAnsi="Open Sans" w:cs="Open Sans"/>
          <w:color w:val="000005"/>
          <w:sz w:val="22"/>
          <w:szCs w:val="22"/>
        </w:rPr>
        <w:t>.</w:t>
      </w:r>
    </w:p>
    <w:p w14:paraId="7F4A60EF"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If the </w:t>
      </w:r>
      <w:r>
        <w:rPr>
          <w:rStyle w:val="searchhighlight"/>
          <w:rFonts w:ascii="Open Sans" w:hAnsi="Open Sans" w:cs="Open Sans"/>
          <w:color w:val="000005"/>
          <w:sz w:val="22"/>
          <w:szCs w:val="22"/>
        </w:rPr>
        <w:t>condition</w:t>
      </w:r>
      <w:r>
        <w:rPr>
          <w:rFonts w:ascii="Open Sans" w:hAnsi="Open Sans" w:cs="Open Sans"/>
          <w:color w:val="000005"/>
          <w:sz w:val="22"/>
          <w:szCs w:val="22"/>
        </w:rPr>
        <w:t xml:space="preserve"> is fulfilled, the </w:t>
      </w:r>
      <w:proofErr w:type="spellStart"/>
      <w:r>
        <w:rPr>
          <w:rFonts w:ascii="Open Sans" w:hAnsi="Open Sans" w:cs="Open Sans"/>
          <w:color w:val="000005"/>
          <w:sz w:val="22"/>
          <w:szCs w:val="22"/>
        </w:rPr>
        <w:t>TestSteps</w:t>
      </w:r>
      <w:proofErr w:type="spellEnd"/>
      <w:r>
        <w:rPr>
          <w:rFonts w:ascii="Open Sans" w:hAnsi="Open Sans" w:cs="Open Sans"/>
          <w:color w:val="000005"/>
          <w:sz w:val="22"/>
          <w:szCs w:val="22"/>
        </w:rPr>
        <w:t xml:space="preserve"> are executed once in the </w:t>
      </w:r>
      <w:r>
        <w:rPr>
          <w:rStyle w:val="bold"/>
          <w:rFonts w:ascii="Open Sans" w:hAnsi="Open Sans" w:cs="Open Sans"/>
          <w:b/>
          <w:bCs/>
          <w:color w:val="000005"/>
          <w:sz w:val="22"/>
          <w:szCs w:val="22"/>
        </w:rPr>
        <w:t>THEN</w:t>
      </w:r>
      <w:r>
        <w:rPr>
          <w:rFonts w:ascii="Open Sans" w:hAnsi="Open Sans" w:cs="Open Sans"/>
          <w:color w:val="000005"/>
          <w:sz w:val="22"/>
          <w:szCs w:val="22"/>
        </w:rPr>
        <w:t> statement. If the </w:t>
      </w:r>
      <w:r>
        <w:rPr>
          <w:rStyle w:val="searchhighlight"/>
          <w:rFonts w:ascii="Open Sans" w:hAnsi="Open Sans" w:cs="Open Sans"/>
          <w:color w:val="000005"/>
          <w:sz w:val="22"/>
          <w:szCs w:val="22"/>
        </w:rPr>
        <w:t>condition</w:t>
      </w:r>
      <w:r>
        <w:rPr>
          <w:rFonts w:ascii="Open Sans" w:hAnsi="Open Sans" w:cs="Open Sans"/>
          <w:color w:val="000005"/>
          <w:sz w:val="22"/>
          <w:szCs w:val="22"/>
        </w:rPr>
        <w:t xml:space="preserve"> is not fulfilled however, the </w:t>
      </w:r>
      <w:proofErr w:type="spellStart"/>
      <w:r>
        <w:rPr>
          <w:rFonts w:ascii="Open Sans" w:hAnsi="Open Sans" w:cs="Open Sans"/>
          <w:color w:val="000005"/>
          <w:sz w:val="22"/>
          <w:szCs w:val="22"/>
        </w:rPr>
        <w:t>TestSteps</w:t>
      </w:r>
      <w:proofErr w:type="spellEnd"/>
      <w:r>
        <w:rPr>
          <w:rFonts w:ascii="Open Sans" w:hAnsi="Open Sans" w:cs="Open Sans"/>
          <w:color w:val="000005"/>
          <w:sz w:val="22"/>
          <w:szCs w:val="22"/>
        </w:rPr>
        <w:t xml:space="preserve"> are run once in the </w:t>
      </w:r>
      <w:r>
        <w:rPr>
          <w:rStyle w:val="bold"/>
          <w:rFonts w:ascii="Open Sans" w:hAnsi="Open Sans" w:cs="Open Sans"/>
          <w:b/>
          <w:bCs/>
          <w:color w:val="000005"/>
          <w:sz w:val="22"/>
          <w:szCs w:val="22"/>
        </w:rPr>
        <w:t>ELSE</w:t>
      </w:r>
      <w:r>
        <w:rPr>
          <w:rFonts w:ascii="Open Sans" w:hAnsi="Open Sans" w:cs="Open Sans"/>
          <w:color w:val="000005"/>
          <w:sz w:val="22"/>
          <w:szCs w:val="22"/>
        </w:rPr>
        <w:t> statement.</w:t>
      </w:r>
    </w:p>
    <w:p w14:paraId="6375BCF0"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Order of </w:t>
      </w:r>
      <w:r>
        <w:rPr>
          <w:rStyle w:val="searchhighlight"/>
          <w:rFonts w:ascii="Open Sans" w:hAnsi="Open Sans" w:cs="Open Sans"/>
          <w:color w:val="000005"/>
          <w:sz w:val="22"/>
          <w:szCs w:val="22"/>
        </w:rPr>
        <w:t>condition</w:t>
      </w:r>
      <w:r>
        <w:rPr>
          <w:rFonts w:ascii="Open Sans" w:hAnsi="Open Sans" w:cs="Open Sans"/>
          <w:color w:val="000005"/>
          <w:sz w:val="22"/>
          <w:szCs w:val="22"/>
        </w:rPr>
        <w:t>s:</w:t>
      </w:r>
    </w:p>
    <w:p w14:paraId="36DE36CE" w14:textId="77777777" w:rsidR="00062994" w:rsidRDefault="00062994" w:rsidP="00062994">
      <w:pPr>
        <w:pStyle w:val="NormalWeb"/>
        <w:numPr>
          <w:ilvl w:val="0"/>
          <w:numId w:val="43"/>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IF</w:t>
      </w:r>
    </w:p>
    <w:p w14:paraId="05E93ABB" w14:textId="77777777" w:rsidR="00062994" w:rsidRDefault="00062994" w:rsidP="00062994">
      <w:pPr>
        <w:pStyle w:val="NormalWeb"/>
        <w:numPr>
          <w:ilvl w:val="0"/>
          <w:numId w:val="43"/>
        </w:numPr>
        <w:spacing w:before="120" w:beforeAutospacing="0" w:after="120" w:afterAutospacing="0"/>
        <w:ind w:left="820"/>
        <w:rPr>
          <w:rFonts w:ascii="Open Sans" w:hAnsi="Open Sans" w:cs="Open Sans"/>
          <w:color w:val="000005"/>
          <w:sz w:val="22"/>
          <w:szCs w:val="22"/>
        </w:rPr>
      </w:pPr>
      <w:r>
        <w:rPr>
          <w:rStyle w:val="searchhighlight"/>
          <w:rFonts w:ascii="Open Sans" w:hAnsi="Open Sans" w:cs="Open Sans"/>
          <w:color w:val="000005"/>
          <w:sz w:val="22"/>
          <w:szCs w:val="22"/>
        </w:rPr>
        <w:t>Condition</w:t>
      </w:r>
      <w:r>
        <w:rPr>
          <w:rFonts w:ascii="Open Sans" w:hAnsi="Open Sans" w:cs="Open Sans"/>
          <w:color w:val="000005"/>
          <w:sz w:val="22"/>
          <w:szCs w:val="22"/>
        </w:rPr>
        <w:t> (within the IF statement)</w:t>
      </w:r>
    </w:p>
    <w:p w14:paraId="5F7ECCC2" w14:textId="77777777" w:rsidR="00062994" w:rsidRDefault="00062994" w:rsidP="00062994">
      <w:pPr>
        <w:pStyle w:val="NormalWeb"/>
        <w:numPr>
          <w:ilvl w:val="0"/>
          <w:numId w:val="43"/>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THEN (within the IF statement)</w:t>
      </w:r>
    </w:p>
    <w:p w14:paraId="1E820A7E" w14:textId="77777777" w:rsidR="00062994" w:rsidRDefault="00062994" w:rsidP="00062994">
      <w:pPr>
        <w:pStyle w:val="NormalWeb"/>
        <w:numPr>
          <w:ilvl w:val="0"/>
          <w:numId w:val="43"/>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lastRenderedPageBreak/>
        <w:t>ELSE (optional)</w:t>
      </w:r>
    </w:p>
    <w:p w14:paraId="7DD93958" w14:textId="77777777" w:rsidR="00062994" w:rsidRDefault="00062994" w:rsidP="00062994">
      <w:pPr>
        <w:pStyle w:val="zwischenueberschrifr"/>
        <w:spacing w:before="240" w:beforeAutospacing="0" w:after="200" w:afterAutospacing="0"/>
        <w:rPr>
          <w:rFonts w:ascii="Open Sans" w:hAnsi="Open Sans" w:cs="Open Sans"/>
          <w:color w:val="269050"/>
          <w:sz w:val="22"/>
          <w:szCs w:val="22"/>
        </w:rPr>
      </w:pPr>
    </w:p>
    <w:p w14:paraId="1179E04E" w14:textId="77777777" w:rsidR="00062994" w:rsidRPr="008B1E17" w:rsidRDefault="00062994" w:rsidP="00062994">
      <w:pPr>
        <w:pStyle w:val="zwischenueberschrifr"/>
        <w:spacing w:before="240" w:beforeAutospacing="0" w:after="200" w:afterAutospacing="0"/>
        <w:rPr>
          <w:rFonts w:ascii="Open Sans" w:hAnsi="Open Sans" w:cs="Open Sans"/>
          <w:b/>
          <w:bCs/>
          <w:color w:val="269050"/>
          <w:sz w:val="22"/>
          <w:szCs w:val="22"/>
        </w:rPr>
      </w:pPr>
      <w:r w:rsidRPr="008B1E17">
        <w:rPr>
          <w:rFonts w:ascii="Open Sans" w:hAnsi="Open Sans" w:cs="Open Sans"/>
          <w:b/>
          <w:bCs/>
          <w:color w:val="269050"/>
          <w:sz w:val="22"/>
          <w:szCs w:val="22"/>
        </w:rPr>
        <w:t>Creating DO </w:t>
      </w:r>
      <w:r w:rsidRPr="008B1E17">
        <w:rPr>
          <w:rStyle w:val="searchhighlight"/>
          <w:rFonts w:ascii="Open Sans" w:hAnsi="Open Sans" w:cs="Open Sans"/>
          <w:b/>
          <w:bCs/>
          <w:color w:val="269050"/>
          <w:sz w:val="22"/>
          <w:szCs w:val="22"/>
        </w:rPr>
        <w:t>statements</w:t>
      </w:r>
    </w:p>
    <w:p w14:paraId="0B9EC337" w14:textId="77777777" w:rsidR="00062994" w:rsidRDefault="00062994" w:rsidP="00062994">
      <w:pPr>
        <w:pStyle w:val="NormalWeb"/>
        <w:numPr>
          <w:ilvl w:val="0"/>
          <w:numId w:val="43"/>
        </w:numPr>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When you create </w:t>
      </w:r>
      <w:r>
        <w:rPr>
          <w:rStyle w:val="bold"/>
          <w:rFonts w:ascii="Open Sans" w:hAnsi="Open Sans" w:cs="Open Sans"/>
          <w:b/>
          <w:bCs/>
          <w:color w:val="000005"/>
          <w:sz w:val="22"/>
          <w:szCs w:val="22"/>
        </w:rPr>
        <w:t>DO</w:t>
      </w:r>
      <w:r>
        <w:rPr>
          <w:rFonts w:ascii="Open Sans" w:hAnsi="Open Sans" w:cs="Open Sans"/>
          <w:color w:val="000005"/>
          <w:sz w:val="22"/>
          <w:szCs w:val="22"/>
        </w:rPr>
        <w:t> </w:t>
      </w:r>
      <w:r>
        <w:rPr>
          <w:rStyle w:val="searchhighlight"/>
          <w:rFonts w:ascii="Open Sans" w:hAnsi="Open Sans" w:cs="Open Sans"/>
          <w:color w:val="000005"/>
          <w:sz w:val="22"/>
          <w:szCs w:val="22"/>
        </w:rPr>
        <w:t>statements</w:t>
      </w:r>
      <w:r>
        <w:rPr>
          <w:rFonts w:ascii="Open Sans" w:hAnsi="Open Sans" w:cs="Open Sans"/>
          <w:color w:val="000005"/>
          <w:sz w:val="22"/>
          <w:szCs w:val="22"/>
        </w:rPr>
        <w:t>, </w:t>
      </w:r>
      <w:r>
        <w:rPr>
          <w:rStyle w:val="mc-variable"/>
          <w:rFonts w:ascii="Open Sans" w:hAnsi="Open Sans" w:cs="Open Sans"/>
          <w:color w:val="000005"/>
          <w:sz w:val="22"/>
          <w:szCs w:val="22"/>
        </w:rPr>
        <w:t>Tosca</w:t>
      </w:r>
      <w:r>
        <w:rPr>
          <w:rFonts w:ascii="Open Sans" w:hAnsi="Open Sans" w:cs="Open Sans"/>
          <w:color w:val="000005"/>
          <w:sz w:val="22"/>
          <w:szCs w:val="22"/>
        </w:rPr>
        <w:t> will automatically create a </w:t>
      </w:r>
      <w:r>
        <w:rPr>
          <w:rStyle w:val="bold"/>
          <w:rFonts w:ascii="Open Sans" w:hAnsi="Open Sans" w:cs="Open Sans"/>
          <w:b/>
          <w:bCs/>
          <w:color w:val="000005"/>
          <w:sz w:val="22"/>
          <w:szCs w:val="22"/>
        </w:rPr>
        <w:t>Loop</w:t>
      </w:r>
      <w:r>
        <w:rPr>
          <w:rFonts w:ascii="Open Sans" w:hAnsi="Open Sans" w:cs="Open Sans"/>
          <w:color w:val="000005"/>
          <w:sz w:val="22"/>
          <w:szCs w:val="22"/>
        </w:rPr>
        <w:t> object along with the </w:t>
      </w:r>
      <w:r>
        <w:rPr>
          <w:rStyle w:val="searchhighlight"/>
          <w:rFonts w:ascii="Open Sans" w:hAnsi="Open Sans" w:cs="Open Sans"/>
          <w:b/>
          <w:bCs/>
          <w:color w:val="000005"/>
          <w:sz w:val="22"/>
          <w:szCs w:val="22"/>
        </w:rPr>
        <w:t>Condition</w:t>
      </w:r>
      <w:r>
        <w:rPr>
          <w:rStyle w:val="bold"/>
          <w:rFonts w:ascii="Open Sans" w:hAnsi="Open Sans" w:cs="Open Sans"/>
          <w:b/>
          <w:bCs/>
          <w:color w:val="000005"/>
          <w:sz w:val="22"/>
          <w:szCs w:val="22"/>
        </w:rPr>
        <w:t>s</w:t>
      </w:r>
      <w:r>
        <w:rPr>
          <w:rFonts w:ascii="Open Sans" w:hAnsi="Open Sans" w:cs="Open Sans"/>
          <w:color w:val="000005"/>
          <w:sz w:val="22"/>
          <w:szCs w:val="22"/>
        </w:rPr>
        <w:t> object.</w:t>
      </w:r>
    </w:p>
    <w:p w14:paraId="64B3D544" w14:textId="77777777" w:rsidR="00062994" w:rsidRDefault="00062994" w:rsidP="00062994">
      <w:pPr>
        <w:pStyle w:val="NormalWeb"/>
        <w:numPr>
          <w:ilvl w:val="0"/>
          <w:numId w:val="43"/>
        </w:numPr>
        <w:spacing w:before="120" w:beforeAutospacing="0" w:after="120" w:afterAutospacing="0"/>
        <w:rPr>
          <w:rFonts w:ascii="Open Sans" w:hAnsi="Open Sans" w:cs="Open Sans"/>
          <w:color w:val="000005"/>
          <w:sz w:val="22"/>
          <w:szCs w:val="22"/>
        </w:rPr>
      </w:pPr>
      <w:proofErr w:type="spellStart"/>
      <w:r>
        <w:rPr>
          <w:rFonts w:ascii="Open Sans" w:hAnsi="Open Sans" w:cs="Open Sans"/>
          <w:color w:val="000005"/>
          <w:sz w:val="22"/>
          <w:szCs w:val="22"/>
        </w:rPr>
        <w:t>TestSteps</w:t>
      </w:r>
      <w:proofErr w:type="spellEnd"/>
      <w:r>
        <w:rPr>
          <w:rFonts w:ascii="Open Sans" w:hAnsi="Open Sans" w:cs="Open Sans"/>
          <w:color w:val="000005"/>
          <w:sz w:val="22"/>
          <w:szCs w:val="22"/>
        </w:rPr>
        <w:t xml:space="preserve"> within the </w:t>
      </w:r>
      <w:r>
        <w:rPr>
          <w:rStyle w:val="bold"/>
          <w:rFonts w:ascii="Open Sans" w:hAnsi="Open Sans" w:cs="Open Sans"/>
          <w:b/>
          <w:bCs/>
          <w:color w:val="000005"/>
          <w:sz w:val="22"/>
          <w:szCs w:val="22"/>
        </w:rPr>
        <w:t>Loop</w:t>
      </w:r>
      <w:r>
        <w:rPr>
          <w:rFonts w:ascii="Open Sans" w:hAnsi="Open Sans" w:cs="Open Sans"/>
          <w:color w:val="000005"/>
          <w:sz w:val="22"/>
          <w:szCs w:val="22"/>
        </w:rPr>
        <w:t xml:space="preserve"> object </w:t>
      </w:r>
      <w:proofErr w:type="gramStart"/>
      <w:r>
        <w:rPr>
          <w:rFonts w:ascii="Open Sans" w:hAnsi="Open Sans" w:cs="Open Sans"/>
          <w:color w:val="000005"/>
          <w:sz w:val="22"/>
          <w:szCs w:val="22"/>
        </w:rPr>
        <w:t>are</w:t>
      </w:r>
      <w:proofErr w:type="gramEnd"/>
      <w:r>
        <w:rPr>
          <w:rFonts w:ascii="Open Sans" w:hAnsi="Open Sans" w:cs="Open Sans"/>
          <w:color w:val="000005"/>
          <w:sz w:val="22"/>
          <w:szCs w:val="22"/>
        </w:rPr>
        <w:t xml:space="preserve"> run repeatedly until the </w:t>
      </w:r>
      <w:r>
        <w:rPr>
          <w:rStyle w:val="searchhighlight"/>
          <w:rFonts w:ascii="Open Sans" w:hAnsi="Open Sans" w:cs="Open Sans"/>
          <w:color w:val="000005"/>
          <w:sz w:val="22"/>
          <w:szCs w:val="22"/>
        </w:rPr>
        <w:t>condition</w:t>
      </w:r>
      <w:r>
        <w:rPr>
          <w:rFonts w:ascii="Open Sans" w:hAnsi="Open Sans" w:cs="Open Sans"/>
          <w:color w:val="000005"/>
          <w:sz w:val="22"/>
          <w:szCs w:val="22"/>
        </w:rPr>
        <w:t> is no longer fulfilled. The result of the last repetition is thus negative.</w:t>
      </w:r>
    </w:p>
    <w:p w14:paraId="62098C0F" w14:textId="77777777" w:rsidR="00062994" w:rsidRDefault="00062994" w:rsidP="00062994">
      <w:pPr>
        <w:pStyle w:val="NormalWeb"/>
        <w:numPr>
          <w:ilvl w:val="0"/>
          <w:numId w:val="43"/>
        </w:numPr>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DO </w:t>
      </w:r>
      <w:r>
        <w:rPr>
          <w:rStyle w:val="searchhighlight"/>
          <w:rFonts w:ascii="Open Sans" w:hAnsi="Open Sans" w:cs="Open Sans"/>
          <w:color w:val="000005"/>
          <w:sz w:val="22"/>
          <w:szCs w:val="22"/>
        </w:rPr>
        <w:t>statements</w:t>
      </w:r>
      <w:r>
        <w:rPr>
          <w:rFonts w:ascii="Open Sans" w:hAnsi="Open Sans" w:cs="Open Sans"/>
          <w:color w:val="000005"/>
          <w:sz w:val="22"/>
          <w:szCs w:val="22"/>
        </w:rPr>
        <w:t> contain the property </w:t>
      </w:r>
      <w:proofErr w:type="spellStart"/>
      <w:r>
        <w:rPr>
          <w:rStyle w:val="bold"/>
          <w:rFonts w:ascii="Open Sans" w:hAnsi="Open Sans" w:cs="Open Sans"/>
          <w:b/>
          <w:bCs/>
          <w:color w:val="000005"/>
          <w:sz w:val="22"/>
          <w:szCs w:val="22"/>
        </w:rPr>
        <w:t>MaximumRepetitions</w:t>
      </w:r>
      <w:proofErr w:type="spellEnd"/>
      <w:r>
        <w:rPr>
          <w:rFonts w:ascii="Open Sans" w:hAnsi="Open Sans" w:cs="Open Sans"/>
          <w:color w:val="000005"/>
          <w:sz w:val="22"/>
          <w:szCs w:val="22"/>
        </w:rPr>
        <w:t> in order to avoid infinite loops. The </w:t>
      </w:r>
      <w:r>
        <w:rPr>
          <w:rStyle w:val="bold"/>
          <w:rFonts w:ascii="Open Sans" w:hAnsi="Open Sans" w:cs="Open Sans"/>
          <w:b/>
          <w:bCs/>
          <w:color w:val="000005"/>
          <w:sz w:val="22"/>
          <w:szCs w:val="22"/>
        </w:rPr>
        <w:t>Value</w:t>
      </w:r>
      <w:r>
        <w:rPr>
          <w:rFonts w:ascii="Open Sans" w:hAnsi="Open Sans" w:cs="Open Sans"/>
          <w:color w:val="000005"/>
          <w:sz w:val="22"/>
          <w:szCs w:val="22"/>
        </w:rPr>
        <w:t xml:space="preserve"> column shows the maximum number of attempts for a </w:t>
      </w:r>
      <w:proofErr w:type="spellStart"/>
      <w:r>
        <w:rPr>
          <w:rFonts w:ascii="Open Sans" w:hAnsi="Open Sans" w:cs="Open Sans"/>
          <w:color w:val="000005"/>
          <w:sz w:val="22"/>
          <w:szCs w:val="22"/>
        </w:rPr>
        <w:t>TestStep</w:t>
      </w:r>
      <w:proofErr w:type="spellEnd"/>
      <w:r>
        <w:rPr>
          <w:rFonts w:ascii="Open Sans" w:hAnsi="Open Sans" w:cs="Open Sans"/>
          <w:color w:val="000005"/>
          <w:sz w:val="22"/>
          <w:szCs w:val="22"/>
        </w:rPr>
        <w:t xml:space="preserve"> to be run. The default value is set to </w:t>
      </w:r>
      <w:r>
        <w:rPr>
          <w:rStyle w:val="bold"/>
          <w:rFonts w:ascii="Open Sans" w:hAnsi="Open Sans" w:cs="Open Sans"/>
          <w:b/>
          <w:bCs/>
          <w:color w:val="000005"/>
          <w:sz w:val="22"/>
          <w:szCs w:val="22"/>
        </w:rPr>
        <w:t>30</w:t>
      </w:r>
      <w:r>
        <w:rPr>
          <w:rFonts w:ascii="Open Sans" w:hAnsi="Open Sans" w:cs="Open Sans"/>
          <w:color w:val="000005"/>
          <w:sz w:val="22"/>
          <w:szCs w:val="22"/>
        </w:rPr>
        <w:t>.</w:t>
      </w:r>
    </w:p>
    <w:p w14:paraId="234F0D0B" w14:textId="77777777" w:rsidR="00062994" w:rsidRDefault="00062994" w:rsidP="00062994">
      <w:pPr>
        <w:pStyle w:val="NormalWeb"/>
        <w:spacing w:before="120" w:beforeAutospacing="0" w:after="120" w:afterAutospacing="0"/>
        <w:rPr>
          <w:rFonts w:ascii="Open Sans" w:hAnsi="Open Sans" w:cs="Open Sans"/>
          <w:color w:val="000005"/>
          <w:sz w:val="22"/>
          <w:szCs w:val="22"/>
        </w:rPr>
      </w:pPr>
    </w:p>
    <w:p w14:paraId="2AB4208F"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Order of </w:t>
      </w:r>
      <w:r>
        <w:rPr>
          <w:rStyle w:val="searchhighlight"/>
          <w:rFonts w:ascii="Open Sans" w:hAnsi="Open Sans" w:cs="Open Sans"/>
          <w:color w:val="000005"/>
          <w:sz w:val="22"/>
          <w:szCs w:val="22"/>
        </w:rPr>
        <w:t>conditions</w:t>
      </w:r>
      <w:r>
        <w:rPr>
          <w:rFonts w:ascii="Open Sans" w:hAnsi="Open Sans" w:cs="Open Sans"/>
          <w:color w:val="000005"/>
          <w:sz w:val="22"/>
          <w:szCs w:val="22"/>
        </w:rPr>
        <w:t>:</w:t>
      </w:r>
    </w:p>
    <w:p w14:paraId="5B51E550" w14:textId="77777777" w:rsidR="00062994" w:rsidRDefault="00062994" w:rsidP="00062994">
      <w:pPr>
        <w:pStyle w:val="NormalWeb"/>
        <w:numPr>
          <w:ilvl w:val="0"/>
          <w:numId w:val="45"/>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DO</w:t>
      </w:r>
    </w:p>
    <w:p w14:paraId="6FD72652" w14:textId="77777777" w:rsidR="00062994" w:rsidRDefault="00062994" w:rsidP="00062994">
      <w:pPr>
        <w:pStyle w:val="NormalWeb"/>
        <w:numPr>
          <w:ilvl w:val="0"/>
          <w:numId w:val="45"/>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Loop (within the DO statement)</w:t>
      </w:r>
    </w:p>
    <w:p w14:paraId="2BE60616" w14:textId="77777777" w:rsidR="00062994" w:rsidRDefault="00062994" w:rsidP="00062994">
      <w:pPr>
        <w:pStyle w:val="NormalWeb"/>
        <w:numPr>
          <w:ilvl w:val="0"/>
          <w:numId w:val="45"/>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Condition (within the DO statement)</w:t>
      </w:r>
    </w:p>
    <w:p w14:paraId="32843BDB" w14:textId="77777777" w:rsidR="00062994" w:rsidRDefault="00062994" w:rsidP="00062994">
      <w:pPr>
        <w:pStyle w:val="NormalWeb"/>
        <w:spacing w:before="120" w:beforeAutospacing="0" w:after="120" w:afterAutospacing="0"/>
        <w:rPr>
          <w:rFonts w:ascii="Open Sans" w:hAnsi="Open Sans" w:cs="Open Sans"/>
          <w:color w:val="000005"/>
          <w:sz w:val="22"/>
          <w:szCs w:val="22"/>
        </w:rPr>
      </w:pPr>
    </w:p>
    <w:p w14:paraId="15F90D70" w14:textId="77777777" w:rsidR="00062994" w:rsidRPr="008B1E17" w:rsidRDefault="00062994" w:rsidP="00062994">
      <w:pPr>
        <w:pStyle w:val="zwischenueberschrifr"/>
        <w:spacing w:before="240" w:beforeAutospacing="0" w:after="200" w:afterAutospacing="0"/>
        <w:rPr>
          <w:rFonts w:ascii="Open Sans" w:hAnsi="Open Sans" w:cs="Open Sans"/>
          <w:b/>
          <w:bCs/>
          <w:color w:val="269050"/>
          <w:sz w:val="22"/>
          <w:szCs w:val="22"/>
        </w:rPr>
      </w:pPr>
      <w:r w:rsidRPr="008B1E17">
        <w:rPr>
          <w:rFonts w:ascii="Open Sans" w:hAnsi="Open Sans" w:cs="Open Sans"/>
          <w:b/>
          <w:bCs/>
          <w:color w:val="269050"/>
          <w:sz w:val="22"/>
          <w:szCs w:val="22"/>
        </w:rPr>
        <w:t>Creating WHILE </w:t>
      </w:r>
      <w:r w:rsidRPr="008B1E17">
        <w:rPr>
          <w:rStyle w:val="searchhighlight"/>
          <w:rFonts w:ascii="Open Sans" w:hAnsi="Open Sans" w:cs="Open Sans"/>
          <w:b/>
          <w:bCs/>
          <w:color w:val="269050"/>
          <w:sz w:val="22"/>
          <w:szCs w:val="22"/>
        </w:rPr>
        <w:t>statements</w:t>
      </w:r>
    </w:p>
    <w:p w14:paraId="0E85431A"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When you create </w:t>
      </w:r>
      <w:r>
        <w:rPr>
          <w:rStyle w:val="bold"/>
          <w:rFonts w:ascii="Open Sans" w:hAnsi="Open Sans" w:cs="Open Sans"/>
          <w:b/>
          <w:bCs/>
          <w:color w:val="000005"/>
          <w:sz w:val="22"/>
          <w:szCs w:val="22"/>
        </w:rPr>
        <w:t>WHILE</w:t>
      </w:r>
      <w:r>
        <w:rPr>
          <w:rFonts w:ascii="Open Sans" w:hAnsi="Open Sans" w:cs="Open Sans"/>
          <w:color w:val="000005"/>
          <w:sz w:val="22"/>
          <w:szCs w:val="22"/>
        </w:rPr>
        <w:t> </w:t>
      </w:r>
      <w:r>
        <w:rPr>
          <w:rStyle w:val="searchhighlight"/>
          <w:rFonts w:ascii="Open Sans" w:hAnsi="Open Sans" w:cs="Open Sans"/>
          <w:color w:val="000005"/>
          <w:sz w:val="22"/>
          <w:szCs w:val="22"/>
        </w:rPr>
        <w:t>statements</w:t>
      </w:r>
      <w:r>
        <w:rPr>
          <w:rFonts w:ascii="Open Sans" w:hAnsi="Open Sans" w:cs="Open Sans"/>
          <w:color w:val="000005"/>
          <w:sz w:val="22"/>
          <w:szCs w:val="22"/>
        </w:rPr>
        <w:t>, </w:t>
      </w:r>
      <w:r>
        <w:rPr>
          <w:rStyle w:val="mc-variable"/>
          <w:rFonts w:ascii="Open Sans" w:hAnsi="Open Sans" w:cs="Open Sans"/>
          <w:color w:val="000005"/>
          <w:sz w:val="22"/>
          <w:szCs w:val="22"/>
        </w:rPr>
        <w:t>Tosca</w:t>
      </w:r>
      <w:r>
        <w:rPr>
          <w:rFonts w:ascii="Open Sans" w:hAnsi="Open Sans" w:cs="Open Sans"/>
          <w:color w:val="000005"/>
          <w:sz w:val="22"/>
          <w:szCs w:val="22"/>
        </w:rPr>
        <w:t> will automatically create a </w:t>
      </w:r>
      <w:r>
        <w:rPr>
          <w:rStyle w:val="bold"/>
          <w:rFonts w:ascii="Open Sans" w:hAnsi="Open Sans" w:cs="Open Sans"/>
          <w:b/>
          <w:bCs/>
          <w:color w:val="000005"/>
          <w:sz w:val="22"/>
          <w:szCs w:val="22"/>
        </w:rPr>
        <w:t>Loop</w:t>
      </w:r>
      <w:r>
        <w:rPr>
          <w:rFonts w:ascii="Open Sans" w:hAnsi="Open Sans" w:cs="Open Sans"/>
          <w:color w:val="000005"/>
          <w:sz w:val="22"/>
          <w:szCs w:val="22"/>
        </w:rPr>
        <w:t> object along with the </w:t>
      </w:r>
      <w:r>
        <w:rPr>
          <w:rStyle w:val="searchhighlight"/>
          <w:rFonts w:ascii="Open Sans" w:hAnsi="Open Sans" w:cs="Open Sans"/>
          <w:b/>
          <w:bCs/>
          <w:color w:val="000005"/>
          <w:sz w:val="22"/>
          <w:szCs w:val="22"/>
        </w:rPr>
        <w:t>Condition</w:t>
      </w:r>
      <w:r>
        <w:rPr>
          <w:rStyle w:val="bold"/>
          <w:rFonts w:ascii="Open Sans" w:hAnsi="Open Sans" w:cs="Open Sans"/>
          <w:b/>
          <w:bCs/>
          <w:color w:val="000005"/>
          <w:sz w:val="22"/>
          <w:szCs w:val="22"/>
        </w:rPr>
        <w:t>s</w:t>
      </w:r>
      <w:r>
        <w:rPr>
          <w:rFonts w:ascii="Open Sans" w:hAnsi="Open Sans" w:cs="Open Sans"/>
          <w:color w:val="000005"/>
          <w:sz w:val="22"/>
          <w:szCs w:val="22"/>
        </w:rPr>
        <w:t> object.</w:t>
      </w:r>
    </w:p>
    <w:p w14:paraId="296C05E0"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If the </w:t>
      </w:r>
      <w:r>
        <w:rPr>
          <w:rStyle w:val="searchhighlight"/>
          <w:rFonts w:ascii="Open Sans" w:hAnsi="Open Sans" w:cs="Open Sans"/>
          <w:color w:val="000005"/>
          <w:sz w:val="22"/>
          <w:szCs w:val="22"/>
        </w:rPr>
        <w:t>condition</w:t>
      </w:r>
      <w:r>
        <w:rPr>
          <w:rFonts w:ascii="Open Sans" w:hAnsi="Open Sans" w:cs="Open Sans"/>
          <w:color w:val="000005"/>
          <w:sz w:val="22"/>
          <w:szCs w:val="22"/>
        </w:rPr>
        <w:t xml:space="preserve"> is fulfilled, </w:t>
      </w:r>
      <w:proofErr w:type="spellStart"/>
      <w:r>
        <w:rPr>
          <w:rFonts w:ascii="Open Sans" w:hAnsi="Open Sans" w:cs="Open Sans"/>
          <w:color w:val="000005"/>
          <w:sz w:val="22"/>
          <w:szCs w:val="22"/>
        </w:rPr>
        <w:t>TestSteps</w:t>
      </w:r>
      <w:proofErr w:type="spellEnd"/>
      <w:r>
        <w:rPr>
          <w:rFonts w:ascii="Open Sans" w:hAnsi="Open Sans" w:cs="Open Sans"/>
          <w:color w:val="000005"/>
          <w:sz w:val="22"/>
          <w:szCs w:val="22"/>
        </w:rPr>
        <w:t xml:space="preserve"> within the </w:t>
      </w:r>
      <w:r>
        <w:rPr>
          <w:rStyle w:val="bold"/>
          <w:rFonts w:ascii="Open Sans" w:hAnsi="Open Sans" w:cs="Open Sans"/>
          <w:b/>
          <w:bCs/>
          <w:color w:val="000005"/>
          <w:sz w:val="22"/>
          <w:szCs w:val="22"/>
        </w:rPr>
        <w:t>Loop</w:t>
      </w:r>
      <w:r>
        <w:rPr>
          <w:rFonts w:ascii="Open Sans" w:hAnsi="Open Sans" w:cs="Open Sans"/>
          <w:color w:val="000005"/>
          <w:sz w:val="22"/>
          <w:szCs w:val="22"/>
        </w:rPr>
        <w:t xml:space="preserve"> object </w:t>
      </w:r>
      <w:proofErr w:type="gramStart"/>
      <w:r>
        <w:rPr>
          <w:rFonts w:ascii="Open Sans" w:hAnsi="Open Sans" w:cs="Open Sans"/>
          <w:color w:val="000005"/>
          <w:sz w:val="22"/>
          <w:szCs w:val="22"/>
        </w:rPr>
        <w:t>are</w:t>
      </w:r>
      <w:proofErr w:type="gramEnd"/>
      <w:r>
        <w:rPr>
          <w:rFonts w:ascii="Open Sans" w:hAnsi="Open Sans" w:cs="Open Sans"/>
          <w:color w:val="000005"/>
          <w:sz w:val="22"/>
          <w:szCs w:val="22"/>
        </w:rPr>
        <w:t xml:space="preserve"> run repeatedly until the </w:t>
      </w:r>
      <w:r>
        <w:rPr>
          <w:rStyle w:val="searchhighlight"/>
          <w:rFonts w:ascii="Open Sans" w:hAnsi="Open Sans" w:cs="Open Sans"/>
          <w:color w:val="000005"/>
          <w:sz w:val="22"/>
          <w:szCs w:val="22"/>
        </w:rPr>
        <w:t>condition</w:t>
      </w:r>
      <w:r>
        <w:rPr>
          <w:rFonts w:ascii="Open Sans" w:hAnsi="Open Sans" w:cs="Open Sans"/>
          <w:color w:val="000005"/>
          <w:sz w:val="22"/>
          <w:szCs w:val="22"/>
        </w:rPr>
        <w:t> is no longer fulfilled. The result of the last repetition is thus negative.</w:t>
      </w:r>
    </w:p>
    <w:p w14:paraId="302A3C84"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WHILE </w:t>
      </w:r>
      <w:r>
        <w:rPr>
          <w:rStyle w:val="searchhighlight"/>
          <w:rFonts w:ascii="Open Sans" w:hAnsi="Open Sans" w:cs="Open Sans"/>
          <w:color w:val="000005"/>
          <w:sz w:val="22"/>
          <w:szCs w:val="22"/>
        </w:rPr>
        <w:t>statements</w:t>
      </w:r>
      <w:r>
        <w:rPr>
          <w:rFonts w:ascii="Open Sans" w:hAnsi="Open Sans" w:cs="Open Sans"/>
          <w:color w:val="000005"/>
          <w:sz w:val="22"/>
          <w:szCs w:val="22"/>
        </w:rPr>
        <w:t> contain the property </w:t>
      </w:r>
      <w:proofErr w:type="spellStart"/>
      <w:r>
        <w:rPr>
          <w:rStyle w:val="bold"/>
          <w:rFonts w:ascii="Open Sans" w:hAnsi="Open Sans" w:cs="Open Sans"/>
          <w:b/>
          <w:bCs/>
          <w:color w:val="000005"/>
          <w:sz w:val="22"/>
          <w:szCs w:val="22"/>
        </w:rPr>
        <w:t>MaximumRepetitions</w:t>
      </w:r>
      <w:proofErr w:type="spellEnd"/>
      <w:r>
        <w:rPr>
          <w:rFonts w:ascii="Open Sans" w:hAnsi="Open Sans" w:cs="Open Sans"/>
          <w:color w:val="000005"/>
          <w:sz w:val="22"/>
          <w:szCs w:val="22"/>
        </w:rPr>
        <w:t> in order to avoid infinite loops. The </w:t>
      </w:r>
      <w:r>
        <w:rPr>
          <w:rStyle w:val="bold"/>
          <w:rFonts w:ascii="Open Sans" w:hAnsi="Open Sans" w:cs="Open Sans"/>
          <w:b/>
          <w:bCs/>
          <w:color w:val="000005"/>
          <w:sz w:val="22"/>
          <w:szCs w:val="22"/>
        </w:rPr>
        <w:t>Value</w:t>
      </w:r>
      <w:r>
        <w:rPr>
          <w:rFonts w:ascii="Open Sans" w:hAnsi="Open Sans" w:cs="Open Sans"/>
          <w:color w:val="000005"/>
          <w:sz w:val="22"/>
          <w:szCs w:val="22"/>
        </w:rPr>
        <w:t xml:space="preserve"> column shows the maximum number of attempts for a </w:t>
      </w:r>
      <w:proofErr w:type="spellStart"/>
      <w:r>
        <w:rPr>
          <w:rFonts w:ascii="Open Sans" w:hAnsi="Open Sans" w:cs="Open Sans"/>
          <w:color w:val="000005"/>
          <w:sz w:val="22"/>
          <w:szCs w:val="22"/>
        </w:rPr>
        <w:t>TestStep</w:t>
      </w:r>
      <w:proofErr w:type="spellEnd"/>
      <w:r>
        <w:rPr>
          <w:rFonts w:ascii="Open Sans" w:hAnsi="Open Sans" w:cs="Open Sans"/>
          <w:color w:val="000005"/>
          <w:sz w:val="22"/>
          <w:szCs w:val="22"/>
        </w:rPr>
        <w:t xml:space="preserve"> to be run. The default value is set to 30 (</w:t>
      </w:r>
      <w:hyperlink r:id="rId39" w:anchor="MaximumRepetitions" w:history="1">
        <w:r>
          <w:rPr>
            <w:rStyle w:val="Hyperlink"/>
            <w:rFonts w:ascii="Open Sans" w:hAnsi="Open Sans" w:cs="Open Sans"/>
            <w:color w:val="004C97"/>
            <w:sz w:val="22"/>
            <w:szCs w:val="22"/>
          </w:rPr>
          <w:t>see "</w:t>
        </w:r>
        <w:proofErr w:type="spellStart"/>
        <w:r>
          <w:rPr>
            <w:rStyle w:val="Hyperlink"/>
            <w:rFonts w:ascii="Open Sans" w:hAnsi="Open Sans" w:cs="Open Sans"/>
            <w:color w:val="004C97"/>
            <w:sz w:val="22"/>
            <w:szCs w:val="22"/>
          </w:rPr>
          <w:t>MaximumRepetitions</w:t>
        </w:r>
        <w:proofErr w:type="spellEnd"/>
        <w:r>
          <w:rPr>
            <w:rStyle w:val="Hyperlink"/>
            <w:rFonts w:ascii="Open Sans" w:hAnsi="Open Sans" w:cs="Open Sans"/>
            <w:color w:val="004C97"/>
            <w:sz w:val="22"/>
            <w:szCs w:val="22"/>
          </w:rPr>
          <w:t xml:space="preserve"> property"</w:t>
        </w:r>
      </w:hyperlink>
      <w:r>
        <w:rPr>
          <w:rFonts w:ascii="Open Sans" w:hAnsi="Open Sans" w:cs="Open Sans"/>
          <w:color w:val="000005"/>
          <w:sz w:val="22"/>
          <w:szCs w:val="22"/>
        </w:rPr>
        <w:t>).</w:t>
      </w:r>
    </w:p>
    <w:p w14:paraId="5F605B22" w14:textId="77777777" w:rsidR="00062994" w:rsidRDefault="00062994" w:rsidP="00062994">
      <w:pPr>
        <w:pStyle w:val="NormalWeb"/>
        <w:spacing w:before="120" w:beforeAutospacing="0" w:after="120" w:afterAutospacing="0"/>
        <w:rPr>
          <w:rFonts w:ascii="Open Sans" w:hAnsi="Open Sans" w:cs="Open Sans"/>
          <w:color w:val="000005"/>
          <w:sz w:val="22"/>
          <w:szCs w:val="22"/>
        </w:rPr>
      </w:pPr>
      <w:r>
        <w:rPr>
          <w:rFonts w:ascii="Open Sans" w:hAnsi="Open Sans" w:cs="Open Sans"/>
          <w:color w:val="000005"/>
          <w:sz w:val="22"/>
          <w:szCs w:val="22"/>
        </w:rPr>
        <w:t>Order of </w:t>
      </w:r>
      <w:r>
        <w:rPr>
          <w:rStyle w:val="searchhighlight"/>
          <w:rFonts w:ascii="Open Sans" w:hAnsi="Open Sans" w:cs="Open Sans"/>
          <w:color w:val="000005"/>
          <w:sz w:val="22"/>
          <w:szCs w:val="22"/>
        </w:rPr>
        <w:t>condition</w:t>
      </w:r>
      <w:r>
        <w:rPr>
          <w:rFonts w:ascii="Open Sans" w:hAnsi="Open Sans" w:cs="Open Sans"/>
          <w:color w:val="000005"/>
          <w:sz w:val="22"/>
          <w:szCs w:val="22"/>
        </w:rPr>
        <w:t>s:</w:t>
      </w:r>
    </w:p>
    <w:p w14:paraId="0E9516A0" w14:textId="77777777" w:rsidR="00062994" w:rsidRDefault="00062994" w:rsidP="00062994">
      <w:pPr>
        <w:pStyle w:val="NormalWeb"/>
        <w:numPr>
          <w:ilvl w:val="0"/>
          <w:numId w:val="44"/>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WHILE</w:t>
      </w:r>
    </w:p>
    <w:p w14:paraId="0891A17D" w14:textId="77777777" w:rsidR="00062994" w:rsidRDefault="00062994" w:rsidP="00062994">
      <w:pPr>
        <w:pStyle w:val="NormalWeb"/>
        <w:numPr>
          <w:ilvl w:val="0"/>
          <w:numId w:val="44"/>
        </w:numPr>
        <w:spacing w:before="120" w:beforeAutospacing="0" w:after="120" w:afterAutospacing="0"/>
        <w:ind w:left="820"/>
        <w:rPr>
          <w:rFonts w:ascii="Open Sans" w:hAnsi="Open Sans" w:cs="Open Sans"/>
          <w:color w:val="000005"/>
          <w:sz w:val="22"/>
          <w:szCs w:val="22"/>
        </w:rPr>
      </w:pPr>
      <w:r>
        <w:rPr>
          <w:rStyle w:val="searchhighlight"/>
          <w:rFonts w:ascii="Open Sans" w:hAnsi="Open Sans" w:cs="Open Sans"/>
          <w:color w:val="000005"/>
          <w:sz w:val="22"/>
          <w:szCs w:val="22"/>
        </w:rPr>
        <w:t>Condition</w:t>
      </w:r>
      <w:r>
        <w:rPr>
          <w:rFonts w:ascii="Open Sans" w:hAnsi="Open Sans" w:cs="Open Sans"/>
          <w:color w:val="000005"/>
          <w:sz w:val="22"/>
          <w:szCs w:val="22"/>
        </w:rPr>
        <w:t> (within the WHILE statement)</w:t>
      </w:r>
    </w:p>
    <w:p w14:paraId="55ECF613" w14:textId="77777777" w:rsidR="00062994" w:rsidRDefault="00062994" w:rsidP="00062994">
      <w:pPr>
        <w:pStyle w:val="NormalWeb"/>
        <w:numPr>
          <w:ilvl w:val="0"/>
          <w:numId w:val="44"/>
        </w:numPr>
        <w:spacing w:before="120" w:beforeAutospacing="0" w:after="120" w:afterAutospacing="0"/>
        <w:ind w:left="820"/>
        <w:rPr>
          <w:rFonts w:ascii="Open Sans" w:hAnsi="Open Sans" w:cs="Open Sans"/>
          <w:color w:val="000005"/>
          <w:sz w:val="22"/>
          <w:szCs w:val="22"/>
        </w:rPr>
      </w:pPr>
      <w:r>
        <w:rPr>
          <w:rFonts w:ascii="Open Sans" w:hAnsi="Open Sans" w:cs="Open Sans"/>
          <w:color w:val="000005"/>
          <w:sz w:val="22"/>
          <w:szCs w:val="22"/>
        </w:rPr>
        <w:t>Loop (within the WHILE statement)</w:t>
      </w:r>
    </w:p>
    <w:p w14:paraId="7EA9238B" w14:textId="77777777" w:rsidR="00062994" w:rsidRDefault="00062994" w:rsidP="00062994">
      <w:pPr>
        <w:pStyle w:val="NormalWeb"/>
        <w:spacing w:before="120" w:beforeAutospacing="0" w:after="120" w:afterAutospacing="0"/>
        <w:rPr>
          <w:rFonts w:ascii="Open Sans" w:hAnsi="Open Sans" w:cs="Open Sans"/>
          <w:color w:val="000005"/>
          <w:sz w:val="22"/>
          <w:szCs w:val="22"/>
        </w:rPr>
      </w:pPr>
    </w:p>
    <w:p w14:paraId="39C59A3C" w14:textId="77777777" w:rsidR="00062994" w:rsidRDefault="00062994" w:rsidP="00062994">
      <w:pPr>
        <w:pStyle w:val="NormalWeb"/>
        <w:spacing w:before="120" w:beforeAutospacing="0" w:after="120" w:afterAutospacing="0"/>
        <w:rPr>
          <w:b/>
          <w:bCs/>
        </w:rPr>
      </w:pPr>
    </w:p>
    <w:p w14:paraId="6CBACAAF" w14:textId="77777777" w:rsidR="00062994" w:rsidRDefault="00062994" w:rsidP="00062994">
      <w:pPr>
        <w:pStyle w:val="NormalWeb"/>
        <w:spacing w:before="120" w:beforeAutospacing="0" w:after="120" w:afterAutospacing="0"/>
        <w:rPr>
          <w:b/>
          <w:bCs/>
        </w:rPr>
      </w:pPr>
    </w:p>
    <w:p w14:paraId="54FE8213" w14:textId="77777777" w:rsidR="00062994" w:rsidRDefault="00062994" w:rsidP="00062994">
      <w:pPr>
        <w:pStyle w:val="NormalWeb"/>
        <w:spacing w:before="120" w:beforeAutospacing="0" w:after="120" w:afterAutospacing="0"/>
        <w:rPr>
          <w:b/>
          <w:bCs/>
        </w:rPr>
      </w:pPr>
    </w:p>
    <w:p w14:paraId="42D0FF53" w14:textId="77777777" w:rsidR="00062994" w:rsidRDefault="00062994" w:rsidP="00062994">
      <w:pPr>
        <w:pStyle w:val="NormalWeb"/>
        <w:spacing w:before="120" w:beforeAutospacing="0" w:after="120" w:afterAutospacing="0"/>
        <w:rPr>
          <w:b/>
          <w:bCs/>
        </w:rPr>
      </w:pPr>
    </w:p>
    <w:p w14:paraId="66DFE69F" w14:textId="77777777" w:rsidR="00062994" w:rsidRDefault="00062994" w:rsidP="00062994">
      <w:pPr>
        <w:pStyle w:val="NormalWeb"/>
        <w:spacing w:before="120" w:beforeAutospacing="0" w:after="120" w:afterAutospacing="0"/>
        <w:rPr>
          <w:b/>
          <w:bCs/>
        </w:rPr>
      </w:pPr>
    </w:p>
    <w:p w14:paraId="369F48F0" w14:textId="77777777" w:rsidR="00062994" w:rsidRDefault="00062994" w:rsidP="00062994">
      <w:pPr>
        <w:pStyle w:val="NormalWeb"/>
        <w:spacing w:before="120" w:beforeAutospacing="0" w:after="120" w:afterAutospacing="0"/>
        <w:rPr>
          <w:b/>
          <w:bCs/>
        </w:rPr>
      </w:pPr>
    </w:p>
    <w:p w14:paraId="17BDFD9A" w14:textId="77777777" w:rsidR="00062994" w:rsidRDefault="00062994" w:rsidP="00062994">
      <w:pPr>
        <w:pStyle w:val="NormalWeb"/>
        <w:spacing w:before="120" w:beforeAutospacing="0" w:after="120" w:afterAutospacing="0"/>
        <w:rPr>
          <w:b/>
          <w:bCs/>
        </w:rPr>
      </w:pPr>
    </w:p>
    <w:p w14:paraId="3E58C2AB" w14:textId="77777777" w:rsidR="00062994" w:rsidRDefault="00062994" w:rsidP="00062994">
      <w:pPr>
        <w:pStyle w:val="NormalWeb"/>
        <w:spacing w:before="120" w:beforeAutospacing="0" w:after="120" w:afterAutospacing="0"/>
        <w:rPr>
          <w:b/>
          <w:bCs/>
        </w:rPr>
      </w:pPr>
    </w:p>
    <w:p w14:paraId="6EB6AB53" w14:textId="77777777" w:rsidR="00062994" w:rsidRPr="009856AF" w:rsidRDefault="00062994" w:rsidP="00062994">
      <w:pPr>
        <w:pStyle w:val="NormalWeb"/>
        <w:spacing w:before="120" w:beforeAutospacing="0" w:after="120" w:afterAutospacing="0"/>
        <w:rPr>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pPr>
      <w:r w:rsidRPr="009856AF">
        <w:rPr>
          <w:b/>
          <w:bCs/>
          <w:color w:val="FFC000" w:themeColor="accent4"/>
          <w14:textOutline w14:w="0" w14:cap="flat" w14:cmpd="sng" w14:algn="ctr">
            <w14:noFill/>
            <w14:prstDash w14:val="solid"/>
            <w14:round/>
          </w14:textOutline>
          <w14:props3d w14:extrusionH="57150" w14:contourW="0" w14:prstMaterial="softEdge">
            <w14:bevelT w14:w="25400" w14:h="38100" w14:prst="circle"/>
          </w14:props3d>
        </w:rPr>
        <w:t>LIBRARY-</w:t>
      </w:r>
    </w:p>
    <w:p w14:paraId="44C51717" w14:textId="77777777" w:rsidR="00654C60" w:rsidRDefault="00654C60" w:rsidP="00654C60">
      <w:pPr>
        <w:pStyle w:val="NormalWeb"/>
        <w:spacing w:before="120" w:beforeAutospacing="0" w:after="120" w:afterAutospacing="0"/>
        <w:rPr>
          <w:rFonts w:asciiTheme="minorHAnsi" w:hAnsiTheme="minorHAnsi" w:cstheme="minorHAnsi"/>
          <w:b/>
          <w:bCs/>
          <w:color w:val="000005"/>
          <w:sz w:val="28"/>
          <w:szCs w:val="28"/>
        </w:rPr>
      </w:pPr>
    </w:p>
    <w:p w14:paraId="5813AB50" w14:textId="77777777" w:rsidR="00654C60" w:rsidRDefault="00654C60" w:rsidP="00654C60">
      <w:pPr>
        <w:pStyle w:val="NormalWeb"/>
        <w:spacing w:before="120" w:beforeAutospacing="0" w:after="120" w:afterAutospacing="0"/>
        <w:rPr>
          <w:rFonts w:asciiTheme="minorHAnsi" w:hAnsiTheme="minorHAnsi" w:cstheme="minorHAnsi"/>
          <w:b/>
          <w:bCs/>
          <w:color w:val="000005"/>
          <w:sz w:val="28"/>
          <w:szCs w:val="28"/>
        </w:rPr>
      </w:pPr>
    </w:p>
    <w:p w14:paraId="05A013BA" w14:textId="77777777" w:rsidR="00654C60" w:rsidRDefault="00654C60" w:rsidP="00654C60">
      <w:pPr>
        <w:pStyle w:val="NormalWeb"/>
        <w:spacing w:before="120" w:beforeAutospacing="0" w:after="120" w:afterAutospacing="0"/>
        <w:rPr>
          <w:rFonts w:asciiTheme="minorHAnsi" w:hAnsiTheme="minorHAnsi" w:cstheme="minorHAnsi"/>
          <w:b/>
          <w:bCs/>
          <w:color w:val="000005"/>
          <w:sz w:val="28"/>
          <w:szCs w:val="28"/>
        </w:rPr>
      </w:pPr>
    </w:p>
    <w:p w14:paraId="69217D1E" w14:textId="77777777" w:rsidR="00654C60" w:rsidRDefault="00654C60" w:rsidP="00654C60">
      <w:pPr>
        <w:pStyle w:val="NormalWeb"/>
        <w:spacing w:before="120" w:beforeAutospacing="0" w:after="120" w:afterAutospacing="0"/>
        <w:rPr>
          <w:rFonts w:asciiTheme="minorHAnsi" w:hAnsiTheme="minorHAnsi" w:cstheme="minorHAnsi"/>
          <w:b/>
          <w:bCs/>
          <w:color w:val="000005"/>
          <w:sz w:val="28"/>
          <w:szCs w:val="28"/>
        </w:rPr>
      </w:pPr>
    </w:p>
    <w:p w14:paraId="44C9CABB" w14:textId="77777777" w:rsidR="00654C60" w:rsidRDefault="00654C60" w:rsidP="00654C60">
      <w:pPr>
        <w:pStyle w:val="NormalWeb"/>
        <w:spacing w:before="120" w:beforeAutospacing="0" w:after="120" w:afterAutospacing="0"/>
        <w:rPr>
          <w:rFonts w:asciiTheme="minorHAnsi" w:hAnsiTheme="minorHAnsi" w:cstheme="minorHAnsi"/>
          <w:b/>
          <w:bCs/>
          <w:color w:val="000005"/>
          <w:sz w:val="28"/>
          <w:szCs w:val="28"/>
        </w:rPr>
      </w:pPr>
    </w:p>
    <w:p w14:paraId="0C7331D1" w14:textId="77777777" w:rsidR="00654C60" w:rsidRPr="0036392D" w:rsidRDefault="00654C60" w:rsidP="00654C60">
      <w:pPr>
        <w:pStyle w:val="NormalWeb"/>
        <w:spacing w:before="120" w:beforeAutospacing="0" w:after="120" w:afterAutospacing="0"/>
        <w:rPr>
          <w:rFonts w:asciiTheme="minorHAnsi" w:hAnsiTheme="minorHAnsi" w:cstheme="minorHAnsi"/>
          <w:b/>
          <w:bCs/>
          <w:color w:val="000005"/>
          <w:sz w:val="28"/>
          <w:szCs w:val="28"/>
        </w:rPr>
      </w:pPr>
    </w:p>
    <w:p w14:paraId="076DD396" w14:textId="77777777" w:rsidR="00654C60" w:rsidRDefault="00654C60" w:rsidP="00C93C62">
      <w:pPr>
        <w:pStyle w:val="NormalWeb"/>
        <w:spacing w:before="120" w:beforeAutospacing="0" w:after="120" w:afterAutospacing="0"/>
        <w:rPr>
          <w:rFonts w:ascii="Open Sans" w:hAnsi="Open Sans" w:cs="Open Sans"/>
          <w:color w:val="000005"/>
          <w:sz w:val="22"/>
          <w:szCs w:val="22"/>
        </w:rPr>
      </w:pPr>
    </w:p>
    <w:p w14:paraId="082FEE2E" w14:textId="77777777" w:rsidR="00654C60" w:rsidRDefault="00654C60" w:rsidP="00C93C62">
      <w:pPr>
        <w:pStyle w:val="NormalWeb"/>
        <w:spacing w:before="120" w:beforeAutospacing="0" w:after="120" w:afterAutospacing="0"/>
        <w:rPr>
          <w:rFonts w:ascii="Open Sans" w:hAnsi="Open Sans" w:cs="Open Sans"/>
          <w:color w:val="000005"/>
          <w:sz w:val="22"/>
          <w:szCs w:val="22"/>
        </w:rPr>
      </w:pPr>
    </w:p>
    <w:p w14:paraId="3E47C005" w14:textId="77777777" w:rsidR="00654C60" w:rsidRDefault="00654C60" w:rsidP="00C93C62">
      <w:pPr>
        <w:pStyle w:val="NormalWeb"/>
        <w:spacing w:before="120" w:beforeAutospacing="0" w:after="120" w:afterAutospacing="0"/>
        <w:rPr>
          <w:rFonts w:ascii="Open Sans" w:hAnsi="Open Sans" w:cs="Open Sans"/>
          <w:color w:val="000005"/>
          <w:sz w:val="22"/>
          <w:szCs w:val="22"/>
        </w:rPr>
      </w:pPr>
    </w:p>
    <w:p w14:paraId="13BCC9E1" w14:textId="77777777" w:rsidR="00654C60" w:rsidRDefault="00654C60" w:rsidP="00C93C62">
      <w:pPr>
        <w:pStyle w:val="NormalWeb"/>
        <w:spacing w:before="120" w:beforeAutospacing="0" w:after="120" w:afterAutospacing="0"/>
        <w:rPr>
          <w:rFonts w:ascii="Open Sans" w:hAnsi="Open Sans" w:cs="Open Sans"/>
          <w:color w:val="000005"/>
          <w:sz w:val="22"/>
          <w:szCs w:val="22"/>
        </w:rPr>
      </w:pPr>
    </w:p>
    <w:p w14:paraId="34700B4B" w14:textId="77777777" w:rsidR="00654C60" w:rsidRDefault="00654C60" w:rsidP="00C93C62">
      <w:pPr>
        <w:pStyle w:val="NormalWeb"/>
        <w:spacing w:before="120" w:beforeAutospacing="0" w:after="120" w:afterAutospacing="0"/>
        <w:rPr>
          <w:rFonts w:ascii="Open Sans" w:hAnsi="Open Sans" w:cs="Open Sans"/>
          <w:color w:val="000005"/>
          <w:sz w:val="22"/>
          <w:szCs w:val="22"/>
        </w:rPr>
      </w:pPr>
    </w:p>
    <w:p w14:paraId="1D58326E" w14:textId="77777777" w:rsidR="00654C60" w:rsidRDefault="00654C60" w:rsidP="00C93C62">
      <w:pPr>
        <w:pStyle w:val="NormalWeb"/>
        <w:spacing w:before="120" w:beforeAutospacing="0" w:after="120" w:afterAutospacing="0"/>
        <w:rPr>
          <w:rFonts w:ascii="Open Sans" w:hAnsi="Open Sans" w:cs="Open Sans"/>
          <w:color w:val="000005"/>
          <w:sz w:val="22"/>
          <w:szCs w:val="22"/>
        </w:rPr>
      </w:pPr>
    </w:p>
    <w:p w14:paraId="3E3FB658" w14:textId="77777777" w:rsidR="00654C60" w:rsidRDefault="00654C60" w:rsidP="00C93C62">
      <w:pPr>
        <w:pStyle w:val="NormalWeb"/>
        <w:spacing w:before="120" w:beforeAutospacing="0" w:after="120" w:afterAutospacing="0"/>
        <w:rPr>
          <w:rFonts w:ascii="Open Sans" w:hAnsi="Open Sans" w:cs="Open Sans"/>
          <w:color w:val="000005"/>
          <w:sz w:val="22"/>
          <w:szCs w:val="22"/>
        </w:rPr>
      </w:pPr>
    </w:p>
    <w:p w14:paraId="03248FD8" w14:textId="77777777" w:rsidR="00654C60" w:rsidRPr="00A63D7E" w:rsidRDefault="00654C60" w:rsidP="00C93C62">
      <w:pPr>
        <w:pStyle w:val="NormalWeb"/>
        <w:spacing w:before="120" w:beforeAutospacing="0" w:after="120" w:afterAutospacing="0"/>
        <w:rPr>
          <w:rFonts w:ascii="Open Sans" w:hAnsi="Open Sans" w:cs="Open Sans"/>
          <w:color w:val="000005"/>
          <w:sz w:val="22"/>
          <w:szCs w:val="22"/>
        </w:rPr>
      </w:pPr>
    </w:p>
    <w:sectPr w:rsidR="00654C60" w:rsidRPr="00A63D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Inconsolata">
    <w:charset w:val="00"/>
    <w:family w:val="auto"/>
    <w:pitch w:val="variable"/>
    <w:sig w:usb0="A00000FF" w:usb1="0000F9EB" w:usb2="0000002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52E4"/>
    <w:multiLevelType w:val="hybridMultilevel"/>
    <w:tmpl w:val="75943F22"/>
    <w:lvl w:ilvl="0" w:tplc="844CC546">
      <w:start w:val="1"/>
      <w:numFmt w:val="bullet"/>
      <w:lvlText w:val=""/>
      <w:lvlJc w:val="left"/>
      <w:pPr>
        <w:tabs>
          <w:tab w:val="num" w:pos="720"/>
        </w:tabs>
        <w:ind w:left="720" w:hanging="360"/>
      </w:pPr>
      <w:rPr>
        <w:rFonts w:ascii="Wingdings 3" w:hAnsi="Wingdings 3" w:hint="default"/>
      </w:rPr>
    </w:lvl>
    <w:lvl w:ilvl="1" w:tplc="9D6831B2" w:tentative="1">
      <w:start w:val="1"/>
      <w:numFmt w:val="bullet"/>
      <w:lvlText w:val=""/>
      <w:lvlJc w:val="left"/>
      <w:pPr>
        <w:tabs>
          <w:tab w:val="num" w:pos="1440"/>
        </w:tabs>
        <w:ind w:left="1440" w:hanging="360"/>
      </w:pPr>
      <w:rPr>
        <w:rFonts w:ascii="Wingdings 3" w:hAnsi="Wingdings 3" w:hint="default"/>
      </w:rPr>
    </w:lvl>
    <w:lvl w:ilvl="2" w:tplc="DDF6C5E4" w:tentative="1">
      <w:start w:val="1"/>
      <w:numFmt w:val="bullet"/>
      <w:lvlText w:val=""/>
      <w:lvlJc w:val="left"/>
      <w:pPr>
        <w:tabs>
          <w:tab w:val="num" w:pos="2160"/>
        </w:tabs>
        <w:ind w:left="2160" w:hanging="360"/>
      </w:pPr>
      <w:rPr>
        <w:rFonts w:ascii="Wingdings 3" w:hAnsi="Wingdings 3" w:hint="default"/>
      </w:rPr>
    </w:lvl>
    <w:lvl w:ilvl="3" w:tplc="4C884FCE" w:tentative="1">
      <w:start w:val="1"/>
      <w:numFmt w:val="bullet"/>
      <w:lvlText w:val=""/>
      <w:lvlJc w:val="left"/>
      <w:pPr>
        <w:tabs>
          <w:tab w:val="num" w:pos="2880"/>
        </w:tabs>
        <w:ind w:left="2880" w:hanging="360"/>
      </w:pPr>
      <w:rPr>
        <w:rFonts w:ascii="Wingdings 3" w:hAnsi="Wingdings 3" w:hint="default"/>
      </w:rPr>
    </w:lvl>
    <w:lvl w:ilvl="4" w:tplc="1CFC3A54" w:tentative="1">
      <w:start w:val="1"/>
      <w:numFmt w:val="bullet"/>
      <w:lvlText w:val=""/>
      <w:lvlJc w:val="left"/>
      <w:pPr>
        <w:tabs>
          <w:tab w:val="num" w:pos="3600"/>
        </w:tabs>
        <w:ind w:left="3600" w:hanging="360"/>
      </w:pPr>
      <w:rPr>
        <w:rFonts w:ascii="Wingdings 3" w:hAnsi="Wingdings 3" w:hint="default"/>
      </w:rPr>
    </w:lvl>
    <w:lvl w:ilvl="5" w:tplc="3BA46D46" w:tentative="1">
      <w:start w:val="1"/>
      <w:numFmt w:val="bullet"/>
      <w:lvlText w:val=""/>
      <w:lvlJc w:val="left"/>
      <w:pPr>
        <w:tabs>
          <w:tab w:val="num" w:pos="4320"/>
        </w:tabs>
        <w:ind w:left="4320" w:hanging="360"/>
      </w:pPr>
      <w:rPr>
        <w:rFonts w:ascii="Wingdings 3" w:hAnsi="Wingdings 3" w:hint="default"/>
      </w:rPr>
    </w:lvl>
    <w:lvl w:ilvl="6" w:tplc="99829B26" w:tentative="1">
      <w:start w:val="1"/>
      <w:numFmt w:val="bullet"/>
      <w:lvlText w:val=""/>
      <w:lvlJc w:val="left"/>
      <w:pPr>
        <w:tabs>
          <w:tab w:val="num" w:pos="5040"/>
        </w:tabs>
        <w:ind w:left="5040" w:hanging="360"/>
      </w:pPr>
      <w:rPr>
        <w:rFonts w:ascii="Wingdings 3" w:hAnsi="Wingdings 3" w:hint="default"/>
      </w:rPr>
    </w:lvl>
    <w:lvl w:ilvl="7" w:tplc="94B8C632" w:tentative="1">
      <w:start w:val="1"/>
      <w:numFmt w:val="bullet"/>
      <w:lvlText w:val=""/>
      <w:lvlJc w:val="left"/>
      <w:pPr>
        <w:tabs>
          <w:tab w:val="num" w:pos="5760"/>
        </w:tabs>
        <w:ind w:left="5760" w:hanging="360"/>
      </w:pPr>
      <w:rPr>
        <w:rFonts w:ascii="Wingdings 3" w:hAnsi="Wingdings 3" w:hint="default"/>
      </w:rPr>
    </w:lvl>
    <w:lvl w:ilvl="8" w:tplc="F496DE16"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0962B7A"/>
    <w:multiLevelType w:val="hybridMultilevel"/>
    <w:tmpl w:val="ED3827B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5E3BE2"/>
    <w:multiLevelType w:val="multilevel"/>
    <w:tmpl w:val="2522D0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94013"/>
    <w:multiLevelType w:val="multilevel"/>
    <w:tmpl w:val="BE12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730D7"/>
    <w:multiLevelType w:val="hybridMultilevel"/>
    <w:tmpl w:val="64824110"/>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0B671865"/>
    <w:multiLevelType w:val="multilevel"/>
    <w:tmpl w:val="1B2014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E1B9F"/>
    <w:multiLevelType w:val="multilevel"/>
    <w:tmpl w:val="B9F2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9E5903"/>
    <w:multiLevelType w:val="multilevel"/>
    <w:tmpl w:val="05142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E6F5B"/>
    <w:multiLevelType w:val="multilevel"/>
    <w:tmpl w:val="96608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FD34DE"/>
    <w:multiLevelType w:val="hybridMultilevel"/>
    <w:tmpl w:val="63CAB362"/>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10" w15:restartNumberingAfterBreak="0">
    <w:nsid w:val="0F805B3F"/>
    <w:multiLevelType w:val="multilevel"/>
    <w:tmpl w:val="B7F6F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90220"/>
    <w:multiLevelType w:val="hybridMultilevel"/>
    <w:tmpl w:val="14FC66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292EF4"/>
    <w:multiLevelType w:val="multilevel"/>
    <w:tmpl w:val="25EAF6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3F5184"/>
    <w:multiLevelType w:val="multilevel"/>
    <w:tmpl w:val="FF423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53549"/>
    <w:multiLevelType w:val="multilevel"/>
    <w:tmpl w:val="D4681C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D6105"/>
    <w:multiLevelType w:val="multilevel"/>
    <w:tmpl w:val="9D9C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F5BE5"/>
    <w:multiLevelType w:val="multilevel"/>
    <w:tmpl w:val="79902B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A1F1B"/>
    <w:multiLevelType w:val="multilevel"/>
    <w:tmpl w:val="2EB2C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0062A"/>
    <w:multiLevelType w:val="multilevel"/>
    <w:tmpl w:val="6C043E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E062C1"/>
    <w:multiLevelType w:val="multilevel"/>
    <w:tmpl w:val="9252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205F3B"/>
    <w:multiLevelType w:val="multilevel"/>
    <w:tmpl w:val="5AA4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5D3F0E"/>
    <w:multiLevelType w:val="multilevel"/>
    <w:tmpl w:val="923A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60269A"/>
    <w:multiLevelType w:val="hybridMultilevel"/>
    <w:tmpl w:val="1BA84F0C"/>
    <w:lvl w:ilvl="0" w:tplc="40090009">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3" w15:restartNumberingAfterBreak="0">
    <w:nsid w:val="22781EAB"/>
    <w:multiLevelType w:val="hybridMultilevel"/>
    <w:tmpl w:val="572A53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2E8564E"/>
    <w:multiLevelType w:val="multilevel"/>
    <w:tmpl w:val="4A088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1805B7"/>
    <w:multiLevelType w:val="multilevel"/>
    <w:tmpl w:val="F202D5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917E6"/>
    <w:multiLevelType w:val="hybridMultilevel"/>
    <w:tmpl w:val="0D2CB0BE"/>
    <w:lvl w:ilvl="0" w:tplc="0D44333A">
      <w:start w:val="1"/>
      <w:numFmt w:val="bullet"/>
      <w:lvlText w:val=""/>
      <w:lvlJc w:val="left"/>
      <w:pPr>
        <w:tabs>
          <w:tab w:val="num" w:pos="720"/>
        </w:tabs>
        <w:ind w:left="720" w:hanging="360"/>
      </w:pPr>
      <w:rPr>
        <w:rFonts w:ascii="Wingdings 3" w:hAnsi="Wingdings 3" w:hint="default"/>
      </w:rPr>
    </w:lvl>
    <w:lvl w:ilvl="1" w:tplc="888E37C4" w:tentative="1">
      <w:start w:val="1"/>
      <w:numFmt w:val="bullet"/>
      <w:lvlText w:val=""/>
      <w:lvlJc w:val="left"/>
      <w:pPr>
        <w:tabs>
          <w:tab w:val="num" w:pos="1440"/>
        </w:tabs>
        <w:ind w:left="1440" w:hanging="360"/>
      </w:pPr>
      <w:rPr>
        <w:rFonts w:ascii="Wingdings 3" w:hAnsi="Wingdings 3" w:hint="default"/>
      </w:rPr>
    </w:lvl>
    <w:lvl w:ilvl="2" w:tplc="E32C96EE" w:tentative="1">
      <w:start w:val="1"/>
      <w:numFmt w:val="bullet"/>
      <w:lvlText w:val=""/>
      <w:lvlJc w:val="left"/>
      <w:pPr>
        <w:tabs>
          <w:tab w:val="num" w:pos="2160"/>
        </w:tabs>
        <w:ind w:left="2160" w:hanging="360"/>
      </w:pPr>
      <w:rPr>
        <w:rFonts w:ascii="Wingdings 3" w:hAnsi="Wingdings 3" w:hint="default"/>
      </w:rPr>
    </w:lvl>
    <w:lvl w:ilvl="3" w:tplc="A2CA9C86" w:tentative="1">
      <w:start w:val="1"/>
      <w:numFmt w:val="bullet"/>
      <w:lvlText w:val=""/>
      <w:lvlJc w:val="left"/>
      <w:pPr>
        <w:tabs>
          <w:tab w:val="num" w:pos="2880"/>
        </w:tabs>
        <w:ind w:left="2880" w:hanging="360"/>
      </w:pPr>
      <w:rPr>
        <w:rFonts w:ascii="Wingdings 3" w:hAnsi="Wingdings 3" w:hint="default"/>
      </w:rPr>
    </w:lvl>
    <w:lvl w:ilvl="4" w:tplc="62001158" w:tentative="1">
      <w:start w:val="1"/>
      <w:numFmt w:val="bullet"/>
      <w:lvlText w:val=""/>
      <w:lvlJc w:val="left"/>
      <w:pPr>
        <w:tabs>
          <w:tab w:val="num" w:pos="3600"/>
        </w:tabs>
        <w:ind w:left="3600" w:hanging="360"/>
      </w:pPr>
      <w:rPr>
        <w:rFonts w:ascii="Wingdings 3" w:hAnsi="Wingdings 3" w:hint="default"/>
      </w:rPr>
    </w:lvl>
    <w:lvl w:ilvl="5" w:tplc="D3283C3C" w:tentative="1">
      <w:start w:val="1"/>
      <w:numFmt w:val="bullet"/>
      <w:lvlText w:val=""/>
      <w:lvlJc w:val="left"/>
      <w:pPr>
        <w:tabs>
          <w:tab w:val="num" w:pos="4320"/>
        </w:tabs>
        <w:ind w:left="4320" w:hanging="360"/>
      </w:pPr>
      <w:rPr>
        <w:rFonts w:ascii="Wingdings 3" w:hAnsi="Wingdings 3" w:hint="default"/>
      </w:rPr>
    </w:lvl>
    <w:lvl w:ilvl="6" w:tplc="544C3CF2" w:tentative="1">
      <w:start w:val="1"/>
      <w:numFmt w:val="bullet"/>
      <w:lvlText w:val=""/>
      <w:lvlJc w:val="left"/>
      <w:pPr>
        <w:tabs>
          <w:tab w:val="num" w:pos="5040"/>
        </w:tabs>
        <w:ind w:left="5040" w:hanging="360"/>
      </w:pPr>
      <w:rPr>
        <w:rFonts w:ascii="Wingdings 3" w:hAnsi="Wingdings 3" w:hint="default"/>
      </w:rPr>
    </w:lvl>
    <w:lvl w:ilvl="7" w:tplc="7E3A08C6" w:tentative="1">
      <w:start w:val="1"/>
      <w:numFmt w:val="bullet"/>
      <w:lvlText w:val=""/>
      <w:lvlJc w:val="left"/>
      <w:pPr>
        <w:tabs>
          <w:tab w:val="num" w:pos="5760"/>
        </w:tabs>
        <w:ind w:left="5760" w:hanging="360"/>
      </w:pPr>
      <w:rPr>
        <w:rFonts w:ascii="Wingdings 3" w:hAnsi="Wingdings 3" w:hint="default"/>
      </w:rPr>
    </w:lvl>
    <w:lvl w:ilvl="8" w:tplc="F19A4E26"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24E812CA"/>
    <w:multiLevelType w:val="multilevel"/>
    <w:tmpl w:val="0C4A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134E54"/>
    <w:multiLevelType w:val="multilevel"/>
    <w:tmpl w:val="7F345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1956DA"/>
    <w:multiLevelType w:val="hybridMultilevel"/>
    <w:tmpl w:val="C6380F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9A9795C"/>
    <w:multiLevelType w:val="multilevel"/>
    <w:tmpl w:val="24BA3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DF0313"/>
    <w:multiLevelType w:val="hybridMultilevel"/>
    <w:tmpl w:val="C5DC06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A413A1F"/>
    <w:multiLevelType w:val="multilevel"/>
    <w:tmpl w:val="C85E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531A13"/>
    <w:multiLevelType w:val="multilevel"/>
    <w:tmpl w:val="1616A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725512"/>
    <w:multiLevelType w:val="multilevel"/>
    <w:tmpl w:val="9990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F565D9"/>
    <w:multiLevelType w:val="hybridMultilevel"/>
    <w:tmpl w:val="19984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FCD7F43"/>
    <w:multiLevelType w:val="multilevel"/>
    <w:tmpl w:val="0EB6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684868"/>
    <w:multiLevelType w:val="hybridMultilevel"/>
    <w:tmpl w:val="1BACD8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204047D"/>
    <w:multiLevelType w:val="hybridMultilevel"/>
    <w:tmpl w:val="BB84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24E138E"/>
    <w:multiLevelType w:val="hybridMultilevel"/>
    <w:tmpl w:val="A7FE37CE"/>
    <w:lvl w:ilvl="0" w:tplc="4009000D">
      <w:start w:val="1"/>
      <w:numFmt w:val="bullet"/>
      <w:lvlText w:val=""/>
      <w:lvlJc w:val="left"/>
      <w:pPr>
        <w:ind w:left="1540" w:hanging="360"/>
      </w:pPr>
      <w:rPr>
        <w:rFonts w:ascii="Wingdings" w:hAnsi="Wingdings"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40" w15:restartNumberingAfterBreak="0">
    <w:nsid w:val="34F71DC4"/>
    <w:multiLevelType w:val="hybridMultilevel"/>
    <w:tmpl w:val="284422CC"/>
    <w:lvl w:ilvl="0" w:tplc="722ED684">
      <w:start w:val="1"/>
      <w:numFmt w:val="bullet"/>
      <w:lvlText w:val="•"/>
      <w:lvlJc w:val="left"/>
      <w:pPr>
        <w:tabs>
          <w:tab w:val="num" w:pos="720"/>
        </w:tabs>
        <w:ind w:left="720" w:hanging="360"/>
      </w:pPr>
      <w:rPr>
        <w:rFonts w:ascii="Times New Roman" w:hAnsi="Times New Roman" w:hint="default"/>
      </w:rPr>
    </w:lvl>
    <w:lvl w:ilvl="1" w:tplc="FE2A20DC" w:tentative="1">
      <w:start w:val="1"/>
      <w:numFmt w:val="bullet"/>
      <w:lvlText w:val="•"/>
      <w:lvlJc w:val="left"/>
      <w:pPr>
        <w:tabs>
          <w:tab w:val="num" w:pos="1440"/>
        </w:tabs>
        <w:ind w:left="1440" w:hanging="360"/>
      </w:pPr>
      <w:rPr>
        <w:rFonts w:ascii="Times New Roman" w:hAnsi="Times New Roman" w:hint="default"/>
      </w:rPr>
    </w:lvl>
    <w:lvl w:ilvl="2" w:tplc="E9142740" w:tentative="1">
      <w:start w:val="1"/>
      <w:numFmt w:val="bullet"/>
      <w:lvlText w:val="•"/>
      <w:lvlJc w:val="left"/>
      <w:pPr>
        <w:tabs>
          <w:tab w:val="num" w:pos="2160"/>
        </w:tabs>
        <w:ind w:left="2160" w:hanging="360"/>
      </w:pPr>
      <w:rPr>
        <w:rFonts w:ascii="Times New Roman" w:hAnsi="Times New Roman" w:hint="default"/>
      </w:rPr>
    </w:lvl>
    <w:lvl w:ilvl="3" w:tplc="0C6AAF76" w:tentative="1">
      <w:start w:val="1"/>
      <w:numFmt w:val="bullet"/>
      <w:lvlText w:val="•"/>
      <w:lvlJc w:val="left"/>
      <w:pPr>
        <w:tabs>
          <w:tab w:val="num" w:pos="2880"/>
        </w:tabs>
        <w:ind w:left="2880" w:hanging="360"/>
      </w:pPr>
      <w:rPr>
        <w:rFonts w:ascii="Times New Roman" w:hAnsi="Times New Roman" w:hint="default"/>
      </w:rPr>
    </w:lvl>
    <w:lvl w:ilvl="4" w:tplc="BF887D52" w:tentative="1">
      <w:start w:val="1"/>
      <w:numFmt w:val="bullet"/>
      <w:lvlText w:val="•"/>
      <w:lvlJc w:val="left"/>
      <w:pPr>
        <w:tabs>
          <w:tab w:val="num" w:pos="3600"/>
        </w:tabs>
        <w:ind w:left="3600" w:hanging="360"/>
      </w:pPr>
      <w:rPr>
        <w:rFonts w:ascii="Times New Roman" w:hAnsi="Times New Roman" w:hint="default"/>
      </w:rPr>
    </w:lvl>
    <w:lvl w:ilvl="5" w:tplc="4CDAB0F8" w:tentative="1">
      <w:start w:val="1"/>
      <w:numFmt w:val="bullet"/>
      <w:lvlText w:val="•"/>
      <w:lvlJc w:val="left"/>
      <w:pPr>
        <w:tabs>
          <w:tab w:val="num" w:pos="4320"/>
        </w:tabs>
        <w:ind w:left="4320" w:hanging="360"/>
      </w:pPr>
      <w:rPr>
        <w:rFonts w:ascii="Times New Roman" w:hAnsi="Times New Roman" w:hint="default"/>
      </w:rPr>
    </w:lvl>
    <w:lvl w:ilvl="6" w:tplc="90A82A66" w:tentative="1">
      <w:start w:val="1"/>
      <w:numFmt w:val="bullet"/>
      <w:lvlText w:val="•"/>
      <w:lvlJc w:val="left"/>
      <w:pPr>
        <w:tabs>
          <w:tab w:val="num" w:pos="5040"/>
        </w:tabs>
        <w:ind w:left="5040" w:hanging="360"/>
      </w:pPr>
      <w:rPr>
        <w:rFonts w:ascii="Times New Roman" w:hAnsi="Times New Roman" w:hint="default"/>
      </w:rPr>
    </w:lvl>
    <w:lvl w:ilvl="7" w:tplc="0D4C8AC0" w:tentative="1">
      <w:start w:val="1"/>
      <w:numFmt w:val="bullet"/>
      <w:lvlText w:val="•"/>
      <w:lvlJc w:val="left"/>
      <w:pPr>
        <w:tabs>
          <w:tab w:val="num" w:pos="5760"/>
        </w:tabs>
        <w:ind w:left="5760" w:hanging="360"/>
      </w:pPr>
      <w:rPr>
        <w:rFonts w:ascii="Times New Roman" w:hAnsi="Times New Roman" w:hint="default"/>
      </w:rPr>
    </w:lvl>
    <w:lvl w:ilvl="8" w:tplc="5B5C7176"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38431C43"/>
    <w:multiLevelType w:val="hybridMultilevel"/>
    <w:tmpl w:val="C85E64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8544029"/>
    <w:multiLevelType w:val="multilevel"/>
    <w:tmpl w:val="469C22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B8376A"/>
    <w:multiLevelType w:val="hybridMultilevel"/>
    <w:tmpl w:val="73563DB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4" w15:restartNumberingAfterBreak="0">
    <w:nsid w:val="38FD052A"/>
    <w:multiLevelType w:val="multilevel"/>
    <w:tmpl w:val="99F85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800B06"/>
    <w:multiLevelType w:val="multilevel"/>
    <w:tmpl w:val="520E63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8A04CC"/>
    <w:multiLevelType w:val="multilevel"/>
    <w:tmpl w:val="841E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B476105"/>
    <w:multiLevelType w:val="multilevel"/>
    <w:tmpl w:val="98C43F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955898"/>
    <w:multiLevelType w:val="hybridMultilevel"/>
    <w:tmpl w:val="253A71BA"/>
    <w:lvl w:ilvl="0" w:tplc="683667A2">
      <w:start w:val="1"/>
      <w:numFmt w:val="bullet"/>
      <w:lvlText w:val="•"/>
      <w:lvlJc w:val="left"/>
      <w:pPr>
        <w:tabs>
          <w:tab w:val="num" w:pos="720"/>
        </w:tabs>
        <w:ind w:left="720" w:hanging="360"/>
      </w:pPr>
      <w:rPr>
        <w:rFonts w:ascii="Times New Roman" w:hAnsi="Times New Roman" w:hint="default"/>
      </w:rPr>
    </w:lvl>
    <w:lvl w:ilvl="1" w:tplc="3954DF4E" w:tentative="1">
      <w:start w:val="1"/>
      <w:numFmt w:val="bullet"/>
      <w:lvlText w:val="•"/>
      <w:lvlJc w:val="left"/>
      <w:pPr>
        <w:tabs>
          <w:tab w:val="num" w:pos="1440"/>
        </w:tabs>
        <w:ind w:left="1440" w:hanging="360"/>
      </w:pPr>
      <w:rPr>
        <w:rFonts w:ascii="Times New Roman" w:hAnsi="Times New Roman" w:hint="default"/>
      </w:rPr>
    </w:lvl>
    <w:lvl w:ilvl="2" w:tplc="6904364E" w:tentative="1">
      <w:start w:val="1"/>
      <w:numFmt w:val="bullet"/>
      <w:lvlText w:val="•"/>
      <w:lvlJc w:val="left"/>
      <w:pPr>
        <w:tabs>
          <w:tab w:val="num" w:pos="2160"/>
        </w:tabs>
        <w:ind w:left="2160" w:hanging="360"/>
      </w:pPr>
      <w:rPr>
        <w:rFonts w:ascii="Times New Roman" w:hAnsi="Times New Roman" w:hint="default"/>
      </w:rPr>
    </w:lvl>
    <w:lvl w:ilvl="3" w:tplc="AB320DE8" w:tentative="1">
      <w:start w:val="1"/>
      <w:numFmt w:val="bullet"/>
      <w:lvlText w:val="•"/>
      <w:lvlJc w:val="left"/>
      <w:pPr>
        <w:tabs>
          <w:tab w:val="num" w:pos="2880"/>
        </w:tabs>
        <w:ind w:left="2880" w:hanging="360"/>
      </w:pPr>
      <w:rPr>
        <w:rFonts w:ascii="Times New Roman" w:hAnsi="Times New Roman" w:hint="default"/>
      </w:rPr>
    </w:lvl>
    <w:lvl w:ilvl="4" w:tplc="C702489C" w:tentative="1">
      <w:start w:val="1"/>
      <w:numFmt w:val="bullet"/>
      <w:lvlText w:val="•"/>
      <w:lvlJc w:val="left"/>
      <w:pPr>
        <w:tabs>
          <w:tab w:val="num" w:pos="3600"/>
        </w:tabs>
        <w:ind w:left="3600" w:hanging="360"/>
      </w:pPr>
      <w:rPr>
        <w:rFonts w:ascii="Times New Roman" w:hAnsi="Times New Roman" w:hint="default"/>
      </w:rPr>
    </w:lvl>
    <w:lvl w:ilvl="5" w:tplc="E716DD5E" w:tentative="1">
      <w:start w:val="1"/>
      <w:numFmt w:val="bullet"/>
      <w:lvlText w:val="•"/>
      <w:lvlJc w:val="left"/>
      <w:pPr>
        <w:tabs>
          <w:tab w:val="num" w:pos="4320"/>
        </w:tabs>
        <w:ind w:left="4320" w:hanging="360"/>
      </w:pPr>
      <w:rPr>
        <w:rFonts w:ascii="Times New Roman" w:hAnsi="Times New Roman" w:hint="default"/>
      </w:rPr>
    </w:lvl>
    <w:lvl w:ilvl="6" w:tplc="E7D0D128" w:tentative="1">
      <w:start w:val="1"/>
      <w:numFmt w:val="bullet"/>
      <w:lvlText w:val="•"/>
      <w:lvlJc w:val="left"/>
      <w:pPr>
        <w:tabs>
          <w:tab w:val="num" w:pos="5040"/>
        </w:tabs>
        <w:ind w:left="5040" w:hanging="360"/>
      </w:pPr>
      <w:rPr>
        <w:rFonts w:ascii="Times New Roman" w:hAnsi="Times New Roman" w:hint="default"/>
      </w:rPr>
    </w:lvl>
    <w:lvl w:ilvl="7" w:tplc="734470B6" w:tentative="1">
      <w:start w:val="1"/>
      <w:numFmt w:val="bullet"/>
      <w:lvlText w:val="•"/>
      <w:lvlJc w:val="left"/>
      <w:pPr>
        <w:tabs>
          <w:tab w:val="num" w:pos="5760"/>
        </w:tabs>
        <w:ind w:left="5760" w:hanging="360"/>
      </w:pPr>
      <w:rPr>
        <w:rFonts w:ascii="Times New Roman" w:hAnsi="Times New Roman" w:hint="default"/>
      </w:rPr>
    </w:lvl>
    <w:lvl w:ilvl="8" w:tplc="73C4A586"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3D1F00B5"/>
    <w:multiLevelType w:val="multilevel"/>
    <w:tmpl w:val="B19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2B5E5A"/>
    <w:multiLevelType w:val="hybridMultilevel"/>
    <w:tmpl w:val="00786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DB63A95"/>
    <w:multiLevelType w:val="multilevel"/>
    <w:tmpl w:val="54A2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075A3C"/>
    <w:multiLevelType w:val="multilevel"/>
    <w:tmpl w:val="FBFE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712A0C"/>
    <w:multiLevelType w:val="multilevel"/>
    <w:tmpl w:val="A4389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1B1CF1"/>
    <w:multiLevelType w:val="hybridMultilevel"/>
    <w:tmpl w:val="1D8602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22B326F"/>
    <w:multiLevelType w:val="multilevel"/>
    <w:tmpl w:val="0494DD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6441B3"/>
    <w:multiLevelType w:val="multilevel"/>
    <w:tmpl w:val="884EA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5744812"/>
    <w:multiLevelType w:val="hybridMultilevel"/>
    <w:tmpl w:val="43DA7A20"/>
    <w:lvl w:ilvl="0" w:tplc="B08EE3AC">
      <w:start w:val="1"/>
      <w:numFmt w:val="bullet"/>
      <w:lvlText w:val="•"/>
      <w:lvlJc w:val="left"/>
      <w:pPr>
        <w:tabs>
          <w:tab w:val="num" w:pos="720"/>
        </w:tabs>
        <w:ind w:left="720" w:hanging="360"/>
      </w:pPr>
      <w:rPr>
        <w:rFonts w:ascii="Times New Roman" w:hAnsi="Times New Roman" w:hint="default"/>
      </w:rPr>
    </w:lvl>
    <w:lvl w:ilvl="1" w:tplc="EB0EF69A" w:tentative="1">
      <w:start w:val="1"/>
      <w:numFmt w:val="bullet"/>
      <w:lvlText w:val="•"/>
      <w:lvlJc w:val="left"/>
      <w:pPr>
        <w:tabs>
          <w:tab w:val="num" w:pos="1440"/>
        </w:tabs>
        <w:ind w:left="1440" w:hanging="360"/>
      </w:pPr>
      <w:rPr>
        <w:rFonts w:ascii="Times New Roman" w:hAnsi="Times New Roman" w:hint="default"/>
      </w:rPr>
    </w:lvl>
    <w:lvl w:ilvl="2" w:tplc="299E1136" w:tentative="1">
      <w:start w:val="1"/>
      <w:numFmt w:val="bullet"/>
      <w:lvlText w:val="•"/>
      <w:lvlJc w:val="left"/>
      <w:pPr>
        <w:tabs>
          <w:tab w:val="num" w:pos="2160"/>
        </w:tabs>
        <w:ind w:left="2160" w:hanging="360"/>
      </w:pPr>
      <w:rPr>
        <w:rFonts w:ascii="Times New Roman" w:hAnsi="Times New Roman" w:hint="default"/>
      </w:rPr>
    </w:lvl>
    <w:lvl w:ilvl="3" w:tplc="95320958" w:tentative="1">
      <w:start w:val="1"/>
      <w:numFmt w:val="bullet"/>
      <w:lvlText w:val="•"/>
      <w:lvlJc w:val="left"/>
      <w:pPr>
        <w:tabs>
          <w:tab w:val="num" w:pos="2880"/>
        </w:tabs>
        <w:ind w:left="2880" w:hanging="360"/>
      </w:pPr>
      <w:rPr>
        <w:rFonts w:ascii="Times New Roman" w:hAnsi="Times New Roman" w:hint="default"/>
      </w:rPr>
    </w:lvl>
    <w:lvl w:ilvl="4" w:tplc="B7F82EA6" w:tentative="1">
      <w:start w:val="1"/>
      <w:numFmt w:val="bullet"/>
      <w:lvlText w:val="•"/>
      <w:lvlJc w:val="left"/>
      <w:pPr>
        <w:tabs>
          <w:tab w:val="num" w:pos="3600"/>
        </w:tabs>
        <w:ind w:left="3600" w:hanging="360"/>
      </w:pPr>
      <w:rPr>
        <w:rFonts w:ascii="Times New Roman" w:hAnsi="Times New Roman" w:hint="default"/>
      </w:rPr>
    </w:lvl>
    <w:lvl w:ilvl="5" w:tplc="18864194" w:tentative="1">
      <w:start w:val="1"/>
      <w:numFmt w:val="bullet"/>
      <w:lvlText w:val="•"/>
      <w:lvlJc w:val="left"/>
      <w:pPr>
        <w:tabs>
          <w:tab w:val="num" w:pos="4320"/>
        </w:tabs>
        <w:ind w:left="4320" w:hanging="360"/>
      </w:pPr>
      <w:rPr>
        <w:rFonts w:ascii="Times New Roman" w:hAnsi="Times New Roman" w:hint="default"/>
      </w:rPr>
    </w:lvl>
    <w:lvl w:ilvl="6" w:tplc="239A5026" w:tentative="1">
      <w:start w:val="1"/>
      <w:numFmt w:val="bullet"/>
      <w:lvlText w:val="•"/>
      <w:lvlJc w:val="left"/>
      <w:pPr>
        <w:tabs>
          <w:tab w:val="num" w:pos="5040"/>
        </w:tabs>
        <w:ind w:left="5040" w:hanging="360"/>
      </w:pPr>
      <w:rPr>
        <w:rFonts w:ascii="Times New Roman" w:hAnsi="Times New Roman" w:hint="default"/>
      </w:rPr>
    </w:lvl>
    <w:lvl w:ilvl="7" w:tplc="1924E302" w:tentative="1">
      <w:start w:val="1"/>
      <w:numFmt w:val="bullet"/>
      <w:lvlText w:val="•"/>
      <w:lvlJc w:val="left"/>
      <w:pPr>
        <w:tabs>
          <w:tab w:val="num" w:pos="5760"/>
        </w:tabs>
        <w:ind w:left="5760" w:hanging="360"/>
      </w:pPr>
      <w:rPr>
        <w:rFonts w:ascii="Times New Roman" w:hAnsi="Times New Roman" w:hint="default"/>
      </w:rPr>
    </w:lvl>
    <w:lvl w:ilvl="8" w:tplc="56AEA9B8" w:tentative="1">
      <w:start w:val="1"/>
      <w:numFmt w:val="bullet"/>
      <w:lvlText w:val="•"/>
      <w:lvlJc w:val="left"/>
      <w:pPr>
        <w:tabs>
          <w:tab w:val="num" w:pos="6480"/>
        </w:tabs>
        <w:ind w:left="6480" w:hanging="360"/>
      </w:pPr>
      <w:rPr>
        <w:rFonts w:ascii="Times New Roman" w:hAnsi="Times New Roman" w:hint="default"/>
      </w:rPr>
    </w:lvl>
  </w:abstractNum>
  <w:abstractNum w:abstractNumId="58" w15:restartNumberingAfterBreak="0">
    <w:nsid w:val="45DA0DAA"/>
    <w:multiLevelType w:val="multilevel"/>
    <w:tmpl w:val="E59C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DA3102"/>
    <w:multiLevelType w:val="hybridMultilevel"/>
    <w:tmpl w:val="AE626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8B754F9"/>
    <w:multiLevelType w:val="multilevel"/>
    <w:tmpl w:val="45BC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E35613"/>
    <w:multiLevelType w:val="multilevel"/>
    <w:tmpl w:val="9C44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CE074E1"/>
    <w:multiLevelType w:val="multilevel"/>
    <w:tmpl w:val="67268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346C93"/>
    <w:multiLevelType w:val="multilevel"/>
    <w:tmpl w:val="3894FA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5023FD"/>
    <w:multiLevelType w:val="multilevel"/>
    <w:tmpl w:val="D58C1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F7B7198"/>
    <w:multiLevelType w:val="hybridMultilevel"/>
    <w:tmpl w:val="3F46C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F9F53E1"/>
    <w:multiLevelType w:val="multilevel"/>
    <w:tmpl w:val="3B1E7D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C444DB"/>
    <w:multiLevelType w:val="multilevel"/>
    <w:tmpl w:val="7DDA8C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DD45BC"/>
    <w:multiLevelType w:val="hybridMultilevel"/>
    <w:tmpl w:val="807ED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29A2EC3"/>
    <w:multiLevelType w:val="multilevel"/>
    <w:tmpl w:val="5BE6DAA6"/>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E974BE"/>
    <w:multiLevelType w:val="multilevel"/>
    <w:tmpl w:val="F4E6E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8446FB"/>
    <w:multiLevelType w:val="hybridMultilevel"/>
    <w:tmpl w:val="BF6C2776"/>
    <w:lvl w:ilvl="0" w:tplc="4D8ED738">
      <w:start w:val="1"/>
      <w:numFmt w:val="bullet"/>
      <w:lvlText w:val="•"/>
      <w:lvlJc w:val="left"/>
      <w:pPr>
        <w:tabs>
          <w:tab w:val="num" w:pos="720"/>
        </w:tabs>
        <w:ind w:left="720" w:hanging="360"/>
      </w:pPr>
      <w:rPr>
        <w:rFonts w:ascii="Times New Roman" w:hAnsi="Times New Roman" w:hint="default"/>
      </w:rPr>
    </w:lvl>
    <w:lvl w:ilvl="1" w:tplc="3F2A93AA" w:tentative="1">
      <w:start w:val="1"/>
      <w:numFmt w:val="bullet"/>
      <w:lvlText w:val="•"/>
      <w:lvlJc w:val="left"/>
      <w:pPr>
        <w:tabs>
          <w:tab w:val="num" w:pos="1440"/>
        </w:tabs>
        <w:ind w:left="1440" w:hanging="360"/>
      </w:pPr>
      <w:rPr>
        <w:rFonts w:ascii="Times New Roman" w:hAnsi="Times New Roman" w:hint="default"/>
      </w:rPr>
    </w:lvl>
    <w:lvl w:ilvl="2" w:tplc="56709F0E" w:tentative="1">
      <w:start w:val="1"/>
      <w:numFmt w:val="bullet"/>
      <w:lvlText w:val="•"/>
      <w:lvlJc w:val="left"/>
      <w:pPr>
        <w:tabs>
          <w:tab w:val="num" w:pos="2160"/>
        </w:tabs>
        <w:ind w:left="2160" w:hanging="360"/>
      </w:pPr>
      <w:rPr>
        <w:rFonts w:ascii="Times New Roman" w:hAnsi="Times New Roman" w:hint="default"/>
      </w:rPr>
    </w:lvl>
    <w:lvl w:ilvl="3" w:tplc="557E5B0A" w:tentative="1">
      <w:start w:val="1"/>
      <w:numFmt w:val="bullet"/>
      <w:lvlText w:val="•"/>
      <w:lvlJc w:val="left"/>
      <w:pPr>
        <w:tabs>
          <w:tab w:val="num" w:pos="2880"/>
        </w:tabs>
        <w:ind w:left="2880" w:hanging="360"/>
      </w:pPr>
      <w:rPr>
        <w:rFonts w:ascii="Times New Roman" w:hAnsi="Times New Roman" w:hint="default"/>
      </w:rPr>
    </w:lvl>
    <w:lvl w:ilvl="4" w:tplc="2AC2BF40" w:tentative="1">
      <w:start w:val="1"/>
      <w:numFmt w:val="bullet"/>
      <w:lvlText w:val="•"/>
      <w:lvlJc w:val="left"/>
      <w:pPr>
        <w:tabs>
          <w:tab w:val="num" w:pos="3600"/>
        </w:tabs>
        <w:ind w:left="3600" w:hanging="360"/>
      </w:pPr>
      <w:rPr>
        <w:rFonts w:ascii="Times New Roman" w:hAnsi="Times New Roman" w:hint="default"/>
      </w:rPr>
    </w:lvl>
    <w:lvl w:ilvl="5" w:tplc="6C3231F2" w:tentative="1">
      <w:start w:val="1"/>
      <w:numFmt w:val="bullet"/>
      <w:lvlText w:val="•"/>
      <w:lvlJc w:val="left"/>
      <w:pPr>
        <w:tabs>
          <w:tab w:val="num" w:pos="4320"/>
        </w:tabs>
        <w:ind w:left="4320" w:hanging="360"/>
      </w:pPr>
      <w:rPr>
        <w:rFonts w:ascii="Times New Roman" w:hAnsi="Times New Roman" w:hint="default"/>
      </w:rPr>
    </w:lvl>
    <w:lvl w:ilvl="6" w:tplc="8B00E642" w:tentative="1">
      <w:start w:val="1"/>
      <w:numFmt w:val="bullet"/>
      <w:lvlText w:val="•"/>
      <w:lvlJc w:val="left"/>
      <w:pPr>
        <w:tabs>
          <w:tab w:val="num" w:pos="5040"/>
        </w:tabs>
        <w:ind w:left="5040" w:hanging="360"/>
      </w:pPr>
      <w:rPr>
        <w:rFonts w:ascii="Times New Roman" w:hAnsi="Times New Roman" w:hint="default"/>
      </w:rPr>
    </w:lvl>
    <w:lvl w:ilvl="7" w:tplc="1CBE16A6" w:tentative="1">
      <w:start w:val="1"/>
      <w:numFmt w:val="bullet"/>
      <w:lvlText w:val="•"/>
      <w:lvlJc w:val="left"/>
      <w:pPr>
        <w:tabs>
          <w:tab w:val="num" w:pos="5760"/>
        </w:tabs>
        <w:ind w:left="5760" w:hanging="360"/>
      </w:pPr>
      <w:rPr>
        <w:rFonts w:ascii="Times New Roman" w:hAnsi="Times New Roman" w:hint="default"/>
      </w:rPr>
    </w:lvl>
    <w:lvl w:ilvl="8" w:tplc="3014FC34" w:tentative="1">
      <w:start w:val="1"/>
      <w:numFmt w:val="bullet"/>
      <w:lvlText w:val="•"/>
      <w:lvlJc w:val="left"/>
      <w:pPr>
        <w:tabs>
          <w:tab w:val="num" w:pos="6480"/>
        </w:tabs>
        <w:ind w:left="6480" w:hanging="360"/>
      </w:pPr>
      <w:rPr>
        <w:rFonts w:ascii="Times New Roman" w:hAnsi="Times New Roman" w:hint="default"/>
      </w:rPr>
    </w:lvl>
  </w:abstractNum>
  <w:abstractNum w:abstractNumId="72" w15:restartNumberingAfterBreak="0">
    <w:nsid w:val="54F91508"/>
    <w:multiLevelType w:val="multilevel"/>
    <w:tmpl w:val="FCAA9C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070A5B"/>
    <w:multiLevelType w:val="multilevel"/>
    <w:tmpl w:val="04DCD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051384"/>
    <w:multiLevelType w:val="multilevel"/>
    <w:tmpl w:val="BC82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13133D"/>
    <w:multiLevelType w:val="multilevel"/>
    <w:tmpl w:val="8A60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3F2632"/>
    <w:multiLevelType w:val="hybridMultilevel"/>
    <w:tmpl w:val="432C3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8557B1F"/>
    <w:multiLevelType w:val="hybridMultilevel"/>
    <w:tmpl w:val="6F2446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99B5083"/>
    <w:multiLevelType w:val="multilevel"/>
    <w:tmpl w:val="CBEA6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CC2D3A"/>
    <w:multiLevelType w:val="multilevel"/>
    <w:tmpl w:val="921EF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B325824"/>
    <w:multiLevelType w:val="multilevel"/>
    <w:tmpl w:val="4F16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4935F1"/>
    <w:multiLevelType w:val="multilevel"/>
    <w:tmpl w:val="2C7C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C6843FC"/>
    <w:multiLevelType w:val="hybridMultilevel"/>
    <w:tmpl w:val="3BD25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D95781F"/>
    <w:multiLevelType w:val="hybridMultilevel"/>
    <w:tmpl w:val="F8AC6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EC61A1B"/>
    <w:multiLevelType w:val="hybridMultilevel"/>
    <w:tmpl w:val="8A9AE238"/>
    <w:lvl w:ilvl="0" w:tplc="05700A26">
      <w:start w:val="1"/>
      <w:numFmt w:val="bullet"/>
      <w:lvlText w:val="•"/>
      <w:lvlJc w:val="left"/>
      <w:pPr>
        <w:tabs>
          <w:tab w:val="num" w:pos="720"/>
        </w:tabs>
        <w:ind w:left="720" w:hanging="360"/>
      </w:pPr>
      <w:rPr>
        <w:rFonts w:ascii="Times New Roman" w:hAnsi="Times New Roman" w:hint="default"/>
      </w:rPr>
    </w:lvl>
    <w:lvl w:ilvl="1" w:tplc="A91E51AC" w:tentative="1">
      <w:start w:val="1"/>
      <w:numFmt w:val="bullet"/>
      <w:lvlText w:val="•"/>
      <w:lvlJc w:val="left"/>
      <w:pPr>
        <w:tabs>
          <w:tab w:val="num" w:pos="1440"/>
        </w:tabs>
        <w:ind w:left="1440" w:hanging="360"/>
      </w:pPr>
      <w:rPr>
        <w:rFonts w:ascii="Times New Roman" w:hAnsi="Times New Roman" w:hint="default"/>
      </w:rPr>
    </w:lvl>
    <w:lvl w:ilvl="2" w:tplc="A120C68E" w:tentative="1">
      <w:start w:val="1"/>
      <w:numFmt w:val="bullet"/>
      <w:lvlText w:val="•"/>
      <w:lvlJc w:val="left"/>
      <w:pPr>
        <w:tabs>
          <w:tab w:val="num" w:pos="2160"/>
        </w:tabs>
        <w:ind w:left="2160" w:hanging="360"/>
      </w:pPr>
      <w:rPr>
        <w:rFonts w:ascii="Times New Roman" w:hAnsi="Times New Roman" w:hint="default"/>
      </w:rPr>
    </w:lvl>
    <w:lvl w:ilvl="3" w:tplc="B0727FCC" w:tentative="1">
      <w:start w:val="1"/>
      <w:numFmt w:val="bullet"/>
      <w:lvlText w:val="•"/>
      <w:lvlJc w:val="left"/>
      <w:pPr>
        <w:tabs>
          <w:tab w:val="num" w:pos="2880"/>
        </w:tabs>
        <w:ind w:left="2880" w:hanging="360"/>
      </w:pPr>
      <w:rPr>
        <w:rFonts w:ascii="Times New Roman" w:hAnsi="Times New Roman" w:hint="default"/>
      </w:rPr>
    </w:lvl>
    <w:lvl w:ilvl="4" w:tplc="522A6FA0" w:tentative="1">
      <w:start w:val="1"/>
      <w:numFmt w:val="bullet"/>
      <w:lvlText w:val="•"/>
      <w:lvlJc w:val="left"/>
      <w:pPr>
        <w:tabs>
          <w:tab w:val="num" w:pos="3600"/>
        </w:tabs>
        <w:ind w:left="3600" w:hanging="360"/>
      </w:pPr>
      <w:rPr>
        <w:rFonts w:ascii="Times New Roman" w:hAnsi="Times New Roman" w:hint="default"/>
      </w:rPr>
    </w:lvl>
    <w:lvl w:ilvl="5" w:tplc="D9F66C24" w:tentative="1">
      <w:start w:val="1"/>
      <w:numFmt w:val="bullet"/>
      <w:lvlText w:val="•"/>
      <w:lvlJc w:val="left"/>
      <w:pPr>
        <w:tabs>
          <w:tab w:val="num" w:pos="4320"/>
        </w:tabs>
        <w:ind w:left="4320" w:hanging="360"/>
      </w:pPr>
      <w:rPr>
        <w:rFonts w:ascii="Times New Roman" w:hAnsi="Times New Roman" w:hint="default"/>
      </w:rPr>
    </w:lvl>
    <w:lvl w:ilvl="6" w:tplc="1C48799A" w:tentative="1">
      <w:start w:val="1"/>
      <w:numFmt w:val="bullet"/>
      <w:lvlText w:val="•"/>
      <w:lvlJc w:val="left"/>
      <w:pPr>
        <w:tabs>
          <w:tab w:val="num" w:pos="5040"/>
        </w:tabs>
        <w:ind w:left="5040" w:hanging="360"/>
      </w:pPr>
      <w:rPr>
        <w:rFonts w:ascii="Times New Roman" w:hAnsi="Times New Roman" w:hint="default"/>
      </w:rPr>
    </w:lvl>
    <w:lvl w:ilvl="7" w:tplc="ADD8D856" w:tentative="1">
      <w:start w:val="1"/>
      <w:numFmt w:val="bullet"/>
      <w:lvlText w:val="•"/>
      <w:lvlJc w:val="left"/>
      <w:pPr>
        <w:tabs>
          <w:tab w:val="num" w:pos="5760"/>
        </w:tabs>
        <w:ind w:left="5760" w:hanging="360"/>
      </w:pPr>
      <w:rPr>
        <w:rFonts w:ascii="Times New Roman" w:hAnsi="Times New Roman" w:hint="default"/>
      </w:rPr>
    </w:lvl>
    <w:lvl w:ilvl="8" w:tplc="D60ABFB6" w:tentative="1">
      <w:start w:val="1"/>
      <w:numFmt w:val="bullet"/>
      <w:lvlText w:val="•"/>
      <w:lvlJc w:val="left"/>
      <w:pPr>
        <w:tabs>
          <w:tab w:val="num" w:pos="6480"/>
        </w:tabs>
        <w:ind w:left="6480" w:hanging="360"/>
      </w:pPr>
      <w:rPr>
        <w:rFonts w:ascii="Times New Roman" w:hAnsi="Times New Roman" w:hint="default"/>
      </w:rPr>
    </w:lvl>
  </w:abstractNum>
  <w:abstractNum w:abstractNumId="85" w15:restartNumberingAfterBreak="0">
    <w:nsid w:val="62412CCA"/>
    <w:multiLevelType w:val="hybridMultilevel"/>
    <w:tmpl w:val="FE42DC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29D7BC5"/>
    <w:multiLevelType w:val="multilevel"/>
    <w:tmpl w:val="F078B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B931A5"/>
    <w:multiLevelType w:val="multilevel"/>
    <w:tmpl w:val="7A8605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31F6A"/>
    <w:multiLevelType w:val="multilevel"/>
    <w:tmpl w:val="99003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6661FB"/>
    <w:multiLevelType w:val="multilevel"/>
    <w:tmpl w:val="6F1E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D51CBE"/>
    <w:multiLevelType w:val="multilevel"/>
    <w:tmpl w:val="B250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F93989"/>
    <w:multiLevelType w:val="multilevel"/>
    <w:tmpl w:val="01A21B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BB342A"/>
    <w:multiLevelType w:val="multilevel"/>
    <w:tmpl w:val="E2CA0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B3760C"/>
    <w:multiLevelType w:val="multilevel"/>
    <w:tmpl w:val="1A301B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E85C35"/>
    <w:multiLevelType w:val="hybridMultilevel"/>
    <w:tmpl w:val="4D90EF7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A66283F"/>
    <w:multiLevelType w:val="hybridMultilevel"/>
    <w:tmpl w:val="FFB8F1BA"/>
    <w:lvl w:ilvl="0" w:tplc="4009000B">
      <w:start w:val="1"/>
      <w:numFmt w:val="bullet"/>
      <w:lvlText w:val=""/>
      <w:lvlJc w:val="left"/>
      <w:pPr>
        <w:ind w:left="1211"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AE4788C"/>
    <w:multiLevelType w:val="multilevel"/>
    <w:tmpl w:val="F07AF8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B308AB"/>
    <w:multiLevelType w:val="multilevel"/>
    <w:tmpl w:val="4D7262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CE47E5"/>
    <w:multiLevelType w:val="multilevel"/>
    <w:tmpl w:val="C3FE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01756C"/>
    <w:multiLevelType w:val="multilevel"/>
    <w:tmpl w:val="F76A1F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2C6D91"/>
    <w:multiLevelType w:val="multilevel"/>
    <w:tmpl w:val="5F7464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8D585E"/>
    <w:multiLevelType w:val="multilevel"/>
    <w:tmpl w:val="C69A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1CB4452"/>
    <w:multiLevelType w:val="hybridMultilevel"/>
    <w:tmpl w:val="75B2C522"/>
    <w:lvl w:ilvl="0" w:tplc="250EEDA2">
      <w:start w:val="1"/>
      <w:numFmt w:val="bullet"/>
      <w:lvlText w:val="•"/>
      <w:lvlJc w:val="left"/>
      <w:pPr>
        <w:tabs>
          <w:tab w:val="num" w:pos="720"/>
        </w:tabs>
        <w:ind w:left="720" w:hanging="360"/>
      </w:pPr>
      <w:rPr>
        <w:rFonts w:ascii="Times New Roman" w:hAnsi="Times New Roman" w:hint="default"/>
      </w:rPr>
    </w:lvl>
    <w:lvl w:ilvl="1" w:tplc="050E3CDC" w:tentative="1">
      <w:start w:val="1"/>
      <w:numFmt w:val="bullet"/>
      <w:lvlText w:val="•"/>
      <w:lvlJc w:val="left"/>
      <w:pPr>
        <w:tabs>
          <w:tab w:val="num" w:pos="1440"/>
        </w:tabs>
        <w:ind w:left="1440" w:hanging="360"/>
      </w:pPr>
      <w:rPr>
        <w:rFonts w:ascii="Times New Roman" w:hAnsi="Times New Roman" w:hint="default"/>
      </w:rPr>
    </w:lvl>
    <w:lvl w:ilvl="2" w:tplc="4D8C435C" w:tentative="1">
      <w:start w:val="1"/>
      <w:numFmt w:val="bullet"/>
      <w:lvlText w:val="•"/>
      <w:lvlJc w:val="left"/>
      <w:pPr>
        <w:tabs>
          <w:tab w:val="num" w:pos="2160"/>
        </w:tabs>
        <w:ind w:left="2160" w:hanging="360"/>
      </w:pPr>
      <w:rPr>
        <w:rFonts w:ascii="Times New Roman" w:hAnsi="Times New Roman" w:hint="default"/>
      </w:rPr>
    </w:lvl>
    <w:lvl w:ilvl="3" w:tplc="AE02F6E4" w:tentative="1">
      <w:start w:val="1"/>
      <w:numFmt w:val="bullet"/>
      <w:lvlText w:val="•"/>
      <w:lvlJc w:val="left"/>
      <w:pPr>
        <w:tabs>
          <w:tab w:val="num" w:pos="2880"/>
        </w:tabs>
        <w:ind w:left="2880" w:hanging="360"/>
      </w:pPr>
      <w:rPr>
        <w:rFonts w:ascii="Times New Roman" w:hAnsi="Times New Roman" w:hint="default"/>
      </w:rPr>
    </w:lvl>
    <w:lvl w:ilvl="4" w:tplc="0D44531C" w:tentative="1">
      <w:start w:val="1"/>
      <w:numFmt w:val="bullet"/>
      <w:lvlText w:val="•"/>
      <w:lvlJc w:val="left"/>
      <w:pPr>
        <w:tabs>
          <w:tab w:val="num" w:pos="3600"/>
        </w:tabs>
        <w:ind w:left="3600" w:hanging="360"/>
      </w:pPr>
      <w:rPr>
        <w:rFonts w:ascii="Times New Roman" w:hAnsi="Times New Roman" w:hint="default"/>
      </w:rPr>
    </w:lvl>
    <w:lvl w:ilvl="5" w:tplc="E7CAED86" w:tentative="1">
      <w:start w:val="1"/>
      <w:numFmt w:val="bullet"/>
      <w:lvlText w:val="•"/>
      <w:lvlJc w:val="left"/>
      <w:pPr>
        <w:tabs>
          <w:tab w:val="num" w:pos="4320"/>
        </w:tabs>
        <w:ind w:left="4320" w:hanging="360"/>
      </w:pPr>
      <w:rPr>
        <w:rFonts w:ascii="Times New Roman" w:hAnsi="Times New Roman" w:hint="default"/>
      </w:rPr>
    </w:lvl>
    <w:lvl w:ilvl="6" w:tplc="D0F49646" w:tentative="1">
      <w:start w:val="1"/>
      <w:numFmt w:val="bullet"/>
      <w:lvlText w:val="•"/>
      <w:lvlJc w:val="left"/>
      <w:pPr>
        <w:tabs>
          <w:tab w:val="num" w:pos="5040"/>
        </w:tabs>
        <w:ind w:left="5040" w:hanging="360"/>
      </w:pPr>
      <w:rPr>
        <w:rFonts w:ascii="Times New Roman" w:hAnsi="Times New Roman" w:hint="default"/>
      </w:rPr>
    </w:lvl>
    <w:lvl w:ilvl="7" w:tplc="87DCA2A6" w:tentative="1">
      <w:start w:val="1"/>
      <w:numFmt w:val="bullet"/>
      <w:lvlText w:val="•"/>
      <w:lvlJc w:val="left"/>
      <w:pPr>
        <w:tabs>
          <w:tab w:val="num" w:pos="5760"/>
        </w:tabs>
        <w:ind w:left="5760" w:hanging="360"/>
      </w:pPr>
      <w:rPr>
        <w:rFonts w:ascii="Times New Roman" w:hAnsi="Times New Roman" w:hint="default"/>
      </w:rPr>
    </w:lvl>
    <w:lvl w:ilvl="8" w:tplc="45D4314A" w:tentative="1">
      <w:start w:val="1"/>
      <w:numFmt w:val="bullet"/>
      <w:lvlText w:val="•"/>
      <w:lvlJc w:val="left"/>
      <w:pPr>
        <w:tabs>
          <w:tab w:val="num" w:pos="6480"/>
        </w:tabs>
        <w:ind w:left="6480" w:hanging="360"/>
      </w:pPr>
      <w:rPr>
        <w:rFonts w:ascii="Times New Roman" w:hAnsi="Times New Roman" w:hint="default"/>
      </w:rPr>
    </w:lvl>
  </w:abstractNum>
  <w:abstractNum w:abstractNumId="103" w15:restartNumberingAfterBreak="0">
    <w:nsid w:val="72347733"/>
    <w:multiLevelType w:val="multilevel"/>
    <w:tmpl w:val="873C91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F0411D"/>
    <w:multiLevelType w:val="hybridMultilevel"/>
    <w:tmpl w:val="E590558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5" w15:restartNumberingAfterBreak="0">
    <w:nsid w:val="7382261C"/>
    <w:multiLevelType w:val="hybridMultilevel"/>
    <w:tmpl w:val="086A2B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7CD53CE"/>
    <w:multiLevelType w:val="multilevel"/>
    <w:tmpl w:val="8A5EB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6A5454"/>
    <w:multiLevelType w:val="multilevel"/>
    <w:tmpl w:val="A38CC6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20593A"/>
    <w:multiLevelType w:val="multilevel"/>
    <w:tmpl w:val="7A6A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F9974CD"/>
    <w:multiLevelType w:val="hybridMultilevel"/>
    <w:tmpl w:val="7A8261DC"/>
    <w:lvl w:ilvl="0" w:tplc="CA78DA74">
      <w:start w:val="1"/>
      <w:numFmt w:val="bullet"/>
      <w:lvlText w:val="•"/>
      <w:lvlJc w:val="left"/>
      <w:pPr>
        <w:tabs>
          <w:tab w:val="num" w:pos="720"/>
        </w:tabs>
        <w:ind w:left="720" w:hanging="360"/>
      </w:pPr>
      <w:rPr>
        <w:rFonts w:ascii="Times New Roman" w:hAnsi="Times New Roman" w:hint="default"/>
      </w:rPr>
    </w:lvl>
    <w:lvl w:ilvl="1" w:tplc="2354D1CC" w:tentative="1">
      <w:start w:val="1"/>
      <w:numFmt w:val="bullet"/>
      <w:lvlText w:val="•"/>
      <w:lvlJc w:val="left"/>
      <w:pPr>
        <w:tabs>
          <w:tab w:val="num" w:pos="1440"/>
        </w:tabs>
        <w:ind w:left="1440" w:hanging="360"/>
      </w:pPr>
      <w:rPr>
        <w:rFonts w:ascii="Times New Roman" w:hAnsi="Times New Roman" w:hint="default"/>
      </w:rPr>
    </w:lvl>
    <w:lvl w:ilvl="2" w:tplc="37F8B25C" w:tentative="1">
      <w:start w:val="1"/>
      <w:numFmt w:val="bullet"/>
      <w:lvlText w:val="•"/>
      <w:lvlJc w:val="left"/>
      <w:pPr>
        <w:tabs>
          <w:tab w:val="num" w:pos="2160"/>
        </w:tabs>
        <w:ind w:left="2160" w:hanging="360"/>
      </w:pPr>
      <w:rPr>
        <w:rFonts w:ascii="Times New Roman" w:hAnsi="Times New Roman" w:hint="default"/>
      </w:rPr>
    </w:lvl>
    <w:lvl w:ilvl="3" w:tplc="E662EBAE" w:tentative="1">
      <w:start w:val="1"/>
      <w:numFmt w:val="bullet"/>
      <w:lvlText w:val="•"/>
      <w:lvlJc w:val="left"/>
      <w:pPr>
        <w:tabs>
          <w:tab w:val="num" w:pos="2880"/>
        </w:tabs>
        <w:ind w:left="2880" w:hanging="360"/>
      </w:pPr>
      <w:rPr>
        <w:rFonts w:ascii="Times New Roman" w:hAnsi="Times New Roman" w:hint="default"/>
      </w:rPr>
    </w:lvl>
    <w:lvl w:ilvl="4" w:tplc="0AEC4BAE" w:tentative="1">
      <w:start w:val="1"/>
      <w:numFmt w:val="bullet"/>
      <w:lvlText w:val="•"/>
      <w:lvlJc w:val="left"/>
      <w:pPr>
        <w:tabs>
          <w:tab w:val="num" w:pos="3600"/>
        </w:tabs>
        <w:ind w:left="3600" w:hanging="360"/>
      </w:pPr>
      <w:rPr>
        <w:rFonts w:ascii="Times New Roman" w:hAnsi="Times New Roman" w:hint="default"/>
      </w:rPr>
    </w:lvl>
    <w:lvl w:ilvl="5" w:tplc="DD5E209C" w:tentative="1">
      <w:start w:val="1"/>
      <w:numFmt w:val="bullet"/>
      <w:lvlText w:val="•"/>
      <w:lvlJc w:val="left"/>
      <w:pPr>
        <w:tabs>
          <w:tab w:val="num" w:pos="4320"/>
        </w:tabs>
        <w:ind w:left="4320" w:hanging="360"/>
      </w:pPr>
      <w:rPr>
        <w:rFonts w:ascii="Times New Roman" w:hAnsi="Times New Roman" w:hint="default"/>
      </w:rPr>
    </w:lvl>
    <w:lvl w:ilvl="6" w:tplc="457E60B0" w:tentative="1">
      <w:start w:val="1"/>
      <w:numFmt w:val="bullet"/>
      <w:lvlText w:val="•"/>
      <w:lvlJc w:val="left"/>
      <w:pPr>
        <w:tabs>
          <w:tab w:val="num" w:pos="5040"/>
        </w:tabs>
        <w:ind w:left="5040" w:hanging="360"/>
      </w:pPr>
      <w:rPr>
        <w:rFonts w:ascii="Times New Roman" w:hAnsi="Times New Roman" w:hint="default"/>
      </w:rPr>
    </w:lvl>
    <w:lvl w:ilvl="7" w:tplc="B5DEB1FE" w:tentative="1">
      <w:start w:val="1"/>
      <w:numFmt w:val="bullet"/>
      <w:lvlText w:val="•"/>
      <w:lvlJc w:val="left"/>
      <w:pPr>
        <w:tabs>
          <w:tab w:val="num" w:pos="5760"/>
        </w:tabs>
        <w:ind w:left="5760" w:hanging="360"/>
      </w:pPr>
      <w:rPr>
        <w:rFonts w:ascii="Times New Roman" w:hAnsi="Times New Roman" w:hint="default"/>
      </w:rPr>
    </w:lvl>
    <w:lvl w:ilvl="8" w:tplc="0BE82670" w:tentative="1">
      <w:start w:val="1"/>
      <w:numFmt w:val="bullet"/>
      <w:lvlText w:val="•"/>
      <w:lvlJc w:val="left"/>
      <w:pPr>
        <w:tabs>
          <w:tab w:val="num" w:pos="6480"/>
        </w:tabs>
        <w:ind w:left="6480" w:hanging="360"/>
      </w:pPr>
      <w:rPr>
        <w:rFonts w:ascii="Times New Roman" w:hAnsi="Times New Roman" w:hint="default"/>
      </w:rPr>
    </w:lvl>
  </w:abstractNum>
  <w:abstractNum w:abstractNumId="110" w15:restartNumberingAfterBreak="0">
    <w:nsid w:val="7FD273F0"/>
    <w:multiLevelType w:val="multilevel"/>
    <w:tmpl w:val="1DB2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4787386">
    <w:abstractNumId w:val="72"/>
  </w:num>
  <w:num w:numId="2" w16cid:durableId="1668359202">
    <w:abstractNumId w:val="41"/>
  </w:num>
  <w:num w:numId="3" w16cid:durableId="1902322616">
    <w:abstractNumId w:val="105"/>
  </w:num>
  <w:num w:numId="4" w16cid:durableId="350033530">
    <w:abstractNumId w:val="4"/>
  </w:num>
  <w:num w:numId="5" w16cid:durableId="2131581091">
    <w:abstractNumId w:val="43"/>
  </w:num>
  <w:num w:numId="6" w16cid:durableId="1205094669">
    <w:abstractNumId w:val="29"/>
  </w:num>
  <w:num w:numId="7" w16cid:durableId="37169688">
    <w:abstractNumId w:val="11"/>
  </w:num>
  <w:num w:numId="8" w16cid:durableId="1175877554">
    <w:abstractNumId w:val="91"/>
  </w:num>
  <w:num w:numId="9" w16cid:durableId="1436557835">
    <w:abstractNumId w:val="55"/>
  </w:num>
  <w:num w:numId="10" w16cid:durableId="1061707354">
    <w:abstractNumId w:val="94"/>
  </w:num>
  <w:num w:numId="11" w16cid:durableId="269122079">
    <w:abstractNumId w:val="82"/>
  </w:num>
  <w:num w:numId="12" w16cid:durableId="2009164763">
    <w:abstractNumId w:val="104"/>
  </w:num>
  <w:num w:numId="13" w16cid:durableId="1446466369">
    <w:abstractNumId w:val="38"/>
  </w:num>
  <w:num w:numId="14" w16cid:durableId="1311322662">
    <w:abstractNumId w:val="22"/>
  </w:num>
  <w:num w:numId="15" w16cid:durableId="984285417">
    <w:abstractNumId w:val="107"/>
  </w:num>
  <w:num w:numId="16" w16cid:durableId="219098786">
    <w:abstractNumId w:val="39"/>
  </w:num>
  <w:num w:numId="17" w16cid:durableId="1129972817">
    <w:abstractNumId w:val="50"/>
  </w:num>
  <w:num w:numId="18" w16cid:durableId="1580560616">
    <w:abstractNumId w:val="68"/>
  </w:num>
  <w:num w:numId="19" w16cid:durableId="1247685675">
    <w:abstractNumId w:val="110"/>
  </w:num>
  <w:num w:numId="20" w16cid:durableId="656343715">
    <w:abstractNumId w:val="89"/>
  </w:num>
  <w:num w:numId="21" w16cid:durableId="1199005132">
    <w:abstractNumId w:val="79"/>
  </w:num>
  <w:num w:numId="22" w16cid:durableId="329480388">
    <w:abstractNumId w:val="90"/>
  </w:num>
  <w:num w:numId="23" w16cid:durableId="978068199">
    <w:abstractNumId w:val="63"/>
  </w:num>
  <w:num w:numId="24" w16cid:durableId="1959485425">
    <w:abstractNumId w:val="70"/>
  </w:num>
  <w:num w:numId="25" w16cid:durableId="2053336379">
    <w:abstractNumId w:val="93"/>
  </w:num>
  <w:num w:numId="26" w16cid:durableId="609439657">
    <w:abstractNumId w:val="5"/>
  </w:num>
  <w:num w:numId="27" w16cid:durableId="659620782">
    <w:abstractNumId w:val="83"/>
  </w:num>
  <w:num w:numId="28" w16cid:durableId="10844824">
    <w:abstractNumId w:val="19"/>
    <w:lvlOverride w:ilvl="0">
      <w:startOverride w:val="1"/>
    </w:lvlOverride>
  </w:num>
  <w:num w:numId="29" w16cid:durableId="497844082">
    <w:abstractNumId w:val="19"/>
    <w:lvlOverride w:ilvl="0">
      <w:startOverride w:val="2"/>
    </w:lvlOverride>
  </w:num>
  <w:num w:numId="30" w16cid:durableId="1289125856">
    <w:abstractNumId w:val="24"/>
  </w:num>
  <w:num w:numId="31" w16cid:durableId="1124008649">
    <w:abstractNumId w:val="15"/>
  </w:num>
  <w:num w:numId="32" w16cid:durableId="2146653646">
    <w:abstractNumId w:val="56"/>
    <w:lvlOverride w:ilvl="0">
      <w:startOverride w:val="1"/>
    </w:lvlOverride>
  </w:num>
  <w:num w:numId="33" w16cid:durableId="714892561">
    <w:abstractNumId w:val="56"/>
    <w:lvlOverride w:ilvl="0">
      <w:startOverride w:val="2"/>
    </w:lvlOverride>
  </w:num>
  <w:num w:numId="34" w16cid:durableId="706107786">
    <w:abstractNumId w:val="78"/>
  </w:num>
  <w:num w:numId="35" w16cid:durableId="739718132">
    <w:abstractNumId w:val="27"/>
  </w:num>
  <w:num w:numId="36" w16cid:durableId="1947955119">
    <w:abstractNumId w:val="80"/>
  </w:num>
  <w:num w:numId="37" w16cid:durableId="1921215069">
    <w:abstractNumId w:val="74"/>
  </w:num>
  <w:num w:numId="38" w16cid:durableId="636372495">
    <w:abstractNumId w:val="49"/>
  </w:num>
  <w:num w:numId="39" w16cid:durableId="1565094783">
    <w:abstractNumId w:val="106"/>
  </w:num>
  <w:num w:numId="40" w16cid:durableId="1945452418">
    <w:abstractNumId w:val="17"/>
  </w:num>
  <w:num w:numId="41" w16cid:durableId="859201330">
    <w:abstractNumId w:val="16"/>
  </w:num>
  <w:num w:numId="42" w16cid:durableId="1912694862">
    <w:abstractNumId w:val="96"/>
  </w:num>
  <w:num w:numId="43" w16cid:durableId="332145718">
    <w:abstractNumId w:val="44"/>
  </w:num>
  <w:num w:numId="44" w16cid:durableId="822894006">
    <w:abstractNumId w:val="13"/>
  </w:num>
  <w:num w:numId="45" w16cid:durableId="1348600158">
    <w:abstractNumId w:val="67"/>
  </w:num>
  <w:num w:numId="46" w16cid:durableId="281688714">
    <w:abstractNumId w:val="73"/>
  </w:num>
  <w:num w:numId="47" w16cid:durableId="127480685">
    <w:abstractNumId w:val="99"/>
  </w:num>
  <w:num w:numId="48" w16cid:durableId="445320623">
    <w:abstractNumId w:val="33"/>
  </w:num>
  <w:num w:numId="49" w16cid:durableId="593133143">
    <w:abstractNumId w:val="23"/>
  </w:num>
  <w:num w:numId="50" w16cid:durableId="1827278890">
    <w:abstractNumId w:val="10"/>
  </w:num>
  <w:num w:numId="51" w16cid:durableId="68773212">
    <w:abstractNumId w:val="59"/>
  </w:num>
  <w:num w:numId="52" w16cid:durableId="949435302">
    <w:abstractNumId w:val="95"/>
  </w:num>
  <w:num w:numId="53" w16cid:durableId="1090083716">
    <w:abstractNumId w:val="61"/>
    <w:lvlOverride w:ilvl="0">
      <w:startOverride w:val="1"/>
    </w:lvlOverride>
  </w:num>
  <w:num w:numId="54" w16cid:durableId="2137796159">
    <w:abstractNumId w:val="61"/>
    <w:lvlOverride w:ilvl="0">
      <w:startOverride w:val="2"/>
    </w:lvlOverride>
  </w:num>
  <w:num w:numId="55" w16cid:durableId="773212304">
    <w:abstractNumId w:val="46"/>
    <w:lvlOverride w:ilvl="0">
      <w:startOverride w:val="1"/>
    </w:lvlOverride>
  </w:num>
  <w:num w:numId="56" w16cid:durableId="1157841570">
    <w:abstractNumId w:val="46"/>
    <w:lvlOverride w:ilvl="0">
      <w:startOverride w:val="2"/>
    </w:lvlOverride>
  </w:num>
  <w:num w:numId="57" w16cid:durableId="325673913">
    <w:abstractNumId w:val="46"/>
    <w:lvlOverride w:ilvl="0">
      <w:startOverride w:val="3"/>
    </w:lvlOverride>
  </w:num>
  <w:num w:numId="58" w16cid:durableId="1242451490">
    <w:abstractNumId w:val="35"/>
  </w:num>
  <w:num w:numId="59" w16cid:durableId="1877692865">
    <w:abstractNumId w:val="31"/>
  </w:num>
  <w:num w:numId="60" w16cid:durableId="3096425">
    <w:abstractNumId w:val="76"/>
  </w:num>
  <w:num w:numId="61" w16cid:durableId="867716301">
    <w:abstractNumId w:val="30"/>
    <w:lvlOverride w:ilvl="0">
      <w:startOverride w:val="1"/>
    </w:lvlOverride>
  </w:num>
  <w:num w:numId="62" w16cid:durableId="1161120040">
    <w:abstractNumId w:val="30"/>
    <w:lvlOverride w:ilvl="0">
      <w:startOverride w:val="2"/>
    </w:lvlOverride>
  </w:num>
  <w:num w:numId="63" w16cid:durableId="1180005096">
    <w:abstractNumId w:val="30"/>
    <w:lvlOverride w:ilvl="0">
      <w:startOverride w:val="3"/>
    </w:lvlOverride>
  </w:num>
  <w:num w:numId="64" w16cid:durableId="1891335469">
    <w:abstractNumId w:val="30"/>
    <w:lvlOverride w:ilvl="0">
      <w:startOverride w:val="4"/>
    </w:lvlOverride>
  </w:num>
  <w:num w:numId="65" w16cid:durableId="1760591334">
    <w:abstractNumId w:val="8"/>
    <w:lvlOverride w:ilvl="0">
      <w:startOverride w:val="1"/>
    </w:lvlOverride>
  </w:num>
  <w:num w:numId="66" w16cid:durableId="1138111998">
    <w:abstractNumId w:val="8"/>
    <w:lvlOverride w:ilvl="0">
      <w:startOverride w:val="2"/>
    </w:lvlOverride>
  </w:num>
  <w:num w:numId="67" w16cid:durableId="1738279987">
    <w:abstractNumId w:val="8"/>
    <w:lvlOverride w:ilvl="0">
      <w:startOverride w:val="3"/>
    </w:lvlOverride>
  </w:num>
  <w:num w:numId="68" w16cid:durableId="1633748496">
    <w:abstractNumId w:val="8"/>
    <w:lvlOverride w:ilvl="0">
      <w:startOverride w:val="4"/>
    </w:lvlOverride>
  </w:num>
  <w:num w:numId="69" w16cid:durableId="406733008">
    <w:abstractNumId w:val="8"/>
    <w:lvlOverride w:ilvl="0">
      <w:startOverride w:val="5"/>
    </w:lvlOverride>
  </w:num>
  <w:num w:numId="70" w16cid:durableId="482704026">
    <w:abstractNumId w:val="12"/>
    <w:lvlOverride w:ilvl="0">
      <w:startOverride w:val="6"/>
    </w:lvlOverride>
  </w:num>
  <w:num w:numId="71" w16cid:durableId="1781072644">
    <w:abstractNumId w:val="66"/>
    <w:lvlOverride w:ilvl="0">
      <w:startOverride w:val="7"/>
    </w:lvlOverride>
  </w:num>
  <w:num w:numId="72" w16cid:durableId="1260992585">
    <w:abstractNumId w:val="66"/>
    <w:lvlOverride w:ilvl="0">
      <w:startOverride w:val="8"/>
    </w:lvlOverride>
  </w:num>
  <w:num w:numId="73" w16cid:durableId="212470717">
    <w:abstractNumId w:val="66"/>
    <w:lvlOverride w:ilvl="0">
      <w:startOverride w:val="9"/>
    </w:lvlOverride>
  </w:num>
  <w:num w:numId="74" w16cid:durableId="968706014">
    <w:abstractNumId w:val="75"/>
    <w:lvlOverride w:ilvl="0">
      <w:startOverride w:val="10"/>
    </w:lvlOverride>
  </w:num>
  <w:num w:numId="75" w16cid:durableId="1459760567">
    <w:abstractNumId w:val="64"/>
    <w:lvlOverride w:ilvl="0">
      <w:startOverride w:val="1"/>
    </w:lvlOverride>
  </w:num>
  <w:num w:numId="76" w16cid:durableId="630209912">
    <w:abstractNumId w:val="51"/>
    <w:lvlOverride w:ilvl="0">
      <w:startOverride w:val="2"/>
    </w:lvlOverride>
  </w:num>
  <w:num w:numId="77" w16cid:durableId="1349984171">
    <w:abstractNumId w:val="21"/>
    <w:lvlOverride w:ilvl="0">
      <w:startOverride w:val="3"/>
    </w:lvlOverride>
  </w:num>
  <w:num w:numId="78" w16cid:durableId="1736735874">
    <w:abstractNumId w:val="53"/>
    <w:lvlOverride w:ilvl="0">
      <w:startOverride w:val="4"/>
    </w:lvlOverride>
  </w:num>
  <w:num w:numId="79" w16cid:durableId="1121998648">
    <w:abstractNumId w:val="32"/>
    <w:lvlOverride w:ilvl="0">
      <w:startOverride w:val="5"/>
    </w:lvlOverride>
  </w:num>
  <w:num w:numId="80" w16cid:durableId="1916163517">
    <w:abstractNumId w:val="20"/>
    <w:lvlOverride w:ilvl="0">
      <w:startOverride w:val="1"/>
    </w:lvlOverride>
  </w:num>
  <w:num w:numId="81" w16cid:durableId="382022181">
    <w:abstractNumId w:val="20"/>
    <w:lvlOverride w:ilvl="0">
      <w:startOverride w:val="2"/>
    </w:lvlOverride>
  </w:num>
  <w:num w:numId="82" w16cid:durableId="1478374324">
    <w:abstractNumId w:val="69"/>
    <w:lvlOverride w:ilvl="0">
      <w:startOverride w:val="3"/>
    </w:lvlOverride>
  </w:num>
  <w:num w:numId="83" w16cid:durableId="627319712">
    <w:abstractNumId w:val="34"/>
    <w:lvlOverride w:ilvl="0">
      <w:startOverride w:val="4"/>
    </w:lvlOverride>
  </w:num>
  <w:num w:numId="84" w16cid:durableId="1267349066">
    <w:abstractNumId w:val="3"/>
    <w:lvlOverride w:ilvl="0">
      <w:startOverride w:val="5"/>
    </w:lvlOverride>
  </w:num>
  <w:num w:numId="85" w16cid:durableId="1824464804">
    <w:abstractNumId w:val="3"/>
    <w:lvlOverride w:ilvl="0">
      <w:startOverride w:val="6"/>
    </w:lvlOverride>
  </w:num>
  <w:num w:numId="86" w16cid:durableId="770857803">
    <w:abstractNumId w:val="9"/>
  </w:num>
  <w:num w:numId="87" w16cid:durableId="874150694">
    <w:abstractNumId w:val="87"/>
  </w:num>
  <w:num w:numId="88" w16cid:durableId="1110124717">
    <w:abstractNumId w:val="62"/>
    <w:lvlOverride w:ilvl="0">
      <w:startOverride w:val="1"/>
    </w:lvlOverride>
  </w:num>
  <w:num w:numId="89" w16cid:durableId="331415565">
    <w:abstractNumId w:val="62"/>
    <w:lvlOverride w:ilvl="0">
      <w:startOverride w:val="2"/>
    </w:lvlOverride>
  </w:num>
  <w:num w:numId="90" w16cid:durableId="949435532">
    <w:abstractNumId w:val="58"/>
    <w:lvlOverride w:ilvl="0">
      <w:startOverride w:val="3"/>
    </w:lvlOverride>
  </w:num>
  <w:num w:numId="91" w16cid:durableId="1063790538">
    <w:abstractNumId w:val="81"/>
    <w:lvlOverride w:ilvl="0">
      <w:startOverride w:val="4"/>
    </w:lvlOverride>
  </w:num>
  <w:num w:numId="92" w16cid:durableId="1271740269">
    <w:abstractNumId w:val="81"/>
    <w:lvlOverride w:ilvl="0">
      <w:startOverride w:val="5"/>
    </w:lvlOverride>
  </w:num>
  <w:num w:numId="93" w16cid:durableId="29260490">
    <w:abstractNumId w:val="88"/>
    <w:lvlOverride w:ilvl="0">
      <w:startOverride w:val="1"/>
    </w:lvlOverride>
  </w:num>
  <w:num w:numId="94" w16cid:durableId="942420162">
    <w:abstractNumId w:val="88"/>
    <w:lvlOverride w:ilvl="0">
      <w:startOverride w:val="2"/>
    </w:lvlOverride>
  </w:num>
  <w:num w:numId="95" w16cid:durableId="1594820541">
    <w:abstractNumId w:val="6"/>
    <w:lvlOverride w:ilvl="0">
      <w:startOverride w:val="3"/>
    </w:lvlOverride>
  </w:num>
  <w:num w:numId="96" w16cid:durableId="574972381">
    <w:abstractNumId w:val="60"/>
    <w:lvlOverride w:ilvl="0">
      <w:startOverride w:val="4"/>
    </w:lvlOverride>
  </w:num>
  <w:num w:numId="97" w16cid:durableId="177433965">
    <w:abstractNumId w:val="60"/>
    <w:lvlOverride w:ilvl="0">
      <w:startOverride w:val="5"/>
    </w:lvlOverride>
  </w:num>
  <w:num w:numId="98" w16cid:durableId="944653415">
    <w:abstractNumId w:val="85"/>
  </w:num>
  <w:num w:numId="99" w16cid:durableId="1233274939">
    <w:abstractNumId w:val="18"/>
  </w:num>
  <w:num w:numId="100" w16cid:durableId="591426680">
    <w:abstractNumId w:val="25"/>
  </w:num>
  <w:num w:numId="101" w16cid:durableId="642738241">
    <w:abstractNumId w:val="14"/>
  </w:num>
  <w:num w:numId="102" w16cid:durableId="2035881423">
    <w:abstractNumId w:val="98"/>
    <w:lvlOverride w:ilvl="0">
      <w:startOverride w:val="1"/>
    </w:lvlOverride>
  </w:num>
  <w:num w:numId="103" w16cid:durableId="1321958498">
    <w:abstractNumId w:val="98"/>
    <w:lvlOverride w:ilvl="0">
      <w:startOverride w:val="2"/>
    </w:lvlOverride>
  </w:num>
  <w:num w:numId="104" w16cid:durableId="798375225">
    <w:abstractNumId w:val="98"/>
    <w:lvlOverride w:ilvl="0">
      <w:startOverride w:val="3"/>
    </w:lvlOverride>
  </w:num>
  <w:num w:numId="105" w16cid:durableId="2063669827">
    <w:abstractNumId w:val="101"/>
    <w:lvlOverride w:ilvl="0">
      <w:startOverride w:val="1"/>
    </w:lvlOverride>
  </w:num>
  <w:num w:numId="106" w16cid:durableId="1910650777">
    <w:abstractNumId w:val="101"/>
    <w:lvlOverride w:ilvl="0">
      <w:startOverride w:val="2"/>
    </w:lvlOverride>
  </w:num>
  <w:num w:numId="107" w16cid:durableId="1347513157">
    <w:abstractNumId w:val="101"/>
    <w:lvlOverride w:ilvl="0">
      <w:startOverride w:val="3"/>
    </w:lvlOverride>
  </w:num>
  <w:num w:numId="108" w16cid:durableId="1761024009">
    <w:abstractNumId w:val="52"/>
    <w:lvlOverride w:ilvl="0">
      <w:startOverride w:val="1"/>
    </w:lvlOverride>
  </w:num>
  <w:num w:numId="109" w16cid:durableId="2140296280">
    <w:abstractNumId w:val="52"/>
    <w:lvlOverride w:ilvl="0">
      <w:startOverride w:val="2"/>
    </w:lvlOverride>
  </w:num>
  <w:num w:numId="110" w16cid:durableId="1784038193">
    <w:abstractNumId w:val="1"/>
  </w:num>
  <w:num w:numId="111" w16cid:durableId="1303535263">
    <w:abstractNumId w:val="65"/>
  </w:num>
  <w:num w:numId="112" w16cid:durableId="1995644854">
    <w:abstractNumId w:val="108"/>
    <w:lvlOverride w:ilvl="0">
      <w:startOverride w:val="1"/>
    </w:lvlOverride>
  </w:num>
  <w:num w:numId="113" w16cid:durableId="1144350105">
    <w:abstractNumId w:val="108"/>
    <w:lvlOverride w:ilvl="0">
      <w:startOverride w:val="2"/>
    </w:lvlOverride>
  </w:num>
  <w:num w:numId="114" w16cid:durableId="673650279">
    <w:abstractNumId w:val="108"/>
    <w:lvlOverride w:ilvl="0">
      <w:startOverride w:val="3"/>
    </w:lvlOverride>
  </w:num>
  <w:num w:numId="115" w16cid:durableId="215118725">
    <w:abstractNumId w:val="108"/>
    <w:lvlOverride w:ilvl="0">
      <w:startOverride w:val="4"/>
    </w:lvlOverride>
  </w:num>
  <w:num w:numId="116" w16cid:durableId="1717465335">
    <w:abstractNumId w:val="28"/>
    <w:lvlOverride w:ilvl="0">
      <w:startOverride w:val="1"/>
    </w:lvlOverride>
  </w:num>
  <w:num w:numId="117" w16cid:durableId="1406948280">
    <w:abstractNumId w:val="28"/>
    <w:lvlOverride w:ilvl="0">
      <w:startOverride w:val="2"/>
    </w:lvlOverride>
  </w:num>
  <w:num w:numId="118" w16cid:durableId="1891260627">
    <w:abstractNumId w:val="100"/>
    <w:lvlOverride w:ilvl="0">
      <w:startOverride w:val="1"/>
    </w:lvlOverride>
  </w:num>
  <w:num w:numId="119" w16cid:durableId="1704359509">
    <w:abstractNumId w:val="100"/>
    <w:lvlOverride w:ilvl="0">
      <w:startOverride w:val="2"/>
    </w:lvlOverride>
  </w:num>
  <w:num w:numId="120" w16cid:durableId="1105921664">
    <w:abstractNumId w:val="100"/>
    <w:lvlOverride w:ilvl="0">
      <w:startOverride w:val="3"/>
    </w:lvlOverride>
  </w:num>
  <w:num w:numId="121" w16cid:durableId="449326695">
    <w:abstractNumId w:val="47"/>
    <w:lvlOverride w:ilvl="0">
      <w:startOverride w:val="1"/>
    </w:lvlOverride>
  </w:num>
  <w:num w:numId="122" w16cid:durableId="1675184724">
    <w:abstractNumId w:val="47"/>
    <w:lvlOverride w:ilvl="0">
      <w:startOverride w:val="2"/>
    </w:lvlOverride>
  </w:num>
  <w:num w:numId="123" w16cid:durableId="256712139">
    <w:abstractNumId w:val="47"/>
    <w:lvlOverride w:ilvl="0">
      <w:startOverride w:val="3"/>
    </w:lvlOverride>
  </w:num>
  <w:num w:numId="124" w16cid:durableId="816725731">
    <w:abstractNumId w:val="77"/>
  </w:num>
  <w:num w:numId="125" w16cid:durableId="1790316735">
    <w:abstractNumId w:val="97"/>
  </w:num>
  <w:num w:numId="126" w16cid:durableId="978723767">
    <w:abstractNumId w:val="103"/>
  </w:num>
  <w:num w:numId="127" w16cid:durableId="1521160787">
    <w:abstractNumId w:val="2"/>
  </w:num>
  <w:num w:numId="128" w16cid:durableId="2001881938">
    <w:abstractNumId w:val="92"/>
  </w:num>
  <w:num w:numId="129" w16cid:durableId="930285687">
    <w:abstractNumId w:val="86"/>
    <w:lvlOverride w:ilvl="0">
      <w:startOverride w:val="1"/>
    </w:lvlOverride>
  </w:num>
  <w:num w:numId="130" w16cid:durableId="646513187">
    <w:abstractNumId w:val="7"/>
    <w:lvlOverride w:ilvl="0">
      <w:startOverride w:val="2"/>
    </w:lvlOverride>
  </w:num>
  <w:num w:numId="131" w16cid:durableId="807358858">
    <w:abstractNumId w:val="36"/>
    <w:lvlOverride w:ilvl="0">
      <w:startOverride w:val="3"/>
    </w:lvlOverride>
  </w:num>
  <w:num w:numId="132" w16cid:durableId="964308992">
    <w:abstractNumId w:val="36"/>
    <w:lvlOverride w:ilvl="0">
      <w:startOverride w:val="4"/>
    </w:lvlOverride>
  </w:num>
  <w:num w:numId="133" w16cid:durableId="1757020924">
    <w:abstractNumId w:val="42"/>
  </w:num>
  <w:num w:numId="134" w16cid:durableId="1515656491">
    <w:abstractNumId w:val="45"/>
  </w:num>
  <w:num w:numId="135" w16cid:durableId="616185580">
    <w:abstractNumId w:val="102"/>
  </w:num>
  <w:num w:numId="136" w16cid:durableId="1195924620">
    <w:abstractNumId w:val="57"/>
  </w:num>
  <w:num w:numId="137" w16cid:durableId="16742175">
    <w:abstractNumId w:val="109"/>
  </w:num>
  <w:num w:numId="138" w16cid:durableId="2025085226">
    <w:abstractNumId w:val="71"/>
  </w:num>
  <w:num w:numId="139" w16cid:durableId="836463757">
    <w:abstractNumId w:val="84"/>
  </w:num>
  <w:num w:numId="140" w16cid:durableId="1016661908">
    <w:abstractNumId w:val="48"/>
  </w:num>
  <w:num w:numId="141" w16cid:durableId="393813892">
    <w:abstractNumId w:val="37"/>
  </w:num>
  <w:num w:numId="142" w16cid:durableId="767847063">
    <w:abstractNumId w:val="40"/>
  </w:num>
  <w:num w:numId="143" w16cid:durableId="1997147481">
    <w:abstractNumId w:val="54"/>
  </w:num>
  <w:num w:numId="144" w16cid:durableId="1173954642">
    <w:abstractNumId w:val="26"/>
  </w:num>
  <w:num w:numId="145" w16cid:durableId="952325107">
    <w:abstractNumId w:val="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C13"/>
    <w:rsid w:val="00004428"/>
    <w:rsid w:val="00037F1F"/>
    <w:rsid w:val="000553E2"/>
    <w:rsid w:val="00056A5F"/>
    <w:rsid w:val="00062994"/>
    <w:rsid w:val="00095632"/>
    <w:rsid w:val="000D066D"/>
    <w:rsid w:val="000E24FF"/>
    <w:rsid w:val="000F4166"/>
    <w:rsid w:val="00125141"/>
    <w:rsid w:val="00132790"/>
    <w:rsid w:val="00150901"/>
    <w:rsid w:val="00195504"/>
    <w:rsid w:val="00217636"/>
    <w:rsid w:val="00235BFB"/>
    <w:rsid w:val="00240471"/>
    <w:rsid w:val="0025541B"/>
    <w:rsid w:val="002C49BF"/>
    <w:rsid w:val="002D2184"/>
    <w:rsid w:val="002F11E9"/>
    <w:rsid w:val="003A5F4E"/>
    <w:rsid w:val="00435DAC"/>
    <w:rsid w:val="004454B3"/>
    <w:rsid w:val="00480146"/>
    <w:rsid w:val="004C6BAF"/>
    <w:rsid w:val="004D382D"/>
    <w:rsid w:val="005C535B"/>
    <w:rsid w:val="005E0D8E"/>
    <w:rsid w:val="006308AA"/>
    <w:rsid w:val="00654C60"/>
    <w:rsid w:val="0066766A"/>
    <w:rsid w:val="006A4DBA"/>
    <w:rsid w:val="006B78AC"/>
    <w:rsid w:val="00741729"/>
    <w:rsid w:val="007B3EB2"/>
    <w:rsid w:val="007F6463"/>
    <w:rsid w:val="007F75CA"/>
    <w:rsid w:val="00834271"/>
    <w:rsid w:val="0086156C"/>
    <w:rsid w:val="00876C4A"/>
    <w:rsid w:val="00876FD7"/>
    <w:rsid w:val="00880B24"/>
    <w:rsid w:val="008835D4"/>
    <w:rsid w:val="008B1E17"/>
    <w:rsid w:val="008C6047"/>
    <w:rsid w:val="008D45DC"/>
    <w:rsid w:val="008F6A32"/>
    <w:rsid w:val="00910C8F"/>
    <w:rsid w:val="009173F2"/>
    <w:rsid w:val="009414AD"/>
    <w:rsid w:val="009856AF"/>
    <w:rsid w:val="009A2DF3"/>
    <w:rsid w:val="009B2BEC"/>
    <w:rsid w:val="009C695E"/>
    <w:rsid w:val="009E60B9"/>
    <w:rsid w:val="009F32FE"/>
    <w:rsid w:val="00A25F44"/>
    <w:rsid w:val="00A31F79"/>
    <w:rsid w:val="00A63D7E"/>
    <w:rsid w:val="00A80211"/>
    <w:rsid w:val="00A85CFC"/>
    <w:rsid w:val="00AE4A32"/>
    <w:rsid w:val="00B01DC5"/>
    <w:rsid w:val="00B51760"/>
    <w:rsid w:val="00B54090"/>
    <w:rsid w:val="00B95A73"/>
    <w:rsid w:val="00B97990"/>
    <w:rsid w:val="00BB6A62"/>
    <w:rsid w:val="00BC1957"/>
    <w:rsid w:val="00BD3BC1"/>
    <w:rsid w:val="00C30D67"/>
    <w:rsid w:val="00C93C62"/>
    <w:rsid w:val="00CB5DDE"/>
    <w:rsid w:val="00D16C79"/>
    <w:rsid w:val="00D2438A"/>
    <w:rsid w:val="00D4278D"/>
    <w:rsid w:val="00D46C1F"/>
    <w:rsid w:val="00D631CA"/>
    <w:rsid w:val="00D94D44"/>
    <w:rsid w:val="00DA27D1"/>
    <w:rsid w:val="00DA3132"/>
    <w:rsid w:val="00DA57F2"/>
    <w:rsid w:val="00DB2DBD"/>
    <w:rsid w:val="00E01965"/>
    <w:rsid w:val="00E12BE1"/>
    <w:rsid w:val="00E3236F"/>
    <w:rsid w:val="00E3787E"/>
    <w:rsid w:val="00EA0709"/>
    <w:rsid w:val="00F26DF5"/>
    <w:rsid w:val="00F54C13"/>
    <w:rsid w:val="00F904F3"/>
    <w:rsid w:val="00FF3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9AFD5"/>
  <w15:chartTrackingRefBased/>
  <w15:docId w15:val="{BD80F649-E503-4733-8315-438F920B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A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56A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3236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3A5F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D3BC1"/>
    <w:rPr>
      <w:b/>
      <w:bCs/>
    </w:rPr>
  </w:style>
  <w:style w:type="paragraph" w:styleId="ListParagraph">
    <w:name w:val="List Paragraph"/>
    <w:basedOn w:val="Normal"/>
    <w:uiPriority w:val="34"/>
    <w:qFormat/>
    <w:rsid w:val="00BD3BC1"/>
    <w:pPr>
      <w:ind w:left="720"/>
      <w:contextualSpacing/>
    </w:pPr>
  </w:style>
  <w:style w:type="character" w:customStyle="1" w:styleId="Heading3Char">
    <w:name w:val="Heading 3 Char"/>
    <w:basedOn w:val="DefaultParagraphFont"/>
    <w:link w:val="Heading3"/>
    <w:uiPriority w:val="9"/>
    <w:rsid w:val="00E3236F"/>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E323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dateisystem">
    <w:name w:val="dateisystem"/>
    <w:basedOn w:val="DefaultParagraphFont"/>
    <w:rsid w:val="007B3EB2"/>
  </w:style>
  <w:style w:type="character" w:customStyle="1" w:styleId="mc-variable">
    <w:name w:val="mc-variable"/>
    <w:basedOn w:val="DefaultParagraphFont"/>
    <w:rsid w:val="007B3EB2"/>
  </w:style>
  <w:style w:type="character" w:customStyle="1" w:styleId="productname">
    <w:name w:val="product_name"/>
    <w:basedOn w:val="DefaultParagraphFont"/>
    <w:rsid w:val="007B3EB2"/>
  </w:style>
  <w:style w:type="paragraph" w:customStyle="1" w:styleId="singleaction">
    <w:name w:val="singleaction"/>
    <w:basedOn w:val="Normal"/>
    <w:rsid w:val="007B3E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ielement">
    <w:name w:val="ui_element"/>
    <w:basedOn w:val="DefaultParagraphFont"/>
    <w:rsid w:val="007B3EB2"/>
  </w:style>
  <w:style w:type="character" w:customStyle="1" w:styleId="Heading2Char">
    <w:name w:val="Heading 2 Char"/>
    <w:basedOn w:val="DefaultParagraphFont"/>
    <w:link w:val="Heading2"/>
    <w:uiPriority w:val="9"/>
    <w:semiHidden/>
    <w:rsid w:val="00056A5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B6A6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BB6A62"/>
    <w:rPr>
      <w:color w:val="0000FF"/>
      <w:u w:val="single"/>
    </w:rPr>
  </w:style>
  <w:style w:type="paragraph" w:customStyle="1" w:styleId="abbildungsbeschriftung">
    <w:name w:val="abbildungsbeschriftung"/>
    <w:basedOn w:val="Normal"/>
    <w:rsid w:val="00BB6A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v3um">
    <w:name w:val="uv3um"/>
    <w:basedOn w:val="DefaultParagraphFont"/>
    <w:rsid w:val="008C6047"/>
  </w:style>
  <w:style w:type="character" w:customStyle="1" w:styleId="nobreak">
    <w:name w:val="no_break"/>
    <w:basedOn w:val="DefaultParagraphFont"/>
    <w:rsid w:val="00B54090"/>
  </w:style>
  <w:style w:type="paragraph" w:customStyle="1" w:styleId="zelleueberschrift">
    <w:name w:val="zelle_ueberschrift"/>
    <w:basedOn w:val="Normal"/>
    <w:rsid w:val="00B540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zellehaupttext">
    <w:name w:val="zelle_haupttext"/>
    <w:basedOn w:val="Normal"/>
    <w:rsid w:val="00B540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ielementtable">
    <w:name w:val="ui_element_table"/>
    <w:basedOn w:val="DefaultParagraphFont"/>
    <w:rsid w:val="00B54090"/>
  </w:style>
  <w:style w:type="paragraph" w:customStyle="1" w:styleId="grafik">
    <w:name w:val="grafik"/>
    <w:basedOn w:val="Normal"/>
    <w:rsid w:val="004D38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
    <w:name w:val="key"/>
    <w:basedOn w:val="DefaultParagraphFont"/>
    <w:rsid w:val="00235BFB"/>
  </w:style>
  <w:style w:type="character" w:customStyle="1" w:styleId="bold">
    <w:name w:val="bold"/>
    <w:basedOn w:val="DefaultParagraphFont"/>
    <w:rsid w:val="00235BFB"/>
  </w:style>
  <w:style w:type="character" w:customStyle="1" w:styleId="Heading4Char">
    <w:name w:val="Heading 4 Char"/>
    <w:basedOn w:val="DefaultParagraphFont"/>
    <w:link w:val="Heading4"/>
    <w:uiPriority w:val="9"/>
    <w:semiHidden/>
    <w:rsid w:val="003A5F4E"/>
    <w:rPr>
      <w:rFonts w:asciiTheme="majorHAnsi" w:eastAsiaTheme="majorEastAsia" w:hAnsiTheme="majorHAnsi" w:cstheme="majorBidi"/>
      <w:i/>
      <w:iCs/>
      <w:color w:val="2F5496" w:themeColor="accent1" w:themeShade="BF"/>
    </w:rPr>
  </w:style>
  <w:style w:type="character" w:customStyle="1" w:styleId="searchhighlight">
    <w:name w:val="searchhighlight"/>
    <w:basedOn w:val="DefaultParagraphFont"/>
    <w:rsid w:val="00D94D44"/>
  </w:style>
  <w:style w:type="paragraph" w:customStyle="1" w:styleId="code">
    <w:name w:val="code"/>
    <w:basedOn w:val="Normal"/>
    <w:rsid w:val="00D94D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D94D44"/>
    <w:pPr>
      <w:spacing w:after="0" w:line="240" w:lineRule="auto"/>
    </w:pPr>
  </w:style>
  <w:style w:type="character" w:customStyle="1" w:styleId="code1">
    <w:name w:val="code1"/>
    <w:basedOn w:val="DefaultParagraphFont"/>
    <w:rsid w:val="00D94D44"/>
  </w:style>
  <w:style w:type="paragraph" w:customStyle="1" w:styleId="zwischenueberschrifr">
    <w:name w:val="zwischenueberschrifr"/>
    <w:basedOn w:val="Normal"/>
    <w:rsid w:val="00D94D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F6A32"/>
    <w:rPr>
      <w:rFonts w:ascii="Courier New" w:eastAsia="Times New Roman" w:hAnsi="Courier New" w:cs="Courier New"/>
      <w:sz w:val="20"/>
      <w:szCs w:val="20"/>
    </w:rPr>
  </w:style>
  <w:style w:type="paragraph" w:customStyle="1" w:styleId="alternative">
    <w:name w:val="alternative"/>
    <w:basedOn w:val="Normal"/>
    <w:rsid w:val="0009563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3861">
      <w:bodyDiv w:val="1"/>
      <w:marLeft w:val="0"/>
      <w:marRight w:val="0"/>
      <w:marTop w:val="0"/>
      <w:marBottom w:val="0"/>
      <w:divBdr>
        <w:top w:val="none" w:sz="0" w:space="0" w:color="auto"/>
        <w:left w:val="none" w:sz="0" w:space="0" w:color="auto"/>
        <w:bottom w:val="none" w:sz="0" w:space="0" w:color="auto"/>
        <w:right w:val="none" w:sz="0" w:space="0" w:color="auto"/>
      </w:divBdr>
    </w:div>
    <w:div w:id="6256766">
      <w:bodyDiv w:val="1"/>
      <w:marLeft w:val="0"/>
      <w:marRight w:val="0"/>
      <w:marTop w:val="0"/>
      <w:marBottom w:val="0"/>
      <w:divBdr>
        <w:top w:val="none" w:sz="0" w:space="0" w:color="auto"/>
        <w:left w:val="none" w:sz="0" w:space="0" w:color="auto"/>
        <w:bottom w:val="none" w:sz="0" w:space="0" w:color="auto"/>
        <w:right w:val="none" w:sz="0" w:space="0" w:color="auto"/>
      </w:divBdr>
    </w:div>
    <w:div w:id="18243851">
      <w:bodyDiv w:val="1"/>
      <w:marLeft w:val="0"/>
      <w:marRight w:val="0"/>
      <w:marTop w:val="0"/>
      <w:marBottom w:val="0"/>
      <w:divBdr>
        <w:top w:val="none" w:sz="0" w:space="0" w:color="auto"/>
        <w:left w:val="none" w:sz="0" w:space="0" w:color="auto"/>
        <w:bottom w:val="none" w:sz="0" w:space="0" w:color="auto"/>
        <w:right w:val="none" w:sz="0" w:space="0" w:color="auto"/>
      </w:divBdr>
      <w:divsChild>
        <w:div w:id="565799356">
          <w:marLeft w:val="0"/>
          <w:marRight w:val="0"/>
          <w:marTop w:val="0"/>
          <w:marBottom w:val="0"/>
          <w:divBdr>
            <w:top w:val="none" w:sz="0" w:space="0" w:color="auto"/>
            <w:left w:val="none" w:sz="0" w:space="0" w:color="auto"/>
            <w:bottom w:val="none" w:sz="0" w:space="0" w:color="auto"/>
            <w:right w:val="none" w:sz="0" w:space="0" w:color="auto"/>
          </w:divBdr>
        </w:div>
      </w:divsChild>
    </w:div>
    <w:div w:id="47267499">
      <w:bodyDiv w:val="1"/>
      <w:marLeft w:val="0"/>
      <w:marRight w:val="0"/>
      <w:marTop w:val="0"/>
      <w:marBottom w:val="0"/>
      <w:divBdr>
        <w:top w:val="none" w:sz="0" w:space="0" w:color="auto"/>
        <w:left w:val="none" w:sz="0" w:space="0" w:color="auto"/>
        <w:bottom w:val="none" w:sz="0" w:space="0" w:color="auto"/>
        <w:right w:val="none" w:sz="0" w:space="0" w:color="auto"/>
      </w:divBdr>
    </w:div>
    <w:div w:id="48119781">
      <w:bodyDiv w:val="1"/>
      <w:marLeft w:val="0"/>
      <w:marRight w:val="0"/>
      <w:marTop w:val="0"/>
      <w:marBottom w:val="0"/>
      <w:divBdr>
        <w:top w:val="none" w:sz="0" w:space="0" w:color="auto"/>
        <w:left w:val="none" w:sz="0" w:space="0" w:color="auto"/>
        <w:bottom w:val="none" w:sz="0" w:space="0" w:color="auto"/>
        <w:right w:val="none" w:sz="0" w:space="0" w:color="auto"/>
      </w:divBdr>
    </w:div>
    <w:div w:id="64184716">
      <w:bodyDiv w:val="1"/>
      <w:marLeft w:val="0"/>
      <w:marRight w:val="0"/>
      <w:marTop w:val="0"/>
      <w:marBottom w:val="0"/>
      <w:divBdr>
        <w:top w:val="none" w:sz="0" w:space="0" w:color="auto"/>
        <w:left w:val="none" w:sz="0" w:space="0" w:color="auto"/>
        <w:bottom w:val="none" w:sz="0" w:space="0" w:color="auto"/>
        <w:right w:val="none" w:sz="0" w:space="0" w:color="auto"/>
      </w:divBdr>
    </w:div>
    <w:div w:id="96562332">
      <w:bodyDiv w:val="1"/>
      <w:marLeft w:val="0"/>
      <w:marRight w:val="0"/>
      <w:marTop w:val="0"/>
      <w:marBottom w:val="0"/>
      <w:divBdr>
        <w:top w:val="none" w:sz="0" w:space="0" w:color="auto"/>
        <w:left w:val="none" w:sz="0" w:space="0" w:color="auto"/>
        <w:bottom w:val="none" w:sz="0" w:space="0" w:color="auto"/>
        <w:right w:val="none" w:sz="0" w:space="0" w:color="auto"/>
      </w:divBdr>
    </w:div>
    <w:div w:id="207689177">
      <w:bodyDiv w:val="1"/>
      <w:marLeft w:val="0"/>
      <w:marRight w:val="0"/>
      <w:marTop w:val="0"/>
      <w:marBottom w:val="0"/>
      <w:divBdr>
        <w:top w:val="none" w:sz="0" w:space="0" w:color="auto"/>
        <w:left w:val="none" w:sz="0" w:space="0" w:color="auto"/>
        <w:bottom w:val="none" w:sz="0" w:space="0" w:color="auto"/>
        <w:right w:val="none" w:sz="0" w:space="0" w:color="auto"/>
      </w:divBdr>
    </w:div>
    <w:div w:id="226039444">
      <w:bodyDiv w:val="1"/>
      <w:marLeft w:val="0"/>
      <w:marRight w:val="0"/>
      <w:marTop w:val="0"/>
      <w:marBottom w:val="0"/>
      <w:divBdr>
        <w:top w:val="none" w:sz="0" w:space="0" w:color="auto"/>
        <w:left w:val="none" w:sz="0" w:space="0" w:color="auto"/>
        <w:bottom w:val="none" w:sz="0" w:space="0" w:color="auto"/>
        <w:right w:val="none" w:sz="0" w:space="0" w:color="auto"/>
      </w:divBdr>
    </w:div>
    <w:div w:id="226962900">
      <w:bodyDiv w:val="1"/>
      <w:marLeft w:val="0"/>
      <w:marRight w:val="0"/>
      <w:marTop w:val="0"/>
      <w:marBottom w:val="0"/>
      <w:divBdr>
        <w:top w:val="none" w:sz="0" w:space="0" w:color="auto"/>
        <w:left w:val="none" w:sz="0" w:space="0" w:color="auto"/>
        <w:bottom w:val="none" w:sz="0" w:space="0" w:color="auto"/>
        <w:right w:val="none" w:sz="0" w:space="0" w:color="auto"/>
      </w:divBdr>
    </w:div>
    <w:div w:id="252712389">
      <w:bodyDiv w:val="1"/>
      <w:marLeft w:val="0"/>
      <w:marRight w:val="0"/>
      <w:marTop w:val="0"/>
      <w:marBottom w:val="0"/>
      <w:divBdr>
        <w:top w:val="none" w:sz="0" w:space="0" w:color="auto"/>
        <w:left w:val="none" w:sz="0" w:space="0" w:color="auto"/>
        <w:bottom w:val="none" w:sz="0" w:space="0" w:color="auto"/>
        <w:right w:val="none" w:sz="0" w:space="0" w:color="auto"/>
      </w:divBdr>
      <w:divsChild>
        <w:div w:id="838621197">
          <w:marLeft w:val="547"/>
          <w:marRight w:val="0"/>
          <w:marTop w:val="0"/>
          <w:marBottom w:val="0"/>
          <w:divBdr>
            <w:top w:val="none" w:sz="0" w:space="0" w:color="auto"/>
            <w:left w:val="none" w:sz="0" w:space="0" w:color="auto"/>
            <w:bottom w:val="none" w:sz="0" w:space="0" w:color="auto"/>
            <w:right w:val="none" w:sz="0" w:space="0" w:color="auto"/>
          </w:divBdr>
        </w:div>
      </w:divsChild>
    </w:div>
    <w:div w:id="271517901">
      <w:bodyDiv w:val="1"/>
      <w:marLeft w:val="0"/>
      <w:marRight w:val="0"/>
      <w:marTop w:val="0"/>
      <w:marBottom w:val="0"/>
      <w:divBdr>
        <w:top w:val="none" w:sz="0" w:space="0" w:color="auto"/>
        <w:left w:val="none" w:sz="0" w:space="0" w:color="auto"/>
        <w:bottom w:val="none" w:sz="0" w:space="0" w:color="auto"/>
        <w:right w:val="none" w:sz="0" w:space="0" w:color="auto"/>
      </w:divBdr>
    </w:div>
    <w:div w:id="297957498">
      <w:bodyDiv w:val="1"/>
      <w:marLeft w:val="0"/>
      <w:marRight w:val="0"/>
      <w:marTop w:val="0"/>
      <w:marBottom w:val="0"/>
      <w:divBdr>
        <w:top w:val="none" w:sz="0" w:space="0" w:color="auto"/>
        <w:left w:val="none" w:sz="0" w:space="0" w:color="auto"/>
        <w:bottom w:val="none" w:sz="0" w:space="0" w:color="auto"/>
        <w:right w:val="none" w:sz="0" w:space="0" w:color="auto"/>
      </w:divBdr>
    </w:div>
    <w:div w:id="316764435">
      <w:bodyDiv w:val="1"/>
      <w:marLeft w:val="0"/>
      <w:marRight w:val="0"/>
      <w:marTop w:val="0"/>
      <w:marBottom w:val="0"/>
      <w:divBdr>
        <w:top w:val="none" w:sz="0" w:space="0" w:color="auto"/>
        <w:left w:val="none" w:sz="0" w:space="0" w:color="auto"/>
        <w:bottom w:val="none" w:sz="0" w:space="0" w:color="auto"/>
        <w:right w:val="none" w:sz="0" w:space="0" w:color="auto"/>
      </w:divBdr>
    </w:div>
    <w:div w:id="354118021">
      <w:bodyDiv w:val="1"/>
      <w:marLeft w:val="0"/>
      <w:marRight w:val="0"/>
      <w:marTop w:val="0"/>
      <w:marBottom w:val="0"/>
      <w:divBdr>
        <w:top w:val="none" w:sz="0" w:space="0" w:color="auto"/>
        <w:left w:val="none" w:sz="0" w:space="0" w:color="auto"/>
        <w:bottom w:val="none" w:sz="0" w:space="0" w:color="auto"/>
        <w:right w:val="none" w:sz="0" w:space="0" w:color="auto"/>
      </w:divBdr>
    </w:div>
    <w:div w:id="388499361">
      <w:bodyDiv w:val="1"/>
      <w:marLeft w:val="0"/>
      <w:marRight w:val="0"/>
      <w:marTop w:val="0"/>
      <w:marBottom w:val="0"/>
      <w:divBdr>
        <w:top w:val="none" w:sz="0" w:space="0" w:color="auto"/>
        <w:left w:val="none" w:sz="0" w:space="0" w:color="auto"/>
        <w:bottom w:val="none" w:sz="0" w:space="0" w:color="auto"/>
        <w:right w:val="none" w:sz="0" w:space="0" w:color="auto"/>
      </w:divBdr>
    </w:div>
    <w:div w:id="437069355">
      <w:bodyDiv w:val="1"/>
      <w:marLeft w:val="0"/>
      <w:marRight w:val="0"/>
      <w:marTop w:val="0"/>
      <w:marBottom w:val="0"/>
      <w:divBdr>
        <w:top w:val="none" w:sz="0" w:space="0" w:color="auto"/>
        <w:left w:val="none" w:sz="0" w:space="0" w:color="auto"/>
        <w:bottom w:val="none" w:sz="0" w:space="0" w:color="auto"/>
        <w:right w:val="none" w:sz="0" w:space="0" w:color="auto"/>
      </w:divBdr>
    </w:div>
    <w:div w:id="472329122">
      <w:bodyDiv w:val="1"/>
      <w:marLeft w:val="0"/>
      <w:marRight w:val="0"/>
      <w:marTop w:val="0"/>
      <w:marBottom w:val="0"/>
      <w:divBdr>
        <w:top w:val="none" w:sz="0" w:space="0" w:color="auto"/>
        <w:left w:val="none" w:sz="0" w:space="0" w:color="auto"/>
        <w:bottom w:val="none" w:sz="0" w:space="0" w:color="auto"/>
        <w:right w:val="none" w:sz="0" w:space="0" w:color="auto"/>
      </w:divBdr>
    </w:div>
    <w:div w:id="577330499">
      <w:bodyDiv w:val="1"/>
      <w:marLeft w:val="0"/>
      <w:marRight w:val="0"/>
      <w:marTop w:val="0"/>
      <w:marBottom w:val="0"/>
      <w:divBdr>
        <w:top w:val="none" w:sz="0" w:space="0" w:color="auto"/>
        <w:left w:val="none" w:sz="0" w:space="0" w:color="auto"/>
        <w:bottom w:val="none" w:sz="0" w:space="0" w:color="auto"/>
        <w:right w:val="none" w:sz="0" w:space="0" w:color="auto"/>
      </w:divBdr>
      <w:divsChild>
        <w:div w:id="1895891063">
          <w:marLeft w:val="0"/>
          <w:marRight w:val="0"/>
          <w:marTop w:val="0"/>
          <w:marBottom w:val="0"/>
          <w:divBdr>
            <w:top w:val="none" w:sz="0" w:space="0" w:color="auto"/>
            <w:left w:val="none" w:sz="0" w:space="0" w:color="auto"/>
            <w:bottom w:val="none" w:sz="0" w:space="0" w:color="auto"/>
            <w:right w:val="none" w:sz="0" w:space="0" w:color="auto"/>
          </w:divBdr>
        </w:div>
      </w:divsChild>
    </w:div>
    <w:div w:id="590047938">
      <w:bodyDiv w:val="1"/>
      <w:marLeft w:val="0"/>
      <w:marRight w:val="0"/>
      <w:marTop w:val="0"/>
      <w:marBottom w:val="0"/>
      <w:divBdr>
        <w:top w:val="none" w:sz="0" w:space="0" w:color="auto"/>
        <w:left w:val="none" w:sz="0" w:space="0" w:color="auto"/>
        <w:bottom w:val="none" w:sz="0" w:space="0" w:color="auto"/>
        <w:right w:val="none" w:sz="0" w:space="0" w:color="auto"/>
      </w:divBdr>
      <w:divsChild>
        <w:div w:id="741411547">
          <w:marLeft w:val="0"/>
          <w:marRight w:val="0"/>
          <w:marTop w:val="300"/>
          <w:marBottom w:val="300"/>
          <w:divBdr>
            <w:top w:val="none" w:sz="0" w:space="0" w:color="auto"/>
            <w:left w:val="none" w:sz="0" w:space="0" w:color="auto"/>
            <w:bottom w:val="none" w:sz="0" w:space="0" w:color="auto"/>
            <w:right w:val="none" w:sz="0" w:space="0" w:color="auto"/>
          </w:divBdr>
        </w:div>
      </w:divsChild>
    </w:div>
    <w:div w:id="606932251">
      <w:bodyDiv w:val="1"/>
      <w:marLeft w:val="0"/>
      <w:marRight w:val="0"/>
      <w:marTop w:val="0"/>
      <w:marBottom w:val="0"/>
      <w:divBdr>
        <w:top w:val="none" w:sz="0" w:space="0" w:color="auto"/>
        <w:left w:val="none" w:sz="0" w:space="0" w:color="auto"/>
        <w:bottom w:val="none" w:sz="0" w:space="0" w:color="auto"/>
        <w:right w:val="none" w:sz="0" w:space="0" w:color="auto"/>
      </w:divBdr>
    </w:div>
    <w:div w:id="625350297">
      <w:bodyDiv w:val="1"/>
      <w:marLeft w:val="0"/>
      <w:marRight w:val="0"/>
      <w:marTop w:val="0"/>
      <w:marBottom w:val="0"/>
      <w:divBdr>
        <w:top w:val="none" w:sz="0" w:space="0" w:color="auto"/>
        <w:left w:val="none" w:sz="0" w:space="0" w:color="auto"/>
        <w:bottom w:val="none" w:sz="0" w:space="0" w:color="auto"/>
        <w:right w:val="none" w:sz="0" w:space="0" w:color="auto"/>
      </w:divBdr>
      <w:divsChild>
        <w:div w:id="462618938">
          <w:marLeft w:val="0"/>
          <w:marRight w:val="0"/>
          <w:marTop w:val="300"/>
          <w:marBottom w:val="300"/>
          <w:divBdr>
            <w:top w:val="none" w:sz="0" w:space="0" w:color="auto"/>
            <w:left w:val="none" w:sz="0" w:space="0" w:color="auto"/>
            <w:bottom w:val="none" w:sz="0" w:space="0" w:color="auto"/>
            <w:right w:val="none" w:sz="0" w:space="0" w:color="auto"/>
          </w:divBdr>
        </w:div>
      </w:divsChild>
    </w:div>
    <w:div w:id="629364489">
      <w:bodyDiv w:val="1"/>
      <w:marLeft w:val="0"/>
      <w:marRight w:val="0"/>
      <w:marTop w:val="0"/>
      <w:marBottom w:val="0"/>
      <w:divBdr>
        <w:top w:val="none" w:sz="0" w:space="0" w:color="auto"/>
        <w:left w:val="none" w:sz="0" w:space="0" w:color="auto"/>
        <w:bottom w:val="none" w:sz="0" w:space="0" w:color="auto"/>
        <w:right w:val="none" w:sz="0" w:space="0" w:color="auto"/>
      </w:divBdr>
      <w:divsChild>
        <w:div w:id="173113214">
          <w:marLeft w:val="0"/>
          <w:marRight w:val="0"/>
          <w:marTop w:val="300"/>
          <w:marBottom w:val="300"/>
          <w:divBdr>
            <w:top w:val="none" w:sz="0" w:space="0" w:color="auto"/>
            <w:left w:val="none" w:sz="0" w:space="0" w:color="auto"/>
            <w:bottom w:val="none" w:sz="0" w:space="0" w:color="auto"/>
            <w:right w:val="none" w:sz="0" w:space="0" w:color="auto"/>
          </w:divBdr>
        </w:div>
      </w:divsChild>
    </w:div>
    <w:div w:id="637300608">
      <w:bodyDiv w:val="1"/>
      <w:marLeft w:val="0"/>
      <w:marRight w:val="0"/>
      <w:marTop w:val="0"/>
      <w:marBottom w:val="0"/>
      <w:divBdr>
        <w:top w:val="none" w:sz="0" w:space="0" w:color="auto"/>
        <w:left w:val="none" w:sz="0" w:space="0" w:color="auto"/>
        <w:bottom w:val="none" w:sz="0" w:space="0" w:color="auto"/>
        <w:right w:val="none" w:sz="0" w:space="0" w:color="auto"/>
      </w:divBdr>
      <w:divsChild>
        <w:div w:id="337345219">
          <w:marLeft w:val="547"/>
          <w:marRight w:val="0"/>
          <w:marTop w:val="200"/>
          <w:marBottom w:val="0"/>
          <w:divBdr>
            <w:top w:val="none" w:sz="0" w:space="0" w:color="auto"/>
            <w:left w:val="none" w:sz="0" w:space="0" w:color="auto"/>
            <w:bottom w:val="none" w:sz="0" w:space="0" w:color="auto"/>
            <w:right w:val="none" w:sz="0" w:space="0" w:color="auto"/>
          </w:divBdr>
        </w:div>
      </w:divsChild>
    </w:div>
    <w:div w:id="641887390">
      <w:bodyDiv w:val="1"/>
      <w:marLeft w:val="0"/>
      <w:marRight w:val="0"/>
      <w:marTop w:val="0"/>
      <w:marBottom w:val="0"/>
      <w:divBdr>
        <w:top w:val="none" w:sz="0" w:space="0" w:color="auto"/>
        <w:left w:val="none" w:sz="0" w:space="0" w:color="auto"/>
        <w:bottom w:val="none" w:sz="0" w:space="0" w:color="auto"/>
        <w:right w:val="none" w:sz="0" w:space="0" w:color="auto"/>
      </w:divBdr>
    </w:div>
    <w:div w:id="652023840">
      <w:bodyDiv w:val="1"/>
      <w:marLeft w:val="0"/>
      <w:marRight w:val="0"/>
      <w:marTop w:val="0"/>
      <w:marBottom w:val="0"/>
      <w:divBdr>
        <w:top w:val="none" w:sz="0" w:space="0" w:color="auto"/>
        <w:left w:val="none" w:sz="0" w:space="0" w:color="auto"/>
        <w:bottom w:val="none" w:sz="0" w:space="0" w:color="auto"/>
        <w:right w:val="none" w:sz="0" w:space="0" w:color="auto"/>
      </w:divBdr>
    </w:div>
    <w:div w:id="674646353">
      <w:bodyDiv w:val="1"/>
      <w:marLeft w:val="0"/>
      <w:marRight w:val="0"/>
      <w:marTop w:val="0"/>
      <w:marBottom w:val="0"/>
      <w:divBdr>
        <w:top w:val="none" w:sz="0" w:space="0" w:color="auto"/>
        <w:left w:val="none" w:sz="0" w:space="0" w:color="auto"/>
        <w:bottom w:val="none" w:sz="0" w:space="0" w:color="auto"/>
        <w:right w:val="none" w:sz="0" w:space="0" w:color="auto"/>
      </w:divBdr>
    </w:div>
    <w:div w:id="676154122">
      <w:bodyDiv w:val="1"/>
      <w:marLeft w:val="0"/>
      <w:marRight w:val="0"/>
      <w:marTop w:val="0"/>
      <w:marBottom w:val="0"/>
      <w:divBdr>
        <w:top w:val="none" w:sz="0" w:space="0" w:color="auto"/>
        <w:left w:val="none" w:sz="0" w:space="0" w:color="auto"/>
        <w:bottom w:val="none" w:sz="0" w:space="0" w:color="auto"/>
        <w:right w:val="none" w:sz="0" w:space="0" w:color="auto"/>
      </w:divBdr>
    </w:div>
    <w:div w:id="691610838">
      <w:bodyDiv w:val="1"/>
      <w:marLeft w:val="0"/>
      <w:marRight w:val="0"/>
      <w:marTop w:val="0"/>
      <w:marBottom w:val="0"/>
      <w:divBdr>
        <w:top w:val="none" w:sz="0" w:space="0" w:color="auto"/>
        <w:left w:val="none" w:sz="0" w:space="0" w:color="auto"/>
        <w:bottom w:val="none" w:sz="0" w:space="0" w:color="auto"/>
        <w:right w:val="none" w:sz="0" w:space="0" w:color="auto"/>
      </w:divBdr>
      <w:divsChild>
        <w:div w:id="1232886728">
          <w:marLeft w:val="0"/>
          <w:marRight w:val="0"/>
          <w:marTop w:val="0"/>
          <w:marBottom w:val="0"/>
          <w:divBdr>
            <w:top w:val="none" w:sz="0" w:space="0" w:color="auto"/>
            <w:left w:val="none" w:sz="0" w:space="0" w:color="auto"/>
            <w:bottom w:val="none" w:sz="0" w:space="0" w:color="auto"/>
            <w:right w:val="none" w:sz="0" w:space="0" w:color="auto"/>
          </w:divBdr>
        </w:div>
        <w:div w:id="685719572">
          <w:marLeft w:val="0"/>
          <w:marRight w:val="0"/>
          <w:marTop w:val="300"/>
          <w:marBottom w:val="300"/>
          <w:divBdr>
            <w:top w:val="none" w:sz="0" w:space="0" w:color="auto"/>
            <w:left w:val="none" w:sz="0" w:space="0" w:color="auto"/>
            <w:bottom w:val="none" w:sz="0" w:space="0" w:color="auto"/>
            <w:right w:val="none" w:sz="0" w:space="0" w:color="auto"/>
          </w:divBdr>
        </w:div>
        <w:div w:id="1390609176">
          <w:marLeft w:val="0"/>
          <w:marRight w:val="0"/>
          <w:marTop w:val="0"/>
          <w:marBottom w:val="0"/>
          <w:divBdr>
            <w:top w:val="none" w:sz="0" w:space="0" w:color="auto"/>
            <w:left w:val="none" w:sz="0" w:space="0" w:color="auto"/>
            <w:bottom w:val="none" w:sz="0" w:space="0" w:color="auto"/>
            <w:right w:val="none" w:sz="0" w:space="0" w:color="auto"/>
          </w:divBdr>
          <w:divsChild>
            <w:div w:id="126210362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24060164">
      <w:bodyDiv w:val="1"/>
      <w:marLeft w:val="0"/>
      <w:marRight w:val="0"/>
      <w:marTop w:val="0"/>
      <w:marBottom w:val="0"/>
      <w:divBdr>
        <w:top w:val="none" w:sz="0" w:space="0" w:color="auto"/>
        <w:left w:val="none" w:sz="0" w:space="0" w:color="auto"/>
        <w:bottom w:val="none" w:sz="0" w:space="0" w:color="auto"/>
        <w:right w:val="none" w:sz="0" w:space="0" w:color="auto"/>
      </w:divBdr>
    </w:div>
    <w:div w:id="725028095">
      <w:bodyDiv w:val="1"/>
      <w:marLeft w:val="0"/>
      <w:marRight w:val="0"/>
      <w:marTop w:val="0"/>
      <w:marBottom w:val="0"/>
      <w:divBdr>
        <w:top w:val="none" w:sz="0" w:space="0" w:color="auto"/>
        <w:left w:val="none" w:sz="0" w:space="0" w:color="auto"/>
        <w:bottom w:val="none" w:sz="0" w:space="0" w:color="auto"/>
        <w:right w:val="none" w:sz="0" w:space="0" w:color="auto"/>
      </w:divBdr>
    </w:div>
    <w:div w:id="760218571">
      <w:bodyDiv w:val="1"/>
      <w:marLeft w:val="0"/>
      <w:marRight w:val="0"/>
      <w:marTop w:val="0"/>
      <w:marBottom w:val="0"/>
      <w:divBdr>
        <w:top w:val="none" w:sz="0" w:space="0" w:color="auto"/>
        <w:left w:val="none" w:sz="0" w:space="0" w:color="auto"/>
        <w:bottom w:val="none" w:sz="0" w:space="0" w:color="auto"/>
        <w:right w:val="none" w:sz="0" w:space="0" w:color="auto"/>
      </w:divBdr>
    </w:div>
    <w:div w:id="796069934">
      <w:bodyDiv w:val="1"/>
      <w:marLeft w:val="0"/>
      <w:marRight w:val="0"/>
      <w:marTop w:val="0"/>
      <w:marBottom w:val="0"/>
      <w:divBdr>
        <w:top w:val="none" w:sz="0" w:space="0" w:color="auto"/>
        <w:left w:val="none" w:sz="0" w:space="0" w:color="auto"/>
        <w:bottom w:val="none" w:sz="0" w:space="0" w:color="auto"/>
        <w:right w:val="none" w:sz="0" w:space="0" w:color="auto"/>
      </w:divBdr>
      <w:divsChild>
        <w:div w:id="1363286936">
          <w:marLeft w:val="0"/>
          <w:marRight w:val="0"/>
          <w:marTop w:val="0"/>
          <w:marBottom w:val="0"/>
          <w:divBdr>
            <w:top w:val="none" w:sz="0" w:space="0" w:color="auto"/>
            <w:left w:val="none" w:sz="0" w:space="0" w:color="auto"/>
            <w:bottom w:val="none" w:sz="0" w:space="0" w:color="auto"/>
            <w:right w:val="none" w:sz="0" w:space="0" w:color="auto"/>
          </w:divBdr>
          <w:divsChild>
            <w:div w:id="1439375835">
              <w:marLeft w:val="0"/>
              <w:marRight w:val="0"/>
              <w:marTop w:val="150"/>
              <w:marBottom w:val="150"/>
              <w:divBdr>
                <w:top w:val="none" w:sz="0" w:space="0" w:color="auto"/>
                <w:left w:val="none" w:sz="0" w:space="0" w:color="auto"/>
                <w:bottom w:val="none" w:sz="0" w:space="0" w:color="auto"/>
                <w:right w:val="none" w:sz="0" w:space="0" w:color="auto"/>
              </w:divBdr>
              <w:divsChild>
                <w:div w:id="480774440">
                  <w:marLeft w:val="0"/>
                  <w:marRight w:val="0"/>
                  <w:marTop w:val="0"/>
                  <w:marBottom w:val="0"/>
                  <w:divBdr>
                    <w:top w:val="none" w:sz="0" w:space="0" w:color="auto"/>
                    <w:left w:val="none" w:sz="0" w:space="0" w:color="auto"/>
                    <w:bottom w:val="none" w:sz="0" w:space="0" w:color="auto"/>
                    <w:right w:val="none" w:sz="0" w:space="0" w:color="auto"/>
                  </w:divBdr>
                  <w:divsChild>
                    <w:div w:id="1235776163">
                      <w:marLeft w:val="0"/>
                      <w:marRight w:val="0"/>
                      <w:marTop w:val="300"/>
                      <w:marBottom w:val="300"/>
                      <w:divBdr>
                        <w:top w:val="none" w:sz="0" w:space="0" w:color="auto"/>
                        <w:left w:val="none" w:sz="0" w:space="0" w:color="auto"/>
                        <w:bottom w:val="none" w:sz="0" w:space="0" w:color="auto"/>
                        <w:right w:val="none" w:sz="0" w:space="0" w:color="auto"/>
                      </w:divBdr>
                    </w:div>
                    <w:div w:id="14428790">
                      <w:marLeft w:val="0"/>
                      <w:marRight w:val="0"/>
                      <w:marTop w:val="300"/>
                      <w:marBottom w:val="300"/>
                      <w:divBdr>
                        <w:top w:val="none" w:sz="0" w:space="0" w:color="auto"/>
                        <w:left w:val="none" w:sz="0" w:space="0" w:color="auto"/>
                        <w:bottom w:val="none" w:sz="0" w:space="0" w:color="auto"/>
                        <w:right w:val="none" w:sz="0" w:space="0" w:color="auto"/>
                      </w:divBdr>
                    </w:div>
                    <w:div w:id="312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06714">
      <w:bodyDiv w:val="1"/>
      <w:marLeft w:val="0"/>
      <w:marRight w:val="0"/>
      <w:marTop w:val="0"/>
      <w:marBottom w:val="0"/>
      <w:divBdr>
        <w:top w:val="none" w:sz="0" w:space="0" w:color="auto"/>
        <w:left w:val="none" w:sz="0" w:space="0" w:color="auto"/>
        <w:bottom w:val="none" w:sz="0" w:space="0" w:color="auto"/>
        <w:right w:val="none" w:sz="0" w:space="0" w:color="auto"/>
      </w:divBdr>
    </w:div>
    <w:div w:id="830096684">
      <w:bodyDiv w:val="1"/>
      <w:marLeft w:val="0"/>
      <w:marRight w:val="0"/>
      <w:marTop w:val="0"/>
      <w:marBottom w:val="0"/>
      <w:divBdr>
        <w:top w:val="none" w:sz="0" w:space="0" w:color="auto"/>
        <w:left w:val="none" w:sz="0" w:space="0" w:color="auto"/>
        <w:bottom w:val="none" w:sz="0" w:space="0" w:color="auto"/>
        <w:right w:val="none" w:sz="0" w:space="0" w:color="auto"/>
      </w:divBdr>
      <w:divsChild>
        <w:div w:id="1561088107">
          <w:marLeft w:val="0"/>
          <w:marRight w:val="0"/>
          <w:marTop w:val="0"/>
          <w:marBottom w:val="0"/>
          <w:divBdr>
            <w:top w:val="none" w:sz="0" w:space="0" w:color="auto"/>
            <w:left w:val="none" w:sz="0" w:space="0" w:color="auto"/>
            <w:bottom w:val="none" w:sz="0" w:space="0" w:color="auto"/>
            <w:right w:val="none" w:sz="0" w:space="0" w:color="auto"/>
          </w:divBdr>
        </w:div>
      </w:divsChild>
    </w:div>
    <w:div w:id="830410870">
      <w:bodyDiv w:val="1"/>
      <w:marLeft w:val="0"/>
      <w:marRight w:val="0"/>
      <w:marTop w:val="0"/>
      <w:marBottom w:val="0"/>
      <w:divBdr>
        <w:top w:val="none" w:sz="0" w:space="0" w:color="auto"/>
        <w:left w:val="none" w:sz="0" w:space="0" w:color="auto"/>
        <w:bottom w:val="none" w:sz="0" w:space="0" w:color="auto"/>
        <w:right w:val="none" w:sz="0" w:space="0" w:color="auto"/>
      </w:divBdr>
    </w:div>
    <w:div w:id="835608299">
      <w:bodyDiv w:val="1"/>
      <w:marLeft w:val="0"/>
      <w:marRight w:val="0"/>
      <w:marTop w:val="0"/>
      <w:marBottom w:val="0"/>
      <w:divBdr>
        <w:top w:val="none" w:sz="0" w:space="0" w:color="auto"/>
        <w:left w:val="none" w:sz="0" w:space="0" w:color="auto"/>
        <w:bottom w:val="none" w:sz="0" w:space="0" w:color="auto"/>
        <w:right w:val="none" w:sz="0" w:space="0" w:color="auto"/>
      </w:divBdr>
      <w:divsChild>
        <w:div w:id="1616135631">
          <w:marLeft w:val="0"/>
          <w:marRight w:val="0"/>
          <w:marTop w:val="0"/>
          <w:marBottom w:val="0"/>
          <w:divBdr>
            <w:top w:val="none" w:sz="0" w:space="0" w:color="auto"/>
            <w:left w:val="none" w:sz="0" w:space="0" w:color="auto"/>
            <w:bottom w:val="none" w:sz="0" w:space="0" w:color="auto"/>
            <w:right w:val="none" w:sz="0" w:space="0" w:color="auto"/>
          </w:divBdr>
          <w:divsChild>
            <w:div w:id="589392622">
              <w:marLeft w:val="0"/>
              <w:marRight w:val="0"/>
              <w:marTop w:val="150"/>
              <w:marBottom w:val="150"/>
              <w:divBdr>
                <w:top w:val="none" w:sz="0" w:space="0" w:color="auto"/>
                <w:left w:val="none" w:sz="0" w:space="0" w:color="auto"/>
                <w:bottom w:val="none" w:sz="0" w:space="0" w:color="auto"/>
                <w:right w:val="none" w:sz="0" w:space="0" w:color="auto"/>
              </w:divBdr>
              <w:divsChild>
                <w:div w:id="1697080068">
                  <w:marLeft w:val="0"/>
                  <w:marRight w:val="0"/>
                  <w:marTop w:val="0"/>
                  <w:marBottom w:val="0"/>
                  <w:divBdr>
                    <w:top w:val="none" w:sz="0" w:space="0" w:color="auto"/>
                    <w:left w:val="none" w:sz="0" w:space="0" w:color="auto"/>
                    <w:bottom w:val="none" w:sz="0" w:space="0" w:color="auto"/>
                    <w:right w:val="none" w:sz="0" w:space="0" w:color="auto"/>
                  </w:divBdr>
                  <w:divsChild>
                    <w:div w:id="1849248254">
                      <w:marLeft w:val="0"/>
                      <w:marRight w:val="0"/>
                      <w:marTop w:val="300"/>
                      <w:marBottom w:val="300"/>
                      <w:divBdr>
                        <w:top w:val="none" w:sz="0" w:space="0" w:color="auto"/>
                        <w:left w:val="none" w:sz="0" w:space="0" w:color="auto"/>
                        <w:bottom w:val="none" w:sz="0" w:space="0" w:color="auto"/>
                        <w:right w:val="none" w:sz="0" w:space="0" w:color="auto"/>
                      </w:divBdr>
                    </w:div>
                    <w:div w:id="1665274965">
                      <w:marLeft w:val="0"/>
                      <w:marRight w:val="0"/>
                      <w:marTop w:val="300"/>
                      <w:marBottom w:val="300"/>
                      <w:divBdr>
                        <w:top w:val="none" w:sz="0" w:space="0" w:color="auto"/>
                        <w:left w:val="none" w:sz="0" w:space="0" w:color="auto"/>
                        <w:bottom w:val="none" w:sz="0" w:space="0" w:color="auto"/>
                        <w:right w:val="none" w:sz="0" w:space="0" w:color="auto"/>
                      </w:divBdr>
                    </w:div>
                    <w:div w:id="1691371698">
                      <w:marLeft w:val="0"/>
                      <w:marRight w:val="0"/>
                      <w:marTop w:val="300"/>
                      <w:marBottom w:val="300"/>
                      <w:divBdr>
                        <w:top w:val="none" w:sz="0" w:space="0" w:color="auto"/>
                        <w:left w:val="none" w:sz="0" w:space="0" w:color="auto"/>
                        <w:bottom w:val="none" w:sz="0" w:space="0" w:color="auto"/>
                        <w:right w:val="none" w:sz="0" w:space="0" w:color="auto"/>
                      </w:divBdr>
                    </w:div>
                    <w:div w:id="369190278">
                      <w:marLeft w:val="0"/>
                      <w:marRight w:val="0"/>
                      <w:marTop w:val="300"/>
                      <w:marBottom w:val="300"/>
                      <w:divBdr>
                        <w:top w:val="none" w:sz="0" w:space="0" w:color="auto"/>
                        <w:left w:val="none" w:sz="0" w:space="0" w:color="auto"/>
                        <w:bottom w:val="none" w:sz="0" w:space="0" w:color="auto"/>
                        <w:right w:val="none" w:sz="0" w:space="0" w:color="auto"/>
                      </w:divBdr>
                    </w:div>
                    <w:div w:id="393164582">
                      <w:marLeft w:val="0"/>
                      <w:marRight w:val="0"/>
                      <w:marTop w:val="300"/>
                      <w:marBottom w:val="300"/>
                      <w:divBdr>
                        <w:top w:val="none" w:sz="0" w:space="0" w:color="auto"/>
                        <w:left w:val="none" w:sz="0" w:space="0" w:color="auto"/>
                        <w:bottom w:val="none" w:sz="0" w:space="0" w:color="auto"/>
                        <w:right w:val="none" w:sz="0" w:space="0" w:color="auto"/>
                      </w:divBdr>
                    </w:div>
                    <w:div w:id="188444254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836919216">
      <w:bodyDiv w:val="1"/>
      <w:marLeft w:val="0"/>
      <w:marRight w:val="0"/>
      <w:marTop w:val="0"/>
      <w:marBottom w:val="0"/>
      <w:divBdr>
        <w:top w:val="none" w:sz="0" w:space="0" w:color="auto"/>
        <w:left w:val="none" w:sz="0" w:space="0" w:color="auto"/>
        <w:bottom w:val="none" w:sz="0" w:space="0" w:color="auto"/>
        <w:right w:val="none" w:sz="0" w:space="0" w:color="auto"/>
      </w:divBdr>
      <w:divsChild>
        <w:div w:id="1434321488">
          <w:marLeft w:val="0"/>
          <w:marRight w:val="0"/>
          <w:marTop w:val="300"/>
          <w:marBottom w:val="300"/>
          <w:divBdr>
            <w:top w:val="none" w:sz="0" w:space="0" w:color="auto"/>
            <w:left w:val="none" w:sz="0" w:space="0" w:color="auto"/>
            <w:bottom w:val="none" w:sz="0" w:space="0" w:color="auto"/>
            <w:right w:val="none" w:sz="0" w:space="0" w:color="auto"/>
          </w:divBdr>
        </w:div>
      </w:divsChild>
    </w:div>
    <w:div w:id="848105482">
      <w:bodyDiv w:val="1"/>
      <w:marLeft w:val="0"/>
      <w:marRight w:val="0"/>
      <w:marTop w:val="0"/>
      <w:marBottom w:val="0"/>
      <w:divBdr>
        <w:top w:val="none" w:sz="0" w:space="0" w:color="auto"/>
        <w:left w:val="none" w:sz="0" w:space="0" w:color="auto"/>
        <w:bottom w:val="none" w:sz="0" w:space="0" w:color="auto"/>
        <w:right w:val="none" w:sz="0" w:space="0" w:color="auto"/>
      </w:divBdr>
    </w:div>
    <w:div w:id="849949749">
      <w:bodyDiv w:val="1"/>
      <w:marLeft w:val="0"/>
      <w:marRight w:val="0"/>
      <w:marTop w:val="0"/>
      <w:marBottom w:val="0"/>
      <w:divBdr>
        <w:top w:val="none" w:sz="0" w:space="0" w:color="auto"/>
        <w:left w:val="none" w:sz="0" w:space="0" w:color="auto"/>
        <w:bottom w:val="none" w:sz="0" w:space="0" w:color="auto"/>
        <w:right w:val="none" w:sz="0" w:space="0" w:color="auto"/>
      </w:divBdr>
    </w:div>
    <w:div w:id="869998188">
      <w:bodyDiv w:val="1"/>
      <w:marLeft w:val="0"/>
      <w:marRight w:val="0"/>
      <w:marTop w:val="0"/>
      <w:marBottom w:val="0"/>
      <w:divBdr>
        <w:top w:val="none" w:sz="0" w:space="0" w:color="auto"/>
        <w:left w:val="none" w:sz="0" w:space="0" w:color="auto"/>
        <w:bottom w:val="none" w:sz="0" w:space="0" w:color="auto"/>
        <w:right w:val="none" w:sz="0" w:space="0" w:color="auto"/>
      </w:divBdr>
      <w:divsChild>
        <w:div w:id="817722314">
          <w:marLeft w:val="0"/>
          <w:marRight w:val="0"/>
          <w:marTop w:val="300"/>
          <w:marBottom w:val="300"/>
          <w:divBdr>
            <w:top w:val="none" w:sz="0" w:space="0" w:color="auto"/>
            <w:left w:val="none" w:sz="0" w:space="0" w:color="auto"/>
            <w:bottom w:val="none" w:sz="0" w:space="0" w:color="auto"/>
            <w:right w:val="none" w:sz="0" w:space="0" w:color="auto"/>
          </w:divBdr>
        </w:div>
        <w:div w:id="1376733565">
          <w:marLeft w:val="0"/>
          <w:marRight w:val="0"/>
          <w:marTop w:val="300"/>
          <w:marBottom w:val="300"/>
          <w:divBdr>
            <w:top w:val="none" w:sz="0" w:space="0" w:color="auto"/>
            <w:left w:val="none" w:sz="0" w:space="0" w:color="auto"/>
            <w:bottom w:val="none" w:sz="0" w:space="0" w:color="auto"/>
            <w:right w:val="none" w:sz="0" w:space="0" w:color="auto"/>
          </w:divBdr>
        </w:div>
      </w:divsChild>
    </w:div>
    <w:div w:id="873538319">
      <w:bodyDiv w:val="1"/>
      <w:marLeft w:val="0"/>
      <w:marRight w:val="0"/>
      <w:marTop w:val="0"/>
      <w:marBottom w:val="0"/>
      <w:divBdr>
        <w:top w:val="none" w:sz="0" w:space="0" w:color="auto"/>
        <w:left w:val="none" w:sz="0" w:space="0" w:color="auto"/>
        <w:bottom w:val="none" w:sz="0" w:space="0" w:color="auto"/>
        <w:right w:val="none" w:sz="0" w:space="0" w:color="auto"/>
      </w:divBdr>
      <w:divsChild>
        <w:div w:id="292449345">
          <w:marLeft w:val="0"/>
          <w:marRight w:val="0"/>
          <w:marTop w:val="300"/>
          <w:marBottom w:val="300"/>
          <w:divBdr>
            <w:top w:val="none" w:sz="0" w:space="0" w:color="auto"/>
            <w:left w:val="none" w:sz="0" w:space="0" w:color="auto"/>
            <w:bottom w:val="none" w:sz="0" w:space="0" w:color="auto"/>
            <w:right w:val="none" w:sz="0" w:space="0" w:color="auto"/>
          </w:divBdr>
        </w:div>
      </w:divsChild>
    </w:div>
    <w:div w:id="878784711">
      <w:bodyDiv w:val="1"/>
      <w:marLeft w:val="0"/>
      <w:marRight w:val="0"/>
      <w:marTop w:val="0"/>
      <w:marBottom w:val="0"/>
      <w:divBdr>
        <w:top w:val="none" w:sz="0" w:space="0" w:color="auto"/>
        <w:left w:val="none" w:sz="0" w:space="0" w:color="auto"/>
        <w:bottom w:val="none" w:sz="0" w:space="0" w:color="auto"/>
        <w:right w:val="none" w:sz="0" w:space="0" w:color="auto"/>
      </w:divBdr>
    </w:div>
    <w:div w:id="884298175">
      <w:bodyDiv w:val="1"/>
      <w:marLeft w:val="0"/>
      <w:marRight w:val="0"/>
      <w:marTop w:val="0"/>
      <w:marBottom w:val="0"/>
      <w:divBdr>
        <w:top w:val="none" w:sz="0" w:space="0" w:color="auto"/>
        <w:left w:val="none" w:sz="0" w:space="0" w:color="auto"/>
        <w:bottom w:val="none" w:sz="0" w:space="0" w:color="auto"/>
        <w:right w:val="none" w:sz="0" w:space="0" w:color="auto"/>
      </w:divBdr>
    </w:div>
    <w:div w:id="885676123">
      <w:bodyDiv w:val="1"/>
      <w:marLeft w:val="0"/>
      <w:marRight w:val="0"/>
      <w:marTop w:val="0"/>
      <w:marBottom w:val="0"/>
      <w:divBdr>
        <w:top w:val="none" w:sz="0" w:space="0" w:color="auto"/>
        <w:left w:val="none" w:sz="0" w:space="0" w:color="auto"/>
        <w:bottom w:val="none" w:sz="0" w:space="0" w:color="auto"/>
        <w:right w:val="none" w:sz="0" w:space="0" w:color="auto"/>
      </w:divBdr>
      <w:divsChild>
        <w:div w:id="1076629987">
          <w:marLeft w:val="547"/>
          <w:marRight w:val="0"/>
          <w:marTop w:val="200"/>
          <w:marBottom w:val="0"/>
          <w:divBdr>
            <w:top w:val="none" w:sz="0" w:space="0" w:color="auto"/>
            <w:left w:val="none" w:sz="0" w:space="0" w:color="auto"/>
            <w:bottom w:val="none" w:sz="0" w:space="0" w:color="auto"/>
            <w:right w:val="none" w:sz="0" w:space="0" w:color="auto"/>
          </w:divBdr>
        </w:div>
      </w:divsChild>
    </w:div>
    <w:div w:id="890268553">
      <w:bodyDiv w:val="1"/>
      <w:marLeft w:val="0"/>
      <w:marRight w:val="0"/>
      <w:marTop w:val="0"/>
      <w:marBottom w:val="0"/>
      <w:divBdr>
        <w:top w:val="none" w:sz="0" w:space="0" w:color="auto"/>
        <w:left w:val="none" w:sz="0" w:space="0" w:color="auto"/>
        <w:bottom w:val="none" w:sz="0" w:space="0" w:color="auto"/>
        <w:right w:val="none" w:sz="0" w:space="0" w:color="auto"/>
      </w:divBdr>
      <w:divsChild>
        <w:div w:id="1699627229">
          <w:marLeft w:val="0"/>
          <w:marRight w:val="0"/>
          <w:marTop w:val="300"/>
          <w:marBottom w:val="300"/>
          <w:divBdr>
            <w:top w:val="none" w:sz="0" w:space="0" w:color="auto"/>
            <w:left w:val="none" w:sz="0" w:space="0" w:color="auto"/>
            <w:bottom w:val="none" w:sz="0" w:space="0" w:color="auto"/>
            <w:right w:val="none" w:sz="0" w:space="0" w:color="auto"/>
          </w:divBdr>
        </w:div>
        <w:div w:id="1862620258">
          <w:marLeft w:val="0"/>
          <w:marRight w:val="0"/>
          <w:marTop w:val="300"/>
          <w:marBottom w:val="300"/>
          <w:divBdr>
            <w:top w:val="none" w:sz="0" w:space="0" w:color="auto"/>
            <w:left w:val="none" w:sz="0" w:space="0" w:color="auto"/>
            <w:bottom w:val="none" w:sz="0" w:space="0" w:color="auto"/>
            <w:right w:val="none" w:sz="0" w:space="0" w:color="auto"/>
          </w:divBdr>
        </w:div>
        <w:div w:id="1309045291">
          <w:marLeft w:val="0"/>
          <w:marRight w:val="0"/>
          <w:marTop w:val="300"/>
          <w:marBottom w:val="300"/>
          <w:divBdr>
            <w:top w:val="none" w:sz="0" w:space="0" w:color="auto"/>
            <w:left w:val="none" w:sz="0" w:space="0" w:color="auto"/>
            <w:bottom w:val="none" w:sz="0" w:space="0" w:color="auto"/>
            <w:right w:val="none" w:sz="0" w:space="0" w:color="auto"/>
          </w:divBdr>
        </w:div>
        <w:div w:id="551960308">
          <w:marLeft w:val="0"/>
          <w:marRight w:val="0"/>
          <w:marTop w:val="300"/>
          <w:marBottom w:val="300"/>
          <w:divBdr>
            <w:top w:val="none" w:sz="0" w:space="0" w:color="auto"/>
            <w:left w:val="none" w:sz="0" w:space="0" w:color="auto"/>
            <w:bottom w:val="none" w:sz="0" w:space="0" w:color="auto"/>
            <w:right w:val="none" w:sz="0" w:space="0" w:color="auto"/>
          </w:divBdr>
        </w:div>
        <w:div w:id="569539485">
          <w:marLeft w:val="0"/>
          <w:marRight w:val="0"/>
          <w:marTop w:val="300"/>
          <w:marBottom w:val="300"/>
          <w:divBdr>
            <w:top w:val="none" w:sz="0" w:space="0" w:color="auto"/>
            <w:left w:val="none" w:sz="0" w:space="0" w:color="auto"/>
            <w:bottom w:val="none" w:sz="0" w:space="0" w:color="auto"/>
            <w:right w:val="none" w:sz="0" w:space="0" w:color="auto"/>
          </w:divBdr>
        </w:div>
        <w:div w:id="1473674819">
          <w:marLeft w:val="0"/>
          <w:marRight w:val="0"/>
          <w:marTop w:val="300"/>
          <w:marBottom w:val="300"/>
          <w:divBdr>
            <w:top w:val="none" w:sz="0" w:space="0" w:color="auto"/>
            <w:left w:val="none" w:sz="0" w:space="0" w:color="auto"/>
            <w:bottom w:val="none" w:sz="0" w:space="0" w:color="auto"/>
            <w:right w:val="none" w:sz="0" w:space="0" w:color="auto"/>
          </w:divBdr>
        </w:div>
      </w:divsChild>
    </w:div>
    <w:div w:id="891231318">
      <w:bodyDiv w:val="1"/>
      <w:marLeft w:val="0"/>
      <w:marRight w:val="0"/>
      <w:marTop w:val="0"/>
      <w:marBottom w:val="0"/>
      <w:divBdr>
        <w:top w:val="none" w:sz="0" w:space="0" w:color="auto"/>
        <w:left w:val="none" w:sz="0" w:space="0" w:color="auto"/>
        <w:bottom w:val="none" w:sz="0" w:space="0" w:color="auto"/>
        <w:right w:val="none" w:sz="0" w:space="0" w:color="auto"/>
      </w:divBdr>
    </w:div>
    <w:div w:id="891502985">
      <w:bodyDiv w:val="1"/>
      <w:marLeft w:val="0"/>
      <w:marRight w:val="0"/>
      <w:marTop w:val="0"/>
      <w:marBottom w:val="0"/>
      <w:divBdr>
        <w:top w:val="none" w:sz="0" w:space="0" w:color="auto"/>
        <w:left w:val="none" w:sz="0" w:space="0" w:color="auto"/>
        <w:bottom w:val="none" w:sz="0" w:space="0" w:color="auto"/>
        <w:right w:val="none" w:sz="0" w:space="0" w:color="auto"/>
      </w:divBdr>
    </w:div>
    <w:div w:id="918094793">
      <w:bodyDiv w:val="1"/>
      <w:marLeft w:val="0"/>
      <w:marRight w:val="0"/>
      <w:marTop w:val="0"/>
      <w:marBottom w:val="0"/>
      <w:divBdr>
        <w:top w:val="none" w:sz="0" w:space="0" w:color="auto"/>
        <w:left w:val="none" w:sz="0" w:space="0" w:color="auto"/>
        <w:bottom w:val="none" w:sz="0" w:space="0" w:color="auto"/>
        <w:right w:val="none" w:sz="0" w:space="0" w:color="auto"/>
      </w:divBdr>
    </w:div>
    <w:div w:id="920530123">
      <w:bodyDiv w:val="1"/>
      <w:marLeft w:val="0"/>
      <w:marRight w:val="0"/>
      <w:marTop w:val="0"/>
      <w:marBottom w:val="0"/>
      <w:divBdr>
        <w:top w:val="none" w:sz="0" w:space="0" w:color="auto"/>
        <w:left w:val="none" w:sz="0" w:space="0" w:color="auto"/>
        <w:bottom w:val="none" w:sz="0" w:space="0" w:color="auto"/>
        <w:right w:val="none" w:sz="0" w:space="0" w:color="auto"/>
      </w:divBdr>
    </w:div>
    <w:div w:id="926885948">
      <w:bodyDiv w:val="1"/>
      <w:marLeft w:val="0"/>
      <w:marRight w:val="0"/>
      <w:marTop w:val="0"/>
      <w:marBottom w:val="0"/>
      <w:divBdr>
        <w:top w:val="none" w:sz="0" w:space="0" w:color="auto"/>
        <w:left w:val="none" w:sz="0" w:space="0" w:color="auto"/>
        <w:bottom w:val="none" w:sz="0" w:space="0" w:color="auto"/>
        <w:right w:val="none" w:sz="0" w:space="0" w:color="auto"/>
      </w:divBdr>
    </w:div>
    <w:div w:id="928736199">
      <w:bodyDiv w:val="1"/>
      <w:marLeft w:val="0"/>
      <w:marRight w:val="0"/>
      <w:marTop w:val="0"/>
      <w:marBottom w:val="0"/>
      <w:divBdr>
        <w:top w:val="none" w:sz="0" w:space="0" w:color="auto"/>
        <w:left w:val="none" w:sz="0" w:space="0" w:color="auto"/>
        <w:bottom w:val="none" w:sz="0" w:space="0" w:color="auto"/>
        <w:right w:val="none" w:sz="0" w:space="0" w:color="auto"/>
      </w:divBdr>
      <w:divsChild>
        <w:div w:id="894663770">
          <w:marLeft w:val="547"/>
          <w:marRight w:val="0"/>
          <w:marTop w:val="0"/>
          <w:marBottom w:val="0"/>
          <w:divBdr>
            <w:top w:val="none" w:sz="0" w:space="0" w:color="auto"/>
            <w:left w:val="none" w:sz="0" w:space="0" w:color="auto"/>
            <w:bottom w:val="none" w:sz="0" w:space="0" w:color="auto"/>
            <w:right w:val="none" w:sz="0" w:space="0" w:color="auto"/>
          </w:divBdr>
        </w:div>
      </w:divsChild>
    </w:div>
    <w:div w:id="943420757">
      <w:bodyDiv w:val="1"/>
      <w:marLeft w:val="0"/>
      <w:marRight w:val="0"/>
      <w:marTop w:val="0"/>
      <w:marBottom w:val="0"/>
      <w:divBdr>
        <w:top w:val="none" w:sz="0" w:space="0" w:color="auto"/>
        <w:left w:val="none" w:sz="0" w:space="0" w:color="auto"/>
        <w:bottom w:val="none" w:sz="0" w:space="0" w:color="auto"/>
        <w:right w:val="none" w:sz="0" w:space="0" w:color="auto"/>
      </w:divBdr>
    </w:div>
    <w:div w:id="956643068">
      <w:bodyDiv w:val="1"/>
      <w:marLeft w:val="0"/>
      <w:marRight w:val="0"/>
      <w:marTop w:val="0"/>
      <w:marBottom w:val="0"/>
      <w:divBdr>
        <w:top w:val="none" w:sz="0" w:space="0" w:color="auto"/>
        <w:left w:val="none" w:sz="0" w:space="0" w:color="auto"/>
        <w:bottom w:val="none" w:sz="0" w:space="0" w:color="auto"/>
        <w:right w:val="none" w:sz="0" w:space="0" w:color="auto"/>
      </w:divBdr>
    </w:div>
    <w:div w:id="974724434">
      <w:bodyDiv w:val="1"/>
      <w:marLeft w:val="0"/>
      <w:marRight w:val="0"/>
      <w:marTop w:val="0"/>
      <w:marBottom w:val="0"/>
      <w:divBdr>
        <w:top w:val="none" w:sz="0" w:space="0" w:color="auto"/>
        <w:left w:val="none" w:sz="0" w:space="0" w:color="auto"/>
        <w:bottom w:val="none" w:sz="0" w:space="0" w:color="auto"/>
        <w:right w:val="none" w:sz="0" w:space="0" w:color="auto"/>
      </w:divBdr>
    </w:div>
    <w:div w:id="997152280">
      <w:bodyDiv w:val="1"/>
      <w:marLeft w:val="0"/>
      <w:marRight w:val="0"/>
      <w:marTop w:val="0"/>
      <w:marBottom w:val="0"/>
      <w:divBdr>
        <w:top w:val="none" w:sz="0" w:space="0" w:color="auto"/>
        <w:left w:val="none" w:sz="0" w:space="0" w:color="auto"/>
        <w:bottom w:val="none" w:sz="0" w:space="0" w:color="auto"/>
        <w:right w:val="none" w:sz="0" w:space="0" w:color="auto"/>
      </w:divBdr>
      <w:divsChild>
        <w:div w:id="1795560303">
          <w:marLeft w:val="0"/>
          <w:marRight w:val="0"/>
          <w:marTop w:val="300"/>
          <w:marBottom w:val="300"/>
          <w:divBdr>
            <w:top w:val="none" w:sz="0" w:space="0" w:color="auto"/>
            <w:left w:val="none" w:sz="0" w:space="0" w:color="auto"/>
            <w:bottom w:val="none" w:sz="0" w:space="0" w:color="auto"/>
            <w:right w:val="none" w:sz="0" w:space="0" w:color="auto"/>
          </w:divBdr>
        </w:div>
        <w:div w:id="1034647426">
          <w:marLeft w:val="0"/>
          <w:marRight w:val="0"/>
          <w:marTop w:val="300"/>
          <w:marBottom w:val="300"/>
          <w:divBdr>
            <w:top w:val="none" w:sz="0" w:space="0" w:color="auto"/>
            <w:left w:val="none" w:sz="0" w:space="0" w:color="auto"/>
            <w:bottom w:val="none" w:sz="0" w:space="0" w:color="auto"/>
            <w:right w:val="none" w:sz="0" w:space="0" w:color="auto"/>
          </w:divBdr>
        </w:div>
        <w:div w:id="1222406424">
          <w:marLeft w:val="0"/>
          <w:marRight w:val="0"/>
          <w:marTop w:val="300"/>
          <w:marBottom w:val="300"/>
          <w:divBdr>
            <w:top w:val="none" w:sz="0" w:space="0" w:color="auto"/>
            <w:left w:val="none" w:sz="0" w:space="0" w:color="auto"/>
            <w:bottom w:val="none" w:sz="0" w:space="0" w:color="auto"/>
            <w:right w:val="none" w:sz="0" w:space="0" w:color="auto"/>
          </w:divBdr>
        </w:div>
        <w:div w:id="1371957380">
          <w:marLeft w:val="0"/>
          <w:marRight w:val="0"/>
          <w:marTop w:val="300"/>
          <w:marBottom w:val="300"/>
          <w:divBdr>
            <w:top w:val="none" w:sz="0" w:space="0" w:color="auto"/>
            <w:left w:val="none" w:sz="0" w:space="0" w:color="auto"/>
            <w:bottom w:val="none" w:sz="0" w:space="0" w:color="auto"/>
            <w:right w:val="none" w:sz="0" w:space="0" w:color="auto"/>
          </w:divBdr>
        </w:div>
      </w:divsChild>
    </w:div>
    <w:div w:id="997998684">
      <w:bodyDiv w:val="1"/>
      <w:marLeft w:val="0"/>
      <w:marRight w:val="0"/>
      <w:marTop w:val="0"/>
      <w:marBottom w:val="0"/>
      <w:divBdr>
        <w:top w:val="none" w:sz="0" w:space="0" w:color="auto"/>
        <w:left w:val="none" w:sz="0" w:space="0" w:color="auto"/>
        <w:bottom w:val="none" w:sz="0" w:space="0" w:color="auto"/>
        <w:right w:val="none" w:sz="0" w:space="0" w:color="auto"/>
      </w:divBdr>
      <w:divsChild>
        <w:div w:id="862986042">
          <w:marLeft w:val="0"/>
          <w:marRight w:val="0"/>
          <w:marTop w:val="300"/>
          <w:marBottom w:val="300"/>
          <w:divBdr>
            <w:top w:val="none" w:sz="0" w:space="0" w:color="auto"/>
            <w:left w:val="none" w:sz="0" w:space="0" w:color="auto"/>
            <w:bottom w:val="none" w:sz="0" w:space="0" w:color="auto"/>
            <w:right w:val="none" w:sz="0" w:space="0" w:color="auto"/>
          </w:divBdr>
        </w:div>
      </w:divsChild>
    </w:div>
    <w:div w:id="1002049568">
      <w:bodyDiv w:val="1"/>
      <w:marLeft w:val="0"/>
      <w:marRight w:val="0"/>
      <w:marTop w:val="0"/>
      <w:marBottom w:val="0"/>
      <w:divBdr>
        <w:top w:val="none" w:sz="0" w:space="0" w:color="auto"/>
        <w:left w:val="none" w:sz="0" w:space="0" w:color="auto"/>
        <w:bottom w:val="none" w:sz="0" w:space="0" w:color="auto"/>
        <w:right w:val="none" w:sz="0" w:space="0" w:color="auto"/>
      </w:divBdr>
    </w:div>
    <w:div w:id="1069379194">
      <w:bodyDiv w:val="1"/>
      <w:marLeft w:val="0"/>
      <w:marRight w:val="0"/>
      <w:marTop w:val="0"/>
      <w:marBottom w:val="0"/>
      <w:divBdr>
        <w:top w:val="none" w:sz="0" w:space="0" w:color="auto"/>
        <w:left w:val="none" w:sz="0" w:space="0" w:color="auto"/>
        <w:bottom w:val="none" w:sz="0" w:space="0" w:color="auto"/>
        <w:right w:val="none" w:sz="0" w:space="0" w:color="auto"/>
      </w:divBdr>
    </w:div>
    <w:div w:id="1081680934">
      <w:bodyDiv w:val="1"/>
      <w:marLeft w:val="0"/>
      <w:marRight w:val="0"/>
      <w:marTop w:val="0"/>
      <w:marBottom w:val="0"/>
      <w:divBdr>
        <w:top w:val="none" w:sz="0" w:space="0" w:color="auto"/>
        <w:left w:val="none" w:sz="0" w:space="0" w:color="auto"/>
        <w:bottom w:val="none" w:sz="0" w:space="0" w:color="auto"/>
        <w:right w:val="none" w:sz="0" w:space="0" w:color="auto"/>
      </w:divBdr>
      <w:divsChild>
        <w:div w:id="104006528">
          <w:marLeft w:val="0"/>
          <w:marRight w:val="0"/>
          <w:marTop w:val="300"/>
          <w:marBottom w:val="300"/>
          <w:divBdr>
            <w:top w:val="none" w:sz="0" w:space="0" w:color="auto"/>
            <w:left w:val="none" w:sz="0" w:space="0" w:color="auto"/>
            <w:bottom w:val="none" w:sz="0" w:space="0" w:color="auto"/>
            <w:right w:val="none" w:sz="0" w:space="0" w:color="auto"/>
          </w:divBdr>
        </w:div>
      </w:divsChild>
    </w:div>
    <w:div w:id="1110666129">
      <w:bodyDiv w:val="1"/>
      <w:marLeft w:val="0"/>
      <w:marRight w:val="0"/>
      <w:marTop w:val="0"/>
      <w:marBottom w:val="0"/>
      <w:divBdr>
        <w:top w:val="none" w:sz="0" w:space="0" w:color="auto"/>
        <w:left w:val="none" w:sz="0" w:space="0" w:color="auto"/>
        <w:bottom w:val="none" w:sz="0" w:space="0" w:color="auto"/>
        <w:right w:val="none" w:sz="0" w:space="0" w:color="auto"/>
      </w:divBdr>
    </w:div>
    <w:div w:id="1121151404">
      <w:bodyDiv w:val="1"/>
      <w:marLeft w:val="0"/>
      <w:marRight w:val="0"/>
      <w:marTop w:val="0"/>
      <w:marBottom w:val="0"/>
      <w:divBdr>
        <w:top w:val="none" w:sz="0" w:space="0" w:color="auto"/>
        <w:left w:val="none" w:sz="0" w:space="0" w:color="auto"/>
        <w:bottom w:val="none" w:sz="0" w:space="0" w:color="auto"/>
        <w:right w:val="none" w:sz="0" w:space="0" w:color="auto"/>
      </w:divBdr>
    </w:div>
    <w:div w:id="1130634479">
      <w:bodyDiv w:val="1"/>
      <w:marLeft w:val="0"/>
      <w:marRight w:val="0"/>
      <w:marTop w:val="0"/>
      <w:marBottom w:val="0"/>
      <w:divBdr>
        <w:top w:val="none" w:sz="0" w:space="0" w:color="auto"/>
        <w:left w:val="none" w:sz="0" w:space="0" w:color="auto"/>
        <w:bottom w:val="none" w:sz="0" w:space="0" w:color="auto"/>
        <w:right w:val="none" w:sz="0" w:space="0" w:color="auto"/>
      </w:divBdr>
    </w:div>
    <w:div w:id="1151751149">
      <w:bodyDiv w:val="1"/>
      <w:marLeft w:val="0"/>
      <w:marRight w:val="0"/>
      <w:marTop w:val="0"/>
      <w:marBottom w:val="0"/>
      <w:divBdr>
        <w:top w:val="none" w:sz="0" w:space="0" w:color="auto"/>
        <w:left w:val="none" w:sz="0" w:space="0" w:color="auto"/>
        <w:bottom w:val="none" w:sz="0" w:space="0" w:color="auto"/>
        <w:right w:val="none" w:sz="0" w:space="0" w:color="auto"/>
      </w:divBdr>
      <w:divsChild>
        <w:div w:id="1045103785">
          <w:marLeft w:val="547"/>
          <w:marRight w:val="0"/>
          <w:marTop w:val="0"/>
          <w:marBottom w:val="0"/>
          <w:divBdr>
            <w:top w:val="none" w:sz="0" w:space="0" w:color="auto"/>
            <w:left w:val="none" w:sz="0" w:space="0" w:color="auto"/>
            <w:bottom w:val="none" w:sz="0" w:space="0" w:color="auto"/>
            <w:right w:val="none" w:sz="0" w:space="0" w:color="auto"/>
          </w:divBdr>
        </w:div>
      </w:divsChild>
    </w:div>
    <w:div w:id="1184398717">
      <w:bodyDiv w:val="1"/>
      <w:marLeft w:val="0"/>
      <w:marRight w:val="0"/>
      <w:marTop w:val="0"/>
      <w:marBottom w:val="0"/>
      <w:divBdr>
        <w:top w:val="none" w:sz="0" w:space="0" w:color="auto"/>
        <w:left w:val="none" w:sz="0" w:space="0" w:color="auto"/>
        <w:bottom w:val="none" w:sz="0" w:space="0" w:color="auto"/>
        <w:right w:val="none" w:sz="0" w:space="0" w:color="auto"/>
      </w:divBdr>
    </w:div>
    <w:div w:id="1188104965">
      <w:bodyDiv w:val="1"/>
      <w:marLeft w:val="0"/>
      <w:marRight w:val="0"/>
      <w:marTop w:val="0"/>
      <w:marBottom w:val="0"/>
      <w:divBdr>
        <w:top w:val="none" w:sz="0" w:space="0" w:color="auto"/>
        <w:left w:val="none" w:sz="0" w:space="0" w:color="auto"/>
        <w:bottom w:val="none" w:sz="0" w:space="0" w:color="auto"/>
        <w:right w:val="none" w:sz="0" w:space="0" w:color="auto"/>
      </w:divBdr>
    </w:div>
    <w:div w:id="1192455784">
      <w:bodyDiv w:val="1"/>
      <w:marLeft w:val="0"/>
      <w:marRight w:val="0"/>
      <w:marTop w:val="0"/>
      <w:marBottom w:val="0"/>
      <w:divBdr>
        <w:top w:val="none" w:sz="0" w:space="0" w:color="auto"/>
        <w:left w:val="none" w:sz="0" w:space="0" w:color="auto"/>
        <w:bottom w:val="none" w:sz="0" w:space="0" w:color="auto"/>
        <w:right w:val="none" w:sz="0" w:space="0" w:color="auto"/>
      </w:divBdr>
    </w:div>
    <w:div w:id="1201280788">
      <w:bodyDiv w:val="1"/>
      <w:marLeft w:val="0"/>
      <w:marRight w:val="0"/>
      <w:marTop w:val="0"/>
      <w:marBottom w:val="0"/>
      <w:divBdr>
        <w:top w:val="none" w:sz="0" w:space="0" w:color="auto"/>
        <w:left w:val="none" w:sz="0" w:space="0" w:color="auto"/>
        <w:bottom w:val="none" w:sz="0" w:space="0" w:color="auto"/>
        <w:right w:val="none" w:sz="0" w:space="0" w:color="auto"/>
      </w:divBdr>
      <w:divsChild>
        <w:div w:id="1574583689">
          <w:marLeft w:val="547"/>
          <w:marRight w:val="0"/>
          <w:marTop w:val="0"/>
          <w:marBottom w:val="0"/>
          <w:divBdr>
            <w:top w:val="none" w:sz="0" w:space="0" w:color="auto"/>
            <w:left w:val="none" w:sz="0" w:space="0" w:color="auto"/>
            <w:bottom w:val="none" w:sz="0" w:space="0" w:color="auto"/>
            <w:right w:val="none" w:sz="0" w:space="0" w:color="auto"/>
          </w:divBdr>
        </w:div>
      </w:divsChild>
    </w:div>
    <w:div w:id="1208952497">
      <w:bodyDiv w:val="1"/>
      <w:marLeft w:val="0"/>
      <w:marRight w:val="0"/>
      <w:marTop w:val="0"/>
      <w:marBottom w:val="0"/>
      <w:divBdr>
        <w:top w:val="none" w:sz="0" w:space="0" w:color="auto"/>
        <w:left w:val="none" w:sz="0" w:space="0" w:color="auto"/>
        <w:bottom w:val="none" w:sz="0" w:space="0" w:color="auto"/>
        <w:right w:val="none" w:sz="0" w:space="0" w:color="auto"/>
      </w:divBdr>
    </w:div>
    <w:div w:id="1254777790">
      <w:bodyDiv w:val="1"/>
      <w:marLeft w:val="0"/>
      <w:marRight w:val="0"/>
      <w:marTop w:val="0"/>
      <w:marBottom w:val="0"/>
      <w:divBdr>
        <w:top w:val="none" w:sz="0" w:space="0" w:color="auto"/>
        <w:left w:val="none" w:sz="0" w:space="0" w:color="auto"/>
        <w:bottom w:val="none" w:sz="0" w:space="0" w:color="auto"/>
        <w:right w:val="none" w:sz="0" w:space="0" w:color="auto"/>
      </w:divBdr>
    </w:div>
    <w:div w:id="1283220886">
      <w:bodyDiv w:val="1"/>
      <w:marLeft w:val="0"/>
      <w:marRight w:val="0"/>
      <w:marTop w:val="0"/>
      <w:marBottom w:val="0"/>
      <w:divBdr>
        <w:top w:val="none" w:sz="0" w:space="0" w:color="auto"/>
        <w:left w:val="none" w:sz="0" w:space="0" w:color="auto"/>
        <w:bottom w:val="none" w:sz="0" w:space="0" w:color="auto"/>
        <w:right w:val="none" w:sz="0" w:space="0" w:color="auto"/>
      </w:divBdr>
    </w:div>
    <w:div w:id="1295526122">
      <w:bodyDiv w:val="1"/>
      <w:marLeft w:val="0"/>
      <w:marRight w:val="0"/>
      <w:marTop w:val="0"/>
      <w:marBottom w:val="0"/>
      <w:divBdr>
        <w:top w:val="none" w:sz="0" w:space="0" w:color="auto"/>
        <w:left w:val="none" w:sz="0" w:space="0" w:color="auto"/>
        <w:bottom w:val="none" w:sz="0" w:space="0" w:color="auto"/>
        <w:right w:val="none" w:sz="0" w:space="0" w:color="auto"/>
      </w:divBdr>
    </w:div>
    <w:div w:id="1341666381">
      <w:bodyDiv w:val="1"/>
      <w:marLeft w:val="0"/>
      <w:marRight w:val="0"/>
      <w:marTop w:val="0"/>
      <w:marBottom w:val="0"/>
      <w:divBdr>
        <w:top w:val="none" w:sz="0" w:space="0" w:color="auto"/>
        <w:left w:val="none" w:sz="0" w:space="0" w:color="auto"/>
        <w:bottom w:val="none" w:sz="0" w:space="0" w:color="auto"/>
        <w:right w:val="none" w:sz="0" w:space="0" w:color="auto"/>
      </w:divBdr>
    </w:div>
    <w:div w:id="1344429557">
      <w:bodyDiv w:val="1"/>
      <w:marLeft w:val="0"/>
      <w:marRight w:val="0"/>
      <w:marTop w:val="0"/>
      <w:marBottom w:val="0"/>
      <w:divBdr>
        <w:top w:val="none" w:sz="0" w:space="0" w:color="auto"/>
        <w:left w:val="none" w:sz="0" w:space="0" w:color="auto"/>
        <w:bottom w:val="none" w:sz="0" w:space="0" w:color="auto"/>
        <w:right w:val="none" w:sz="0" w:space="0" w:color="auto"/>
      </w:divBdr>
    </w:div>
    <w:div w:id="1417901342">
      <w:bodyDiv w:val="1"/>
      <w:marLeft w:val="0"/>
      <w:marRight w:val="0"/>
      <w:marTop w:val="0"/>
      <w:marBottom w:val="0"/>
      <w:divBdr>
        <w:top w:val="none" w:sz="0" w:space="0" w:color="auto"/>
        <w:left w:val="none" w:sz="0" w:space="0" w:color="auto"/>
        <w:bottom w:val="none" w:sz="0" w:space="0" w:color="auto"/>
        <w:right w:val="none" w:sz="0" w:space="0" w:color="auto"/>
      </w:divBdr>
    </w:div>
    <w:div w:id="1423332059">
      <w:bodyDiv w:val="1"/>
      <w:marLeft w:val="0"/>
      <w:marRight w:val="0"/>
      <w:marTop w:val="0"/>
      <w:marBottom w:val="0"/>
      <w:divBdr>
        <w:top w:val="none" w:sz="0" w:space="0" w:color="auto"/>
        <w:left w:val="none" w:sz="0" w:space="0" w:color="auto"/>
        <w:bottom w:val="none" w:sz="0" w:space="0" w:color="auto"/>
        <w:right w:val="none" w:sz="0" w:space="0" w:color="auto"/>
      </w:divBdr>
    </w:div>
    <w:div w:id="1423837438">
      <w:bodyDiv w:val="1"/>
      <w:marLeft w:val="0"/>
      <w:marRight w:val="0"/>
      <w:marTop w:val="0"/>
      <w:marBottom w:val="0"/>
      <w:divBdr>
        <w:top w:val="none" w:sz="0" w:space="0" w:color="auto"/>
        <w:left w:val="none" w:sz="0" w:space="0" w:color="auto"/>
        <w:bottom w:val="none" w:sz="0" w:space="0" w:color="auto"/>
        <w:right w:val="none" w:sz="0" w:space="0" w:color="auto"/>
      </w:divBdr>
    </w:div>
    <w:div w:id="1439644736">
      <w:bodyDiv w:val="1"/>
      <w:marLeft w:val="0"/>
      <w:marRight w:val="0"/>
      <w:marTop w:val="0"/>
      <w:marBottom w:val="0"/>
      <w:divBdr>
        <w:top w:val="none" w:sz="0" w:space="0" w:color="auto"/>
        <w:left w:val="none" w:sz="0" w:space="0" w:color="auto"/>
        <w:bottom w:val="none" w:sz="0" w:space="0" w:color="auto"/>
        <w:right w:val="none" w:sz="0" w:space="0" w:color="auto"/>
      </w:divBdr>
    </w:div>
    <w:div w:id="1457138035">
      <w:bodyDiv w:val="1"/>
      <w:marLeft w:val="0"/>
      <w:marRight w:val="0"/>
      <w:marTop w:val="0"/>
      <w:marBottom w:val="0"/>
      <w:divBdr>
        <w:top w:val="none" w:sz="0" w:space="0" w:color="auto"/>
        <w:left w:val="none" w:sz="0" w:space="0" w:color="auto"/>
        <w:bottom w:val="none" w:sz="0" w:space="0" w:color="auto"/>
        <w:right w:val="none" w:sz="0" w:space="0" w:color="auto"/>
      </w:divBdr>
    </w:div>
    <w:div w:id="1458136556">
      <w:bodyDiv w:val="1"/>
      <w:marLeft w:val="0"/>
      <w:marRight w:val="0"/>
      <w:marTop w:val="0"/>
      <w:marBottom w:val="0"/>
      <w:divBdr>
        <w:top w:val="none" w:sz="0" w:space="0" w:color="auto"/>
        <w:left w:val="none" w:sz="0" w:space="0" w:color="auto"/>
        <w:bottom w:val="none" w:sz="0" w:space="0" w:color="auto"/>
        <w:right w:val="none" w:sz="0" w:space="0" w:color="auto"/>
      </w:divBdr>
    </w:div>
    <w:div w:id="1565095156">
      <w:bodyDiv w:val="1"/>
      <w:marLeft w:val="0"/>
      <w:marRight w:val="0"/>
      <w:marTop w:val="0"/>
      <w:marBottom w:val="0"/>
      <w:divBdr>
        <w:top w:val="none" w:sz="0" w:space="0" w:color="auto"/>
        <w:left w:val="none" w:sz="0" w:space="0" w:color="auto"/>
        <w:bottom w:val="none" w:sz="0" w:space="0" w:color="auto"/>
        <w:right w:val="none" w:sz="0" w:space="0" w:color="auto"/>
      </w:divBdr>
      <w:divsChild>
        <w:div w:id="863982750">
          <w:marLeft w:val="0"/>
          <w:marRight w:val="0"/>
          <w:marTop w:val="0"/>
          <w:marBottom w:val="0"/>
          <w:divBdr>
            <w:top w:val="none" w:sz="0" w:space="0" w:color="auto"/>
            <w:left w:val="none" w:sz="0" w:space="0" w:color="auto"/>
            <w:bottom w:val="none" w:sz="0" w:space="0" w:color="auto"/>
            <w:right w:val="none" w:sz="0" w:space="0" w:color="auto"/>
          </w:divBdr>
          <w:divsChild>
            <w:div w:id="795293564">
              <w:marLeft w:val="0"/>
              <w:marRight w:val="0"/>
              <w:marTop w:val="150"/>
              <w:marBottom w:val="150"/>
              <w:divBdr>
                <w:top w:val="none" w:sz="0" w:space="0" w:color="auto"/>
                <w:left w:val="none" w:sz="0" w:space="0" w:color="auto"/>
                <w:bottom w:val="none" w:sz="0" w:space="0" w:color="auto"/>
                <w:right w:val="none" w:sz="0" w:space="0" w:color="auto"/>
              </w:divBdr>
              <w:divsChild>
                <w:div w:id="836461489">
                  <w:marLeft w:val="0"/>
                  <w:marRight w:val="0"/>
                  <w:marTop w:val="0"/>
                  <w:marBottom w:val="0"/>
                  <w:divBdr>
                    <w:top w:val="none" w:sz="0" w:space="0" w:color="auto"/>
                    <w:left w:val="none" w:sz="0" w:space="0" w:color="auto"/>
                    <w:bottom w:val="none" w:sz="0" w:space="0" w:color="auto"/>
                    <w:right w:val="none" w:sz="0" w:space="0" w:color="auto"/>
                  </w:divBdr>
                  <w:divsChild>
                    <w:div w:id="1960183231">
                      <w:marLeft w:val="0"/>
                      <w:marRight w:val="0"/>
                      <w:marTop w:val="300"/>
                      <w:marBottom w:val="300"/>
                      <w:divBdr>
                        <w:top w:val="none" w:sz="0" w:space="0" w:color="auto"/>
                        <w:left w:val="none" w:sz="0" w:space="0" w:color="auto"/>
                        <w:bottom w:val="none" w:sz="0" w:space="0" w:color="auto"/>
                        <w:right w:val="none" w:sz="0" w:space="0" w:color="auto"/>
                      </w:divBdr>
                    </w:div>
                    <w:div w:id="5801788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1576237685">
      <w:bodyDiv w:val="1"/>
      <w:marLeft w:val="0"/>
      <w:marRight w:val="0"/>
      <w:marTop w:val="0"/>
      <w:marBottom w:val="0"/>
      <w:divBdr>
        <w:top w:val="none" w:sz="0" w:space="0" w:color="auto"/>
        <w:left w:val="none" w:sz="0" w:space="0" w:color="auto"/>
        <w:bottom w:val="none" w:sz="0" w:space="0" w:color="auto"/>
        <w:right w:val="none" w:sz="0" w:space="0" w:color="auto"/>
      </w:divBdr>
    </w:div>
    <w:div w:id="1579900714">
      <w:bodyDiv w:val="1"/>
      <w:marLeft w:val="0"/>
      <w:marRight w:val="0"/>
      <w:marTop w:val="0"/>
      <w:marBottom w:val="0"/>
      <w:divBdr>
        <w:top w:val="none" w:sz="0" w:space="0" w:color="auto"/>
        <w:left w:val="none" w:sz="0" w:space="0" w:color="auto"/>
        <w:bottom w:val="none" w:sz="0" w:space="0" w:color="auto"/>
        <w:right w:val="none" w:sz="0" w:space="0" w:color="auto"/>
      </w:divBdr>
    </w:div>
    <w:div w:id="1581521136">
      <w:bodyDiv w:val="1"/>
      <w:marLeft w:val="0"/>
      <w:marRight w:val="0"/>
      <w:marTop w:val="0"/>
      <w:marBottom w:val="0"/>
      <w:divBdr>
        <w:top w:val="none" w:sz="0" w:space="0" w:color="auto"/>
        <w:left w:val="none" w:sz="0" w:space="0" w:color="auto"/>
        <w:bottom w:val="none" w:sz="0" w:space="0" w:color="auto"/>
        <w:right w:val="none" w:sz="0" w:space="0" w:color="auto"/>
      </w:divBdr>
    </w:div>
    <w:div w:id="1600135697">
      <w:bodyDiv w:val="1"/>
      <w:marLeft w:val="0"/>
      <w:marRight w:val="0"/>
      <w:marTop w:val="0"/>
      <w:marBottom w:val="0"/>
      <w:divBdr>
        <w:top w:val="none" w:sz="0" w:space="0" w:color="auto"/>
        <w:left w:val="none" w:sz="0" w:space="0" w:color="auto"/>
        <w:bottom w:val="none" w:sz="0" w:space="0" w:color="auto"/>
        <w:right w:val="none" w:sz="0" w:space="0" w:color="auto"/>
      </w:divBdr>
      <w:divsChild>
        <w:div w:id="1791240567">
          <w:marLeft w:val="547"/>
          <w:marRight w:val="0"/>
          <w:marTop w:val="0"/>
          <w:marBottom w:val="0"/>
          <w:divBdr>
            <w:top w:val="none" w:sz="0" w:space="0" w:color="auto"/>
            <w:left w:val="none" w:sz="0" w:space="0" w:color="auto"/>
            <w:bottom w:val="none" w:sz="0" w:space="0" w:color="auto"/>
            <w:right w:val="none" w:sz="0" w:space="0" w:color="auto"/>
          </w:divBdr>
        </w:div>
      </w:divsChild>
    </w:div>
    <w:div w:id="1604998201">
      <w:bodyDiv w:val="1"/>
      <w:marLeft w:val="0"/>
      <w:marRight w:val="0"/>
      <w:marTop w:val="0"/>
      <w:marBottom w:val="0"/>
      <w:divBdr>
        <w:top w:val="none" w:sz="0" w:space="0" w:color="auto"/>
        <w:left w:val="none" w:sz="0" w:space="0" w:color="auto"/>
        <w:bottom w:val="none" w:sz="0" w:space="0" w:color="auto"/>
        <w:right w:val="none" w:sz="0" w:space="0" w:color="auto"/>
      </w:divBdr>
      <w:divsChild>
        <w:div w:id="1356930239">
          <w:marLeft w:val="0"/>
          <w:marRight w:val="0"/>
          <w:marTop w:val="0"/>
          <w:marBottom w:val="0"/>
          <w:divBdr>
            <w:top w:val="none" w:sz="0" w:space="0" w:color="auto"/>
            <w:left w:val="none" w:sz="0" w:space="0" w:color="auto"/>
            <w:bottom w:val="none" w:sz="0" w:space="0" w:color="auto"/>
            <w:right w:val="none" w:sz="0" w:space="0" w:color="auto"/>
          </w:divBdr>
          <w:divsChild>
            <w:div w:id="1380521010">
              <w:marLeft w:val="0"/>
              <w:marRight w:val="0"/>
              <w:marTop w:val="150"/>
              <w:marBottom w:val="150"/>
              <w:divBdr>
                <w:top w:val="none" w:sz="0" w:space="0" w:color="auto"/>
                <w:left w:val="none" w:sz="0" w:space="0" w:color="auto"/>
                <w:bottom w:val="none" w:sz="0" w:space="0" w:color="auto"/>
                <w:right w:val="none" w:sz="0" w:space="0" w:color="auto"/>
              </w:divBdr>
              <w:divsChild>
                <w:div w:id="914783089">
                  <w:marLeft w:val="0"/>
                  <w:marRight w:val="0"/>
                  <w:marTop w:val="0"/>
                  <w:marBottom w:val="0"/>
                  <w:divBdr>
                    <w:top w:val="none" w:sz="0" w:space="0" w:color="auto"/>
                    <w:left w:val="none" w:sz="0" w:space="0" w:color="auto"/>
                    <w:bottom w:val="none" w:sz="0" w:space="0" w:color="auto"/>
                    <w:right w:val="none" w:sz="0" w:space="0" w:color="auto"/>
                  </w:divBdr>
                  <w:divsChild>
                    <w:div w:id="322047063">
                      <w:marLeft w:val="0"/>
                      <w:marRight w:val="0"/>
                      <w:marTop w:val="300"/>
                      <w:marBottom w:val="300"/>
                      <w:divBdr>
                        <w:top w:val="none" w:sz="0" w:space="0" w:color="auto"/>
                        <w:left w:val="none" w:sz="0" w:space="0" w:color="auto"/>
                        <w:bottom w:val="none" w:sz="0" w:space="0" w:color="auto"/>
                        <w:right w:val="none" w:sz="0" w:space="0" w:color="auto"/>
                      </w:divBdr>
                    </w:div>
                    <w:div w:id="125948325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1621718922">
      <w:bodyDiv w:val="1"/>
      <w:marLeft w:val="0"/>
      <w:marRight w:val="0"/>
      <w:marTop w:val="0"/>
      <w:marBottom w:val="0"/>
      <w:divBdr>
        <w:top w:val="none" w:sz="0" w:space="0" w:color="auto"/>
        <w:left w:val="none" w:sz="0" w:space="0" w:color="auto"/>
        <w:bottom w:val="none" w:sz="0" w:space="0" w:color="auto"/>
        <w:right w:val="none" w:sz="0" w:space="0" w:color="auto"/>
      </w:divBdr>
      <w:divsChild>
        <w:div w:id="1656496880">
          <w:marLeft w:val="0"/>
          <w:marRight w:val="0"/>
          <w:marTop w:val="0"/>
          <w:marBottom w:val="0"/>
          <w:divBdr>
            <w:top w:val="none" w:sz="0" w:space="0" w:color="auto"/>
            <w:left w:val="none" w:sz="0" w:space="0" w:color="auto"/>
            <w:bottom w:val="none" w:sz="0" w:space="0" w:color="auto"/>
            <w:right w:val="none" w:sz="0" w:space="0" w:color="auto"/>
          </w:divBdr>
          <w:divsChild>
            <w:div w:id="1952012080">
              <w:marLeft w:val="0"/>
              <w:marRight w:val="0"/>
              <w:marTop w:val="150"/>
              <w:marBottom w:val="150"/>
              <w:divBdr>
                <w:top w:val="none" w:sz="0" w:space="0" w:color="auto"/>
                <w:left w:val="none" w:sz="0" w:space="0" w:color="auto"/>
                <w:bottom w:val="none" w:sz="0" w:space="0" w:color="auto"/>
                <w:right w:val="none" w:sz="0" w:space="0" w:color="auto"/>
              </w:divBdr>
              <w:divsChild>
                <w:div w:id="158133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29810">
      <w:bodyDiv w:val="1"/>
      <w:marLeft w:val="0"/>
      <w:marRight w:val="0"/>
      <w:marTop w:val="0"/>
      <w:marBottom w:val="0"/>
      <w:divBdr>
        <w:top w:val="none" w:sz="0" w:space="0" w:color="auto"/>
        <w:left w:val="none" w:sz="0" w:space="0" w:color="auto"/>
        <w:bottom w:val="none" w:sz="0" w:space="0" w:color="auto"/>
        <w:right w:val="none" w:sz="0" w:space="0" w:color="auto"/>
      </w:divBdr>
      <w:divsChild>
        <w:div w:id="790392819">
          <w:marLeft w:val="0"/>
          <w:marRight w:val="0"/>
          <w:marTop w:val="300"/>
          <w:marBottom w:val="300"/>
          <w:divBdr>
            <w:top w:val="none" w:sz="0" w:space="0" w:color="auto"/>
            <w:left w:val="none" w:sz="0" w:space="0" w:color="auto"/>
            <w:bottom w:val="none" w:sz="0" w:space="0" w:color="auto"/>
            <w:right w:val="none" w:sz="0" w:space="0" w:color="auto"/>
          </w:divBdr>
        </w:div>
      </w:divsChild>
    </w:div>
    <w:div w:id="1651594225">
      <w:bodyDiv w:val="1"/>
      <w:marLeft w:val="0"/>
      <w:marRight w:val="0"/>
      <w:marTop w:val="0"/>
      <w:marBottom w:val="0"/>
      <w:divBdr>
        <w:top w:val="none" w:sz="0" w:space="0" w:color="auto"/>
        <w:left w:val="none" w:sz="0" w:space="0" w:color="auto"/>
        <w:bottom w:val="none" w:sz="0" w:space="0" w:color="auto"/>
        <w:right w:val="none" w:sz="0" w:space="0" w:color="auto"/>
      </w:divBdr>
    </w:div>
    <w:div w:id="1670012889">
      <w:bodyDiv w:val="1"/>
      <w:marLeft w:val="0"/>
      <w:marRight w:val="0"/>
      <w:marTop w:val="0"/>
      <w:marBottom w:val="0"/>
      <w:divBdr>
        <w:top w:val="none" w:sz="0" w:space="0" w:color="auto"/>
        <w:left w:val="none" w:sz="0" w:space="0" w:color="auto"/>
        <w:bottom w:val="none" w:sz="0" w:space="0" w:color="auto"/>
        <w:right w:val="none" w:sz="0" w:space="0" w:color="auto"/>
      </w:divBdr>
    </w:div>
    <w:div w:id="1674533119">
      <w:bodyDiv w:val="1"/>
      <w:marLeft w:val="0"/>
      <w:marRight w:val="0"/>
      <w:marTop w:val="0"/>
      <w:marBottom w:val="0"/>
      <w:divBdr>
        <w:top w:val="none" w:sz="0" w:space="0" w:color="auto"/>
        <w:left w:val="none" w:sz="0" w:space="0" w:color="auto"/>
        <w:bottom w:val="none" w:sz="0" w:space="0" w:color="auto"/>
        <w:right w:val="none" w:sz="0" w:space="0" w:color="auto"/>
      </w:divBdr>
    </w:div>
    <w:div w:id="1681354083">
      <w:bodyDiv w:val="1"/>
      <w:marLeft w:val="0"/>
      <w:marRight w:val="0"/>
      <w:marTop w:val="0"/>
      <w:marBottom w:val="0"/>
      <w:divBdr>
        <w:top w:val="none" w:sz="0" w:space="0" w:color="auto"/>
        <w:left w:val="none" w:sz="0" w:space="0" w:color="auto"/>
        <w:bottom w:val="none" w:sz="0" w:space="0" w:color="auto"/>
        <w:right w:val="none" w:sz="0" w:space="0" w:color="auto"/>
      </w:divBdr>
    </w:div>
    <w:div w:id="1693609387">
      <w:bodyDiv w:val="1"/>
      <w:marLeft w:val="0"/>
      <w:marRight w:val="0"/>
      <w:marTop w:val="0"/>
      <w:marBottom w:val="0"/>
      <w:divBdr>
        <w:top w:val="none" w:sz="0" w:space="0" w:color="auto"/>
        <w:left w:val="none" w:sz="0" w:space="0" w:color="auto"/>
        <w:bottom w:val="none" w:sz="0" w:space="0" w:color="auto"/>
        <w:right w:val="none" w:sz="0" w:space="0" w:color="auto"/>
      </w:divBdr>
    </w:div>
    <w:div w:id="1719430585">
      <w:bodyDiv w:val="1"/>
      <w:marLeft w:val="0"/>
      <w:marRight w:val="0"/>
      <w:marTop w:val="0"/>
      <w:marBottom w:val="0"/>
      <w:divBdr>
        <w:top w:val="none" w:sz="0" w:space="0" w:color="auto"/>
        <w:left w:val="none" w:sz="0" w:space="0" w:color="auto"/>
        <w:bottom w:val="none" w:sz="0" w:space="0" w:color="auto"/>
        <w:right w:val="none" w:sz="0" w:space="0" w:color="auto"/>
      </w:divBdr>
      <w:divsChild>
        <w:div w:id="1641037681">
          <w:marLeft w:val="0"/>
          <w:marRight w:val="0"/>
          <w:marTop w:val="300"/>
          <w:marBottom w:val="300"/>
          <w:divBdr>
            <w:top w:val="none" w:sz="0" w:space="0" w:color="auto"/>
            <w:left w:val="none" w:sz="0" w:space="0" w:color="auto"/>
            <w:bottom w:val="none" w:sz="0" w:space="0" w:color="auto"/>
            <w:right w:val="none" w:sz="0" w:space="0" w:color="auto"/>
          </w:divBdr>
        </w:div>
      </w:divsChild>
    </w:div>
    <w:div w:id="1730109938">
      <w:bodyDiv w:val="1"/>
      <w:marLeft w:val="0"/>
      <w:marRight w:val="0"/>
      <w:marTop w:val="0"/>
      <w:marBottom w:val="0"/>
      <w:divBdr>
        <w:top w:val="none" w:sz="0" w:space="0" w:color="auto"/>
        <w:left w:val="none" w:sz="0" w:space="0" w:color="auto"/>
        <w:bottom w:val="none" w:sz="0" w:space="0" w:color="auto"/>
        <w:right w:val="none" w:sz="0" w:space="0" w:color="auto"/>
      </w:divBdr>
    </w:div>
    <w:div w:id="1737975825">
      <w:bodyDiv w:val="1"/>
      <w:marLeft w:val="0"/>
      <w:marRight w:val="0"/>
      <w:marTop w:val="0"/>
      <w:marBottom w:val="0"/>
      <w:divBdr>
        <w:top w:val="none" w:sz="0" w:space="0" w:color="auto"/>
        <w:left w:val="none" w:sz="0" w:space="0" w:color="auto"/>
        <w:bottom w:val="none" w:sz="0" w:space="0" w:color="auto"/>
        <w:right w:val="none" w:sz="0" w:space="0" w:color="auto"/>
      </w:divBdr>
    </w:div>
    <w:div w:id="1795366038">
      <w:bodyDiv w:val="1"/>
      <w:marLeft w:val="0"/>
      <w:marRight w:val="0"/>
      <w:marTop w:val="0"/>
      <w:marBottom w:val="0"/>
      <w:divBdr>
        <w:top w:val="none" w:sz="0" w:space="0" w:color="auto"/>
        <w:left w:val="none" w:sz="0" w:space="0" w:color="auto"/>
        <w:bottom w:val="none" w:sz="0" w:space="0" w:color="auto"/>
        <w:right w:val="none" w:sz="0" w:space="0" w:color="auto"/>
      </w:divBdr>
    </w:div>
    <w:div w:id="1802109374">
      <w:bodyDiv w:val="1"/>
      <w:marLeft w:val="0"/>
      <w:marRight w:val="0"/>
      <w:marTop w:val="0"/>
      <w:marBottom w:val="0"/>
      <w:divBdr>
        <w:top w:val="none" w:sz="0" w:space="0" w:color="auto"/>
        <w:left w:val="none" w:sz="0" w:space="0" w:color="auto"/>
        <w:bottom w:val="none" w:sz="0" w:space="0" w:color="auto"/>
        <w:right w:val="none" w:sz="0" w:space="0" w:color="auto"/>
      </w:divBdr>
    </w:div>
    <w:div w:id="1811513162">
      <w:bodyDiv w:val="1"/>
      <w:marLeft w:val="0"/>
      <w:marRight w:val="0"/>
      <w:marTop w:val="0"/>
      <w:marBottom w:val="0"/>
      <w:divBdr>
        <w:top w:val="none" w:sz="0" w:space="0" w:color="auto"/>
        <w:left w:val="none" w:sz="0" w:space="0" w:color="auto"/>
        <w:bottom w:val="none" w:sz="0" w:space="0" w:color="auto"/>
        <w:right w:val="none" w:sz="0" w:space="0" w:color="auto"/>
      </w:divBdr>
    </w:div>
    <w:div w:id="1814444705">
      <w:bodyDiv w:val="1"/>
      <w:marLeft w:val="0"/>
      <w:marRight w:val="0"/>
      <w:marTop w:val="0"/>
      <w:marBottom w:val="0"/>
      <w:divBdr>
        <w:top w:val="none" w:sz="0" w:space="0" w:color="auto"/>
        <w:left w:val="none" w:sz="0" w:space="0" w:color="auto"/>
        <w:bottom w:val="none" w:sz="0" w:space="0" w:color="auto"/>
        <w:right w:val="none" w:sz="0" w:space="0" w:color="auto"/>
      </w:divBdr>
    </w:div>
    <w:div w:id="1815675496">
      <w:bodyDiv w:val="1"/>
      <w:marLeft w:val="0"/>
      <w:marRight w:val="0"/>
      <w:marTop w:val="0"/>
      <w:marBottom w:val="0"/>
      <w:divBdr>
        <w:top w:val="none" w:sz="0" w:space="0" w:color="auto"/>
        <w:left w:val="none" w:sz="0" w:space="0" w:color="auto"/>
        <w:bottom w:val="none" w:sz="0" w:space="0" w:color="auto"/>
        <w:right w:val="none" w:sz="0" w:space="0" w:color="auto"/>
      </w:divBdr>
    </w:div>
    <w:div w:id="1829898326">
      <w:bodyDiv w:val="1"/>
      <w:marLeft w:val="0"/>
      <w:marRight w:val="0"/>
      <w:marTop w:val="0"/>
      <w:marBottom w:val="0"/>
      <w:divBdr>
        <w:top w:val="none" w:sz="0" w:space="0" w:color="auto"/>
        <w:left w:val="none" w:sz="0" w:space="0" w:color="auto"/>
        <w:bottom w:val="none" w:sz="0" w:space="0" w:color="auto"/>
        <w:right w:val="none" w:sz="0" w:space="0" w:color="auto"/>
      </w:divBdr>
      <w:divsChild>
        <w:div w:id="723259837">
          <w:marLeft w:val="0"/>
          <w:marRight w:val="0"/>
          <w:marTop w:val="300"/>
          <w:marBottom w:val="300"/>
          <w:divBdr>
            <w:top w:val="none" w:sz="0" w:space="0" w:color="auto"/>
            <w:left w:val="none" w:sz="0" w:space="0" w:color="auto"/>
            <w:bottom w:val="none" w:sz="0" w:space="0" w:color="auto"/>
            <w:right w:val="none" w:sz="0" w:space="0" w:color="auto"/>
          </w:divBdr>
        </w:div>
        <w:div w:id="1876770304">
          <w:marLeft w:val="0"/>
          <w:marRight w:val="0"/>
          <w:marTop w:val="300"/>
          <w:marBottom w:val="300"/>
          <w:divBdr>
            <w:top w:val="none" w:sz="0" w:space="0" w:color="auto"/>
            <w:left w:val="none" w:sz="0" w:space="0" w:color="auto"/>
            <w:bottom w:val="none" w:sz="0" w:space="0" w:color="auto"/>
            <w:right w:val="none" w:sz="0" w:space="0" w:color="auto"/>
          </w:divBdr>
        </w:div>
      </w:divsChild>
    </w:div>
    <w:div w:id="1833446395">
      <w:bodyDiv w:val="1"/>
      <w:marLeft w:val="0"/>
      <w:marRight w:val="0"/>
      <w:marTop w:val="0"/>
      <w:marBottom w:val="0"/>
      <w:divBdr>
        <w:top w:val="none" w:sz="0" w:space="0" w:color="auto"/>
        <w:left w:val="none" w:sz="0" w:space="0" w:color="auto"/>
        <w:bottom w:val="none" w:sz="0" w:space="0" w:color="auto"/>
        <w:right w:val="none" w:sz="0" w:space="0" w:color="auto"/>
      </w:divBdr>
    </w:div>
    <w:div w:id="1843466637">
      <w:bodyDiv w:val="1"/>
      <w:marLeft w:val="0"/>
      <w:marRight w:val="0"/>
      <w:marTop w:val="0"/>
      <w:marBottom w:val="0"/>
      <w:divBdr>
        <w:top w:val="none" w:sz="0" w:space="0" w:color="auto"/>
        <w:left w:val="none" w:sz="0" w:space="0" w:color="auto"/>
        <w:bottom w:val="none" w:sz="0" w:space="0" w:color="auto"/>
        <w:right w:val="none" w:sz="0" w:space="0" w:color="auto"/>
      </w:divBdr>
      <w:divsChild>
        <w:div w:id="2037535576">
          <w:marLeft w:val="547"/>
          <w:marRight w:val="0"/>
          <w:marTop w:val="0"/>
          <w:marBottom w:val="0"/>
          <w:divBdr>
            <w:top w:val="none" w:sz="0" w:space="0" w:color="auto"/>
            <w:left w:val="none" w:sz="0" w:space="0" w:color="auto"/>
            <w:bottom w:val="none" w:sz="0" w:space="0" w:color="auto"/>
            <w:right w:val="none" w:sz="0" w:space="0" w:color="auto"/>
          </w:divBdr>
        </w:div>
      </w:divsChild>
    </w:div>
    <w:div w:id="1846094180">
      <w:bodyDiv w:val="1"/>
      <w:marLeft w:val="0"/>
      <w:marRight w:val="0"/>
      <w:marTop w:val="0"/>
      <w:marBottom w:val="0"/>
      <w:divBdr>
        <w:top w:val="none" w:sz="0" w:space="0" w:color="auto"/>
        <w:left w:val="none" w:sz="0" w:space="0" w:color="auto"/>
        <w:bottom w:val="none" w:sz="0" w:space="0" w:color="auto"/>
        <w:right w:val="none" w:sz="0" w:space="0" w:color="auto"/>
      </w:divBdr>
    </w:div>
    <w:div w:id="1851024640">
      <w:bodyDiv w:val="1"/>
      <w:marLeft w:val="0"/>
      <w:marRight w:val="0"/>
      <w:marTop w:val="0"/>
      <w:marBottom w:val="0"/>
      <w:divBdr>
        <w:top w:val="none" w:sz="0" w:space="0" w:color="auto"/>
        <w:left w:val="none" w:sz="0" w:space="0" w:color="auto"/>
        <w:bottom w:val="none" w:sz="0" w:space="0" w:color="auto"/>
        <w:right w:val="none" w:sz="0" w:space="0" w:color="auto"/>
      </w:divBdr>
    </w:div>
    <w:div w:id="1865089582">
      <w:bodyDiv w:val="1"/>
      <w:marLeft w:val="0"/>
      <w:marRight w:val="0"/>
      <w:marTop w:val="0"/>
      <w:marBottom w:val="0"/>
      <w:divBdr>
        <w:top w:val="none" w:sz="0" w:space="0" w:color="auto"/>
        <w:left w:val="none" w:sz="0" w:space="0" w:color="auto"/>
        <w:bottom w:val="none" w:sz="0" w:space="0" w:color="auto"/>
        <w:right w:val="none" w:sz="0" w:space="0" w:color="auto"/>
      </w:divBdr>
    </w:div>
    <w:div w:id="1930308842">
      <w:bodyDiv w:val="1"/>
      <w:marLeft w:val="0"/>
      <w:marRight w:val="0"/>
      <w:marTop w:val="0"/>
      <w:marBottom w:val="0"/>
      <w:divBdr>
        <w:top w:val="none" w:sz="0" w:space="0" w:color="auto"/>
        <w:left w:val="none" w:sz="0" w:space="0" w:color="auto"/>
        <w:bottom w:val="none" w:sz="0" w:space="0" w:color="auto"/>
        <w:right w:val="none" w:sz="0" w:space="0" w:color="auto"/>
      </w:divBdr>
    </w:div>
    <w:div w:id="1954481175">
      <w:bodyDiv w:val="1"/>
      <w:marLeft w:val="0"/>
      <w:marRight w:val="0"/>
      <w:marTop w:val="0"/>
      <w:marBottom w:val="0"/>
      <w:divBdr>
        <w:top w:val="none" w:sz="0" w:space="0" w:color="auto"/>
        <w:left w:val="none" w:sz="0" w:space="0" w:color="auto"/>
        <w:bottom w:val="none" w:sz="0" w:space="0" w:color="auto"/>
        <w:right w:val="none" w:sz="0" w:space="0" w:color="auto"/>
      </w:divBdr>
    </w:div>
    <w:div w:id="1963878769">
      <w:bodyDiv w:val="1"/>
      <w:marLeft w:val="0"/>
      <w:marRight w:val="0"/>
      <w:marTop w:val="0"/>
      <w:marBottom w:val="0"/>
      <w:divBdr>
        <w:top w:val="none" w:sz="0" w:space="0" w:color="auto"/>
        <w:left w:val="none" w:sz="0" w:space="0" w:color="auto"/>
        <w:bottom w:val="none" w:sz="0" w:space="0" w:color="auto"/>
        <w:right w:val="none" w:sz="0" w:space="0" w:color="auto"/>
      </w:divBdr>
    </w:div>
    <w:div w:id="1976064736">
      <w:bodyDiv w:val="1"/>
      <w:marLeft w:val="0"/>
      <w:marRight w:val="0"/>
      <w:marTop w:val="0"/>
      <w:marBottom w:val="0"/>
      <w:divBdr>
        <w:top w:val="none" w:sz="0" w:space="0" w:color="auto"/>
        <w:left w:val="none" w:sz="0" w:space="0" w:color="auto"/>
        <w:bottom w:val="none" w:sz="0" w:space="0" w:color="auto"/>
        <w:right w:val="none" w:sz="0" w:space="0" w:color="auto"/>
      </w:divBdr>
    </w:div>
    <w:div w:id="1995521970">
      <w:bodyDiv w:val="1"/>
      <w:marLeft w:val="0"/>
      <w:marRight w:val="0"/>
      <w:marTop w:val="0"/>
      <w:marBottom w:val="0"/>
      <w:divBdr>
        <w:top w:val="none" w:sz="0" w:space="0" w:color="auto"/>
        <w:left w:val="none" w:sz="0" w:space="0" w:color="auto"/>
        <w:bottom w:val="none" w:sz="0" w:space="0" w:color="auto"/>
        <w:right w:val="none" w:sz="0" w:space="0" w:color="auto"/>
      </w:divBdr>
    </w:div>
    <w:div w:id="1996713282">
      <w:bodyDiv w:val="1"/>
      <w:marLeft w:val="0"/>
      <w:marRight w:val="0"/>
      <w:marTop w:val="0"/>
      <w:marBottom w:val="0"/>
      <w:divBdr>
        <w:top w:val="none" w:sz="0" w:space="0" w:color="auto"/>
        <w:left w:val="none" w:sz="0" w:space="0" w:color="auto"/>
        <w:bottom w:val="none" w:sz="0" w:space="0" w:color="auto"/>
        <w:right w:val="none" w:sz="0" w:space="0" w:color="auto"/>
      </w:divBdr>
    </w:div>
    <w:div w:id="1998683095">
      <w:bodyDiv w:val="1"/>
      <w:marLeft w:val="0"/>
      <w:marRight w:val="0"/>
      <w:marTop w:val="0"/>
      <w:marBottom w:val="0"/>
      <w:divBdr>
        <w:top w:val="none" w:sz="0" w:space="0" w:color="auto"/>
        <w:left w:val="none" w:sz="0" w:space="0" w:color="auto"/>
        <w:bottom w:val="none" w:sz="0" w:space="0" w:color="auto"/>
        <w:right w:val="none" w:sz="0" w:space="0" w:color="auto"/>
      </w:divBdr>
    </w:div>
    <w:div w:id="2053846486">
      <w:bodyDiv w:val="1"/>
      <w:marLeft w:val="0"/>
      <w:marRight w:val="0"/>
      <w:marTop w:val="0"/>
      <w:marBottom w:val="0"/>
      <w:divBdr>
        <w:top w:val="none" w:sz="0" w:space="0" w:color="auto"/>
        <w:left w:val="none" w:sz="0" w:space="0" w:color="auto"/>
        <w:bottom w:val="none" w:sz="0" w:space="0" w:color="auto"/>
        <w:right w:val="none" w:sz="0" w:space="0" w:color="auto"/>
      </w:divBdr>
    </w:div>
    <w:div w:id="2054768571">
      <w:bodyDiv w:val="1"/>
      <w:marLeft w:val="0"/>
      <w:marRight w:val="0"/>
      <w:marTop w:val="0"/>
      <w:marBottom w:val="0"/>
      <w:divBdr>
        <w:top w:val="none" w:sz="0" w:space="0" w:color="auto"/>
        <w:left w:val="none" w:sz="0" w:space="0" w:color="auto"/>
        <w:bottom w:val="none" w:sz="0" w:space="0" w:color="auto"/>
        <w:right w:val="none" w:sz="0" w:space="0" w:color="auto"/>
      </w:divBdr>
    </w:div>
    <w:div w:id="2070571789">
      <w:bodyDiv w:val="1"/>
      <w:marLeft w:val="0"/>
      <w:marRight w:val="0"/>
      <w:marTop w:val="0"/>
      <w:marBottom w:val="0"/>
      <w:divBdr>
        <w:top w:val="none" w:sz="0" w:space="0" w:color="auto"/>
        <w:left w:val="none" w:sz="0" w:space="0" w:color="auto"/>
        <w:bottom w:val="none" w:sz="0" w:space="0" w:color="auto"/>
        <w:right w:val="none" w:sz="0" w:space="0" w:color="auto"/>
      </w:divBdr>
    </w:div>
    <w:div w:id="2070954036">
      <w:bodyDiv w:val="1"/>
      <w:marLeft w:val="0"/>
      <w:marRight w:val="0"/>
      <w:marTop w:val="0"/>
      <w:marBottom w:val="0"/>
      <w:divBdr>
        <w:top w:val="none" w:sz="0" w:space="0" w:color="auto"/>
        <w:left w:val="none" w:sz="0" w:space="0" w:color="auto"/>
        <w:bottom w:val="none" w:sz="0" w:space="0" w:color="auto"/>
        <w:right w:val="none" w:sz="0" w:space="0" w:color="auto"/>
      </w:divBdr>
    </w:div>
    <w:div w:id="2077582868">
      <w:bodyDiv w:val="1"/>
      <w:marLeft w:val="0"/>
      <w:marRight w:val="0"/>
      <w:marTop w:val="0"/>
      <w:marBottom w:val="0"/>
      <w:divBdr>
        <w:top w:val="none" w:sz="0" w:space="0" w:color="auto"/>
        <w:left w:val="none" w:sz="0" w:space="0" w:color="auto"/>
        <w:bottom w:val="none" w:sz="0" w:space="0" w:color="auto"/>
        <w:right w:val="none" w:sz="0" w:space="0" w:color="auto"/>
      </w:divBdr>
      <w:divsChild>
        <w:div w:id="1522624887">
          <w:marLeft w:val="0"/>
          <w:marRight w:val="0"/>
          <w:marTop w:val="300"/>
          <w:marBottom w:val="300"/>
          <w:divBdr>
            <w:top w:val="none" w:sz="0" w:space="0" w:color="auto"/>
            <w:left w:val="none" w:sz="0" w:space="0" w:color="auto"/>
            <w:bottom w:val="none" w:sz="0" w:space="0" w:color="auto"/>
            <w:right w:val="none" w:sz="0" w:space="0" w:color="auto"/>
          </w:divBdr>
        </w:div>
        <w:div w:id="876240399">
          <w:marLeft w:val="0"/>
          <w:marRight w:val="0"/>
          <w:marTop w:val="300"/>
          <w:marBottom w:val="300"/>
          <w:divBdr>
            <w:top w:val="none" w:sz="0" w:space="0" w:color="auto"/>
            <w:left w:val="none" w:sz="0" w:space="0" w:color="auto"/>
            <w:bottom w:val="none" w:sz="0" w:space="0" w:color="auto"/>
            <w:right w:val="none" w:sz="0" w:space="0" w:color="auto"/>
          </w:divBdr>
        </w:div>
        <w:div w:id="113984301">
          <w:marLeft w:val="0"/>
          <w:marRight w:val="0"/>
          <w:marTop w:val="300"/>
          <w:marBottom w:val="300"/>
          <w:divBdr>
            <w:top w:val="none" w:sz="0" w:space="0" w:color="auto"/>
            <w:left w:val="none" w:sz="0" w:space="0" w:color="auto"/>
            <w:bottom w:val="none" w:sz="0" w:space="0" w:color="auto"/>
            <w:right w:val="none" w:sz="0" w:space="0" w:color="auto"/>
          </w:divBdr>
        </w:div>
        <w:div w:id="659120658">
          <w:marLeft w:val="0"/>
          <w:marRight w:val="0"/>
          <w:marTop w:val="300"/>
          <w:marBottom w:val="300"/>
          <w:divBdr>
            <w:top w:val="none" w:sz="0" w:space="0" w:color="auto"/>
            <w:left w:val="none" w:sz="0" w:space="0" w:color="auto"/>
            <w:bottom w:val="none" w:sz="0" w:space="0" w:color="auto"/>
            <w:right w:val="none" w:sz="0" w:space="0" w:color="auto"/>
          </w:divBdr>
        </w:div>
      </w:divsChild>
    </w:div>
    <w:div w:id="2081440401">
      <w:bodyDiv w:val="1"/>
      <w:marLeft w:val="0"/>
      <w:marRight w:val="0"/>
      <w:marTop w:val="0"/>
      <w:marBottom w:val="0"/>
      <w:divBdr>
        <w:top w:val="none" w:sz="0" w:space="0" w:color="auto"/>
        <w:left w:val="none" w:sz="0" w:space="0" w:color="auto"/>
        <w:bottom w:val="none" w:sz="0" w:space="0" w:color="auto"/>
        <w:right w:val="none" w:sz="0" w:space="0" w:color="auto"/>
      </w:divBdr>
      <w:divsChild>
        <w:div w:id="354817002">
          <w:marLeft w:val="0"/>
          <w:marRight w:val="0"/>
          <w:marTop w:val="0"/>
          <w:marBottom w:val="0"/>
          <w:divBdr>
            <w:top w:val="none" w:sz="0" w:space="0" w:color="auto"/>
            <w:left w:val="none" w:sz="0" w:space="0" w:color="auto"/>
            <w:bottom w:val="none" w:sz="0" w:space="0" w:color="auto"/>
            <w:right w:val="none" w:sz="0" w:space="0" w:color="auto"/>
          </w:divBdr>
          <w:divsChild>
            <w:div w:id="95293522">
              <w:marLeft w:val="0"/>
              <w:marRight w:val="0"/>
              <w:marTop w:val="150"/>
              <w:marBottom w:val="150"/>
              <w:divBdr>
                <w:top w:val="none" w:sz="0" w:space="0" w:color="auto"/>
                <w:left w:val="none" w:sz="0" w:space="0" w:color="auto"/>
                <w:bottom w:val="none" w:sz="0" w:space="0" w:color="auto"/>
                <w:right w:val="none" w:sz="0" w:space="0" w:color="auto"/>
              </w:divBdr>
              <w:divsChild>
                <w:div w:id="1365787322">
                  <w:marLeft w:val="0"/>
                  <w:marRight w:val="0"/>
                  <w:marTop w:val="0"/>
                  <w:marBottom w:val="0"/>
                  <w:divBdr>
                    <w:top w:val="none" w:sz="0" w:space="0" w:color="auto"/>
                    <w:left w:val="none" w:sz="0" w:space="0" w:color="auto"/>
                    <w:bottom w:val="none" w:sz="0" w:space="0" w:color="auto"/>
                    <w:right w:val="none" w:sz="0" w:space="0" w:color="auto"/>
                  </w:divBdr>
                  <w:divsChild>
                    <w:div w:id="444235353">
                      <w:marLeft w:val="0"/>
                      <w:marRight w:val="0"/>
                      <w:marTop w:val="300"/>
                      <w:marBottom w:val="300"/>
                      <w:divBdr>
                        <w:top w:val="none" w:sz="0" w:space="0" w:color="auto"/>
                        <w:left w:val="none" w:sz="0" w:space="0" w:color="auto"/>
                        <w:bottom w:val="none" w:sz="0" w:space="0" w:color="auto"/>
                        <w:right w:val="none" w:sz="0" w:space="0" w:color="auto"/>
                      </w:divBdr>
                    </w:div>
                    <w:div w:id="719979007">
                      <w:marLeft w:val="0"/>
                      <w:marRight w:val="0"/>
                      <w:marTop w:val="300"/>
                      <w:marBottom w:val="300"/>
                      <w:divBdr>
                        <w:top w:val="none" w:sz="0" w:space="0" w:color="auto"/>
                        <w:left w:val="none" w:sz="0" w:space="0" w:color="auto"/>
                        <w:bottom w:val="none" w:sz="0" w:space="0" w:color="auto"/>
                        <w:right w:val="none" w:sz="0" w:space="0" w:color="auto"/>
                      </w:divBdr>
                    </w:div>
                    <w:div w:id="684862482">
                      <w:marLeft w:val="0"/>
                      <w:marRight w:val="0"/>
                      <w:marTop w:val="300"/>
                      <w:marBottom w:val="300"/>
                      <w:divBdr>
                        <w:top w:val="none" w:sz="0" w:space="0" w:color="auto"/>
                        <w:left w:val="none" w:sz="0" w:space="0" w:color="auto"/>
                        <w:bottom w:val="none" w:sz="0" w:space="0" w:color="auto"/>
                        <w:right w:val="none" w:sz="0" w:space="0" w:color="auto"/>
                      </w:divBdr>
                    </w:div>
                    <w:div w:id="995457207">
                      <w:marLeft w:val="0"/>
                      <w:marRight w:val="0"/>
                      <w:marTop w:val="300"/>
                      <w:marBottom w:val="300"/>
                      <w:divBdr>
                        <w:top w:val="none" w:sz="0" w:space="0" w:color="auto"/>
                        <w:left w:val="none" w:sz="0" w:space="0" w:color="auto"/>
                        <w:bottom w:val="none" w:sz="0" w:space="0" w:color="auto"/>
                        <w:right w:val="none" w:sz="0" w:space="0" w:color="auto"/>
                      </w:divBdr>
                    </w:div>
                    <w:div w:id="117029585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 w:id="2092652718">
      <w:bodyDiv w:val="1"/>
      <w:marLeft w:val="0"/>
      <w:marRight w:val="0"/>
      <w:marTop w:val="0"/>
      <w:marBottom w:val="0"/>
      <w:divBdr>
        <w:top w:val="none" w:sz="0" w:space="0" w:color="auto"/>
        <w:left w:val="none" w:sz="0" w:space="0" w:color="auto"/>
        <w:bottom w:val="none" w:sz="0" w:space="0" w:color="auto"/>
        <w:right w:val="none" w:sz="0" w:space="0" w:color="auto"/>
      </w:divBdr>
    </w:div>
    <w:div w:id="2096586588">
      <w:bodyDiv w:val="1"/>
      <w:marLeft w:val="0"/>
      <w:marRight w:val="0"/>
      <w:marTop w:val="0"/>
      <w:marBottom w:val="0"/>
      <w:divBdr>
        <w:top w:val="none" w:sz="0" w:space="0" w:color="auto"/>
        <w:left w:val="none" w:sz="0" w:space="0" w:color="auto"/>
        <w:bottom w:val="none" w:sz="0" w:space="0" w:color="auto"/>
        <w:right w:val="none" w:sz="0" w:space="0" w:color="auto"/>
      </w:divBdr>
    </w:div>
    <w:div w:id="2097550038">
      <w:bodyDiv w:val="1"/>
      <w:marLeft w:val="0"/>
      <w:marRight w:val="0"/>
      <w:marTop w:val="0"/>
      <w:marBottom w:val="0"/>
      <w:divBdr>
        <w:top w:val="none" w:sz="0" w:space="0" w:color="auto"/>
        <w:left w:val="none" w:sz="0" w:space="0" w:color="auto"/>
        <w:bottom w:val="none" w:sz="0" w:space="0" w:color="auto"/>
        <w:right w:val="none" w:sz="0" w:space="0" w:color="auto"/>
      </w:divBdr>
      <w:divsChild>
        <w:div w:id="1166432365">
          <w:marLeft w:val="547"/>
          <w:marRight w:val="0"/>
          <w:marTop w:val="0"/>
          <w:marBottom w:val="0"/>
          <w:divBdr>
            <w:top w:val="none" w:sz="0" w:space="0" w:color="auto"/>
            <w:left w:val="none" w:sz="0" w:space="0" w:color="auto"/>
            <w:bottom w:val="none" w:sz="0" w:space="0" w:color="auto"/>
            <w:right w:val="none" w:sz="0" w:space="0" w:color="auto"/>
          </w:divBdr>
        </w:div>
      </w:divsChild>
    </w:div>
    <w:div w:id="2112310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umentation.tricentis.com/tosca/1600/en/content/tosca_commander/execution_section.htm" TargetMode="External"/><Relationship Id="rId18" Type="http://schemas.openxmlformats.org/officeDocument/2006/relationships/hyperlink" Target="https://documentation.tricentis.com/tosca/1600/en/content/testcase_design/testcase_design_intro.htm" TargetMode="External"/><Relationship Id="rId26" Type="http://schemas.openxmlformats.org/officeDocument/2006/relationships/hyperlink" Target="https://documentation.tricentis.com/tosca/1600/en/content/standard_subset/automation_tools/automation_tools_overview.htm" TargetMode="External"/><Relationship Id="rId39" Type="http://schemas.openxmlformats.org/officeDocument/2006/relationships/hyperlink" Target="https://documentation.tricentis.com/tosca/1600/en/content/tosca_commander/conditional_statements.htm?Highlight=condition%20statements" TargetMode="External"/><Relationship Id="rId21" Type="http://schemas.openxmlformats.org/officeDocument/2006/relationships/hyperlink" Target="https://documentation.tricentis.com/tosca/1600/en/content/test_data_management/tds_introduction.htm" TargetMode="External"/><Relationship Id="rId34" Type="http://schemas.openxmlformats.org/officeDocument/2006/relationships/image" Target="media/image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ocumentation.tricentis.com/tosca/1600/en/content/reporting/reporting_addin.htm" TargetMode="External"/><Relationship Id="rId20" Type="http://schemas.openxmlformats.org/officeDocument/2006/relationships/hyperlink" Target="https://documentation.tricentis.com/tosca/1600/en/content/testplanning/testplanning_section.htm" TargetMode="External"/><Relationship Id="rId29" Type="http://schemas.openxmlformats.org/officeDocument/2006/relationships/hyperlink" Target="https://documentation.tricentis.com/tosca/1600/en/content/standard_subset/automation_tools/buffer_operations.htm?Highlight=buffers%20in%20tosca"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documentation.tricentis.com/tosca/1600/en/content/tosca_commander/xscan_identify_by_index.htm"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fontTable" Target="fontTable.xml"/><Relationship Id="rId5" Type="http://schemas.openxmlformats.org/officeDocument/2006/relationships/hyperlink" Target="https://documentation.tricentis.com/tosca/1600/en/content/resources/webhelp/tosca_sections_overview.htm" TargetMode="External"/><Relationship Id="rId15" Type="http://schemas.openxmlformats.org/officeDocument/2006/relationships/hyperlink" Target="https://documentation.tricentis.com/tosca/1600/en/content/tosca_commander/modules_section_orange.htm" TargetMode="External"/><Relationship Id="rId23" Type="http://schemas.openxmlformats.org/officeDocument/2006/relationships/hyperlink" Target="https://documentation.tricentis.com/tosca/1600/en/content/tosca_commander/xscan_identify_via_anchor.htm" TargetMode="External"/><Relationship Id="rId28" Type="http://schemas.openxmlformats.org/officeDocument/2006/relationships/hyperlink" Target="https://documentation.tricentis.com/tosca/1600/en/content/standard_subset/automation_tools/buffer_operations.htm?Highlight=buffers%20in%20tosca" TargetMode="External"/><Relationship Id="rId36" Type="http://schemas.openxmlformats.org/officeDocument/2006/relationships/image" Target="media/image11.png"/><Relationship Id="rId10" Type="http://schemas.openxmlformats.org/officeDocument/2006/relationships/hyperlink" Target="https://documentation.tricentis.com/tosca/1600/en/content/first_steps/get_to_know_tosca_workspace.htm" TargetMode="External"/><Relationship Id="rId19" Type="http://schemas.openxmlformats.org/officeDocument/2006/relationships/hyperlink" Target="https://documentation.tricentis.com/tosca/1600/en/content/tosca_commander/testcases_section_blue.htm"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cumentation.tricentis.com/tosca/1600/en/content/tosca_commander/issue_handling.htm" TargetMode="External"/><Relationship Id="rId22" Type="http://schemas.openxmlformats.org/officeDocument/2006/relationships/hyperlink" Target="https://documentation.tricentis.com/tosca/1600/en/content/tosca_commander/xscan_identify_by_properties.htm" TargetMode="External"/><Relationship Id="rId27" Type="http://schemas.openxmlformats.org/officeDocument/2006/relationships/hyperlink" Target="https://documentation.tricentis.com/tosca/1600/en/content/standard_subset/automation_tools/buffer_operations.htm?Highlight=buffers%20in%20tosca" TargetMode="External"/><Relationship Id="rId30" Type="http://schemas.openxmlformats.org/officeDocument/2006/relationships/hyperlink" Target="https://documentation.tricentis.com/tosca/1600/en/content/standard_subset/automation_tools/buffer_operations.htm?Highlight=buffers%20in%20tosca" TargetMode="External"/><Relationship Id="rId35" Type="http://schemas.openxmlformats.org/officeDocument/2006/relationships/image" Target="media/image1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documentation.tricentis.com/tosca/1600/en/content/tosca_commander/tcp_create_configurations.htm" TargetMode="External"/><Relationship Id="rId17" Type="http://schemas.openxmlformats.org/officeDocument/2006/relationships/hyperlink" Target="https://documentation.tricentis.com/tosca/1600/en/content/requirements/rqm_introduction.htm" TargetMode="External"/><Relationship Id="rId25" Type="http://schemas.openxmlformats.org/officeDocument/2006/relationships/hyperlink" Target="https://documentation.tricentis.com/tosca/1600/en/content/tosca_commander/xscan_identify_by_ibta.htm" TargetMode="External"/><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868</TotalTime>
  <Pages>23</Pages>
  <Words>3872</Words>
  <Characters>22074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yashodha</dc:creator>
  <cp:keywords/>
  <dc:description/>
  <cp:lastModifiedBy>yashu yashodha</cp:lastModifiedBy>
  <cp:revision>70</cp:revision>
  <dcterms:created xsi:type="dcterms:W3CDTF">2025-02-17T11:08:00Z</dcterms:created>
  <dcterms:modified xsi:type="dcterms:W3CDTF">2025-04-18T05:47:00Z</dcterms:modified>
</cp:coreProperties>
</file>