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0285" w14:textId="77777777" w:rsidR="0000503B" w:rsidRDefault="00000000">
      <w:pPr>
        <w:spacing w:after="0" w:line="259" w:lineRule="auto"/>
        <w:ind w:left="0" w:right="99" w:firstLine="0"/>
        <w:jc w:val="center"/>
      </w:pPr>
      <w:r>
        <w:rPr>
          <w:b/>
          <w:sz w:val="34"/>
        </w:rPr>
        <w:t xml:space="preserve">SIMATS ENGINEERING </w:t>
      </w:r>
    </w:p>
    <w:p w14:paraId="56827F4F" w14:textId="77777777" w:rsidR="0000503B" w:rsidRDefault="00000000">
      <w:pPr>
        <w:spacing w:after="720" w:line="259" w:lineRule="auto"/>
        <w:ind w:left="0" w:right="163" w:firstLine="0"/>
        <w:jc w:val="center"/>
      </w:pPr>
      <w:r>
        <w:rPr>
          <w:b/>
          <w:sz w:val="28"/>
        </w:rPr>
        <w:t>ASSESSMENT TOOL 2</w:t>
      </w:r>
    </w:p>
    <w:p w14:paraId="675ACF1E" w14:textId="77777777" w:rsidR="0000503B" w:rsidRDefault="00000000">
      <w:pPr>
        <w:tabs>
          <w:tab w:val="center" w:pos="2058"/>
          <w:tab w:val="center" w:pos="5801"/>
        </w:tabs>
        <w:spacing w:after="476" w:line="265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  <w:b/>
        </w:rPr>
        <w:t>COURSE NAME:</w:t>
      </w:r>
      <w:r>
        <w:rPr>
          <w:rFonts w:ascii="Arial" w:eastAsia="Arial" w:hAnsi="Arial" w:cs="Arial"/>
          <w:b/>
        </w:rPr>
        <w:tab/>
        <w:t>CSA07 COURSE CODE: Computer Networks</w:t>
      </w:r>
    </w:p>
    <w:p w14:paraId="21C88E70" w14:textId="77777777" w:rsidR="0000503B" w:rsidRDefault="00000000">
      <w:pPr>
        <w:spacing w:after="265" w:line="259" w:lineRule="auto"/>
        <w:ind w:left="112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5948AD" wp14:editId="2D46046B">
                <wp:extent cx="5746115" cy="26671"/>
                <wp:effectExtent l="0" t="0" r="0" b="0"/>
                <wp:docPr id="7564" name="Group 7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1"/>
                          <a:chOff x="0" y="0"/>
                          <a:chExt cx="5746115" cy="26671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5746115" cy="2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1">
                                <a:moveTo>
                                  <a:pt x="0" y="26671"/>
                                </a:moveTo>
                                <a:lnTo>
                                  <a:pt x="5746115" y="26671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1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4" style="width:452.45pt;height:2.10008pt;mso-position-horizontal-relative:char;mso-position-vertical-relative:line" coordsize="57461,266">
                <v:shape id="Shape 180" style="position:absolute;width:57461;height:266;left:0;top:0;" coordsize="5746115,26671" path="m0,26671l5746115,26671l5746115,0l0,0l0,26671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60D1EAE" w14:textId="77777777" w:rsidR="0000503B" w:rsidRDefault="00000000">
      <w:pPr>
        <w:spacing w:after="243" w:line="265" w:lineRule="auto"/>
        <w:ind w:left="1124" w:right="0"/>
      </w:pPr>
      <w:r>
        <w:rPr>
          <w:rFonts w:ascii="Arial" w:eastAsia="Arial" w:hAnsi="Arial" w:cs="Arial"/>
          <w:b/>
        </w:rPr>
        <w:t xml:space="preserve">COURSE OUTCOME COVERED </w:t>
      </w:r>
    </w:p>
    <w:p w14:paraId="605EB155" w14:textId="77777777" w:rsidR="0000503B" w:rsidRDefault="00000000">
      <w:pPr>
        <w:spacing w:after="240" w:line="241" w:lineRule="auto"/>
        <w:ind w:left="1124" w:right="589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  <w:i/>
        </w:rPr>
        <w:t xml:space="preserve">Apply the functions of OSI layer in enabling reliable data transmission across networks. </w:t>
      </w:r>
      <w:r>
        <w:rPr>
          <w:rFonts w:ascii="Arial" w:eastAsia="Arial" w:hAnsi="Arial" w:cs="Arial"/>
          <w:i/>
          <w:sz w:val="20"/>
        </w:rPr>
        <w:t>(BL2, BL3)</w:t>
      </w: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2BC5E598" w14:textId="77777777" w:rsidR="0000503B" w:rsidRDefault="00000000">
      <w:pPr>
        <w:spacing w:after="285" w:line="241" w:lineRule="auto"/>
        <w:ind w:left="1124" w:right="589"/>
      </w:pPr>
      <w:r>
        <w:rPr>
          <w:rFonts w:ascii="Arial" w:eastAsia="Arial" w:hAnsi="Arial" w:cs="Arial"/>
          <w:i/>
        </w:rPr>
        <w:t>Assessment Tool Weightage: 30%</w:t>
      </w:r>
    </w:p>
    <w:p w14:paraId="6205B848" w14:textId="77777777" w:rsidR="0000503B" w:rsidRDefault="00000000">
      <w:pPr>
        <w:spacing w:after="544" w:line="259" w:lineRule="auto"/>
        <w:ind w:left="112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24421A" wp14:editId="7408D95A">
                <wp:extent cx="5746115" cy="26670"/>
                <wp:effectExtent l="0" t="0" r="0" b="0"/>
                <wp:docPr id="7565" name="Group 7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5" style="width:452.45pt;height:2.10001pt;mso-position-horizontal-relative:char;mso-position-vertical-relative:line" coordsize="57461,266">
                <v:shape id="Shape 182" style="position:absolute;width:57461;height:266;left:0;top:0;" coordsize="5746115,26670" path="m0,26670l5746115,26670l5746115,0l0,0l0,2667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07B879D" w14:textId="77777777" w:rsidR="0000503B" w:rsidRDefault="00000000">
      <w:pPr>
        <w:spacing w:after="242" w:line="259" w:lineRule="auto"/>
        <w:ind w:left="0" w:right="821" w:firstLine="0"/>
        <w:jc w:val="center"/>
      </w:pPr>
      <w:r>
        <w:rPr>
          <w:rFonts w:ascii="Arial" w:eastAsia="Arial" w:hAnsi="Arial" w:cs="Arial"/>
        </w:rPr>
        <w:t xml:space="preserve">Annexure A </w:t>
      </w:r>
    </w:p>
    <w:p w14:paraId="6E0E4343" w14:textId="77777777" w:rsidR="0000503B" w:rsidRDefault="00000000">
      <w:pPr>
        <w:spacing w:after="493" w:line="259" w:lineRule="auto"/>
        <w:ind w:left="0" w:right="618" w:firstLine="0"/>
        <w:jc w:val="center"/>
      </w:pPr>
      <w:r>
        <w:rPr>
          <w:rFonts w:ascii="Arial" w:eastAsia="Arial" w:hAnsi="Arial" w:cs="Arial"/>
          <w:b/>
        </w:rPr>
        <w:t>CONCEPT MAPPING</w:t>
      </w:r>
    </w:p>
    <w:p w14:paraId="34374824" w14:textId="77777777" w:rsidR="0000503B" w:rsidRDefault="00000000">
      <w:pPr>
        <w:spacing w:after="285" w:line="259" w:lineRule="auto"/>
        <w:ind w:left="112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873FEB" wp14:editId="69ABD556">
                <wp:extent cx="5746115" cy="26670"/>
                <wp:effectExtent l="0" t="0" r="0" b="0"/>
                <wp:docPr id="7566" name="Group 7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6" style="width:452.45pt;height:2.10001pt;mso-position-horizontal-relative:char;mso-position-vertical-relative:line" coordsize="57461,266">
                <v:shape id="Shape 184" style="position:absolute;width:57461;height:266;left:0;top:0;" coordsize="5746115,26670" path="m0,26670l5746115,26670l5746115,0l0,0l0,2667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7D76F02" w14:textId="77777777" w:rsidR="0000503B" w:rsidRDefault="00000000">
      <w:pPr>
        <w:spacing w:after="270" w:line="259" w:lineRule="auto"/>
        <w:ind w:left="1124" w:right="0"/>
      </w:pPr>
      <w:r>
        <w:rPr>
          <w:b/>
          <w:i/>
        </w:rPr>
        <w:t xml:space="preserve">Code of Conduct: </w:t>
      </w:r>
    </w:p>
    <w:p w14:paraId="2ECA8914" w14:textId="2FC1E1FE" w:rsidR="0000503B" w:rsidRDefault="00000000">
      <w:pPr>
        <w:spacing w:after="0" w:line="224" w:lineRule="auto"/>
        <w:ind w:left="1124" w:right="1007"/>
      </w:pPr>
      <w:r>
        <w:rPr>
          <w:i/>
        </w:rPr>
        <w:t xml:space="preserve">I </w:t>
      </w:r>
      <w:r w:rsidR="0098079A">
        <w:rPr>
          <w:b/>
          <w:i/>
        </w:rPr>
        <w:t>KEERTHANA R (</w:t>
      </w:r>
      <w:proofErr w:type="gramStart"/>
      <w:r w:rsidR="0098079A">
        <w:rPr>
          <w:b/>
          <w:i/>
        </w:rPr>
        <w:t>192524489)</w:t>
      </w:r>
      <w:r>
        <w:rPr>
          <w:b/>
          <w:i/>
        </w:rPr>
        <w:t>(</w:t>
      </w:r>
      <w:proofErr w:type="gramEnd"/>
      <w:r>
        <w:rPr>
          <w:i/>
        </w:rPr>
        <w:t xml:space="preserve">Name / Reg No) certify that this submission is my original work and that I have adhered to the guidelines specified for this assessment. </w:t>
      </w:r>
    </w:p>
    <w:p w14:paraId="2AF98694" w14:textId="77777777" w:rsidR="0000503B" w:rsidRDefault="00000000">
      <w:pPr>
        <w:spacing w:after="284" w:line="224" w:lineRule="auto"/>
        <w:ind w:left="1124" w:right="1007"/>
      </w:pPr>
      <w:r>
        <w:rPr>
          <w:i/>
        </w:rPr>
        <w:t xml:space="preserve">I understand that any violation of academic integrity rules will result in disciplinary action. </w:t>
      </w:r>
    </w:p>
    <w:p w14:paraId="41ACAC17" w14:textId="1EADE82E" w:rsidR="0000503B" w:rsidRDefault="00000000">
      <w:pPr>
        <w:spacing w:after="270" w:line="259" w:lineRule="auto"/>
        <w:ind w:left="1124" w:right="0"/>
      </w:pPr>
      <w:r>
        <w:rPr>
          <w:b/>
          <w:i/>
        </w:rPr>
        <w:t>Signature of the student:</w:t>
      </w:r>
      <w:r w:rsidR="0098079A">
        <w:rPr>
          <w:i/>
        </w:rPr>
        <w:t xml:space="preserve"> </w:t>
      </w:r>
      <w:proofErr w:type="spellStart"/>
      <w:r w:rsidR="0098079A">
        <w:rPr>
          <w:i/>
        </w:rPr>
        <w:t>keerthanar</w:t>
      </w:r>
      <w:proofErr w:type="spellEnd"/>
    </w:p>
    <w:p w14:paraId="1852BD68" w14:textId="77777777" w:rsidR="0000503B" w:rsidRDefault="00000000">
      <w:pPr>
        <w:spacing w:after="140" w:line="470" w:lineRule="auto"/>
        <w:ind w:left="4258" w:right="4332" w:firstLine="474"/>
      </w:pPr>
      <w:r>
        <w:rPr>
          <w:rFonts w:ascii="Arial" w:eastAsia="Arial" w:hAnsi="Arial" w:cs="Arial"/>
        </w:rPr>
        <w:t xml:space="preserve">Annexure A </w:t>
      </w:r>
      <w:r>
        <w:rPr>
          <w:rFonts w:ascii="Arial" w:eastAsia="Arial" w:hAnsi="Arial" w:cs="Arial"/>
          <w:b/>
        </w:rPr>
        <w:t xml:space="preserve">CONCEPT MAPPING </w:t>
      </w:r>
    </w:p>
    <w:p w14:paraId="39390A76" w14:textId="77777777" w:rsidR="0000503B" w:rsidRDefault="00000000">
      <w:pPr>
        <w:spacing w:after="540" w:line="265" w:lineRule="auto"/>
        <w:ind w:left="186" w:right="321" w:firstLine="10"/>
        <w:jc w:val="both"/>
      </w:pPr>
      <w:r>
        <w:rPr>
          <w:rFonts w:ascii="Arial" w:eastAsia="Arial" w:hAnsi="Arial" w:cs="Arial"/>
        </w:rPr>
        <w:t xml:space="preserve">1. A partially completed concept map is given below: </w:t>
      </w:r>
    </w:p>
    <w:p w14:paraId="5C5315E0" w14:textId="77777777" w:rsidR="0000503B" w:rsidRDefault="00000000">
      <w:pPr>
        <w:tabs>
          <w:tab w:val="center" w:pos="5673"/>
          <w:tab w:val="center" w:pos="8618"/>
        </w:tabs>
        <w:spacing w:after="385" w:line="265" w:lineRule="auto"/>
        <w:ind w:left="0" w:right="0" w:firstLine="0"/>
      </w:pPr>
      <w:r>
        <w:rPr>
          <w:rFonts w:ascii="Arial" w:eastAsia="Arial" w:hAnsi="Arial" w:cs="Arial"/>
        </w:rPr>
        <w:t xml:space="preserve">Application → Presentation </w:t>
      </w:r>
      <w:proofErr w:type="gramStart"/>
      <w:r>
        <w:rPr>
          <w:rFonts w:ascii="Arial" w:eastAsia="Arial" w:hAnsi="Arial" w:cs="Arial"/>
        </w:rPr>
        <w:t xml:space="preserve">→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gramEnd"/>
      <w:r>
        <w:rPr>
          <w:rFonts w:ascii="Arial" w:eastAsia="Arial" w:hAnsi="Arial" w:cs="Arial"/>
        </w:rPr>
        <w:t xml:space="preserve">→ Transport → Network </w:t>
      </w:r>
      <w:proofErr w:type="gramStart"/>
      <w:r>
        <w:rPr>
          <w:rFonts w:ascii="Arial" w:eastAsia="Arial" w:hAnsi="Arial" w:cs="Arial"/>
        </w:rPr>
        <w:t xml:space="preserve">→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gramEnd"/>
      <w:r>
        <w:rPr>
          <w:rFonts w:ascii="Arial" w:eastAsia="Arial" w:hAnsi="Arial" w:cs="Arial"/>
        </w:rPr>
        <w:t xml:space="preserve">→ Physical. </w:t>
      </w:r>
    </w:p>
    <w:p w14:paraId="7A7B1760" w14:textId="77777777" w:rsidR="0000503B" w:rsidRDefault="00000000">
      <w:pPr>
        <w:spacing w:after="142" w:line="265" w:lineRule="auto"/>
        <w:ind w:left="186" w:right="321" w:firstLine="10"/>
        <w:jc w:val="both"/>
      </w:pP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the missing layers and explain how their functions are essential for reliable communication. </w:t>
      </w:r>
    </w:p>
    <w:p w14:paraId="5F3CB862" w14:textId="77777777" w:rsidR="0000503B" w:rsidRDefault="00000000">
      <w:pPr>
        <w:spacing w:after="45" w:line="459" w:lineRule="auto"/>
      </w:pPr>
      <w:r>
        <w:t>Application → Presentation → Session → Transport → Network → Data Link → Physical Explanation</w:t>
      </w:r>
    </w:p>
    <w:p w14:paraId="377A60D8" w14:textId="77777777" w:rsidR="0000503B" w:rsidRDefault="00000000">
      <w:pPr>
        <w:numPr>
          <w:ilvl w:val="0"/>
          <w:numId w:val="1"/>
        </w:numPr>
        <w:ind w:right="359" w:hanging="500"/>
      </w:pPr>
      <w:r>
        <w:t>Session Layer: Establishes, manages, and terminates communication sessions between devices. It also provides synchronization and recovery during data transfer.</w:t>
      </w:r>
    </w:p>
    <w:p w14:paraId="6CE1FEC1" w14:textId="77777777" w:rsidR="0000503B" w:rsidRDefault="00000000">
      <w:pPr>
        <w:numPr>
          <w:ilvl w:val="0"/>
          <w:numId w:val="1"/>
        </w:numPr>
        <w:ind w:right="359" w:hanging="500"/>
      </w:pPr>
      <w:r>
        <w:t>Data Link Layer: Converts packets into frames, adds MAC addresses, detects errors, and ensures reliable communication between directly connected devices.</w:t>
      </w:r>
    </w:p>
    <w:p w14:paraId="34F72C79" w14:textId="77777777" w:rsidR="0000503B" w:rsidRDefault="00000000">
      <w:pPr>
        <w:spacing w:after="1033"/>
        <w:ind w:right="359"/>
      </w:pPr>
      <w:r>
        <w:t>Both layers are essential for reliable communication because the Session Layer maintains communication continuity, while the Data Link Layer ensures error-free frame delivery.</w:t>
      </w:r>
    </w:p>
    <w:p w14:paraId="0971E943" w14:textId="77777777" w:rsidR="0000503B" w:rsidRDefault="00000000">
      <w:pPr>
        <w:spacing w:after="0" w:line="265" w:lineRule="auto"/>
        <w:ind w:left="186" w:right="321" w:firstLine="10"/>
        <w:jc w:val="both"/>
      </w:pPr>
      <w:r>
        <w:rPr>
          <w:rFonts w:ascii="Arial" w:eastAsia="Arial" w:hAnsi="Arial" w:cs="Arial"/>
        </w:rPr>
        <w:lastRenderedPageBreak/>
        <w:t xml:space="preserve">2. Construct a concept map linking data units (Segment, Packet, Frame, Bits) with their respective OSI layers and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how transformation of data units supports transmission. Application </w:t>
      </w:r>
    </w:p>
    <w:tbl>
      <w:tblPr>
        <w:tblStyle w:val="TableGrid"/>
        <w:tblW w:w="11134" w:type="dxa"/>
        <w:tblInd w:w="18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9504"/>
      </w:tblGrid>
      <w:tr w:rsidR="0000503B" w14:paraId="525AFEE7" w14:textId="77777777">
        <w:trPr>
          <w:trHeight w:val="4829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0E77DE" w14:textId="77777777" w:rsidR="0000503B" w:rsidRDefault="00000000">
            <w:pPr>
              <w:spacing w:after="101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     │ </w:t>
            </w:r>
          </w:p>
          <w:p w14:paraId="30197942" w14:textId="77777777" w:rsidR="0000503B" w:rsidRDefault="00000000">
            <w:pPr>
              <w:spacing w:after="101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Presentation </w:t>
            </w:r>
          </w:p>
          <w:p w14:paraId="5C4DAB52" w14:textId="77777777" w:rsidR="0000503B" w:rsidRDefault="00000000">
            <w:pPr>
              <w:spacing w:after="101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     │ </w:t>
            </w:r>
          </w:p>
          <w:p w14:paraId="2AB25A88" w14:textId="77777777" w:rsidR="0000503B" w:rsidRDefault="00000000">
            <w:pPr>
              <w:spacing w:after="101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Session </w:t>
            </w:r>
          </w:p>
          <w:p w14:paraId="1747E2E8" w14:textId="77777777" w:rsidR="0000503B" w:rsidRDefault="00000000">
            <w:pPr>
              <w:spacing w:after="101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     │ </w:t>
            </w:r>
          </w:p>
          <w:p w14:paraId="3BD8AD68" w14:textId="77777777" w:rsidR="0000503B" w:rsidRDefault="00000000">
            <w:pPr>
              <w:spacing w:after="101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Transport </w:t>
            </w:r>
          </w:p>
          <w:p w14:paraId="0281416E" w14:textId="77777777" w:rsidR="0000503B" w:rsidRDefault="00000000">
            <w:pPr>
              <w:spacing w:after="101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     │ </w:t>
            </w:r>
          </w:p>
          <w:p w14:paraId="33B7D9DA" w14:textId="77777777" w:rsidR="0000503B" w:rsidRDefault="00000000">
            <w:pPr>
              <w:spacing w:after="101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 Segment </w:t>
            </w:r>
          </w:p>
          <w:p w14:paraId="2F2D3F37" w14:textId="77777777" w:rsidR="0000503B" w:rsidRDefault="00000000">
            <w:pPr>
              <w:spacing w:after="101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     │ </w:t>
            </w:r>
          </w:p>
          <w:p w14:paraId="75DEE23D" w14:textId="77777777" w:rsidR="0000503B" w:rsidRDefault="00000000">
            <w:pPr>
              <w:spacing w:after="101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Network </w:t>
            </w:r>
          </w:p>
          <w:p w14:paraId="029A4662" w14:textId="77777777" w:rsidR="0000503B" w:rsidRDefault="00000000">
            <w:pPr>
              <w:spacing w:after="101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     │ </w:t>
            </w:r>
          </w:p>
          <w:p w14:paraId="738AD9C4" w14:textId="77777777" w:rsidR="0000503B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 Packet </w:t>
            </w:r>
          </w:p>
        </w:tc>
        <w:tc>
          <w:tcPr>
            <w:tcW w:w="9504" w:type="dxa"/>
            <w:tcBorders>
              <w:top w:val="nil"/>
              <w:left w:val="nil"/>
              <w:bottom w:val="nil"/>
              <w:right w:val="nil"/>
            </w:tcBorders>
          </w:tcPr>
          <w:p w14:paraId="30D12EF0" w14:textId="77777777" w:rsidR="0000503B" w:rsidRDefault="00000000">
            <w:pPr>
              <w:numPr>
                <w:ilvl w:val="0"/>
                <w:numId w:val="7"/>
              </w:numPr>
              <w:spacing w:after="533" w:line="355" w:lineRule="auto"/>
              <w:ind w:right="0" w:hanging="267"/>
            </w:pPr>
            <w:r>
              <w:rPr>
                <w:rFonts w:ascii="Arial" w:eastAsia="Arial" w:hAnsi="Arial" w:cs="Arial"/>
              </w:rPr>
              <w:t xml:space="preserve">Develop a concept map for web browsing using OSI layers and </w:t>
            </w:r>
            <w:proofErr w:type="spellStart"/>
            <w:r>
              <w:rPr>
                <w:rFonts w:ascii="Arial" w:eastAsia="Arial" w:hAnsi="Arial" w:cs="Arial"/>
              </w:rPr>
              <w:t>analyze</w:t>
            </w:r>
            <w:proofErr w:type="spellEnd"/>
            <w:r>
              <w:rPr>
                <w:rFonts w:ascii="Arial" w:eastAsia="Arial" w:hAnsi="Arial" w:cs="Arial"/>
              </w:rPr>
              <w:t xml:space="preserve"> how failure in one layer affects the entire communication process. </w:t>
            </w:r>
          </w:p>
          <w:p w14:paraId="64028BF8" w14:textId="77777777" w:rsidR="0000503B" w:rsidRDefault="00000000">
            <w:pPr>
              <w:numPr>
                <w:ilvl w:val="0"/>
                <w:numId w:val="7"/>
              </w:numPr>
              <w:spacing w:after="137" w:line="259" w:lineRule="auto"/>
              <w:ind w:right="0" w:hanging="267"/>
            </w:pPr>
            <w:r>
              <w:rPr>
                <w:rFonts w:ascii="Arial" w:eastAsia="Arial" w:hAnsi="Arial" w:cs="Arial"/>
              </w:rPr>
              <w:t xml:space="preserve">A network issue is represented in the concept map: </w:t>
            </w:r>
          </w:p>
          <w:p w14:paraId="50C0A0AE" w14:textId="77777777" w:rsidR="0000503B" w:rsidRDefault="00000000">
            <w:pPr>
              <w:spacing w:after="0" w:line="374" w:lineRule="auto"/>
              <w:ind w:left="423" w:right="515" w:firstLine="0"/>
            </w:pPr>
            <w:r>
              <w:rPr>
                <w:rFonts w:ascii="Arial" w:eastAsia="Arial" w:hAnsi="Arial" w:cs="Arial"/>
              </w:rPr>
              <w:t xml:space="preserve">Physical </w:t>
            </w:r>
            <w:r>
              <w:rPr>
                <w:rFonts w:ascii="Segoe UI Symbol" w:eastAsia="Segoe UI Symbol" w:hAnsi="Segoe UI Symbol" w:cs="Segoe UI Symbol"/>
              </w:rPr>
              <w:t>✔</w:t>
            </w:r>
            <w:r>
              <w:rPr>
                <w:rFonts w:ascii="Arial" w:eastAsia="Arial" w:hAnsi="Arial" w:cs="Arial"/>
              </w:rPr>
              <w:t xml:space="preserve"> → Data Link </w:t>
            </w:r>
            <w:r>
              <w:rPr>
                <w:rFonts w:ascii="Segoe UI Symbol" w:eastAsia="Segoe UI Symbol" w:hAnsi="Segoe UI Symbol" w:cs="Segoe UI Symbol"/>
              </w:rPr>
              <w:t>✔</w:t>
            </w:r>
            <w:r>
              <w:rPr>
                <w:rFonts w:ascii="Arial" w:eastAsia="Arial" w:hAnsi="Arial" w:cs="Arial"/>
              </w:rPr>
              <w:t xml:space="preserve"> → Network </w:t>
            </w:r>
            <w:r>
              <w:rPr>
                <w:rFonts w:ascii="Segoe UI Symbol" w:eastAsia="Segoe UI Symbol" w:hAnsi="Segoe UI Symbol" w:cs="Segoe UI Symbol"/>
              </w:rPr>
              <w:t>✖</w:t>
            </w:r>
            <w:r>
              <w:rPr>
                <w:rFonts w:ascii="Arial" w:eastAsia="Arial" w:hAnsi="Arial" w:cs="Arial"/>
              </w:rPr>
              <w:t xml:space="preserve"> → Transport </w:t>
            </w:r>
            <w:r>
              <w:rPr>
                <w:rFonts w:ascii="Segoe UI Symbol" w:eastAsia="Segoe UI Symbol" w:hAnsi="Segoe UI Symbol" w:cs="Segoe UI Symbol"/>
              </w:rPr>
              <w:t>✖</w:t>
            </w:r>
            <w:r>
              <w:rPr>
                <w:rFonts w:ascii="Arial" w:eastAsia="Arial" w:hAnsi="Arial" w:cs="Arial"/>
              </w:rPr>
              <w:t xml:space="preserve"> → Application </w:t>
            </w:r>
            <w:r>
              <w:rPr>
                <w:rFonts w:ascii="Segoe UI Symbol" w:eastAsia="Segoe UI Symbol" w:hAnsi="Segoe UI Symbol" w:cs="Segoe UI Symbol"/>
              </w:rPr>
              <w:t xml:space="preserve">✖ </w:t>
            </w:r>
            <w:proofErr w:type="spellStart"/>
            <w:r>
              <w:rPr>
                <w:rFonts w:ascii="Arial" w:eastAsia="Arial" w:hAnsi="Arial" w:cs="Arial"/>
              </w:rPr>
              <w:t>Analyze</w:t>
            </w:r>
            <w:proofErr w:type="spellEnd"/>
            <w:r>
              <w:rPr>
                <w:rFonts w:ascii="Arial" w:eastAsia="Arial" w:hAnsi="Arial" w:cs="Arial"/>
              </w:rPr>
              <w:t xml:space="preserve"> the problem and explain how the concept map helps in troubleshooting.</w:t>
            </w:r>
          </w:p>
          <w:p w14:paraId="08E10928" w14:textId="77777777" w:rsidR="0000503B" w:rsidRDefault="00000000">
            <w:pPr>
              <w:spacing w:after="119" w:line="259" w:lineRule="auto"/>
              <w:ind w:left="741" w:right="0" w:firstLine="0"/>
            </w:pPr>
            <w:r>
              <w:rPr>
                <w:rFonts w:ascii="Arial" w:eastAsia="Arial" w:hAnsi="Arial" w:cs="Arial"/>
              </w:rPr>
              <w:t xml:space="preserve">4. A concept map shows: </w:t>
            </w:r>
          </w:p>
          <w:p w14:paraId="3C29041F" w14:textId="77777777" w:rsidR="0000503B" w:rsidRDefault="00000000">
            <w:pPr>
              <w:tabs>
                <w:tab w:val="center" w:pos="1383"/>
                <w:tab w:val="center" w:pos="8149"/>
              </w:tabs>
              <w:spacing w:after="133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proofErr w:type="spellStart"/>
            <w:r>
              <w:rPr>
                <w:rFonts w:ascii="Arial" w:eastAsia="Arial" w:hAnsi="Arial" w:cs="Arial"/>
              </w:rPr>
              <w:t>ErrorControl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  <w:t>data</w:t>
            </w:r>
          </w:p>
          <w:p w14:paraId="0C8FE2C5" w14:textId="77777777" w:rsidR="0000503B" w:rsidRDefault="00000000">
            <w:pPr>
              <w:spacing w:after="102" w:line="259" w:lineRule="auto"/>
              <w:ind w:left="741" w:right="0" w:firstLine="0"/>
            </w:pPr>
            <w:r>
              <w:rPr>
                <w:rFonts w:ascii="Arial" w:eastAsia="Arial" w:hAnsi="Arial" w:cs="Arial"/>
              </w:rPr>
              <w:t>→</w:t>
            </w:r>
            <w:proofErr w:type="spellStart"/>
            <w:r>
              <w:rPr>
                <w:rFonts w:ascii="Arial" w:eastAsia="Arial" w:hAnsi="Arial" w:cs="Arial"/>
              </w:rPr>
              <w:t>DataLinkLayer→ErrorDetection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06FB5A50" w14:textId="77777777" w:rsidR="0000503B" w:rsidRDefault="00000000">
            <w:pPr>
              <w:spacing w:after="0" w:line="259" w:lineRule="auto"/>
              <w:ind w:left="741" w:right="0" w:firstLine="0"/>
            </w:pPr>
            <w:r>
              <w:rPr>
                <w:rFonts w:ascii="Arial" w:eastAsia="Arial" w:hAnsi="Arial" w:cs="Arial"/>
              </w:rPr>
              <w:t xml:space="preserve">→ Transport Layer → Error Correction </w:t>
            </w:r>
          </w:p>
          <w:p w14:paraId="73C4721F" w14:textId="77777777" w:rsidR="0000503B" w:rsidRDefault="00000000">
            <w:pPr>
              <w:spacing w:after="0" w:line="259" w:lineRule="auto"/>
              <w:ind w:left="741" w:right="0" w:firstLine="0"/>
            </w:pPr>
            <w:proofErr w:type="spellStart"/>
            <w:r>
              <w:rPr>
                <w:rFonts w:ascii="Arial" w:eastAsia="Arial" w:hAnsi="Arial" w:cs="Arial"/>
              </w:rPr>
              <w:t>Analyze</w:t>
            </w:r>
            <w:proofErr w:type="spellEnd"/>
            <w:r>
              <w:rPr>
                <w:rFonts w:ascii="Arial" w:eastAsia="Arial" w:hAnsi="Arial" w:cs="Arial"/>
              </w:rPr>
              <w:t xml:space="preserve"> how the interaction between these layers improves reliability in transmission.</w:t>
            </w:r>
          </w:p>
        </w:tc>
      </w:tr>
    </w:tbl>
    <w:p w14:paraId="07F1D6A3" w14:textId="77777777" w:rsidR="0000503B" w:rsidRDefault="00000000">
      <w:pPr>
        <w:spacing w:after="101" w:line="259" w:lineRule="auto"/>
        <w:ind w:left="176" w:right="0"/>
      </w:pPr>
      <w:r>
        <w:rPr>
          <w:rFonts w:ascii="Arial" w:eastAsia="Arial" w:hAnsi="Arial" w:cs="Arial"/>
        </w:rPr>
        <w:t xml:space="preserve">      │ </w:t>
      </w:r>
    </w:p>
    <w:p w14:paraId="63C3E236" w14:textId="77777777" w:rsidR="0000503B" w:rsidRDefault="00000000">
      <w:pPr>
        <w:spacing w:after="95" w:line="265" w:lineRule="auto"/>
        <w:ind w:left="186" w:right="321" w:firstLine="10"/>
        <w:jc w:val="both"/>
      </w:pPr>
      <w:r>
        <w:rPr>
          <w:rFonts w:ascii="Arial" w:eastAsia="Arial" w:hAnsi="Arial" w:cs="Arial"/>
        </w:rPr>
        <w:t xml:space="preserve">Data Link </w:t>
      </w:r>
    </w:p>
    <w:p w14:paraId="6CCA17E4" w14:textId="77777777" w:rsidR="0000503B" w:rsidRDefault="00000000">
      <w:pPr>
        <w:spacing w:after="101" w:line="259" w:lineRule="auto"/>
        <w:ind w:left="176" w:right="0"/>
      </w:pPr>
      <w:r>
        <w:rPr>
          <w:rFonts w:ascii="Arial" w:eastAsia="Arial" w:hAnsi="Arial" w:cs="Arial"/>
        </w:rPr>
        <w:t xml:space="preserve">      │ </w:t>
      </w:r>
    </w:p>
    <w:p w14:paraId="200383B6" w14:textId="77777777" w:rsidR="0000503B" w:rsidRDefault="00000000">
      <w:pPr>
        <w:spacing w:after="95" w:line="265" w:lineRule="auto"/>
        <w:ind w:left="186" w:right="321" w:firstLine="10"/>
        <w:jc w:val="both"/>
      </w:pPr>
      <w:r>
        <w:rPr>
          <w:rFonts w:ascii="Arial" w:eastAsia="Arial" w:hAnsi="Arial" w:cs="Arial"/>
        </w:rPr>
        <w:t xml:space="preserve">  Frame </w:t>
      </w:r>
    </w:p>
    <w:p w14:paraId="41E09696" w14:textId="77777777" w:rsidR="0000503B" w:rsidRDefault="00000000">
      <w:pPr>
        <w:spacing w:after="101" w:line="259" w:lineRule="auto"/>
        <w:ind w:left="176" w:right="0"/>
      </w:pPr>
      <w:r>
        <w:rPr>
          <w:rFonts w:ascii="Arial" w:eastAsia="Arial" w:hAnsi="Arial" w:cs="Arial"/>
        </w:rPr>
        <w:t xml:space="preserve">      │ </w:t>
      </w:r>
    </w:p>
    <w:p w14:paraId="5FFDDE8B" w14:textId="77777777" w:rsidR="0000503B" w:rsidRDefault="00000000">
      <w:pPr>
        <w:spacing w:after="95" w:line="265" w:lineRule="auto"/>
        <w:ind w:left="186" w:right="321" w:firstLine="10"/>
        <w:jc w:val="both"/>
      </w:pPr>
      <w:r>
        <w:rPr>
          <w:rFonts w:ascii="Arial" w:eastAsia="Arial" w:hAnsi="Arial" w:cs="Arial"/>
        </w:rPr>
        <w:t xml:space="preserve">Physical </w:t>
      </w:r>
    </w:p>
    <w:p w14:paraId="294F6379" w14:textId="77777777" w:rsidR="0000503B" w:rsidRDefault="00000000">
      <w:pPr>
        <w:spacing w:after="101" w:line="259" w:lineRule="auto"/>
        <w:ind w:left="176" w:right="0"/>
      </w:pPr>
      <w:r>
        <w:rPr>
          <w:rFonts w:ascii="Arial" w:eastAsia="Arial" w:hAnsi="Arial" w:cs="Arial"/>
        </w:rPr>
        <w:t xml:space="preserve">      │ </w:t>
      </w:r>
    </w:p>
    <w:p w14:paraId="65A7DECA" w14:textId="77777777" w:rsidR="0000503B" w:rsidRDefault="00000000">
      <w:pPr>
        <w:spacing w:after="95" w:line="265" w:lineRule="auto"/>
        <w:ind w:left="186" w:right="321" w:firstLine="10"/>
        <w:jc w:val="both"/>
      </w:pPr>
      <w:r>
        <w:rPr>
          <w:rFonts w:ascii="Arial" w:eastAsia="Arial" w:hAnsi="Arial" w:cs="Arial"/>
        </w:rPr>
        <w:t xml:space="preserve">   Bits </w:t>
      </w:r>
    </w:p>
    <w:p w14:paraId="741AD04F" w14:textId="77777777" w:rsidR="0000503B" w:rsidRDefault="00000000">
      <w:pPr>
        <w:spacing w:after="285"/>
        <w:ind w:left="350" w:right="359"/>
      </w:pPr>
      <w:r>
        <w:t>Explanation</w:t>
      </w:r>
    </w:p>
    <w:p w14:paraId="43B65A3D" w14:textId="77777777" w:rsidR="0000503B" w:rsidRDefault="00000000">
      <w:pPr>
        <w:numPr>
          <w:ilvl w:val="0"/>
          <w:numId w:val="2"/>
        </w:numPr>
        <w:ind w:right="359" w:hanging="500"/>
      </w:pPr>
      <w:r>
        <w:t>The Transport Layer converts data into Segments.</w:t>
      </w:r>
    </w:p>
    <w:p w14:paraId="45B0B399" w14:textId="77777777" w:rsidR="0000503B" w:rsidRDefault="00000000">
      <w:pPr>
        <w:numPr>
          <w:ilvl w:val="0"/>
          <w:numId w:val="2"/>
        </w:numPr>
        <w:ind w:right="359" w:hanging="500"/>
      </w:pPr>
      <w:r>
        <w:t>The Network Layer converts segments into Packets.</w:t>
      </w:r>
    </w:p>
    <w:p w14:paraId="26E6BB77" w14:textId="77777777" w:rsidR="0000503B" w:rsidRDefault="00000000">
      <w:pPr>
        <w:numPr>
          <w:ilvl w:val="0"/>
          <w:numId w:val="2"/>
        </w:numPr>
        <w:ind w:right="359" w:hanging="500"/>
      </w:pPr>
      <w:r>
        <w:t>The Data Link Layer converts packets into Frames.</w:t>
      </w:r>
    </w:p>
    <w:p w14:paraId="7CB2979F" w14:textId="77777777" w:rsidR="0000503B" w:rsidRDefault="00000000">
      <w:pPr>
        <w:numPr>
          <w:ilvl w:val="0"/>
          <w:numId w:val="2"/>
        </w:numPr>
        <w:ind w:right="359" w:hanging="500"/>
      </w:pPr>
      <w:r>
        <w:t>The Physical Layer converts frames into Bits for transmission.</w:t>
      </w:r>
    </w:p>
    <w:p w14:paraId="6A6FB555" w14:textId="77777777" w:rsidR="0000503B" w:rsidRDefault="00000000">
      <w:pPr>
        <w:spacing w:after="331"/>
        <w:ind w:left="350" w:right="359"/>
      </w:pPr>
      <w:r>
        <w:t>This process is called encapsulation, which ensures that each layer adds the required information for successful communication</w:t>
      </w:r>
    </w:p>
    <w:p w14:paraId="5A8C6069" w14:textId="77777777" w:rsidR="0000503B" w:rsidRDefault="00000000">
      <w:pPr>
        <w:spacing w:after="95" w:line="265" w:lineRule="auto"/>
        <w:ind w:left="345" w:right="321" w:firstLine="10"/>
        <w:jc w:val="both"/>
      </w:pPr>
      <w:r>
        <w:rPr>
          <w:rFonts w:ascii="Arial" w:eastAsia="Arial" w:hAnsi="Arial" w:cs="Arial"/>
        </w:rPr>
        <w:t xml:space="preserve">3.Given the concept </w:t>
      </w:r>
    </w:p>
    <w:p w14:paraId="565B7083" w14:textId="77777777" w:rsidR="0000503B" w:rsidRDefault="00000000">
      <w:pPr>
        <w:spacing w:after="95" w:line="265" w:lineRule="auto"/>
        <w:ind w:left="345" w:right="321" w:firstLine="10"/>
        <w:jc w:val="both"/>
      </w:pPr>
      <w:proofErr w:type="spellStart"/>
      <w:r>
        <w:rPr>
          <w:rFonts w:ascii="Arial" w:eastAsia="Arial" w:hAnsi="Arial" w:cs="Arial"/>
        </w:rPr>
        <w:t>DataLink→MACAddress→LocalDelivery</w:t>
      </w:r>
      <w:proofErr w:type="spellEnd"/>
      <w:r>
        <w:rPr>
          <w:rFonts w:ascii="Arial" w:eastAsia="Arial" w:hAnsi="Arial" w:cs="Arial"/>
        </w:rPr>
        <w:t xml:space="preserve"> Network → IP </w:t>
      </w:r>
    </w:p>
    <w:p w14:paraId="0CF83FAA" w14:textId="77777777" w:rsidR="0000503B" w:rsidRDefault="00000000">
      <w:pPr>
        <w:spacing w:after="95" w:line="265" w:lineRule="auto"/>
        <w:ind w:left="345" w:right="321" w:firstLine="10"/>
        <w:jc w:val="both"/>
      </w:pPr>
      <w:r>
        <w:rPr>
          <w:rFonts w:ascii="Arial" w:eastAsia="Arial" w:hAnsi="Arial" w:cs="Arial"/>
        </w:rPr>
        <w:t xml:space="preserve">Address → Global Delivery </w:t>
      </w:r>
    </w:p>
    <w:p w14:paraId="2AAF09B7" w14:textId="77777777" w:rsidR="0000503B" w:rsidRDefault="00000000">
      <w:pPr>
        <w:spacing w:after="420" w:line="265" w:lineRule="auto"/>
        <w:ind w:left="345" w:right="321" w:firstLine="10"/>
        <w:jc w:val="both"/>
      </w:pPr>
      <w:r>
        <w:rPr>
          <w:rFonts w:ascii="Arial" w:eastAsia="Arial" w:hAnsi="Arial" w:cs="Arial"/>
        </w:rPr>
        <w:t>Explain how these relationships ensure complete data delivery across networks.</w:t>
      </w:r>
    </w:p>
    <w:p w14:paraId="18148AB9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Data Link Layer </w:t>
      </w:r>
    </w:p>
    <w:p w14:paraId="671A9B7E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        │ </w:t>
      </w:r>
    </w:p>
    <w:p w14:paraId="02CC2B23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   MAC Address </w:t>
      </w:r>
    </w:p>
    <w:p w14:paraId="6D9F8294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        │ </w:t>
      </w:r>
    </w:p>
    <w:p w14:paraId="1B614FB2" w14:textId="77777777" w:rsidR="0000503B" w:rsidRDefault="00000000">
      <w:pPr>
        <w:spacing w:after="297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  Local Delivery </w:t>
      </w:r>
    </w:p>
    <w:p w14:paraId="7F3B27AB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Network Layer </w:t>
      </w:r>
    </w:p>
    <w:p w14:paraId="1B6DBA51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        │ </w:t>
      </w:r>
    </w:p>
    <w:p w14:paraId="5B917E2E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   IP Address </w:t>
      </w:r>
    </w:p>
    <w:p w14:paraId="77A292DC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lastRenderedPageBreak/>
        <w:t xml:space="preserve">        │ </w:t>
      </w:r>
    </w:p>
    <w:p w14:paraId="32E8EE32" w14:textId="77777777" w:rsidR="0000503B" w:rsidRDefault="00000000">
      <w:pPr>
        <w:spacing w:after="3" w:line="512" w:lineRule="auto"/>
        <w:ind w:left="133" w:right="8094" w:firstLine="276"/>
      </w:pPr>
      <w:r>
        <w:rPr>
          <w:rFonts w:ascii="Calibri" w:eastAsia="Calibri" w:hAnsi="Calibri" w:cs="Calibri"/>
          <w:sz w:val="26"/>
        </w:rPr>
        <w:t xml:space="preserve"> Global Delivery </w:t>
      </w:r>
      <w:r>
        <w:rPr>
          <w:sz w:val="28"/>
        </w:rPr>
        <w:t>Explanation</w:t>
      </w:r>
    </w:p>
    <w:p w14:paraId="2D06B9C6" w14:textId="77777777" w:rsidR="0000503B" w:rsidRDefault="00000000">
      <w:pPr>
        <w:numPr>
          <w:ilvl w:val="0"/>
          <w:numId w:val="3"/>
        </w:numPr>
        <w:ind w:right="359" w:hanging="500"/>
      </w:pPr>
      <w:r>
        <w:t>The MAC Address identifies devices within the same local network and is used for local delivery.</w:t>
      </w:r>
    </w:p>
    <w:p w14:paraId="7611B0F3" w14:textId="77777777" w:rsidR="0000503B" w:rsidRDefault="00000000">
      <w:pPr>
        <w:numPr>
          <w:ilvl w:val="0"/>
          <w:numId w:val="3"/>
        </w:numPr>
        <w:ind w:right="359" w:hanging="500"/>
      </w:pPr>
      <w:r>
        <w:t>The IP Address identifies devices across different networks and enables global communication through routers.</w:t>
      </w:r>
    </w:p>
    <w:p w14:paraId="1FBE5A2F" w14:textId="77777777" w:rsidR="0000503B" w:rsidRDefault="00000000">
      <w:pPr>
        <w:numPr>
          <w:ilvl w:val="0"/>
          <w:numId w:val="3"/>
        </w:numPr>
        <w:spacing w:after="366"/>
        <w:ind w:right="359" w:hanging="500"/>
      </w:pPr>
      <w:r>
        <w:t>Together, MAC and IP addresses ensure that data reaches the correct destination both locally and globally.</w:t>
      </w:r>
    </w:p>
    <w:p w14:paraId="649672F2" w14:textId="77777777" w:rsidR="0000503B" w:rsidRDefault="00000000">
      <w:pPr>
        <w:spacing w:after="95" w:line="265" w:lineRule="auto"/>
        <w:ind w:left="265" w:right="321" w:firstLine="10"/>
        <w:jc w:val="both"/>
      </w:pPr>
      <w:r>
        <w:rPr>
          <w:rFonts w:ascii="Arial" w:eastAsia="Arial" w:hAnsi="Arial" w:cs="Arial"/>
        </w:rPr>
        <w:t xml:space="preserve">4. A concept map shows: </w:t>
      </w:r>
    </w:p>
    <w:p w14:paraId="7AC49EC1" w14:textId="77777777" w:rsidR="0000503B" w:rsidRDefault="00000000">
      <w:pPr>
        <w:spacing w:after="95" w:line="265" w:lineRule="auto"/>
        <w:ind w:left="265" w:right="321" w:firstLine="10"/>
        <w:jc w:val="both"/>
      </w:pPr>
      <w:proofErr w:type="spellStart"/>
      <w:r>
        <w:rPr>
          <w:rFonts w:ascii="Arial" w:eastAsia="Arial" w:hAnsi="Arial" w:cs="Arial"/>
        </w:rPr>
        <w:t>ErrorControl</w:t>
      </w:r>
      <w:proofErr w:type="spellEnd"/>
      <w:r>
        <w:rPr>
          <w:rFonts w:ascii="Arial" w:eastAsia="Arial" w:hAnsi="Arial" w:cs="Arial"/>
        </w:rPr>
        <w:t xml:space="preserve"> </w:t>
      </w:r>
    </w:p>
    <w:p w14:paraId="640B4115" w14:textId="77777777" w:rsidR="0000503B" w:rsidRDefault="00000000">
      <w:pPr>
        <w:spacing w:after="95" w:line="265" w:lineRule="auto"/>
        <w:ind w:left="265" w:right="321" w:firstLine="10"/>
        <w:jc w:val="both"/>
      </w:pPr>
      <w:r>
        <w:rPr>
          <w:rFonts w:ascii="Arial" w:eastAsia="Arial" w:hAnsi="Arial" w:cs="Arial"/>
        </w:rPr>
        <w:t>→</w:t>
      </w:r>
      <w:proofErr w:type="spellStart"/>
      <w:r>
        <w:rPr>
          <w:rFonts w:ascii="Arial" w:eastAsia="Arial" w:hAnsi="Arial" w:cs="Arial"/>
        </w:rPr>
        <w:t>DataLinkLayer→ErrorDetection</w:t>
      </w:r>
      <w:proofErr w:type="spellEnd"/>
      <w:r>
        <w:rPr>
          <w:rFonts w:ascii="Arial" w:eastAsia="Arial" w:hAnsi="Arial" w:cs="Arial"/>
        </w:rPr>
        <w:t xml:space="preserve"> </w:t>
      </w:r>
    </w:p>
    <w:p w14:paraId="1ECC9CEB" w14:textId="77777777" w:rsidR="0000503B" w:rsidRDefault="00000000">
      <w:pPr>
        <w:spacing w:after="0" w:line="265" w:lineRule="auto"/>
        <w:ind w:left="265" w:right="321" w:firstLine="10"/>
        <w:jc w:val="both"/>
      </w:pPr>
      <w:r>
        <w:rPr>
          <w:rFonts w:ascii="Arial" w:eastAsia="Arial" w:hAnsi="Arial" w:cs="Arial"/>
        </w:rPr>
        <w:t xml:space="preserve">→ Transport Layer → Error Correction </w:t>
      </w:r>
    </w:p>
    <w:p w14:paraId="2AACB87E" w14:textId="77777777" w:rsidR="0000503B" w:rsidRDefault="00000000">
      <w:pPr>
        <w:spacing w:after="370" w:line="265" w:lineRule="auto"/>
        <w:ind w:left="265" w:right="321" w:firstLine="10"/>
        <w:jc w:val="both"/>
      </w:pP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how the interaction between these layers improves reliability in transmission.</w:t>
      </w:r>
    </w:p>
    <w:p w14:paraId="3F2E7A70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Error Control </w:t>
      </w:r>
    </w:p>
    <w:p w14:paraId="751BEB28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     │ </w:t>
      </w:r>
    </w:p>
    <w:p w14:paraId="4B1960E1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 ┌───────────────┐ </w:t>
      </w:r>
    </w:p>
    <w:p w14:paraId="27A6819D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 │               │ </w:t>
      </w:r>
    </w:p>
    <w:p w14:paraId="39C730C3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Data Link </w:t>
      </w:r>
      <w:proofErr w:type="gramStart"/>
      <w:r>
        <w:rPr>
          <w:rFonts w:ascii="Calibri" w:eastAsia="Calibri" w:hAnsi="Calibri" w:cs="Calibri"/>
          <w:sz w:val="26"/>
        </w:rPr>
        <w:t>Layer  Transport</w:t>
      </w:r>
      <w:proofErr w:type="gramEnd"/>
      <w:r>
        <w:rPr>
          <w:rFonts w:ascii="Calibri" w:eastAsia="Calibri" w:hAnsi="Calibri" w:cs="Calibri"/>
          <w:sz w:val="26"/>
        </w:rPr>
        <w:t xml:space="preserve"> Layer </w:t>
      </w:r>
    </w:p>
    <w:p w14:paraId="29A682AE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     │               │ </w:t>
      </w:r>
    </w:p>
    <w:p w14:paraId="73F01EE1" w14:textId="77777777" w:rsidR="0000503B" w:rsidRDefault="00000000">
      <w:pPr>
        <w:spacing w:after="3" w:line="259" w:lineRule="auto"/>
        <w:ind w:left="404" w:right="0"/>
      </w:pPr>
      <w:r>
        <w:rPr>
          <w:rFonts w:ascii="Calibri" w:eastAsia="Calibri" w:hAnsi="Calibri" w:cs="Calibri"/>
          <w:sz w:val="26"/>
        </w:rPr>
        <w:t xml:space="preserve">Error </w:t>
      </w:r>
      <w:proofErr w:type="gramStart"/>
      <w:r>
        <w:rPr>
          <w:rFonts w:ascii="Calibri" w:eastAsia="Calibri" w:hAnsi="Calibri" w:cs="Calibri"/>
          <w:sz w:val="26"/>
        </w:rPr>
        <w:t>Detection  Error</w:t>
      </w:r>
      <w:proofErr w:type="gramEnd"/>
      <w:r>
        <w:rPr>
          <w:rFonts w:ascii="Calibri" w:eastAsia="Calibri" w:hAnsi="Calibri" w:cs="Calibri"/>
          <w:sz w:val="26"/>
        </w:rPr>
        <w:t xml:space="preserve"> Correction</w:t>
      </w:r>
    </w:p>
    <w:p w14:paraId="5DDD9D7D" w14:textId="77777777" w:rsidR="0000503B" w:rsidRDefault="00000000">
      <w:pPr>
        <w:spacing w:after="276" w:line="259" w:lineRule="auto"/>
        <w:ind w:left="135" w:right="0" w:firstLine="0"/>
      </w:pPr>
      <w:r>
        <w:rPr>
          <w:b/>
        </w:rPr>
        <w:t>Explanation</w:t>
      </w:r>
    </w:p>
    <w:p w14:paraId="19EFB913" w14:textId="77777777" w:rsidR="0000503B" w:rsidRDefault="00000000">
      <w:pPr>
        <w:numPr>
          <w:ilvl w:val="0"/>
          <w:numId w:val="4"/>
        </w:numPr>
        <w:ind w:right="359" w:hanging="500"/>
      </w:pPr>
      <w:r>
        <w:t xml:space="preserve">The </w:t>
      </w:r>
      <w:r>
        <w:rPr>
          <w:b/>
        </w:rPr>
        <w:t>Data Link Layer</w:t>
      </w:r>
      <w:r>
        <w:t xml:space="preserve"> detects transmission errors using CRC or checksum.</w:t>
      </w:r>
    </w:p>
    <w:p w14:paraId="1C9BE0A0" w14:textId="77777777" w:rsidR="0000503B" w:rsidRDefault="00000000">
      <w:pPr>
        <w:numPr>
          <w:ilvl w:val="0"/>
          <w:numId w:val="4"/>
        </w:numPr>
        <w:ind w:right="359" w:hanging="500"/>
      </w:pPr>
      <w:r>
        <w:t xml:space="preserve">The </w:t>
      </w:r>
      <w:r>
        <w:rPr>
          <w:b/>
        </w:rPr>
        <w:t>Transport Layer</w:t>
      </w:r>
      <w:r>
        <w:t xml:space="preserve"> ensures reliable communication by retransmitting lost or corrupted data using acknowledgements and sequence numbers.</w:t>
      </w:r>
    </w:p>
    <w:p w14:paraId="230521FC" w14:textId="77777777" w:rsidR="0000503B" w:rsidRDefault="00000000">
      <w:pPr>
        <w:numPr>
          <w:ilvl w:val="0"/>
          <w:numId w:val="4"/>
        </w:numPr>
        <w:spacing w:after="266"/>
        <w:ind w:right="359" w:hanging="500"/>
      </w:pPr>
      <w:r>
        <w:t>Together, these layers improve reliability by detecting, correcting, and recovering from transmission errors.</w:t>
      </w:r>
    </w:p>
    <w:p w14:paraId="16F57B71" w14:textId="77777777" w:rsidR="0000503B" w:rsidRDefault="00000000">
      <w:pPr>
        <w:spacing w:after="251" w:line="355" w:lineRule="auto"/>
        <w:ind w:left="305" w:right="321" w:hanging="267"/>
        <w:jc w:val="both"/>
      </w:pPr>
      <w:r>
        <w:rPr>
          <w:rFonts w:ascii="Arial" w:eastAsia="Arial" w:hAnsi="Arial" w:cs="Arial"/>
        </w:rPr>
        <w:t xml:space="preserve">5. Develop a concept map for web browsing using OSI layers and </w:t>
      </w: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how failure in one layer affects the entire communication process. </w:t>
      </w:r>
    </w:p>
    <w:p w14:paraId="628D6F0C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User </w:t>
      </w:r>
    </w:p>
    <w:p w14:paraId="66EA06C2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  │ </w:t>
      </w:r>
    </w:p>
    <w:p w14:paraId="3B1233CB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Application (HTTP/HTTPS) </w:t>
      </w:r>
    </w:p>
    <w:p w14:paraId="4459BB20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  │ </w:t>
      </w:r>
    </w:p>
    <w:p w14:paraId="416CA64C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Presentation (Encryption, SSL/TLS) </w:t>
      </w:r>
    </w:p>
    <w:p w14:paraId="00348C21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  │ </w:t>
      </w:r>
    </w:p>
    <w:p w14:paraId="7AF06B48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Session (Session Management) </w:t>
      </w:r>
    </w:p>
    <w:p w14:paraId="7450AA2E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  │ </w:t>
      </w:r>
    </w:p>
    <w:p w14:paraId="559DAD0E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Transport (TCP) </w:t>
      </w:r>
    </w:p>
    <w:p w14:paraId="1D04E627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  │ </w:t>
      </w:r>
    </w:p>
    <w:p w14:paraId="5FFE2781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Network (IP) </w:t>
      </w:r>
    </w:p>
    <w:p w14:paraId="343E68B0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  │ </w:t>
      </w:r>
    </w:p>
    <w:p w14:paraId="59430632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Data Link (Ethernet/Wi-Fi) </w:t>
      </w:r>
    </w:p>
    <w:p w14:paraId="7B519955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  │ </w:t>
      </w:r>
    </w:p>
    <w:p w14:paraId="047444AC" w14:textId="77777777" w:rsidR="0000503B" w:rsidRDefault="00000000">
      <w:pPr>
        <w:spacing w:after="241" w:line="259" w:lineRule="auto"/>
        <w:ind w:left="473" w:right="0"/>
      </w:pPr>
      <w:r>
        <w:rPr>
          <w:rFonts w:ascii="Calibri" w:eastAsia="Calibri" w:hAnsi="Calibri" w:cs="Calibri"/>
        </w:rPr>
        <w:t>Physical (Cables/Wireless)</w:t>
      </w:r>
    </w:p>
    <w:p w14:paraId="7B7B3872" w14:textId="77777777" w:rsidR="0000503B" w:rsidRDefault="00000000">
      <w:pPr>
        <w:spacing w:after="285"/>
        <w:ind w:left="145" w:right="359"/>
      </w:pPr>
      <w:r>
        <w:t>Explanation</w:t>
      </w:r>
    </w:p>
    <w:p w14:paraId="413175EF" w14:textId="77777777" w:rsidR="0000503B" w:rsidRDefault="00000000">
      <w:pPr>
        <w:numPr>
          <w:ilvl w:val="0"/>
          <w:numId w:val="5"/>
        </w:numPr>
        <w:ind w:right="359" w:hanging="500"/>
      </w:pPr>
      <w:r>
        <w:lastRenderedPageBreak/>
        <w:t>The Application Layer handles web requests.</w:t>
      </w:r>
    </w:p>
    <w:p w14:paraId="218629DE" w14:textId="77777777" w:rsidR="0000503B" w:rsidRDefault="00000000">
      <w:pPr>
        <w:numPr>
          <w:ilvl w:val="0"/>
          <w:numId w:val="5"/>
        </w:numPr>
        <w:ind w:right="359" w:hanging="500"/>
      </w:pPr>
      <w:r>
        <w:t>The Presentation Layer encrypts and decrypts data.</w:t>
      </w:r>
    </w:p>
    <w:p w14:paraId="3300ED89" w14:textId="77777777" w:rsidR="0000503B" w:rsidRDefault="00000000">
      <w:pPr>
        <w:numPr>
          <w:ilvl w:val="0"/>
          <w:numId w:val="5"/>
        </w:numPr>
        <w:ind w:right="359" w:hanging="500"/>
      </w:pPr>
      <w:r>
        <w:t>The Session Layer manages communication sessions.</w:t>
      </w:r>
    </w:p>
    <w:p w14:paraId="45A569F9" w14:textId="77777777" w:rsidR="0000503B" w:rsidRDefault="00000000">
      <w:pPr>
        <w:numPr>
          <w:ilvl w:val="0"/>
          <w:numId w:val="5"/>
        </w:numPr>
        <w:ind w:right="359" w:hanging="500"/>
      </w:pPr>
      <w:r>
        <w:t>The Transport Layer provides reliable data transfer.</w:t>
      </w:r>
    </w:p>
    <w:p w14:paraId="75DF610D" w14:textId="77777777" w:rsidR="0000503B" w:rsidRDefault="00000000">
      <w:pPr>
        <w:numPr>
          <w:ilvl w:val="0"/>
          <w:numId w:val="5"/>
        </w:numPr>
        <w:ind w:right="359" w:hanging="500"/>
      </w:pPr>
      <w:r>
        <w:t>The Network Layer routes packets.</w:t>
      </w:r>
    </w:p>
    <w:p w14:paraId="159B29A2" w14:textId="77777777" w:rsidR="0000503B" w:rsidRDefault="00000000">
      <w:pPr>
        <w:numPr>
          <w:ilvl w:val="0"/>
          <w:numId w:val="5"/>
        </w:numPr>
        <w:ind w:right="359" w:hanging="500"/>
      </w:pPr>
      <w:r>
        <w:t>The Data Link Layer delivers frames within the local network.</w:t>
      </w:r>
    </w:p>
    <w:p w14:paraId="7C98F3B4" w14:textId="77777777" w:rsidR="0000503B" w:rsidRDefault="00000000">
      <w:pPr>
        <w:numPr>
          <w:ilvl w:val="0"/>
          <w:numId w:val="5"/>
        </w:numPr>
        <w:spacing w:after="247"/>
        <w:ind w:right="359" w:hanging="500"/>
      </w:pPr>
      <w:r>
        <w:t>The Physical Layer transmits bits through cables or wireless media. Effect of Layer Failure</w:t>
      </w:r>
    </w:p>
    <w:p w14:paraId="12CA4804" w14:textId="77777777" w:rsidR="0000503B" w:rsidRDefault="00000000">
      <w:pPr>
        <w:numPr>
          <w:ilvl w:val="0"/>
          <w:numId w:val="5"/>
        </w:numPr>
        <w:ind w:right="359" w:hanging="500"/>
      </w:pPr>
      <w:r>
        <w:t>If any one layer fails, communication is interrupted.</w:t>
      </w:r>
    </w:p>
    <w:p w14:paraId="75396C3C" w14:textId="77777777" w:rsidR="0000503B" w:rsidRDefault="00000000">
      <w:pPr>
        <w:numPr>
          <w:ilvl w:val="0"/>
          <w:numId w:val="5"/>
        </w:numPr>
        <w:spacing w:after="246"/>
        <w:ind w:right="359" w:hanging="500"/>
      </w:pPr>
      <w:r>
        <w:t>For example, if the Network Layer fails, packets cannot reach the destination, causing the webpage to fail to load.</w:t>
      </w:r>
    </w:p>
    <w:p w14:paraId="36FA2F23" w14:textId="77777777" w:rsidR="0000503B" w:rsidRDefault="00000000">
      <w:pPr>
        <w:spacing w:after="308" w:line="265" w:lineRule="auto"/>
        <w:ind w:left="186" w:right="321" w:firstLine="10"/>
        <w:jc w:val="both"/>
      </w:pPr>
      <w:r>
        <w:rPr>
          <w:rFonts w:ascii="Arial" w:eastAsia="Arial" w:hAnsi="Arial" w:cs="Arial"/>
        </w:rPr>
        <w:t xml:space="preserve">6. A network issue is represented in the concept map: </w:t>
      </w:r>
    </w:p>
    <w:p w14:paraId="36EF1693" w14:textId="77777777" w:rsidR="0000503B" w:rsidRDefault="00000000">
      <w:pPr>
        <w:spacing w:after="95" w:line="265" w:lineRule="auto"/>
        <w:ind w:left="457" w:right="321" w:firstLine="10"/>
        <w:jc w:val="both"/>
      </w:pPr>
      <w:r>
        <w:rPr>
          <w:rFonts w:ascii="Arial" w:eastAsia="Arial" w:hAnsi="Arial" w:cs="Arial"/>
        </w:rPr>
        <w:t xml:space="preserve">Physical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Arial" w:eastAsia="Arial" w:hAnsi="Arial" w:cs="Arial"/>
        </w:rPr>
        <w:t xml:space="preserve"> → Data Link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Arial" w:eastAsia="Arial" w:hAnsi="Arial" w:cs="Arial"/>
        </w:rPr>
        <w:t xml:space="preserve"> → Network </w:t>
      </w:r>
      <w:r>
        <w:rPr>
          <w:rFonts w:ascii="Segoe UI Symbol" w:eastAsia="Segoe UI Symbol" w:hAnsi="Segoe UI Symbol" w:cs="Segoe UI Symbol"/>
        </w:rPr>
        <w:t>✖</w:t>
      </w:r>
      <w:r>
        <w:rPr>
          <w:rFonts w:ascii="Arial" w:eastAsia="Arial" w:hAnsi="Arial" w:cs="Arial"/>
        </w:rPr>
        <w:t xml:space="preserve"> → Transport </w:t>
      </w:r>
      <w:r>
        <w:rPr>
          <w:rFonts w:ascii="Segoe UI Symbol" w:eastAsia="Segoe UI Symbol" w:hAnsi="Segoe UI Symbol" w:cs="Segoe UI Symbol"/>
        </w:rPr>
        <w:t>✖</w:t>
      </w:r>
      <w:r>
        <w:rPr>
          <w:rFonts w:ascii="Arial" w:eastAsia="Arial" w:hAnsi="Arial" w:cs="Arial"/>
        </w:rPr>
        <w:t xml:space="preserve"> → Application </w:t>
      </w:r>
      <w:r>
        <w:rPr>
          <w:rFonts w:ascii="Segoe UI Symbol" w:eastAsia="Segoe UI Symbol" w:hAnsi="Segoe UI Symbol" w:cs="Segoe UI Symbol"/>
        </w:rPr>
        <w:t>✖</w:t>
      </w:r>
    </w:p>
    <w:p w14:paraId="0D41DC79" w14:textId="77777777" w:rsidR="0000503B" w:rsidRDefault="00000000">
      <w:pPr>
        <w:spacing w:after="198" w:line="265" w:lineRule="auto"/>
        <w:ind w:left="457" w:right="321" w:firstLine="10"/>
        <w:jc w:val="both"/>
      </w:pPr>
      <w:proofErr w:type="spellStart"/>
      <w:r>
        <w:rPr>
          <w:rFonts w:ascii="Arial" w:eastAsia="Arial" w:hAnsi="Arial" w:cs="Arial"/>
        </w:rPr>
        <w:t>Analyze</w:t>
      </w:r>
      <w:proofErr w:type="spellEnd"/>
      <w:r>
        <w:rPr>
          <w:rFonts w:ascii="Arial" w:eastAsia="Arial" w:hAnsi="Arial" w:cs="Arial"/>
        </w:rPr>
        <w:t xml:space="preserve"> the problem and explain how the concept map helps in troubleshooting.</w:t>
      </w:r>
    </w:p>
    <w:p w14:paraId="32B3C3FB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Physical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Calibri" w:eastAsia="Calibri" w:hAnsi="Calibri" w:cs="Calibri"/>
        </w:rPr>
        <w:t xml:space="preserve"> </w:t>
      </w:r>
    </w:p>
    <w:p w14:paraId="35724C9A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      │ </w:t>
      </w:r>
    </w:p>
    <w:p w14:paraId="7CF1704E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Data Link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Calibri" w:eastAsia="Calibri" w:hAnsi="Calibri" w:cs="Calibri"/>
        </w:rPr>
        <w:t xml:space="preserve"> </w:t>
      </w:r>
    </w:p>
    <w:p w14:paraId="556E61A9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      │ </w:t>
      </w:r>
    </w:p>
    <w:p w14:paraId="06A57E05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Network </w:t>
      </w:r>
      <w:r>
        <w:rPr>
          <w:rFonts w:ascii="Segoe UI Symbol" w:eastAsia="Segoe UI Symbol" w:hAnsi="Segoe UI Symbol" w:cs="Segoe UI Symbol"/>
        </w:rPr>
        <w:t>✖</w:t>
      </w:r>
      <w:r>
        <w:rPr>
          <w:rFonts w:ascii="Calibri" w:eastAsia="Calibri" w:hAnsi="Calibri" w:cs="Calibri"/>
        </w:rPr>
        <w:t xml:space="preserve"> </w:t>
      </w:r>
    </w:p>
    <w:p w14:paraId="15E02F54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      │ </w:t>
      </w:r>
    </w:p>
    <w:p w14:paraId="5484751E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Transport </w:t>
      </w:r>
      <w:r>
        <w:rPr>
          <w:rFonts w:ascii="Segoe UI Symbol" w:eastAsia="Segoe UI Symbol" w:hAnsi="Segoe UI Symbol" w:cs="Segoe UI Symbol"/>
        </w:rPr>
        <w:t>✖</w:t>
      </w:r>
      <w:r>
        <w:rPr>
          <w:rFonts w:ascii="Calibri" w:eastAsia="Calibri" w:hAnsi="Calibri" w:cs="Calibri"/>
        </w:rPr>
        <w:t xml:space="preserve"> </w:t>
      </w:r>
    </w:p>
    <w:p w14:paraId="788DE44D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      │ </w:t>
      </w:r>
    </w:p>
    <w:p w14:paraId="767C4718" w14:textId="77777777" w:rsidR="0000503B" w:rsidRDefault="00000000">
      <w:pPr>
        <w:spacing w:line="259" w:lineRule="auto"/>
        <w:ind w:left="473" w:right="0"/>
      </w:pPr>
      <w:r>
        <w:rPr>
          <w:rFonts w:ascii="Calibri" w:eastAsia="Calibri" w:hAnsi="Calibri" w:cs="Calibri"/>
        </w:rPr>
        <w:t xml:space="preserve">Application </w:t>
      </w:r>
      <w:r>
        <w:rPr>
          <w:rFonts w:ascii="Segoe UI Symbol" w:eastAsia="Segoe UI Symbol" w:hAnsi="Segoe UI Symbol" w:cs="Segoe UI Symbol"/>
        </w:rPr>
        <w:t>✖</w:t>
      </w:r>
    </w:p>
    <w:p w14:paraId="18C05DEE" w14:textId="77777777" w:rsidR="0000503B" w:rsidRDefault="00000000">
      <w:pPr>
        <w:pStyle w:val="Heading1"/>
      </w:pPr>
      <w:r>
        <w:t>Explanation</w:t>
      </w:r>
    </w:p>
    <w:p w14:paraId="26E030D4" w14:textId="77777777" w:rsidR="0000503B" w:rsidRDefault="00000000">
      <w:pPr>
        <w:numPr>
          <w:ilvl w:val="0"/>
          <w:numId w:val="6"/>
        </w:numPr>
        <w:ind w:right="359" w:hanging="500"/>
      </w:pPr>
      <w:r>
        <w:t>The Physical Layer is working correctly, so cables or wireless connections are functioning.</w:t>
      </w:r>
    </w:p>
    <w:p w14:paraId="01BE05CB" w14:textId="77777777" w:rsidR="0000503B" w:rsidRDefault="00000000">
      <w:pPr>
        <w:numPr>
          <w:ilvl w:val="0"/>
          <w:numId w:val="6"/>
        </w:numPr>
        <w:ind w:right="359" w:hanging="500"/>
      </w:pPr>
      <w:r>
        <w:t>The Data Link Layer is also working, indicating that frames are being transmitted successfully within the local network.</w:t>
      </w:r>
    </w:p>
    <w:p w14:paraId="71F0E8E0" w14:textId="77777777" w:rsidR="0000503B" w:rsidRDefault="00000000">
      <w:pPr>
        <w:numPr>
          <w:ilvl w:val="0"/>
          <w:numId w:val="6"/>
        </w:numPr>
        <w:ind w:right="359" w:hanging="500"/>
      </w:pPr>
      <w:r>
        <w:t>The Network Layer has failed, meaning IP routing or addressing is not functioning.</w:t>
      </w:r>
    </w:p>
    <w:p w14:paraId="4222D90E" w14:textId="77777777" w:rsidR="0000503B" w:rsidRDefault="00000000">
      <w:pPr>
        <w:numPr>
          <w:ilvl w:val="0"/>
          <w:numId w:val="6"/>
        </w:numPr>
        <w:ind w:right="359" w:hanging="500"/>
      </w:pPr>
      <w:r>
        <w:t>Since the Network Layer has failed, the Transport Layer cannot establish end-to-end communication.</w:t>
      </w:r>
    </w:p>
    <w:p w14:paraId="4DEDCC6C" w14:textId="77777777" w:rsidR="0000503B" w:rsidRDefault="00000000">
      <w:pPr>
        <w:numPr>
          <w:ilvl w:val="0"/>
          <w:numId w:val="6"/>
        </w:numPr>
        <w:ind w:right="359" w:hanging="500"/>
      </w:pPr>
      <w:r>
        <w:t>As a result, the Application Layer also fails because no data reaches the application.</w:t>
      </w:r>
      <w:r>
        <w:br w:type="page"/>
      </w:r>
    </w:p>
    <w:p w14:paraId="36C81903" w14:textId="77777777" w:rsidR="0000503B" w:rsidRDefault="00000000">
      <w:pPr>
        <w:spacing w:after="265" w:line="265" w:lineRule="auto"/>
        <w:ind w:left="1124" w:right="0"/>
      </w:pPr>
      <w:r>
        <w:rPr>
          <w:rFonts w:ascii="Arial" w:eastAsia="Arial" w:hAnsi="Arial" w:cs="Arial"/>
          <w:b/>
        </w:rPr>
        <w:lastRenderedPageBreak/>
        <w:t>RUBRICS FOR CALCULATION</w:t>
      </w:r>
    </w:p>
    <w:tbl>
      <w:tblPr>
        <w:tblStyle w:val="TableGrid"/>
        <w:tblW w:w="9572" w:type="dxa"/>
        <w:tblInd w:w="1129" w:type="dxa"/>
        <w:tblCellMar>
          <w:top w:w="0" w:type="dxa"/>
          <w:left w:w="45" w:type="dxa"/>
          <w:bottom w:w="5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200"/>
        <w:gridCol w:w="1958"/>
        <w:gridCol w:w="1758"/>
        <w:gridCol w:w="1612"/>
        <w:gridCol w:w="1477"/>
      </w:tblGrid>
      <w:tr w:rsidR="0000503B" w14:paraId="528C6177" w14:textId="77777777">
        <w:trPr>
          <w:trHeight w:val="790"/>
        </w:trPr>
        <w:tc>
          <w:tcPr>
            <w:tcW w:w="1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745066" w14:textId="77777777" w:rsidR="0000503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A3D1765" w14:textId="77777777" w:rsidR="0000503B" w:rsidRDefault="00000000">
            <w:pPr>
              <w:spacing w:after="0" w:line="259" w:lineRule="auto"/>
              <w:ind w:left="400" w:right="35" w:hanging="346"/>
            </w:pPr>
            <w:proofErr w:type="spellStart"/>
            <w:r>
              <w:rPr>
                <w:b/>
              </w:rPr>
              <w:t>Weightag</w:t>
            </w:r>
            <w:proofErr w:type="spellEnd"/>
            <w:r>
              <w:rPr>
                <w:b/>
              </w:rPr>
              <w:t xml:space="preserve"> e (%)</w:t>
            </w:r>
          </w:p>
        </w:tc>
        <w:tc>
          <w:tcPr>
            <w:tcW w:w="19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4B75C54" w14:textId="77777777" w:rsidR="0000503B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/>
              </w:rPr>
              <w:t xml:space="preserve">Level 4 </w:t>
            </w:r>
          </w:p>
          <w:p w14:paraId="295DC5CE" w14:textId="77777777" w:rsidR="0000503B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>(Exemplary</w:t>
            </w:r>
          </w:p>
          <w:p w14:paraId="0D7A27A9" w14:textId="77777777" w:rsidR="0000503B" w:rsidRDefault="00000000">
            <w:pPr>
              <w:spacing w:after="0" w:line="259" w:lineRule="auto"/>
              <w:ind w:left="333" w:right="0" w:firstLine="0"/>
            </w:pPr>
            <w:r>
              <w:rPr>
                <w:b/>
              </w:rPr>
              <w:t>)</w:t>
            </w:r>
          </w:p>
        </w:tc>
        <w:tc>
          <w:tcPr>
            <w:tcW w:w="17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503E3C" w14:textId="77777777" w:rsidR="0000503B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b/>
              </w:rPr>
              <w:t xml:space="preserve">Level 3 </w:t>
            </w:r>
          </w:p>
          <w:p w14:paraId="7B705457" w14:textId="77777777" w:rsidR="0000503B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</w:rPr>
              <w:t>(Proficient</w:t>
            </w:r>
          </w:p>
          <w:p w14:paraId="1F6097ED" w14:textId="77777777" w:rsidR="0000503B" w:rsidRDefault="00000000">
            <w:pPr>
              <w:spacing w:after="0" w:line="259" w:lineRule="auto"/>
              <w:ind w:left="290" w:right="0" w:firstLine="0"/>
            </w:pPr>
            <w:r>
              <w:rPr>
                <w:b/>
              </w:rPr>
              <w:t>)</w:t>
            </w:r>
          </w:p>
        </w:tc>
        <w:tc>
          <w:tcPr>
            <w:tcW w:w="1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B11E90" w14:textId="77777777" w:rsidR="0000503B" w:rsidRDefault="00000000">
            <w:pPr>
              <w:spacing w:after="0" w:line="259" w:lineRule="auto"/>
              <w:ind w:left="38" w:right="0" w:firstLine="0"/>
              <w:jc w:val="center"/>
            </w:pPr>
            <w:r>
              <w:rPr>
                <w:b/>
              </w:rPr>
              <w:t xml:space="preserve">Level 2 </w:t>
            </w:r>
          </w:p>
          <w:p w14:paraId="40EE4E62" w14:textId="77777777" w:rsidR="0000503B" w:rsidRDefault="00000000">
            <w:pPr>
              <w:spacing w:after="0" w:line="259" w:lineRule="auto"/>
              <w:ind w:left="153" w:right="0" w:firstLine="0"/>
            </w:pPr>
            <w:r>
              <w:rPr>
                <w:b/>
              </w:rPr>
              <w:t>(Developing</w:t>
            </w:r>
          </w:p>
          <w:p w14:paraId="1141D7CD" w14:textId="77777777" w:rsidR="0000503B" w:rsidRDefault="00000000">
            <w:pPr>
              <w:spacing w:after="0" w:line="259" w:lineRule="auto"/>
              <w:ind w:left="153" w:right="0" w:firstLine="0"/>
            </w:pPr>
            <w:r>
              <w:rPr>
                <w:b/>
              </w:rPr>
              <w:t>)</w:t>
            </w:r>
          </w:p>
        </w:tc>
        <w:tc>
          <w:tcPr>
            <w:tcW w:w="14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60090EA" w14:textId="77777777" w:rsidR="0000503B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b/>
              </w:rPr>
              <w:t xml:space="preserve">Level 1 </w:t>
            </w:r>
          </w:p>
          <w:p w14:paraId="7EC438BF" w14:textId="77777777" w:rsidR="0000503B" w:rsidRDefault="00000000">
            <w:pPr>
              <w:spacing w:after="0" w:line="259" w:lineRule="auto"/>
              <w:ind w:left="136" w:right="0" w:firstLine="0"/>
            </w:pPr>
            <w:r>
              <w:rPr>
                <w:b/>
              </w:rPr>
              <w:t>(Beginning</w:t>
            </w:r>
          </w:p>
          <w:p w14:paraId="48C1EC20" w14:textId="77777777" w:rsidR="0000503B" w:rsidRDefault="00000000">
            <w:pPr>
              <w:spacing w:after="0" w:line="259" w:lineRule="auto"/>
              <w:ind w:left="136" w:right="0" w:firstLine="0"/>
            </w:pPr>
            <w:r>
              <w:rPr>
                <w:b/>
              </w:rPr>
              <w:t>)</w:t>
            </w:r>
          </w:p>
        </w:tc>
      </w:tr>
      <w:tr w:rsidR="0000503B" w14:paraId="63A2B227" w14:textId="77777777">
        <w:trPr>
          <w:trHeight w:val="1452"/>
        </w:trPr>
        <w:tc>
          <w:tcPr>
            <w:tcW w:w="1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E83E3E6" w14:textId="77777777" w:rsidR="0000503B" w:rsidRDefault="00000000">
            <w:pPr>
              <w:spacing w:after="0" w:line="224" w:lineRule="auto"/>
              <w:ind w:left="88" w:right="0" w:firstLine="268"/>
            </w:pPr>
            <w:r>
              <w:rPr>
                <w:b/>
              </w:rPr>
              <w:t xml:space="preserve">Concept </w:t>
            </w:r>
            <w:proofErr w:type="spellStart"/>
            <w:r>
              <w:rPr>
                <w:b/>
              </w:rPr>
              <w:t>Identificatio</w:t>
            </w:r>
            <w:proofErr w:type="spellEnd"/>
          </w:p>
          <w:p w14:paraId="54CAEE4E" w14:textId="77777777" w:rsidR="0000503B" w:rsidRDefault="00000000">
            <w:pPr>
              <w:spacing w:after="0" w:line="259" w:lineRule="auto"/>
              <w:ind w:left="88" w:right="0" w:firstLine="0"/>
            </w:pPr>
            <w:r>
              <w:rPr>
                <w:b/>
              </w:rPr>
              <w:t>n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8251B01" w14:textId="77777777" w:rsidR="0000503B" w:rsidRDefault="00000000">
            <w:pPr>
              <w:spacing w:after="0" w:line="259" w:lineRule="auto"/>
              <w:ind w:left="0" w:right="38" w:firstLine="0"/>
              <w:jc w:val="center"/>
            </w:pPr>
            <w:r>
              <w:t>20%</w:t>
            </w:r>
          </w:p>
        </w:tc>
        <w:tc>
          <w:tcPr>
            <w:tcW w:w="19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289A1B9" w14:textId="77777777" w:rsidR="0000503B" w:rsidRDefault="00000000">
            <w:pPr>
              <w:spacing w:after="0" w:line="259" w:lineRule="auto"/>
              <w:ind w:left="0" w:right="32" w:firstLine="0"/>
              <w:jc w:val="center"/>
            </w:pPr>
            <w:r>
              <w:t xml:space="preserve">Accurately </w:t>
            </w:r>
          </w:p>
          <w:p w14:paraId="450DFE10" w14:textId="77777777" w:rsidR="0000503B" w:rsidRDefault="00000000">
            <w:pPr>
              <w:spacing w:after="0" w:line="259" w:lineRule="auto"/>
              <w:ind w:left="0" w:right="28" w:firstLine="0"/>
              <w:jc w:val="center"/>
            </w:pPr>
            <w:r>
              <w:t xml:space="preserve">identifies all </w:t>
            </w:r>
          </w:p>
          <w:p w14:paraId="44D88D12" w14:textId="77777777" w:rsidR="0000503B" w:rsidRDefault="00000000">
            <w:pPr>
              <w:spacing w:after="0" w:line="259" w:lineRule="auto"/>
              <w:ind w:left="0" w:right="33" w:firstLine="0"/>
              <w:jc w:val="center"/>
            </w:pPr>
            <w:r>
              <w:t xml:space="preserve">relevant OSI </w:t>
            </w:r>
          </w:p>
          <w:p w14:paraId="42A8BC89" w14:textId="77777777" w:rsidR="0000503B" w:rsidRDefault="00000000">
            <w:pPr>
              <w:spacing w:after="0" w:line="259" w:lineRule="auto"/>
              <w:ind w:left="146" w:right="0" w:firstLine="5"/>
              <w:jc w:val="both"/>
            </w:pPr>
            <w:r>
              <w:t>layers, concepts, and relationships</w:t>
            </w:r>
          </w:p>
        </w:tc>
        <w:tc>
          <w:tcPr>
            <w:tcW w:w="17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bottom"/>
          </w:tcPr>
          <w:p w14:paraId="5E55BB2B" w14:textId="77777777" w:rsidR="0000503B" w:rsidRDefault="00000000">
            <w:pPr>
              <w:spacing w:after="6" w:line="224" w:lineRule="auto"/>
              <w:ind w:left="81" w:right="111" w:firstLine="79"/>
              <w:jc w:val="both"/>
            </w:pPr>
            <w:r>
              <w:t xml:space="preserve">Identifies most concepts with m </w:t>
            </w:r>
            <w:proofErr w:type="spellStart"/>
            <w:r>
              <w:t>i</w:t>
            </w:r>
            <w:proofErr w:type="spellEnd"/>
            <w:r>
              <w:t xml:space="preserve"> n o r </w:t>
            </w:r>
          </w:p>
          <w:p w14:paraId="19FA53F0" w14:textId="77777777" w:rsidR="0000503B" w:rsidRDefault="00000000">
            <w:pPr>
              <w:spacing w:after="0" w:line="259" w:lineRule="auto"/>
              <w:ind w:left="81" w:right="0" w:firstLine="0"/>
            </w:pPr>
            <w:r>
              <w:t>omissions</w:t>
            </w:r>
          </w:p>
        </w:tc>
        <w:tc>
          <w:tcPr>
            <w:tcW w:w="1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72E692" w14:textId="77777777" w:rsidR="0000503B" w:rsidRDefault="00000000">
            <w:pPr>
              <w:spacing w:after="0" w:line="224" w:lineRule="auto"/>
              <w:ind w:left="0" w:right="0" w:firstLine="0"/>
              <w:jc w:val="center"/>
            </w:pPr>
            <w:r>
              <w:t xml:space="preserve">Identifies limited </w:t>
            </w:r>
          </w:p>
          <w:p w14:paraId="5A043459" w14:textId="77777777" w:rsidR="0000503B" w:rsidRDefault="00000000">
            <w:pPr>
              <w:spacing w:after="0" w:line="224" w:lineRule="auto"/>
              <w:ind w:left="65" w:right="40" w:firstLine="0"/>
              <w:jc w:val="center"/>
            </w:pPr>
            <w:r>
              <w:t xml:space="preserve">concepts; some </w:t>
            </w:r>
          </w:p>
          <w:p w14:paraId="6E5914D8" w14:textId="77777777" w:rsidR="0000503B" w:rsidRDefault="00000000">
            <w:pPr>
              <w:spacing w:after="0" w:line="259" w:lineRule="auto"/>
              <w:ind w:left="0" w:right="33" w:firstLine="0"/>
              <w:jc w:val="center"/>
            </w:pPr>
            <w:r>
              <w:t>inaccuracies</w:t>
            </w:r>
          </w:p>
        </w:tc>
        <w:tc>
          <w:tcPr>
            <w:tcW w:w="14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A818C7D" w14:textId="77777777" w:rsidR="0000503B" w:rsidRDefault="00000000">
            <w:pPr>
              <w:spacing w:after="0" w:line="224" w:lineRule="auto"/>
              <w:ind w:left="155" w:right="134" w:firstLine="0"/>
              <w:jc w:val="center"/>
            </w:pPr>
            <w:r>
              <w:t xml:space="preserve">Unable to identify key </w:t>
            </w:r>
          </w:p>
          <w:p w14:paraId="06F79884" w14:textId="77777777" w:rsidR="0000503B" w:rsidRDefault="00000000">
            <w:pPr>
              <w:spacing w:after="0" w:line="259" w:lineRule="auto"/>
              <w:ind w:left="0" w:right="0" w:firstLine="0"/>
              <w:jc w:val="center"/>
            </w:pPr>
            <w:r>
              <w:t>concepts correctly</w:t>
            </w:r>
          </w:p>
        </w:tc>
      </w:tr>
      <w:tr w:rsidR="0000503B" w14:paraId="0872D23C" w14:textId="77777777">
        <w:trPr>
          <w:trHeight w:val="2241"/>
        </w:trPr>
        <w:tc>
          <w:tcPr>
            <w:tcW w:w="1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bottom"/>
          </w:tcPr>
          <w:p w14:paraId="739976D4" w14:textId="77777777" w:rsidR="0000503B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b/>
              </w:rPr>
              <w:t xml:space="preserve">Concept </w:t>
            </w:r>
          </w:p>
          <w:p w14:paraId="61709C19" w14:textId="77777777" w:rsidR="0000503B" w:rsidRDefault="00000000">
            <w:pPr>
              <w:spacing w:after="0" w:line="259" w:lineRule="auto"/>
              <w:ind w:left="0" w:right="33" w:firstLine="0"/>
              <w:jc w:val="center"/>
            </w:pPr>
            <w:r>
              <w:rPr>
                <w:b/>
              </w:rPr>
              <w:t>Mappin</w:t>
            </w:r>
          </w:p>
          <w:p w14:paraId="3821594D" w14:textId="77777777" w:rsidR="0000503B" w:rsidRDefault="00000000">
            <w:pPr>
              <w:spacing w:after="0" w:line="259" w:lineRule="auto"/>
              <w:ind w:left="290" w:right="0" w:firstLine="0"/>
            </w:pPr>
            <w:r>
              <w:rPr>
                <w:b/>
              </w:rPr>
              <w:t xml:space="preserve">g </w:t>
            </w:r>
          </w:p>
          <w:p w14:paraId="726BC03A" w14:textId="77777777" w:rsidR="0000503B" w:rsidRDefault="00000000">
            <w:pPr>
              <w:spacing w:after="0" w:line="259" w:lineRule="auto"/>
              <w:ind w:left="290" w:right="212" w:firstLine="0"/>
            </w:pPr>
            <w:proofErr w:type="spellStart"/>
            <w:r>
              <w:rPr>
                <w:b/>
              </w:rPr>
              <w:t>Structur</w:t>
            </w:r>
            <w:proofErr w:type="spellEnd"/>
            <w:r>
              <w:rPr>
                <w:b/>
              </w:rPr>
              <w:t xml:space="preserve"> e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bottom"/>
          </w:tcPr>
          <w:p w14:paraId="2ABA686F" w14:textId="77777777" w:rsidR="0000503B" w:rsidRDefault="00000000">
            <w:pPr>
              <w:spacing w:after="0" w:line="259" w:lineRule="auto"/>
              <w:ind w:left="0" w:right="38" w:firstLine="0"/>
              <w:jc w:val="center"/>
            </w:pPr>
            <w:r>
              <w:t>25%</w:t>
            </w:r>
          </w:p>
        </w:tc>
        <w:tc>
          <w:tcPr>
            <w:tcW w:w="19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C452B70" w14:textId="77777777" w:rsidR="0000503B" w:rsidRDefault="00000000">
            <w:pPr>
              <w:spacing w:after="0" w:line="224" w:lineRule="auto"/>
              <w:ind w:left="93" w:right="66" w:firstLine="0"/>
              <w:jc w:val="center"/>
            </w:pPr>
            <w:r>
              <w:t xml:space="preserve">Constructs a clear, logical, and well-organized </w:t>
            </w:r>
          </w:p>
          <w:p w14:paraId="14A03B9C" w14:textId="77777777" w:rsidR="0000503B" w:rsidRDefault="00000000">
            <w:pPr>
              <w:spacing w:after="0" w:line="259" w:lineRule="auto"/>
              <w:ind w:left="151" w:right="0" w:hanging="54"/>
            </w:pPr>
            <w:r>
              <w:t>concept map with proper hierarchy and connections</w:t>
            </w:r>
          </w:p>
        </w:tc>
        <w:tc>
          <w:tcPr>
            <w:tcW w:w="17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21B93EE" w14:textId="77777777" w:rsidR="0000503B" w:rsidRDefault="00000000">
            <w:pPr>
              <w:spacing w:after="0" w:line="259" w:lineRule="auto"/>
              <w:ind w:left="86" w:right="119" w:firstLine="17"/>
              <w:jc w:val="both"/>
            </w:pPr>
            <w:r>
              <w:t>Concept map is mostly clear with minor structural issues</w:t>
            </w:r>
          </w:p>
        </w:tc>
        <w:tc>
          <w:tcPr>
            <w:tcW w:w="1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706FD82" w14:textId="77777777" w:rsidR="0000503B" w:rsidRDefault="00000000">
            <w:pPr>
              <w:spacing w:after="0" w:line="224" w:lineRule="auto"/>
              <w:ind w:left="173" w:right="0" w:hanging="31"/>
              <w:jc w:val="both"/>
            </w:pPr>
            <w:r>
              <w:t xml:space="preserve">Concept map lacks clarity, </w:t>
            </w:r>
          </w:p>
          <w:p w14:paraId="42383B38" w14:textId="77777777" w:rsidR="0000503B" w:rsidRDefault="00000000">
            <w:pPr>
              <w:spacing w:after="0" w:line="259" w:lineRule="auto"/>
              <w:ind w:left="42" w:right="14" w:firstLine="0"/>
              <w:jc w:val="center"/>
            </w:pPr>
            <w:r>
              <w:t>organization, or proper flow</w:t>
            </w:r>
          </w:p>
        </w:tc>
        <w:tc>
          <w:tcPr>
            <w:tcW w:w="14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bottom"/>
          </w:tcPr>
          <w:p w14:paraId="0244A8C4" w14:textId="77777777" w:rsidR="0000503B" w:rsidRDefault="00000000">
            <w:pPr>
              <w:spacing w:after="0" w:line="224" w:lineRule="auto"/>
              <w:ind w:left="181" w:right="156" w:firstLine="0"/>
              <w:jc w:val="center"/>
            </w:pPr>
            <w:r>
              <w:t xml:space="preserve">No clear structure or </w:t>
            </w:r>
          </w:p>
          <w:p w14:paraId="1F0B1D61" w14:textId="77777777" w:rsidR="0000503B" w:rsidRDefault="00000000">
            <w:pPr>
              <w:spacing w:after="0" w:line="259" w:lineRule="auto"/>
              <w:ind w:left="0" w:right="0" w:firstLine="0"/>
              <w:jc w:val="center"/>
            </w:pPr>
            <w:r>
              <w:t>incorrect mapping</w:t>
            </w:r>
          </w:p>
        </w:tc>
      </w:tr>
      <w:tr w:rsidR="0000503B" w14:paraId="01920D02" w14:textId="77777777">
        <w:trPr>
          <w:trHeight w:val="2029"/>
        </w:trPr>
        <w:tc>
          <w:tcPr>
            <w:tcW w:w="1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bottom"/>
          </w:tcPr>
          <w:p w14:paraId="37F7F08F" w14:textId="77777777" w:rsidR="0000503B" w:rsidRDefault="00000000">
            <w:pPr>
              <w:spacing w:after="0" w:line="259" w:lineRule="auto"/>
              <w:ind w:left="88" w:right="69" w:firstLine="156"/>
            </w:pPr>
            <w:r>
              <w:rPr>
                <w:b/>
              </w:rPr>
              <w:t>Linking &amp; Relationship s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DD47098" w14:textId="77777777" w:rsidR="0000503B" w:rsidRDefault="00000000">
            <w:pPr>
              <w:spacing w:after="0" w:line="259" w:lineRule="auto"/>
              <w:ind w:left="0" w:right="38" w:firstLine="0"/>
              <w:jc w:val="center"/>
            </w:pPr>
            <w:r>
              <w:t>20%</w:t>
            </w:r>
          </w:p>
        </w:tc>
        <w:tc>
          <w:tcPr>
            <w:tcW w:w="19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F05E79" w14:textId="77777777" w:rsidR="0000503B" w:rsidRDefault="00000000">
            <w:pPr>
              <w:spacing w:after="0" w:line="249" w:lineRule="auto"/>
              <w:ind w:left="103" w:right="78" w:firstLine="0"/>
              <w:jc w:val="center"/>
            </w:pPr>
            <w:r>
              <w:t xml:space="preserve">Clearly establishes correct </w:t>
            </w:r>
          </w:p>
          <w:p w14:paraId="356506F9" w14:textId="77777777" w:rsidR="0000503B" w:rsidRDefault="00000000">
            <w:pPr>
              <w:spacing w:after="0" w:line="259" w:lineRule="auto"/>
              <w:ind w:left="0" w:right="33" w:firstLine="0"/>
              <w:jc w:val="center"/>
            </w:pPr>
            <w:r>
              <w:t xml:space="preserve">relationships </w:t>
            </w:r>
          </w:p>
          <w:p w14:paraId="7FC94F14" w14:textId="77777777" w:rsidR="0000503B" w:rsidRDefault="00000000">
            <w:pPr>
              <w:spacing w:after="0" w:line="259" w:lineRule="auto"/>
              <w:ind w:left="0" w:right="33" w:firstLine="0"/>
              <w:jc w:val="center"/>
            </w:pPr>
            <w:r>
              <w:t xml:space="preserve">between layers, </w:t>
            </w:r>
          </w:p>
          <w:p w14:paraId="68EB9D30" w14:textId="77777777" w:rsidR="0000503B" w:rsidRDefault="00000000">
            <w:pPr>
              <w:spacing w:after="0" w:line="259" w:lineRule="auto"/>
              <w:ind w:left="0" w:right="0" w:firstLine="0"/>
              <w:jc w:val="center"/>
            </w:pPr>
            <w:r>
              <w:t>functions, and processes</w:t>
            </w:r>
          </w:p>
        </w:tc>
        <w:tc>
          <w:tcPr>
            <w:tcW w:w="17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bottom"/>
          </w:tcPr>
          <w:p w14:paraId="31FA1C12" w14:textId="77777777" w:rsidR="0000503B" w:rsidRDefault="00000000">
            <w:pPr>
              <w:spacing w:after="0" w:line="249" w:lineRule="auto"/>
              <w:ind w:left="59" w:right="31" w:firstLine="0"/>
              <w:jc w:val="center"/>
            </w:pPr>
            <w:r>
              <w:t xml:space="preserve">Relationships are mostly </w:t>
            </w:r>
          </w:p>
          <w:p w14:paraId="6313AC03" w14:textId="77777777" w:rsidR="0000503B" w:rsidRDefault="00000000">
            <w:pPr>
              <w:spacing w:after="0" w:line="259" w:lineRule="auto"/>
              <w:ind w:left="0" w:right="0" w:firstLine="0"/>
              <w:jc w:val="center"/>
            </w:pPr>
            <w:r>
              <w:t>correct with minor errors</w:t>
            </w:r>
          </w:p>
        </w:tc>
        <w:tc>
          <w:tcPr>
            <w:tcW w:w="1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bottom"/>
          </w:tcPr>
          <w:p w14:paraId="04BAE841" w14:textId="77777777" w:rsidR="0000503B" w:rsidRDefault="00000000">
            <w:pPr>
              <w:spacing w:after="0" w:line="259" w:lineRule="auto"/>
              <w:ind w:left="38" w:right="15" w:firstLine="0"/>
              <w:jc w:val="center"/>
            </w:pPr>
            <w:r>
              <w:t>Limited or partially correct relationships</w:t>
            </w:r>
          </w:p>
        </w:tc>
        <w:tc>
          <w:tcPr>
            <w:tcW w:w="14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bottom"/>
          </w:tcPr>
          <w:p w14:paraId="116CAE14" w14:textId="77777777" w:rsidR="0000503B" w:rsidRDefault="00000000">
            <w:pPr>
              <w:spacing w:after="0" w:line="249" w:lineRule="auto"/>
              <w:ind w:left="0" w:right="0" w:firstLine="0"/>
              <w:jc w:val="center"/>
            </w:pPr>
            <w:r>
              <w:t xml:space="preserve">Incorrect or missing </w:t>
            </w:r>
          </w:p>
          <w:p w14:paraId="115EEC0B" w14:textId="77777777" w:rsidR="0000503B" w:rsidRDefault="00000000">
            <w:pPr>
              <w:spacing w:after="0" w:line="259" w:lineRule="auto"/>
              <w:ind w:left="96" w:right="131" w:firstLine="0"/>
              <w:jc w:val="center"/>
            </w:pPr>
            <w:r>
              <w:t>relationship s</w:t>
            </w:r>
          </w:p>
        </w:tc>
      </w:tr>
      <w:tr w:rsidR="0000503B" w14:paraId="62873EAB" w14:textId="77777777">
        <w:trPr>
          <w:trHeight w:val="1694"/>
        </w:trPr>
        <w:tc>
          <w:tcPr>
            <w:tcW w:w="1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B09C33E" w14:textId="77777777" w:rsidR="0000503B" w:rsidRDefault="00000000">
            <w:pPr>
              <w:spacing w:after="0" w:line="259" w:lineRule="auto"/>
              <w:ind w:left="350" w:right="10" w:hanging="298"/>
            </w:pPr>
            <w:r>
              <w:rPr>
                <w:b/>
              </w:rPr>
              <w:t>Application &amp; Analysis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bottom"/>
          </w:tcPr>
          <w:p w14:paraId="2094003C" w14:textId="77777777" w:rsidR="0000503B" w:rsidRDefault="00000000">
            <w:pPr>
              <w:spacing w:after="0" w:line="259" w:lineRule="auto"/>
              <w:ind w:left="0" w:right="38" w:firstLine="0"/>
              <w:jc w:val="center"/>
            </w:pPr>
            <w:r>
              <w:t>20%</w:t>
            </w:r>
          </w:p>
        </w:tc>
        <w:tc>
          <w:tcPr>
            <w:tcW w:w="19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D9D383" w14:textId="77777777" w:rsidR="0000503B" w:rsidRDefault="00000000">
            <w:pPr>
              <w:spacing w:after="0" w:line="224" w:lineRule="auto"/>
              <w:ind w:left="27" w:right="58" w:firstLine="27"/>
              <w:jc w:val="both"/>
            </w:pPr>
            <w:r>
              <w:t xml:space="preserve">Effectively applies concepts to explain processes (e.g., encapsulation, </w:t>
            </w:r>
          </w:p>
          <w:p w14:paraId="07944101" w14:textId="77777777" w:rsidR="0000503B" w:rsidRDefault="00000000">
            <w:pPr>
              <w:spacing w:after="0" w:line="259" w:lineRule="auto"/>
              <w:ind w:left="159" w:right="0" w:hanging="90"/>
              <w:jc w:val="both"/>
            </w:pPr>
            <w:r>
              <w:t>error control) with strong reasoning</w:t>
            </w:r>
          </w:p>
        </w:tc>
        <w:tc>
          <w:tcPr>
            <w:tcW w:w="17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D8E72DE" w14:textId="77777777" w:rsidR="0000503B" w:rsidRDefault="00000000">
            <w:pPr>
              <w:spacing w:after="0" w:line="259" w:lineRule="auto"/>
              <w:ind w:left="71" w:right="55" w:hanging="53"/>
              <w:jc w:val="both"/>
            </w:pPr>
            <w:r>
              <w:t>The application is correct but lacks depth in analysis</w:t>
            </w:r>
          </w:p>
        </w:tc>
        <w:tc>
          <w:tcPr>
            <w:tcW w:w="1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D98EA2" w14:textId="77777777" w:rsidR="0000503B" w:rsidRDefault="00000000">
            <w:pPr>
              <w:spacing w:after="0" w:line="259" w:lineRule="auto"/>
              <w:ind w:left="24" w:right="1" w:firstLine="63"/>
              <w:jc w:val="center"/>
            </w:pPr>
            <w:r>
              <w:t>Basic application with weak explanation</w:t>
            </w:r>
          </w:p>
        </w:tc>
        <w:tc>
          <w:tcPr>
            <w:tcW w:w="14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41AA7B" w14:textId="77777777" w:rsidR="0000503B" w:rsidRDefault="00000000">
            <w:pPr>
              <w:spacing w:after="0" w:line="224" w:lineRule="auto"/>
              <w:ind w:left="0" w:right="0" w:firstLine="0"/>
              <w:jc w:val="center"/>
            </w:pPr>
            <w:r>
              <w:t xml:space="preserve">Unable to apply </w:t>
            </w:r>
          </w:p>
          <w:p w14:paraId="4F35EB0D" w14:textId="77777777" w:rsidR="0000503B" w:rsidRDefault="00000000">
            <w:pPr>
              <w:spacing w:after="0" w:line="259" w:lineRule="auto"/>
              <w:ind w:left="0" w:right="0" w:firstLine="0"/>
              <w:jc w:val="center"/>
            </w:pPr>
            <w:r>
              <w:t>concepts correctly</w:t>
            </w:r>
          </w:p>
        </w:tc>
      </w:tr>
      <w:tr w:rsidR="0000503B" w14:paraId="05BCA66D" w14:textId="77777777">
        <w:trPr>
          <w:trHeight w:val="1870"/>
        </w:trPr>
        <w:tc>
          <w:tcPr>
            <w:tcW w:w="1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7C0F78" w14:textId="77777777" w:rsidR="0000503B" w:rsidRDefault="00000000">
            <w:pPr>
              <w:spacing w:after="0" w:line="259" w:lineRule="auto"/>
              <w:ind w:left="417" w:right="0" w:hanging="392"/>
            </w:pPr>
            <w:r>
              <w:rPr>
                <w:b/>
              </w:rPr>
              <w:t>Explanation &amp; Clarity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76A5745" w14:textId="77777777" w:rsidR="0000503B" w:rsidRDefault="00000000">
            <w:pPr>
              <w:spacing w:after="0" w:line="259" w:lineRule="auto"/>
              <w:ind w:left="0" w:right="38" w:firstLine="0"/>
              <w:jc w:val="center"/>
            </w:pPr>
            <w:r>
              <w:t>15%</w:t>
            </w:r>
          </w:p>
        </w:tc>
        <w:tc>
          <w:tcPr>
            <w:tcW w:w="19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A2C277" w14:textId="77777777" w:rsidR="0000503B" w:rsidRDefault="00000000">
            <w:pPr>
              <w:spacing w:after="0" w:line="249" w:lineRule="auto"/>
              <w:ind w:left="353" w:right="0" w:hanging="192"/>
              <w:jc w:val="both"/>
            </w:pPr>
            <w:r>
              <w:t xml:space="preserve">Provides a clear, concise, and </w:t>
            </w:r>
          </w:p>
          <w:p w14:paraId="400B2540" w14:textId="77777777" w:rsidR="0000503B" w:rsidRDefault="00000000">
            <w:pPr>
              <w:spacing w:after="0" w:line="249" w:lineRule="auto"/>
              <w:ind w:left="0" w:right="0" w:firstLine="0"/>
              <w:jc w:val="center"/>
            </w:pPr>
            <w:r>
              <w:t xml:space="preserve">well-structured explanation </w:t>
            </w:r>
          </w:p>
          <w:p w14:paraId="06A0CFCF" w14:textId="77777777" w:rsidR="0000503B" w:rsidRDefault="00000000">
            <w:pPr>
              <w:spacing w:after="0" w:line="259" w:lineRule="auto"/>
              <w:ind w:left="0" w:right="0" w:firstLine="0"/>
              <w:jc w:val="center"/>
            </w:pPr>
            <w:r>
              <w:t>supporting the concept map</w:t>
            </w:r>
          </w:p>
        </w:tc>
        <w:tc>
          <w:tcPr>
            <w:tcW w:w="175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50FD95" w14:textId="77777777" w:rsidR="0000503B" w:rsidRDefault="00000000">
            <w:pPr>
              <w:spacing w:after="0" w:line="224" w:lineRule="auto"/>
              <w:ind w:left="98" w:right="129" w:firstLine="88"/>
              <w:jc w:val="both"/>
            </w:pPr>
            <w:r>
              <w:t xml:space="preserve">Explanation is understandable with minor </w:t>
            </w:r>
          </w:p>
          <w:p w14:paraId="581D1E9C" w14:textId="77777777" w:rsidR="0000503B" w:rsidRDefault="00000000">
            <w:pPr>
              <w:spacing w:after="0" w:line="259" w:lineRule="auto"/>
              <w:ind w:left="98" w:right="0" w:firstLine="0"/>
            </w:pPr>
            <w:r>
              <w:t>gaps</w:t>
            </w:r>
          </w:p>
        </w:tc>
        <w:tc>
          <w:tcPr>
            <w:tcW w:w="1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2C2C92" w14:textId="77777777" w:rsidR="0000503B" w:rsidRDefault="00000000">
            <w:pPr>
              <w:spacing w:after="0" w:line="259" w:lineRule="auto"/>
              <w:ind w:left="108" w:right="85" w:firstLine="0"/>
              <w:jc w:val="center"/>
            </w:pPr>
            <w:r>
              <w:t>Explanation is unclear or incomplete</w:t>
            </w:r>
          </w:p>
        </w:tc>
        <w:tc>
          <w:tcPr>
            <w:tcW w:w="147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bottom"/>
          </w:tcPr>
          <w:p w14:paraId="69B6DE70" w14:textId="77777777" w:rsidR="0000503B" w:rsidRDefault="00000000">
            <w:pPr>
              <w:spacing w:after="6" w:line="224" w:lineRule="auto"/>
              <w:ind w:left="177" w:right="35" w:firstLine="21"/>
              <w:jc w:val="both"/>
            </w:pPr>
            <w:r>
              <w:t>No clear o</w:t>
            </w:r>
            <w:r>
              <w:tab/>
              <w:t xml:space="preserve">r </w:t>
            </w:r>
          </w:p>
          <w:p w14:paraId="27806334" w14:textId="77777777" w:rsidR="0000503B" w:rsidRDefault="00000000">
            <w:pPr>
              <w:spacing w:after="0" w:line="259" w:lineRule="auto"/>
              <w:ind w:left="177" w:right="0" w:firstLine="0"/>
            </w:pPr>
            <w:proofErr w:type="spellStart"/>
            <w:r>
              <w:t>meaningfu</w:t>
            </w:r>
            <w:proofErr w:type="spellEnd"/>
          </w:p>
          <w:p w14:paraId="036A86AE" w14:textId="77777777" w:rsidR="0000503B" w:rsidRDefault="00000000">
            <w:pPr>
              <w:spacing w:after="0" w:line="259" w:lineRule="auto"/>
              <w:ind w:left="177" w:right="0" w:firstLine="0"/>
            </w:pPr>
            <w:r>
              <w:t xml:space="preserve">l </w:t>
            </w:r>
          </w:p>
          <w:p w14:paraId="28BD6AF3" w14:textId="77777777" w:rsidR="0000503B" w:rsidRDefault="00000000">
            <w:pPr>
              <w:spacing w:after="0" w:line="259" w:lineRule="auto"/>
              <w:ind w:left="177" w:right="93" w:firstLine="0"/>
            </w:pPr>
            <w:proofErr w:type="spellStart"/>
            <w:r>
              <w:t>explanatio</w:t>
            </w:r>
            <w:proofErr w:type="spellEnd"/>
            <w:r>
              <w:t xml:space="preserve"> n</w:t>
            </w:r>
          </w:p>
        </w:tc>
      </w:tr>
    </w:tbl>
    <w:p w14:paraId="31495547" w14:textId="77777777" w:rsidR="00B935B8" w:rsidRDefault="00B935B8"/>
    <w:sectPr w:rsidR="00B935B8">
      <w:pgSz w:w="11900" w:h="16840"/>
      <w:pgMar w:top="403" w:right="71" w:bottom="55" w:left="3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0344"/>
    <w:multiLevelType w:val="hybridMultilevel"/>
    <w:tmpl w:val="05D4F836"/>
    <w:lvl w:ilvl="0" w:tplc="D8E6832C">
      <w:start w:val="5"/>
      <w:numFmt w:val="decimal"/>
      <w:lvlText w:val="%1."/>
      <w:lvlJc w:val="left"/>
      <w:pPr>
        <w:ind w:left="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1C365C">
      <w:start w:val="1"/>
      <w:numFmt w:val="lowerLetter"/>
      <w:lvlText w:val="%2"/>
      <w:lvlJc w:val="left"/>
      <w:pPr>
        <w:ind w:left="1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56663E">
      <w:start w:val="1"/>
      <w:numFmt w:val="lowerRoman"/>
      <w:lvlText w:val="%3"/>
      <w:lvlJc w:val="left"/>
      <w:pPr>
        <w:ind w:left="2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E0D704">
      <w:start w:val="1"/>
      <w:numFmt w:val="decimal"/>
      <w:lvlText w:val="%4"/>
      <w:lvlJc w:val="left"/>
      <w:pPr>
        <w:ind w:left="2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8CDC7C">
      <w:start w:val="1"/>
      <w:numFmt w:val="lowerLetter"/>
      <w:lvlText w:val="%5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7AD9F8">
      <w:start w:val="1"/>
      <w:numFmt w:val="lowerRoman"/>
      <w:lvlText w:val="%6"/>
      <w:lvlJc w:val="left"/>
      <w:pPr>
        <w:ind w:left="4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EAB526">
      <w:start w:val="1"/>
      <w:numFmt w:val="decimal"/>
      <w:lvlText w:val="%7"/>
      <w:lvlJc w:val="left"/>
      <w:pPr>
        <w:ind w:left="5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BAFFF2">
      <w:start w:val="1"/>
      <w:numFmt w:val="lowerLetter"/>
      <w:lvlText w:val="%8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7CCCE2">
      <w:start w:val="1"/>
      <w:numFmt w:val="lowerRoman"/>
      <w:lvlText w:val="%9"/>
      <w:lvlJc w:val="left"/>
      <w:pPr>
        <w:ind w:left="6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A945DA"/>
    <w:multiLevelType w:val="hybridMultilevel"/>
    <w:tmpl w:val="0B422F0A"/>
    <w:lvl w:ilvl="0" w:tplc="FAA0693A">
      <w:start w:val="1"/>
      <w:numFmt w:val="bullet"/>
      <w:lvlText w:val="•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969A92">
      <w:start w:val="1"/>
      <w:numFmt w:val="bullet"/>
      <w:lvlText w:val="o"/>
      <w:lvlJc w:val="left"/>
      <w:pPr>
        <w:ind w:left="1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4EF4C4">
      <w:start w:val="1"/>
      <w:numFmt w:val="bullet"/>
      <w:lvlText w:val="▪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2439B6">
      <w:start w:val="1"/>
      <w:numFmt w:val="bullet"/>
      <w:lvlText w:val="•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AAE7A0">
      <w:start w:val="1"/>
      <w:numFmt w:val="bullet"/>
      <w:lvlText w:val="o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08A1E2">
      <w:start w:val="1"/>
      <w:numFmt w:val="bullet"/>
      <w:lvlText w:val="▪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4AF952">
      <w:start w:val="1"/>
      <w:numFmt w:val="bullet"/>
      <w:lvlText w:val="•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6AB954">
      <w:start w:val="1"/>
      <w:numFmt w:val="bullet"/>
      <w:lvlText w:val="o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CC82FE">
      <w:start w:val="1"/>
      <w:numFmt w:val="bullet"/>
      <w:lvlText w:val="▪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126251"/>
    <w:multiLevelType w:val="hybridMultilevel"/>
    <w:tmpl w:val="EFD8C808"/>
    <w:lvl w:ilvl="0" w:tplc="7EC01A74">
      <w:start w:val="1"/>
      <w:numFmt w:val="bullet"/>
      <w:lvlText w:val="•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78AC6C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30F1C2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703C46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3A62D4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907548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6099CC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94FE40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C648CE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010004"/>
    <w:multiLevelType w:val="hybridMultilevel"/>
    <w:tmpl w:val="69CAF87C"/>
    <w:lvl w:ilvl="0" w:tplc="68CA996C">
      <w:start w:val="1"/>
      <w:numFmt w:val="bullet"/>
      <w:lvlText w:val="•"/>
      <w:lvlJc w:val="left"/>
      <w:pPr>
        <w:ind w:left="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3220F0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04D35E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9285FE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E6D784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6A733C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5A60A0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3A647E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BA3A50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F7187F"/>
    <w:multiLevelType w:val="hybridMultilevel"/>
    <w:tmpl w:val="07D85172"/>
    <w:lvl w:ilvl="0" w:tplc="0060BEBC">
      <w:start w:val="1"/>
      <w:numFmt w:val="bullet"/>
      <w:lvlText w:val="•"/>
      <w:lvlJc w:val="left"/>
      <w:pPr>
        <w:ind w:left="1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2D3FC">
      <w:start w:val="1"/>
      <w:numFmt w:val="bullet"/>
      <w:lvlText w:val="o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1A5316">
      <w:start w:val="1"/>
      <w:numFmt w:val="bullet"/>
      <w:lvlText w:val="▪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10D5B6">
      <w:start w:val="1"/>
      <w:numFmt w:val="bullet"/>
      <w:lvlText w:val="•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C251E0">
      <w:start w:val="1"/>
      <w:numFmt w:val="bullet"/>
      <w:lvlText w:val="o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DA9FC2">
      <w:start w:val="1"/>
      <w:numFmt w:val="bullet"/>
      <w:lvlText w:val="▪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84BCD6">
      <w:start w:val="1"/>
      <w:numFmt w:val="bullet"/>
      <w:lvlText w:val="•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9C55D4">
      <w:start w:val="1"/>
      <w:numFmt w:val="bullet"/>
      <w:lvlText w:val="o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D053A8">
      <w:start w:val="1"/>
      <w:numFmt w:val="bullet"/>
      <w:lvlText w:val="▪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4F1245"/>
    <w:multiLevelType w:val="hybridMultilevel"/>
    <w:tmpl w:val="163432B2"/>
    <w:lvl w:ilvl="0" w:tplc="65804D94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E6B1BE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C8048C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1E74F4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6EC296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8E136C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F25E7C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B48552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5E8170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A96C04"/>
    <w:multiLevelType w:val="hybridMultilevel"/>
    <w:tmpl w:val="4EA0D1CA"/>
    <w:lvl w:ilvl="0" w:tplc="C64E1B72">
      <w:start w:val="1"/>
      <w:numFmt w:val="bullet"/>
      <w:lvlText w:val="•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2E460E">
      <w:start w:val="1"/>
      <w:numFmt w:val="bullet"/>
      <w:lvlText w:val="o"/>
      <w:lvlJc w:val="left"/>
      <w:pPr>
        <w:ind w:left="1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620C2">
      <w:start w:val="1"/>
      <w:numFmt w:val="bullet"/>
      <w:lvlText w:val="▪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D45FCE">
      <w:start w:val="1"/>
      <w:numFmt w:val="bullet"/>
      <w:lvlText w:val="•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8C27C8">
      <w:start w:val="1"/>
      <w:numFmt w:val="bullet"/>
      <w:lvlText w:val="o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0C30C6">
      <w:start w:val="1"/>
      <w:numFmt w:val="bullet"/>
      <w:lvlText w:val="▪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A4698">
      <w:start w:val="1"/>
      <w:numFmt w:val="bullet"/>
      <w:lvlText w:val="•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080BE">
      <w:start w:val="1"/>
      <w:numFmt w:val="bullet"/>
      <w:lvlText w:val="o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D435BE">
      <w:start w:val="1"/>
      <w:numFmt w:val="bullet"/>
      <w:lvlText w:val="▪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4043376">
    <w:abstractNumId w:val="3"/>
  </w:num>
  <w:num w:numId="2" w16cid:durableId="419640284">
    <w:abstractNumId w:val="4"/>
  </w:num>
  <w:num w:numId="3" w16cid:durableId="786394419">
    <w:abstractNumId w:val="2"/>
  </w:num>
  <w:num w:numId="4" w16cid:durableId="191304318">
    <w:abstractNumId w:val="6"/>
  </w:num>
  <w:num w:numId="5" w16cid:durableId="858935310">
    <w:abstractNumId w:val="1"/>
  </w:num>
  <w:num w:numId="6" w16cid:durableId="699430264">
    <w:abstractNumId w:val="5"/>
  </w:num>
  <w:num w:numId="7" w16cid:durableId="206702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03B"/>
    <w:rsid w:val="0000503B"/>
    <w:rsid w:val="00562691"/>
    <w:rsid w:val="0098079A"/>
    <w:rsid w:val="00B9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DB23"/>
  <w15:docId w15:val="{D7BBE45C-CF9C-4676-A219-F7C8FEB5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91" w:right="14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6" w:line="259" w:lineRule="auto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CSA07_AT_C01_2_CONCEPT MAPPING</dc:title>
  <dc:subject/>
  <dc:creator>krithik rosan</dc:creator>
  <cp:keywords/>
  <cp:lastModifiedBy>krithik rosan</cp:lastModifiedBy>
  <cp:revision>2</cp:revision>
  <dcterms:created xsi:type="dcterms:W3CDTF">2026-07-17T09:12:00Z</dcterms:created>
  <dcterms:modified xsi:type="dcterms:W3CDTF">2026-07-17T09:12:00Z</dcterms:modified>
</cp:coreProperties>
</file>