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178D" w14:textId="1284715A" w:rsidR="007910C1" w:rsidRDefault="00F87581" w:rsidP="00F875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D5598" wp14:editId="78CEA70A">
                <wp:simplePos x="0" y="0"/>
                <wp:positionH relativeFrom="column">
                  <wp:posOffset>613621</wp:posOffset>
                </wp:positionH>
                <wp:positionV relativeFrom="paragraph">
                  <wp:posOffset>-499321</wp:posOffset>
                </wp:positionV>
                <wp:extent cx="4491566" cy="927100"/>
                <wp:effectExtent l="0" t="0" r="23495" b="25400"/>
                <wp:wrapNone/>
                <wp:docPr id="19686963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91566" cy="9271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76FC" w14:textId="0F2AE000" w:rsidR="0001004C" w:rsidRPr="00297A38" w:rsidRDefault="0001004C" w:rsidP="00F87581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PHASE 2:</w:t>
                            </w:r>
                            <w:r w:rsidR="00324068"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INNOVATION-TRANSFORMING</w:t>
                            </w:r>
                          </w:p>
                          <w:p w14:paraId="2ABBD039" w14:textId="41B0480A" w:rsidR="00F87581" w:rsidRPr="00297A38" w:rsidRDefault="0001004C" w:rsidP="00F87581">
                            <w:pPr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DESIGN  INTO</w:t>
                            </w:r>
                            <w:proofErr w:type="gramEnd"/>
                            <w:r w:rsidRPr="00297A38">
                              <w:rPr>
                                <w:rFonts w:ascii="Algerian" w:hAnsi="Algerian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 REALITY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D5598" id="Rectangle: Rounded Corners 3" o:spid="_x0000_s1026" style="position:absolute;margin-left:48.3pt;margin-top:-39.3pt;width:353.65pt;height:7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mkkgIAAJ8FAAAOAAAAZHJzL2Uyb0RvYy54bWysVN1P2zAQf5+0/8Hy+0hSlTIqUlSB2CYx&#10;QMDEs+vYxJLj82y3TffX72ynoQK2h2l5iM738bvvOzvvO002wnkFpqbVUUmJMBwaZZ5r+uPx6tNn&#10;SnxgpmEajKjpTnh6vvj44Wxr52ICLehGOIIgxs+3tqZtCHZeFJ63omP+CKwwKJTgOhbw6Z6LxrEt&#10;one6mJTlrNiCa6wDLrxH7mUW0kXCl1LwcCulF4HommJsIf1d+q/iv1icsfmzY7ZVfAiD/UMUHVMG&#10;nY5QlywwsnbqDVSnuAMPMhxx6AqQUnGRcsBsqvJVNg8tsyLlgsXxdiyT/3+w/GbzYO8clmFr/dwj&#10;GbPopeuI1Mp+xZ6mvDBS0qey7cayiT4Qjszp9LQ6ns0o4Sg7nZxUZaprkXEinnU+fBHQkUjU1MHa&#10;NPfYmwTNNtc+YACov9eLNh60aq6U1ukR50FcaEc2DDvJOBcm5Mj0uvsOTeZPS/xyT5GNnc/s2Z6N&#10;LtJkRaTk8MBJ8VKARIWdFtG1NvdCEtVgopMU74jwNhbfskZkdnU8hPLGZwKMyBKTG7FzMn/AztUZ&#10;9KOpSKM9Gpd/CywbjxbJM5gwGnfKgHsPQGOFB89ZH0t2UJpIhn7Vo0okV9Ds7hxxkHfMW36lsNvX&#10;zIc75nCpcP3wUIRb/EkN25rCQFHSgvv1Hj/q46yjlJItLmlN/c81c4IS/c3gFpxW02nc6vSYHp9M&#10;8OEOJatDiVl3F4DTU+FJsjyRUT/oPSkddE94T5bRK4qY4ei7pjy4/eMi5OOBF4mL5TKp4SZbFq7N&#10;g+X7dYmD/Ng/MWeHkQ+4LDewX2g2fzX0WTe2xsByHUCqtBEvdR1Kj1cgze1wseKZOXwnrZe7uvgN&#10;AAD//wMAUEsDBBQABgAIAAAAIQAG2wHA4QAAAAkBAAAPAAAAZHJzL2Rvd25yZXYueG1sTI9NT8Mw&#10;DIbvSPyHyEhc0Jbysa4rdScEggMSCAYHjlnjtdUap2uyrfx7zAlutvzo9fMWy9F16kBDaD0jXE4T&#10;UMSVty3XCJ8fj5MMVIiGrek8E8I3BViWpyeFya0/8jsdVrFWEsIhNwhNjH2udagaciZMfU8st40f&#10;nImyDrW2gzlKuOv0VZKk2pmW5UNjerpvqNqu9g5h9/TqHra7r1l98eyy2Zsn97IhxPOz8e4WVKQx&#10;/sHwqy/qUIrT2u/ZBtUhLNJUSITJPJNBgCy5XoBaI6TzG9Blof83KH8AAAD//wMAUEsBAi0AFAAG&#10;AAgAAAAhALaDOJL+AAAA4QEAABMAAAAAAAAAAAAAAAAAAAAAAFtDb250ZW50X1R5cGVzXS54bWxQ&#10;SwECLQAUAAYACAAAACEAOP0h/9YAAACUAQAACwAAAAAAAAAAAAAAAAAvAQAAX3JlbHMvLnJlbHNQ&#10;SwECLQAUAAYACAAAACEAbow5pJICAACfBQAADgAAAAAAAAAAAAAAAAAuAgAAZHJzL2Uyb0RvYy54&#10;bWxQSwECLQAUAAYACAAAACEABtsBwOEAAAAJAQAADwAAAAAAAAAAAAAAAADsBAAAZHJzL2Rvd25y&#10;ZXYueG1sUEsFBgAAAAAEAAQA8wAAAPoFAAAAAA==&#10;" fillcolor="#b4c6e7 [1300]" strokecolor="#09101d [484]" strokeweight="1pt">
                <v:stroke joinstyle="miter"/>
                <v:textbox>
                  <w:txbxContent>
                    <w:p w14:paraId="1FDD76FC" w14:textId="0F2AE000" w:rsidR="0001004C" w:rsidRPr="00297A38" w:rsidRDefault="0001004C" w:rsidP="00F87581">
                      <w:pPr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>PHASE 2:</w:t>
                      </w:r>
                      <w:r w:rsidR="00324068"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INNOVATION-TRANSFORMING</w:t>
                      </w:r>
                    </w:p>
                    <w:p w14:paraId="2ABBD039" w14:textId="41B0480A" w:rsidR="00F87581" w:rsidRPr="00297A38" w:rsidRDefault="0001004C" w:rsidP="00F87581">
                      <w:pPr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proofErr w:type="gramStart"/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>DESIGN  INTO</w:t>
                      </w:r>
                      <w:proofErr w:type="gramEnd"/>
                      <w:r w:rsidRPr="00297A38">
                        <w:rPr>
                          <w:rFonts w:ascii="Algerian" w:hAnsi="Algerian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 REALITY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15074F" w14:textId="77777777" w:rsidR="00F87581" w:rsidRPr="00F87581" w:rsidRDefault="00F87581" w:rsidP="00F87581"/>
    <w:p w14:paraId="317781E4" w14:textId="77777777" w:rsidR="00F87581" w:rsidRPr="00F87581" w:rsidRDefault="00F87581" w:rsidP="00F87581"/>
    <w:p w14:paraId="4447B15A" w14:textId="416C1ABD" w:rsidR="00F87581" w:rsidRPr="00324068" w:rsidRDefault="0001004C" w:rsidP="00F87581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INTRODUCTION:</w:t>
      </w:r>
    </w:p>
    <w:p w14:paraId="3CF4AAED" w14:textId="77777777" w:rsidR="00F87581" w:rsidRDefault="00F87581" w:rsidP="00F87581">
      <w:r>
        <w:t xml:space="preserve">The design thinking process you've outlined is a comprehensive and systematic approach to developing an IoT-based traffic management system. To transform this design into a real-world solution, here are the steps you would take: </w:t>
      </w:r>
    </w:p>
    <w:p w14:paraId="114E1048" w14:textId="04A6A895" w:rsidR="00F87581" w:rsidRPr="00324068" w:rsidRDefault="00F87581" w:rsidP="00F87581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1.Project Planning and Resources Allocation:</w:t>
      </w:r>
    </w:p>
    <w:p w14:paraId="7AD346E3" w14:textId="63D64D71" w:rsidR="00F87581" w:rsidRDefault="0001004C" w:rsidP="00F87581">
      <w:r>
        <w:t xml:space="preserve">            </w:t>
      </w:r>
      <w:r w:rsidR="00F87581">
        <w:t>•</w:t>
      </w:r>
      <w:r>
        <w:t xml:space="preserve"> </w:t>
      </w:r>
      <w:r w:rsidR="00F87581">
        <w:t>Gather a team of experts in IoT, data analytics, and traffic management.</w:t>
      </w:r>
    </w:p>
    <w:p w14:paraId="16535D2A" w14:textId="5F645E95" w:rsidR="00F87581" w:rsidRDefault="0001004C" w:rsidP="00F87581">
      <w:r>
        <w:t xml:space="preserve">            </w:t>
      </w:r>
      <w:r w:rsidR="00F87581">
        <w:t>•</w:t>
      </w:r>
      <w:r w:rsidR="00A932CE">
        <w:t xml:space="preserve"> </w:t>
      </w:r>
      <w:r w:rsidR="00F87581">
        <w:t>Allocate necessary resources such as hardware, software, sensors, and connectivi</w:t>
      </w:r>
      <w:r w:rsidR="00A932CE">
        <w:t>ty solutions</w:t>
      </w:r>
    </w:p>
    <w:p w14:paraId="1729E0EA" w14:textId="5789E007" w:rsidR="00F87581" w:rsidRDefault="0001004C" w:rsidP="00F87581">
      <w:r>
        <w:t xml:space="preserve">          </w:t>
      </w:r>
      <w:r w:rsidR="00A932CE">
        <w:t xml:space="preserve"> </w:t>
      </w:r>
      <w:r>
        <w:t xml:space="preserve"> </w:t>
      </w:r>
      <w:r w:rsidR="00F87581">
        <w:t>•</w:t>
      </w:r>
      <w:r w:rsidR="00A932CE">
        <w:t xml:space="preserve"> </w:t>
      </w:r>
      <w:r w:rsidR="00F87581">
        <w:t>Create a project plan with clear timelines, milestones, and budgets.</w:t>
      </w:r>
    </w:p>
    <w:p w14:paraId="3CA61D84" w14:textId="792072F7" w:rsidR="00F87581" w:rsidRPr="00324068" w:rsidRDefault="00F87581" w:rsidP="00F87581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2.Technology Selection and Development</w:t>
      </w:r>
      <w:r w:rsidRPr="00324068">
        <w:rPr>
          <w:u w:val="single"/>
        </w:rPr>
        <w:t>:</w:t>
      </w:r>
    </w:p>
    <w:p w14:paraId="4BC726BF" w14:textId="2620C116" w:rsidR="00F87581" w:rsidRDefault="0001004C" w:rsidP="00F87581">
      <w:r>
        <w:t xml:space="preserve">             </w:t>
      </w:r>
      <w:r w:rsidR="00F87581">
        <w:t>•</w:t>
      </w:r>
      <w:r w:rsidR="00A932CE">
        <w:t xml:space="preserve"> </w:t>
      </w:r>
      <w:r w:rsidR="00F87581">
        <w:t>Select appropriate IoT hardware components, sensors, and communication protocols.</w:t>
      </w:r>
    </w:p>
    <w:p w14:paraId="32264667" w14:textId="1B524EE4" w:rsidR="00F87581" w:rsidRDefault="0001004C" w:rsidP="00F87581">
      <w:r>
        <w:t xml:space="preserve">    </w:t>
      </w:r>
      <w:r w:rsidR="00A932CE">
        <w:t xml:space="preserve"> </w:t>
      </w:r>
      <w:r>
        <w:t xml:space="preserve">        </w:t>
      </w:r>
      <w:r w:rsidR="00F87581">
        <w:t>•</w:t>
      </w:r>
      <w:r w:rsidR="00A932CE">
        <w:t xml:space="preserve"> </w:t>
      </w:r>
      <w:r w:rsidR="00F87581">
        <w:t xml:space="preserve">Develop the necessary software and algorithms for data collection, processing, </w:t>
      </w:r>
      <w:proofErr w:type="gramStart"/>
      <w:r w:rsidR="00F87581">
        <w:t>an</w:t>
      </w:r>
      <w:r>
        <w:t>d  analysis</w:t>
      </w:r>
      <w:proofErr w:type="gramEnd"/>
    </w:p>
    <w:p w14:paraId="0167AF2B" w14:textId="3FA94144" w:rsidR="00F87581" w:rsidRDefault="0001004C" w:rsidP="00F87581">
      <w:r>
        <w:t xml:space="preserve">             </w:t>
      </w:r>
      <w:r w:rsidR="00F87581">
        <w:t>•</w:t>
      </w:r>
      <w:r w:rsidR="00A932CE">
        <w:t xml:space="preserve"> </w:t>
      </w:r>
      <w:r w:rsidR="00F87581">
        <w:t xml:space="preserve">Build or acquire the digital image processing techniques required for vehicle detection </w:t>
      </w:r>
      <w:r>
        <w:t xml:space="preserve">            </w:t>
      </w:r>
      <w:r w:rsidR="00F87581">
        <w:t>and monitoring.</w:t>
      </w:r>
    </w:p>
    <w:p w14:paraId="01B7BE9F" w14:textId="25141D51" w:rsidR="00F87581" w:rsidRPr="00324068" w:rsidRDefault="00F87581" w:rsidP="00F87581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3.Hardware and Sensor Deployment:</w:t>
      </w:r>
    </w:p>
    <w:p w14:paraId="01187D82" w14:textId="288D6581" w:rsidR="00F87581" w:rsidRDefault="0001004C" w:rsidP="00F87581">
      <w:r>
        <w:t xml:space="preserve">            </w:t>
      </w:r>
      <w:r w:rsidR="00A932CE">
        <w:t xml:space="preserve">  </w:t>
      </w:r>
      <w:r w:rsidR="00F87581">
        <w:t>•</w:t>
      </w:r>
      <w:r w:rsidR="00A932CE">
        <w:t xml:space="preserve"> </w:t>
      </w:r>
      <w:r w:rsidR="00F87581">
        <w:t>Install IoT devices, sensors, RFID tags, BLE beacons, and cameras at strategic locations within the target urban areas.</w:t>
      </w:r>
    </w:p>
    <w:p w14:paraId="2393957E" w14:textId="537BC481" w:rsidR="00F87581" w:rsidRDefault="0001004C" w:rsidP="00F87581">
      <w:r>
        <w:t xml:space="preserve">         </w:t>
      </w:r>
      <w:r w:rsidR="00A932CE">
        <w:t xml:space="preserve">  </w:t>
      </w:r>
      <w:r>
        <w:t xml:space="preserve">   </w:t>
      </w:r>
      <w:r w:rsidR="00F87581">
        <w:t>•</w:t>
      </w:r>
      <w:r w:rsidR="00A932CE">
        <w:t xml:space="preserve"> </w:t>
      </w:r>
      <w:r w:rsidR="00F87581">
        <w:t>Ensure proper connectivity and power supply for these devices.</w:t>
      </w:r>
    </w:p>
    <w:p w14:paraId="6FDAC2E1" w14:textId="4E2E5D02" w:rsidR="00F87581" w:rsidRDefault="0001004C" w:rsidP="00F87581">
      <w:r>
        <w:t xml:space="preserve">          </w:t>
      </w:r>
      <w:r w:rsidR="00A932CE">
        <w:t xml:space="preserve"> </w:t>
      </w:r>
      <w:r>
        <w:t xml:space="preserve">   </w:t>
      </w:r>
      <w:r w:rsidR="00F87581">
        <w:t>•</w:t>
      </w:r>
      <w:r w:rsidR="00A932CE">
        <w:t xml:space="preserve"> </w:t>
      </w:r>
      <w:r w:rsidR="00F87581">
        <w:t>Test the hardware setup for reliability and accuracy.</w:t>
      </w:r>
    </w:p>
    <w:p w14:paraId="5510C5C7" w14:textId="77777777" w:rsidR="00A932CE" w:rsidRPr="00324068" w:rsidRDefault="00F87581" w:rsidP="00A932CE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4.Data Collection and Processing</w:t>
      </w:r>
      <w:r w:rsidRPr="00324068">
        <w:rPr>
          <w:u w:val="single"/>
        </w:rPr>
        <w:t>:</w:t>
      </w:r>
      <w:r w:rsidR="00A932CE" w:rsidRPr="00324068">
        <w:rPr>
          <w:u w:val="single"/>
        </w:rPr>
        <w:t xml:space="preserve">  </w:t>
      </w:r>
    </w:p>
    <w:p w14:paraId="7C42CCEA" w14:textId="63B2EEE4" w:rsidR="00F87581" w:rsidRDefault="00A932CE" w:rsidP="00A932CE">
      <w:r>
        <w:t xml:space="preserve">              </w:t>
      </w:r>
      <w:r w:rsidR="00F87581">
        <w:t>•</w:t>
      </w:r>
      <w:r>
        <w:t xml:space="preserve"> </w:t>
      </w:r>
      <w:r w:rsidR="00F87581">
        <w:t>Set up a centralized cloud platform to collect and store real-time data from the deploye</w:t>
      </w:r>
      <w:r>
        <w:t xml:space="preserve">d </w:t>
      </w:r>
      <w:r w:rsidR="00F87581">
        <w:t>devices.</w:t>
      </w:r>
    </w:p>
    <w:p w14:paraId="29BC2365" w14:textId="62838083" w:rsidR="00F87581" w:rsidRDefault="00A932CE" w:rsidP="00A932CE">
      <w:r>
        <w:t xml:space="preserve">              </w:t>
      </w:r>
      <w:r w:rsidR="00F87581">
        <w:t>•</w:t>
      </w:r>
      <w:r>
        <w:t xml:space="preserve"> </w:t>
      </w:r>
      <w:r w:rsidR="00F87581">
        <w:t xml:space="preserve">Develop data processing algorithms to </w:t>
      </w:r>
      <w:proofErr w:type="spellStart"/>
      <w:r w:rsidR="00F87581">
        <w:t>analyze</w:t>
      </w:r>
      <w:proofErr w:type="spellEnd"/>
      <w:r w:rsidR="00F87581">
        <w:t xml:space="preserve"> traffic patterns, congestion, and weather conditions.</w:t>
      </w:r>
    </w:p>
    <w:p w14:paraId="31A6B33B" w14:textId="69E5F9B4" w:rsidR="00F87581" w:rsidRDefault="00A932CE" w:rsidP="00A932CE">
      <w:r>
        <w:t xml:space="preserve">              </w:t>
      </w:r>
      <w:r w:rsidR="00F87581">
        <w:t>•</w:t>
      </w:r>
      <w:r>
        <w:t xml:space="preserve"> </w:t>
      </w:r>
      <w:r w:rsidR="00F87581">
        <w:t>Ensure data security and privacy compliance.</w:t>
      </w:r>
    </w:p>
    <w:p w14:paraId="6336BA98" w14:textId="077AE0CD" w:rsidR="00F87581" w:rsidRPr="00324068" w:rsidRDefault="00F87581" w:rsidP="00F87581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5</w:t>
      </w:r>
      <w:r w:rsidRPr="00324068">
        <w:rPr>
          <w:b/>
          <w:bCs/>
          <w:sz w:val="28"/>
          <w:szCs w:val="28"/>
          <w:u w:val="single"/>
        </w:rPr>
        <w:t>.</w:t>
      </w:r>
      <w:r w:rsidRPr="00324068">
        <w:rPr>
          <w:b/>
          <w:bCs/>
          <w:sz w:val="32"/>
          <w:szCs w:val="32"/>
          <w:u w:val="single"/>
        </w:rPr>
        <w:t>User Interface and Mobile App Development:</w:t>
      </w:r>
    </w:p>
    <w:p w14:paraId="45A14318" w14:textId="36A95F9C" w:rsidR="00F87581" w:rsidRDefault="00A932CE" w:rsidP="00F87581">
      <w:r>
        <w:t xml:space="preserve">              </w:t>
      </w:r>
      <w:r w:rsidR="00F87581">
        <w:t>•</w:t>
      </w:r>
      <w:r>
        <w:t xml:space="preserve"> </w:t>
      </w:r>
      <w:r w:rsidR="00F87581">
        <w:t>Create user-friendly interfaces for traffic control room operators, city officials, and the public.</w:t>
      </w:r>
    </w:p>
    <w:p w14:paraId="5697BC72" w14:textId="1AC5A8C2" w:rsidR="00F87581" w:rsidRDefault="00A932CE" w:rsidP="00F87581">
      <w:r>
        <w:t xml:space="preserve">             </w:t>
      </w:r>
      <w:r w:rsidR="00F87581">
        <w:t>•</w:t>
      </w:r>
      <w:r>
        <w:t xml:space="preserve"> </w:t>
      </w:r>
      <w:r w:rsidR="00F87581">
        <w:t>Develop a mobile app that provides real-time traffic information and route optimization suggestions to users.</w:t>
      </w:r>
    </w:p>
    <w:p w14:paraId="16253B42" w14:textId="2BE7E016" w:rsidR="00F87581" w:rsidRDefault="00A932CE" w:rsidP="00F87581">
      <w:r>
        <w:lastRenderedPageBreak/>
        <w:t xml:space="preserve">           </w:t>
      </w:r>
      <w:r w:rsidR="00F87581">
        <w:t>•</w:t>
      </w:r>
      <w:r>
        <w:t xml:space="preserve"> </w:t>
      </w:r>
      <w:r w:rsidR="00F87581">
        <w:t>Conduct usability testing to refine the user experience.</w:t>
      </w:r>
    </w:p>
    <w:p w14:paraId="2D5EFE49" w14:textId="63EEAE6D" w:rsidR="00F87581" w:rsidRPr="0001004C" w:rsidRDefault="00F87581" w:rsidP="00F87581">
      <w:pPr>
        <w:rPr>
          <w:b/>
          <w:bCs/>
          <w:sz w:val="32"/>
          <w:szCs w:val="32"/>
        </w:rPr>
      </w:pPr>
      <w:r w:rsidRPr="00324068">
        <w:rPr>
          <w:b/>
          <w:bCs/>
          <w:sz w:val="32"/>
          <w:szCs w:val="32"/>
          <w:u w:val="single"/>
        </w:rPr>
        <w:t>6.Integration with Existing Infrastructure</w:t>
      </w:r>
      <w:r w:rsidRPr="0001004C">
        <w:rPr>
          <w:b/>
          <w:bCs/>
          <w:sz w:val="32"/>
          <w:szCs w:val="32"/>
        </w:rPr>
        <w:t>:</w:t>
      </w:r>
    </w:p>
    <w:p w14:paraId="304E0FE9" w14:textId="798C7C03" w:rsidR="00F87581" w:rsidRDefault="00A932CE" w:rsidP="00F87581">
      <w:r>
        <w:t xml:space="preserve">           </w:t>
      </w:r>
      <w:r w:rsidR="00F87581">
        <w:t>•</w:t>
      </w:r>
      <w:r>
        <w:t xml:space="preserve"> </w:t>
      </w:r>
      <w:r w:rsidR="00F87581">
        <w:t>Collaborate with local traffic authorities to integrate your IoT solution with existing traffic control systems, such as traffic lights and road signage.</w:t>
      </w:r>
    </w:p>
    <w:p w14:paraId="3DC52BDF" w14:textId="1D7E7EFF" w:rsidR="00F87581" w:rsidRDefault="00A932CE" w:rsidP="00F87581">
      <w:r>
        <w:t xml:space="preserve">           </w:t>
      </w:r>
      <w:r w:rsidR="00F87581">
        <w:t>•</w:t>
      </w:r>
      <w:r>
        <w:t xml:space="preserve"> </w:t>
      </w:r>
      <w:r w:rsidR="00F87581">
        <w:t>Ensure interoperability and data sharing with other smart city initiatives.</w:t>
      </w:r>
    </w:p>
    <w:p w14:paraId="10B084E0" w14:textId="50142608" w:rsidR="006F4332" w:rsidRPr="00324068" w:rsidRDefault="00F87581" w:rsidP="006F4332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7.Testing and Optimization:</w:t>
      </w:r>
      <w:r w:rsidR="006F4332" w:rsidRPr="00324068">
        <w:rPr>
          <w:u w:val="single"/>
        </w:rPr>
        <w:t xml:space="preserve"> </w:t>
      </w:r>
    </w:p>
    <w:p w14:paraId="5EE632C8" w14:textId="17781E34" w:rsidR="006F4332" w:rsidRPr="006F4332" w:rsidRDefault="006F4332" w:rsidP="006F4332">
      <w:r>
        <w:rPr>
          <w:sz w:val="20"/>
          <w:szCs w:val="20"/>
        </w:rPr>
        <w:t xml:space="preserve">             </w:t>
      </w:r>
      <w:r w:rsidRPr="006F433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6F4332">
        <w:t>Deploy the IoT traffic management system in a pilot area to gather real-world data.</w:t>
      </w:r>
    </w:p>
    <w:p w14:paraId="4036FF58" w14:textId="762B68A2" w:rsidR="006F4332" w:rsidRPr="006F4332" w:rsidRDefault="006F4332" w:rsidP="006F4332">
      <w:r>
        <w:t xml:space="preserve">            </w:t>
      </w:r>
      <w:r w:rsidRPr="006F4332">
        <w:t>•</w:t>
      </w:r>
      <w:r>
        <w:t xml:space="preserve"> </w:t>
      </w:r>
      <w:r w:rsidRPr="006F4332">
        <w:t>Continuously monitor and evaluate the system's performance, accuracy, and reliability.</w:t>
      </w:r>
    </w:p>
    <w:p w14:paraId="18EEA0E6" w14:textId="7A5A1472" w:rsidR="006F4332" w:rsidRPr="006F4332" w:rsidRDefault="006F4332" w:rsidP="006F4332">
      <w:pPr>
        <w:rPr>
          <w:b/>
          <w:bCs/>
        </w:rPr>
      </w:pPr>
      <w:r>
        <w:t xml:space="preserve">            </w:t>
      </w:r>
      <w:r w:rsidRPr="006F4332">
        <w:t>•</w:t>
      </w:r>
      <w:r>
        <w:t xml:space="preserve"> </w:t>
      </w:r>
      <w:r w:rsidRPr="006F4332">
        <w:t>Make necessary adjustments and optimizations based on user feedback and data insights</w:t>
      </w:r>
      <w:r w:rsidRPr="006F4332">
        <w:rPr>
          <w:b/>
          <w:bCs/>
        </w:rPr>
        <w:t>.</w:t>
      </w:r>
    </w:p>
    <w:p w14:paraId="159F4770" w14:textId="732677AD" w:rsidR="006F4332" w:rsidRPr="00324068" w:rsidRDefault="006F4332" w:rsidP="006F4332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8.Scalability and Expansion:</w:t>
      </w:r>
    </w:p>
    <w:p w14:paraId="1A8449CA" w14:textId="6CCF5485" w:rsidR="006F4332" w:rsidRPr="006F4332" w:rsidRDefault="006F4332" w:rsidP="006F4332">
      <w:r>
        <w:rPr>
          <w:b/>
          <w:bCs/>
        </w:rPr>
        <w:t xml:space="preserve">            </w:t>
      </w:r>
      <w:r w:rsidRPr="006F4332">
        <w:rPr>
          <w:b/>
          <w:bCs/>
        </w:rPr>
        <w:t>•</w:t>
      </w:r>
      <w:r>
        <w:rPr>
          <w:b/>
          <w:bCs/>
        </w:rPr>
        <w:t xml:space="preserve"> </w:t>
      </w:r>
      <w:r w:rsidRPr="006F4332">
        <w:t>Based on the success of the pilot deployment, scale up the system to cover larger urban areas.</w:t>
      </w:r>
    </w:p>
    <w:p w14:paraId="720B9BB2" w14:textId="68EA5CF0" w:rsidR="00F87581" w:rsidRPr="006F4332" w:rsidRDefault="006F4332" w:rsidP="006F4332">
      <w:pPr>
        <w:rPr>
          <w:sz w:val="32"/>
          <w:szCs w:val="32"/>
        </w:rPr>
      </w:pPr>
      <w:r>
        <w:t xml:space="preserve">             </w:t>
      </w:r>
      <w:r w:rsidRPr="006F4332">
        <w:t>•</w:t>
      </w:r>
      <w:r>
        <w:t xml:space="preserve"> </w:t>
      </w:r>
      <w:r w:rsidRPr="006F4332">
        <w:t>Consider expanding the system's capabilities by integrating additional data sources or advanced technologies</w:t>
      </w:r>
      <w:r w:rsidRPr="006F4332">
        <w:rPr>
          <w:sz w:val="32"/>
          <w:szCs w:val="32"/>
        </w:rPr>
        <w:t>.</w:t>
      </w:r>
    </w:p>
    <w:p w14:paraId="4260FE44" w14:textId="369A8CBB" w:rsidR="00F87581" w:rsidRPr="00324068" w:rsidRDefault="00F87581" w:rsidP="00F87581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9.Education and Public Awareness</w:t>
      </w:r>
      <w:r w:rsidRPr="00324068">
        <w:rPr>
          <w:u w:val="single"/>
        </w:rPr>
        <w:t>:</w:t>
      </w:r>
    </w:p>
    <w:p w14:paraId="1E074142" w14:textId="01FC4F50" w:rsidR="00F87581" w:rsidRDefault="00A932CE" w:rsidP="00F87581">
      <w:r>
        <w:t xml:space="preserve">                </w:t>
      </w:r>
      <w:r w:rsidR="00F87581">
        <w:t>•</w:t>
      </w:r>
      <w:r w:rsidR="006F4332">
        <w:t xml:space="preserve"> </w:t>
      </w:r>
      <w:r w:rsidR="00F87581">
        <w:t>Conduct public awareness campaigns to educate residents about the benefits of the IoT traffic management system.</w:t>
      </w:r>
    </w:p>
    <w:p w14:paraId="175F508E" w14:textId="477B67A9" w:rsidR="00F87581" w:rsidRDefault="00A932CE" w:rsidP="00F87581">
      <w:r>
        <w:t xml:space="preserve">                 </w:t>
      </w:r>
      <w:r w:rsidR="00F87581">
        <w:t>•</w:t>
      </w:r>
      <w:r w:rsidR="006F4332">
        <w:t xml:space="preserve"> </w:t>
      </w:r>
      <w:r w:rsidR="00F87581">
        <w:t>Provide training to traffic control room operators and city officials on how to effectively use the system.</w:t>
      </w:r>
    </w:p>
    <w:p w14:paraId="3EA20751" w14:textId="2502D9FB" w:rsidR="00F87581" w:rsidRPr="00324068" w:rsidRDefault="00F87581" w:rsidP="00F87581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t>10.Continuous Improvement and Maintenance:</w:t>
      </w:r>
    </w:p>
    <w:p w14:paraId="68FF7CF3" w14:textId="35496D37" w:rsidR="00F87581" w:rsidRDefault="00A932CE" w:rsidP="00A932CE">
      <w:r>
        <w:t xml:space="preserve">                 </w:t>
      </w:r>
      <w:r w:rsidRPr="00A932CE">
        <w:rPr>
          <w:b/>
          <w:bCs/>
          <w:sz w:val="40"/>
          <w:szCs w:val="40"/>
        </w:rPr>
        <w:t xml:space="preserve"> </w:t>
      </w:r>
      <w:proofErr w:type="gramStart"/>
      <w:r w:rsidRPr="00A932CE">
        <w:rPr>
          <w:b/>
          <w:bCs/>
          <w:sz w:val="40"/>
          <w:szCs w:val="40"/>
        </w:rPr>
        <w:t>.</w:t>
      </w:r>
      <w:r>
        <w:t>Es</w:t>
      </w:r>
      <w:r w:rsidR="00F87581">
        <w:t>tablish</w:t>
      </w:r>
      <w:proofErr w:type="gramEnd"/>
      <w:r w:rsidR="00F87581">
        <w:t xml:space="preserve"> a maintenance and support plan to ensure the ongoing operation of the system.</w:t>
      </w:r>
    </w:p>
    <w:p w14:paraId="2C695DE8" w14:textId="7ED93BC0" w:rsidR="00F87581" w:rsidRDefault="00A932CE" w:rsidP="00F87581">
      <w:r>
        <w:t xml:space="preserve">                   </w:t>
      </w:r>
      <w:r w:rsidR="00F87581">
        <w:t>•</w:t>
      </w:r>
      <w:r>
        <w:t xml:space="preserve"> </w:t>
      </w:r>
      <w:r w:rsidR="00F87581">
        <w:t>Regularly update the software and algorithms to adapt to changing traffic patterns and technologies.</w:t>
      </w:r>
    </w:p>
    <w:p w14:paraId="614448C6" w14:textId="50A6999C" w:rsidR="00F87581" w:rsidRDefault="00A932CE" w:rsidP="00F87581">
      <w:r>
        <w:t xml:space="preserve">                   </w:t>
      </w:r>
      <w:r w:rsidR="00F87581">
        <w:t>•</w:t>
      </w:r>
      <w:r>
        <w:t xml:space="preserve"> </w:t>
      </w:r>
      <w:r w:rsidR="00F87581">
        <w:t>Stay up-to-date with advancements in IoT and traffic management to incorporate new features and capabilities.</w:t>
      </w:r>
    </w:p>
    <w:p w14:paraId="13A8B650" w14:textId="4A275A25" w:rsidR="00F87581" w:rsidRPr="00324068" w:rsidRDefault="00F87581" w:rsidP="00F87581">
      <w:pPr>
        <w:rPr>
          <w:u w:val="single"/>
        </w:rPr>
      </w:pPr>
      <w:r w:rsidRPr="00324068">
        <w:rPr>
          <w:b/>
          <w:bCs/>
          <w:sz w:val="32"/>
          <w:szCs w:val="32"/>
          <w:u w:val="single"/>
        </w:rPr>
        <w:t>11.Monitoring and Evaluation</w:t>
      </w:r>
      <w:r w:rsidRPr="00324068">
        <w:rPr>
          <w:u w:val="single"/>
        </w:rPr>
        <w:t>:</w:t>
      </w:r>
    </w:p>
    <w:p w14:paraId="4A66E17F" w14:textId="4AD44641" w:rsidR="00F87581" w:rsidRDefault="006F4332" w:rsidP="00F87581">
      <w:r>
        <w:t xml:space="preserve">                   </w:t>
      </w:r>
      <w:r w:rsidR="00F87581">
        <w:t>•Continuously monitor the impact of the IoT traffic management system on traffic congestion, safety, and emissions reduction.</w:t>
      </w:r>
    </w:p>
    <w:p w14:paraId="67E59515" w14:textId="20E3D050" w:rsidR="00F87581" w:rsidRDefault="006F4332" w:rsidP="00F87581">
      <w:r>
        <w:t xml:space="preserve">                  </w:t>
      </w:r>
      <w:r w:rsidR="00F87581">
        <w:t>•Gather feedback from users and stakeholders to make continuous improvements.</w:t>
      </w:r>
    </w:p>
    <w:p w14:paraId="6D953F90" w14:textId="4788E5B4" w:rsidR="00F87581" w:rsidRDefault="006F4332" w:rsidP="00F87581">
      <w:r>
        <w:t xml:space="preserve">                  </w:t>
      </w:r>
      <w:r w:rsidR="00F87581">
        <w:t>•Use performance metrics to measure the system's success and return on investment.</w:t>
      </w:r>
    </w:p>
    <w:p w14:paraId="11B45799" w14:textId="77777777" w:rsidR="00F87581" w:rsidRDefault="00F87581" w:rsidP="00F87581"/>
    <w:p w14:paraId="4E914BCB" w14:textId="62BA1302" w:rsidR="00F87581" w:rsidRPr="00324068" w:rsidRDefault="00F87581" w:rsidP="00F87581">
      <w:pPr>
        <w:rPr>
          <w:b/>
          <w:bCs/>
          <w:sz w:val="32"/>
          <w:szCs w:val="32"/>
          <w:u w:val="single"/>
        </w:rPr>
      </w:pPr>
      <w:r w:rsidRPr="00324068">
        <w:rPr>
          <w:b/>
          <w:bCs/>
          <w:sz w:val="32"/>
          <w:szCs w:val="32"/>
          <w:u w:val="single"/>
        </w:rPr>
        <w:lastRenderedPageBreak/>
        <w:t>12.Documentation and Reporting:</w:t>
      </w:r>
    </w:p>
    <w:p w14:paraId="371581F7" w14:textId="24380228" w:rsidR="00F87581" w:rsidRDefault="006F4332" w:rsidP="00F87581">
      <w:r>
        <w:t xml:space="preserve">                     </w:t>
      </w:r>
      <w:r w:rsidR="00F87581">
        <w:t>•Maintain comprehensive documentation of the project, including hardware and software specifications, data analysis methodologies, and operational procedures.</w:t>
      </w:r>
    </w:p>
    <w:p w14:paraId="4F27A4B1" w14:textId="64067767" w:rsidR="00F87581" w:rsidRDefault="006F4332" w:rsidP="00F87581">
      <w:r>
        <w:t xml:space="preserve">                     </w:t>
      </w:r>
      <w:r w:rsidR="00F87581">
        <w:t>•Provide regular reports to city officials and stakeholders on the system's performance and benefits.</w:t>
      </w:r>
    </w:p>
    <w:p w14:paraId="41101368" w14:textId="52BF523F" w:rsidR="006F4332" w:rsidRPr="00324068" w:rsidRDefault="006F4332" w:rsidP="00F87581">
      <w:pPr>
        <w:rPr>
          <w:u w:val="single"/>
        </w:rPr>
      </w:pPr>
      <w:r w:rsidRPr="00324068">
        <w:rPr>
          <w:rFonts w:cstheme="minorHAnsi"/>
          <w:b/>
          <w:bCs/>
          <w:sz w:val="28"/>
          <w:szCs w:val="28"/>
          <w:u w:val="single"/>
        </w:rPr>
        <w:t>CONCLUSION</w:t>
      </w:r>
      <w:r w:rsidRPr="00324068">
        <w:rPr>
          <w:u w:val="single"/>
        </w:rPr>
        <w:t>:</w:t>
      </w:r>
    </w:p>
    <w:p w14:paraId="74E0B6C7" w14:textId="3EE5EA79" w:rsidR="00F87581" w:rsidRDefault="00F87581" w:rsidP="00F87581">
      <w:r>
        <w:t>By following these steps, you can successfully transform your design thinking concept into a fully functional IoT-based traffic management system that addresses traffic-related challenges in urban areas and contributes to the development of smart cities.</w:t>
      </w:r>
    </w:p>
    <w:sectPr w:rsidR="00F87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C8E"/>
    <w:multiLevelType w:val="hybridMultilevel"/>
    <w:tmpl w:val="AA620332"/>
    <w:lvl w:ilvl="0" w:tplc="40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09B224AD"/>
    <w:multiLevelType w:val="hybridMultilevel"/>
    <w:tmpl w:val="7BEEB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343F6"/>
    <w:multiLevelType w:val="hybridMultilevel"/>
    <w:tmpl w:val="CC56AEC2"/>
    <w:lvl w:ilvl="0" w:tplc="4009000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</w:abstractNum>
  <w:abstractNum w:abstractNumId="3" w15:restartNumberingAfterBreak="0">
    <w:nsid w:val="30F149A2"/>
    <w:multiLevelType w:val="hybridMultilevel"/>
    <w:tmpl w:val="348A2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8242B"/>
    <w:multiLevelType w:val="hybridMultilevel"/>
    <w:tmpl w:val="4E84A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E93ABA"/>
    <w:multiLevelType w:val="hybridMultilevel"/>
    <w:tmpl w:val="82988902"/>
    <w:lvl w:ilvl="0" w:tplc="40090001">
      <w:start w:val="1"/>
      <w:numFmt w:val="bullet"/>
      <w:lvlText w:val=""/>
      <w:lvlJc w:val="left"/>
      <w:pPr>
        <w:ind w:left="17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3" w:hanging="360"/>
      </w:pPr>
      <w:rPr>
        <w:rFonts w:ascii="Wingdings" w:hAnsi="Wingdings" w:hint="default"/>
      </w:rPr>
    </w:lvl>
  </w:abstractNum>
  <w:abstractNum w:abstractNumId="6" w15:restartNumberingAfterBreak="0">
    <w:nsid w:val="54DB0A8D"/>
    <w:multiLevelType w:val="hybridMultilevel"/>
    <w:tmpl w:val="DC228062"/>
    <w:lvl w:ilvl="0" w:tplc="40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7" w15:restartNumberingAfterBreak="0">
    <w:nsid w:val="55A72616"/>
    <w:multiLevelType w:val="hybridMultilevel"/>
    <w:tmpl w:val="9886B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8BC5B79"/>
    <w:multiLevelType w:val="hybridMultilevel"/>
    <w:tmpl w:val="D30062F0"/>
    <w:lvl w:ilvl="0" w:tplc="40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610F36DB"/>
    <w:multiLevelType w:val="hybridMultilevel"/>
    <w:tmpl w:val="682A6A8A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6BCD6261"/>
    <w:multiLevelType w:val="hybridMultilevel"/>
    <w:tmpl w:val="BF26B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530B1"/>
    <w:multiLevelType w:val="multilevel"/>
    <w:tmpl w:val="677E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65101"/>
    <w:multiLevelType w:val="hybridMultilevel"/>
    <w:tmpl w:val="D910C4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94763425">
    <w:abstractNumId w:val="11"/>
  </w:num>
  <w:num w:numId="2" w16cid:durableId="203909372">
    <w:abstractNumId w:val="9"/>
  </w:num>
  <w:num w:numId="3" w16cid:durableId="110242986">
    <w:abstractNumId w:val="3"/>
  </w:num>
  <w:num w:numId="4" w16cid:durableId="1949458670">
    <w:abstractNumId w:val="7"/>
  </w:num>
  <w:num w:numId="5" w16cid:durableId="1014385708">
    <w:abstractNumId w:val="1"/>
  </w:num>
  <w:num w:numId="6" w16cid:durableId="1299145907">
    <w:abstractNumId w:val="12"/>
  </w:num>
  <w:num w:numId="7" w16cid:durableId="479538855">
    <w:abstractNumId w:val="10"/>
  </w:num>
  <w:num w:numId="8" w16cid:durableId="1990556775">
    <w:abstractNumId w:val="6"/>
  </w:num>
  <w:num w:numId="9" w16cid:durableId="1261722263">
    <w:abstractNumId w:val="2"/>
  </w:num>
  <w:num w:numId="10" w16cid:durableId="909198210">
    <w:abstractNumId w:val="0"/>
  </w:num>
  <w:num w:numId="11" w16cid:durableId="418017282">
    <w:abstractNumId w:val="5"/>
  </w:num>
  <w:num w:numId="12" w16cid:durableId="1682509999">
    <w:abstractNumId w:val="4"/>
  </w:num>
  <w:num w:numId="13" w16cid:durableId="18649787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581"/>
    <w:rsid w:val="0001004C"/>
    <w:rsid w:val="00297A38"/>
    <w:rsid w:val="00324068"/>
    <w:rsid w:val="006F4332"/>
    <w:rsid w:val="007910C1"/>
    <w:rsid w:val="00A932CE"/>
    <w:rsid w:val="00F07291"/>
    <w:rsid w:val="00F8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584B"/>
  <w15:chartTrackingRefBased/>
  <w15:docId w15:val="{B466F8DE-1339-4902-8933-85A7A1F0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9A9E-A1FF-4518-9182-E9C4CE4E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elango</dc:creator>
  <cp:keywords/>
  <dc:description/>
  <cp:lastModifiedBy>keerthana elango</cp:lastModifiedBy>
  <cp:revision>4</cp:revision>
  <dcterms:created xsi:type="dcterms:W3CDTF">2023-10-10T08:48:00Z</dcterms:created>
  <dcterms:modified xsi:type="dcterms:W3CDTF">2023-10-10T09:40:00Z</dcterms:modified>
</cp:coreProperties>
</file>