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A7A5C"/>
          <w:sz w:val="18"/>
          <w:szCs w:val="18"/>
        </w:rPr>
        <w:t xml:space="preserve">FRESH UPDATE — JUL 1 – JUL 15, 2026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C1712"/>
          <w:sz w:val="56"/>
          <w:szCs w:val="56"/>
        </w:rPr>
        <w:t xml:space="preserve">Jain Magazine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A7A5C"/>
          <w:sz w:val="17"/>
          <w:szCs w:val="17"/>
        </w:rPr>
        <w:t xml:space="preserve">PUBLISHED 2026-07-15</w:t>
      </w:r>
      <w:r>
        <w:rPr>
          <w:color w:val="8A7A5C"/>
          <w:sz w:val="17"/>
          <w:szCs w:val="17"/>
        </w:rPr>
        <w:t xml:space="preserve">     •     </w:t>
      </w:r>
      <w:r>
        <w:rPr>
          <w:rFonts w:ascii="Arial" w:cs="Arial" w:eastAsia="Arial" w:hAnsi="Arial"/>
          <w:b/>
          <w:bCs/>
          <w:color w:val="8A7A5C"/>
          <w:sz w:val="17"/>
          <w:szCs w:val="17"/>
        </w:rPr>
        <w:t xml:space="preserve">COVERAGE: 2026-07-01 — 2026-07-15</w:t>
      </w:r>
    </w:p>
    <w:p>
      <w:pPr>
        <w:pBdr>
          <w:bottom w:val="single" w:color="1C1712" w:sz="6"/>
        </w:pBdr>
        <w:spacing w:after="200"/>
      </w:pP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New Diksha Announcements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Karera's Mohanlal Jain Takes Muni Diksha in Agra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DIKSHA · AGRA, UTTAR PRADESH · SOURCE: THE SHIVPURI NEWS · JUL 6,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vziszwbnhjjpithlnns_g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Mohanlal Jain, a resident of Karera in Shivpuri district, Madhya Pradesh, renounced worldly life at a large Jaineshwari Diksha Mahotsav held in Agra, following a series of community farewell (vairagya) programs in his hometown.</w:t>
      </w: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Community News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Acharya Vardhamana Sagara Maharaj Attains Samadhi After Sallekhana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KUNTHALGIRI, MAHARASHTRA · SOURCE: THE HANS INDIA · JUL 7,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llfjg1shavrnfoj8oc2ti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Digambara Acharya Vardhamana Sagara Maharaj, of the spiritual lineage of Acharya Shantisagara Maharaj, passed away at Kunthalgiri Siddhakshetra following a 13-day fast undertaken under the Jain vow of Sallekhana (Samadhi Marana), with monks and devotees gathering from across India for the final rites.</w:t>
      </w: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Jain Vihar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Muni Pramansagar Ji's Sangh Completes Charan Vandana of Sammed Shikharji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SAMMED SHIKHARJI, JHARKHAND · SOURCE: MUNIPRAMANSAGAR.NET · JUL 15–16,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kakn0x3py3ceyr65ott-b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Digambar Jain Muni Pramansagar Ji Maharaj and his monastic sangh completed a foot-pilgrimage veneration circuit of the sacred Sammed Shikharji hill, followed the next day by a "mangal milan" with the viharing sangh of Acharya Sambhavsagar Ji Maharaj at the same tirth.</w:t>
      </w:r>
    </w:p>
    <w:p>
      <w:pPr>
        <w:pBdr>
          <w:top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Sadhvi Mani Prabha's Mandal Completes Vihar Into Begun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BEGUN, RAJASTHAN · SOURCE: PRATAHKAL · MID-JUL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wuz7vqmcqurs_xcezbmzq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A group of Jain sadhvis led by Sadhvi Mani Prabha walked a multi-day route from Sukh Shanti Nagar to Begun town, ahead of their formal Chaturmas entry ceremony.</w:t>
      </w: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Other Community News / Announcements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'Mangal Milan' of Jain Monks Carries a Message of Non-Violence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CHITRAKOOT, UTTAR PRADESH · SOURCE: AMAR UJALA · JUL 13,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tk31w6w1dwjnrgqdrqnw1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A devotional gathering in Chitrakoot marked the meeting (mangal milan) of Jain munis, centered on a shared message of ahimsa (non-violence) for the community — a reminder of the principle that runs through Jain teaching, delivered as visiting monastic groups crossed paths in the town.</w:t>
      </w:r>
    </w:p>
    <w:p>
      <w:pPr>
        <w:pBdr>
          <w:top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Young Jains of America Holds 17th Biennial Convention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NEW BRUNSWICK, NEW JERSEY, USA · SOURCE: YJA (YOUNG JAINS OF AMERICA) · JUL 2–5,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ltlwtlu2wmbdiy2n6zfsz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More than 800 Jain youth from across North America and abroad gathered for YJA's four-day convention, themed "The Art of the In-Between," exploring Jain values alongside contemporary life through workshops, speakers, and cultural programming.</w:t>
      </w:r>
    </w:p>
    <w:p>
      <w:pPr>
        <w:pBdr>
          <w:top w:val="single" w:color="1C1712" w:sz="6"/>
        </w:pBdr>
        <w:spacing w:before="40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C1712"/>
          <w:sz w:val="24"/>
          <w:szCs w:val="24"/>
        </w:rPr>
        <w:t xml:space="preserve">Jain Magazine</w:t>
      </w:r>
    </w:p>
    <w:p>
      <w:pPr>
        <w:spacing w:after="100"/>
      </w:pPr>
      <w:r>
        <w:rPr>
          <w:rFonts w:ascii="Arial" w:cs="Arial" w:eastAsia="Arial" w:hAnsi="Arial"/>
          <w:color w:val="4A4033"/>
          <w:sz w:val="19"/>
          <w:szCs w:val="19"/>
        </w:rPr>
        <w:t xml:space="preserve">A publication compiled through AI curation of verified community portals, temple announcements, and recognised Jain news organisations — a sourced synthesis of Jain community news.</w:t>
      </w:r>
    </w:p>
    <w:p>
      <w:r>
        <w:rPr>
          <w:rFonts w:ascii="Arial" w:cs="Arial" w:eastAsia="Arial" w:hAnsi="Arial"/>
          <w:color w:val="A9997A"/>
          <w:sz w:val="15"/>
          <w:szCs w:val="15"/>
        </w:rPr>
        <w:t xml:space="preserve">© 2026 JAIN MAGAZINE</w:t>
      </w:r>
    </w:p>
    <w:sectPr>
      <w:pgSz w:w="12240" w:h="15840" w:orient="portrait"/>
      <w:pgMar w:top="108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29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ziszwbnhjjpithlnns_g" Type="http://schemas.openxmlformats.org/officeDocument/2006/relationships/hyperlink" Target="https://www.shivpurikhabar.com/2026/06/blog-post_887.html" TargetMode="External"/><Relationship Id="rIdllfjg1shavrnfoj8oc2ti" Type="http://schemas.openxmlformats.org/officeDocument/2006/relationships/hyperlink" Target="https://www.thehansindia.com/karnataka/jain-monk-vardhamana-sagara-maharaj-dies-after-observing-sallekhana-1094455" TargetMode="External"/><Relationship Id="rIdkakn0x3py3ceyr65ott-b" Type="http://schemas.openxmlformats.org/officeDocument/2006/relationships/hyperlink" Target="https://www.munipramansagar.net/muni-sangh-shikhar-ji-pahad-vandana-15jul2026/" TargetMode="External"/><Relationship Id="rIdwuz7vqmcqurs_xcezbmzq" Type="http://schemas.openxmlformats.org/officeDocument/2006/relationships/hyperlink" Target="https://www.pratahkal.com/chittorgarh/begun-jain-sadhvi-mani-prabha-vihar-sukh-shanti-nagar-1612539" TargetMode="External"/><Relationship Id="rIdtk31w6w1dwjnrgqdrqnw1" Type="http://schemas.openxmlformats.org/officeDocument/2006/relationships/hyperlink" Target="https://www.amarujala.com/uttar-pradesh/chitrakoot/auspicious-meeting-of-jain-monks-a-message-of-non-violence-chitrakoot-news-c-215-1-aur1007-133590-2026-07-13" TargetMode="External"/><Relationship Id="rIdltlwtlu2wmbdiy2n6zfsz" Type="http://schemas.openxmlformats.org/officeDocument/2006/relationships/hyperlink" Target="https://convention.yja.org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2026-08-18T08:48:04.845Z</dcterms:created>
  <dcterms:modified xsi:type="dcterms:W3CDTF">2026-08-18T08:48:04.845Z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