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F3A8A"/>
          <w:sz w:val="40"/>
          <w:szCs w:val="40"/>
        </w:rPr>
        <w:t xml:space="preserve">WOXSEN UNIVERSITY</w:t>
      </w:r>
    </w:p>
    <w:p>
      <w:pPr>
        <w:spacing w:after="120"/>
        <w:jc w:val="center"/>
      </w:pPr>
      <w:r>
        <w:rPr>
          <w:rFonts w:ascii="Times New Roman" w:cs="Times New Roman" w:eastAsia="Times New Roman" w:hAnsi="Times New Roman"/>
          <w:b/>
          <w:bCs/>
          <w:sz w:val="30"/>
          <w:szCs w:val="30"/>
        </w:rPr>
        <w:t xml:space="preserve">SCHOOL OF TECHNOLOGY</w:t>
      </w:r>
    </w:p>
    <w:p>
      <w:pPr>
        <w:spacing w:after="120"/>
        <w:jc w:val="center"/>
      </w:pPr>
      <w:r>
        <w:rPr>
          <w:rFonts w:ascii="Times New Roman" w:cs="Times New Roman" w:eastAsia="Times New Roman" w:hAnsi="Times New Roman"/>
          <w:b/>
          <w:bCs/>
          <w:sz w:val="28"/>
          <w:szCs w:val="28"/>
        </w:rPr>
        <w:t xml:space="preserve">DATABASE MANAGEMENT SYSTEMS</w:t>
      </w:r>
    </w:p>
    <w:p>
      <w:pPr>
        <w:spacing w:after="120"/>
        <w:jc w:val="center"/>
      </w:pPr>
      <w:r>
        <w:rPr>
          <w:rFonts w:ascii="Times New Roman" w:cs="Times New Roman" w:eastAsia="Times New Roman" w:hAnsi="Times New Roman"/>
          <w:b/>
          <w:bCs/>
          <w:sz w:val="28"/>
          <w:szCs w:val="28"/>
        </w:rPr>
        <w:t xml:space="preserve">PROJECT-BASED LEARNING (PBL) REPORT</w:t>
      </w:r>
    </w:p>
    <w:p>
      <w:pPr>
        <w:spacing w:after="120"/>
      </w:pPr>
    </w:p>
    <w:p>
      <w:pPr>
        <w:spacing w:after="120"/>
        <w:jc w:val="center"/>
      </w:pPr>
      <w:r>
        <w:rPr>
          <w:rFonts w:ascii="Times New Roman" w:cs="Times New Roman" w:eastAsia="Times New Roman" w:hAnsi="Times New Roman"/>
          <w:i/>
          <w:iCs/>
          <w:sz w:val="26"/>
          <w:szCs w:val="26"/>
        </w:rPr>
        <w:t xml:space="preserve">Small Database Application Development using Python</w:t>
      </w:r>
    </w:p>
    <w:p>
      <w:pPr>
        <w:spacing w:after="120"/>
      </w:pPr>
    </w:p>
    <w:p>
      <w:pPr>
        <w:spacing w:after="120"/>
      </w:pPr>
    </w:p>
    <w:p>
      <w:pPr>
        <w:spacing w:after="200" w:line="340"/>
        <w:jc w:val="center"/>
      </w:pPr>
      <w:r>
        <w:rPr>
          <w:rFonts w:ascii="Times New Roman" w:cs="Times New Roman" w:eastAsia="Times New Roman" w:hAnsi="Times New Roman"/>
          <w:b/>
          <w:bCs/>
          <w:color w:val="1F3A8A"/>
          <w:sz w:val="32"/>
          <w:szCs w:val="32"/>
        </w:rPr>
        <w:t xml:space="preserve">DESIGN AND IMPLEMENTATION OF A DATABASE MANAGEMENT SYSTEM FOR VEHICLE SERVICE CENTRE MANAGEMENT</w:t>
      </w:r>
    </w:p>
    <w:p>
      <w:pPr>
        <w:spacing w:after="120"/>
      </w:pP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2"/>
                <w:szCs w:val="22"/>
              </w:rPr>
              <w:t xml:space="preserve">Program</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B.Tech in Computer Science and Engineering (AI &amp; ML)</w:t>
            </w:r>
          </w:p>
        </w:tc>
      </w:tr>
      <w:t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2"/>
                <w:szCs w:val="22"/>
              </w:rPr>
              <w:t xml:space="preserve">Course &amp; Code</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Database Management Systems (DBMS)</w:t>
            </w:r>
          </w:p>
        </w:tc>
      </w:tr>
      <w:t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2"/>
                <w:szCs w:val="22"/>
              </w:rPr>
              <w:t xml:space="preserve">Section</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AIML Rhinos</w:t>
            </w:r>
          </w:p>
        </w:tc>
      </w:tr>
      <w:t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2"/>
                <w:szCs w:val="22"/>
              </w:rPr>
              <w:t xml:space="preserve">Batch</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2025 – 2029</w:t>
            </w:r>
          </w:p>
        </w:tc>
      </w:tr>
      <w:t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2"/>
                <w:szCs w:val="22"/>
              </w:rPr>
              <w:t xml:space="preserve">Course Faculty</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Prof. Sahithi, School of Technology</w:t>
            </w:r>
          </w:p>
        </w:tc>
      </w:tr>
      <w:t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2"/>
                <w:szCs w:val="22"/>
              </w:rPr>
              <w:t xml:space="preserve">Date of Submission</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October 2026</w:t>
            </w:r>
          </w:p>
        </w:tc>
      </w:tr>
      <w:t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2"/>
                <w:szCs w:val="22"/>
              </w:rPr>
              <w:t xml:space="preserve">Academic Year</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2026 – 2027</w:t>
            </w:r>
          </w:p>
        </w:tc>
      </w:tr>
    </w:tbl>
    <w:p>
      <w:pPr>
        <w:spacing w:after="120"/>
      </w:pPr>
    </w:p>
    <w:p>
      <w:pPr>
        <w:spacing w:after="120"/>
      </w:pPr>
    </w:p>
    <w:p>
      <w:pPr>
        <w:spacing w:after="100"/>
      </w:pPr>
      <w:r>
        <w:rPr>
          <w:rFonts w:ascii="Times New Roman" w:cs="Times New Roman" w:eastAsia="Times New Roman" w:hAnsi="Times New Roman"/>
          <w:b/>
          <w:bCs/>
          <w:sz w:val="24"/>
          <w:szCs w:val="24"/>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c>
          <w:tcPr>
            <w:tcW w:type="dxa" w:w="23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Roll Number</w:t>
            </w:r>
          </w:p>
        </w:tc>
        <w:tc>
          <w:tcPr>
            <w:tcW w:type="dxa" w:w="33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Student Name</w:t>
            </w:r>
          </w:p>
        </w:tc>
        <w:tc>
          <w:tcPr>
            <w:tcW w:type="dxa" w:w="34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Email ID</w:t>
            </w:r>
          </w:p>
        </w:tc>
      </w:tr>
      <w:t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25WU0102076</w:t>
            </w:r>
          </w:p>
        </w:tc>
        <w:tc>
          <w:tcPr>
            <w:tcW w:type="dxa" w:w="3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G. Keerthan Chowdary</w:t>
            </w:r>
          </w:p>
        </w:tc>
        <w:tc>
          <w:tcPr>
            <w:tcW w:type="dxa" w:w="34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[add your university email ID]</w:t>
            </w:r>
          </w:p>
        </w:tc>
      </w:tr>
    </w:tbl>
    <w:p>
      <w:pPr>
        <w:sectPr>
          <w:pgSz w:w="11906" w:h="16838" w:orient="portrait"/>
          <w:pgMar w:top="1440" w:right="1440" w:bottom="1300" w:left="1440" w:header="708" w:footer="708" w:gutter="0"/>
          <w:pgNumType/>
          <w:docGrid w:linePitch="360"/>
        </w:sectPr>
      </w:pPr>
    </w:p>
    <w:p>
      <w:pPr>
        <w:spacing w:after="240" w:before="0"/>
        <w:jc w:val="center"/>
      </w:pPr>
      <w:r>
        <w:rPr>
          <w:rFonts w:ascii="Times New Roman" w:cs="Times New Roman" w:eastAsia="Times New Roman" w:hAnsi="Times New Roman"/>
          <w:b/>
          <w:bCs/>
          <w:sz w:val="28"/>
          <w:szCs w:val="28"/>
        </w:rPr>
        <w:t xml:space="preserve">ACKNOWLEDGEMENT</w:t>
      </w:r>
    </w:p>
    <w:p>
      <w:pPr>
        <w:spacing w:after="140" w:line="300"/>
        <w:jc w:val="both"/>
      </w:pPr>
      <w:r>
        <w:rPr>
          <w:rFonts w:ascii="Times New Roman" w:cs="Times New Roman" w:eastAsia="Times New Roman" w:hAnsi="Times New Roman"/>
          <w:sz w:val="24"/>
          <w:szCs w:val="24"/>
        </w:rPr>
        <w:t xml:space="preserve">I express my sincere gratitude to Woxsen University, School of Technology, for giving me the opportunity to undertake this Project-Based Learning (PBL) activity as part of the Database Management Systems (DBMS) course.</w:t>
      </w:r>
    </w:p>
    <w:p>
      <w:pPr>
        <w:spacing w:after="140" w:line="300"/>
        <w:jc w:val="both"/>
      </w:pPr>
      <w:r>
        <w:rPr>
          <w:rFonts w:ascii="Times New Roman" w:cs="Times New Roman" w:eastAsia="Times New Roman" w:hAnsi="Times New Roman"/>
          <w:sz w:val="24"/>
          <w:szCs w:val="24"/>
        </w:rPr>
        <w:t xml:space="preserve">I express my heartfelt thanks to my course faculty, Prof. Sahithi, for continuous guidance, constructive suggestions and support throughout the design and development of this project. The guidance helped me understand the practical use of core relational database concepts, including Entity-Relationship (ER) modelling, relational schema design, functional dependencies, normalization up to Third Normal Form (3NF), SQL constraint definition, triggers, querying, transaction management and database application development using Python.</w:t>
      </w:r>
    </w:p>
    <w:p>
      <w:pPr>
        <w:spacing w:after="140" w:line="300"/>
        <w:jc w:val="both"/>
      </w:pPr>
      <w:r>
        <w:rPr>
          <w:rFonts w:ascii="Times New Roman" w:cs="Times New Roman" w:eastAsia="Times New Roman" w:hAnsi="Times New Roman"/>
          <w:sz w:val="24"/>
          <w:szCs w:val="24"/>
        </w:rPr>
        <w:t xml:space="preserve">This PBL activity has strengthened my understanding of database design and transactional integrity, and gave me hands-on experience in building a practical solution for the day-to-day operations of a vehicle service centre.</w:t>
      </w:r>
    </w:p>
    <w:p>
      <w:r>
        <w:br w:type="page"/>
      </w:r>
    </w:p>
    <w:p>
      <w:pPr>
        <w:spacing w:after="240" w:before="0"/>
        <w:jc w:val="center"/>
      </w:pPr>
      <w:r>
        <w:rPr>
          <w:rFonts w:ascii="Times New Roman" w:cs="Times New Roman" w:eastAsia="Times New Roman" w:hAnsi="Times New Roman"/>
          <w:b/>
          <w:bCs/>
          <w:sz w:val="28"/>
          <w:szCs w:val="28"/>
        </w:rPr>
        <w:t xml:space="preserve">UNDERTAKING</w:t>
      </w:r>
    </w:p>
    <w:p>
      <w:pPr>
        <w:spacing w:after="140" w:line="300"/>
        <w:jc w:val="both"/>
      </w:pPr>
      <w:r>
        <w:rPr>
          <w:rFonts w:ascii="Times New Roman" w:cs="Times New Roman" w:eastAsia="Times New Roman" w:hAnsi="Times New Roman"/>
          <w:sz w:val="24"/>
          <w:szCs w:val="24"/>
        </w:rPr>
        <w:t xml:space="preserve">I hereby declare that the project entitled "DESIGN AND IMPLEMENTATION OF A DATABASE MANAGEMENT SYSTEM FOR VEHICLE SERVICE CENTRE MANAGEMENT", submitted as part of the Project-Based Learning activity for the Database Management Systems (DBMS) course, is my individual work carried out under the guidance of my course faculty, Prof. Sahithi.</w:t>
      </w:r>
    </w:p>
    <w:p>
      <w:pPr>
        <w:spacing w:after="140" w:line="300"/>
        <w:jc w:val="both"/>
      </w:pPr>
      <w:r>
        <w:rPr>
          <w:rFonts w:ascii="Times New Roman" w:cs="Times New Roman" w:eastAsia="Times New Roman" w:hAnsi="Times New Roman"/>
          <w:sz w:val="24"/>
          <w:szCs w:val="24"/>
        </w:rPr>
        <w:t xml:space="preserve">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pPr>
        <w:spacing w:after="140" w:line="300"/>
        <w:jc w:val="both"/>
      </w:pPr>
      <w:r>
        <w:rPr>
          <w:rFonts w:ascii="Times New Roman" w:cs="Times New Roman" w:eastAsia="Times New Roman" w:hAnsi="Times New Roman"/>
          <w:sz w:val="24"/>
          <w:szCs w:val="24"/>
        </w:rPr>
        <w:t xml:space="preserve">I further undertake that I am responsible for the correctness and authenticity of the work submitted and that I have followed the academic and project guidelines prescribed by the University.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Date: October 05, 2026</w:t>
            </w:r>
          </w:p>
        </w:tc>
        <w:tc>
          <w:tcPr>
            <w:tcW w:type="dxa" w:w="45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Signature: ______________________</w:t>
            </w:r>
          </w:p>
        </w:tc>
      </w:tr>
      <w:tr>
        <w:tc>
          <w:tcPr>
            <w:tcW w:type="dxa" w:w="45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Place: Hyderabad, Telangana</w:t>
            </w:r>
          </w:p>
        </w:tc>
        <w:tc>
          <w:tcPr>
            <w:tcW w:type="dxa" w:w="45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Name: G. Keerthan Chowdary</w:t>
            </w:r>
          </w:p>
        </w:tc>
      </w:tr>
      <w:tr>
        <w:tc>
          <w:tcPr>
            <w:tcW w:type="dxa" w:w="45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Roll Number: 25WU0102076</w:t>
            </w:r>
          </w:p>
        </w:tc>
        <w:tc>
          <w:tcPr>
            <w:tcW w:type="dxa" w:w="45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Program: B.Tech CSE (AI &amp; ML) - AIML Rhinos</w:t>
            </w:r>
          </w:p>
        </w:tc>
      </w:tr>
      <w:tr>
        <w:tc>
          <w:tcPr>
            <w:tcW w:type="dxa" w:w="45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Academic Year: 2026–2027</w:t>
            </w:r>
          </w:p>
        </w:tc>
        <w:tc>
          <w:tcPr>
            <w:tcW w:type="dxa" w:w="45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2"/>
                <w:szCs w:val="22"/>
              </w:rPr>
              <w:t xml:space="preserve">School of Technology, Woxsen University</w:t>
            </w:r>
          </w:p>
        </w:tc>
      </w:tr>
    </w:tbl>
    <w:p>
      <w:r>
        <w:br w:type="page"/>
      </w:r>
    </w:p>
    <w:p>
      <w:pPr>
        <w:spacing w:after="240" w:before="0"/>
        <w:jc w:val="center"/>
      </w:pPr>
      <w:r>
        <w:rPr>
          <w:rFonts w:ascii="Times New Roman" w:cs="Times New Roman" w:eastAsia="Times New Roman" w:hAnsi="Times New Roman"/>
          <w:b/>
          <w:bCs/>
          <w:sz w:val="28"/>
          <w:szCs w:val="28"/>
        </w:rPr>
        <w:t xml:space="preserve">TABLE OF CONTENTS</w:t>
      </w:r>
    </w:p>
    <w:p>
      <w:pPr>
        <w:tabs>
          <w:tab w:val="right" w:pos="9026" w:leader="dot"/>
        </w:tabs>
        <w:spacing w:after="60" w:before="80"/>
      </w:pPr>
      <w:r>
        <w:rPr>
          <w:rFonts w:ascii="Times New Roman" w:cs="Times New Roman" w:eastAsia="Times New Roman" w:hAnsi="Times New Roman"/>
          <w:b/>
          <w:bCs/>
          <w:sz w:val="23"/>
          <w:szCs w:val="23"/>
        </w:rPr>
        <w:t xml:space="preserve">Abstract &amp; Keywords</w:t>
      </w:r>
      <w:r>
        <w:rPr>
          <w:rFonts w:ascii="Times New Roman" w:cs="Times New Roman" w:eastAsia="Times New Roman" w:hAnsi="Times New Roman"/>
          <w:b/>
          <w:bCs/>
          <w:sz w:val="23"/>
          <w:szCs w:val="23"/>
        </w:rPr>
        <w:tab/>
        <w:t xml:space="preserve">vii</w:t>
      </w:r>
    </w:p>
    <w:p>
      <w:pPr>
        <w:tabs>
          <w:tab w:val="right" w:pos="9026" w:leader="dot"/>
        </w:tabs>
        <w:spacing w:after="60" w:before="80"/>
      </w:pPr>
      <w:r>
        <w:rPr>
          <w:rFonts w:ascii="Times New Roman" w:cs="Times New Roman" w:eastAsia="Times New Roman" w:hAnsi="Times New Roman"/>
          <w:b/>
          <w:bCs/>
          <w:sz w:val="23"/>
          <w:szCs w:val="23"/>
        </w:rPr>
        <w:t xml:space="preserve">LIST OF TABLES</w:t>
      </w:r>
      <w:r>
        <w:rPr>
          <w:rFonts w:ascii="Times New Roman" w:cs="Times New Roman" w:eastAsia="Times New Roman" w:hAnsi="Times New Roman"/>
          <w:b/>
          <w:bCs/>
          <w:sz w:val="23"/>
          <w:szCs w:val="23"/>
        </w:rPr>
        <w:tab/>
        <w:t xml:space="preserve">iv</w:t>
      </w:r>
    </w:p>
    <w:p>
      <w:pPr>
        <w:tabs>
          <w:tab w:val="right" w:pos="9026" w:leader="dot"/>
        </w:tabs>
        <w:spacing w:after="60" w:before="80"/>
      </w:pPr>
      <w:r>
        <w:rPr>
          <w:rFonts w:ascii="Times New Roman" w:cs="Times New Roman" w:eastAsia="Times New Roman" w:hAnsi="Times New Roman"/>
          <w:b/>
          <w:bCs/>
          <w:sz w:val="23"/>
          <w:szCs w:val="23"/>
        </w:rPr>
        <w:t xml:space="preserve">LIST OF FIGURES</w:t>
      </w:r>
      <w:r>
        <w:rPr>
          <w:rFonts w:ascii="Times New Roman" w:cs="Times New Roman" w:eastAsia="Times New Roman" w:hAnsi="Times New Roman"/>
          <w:b/>
          <w:bCs/>
          <w:sz w:val="23"/>
          <w:szCs w:val="23"/>
        </w:rPr>
        <w:tab/>
        <w:t xml:space="preserve">v</w:t>
      </w:r>
    </w:p>
    <w:p>
      <w:pPr>
        <w:tabs>
          <w:tab w:val="right" w:pos="9026" w:leader="dot"/>
        </w:tabs>
        <w:spacing w:after="60" w:before="80"/>
      </w:pPr>
      <w:r>
        <w:rPr>
          <w:rFonts w:ascii="Times New Roman" w:cs="Times New Roman" w:eastAsia="Times New Roman" w:hAnsi="Times New Roman"/>
          <w:b/>
          <w:bCs/>
          <w:sz w:val="23"/>
          <w:szCs w:val="23"/>
        </w:rPr>
        <w:t xml:space="preserve">LIST OF ACRONYMS</w:t>
      </w:r>
      <w:r>
        <w:rPr>
          <w:rFonts w:ascii="Times New Roman" w:cs="Times New Roman" w:eastAsia="Times New Roman" w:hAnsi="Times New Roman"/>
          <w:b/>
          <w:bCs/>
          <w:sz w:val="23"/>
          <w:szCs w:val="23"/>
        </w:rPr>
        <w:tab/>
        <w:t xml:space="preserve">vi</w:t>
      </w:r>
    </w:p>
    <w:p>
      <w:pPr>
        <w:tabs>
          <w:tab w:val="right" w:pos="9026" w:leader="dot"/>
        </w:tabs>
        <w:spacing w:after="60" w:before="80"/>
      </w:pPr>
      <w:r>
        <w:rPr>
          <w:rFonts w:ascii="Times New Roman" w:cs="Times New Roman" w:eastAsia="Times New Roman" w:hAnsi="Times New Roman"/>
          <w:b/>
          <w:bCs/>
          <w:sz w:val="23"/>
          <w:szCs w:val="23"/>
        </w:rPr>
        <w:t xml:space="preserve">1. PROBLEM STATEMENT, SOLUTION STRATEGY AND ER DIAGRAM</w:t>
      </w:r>
      <w:r>
        <w:rPr>
          <w:rFonts w:ascii="Times New Roman" w:cs="Times New Roman" w:eastAsia="Times New Roman" w:hAnsi="Times New Roman"/>
          <w:b/>
          <w:bCs/>
          <w:sz w:val="23"/>
          <w:szCs w:val="23"/>
        </w:rPr>
        <w:tab/>
        <w:t xml:space="preserve">1</w:t>
      </w:r>
    </w:p>
    <w:p>
      <w:pPr>
        <w:tabs>
          <w:tab w:val="right" w:pos="9026" w:leader="dot"/>
        </w:tabs>
        <w:spacing w:after="40"/>
        <w:ind w:left="360"/>
      </w:pPr>
      <w:r>
        <w:rPr>
          <w:rFonts w:ascii="Times New Roman" w:cs="Times New Roman" w:eastAsia="Times New Roman" w:hAnsi="Times New Roman"/>
          <w:sz w:val="22"/>
          <w:szCs w:val="22"/>
        </w:rPr>
        <w:t xml:space="preserve">1.1 Problem Statement</w:t>
      </w:r>
      <w:r>
        <w:rPr>
          <w:rFonts w:ascii="Times New Roman" w:cs="Times New Roman" w:eastAsia="Times New Roman" w:hAnsi="Times New Roman"/>
          <w:sz w:val="22"/>
          <w:szCs w:val="22"/>
        </w:rPr>
        <w:tab/>
        <w:t xml:space="preserve">1</w:t>
      </w:r>
    </w:p>
    <w:p>
      <w:pPr>
        <w:tabs>
          <w:tab w:val="right" w:pos="9026" w:leader="dot"/>
        </w:tabs>
        <w:spacing w:after="40"/>
        <w:ind w:left="360"/>
      </w:pPr>
      <w:r>
        <w:rPr>
          <w:rFonts w:ascii="Times New Roman" w:cs="Times New Roman" w:eastAsia="Times New Roman" w:hAnsi="Times New Roman"/>
          <w:sz w:val="22"/>
          <w:szCs w:val="22"/>
        </w:rPr>
        <w:t xml:space="preserve">1.2 Objectives</w:t>
      </w:r>
      <w:r>
        <w:rPr>
          <w:rFonts w:ascii="Times New Roman" w:cs="Times New Roman" w:eastAsia="Times New Roman" w:hAnsi="Times New Roman"/>
          <w:sz w:val="22"/>
          <w:szCs w:val="22"/>
        </w:rPr>
        <w:tab/>
        <w:t xml:space="preserve">1</w:t>
      </w:r>
    </w:p>
    <w:p>
      <w:pPr>
        <w:tabs>
          <w:tab w:val="right" w:pos="9026" w:leader="dot"/>
        </w:tabs>
        <w:spacing w:after="40"/>
        <w:ind w:left="360"/>
      </w:pPr>
      <w:r>
        <w:rPr>
          <w:rFonts w:ascii="Times New Roman" w:cs="Times New Roman" w:eastAsia="Times New Roman" w:hAnsi="Times New Roman"/>
          <w:sz w:val="22"/>
          <w:szCs w:val="22"/>
        </w:rPr>
        <w:t xml:space="preserve">1.3 Scope and Assumptions</w:t>
      </w:r>
      <w:r>
        <w:rPr>
          <w:rFonts w:ascii="Times New Roman" w:cs="Times New Roman" w:eastAsia="Times New Roman" w:hAnsi="Times New Roman"/>
          <w:sz w:val="22"/>
          <w:szCs w:val="22"/>
        </w:rPr>
        <w:tab/>
        <w:t xml:space="preserve">1</w:t>
      </w:r>
    </w:p>
    <w:p>
      <w:pPr>
        <w:tabs>
          <w:tab w:val="right" w:pos="9026" w:leader="dot"/>
        </w:tabs>
        <w:spacing w:after="40"/>
        <w:ind w:left="360"/>
      </w:pPr>
      <w:r>
        <w:rPr>
          <w:rFonts w:ascii="Times New Roman" w:cs="Times New Roman" w:eastAsia="Times New Roman" w:hAnsi="Times New Roman"/>
          <w:sz w:val="22"/>
          <w:szCs w:val="22"/>
        </w:rPr>
        <w:t xml:space="preserve">1.4 Proposed Solution Strategy</w:t>
      </w:r>
      <w:r>
        <w:rPr>
          <w:rFonts w:ascii="Times New Roman" w:cs="Times New Roman" w:eastAsia="Times New Roman" w:hAnsi="Times New Roman"/>
          <w:sz w:val="22"/>
          <w:szCs w:val="22"/>
        </w:rPr>
        <w:tab/>
        <w:t xml:space="preserve">2</w:t>
      </w:r>
    </w:p>
    <w:p>
      <w:pPr>
        <w:tabs>
          <w:tab w:val="right" w:pos="9026" w:leader="dot"/>
        </w:tabs>
        <w:spacing w:after="40"/>
        <w:ind w:left="360"/>
      </w:pPr>
      <w:r>
        <w:rPr>
          <w:rFonts w:ascii="Times New Roman" w:cs="Times New Roman" w:eastAsia="Times New Roman" w:hAnsi="Times New Roman"/>
          <w:sz w:val="22"/>
          <w:szCs w:val="22"/>
        </w:rPr>
        <w:t xml:space="preserve">1.5 Functional Requirements</w:t>
      </w:r>
      <w:r>
        <w:rPr>
          <w:rFonts w:ascii="Times New Roman" w:cs="Times New Roman" w:eastAsia="Times New Roman" w:hAnsi="Times New Roman"/>
          <w:sz w:val="22"/>
          <w:szCs w:val="22"/>
        </w:rPr>
        <w:tab/>
        <w:t xml:space="preserve">2</w:t>
      </w:r>
    </w:p>
    <w:p>
      <w:pPr>
        <w:tabs>
          <w:tab w:val="right" w:pos="9026" w:leader="dot"/>
        </w:tabs>
        <w:spacing w:after="40"/>
        <w:ind w:left="360"/>
      </w:pPr>
      <w:r>
        <w:rPr>
          <w:rFonts w:ascii="Times New Roman" w:cs="Times New Roman" w:eastAsia="Times New Roman" w:hAnsi="Times New Roman"/>
          <w:sz w:val="22"/>
          <w:szCs w:val="22"/>
        </w:rPr>
        <w:t xml:space="preserve">1.6 Entity-Relationship Diagram (ERD)</w:t>
      </w:r>
      <w:r>
        <w:rPr>
          <w:rFonts w:ascii="Times New Roman" w:cs="Times New Roman" w:eastAsia="Times New Roman" w:hAnsi="Times New Roman"/>
          <w:sz w:val="22"/>
          <w:szCs w:val="22"/>
        </w:rPr>
        <w:tab/>
        <w:t xml:space="preserve">3</w:t>
      </w:r>
    </w:p>
    <w:p>
      <w:pPr>
        <w:tabs>
          <w:tab w:val="right" w:pos="9026" w:leader="dot"/>
        </w:tabs>
        <w:spacing w:after="40"/>
        <w:ind w:left="360"/>
      </w:pPr>
      <w:r>
        <w:rPr>
          <w:rFonts w:ascii="Times New Roman" w:cs="Times New Roman" w:eastAsia="Times New Roman" w:hAnsi="Times New Roman"/>
          <w:sz w:val="22"/>
          <w:szCs w:val="22"/>
        </w:rPr>
        <w:t xml:space="preserve">1.7 Entity and Relationship Summary</w:t>
      </w:r>
      <w:r>
        <w:rPr>
          <w:rFonts w:ascii="Times New Roman" w:cs="Times New Roman" w:eastAsia="Times New Roman" w:hAnsi="Times New Roman"/>
          <w:sz w:val="22"/>
          <w:szCs w:val="22"/>
        </w:rPr>
        <w:tab/>
        <w:t xml:space="preserve">3</w:t>
      </w:r>
    </w:p>
    <w:p>
      <w:pPr>
        <w:tabs>
          <w:tab w:val="right" w:pos="9026" w:leader="dot"/>
        </w:tabs>
        <w:spacing w:after="60" w:before="80"/>
      </w:pPr>
      <w:r>
        <w:rPr>
          <w:rFonts w:ascii="Times New Roman" w:cs="Times New Roman" w:eastAsia="Times New Roman" w:hAnsi="Times New Roman"/>
          <w:b/>
          <w:bCs/>
          <w:sz w:val="23"/>
          <w:szCs w:val="23"/>
        </w:rPr>
        <w:t xml:space="preserve">2. LOGICAL DATABASE DESIGN</w:t>
      </w:r>
      <w:r>
        <w:rPr>
          <w:rFonts w:ascii="Times New Roman" w:cs="Times New Roman" w:eastAsia="Times New Roman" w:hAnsi="Times New Roman"/>
          <w:b/>
          <w:bCs/>
          <w:sz w:val="23"/>
          <w:szCs w:val="23"/>
        </w:rPr>
        <w:tab/>
        <w:t xml:space="preserve">5</w:t>
      </w:r>
    </w:p>
    <w:p>
      <w:pPr>
        <w:tabs>
          <w:tab w:val="right" w:pos="9026" w:leader="dot"/>
        </w:tabs>
        <w:spacing w:after="40"/>
        <w:ind w:left="360"/>
      </w:pPr>
      <w:r>
        <w:rPr>
          <w:rFonts w:ascii="Times New Roman" w:cs="Times New Roman" w:eastAsia="Times New Roman" w:hAnsi="Times New Roman"/>
          <w:sz w:val="22"/>
          <w:szCs w:val="22"/>
        </w:rPr>
        <w:t xml:space="preserve">2.1 Relational Schema</w:t>
      </w:r>
      <w:r>
        <w:rPr>
          <w:rFonts w:ascii="Times New Roman" w:cs="Times New Roman" w:eastAsia="Times New Roman" w:hAnsi="Times New Roman"/>
          <w:sz w:val="22"/>
          <w:szCs w:val="22"/>
        </w:rPr>
        <w:tab/>
        <w:t xml:space="preserve">5</w:t>
      </w:r>
    </w:p>
    <w:p>
      <w:pPr>
        <w:tabs>
          <w:tab w:val="right" w:pos="9026" w:leader="dot"/>
        </w:tabs>
        <w:spacing w:after="40"/>
        <w:ind w:left="360"/>
      </w:pPr>
      <w:r>
        <w:rPr>
          <w:rFonts w:ascii="Times New Roman" w:cs="Times New Roman" w:eastAsia="Times New Roman" w:hAnsi="Times New Roman"/>
          <w:sz w:val="22"/>
          <w:szCs w:val="22"/>
        </w:rPr>
        <w:t xml:space="preserve">2.2 Keys and Integrity Constraints</w:t>
      </w:r>
      <w:r>
        <w:rPr>
          <w:rFonts w:ascii="Times New Roman" w:cs="Times New Roman" w:eastAsia="Times New Roman" w:hAnsi="Times New Roman"/>
          <w:sz w:val="22"/>
          <w:szCs w:val="22"/>
        </w:rPr>
        <w:tab/>
        <w:t xml:space="preserve">5</w:t>
      </w:r>
    </w:p>
    <w:p>
      <w:pPr>
        <w:tabs>
          <w:tab w:val="right" w:pos="9026" w:leader="dot"/>
        </w:tabs>
        <w:spacing w:after="40"/>
        <w:ind w:left="360"/>
      </w:pPr>
      <w:r>
        <w:rPr>
          <w:rFonts w:ascii="Times New Roman" w:cs="Times New Roman" w:eastAsia="Times New Roman" w:hAnsi="Times New Roman"/>
          <w:sz w:val="22"/>
          <w:szCs w:val="22"/>
        </w:rPr>
        <w:t xml:space="preserve">2.3 Functional Dependencies</w:t>
      </w:r>
      <w:r>
        <w:rPr>
          <w:rFonts w:ascii="Times New Roman" w:cs="Times New Roman" w:eastAsia="Times New Roman" w:hAnsi="Times New Roman"/>
          <w:sz w:val="22"/>
          <w:szCs w:val="22"/>
        </w:rPr>
        <w:tab/>
        <w:t xml:space="preserve">6</w:t>
      </w:r>
    </w:p>
    <w:p>
      <w:pPr>
        <w:tabs>
          <w:tab w:val="right" w:pos="9026" w:leader="dot"/>
        </w:tabs>
        <w:spacing w:after="40"/>
        <w:ind w:left="360"/>
      </w:pPr>
      <w:r>
        <w:rPr>
          <w:rFonts w:ascii="Times New Roman" w:cs="Times New Roman" w:eastAsia="Times New Roman" w:hAnsi="Times New Roman"/>
          <w:sz w:val="22"/>
          <w:szCs w:val="22"/>
        </w:rPr>
        <w:t xml:space="preserve">2.4 Normalization up to Third Normal Form (3NF)</w:t>
      </w:r>
      <w:r>
        <w:rPr>
          <w:rFonts w:ascii="Times New Roman" w:cs="Times New Roman" w:eastAsia="Times New Roman" w:hAnsi="Times New Roman"/>
          <w:sz w:val="22"/>
          <w:szCs w:val="22"/>
        </w:rPr>
        <w:tab/>
        <w:t xml:space="preserve">6</w:t>
      </w:r>
    </w:p>
    <w:p>
      <w:pPr>
        <w:tabs>
          <w:tab w:val="right" w:pos="9026" w:leader="dot"/>
        </w:tabs>
        <w:spacing w:after="40"/>
        <w:ind w:left="360"/>
      </w:pPr>
      <w:r>
        <w:rPr>
          <w:rFonts w:ascii="Times New Roman" w:cs="Times New Roman" w:eastAsia="Times New Roman" w:hAnsi="Times New Roman"/>
          <w:sz w:val="22"/>
          <w:szCs w:val="22"/>
        </w:rPr>
        <w:t xml:space="preserve">2.5 Data Dictionary</w:t>
      </w:r>
      <w:r>
        <w:rPr>
          <w:rFonts w:ascii="Times New Roman" w:cs="Times New Roman" w:eastAsia="Times New Roman" w:hAnsi="Times New Roman"/>
          <w:sz w:val="22"/>
          <w:szCs w:val="22"/>
        </w:rPr>
        <w:tab/>
        <w:t xml:space="preserve">7</w:t>
      </w:r>
    </w:p>
    <w:p>
      <w:pPr>
        <w:tabs>
          <w:tab w:val="right" w:pos="9026" w:leader="dot"/>
        </w:tabs>
        <w:spacing w:after="40"/>
        <w:ind w:left="360"/>
      </w:pPr>
      <w:r>
        <w:rPr>
          <w:rFonts w:ascii="Times New Roman" w:cs="Times New Roman" w:eastAsia="Times New Roman" w:hAnsi="Times New Roman"/>
          <w:sz w:val="22"/>
          <w:szCs w:val="22"/>
        </w:rPr>
        <w:t xml:space="preserve">2.6 Implementation of Logical Design: DDL and Sample Data</w:t>
      </w:r>
      <w:r>
        <w:rPr>
          <w:rFonts w:ascii="Times New Roman" w:cs="Times New Roman" w:eastAsia="Times New Roman" w:hAnsi="Times New Roman"/>
          <w:sz w:val="22"/>
          <w:szCs w:val="22"/>
        </w:rPr>
        <w:tab/>
        <w:t xml:space="preserve">9</w:t>
      </w:r>
    </w:p>
    <w:p>
      <w:pPr>
        <w:tabs>
          <w:tab w:val="right" w:pos="9026" w:leader="dot"/>
        </w:tabs>
        <w:spacing w:after="60" w:before="80"/>
      </w:pPr>
      <w:r>
        <w:rPr>
          <w:rFonts w:ascii="Times New Roman" w:cs="Times New Roman" w:eastAsia="Times New Roman" w:hAnsi="Times New Roman"/>
          <w:b/>
          <w:bCs/>
          <w:sz w:val="23"/>
          <w:szCs w:val="23"/>
        </w:rPr>
        <w:t xml:space="preserve">3. APPLICATION DEVELOPMENT USING LOGICAL DATABASE DESIGN</w:t>
      </w:r>
      <w:r>
        <w:rPr>
          <w:rFonts w:ascii="Times New Roman" w:cs="Times New Roman" w:eastAsia="Times New Roman" w:hAnsi="Times New Roman"/>
          <w:b/>
          <w:bCs/>
          <w:sz w:val="23"/>
          <w:szCs w:val="23"/>
        </w:rPr>
        <w:tab/>
        <w:t xml:space="preserve">10</w:t>
      </w:r>
    </w:p>
    <w:p>
      <w:pPr>
        <w:tabs>
          <w:tab w:val="right" w:pos="9026" w:leader="dot"/>
        </w:tabs>
        <w:spacing w:after="40"/>
        <w:ind w:left="360"/>
      </w:pPr>
      <w:r>
        <w:rPr>
          <w:rFonts w:ascii="Times New Roman" w:cs="Times New Roman" w:eastAsia="Times New Roman" w:hAnsi="Times New Roman"/>
          <w:sz w:val="22"/>
          <w:szCs w:val="22"/>
        </w:rPr>
        <w:t xml:space="preserve">3.1 Application Overview</w:t>
      </w:r>
      <w:r>
        <w:rPr>
          <w:rFonts w:ascii="Times New Roman" w:cs="Times New Roman" w:eastAsia="Times New Roman" w:hAnsi="Times New Roman"/>
          <w:sz w:val="22"/>
          <w:szCs w:val="22"/>
        </w:rPr>
        <w:tab/>
        <w:t xml:space="preserve">10</w:t>
      </w:r>
    </w:p>
    <w:p>
      <w:pPr>
        <w:tabs>
          <w:tab w:val="right" w:pos="9026" w:leader="dot"/>
        </w:tabs>
        <w:spacing w:after="40"/>
        <w:ind w:left="360"/>
      </w:pPr>
      <w:r>
        <w:rPr>
          <w:rFonts w:ascii="Times New Roman" w:cs="Times New Roman" w:eastAsia="Times New Roman" w:hAnsi="Times New Roman"/>
          <w:sz w:val="22"/>
          <w:szCs w:val="22"/>
        </w:rPr>
        <w:t xml:space="preserve">3.2 Development Environment and Database Connectivity</w:t>
      </w:r>
      <w:r>
        <w:rPr>
          <w:rFonts w:ascii="Times New Roman" w:cs="Times New Roman" w:eastAsia="Times New Roman" w:hAnsi="Times New Roman"/>
          <w:sz w:val="22"/>
          <w:szCs w:val="22"/>
        </w:rPr>
        <w:tab/>
        <w:t xml:space="preserve">10</w:t>
      </w:r>
    </w:p>
    <w:p>
      <w:pPr>
        <w:tabs>
          <w:tab w:val="right" w:pos="9026" w:leader="dot"/>
        </w:tabs>
        <w:spacing w:after="40"/>
        <w:ind w:left="360"/>
      </w:pPr>
      <w:r>
        <w:rPr>
          <w:rFonts w:ascii="Times New Roman" w:cs="Times New Roman" w:eastAsia="Times New Roman" w:hAnsi="Times New Roman"/>
          <w:sz w:val="22"/>
          <w:szCs w:val="22"/>
        </w:rPr>
        <w:t xml:space="preserve">3.3 Application Modules and Database Mapping</w:t>
      </w:r>
      <w:r>
        <w:rPr>
          <w:rFonts w:ascii="Times New Roman" w:cs="Times New Roman" w:eastAsia="Times New Roman" w:hAnsi="Times New Roman"/>
          <w:sz w:val="22"/>
          <w:szCs w:val="22"/>
        </w:rPr>
        <w:tab/>
        <w:t xml:space="preserve">10</w:t>
      </w:r>
    </w:p>
    <w:p>
      <w:pPr>
        <w:tabs>
          <w:tab w:val="right" w:pos="9026" w:leader="dot"/>
        </w:tabs>
        <w:spacing w:after="40"/>
        <w:ind w:left="360"/>
      </w:pPr>
      <w:r>
        <w:rPr>
          <w:rFonts w:ascii="Times New Roman" w:cs="Times New Roman" w:eastAsia="Times New Roman" w:hAnsi="Times New Roman"/>
          <w:sz w:val="22"/>
          <w:szCs w:val="22"/>
        </w:rPr>
        <w:t xml:space="preserve">3.4 CRUD Operations</w:t>
      </w:r>
      <w:r>
        <w:rPr>
          <w:rFonts w:ascii="Times New Roman" w:cs="Times New Roman" w:eastAsia="Times New Roman" w:hAnsi="Times New Roman"/>
          <w:sz w:val="22"/>
          <w:szCs w:val="22"/>
        </w:rPr>
        <w:tab/>
        <w:t xml:space="preserve">11</w:t>
      </w:r>
    </w:p>
    <w:p>
      <w:pPr>
        <w:tabs>
          <w:tab w:val="right" w:pos="9026" w:leader="dot"/>
        </w:tabs>
        <w:spacing w:after="40"/>
        <w:ind w:left="360"/>
      </w:pPr>
      <w:r>
        <w:rPr>
          <w:rFonts w:ascii="Times New Roman" w:cs="Times New Roman" w:eastAsia="Times New Roman" w:hAnsi="Times New Roman"/>
          <w:sz w:val="22"/>
          <w:szCs w:val="22"/>
        </w:rPr>
        <w:t xml:space="preserve">3.5 Business Rules, Validation and Error Handling</w:t>
      </w:r>
      <w:r>
        <w:rPr>
          <w:rFonts w:ascii="Times New Roman" w:cs="Times New Roman" w:eastAsia="Times New Roman" w:hAnsi="Times New Roman"/>
          <w:sz w:val="22"/>
          <w:szCs w:val="22"/>
        </w:rPr>
        <w:tab/>
        <w:t xml:space="preserve">11</w:t>
      </w:r>
    </w:p>
    <w:p>
      <w:pPr>
        <w:tabs>
          <w:tab w:val="right" w:pos="9026" w:leader="dot"/>
        </w:tabs>
        <w:spacing w:after="40"/>
        <w:ind w:left="360"/>
      </w:pPr>
      <w:r>
        <w:rPr>
          <w:rFonts w:ascii="Times New Roman" w:cs="Times New Roman" w:eastAsia="Times New Roman" w:hAnsi="Times New Roman"/>
          <w:sz w:val="22"/>
          <w:szCs w:val="22"/>
        </w:rPr>
        <w:t xml:space="preserve">3.6 Reports and Database Operations</w:t>
      </w:r>
      <w:r>
        <w:rPr>
          <w:rFonts w:ascii="Times New Roman" w:cs="Times New Roman" w:eastAsia="Times New Roman" w:hAnsi="Times New Roman"/>
          <w:sz w:val="22"/>
          <w:szCs w:val="22"/>
        </w:rPr>
        <w:tab/>
        <w:t xml:space="preserve">12</w:t>
      </w:r>
    </w:p>
    <w:p>
      <w:pPr>
        <w:tabs>
          <w:tab w:val="right" w:pos="9026" w:leader="dot"/>
        </w:tabs>
        <w:spacing w:after="40"/>
        <w:ind w:left="360"/>
      </w:pPr>
      <w:r>
        <w:rPr>
          <w:rFonts w:ascii="Times New Roman" w:cs="Times New Roman" w:eastAsia="Times New Roman" w:hAnsi="Times New Roman"/>
          <w:sz w:val="22"/>
          <w:szCs w:val="22"/>
        </w:rPr>
        <w:t xml:space="preserve">3.7 Application Screens</w:t>
      </w:r>
      <w:r>
        <w:rPr>
          <w:rFonts w:ascii="Times New Roman" w:cs="Times New Roman" w:eastAsia="Times New Roman" w:hAnsi="Times New Roman"/>
          <w:sz w:val="22"/>
          <w:szCs w:val="22"/>
        </w:rPr>
        <w:tab/>
        <w:t xml:space="preserve">12</w:t>
      </w:r>
    </w:p>
    <w:p>
      <w:pPr>
        <w:tabs>
          <w:tab w:val="right" w:pos="9026" w:leader="dot"/>
        </w:tabs>
        <w:spacing w:after="40"/>
        <w:ind w:left="360"/>
      </w:pPr>
      <w:r>
        <w:rPr>
          <w:rFonts w:ascii="Times New Roman" w:cs="Times New Roman" w:eastAsia="Times New Roman" w:hAnsi="Times New Roman"/>
          <w:sz w:val="22"/>
          <w:szCs w:val="22"/>
        </w:rPr>
        <w:t xml:space="preserve">3.8 Testing and Results</w:t>
      </w:r>
      <w:r>
        <w:rPr>
          <w:rFonts w:ascii="Times New Roman" w:cs="Times New Roman" w:eastAsia="Times New Roman" w:hAnsi="Times New Roman"/>
          <w:sz w:val="22"/>
          <w:szCs w:val="22"/>
        </w:rPr>
        <w:tab/>
        <w:t xml:space="preserve">14</w:t>
      </w:r>
    </w:p>
    <w:p>
      <w:pPr>
        <w:tabs>
          <w:tab w:val="right" w:pos="9026" w:leader="dot"/>
        </w:tabs>
        <w:spacing w:after="60" w:before="80"/>
      </w:pPr>
      <w:r>
        <w:rPr>
          <w:rFonts w:ascii="Times New Roman" w:cs="Times New Roman" w:eastAsia="Times New Roman" w:hAnsi="Times New Roman"/>
          <w:b/>
          <w:bCs/>
          <w:sz w:val="23"/>
          <w:szCs w:val="23"/>
        </w:rPr>
        <w:t xml:space="preserve">4. CONCLUSION</w:t>
      </w:r>
      <w:r>
        <w:rPr>
          <w:rFonts w:ascii="Times New Roman" w:cs="Times New Roman" w:eastAsia="Times New Roman" w:hAnsi="Times New Roman"/>
          <w:b/>
          <w:bCs/>
          <w:sz w:val="23"/>
          <w:szCs w:val="23"/>
        </w:rPr>
        <w:tab/>
        <w:t xml:space="preserve">16</w:t>
      </w:r>
    </w:p>
    <w:p>
      <w:pPr>
        <w:tabs>
          <w:tab w:val="right" w:pos="9026" w:leader="dot"/>
        </w:tabs>
        <w:spacing w:after="40"/>
        <w:ind w:left="360"/>
      </w:pPr>
      <w:r>
        <w:rPr>
          <w:rFonts w:ascii="Times New Roman" w:cs="Times New Roman" w:eastAsia="Times New Roman" w:hAnsi="Times New Roman"/>
          <w:sz w:val="22"/>
          <w:szCs w:val="22"/>
        </w:rPr>
        <w:t xml:space="preserve">4.1 Limitations and Future Enhancements</w:t>
      </w:r>
      <w:r>
        <w:rPr>
          <w:rFonts w:ascii="Times New Roman" w:cs="Times New Roman" w:eastAsia="Times New Roman" w:hAnsi="Times New Roman"/>
          <w:sz w:val="22"/>
          <w:szCs w:val="22"/>
        </w:rPr>
        <w:tab/>
        <w:t xml:space="preserve">16</w:t>
      </w:r>
    </w:p>
    <w:p>
      <w:pPr>
        <w:tabs>
          <w:tab w:val="right" w:pos="9026" w:leader="dot"/>
        </w:tabs>
        <w:spacing w:after="60" w:before="80"/>
      </w:pPr>
      <w:r>
        <w:rPr>
          <w:rFonts w:ascii="Times New Roman" w:cs="Times New Roman" w:eastAsia="Times New Roman" w:hAnsi="Times New Roman"/>
          <w:b/>
          <w:bCs/>
          <w:sz w:val="23"/>
          <w:szCs w:val="23"/>
        </w:rPr>
        <w:t xml:space="preserve">5. REFERENCES</w:t>
      </w:r>
      <w:r>
        <w:rPr>
          <w:rFonts w:ascii="Times New Roman" w:cs="Times New Roman" w:eastAsia="Times New Roman" w:hAnsi="Times New Roman"/>
          <w:b/>
          <w:bCs/>
          <w:sz w:val="23"/>
          <w:szCs w:val="23"/>
        </w:rPr>
        <w:tab/>
        <w:t xml:space="preserve">17</w:t>
      </w:r>
    </w:p>
    <w:p>
      <w:pPr>
        <w:tabs>
          <w:tab w:val="right" w:pos="9026" w:leader="dot"/>
        </w:tabs>
        <w:spacing w:after="60" w:before="80"/>
      </w:pPr>
      <w:r>
        <w:rPr>
          <w:rFonts w:ascii="Times New Roman" w:cs="Times New Roman" w:eastAsia="Times New Roman" w:hAnsi="Times New Roman"/>
          <w:b/>
          <w:bCs/>
          <w:sz w:val="23"/>
          <w:szCs w:val="23"/>
        </w:rPr>
        <w:t xml:space="preserve">6. APPENDICES</w:t>
      </w:r>
      <w:r>
        <w:rPr>
          <w:rFonts w:ascii="Times New Roman" w:cs="Times New Roman" w:eastAsia="Times New Roman" w:hAnsi="Times New Roman"/>
          <w:b/>
          <w:bCs/>
          <w:sz w:val="23"/>
          <w:szCs w:val="23"/>
        </w:rPr>
        <w:tab/>
        <w:t xml:space="preserve">18</w:t>
      </w:r>
    </w:p>
    <w:p>
      <w:pPr>
        <w:tabs>
          <w:tab w:val="right" w:pos="9026" w:leader="dot"/>
        </w:tabs>
        <w:spacing w:after="40"/>
        <w:ind w:left="360"/>
      </w:pPr>
      <w:r>
        <w:rPr>
          <w:rFonts w:ascii="Times New Roman" w:cs="Times New Roman" w:eastAsia="Times New Roman" w:hAnsi="Times New Roman"/>
          <w:sz w:val="22"/>
          <w:szCs w:val="22"/>
        </w:rPr>
        <w:t xml:space="preserve">APPENDIX A - COMPLETE DATABASE SCRIPT</w:t>
      </w:r>
      <w:r>
        <w:rPr>
          <w:rFonts w:ascii="Times New Roman" w:cs="Times New Roman" w:eastAsia="Times New Roman" w:hAnsi="Times New Roman"/>
          <w:sz w:val="22"/>
          <w:szCs w:val="22"/>
        </w:rPr>
        <w:tab/>
        <w:t xml:space="preserve">18</w:t>
      </w:r>
    </w:p>
    <w:p>
      <w:pPr>
        <w:tabs>
          <w:tab w:val="right" w:pos="9026" w:leader="dot"/>
        </w:tabs>
        <w:spacing w:after="40"/>
        <w:ind w:left="360"/>
      </w:pPr>
      <w:r>
        <w:rPr>
          <w:rFonts w:ascii="Times New Roman" w:cs="Times New Roman" w:eastAsia="Times New Roman" w:hAnsi="Times New Roman"/>
          <w:sz w:val="22"/>
          <w:szCs w:val="22"/>
        </w:rPr>
        <w:t xml:space="preserve">APPENDIX B - APPLICATION SOURCE CODE</w:t>
      </w:r>
      <w:r>
        <w:rPr>
          <w:rFonts w:ascii="Times New Roman" w:cs="Times New Roman" w:eastAsia="Times New Roman" w:hAnsi="Times New Roman"/>
          <w:sz w:val="22"/>
          <w:szCs w:val="22"/>
        </w:rPr>
        <w:tab/>
        <w:t xml:space="preserve">19</w:t>
      </w:r>
    </w:p>
    <w:p>
      <w:pPr>
        <w:tabs>
          <w:tab w:val="right" w:pos="9026" w:leader="dot"/>
        </w:tabs>
        <w:spacing w:after="40"/>
        <w:ind w:left="360"/>
      </w:pPr>
      <w:r>
        <w:rPr>
          <w:rFonts w:ascii="Times New Roman" w:cs="Times New Roman" w:eastAsia="Times New Roman" w:hAnsi="Times New Roman"/>
          <w:sz w:val="22"/>
          <w:szCs w:val="22"/>
        </w:rPr>
        <w:t xml:space="preserve">APPENDIX C - DEMONSTRATION OUTPUT AND TEST DATA</w:t>
      </w:r>
      <w:r>
        <w:rPr>
          <w:rFonts w:ascii="Times New Roman" w:cs="Times New Roman" w:eastAsia="Times New Roman" w:hAnsi="Times New Roman"/>
          <w:sz w:val="22"/>
          <w:szCs w:val="22"/>
        </w:rPr>
        <w:tab/>
        <w:t xml:space="preserve">20</w:t>
      </w:r>
    </w:p>
    <w:p>
      <w:r>
        <w:br w:type="page"/>
      </w:r>
    </w:p>
    <w:p>
      <w:pPr>
        <w:spacing w:after="240" w:before="0"/>
        <w:jc w:val="center"/>
      </w:pPr>
      <w:r>
        <w:rPr>
          <w:rFonts w:ascii="Times New Roman" w:cs="Times New Roman" w:eastAsia="Times New Roman" w:hAnsi="Times New Roman"/>
          <w:b/>
          <w:bCs/>
          <w:sz w:val="28"/>
          <w:szCs w:val="28"/>
        </w:rPr>
        <w:t xml:space="preserve">LIST OF TABLES</w:t>
      </w:r>
    </w:p>
    <w:p>
      <w:pPr>
        <w:tabs>
          <w:tab w:val="right" w:pos="9026" w:leader="dot"/>
        </w:tabs>
        <w:spacing w:after="70"/>
      </w:pPr>
      <w:r>
        <w:rPr>
          <w:rFonts w:ascii="Times New Roman" w:cs="Times New Roman" w:eastAsia="Times New Roman" w:hAnsi="Times New Roman"/>
          <w:sz w:val="23"/>
          <w:szCs w:val="23"/>
        </w:rPr>
        <w:t xml:space="preserve">Table 1   Scope and Assumptions</w:t>
      </w:r>
      <w:r>
        <w:rPr>
          <w:rFonts w:ascii="Times New Roman" w:cs="Times New Roman" w:eastAsia="Times New Roman" w:hAnsi="Times New Roman"/>
          <w:sz w:val="23"/>
          <w:szCs w:val="23"/>
        </w:rPr>
        <w:tab/>
        <w:t xml:space="preserve">1</w:t>
      </w:r>
    </w:p>
    <w:p>
      <w:pPr>
        <w:tabs>
          <w:tab w:val="right" w:pos="9026" w:leader="dot"/>
        </w:tabs>
        <w:spacing w:after="70"/>
      </w:pPr>
      <w:r>
        <w:rPr>
          <w:rFonts w:ascii="Times New Roman" w:cs="Times New Roman" w:eastAsia="Times New Roman" w:hAnsi="Times New Roman"/>
          <w:sz w:val="23"/>
          <w:szCs w:val="23"/>
        </w:rPr>
        <w:t xml:space="preserve">Table 2   Proposed Solution Strategy</w:t>
      </w:r>
      <w:r>
        <w:rPr>
          <w:rFonts w:ascii="Times New Roman" w:cs="Times New Roman" w:eastAsia="Times New Roman" w:hAnsi="Times New Roman"/>
          <w:sz w:val="23"/>
          <w:szCs w:val="23"/>
        </w:rPr>
        <w:tab/>
        <w:t xml:space="preserve">2</w:t>
      </w:r>
    </w:p>
    <w:p>
      <w:pPr>
        <w:tabs>
          <w:tab w:val="right" w:pos="9026" w:leader="dot"/>
        </w:tabs>
        <w:spacing w:after="70"/>
      </w:pPr>
      <w:r>
        <w:rPr>
          <w:rFonts w:ascii="Times New Roman" w:cs="Times New Roman" w:eastAsia="Times New Roman" w:hAnsi="Times New Roman"/>
          <w:sz w:val="23"/>
          <w:szCs w:val="23"/>
        </w:rPr>
        <w:t xml:space="preserve">Table 3   Functional Requirements</w:t>
      </w:r>
      <w:r>
        <w:rPr>
          <w:rFonts w:ascii="Times New Roman" w:cs="Times New Roman" w:eastAsia="Times New Roman" w:hAnsi="Times New Roman"/>
          <w:sz w:val="23"/>
          <w:szCs w:val="23"/>
        </w:rPr>
        <w:tab/>
        <w:t xml:space="preserve">2</w:t>
      </w:r>
    </w:p>
    <w:p>
      <w:pPr>
        <w:tabs>
          <w:tab w:val="right" w:pos="9026" w:leader="dot"/>
        </w:tabs>
        <w:spacing w:after="70"/>
      </w:pPr>
      <w:r>
        <w:rPr>
          <w:rFonts w:ascii="Times New Roman" w:cs="Times New Roman" w:eastAsia="Times New Roman" w:hAnsi="Times New Roman"/>
          <w:sz w:val="23"/>
          <w:szCs w:val="23"/>
        </w:rPr>
        <w:t xml:space="preserve">Table 4   Entity and Relationship Summary</w:t>
      </w:r>
      <w:r>
        <w:rPr>
          <w:rFonts w:ascii="Times New Roman" w:cs="Times New Roman" w:eastAsia="Times New Roman" w:hAnsi="Times New Roman"/>
          <w:sz w:val="23"/>
          <w:szCs w:val="23"/>
        </w:rPr>
        <w:tab/>
        <w:t xml:space="preserve">4</w:t>
      </w:r>
    </w:p>
    <w:p>
      <w:pPr>
        <w:tabs>
          <w:tab w:val="right" w:pos="9026" w:leader="dot"/>
        </w:tabs>
        <w:spacing w:after="70"/>
      </w:pPr>
      <w:r>
        <w:rPr>
          <w:rFonts w:ascii="Times New Roman" w:cs="Times New Roman" w:eastAsia="Times New Roman" w:hAnsi="Times New Roman"/>
          <w:sz w:val="23"/>
          <w:szCs w:val="23"/>
        </w:rPr>
        <w:t xml:space="preserve">Table 5   Relational Schema</w:t>
      </w:r>
      <w:r>
        <w:rPr>
          <w:rFonts w:ascii="Times New Roman" w:cs="Times New Roman" w:eastAsia="Times New Roman" w:hAnsi="Times New Roman"/>
          <w:sz w:val="23"/>
          <w:szCs w:val="23"/>
        </w:rPr>
        <w:tab/>
        <w:t xml:space="preserve">5</w:t>
      </w:r>
    </w:p>
    <w:p>
      <w:pPr>
        <w:tabs>
          <w:tab w:val="right" w:pos="9026" w:leader="dot"/>
        </w:tabs>
        <w:spacing w:after="70"/>
      </w:pPr>
      <w:r>
        <w:rPr>
          <w:rFonts w:ascii="Times New Roman" w:cs="Times New Roman" w:eastAsia="Times New Roman" w:hAnsi="Times New Roman"/>
          <w:sz w:val="23"/>
          <w:szCs w:val="23"/>
        </w:rPr>
        <w:t xml:space="preserve">Table 6   Keys and Integrity Constraints</w:t>
      </w:r>
      <w:r>
        <w:rPr>
          <w:rFonts w:ascii="Times New Roman" w:cs="Times New Roman" w:eastAsia="Times New Roman" w:hAnsi="Times New Roman"/>
          <w:sz w:val="23"/>
          <w:szCs w:val="23"/>
        </w:rPr>
        <w:tab/>
        <w:t xml:space="preserve">5</w:t>
      </w:r>
    </w:p>
    <w:p>
      <w:pPr>
        <w:tabs>
          <w:tab w:val="right" w:pos="9026" w:leader="dot"/>
        </w:tabs>
        <w:spacing w:after="70"/>
      </w:pPr>
      <w:r>
        <w:rPr>
          <w:rFonts w:ascii="Times New Roman" w:cs="Times New Roman" w:eastAsia="Times New Roman" w:hAnsi="Times New Roman"/>
          <w:sz w:val="23"/>
          <w:szCs w:val="23"/>
        </w:rPr>
        <w:t xml:space="preserve">Table 7   Normalization Status up to 3NF</w:t>
      </w:r>
      <w:r>
        <w:rPr>
          <w:rFonts w:ascii="Times New Roman" w:cs="Times New Roman" w:eastAsia="Times New Roman" w:hAnsi="Times New Roman"/>
          <w:sz w:val="23"/>
          <w:szCs w:val="23"/>
        </w:rPr>
        <w:tab/>
        <w:t xml:space="preserve">7</w:t>
      </w:r>
    </w:p>
    <w:p>
      <w:pPr>
        <w:tabs>
          <w:tab w:val="right" w:pos="9026" w:leader="dot"/>
        </w:tabs>
        <w:spacing w:after="70"/>
      </w:pPr>
      <w:r>
        <w:rPr>
          <w:rFonts w:ascii="Times New Roman" w:cs="Times New Roman" w:eastAsia="Times New Roman" w:hAnsi="Times New Roman"/>
          <w:sz w:val="23"/>
          <w:szCs w:val="23"/>
        </w:rPr>
        <w:t xml:space="preserve">Table 8   Comprehensive Data Dictionary</w:t>
      </w:r>
      <w:r>
        <w:rPr>
          <w:rFonts w:ascii="Times New Roman" w:cs="Times New Roman" w:eastAsia="Times New Roman" w:hAnsi="Times New Roman"/>
          <w:sz w:val="23"/>
          <w:szCs w:val="23"/>
        </w:rPr>
        <w:tab/>
        <w:t xml:space="preserve">7</w:t>
      </w:r>
    </w:p>
    <w:p>
      <w:pPr>
        <w:tabs>
          <w:tab w:val="right" w:pos="9026" w:leader="dot"/>
        </w:tabs>
        <w:spacing w:after="70"/>
      </w:pPr>
      <w:r>
        <w:rPr>
          <w:rFonts w:ascii="Times New Roman" w:cs="Times New Roman" w:eastAsia="Times New Roman" w:hAnsi="Times New Roman"/>
          <w:sz w:val="23"/>
          <w:szCs w:val="23"/>
        </w:rPr>
        <w:t xml:space="preserve">Table 9   Database Implementation Environment</w:t>
      </w:r>
      <w:r>
        <w:rPr>
          <w:rFonts w:ascii="Times New Roman" w:cs="Times New Roman" w:eastAsia="Times New Roman" w:hAnsi="Times New Roman"/>
          <w:sz w:val="23"/>
          <w:szCs w:val="23"/>
        </w:rPr>
        <w:tab/>
        <w:t xml:space="preserve">9</w:t>
      </w:r>
    </w:p>
    <w:p>
      <w:pPr>
        <w:tabs>
          <w:tab w:val="right" w:pos="9026" w:leader="dot"/>
        </w:tabs>
        <w:spacing w:after="70"/>
      </w:pPr>
      <w:r>
        <w:rPr>
          <w:rFonts w:ascii="Times New Roman" w:cs="Times New Roman" w:eastAsia="Times New Roman" w:hAnsi="Times New Roman"/>
          <w:sz w:val="23"/>
          <w:szCs w:val="23"/>
        </w:rPr>
        <w:t xml:space="preserve">Table 10   Application Development Environment</w:t>
      </w:r>
      <w:r>
        <w:rPr>
          <w:rFonts w:ascii="Times New Roman" w:cs="Times New Roman" w:eastAsia="Times New Roman" w:hAnsi="Times New Roman"/>
          <w:sz w:val="23"/>
          <w:szCs w:val="23"/>
        </w:rPr>
        <w:tab/>
        <w:t xml:space="preserve">10</w:t>
      </w:r>
    </w:p>
    <w:p>
      <w:pPr>
        <w:tabs>
          <w:tab w:val="right" w:pos="9026" w:leader="dot"/>
        </w:tabs>
        <w:spacing w:after="70"/>
      </w:pPr>
      <w:r>
        <w:rPr>
          <w:rFonts w:ascii="Times New Roman" w:cs="Times New Roman" w:eastAsia="Times New Roman" w:hAnsi="Times New Roman"/>
          <w:sz w:val="23"/>
          <w:szCs w:val="23"/>
        </w:rPr>
        <w:t xml:space="preserve">Table 11   Application Module-to-Database Mapping</w:t>
      </w:r>
      <w:r>
        <w:rPr>
          <w:rFonts w:ascii="Times New Roman" w:cs="Times New Roman" w:eastAsia="Times New Roman" w:hAnsi="Times New Roman"/>
          <w:sz w:val="23"/>
          <w:szCs w:val="23"/>
        </w:rPr>
        <w:tab/>
        <w:t xml:space="preserve">10</w:t>
      </w:r>
    </w:p>
    <w:p>
      <w:pPr>
        <w:tabs>
          <w:tab w:val="right" w:pos="9026" w:leader="dot"/>
        </w:tabs>
        <w:spacing w:after="70"/>
      </w:pPr>
      <w:r>
        <w:rPr>
          <w:rFonts w:ascii="Times New Roman" w:cs="Times New Roman" w:eastAsia="Times New Roman" w:hAnsi="Times New Roman"/>
          <w:sz w:val="23"/>
          <w:szCs w:val="23"/>
        </w:rPr>
        <w:t xml:space="preserve">Table 12   CRUD Operations</w:t>
      </w:r>
      <w:r>
        <w:rPr>
          <w:rFonts w:ascii="Times New Roman" w:cs="Times New Roman" w:eastAsia="Times New Roman" w:hAnsi="Times New Roman"/>
          <w:sz w:val="23"/>
          <w:szCs w:val="23"/>
        </w:rPr>
        <w:tab/>
        <w:t xml:space="preserve">11</w:t>
      </w:r>
    </w:p>
    <w:p>
      <w:pPr>
        <w:tabs>
          <w:tab w:val="right" w:pos="9026" w:leader="dot"/>
        </w:tabs>
        <w:spacing w:after="70"/>
      </w:pPr>
      <w:r>
        <w:rPr>
          <w:rFonts w:ascii="Times New Roman" w:cs="Times New Roman" w:eastAsia="Times New Roman" w:hAnsi="Times New Roman"/>
          <w:sz w:val="23"/>
          <w:szCs w:val="23"/>
        </w:rPr>
        <w:t xml:space="preserve">Table 13   Business Rules, Validation and Error Handling</w:t>
      </w:r>
      <w:r>
        <w:rPr>
          <w:rFonts w:ascii="Times New Roman" w:cs="Times New Roman" w:eastAsia="Times New Roman" w:hAnsi="Times New Roman"/>
          <w:sz w:val="23"/>
          <w:szCs w:val="23"/>
        </w:rPr>
        <w:tab/>
        <w:t xml:space="preserve">11</w:t>
      </w:r>
    </w:p>
    <w:p>
      <w:pPr>
        <w:tabs>
          <w:tab w:val="right" w:pos="9026" w:leader="dot"/>
        </w:tabs>
        <w:spacing w:after="70"/>
      </w:pPr>
      <w:r>
        <w:rPr>
          <w:rFonts w:ascii="Times New Roman" w:cs="Times New Roman" w:eastAsia="Times New Roman" w:hAnsi="Times New Roman"/>
          <w:sz w:val="23"/>
          <w:szCs w:val="23"/>
        </w:rPr>
        <w:t xml:space="preserve">Table 14   Reports and Database Operations</w:t>
      </w:r>
      <w:r>
        <w:rPr>
          <w:rFonts w:ascii="Times New Roman" w:cs="Times New Roman" w:eastAsia="Times New Roman" w:hAnsi="Times New Roman"/>
          <w:sz w:val="23"/>
          <w:szCs w:val="23"/>
        </w:rPr>
        <w:tab/>
        <w:t xml:space="preserve">12</w:t>
      </w:r>
    </w:p>
    <w:p>
      <w:pPr>
        <w:tabs>
          <w:tab w:val="right" w:pos="9026" w:leader="dot"/>
        </w:tabs>
        <w:spacing w:after="70"/>
      </w:pPr>
      <w:r>
        <w:rPr>
          <w:rFonts w:ascii="Times New Roman" w:cs="Times New Roman" w:eastAsia="Times New Roman" w:hAnsi="Times New Roman"/>
          <w:sz w:val="23"/>
          <w:szCs w:val="23"/>
        </w:rPr>
        <w:t xml:space="preserve">Table 15   Test Cases and Verification Outcomes</w:t>
      </w:r>
      <w:r>
        <w:rPr>
          <w:rFonts w:ascii="Times New Roman" w:cs="Times New Roman" w:eastAsia="Times New Roman" w:hAnsi="Times New Roman"/>
          <w:sz w:val="23"/>
          <w:szCs w:val="23"/>
        </w:rPr>
        <w:tab/>
        <w:t xml:space="preserve">14</w:t>
      </w:r>
    </w:p>
    <w:p>
      <w:r>
        <w:br w:type="page"/>
      </w:r>
    </w:p>
    <w:p>
      <w:pPr>
        <w:spacing w:after="240" w:before="0"/>
        <w:jc w:val="center"/>
      </w:pPr>
      <w:r>
        <w:rPr>
          <w:rFonts w:ascii="Times New Roman" w:cs="Times New Roman" w:eastAsia="Times New Roman" w:hAnsi="Times New Roman"/>
          <w:b/>
          <w:bCs/>
          <w:sz w:val="28"/>
          <w:szCs w:val="28"/>
        </w:rPr>
        <w:t xml:space="preserve">LIST OF FIGURES</w:t>
      </w:r>
    </w:p>
    <w:p>
      <w:pPr>
        <w:tabs>
          <w:tab w:val="right" w:pos="9026" w:leader="dot"/>
        </w:tabs>
        <w:spacing w:after="70"/>
      </w:pPr>
      <w:r>
        <w:rPr>
          <w:rFonts w:ascii="Times New Roman" w:cs="Times New Roman" w:eastAsia="Times New Roman" w:hAnsi="Times New Roman"/>
          <w:sz w:val="23"/>
          <w:szCs w:val="23"/>
        </w:rPr>
        <w:t xml:space="preserve">Figure 1   Entity-Relationship Diagram of the Proposed System</w:t>
      </w:r>
      <w:r>
        <w:rPr>
          <w:rFonts w:ascii="Times New Roman" w:cs="Times New Roman" w:eastAsia="Times New Roman" w:hAnsi="Times New Roman"/>
          <w:sz w:val="23"/>
          <w:szCs w:val="23"/>
        </w:rPr>
        <w:tab/>
        <w:t xml:space="preserve">3</w:t>
      </w:r>
    </w:p>
    <w:p>
      <w:pPr>
        <w:tabs>
          <w:tab w:val="right" w:pos="9026" w:leader="dot"/>
        </w:tabs>
        <w:spacing w:after="70"/>
      </w:pPr>
      <w:r>
        <w:rPr>
          <w:rFonts w:ascii="Times New Roman" w:cs="Times New Roman" w:eastAsia="Times New Roman" w:hAnsi="Times New Roman"/>
          <w:sz w:val="23"/>
          <w:szCs w:val="23"/>
        </w:rPr>
        <w:t xml:space="preserve">Figure 2   System Architecture of the Application</w:t>
      </w:r>
      <w:r>
        <w:rPr>
          <w:rFonts w:ascii="Times New Roman" w:cs="Times New Roman" w:eastAsia="Times New Roman" w:hAnsi="Times New Roman"/>
          <w:sz w:val="23"/>
          <w:szCs w:val="23"/>
        </w:rPr>
        <w:tab/>
        <w:t xml:space="preserve">10</w:t>
      </w:r>
    </w:p>
    <w:p>
      <w:pPr>
        <w:tabs>
          <w:tab w:val="right" w:pos="9026" w:leader="dot"/>
        </w:tabs>
        <w:spacing w:after="70"/>
      </w:pPr>
      <w:r>
        <w:rPr>
          <w:rFonts w:ascii="Times New Roman" w:cs="Times New Roman" w:eastAsia="Times New Roman" w:hAnsi="Times New Roman"/>
          <w:sz w:val="23"/>
          <w:szCs w:val="23"/>
        </w:rPr>
        <w:t xml:space="preserve">Figure 3   Booking, Check-in and Mechanic Scheduling Output</w:t>
      </w:r>
      <w:r>
        <w:rPr>
          <w:rFonts w:ascii="Times New Roman" w:cs="Times New Roman" w:eastAsia="Times New Roman" w:hAnsi="Times New Roman"/>
          <w:sz w:val="23"/>
          <w:szCs w:val="23"/>
        </w:rPr>
        <w:tab/>
        <w:t xml:space="preserve">12</w:t>
      </w:r>
    </w:p>
    <w:p>
      <w:pPr>
        <w:tabs>
          <w:tab w:val="right" w:pos="9026" w:leader="dot"/>
        </w:tabs>
        <w:spacing w:after="70"/>
      </w:pPr>
      <w:r>
        <w:rPr>
          <w:rFonts w:ascii="Times New Roman" w:cs="Times New Roman" w:eastAsia="Times New Roman" w:hAnsi="Times New Roman"/>
          <w:sz w:val="23"/>
          <w:szCs w:val="23"/>
        </w:rPr>
        <w:t xml:space="preserve">Figure 4   Spare Parts Issue and Invoice Generation Output</w:t>
      </w:r>
      <w:r>
        <w:rPr>
          <w:rFonts w:ascii="Times New Roman" w:cs="Times New Roman" w:eastAsia="Times New Roman" w:hAnsi="Times New Roman"/>
          <w:sz w:val="23"/>
          <w:szCs w:val="23"/>
        </w:rPr>
        <w:tab/>
        <w:t xml:space="preserve">13</w:t>
      </w:r>
    </w:p>
    <w:p>
      <w:pPr>
        <w:tabs>
          <w:tab w:val="right" w:pos="9026" w:leader="dot"/>
        </w:tabs>
        <w:spacing w:after="70"/>
      </w:pPr>
      <w:r>
        <w:rPr>
          <w:rFonts w:ascii="Times New Roman" w:cs="Times New Roman" w:eastAsia="Times New Roman" w:hAnsi="Times New Roman"/>
          <w:sz w:val="23"/>
          <w:szCs w:val="23"/>
        </w:rPr>
        <w:t xml:space="preserve">Figure 5   Operational Reports Output</w:t>
      </w:r>
      <w:r>
        <w:rPr>
          <w:rFonts w:ascii="Times New Roman" w:cs="Times New Roman" w:eastAsia="Times New Roman" w:hAnsi="Times New Roman"/>
          <w:sz w:val="23"/>
          <w:szCs w:val="23"/>
        </w:rPr>
        <w:tab/>
        <w:t xml:space="preserve">13</w:t>
      </w:r>
    </w:p>
    <w:p>
      <w:pPr>
        <w:tabs>
          <w:tab w:val="right" w:pos="9026" w:leader="dot"/>
        </w:tabs>
        <w:spacing w:after="70"/>
      </w:pPr>
      <w:r>
        <w:rPr>
          <w:rFonts w:ascii="Times New Roman" w:cs="Times New Roman" w:eastAsia="Times New Roman" w:hAnsi="Times New Roman"/>
          <w:sz w:val="23"/>
          <w:szCs w:val="23"/>
        </w:rPr>
        <w:t xml:space="preserve">Figure 6   Workshop Analytics Charts</w:t>
      </w:r>
      <w:r>
        <w:rPr>
          <w:rFonts w:ascii="Times New Roman" w:cs="Times New Roman" w:eastAsia="Times New Roman" w:hAnsi="Times New Roman"/>
          <w:sz w:val="23"/>
          <w:szCs w:val="23"/>
        </w:rPr>
        <w:tab/>
        <w:t xml:space="preserve">13</w:t>
      </w:r>
    </w:p>
    <w:p>
      <w:r>
        <w:br w:type="page"/>
      </w:r>
    </w:p>
    <w:p>
      <w:pPr>
        <w:spacing w:after="240" w:before="0"/>
        <w:jc w:val="center"/>
      </w:pPr>
      <w:r>
        <w:rPr>
          <w:rFonts w:ascii="Times New Roman" w:cs="Times New Roman" w:eastAsia="Times New Roman" w:hAnsi="Times New Roman"/>
          <w:b/>
          <w:bCs/>
          <w:sz w:val="28"/>
          <w:szCs w:val="28"/>
        </w:rPr>
        <w:t xml:space="preserve">LIST OF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Acronym</w:t>
            </w:r>
          </w:p>
        </w:tc>
        <w:tc>
          <w:tcPr>
            <w:tcW w:type="dxa" w:w="66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Expansion</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1NF</w:t>
            </w:r>
          </w:p>
        </w:tc>
        <w:tc>
          <w:tcPr>
            <w:tcW w:type="dxa" w:w="6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First Normal Form</w:t>
            </w:r>
          </w:p>
        </w:tc>
      </w:tr>
      <w:tr>
        <w:trPr>
          <w:cantSplit/>
        </w:trPr>
        <w:tc>
          <w:tcPr>
            <w:tcW w:type="dxa" w:w="24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2NF</w:t>
            </w:r>
          </w:p>
        </w:tc>
        <w:tc>
          <w:tcPr>
            <w:tcW w:type="dxa" w:w="6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Second Normal Form</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3NF</w:t>
            </w:r>
          </w:p>
        </w:tc>
        <w:tc>
          <w:tcPr>
            <w:tcW w:type="dxa" w:w="6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Third Normal Form</w:t>
            </w:r>
          </w:p>
        </w:tc>
      </w:tr>
      <w:tr>
        <w:trPr>
          <w:cantSplit/>
        </w:trPr>
        <w:tc>
          <w:tcPr>
            <w:tcW w:type="dxa" w:w="24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ACID</w:t>
            </w:r>
          </w:p>
        </w:tc>
        <w:tc>
          <w:tcPr>
            <w:tcW w:type="dxa" w:w="6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Atomicity, Consistency, Isolation, Durability</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BCNF</w:t>
            </w:r>
          </w:p>
        </w:tc>
        <w:tc>
          <w:tcPr>
            <w:tcW w:type="dxa" w:w="6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Boyce-Codd Normal Form</w:t>
            </w:r>
          </w:p>
        </w:tc>
      </w:tr>
      <w:tr>
        <w:trPr>
          <w:cantSplit/>
        </w:trPr>
        <w:tc>
          <w:tcPr>
            <w:tcW w:type="dxa" w:w="24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CLI</w:t>
            </w:r>
          </w:p>
        </w:tc>
        <w:tc>
          <w:tcPr>
            <w:tcW w:type="dxa" w:w="6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Command Line Interface</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CRUD</w:t>
            </w:r>
          </w:p>
        </w:tc>
        <w:tc>
          <w:tcPr>
            <w:tcW w:type="dxa" w:w="6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Create, Read, Update, Delete</w:t>
            </w:r>
          </w:p>
        </w:tc>
      </w:tr>
      <w:tr>
        <w:trPr>
          <w:cantSplit/>
        </w:trPr>
        <w:tc>
          <w:tcPr>
            <w:tcW w:type="dxa" w:w="24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DBMS</w:t>
            </w:r>
          </w:p>
        </w:tc>
        <w:tc>
          <w:tcPr>
            <w:tcW w:type="dxa" w:w="6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Database Management System</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DDL</w:t>
            </w:r>
          </w:p>
        </w:tc>
        <w:tc>
          <w:tcPr>
            <w:tcW w:type="dxa" w:w="6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Data Definition Language</w:t>
            </w:r>
          </w:p>
        </w:tc>
      </w:tr>
      <w:tr>
        <w:trPr>
          <w:cantSplit/>
        </w:trPr>
        <w:tc>
          <w:tcPr>
            <w:tcW w:type="dxa" w:w="24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DML</w:t>
            </w:r>
          </w:p>
        </w:tc>
        <w:tc>
          <w:tcPr>
            <w:tcW w:type="dxa" w:w="6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Data Manipulation Language</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ERD</w:t>
            </w:r>
          </w:p>
        </w:tc>
        <w:tc>
          <w:tcPr>
            <w:tcW w:type="dxa" w:w="6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Entity-Relationship Diagram</w:t>
            </w:r>
          </w:p>
        </w:tc>
      </w:tr>
      <w:tr>
        <w:trPr>
          <w:cantSplit/>
        </w:trPr>
        <w:tc>
          <w:tcPr>
            <w:tcW w:type="dxa" w:w="24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FK</w:t>
            </w:r>
          </w:p>
        </w:tc>
        <w:tc>
          <w:tcPr>
            <w:tcW w:type="dxa" w:w="6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Foreign Key</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GST</w:t>
            </w:r>
          </w:p>
        </w:tc>
        <w:tc>
          <w:tcPr>
            <w:tcW w:type="dxa" w:w="6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Goods and Services Tax</w:t>
            </w:r>
          </w:p>
        </w:tc>
      </w:tr>
      <w:tr>
        <w:trPr>
          <w:cantSplit/>
        </w:trPr>
        <w:tc>
          <w:tcPr>
            <w:tcW w:type="dxa" w:w="24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PK</w:t>
            </w:r>
          </w:p>
        </w:tc>
        <w:tc>
          <w:tcPr>
            <w:tcW w:type="dxa" w:w="6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Primary Key</w:t>
            </w:r>
          </w:p>
        </w:tc>
      </w:tr>
      <w:tr>
        <w:trPr>
          <w:cantSplit/>
        </w:trPr>
        <w:tc>
          <w:tcPr>
            <w:tcW w:type="dxa" w:w="24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RDBMS</w:t>
            </w:r>
          </w:p>
        </w:tc>
        <w:tc>
          <w:tcPr>
            <w:tcW w:type="dxa" w:w="6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Relational Database Management System</w:t>
            </w:r>
          </w:p>
        </w:tc>
      </w:tr>
      <w:tr>
        <w:trPr>
          <w:cantSplit/>
        </w:trPr>
        <w:tc>
          <w:tcPr>
            <w:tcW w:type="dxa" w:w="24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SQL</w:t>
            </w:r>
          </w:p>
        </w:tc>
        <w:tc>
          <w:tcPr>
            <w:tcW w:type="dxa" w:w="6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Structured Query Language</w:t>
            </w:r>
          </w:p>
        </w:tc>
      </w:tr>
    </w:tbl>
    <w:p>
      <w:r>
        <w:br w:type="page"/>
      </w:r>
    </w:p>
    <w:p>
      <w:pPr>
        <w:spacing w:after="240" w:before="0"/>
        <w:jc w:val="center"/>
      </w:pPr>
      <w:r>
        <w:rPr>
          <w:rFonts w:ascii="Times New Roman" w:cs="Times New Roman" w:eastAsia="Times New Roman" w:hAnsi="Times New Roman"/>
          <w:b/>
          <w:bCs/>
          <w:sz w:val="28"/>
          <w:szCs w:val="28"/>
        </w:rPr>
        <w:t xml:space="preserve">ABSTRACT</w:t>
      </w:r>
    </w:p>
    <w:p>
      <w:pPr>
        <w:spacing w:after="140" w:line="300"/>
        <w:jc w:val="both"/>
      </w:pPr>
      <w:r>
        <w:rPr>
          <w:rFonts w:ascii="Times New Roman" w:cs="Times New Roman" w:eastAsia="Times New Roman" w:hAnsi="Times New Roman"/>
          <w:sz w:val="24"/>
          <w:szCs w:val="24"/>
        </w:rPr>
        <w:t xml:space="preserve">Vehicle service centres handle a continuous flow of customers, vehicles, repair tasks, mechanics, spare parts and invoices. When these are recorded on paper job cards, registers and isolated spreadsheets, repair history is lost, mechanics are scheduled into conflicting time slots, spare parts run out unnoticed, and invoices contain avoidable errors. The objective of this project is to design, normalize and implement a Relational Database Management System (RDBMS) for a multi-brand vehicle service centre.</w:t>
      </w:r>
    </w:p>
    <w:p>
      <w:pPr>
        <w:spacing w:after="140" w:line="300"/>
        <w:jc w:val="both"/>
      </w:pPr>
      <w:r>
        <w:rPr>
          <w:rFonts w:ascii="Times New Roman" w:cs="Times New Roman" w:eastAsia="Times New Roman" w:hAnsi="Times New Roman"/>
          <w:sz w:val="24"/>
          <w:szCs w:val="24"/>
        </w:rPr>
        <w:t xml:space="preserve">The conceptual model contains ten interrelated entities: customers, vehicles, service bookings, job cards, mechanics, tasks, assignments, spare parts, part usage and invoices. The design is normalized to Third Normal Form (3NF) to remove redundancy and update anomalies. Critical business rules, namely one active booking per vehicle slot, one job card per booking, no overlapping mechanic assignments, no issue of parts beyond available stock, positive quantities and one invoice per job card, are enforced through declarative constraints and triggers. A Python application built on the standard sqlite3 interface supports registration, booking, check-in, task scheduling, parts issue with automatic stock deduction, invoice generation with GST, and operational reports. A test suite of fifteen cases, including negative integrity tests, was executed and all cases behaved as specified.</w:t>
      </w:r>
    </w:p>
    <w:p>
      <w:pPr>
        <w:spacing w:after="100" w:before="120"/>
      </w:pPr>
      <w:r>
        <w:rPr>
          <w:rFonts w:ascii="Times New Roman" w:cs="Times New Roman" w:eastAsia="Times New Roman" w:hAnsi="Times New Roman"/>
          <w:b/>
          <w:bCs/>
          <w:sz w:val="24"/>
          <w:szCs w:val="24"/>
        </w:rPr>
        <w:t xml:space="preserve">KEYWORDS</w:t>
      </w:r>
    </w:p>
    <w:p>
      <w:pPr>
        <w:spacing w:after="140" w:line="300"/>
        <w:jc w:val="both"/>
      </w:pPr>
      <w:r>
        <w:rPr>
          <w:rFonts w:ascii="Times New Roman" w:cs="Times New Roman" w:eastAsia="Times New Roman" w:hAnsi="Times New Roman"/>
          <w:sz w:val="24"/>
          <w:szCs w:val="24"/>
        </w:rPr>
        <w:t xml:space="preserve">Relational Database, ER Diagram, Normalization, SQL, Python, Vehicle Service Centre, Triggers, Integrity Constraints</w:t>
      </w:r>
    </w:p>
    <w:p>
      <w:pPr>
        <w:sectPr>
          <w:footerReference w:type="default" r:id="rId7"/>
          <w:pgSz w:w="11906" w:h="16838" w:orient="portrait"/>
          <w:pgMar w:top="1440" w:right="1440" w:bottom="1300" w:left="1440" w:header="708" w:footer="708" w:gutter="0"/>
          <w:pgNumType w:start="1" w:fmt="lowerRoman"/>
          <w:docGrid w:linePitch="360"/>
        </w:sectPr>
      </w:pPr>
    </w:p>
    <w:p>
      <w:pPr>
        <w:pStyle w:val="Heading1"/>
      </w:pPr>
      <w:r>
        <w:rPr>
          <w:rFonts w:ascii="Times New Roman" w:cs="Times New Roman" w:eastAsia="Times New Roman" w:hAnsi="Times New Roman"/>
        </w:rPr>
        <w:t xml:space="preserve">CHAPTER 1: PROBLEM STATEMENT, SOLUTION STRATEGY AND ER DIAGRAM</w:t>
      </w:r>
    </w:p>
    <w:p>
      <w:pPr>
        <w:pStyle w:val="Heading2"/>
      </w:pPr>
      <w:r>
        <w:rPr>
          <w:rFonts w:ascii="Times New Roman" w:cs="Times New Roman" w:eastAsia="Times New Roman" w:hAnsi="Times New Roman"/>
        </w:rPr>
        <w:t xml:space="preserve">1.1 Problem Statement</w:t>
      </w:r>
    </w:p>
    <w:p>
      <w:pPr>
        <w:spacing w:after="140" w:line="300"/>
        <w:jc w:val="both"/>
      </w:pPr>
      <w:r>
        <w:rPr>
          <w:rFonts w:ascii="Times New Roman" w:cs="Times New Roman" w:eastAsia="Times New Roman" w:hAnsi="Times New Roman"/>
          <w:sz w:val="24"/>
          <w:szCs w:val="24"/>
        </w:rPr>
        <w:t xml:space="preserve">Multi-brand vehicle service centres run many jobs in parallel: customers book slots, vehicles are checked in, mechanics with different specializations work on repair tasks, spare parts are drawn from a shared store, and a final invoice is raised when the job is complete. In many workshops this information still lives on paper job cards, physical registers and separate spreadsheets. Nothing links a customer to a vehicle, a vehicle to its repair history, or a repair to the parts and labor consumed.</w:t>
      </w:r>
    </w:p>
    <w:p>
      <w:pPr>
        <w:spacing w:after="140" w:line="300"/>
        <w:jc w:val="both"/>
      </w:pPr>
      <w:r>
        <w:rPr>
          <w:rFonts w:ascii="Times New Roman" w:cs="Times New Roman" w:eastAsia="Times New Roman" w:hAnsi="Times New Roman"/>
          <w:sz w:val="24"/>
          <w:szCs w:val="24"/>
        </w:rPr>
        <w:t xml:space="preserve">This fragmentation causes several recurring problems. Repair progress is hard to track, so history is misplaced and customers are not kept informed. Without automated schedule management, workshop heads cannot assign mechanics by availability, and two jobs are allocated to the same mechanic in the same time slot, which delays deliveries. Spare parts are issued without updating stock, causing unexpected stock-outs and incorrect invoices. Billing depends on manually adding labor and parts, so totals are error-prone and past prices cannot be verified. There is therefore a clear need for a centralized, normalized relational database that enforces integrity rules, keeps inventory accurate and automates billing.</w:t>
      </w:r>
    </w:p>
    <w:p>
      <w:pPr>
        <w:pStyle w:val="Heading2"/>
      </w:pPr>
      <w:r>
        <w:rPr>
          <w:rFonts w:ascii="Times New Roman" w:cs="Times New Roman" w:eastAsia="Times New Roman" w:hAnsi="Times New Roman"/>
        </w:rPr>
        <w:t xml:space="preserve">1.2 Objectives</w:t>
      </w:r>
    </w:p>
    <w:p>
      <w:pPr>
        <w:spacing w:after="140" w:line="300"/>
        <w:jc w:val="both"/>
      </w:pPr>
      <w:r>
        <w:rPr>
          <w:rFonts w:ascii="Times New Roman" w:cs="Times New Roman" w:eastAsia="Times New Roman" w:hAnsi="Times New Roman"/>
          <w:sz w:val="24"/>
          <w:szCs w:val="24"/>
        </w:rPr>
        <w:t xml:space="preserve">The primary objectives of this project are: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Design a conceptual Entity-Relationship (ER) model covering the ten core entities of a vehicle service centre, with precise cardinalities.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Derive the relational schema and normalize it to Third Normal Form (3NF) using functional dependencies, removing insertion, deletion and update anomalies.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Implement DDL constraints and triggers that enforce the key business rules: no duplicate slot bookings, one job card per booking, no overlapping mechanic assignments, no issue of parts beyond stock, and positive quantities.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Develop SQL queries and reports for low stock, mechanic workload, unpaid invoices, monthly revenue and job card status.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Build a Python application, connected through the standard database driver, that supports the complete workflow from registration to invoice with clear error handling.</w:t>
      </w:r>
    </w:p>
    <w:p>
      <w:pPr>
        <w:pStyle w:val="Heading2"/>
      </w:pPr>
      <w:r>
        <w:rPr>
          <w:rFonts w:ascii="Times New Roman" w:cs="Times New Roman" w:eastAsia="Times New Roman" w:hAnsi="Times New Roman"/>
        </w:rPr>
        <w:t xml:space="preserve">1.3 Scope and Assumptions</w:t>
      </w:r>
    </w:p>
    <w:p>
      <w:pPr>
        <w:spacing w:after="140" w:line="300"/>
        <w:jc w:val="both"/>
      </w:pPr>
      <w:r>
        <w:rPr>
          <w:rFonts w:ascii="Times New Roman" w:cs="Times New Roman" w:eastAsia="Times New Roman" w:hAnsi="Times New Roman"/>
          <w:sz w:val="24"/>
          <w:szCs w:val="24"/>
        </w:rPr>
        <w:t xml:space="preserve">The scope boundaries and technical assumptions of this implementation are summarized in Table 1.</w:t>
      </w:r>
    </w:p>
    <w:p>
      <w:pPr>
        <w:keepNext/>
        <w:spacing w:after="100" w:before="200"/>
        <w:jc w:val="center"/>
      </w:pPr>
      <w:r>
        <w:rPr>
          <w:rFonts w:ascii="Times New Roman" w:cs="Times New Roman" w:eastAsia="Times New Roman" w:hAnsi="Times New Roman"/>
          <w:b/>
          <w:bCs/>
          <w:sz w:val="22"/>
          <w:szCs w:val="22"/>
        </w:rPr>
        <w:t xml:space="preserve">Table 1. Scope and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Item</w:t>
            </w:r>
          </w:p>
        </w:tc>
        <w:tc>
          <w:tcPr>
            <w:tcW w:type="dxa" w:w="67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Description</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In Scope</w:t>
            </w:r>
          </w:p>
        </w:tc>
        <w:tc>
          <w:tcPr>
            <w:tcW w:type="dxa" w:w="6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Customer and vehicle registration; service slot booking; check-in and job card creation; mechanic and task catalogs; task assignment with overlap prevention; spare parts catalog and stock tracking; parts issue to job cards; invoice generation with labor, parts and 18% GST; payment status; operational reports.</w:t>
            </w:r>
          </w:p>
        </w:tc>
      </w:tr>
      <w:tr>
        <w:trPr>
          <w:cantSplit/>
        </w:trPr>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Out of Scope / Exclusions</w:t>
            </w:r>
          </w:p>
        </w:tc>
        <w:tc>
          <w:tcPr>
            <w:tcW w:type="dxa" w:w="6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Online customer portal; live payment gateway; SMS or email notifications; vehicle diagnostics hardware integration; multi-branch consolidation; user authentication and role-based login.</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Assumptions</w:t>
            </w:r>
          </w:p>
        </w:tc>
        <w:tc>
          <w:tcPr>
            <w:tcW w:type="dxa" w:w="6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Each booking is for one vehicle in one slot; a booking produces at most one job card; labor is charged at the flat rate of each task assigned; parts are billed at the unit price in force when issued; GST is fixed at 18%; one invoice is raised per job card.</w:t>
            </w:r>
          </w:p>
        </w:tc>
      </w:tr>
    </w:tbl>
    <w:p>
      <w:pPr>
        <w:pStyle w:val="Heading2"/>
      </w:pPr>
      <w:r>
        <w:rPr>
          <w:rFonts w:ascii="Times New Roman" w:cs="Times New Roman" w:eastAsia="Times New Roman" w:hAnsi="Times New Roman"/>
        </w:rPr>
        <w:t xml:space="preserve">1.4 Proposed Solution Strategy</w:t>
      </w:r>
    </w:p>
    <w:p>
      <w:pPr>
        <w:spacing w:after="140" w:line="300"/>
        <w:jc w:val="both"/>
      </w:pPr>
      <w:r>
        <w:rPr>
          <w:rFonts w:ascii="Times New Roman" w:cs="Times New Roman" w:eastAsia="Times New Roman" w:hAnsi="Times New Roman"/>
          <w:sz w:val="24"/>
          <w:szCs w:val="24"/>
        </w:rPr>
        <w:t xml:space="preserve">The solution replaces paper records and spreadsheets with a single relational database and a Python application that works on it. Business rules are placed inside the database wherever possible so that they apply to every route into the data. Table 2 outlines the strategy.</w:t>
      </w:r>
    </w:p>
    <w:p>
      <w:pPr>
        <w:keepNext/>
        <w:spacing w:after="100" w:before="200"/>
        <w:jc w:val="center"/>
      </w:pPr>
      <w:r>
        <w:rPr>
          <w:rFonts w:ascii="Times New Roman" w:cs="Times New Roman" w:eastAsia="Times New Roman" w:hAnsi="Times New Roman"/>
          <w:b/>
          <w:bCs/>
          <w:sz w:val="22"/>
          <w:szCs w:val="22"/>
        </w:rPr>
        <w:t xml:space="preserve">Table 2. Proposed Solution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Solution Element</w:t>
            </w:r>
          </w:p>
        </w:tc>
        <w:tc>
          <w:tcPr>
            <w:tcW w:type="dxa" w:w="67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Project-Specific Description</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Primary Users / Roles</w:t>
            </w:r>
          </w:p>
        </w:tc>
        <w:tc>
          <w:tcPr>
            <w:tcW w:type="dxa" w:w="6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Service Advisor, Service Mechanic, Inventory Controller and Workshop Manager.</w:t>
            </w:r>
          </w:p>
        </w:tc>
      </w:tr>
      <w:tr>
        <w:trPr>
          <w:cantSplit/>
        </w:trPr>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Major Application Modules</w:t>
            </w:r>
          </w:p>
        </w:tc>
        <w:tc>
          <w:tcPr>
            <w:tcW w:type="dxa" w:w="6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Customer and Vehicle Registration; Booking and Job Card Management; Mechanic Scheduling; Parts and Inventory; Billing; Reports.</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Proposed Workflow</w:t>
            </w:r>
          </w:p>
        </w:tc>
        <w:tc>
          <w:tcPr>
            <w:tcW w:type="dxa" w:w="6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Advisor registers the customer and vehicle and books a slot -&gt; vehicle is checked in and a job card is opened -&gt; tasks are assigned to mechanics with non-overlapping time windows -&gt; parts are issued from stock against the job card -&gt; invoice is generated from labor and parts with GST -&gt; job card is closed and payment is recorded.</w:t>
            </w:r>
          </w:p>
        </w:tc>
      </w:tr>
      <w:tr>
        <w:trPr>
          <w:cantSplit/>
        </w:trPr>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Important Business Rules</w:t>
            </w:r>
          </w:p>
        </w:tc>
        <w:tc>
          <w:tcPr>
            <w:tcW w:type="dxa" w:w="6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One booking per vehicle, date and slot; one job card per booking; no overlapping assignments for a mechanic; parts cannot be issued beyond stock; quantities and prices must be positive; one invoice per job card.</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Expected Reports / Outputs</w:t>
            </w:r>
          </w:p>
        </w:tc>
        <w:tc>
          <w:tcPr>
            <w:tcW w:type="dxa" w:w="6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Job card status; low-stock parts; mechanic workload in hours; unpaid invoices with customer names; monthly revenue.</w:t>
            </w:r>
          </w:p>
        </w:tc>
      </w:tr>
    </w:tbl>
    <w:p>
      <w:pPr>
        <w:pStyle w:val="Heading2"/>
      </w:pPr>
      <w:r>
        <w:rPr>
          <w:rFonts w:ascii="Times New Roman" w:cs="Times New Roman" w:eastAsia="Times New Roman" w:hAnsi="Times New Roman"/>
        </w:rPr>
        <w:t xml:space="preserve">1.5 Functional Requirements</w:t>
      </w:r>
    </w:p>
    <w:p>
      <w:pPr>
        <w:spacing w:after="140" w:line="300"/>
        <w:jc w:val="both"/>
      </w:pPr>
      <w:r>
        <w:rPr>
          <w:rFonts w:ascii="Times New Roman" w:cs="Times New Roman" w:eastAsia="Times New Roman" w:hAnsi="Times New Roman"/>
          <w:sz w:val="24"/>
          <w:szCs w:val="24"/>
        </w:rPr>
        <w:t xml:space="preserve">The functional requirements of the system are listed and prioritized in Table 3.</w:t>
      </w:r>
    </w:p>
    <w:p>
      <w:pPr>
        <w:keepNext/>
        <w:spacing w:after="100" w:before="200"/>
        <w:jc w:val="center"/>
      </w:pPr>
      <w:r>
        <w:rPr>
          <w:rFonts w:ascii="Times New Roman" w:cs="Times New Roman" w:eastAsia="Times New Roman" w:hAnsi="Times New Roman"/>
          <w:b/>
          <w:bCs/>
          <w:sz w:val="22"/>
          <w:szCs w:val="22"/>
        </w:rPr>
        <w:t xml:space="preserve">Table 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326"/>
        <w:gridCol w:w="2700"/>
      </w:tblGrid>
      <w:tr>
        <w:trPr>
          <w:cantSplit/>
          <w:tblHeader/>
        </w:trPr>
        <w:tc>
          <w:tcPr>
            <w:tcW w:type="dxa" w:w="10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Req. ID</w:t>
            </w:r>
          </w:p>
        </w:tc>
        <w:tc>
          <w:tcPr>
            <w:tcW w:type="dxa" w:w="53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Functional Requirement</w:t>
            </w:r>
          </w:p>
        </w:tc>
        <w:tc>
          <w:tcPr>
            <w:tcW w:type="dxa" w:w="27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Remarks / Priority</w:t>
            </w:r>
          </w:p>
        </w:tc>
      </w:tr>
      <w:tr>
        <w:trPr>
          <w:cantSplit/>
        </w:trPr>
        <w:tc>
          <w:tcPr>
            <w:tcW w:type="dxa" w:w="1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FR-01</w:t>
            </w:r>
          </w:p>
        </w:tc>
        <w:tc>
          <w:tcPr>
            <w:tcW w:type="dxa" w:w="53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The system shall store customer profiles and the vehicles registered to each customer.</w:t>
            </w:r>
          </w:p>
        </w:tc>
        <w:tc>
          <w:tcPr>
            <w:tcW w:type="dxa" w:w="2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High / Core Master Data</w:t>
            </w:r>
          </w:p>
        </w:tc>
      </w:tr>
      <w:tr>
        <w:trPr>
          <w:cantSplit/>
        </w:trPr>
        <w:tc>
          <w:tcPr>
            <w:tcW w:type="dxa" w:w="1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FR-02</w:t>
            </w:r>
          </w:p>
        </w:tc>
        <w:tc>
          <w:tcPr>
            <w:tcW w:type="dxa" w:w="53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The system shall record service bookings with date and slot and reject duplicate bookings for the same vehicle and slot.</w:t>
            </w:r>
          </w:p>
        </w:tc>
        <w:tc>
          <w:tcPr>
            <w:tcW w:type="dxa" w:w="2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High / Integrity Rule</w:t>
            </w:r>
          </w:p>
        </w:tc>
      </w:tr>
      <w:tr>
        <w:trPr>
          <w:cantSplit/>
        </w:trPr>
        <w:tc>
          <w:tcPr>
            <w:tcW w:type="dxa" w:w="1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FR-03</w:t>
            </w:r>
          </w:p>
        </w:tc>
        <w:tc>
          <w:tcPr>
            <w:tcW w:type="dxa" w:w="53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The system shall open exactly one job card for a booking when the vehicle is checked in.</w:t>
            </w:r>
          </w:p>
        </w:tc>
        <w:tc>
          <w:tcPr>
            <w:tcW w:type="dxa" w:w="2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High / Core Workflow</w:t>
            </w:r>
          </w:p>
        </w:tc>
      </w:tr>
      <w:tr>
        <w:trPr>
          <w:cantSplit/>
        </w:trPr>
        <w:tc>
          <w:tcPr>
            <w:tcW w:type="dxa" w:w="1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FR-04</w:t>
            </w:r>
          </w:p>
        </w:tc>
        <w:tc>
          <w:tcPr>
            <w:tcW w:type="dxa" w:w="53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The system shall maintain mechanic and task catalogs, including specialization and labor rate.</w:t>
            </w:r>
          </w:p>
        </w:tc>
        <w:tc>
          <w:tcPr>
            <w:tcW w:type="dxa" w:w="2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Medium / Master Data</w:t>
            </w:r>
          </w:p>
        </w:tc>
      </w:tr>
      <w:tr>
        <w:trPr>
          <w:cantSplit/>
        </w:trPr>
        <w:tc>
          <w:tcPr>
            <w:tcW w:type="dxa" w:w="1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FR-05</w:t>
            </w:r>
          </w:p>
        </w:tc>
        <w:tc>
          <w:tcPr>
            <w:tcW w:type="dxa" w:w="53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The system shall assign tasks to mechanics with start and end times and reject overlapping assignments for the same mechanic.</w:t>
            </w:r>
          </w:p>
        </w:tc>
        <w:tc>
          <w:tcPr>
            <w:tcW w:type="dxa" w:w="2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High / Critical Integrity Rule</w:t>
            </w:r>
          </w:p>
        </w:tc>
      </w:tr>
      <w:tr>
        <w:trPr>
          <w:cantSplit/>
        </w:trPr>
        <w:tc>
          <w:tcPr>
            <w:tcW w:type="dxa" w:w="1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FR-06</w:t>
            </w:r>
          </w:p>
        </w:tc>
        <w:tc>
          <w:tcPr>
            <w:tcW w:type="dxa" w:w="53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The system shall maintain the spare parts catalog with unit price, stock quantity and reorder level.</w:t>
            </w:r>
          </w:p>
        </w:tc>
        <w:tc>
          <w:tcPr>
            <w:tcW w:type="dxa" w:w="2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High / Master Data</w:t>
            </w:r>
          </w:p>
        </w:tc>
      </w:tr>
      <w:tr>
        <w:trPr>
          <w:cantSplit/>
        </w:trPr>
        <w:tc>
          <w:tcPr>
            <w:tcW w:type="dxa" w:w="1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FR-07</w:t>
            </w:r>
          </w:p>
        </w:tc>
        <w:tc>
          <w:tcPr>
            <w:tcW w:type="dxa" w:w="53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The system shall issue parts to a job card, verify stock, deduct stock automatically and record the price billed.</w:t>
            </w:r>
          </w:p>
        </w:tc>
        <w:tc>
          <w:tcPr>
            <w:tcW w:type="dxa" w:w="2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High / Inventory Integrity</w:t>
            </w:r>
          </w:p>
        </w:tc>
      </w:tr>
      <w:tr>
        <w:trPr>
          <w:cantSplit/>
        </w:trPr>
        <w:tc>
          <w:tcPr>
            <w:tcW w:type="dxa" w:w="1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FR-08</w:t>
            </w:r>
          </w:p>
        </w:tc>
        <w:tc>
          <w:tcPr>
            <w:tcW w:type="dxa" w:w="53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The system shall generate one invoice per job card from labor and parts totals plus 18% GST.</w:t>
            </w:r>
          </w:p>
        </w:tc>
        <w:tc>
          <w:tcPr>
            <w:tcW w:type="dxa" w:w="2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High / Financial Accuracy</w:t>
            </w:r>
          </w:p>
        </w:tc>
      </w:tr>
      <w:tr>
        <w:trPr>
          <w:cantSplit/>
        </w:trPr>
        <w:tc>
          <w:tcPr>
            <w:tcW w:type="dxa" w:w="1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FR-09</w:t>
            </w:r>
          </w:p>
        </w:tc>
        <w:tc>
          <w:tcPr>
            <w:tcW w:type="dxa" w:w="53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The system shall close the job card, complete the booking and record the payment status once the invoice is raised.</w:t>
            </w:r>
          </w:p>
        </w:tc>
        <w:tc>
          <w:tcPr>
            <w:tcW w:type="dxa" w:w="2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Medium / Workflow</w:t>
            </w:r>
          </w:p>
        </w:tc>
      </w:tr>
      <w:tr>
        <w:trPr>
          <w:cantSplit/>
        </w:trPr>
        <w:tc>
          <w:tcPr>
            <w:tcW w:type="dxa" w:w="1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FR-10</w:t>
            </w:r>
          </w:p>
        </w:tc>
        <w:tc>
          <w:tcPr>
            <w:tcW w:type="dxa" w:w="53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The system shall provide reports for job cards, low stock, mechanic workload, unpaid invoices and monthly revenue.</w:t>
            </w:r>
          </w:p>
        </w:tc>
        <w:tc>
          <w:tcPr>
            <w:tcW w:type="dxa" w:w="2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High / Business Analytics</w:t>
            </w:r>
          </w:p>
        </w:tc>
      </w:tr>
    </w:tbl>
    <w:p>
      <w:pPr>
        <w:pStyle w:val="Heading2"/>
      </w:pPr>
      <w:r>
        <w:rPr>
          <w:rFonts w:ascii="Times New Roman" w:cs="Times New Roman" w:eastAsia="Times New Roman" w:hAnsi="Times New Roman"/>
        </w:rPr>
        <w:t xml:space="preserve">1.6 Entity-Relationship Diagram (ERD)</w:t>
      </w:r>
    </w:p>
    <w:p>
      <w:pPr>
        <w:spacing w:after="140" w:line="300"/>
        <w:jc w:val="both"/>
      </w:pPr>
      <w:r>
        <w:rPr>
          <w:rFonts w:ascii="Times New Roman" w:cs="Times New Roman" w:eastAsia="Times New Roman" w:hAnsi="Times New Roman"/>
          <w:sz w:val="24"/>
          <w:szCs w:val="24"/>
        </w:rPr>
        <w:t xml:space="preserve">The conceptual design is shown in Figure 1. The ER diagram models ten entities with their primary keys, foreign keys and cardinalities. A customer owns many vehicles, a vehicle has many bookings, and each booking opens at most one job card. A job card is the hub of the workflow: it has many task assignments, consumes many parts, and is billed by exactly one invoice. Assignment and Part_Usage are associative entities that resolve the many-to-many relationships between job cards and tasks or mechanics, and between job cards and spare parts.</w:t>
      </w:r>
    </w:p>
    <w:p>
      <w:pPr>
        <w:keepNext/>
        <w:spacing w:after="60" w:before="120"/>
        <w:jc w:val="center"/>
      </w:pPr>
      <w:r>
        <w:drawing>
          <wp:inline distT="0" distB="0" distL="0" distR="0">
            <wp:extent cx="5715000" cy="2895600"/>
            <wp:effectExtent t="0" r="0" b="0" l="0"/>
            <wp:docPr id="1" name="fig1_er.png" descr="fig1_er.png" title="fig1_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9560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2"/>
          <w:szCs w:val="22"/>
        </w:rPr>
        <w:t xml:space="preserve">Figure 1. Entity-Relationship Diagram of the Proposed System</w:t>
      </w:r>
    </w:p>
    <w:p>
      <w:pPr>
        <w:pStyle w:val="Heading2"/>
      </w:pPr>
      <w:r>
        <w:rPr>
          <w:rFonts w:ascii="Times New Roman" w:cs="Times New Roman" w:eastAsia="Times New Roman" w:hAnsi="Times New Roman"/>
        </w:rPr>
        <w:t xml:space="preserve">1.7 Entity and Relationship Summary</w:t>
      </w:r>
    </w:p>
    <w:p>
      <w:pPr>
        <w:spacing w:after="140" w:line="300"/>
        <w:jc w:val="both"/>
      </w:pPr>
      <w:r>
        <w:rPr>
          <w:rFonts w:ascii="Times New Roman" w:cs="Times New Roman" w:eastAsia="Times New Roman" w:hAnsi="Times New Roman"/>
          <w:sz w:val="24"/>
          <w:szCs w:val="24"/>
        </w:rPr>
        <w:t xml:space="preserve">Table 4 documents the entity catalog with attributes, cardinalities and business rules.</w:t>
      </w:r>
    </w:p>
    <w:p>
      <w:pPr>
        <w:keepNext/>
        <w:spacing w:after="100" w:before="200"/>
        <w:jc w:val="center"/>
      </w:pPr>
      <w:r>
        <w:rPr>
          <w:rFonts w:ascii="Times New Roman" w:cs="Times New Roman" w:eastAsia="Times New Roman" w:hAnsi="Times New Roman"/>
          <w:b/>
          <w:bCs/>
          <w:sz w:val="22"/>
          <w:szCs w:val="22"/>
        </w:rPr>
        <w:t xml:space="preserve">Table 4. Entity and Relationship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26"/>
        <w:gridCol w:w="3200"/>
      </w:tblGrid>
      <w:tr>
        <w:trPr>
          <w:cantSplit/>
          <w:tblHeader/>
        </w:trPr>
        <w:tc>
          <w:tcPr>
            <w:tcW w:type="dxa" w:w="21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9"/>
                <w:szCs w:val="19"/>
              </w:rPr>
              <w:t xml:space="preserve">Entity / Relationship</w:t>
            </w:r>
          </w:p>
        </w:tc>
        <w:tc>
          <w:tcPr>
            <w:tcW w:type="dxa" w:w="37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9"/>
                <w:szCs w:val="19"/>
              </w:rPr>
              <w:t xml:space="preserve">Major Attributes / Cardinality</w:t>
            </w:r>
          </w:p>
        </w:tc>
        <w:tc>
          <w:tcPr>
            <w:tcW w:type="dxa" w:w="32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9"/>
                <w:szCs w:val="19"/>
              </w:rPr>
              <w:t xml:space="preserve">Purpose / Rule</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CUSTOMER</w:t>
            </w:r>
          </w:p>
        </w:tc>
        <w:tc>
          <w:tcPr>
            <w:tcW w:type="dxa" w:w="3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CustomerID (PK), Name, Phone, Email, Address</w:t>
            </w:r>
          </w:p>
        </w:tc>
        <w:tc>
          <w:tcPr>
            <w:tcW w:type="dxa" w:w="3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Customer master; Phone and Email are unique.</w:t>
            </w:r>
          </w:p>
        </w:tc>
      </w:tr>
      <w:tr>
        <w:trPr>
          <w:cantSplit/>
        </w:trPr>
        <w:tc>
          <w:tcPr>
            <w:tcW w:type="dxa" w:w="2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VEHICLE</w:t>
            </w:r>
          </w:p>
        </w:tc>
        <w:tc>
          <w:tcPr>
            <w:tcW w:type="dxa" w:w="3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RegNo (PK), CustomerID (FK), Make, Model, MfgYear, FuelType</w:t>
            </w:r>
          </w:p>
          <w:p>
            <w:pPr>
              <w:spacing w:after="0" w:line="250"/>
              <w:jc w:val="left"/>
            </w:pPr>
            <w:r>
              <w:rPr>
                <w:rFonts w:ascii="Times New Roman" w:cs="Times New Roman" w:eastAsia="Times New Roman" w:hAnsi="Times New Roman"/>
                <w:b w:val="false"/>
                <w:bCs w:val="false"/>
                <w:sz w:val="19"/>
                <w:szCs w:val="19"/>
              </w:rPr>
              <w:t xml:space="preserve">1:N with CUSTOMER</w:t>
            </w:r>
          </w:p>
        </w:tc>
        <w:tc>
          <w:tcPr>
            <w:tcW w:type="dxa" w:w="3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Registered vehicles; year and fuel type are validated.</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SERVICE_BOOKING</w:t>
            </w:r>
          </w:p>
        </w:tc>
        <w:tc>
          <w:tcPr>
            <w:tcW w:type="dxa" w:w="3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BookingID (PK), RegNo (FK), BookingDate, SlotTime, Status</w:t>
            </w:r>
          </w:p>
          <w:p>
            <w:pPr>
              <w:spacing w:after="0" w:line="250"/>
              <w:jc w:val="left"/>
            </w:pPr>
            <w:r>
              <w:rPr>
                <w:rFonts w:ascii="Times New Roman" w:cs="Times New Roman" w:eastAsia="Times New Roman" w:hAnsi="Times New Roman"/>
                <w:b w:val="false"/>
                <w:bCs w:val="false"/>
                <w:sz w:val="19"/>
                <w:szCs w:val="19"/>
              </w:rPr>
              <w:t xml:space="preserve">1:N with VEHICLE</w:t>
            </w:r>
          </w:p>
        </w:tc>
        <w:tc>
          <w:tcPr>
            <w:tcW w:type="dxa" w:w="3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Slot reservation; UNIQUE (RegNo, BookingDate, SlotTime).</w:t>
            </w:r>
          </w:p>
        </w:tc>
      </w:tr>
      <w:tr>
        <w:trPr>
          <w:cantSplit/>
        </w:trPr>
        <w:tc>
          <w:tcPr>
            <w:tcW w:type="dxa" w:w="2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JOB_CARD</w:t>
            </w:r>
          </w:p>
        </w:tc>
        <w:tc>
          <w:tcPr>
            <w:tcW w:type="dxa" w:w="3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JobCardID (PK), BookingID (FK), DateIn, DateOut, JobStatus</w:t>
            </w:r>
          </w:p>
          <w:p>
            <w:pPr>
              <w:spacing w:after="0" w:line="250"/>
              <w:jc w:val="left"/>
            </w:pPr>
            <w:r>
              <w:rPr>
                <w:rFonts w:ascii="Times New Roman" w:cs="Times New Roman" w:eastAsia="Times New Roman" w:hAnsi="Times New Roman"/>
                <w:b w:val="false"/>
                <w:bCs w:val="false"/>
                <w:sz w:val="19"/>
                <w:szCs w:val="19"/>
              </w:rPr>
              <w:t xml:space="preserve">1:1 with SERVICE_BOOKING</w:t>
            </w:r>
          </w:p>
        </w:tc>
        <w:tc>
          <w:tcPr>
            <w:tcW w:type="dxa" w:w="3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Work order opened at check-in; DateOut &gt;= DateIn.</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MECHANIC</w:t>
            </w:r>
          </w:p>
        </w:tc>
        <w:tc>
          <w:tcPr>
            <w:tcW w:type="dxa" w:w="3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MechanicID (PK), Name, Specialization, Phone</w:t>
            </w:r>
          </w:p>
        </w:tc>
        <w:tc>
          <w:tcPr>
            <w:tcW w:type="dxa" w:w="3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Workshop staff master; Phone is unique.</w:t>
            </w:r>
          </w:p>
        </w:tc>
      </w:tr>
      <w:tr>
        <w:trPr>
          <w:cantSplit/>
        </w:trPr>
        <w:tc>
          <w:tcPr>
            <w:tcW w:type="dxa" w:w="2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TASK</w:t>
            </w:r>
          </w:p>
        </w:tc>
        <w:tc>
          <w:tcPr>
            <w:tcW w:type="dxa" w:w="3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TaskID (PK), TaskName, LaborRate</w:t>
            </w:r>
          </w:p>
        </w:tc>
        <w:tc>
          <w:tcPr>
            <w:tcW w:type="dxa" w:w="3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Catalog of repair tasks; LaborRate &gt;= 0.</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ASSIGNMENT</w:t>
            </w:r>
          </w:p>
        </w:tc>
        <w:tc>
          <w:tcPr>
            <w:tcW w:type="dxa" w:w="3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AssignmentID (PK), JobCardID, TaskID, MechanicID (FKs), StartTime, EndTime, Status</w:t>
            </w:r>
          </w:p>
          <w:p>
            <w:pPr>
              <w:spacing w:after="0" w:line="250"/>
              <w:jc w:val="left"/>
            </w:pPr>
            <w:r>
              <w:rPr>
                <w:rFonts w:ascii="Times New Roman" w:cs="Times New Roman" w:eastAsia="Times New Roman" w:hAnsi="Times New Roman"/>
                <w:b w:val="false"/>
                <w:bCs w:val="false"/>
                <w:sz w:val="19"/>
                <w:szCs w:val="19"/>
              </w:rPr>
              <w:t xml:space="preserve">M:N JOB_CARD-TASK-MECHANIC</w:t>
            </w:r>
          </w:p>
        </w:tc>
        <w:tc>
          <w:tcPr>
            <w:tcW w:type="dxa" w:w="3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Associative entity; EndTime &gt; StartTime; trigger blocks overlapping slots.</w:t>
            </w:r>
          </w:p>
        </w:tc>
      </w:tr>
      <w:tr>
        <w:trPr>
          <w:cantSplit/>
        </w:trPr>
        <w:tc>
          <w:tcPr>
            <w:tcW w:type="dxa" w:w="2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SPARE_PART</w:t>
            </w:r>
          </w:p>
        </w:tc>
        <w:tc>
          <w:tcPr>
            <w:tcW w:type="dxa" w:w="3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PartID (PK), PartName, UnitPrice, StockQty, ReorderLevel</w:t>
            </w:r>
          </w:p>
        </w:tc>
        <w:tc>
          <w:tcPr>
            <w:tcW w:type="dxa" w:w="3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Inventory master; UnitPrice &gt; 0, StockQty &gt;= 0.</w:t>
            </w:r>
          </w:p>
        </w:tc>
      </w:tr>
      <w:tr>
        <w:trPr>
          <w:cantSplit/>
        </w:trPr>
        <w:tc>
          <w:tcPr>
            <w:tcW w:type="dxa" w:w="2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PART_USAGE</w:t>
            </w:r>
          </w:p>
        </w:tc>
        <w:tc>
          <w:tcPr>
            <w:tcW w:type="dxa" w:w="3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UsageID (PK), JobCardID (FK), PartID (FK), Quantity, BilledUnitPrice</w:t>
            </w:r>
          </w:p>
          <w:p>
            <w:pPr>
              <w:spacing w:after="0" w:line="250"/>
              <w:jc w:val="left"/>
            </w:pPr>
            <w:r>
              <w:rPr>
                <w:rFonts w:ascii="Times New Roman" w:cs="Times New Roman" w:eastAsia="Times New Roman" w:hAnsi="Times New Roman"/>
                <w:b w:val="false"/>
                <w:bCs w:val="false"/>
                <w:sz w:val="19"/>
                <w:szCs w:val="19"/>
              </w:rPr>
              <w:t xml:space="preserve">M:N JOB_CARD-SPARE_PART</w:t>
            </w:r>
          </w:p>
        </w:tc>
        <w:tc>
          <w:tcPr>
            <w:tcW w:type="dxa" w:w="3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Parts issued to a job; Quantity &gt; 0; trigger checks and deducts stock.</w:t>
            </w:r>
          </w:p>
        </w:tc>
      </w:tr>
      <w:tr>
        <w:trPr>
          <w:cantSplit/>
        </w:trPr>
        <w:tc>
          <w:tcPr>
            <w:tcW w:type="dxa" w:w="2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INVOICE</w:t>
            </w:r>
          </w:p>
        </w:tc>
        <w:tc>
          <w:tcPr>
            <w:tcW w:type="dxa" w:w="3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InvoiceID (PK), JobCardID (FK), LaborTotal, PartsTotal, NetAmount, PaymentStatus</w:t>
            </w:r>
          </w:p>
          <w:p>
            <w:pPr>
              <w:spacing w:after="0" w:line="250"/>
              <w:jc w:val="left"/>
            </w:pPr>
            <w:r>
              <w:rPr>
                <w:rFonts w:ascii="Times New Roman" w:cs="Times New Roman" w:eastAsia="Times New Roman" w:hAnsi="Times New Roman"/>
                <w:b w:val="false"/>
                <w:bCs w:val="false"/>
                <w:sz w:val="19"/>
                <w:szCs w:val="19"/>
              </w:rPr>
              <w:t xml:space="preserve">1:1 with JOB_CARD</w:t>
            </w:r>
          </w:p>
        </w:tc>
        <w:tc>
          <w:tcPr>
            <w:tcW w:type="dxa" w:w="3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Final bill; one invoice per job card.</w:t>
            </w:r>
          </w:p>
        </w:tc>
      </w:tr>
    </w:tbl>
    <w:p>
      <w:pPr>
        <w:pStyle w:val="Heading1"/>
      </w:pPr>
      <w:r>
        <w:rPr>
          <w:rFonts w:ascii="Times New Roman" w:cs="Times New Roman" w:eastAsia="Times New Roman" w:hAnsi="Times New Roman"/>
        </w:rPr>
        <w:t xml:space="preserve">CHAPTER 2: LOGICAL DATABASE DESIGN</w:t>
      </w:r>
    </w:p>
    <w:p>
      <w:pPr>
        <w:pStyle w:val="Heading2"/>
      </w:pPr>
      <w:r>
        <w:rPr>
          <w:rFonts w:ascii="Times New Roman" w:cs="Times New Roman" w:eastAsia="Times New Roman" w:hAnsi="Times New Roman"/>
        </w:rPr>
        <w:t xml:space="preserve">2.1 Relational Schema</w:t>
      </w:r>
    </w:p>
    <w:p>
      <w:pPr>
        <w:spacing w:after="140" w:line="300"/>
        <w:jc w:val="both"/>
      </w:pPr>
      <w:r>
        <w:rPr>
          <w:rFonts w:ascii="Times New Roman" w:cs="Times New Roman" w:eastAsia="Times New Roman" w:hAnsi="Times New Roman"/>
          <w:sz w:val="24"/>
          <w:szCs w:val="24"/>
        </w:rPr>
        <w:t xml:space="preserve">The ER model was mapped to a relational schema of ten relations. Primary and foreign keys are defined for every relation to preserve referential integrity. Table 5 lists the relations.</w:t>
      </w:r>
    </w:p>
    <w:p>
      <w:pPr>
        <w:keepNext/>
        <w:spacing w:after="100" w:before="200"/>
        <w:jc w:val="center"/>
      </w:pPr>
      <w:r>
        <w:rPr>
          <w:rFonts w:ascii="Times New Roman" w:cs="Times New Roman" w:eastAsia="Times New Roman" w:hAnsi="Times New Roman"/>
          <w:b/>
          <w:bCs/>
          <w:sz w:val="22"/>
          <w:szCs w:val="22"/>
        </w:rPr>
        <w:t xml:space="preserve">Table 5. Relational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rPr>
          <w:cantSplit/>
          <w:tblHeader/>
        </w:trPr>
        <w:tc>
          <w:tcPr>
            <w:tcW w:type="dxa" w:w="9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S.No.</w:t>
            </w:r>
          </w:p>
        </w:tc>
        <w:tc>
          <w:tcPr>
            <w:tcW w:type="dxa" w:w="23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Table Name</w:t>
            </w:r>
          </w:p>
        </w:tc>
        <w:tc>
          <w:tcPr>
            <w:tcW w:type="dxa" w:w="58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Purpose</w:t>
            </w:r>
          </w:p>
        </w:tc>
      </w:tr>
      <w:tr>
        <w:trPr>
          <w:cantSplit/>
        </w:trPr>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1</w:t>
            </w:r>
          </w:p>
        </w:tc>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Customer</w:t>
            </w:r>
          </w:p>
        </w:tc>
        <w:tc>
          <w:tcPr>
            <w:tcW w:type="dxa" w:w="58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Stores customer profiles and contact details.</w:t>
            </w:r>
          </w:p>
        </w:tc>
      </w:tr>
      <w:tr>
        <w:trPr>
          <w:cantSplit/>
        </w:trPr>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2</w:t>
            </w:r>
          </w:p>
        </w:tc>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Vehicle</w:t>
            </w:r>
          </w:p>
        </w:tc>
        <w:tc>
          <w:tcPr>
            <w:tcW w:type="dxa" w:w="58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Stores vehicles registered to customers, with make, model, year and fuel type.</w:t>
            </w:r>
          </w:p>
        </w:tc>
      </w:tr>
      <w:tr>
        <w:trPr>
          <w:cantSplit/>
        </w:trPr>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3</w:t>
            </w:r>
          </w:p>
        </w:tc>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Service_Booking</w:t>
            </w:r>
          </w:p>
        </w:tc>
        <w:tc>
          <w:tcPr>
            <w:tcW w:type="dxa" w:w="58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Stores service slot reservations for vehicles.</w:t>
            </w:r>
          </w:p>
        </w:tc>
      </w:tr>
      <w:tr>
        <w:trPr>
          <w:cantSplit/>
        </w:trPr>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4</w:t>
            </w:r>
          </w:p>
        </w:tc>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Job_Card</w:t>
            </w:r>
          </w:p>
        </w:tc>
        <w:tc>
          <w:tcPr>
            <w:tcW w:type="dxa" w:w="58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Stores the work order opened when a booked vehicle is checked in.</w:t>
            </w:r>
          </w:p>
        </w:tc>
      </w:tr>
      <w:tr>
        <w:trPr>
          <w:cantSplit/>
        </w:trPr>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5</w:t>
            </w:r>
          </w:p>
        </w:tc>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Mechanic</w:t>
            </w:r>
          </w:p>
        </w:tc>
        <w:tc>
          <w:tcPr>
            <w:tcW w:type="dxa" w:w="58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Stores workshop mechanics and their specializations.</w:t>
            </w:r>
          </w:p>
        </w:tc>
      </w:tr>
      <w:tr>
        <w:trPr>
          <w:cantSplit/>
        </w:trPr>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6</w:t>
            </w:r>
          </w:p>
        </w:tc>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Task</w:t>
            </w:r>
          </w:p>
        </w:tc>
        <w:tc>
          <w:tcPr>
            <w:tcW w:type="dxa" w:w="58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Stores the catalog of repair tasks and labor rates.</w:t>
            </w:r>
          </w:p>
        </w:tc>
      </w:tr>
      <w:tr>
        <w:trPr>
          <w:cantSplit/>
        </w:trPr>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7</w:t>
            </w:r>
          </w:p>
        </w:tc>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Assignment</w:t>
            </w:r>
          </w:p>
        </w:tc>
        <w:tc>
          <w:tcPr>
            <w:tcW w:type="dxa" w:w="58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Associative relation linking job cards, tasks and mechanics with working times.</w:t>
            </w:r>
          </w:p>
        </w:tc>
      </w:tr>
      <w:tr>
        <w:trPr>
          <w:cantSplit/>
        </w:trPr>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8</w:t>
            </w:r>
          </w:p>
        </w:tc>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Spare_Part</w:t>
            </w:r>
          </w:p>
        </w:tc>
        <w:tc>
          <w:tcPr>
            <w:tcW w:type="dxa" w:w="58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Stores spare parts with price, stock quantity and reorder level.</w:t>
            </w:r>
          </w:p>
        </w:tc>
      </w:tr>
      <w:tr>
        <w:trPr>
          <w:cantSplit/>
        </w:trPr>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9</w:t>
            </w:r>
          </w:p>
        </w:tc>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Part_Usage</w:t>
            </w:r>
          </w:p>
        </w:tc>
        <w:tc>
          <w:tcPr>
            <w:tcW w:type="dxa" w:w="58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Associative relation recording parts issued to job cards with the price billed.</w:t>
            </w:r>
          </w:p>
        </w:tc>
      </w:tr>
      <w:tr>
        <w:trPr>
          <w:cantSplit/>
        </w:trPr>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20"/>
                <w:szCs w:val="20"/>
              </w:rPr>
              <w:t xml:space="preserve">10</w:t>
            </w:r>
          </w:p>
        </w:tc>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Invoice</w:t>
            </w:r>
          </w:p>
        </w:tc>
        <w:tc>
          <w:tcPr>
            <w:tcW w:type="dxa" w:w="58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Stores the final bill for a job card with labor, parts and net amounts.</w:t>
            </w:r>
          </w:p>
        </w:tc>
      </w:tr>
    </w:tbl>
    <w:p>
      <w:pPr>
        <w:pStyle w:val="Heading2"/>
      </w:pPr>
      <w:r>
        <w:rPr>
          <w:rFonts w:ascii="Times New Roman" w:cs="Times New Roman" w:eastAsia="Times New Roman" w:hAnsi="Times New Roman"/>
        </w:rPr>
        <w:t xml:space="preserve">2.2 Keys and Integrity Constraints</w:t>
      </w:r>
    </w:p>
    <w:p>
      <w:pPr>
        <w:spacing w:after="140" w:line="300"/>
        <w:jc w:val="both"/>
      </w:pPr>
      <w:r>
        <w:rPr>
          <w:rFonts w:ascii="Times New Roman" w:cs="Times New Roman" w:eastAsia="Times New Roman" w:hAnsi="Times New Roman"/>
          <w:sz w:val="24"/>
          <w:szCs w:val="24"/>
        </w:rPr>
        <w:t xml:space="preserve">Declarative and procedural constraints guarantee consistency and prevent illegal data states. Table 6 maps the constraints to each relation.</w:t>
      </w:r>
    </w:p>
    <w:p>
      <w:pPr>
        <w:keepNext/>
        <w:spacing w:after="100" w:before="200"/>
        <w:jc w:val="center"/>
      </w:pPr>
      <w:r>
        <w:rPr>
          <w:rFonts w:ascii="Times New Roman" w:cs="Times New Roman" w:eastAsia="Times New Roman" w:hAnsi="Times New Roman"/>
          <w:b/>
          <w:bCs/>
          <w:sz w:val="22"/>
          <w:szCs w:val="22"/>
        </w:rPr>
        <w:t xml:space="preserve">Table 6. Keys and Integrity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900"/>
        <w:gridCol w:w="2726"/>
      </w:tblGrid>
      <w:tr>
        <w:trPr>
          <w:cantSplit/>
          <w:tblHeader/>
        </w:trPr>
        <w:tc>
          <w:tcPr>
            <w:tcW w:type="dxa" w:w="15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Table Name</w:t>
            </w:r>
          </w:p>
        </w:tc>
        <w:tc>
          <w:tcPr>
            <w:tcW w:type="dxa" w:w="19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Key / Constraint</w:t>
            </w:r>
          </w:p>
        </w:tc>
        <w:tc>
          <w:tcPr>
            <w:tcW w:type="dxa" w:w="29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Attribute(s)</w:t>
            </w:r>
          </w:p>
        </w:tc>
        <w:tc>
          <w:tcPr>
            <w:tcW w:type="dxa" w:w="27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Business Rule Enforced</w:t>
            </w:r>
          </w:p>
        </w:tc>
      </w:tr>
      <w:tr>
        <w:trPr>
          <w:cantSplit/>
        </w:trPr>
        <w:tc>
          <w:tcPr>
            <w:tcW w:type="dxa" w:w="15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Customer</w:t>
            </w:r>
          </w:p>
        </w:tc>
        <w:tc>
          <w:tcPr>
            <w:tcW w:type="dxa" w:w="1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PK / UNIQUE / NOT NULL</w:t>
            </w:r>
          </w:p>
        </w:tc>
        <w:tc>
          <w:tcPr>
            <w:tcW w:type="dxa" w:w="2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CustomerID / Phone, Email / Name</w:t>
            </w:r>
          </w:p>
        </w:tc>
        <w:tc>
          <w:tcPr>
            <w:tcW w:type="dxa" w:w="2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Unique customer identity; unique phone and email.</w:t>
            </w:r>
          </w:p>
        </w:tc>
      </w:tr>
      <w:tr>
        <w:trPr>
          <w:cantSplit/>
        </w:trPr>
        <w:tc>
          <w:tcPr>
            <w:tcW w:type="dxa" w:w="15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Vehicle</w:t>
            </w:r>
          </w:p>
        </w:tc>
        <w:tc>
          <w:tcPr>
            <w:tcW w:type="dxa" w:w="1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PK / FK / CHECK</w:t>
            </w:r>
          </w:p>
        </w:tc>
        <w:tc>
          <w:tcPr>
            <w:tcW w:type="dxa" w:w="2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RegNo / CustomerID / MfgYear, FuelType</w:t>
            </w:r>
          </w:p>
        </w:tc>
        <w:tc>
          <w:tcPr>
            <w:tcW w:type="dxa" w:w="2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Vehicle belongs to a valid customer; year 1990-2030; fuel in Petrol, Diesel, CNG, Electric.</w:t>
            </w:r>
          </w:p>
        </w:tc>
      </w:tr>
      <w:tr>
        <w:trPr>
          <w:cantSplit/>
        </w:trPr>
        <w:tc>
          <w:tcPr>
            <w:tcW w:type="dxa" w:w="15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Service_Booking</w:t>
            </w:r>
          </w:p>
        </w:tc>
        <w:tc>
          <w:tcPr>
            <w:tcW w:type="dxa" w:w="1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PK / FK / UNIQUE / CHECK</w:t>
            </w:r>
          </w:p>
        </w:tc>
        <w:tc>
          <w:tcPr>
            <w:tcW w:type="dxa" w:w="2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BookingID / RegNo / (RegNo, BookingDate, SlotTime) / Status</w:t>
            </w:r>
          </w:p>
        </w:tc>
        <w:tc>
          <w:tcPr>
            <w:tcW w:type="dxa" w:w="2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No duplicate slot for a vehicle; status in Booked, Checked-In, Completed, Cancelled.</w:t>
            </w:r>
          </w:p>
        </w:tc>
      </w:tr>
      <w:tr>
        <w:trPr>
          <w:cantSplit/>
        </w:trPr>
        <w:tc>
          <w:tcPr>
            <w:tcW w:type="dxa" w:w="15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Job_Card</w:t>
            </w:r>
          </w:p>
        </w:tc>
        <w:tc>
          <w:tcPr>
            <w:tcW w:type="dxa" w:w="1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PK / FK / UNIQUE / CHECK</w:t>
            </w:r>
          </w:p>
        </w:tc>
        <w:tc>
          <w:tcPr>
            <w:tcW w:type="dxa" w:w="2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JobCardID / BookingID / BookingID / DateOut, JobStatus</w:t>
            </w:r>
          </w:p>
        </w:tc>
        <w:tc>
          <w:tcPr>
            <w:tcW w:type="dxa" w:w="2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One job card per booking; DateOut &gt;= DateIn; status in Open, In Progress, Closed.</w:t>
            </w:r>
          </w:p>
        </w:tc>
      </w:tr>
      <w:tr>
        <w:trPr>
          <w:cantSplit/>
        </w:trPr>
        <w:tc>
          <w:tcPr>
            <w:tcW w:type="dxa" w:w="15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Mechanic</w:t>
            </w:r>
          </w:p>
        </w:tc>
        <w:tc>
          <w:tcPr>
            <w:tcW w:type="dxa" w:w="1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PK / UNIQUE / NOT NULL</w:t>
            </w:r>
          </w:p>
        </w:tc>
        <w:tc>
          <w:tcPr>
            <w:tcW w:type="dxa" w:w="2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MechanicID / Phone / Name</w:t>
            </w:r>
          </w:p>
        </w:tc>
        <w:tc>
          <w:tcPr>
            <w:tcW w:type="dxa" w:w="2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Unique mechanic phone; mandatory name.</w:t>
            </w:r>
          </w:p>
        </w:tc>
      </w:tr>
      <w:tr>
        <w:trPr>
          <w:cantSplit/>
        </w:trPr>
        <w:tc>
          <w:tcPr>
            <w:tcW w:type="dxa" w:w="15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Task</w:t>
            </w:r>
          </w:p>
        </w:tc>
        <w:tc>
          <w:tcPr>
            <w:tcW w:type="dxa" w:w="1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PK / UNIQUE / CHECK</w:t>
            </w:r>
          </w:p>
        </w:tc>
        <w:tc>
          <w:tcPr>
            <w:tcW w:type="dxa" w:w="2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TaskID / TaskName / LaborRate</w:t>
            </w:r>
          </w:p>
        </w:tc>
        <w:tc>
          <w:tcPr>
            <w:tcW w:type="dxa" w:w="2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Unique task name; non-negative labor rate.</w:t>
            </w:r>
          </w:p>
        </w:tc>
      </w:tr>
      <w:tr>
        <w:trPr>
          <w:cantSplit/>
        </w:trPr>
        <w:tc>
          <w:tcPr>
            <w:tcW w:type="dxa" w:w="15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Assignment</w:t>
            </w:r>
          </w:p>
        </w:tc>
        <w:tc>
          <w:tcPr>
            <w:tcW w:type="dxa" w:w="1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PK / FK / CHECK / Trigger</w:t>
            </w:r>
          </w:p>
        </w:tc>
        <w:tc>
          <w:tcPr>
            <w:tcW w:type="dxa" w:w="2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AssignmentID / JobCardID, TaskID, MechanicID / EndTime / trg_no_overlap</w:t>
            </w:r>
          </w:p>
        </w:tc>
        <w:tc>
          <w:tcPr>
            <w:tcW w:type="dxa" w:w="2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EndTime after StartTime; a mechanic cannot hold overlapping slots.</w:t>
            </w:r>
          </w:p>
        </w:tc>
      </w:tr>
      <w:tr>
        <w:trPr>
          <w:cantSplit/>
        </w:trPr>
        <w:tc>
          <w:tcPr>
            <w:tcW w:type="dxa" w:w="15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Spare_Part</w:t>
            </w:r>
          </w:p>
        </w:tc>
        <w:tc>
          <w:tcPr>
            <w:tcW w:type="dxa" w:w="1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PK / UNIQUE / CHECK</w:t>
            </w:r>
          </w:p>
        </w:tc>
        <w:tc>
          <w:tcPr>
            <w:tcW w:type="dxa" w:w="2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PartID / PartName / UnitPrice, StockQty</w:t>
            </w:r>
          </w:p>
        </w:tc>
        <w:tc>
          <w:tcPr>
            <w:tcW w:type="dxa" w:w="2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Unique part name; price &gt; 0; stock &gt;= 0.</w:t>
            </w:r>
          </w:p>
        </w:tc>
      </w:tr>
      <w:tr>
        <w:trPr>
          <w:cantSplit/>
        </w:trPr>
        <w:tc>
          <w:tcPr>
            <w:tcW w:type="dxa" w:w="15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Part_Usage</w:t>
            </w:r>
          </w:p>
        </w:tc>
        <w:tc>
          <w:tcPr>
            <w:tcW w:type="dxa" w:w="1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PK / FK / CHECK / Triggers</w:t>
            </w:r>
          </w:p>
        </w:tc>
        <w:tc>
          <w:tcPr>
            <w:tcW w:type="dxa" w:w="2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UsageID / JobCardID, PartID / Quantity / trg_check_stock, trg_deduct_stock</w:t>
            </w:r>
          </w:p>
        </w:tc>
        <w:tc>
          <w:tcPr>
            <w:tcW w:type="dxa" w:w="27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Quantity &gt; 0; parts cannot exceed stock; stock reduced after issue.</w:t>
            </w:r>
          </w:p>
        </w:tc>
      </w:tr>
      <w:tr>
        <w:trPr>
          <w:cantSplit/>
        </w:trPr>
        <w:tc>
          <w:tcPr>
            <w:tcW w:type="dxa" w:w="15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Invoice</w:t>
            </w:r>
          </w:p>
        </w:tc>
        <w:tc>
          <w:tcPr>
            <w:tcW w:type="dxa" w:w="1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PK / FK / UNIQUE</w:t>
            </w:r>
          </w:p>
        </w:tc>
        <w:tc>
          <w:tcPr>
            <w:tcW w:type="dxa" w:w="2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InvoiceID / JobCardID / JobCardID</w:t>
            </w:r>
          </w:p>
        </w:tc>
        <w:tc>
          <w:tcPr>
            <w:tcW w:type="dxa" w:w="27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One invoice per job card.</w:t>
            </w:r>
          </w:p>
        </w:tc>
      </w:tr>
    </w:tbl>
    <w:p>
      <w:pPr>
        <w:pStyle w:val="Heading2"/>
      </w:pPr>
      <w:r>
        <w:rPr>
          <w:rFonts w:ascii="Times New Roman" w:cs="Times New Roman" w:eastAsia="Times New Roman" w:hAnsi="Times New Roman"/>
        </w:rPr>
        <w:t xml:space="preserve">2.3 Functional Dependencies</w:t>
      </w:r>
    </w:p>
    <w:p>
      <w:pPr>
        <w:spacing w:after="140" w:line="300"/>
        <w:jc w:val="both"/>
      </w:pPr>
      <w:r>
        <w:rPr>
          <w:rFonts w:ascii="Times New Roman" w:cs="Times New Roman" w:eastAsia="Times New Roman" w:hAnsi="Times New Roman"/>
          <w:sz w:val="24"/>
          <w:szCs w:val="24"/>
        </w:rPr>
        <w:t xml:space="preserve">The non-trivial functional dependencies (FDs) identified for each relation are given below. They justify the normalization decisions in Section 2.4.</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Customer: CustomerID -&gt; {Name, Phone, Email, Address}; Phone -&gt; {CustomerID, Name, Email, Address}; Email -&gt; {CustomerID, Name, Phone, Address}.</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Vehicle: RegNo -&gt; {CustomerID, Make, Model, MfgYear, FuelType}.</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Service_Booking: BookingID -&gt; {RegNo, BookingDate, SlotTime, Status}; {RegNo, BookingDate, SlotTime} -&gt; {BookingID, Status}.</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Job_Card: JobCardID -&gt; {BookingID, DateIn, DateOut, JobStatus}; BookingID -&gt; {JobCardID, DateIn, DateOut, JobStatus}.</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Mechanic: MechanicID -&gt; {Name, Specialization, Phone}; Phone -&gt; {MechanicID, Name, Specialization}.</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Task: TaskID -&gt; {TaskName, LaborRate}; TaskName -&gt; {TaskID, LaborRate}.</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Assignment: AssignmentID -&gt; {JobCardID, TaskID, MechanicID, StartTime, EndTime, Status}.</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Spare_Part: PartID -&gt; {PartName, UnitPrice, StockQty, ReorderLevel}; PartName -&gt; {PartID, UnitPrice, StockQty, ReorderLevel}.</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Part_Usage: UsageID -&gt; {JobCardID, PartID, Quantity, BilledUnitPrice}.</w:t>
      </w:r>
    </w:p>
    <w:p>
      <w:pPr>
        <w:pStyle w:val="ListParagraph"/>
        <w:numPr>
          <w:ilvl w:val="0"/>
          <w:numId w:val="3"/>
        </w:numPr>
        <w:spacing w:after="100" w:line="290"/>
        <w:jc w:val="both"/>
      </w:pPr>
      <w:r>
        <w:rPr>
          <w:rFonts w:ascii="Times New Roman" w:cs="Times New Roman" w:eastAsia="Times New Roman" w:hAnsi="Times New Roman"/>
          <w:sz w:val="24"/>
          <w:szCs w:val="24"/>
        </w:rPr>
        <w:t xml:space="preserve">Invoice: InvoiceID -&gt; {JobCardID, LaborTotal, PartsTotal, NetAmount, PaymentStatus}; JobCardID -&gt; {InvoiceID, LaborTotal, PartsTotal, NetAmount, PaymentStatus}.</w:t>
      </w:r>
    </w:p>
    <w:p>
      <w:pPr>
        <w:pStyle w:val="Heading2"/>
      </w:pPr>
      <w:r>
        <w:rPr>
          <w:rFonts w:ascii="Times New Roman" w:cs="Times New Roman" w:eastAsia="Times New Roman" w:hAnsi="Times New Roman"/>
        </w:rPr>
        <w:t xml:space="preserve">2.4 Normalization up to Third Normal Form (3NF)</w:t>
      </w:r>
    </w:p>
    <w:p>
      <w:pPr>
        <w:spacing w:after="140" w:line="300"/>
        <w:jc w:val="both"/>
      </w:pPr>
      <w:r>
        <w:rPr>
          <w:rFonts w:ascii="Times New Roman" w:cs="Times New Roman" w:eastAsia="Times New Roman" w:hAnsi="Times New Roman"/>
          <w:sz w:val="24"/>
          <w:szCs w:val="24"/>
        </w:rPr>
        <w:t xml:space="preserve">Every relation was checked against the standard normal forms.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1NF: all attributes hold atomic values and there are no repeating groups. Repeating tasks and parts of a job are stored as rows in Assignment and Part_Usage.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2NF: the relations are in 1NF and no non-prime attribute depends on part of a candidate key. Customer details depend on CustomerID, vehicle details on RegNo, part price on PartID and task rate on TaskID, so each is held in its own relation.</w:t>
      </w:r>
    </w:p>
    <w:p>
      <w:pPr>
        <w:pStyle w:val="ListParagraph"/>
        <w:numPr>
          <w:ilvl w:val="0"/>
          <w:numId w:val="4"/>
        </w:numPr>
        <w:spacing w:after="80" w:line="290"/>
        <w:jc w:val="both"/>
      </w:pPr>
      <w:r>
        <w:rPr>
          <w:rFonts w:ascii="Times New Roman" w:cs="Times New Roman" w:eastAsia="Times New Roman" w:hAnsi="Times New Roman"/>
          <w:sz w:val="24"/>
          <w:szCs w:val="24"/>
        </w:rPr>
        <w:t xml:space="preserve">3NF: the relations are in 2NF and no non-prime attribute is transitively dependent on a key. Bookings store only RegNo, not owner details; job cards store only BookingID.</w:t>
      </w:r>
    </w:p>
    <w:p>
      <w:pPr>
        <w:pStyle w:val="ListParagraph"/>
        <w:numPr>
          <w:ilvl w:val="0"/>
          <w:numId w:val="4"/>
        </w:numPr>
        <w:spacing w:after="80" w:line="290"/>
        <w:jc w:val="both"/>
      </w:pPr>
      <w:r>
        <w:rPr>
          <w:rFonts w:ascii="Times New Roman" w:cs="Times New Roman" w:eastAsia="Times New Roman" w:hAnsi="Times New Roman"/>
          <w:sz w:val="24"/>
          <w:szCs w:val="24"/>
        </w:rPr>
        <w:t xml:space="preserve">BCNF: for every non-trivial FD X -&gt; Y listed in Section 2.3, X is a superkey, so all ten relations also satisfy BCNF.</w:t>
      </w:r>
    </w:p>
    <w:p>
      <w:pPr>
        <w:spacing w:after="140" w:line="300"/>
        <w:jc w:val="both"/>
      </w:pPr>
      <w:r>
        <w:rPr>
          <w:rFonts w:ascii="Times New Roman" w:cs="Times New Roman" w:eastAsia="Times New Roman" w:hAnsi="Times New Roman"/>
          <w:sz w:val="24"/>
          <w:szCs w:val="24"/>
        </w:rPr>
        <w:t xml:space="preserve">Table 7 summarizes the result.</w:t>
      </w:r>
    </w:p>
    <w:p>
      <w:pPr>
        <w:keepNext/>
        <w:spacing w:after="100" w:before="200"/>
        <w:jc w:val="center"/>
      </w:pPr>
      <w:r>
        <w:rPr>
          <w:rFonts w:ascii="Times New Roman" w:cs="Times New Roman" w:eastAsia="Times New Roman" w:hAnsi="Times New Roman"/>
          <w:b/>
          <w:bCs/>
          <w:sz w:val="22"/>
          <w:szCs w:val="22"/>
        </w:rPr>
        <w:t xml:space="preserve">Table 7. Normalization Status up to 3NF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600"/>
        <w:gridCol w:w="600"/>
        <w:gridCol w:w="700"/>
        <w:gridCol w:w="5026"/>
      </w:tblGrid>
      <w:tr>
        <w:trPr>
          <w:cantSplit/>
          <w:tblHeader/>
        </w:trPr>
        <w:tc>
          <w:tcPr>
            <w:tcW w:type="dxa" w:w="15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Relation Name</w:t>
            </w:r>
          </w:p>
        </w:tc>
        <w:tc>
          <w:tcPr>
            <w:tcW w:type="dxa" w:w="6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1NF</w:t>
            </w:r>
          </w:p>
        </w:tc>
        <w:tc>
          <w:tcPr>
            <w:tcW w:type="dxa" w:w="6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2NF</w:t>
            </w:r>
          </w:p>
        </w:tc>
        <w:tc>
          <w:tcPr>
            <w:tcW w:type="dxa" w:w="6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3NF</w:t>
            </w:r>
          </w:p>
        </w:tc>
        <w:tc>
          <w:tcPr>
            <w:tcW w:type="dxa" w:w="7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BCNF</w:t>
            </w:r>
          </w:p>
        </w:tc>
        <w:tc>
          <w:tcPr>
            <w:tcW w:type="dxa" w:w="50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Remarks / Decomposition</w:t>
            </w:r>
          </w:p>
        </w:tc>
      </w:tr>
      <w:tr>
        <w:trPr>
          <w:cantSplit/>
        </w:trPr>
        <w:tc>
          <w:tcPr>
            <w:tcW w:type="dxa" w:w="15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Customer</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5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Candidate keys: CustomerID, Phone, Email.</w:t>
            </w:r>
          </w:p>
        </w:tc>
      </w:tr>
      <w:tr>
        <w:trPr>
          <w:cantSplit/>
        </w:trPr>
        <w:tc>
          <w:tcPr>
            <w:tcW w:type="dxa" w:w="15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Vehicle</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5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Owner details kept in Customer; only CustomerID stored.</w:t>
            </w:r>
          </w:p>
        </w:tc>
      </w:tr>
      <w:tr>
        <w:trPr>
          <w:cantSplit/>
        </w:trPr>
        <w:tc>
          <w:tcPr>
            <w:tcW w:type="dxa" w:w="15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Service_Booking</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5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Vehicle and owner data not repeated; slot is a candidate key.</w:t>
            </w:r>
          </w:p>
        </w:tc>
      </w:tr>
      <w:tr>
        <w:trPr>
          <w:cantSplit/>
        </w:trPr>
        <w:tc>
          <w:tcPr>
            <w:tcW w:type="dxa" w:w="15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Job_Card</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5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1:1 with booking; BookingID is a candidate key.</w:t>
            </w:r>
          </w:p>
        </w:tc>
      </w:tr>
      <w:tr>
        <w:trPr>
          <w:cantSplit/>
        </w:trPr>
        <w:tc>
          <w:tcPr>
            <w:tcW w:type="dxa" w:w="15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Mechanic</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5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Candidate keys: MechanicID, Phone.</w:t>
            </w:r>
          </w:p>
        </w:tc>
      </w:tr>
      <w:tr>
        <w:trPr>
          <w:cantSplit/>
        </w:trPr>
        <w:tc>
          <w:tcPr>
            <w:tcW w:type="dxa" w:w="15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Task</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5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Labor rate depends only on TaskID.</w:t>
            </w:r>
          </w:p>
        </w:tc>
      </w:tr>
      <w:tr>
        <w:trPr>
          <w:cantSplit/>
        </w:trPr>
        <w:tc>
          <w:tcPr>
            <w:tcW w:type="dxa" w:w="15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Assignment</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5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Resolves M:N between job cards, tasks and mechanics.</w:t>
            </w:r>
          </w:p>
        </w:tc>
      </w:tr>
      <w:tr>
        <w:trPr>
          <w:cantSplit/>
        </w:trPr>
        <w:tc>
          <w:tcPr>
            <w:tcW w:type="dxa" w:w="15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Spare_Part</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5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Price and stock depend only on PartID.</w:t>
            </w:r>
          </w:p>
        </w:tc>
      </w:tr>
      <w:tr>
        <w:trPr>
          <w:cantSplit/>
        </w:trPr>
        <w:tc>
          <w:tcPr>
            <w:tcW w:type="dxa" w:w="15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Part_Usage</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5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Resolves M:N between job cards and parts; BilledUnitPrice is a historical snapshot, not derived from PartID.</w:t>
            </w:r>
          </w:p>
        </w:tc>
      </w:tr>
      <w:tr>
        <w:trPr>
          <w:cantSplit/>
        </w:trPr>
        <w:tc>
          <w:tcPr>
            <w:tcW w:type="dxa" w:w="15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Invoice</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sz w:val="18"/>
                <w:szCs w:val="18"/>
              </w:rPr>
              <w:t xml:space="preserve">Yes*</w:t>
            </w:r>
          </w:p>
        </w:tc>
        <w:tc>
          <w:tcPr>
            <w:tcW w:type="dxa" w:w="5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*NetAmount is computable from LaborTotal and PartsTotal. It is stored deliberately as an immutable billing snapshot (a controlled, documented denormalization).</w:t>
            </w:r>
          </w:p>
        </w:tc>
      </w:tr>
    </w:tbl>
    <w:p>
      <w:pPr>
        <w:pStyle w:val="Heading2"/>
      </w:pPr>
      <w:r>
        <w:rPr>
          <w:rFonts w:ascii="Times New Roman" w:cs="Times New Roman" w:eastAsia="Times New Roman" w:hAnsi="Times New Roman"/>
        </w:rPr>
        <w:t xml:space="preserve">2.5 Data Dictionary</w:t>
      </w:r>
    </w:p>
    <w:p>
      <w:pPr>
        <w:spacing w:after="140" w:line="300"/>
        <w:jc w:val="both"/>
      </w:pPr>
      <w:r>
        <w:rPr>
          <w:rFonts w:ascii="Times New Roman" w:cs="Times New Roman" w:eastAsia="Times New Roman" w:hAnsi="Times New Roman"/>
          <w:sz w:val="24"/>
          <w:szCs w:val="24"/>
        </w:rPr>
        <w:t xml:space="preserve">Table 8 gives the data dictionary for all attributes as implemented in the database.</w:t>
      </w:r>
    </w:p>
    <w:p>
      <w:pPr>
        <w:keepNext/>
        <w:spacing w:after="100" w:before="200"/>
        <w:jc w:val="center"/>
      </w:pPr>
      <w:r>
        <w:rPr>
          <w:rFonts w:ascii="Times New Roman" w:cs="Times New Roman" w:eastAsia="Times New Roman" w:hAnsi="Times New Roman"/>
          <w:b/>
          <w:bCs/>
          <w:sz w:val="22"/>
          <w:szCs w:val="22"/>
        </w:rPr>
        <w:t xml:space="preserve">Table 8. Comprehensive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1100"/>
        <w:gridCol w:w="2000"/>
        <w:gridCol w:w="3026"/>
      </w:tblGrid>
      <w:tr>
        <w:trPr>
          <w:cantSplit/>
          <w:tblHeader/>
        </w:trPr>
        <w:tc>
          <w:tcPr>
            <w:tcW w:type="dxa" w:w="145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7"/>
                <w:szCs w:val="17"/>
              </w:rPr>
              <w:t xml:space="preserve">Table</w:t>
            </w:r>
          </w:p>
        </w:tc>
        <w:tc>
          <w:tcPr>
            <w:tcW w:type="dxa" w:w="145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7"/>
                <w:szCs w:val="17"/>
              </w:rPr>
              <w:t xml:space="preserve">Attribute</w:t>
            </w:r>
          </w:p>
        </w:tc>
        <w:tc>
          <w:tcPr>
            <w:tcW w:type="dxa" w:w="11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7"/>
                <w:szCs w:val="17"/>
              </w:rPr>
              <w:t xml:space="preserve">Data Type</w:t>
            </w:r>
          </w:p>
        </w:tc>
        <w:tc>
          <w:tcPr>
            <w:tcW w:type="dxa" w:w="20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7"/>
                <w:szCs w:val="17"/>
              </w:rPr>
              <w:t xml:space="preserve">Key / Constraint</w:t>
            </w:r>
          </w:p>
        </w:tc>
        <w:tc>
          <w:tcPr>
            <w:tcW w:type="dxa" w:w="30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7"/>
                <w:szCs w:val="17"/>
              </w:rPr>
              <w:t xml:space="preserve">Description</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Customer</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CustomerID</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PK, AUTOINCREMENT</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Unique customer identifier.</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Customer</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Name</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Customer full name.</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Customer</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Phone</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 UNIQUE</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Primary contact number.</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Customer</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Email</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UNIQUE</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Contact email address.</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Customer</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Address</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Residential or billing address.</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Vehicle</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RegNo</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PK</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Vehicle registration number.</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Vehicle</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CustomerID</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FK, NOT NULL</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Owner; ON DELETE CASCADE.</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Vehicle</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Make</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Manufacturer name.</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Vehicle</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Model</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Model name.</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Vehicle</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MfgYear</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CHECK 1990 to 2030</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Year of manufacture.</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Vehicle</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FuelType</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CHECK IN list</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Petrol, Diesel, CNG or Electric.</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Service_Booking</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BookingID</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PK, AUTOINCREMENT</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Unique booking identifier.</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Service_Booking</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RegNo</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FK, NOT NULL</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Vehicle being booked.</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Service_Booking</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BookingDate</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Date of the service slot.</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Service_Booking</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SlotTime</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Time of the service slot.</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Service_Booking</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Status</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DEFAULT 'Booked', CHECK</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Booked, Checked-In, Completed or Cancelled.</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Job_Card</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JobCardID</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PK, AUTOINCREMENT</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Unique job card identifier.</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Job_Card</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BookingID</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FK, NOT NULL, UNIQUE</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Booking this job card belongs to.</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Job_Card</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DateIn</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Date the vehicle was checked in.</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Job_Card</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DateOut</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CHECK &gt;= DateIn</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Date the job was closed.</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Job_Card</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JobStatus</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DEFAULT 'Open', CHECK</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Open, In Progress or Closed.</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Mechanic</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MechanicID</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PK, AUTOINCREMENT</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Unique mechanic identifier.</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Mechanic</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Name</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Mechanic full name.</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Mechanic</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Specialization</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Area of expertise.</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Mechanic</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Phone</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UNIQUE</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Contact number.</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Task</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TaskID</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PK, AUTOINCREMENT</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Unique task identifier.</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Task</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TaskName</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 UNIQUE</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Name of the repair task.</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Task</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LaborRate</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REAL</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CHECK &gt;= 0</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Labor charge for the task.</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Assignment</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AssignmentID</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PK, AUTOINCREMENT</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Unique assignment identifier.</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Assignment</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JobCardID</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FK, NOT NULL</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Job card the task belongs to.</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Assignment</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TaskID</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FK, NOT NULL</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Task to be performed.</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Assignment</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MechanicID</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FK, NOT NULL</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Mechanic performing the task.</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Assignment</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StartTime</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Scheduled start date and time.</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Assignment</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EndTime</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CHECK &gt; StartTime</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Scheduled end date and time.</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Assignment</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Status</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DEFAULT 'Assigned'</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Progress of the task.</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Spare_Part</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PartID</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PK, AUTOINCREMENT</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Unique part identifier.</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Spare_Part</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PartName</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 UNIQUE</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Name of the spare part.</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Spare_Part</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UnitPrice</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REAL</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CHECK &gt; 0</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Current selling price per unit.</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Spare_Part</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StockQty</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 DEFAULT 0, CHECK &gt;= 0</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Units currently in stock.</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Spare_Part</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ReorderLevel</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DEFAULT 5</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Stock level that triggers reordering.</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Part_Usage</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UsageID</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PK, AUTOINCREMENT</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Unique usage identifier.</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Part_Usage</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JobCardID</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FK, NOT NULL</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Job card the part was issued to.</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Part_Usage</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PartID</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FK, NOT NULL</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Part issued.</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Part_Usage</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Quantity</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 CHECK &gt; 0</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Units issued.</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Part_Usage</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BilledUnitPrice</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REAL</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NOT NULL</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Unit price locked at the time of issue.</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Invoice</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InvoiceID</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PK, AUTOINCREMENT</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Unique invoice identifier.</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Invoice</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JobCardID</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INTEGER</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FK, NOT NULL, UNIQUE</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Job card being billed.</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Invoice</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LaborTotal</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REAL</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DEFAULT 0</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Sum of task labor charges.</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Invoice</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PartsTotal</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REAL</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DEFAULT 0</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Sum of quantity x billed price.</w:t>
            </w:r>
          </w:p>
        </w:tc>
      </w:tr>
      <w:tr>
        <w:trPr>
          <w:cantSplit/>
        </w:trPr>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Invoice</w:t>
            </w:r>
          </w:p>
        </w:tc>
        <w:tc>
          <w:tcPr>
            <w:tcW w:type="dxa" w:w="14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NetAmount</w:t>
            </w:r>
          </w:p>
        </w:tc>
        <w:tc>
          <w:tcPr>
            <w:tcW w:type="dxa" w:w="11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REAL</w:t>
            </w:r>
          </w:p>
        </w:tc>
        <w:tc>
          <w:tcPr>
            <w:tcW w:type="dxa" w:w="2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DEFAULT 0</w:t>
            </w:r>
          </w:p>
        </w:tc>
        <w:tc>
          <w:tcPr>
            <w:tcW w:type="dxa" w:w="3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(Labor + parts) plus 18% GST.</w:t>
            </w:r>
          </w:p>
        </w:tc>
      </w:tr>
      <w:tr>
        <w:trPr>
          <w:cantSplit/>
        </w:trPr>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7"/>
                <w:szCs w:val="17"/>
              </w:rPr>
              <w:t xml:space="preserve">Invoice</w:t>
            </w:r>
          </w:p>
        </w:tc>
        <w:tc>
          <w:tcPr>
            <w:tcW w:type="dxa" w:w="14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PaymentStatus</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TEXT</w:t>
            </w:r>
          </w:p>
        </w:tc>
        <w:tc>
          <w:tcPr>
            <w:tcW w:type="dxa" w:w="2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DEFAULT 'Unpaid'</w:t>
            </w:r>
          </w:p>
        </w:tc>
        <w:tc>
          <w:tcPr>
            <w:tcW w:type="dxa" w:w="3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7"/>
                <w:szCs w:val="17"/>
              </w:rPr>
              <w:t xml:space="preserve">Unpaid or Paid.</w:t>
            </w:r>
          </w:p>
        </w:tc>
      </w:tr>
    </w:tbl>
    <w:p>
      <w:pPr>
        <w:pStyle w:val="Heading2"/>
      </w:pPr>
      <w:r>
        <w:rPr>
          <w:rFonts w:ascii="Times New Roman" w:cs="Times New Roman" w:eastAsia="Times New Roman" w:hAnsi="Times New Roman"/>
        </w:rPr>
        <w:t xml:space="preserve">2.6 Implementation of Logical Design: DDL and Sample Data</w:t>
      </w:r>
    </w:p>
    <w:p>
      <w:pPr>
        <w:spacing w:after="140" w:line="300"/>
        <w:jc w:val="both"/>
      </w:pPr>
      <w:r>
        <w:rPr>
          <w:rFonts w:ascii="Times New Roman" w:cs="Times New Roman" w:eastAsia="Times New Roman" w:hAnsi="Times New Roman"/>
          <w:sz w:val="24"/>
          <w:szCs w:val="24"/>
        </w:rPr>
        <w:t xml:space="preserve">The database implementation details are summarized in Table 9.</w:t>
      </w:r>
    </w:p>
    <w:p>
      <w:pPr>
        <w:keepNext/>
        <w:spacing w:after="100" w:before="200"/>
        <w:jc w:val="center"/>
      </w:pPr>
      <w:r>
        <w:rPr>
          <w:rFonts w:ascii="Times New Roman" w:cs="Times New Roman" w:eastAsia="Times New Roman" w:hAnsi="Times New Roman"/>
          <w:b/>
          <w:bCs/>
          <w:sz w:val="22"/>
          <w:szCs w:val="22"/>
        </w:rPr>
        <w:t xml:space="preserve">Table 9. Database Implementation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Item</w:t>
            </w:r>
          </w:p>
        </w:tc>
        <w:tc>
          <w:tcPr>
            <w:tcW w:type="dxa" w:w="60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Details</w:t>
            </w:r>
          </w:p>
        </w:tc>
      </w:tr>
      <w:tr>
        <w:trPr>
          <w:cantSplit/>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DBMS Engine</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SQLite 3 relational engine (embedded, ANSI SQL compliant) with PRAGMA foreign_keys = ON</w:t>
            </w:r>
          </w:p>
        </w:tc>
      </w:tr>
      <w:tr>
        <w:trPr>
          <w:cantSplit/>
        </w:trP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Number of Relational Tables</w:t>
            </w:r>
          </w:p>
        </w:tc>
        <w:tc>
          <w:tcPr>
            <w:tcW w:type="dxa" w:w="6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10 tables and 3 triggers</w:t>
            </w:r>
          </w:p>
        </w:tc>
      </w:tr>
      <w:tr>
        <w:trPr>
          <w:cantSplit/>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Reference Data Loaded by the Application</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2 mechanics, 3 repair tasks, 3 spare parts</w:t>
            </w:r>
          </w:p>
        </w:tc>
      </w:tr>
      <w:tr>
        <w:trPr>
          <w:cantSplit/>
        </w:trP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Demonstration Scenario Data</w:t>
            </w:r>
          </w:p>
        </w:tc>
        <w:tc>
          <w:tcPr>
            <w:tcW w:type="dxa" w:w="6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1 customer, 1 vehicle, 1 booking, 1 job card, 2 task assignments, 2 part issues, 1 invoice</w:t>
            </w:r>
          </w:p>
        </w:tc>
      </w:tr>
      <w:tr>
        <w:trPr>
          <w:cantSplit/>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Test Suite</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15 test cases covering valid operations and negative integrity tests</w:t>
            </w:r>
          </w:p>
        </w:tc>
      </w:tr>
    </w:tbl>
    <w:p>
      <w:pPr>
        <w:spacing w:after="140" w:line="300"/>
        <w:jc w:val="both"/>
      </w:pPr>
      <w:r>
        <w:rPr>
          <w:rFonts w:ascii="Times New Roman" w:cs="Times New Roman" w:eastAsia="Times New Roman" w:hAnsi="Times New Roman"/>
          <w:sz w:val="24"/>
          <w:szCs w:val="24"/>
        </w:rPr>
        <w:t xml:space="preserve">Representative DDL statements for the job card, the overlap trigger and the stock triggers are shown below. The complete script is given in Appendix A.</w:t>
      </w:r>
    </w:p>
    <w:p>
      <w:pPr>
        <w:shd w:fill="F4F6FA" w:color="auto" w:val="clear"/>
        <w:spacing w:after="0" w:line="230"/>
        <w:ind w:left="80" w:right="80"/>
      </w:pPr>
      <w:r>
        <w:rPr>
          <w:rFonts w:ascii="Consolas" w:cs="Consolas" w:eastAsia="Consolas" w:hAnsi="Consolas"/>
          <w:sz w:val="15"/>
          <w:szCs w:val="15"/>
        </w:rPr>
        <w:t xml:space="preserve">CREATE TABLE Job_Card (</w:t>
      </w:r>
    </w:p>
    <w:p>
      <w:pPr>
        <w:shd w:fill="F4F6FA" w:color="auto" w:val="clear"/>
        <w:spacing w:after="0" w:line="230"/>
        <w:ind w:left="80" w:right="80"/>
      </w:pPr>
      <w:r>
        <w:rPr>
          <w:rFonts w:ascii="Consolas" w:cs="Consolas" w:eastAsia="Consolas" w:hAnsi="Consolas"/>
          <w:sz w:val="15"/>
          <w:szCs w:val="15"/>
        </w:rPr>
        <w:t xml:space="preserve">  JobCardID INTEGER PRIMARY KEY AUTOINCREMENT,</w:t>
      </w:r>
    </w:p>
    <w:p>
      <w:pPr>
        <w:shd w:fill="F4F6FA" w:color="auto" w:val="clear"/>
        <w:spacing w:after="0" w:line="230"/>
        <w:ind w:left="80" w:right="80"/>
      </w:pPr>
      <w:r>
        <w:rPr>
          <w:rFonts w:ascii="Consolas" w:cs="Consolas" w:eastAsia="Consolas" w:hAnsi="Consolas"/>
          <w:sz w:val="15"/>
          <w:szCs w:val="15"/>
        </w:rPr>
        <w:t xml:space="preserve">  BookingID INTEGER NOT NULL UNIQUE REFERENCES Service_Booking(BookingID),</w:t>
      </w:r>
    </w:p>
    <w:p>
      <w:pPr>
        <w:shd w:fill="F4F6FA" w:color="auto" w:val="clear"/>
        <w:spacing w:after="0" w:line="230"/>
        <w:ind w:left="80" w:right="80"/>
      </w:pPr>
      <w:r>
        <w:rPr>
          <w:rFonts w:ascii="Consolas" w:cs="Consolas" w:eastAsia="Consolas" w:hAnsi="Consolas"/>
          <w:sz w:val="15"/>
          <w:szCs w:val="15"/>
        </w:rPr>
        <w:t xml:space="preserve">  DateIn TEXT NOT NULL, DateOut TEXT,</w:t>
      </w:r>
    </w:p>
    <w:p>
      <w:pPr>
        <w:shd w:fill="F4F6FA" w:color="auto" w:val="clear"/>
        <w:spacing w:after="0" w:line="230"/>
        <w:ind w:left="80" w:right="80"/>
      </w:pPr>
      <w:r>
        <w:rPr>
          <w:rFonts w:ascii="Consolas" w:cs="Consolas" w:eastAsia="Consolas" w:hAnsi="Consolas"/>
          <w:sz w:val="15"/>
          <w:szCs w:val="15"/>
        </w:rPr>
        <w:t xml:space="preserve">  JobStatus TEXT DEFAULT 'Open' CHECK (JobStatus IN ('Open','In Progress','Closed')),</w:t>
      </w:r>
    </w:p>
    <w:p>
      <w:pPr>
        <w:shd w:fill="F4F6FA" w:color="auto" w:val="clear"/>
        <w:spacing w:after="0" w:line="230"/>
        <w:ind w:left="80" w:right="80"/>
      </w:pPr>
      <w:r>
        <w:rPr>
          <w:rFonts w:ascii="Consolas" w:cs="Consolas" w:eastAsia="Consolas" w:hAnsi="Consolas"/>
          <w:sz w:val="15"/>
          <w:szCs w:val="15"/>
        </w:rPr>
        <w:t xml:space="preserve">  CHECK (DateOut IS NULL OR DateOut &gt;= DateIn));</w:t>
      </w:r>
    </w:p>
    <w:p>
      <w:pPr>
        <w:shd w:fill="F4F6FA" w:color="auto" w:val="clear"/>
        <w:spacing w:after="0" w:line="230"/>
        <w:ind w:left="80" w:right="80"/>
      </w:pPr>
      <w:r>
        <w:rPr>
          <w:rFonts w:ascii="Consolas" w:cs="Consolas" w:eastAsia="Consolas" w:hAnsi="Consolas"/>
          <w:sz w:val="15"/>
          <w:szCs w:val="15"/>
        </w:rPr>
        <w:t xml:space="preserve"> </w:t>
      </w:r>
    </w:p>
    <w:p>
      <w:pPr>
        <w:shd w:fill="F4F6FA" w:color="auto" w:val="clear"/>
        <w:spacing w:after="0" w:line="230"/>
        <w:ind w:left="80" w:right="80"/>
      </w:pPr>
      <w:r>
        <w:rPr>
          <w:rFonts w:ascii="Consolas" w:cs="Consolas" w:eastAsia="Consolas" w:hAnsi="Consolas"/>
          <w:sz w:val="15"/>
          <w:szCs w:val="15"/>
        </w:rPr>
        <w:t xml:space="preserve">CREATE TRIGGER trg_no_overlap BEFORE INSERT ON Assignment</w:t>
      </w:r>
    </w:p>
    <w:p>
      <w:pPr>
        <w:shd w:fill="F4F6FA" w:color="auto" w:val="clear"/>
        <w:spacing w:after="0" w:line="230"/>
        <w:ind w:left="80" w:right="80"/>
      </w:pPr>
      <w:r>
        <w:rPr>
          <w:rFonts w:ascii="Consolas" w:cs="Consolas" w:eastAsia="Consolas" w:hAnsi="Consolas"/>
          <w:sz w:val="15"/>
          <w:szCs w:val="15"/>
        </w:rPr>
        <w:t xml:space="preserve">WHEN NEW.EndTime IS NOT NULL AND EXISTS (</w:t>
      </w:r>
    </w:p>
    <w:p>
      <w:pPr>
        <w:shd w:fill="F4F6FA" w:color="auto" w:val="clear"/>
        <w:spacing w:after="0" w:line="230"/>
        <w:ind w:left="80" w:right="80"/>
      </w:pPr>
      <w:r>
        <w:rPr>
          <w:rFonts w:ascii="Consolas" w:cs="Consolas" w:eastAsia="Consolas" w:hAnsi="Consolas"/>
          <w:sz w:val="15"/>
          <w:szCs w:val="15"/>
        </w:rPr>
        <w:t xml:space="preserve">  SELECT 1 FROM Assignment a</w:t>
      </w:r>
    </w:p>
    <w:p>
      <w:pPr>
        <w:shd w:fill="F4F6FA" w:color="auto" w:val="clear"/>
        <w:spacing w:after="0" w:line="230"/>
        <w:ind w:left="80" w:right="80"/>
      </w:pPr>
      <w:r>
        <w:rPr>
          <w:rFonts w:ascii="Consolas" w:cs="Consolas" w:eastAsia="Consolas" w:hAnsi="Consolas"/>
          <w:sz w:val="15"/>
          <w:szCs w:val="15"/>
        </w:rPr>
        <w:t xml:space="preserve">  WHERE a.MechanicID = NEW.MechanicID AND a.EndTime IS NOT NULL</w:t>
      </w:r>
    </w:p>
    <w:p>
      <w:pPr>
        <w:shd w:fill="F4F6FA" w:color="auto" w:val="clear"/>
        <w:spacing w:after="0" w:line="230"/>
        <w:ind w:left="80" w:right="80"/>
      </w:pPr>
      <w:r>
        <w:rPr>
          <w:rFonts w:ascii="Consolas" w:cs="Consolas" w:eastAsia="Consolas" w:hAnsi="Consolas"/>
          <w:sz w:val="15"/>
          <w:szCs w:val="15"/>
        </w:rPr>
        <w:t xml:space="preserve">    AND NEW.StartTime &lt; a.EndTime AND NEW.EndTime &gt; a.StartTime)</w:t>
      </w:r>
    </w:p>
    <w:p>
      <w:pPr>
        <w:shd w:fill="F4F6FA" w:color="auto" w:val="clear"/>
        <w:spacing w:after="0" w:line="230"/>
        <w:ind w:left="80" w:right="80"/>
      </w:pPr>
      <w:r>
        <w:rPr>
          <w:rFonts w:ascii="Consolas" w:cs="Consolas" w:eastAsia="Consolas" w:hAnsi="Consolas"/>
          <w:sz w:val="15"/>
          <w:szCs w:val="15"/>
        </w:rPr>
        <w:t xml:space="preserve">BEGIN SELECT RAISE(ABORT, 'Mechanic already booked in that time slot'); END;</w:t>
      </w:r>
    </w:p>
    <w:p>
      <w:pPr>
        <w:shd w:fill="F4F6FA" w:color="auto" w:val="clear"/>
        <w:spacing w:after="0" w:line="230"/>
        <w:ind w:left="80" w:right="80"/>
      </w:pPr>
      <w:r>
        <w:rPr>
          <w:rFonts w:ascii="Consolas" w:cs="Consolas" w:eastAsia="Consolas" w:hAnsi="Consolas"/>
          <w:sz w:val="15"/>
          <w:szCs w:val="15"/>
        </w:rPr>
        <w:t xml:space="preserve"> </w:t>
      </w:r>
    </w:p>
    <w:p>
      <w:pPr>
        <w:shd w:fill="F4F6FA" w:color="auto" w:val="clear"/>
        <w:spacing w:after="0" w:line="230"/>
        <w:ind w:left="80" w:right="80"/>
      </w:pPr>
      <w:r>
        <w:rPr>
          <w:rFonts w:ascii="Consolas" w:cs="Consolas" w:eastAsia="Consolas" w:hAnsi="Consolas"/>
          <w:sz w:val="15"/>
          <w:szCs w:val="15"/>
        </w:rPr>
        <w:t xml:space="preserve">CREATE TRIGGER trg_check_stock BEFORE INSERT ON Part_Usage</w:t>
      </w:r>
    </w:p>
    <w:p>
      <w:pPr>
        <w:shd w:fill="F4F6FA" w:color="auto" w:val="clear"/>
        <w:spacing w:after="0" w:line="230"/>
        <w:ind w:left="80" w:right="80"/>
      </w:pPr>
      <w:r>
        <w:rPr>
          <w:rFonts w:ascii="Consolas" w:cs="Consolas" w:eastAsia="Consolas" w:hAnsi="Consolas"/>
          <w:sz w:val="15"/>
          <w:szCs w:val="15"/>
        </w:rPr>
        <w:t xml:space="preserve">WHEN (SELECT StockQty FROM Spare_Part WHERE PartID = NEW.PartID) &lt; NEW.Quantity</w:t>
      </w:r>
    </w:p>
    <w:p>
      <w:pPr>
        <w:shd w:fill="F4F6FA" w:color="auto" w:val="clear"/>
        <w:spacing w:after="0" w:line="230"/>
        <w:ind w:left="80" w:right="80"/>
      </w:pPr>
      <w:r>
        <w:rPr>
          <w:rFonts w:ascii="Consolas" w:cs="Consolas" w:eastAsia="Consolas" w:hAnsi="Consolas"/>
          <w:sz w:val="15"/>
          <w:szCs w:val="15"/>
        </w:rPr>
        <w:t xml:space="preserve">BEGIN SELECT RAISE(ABORT, 'Insufficient stock'); END;</w:t>
      </w:r>
    </w:p>
    <w:p>
      <w:pPr>
        <w:shd w:fill="F4F6FA" w:color="auto" w:val="clear"/>
        <w:spacing w:after="0" w:line="230"/>
        <w:ind w:left="80" w:right="80"/>
      </w:pPr>
      <w:r>
        <w:rPr>
          <w:rFonts w:ascii="Consolas" w:cs="Consolas" w:eastAsia="Consolas" w:hAnsi="Consolas"/>
          <w:sz w:val="15"/>
          <w:szCs w:val="15"/>
        </w:rPr>
        <w:t xml:space="preserve"> </w:t>
      </w:r>
    </w:p>
    <w:p>
      <w:pPr>
        <w:shd w:fill="F4F6FA" w:color="auto" w:val="clear"/>
        <w:spacing w:after="0" w:line="230"/>
        <w:ind w:left="80" w:right="80"/>
      </w:pPr>
      <w:r>
        <w:rPr>
          <w:rFonts w:ascii="Consolas" w:cs="Consolas" w:eastAsia="Consolas" w:hAnsi="Consolas"/>
          <w:sz w:val="15"/>
          <w:szCs w:val="15"/>
        </w:rPr>
        <w:t xml:space="preserve">CREATE TRIGGER trg_deduct_stock AFTER INSERT ON Part_Usage</w:t>
      </w:r>
    </w:p>
    <w:p>
      <w:pPr>
        <w:shd w:fill="F4F6FA" w:color="auto" w:val="clear"/>
        <w:spacing w:after="0" w:line="230"/>
        <w:ind w:left="80" w:right="80"/>
      </w:pPr>
      <w:r>
        <w:rPr>
          <w:rFonts w:ascii="Consolas" w:cs="Consolas" w:eastAsia="Consolas" w:hAnsi="Consolas"/>
          <w:sz w:val="15"/>
          <w:szCs w:val="15"/>
        </w:rPr>
        <w:t xml:space="preserve">BEGIN UPDATE Spare_Part SET StockQty = StockQty - NEW.Quantity</w:t>
      </w:r>
    </w:p>
    <w:p>
      <w:pPr>
        <w:shd w:fill="F4F6FA" w:color="auto" w:val="clear"/>
        <w:spacing w:after="0" w:line="230"/>
        <w:ind w:left="80" w:right="80"/>
      </w:pPr>
      <w:r>
        <w:rPr>
          <w:rFonts w:ascii="Consolas" w:cs="Consolas" w:eastAsia="Consolas" w:hAnsi="Consolas"/>
          <w:sz w:val="15"/>
          <w:szCs w:val="15"/>
        </w:rPr>
        <w:t xml:space="preserve">      WHERE PartID = NEW.PartID; END;</w:t>
      </w:r>
    </w:p>
    <w:p>
      <w:pPr>
        <w:pStyle w:val="Heading1"/>
      </w:pPr>
      <w:r>
        <w:rPr>
          <w:rFonts w:ascii="Times New Roman" w:cs="Times New Roman" w:eastAsia="Times New Roman" w:hAnsi="Times New Roman"/>
        </w:rPr>
        <w:t xml:space="preserve">CHAPTER 3: APPLICATION DEVELOPMENT USING LOGICAL DATABASE DESIGN</w:t>
      </w:r>
    </w:p>
    <w:p>
      <w:pPr>
        <w:pStyle w:val="Heading2"/>
      </w:pPr>
      <w:r>
        <w:rPr>
          <w:rFonts w:ascii="Times New Roman" w:cs="Times New Roman" w:eastAsia="Times New Roman" w:hAnsi="Times New Roman"/>
        </w:rPr>
        <w:t xml:space="preserve">3.1 Application Overview</w:t>
      </w:r>
    </w:p>
    <w:p>
      <w:pPr>
        <w:spacing w:after="140" w:line="300"/>
        <w:jc w:val="both"/>
      </w:pPr>
      <w:r>
        <w:rPr>
          <w:rFonts w:ascii="Times New Roman" w:cs="Times New Roman" w:eastAsia="Times New Roman" w:hAnsi="Times New Roman"/>
          <w:sz w:val="24"/>
          <w:szCs w:val="24"/>
        </w:rPr>
        <w:t xml:space="preserve">The front-end application is developed in Python to demonstrate how the normalized database is used in daily operations. It is a menu-driven terminal application that lets a service advisor register customers and vehicles, book service slots and check vehicles in; lets the workshop schedule mechanics; lets the inventory controller issue parts with automatic stock updates; produces invoices; and lets the workshop manager view operational reports. Every database change is committed only when it succeeds, and any rejected statement is rolled back with a clear message taken from the database.</w:t>
      </w:r>
    </w:p>
    <w:p>
      <w:pPr>
        <w:pStyle w:val="Heading2"/>
      </w:pPr>
      <w:r>
        <w:rPr>
          <w:rFonts w:ascii="Times New Roman" w:cs="Times New Roman" w:eastAsia="Times New Roman" w:hAnsi="Times New Roman"/>
        </w:rPr>
        <w:t xml:space="preserve">3.2 Development Environment and Database Connectivity</w:t>
      </w:r>
    </w:p>
    <w:p>
      <w:pPr>
        <w:keepNext/>
        <w:spacing w:after="100" w:before="200"/>
        <w:jc w:val="center"/>
      </w:pPr>
      <w:r>
        <w:rPr>
          <w:rFonts w:ascii="Times New Roman" w:cs="Times New Roman" w:eastAsia="Times New Roman" w:hAnsi="Times New Roman"/>
          <w:b/>
          <w:bCs/>
          <w:sz w:val="22"/>
          <w:szCs w:val="22"/>
        </w:rPr>
        <w:t xml:space="preserve">Table 10. Application 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Item</w:t>
            </w:r>
          </w:p>
        </w:tc>
        <w:tc>
          <w:tcPr>
            <w:tcW w:type="dxa" w:w="60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Details</w:t>
            </w:r>
          </w:p>
        </w:tc>
      </w:tr>
      <w:tr>
        <w:trPr>
          <w:cantSplit/>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Programming Language</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Python 3</w:t>
            </w:r>
          </w:p>
        </w:tc>
      </w:tr>
      <w:tr>
        <w:trPr>
          <w:cantSplit/>
        </w:trP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DBMS &amp; Storage</w:t>
            </w:r>
          </w:p>
        </w:tc>
        <w:tc>
          <w:tcPr>
            <w:tcW w:type="dxa" w:w="6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SQLite 3 embedded relational database</w:t>
            </w:r>
          </w:p>
        </w:tc>
      </w:tr>
      <w:tr>
        <w:trPr>
          <w:cantSplit/>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IDE / Tooling</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Visual Studio Code and command line</w:t>
            </w:r>
          </w:p>
        </w:tc>
      </w:tr>
      <w:tr>
        <w:trPr>
          <w:cantSplit/>
        </w:trP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Database Connector / Driver</w:t>
            </w:r>
          </w:p>
        </w:tc>
        <w:tc>
          <w:tcPr>
            <w:tcW w:type="dxa" w:w="6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Python Standard Database API (DB-API 2.0) sqlite3 module</w:t>
            </w:r>
          </w:p>
        </w:tc>
      </w:tr>
      <w:tr>
        <w:trPr>
          <w:cantSplit/>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Operating Environment</w:t>
            </w:r>
          </w:p>
        </w:tc>
        <w:tc>
          <w:tcPr>
            <w:tcW w:type="dxa" w:w="60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Cross-platform (Windows, Linux, macOS); standard library only</w:t>
            </w:r>
          </w:p>
        </w:tc>
      </w:tr>
      <w:tr>
        <w:trPr>
          <w:cantSplit/>
        </w:trPr>
        <w:tc>
          <w:tcPr>
            <w:tcW w:type="dxa" w:w="30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Security &amp; Integrity Protocols</w:t>
            </w:r>
          </w:p>
        </w:tc>
        <w:tc>
          <w:tcPr>
            <w:tcW w:type="dxa" w:w="60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PRAGMA foreign_keys = ON; parameterized SQL bindings; explicit commit and rollback</w:t>
            </w:r>
          </w:p>
        </w:tc>
      </w:tr>
    </w:tbl>
    <w:p>
      <w:pPr>
        <w:pStyle w:val="Heading2"/>
      </w:pPr>
      <w:r>
        <w:rPr>
          <w:rFonts w:ascii="Times New Roman" w:cs="Times New Roman" w:eastAsia="Times New Roman" w:hAnsi="Times New Roman"/>
        </w:rPr>
        <w:t xml:space="preserve">3.3 Application Modules and Database Mapping</w:t>
      </w:r>
    </w:p>
    <w:p>
      <w:pPr>
        <w:spacing w:after="140" w:line="300"/>
        <w:jc w:val="both"/>
      </w:pPr>
      <w:r>
        <w:rPr>
          <w:rFonts w:ascii="Times New Roman" w:cs="Times New Roman" w:eastAsia="Times New Roman" w:hAnsi="Times New Roman"/>
          <w:sz w:val="24"/>
          <w:szCs w:val="24"/>
        </w:rPr>
        <w:t xml:space="preserve">Figure 2 shows the architecture of the application, and Table 11 maps each module to the tables and operations it uses.</w:t>
      </w:r>
    </w:p>
    <w:p>
      <w:pPr>
        <w:keepNext/>
        <w:spacing w:after="60" w:before="120"/>
        <w:jc w:val="center"/>
      </w:pPr>
      <w:r>
        <w:drawing>
          <wp:inline distT="0" distB="0" distL="0" distR="0">
            <wp:extent cx="5715000" cy="904875"/>
            <wp:effectExtent t="0" r="0" b="0" l="0"/>
            <wp:docPr id="1" name="fig2_arch.png" descr="fig2_arch.png" title="fig2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90487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2"/>
          <w:szCs w:val="22"/>
        </w:rPr>
        <w:t xml:space="preserve">Figure 2. System Architecture of the Application</w:t>
      </w:r>
    </w:p>
    <w:p>
      <w:pPr>
        <w:keepNext/>
        <w:spacing w:after="100" w:before="200"/>
        <w:jc w:val="center"/>
      </w:pPr>
      <w:r>
        <w:rPr>
          <w:rFonts w:ascii="Times New Roman" w:cs="Times New Roman" w:eastAsia="Times New Roman" w:hAnsi="Times New Roman"/>
          <w:b/>
          <w:bCs/>
          <w:sz w:val="22"/>
          <w:szCs w:val="22"/>
        </w:rPr>
        <w:t xml:space="preserve">Table 11. Application Module-to-Database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26"/>
        <w:gridCol w:w="2700"/>
      </w:tblGrid>
      <w:tr>
        <w:trPr>
          <w:cantSplit/>
          <w:tblHeader/>
        </w:trPr>
        <w:tc>
          <w:tcPr>
            <w:tcW w:type="dxa" w:w="17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Module / Screen</w:t>
            </w:r>
          </w:p>
        </w:tc>
        <w:tc>
          <w:tcPr>
            <w:tcW w:type="dxa" w:w="23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Purpose</w:t>
            </w:r>
          </w:p>
        </w:tc>
        <w:tc>
          <w:tcPr>
            <w:tcW w:type="dxa" w:w="23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Tables Used</w:t>
            </w:r>
          </w:p>
        </w:tc>
        <w:tc>
          <w:tcPr>
            <w:tcW w:type="dxa" w:w="27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Main Operations</w:t>
            </w:r>
          </w:p>
        </w:tc>
      </w:tr>
      <w:tr>
        <w:trPr>
          <w:cantSplit/>
        </w:trPr>
        <w:tc>
          <w:tcPr>
            <w:tcW w:type="dxa" w:w="1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Customer &amp; Vehicle</w:t>
            </w:r>
          </w:p>
        </w:tc>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Register customers and their vehicles.</w:t>
            </w:r>
          </w:p>
        </w:tc>
        <w:tc>
          <w:tcPr>
            <w:tcW w:type="dxa" w:w="23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Customer, Vehicle</w:t>
            </w:r>
          </w:p>
        </w:tc>
        <w:tc>
          <w:tcPr>
            <w:tcW w:type="dxa" w:w="2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INSERT with UNIQUE, CHECK and FK validation.</w:t>
            </w:r>
          </w:p>
        </w:tc>
      </w:tr>
      <w:tr>
        <w:trPr>
          <w:cantSplit/>
        </w:trPr>
        <w:tc>
          <w:tcPr>
            <w:tcW w:type="dxa" w:w="1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Booking &amp; Job Cards</w:t>
            </w:r>
          </w:p>
        </w:tc>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Book slots; check in and open job cards.</w:t>
            </w:r>
          </w:p>
        </w:tc>
        <w:tc>
          <w:tcPr>
            <w:tcW w:type="dxa" w:w="23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Service_Booking, Job_Card</w:t>
            </w:r>
          </w:p>
        </w:tc>
        <w:tc>
          <w:tcPr>
            <w:tcW w:type="dxa" w:w="2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INSERT booking; UPDATE status to Checked-In; INSERT job card.</w:t>
            </w:r>
          </w:p>
        </w:tc>
      </w:tr>
      <w:tr>
        <w:trPr>
          <w:cantSplit/>
        </w:trPr>
        <w:tc>
          <w:tcPr>
            <w:tcW w:type="dxa" w:w="1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Mechanic Scheduling</w:t>
            </w:r>
          </w:p>
        </w:tc>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Assign tasks to mechanics with time windows.</w:t>
            </w:r>
          </w:p>
        </w:tc>
        <w:tc>
          <w:tcPr>
            <w:tcW w:type="dxa" w:w="23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Assignment, Task, Mechanic</w:t>
            </w:r>
          </w:p>
        </w:tc>
        <w:tc>
          <w:tcPr>
            <w:tcW w:type="dxa" w:w="2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INSERT assignment; trigger rejects overlaps.</w:t>
            </w:r>
          </w:p>
        </w:tc>
      </w:tr>
      <w:tr>
        <w:trPr>
          <w:cantSplit/>
        </w:trPr>
        <w:tc>
          <w:tcPr>
            <w:tcW w:type="dxa" w:w="1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Parts &amp; Inventory</w:t>
            </w:r>
          </w:p>
        </w:tc>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Issue parts and keep stock accurate.</w:t>
            </w:r>
          </w:p>
        </w:tc>
        <w:tc>
          <w:tcPr>
            <w:tcW w:type="dxa" w:w="23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Part_Usage, Spare_Part</w:t>
            </w:r>
          </w:p>
        </w:tc>
        <w:tc>
          <w:tcPr>
            <w:tcW w:type="dxa" w:w="2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INSERT usage with price copied from Spare_Part; triggers check and deduct stock.</w:t>
            </w:r>
          </w:p>
        </w:tc>
      </w:tr>
      <w:tr>
        <w:trPr>
          <w:cantSplit/>
        </w:trPr>
        <w:tc>
          <w:tcPr>
            <w:tcW w:type="dxa" w:w="1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Billing</w:t>
            </w:r>
          </w:p>
        </w:tc>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Compute and store the invoice.</w:t>
            </w:r>
          </w:p>
        </w:tc>
        <w:tc>
          <w:tcPr>
            <w:tcW w:type="dxa" w:w="23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Invoice, Assignment, Task, Part_Usage, Job_Card, Service_Booking</w:t>
            </w:r>
          </w:p>
        </w:tc>
        <w:tc>
          <w:tcPr>
            <w:tcW w:type="dxa" w:w="2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SELECT SUM labor and parts; INSERT invoice; UPDATE job card and booking.</w:t>
            </w:r>
          </w:p>
        </w:tc>
      </w:tr>
      <w:tr>
        <w:trPr>
          <w:cantSplit/>
        </w:trPr>
        <w:tc>
          <w:tcPr>
            <w:tcW w:type="dxa" w:w="1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Reports</w:t>
            </w:r>
          </w:p>
        </w:tc>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Operational reports for managers.</w:t>
            </w:r>
          </w:p>
        </w:tc>
        <w:tc>
          <w:tcPr>
            <w:tcW w:type="dxa" w:w="23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All tables through JOINs</w:t>
            </w:r>
          </w:p>
        </w:tc>
        <w:tc>
          <w:tcPr>
            <w:tcW w:type="dxa" w:w="2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SELECT with JOIN, GROUP BY and aggregates.</w:t>
            </w:r>
          </w:p>
        </w:tc>
      </w:tr>
    </w:tbl>
    <w:p>
      <w:pPr>
        <w:pStyle w:val="Heading2"/>
      </w:pPr>
      <w:r>
        <w:rPr>
          <w:rFonts w:ascii="Times New Roman" w:cs="Times New Roman" w:eastAsia="Times New Roman" w:hAnsi="Times New Roman"/>
        </w:rPr>
        <w:t xml:space="preserve">3.4 CRUD Operations</w:t>
      </w:r>
    </w:p>
    <w:p>
      <w:pPr>
        <w:spacing w:after="140" w:line="300"/>
        <w:jc w:val="both"/>
      </w:pPr>
      <w:r>
        <w:rPr>
          <w:rFonts w:ascii="Times New Roman" w:cs="Times New Roman" w:eastAsia="Times New Roman" w:hAnsi="Times New Roman"/>
          <w:sz w:val="24"/>
          <w:szCs w:val="24"/>
        </w:rPr>
        <w:t xml:space="preserve">The application supports Create, Read and Update operations on all operational data. Records are not physically deleted during normal work: bookings and job cards move through status values so that the service history is preserved. Table 12 details these operations.</w:t>
      </w:r>
    </w:p>
    <w:p>
      <w:pPr>
        <w:keepNext/>
        <w:spacing w:after="100" w:before="200"/>
        <w:jc w:val="center"/>
      </w:pPr>
      <w:r>
        <w:rPr>
          <w:rFonts w:ascii="Times New Roman" w:cs="Times New Roman" w:eastAsia="Times New Roman" w:hAnsi="Times New Roman"/>
          <w:b/>
          <w:bCs/>
          <w:sz w:val="22"/>
          <w:szCs w:val="22"/>
        </w:rPr>
        <w:t xml:space="preserve">Table 12. CRUD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626"/>
        <w:gridCol w:w="2400"/>
      </w:tblGrid>
      <w:tr>
        <w:trPr>
          <w:cantSplit/>
          <w:tblHeader/>
        </w:trPr>
        <w:tc>
          <w:tcPr>
            <w:tcW w:type="dxa" w:w="13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Operation</w:t>
            </w:r>
          </w:p>
        </w:tc>
        <w:tc>
          <w:tcPr>
            <w:tcW w:type="dxa" w:w="27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Application Feature</w:t>
            </w:r>
          </w:p>
        </w:tc>
        <w:tc>
          <w:tcPr>
            <w:tcW w:type="dxa" w:w="26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Table(s) Affected</w:t>
            </w:r>
          </w:p>
        </w:tc>
        <w:tc>
          <w:tcPr>
            <w:tcW w:type="dxa" w:w="24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Evidence</w:t>
            </w:r>
          </w:p>
        </w:tc>
      </w:tr>
      <w:tr>
        <w:trPr>
          <w:cantSplit/>
        </w:trPr>
        <w:tc>
          <w:tcPr>
            <w:tcW w:type="dxa" w:w="1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Create</w:t>
            </w:r>
          </w:p>
        </w:tc>
        <w:tc>
          <w:tcPr>
            <w:tcW w:type="dxa" w:w="2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Registration, booking, check-in, task assignment, parts issue, invoicing</w:t>
            </w:r>
          </w:p>
        </w:tc>
        <w:tc>
          <w:tcPr>
            <w:tcW w:type="dxa" w:w="2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Customer, Vehicle, Service_Booking, Job_Card, Assignment, Part_Usage, Invoice</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INSERT INTO Service_Booking (RegNo, BookingDate, SlotTime) VALUES (?,?,?)</w:t>
            </w:r>
          </w:p>
        </w:tc>
      </w:tr>
      <w:tr>
        <w:trPr>
          <w:cantSplit/>
        </w:trPr>
        <w:tc>
          <w:tcPr>
            <w:tcW w:type="dxa" w:w="1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Read / Search</w:t>
            </w:r>
          </w:p>
        </w:tc>
        <w:tc>
          <w:tcPr>
            <w:tcW w:type="dxa" w:w="2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Job card status and all reports</w:t>
            </w:r>
          </w:p>
        </w:tc>
        <w:tc>
          <w:tcPr>
            <w:tcW w:type="dxa" w:w="2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All tables; joins across booking, vehicle and customer</w:t>
            </w:r>
          </w:p>
        </w:tc>
        <w:tc>
          <w:tcPr>
            <w:tcW w:type="dxa" w:w="24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SELECT ... FROM Spare_Part WHERE StockQty &lt;= ReorderLevel</w:t>
            </w:r>
          </w:p>
        </w:tc>
      </w:tr>
      <w:tr>
        <w:trPr>
          <w:cantSplit/>
        </w:trPr>
        <w:tc>
          <w:tcPr>
            <w:tcW w:type="dxa" w:w="1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Update</w:t>
            </w:r>
          </w:p>
        </w:tc>
        <w:tc>
          <w:tcPr>
            <w:tcW w:type="dxa" w:w="2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Check-in, stock deduction, job closure, payment</w:t>
            </w:r>
          </w:p>
        </w:tc>
        <w:tc>
          <w:tcPr>
            <w:tcW w:type="dxa" w:w="2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Service_Booking, Spare_Part, Job_Card, Invoice</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UPDATE Invoice SET PaymentStatus = 'Paid' WHERE InvoiceID = ?</w:t>
            </w:r>
          </w:p>
        </w:tc>
      </w:tr>
      <w:tr>
        <w:trPr>
          <w:cantSplit/>
        </w:trPr>
        <w:tc>
          <w:tcPr>
            <w:tcW w:type="dxa" w:w="1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Controlled Removal</w:t>
            </w:r>
          </w:p>
        </w:tc>
        <w:tc>
          <w:tcPr>
            <w:tcW w:type="dxa" w:w="2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Status change instead of deletion; cascade only when a customer is removed</w:t>
            </w:r>
          </w:p>
        </w:tc>
        <w:tc>
          <w:tcPr>
            <w:tcW w:type="dxa" w:w="2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Service_Booking, Job_Card, Vehicle</w:t>
            </w:r>
          </w:p>
        </w:tc>
        <w:tc>
          <w:tcPr>
            <w:tcW w:type="dxa" w:w="24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Status moves Booked -&gt; Checked-In -&gt; Completed; vehicles cascade from Customer</w:t>
            </w:r>
          </w:p>
        </w:tc>
      </w:tr>
    </w:tbl>
    <w:p>
      <w:pPr>
        <w:pStyle w:val="Heading2"/>
      </w:pPr>
      <w:r>
        <w:rPr>
          <w:rFonts w:ascii="Times New Roman" w:cs="Times New Roman" w:eastAsia="Times New Roman" w:hAnsi="Times New Roman"/>
        </w:rPr>
        <w:t xml:space="preserve">3.5 Business Rules, Validation and Error Handling</w:t>
      </w:r>
    </w:p>
    <w:p>
      <w:pPr>
        <w:spacing w:after="140" w:line="300"/>
        <w:jc w:val="both"/>
      </w:pPr>
      <w:r>
        <w:rPr>
          <w:rFonts w:ascii="Times New Roman" w:cs="Times New Roman" w:eastAsia="Times New Roman" w:hAnsi="Times New Roman"/>
          <w:sz w:val="24"/>
          <w:szCs w:val="24"/>
        </w:rPr>
        <w:t xml:space="preserve">Table 13 shows how key business rules are enforced by layers of database constraints, triggers and application logic. Every write goes through a single helper that executes the statement, commits on success, and on failure rolls back and prints the database error.</w:t>
      </w:r>
    </w:p>
    <w:p>
      <w:pPr>
        <w:keepNext/>
        <w:spacing w:after="100" w:before="200"/>
        <w:jc w:val="center"/>
      </w:pPr>
      <w:r>
        <w:rPr>
          <w:rFonts w:ascii="Times New Roman" w:cs="Times New Roman" w:eastAsia="Times New Roman" w:hAnsi="Times New Roman"/>
          <w:b/>
          <w:bCs/>
          <w:sz w:val="22"/>
          <w:szCs w:val="22"/>
        </w:rPr>
        <w:t xml:space="preserve">Table 13. Business Rules, Validation and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cantSplit/>
          <w:tblHeader/>
        </w:trPr>
        <w:tc>
          <w:tcPr>
            <w:tcW w:type="dxa" w:w="23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Rule / Validation</w:t>
            </w:r>
          </w:p>
        </w:tc>
        <w:tc>
          <w:tcPr>
            <w:tcW w:type="dxa" w:w="36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How Implemented</w:t>
            </w:r>
          </w:p>
        </w:tc>
        <w:tc>
          <w:tcPr>
            <w:tcW w:type="dxa" w:w="31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Evidence / Message</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One booking per vehicle slot</w:t>
            </w:r>
          </w:p>
        </w:tc>
        <w:tc>
          <w:tcPr>
            <w:tcW w:type="dxa" w:w="3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UNIQUE (RegNo, BookingDate, SlotTime) on Service_Booking.</w:t>
            </w:r>
          </w:p>
        </w:tc>
        <w:tc>
          <w:tcPr>
            <w:tcW w:type="dxa" w:w="31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UNIQUE constraint failed: Service_Booking.RegNo, ...</w:t>
            </w:r>
          </w:p>
        </w:tc>
      </w:tr>
      <w:tr>
        <w:trPr>
          <w:cantSplit/>
        </w:trPr>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One job card per booking</w:t>
            </w:r>
          </w:p>
        </w:tc>
        <w:tc>
          <w:tcPr>
            <w:tcW w:type="dxa" w:w="3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UNIQUE on Job_Card.BookingID.</w:t>
            </w:r>
          </w:p>
        </w:tc>
        <w:tc>
          <w:tcPr>
            <w:tcW w:type="dxa" w:w="31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UNIQUE constraint failed: Job_Card.BookingID</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No overlapping mechanic slots</w:t>
            </w:r>
          </w:p>
        </w:tc>
        <w:tc>
          <w:tcPr>
            <w:tcW w:type="dxa" w:w="3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BEFORE INSERT trigger trg_no_overlap on Assignment.</w:t>
            </w:r>
          </w:p>
        </w:tc>
        <w:tc>
          <w:tcPr>
            <w:tcW w:type="dxa" w:w="31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Mechanic already booked in that time slot</w:t>
            </w:r>
          </w:p>
        </w:tc>
      </w:tr>
      <w:tr>
        <w:trPr>
          <w:cantSplit/>
        </w:trPr>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Stock cannot go negative</w:t>
            </w:r>
          </w:p>
        </w:tc>
        <w:tc>
          <w:tcPr>
            <w:tcW w:type="dxa" w:w="3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BEFORE INSERT trigger trg_check_stock; CHECK StockQty &gt;= 0.</w:t>
            </w:r>
          </w:p>
        </w:tc>
        <w:tc>
          <w:tcPr>
            <w:tcW w:type="dxa" w:w="31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Insufficient stock</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Positive quantities and prices</w:t>
            </w:r>
          </w:p>
        </w:tc>
        <w:tc>
          <w:tcPr>
            <w:tcW w:type="dxa" w:w="3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CHECK (Quantity &gt; 0), CHECK (UnitPrice &gt; 0).</w:t>
            </w:r>
          </w:p>
        </w:tc>
        <w:tc>
          <w:tcPr>
            <w:tcW w:type="dxa" w:w="31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CHECK constraint failed: Quantity &gt; 0</w:t>
            </w:r>
          </w:p>
        </w:tc>
      </w:tr>
      <w:tr>
        <w:trPr>
          <w:cantSplit/>
        </w:trPr>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Valid dates and times</w:t>
            </w:r>
          </w:p>
        </w:tc>
        <w:tc>
          <w:tcPr>
            <w:tcW w:type="dxa" w:w="36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CHECK (EndTime &gt; StartTime), CHECK (DateOut &gt;= DateIn).</w:t>
            </w:r>
          </w:p>
        </w:tc>
        <w:tc>
          <w:tcPr>
            <w:tcW w:type="dxa" w:w="31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CHECK constraint failed: EndTime IS NULL OR EndTime &gt; StartTime</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8"/>
                <w:szCs w:val="18"/>
              </w:rPr>
              <w:t xml:space="preserve">Referential integrity</w:t>
            </w:r>
          </w:p>
        </w:tc>
        <w:tc>
          <w:tcPr>
            <w:tcW w:type="dxa" w:w="36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FOREIGN KEY constraints with PRAGMA foreign_keys = ON.</w:t>
            </w:r>
          </w:p>
        </w:tc>
        <w:tc>
          <w:tcPr>
            <w:tcW w:type="dxa" w:w="31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8"/>
                <w:szCs w:val="18"/>
              </w:rPr>
              <w:t xml:space="preserve">FOREIGN KEY constraint failed</w:t>
            </w:r>
          </w:p>
        </w:tc>
      </w:tr>
    </w:tbl>
    <w:p>
      <w:pPr>
        <w:pStyle w:val="Heading2"/>
      </w:pPr>
      <w:r>
        <w:rPr>
          <w:rFonts w:ascii="Times New Roman" w:cs="Times New Roman" w:eastAsia="Times New Roman" w:hAnsi="Times New Roman"/>
        </w:rPr>
        <w:t xml:space="preserve">3.6 Reports and Database Operations</w:t>
      </w:r>
    </w:p>
    <w:p>
      <w:pPr>
        <w:keepNext/>
        <w:spacing w:after="100" w:before="200"/>
        <w:jc w:val="center"/>
      </w:pPr>
      <w:r>
        <w:rPr>
          <w:rFonts w:ascii="Times New Roman" w:cs="Times New Roman" w:eastAsia="Times New Roman" w:hAnsi="Times New Roman"/>
          <w:b/>
          <w:bCs/>
          <w:sz w:val="22"/>
          <w:szCs w:val="22"/>
        </w:rPr>
        <w:t xml:space="preserve">Table 14. Reports and Database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w:trPr>
          <w:cantSplit/>
          <w:tblHeader/>
        </w:trPr>
        <w:tc>
          <w:tcPr>
            <w:tcW w:type="dxa" w:w="23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9"/>
                <w:szCs w:val="19"/>
              </w:rPr>
              <w:t xml:space="preserve">Report / Operation</w:t>
            </w:r>
          </w:p>
        </w:tc>
        <w:tc>
          <w:tcPr>
            <w:tcW w:type="dxa" w:w="38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9"/>
                <w:szCs w:val="19"/>
              </w:rPr>
              <w:t xml:space="preserve">SQL / Database Concept Used</w:t>
            </w:r>
          </w:p>
        </w:tc>
        <w:tc>
          <w:tcPr>
            <w:tcW w:type="dxa" w:w="29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9"/>
                <w:szCs w:val="19"/>
              </w:rPr>
              <w:t xml:space="preserve">Application Output</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Job Card Status</w:t>
            </w:r>
          </w:p>
        </w:tc>
        <w:tc>
          <w:tcPr>
            <w:tcW w:type="dxa" w:w="38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JOIN of Job_Card, Service_Booking and Vehicle.</w:t>
            </w:r>
          </w:p>
        </w:tc>
        <w:tc>
          <w:tcPr>
            <w:tcW w:type="dxa" w:w="29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Job card, registration number, status and dates.</w:t>
            </w:r>
          </w:p>
        </w:tc>
      </w:tr>
      <w:tr>
        <w:trPr>
          <w:cantSplit/>
        </w:trPr>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Low Stock Parts</w:t>
            </w:r>
          </w:p>
        </w:tc>
        <w:tc>
          <w:tcPr>
            <w:tcW w:type="dxa" w:w="38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WHERE StockQty &lt;= ReorderLevel.</w:t>
            </w:r>
          </w:p>
        </w:tc>
        <w:tc>
          <w:tcPr>
            <w:tcW w:type="dxa" w:w="29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Parts that need reordering.</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Mechanic Workload</w:t>
            </w:r>
          </w:p>
        </w:tc>
        <w:tc>
          <w:tcPr>
            <w:tcW w:type="dxa" w:w="38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JOIN with GROUP BY; SUM of (EndTime - StartTime) in hours.</w:t>
            </w:r>
          </w:p>
        </w:tc>
        <w:tc>
          <w:tcPr>
            <w:tcW w:type="dxa" w:w="29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Tasks and hours per mechanic.</w:t>
            </w:r>
          </w:p>
        </w:tc>
      </w:tr>
      <w:tr>
        <w:trPr>
          <w:cantSplit/>
        </w:trPr>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Unpaid Invoices</w:t>
            </w:r>
          </w:p>
        </w:tc>
        <w:tc>
          <w:tcPr>
            <w:tcW w:type="dxa" w:w="38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Five-table JOIN with PaymentStatus = 'Unpaid'.</w:t>
            </w:r>
          </w:p>
        </w:tc>
        <w:tc>
          <w:tcPr>
            <w:tcW w:type="dxa" w:w="29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Invoice, customer name and amount due.</w:t>
            </w:r>
          </w:p>
        </w:tc>
      </w:tr>
      <w:tr>
        <w:trPr>
          <w:cantSplit/>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Monthly Revenue</w:t>
            </w:r>
          </w:p>
        </w:tc>
        <w:tc>
          <w:tcPr>
            <w:tcW w:type="dxa" w:w="38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GROUP BY month of DateOut with SUM(NetAmount).</w:t>
            </w:r>
          </w:p>
        </w:tc>
        <w:tc>
          <w:tcPr>
            <w:tcW w:type="dxa" w:w="29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Revenue per month for closed jobs.</w:t>
            </w:r>
          </w:p>
        </w:tc>
      </w:tr>
      <w:tr>
        <w:trPr>
          <w:cantSplit/>
        </w:trPr>
        <w:tc>
          <w:tcPr>
            <w:tcW w:type="dxa" w:w="23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19"/>
                <w:szCs w:val="19"/>
              </w:rPr>
              <w:t xml:space="preserve">Invoice Generation</w:t>
            </w:r>
          </w:p>
        </w:tc>
        <w:tc>
          <w:tcPr>
            <w:tcW w:type="dxa" w:w="38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Subqueries with SUM over Assignment x Task and Part_Usage; GST applied.</w:t>
            </w:r>
          </w:p>
        </w:tc>
        <w:tc>
          <w:tcPr>
            <w:tcW w:type="dxa" w:w="29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9"/>
                <w:szCs w:val="19"/>
              </w:rPr>
              <w:t xml:space="preserve">Labor, parts and net amount stored in Invoice.</w:t>
            </w:r>
          </w:p>
        </w:tc>
      </w:tr>
    </w:tbl>
    <w:p>
      <w:pPr>
        <w:pStyle w:val="Heading2"/>
      </w:pPr>
      <w:r>
        <w:rPr>
          <w:rFonts w:ascii="Times New Roman" w:cs="Times New Roman" w:eastAsia="Times New Roman" w:hAnsi="Times New Roman"/>
        </w:rPr>
        <w:t xml:space="preserve">3.7 Application Screens</w:t>
      </w:r>
    </w:p>
    <w:p>
      <w:pPr>
        <w:spacing w:after="140" w:line="300"/>
        <w:jc w:val="both"/>
      </w:pPr>
      <w:r>
        <w:rPr>
          <w:rFonts w:ascii="Times New Roman" w:cs="Times New Roman" w:eastAsia="Times New Roman" w:hAnsi="Times New Roman"/>
          <w:sz w:val="24"/>
          <w:szCs w:val="24"/>
        </w:rPr>
        <w:t xml:space="preserve">Figures 3 to 6 show the output of the application during the scripted demonstration. The scenario follows one customer, Ravi Kumar, who books his Honda City for 12 October 2026. Lines marked [OK] succeeded and lines marked [BLOCKED] were rejected by the database.</w:t>
      </w:r>
    </w:p>
    <w:p>
      <w:pPr>
        <w:keepNext/>
        <w:spacing w:after="60" w:before="120"/>
        <w:jc w:val="center"/>
      </w:pPr>
      <w:r>
        <w:drawing>
          <wp:inline distT="0" distB="0" distL="0" distR="0">
            <wp:extent cx="5334000" cy="1733550"/>
            <wp:effectExtent t="0" r="0" b="0" l="0"/>
            <wp:docPr id="1" name="fig3_booking.png" descr="fig3_booking.png" title="fig3_boo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335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2"/>
          <w:szCs w:val="22"/>
        </w:rPr>
        <w:t xml:space="preserve">Figure 3. Booking, Check-in and Mechanic Scheduling Output</w:t>
      </w:r>
    </w:p>
    <w:p>
      <w:pPr>
        <w:keepNext/>
        <w:spacing w:after="60" w:before="120"/>
        <w:jc w:val="center"/>
      </w:pPr>
      <w:r>
        <w:drawing>
          <wp:inline distT="0" distB="0" distL="0" distR="0">
            <wp:extent cx="5334000" cy="1409700"/>
            <wp:effectExtent t="0" r="0" b="0" l="0"/>
            <wp:docPr id="1" name="fig4_billing.png" descr="fig4_billing.png" title="fig4_bil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0970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2"/>
          <w:szCs w:val="22"/>
        </w:rPr>
        <w:t xml:space="preserve">Figure 4. Spare Parts Issue and Invoice Generation Output</w:t>
      </w:r>
    </w:p>
    <w:p>
      <w:pPr>
        <w:keepNext/>
        <w:spacing w:after="60" w:before="120"/>
        <w:jc w:val="center"/>
      </w:pPr>
      <w:r>
        <w:drawing>
          <wp:inline distT="0" distB="0" distL="0" distR="0">
            <wp:extent cx="4476750" cy="4276725"/>
            <wp:effectExtent t="0" r="0" b="0" l="0"/>
            <wp:docPr id="1" name="fig5_reports.png" descr="fig5_reports.png" title="fig5_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276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2"/>
          <w:szCs w:val="22"/>
        </w:rPr>
        <w:t xml:space="preserve">Figure 5. Operational Reports Output</w:t>
      </w:r>
    </w:p>
    <w:p>
      <w:pPr>
        <w:keepNext/>
        <w:spacing w:after="60" w:before="120"/>
        <w:jc w:val="center"/>
      </w:pPr>
      <w:r>
        <w:drawing>
          <wp:inline distT="0" distB="0" distL="0" distR="0">
            <wp:extent cx="5715000" cy="1809750"/>
            <wp:effectExtent t="0" r="0" b="0" l="0"/>
            <wp:docPr id="1" name="fig6_analytics.png" descr="fig6_analytics.png" title="fig6_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097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2"/>
          <w:szCs w:val="22"/>
        </w:rPr>
        <w:t xml:space="preserve">Figure 6. Workshop Analytics Charts</w:t>
      </w:r>
    </w:p>
    <w:p>
      <w:pPr>
        <w:pStyle w:val="Heading2"/>
      </w:pPr>
      <w:r>
        <w:rPr>
          <w:rFonts w:ascii="Times New Roman" w:cs="Times New Roman" w:eastAsia="Times New Roman" w:hAnsi="Times New Roman"/>
        </w:rPr>
        <w:t xml:space="preserve">3.8 Testing and Results</w:t>
      </w:r>
    </w:p>
    <w:p>
      <w:pPr>
        <w:spacing w:after="140" w:line="300"/>
        <w:jc w:val="both"/>
      </w:pPr>
      <w:r>
        <w:rPr>
          <w:rFonts w:ascii="Times New Roman" w:cs="Times New Roman" w:eastAsia="Times New Roman" w:hAnsi="Times New Roman"/>
          <w:sz w:val="24"/>
          <w:szCs w:val="24"/>
        </w:rPr>
        <w:t xml:space="preserve">Verification covered both valid workflows and negative tests that try to break the integrity rules. Table 15 lists the test cases with the actual messages returned by the database.</w:t>
      </w:r>
    </w:p>
    <w:p>
      <w:pPr>
        <w:keepNext/>
        <w:spacing w:after="100" w:before="200"/>
        <w:jc w:val="center"/>
      </w:pPr>
      <w:r>
        <w:rPr>
          <w:rFonts w:ascii="Times New Roman" w:cs="Times New Roman" w:eastAsia="Times New Roman" w:hAnsi="Times New Roman"/>
          <w:b/>
          <w:bCs/>
          <w:sz w:val="22"/>
          <w:szCs w:val="22"/>
        </w:rPr>
        <w:t xml:space="preserve">Table 15. Test Cases and Verification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200"/>
        <w:gridCol w:w="1950"/>
        <w:gridCol w:w="1700"/>
        <w:gridCol w:w="2626"/>
        <w:gridCol w:w="900"/>
      </w:tblGrid>
      <w:tr>
        <w:trPr>
          <w:cantSplit/>
          <w:tblHeader/>
        </w:trPr>
        <w:tc>
          <w:tcPr>
            <w:tcW w:type="dxa" w:w="65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5"/>
                <w:szCs w:val="15"/>
              </w:rPr>
              <w:t xml:space="preserve">ID</w:t>
            </w:r>
          </w:p>
        </w:tc>
        <w:tc>
          <w:tcPr>
            <w:tcW w:type="dxa" w:w="12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5"/>
                <w:szCs w:val="15"/>
              </w:rPr>
              <w:t xml:space="preserve">Feature</w:t>
            </w:r>
          </w:p>
        </w:tc>
        <w:tc>
          <w:tcPr>
            <w:tcW w:type="dxa" w:w="195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5"/>
                <w:szCs w:val="15"/>
              </w:rPr>
              <w:t xml:space="preserve">Input / Action</w:t>
            </w:r>
          </w:p>
        </w:tc>
        <w:tc>
          <w:tcPr>
            <w:tcW w:type="dxa" w:w="17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5"/>
                <w:szCs w:val="15"/>
              </w:rPr>
              <w:t xml:space="preserve">Expected Result</w:t>
            </w:r>
          </w:p>
        </w:tc>
        <w:tc>
          <w:tcPr>
            <w:tcW w:type="dxa" w:w="2626"/>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5"/>
                <w:szCs w:val="15"/>
              </w:rPr>
              <w:t xml:space="preserve">Actual Result</w:t>
            </w:r>
          </w:p>
        </w:tc>
        <w:tc>
          <w:tcPr>
            <w:tcW w:type="dxa" w:w="900"/>
            <w:tcBorders>
              <w:top w:val="single" w:color="C9CED6" w:sz="4"/>
              <w:left w:val="single" w:color="C9CED6" w:sz="4"/>
              <w:bottom w:val="single" w:color="C9CED6" w:sz="4"/>
              <w:right w:val="single" w:color="C9CED6" w:sz="4"/>
            </w:tcBorders>
            <w:shd w:fill="1F3A8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5"/>
                <w:szCs w:val="15"/>
              </w:rPr>
              <w:t xml:space="preserve">Status</w:t>
            </w:r>
          </w:p>
        </w:tc>
      </w:tr>
      <w:tr>
        <w:trPr>
          <w:cantSplit/>
        </w:trPr>
        <w:tc>
          <w:tcPr>
            <w:tcW w:type="dxa" w:w="6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TC-01</w:t>
            </w:r>
          </w:p>
        </w:tc>
        <w:tc>
          <w:tcPr>
            <w:tcW w:type="dxa" w:w="1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Vehicle registration</w:t>
            </w:r>
          </w:p>
        </w:tc>
        <w:tc>
          <w:tcPr>
            <w:tcW w:type="dxa" w:w="19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Register TS09AB1234 (Honda City, Petrol) for customer 1</w:t>
            </w:r>
          </w:p>
        </w:tc>
        <w:tc>
          <w:tcPr>
            <w:tcW w:type="dxa" w:w="1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Row inserted</w:t>
            </w:r>
          </w:p>
        </w:tc>
        <w:tc>
          <w:tcPr>
            <w:tcW w:type="dxa" w:w="2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Vehicle TS09AB1234 registered</w:t>
            </w:r>
          </w:p>
        </w:tc>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TC-02</w:t>
            </w:r>
          </w:p>
        </w:tc>
        <w:tc>
          <w:tcPr>
            <w:tcW w:type="dxa" w:w="1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Unique phone (negative)</w:t>
            </w:r>
          </w:p>
        </w:tc>
        <w:tc>
          <w:tcPr>
            <w:tcW w:type="dxa" w:w="19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Register a second customer with phone 9876543210</w:t>
            </w:r>
          </w:p>
        </w:tc>
        <w:tc>
          <w:tcPr>
            <w:tcW w:type="dxa" w:w="1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UNIQUE constraint rejects the row</w:t>
            </w:r>
          </w:p>
        </w:tc>
        <w:tc>
          <w:tcPr>
            <w:tcW w:type="dxa" w:w="2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UNIQUE constraint failed: Customer.Phone</w:t>
            </w:r>
          </w:p>
        </w:tc>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TC-03</w:t>
            </w:r>
          </w:p>
        </w:tc>
        <w:tc>
          <w:tcPr>
            <w:tcW w:type="dxa" w:w="1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Fuel type check (negative)</w:t>
            </w:r>
          </w:p>
        </w:tc>
        <w:tc>
          <w:tcPr>
            <w:tcW w:type="dxa" w:w="19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Insert vehicle with FuelType = 'Steam'</w:t>
            </w:r>
          </w:p>
        </w:tc>
        <w:tc>
          <w:tcPr>
            <w:tcW w:type="dxa" w:w="1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CHECK constraint rejects the row</w:t>
            </w:r>
          </w:p>
        </w:tc>
        <w:tc>
          <w:tcPr>
            <w:tcW w:type="dxa" w:w="2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CHECK constraint failed: FuelType IN ('Petrol','Diesel','CNG','Electric')</w:t>
            </w:r>
          </w:p>
        </w:tc>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TC-04</w:t>
            </w:r>
          </w:p>
        </w:tc>
        <w:tc>
          <w:tcPr>
            <w:tcW w:type="dxa" w:w="1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Referential integrity (negative)</w:t>
            </w:r>
          </w:p>
        </w:tc>
        <w:tc>
          <w:tcPr>
            <w:tcW w:type="dxa" w:w="19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Insert vehicle for non-existent customer 99</w:t>
            </w:r>
          </w:p>
        </w:tc>
        <w:tc>
          <w:tcPr>
            <w:tcW w:type="dxa" w:w="1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Foreign key rejects the row</w:t>
            </w:r>
          </w:p>
        </w:tc>
        <w:tc>
          <w:tcPr>
            <w:tcW w:type="dxa" w:w="2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FOREIGN KEY constraint failed</w:t>
            </w:r>
          </w:p>
        </w:tc>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TC-05</w:t>
            </w:r>
          </w:p>
        </w:tc>
        <w:tc>
          <w:tcPr>
            <w:tcW w:type="dxa" w:w="1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Duplicate booking (negative)</w:t>
            </w:r>
          </w:p>
        </w:tc>
        <w:tc>
          <w:tcPr>
            <w:tcW w:type="dxa" w:w="19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Book TS09AB1234 again for 2026-10-12 at 10:00</w:t>
            </w:r>
          </w:p>
        </w:tc>
        <w:tc>
          <w:tcPr>
            <w:tcW w:type="dxa" w:w="1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UNIQUE (RegNo, BookingDate, SlotTime) rejects the row</w:t>
            </w:r>
          </w:p>
        </w:tc>
        <w:tc>
          <w:tcPr>
            <w:tcW w:type="dxa" w:w="2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UNIQUE constraint failed: Service_Booking.RegNo, Service_Booking.BookingDate, Service_Booking.SlotTime</w:t>
            </w:r>
          </w:p>
        </w:tc>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TC-06</w:t>
            </w:r>
          </w:p>
        </w:tc>
        <w:tc>
          <w:tcPr>
            <w:tcW w:type="dxa" w:w="1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One job card per booking (negative)</w:t>
            </w:r>
          </w:p>
        </w:tc>
        <w:tc>
          <w:tcPr>
            <w:tcW w:type="dxa" w:w="19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Open a second job card for booking 1</w:t>
            </w:r>
          </w:p>
        </w:tc>
        <w:tc>
          <w:tcPr>
            <w:tcW w:type="dxa" w:w="1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UNIQUE on BookingID rejects the row</w:t>
            </w:r>
          </w:p>
        </w:tc>
        <w:tc>
          <w:tcPr>
            <w:tcW w:type="dxa" w:w="2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UNIQUE constraint failed: Job_Card.BookingID</w:t>
            </w:r>
          </w:p>
        </w:tc>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TC-07</w:t>
            </w:r>
          </w:p>
        </w:tc>
        <w:tc>
          <w:tcPr>
            <w:tcW w:type="dxa" w:w="1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Task time order (negative)</w:t>
            </w:r>
          </w:p>
        </w:tc>
        <w:tc>
          <w:tcPr>
            <w:tcW w:type="dxa" w:w="19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Assign a task with EndTime earlier than StartTime</w:t>
            </w:r>
          </w:p>
        </w:tc>
        <w:tc>
          <w:tcPr>
            <w:tcW w:type="dxa" w:w="1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CHECK (EndTime &gt; StartTime) rejects the row</w:t>
            </w:r>
          </w:p>
        </w:tc>
        <w:tc>
          <w:tcPr>
            <w:tcW w:type="dxa" w:w="2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CHECK constraint failed: EndTime IS NULL OR EndTime &gt; StartTime</w:t>
            </w:r>
          </w:p>
        </w:tc>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TC-08</w:t>
            </w:r>
          </w:p>
        </w:tc>
        <w:tc>
          <w:tcPr>
            <w:tcW w:type="dxa" w:w="1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Mechanic overlap (negative)</w:t>
            </w:r>
          </w:p>
        </w:tc>
        <w:tc>
          <w:tcPr>
            <w:tcW w:type="dxa" w:w="19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Assign mechanic 1 to 10:30-11:30 (overlaps 10:15-10:45)</w:t>
            </w:r>
          </w:p>
        </w:tc>
        <w:tc>
          <w:tcPr>
            <w:tcW w:type="dxa" w:w="1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trg_no_overlap aborts the insert</w:t>
            </w:r>
          </w:p>
        </w:tc>
        <w:tc>
          <w:tcPr>
            <w:tcW w:type="dxa" w:w="2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Mechanic already booked in that time slot</w:t>
            </w:r>
          </w:p>
        </w:tc>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TC-09</w:t>
            </w:r>
          </w:p>
        </w:tc>
        <w:tc>
          <w:tcPr>
            <w:tcW w:type="dxa" w:w="1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Mechanic scheduling</w:t>
            </w:r>
          </w:p>
        </w:tc>
        <w:tc>
          <w:tcPr>
            <w:tcW w:type="dxa" w:w="19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Assign mechanic 1 to 11:00-12:00 (no overlap)</w:t>
            </w:r>
          </w:p>
        </w:tc>
        <w:tc>
          <w:tcPr>
            <w:tcW w:type="dxa" w:w="1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Row inserted</w:t>
            </w:r>
          </w:p>
        </w:tc>
        <w:tc>
          <w:tcPr>
            <w:tcW w:type="dxa" w:w="2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Assignment inserted</w:t>
            </w:r>
          </w:p>
        </w:tc>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TC-10</w:t>
            </w:r>
          </w:p>
        </w:tc>
        <w:tc>
          <w:tcPr>
            <w:tcW w:type="dxa" w:w="1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Out-of-stock part (negative)</w:t>
            </w:r>
          </w:p>
        </w:tc>
        <w:tc>
          <w:tcPr>
            <w:tcW w:type="dxa" w:w="19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Issue 5 Brake Pad Sets (stock = 3)</w:t>
            </w:r>
          </w:p>
        </w:tc>
        <w:tc>
          <w:tcPr>
            <w:tcW w:type="dxa" w:w="1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trg_check_stock aborts the insert</w:t>
            </w:r>
          </w:p>
        </w:tc>
        <w:tc>
          <w:tcPr>
            <w:tcW w:type="dxa" w:w="2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Insufficient stock</w:t>
            </w:r>
          </w:p>
        </w:tc>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TC-11</w:t>
            </w:r>
          </w:p>
        </w:tc>
        <w:tc>
          <w:tcPr>
            <w:tcW w:type="dxa" w:w="1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Positive quantity (negative)</w:t>
            </w:r>
          </w:p>
        </w:tc>
        <w:tc>
          <w:tcPr>
            <w:tcW w:type="dxa" w:w="19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Issue a part with Quantity = -2</w:t>
            </w:r>
          </w:p>
        </w:tc>
        <w:tc>
          <w:tcPr>
            <w:tcW w:type="dxa" w:w="1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CHECK (Quantity &gt; 0) rejects the row</w:t>
            </w:r>
          </w:p>
        </w:tc>
        <w:tc>
          <w:tcPr>
            <w:tcW w:type="dxa" w:w="2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CHECK constraint failed: Quantity &gt; 0</w:t>
            </w:r>
          </w:p>
        </w:tc>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TC-12</w:t>
            </w:r>
          </w:p>
        </w:tc>
        <w:tc>
          <w:tcPr>
            <w:tcW w:type="dxa" w:w="1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Stock deduction</w:t>
            </w:r>
          </w:p>
        </w:tc>
        <w:tc>
          <w:tcPr>
            <w:tcW w:type="dxa" w:w="19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Issue 4 Engine Oil and 1 Brake Pad Set</w:t>
            </w:r>
          </w:p>
        </w:tc>
        <w:tc>
          <w:tcPr>
            <w:tcW w:type="dxa" w:w="1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Stock falls from 40 to 36 and from 3 to 2</w:t>
            </w:r>
          </w:p>
        </w:tc>
        <w:tc>
          <w:tcPr>
            <w:tcW w:type="dxa" w:w="2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Stock now: Engine Oil 1L = 36, Brake Pad Set = 2, Air Filter = 12</w:t>
            </w:r>
          </w:p>
        </w:tc>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TC-13</w:t>
            </w:r>
          </w:p>
        </w:tc>
        <w:tc>
          <w:tcPr>
            <w:tcW w:type="dxa" w:w="1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Invoice calculation</w:t>
            </w:r>
          </w:p>
        </w:tc>
        <w:tc>
          <w:tcPr>
            <w:tcW w:type="dxa" w:w="19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Generate invoice for job card 1</w:t>
            </w:r>
          </w:p>
        </w:tc>
        <w:tc>
          <w:tcPr>
            <w:tcW w:type="dxa" w:w="1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(1100 + 3600) x 1.18 = 5546.00</w:t>
            </w:r>
          </w:p>
        </w:tc>
        <w:tc>
          <w:tcPr>
            <w:tcW w:type="dxa" w:w="2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Labor 1100.00, Parts 3600.00, Net 5546.00</w:t>
            </w:r>
          </w:p>
        </w:tc>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TC-14</w:t>
            </w:r>
          </w:p>
        </w:tc>
        <w:tc>
          <w:tcPr>
            <w:tcW w:type="dxa" w:w="12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Duplicate invoice (negative)</w:t>
            </w:r>
          </w:p>
        </w:tc>
        <w:tc>
          <w:tcPr>
            <w:tcW w:type="dxa" w:w="195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Insert a second invoice for job card 1</w:t>
            </w:r>
          </w:p>
        </w:tc>
        <w:tc>
          <w:tcPr>
            <w:tcW w:type="dxa" w:w="17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UNIQUE on JobCardID rejects the row</w:t>
            </w:r>
          </w:p>
        </w:tc>
        <w:tc>
          <w:tcPr>
            <w:tcW w:type="dxa" w:w="2626"/>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UNIQUE constraint failed: Invoice.JobCardID</w:t>
            </w:r>
          </w:p>
        </w:tc>
        <w:tc>
          <w:tcPr>
            <w:tcW w:type="dxa" w:w="900"/>
            <w:tcBorders>
              <w:top w:val="single" w:color="C9CED6" w:sz="4"/>
              <w:left w:val="single" w:color="C9CED6" w:sz="4"/>
              <w:bottom w:val="single" w:color="C9CED6" w:sz="4"/>
              <w:right w:val="single" w:color="C9CED6" w:sz="4"/>
            </w:tcBorders>
            <w:shd w:fill="F4F6FA"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r>
        <w:trPr>
          <w:cantSplit/>
        </w:trPr>
        <w:tc>
          <w:tcPr>
            <w:tcW w:type="dxa" w:w="6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sz w:val="15"/>
                <w:szCs w:val="15"/>
              </w:rPr>
              <w:t xml:space="preserve">TC-15</w:t>
            </w:r>
          </w:p>
        </w:tc>
        <w:tc>
          <w:tcPr>
            <w:tcW w:type="dxa" w:w="12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Date order on job card (negative)</w:t>
            </w:r>
          </w:p>
        </w:tc>
        <w:tc>
          <w:tcPr>
            <w:tcW w:type="dxa" w:w="19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Update job card DateOut to a date before DateIn</w:t>
            </w:r>
          </w:p>
        </w:tc>
        <w:tc>
          <w:tcPr>
            <w:tcW w:type="dxa" w:w="17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CHECK (DateOut &gt;= DateIn) rejects the update</w:t>
            </w:r>
          </w:p>
        </w:tc>
        <w:tc>
          <w:tcPr>
            <w:tcW w:type="dxa" w:w="2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15"/>
                <w:szCs w:val="15"/>
              </w:rPr>
              <w:t xml:space="preserve">CHECK constraint failed: DateOut IS NULL OR DateOut &gt;= DateIn</w:t>
            </w:r>
          </w:p>
        </w:tc>
        <w:tc>
          <w:tcPr>
            <w:tcW w:type="dxa" w:w="90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val="false"/>
                <w:bCs w:val="false"/>
                <w:color w:val="1B7F3B"/>
                <w:sz w:val="15"/>
                <w:szCs w:val="15"/>
              </w:rPr>
              <w:t xml:space="preserve">PASSED</w:t>
            </w:r>
          </w:p>
        </w:tc>
      </w:tr>
    </w:tbl>
    <w:p>
      <w:pPr>
        <w:spacing w:after="120"/>
      </w:pPr>
    </w:p>
    <w:p>
      <w:pPr>
        <w:spacing w:after="140" w:line="300"/>
        <w:jc w:val="both"/>
      </w:pPr>
      <w:r>
        <w:rPr>
          <w:rFonts w:ascii="Times New Roman" w:cs="Times New Roman" w:eastAsia="Times New Roman" w:hAnsi="Times New Roman"/>
          <w:sz w:val="24"/>
          <w:szCs w:val="24"/>
        </w:rPr>
        <w:t xml:space="preserve">All fifteen test cases behaved as specified. The negative tests show that duplicate slots, overlapping mechanic assignments, out-of-stock part issues, invalid values and orphan records are stopped by the database itself, and that stock deduction and invoice calculation produce the expected figures: (1100 + 3600) x 1.18 = 5546.00.</w:t>
      </w:r>
    </w:p>
    <w:p>
      <w:pPr>
        <w:pStyle w:val="Heading1"/>
      </w:pPr>
      <w:r>
        <w:rPr>
          <w:rFonts w:ascii="Times New Roman" w:cs="Times New Roman" w:eastAsia="Times New Roman" w:hAnsi="Times New Roman"/>
        </w:rPr>
        <w:t xml:space="preserve">CHAPTER 4: CONCLUSION</w:t>
      </w:r>
    </w:p>
    <w:p>
      <w:pPr>
        <w:spacing w:after="140" w:line="300"/>
        <w:jc w:val="both"/>
      </w:pPr>
      <w:r>
        <w:rPr>
          <w:rFonts w:ascii="Times New Roman" w:cs="Times New Roman" w:eastAsia="Times New Roman" w:hAnsi="Times New Roman"/>
          <w:sz w:val="24"/>
          <w:szCs w:val="24"/>
        </w:rPr>
        <w:t xml:space="preserve">This Project-Based Learning activity completed the design, normalization, implementation and application development of a Vehicle Service Centre Management System. Ten entities were derived from the requirements, modelled in an ER diagram and normalized to Third Normal Form. The key business rules, namely single booking per slot, one job card per booking, no overlapping mechanic assignments, no issue of parts beyond stock and one invoice per job card, are enforced inside the database through constraints and triggers. A Python application using parameterized DB-API queries delivers the full workflow from registration to invoice, with automatic stock deduction, GST-based billing and operational reports. The test suite confirmed the expected behaviour in all fifteen cases.</w:t>
      </w:r>
    </w:p>
    <w:p>
      <w:pPr>
        <w:pStyle w:val="Heading2"/>
      </w:pPr>
      <w:r>
        <w:rPr>
          <w:rFonts w:ascii="Times New Roman" w:cs="Times New Roman" w:eastAsia="Times New Roman" w:hAnsi="Times New Roman"/>
        </w:rPr>
        <w:t xml:space="preserve">4.1 Limitations and Future Enhancements</w:t>
      </w:r>
    </w:p>
    <w:p>
      <w:pPr>
        <w:spacing w:after="140" w:line="300"/>
        <w:jc w:val="both"/>
      </w:pPr>
      <w:r>
        <w:rPr>
          <w:rFonts w:ascii="Times New Roman" w:cs="Times New Roman" w:eastAsia="Times New Roman" w:hAnsi="Times New Roman"/>
          <w:sz w:val="24"/>
          <w:szCs w:val="24"/>
        </w:rPr>
        <w:t xml:space="preserve">The current implementation has the following limitations, which also point to future work:</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Single-user terminal interface: a web or desktop front end would suit advisors and mechanics better.</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Embedded SQLite database: for several branches and concurrent users the schema can be moved to MySQL or PostgreSQL, which needs the Review 2 DDL types, a different driver and %s placeholders.</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Flat labor rate per task and a fixed 18% GST rate: labor by hours worked and configurable tax rates can be added.</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No login or roles: role-based authentication for the four user roles is a natural next step.</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No customer notifications or online payment: SMS or email reminders and a payment gateway can be integrated.</w:t>
      </w:r>
    </w:p>
    <w:p>
      <w:pPr>
        <w:pStyle w:val="Heading1"/>
      </w:pPr>
      <w:r>
        <w:rPr>
          <w:rFonts w:ascii="Times New Roman" w:cs="Times New Roman" w:eastAsia="Times New Roman" w:hAnsi="Times New Roman"/>
        </w:rPr>
        <w:t xml:space="preserve">5. REFERENCES</w:t>
      </w:r>
    </w:p>
    <w:p>
      <w:pPr>
        <w:spacing w:after="140" w:line="300"/>
        <w:jc w:val="left"/>
      </w:pPr>
      <w:r>
        <w:rPr>
          <w:rFonts w:ascii="Times New Roman" w:cs="Times New Roman" w:eastAsia="Times New Roman" w:hAnsi="Times New Roman"/>
          <w:sz w:val="24"/>
          <w:szCs w:val="24"/>
        </w:rPr>
        <w:t xml:space="preserve">[1] A. Silberschatz, H. F. Korth, and S. Sudarshan, Database System Concepts, 7th ed. New York, NY, USA: McGraw-Hill Education, 2020.</w:t>
      </w:r>
    </w:p>
    <w:p>
      <w:pPr>
        <w:spacing w:after="140" w:line="300"/>
        <w:jc w:val="left"/>
      </w:pPr>
      <w:r>
        <w:rPr>
          <w:rFonts w:ascii="Times New Roman" w:cs="Times New Roman" w:eastAsia="Times New Roman" w:hAnsi="Times New Roman"/>
          <w:sz w:val="24"/>
          <w:szCs w:val="24"/>
        </w:rPr>
        <w:t xml:space="preserve">[2] R. Elmasri and S. B. Navathe, Fundamentals of Database Systems, 7th ed. Boston, MA, USA: Pearson, 2016.</w:t>
      </w:r>
    </w:p>
    <w:p>
      <w:pPr>
        <w:spacing w:after="140" w:line="300"/>
        <w:jc w:val="left"/>
      </w:pPr>
      <w:r>
        <w:rPr>
          <w:rFonts w:ascii="Times New Roman" w:cs="Times New Roman" w:eastAsia="Times New Roman" w:hAnsi="Times New Roman"/>
          <w:sz w:val="24"/>
          <w:szCs w:val="24"/>
        </w:rPr>
        <w:t xml:space="preserve">[3] C. J. Date, An Introduction to Database Systems, 8th ed. Boston, MA, USA: Addison-Wesley, 2004.</w:t>
      </w:r>
    </w:p>
    <w:p>
      <w:pPr>
        <w:spacing w:after="140" w:line="300"/>
        <w:jc w:val="left"/>
      </w:pPr>
      <w:r>
        <w:rPr>
          <w:rFonts w:ascii="Times New Roman" w:cs="Times New Roman" w:eastAsia="Times New Roman" w:hAnsi="Times New Roman"/>
          <w:sz w:val="24"/>
          <w:szCs w:val="24"/>
        </w:rPr>
        <w:t xml:space="preserve">[4] J. D. Ullman and J. Widom, A First Course in Database Systems, 3rd ed. Upper Saddle River, NJ, USA: Prentice Hall, 2008.</w:t>
      </w:r>
    </w:p>
    <w:p>
      <w:pPr>
        <w:spacing w:after="140" w:line="300"/>
        <w:jc w:val="left"/>
      </w:pPr>
      <w:r>
        <w:rPr>
          <w:rFonts w:ascii="Times New Roman" w:cs="Times New Roman" w:eastAsia="Times New Roman" w:hAnsi="Times New Roman"/>
          <w:sz w:val="24"/>
          <w:szCs w:val="24"/>
        </w:rPr>
        <w:t xml:space="preserve">[5] SQLite Development Team, "SQLite Documentation," SQLite.org. [Online]. Available: https://www.sqlite.org/docs.html</w:t>
      </w:r>
    </w:p>
    <w:p>
      <w:pPr>
        <w:spacing w:after="140" w:line="300"/>
        <w:jc w:val="left"/>
      </w:pPr>
      <w:r>
        <w:rPr>
          <w:rFonts w:ascii="Times New Roman" w:cs="Times New Roman" w:eastAsia="Times New Roman" w:hAnsi="Times New Roman"/>
          <w:sz w:val="24"/>
          <w:szCs w:val="24"/>
        </w:rPr>
        <w:t xml:space="preserve">[6] Python Software Foundation, "Python Database API Specification v2.0 (PEP 249)," Python.org. [Online]. Available: https://peps.python.org/pep-0249/</w:t>
      </w:r>
    </w:p>
    <w:p>
      <w:pPr>
        <w:spacing w:after="140" w:line="300"/>
        <w:jc w:val="left"/>
      </w:pPr>
      <w:r>
        <w:rPr>
          <w:rFonts w:ascii="Times New Roman" w:cs="Times New Roman" w:eastAsia="Times New Roman" w:hAnsi="Times New Roman"/>
          <w:sz w:val="24"/>
          <w:szCs w:val="24"/>
        </w:rPr>
        <w:t xml:space="preserve">[7] Python Software Foundation, "sqlite3: DB-API 2.0 interface for SQLite databases," Python documentation. [Online]. Available: https://docs.python.org/3/library/sqlite3.html</w:t>
      </w:r>
    </w:p>
    <w:p>
      <w:pPr>
        <w:spacing w:after="140" w:line="300"/>
        <w:jc w:val="left"/>
      </w:pPr>
      <w:r>
        <w:rPr>
          <w:rFonts w:ascii="Times New Roman" w:cs="Times New Roman" w:eastAsia="Times New Roman" w:hAnsi="Times New Roman"/>
          <w:sz w:val="24"/>
          <w:szCs w:val="24"/>
        </w:rPr>
        <w:t xml:space="preserve">[8] ISO/IEC, "Information technology - Database languages - SQL," ISO/IEC 9075, Geneva, Switzerland.</w:t>
      </w:r>
    </w:p>
    <w:p>
      <w:pPr>
        <w:pStyle w:val="Heading1"/>
      </w:pPr>
      <w:r>
        <w:rPr>
          <w:rFonts w:ascii="Times New Roman" w:cs="Times New Roman" w:eastAsia="Times New Roman" w:hAnsi="Times New Roman"/>
        </w:rPr>
        <w:t xml:space="preserve">6. APPENDICES</w:t>
      </w:r>
    </w:p>
    <w:p>
      <w:pPr>
        <w:pStyle w:val="Heading2"/>
      </w:pPr>
      <w:r>
        <w:rPr>
          <w:rFonts w:ascii="Times New Roman" w:cs="Times New Roman" w:eastAsia="Times New Roman" w:hAnsi="Times New Roman"/>
        </w:rPr>
        <w:t xml:space="preserve">APPENDIX A - COMPLETE DATABASE SCRIPT</w:t>
      </w:r>
    </w:p>
    <w:p>
      <w:pPr>
        <w:spacing w:after="140" w:line="300"/>
        <w:jc w:val="both"/>
      </w:pPr>
      <w:r>
        <w:rPr>
          <w:rFonts w:ascii="Times New Roman" w:cs="Times New Roman" w:eastAsia="Times New Roman" w:hAnsi="Times New Roman"/>
          <w:sz w:val="24"/>
          <w:szCs w:val="24"/>
        </w:rPr>
        <w:t xml:space="preserve">The complete DDL and trigger script is part of the application source file service_centre.py (constant SCHEMA) and is reproduced below.</w:t>
      </w:r>
    </w:p>
    <w:p>
      <w:pPr>
        <w:shd w:fill="F4F6FA" w:color="auto" w:val="clear"/>
        <w:spacing w:after="0" w:line="230"/>
        <w:ind w:left="80" w:right="80"/>
      </w:pPr>
      <w:r>
        <w:rPr>
          <w:rFonts w:ascii="Consolas" w:cs="Consolas" w:eastAsia="Consolas" w:hAnsi="Consolas"/>
          <w:sz w:val="14"/>
          <w:szCs w:val="14"/>
        </w:rPr>
        <w:t xml:space="preserve">PRAGMA foreign_keys = ON;</w:t>
      </w:r>
    </w:p>
    <w:p>
      <w:pPr>
        <w:shd w:fill="F4F6FA" w:color="auto" w:val="clear"/>
        <w:spacing w:after="0" w:line="230"/>
        <w:ind w:left="80" w:right="80"/>
      </w:pPr>
      <w:r>
        <w:rPr>
          <w:rFonts w:ascii="Consolas" w:cs="Consolas" w:eastAsia="Consolas" w:hAnsi="Consolas"/>
          <w:sz w:val="14"/>
          <w:szCs w:val="14"/>
        </w:rPr>
        <w:t xml:space="preserve">CREATE TABLE IF NOT EXISTS Customer (</w:t>
      </w:r>
    </w:p>
    <w:p>
      <w:pPr>
        <w:shd w:fill="F4F6FA" w:color="auto" w:val="clear"/>
        <w:spacing w:after="0" w:line="230"/>
        <w:ind w:left="80" w:right="80"/>
      </w:pPr>
      <w:r>
        <w:rPr>
          <w:rFonts w:ascii="Consolas" w:cs="Consolas" w:eastAsia="Consolas" w:hAnsi="Consolas"/>
          <w:sz w:val="14"/>
          <w:szCs w:val="14"/>
        </w:rPr>
        <w:t xml:space="preserve">  CustomerID INTEGER PRIMARY KEY AUTOINCREMENT,</w:t>
      </w:r>
    </w:p>
    <w:p>
      <w:pPr>
        <w:shd w:fill="F4F6FA" w:color="auto" w:val="clear"/>
        <w:spacing w:after="0" w:line="230"/>
        <w:ind w:left="80" w:right="80"/>
      </w:pPr>
      <w:r>
        <w:rPr>
          <w:rFonts w:ascii="Consolas" w:cs="Consolas" w:eastAsia="Consolas" w:hAnsi="Consolas"/>
          <w:sz w:val="14"/>
          <w:szCs w:val="14"/>
        </w:rPr>
        <w:t xml:space="preserve">  Name TEXT NOT NULL, Phone TEXT NOT NULL UNIQUE, Email TEXT UNIQUE, Address TEXT);</w:t>
      </w:r>
    </w:p>
    <w:p>
      <w:pPr>
        <w:shd w:fill="F4F6FA" w:color="auto" w:val="clear"/>
        <w:spacing w:after="0" w:line="230"/>
        <w:ind w:left="80" w:right="80"/>
      </w:pPr>
      <w:r>
        <w:rPr>
          <w:rFonts w:ascii="Consolas" w:cs="Consolas" w:eastAsia="Consolas" w:hAnsi="Consolas"/>
          <w:sz w:val="14"/>
          <w:szCs w:val="14"/>
        </w:rPr>
        <w:t xml:space="preserve">CREATE TABLE IF NOT EXISTS Vehicle (</w:t>
      </w:r>
    </w:p>
    <w:p>
      <w:pPr>
        <w:shd w:fill="F4F6FA" w:color="auto" w:val="clear"/>
        <w:spacing w:after="0" w:line="230"/>
        <w:ind w:left="80" w:right="80"/>
      </w:pPr>
      <w:r>
        <w:rPr>
          <w:rFonts w:ascii="Consolas" w:cs="Consolas" w:eastAsia="Consolas" w:hAnsi="Consolas"/>
          <w:sz w:val="14"/>
          <w:szCs w:val="14"/>
        </w:rPr>
        <w:t xml:space="preserve">  RegNo TEXT PRIMARY KEY,</w:t>
      </w:r>
    </w:p>
    <w:p>
      <w:pPr>
        <w:shd w:fill="F4F6FA" w:color="auto" w:val="clear"/>
        <w:spacing w:after="0" w:line="230"/>
        <w:ind w:left="80" w:right="80"/>
      </w:pPr>
      <w:r>
        <w:rPr>
          <w:rFonts w:ascii="Consolas" w:cs="Consolas" w:eastAsia="Consolas" w:hAnsi="Consolas"/>
          <w:sz w:val="14"/>
          <w:szCs w:val="14"/>
        </w:rPr>
        <w:t xml:space="preserve">  CustomerID INTEGER NOT NULL REFERENCES Customer(CustomerID) ON DELETE CASCADE,</w:t>
      </w:r>
    </w:p>
    <w:p>
      <w:pPr>
        <w:shd w:fill="F4F6FA" w:color="auto" w:val="clear"/>
        <w:spacing w:after="0" w:line="230"/>
        <w:ind w:left="80" w:right="80"/>
      </w:pPr>
      <w:r>
        <w:rPr>
          <w:rFonts w:ascii="Consolas" w:cs="Consolas" w:eastAsia="Consolas" w:hAnsi="Consolas"/>
          <w:sz w:val="14"/>
          <w:szCs w:val="14"/>
        </w:rPr>
        <w:t xml:space="preserve">  Make TEXT NOT NULL, Model TEXT NOT NULL,</w:t>
      </w:r>
    </w:p>
    <w:p>
      <w:pPr>
        <w:shd w:fill="F4F6FA" w:color="auto" w:val="clear"/>
        <w:spacing w:after="0" w:line="230"/>
        <w:ind w:left="80" w:right="80"/>
      </w:pPr>
      <w:r>
        <w:rPr>
          <w:rFonts w:ascii="Consolas" w:cs="Consolas" w:eastAsia="Consolas" w:hAnsi="Consolas"/>
          <w:sz w:val="14"/>
          <w:szCs w:val="14"/>
        </w:rPr>
        <w:t xml:space="preserve">  MfgYear INTEGER CHECK (MfgYear BETWEEN 1990 AND 2030),</w:t>
      </w:r>
    </w:p>
    <w:p>
      <w:pPr>
        <w:shd w:fill="F4F6FA" w:color="auto" w:val="clear"/>
        <w:spacing w:after="0" w:line="230"/>
        <w:ind w:left="80" w:right="80"/>
      </w:pPr>
      <w:r>
        <w:rPr>
          <w:rFonts w:ascii="Consolas" w:cs="Consolas" w:eastAsia="Consolas" w:hAnsi="Consolas"/>
          <w:sz w:val="14"/>
          <w:szCs w:val="14"/>
        </w:rPr>
        <w:t xml:space="preserve">  FuelType TEXT CHECK (FuelType IN ('Petrol','Diesel','CNG','Electric')));</w:t>
      </w:r>
    </w:p>
    <w:p>
      <w:pPr>
        <w:shd w:fill="F4F6FA" w:color="auto" w:val="clear"/>
        <w:spacing w:after="0" w:line="230"/>
        <w:ind w:left="80" w:right="80"/>
      </w:pPr>
      <w:r>
        <w:rPr>
          <w:rFonts w:ascii="Consolas" w:cs="Consolas" w:eastAsia="Consolas" w:hAnsi="Consolas"/>
          <w:sz w:val="14"/>
          <w:szCs w:val="14"/>
        </w:rPr>
        <w:t xml:space="preserve">CREATE TABLE IF NOT EXISTS Service_Booking (</w:t>
      </w:r>
    </w:p>
    <w:p>
      <w:pPr>
        <w:shd w:fill="F4F6FA" w:color="auto" w:val="clear"/>
        <w:spacing w:after="0" w:line="230"/>
        <w:ind w:left="80" w:right="80"/>
      </w:pPr>
      <w:r>
        <w:rPr>
          <w:rFonts w:ascii="Consolas" w:cs="Consolas" w:eastAsia="Consolas" w:hAnsi="Consolas"/>
          <w:sz w:val="14"/>
          <w:szCs w:val="14"/>
        </w:rPr>
        <w:t xml:space="preserve">  BookingID INTEGER PRIMARY KEY AUTOINCREMENT,</w:t>
      </w:r>
    </w:p>
    <w:p>
      <w:pPr>
        <w:shd w:fill="F4F6FA" w:color="auto" w:val="clear"/>
        <w:spacing w:after="0" w:line="230"/>
        <w:ind w:left="80" w:right="80"/>
      </w:pPr>
      <w:r>
        <w:rPr>
          <w:rFonts w:ascii="Consolas" w:cs="Consolas" w:eastAsia="Consolas" w:hAnsi="Consolas"/>
          <w:sz w:val="14"/>
          <w:szCs w:val="14"/>
        </w:rPr>
        <w:t xml:space="preserve">  RegNo TEXT NOT NULL REFERENCES Vehicle(RegNo),</w:t>
      </w:r>
    </w:p>
    <w:p>
      <w:pPr>
        <w:shd w:fill="F4F6FA" w:color="auto" w:val="clear"/>
        <w:spacing w:after="0" w:line="230"/>
        <w:ind w:left="80" w:right="80"/>
      </w:pPr>
      <w:r>
        <w:rPr>
          <w:rFonts w:ascii="Consolas" w:cs="Consolas" w:eastAsia="Consolas" w:hAnsi="Consolas"/>
          <w:sz w:val="14"/>
          <w:szCs w:val="14"/>
        </w:rPr>
        <w:t xml:space="preserve">  BookingDate TEXT NOT NULL, SlotTime TEXT NOT NULL,</w:t>
      </w:r>
    </w:p>
    <w:p>
      <w:pPr>
        <w:shd w:fill="F4F6FA" w:color="auto" w:val="clear"/>
        <w:spacing w:after="0" w:line="230"/>
        <w:ind w:left="80" w:right="80"/>
      </w:pPr>
      <w:r>
        <w:rPr>
          <w:rFonts w:ascii="Consolas" w:cs="Consolas" w:eastAsia="Consolas" w:hAnsi="Consolas"/>
          <w:sz w:val="14"/>
          <w:szCs w:val="14"/>
        </w:rPr>
        <w:t xml:space="preserve">  Status TEXT DEFAULT 'Booked'</w:t>
      </w:r>
    </w:p>
    <w:p>
      <w:pPr>
        <w:shd w:fill="F4F6FA" w:color="auto" w:val="clear"/>
        <w:spacing w:after="0" w:line="230"/>
        <w:ind w:left="80" w:right="80"/>
      </w:pPr>
      <w:r>
        <w:rPr>
          <w:rFonts w:ascii="Consolas" w:cs="Consolas" w:eastAsia="Consolas" w:hAnsi="Consolas"/>
          <w:sz w:val="14"/>
          <w:szCs w:val="14"/>
        </w:rPr>
        <w:t xml:space="preserve">    CHECK (Status IN ('Booked','Checked-In','Completed','Cancelled')),</w:t>
      </w:r>
    </w:p>
    <w:p>
      <w:pPr>
        <w:shd w:fill="F4F6FA" w:color="auto" w:val="clear"/>
        <w:spacing w:after="0" w:line="230"/>
        <w:ind w:left="80" w:right="80"/>
      </w:pPr>
      <w:r>
        <w:rPr>
          <w:rFonts w:ascii="Consolas" w:cs="Consolas" w:eastAsia="Consolas" w:hAnsi="Consolas"/>
          <w:sz w:val="14"/>
          <w:szCs w:val="14"/>
        </w:rPr>
        <w:t xml:space="preserve">  UNIQUE (RegNo, BookingDate, SlotTime));</w:t>
      </w:r>
    </w:p>
    <w:p>
      <w:pPr>
        <w:shd w:fill="F4F6FA" w:color="auto" w:val="clear"/>
        <w:spacing w:after="0" w:line="230"/>
        <w:ind w:left="80" w:right="80"/>
      </w:pPr>
      <w:r>
        <w:rPr>
          <w:rFonts w:ascii="Consolas" w:cs="Consolas" w:eastAsia="Consolas" w:hAnsi="Consolas"/>
          <w:sz w:val="14"/>
          <w:szCs w:val="14"/>
        </w:rPr>
        <w:t xml:space="preserve">CREATE TABLE IF NOT EXISTS Job_Card (</w:t>
      </w:r>
    </w:p>
    <w:p>
      <w:pPr>
        <w:shd w:fill="F4F6FA" w:color="auto" w:val="clear"/>
        <w:spacing w:after="0" w:line="230"/>
        <w:ind w:left="80" w:right="80"/>
      </w:pPr>
      <w:r>
        <w:rPr>
          <w:rFonts w:ascii="Consolas" w:cs="Consolas" w:eastAsia="Consolas" w:hAnsi="Consolas"/>
          <w:sz w:val="14"/>
          <w:szCs w:val="14"/>
        </w:rPr>
        <w:t xml:space="preserve">  JobCardID INTEGER PRIMARY KEY AUTOINCREMENT,</w:t>
      </w:r>
    </w:p>
    <w:p>
      <w:pPr>
        <w:shd w:fill="F4F6FA" w:color="auto" w:val="clear"/>
        <w:spacing w:after="0" w:line="230"/>
        <w:ind w:left="80" w:right="80"/>
      </w:pPr>
      <w:r>
        <w:rPr>
          <w:rFonts w:ascii="Consolas" w:cs="Consolas" w:eastAsia="Consolas" w:hAnsi="Consolas"/>
          <w:sz w:val="14"/>
          <w:szCs w:val="14"/>
        </w:rPr>
        <w:t xml:space="preserve">  BookingID INTEGER NOT NULL UNIQUE REFERENCES Service_Booking(BookingID),</w:t>
      </w:r>
    </w:p>
    <w:p>
      <w:pPr>
        <w:shd w:fill="F4F6FA" w:color="auto" w:val="clear"/>
        <w:spacing w:after="0" w:line="230"/>
        <w:ind w:left="80" w:right="80"/>
      </w:pPr>
      <w:r>
        <w:rPr>
          <w:rFonts w:ascii="Consolas" w:cs="Consolas" w:eastAsia="Consolas" w:hAnsi="Consolas"/>
          <w:sz w:val="14"/>
          <w:szCs w:val="14"/>
        </w:rPr>
        <w:t xml:space="preserve">  DateIn TEXT NOT NULL, DateOut TEXT,</w:t>
      </w:r>
    </w:p>
    <w:p>
      <w:pPr>
        <w:shd w:fill="F4F6FA" w:color="auto" w:val="clear"/>
        <w:spacing w:after="0" w:line="230"/>
        <w:ind w:left="80" w:right="80"/>
      </w:pPr>
      <w:r>
        <w:rPr>
          <w:rFonts w:ascii="Consolas" w:cs="Consolas" w:eastAsia="Consolas" w:hAnsi="Consolas"/>
          <w:sz w:val="14"/>
          <w:szCs w:val="14"/>
        </w:rPr>
        <w:t xml:space="preserve">  JobStatus TEXT DEFAULT 'Open' CHECK (JobStatus IN ('Open','In Progress','Closed')),</w:t>
      </w:r>
    </w:p>
    <w:p>
      <w:pPr>
        <w:shd w:fill="F4F6FA" w:color="auto" w:val="clear"/>
        <w:spacing w:after="0" w:line="230"/>
        <w:ind w:left="80" w:right="80"/>
      </w:pPr>
      <w:r>
        <w:rPr>
          <w:rFonts w:ascii="Consolas" w:cs="Consolas" w:eastAsia="Consolas" w:hAnsi="Consolas"/>
          <w:sz w:val="14"/>
          <w:szCs w:val="14"/>
        </w:rPr>
        <w:t xml:space="preserve">  CHECK (DateOut IS NULL OR DateOut &gt;= DateIn));</w:t>
      </w:r>
    </w:p>
    <w:p>
      <w:pPr>
        <w:shd w:fill="F4F6FA" w:color="auto" w:val="clear"/>
        <w:spacing w:after="0" w:line="230"/>
        <w:ind w:left="80" w:right="80"/>
      </w:pPr>
      <w:r>
        <w:rPr>
          <w:rFonts w:ascii="Consolas" w:cs="Consolas" w:eastAsia="Consolas" w:hAnsi="Consolas"/>
          <w:sz w:val="14"/>
          <w:szCs w:val="14"/>
        </w:rPr>
        <w:t xml:space="preserve">CREATE TABLE IF NOT EXISTS Mechanic (</w:t>
      </w:r>
    </w:p>
    <w:p>
      <w:pPr>
        <w:shd w:fill="F4F6FA" w:color="auto" w:val="clear"/>
        <w:spacing w:after="0" w:line="230"/>
        <w:ind w:left="80" w:right="80"/>
      </w:pPr>
      <w:r>
        <w:rPr>
          <w:rFonts w:ascii="Consolas" w:cs="Consolas" w:eastAsia="Consolas" w:hAnsi="Consolas"/>
          <w:sz w:val="14"/>
          <w:szCs w:val="14"/>
        </w:rPr>
        <w:t xml:space="preserve">  MechanicID INTEGER PRIMARY KEY AUTOINCREMENT,</w:t>
      </w:r>
    </w:p>
    <w:p>
      <w:pPr>
        <w:shd w:fill="F4F6FA" w:color="auto" w:val="clear"/>
        <w:spacing w:after="0" w:line="230"/>
        <w:ind w:left="80" w:right="80"/>
      </w:pPr>
      <w:r>
        <w:rPr>
          <w:rFonts w:ascii="Consolas" w:cs="Consolas" w:eastAsia="Consolas" w:hAnsi="Consolas"/>
          <w:sz w:val="14"/>
          <w:szCs w:val="14"/>
        </w:rPr>
        <w:t xml:space="preserve">  Name TEXT NOT NULL, Specialization TEXT, Phone TEXT UNIQUE);</w:t>
      </w:r>
    </w:p>
    <w:p>
      <w:pPr>
        <w:shd w:fill="F4F6FA" w:color="auto" w:val="clear"/>
        <w:spacing w:after="0" w:line="230"/>
        <w:ind w:left="80" w:right="80"/>
      </w:pPr>
      <w:r>
        <w:rPr>
          <w:rFonts w:ascii="Consolas" w:cs="Consolas" w:eastAsia="Consolas" w:hAnsi="Consolas"/>
          <w:sz w:val="14"/>
          <w:szCs w:val="14"/>
        </w:rPr>
        <w:t xml:space="preserve">CREATE TABLE IF NOT EXISTS Task (</w:t>
      </w:r>
    </w:p>
    <w:p>
      <w:pPr>
        <w:shd w:fill="F4F6FA" w:color="auto" w:val="clear"/>
        <w:spacing w:after="0" w:line="230"/>
        <w:ind w:left="80" w:right="80"/>
      </w:pPr>
      <w:r>
        <w:rPr>
          <w:rFonts w:ascii="Consolas" w:cs="Consolas" w:eastAsia="Consolas" w:hAnsi="Consolas"/>
          <w:sz w:val="14"/>
          <w:szCs w:val="14"/>
        </w:rPr>
        <w:t xml:space="preserve">  TaskID INTEGER PRIMARY KEY AUTOINCREMENT,</w:t>
      </w:r>
    </w:p>
    <w:p>
      <w:pPr>
        <w:shd w:fill="F4F6FA" w:color="auto" w:val="clear"/>
        <w:spacing w:after="0" w:line="230"/>
        <w:ind w:left="80" w:right="80"/>
      </w:pPr>
      <w:r>
        <w:rPr>
          <w:rFonts w:ascii="Consolas" w:cs="Consolas" w:eastAsia="Consolas" w:hAnsi="Consolas"/>
          <w:sz w:val="14"/>
          <w:szCs w:val="14"/>
        </w:rPr>
        <w:t xml:space="preserve">  TaskName TEXT NOT NULL UNIQUE, LaborRate REAL CHECK (LaborRate &gt;= 0));</w:t>
      </w:r>
    </w:p>
    <w:p>
      <w:pPr>
        <w:shd w:fill="F4F6FA" w:color="auto" w:val="clear"/>
        <w:spacing w:after="0" w:line="230"/>
        <w:ind w:left="80" w:right="80"/>
      </w:pPr>
      <w:r>
        <w:rPr>
          <w:rFonts w:ascii="Consolas" w:cs="Consolas" w:eastAsia="Consolas" w:hAnsi="Consolas"/>
          <w:sz w:val="14"/>
          <w:szCs w:val="14"/>
        </w:rPr>
        <w:t xml:space="preserve">CREATE TABLE IF NOT EXISTS Assignment (</w:t>
      </w:r>
    </w:p>
    <w:p>
      <w:pPr>
        <w:shd w:fill="F4F6FA" w:color="auto" w:val="clear"/>
        <w:spacing w:after="0" w:line="230"/>
        <w:ind w:left="80" w:right="80"/>
      </w:pPr>
      <w:r>
        <w:rPr>
          <w:rFonts w:ascii="Consolas" w:cs="Consolas" w:eastAsia="Consolas" w:hAnsi="Consolas"/>
          <w:sz w:val="14"/>
          <w:szCs w:val="14"/>
        </w:rPr>
        <w:t xml:space="preserve">  AssignmentID INTEGER PRIMARY KEY AUTOINCREMENT,</w:t>
      </w:r>
    </w:p>
    <w:p>
      <w:pPr>
        <w:shd w:fill="F4F6FA" w:color="auto" w:val="clear"/>
        <w:spacing w:after="0" w:line="230"/>
        <w:ind w:left="80" w:right="80"/>
      </w:pPr>
      <w:r>
        <w:rPr>
          <w:rFonts w:ascii="Consolas" w:cs="Consolas" w:eastAsia="Consolas" w:hAnsi="Consolas"/>
          <w:sz w:val="14"/>
          <w:szCs w:val="14"/>
        </w:rPr>
        <w:t xml:space="preserve">  JobCardID INTEGER NOT NULL REFERENCES Job_Card(JobCardID),</w:t>
      </w:r>
    </w:p>
    <w:p>
      <w:pPr>
        <w:shd w:fill="F4F6FA" w:color="auto" w:val="clear"/>
        <w:spacing w:after="0" w:line="230"/>
        <w:ind w:left="80" w:right="80"/>
      </w:pPr>
      <w:r>
        <w:rPr>
          <w:rFonts w:ascii="Consolas" w:cs="Consolas" w:eastAsia="Consolas" w:hAnsi="Consolas"/>
          <w:sz w:val="14"/>
          <w:szCs w:val="14"/>
        </w:rPr>
        <w:t xml:space="preserve">  TaskID INTEGER NOT NULL REFERENCES Task(TaskID),</w:t>
      </w:r>
    </w:p>
    <w:p>
      <w:pPr>
        <w:shd w:fill="F4F6FA" w:color="auto" w:val="clear"/>
        <w:spacing w:after="0" w:line="230"/>
        <w:ind w:left="80" w:right="80"/>
      </w:pPr>
      <w:r>
        <w:rPr>
          <w:rFonts w:ascii="Consolas" w:cs="Consolas" w:eastAsia="Consolas" w:hAnsi="Consolas"/>
          <w:sz w:val="14"/>
          <w:szCs w:val="14"/>
        </w:rPr>
        <w:t xml:space="preserve">  MechanicID INTEGER NOT NULL REFERENCES Mechanic(MechanicID),</w:t>
      </w:r>
    </w:p>
    <w:p>
      <w:pPr>
        <w:shd w:fill="F4F6FA" w:color="auto" w:val="clear"/>
        <w:spacing w:after="0" w:line="230"/>
        <w:ind w:left="80" w:right="80"/>
      </w:pPr>
      <w:r>
        <w:rPr>
          <w:rFonts w:ascii="Consolas" w:cs="Consolas" w:eastAsia="Consolas" w:hAnsi="Consolas"/>
          <w:sz w:val="14"/>
          <w:szCs w:val="14"/>
        </w:rPr>
        <w:t xml:space="preserve">  StartTime TEXT NOT NULL, EndTime TEXT, Status TEXT DEFAULT 'Assigned',</w:t>
      </w:r>
    </w:p>
    <w:p>
      <w:pPr>
        <w:shd w:fill="F4F6FA" w:color="auto" w:val="clear"/>
        <w:spacing w:after="0" w:line="230"/>
        <w:ind w:left="80" w:right="80"/>
      </w:pPr>
      <w:r>
        <w:rPr>
          <w:rFonts w:ascii="Consolas" w:cs="Consolas" w:eastAsia="Consolas" w:hAnsi="Consolas"/>
          <w:sz w:val="14"/>
          <w:szCs w:val="14"/>
        </w:rPr>
        <w:t xml:space="preserve">  CHECK (EndTime IS NULL OR EndTime &gt; StartTime));</w:t>
      </w:r>
    </w:p>
    <w:p>
      <w:pPr>
        <w:shd w:fill="F4F6FA" w:color="auto" w:val="clear"/>
        <w:spacing w:after="0" w:line="230"/>
        <w:ind w:left="80" w:right="80"/>
      </w:pPr>
      <w:r>
        <w:rPr>
          <w:rFonts w:ascii="Consolas" w:cs="Consolas" w:eastAsia="Consolas" w:hAnsi="Consolas"/>
          <w:sz w:val="14"/>
          <w:szCs w:val="14"/>
        </w:rPr>
        <w:t xml:space="preserve">CREATE TABLE IF NOT EXISTS Spare_Part (</w:t>
      </w:r>
    </w:p>
    <w:p>
      <w:pPr>
        <w:shd w:fill="F4F6FA" w:color="auto" w:val="clear"/>
        <w:spacing w:after="0" w:line="230"/>
        <w:ind w:left="80" w:right="80"/>
      </w:pPr>
      <w:r>
        <w:rPr>
          <w:rFonts w:ascii="Consolas" w:cs="Consolas" w:eastAsia="Consolas" w:hAnsi="Consolas"/>
          <w:sz w:val="14"/>
          <w:szCs w:val="14"/>
        </w:rPr>
        <w:t xml:space="preserve">  PartID INTEGER PRIMARY KEY AUTOINCREMENT,</w:t>
      </w:r>
    </w:p>
    <w:p>
      <w:pPr>
        <w:shd w:fill="F4F6FA" w:color="auto" w:val="clear"/>
        <w:spacing w:after="0" w:line="230"/>
        <w:ind w:left="80" w:right="80"/>
      </w:pPr>
      <w:r>
        <w:rPr>
          <w:rFonts w:ascii="Consolas" w:cs="Consolas" w:eastAsia="Consolas" w:hAnsi="Consolas"/>
          <w:sz w:val="14"/>
          <w:szCs w:val="14"/>
        </w:rPr>
        <w:t xml:space="preserve">  PartName TEXT NOT NULL UNIQUE, UnitPrice REAL CHECK (UnitPrice &gt; 0),</w:t>
      </w:r>
    </w:p>
    <w:p>
      <w:pPr>
        <w:shd w:fill="F4F6FA" w:color="auto" w:val="clear"/>
        <w:spacing w:after="0" w:line="230"/>
        <w:ind w:left="80" w:right="80"/>
      </w:pPr>
      <w:r>
        <w:rPr>
          <w:rFonts w:ascii="Consolas" w:cs="Consolas" w:eastAsia="Consolas" w:hAnsi="Consolas"/>
          <w:sz w:val="14"/>
          <w:szCs w:val="14"/>
        </w:rPr>
        <w:t xml:space="preserve">  StockQty INTEGER NOT NULL DEFAULT 0 CHECK (StockQty &gt;= 0),</w:t>
      </w:r>
    </w:p>
    <w:p>
      <w:pPr>
        <w:shd w:fill="F4F6FA" w:color="auto" w:val="clear"/>
        <w:spacing w:after="0" w:line="230"/>
        <w:ind w:left="80" w:right="80"/>
      </w:pPr>
      <w:r>
        <w:rPr>
          <w:rFonts w:ascii="Consolas" w:cs="Consolas" w:eastAsia="Consolas" w:hAnsi="Consolas"/>
          <w:sz w:val="14"/>
          <w:szCs w:val="14"/>
        </w:rPr>
        <w:t xml:space="preserve">  ReorderLevel INTEGER DEFAULT 5);</w:t>
      </w:r>
    </w:p>
    <w:p>
      <w:pPr>
        <w:shd w:fill="F4F6FA" w:color="auto" w:val="clear"/>
        <w:spacing w:after="0" w:line="230"/>
        <w:ind w:left="80" w:right="80"/>
      </w:pPr>
      <w:r>
        <w:rPr>
          <w:rFonts w:ascii="Consolas" w:cs="Consolas" w:eastAsia="Consolas" w:hAnsi="Consolas"/>
          <w:sz w:val="14"/>
          <w:szCs w:val="14"/>
        </w:rPr>
        <w:t xml:space="preserve">CREATE TABLE IF NOT EXISTS Part_Usage (</w:t>
      </w:r>
    </w:p>
    <w:p>
      <w:pPr>
        <w:shd w:fill="F4F6FA" w:color="auto" w:val="clear"/>
        <w:spacing w:after="0" w:line="230"/>
        <w:ind w:left="80" w:right="80"/>
      </w:pPr>
      <w:r>
        <w:rPr>
          <w:rFonts w:ascii="Consolas" w:cs="Consolas" w:eastAsia="Consolas" w:hAnsi="Consolas"/>
          <w:sz w:val="14"/>
          <w:szCs w:val="14"/>
        </w:rPr>
        <w:t xml:space="preserve">  UsageID INTEGER PRIMARY KEY AUTOINCREMENT,</w:t>
      </w:r>
    </w:p>
    <w:p>
      <w:pPr>
        <w:shd w:fill="F4F6FA" w:color="auto" w:val="clear"/>
        <w:spacing w:after="0" w:line="230"/>
        <w:ind w:left="80" w:right="80"/>
      </w:pPr>
      <w:r>
        <w:rPr>
          <w:rFonts w:ascii="Consolas" w:cs="Consolas" w:eastAsia="Consolas" w:hAnsi="Consolas"/>
          <w:sz w:val="14"/>
          <w:szCs w:val="14"/>
        </w:rPr>
        <w:t xml:space="preserve">  JobCardID INTEGER NOT NULL REFERENCES Job_Card(JobCardID),</w:t>
      </w:r>
    </w:p>
    <w:p>
      <w:pPr>
        <w:shd w:fill="F4F6FA" w:color="auto" w:val="clear"/>
        <w:spacing w:after="0" w:line="230"/>
        <w:ind w:left="80" w:right="80"/>
      </w:pPr>
      <w:r>
        <w:rPr>
          <w:rFonts w:ascii="Consolas" w:cs="Consolas" w:eastAsia="Consolas" w:hAnsi="Consolas"/>
          <w:sz w:val="14"/>
          <w:szCs w:val="14"/>
        </w:rPr>
        <w:t xml:space="preserve">  PartID INTEGER NOT NULL REFERENCES Spare_Part(PartID),</w:t>
      </w:r>
    </w:p>
    <w:p>
      <w:pPr>
        <w:shd w:fill="F4F6FA" w:color="auto" w:val="clear"/>
        <w:spacing w:after="0" w:line="230"/>
        <w:ind w:left="80" w:right="80"/>
      </w:pPr>
      <w:r>
        <w:rPr>
          <w:rFonts w:ascii="Consolas" w:cs="Consolas" w:eastAsia="Consolas" w:hAnsi="Consolas"/>
          <w:sz w:val="14"/>
          <w:szCs w:val="14"/>
        </w:rPr>
        <w:t xml:space="preserve">  Quantity INTEGER NOT NULL CHECK (Quantity &gt; 0),</w:t>
      </w:r>
    </w:p>
    <w:p>
      <w:pPr>
        <w:shd w:fill="F4F6FA" w:color="auto" w:val="clear"/>
        <w:spacing w:after="0" w:line="230"/>
        <w:ind w:left="80" w:right="80"/>
      </w:pPr>
      <w:r>
        <w:rPr>
          <w:rFonts w:ascii="Consolas" w:cs="Consolas" w:eastAsia="Consolas" w:hAnsi="Consolas"/>
          <w:sz w:val="14"/>
          <w:szCs w:val="14"/>
        </w:rPr>
        <w:t xml:space="preserve">  BilledUnitPrice REAL NOT NULL);</w:t>
      </w:r>
    </w:p>
    <w:p>
      <w:pPr>
        <w:shd w:fill="F4F6FA" w:color="auto" w:val="clear"/>
        <w:spacing w:after="0" w:line="230"/>
        <w:ind w:left="80" w:right="80"/>
      </w:pPr>
      <w:r>
        <w:rPr>
          <w:rFonts w:ascii="Consolas" w:cs="Consolas" w:eastAsia="Consolas" w:hAnsi="Consolas"/>
          <w:sz w:val="14"/>
          <w:szCs w:val="14"/>
        </w:rPr>
        <w:t xml:space="preserve">CREATE TABLE IF NOT EXISTS Invoice (</w:t>
      </w:r>
    </w:p>
    <w:p>
      <w:pPr>
        <w:shd w:fill="F4F6FA" w:color="auto" w:val="clear"/>
        <w:spacing w:after="0" w:line="230"/>
        <w:ind w:left="80" w:right="80"/>
      </w:pPr>
      <w:r>
        <w:rPr>
          <w:rFonts w:ascii="Consolas" w:cs="Consolas" w:eastAsia="Consolas" w:hAnsi="Consolas"/>
          <w:sz w:val="14"/>
          <w:szCs w:val="14"/>
        </w:rPr>
        <w:t xml:space="preserve">  InvoiceID INTEGER PRIMARY KEY AUTOINCREMENT,</w:t>
      </w:r>
    </w:p>
    <w:p>
      <w:pPr>
        <w:shd w:fill="F4F6FA" w:color="auto" w:val="clear"/>
        <w:spacing w:after="0" w:line="230"/>
        <w:ind w:left="80" w:right="80"/>
      </w:pPr>
      <w:r>
        <w:rPr>
          <w:rFonts w:ascii="Consolas" w:cs="Consolas" w:eastAsia="Consolas" w:hAnsi="Consolas"/>
          <w:sz w:val="14"/>
          <w:szCs w:val="14"/>
        </w:rPr>
        <w:t xml:space="preserve">  JobCardID INTEGER NOT NULL UNIQUE REFERENCES Job_Card(JobCardID),</w:t>
      </w:r>
    </w:p>
    <w:p>
      <w:pPr>
        <w:shd w:fill="F4F6FA" w:color="auto" w:val="clear"/>
        <w:spacing w:after="0" w:line="230"/>
        <w:ind w:left="80" w:right="80"/>
      </w:pPr>
      <w:r>
        <w:rPr>
          <w:rFonts w:ascii="Consolas" w:cs="Consolas" w:eastAsia="Consolas" w:hAnsi="Consolas"/>
          <w:sz w:val="14"/>
          <w:szCs w:val="14"/>
        </w:rPr>
        <w:t xml:space="preserve">  LaborTotal REAL DEFAULT 0, PartsTotal REAL DEFAULT 0, NetAmount REAL DEFAULT 0,</w:t>
      </w:r>
    </w:p>
    <w:p>
      <w:pPr>
        <w:shd w:fill="F4F6FA" w:color="auto" w:val="clear"/>
        <w:spacing w:after="0" w:line="230"/>
        <w:ind w:left="80" w:right="80"/>
      </w:pPr>
      <w:r>
        <w:rPr>
          <w:rFonts w:ascii="Consolas" w:cs="Consolas" w:eastAsia="Consolas" w:hAnsi="Consolas"/>
          <w:sz w:val="14"/>
          <w:szCs w:val="14"/>
        </w:rPr>
        <w:t xml:space="preserve">  PaymentStatus TEXT DEFAULT 'Unpaid');</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CREATE TRIGGER IF NOT EXISTS trg_no_overlap</w:t>
      </w:r>
    </w:p>
    <w:p>
      <w:pPr>
        <w:shd w:fill="F4F6FA" w:color="auto" w:val="clear"/>
        <w:spacing w:after="0" w:line="230"/>
        <w:ind w:left="80" w:right="80"/>
      </w:pPr>
      <w:r>
        <w:rPr>
          <w:rFonts w:ascii="Consolas" w:cs="Consolas" w:eastAsia="Consolas" w:hAnsi="Consolas"/>
          <w:sz w:val="14"/>
          <w:szCs w:val="14"/>
        </w:rPr>
        <w:t xml:space="preserve">BEFORE INSERT ON Assignment</w:t>
      </w:r>
    </w:p>
    <w:p>
      <w:pPr>
        <w:shd w:fill="F4F6FA" w:color="auto" w:val="clear"/>
        <w:spacing w:after="0" w:line="230"/>
        <w:ind w:left="80" w:right="80"/>
      </w:pPr>
      <w:r>
        <w:rPr>
          <w:rFonts w:ascii="Consolas" w:cs="Consolas" w:eastAsia="Consolas" w:hAnsi="Consolas"/>
          <w:sz w:val="14"/>
          <w:szCs w:val="14"/>
        </w:rPr>
        <w:t xml:space="preserve">WHEN NEW.EndTime IS NOT NULL AND EXISTS (</w:t>
      </w:r>
    </w:p>
    <w:p>
      <w:pPr>
        <w:shd w:fill="F4F6FA" w:color="auto" w:val="clear"/>
        <w:spacing w:after="0" w:line="230"/>
        <w:ind w:left="80" w:right="80"/>
      </w:pPr>
      <w:r>
        <w:rPr>
          <w:rFonts w:ascii="Consolas" w:cs="Consolas" w:eastAsia="Consolas" w:hAnsi="Consolas"/>
          <w:sz w:val="14"/>
          <w:szCs w:val="14"/>
        </w:rPr>
        <w:t xml:space="preserve">  SELECT 1 FROM Assignment a</w:t>
      </w:r>
    </w:p>
    <w:p>
      <w:pPr>
        <w:shd w:fill="F4F6FA" w:color="auto" w:val="clear"/>
        <w:spacing w:after="0" w:line="230"/>
        <w:ind w:left="80" w:right="80"/>
      </w:pPr>
      <w:r>
        <w:rPr>
          <w:rFonts w:ascii="Consolas" w:cs="Consolas" w:eastAsia="Consolas" w:hAnsi="Consolas"/>
          <w:sz w:val="14"/>
          <w:szCs w:val="14"/>
        </w:rPr>
        <w:t xml:space="preserve">  WHERE a.MechanicID = NEW.MechanicID AND a.EndTime IS NOT NULL</w:t>
      </w:r>
    </w:p>
    <w:p>
      <w:pPr>
        <w:shd w:fill="F4F6FA" w:color="auto" w:val="clear"/>
        <w:spacing w:after="0" w:line="230"/>
        <w:ind w:left="80" w:right="80"/>
      </w:pPr>
      <w:r>
        <w:rPr>
          <w:rFonts w:ascii="Consolas" w:cs="Consolas" w:eastAsia="Consolas" w:hAnsi="Consolas"/>
          <w:sz w:val="14"/>
          <w:szCs w:val="14"/>
        </w:rPr>
        <w:t xml:space="preserve">    AND NEW.StartTime &lt; a.EndTime AND NEW.EndTime &gt; a.StartTime)</w:t>
      </w:r>
    </w:p>
    <w:p>
      <w:pPr>
        <w:shd w:fill="F4F6FA" w:color="auto" w:val="clear"/>
        <w:spacing w:after="0" w:line="230"/>
        <w:ind w:left="80" w:right="80"/>
      </w:pPr>
      <w:r>
        <w:rPr>
          <w:rFonts w:ascii="Consolas" w:cs="Consolas" w:eastAsia="Consolas" w:hAnsi="Consolas"/>
          <w:sz w:val="14"/>
          <w:szCs w:val="14"/>
        </w:rPr>
        <w:t xml:space="preserve">BEGIN SELECT RAISE(ABORT, 'Mechanic already booked in that time slot'); END;</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CREATE TRIGGER IF NOT EXISTS trg_check_stock</w:t>
      </w:r>
    </w:p>
    <w:p>
      <w:pPr>
        <w:shd w:fill="F4F6FA" w:color="auto" w:val="clear"/>
        <w:spacing w:after="0" w:line="230"/>
        <w:ind w:left="80" w:right="80"/>
      </w:pPr>
      <w:r>
        <w:rPr>
          <w:rFonts w:ascii="Consolas" w:cs="Consolas" w:eastAsia="Consolas" w:hAnsi="Consolas"/>
          <w:sz w:val="14"/>
          <w:szCs w:val="14"/>
        </w:rPr>
        <w:t xml:space="preserve">BEFORE INSERT ON Part_Usage</w:t>
      </w:r>
    </w:p>
    <w:p>
      <w:pPr>
        <w:shd w:fill="F4F6FA" w:color="auto" w:val="clear"/>
        <w:spacing w:after="0" w:line="230"/>
        <w:ind w:left="80" w:right="80"/>
      </w:pPr>
      <w:r>
        <w:rPr>
          <w:rFonts w:ascii="Consolas" w:cs="Consolas" w:eastAsia="Consolas" w:hAnsi="Consolas"/>
          <w:sz w:val="14"/>
          <w:szCs w:val="14"/>
        </w:rPr>
        <w:t xml:space="preserve">WHEN (SELECT StockQty FROM Spare_Part WHERE PartID = NEW.PartID) &lt; NEW.Quantity</w:t>
      </w:r>
    </w:p>
    <w:p>
      <w:pPr>
        <w:shd w:fill="F4F6FA" w:color="auto" w:val="clear"/>
        <w:spacing w:after="0" w:line="230"/>
        <w:ind w:left="80" w:right="80"/>
      </w:pPr>
      <w:r>
        <w:rPr>
          <w:rFonts w:ascii="Consolas" w:cs="Consolas" w:eastAsia="Consolas" w:hAnsi="Consolas"/>
          <w:sz w:val="14"/>
          <w:szCs w:val="14"/>
        </w:rPr>
        <w:t xml:space="preserve">BEGIN SELECT RAISE(ABORT, 'Insufficient stock'); END;</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CREATE TRIGGER IF NOT EXISTS trg_deduct_stock</w:t>
      </w:r>
    </w:p>
    <w:p>
      <w:pPr>
        <w:shd w:fill="F4F6FA" w:color="auto" w:val="clear"/>
        <w:spacing w:after="0" w:line="230"/>
        <w:ind w:left="80" w:right="80"/>
      </w:pPr>
      <w:r>
        <w:rPr>
          <w:rFonts w:ascii="Consolas" w:cs="Consolas" w:eastAsia="Consolas" w:hAnsi="Consolas"/>
          <w:sz w:val="14"/>
          <w:szCs w:val="14"/>
        </w:rPr>
        <w:t xml:space="preserve">AFTER INSERT ON Part_Usage</w:t>
      </w:r>
    </w:p>
    <w:p>
      <w:pPr>
        <w:shd w:fill="F4F6FA" w:color="auto" w:val="clear"/>
        <w:spacing w:after="0" w:line="230"/>
        <w:ind w:left="80" w:right="80"/>
      </w:pPr>
      <w:r>
        <w:rPr>
          <w:rFonts w:ascii="Consolas" w:cs="Consolas" w:eastAsia="Consolas" w:hAnsi="Consolas"/>
          <w:sz w:val="14"/>
          <w:szCs w:val="14"/>
        </w:rPr>
        <w:t xml:space="preserve">BEGIN UPDATE Spare_Part SET StockQty = StockQty - NEW.Quantity</w:t>
      </w:r>
    </w:p>
    <w:p>
      <w:pPr>
        <w:shd w:fill="F4F6FA" w:color="auto" w:val="clear"/>
        <w:spacing w:after="0" w:line="230"/>
        <w:ind w:left="80" w:right="80"/>
      </w:pPr>
      <w:r>
        <w:rPr>
          <w:rFonts w:ascii="Consolas" w:cs="Consolas" w:eastAsia="Consolas" w:hAnsi="Consolas"/>
          <w:sz w:val="14"/>
          <w:szCs w:val="14"/>
        </w:rPr>
        <w:t xml:space="preserve">      WHERE PartID = NEW.PartID; END;</w:t>
      </w:r>
    </w:p>
    <w:p>
      <w:pPr>
        <w:pStyle w:val="Heading2"/>
      </w:pPr>
      <w:r>
        <w:rPr>
          <w:rFonts w:ascii="Times New Roman" w:cs="Times New Roman" w:eastAsia="Times New Roman" w:hAnsi="Times New Roman"/>
        </w:rPr>
        <w:t xml:space="preserve">APPENDIX B - APPLICATION SOURCE CODE</w:t>
      </w:r>
    </w:p>
    <w:p>
      <w:pPr>
        <w:spacing w:after="140" w:line="300"/>
        <w:jc w:val="both"/>
      </w:pPr>
      <w:r>
        <w:rPr>
          <w:rFonts w:ascii="Times New Roman" w:cs="Times New Roman" w:eastAsia="Times New Roman" w:hAnsi="Times New Roman"/>
          <w:sz w:val="24"/>
          <w:szCs w:val="24"/>
        </w:rPr>
        <w:t xml:space="preserve">The complete source code is archived in service_centre.py. The core functions are shown below.</w:t>
      </w:r>
    </w:p>
    <w:p>
      <w:pPr>
        <w:shd w:fill="F4F6FA" w:color="auto" w:val="clear"/>
        <w:spacing w:after="0" w:line="230"/>
        <w:ind w:left="80" w:right="80"/>
      </w:pPr>
      <w:r>
        <w:rPr>
          <w:rFonts w:ascii="Consolas" w:cs="Consolas" w:eastAsia="Consolas" w:hAnsi="Consolas"/>
          <w:sz w:val="14"/>
          <w:szCs w:val="14"/>
        </w:rPr>
        <w:t xml:space="preserve">def connect(path=DB_FILE):</w:t>
      </w:r>
    </w:p>
    <w:p>
      <w:pPr>
        <w:shd w:fill="F4F6FA" w:color="auto" w:val="clear"/>
        <w:spacing w:after="0" w:line="230"/>
        <w:ind w:left="80" w:right="80"/>
      </w:pPr>
      <w:r>
        <w:rPr>
          <w:rFonts w:ascii="Consolas" w:cs="Consolas" w:eastAsia="Consolas" w:hAnsi="Consolas"/>
          <w:sz w:val="14"/>
          <w:szCs w:val="14"/>
        </w:rPr>
        <w:t xml:space="preserve">    con = sqlite3.connect(path)</w:t>
      </w:r>
    </w:p>
    <w:p>
      <w:pPr>
        <w:shd w:fill="F4F6FA" w:color="auto" w:val="clear"/>
        <w:spacing w:after="0" w:line="230"/>
        <w:ind w:left="80" w:right="80"/>
      </w:pPr>
      <w:r>
        <w:rPr>
          <w:rFonts w:ascii="Consolas" w:cs="Consolas" w:eastAsia="Consolas" w:hAnsi="Consolas"/>
          <w:sz w:val="14"/>
          <w:szCs w:val="14"/>
        </w:rPr>
        <w:t xml:space="preserve">    con.execute("PRAGMA foreign_keys = ON")</w:t>
      </w:r>
    </w:p>
    <w:p>
      <w:pPr>
        <w:shd w:fill="F4F6FA" w:color="auto" w:val="clear"/>
        <w:spacing w:after="0" w:line="230"/>
        <w:ind w:left="80" w:right="80"/>
      </w:pPr>
      <w:r>
        <w:rPr>
          <w:rFonts w:ascii="Consolas" w:cs="Consolas" w:eastAsia="Consolas" w:hAnsi="Consolas"/>
          <w:sz w:val="14"/>
          <w:szCs w:val="14"/>
        </w:rPr>
        <w:t xml:space="preserve">    con.executescript(SCHEMA)</w:t>
      </w:r>
    </w:p>
    <w:p>
      <w:pPr>
        <w:shd w:fill="F4F6FA" w:color="auto" w:val="clear"/>
        <w:spacing w:after="0" w:line="230"/>
        <w:ind w:left="80" w:right="80"/>
      </w:pPr>
      <w:r>
        <w:rPr>
          <w:rFonts w:ascii="Consolas" w:cs="Consolas" w:eastAsia="Consolas" w:hAnsi="Consolas"/>
          <w:sz w:val="14"/>
          <w:szCs w:val="14"/>
        </w:rPr>
        <w:t xml:space="preserve">    return con</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def run(con, label, sql, args=()):</w:t>
      </w:r>
    </w:p>
    <w:p>
      <w:pPr>
        <w:shd w:fill="F4F6FA" w:color="auto" w:val="clear"/>
        <w:spacing w:after="0" w:line="230"/>
        <w:ind w:left="80" w:right="80"/>
      </w:pPr>
      <w:r>
        <w:rPr>
          <w:rFonts w:ascii="Consolas" w:cs="Consolas" w:eastAsia="Consolas" w:hAnsi="Consolas"/>
          <w:sz w:val="14"/>
          <w:szCs w:val="14"/>
        </w:rPr>
        <w:t xml:space="preserve">    """Execute one write; report success or the database's own error message."""</w:t>
      </w:r>
    </w:p>
    <w:p>
      <w:pPr>
        <w:shd w:fill="F4F6FA" w:color="auto" w:val="clear"/>
        <w:spacing w:after="0" w:line="230"/>
        <w:ind w:left="80" w:right="80"/>
      </w:pPr>
      <w:r>
        <w:rPr>
          <w:rFonts w:ascii="Consolas" w:cs="Consolas" w:eastAsia="Consolas" w:hAnsi="Consolas"/>
          <w:sz w:val="14"/>
          <w:szCs w:val="14"/>
        </w:rPr>
        <w:t xml:space="preserve">    try:</w:t>
      </w:r>
    </w:p>
    <w:p>
      <w:pPr>
        <w:shd w:fill="F4F6FA" w:color="auto" w:val="clear"/>
        <w:spacing w:after="0" w:line="230"/>
        <w:ind w:left="80" w:right="80"/>
      </w:pPr>
      <w:r>
        <w:rPr>
          <w:rFonts w:ascii="Consolas" w:cs="Consolas" w:eastAsia="Consolas" w:hAnsi="Consolas"/>
          <w:sz w:val="14"/>
          <w:szCs w:val="14"/>
        </w:rPr>
        <w:t xml:space="preserve">        cur = con.execute(sql, args); con.commit()</w:t>
      </w:r>
    </w:p>
    <w:p>
      <w:pPr>
        <w:shd w:fill="F4F6FA" w:color="auto" w:val="clear"/>
        <w:spacing w:after="0" w:line="230"/>
        <w:ind w:left="80" w:right="80"/>
      </w:pPr>
      <w:r>
        <w:rPr>
          <w:rFonts w:ascii="Consolas" w:cs="Consolas" w:eastAsia="Consolas" w:hAnsi="Consolas"/>
          <w:sz w:val="14"/>
          <w:szCs w:val="14"/>
        </w:rPr>
        <w:t xml:space="preserve">        print(f"[OK]      {label}"); return cur</w:t>
      </w:r>
    </w:p>
    <w:p>
      <w:pPr>
        <w:shd w:fill="F4F6FA" w:color="auto" w:val="clear"/>
        <w:spacing w:after="0" w:line="230"/>
        <w:ind w:left="80" w:right="80"/>
      </w:pPr>
      <w:r>
        <w:rPr>
          <w:rFonts w:ascii="Consolas" w:cs="Consolas" w:eastAsia="Consolas" w:hAnsi="Consolas"/>
          <w:sz w:val="14"/>
          <w:szCs w:val="14"/>
        </w:rPr>
        <w:t xml:space="preserve">    except sqlite3.Error as e:</w:t>
      </w:r>
    </w:p>
    <w:p>
      <w:pPr>
        <w:shd w:fill="F4F6FA" w:color="auto" w:val="clear"/>
        <w:spacing w:after="0" w:line="230"/>
        <w:ind w:left="80" w:right="80"/>
      </w:pPr>
      <w:r>
        <w:rPr>
          <w:rFonts w:ascii="Consolas" w:cs="Consolas" w:eastAsia="Consolas" w:hAnsi="Consolas"/>
          <w:sz w:val="14"/>
          <w:szCs w:val="14"/>
        </w:rPr>
        <w:t xml:space="preserve">        con.rollback()</w:t>
      </w:r>
    </w:p>
    <w:p>
      <w:pPr>
        <w:shd w:fill="F4F6FA" w:color="auto" w:val="clear"/>
        <w:spacing w:after="0" w:line="230"/>
        <w:ind w:left="80" w:right="80"/>
      </w:pPr>
      <w:r>
        <w:rPr>
          <w:rFonts w:ascii="Consolas" w:cs="Consolas" w:eastAsia="Consolas" w:hAnsi="Consolas"/>
          <w:sz w:val="14"/>
          <w:szCs w:val="14"/>
        </w:rPr>
        <w:t xml:space="preserve">        msg = "Duplicate entry rejected (UNIQUE constraint)" if "UNIQUE" in str(e) else e</w:t>
      </w:r>
    </w:p>
    <w:p>
      <w:pPr>
        <w:shd w:fill="F4F6FA" w:color="auto" w:val="clear"/>
        <w:spacing w:after="0" w:line="230"/>
        <w:ind w:left="80" w:right="80"/>
      </w:pPr>
      <w:r>
        <w:rPr>
          <w:rFonts w:ascii="Consolas" w:cs="Consolas" w:eastAsia="Consolas" w:hAnsi="Consolas"/>
          <w:sz w:val="14"/>
          <w:szCs w:val="14"/>
        </w:rPr>
        <w:t xml:space="preserve">        print(f"[BLOCKED] {label} -&gt; {msg}"); return None</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def assign_task(con, job, task, mech, start, end):</w:t>
      </w:r>
    </w:p>
    <w:p>
      <w:pPr>
        <w:shd w:fill="F4F6FA" w:color="auto" w:val="clear"/>
        <w:spacing w:after="0" w:line="230"/>
        <w:ind w:left="80" w:right="80"/>
      </w:pPr>
      <w:r>
        <w:rPr>
          <w:rFonts w:ascii="Consolas" w:cs="Consolas" w:eastAsia="Consolas" w:hAnsi="Consolas"/>
          <w:sz w:val="14"/>
          <w:szCs w:val="14"/>
        </w:rPr>
        <w:t xml:space="preserve">    return run(con, f"Assign task {task} to mechanic {mech} ({start[-5:]}-{end[-5:]})",</w:t>
      </w:r>
    </w:p>
    <w:p>
      <w:pPr>
        <w:shd w:fill="F4F6FA" w:color="auto" w:val="clear"/>
        <w:spacing w:after="0" w:line="230"/>
        <w:ind w:left="80" w:right="80"/>
      </w:pPr>
      <w:r>
        <w:rPr>
          <w:rFonts w:ascii="Consolas" w:cs="Consolas" w:eastAsia="Consolas" w:hAnsi="Consolas"/>
          <w:sz w:val="14"/>
          <w:szCs w:val="14"/>
        </w:rPr>
        <w:t xml:space="preserve">               "INSERT INTO Assignment (JobCardID,TaskID,MechanicID,StartTime,EndTime) "</w:t>
      </w:r>
    </w:p>
    <w:p>
      <w:pPr>
        <w:shd w:fill="F4F6FA" w:color="auto" w:val="clear"/>
        <w:spacing w:after="0" w:line="230"/>
        <w:ind w:left="80" w:right="80"/>
      </w:pPr>
      <w:r>
        <w:rPr>
          <w:rFonts w:ascii="Consolas" w:cs="Consolas" w:eastAsia="Consolas" w:hAnsi="Consolas"/>
          <w:sz w:val="14"/>
          <w:szCs w:val="14"/>
        </w:rPr>
        <w:t xml:space="preserve">               "VALUES (?,?,?,?,?)", (job, task, mech, start, end))</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def use_part(con, job, part, qty):</w:t>
      </w:r>
    </w:p>
    <w:p>
      <w:pPr>
        <w:shd w:fill="F4F6FA" w:color="auto" w:val="clear"/>
        <w:spacing w:after="0" w:line="230"/>
        <w:ind w:left="80" w:right="80"/>
      </w:pPr>
      <w:r>
        <w:rPr>
          <w:rFonts w:ascii="Consolas" w:cs="Consolas" w:eastAsia="Consolas" w:hAnsi="Consolas"/>
          <w:sz w:val="14"/>
          <w:szCs w:val="14"/>
        </w:rPr>
        <w:t xml:space="preserve">    return run(con, f"Use part {part} x{qty} on job card {job}",</w:t>
      </w:r>
    </w:p>
    <w:p>
      <w:pPr>
        <w:shd w:fill="F4F6FA" w:color="auto" w:val="clear"/>
        <w:spacing w:after="0" w:line="230"/>
        <w:ind w:left="80" w:right="80"/>
      </w:pPr>
      <w:r>
        <w:rPr>
          <w:rFonts w:ascii="Consolas" w:cs="Consolas" w:eastAsia="Consolas" w:hAnsi="Consolas"/>
          <w:sz w:val="14"/>
          <w:szCs w:val="14"/>
        </w:rPr>
        <w:t xml:space="preserve">               "INSERT INTO Part_Usage (JobCardID,PartID,Quantity,BilledUnitPrice) "</w:t>
      </w:r>
    </w:p>
    <w:p>
      <w:pPr>
        <w:shd w:fill="F4F6FA" w:color="auto" w:val="clear"/>
        <w:spacing w:after="0" w:line="230"/>
        <w:ind w:left="80" w:right="80"/>
      </w:pPr>
      <w:r>
        <w:rPr>
          <w:rFonts w:ascii="Consolas" w:cs="Consolas" w:eastAsia="Consolas" w:hAnsi="Consolas"/>
          <w:sz w:val="14"/>
          <w:szCs w:val="14"/>
        </w:rPr>
        <w:t xml:space="preserve">               "SELECT ?,PartID,?,UnitPrice FROM Spare_Part WHERE PartID=?", (job, qty, part))</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def generate_invoice(con, job, date):</w:t>
      </w:r>
    </w:p>
    <w:p>
      <w:pPr>
        <w:shd w:fill="F4F6FA" w:color="auto" w:val="clear"/>
        <w:spacing w:after="0" w:line="230"/>
        <w:ind w:left="80" w:right="80"/>
      </w:pPr>
      <w:r>
        <w:rPr>
          <w:rFonts w:ascii="Consolas" w:cs="Consolas" w:eastAsia="Consolas" w:hAnsi="Consolas"/>
          <w:sz w:val="14"/>
          <w:szCs w:val="14"/>
        </w:rPr>
        <w:t xml:space="preserve">    labor = con.execute("SELECT IFNULL(SUM(t.LaborRate),0) FROM Assignment a "</w:t>
      </w:r>
    </w:p>
    <w:p>
      <w:pPr>
        <w:shd w:fill="F4F6FA" w:color="auto" w:val="clear"/>
        <w:spacing w:after="0" w:line="230"/>
        <w:ind w:left="80" w:right="80"/>
      </w:pPr>
      <w:r>
        <w:rPr>
          <w:rFonts w:ascii="Consolas" w:cs="Consolas" w:eastAsia="Consolas" w:hAnsi="Consolas"/>
          <w:sz w:val="14"/>
          <w:szCs w:val="14"/>
        </w:rPr>
        <w:t xml:space="preserve">                        "JOIN Task t ON t.TaskID=a.TaskID WHERE a.JobCardID=?", (job,)).fetchone()[0]</w:t>
      </w:r>
    </w:p>
    <w:p>
      <w:pPr>
        <w:shd w:fill="F4F6FA" w:color="auto" w:val="clear"/>
        <w:spacing w:after="0" w:line="230"/>
        <w:ind w:left="80" w:right="80"/>
      </w:pPr>
      <w:r>
        <w:rPr>
          <w:rFonts w:ascii="Consolas" w:cs="Consolas" w:eastAsia="Consolas" w:hAnsi="Consolas"/>
          <w:sz w:val="14"/>
          <w:szCs w:val="14"/>
        </w:rPr>
        <w:t xml:space="preserve">    parts = con.execute("SELECT IFNULL(SUM(Quantity*BilledUnitPrice),0) FROM Part_Usage "</w:t>
      </w:r>
    </w:p>
    <w:p>
      <w:pPr>
        <w:shd w:fill="F4F6FA" w:color="auto" w:val="clear"/>
        <w:spacing w:after="0" w:line="230"/>
        <w:ind w:left="80" w:right="80"/>
      </w:pPr>
      <w:r>
        <w:rPr>
          <w:rFonts w:ascii="Consolas" w:cs="Consolas" w:eastAsia="Consolas" w:hAnsi="Consolas"/>
          <w:sz w:val="14"/>
          <w:szCs w:val="14"/>
        </w:rPr>
        <w:t xml:space="preserve">                        "WHERE JobCardID=?", (job,)).fetchone()[0]</w:t>
      </w:r>
    </w:p>
    <w:p>
      <w:pPr>
        <w:shd w:fill="F4F6FA" w:color="auto" w:val="clear"/>
        <w:spacing w:after="0" w:line="230"/>
        <w:ind w:left="80" w:right="80"/>
      </w:pPr>
      <w:r>
        <w:rPr>
          <w:rFonts w:ascii="Consolas" w:cs="Consolas" w:eastAsia="Consolas" w:hAnsi="Consolas"/>
          <w:sz w:val="14"/>
          <w:szCs w:val="14"/>
        </w:rPr>
        <w:t xml:space="preserve">    net = round((labor + parts) * (1 + GST), 2)</w:t>
      </w:r>
    </w:p>
    <w:p>
      <w:pPr>
        <w:shd w:fill="F4F6FA" w:color="auto" w:val="clear"/>
        <w:spacing w:after="0" w:line="230"/>
        <w:ind w:left="80" w:right="80"/>
      </w:pPr>
      <w:r>
        <w:rPr>
          <w:rFonts w:ascii="Consolas" w:cs="Consolas" w:eastAsia="Consolas" w:hAnsi="Consolas"/>
          <w:sz w:val="14"/>
          <w:szCs w:val="14"/>
        </w:rPr>
        <w:t xml:space="preserve">    c = run(con, f"Generate invoice for job card {job} (labor {labor:.0f} + parts {parts:.0f} + 18% GST)",</w:t>
      </w:r>
    </w:p>
    <w:p>
      <w:pPr>
        <w:shd w:fill="F4F6FA" w:color="auto" w:val="clear"/>
        <w:spacing w:after="0" w:line="230"/>
        <w:ind w:left="80" w:right="80"/>
      </w:pPr>
      <w:r>
        <w:rPr>
          <w:rFonts w:ascii="Consolas" w:cs="Consolas" w:eastAsia="Consolas" w:hAnsi="Consolas"/>
          <w:sz w:val="14"/>
          <w:szCs w:val="14"/>
        </w:rPr>
        <w:t xml:space="preserve">            "INSERT INTO Invoice (JobCardID,LaborTotal,PartsTotal,NetAmount) VALUES (?,?,?,?)",</w:t>
      </w:r>
    </w:p>
    <w:p>
      <w:pPr>
        <w:shd w:fill="F4F6FA" w:color="auto" w:val="clear"/>
        <w:spacing w:after="0" w:line="230"/>
        <w:ind w:left="80" w:right="80"/>
      </w:pPr>
      <w:r>
        <w:rPr>
          <w:rFonts w:ascii="Consolas" w:cs="Consolas" w:eastAsia="Consolas" w:hAnsi="Consolas"/>
          <w:sz w:val="14"/>
          <w:szCs w:val="14"/>
        </w:rPr>
        <w:t xml:space="preserve">            (job, labor, parts, net))</w:t>
      </w:r>
    </w:p>
    <w:p>
      <w:pPr>
        <w:shd w:fill="F4F6FA" w:color="auto" w:val="clear"/>
        <w:spacing w:after="0" w:line="230"/>
        <w:ind w:left="80" w:right="80"/>
      </w:pPr>
      <w:r>
        <w:rPr>
          <w:rFonts w:ascii="Consolas" w:cs="Consolas" w:eastAsia="Consolas" w:hAnsi="Consolas"/>
          <w:sz w:val="14"/>
          <w:szCs w:val="14"/>
        </w:rPr>
        <w:t xml:space="preserve">    if c:</w:t>
      </w:r>
    </w:p>
    <w:p>
      <w:pPr>
        <w:shd w:fill="F4F6FA" w:color="auto" w:val="clear"/>
        <w:spacing w:after="0" w:line="230"/>
        <w:ind w:left="80" w:right="80"/>
      </w:pPr>
      <w:r>
        <w:rPr>
          <w:rFonts w:ascii="Consolas" w:cs="Consolas" w:eastAsia="Consolas" w:hAnsi="Consolas"/>
          <w:sz w:val="14"/>
          <w:szCs w:val="14"/>
        </w:rPr>
        <w:t xml:space="preserve">        con.execute("UPDATE Job_Card SET JobStatus='Closed', DateOut=? WHERE JobCardID=?", (date, job))</w:t>
      </w:r>
    </w:p>
    <w:p>
      <w:pPr>
        <w:shd w:fill="F4F6FA" w:color="auto" w:val="clear"/>
        <w:spacing w:after="0" w:line="230"/>
        <w:ind w:left="80" w:right="80"/>
      </w:pPr>
      <w:r>
        <w:rPr>
          <w:rFonts w:ascii="Consolas" w:cs="Consolas" w:eastAsia="Consolas" w:hAnsi="Consolas"/>
          <w:sz w:val="14"/>
          <w:szCs w:val="14"/>
        </w:rPr>
        <w:t xml:space="preserve">        con.execute("UPDATE Service_Booking SET Status='Completed' WHERE BookingID="</w:t>
      </w:r>
    </w:p>
    <w:p>
      <w:pPr>
        <w:shd w:fill="F4F6FA" w:color="auto" w:val="clear"/>
        <w:spacing w:after="0" w:line="230"/>
        <w:ind w:left="80" w:right="80"/>
      </w:pPr>
      <w:r>
        <w:rPr>
          <w:rFonts w:ascii="Consolas" w:cs="Consolas" w:eastAsia="Consolas" w:hAnsi="Consolas"/>
          <w:sz w:val="14"/>
          <w:szCs w:val="14"/>
        </w:rPr>
        <w:t xml:space="preserve">                    "(SELECT BookingID FROM Job_Card WHERE JobCardID=?)", (job,))</w:t>
      </w:r>
    </w:p>
    <w:p>
      <w:pPr>
        <w:shd w:fill="F4F6FA" w:color="auto" w:val="clear"/>
        <w:spacing w:after="0" w:line="230"/>
        <w:ind w:left="80" w:right="80"/>
      </w:pPr>
      <w:r>
        <w:rPr>
          <w:rFonts w:ascii="Consolas" w:cs="Consolas" w:eastAsia="Consolas" w:hAnsi="Consolas"/>
          <w:sz w:val="14"/>
          <w:szCs w:val="14"/>
        </w:rPr>
        <w:t xml:space="preserve">        con.commit()</w:t>
      </w:r>
    </w:p>
    <w:p>
      <w:pPr>
        <w:pStyle w:val="Heading2"/>
      </w:pPr>
      <w:r>
        <w:rPr>
          <w:rFonts w:ascii="Times New Roman" w:cs="Times New Roman" w:eastAsia="Times New Roman" w:hAnsi="Times New Roman"/>
        </w:rPr>
        <w:t xml:space="preserve">APPENDIX C - DEMONSTRATION OUTPUT AND TEST DATA</w:t>
      </w:r>
    </w:p>
    <w:p>
      <w:pPr>
        <w:spacing w:after="140" w:line="300"/>
        <w:jc w:val="both"/>
      </w:pPr>
      <w:r>
        <w:rPr>
          <w:rFonts w:ascii="Times New Roman" w:cs="Times New Roman" w:eastAsia="Times New Roman" w:hAnsi="Times New Roman"/>
          <w:sz w:val="24"/>
          <w:szCs w:val="24"/>
        </w:rPr>
        <w:t xml:space="preserve">The output of the scripted demonstration (python service_centre.py --demo) is reproduced below. The same run is archived in demo_output.txt.</w:t>
      </w:r>
    </w:p>
    <w:p>
      <w:pPr>
        <w:shd w:fill="F4F6FA" w:color="auto" w:val="clear"/>
        <w:spacing w:after="0" w:line="230"/>
        <w:ind w:left="80" w:right="80"/>
      </w:pPr>
      <w:r>
        <w:rPr>
          <w:rFonts w:ascii="Consolas" w:cs="Consolas" w:eastAsia="Consolas" w:hAnsi="Consolas"/>
          <w:sz w:val="14"/>
          <w:szCs w:val="14"/>
        </w:rPr>
        <w:t xml:space="preserve">--- Step 1-3: register, book, check in ---</w:t>
      </w:r>
    </w:p>
    <w:p>
      <w:pPr>
        <w:shd w:fill="F4F6FA" w:color="auto" w:val="clear"/>
        <w:spacing w:after="0" w:line="230"/>
        <w:ind w:left="80" w:right="80"/>
      </w:pPr>
      <w:r>
        <w:rPr>
          <w:rFonts w:ascii="Consolas" w:cs="Consolas" w:eastAsia="Consolas" w:hAnsi="Consolas"/>
          <w:sz w:val="14"/>
          <w:szCs w:val="14"/>
        </w:rPr>
        <w:t xml:space="preserve">[OK]      Register customer Ravi Kumar</w:t>
      </w:r>
    </w:p>
    <w:p>
      <w:pPr>
        <w:shd w:fill="F4F6FA" w:color="auto" w:val="clear"/>
        <w:spacing w:after="0" w:line="230"/>
        <w:ind w:left="80" w:right="80"/>
      </w:pPr>
      <w:r>
        <w:rPr>
          <w:rFonts w:ascii="Consolas" w:cs="Consolas" w:eastAsia="Consolas" w:hAnsi="Consolas"/>
          <w:sz w:val="14"/>
          <w:szCs w:val="14"/>
        </w:rPr>
        <w:t xml:space="preserve">[OK]      Register vehicle TS09AB1234</w:t>
      </w:r>
    </w:p>
    <w:p>
      <w:pPr>
        <w:shd w:fill="F4F6FA" w:color="auto" w:val="clear"/>
        <w:spacing w:after="0" w:line="230"/>
        <w:ind w:left="80" w:right="80"/>
      </w:pPr>
      <w:r>
        <w:rPr>
          <w:rFonts w:ascii="Consolas" w:cs="Consolas" w:eastAsia="Consolas" w:hAnsi="Consolas"/>
          <w:sz w:val="14"/>
          <w:szCs w:val="14"/>
        </w:rPr>
        <w:t xml:space="preserve">[OK]      Book TS09AB1234 on 2026-10-12 10:00</w:t>
      </w:r>
    </w:p>
    <w:p>
      <w:pPr>
        <w:shd w:fill="F4F6FA" w:color="auto" w:val="clear"/>
        <w:spacing w:after="0" w:line="230"/>
        <w:ind w:left="80" w:right="80"/>
      </w:pPr>
      <w:r>
        <w:rPr>
          <w:rFonts w:ascii="Consolas" w:cs="Consolas" w:eastAsia="Consolas" w:hAnsi="Consolas"/>
          <w:sz w:val="14"/>
          <w:szCs w:val="14"/>
        </w:rPr>
        <w:t xml:space="preserve">[BLOCKED] Book TS09AB1234 on 2026-10-12 10:00 -&gt; Duplicate entry rejected (UNIQUE constraint)</w:t>
      </w:r>
    </w:p>
    <w:p>
      <w:pPr>
        <w:shd w:fill="F4F6FA" w:color="auto" w:val="clear"/>
        <w:spacing w:after="0" w:line="230"/>
        <w:ind w:left="80" w:right="80"/>
      </w:pPr>
      <w:r>
        <w:rPr>
          <w:rFonts w:ascii="Consolas" w:cs="Consolas" w:eastAsia="Consolas" w:hAnsi="Consolas"/>
          <w:sz w:val="14"/>
          <w:szCs w:val="14"/>
        </w:rPr>
        <w:t xml:space="preserve">[OK]      Check in booking 1</w:t>
      </w:r>
    </w:p>
    <w:p>
      <w:pPr>
        <w:shd w:fill="F4F6FA" w:color="auto" w:val="clear"/>
        <w:spacing w:after="0" w:line="230"/>
        <w:ind w:left="80" w:right="80"/>
      </w:pPr>
      <w:r>
        <w:rPr>
          <w:rFonts w:ascii="Consolas" w:cs="Consolas" w:eastAsia="Consolas" w:hAnsi="Consolas"/>
          <w:sz w:val="14"/>
          <w:szCs w:val="14"/>
        </w:rPr>
        <w:t xml:space="preserve">[OK]      Open job card for booking 1</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 Step 4: schedule mechanics (overlap trigger) ---</w:t>
      </w:r>
    </w:p>
    <w:p>
      <w:pPr>
        <w:shd w:fill="F4F6FA" w:color="auto" w:val="clear"/>
        <w:spacing w:after="0" w:line="230"/>
        <w:ind w:left="80" w:right="80"/>
      </w:pPr>
      <w:r>
        <w:rPr>
          <w:rFonts w:ascii="Consolas" w:cs="Consolas" w:eastAsia="Consolas" w:hAnsi="Consolas"/>
          <w:sz w:val="14"/>
          <w:szCs w:val="14"/>
        </w:rPr>
        <w:t xml:space="preserve">[OK]      Assign task 1 to mechanic 1 (10:15-10:45)</w:t>
      </w:r>
    </w:p>
    <w:p>
      <w:pPr>
        <w:shd w:fill="F4F6FA" w:color="auto" w:val="clear"/>
        <w:spacing w:after="0" w:line="230"/>
        <w:ind w:left="80" w:right="80"/>
      </w:pPr>
      <w:r>
        <w:rPr>
          <w:rFonts w:ascii="Consolas" w:cs="Consolas" w:eastAsia="Consolas" w:hAnsi="Consolas"/>
          <w:sz w:val="14"/>
          <w:szCs w:val="14"/>
        </w:rPr>
        <w:t xml:space="preserve">[BLOCKED] Assign task 2 to mechanic 1 (10:30-11:30) -&gt; Mechanic already booked in that time slot</w:t>
      </w:r>
    </w:p>
    <w:p>
      <w:pPr>
        <w:shd w:fill="F4F6FA" w:color="auto" w:val="clear"/>
        <w:spacing w:after="0" w:line="230"/>
        <w:ind w:left="80" w:right="80"/>
      </w:pPr>
      <w:r>
        <w:rPr>
          <w:rFonts w:ascii="Consolas" w:cs="Consolas" w:eastAsia="Consolas" w:hAnsi="Consolas"/>
          <w:sz w:val="14"/>
          <w:szCs w:val="14"/>
        </w:rPr>
        <w:t xml:space="preserve">[OK]      Assign task 2 to mechanic 1 (11:00-12:00)</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 Step 5: spare parts (stock trigger) ---</w:t>
      </w:r>
    </w:p>
    <w:p>
      <w:pPr>
        <w:shd w:fill="F4F6FA" w:color="auto" w:val="clear"/>
        <w:spacing w:after="0" w:line="230"/>
        <w:ind w:left="80" w:right="80"/>
      </w:pPr>
      <w:r>
        <w:rPr>
          <w:rFonts w:ascii="Consolas" w:cs="Consolas" w:eastAsia="Consolas" w:hAnsi="Consolas"/>
          <w:sz w:val="14"/>
          <w:szCs w:val="14"/>
        </w:rPr>
        <w:t xml:space="preserve">[OK]      Use part 1 x4 on job card 1</w:t>
      </w:r>
    </w:p>
    <w:p>
      <w:pPr>
        <w:shd w:fill="F4F6FA" w:color="auto" w:val="clear"/>
        <w:spacing w:after="0" w:line="230"/>
        <w:ind w:left="80" w:right="80"/>
      </w:pPr>
      <w:r>
        <w:rPr>
          <w:rFonts w:ascii="Consolas" w:cs="Consolas" w:eastAsia="Consolas" w:hAnsi="Consolas"/>
          <w:sz w:val="14"/>
          <w:szCs w:val="14"/>
        </w:rPr>
        <w:t xml:space="preserve">[BLOCKED] Use part 2 x5 on job card 1 -&gt; Insufficient stock</w:t>
      </w:r>
    </w:p>
    <w:p>
      <w:pPr>
        <w:shd w:fill="F4F6FA" w:color="auto" w:val="clear"/>
        <w:spacing w:after="0" w:line="230"/>
        <w:ind w:left="80" w:right="80"/>
      </w:pPr>
      <w:r>
        <w:rPr>
          <w:rFonts w:ascii="Consolas" w:cs="Consolas" w:eastAsia="Consolas" w:hAnsi="Consolas"/>
          <w:sz w:val="14"/>
          <w:szCs w:val="14"/>
        </w:rPr>
        <w:t xml:space="preserve">[OK]      Use part 2 x1 on job card 1</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 Step 6: billing ---</w:t>
      </w:r>
    </w:p>
    <w:p>
      <w:pPr>
        <w:shd w:fill="F4F6FA" w:color="auto" w:val="clear"/>
        <w:spacing w:after="0" w:line="230"/>
        <w:ind w:left="80" w:right="80"/>
      </w:pPr>
      <w:r>
        <w:rPr>
          <w:rFonts w:ascii="Consolas" w:cs="Consolas" w:eastAsia="Consolas" w:hAnsi="Consolas"/>
          <w:sz w:val="14"/>
          <w:szCs w:val="14"/>
        </w:rPr>
        <w:t xml:space="preserve">[OK]      Generate invoice for job card 1 (labor 1100 + parts 3600 + 18% GST)</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 Step 7: reports ---</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 Job cards ==</w:t>
      </w:r>
    </w:p>
    <w:p>
      <w:pPr>
        <w:shd w:fill="F4F6FA" w:color="auto" w:val="clear"/>
        <w:spacing w:after="0" w:line="230"/>
        <w:ind w:left="80" w:right="80"/>
      </w:pPr>
      <w:r>
        <w:rPr>
          <w:rFonts w:ascii="Consolas" w:cs="Consolas" w:eastAsia="Consolas" w:hAnsi="Consolas"/>
          <w:sz w:val="14"/>
          <w:szCs w:val="14"/>
        </w:rPr>
        <w:t xml:space="preserve">JobCardID  RegNo       JobStatus  DateIn      DateOut   </w:t>
      </w:r>
    </w:p>
    <w:p>
      <w:pPr>
        <w:shd w:fill="F4F6FA" w:color="auto" w:val="clear"/>
        <w:spacing w:after="0" w:line="230"/>
        <w:ind w:left="80" w:right="80"/>
      </w:pPr>
      <w:r>
        <w:rPr>
          <w:rFonts w:ascii="Consolas" w:cs="Consolas" w:eastAsia="Consolas" w:hAnsi="Consolas"/>
          <w:sz w:val="14"/>
          <w:szCs w:val="14"/>
        </w:rPr>
        <w:t xml:space="preserve">---------  ----------  ---------  ----------  ----------</w:t>
      </w:r>
    </w:p>
    <w:p>
      <w:pPr>
        <w:shd w:fill="F4F6FA" w:color="auto" w:val="clear"/>
        <w:spacing w:after="0" w:line="230"/>
        <w:ind w:left="80" w:right="80"/>
      </w:pPr>
      <w:r>
        <w:rPr>
          <w:rFonts w:ascii="Consolas" w:cs="Consolas" w:eastAsia="Consolas" w:hAnsi="Consolas"/>
          <w:sz w:val="14"/>
          <w:szCs w:val="14"/>
        </w:rPr>
        <w:t xml:space="preserve">1          TS09AB1234  Closed     2026-10-12  2026-10-12</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 Low stock parts ==</w:t>
      </w:r>
    </w:p>
    <w:p>
      <w:pPr>
        <w:shd w:fill="F4F6FA" w:color="auto" w:val="clear"/>
        <w:spacing w:after="0" w:line="230"/>
        <w:ind w:left="80" w:right="80"/>
      </w:pPr>
      <w:r>
        <w:rPr>
          <w:rFonts w:ascii="Consolas" w:cs="Consolas" w:eastAsia="Consolas" w:hAnsi="Consolas"/>
          <w:sz w:val="14"/>
          <w:szCs w:val="14"/>
        </w:rPr>
        <w:t xml:space="preserve">PartName       StockQty  ReorderLevel</w:t>
      </w:r>
    </w:p>
    <w:p>
      <w:pPr>
        <w:shd w:fill="F4F6FA" w:color="auto" w:val="clear"/>
        <w:spacing w:after="0" w:line="230"/>
        <w:ind w:left="80" w:right="80"/>
      </w:pPr>
      <w:r>
        <w:rPr>
          <w:rFonts w:ascii="Consolas" w:cs="Consolas" w:eastAsia="Consolas" w:hAnsi="Consolas"/>
          <w:sz w:val="14"/>
          <w:szCs w:val="14"/>
        </w:rPr>
        <w:t xml:space="preserve">-------------  --------  ------------</w:t>
      </w:r>
    </w:p>
    <w:p>
      <w:pPr>
        <w:shd w:fill="F4F6FA" w:color="auto" w:val="clear"/>
        <w:spacing w:after="0" w:line="230"/>
        <w:ind w:left="80" w:right="80"/>
      </w:pPr>
      <w:r>
        <w:rPr>
          <w:rFonts w:ascii="Consolas" w:cs="Consolas" w:eastAsia="Consolas" w:hAnsi="Consolas"/>
          <w:sz w:val="14"/>
          <w:szCs w:val="14"/>
        </w:rPr>
        <w:t xml:space="preserve">Brake Pad Set  2         5           </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 Mechanic workload ==</w:t>
      </w:r>
    </w:p>
    <w:p>
      <w:pPr>
        <w:shd w:fill="F4F6FA" w:color="auto" w:val="clear"/>
        <w:spacing w:after="0" w:line="230"/>
        <w:ind w:left="80" w:right="80"/>
      </w:pPr>
      <w:r>
        <w:rPr>
          <w:rFonts w:ascii="Consolas" w:cs="Consolas" w:eastAsia="Consolas" w:hAnsi="Consolas"/>
          <w:sz w:val="14"/>
          <w:szCs w:val="14"/>
        </w:rPr>
        <w:t xml:space="preserve">Name        Tasks  Hours</w:t>
      </w:r>
    </w:p>
    <w:p>
      <w:pPr>
        <w:shd w:fill="F4F6FA" w:color="auto" w:val="clear"/>
        <w:spacing w:after="0" w:line="230"/>
        <w:ind w:left="80" w:right="80"/>
      </w:pPr>
      <w:r>
        <w:rPr>
          <w:rFonts w:ascii="Consolas" w:cs="Consolas" w:eastAsia="Consolas" w:hAnsi="Consolas"/>
          <w:sz w:val="14"/>
          <w:szCs w:val="14"/>
        </w:rPr>
        <w:t xml:space="preserve">----------  -----  -----</w:t>
      </w:r>
    </w:p>
    <w:p>
      <w:pPr>
        <w:shd w:fill="F4F6FA" w:color="auto" w:val="clear"/>
        <w:spacing w:after="0" w:line="230"/>
        <w:ind w:left="80" w:right="80"/>
      </w:pPr>
      <w:r>
        <w:rPr>
          <w:rFonts w:ascii="Consolas" w:cs="Consolas" w:eastAsia="Consolas" w:hAnsi="Consolas"/>
          <w:sz w:val="14"/>
          <w:szCs w:val="14"/>
        </w:rPr>
        <w:t xml:space="preserve">Imran Khan  2      1.50 </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 Unpaid invoices ==</w:t>
      </w:r>
    </w:p>
    <w:p>
      <w:pPr>
        <w:shd w:fill="F4F6FA" w:color="auto" w:val="clear"/>
        <w:spacing w:after="0" w:line="230"/>
        <w:ind w:left="80" w:right="80"/>
      </w:pPr>
      <w:r>
        <w:rPr>
          <w:rFonts w:ascii="Consolas" w:cs="Consolas" w:eastAsia="Consolas" w:hAnsi="Consolas"/>
          <w:sz w:val="14"/>
          <w:szCs w:val="14"/>
        </w:rPr>
        <w:t xml:space="preserve">InvoiceID  Name        NetAmount</w:t>
      </w:r>
    </w:p>
    <w:p>
      <w:pPr>
        <w:shd w:fill="F4F6FA" w:color="auto" w:val="clear"/>
        <w:spacing w:after="0" w:line="230"/>
        <w:ind w:left="80" w:right="80"/>
      </w:pPr>
      <w:r>
        <w:rPr>
          <w:rFonts w:ascii="Consolas" w:cs="Consolas" w:eastAsia="Consolas" w:hAnsi="Consolas"/>
          <w:sz w:val="14"/>
          <w:szCs w:val="14"/>
        </w:rPr>
        <w:t xml:space="preserve">---------  ----------  ---------</w:t>
      </w:r>
    </w:p>
    <w:p>
      <w:pPr>
        <w:shd w:fill="F4F6FA" w:color="auto" w:val="clear"/>
        <w:spacing w:after="0" w:line="230"/>
        <w:ind w:left="80" w:right="80"/>
      </w:pPr>
      <w:r>
        <w:rPr>
          <w:rFonts w:ascii="Consolas" w:cs="Consolas" w:eastAsia="Consolas" w:hAnsi="Consolas"/>
          <w:sz w:val="14"/>
          <w:szCs w:val="14"/>
        </w:rPr>
        <w:t xml:space="preserve">1          Ravi Kumar  5546.00  </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 Monthly revenue ==</w:t>
      </w:r>
    </w:p>
    <w:p>
      <w:pPr>
        <w:shd w:fill="F4F6FA" w:color="auto" w:val="clear"/>
        <w:spacing w:after="0" w:line="230"/>
        <w:ind w:left="80" w:right="80"/>
      </w:pPr>
      <w:r>
        <w:rPr>
          <w:rFonts w:ascii="Consolas" w:cs="Consolas" w:eastAsia="Consolas" w:hAnsi="Consolas"/>
          <w:sz w:val="14"/>
          <w:szCs w:val="14"/>
        </w:rPr>
        <w:t xml:space="preserve">Month    Revenue</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2026-10  5546.00</w:t>
      </w:r>
    </w:p>
    <w:p>
      <w:pPr>
        <w:shd w:fill="F4F6FA" w:color="auto" w:val="clear"/>
        <w:spacing w:after="0" w:line="230"/>
        <w:ind w:left="80" w:right="80"/>
      </w:pPr>
      <w:r>
        <w:rPr>
          <w:rFonts w:ascii="Consolas" w:cs="Consolas" w:eastAsia="Consolas" w:hAnsi="Consolas"/>
          <w:sz w:val="14"/>
          <w:szCs w:val="14"/>
        </w:rPr>
        <w:t xml:space="preserve">[OK]      Mark invoice 1 paid</w:t>
      </w:r>
    </w:p>
    <w:p>
      <w:pPr>
        <w:shd w:fill="F4F6FA" w:color="auto" w:val="clear"/>
        <w:spacing w:after="0" w:line="230"/>
        <w:ind w:left="80" w:right="80"/>
      </w:pPr>
      <w:r>
        <w:rPr>
          <w:rFonts w:ascii="Consolas" w:cs="Consolas" w:eastAsia="Consolas" w:hAnsi="Consolas"/>
          <w:sz w:val="14"/>
          <w:szCs w:val="14"/>
        </w:rPr>
        <w:t xml:space="preserve"> </w:t>
      </w:r>
    </w:p>
    <w:p>
      <w:pPr>
        <w:shd w:fill="F4F6FA" w:color="auto" w:val="clear"/>
        <w:spacing w:after="0" w:line="230"/>
        <w:ind w:left="80" w:right="80"/>
      </w:pPr>
      <w:r>
        <w:rPr>
          <w:rFonts w:ascii="Consolas" w:cs="Consolas" w:eastAsia="Consolas" w:hAnsi="Consolas"/>
          <w:sz w:val="14"/>
          <w:szCs w:val="14"/>
        </w:rPr>
        <w:t xml:space="preserve">== Unpaid invoices ==</w:t>
      </w:r>
    </w:p>
    <w:p>
      <w:pPr>
        <w:shd w:fill="F4F6FA" w:color="auto" w:val="clear"/>
        <w:spacing w:after="0" w:line="230"/>
        <w:ind w:left="80" w:right="80"/>
      </w:pPr>
      <w:r>
        <w:rPr>
          <w:rFonts w:ascii="Consolas" w:cs="Consolas" w:eastAsia="Consolas" w:hAnsi="Consolas"/>
          <w:sz w:val="14"/>
          <w:szCs w:val="14"/>
        </w:rPr>
        <w:t xml:space="preserve">InvoiceID  Name  NetAmount</w:t>
      </w:r>
    </w:p>
    <w:p>
      <w:pPr>
        <w:shd w:fill="F4F6FA" w:color="auto" w:val="clear"/>
        <w:spacing w:after="0" w:line="230"/>
        <w:ind w:left="80" w:right="80"/>
      </w:pPr>
      <w:r>
        <w:rPr>
          <w:rFonts w:ascii="Consolas" w:cs="Consolas" w:eastAsia="Consolas" w:hAnsi="Consolas"/>
          <w:sz w:val="14"/>
          <w:szCs w:val="14"/>
        </w:rPr>
        <w:t xml:space="preserve">---------  ----  ---------</w:t>
      </w:r>
    </w:p>
    <w:p>
      <w:pPr>
        <w:shd w:fill="F4F6FA" w:color="auto" w:val="clear"/>
        <w:spacing w:after="0" w:line="230"/>
        <w:ind w:left="80" w:right="80"/>
      </w:pPr>
      <w:r>
        <w:rPr>
          <w:rFonts w:ascii="Consolas" w:cs="Consolas" w:eastAsia="Consolas" w:hAnsi="Consolas"/>
          <w:sz w:val="14"/>
          <w:szCs w:val="14"/>
        </w:rPr>
        <w:t xml:space="preserve">(no rows)</w:t>
      </w:r>
    </w:p>
    <w:sectPr>
      <w:footerReference w:type="default" r:id="rId8"/>
      <w:pgSz w:w="11906" w:h="16838" w:orient="portrait"/>
      <w:pgMar w:top="1440" w:right="1440" w:bottom="13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40" w:before="0"/>
      <w:outlineLvl w:val="0"/>
    </w:pPr>
    <w:rPr>
      <w:rFonts w:ascii="Times New Roman" w:cs="Times New Roman" w:eastAsia="Times New Roman" w:hAnsi="Times New Roman"/>
      <w:b/>
      <w:bCs/>
      <w:color w:val="12294A"/>
      <w:sz w:val="32"/>
      <w:szCs w:val="32"/>
    </w:rPr>
  </w:style>
  <w:style w:type="paragraph" w:styleId="Heading2">
    <w:name w:val="Heading 2"/>
    <w:basedOn w:val="Normal"/>
    <w:next w:val="Normal"/>
    <w:qFormat/>
    <w:pPr>
      <w:keepNext/>
      <w:spacing w:after="140" w:before="240"/>
      <w:outlineLvl w:val="1"/>
    </w:pPr>
    <w:rPr>
      <w:rFonts w:ascii="Times New Roman" w:cs="Times New Roman" w:eastAsia="Times New Roman" w:hAnsi="Times New Roman"/>
      <w:b/>
      <w:bCs/>
      <w:color w:val="1F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63823dac5aa9ed81051eda1cffed547bfbce0c9.png"/><Relationship Id="rId10" Type="http://schemas.openxmlformats.org/officeDocument/2006/relationships/image" Target="media/c6c4fc841b974cb5554d5184094c875c35348811.png"/><Relationship Id="rId11" Type="http://schemas.openxmlformats.org/officeDocument/2006/relationships/image" Target="media/08c0cccf5d126b013147623a1816fb334d265288.png"/><Relationship Id="rId12" Type="http://schemas.openxmlformats.org/officeDocument/2006/relationships/image" Target="media/993c3697c6176c258d0d669c68c160fd40cb18f0.png"/><Relationship Id="rId13" Type="http://schemas.openxmlformats.org/officeDocument/2006/relationships/image" Target="media/f0bc6315416cd8fb5d26a68b6e2a9347afbdffab.png"/><Relationship Id="rId14" Type="http://schemas.openxmlformats.org/officeDocument/2006/relationships/image" Target="media/0c9c9b11ab9f7205d04f417d6f0560322e9de86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PBL Report - Vehicle Service Centre Management System</dc:title>
  <dc:creator>G. Keerthan Chowdary</dc:creator>
  <cp:lastModifiedBy>Un-named</cp:lastModifiedBy>
  <cp:revision>1</cp:revision>
  <dcterms:created xsi:type="dcterms:W3CDTF">2026-10-05T07:05:08.647Z</dcterms:created>
  <dcterms:modified xsi:type="dcterms:W3CDTF">2026-10-05T07:05:08.647Z</dcterms:modified>
</cp:coreProperties>
</file>

<file path=docProps/custom.xml><?xml version="1.0" encoding="utf-8"?>
<Properties xmlns="http://schemas.openxmlformats.org/officeDocument/2006/custom-properties" xmlns:vt="http://schemas.openxmlformats.org/officeDocument/2006/docPropsVTypes"/>
</file>