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X="-431" w:tblpY="-615"/>
        <w:tblW w:w="9918" w:type="dxa"/>
        <w:tblLook w:val="04A0" w:firstRow="1" w:lastRow="0" w:firstColumn="1" w:lastColumn="0" w:noHBand="0" w:noVBand="1"/>
      </w:tblPr>
      <w:tblGrid>
        <w:gridCol w:w="2263"/>
        <w:gridCol w:w="7655"/>
      </w:tblGrid>
      <w:tr w:rsidR="001C5172" w14:paraId="501BA41B" w14:textId="77777777" w:rsidTr="004754B1">
        <w:tc>
          <w:tcPr>
            <w:tcW w:w="2263" w:type="dxa"/>
          </w:tcPr>
          <w:p w14:paraId="2E8CC247" w14:textId="5069F1DE" w:rsidR="001C5172" w:rsidRPr="00BE77FE" w:rsidRDefault="001C5172" w:rsidP="004754B1">
            <w:pPr>
              <w:rPr>
                <w:rFonts w:ascii="Times New Roman" w:hAnsi="Times New Roman" w:cs="Times New Roman"/>
                <w:b/>
                <w:bCs/>
                <w:sz w:val="32"/>
                <w:szCs w:val="32"/>
              </w:rPr>
            </w:pPr>
            <w:r w:rsidRPr="00BE77FE">
              <w:rPr>
                <w:rFonts w:ascii="Times New Roman" w:hAnsi="Times New Roman" w:cs="Times New Roman"/>
                <w:b/>
                <w:bCs/>
                <w:sz w:val="32"/>
                <w:szCs w:val="32"/>
              </w:rPr>
              <w:t>EXP</w:t>
            </w:r>
            <w:r w:rsidR="00BE77FE">
              <w:rPr>
                <w:rFonts w:ascii="Times New Roman" w:hAnsi="Times New Roman" w:cs="Times New Roman"/>
                <w:b/>
                <w:bCs/>
                <w:sz w:val="32"/>
                <w:szCs w:val="32"/>
              </w:rPr>
              <w:t xml:space="preserve"> - </w:t>
            </w:r>
            <w:r w:rsidRPr="00BE77FE">
              <w:rPr>
                <w:rFonts w:ascii="Times New Roman" w:hAnsi="Times New Roman" w:cs="Times New Roman"/>
                <w:b/>
                <w:bCs/>
                <w:sz w:val="32"/>
                <w:szCs w:val="32"/>
              </w:rPr>
              <w:t>09</w:t>
            </w:r>
          </w:p>
          <w:p w14:paraId="6905DAEF" w14:textId="5F2EC7CC" w:rsidR="001C5172" w:rsidRPr="00BE77FE" w:rsidRDefault="001C5172" w:rsidP="004754B1">
            <w:pPr>
              <w:rPr>
                <w:rFonts w:ascii="Times New Roman" w:hAnsi="Times New Roman" w:cs="Times New Roman"/>
                <w:b/>
                <w:bCs/>
                <w:sz w:val="32"/>
                <w:szCs w:val="32"/>
              </w:rPr>
            </w:pPr>
            <w:r w:rsidRPr="00BE77FE">
              <w:rPr>
                <w:rFonts w:ascii="Times New Roman" w:hAnsi="Times New Roman" w:cs="Times New Roman"/>
                <w:b/>
                <w:bCs/>
                <w:sz w:val="32"/>
                <w:szCs w:val="32"/>
              </w:rPr>
              <w:t>DATE</w:t>
            </w:r>
          </w:p>
          <w:p w14:paraId="20ACE50F" w14:textId="77777777" w:rsidR="001C5172" w:rsidRDefault="001C5172" w:rsidP="004754B1"/>
        </w:tc>
        <w:tc>
          <w:tcPr>
            <w:tcW w:w="7655" w:type="dxa"/>
          </w:tcPr>
          <w:p w14:paraId="23DC28F2" w14:textId="73DC82CD" w:rsidR="001C5172" w:rsidRPr="00BE77FE" w:rsidRDefault="001C5172" w:rsidP="004754B1">
            <w:pPr>
              <w:rPr>
                <w:rFonts w:ascii="Times New Roman" w:hAnsi="Times New Roman" w:cs="Times New Roman"/>
                <w:sz w:val="32"/>
                <w:szCs w:val="32"/>
              </w:rPr>
            </w:pPr>
            <w:r w:rsidRPr="00BE77FE">
              <w:rPr>
                <w:rFonts w:ascii="Times New Roman" w:hAnsi="Times New Roman" w:cs="Times New Roman"/>
                <w:b/>
                <w:sz w:val="32"/>
                <w:szCs w:val="32"/>
              </w:rPr>
              <w:t>Exploration of Prompting Techniques for Video Generation</w:t>
            </w:r>
          </w:p>
        </w:tc>
      </w:tr>
    </w:tbl>
    <w:p w14:paraId="3CD89C1D" w14:textId="77242161" w:rsidR="00C524A9" w:rsidRPr="00450934" w:rsidRDefault="00450934" w:rsidP="001F50D9">
      <w:pPr>
        <w:tabs>
          <w:tab w:val="left" w:pos="6780"/>
        </w:tabs>
        <w:spacing w:after="0"/>
        <w:ind w:left="-340" w:right="-340"/>
        <w:rPr>
          <w:rFonts w:ascii="Times New Roman" w:hAnsi="Times New Roman" w:cs="Times New Roman"/>
          <w:sz w:val="28"/>
          <w:szCs w:val="28"/>
        </w:rPr>
      </w:pPr>
      <w:r w:rsidRPr="00450934">
        <w:rPr>
          <w:rFonts w:ascii="Times New Roman" w:hAnsi="Times New Roman" w:cs="Times New Roman"/>
          <w:sz w:val="28"/>
          <w:szCs w:val="28"/>
        </w:rPr>
        <w:t>S P Keertheka - 212221030019</w:t>
      </w:r>
    </w:p>
    <w:p w14:paraId="1D392589" w14:textId="3461C1D3" w:rsidR="00BE77FE" w:rsidRPr="00BE77FE" w:rsidRDefault="00BE77FE" w:rsidP="00BE77FE">
      <w:pPr>
        <w:tabs>
          <w:tab w:val="left" w:pos="6780"/>
        </w:tabs>
        <w:spacing w:after="0" w:line="360" w:lineRule="auto"/>
        <w:ind w:left="-340" w:right="-340"/>
        <w:jc w:val="both"/>
        <w:rPr>
          <w:rFonts w:ascii="Times New Roman" w:hAnsi="Times New Roman" w:cs="Times New Roman"/>
          <w:b/>
          <w:bCs/>
          <w:sz w:val="32"/>
          <w:szCs w:val="32"/>
        </w:rPr>
      </w:pPr>
      <w:r w:rsidRPr="00BE77FE">
        <w:rPr>
          <w:rFonts w:ascii="Times New Roman" w:hAnsi="Times New Roman" w:cs="Times New Roman"/>
          <w:b/>
          <w:bCs/>
          <w:sz w:val="32"/>
          <w:szCs w:val="32"/>
        </w:rPr>
        <w:t>AIM</w:t>
      </w:r>
    </w:p>
    <w:p w14:paraId="052D840F" w14:textId="65592B83" w:rsidR="00BE77FE" w:rsidRPr="00BE77FE" w:rsidRDefault="001C5172" w:rsidP="00BE77FE">
      <w:pPr>
        <w:tabs>
          <w:tab w:val="left" w:pos="6780"/>
        </w:tabs>
        <w:spacing w:after="0" w:line="360" w:lineRule="auto"/>
        <w:ind w:left="-340" w:right="-340"/>
        <w:jc w:val="both"/>
        <w:rPr>
          <w:rFonts w:ascii="Times New Roman" w:hAnsi="Times New Roman" w:cs="Times New Roman"/>
          <w:sz w:val="32"/>
          <w:szCs w:val="32"/>
          <w:lang w:val="en"/>
        </w:rPr>
      </w:pPr>
      <w:r w:rsidRPr="00BE77FE">
        <w:rPr>
          <w:rFonts w:ascii="Times New Roman" w:hAnsi="Times New Roman" w:cs="Times New Roman"/>
          <w:sz w:val="32"/>
          <w:szCs w:val="32"/>
          <w:lang w:val="en"/>
        </w:rPr>
        <w:t>Explore how various prompting techniques can be used to generate and manipulate video content (e.g., animations, visual effects, video summaries) using AI models.</w:t>
      </w:r>
    </w:p>
    <w:p w14:paraId="489CD302" w14:textId="28E73E52" w:rsidR="00BE77FE" w:rsidRPr="00BE77FE" w:rsidRDefault="00BE77FE" w:rsidP="00BE77FE">
      <w:pPr>
        <w:tabs>
          <w:tab w:val="left" w:pos="6780"/>
        </w:tabs>
        <w:spacing w:after="0" w:line="360" w:lineRule="auto"/>
        <w:ind w:left="-340" w:right="-340"/>
        <w:jc w:val="both"/>
        <w:rPr>
          <w:rFonts w:ascii="Times New Roman" w:hAnsi="Times New Roman" w:cs="Times New Roman"/>
          <w:b/>
          <w:bCs/>
          <w:sz w:val="32"/>
          <w:szCs w:val="32"/>
          <w:lang w:val="en"/>
        </w:rPr>
      </w:pPr>
      <w:r w:rsidRPr="00BE77FE">
        <w:rPr>
          <w:rFonts w:ascii="Times New Roman" w:hAnsi="Times New Roman" w:cs="Times New Roman"/>
          <w:b/>
          <w:bCs/>
          <w:sz w:val="32"/>
          <w:szCs w:val="32"/>
          <w:lang w:val="en"/>
        </w:rPr>
        <w:t>PROCEDURE</w:t>
      </w:r>
    </w:p>
    <w:p w14:paraId="0806963E"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b/>
          <w:bCs/>
          <w:sz w:val="28"/>
          <w:szCs w:val="28"/>
          <w:lang w:val="en"/>
        </w:rPr>
      </w:pPr>
      <w:r w:rsidRPr="00BE77FE">
        <w:rPr>
          <w:rFonts w:ascii="Times New Roman" w:hAnsi="Times New Roman" w:cs="Times New Roman"/>
          <w:b/>
          <w:bCs/>
          <w:sz w:val="28"/>
          <w:szCs w:val="28"/>
          <w:lang w:val="en"/>
        </w:rPr>
        <w:t>1. Text-to-Video Generation</w:t>
      </w:r>
    </w:p>
    <w:p w14:paraId="1C070185"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r w:rsidRPr="00BE77FE">
        <w:rPr>
          <w:rFonts w:ascii="Times New Roman" w:hAnsi="Times New Roman" w:cs="Times New Roman"/>
          <w:b/>
          <w:bCs/>
          <w:sz w:val="28"/>
          <w:szCs w:val="28"/>
          <w:lang w:val="en"/>
        </w:rPr>
        <w:t>Technique Overview:</w:t>
      </w:r>
      <w:r w:rsidRPr="00BE77FE">
        <w:rPr>
          <w:rFonts w:ascii="Times New Roman" w:hAnsi="Times New Roman" w:cs="Times New Roman"/>
          <w:sz w:val="28"/>
          <w:szCs w:val="28"/>
          <w:lang w:val="en"/>
        </w:rPr>
        <w:t xml:space="preserve"> Text-to-video generation involves prompting an AI model to create a video from a textual description. The model uses advanced natural language processing (NLP) and computer vision techniques to convert the written description into visual content.</w:t>
      </w:r>
    </w:p>
    <w:p w14:paraId="50647DD6"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b/>
          <w:bCs/>
          <w:sz w:val="28"/>
          <w:szCs w:val="28"/>
          <w:lang w:val="en"/>
        </w:rPr>
      </w:pPr>
      <w:r w:rsidRPr="00BE77FE">
        <w:rPr>
          <w:rFonts w:ascii="Times New Roman" w:hAnsi="Times New Roman" w:cs="Times New Roman"/>
          <w:b/>
          <w:bCs/>
          <w:sz w:val="28"/>
          <w:szCs w:val="28"/>
          <w:lang w:val="en"/>
        </w:rPr>
        <w:t>Prompting Examples:</w:t>
      </w:r>
    </w:p>
    <w:p w14:paraId="5B0731F3" w14:textId="3DCBD984" w:rsidR="001C5172" w:rsidRPr="00BE77FE" w:rsidRDefault="001C5172" w:rsidP="00BE77FE">
      <w:pPr>
        <w:tabs>
          <w:tab w:val="left" w:pos="6780"/>
        </w:tabs>
        <w:spacing w:after="0" w:line="360" w:lineRule="auto"/>
        <w:ind w:left="-340" w:right="-340"/>
        <w:jc w:val="both"/>
        <w:rPr>
          <w:rFonts w:ascii="Times New Roman" w:hAnsi="Times New Roman" w:cs="Times New Roman"/>
          <w:b/>
          <w:bCs/>
          <w:sz w:val="28"/>
          <w:szCs w:val="28"/>
          <w:lang w:val="en"/>
        </w:rPr>
      </w:pPr>
      <w:r w:rsidRPr="00BE77FE">
        <w:rPr>
          <w:rFonts w:ascii="Times New Roman" w:hAnsi="Times New Roman" w:cs="Times New Roman"/>
          <w:b/>
          <w:bCs/>
          <w:sz w:val="28"/>
          <w:szCs w:val="28"/>
          <w:lang w:val="en"/>
        </w:rPr>
        <w:t>Animation:</w:t>
      </w:r>
      <w:r w:rsidRPr="00BE77FE">
        <w:rPr>
          <w:rFonts w:ascii="Times New Roman" w:hAnsi="Times New Roman" w:cs="Times New Roman"/>
          <w:sz w:val="28"/>
          <w:szCs w:val="28"/>
          <w:lang w:val="en"/>
        </w:rPr>
        <w:t xml:space="preserve"> "Create an animation of a dragon flying over a medieval village at sunset, with dynamic clouds and shadows."</w:t>
      </w:r>
    </w:p>
    <w:p w14:paraId="3E14238D"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r w:rsidRPr="00BE77FE">
        <w:rPr>
          <w:rFonts w:ascii="Times New Roman" w:hAnsi="Times New Roman" w:cs="Times New Roman"/>
          <w:b/>
          <w:bCs/>
          <w:sz w:val="28"/>
          <w:szCs w:val="28"/>
          <w:lang w:val="en"/>
        </w:rPr>
        <w:t>Visual Effects:</w:t>
      </w:r>
      <w:r w:rsidRPr="00BE77FE">
        <w:rPr>
          <w:rFonts w:ascii="Times New Roman" w:hAnsi="Times New Roman" w:cs="Times New Roman"/>
          <w:sz w:val="28"/>
          <w:szCs w:val="28"/>
          <w:lang w:val="en"/>
        </w:rPr>
        <w:t xml:space="preserve"> "Generate a 3D-rendered sequence of a city skyline where the buildings are deconstructed in slow motion by an invisible force."</w:t>
      </w:r>
    </w:p>
    <w:p w14:paraId="25A49DC2"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r w:rsidRPr="00BE77FE">
        <w:rPr>
          <w:rFonts w:ascii="Times New Roman" w:hAnsi="Times New Roman" w:cs="Times New Roman"/>
          <w:b/>
          <w:bCs/>
          <w:sz w:val="28"/>
          <w:szCs w:val="28"/>
          <w:lang w:val="en"/>
        </w:rPr>
        <w:t>Realistic Scene Creation:</w:t>
      </w:r>
      <w:r w:rsidRPr="00BE77FE">
        <w:rPr>
          <w:rFonts w:ascii="Times New Roman" w:hAnsi="Times New Roman" w:cs="Times New Roman"/>
          <w:sz w:val="28"/>
          <w:szCs w:val="28"/>
          <w:lang w:val="en"/>
        </w:rPr>
        <w:t xml:space="preserve"> "Generate a video of a beach with waves crashing onto the shore, people walking along the shoreline, and seagulls flying overhead."</w:t>
      </w:r>
    </w:p>
    <w:p w14:paraId="3744E488"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b/>
          <w:bCs/>
          <w:sz w:val="28"/>
          <w:szCs w:val="28"/>
          <w:lang w:val="en"/>
        </w:rPr>
      </w:pPr>
      <w:r w:rsidRPr="00BE77FE">
        <w:rPr>
          <w:rFonts w:ascii="Times New Roman" w:hAnsi="Times New Roman" w:cs="Times New Roman"/>
          <w:b/>
          <w:bCs/>
          <w:sz w:val="28"/>
          <w:szCs w:val="28"/>
          <w:lang w:val="en"/>
        </w:rPr>
        <w:t>Challenges:</w:t>
      </w:r>
    </w:p>
    <w:p w14:paraId="42E84EF7"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r w:rsidRPr="00BE77FE">
        <w:rPr>
          <w:rFonts w:ascii="Times New Roman" w:hAnsi="Times New Roman" w:cs="Times New Roman"/>
          <w:sz w:val="28"/>
          <w:szCs w:val="28"/>
          <w:lang w:val="en"/>
        </w:rPr>
        <w:t>Ensuring coherence and consistency in the video (visual quality, objects’ interaction, motion fluidity).</w:t>
      </w:r>
    </w:p>
    <w:p w14:paraId="652A20C3"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r w:rsidRPr="00BE77FE">
        <w:rPr>
          <w:rFonts w:ascii="Times New Roman" w:hAnsi="Times New Roman" w:cs="Times New Roman"/>
          <w:sz w:val="28"/>
          <w:szCs w:val="28"/>
          <w:lang w:val="en"/>
        </w:rPr>
        <w:t>Fine-tuning the length and pacing of the video based on user input.</w:t>
      </w:r>
    </w:p>
    <w:p w14:paraId="084898A1"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b/>
          <w:bCs/>
          <w:sz w:val="28"/>
          <w:szCs w:val="28"/>
          <w:lang w:val="en"/>
        </w:rPr>
      </w:pPr>
      <w:r w:rsidRPr="00BE77FE">
        <w:rPr>
          <w:rFonts w:ascii="Times New Roman" w:hAnsi="Times New Roman" w:cs="Times New Roman"/>
          <w:b/>
          <w:bCs/>
          <w:sz w:val="28"/>
          <w:szCs w:val="28"/>
          <w:lang w:val="en"/>
        </w:rPr>
        <w:t>Possible AI Models:</w:t>
      </w:r>
    </w:p>
    <w:p w14:paraId="65CDAA8E" w14:textId="36B992FC"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proofErr w:type="spellStart"/>
      <w:r w:rsidRPr="00BE77FE">
        <w:rPr>
          <w:rFonts w:ascii="Times New Roman" w:hAnsi="Times New Roman" w:cs="Times New Roman"/>
          <w:b/>
          <w:bCs/>
          <w:sz w:val="28"/>
          <w:szCs w:val="28"/>
          <w:lang w:val="en"/>
        </w:rPr>
        <w:t>Phenaki</w:t>
      </w:r>
      <w:proofErr w:type="spellEnd"/>
      <w:r w:rsidRPr="00BE77FE">
        <w:rPr>
          <w:rFonts w:ascii="Times New Roman" w:hAnsi="Times New Roman" w:cs="Times New Roman"/>
          <w:b/>
          <w:bCs/>
          <w:sz w:val="28"/>
          <w:szCs w:val="28"/>
          <w:lang w:val="en"/>
        </w:rPr>
        <w:t>:</w:t>
      </w:r>
      <w:r w:rsidRPr="00BE77FE">
        <w:rPr>
          <w:rFonts w:ascii="Times New Roman" w:hAnsi="Times New Roman" w:cs="Times New Roman"/>
          <w:sz w:val="28"/>
          <w:szCs w:val="28"/>
          <w:lang w:val="en"/>
        </w:rPr>
        <w:t xml:space="preserve"> A video generation model from text inputs that can create long-form videos.</w:t>
      </w:r>
    </w:p>
    <w:p w14:paraId="1E14FD47"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r w:rsidRPr="00BE77FE">
        <w:rPr>
          <w:rFonts w:ascii="Times New Roman" w:hAnsi="Times New Roman" w:cs="Times New Roman"/>
          <w:b/>
          <w:bCs/>
          <w:sz w:val="28"/>
          <w:szCs w:val="28"/>
          <w:lang w:val="en"/>
        </w:rPr>
        <w:t>Gen-2 by Runway:</w:t>
      </w:r>
      <w:r w:rsidRPr="00BE77FE">
        <w:rPr>
          <w:rFonts w:ascii="Times New Roman" w:hAnsi="Times New Roman" w:cs="Times New Roman"/>
          <w:sz w:val="28"/>
          <w:szCs w:val="28"/>
          <w:lang w:val="en"/>
        </w:rPr>
        <w:t xml:space="preserve"> Allows for text-to-video generation with specific scene customization.</w:t>
      </w:r>
    </w:p>
    <w:p w14:paraId="264551A7"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r w:rsidRPr="00BE77FE">
        <w:rPr>
          <w:rFonts w:ascii="Times New Roman" w:hAnsi="Times New Roman" w:cs="Times New Roman"/>
          <w:b/>
          <w:bCs/>
          <w:sz w:val="28"/>
          <w:szCs w:val="28"/>
          <w:lang w:val="en"/>
        </w:rPr>
        <w:lastRenderedPageBreak/>
        <w:t>DeepMind's Video AI:</w:t>
      </w:r>
      <w:r w:rsidRPr="00BE77FE">
        <w:rPr>
          <w:rFonts w:ascii="Times New Roman" w:hAnsi="Times New Roman" w:cs="Times New Roman"/>
          <w:sz w:val="28"/>
          <w:szCs w:val="28"/>
          <w:lang w:val="en"/>
        </w:rPr>
        <w:t xml:space="preserve"> Models that can generate short video clips from textual prompts.</w:t>
      </w:r>
    </w:p>
    <w:p w14:paraId="27F8A4D7"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p>
    <w:p w14:paraId="4C5A4ABC"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b/>
          <w:bCs/>
          <w:sz w:val="28"/>
          <w:szCs w:val="28"/>
          <w:lang w:val="en"/>
        </w:rPr>
      </w:pPr>
      <w:r w:rsidRPr="00BE77FE">
        <w:rPr>
          <w:rFonts w:ascii="Times New Roman" w:hAnsi="Times New Roman" w:cs="Times New Roman"/>
          <w:b/>
          <w:bCs/>
          <w:sz w:val="28"/>
          <w:szCs w:val="28"/>
          <w:lang w:val="en"/>
        </w:rPr>
        <w:t>2. Image-to-Video Generation (Frame Interpolation)</w:t>
      </w:r>
    </w:p>
    <w:p w14:paraId="3EF1EAAF"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r w:rsidRPr="00BE77FE">
        <w:rPr>
          <w:rFonts w:ascii="Times New Roman" w:hAnsi="Times New Roman" w:cs="Times New Roman"/>
          <w:sz w:val="28"/>
          <w:szCs w:val="28"/>
          <w:lang w:val="en"/>
        </w:rPr>
        <w:t>Technique Overview: This technique involves generating a sequence of video frames from a static image or set of images. By providing a few key frames, AI can interpolate and generate the intermediate frames necessary to create a fluid animation.</w:t>
      </w:r>
    </w:p>
    <w:p w14:paraId="61C513FD"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p>
    <w:p w14:paraId="533D2097"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b/>
          <w:bCs/>
          <w:sz w:val="28"/>
          <w:szCs w:val="28"/>
          <w:lang w:val="en"/>
        </w:rPr>
      </w:pPr>
      <w:r w:rsidRPr="00BE77FE">
        <w:rPr>
          <w:rFonts w:ascii="Times New Roman" w:hAnsi="Times New Roman" w:cs="Times New Roman"/>
          <w:b/>
          <w:bCs/>
          <w:sz w:val="28"/>
          <w:szCs w:val="28"/>
          <w:lang w:val="en"/>
        </w:rPr>
        <w:t>Prompting Examples:</w:t>
      </w:r>
    </w:p>
    <w:p w14:paraId="177582D2" w14:textId="70219424"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r w:rsidRPr="00BE77FE">
        <w:rPr>
          <w:rFonts w:ascii="Times New Roman" w:hAnsi="Times New Roman" w:cs="Times New Roman"/>
          <w:b/>
          <w:bCs/>
          <w:sz w:val="28"/>
          <w:szCs w:val="28"/>
          <w:lang w:val="en"/>
        </w:rPr>
        <w:t>Character Animation:</w:t>
      </w:r>
      <w:r w:rsidRPr="00BE77FE">
        <w:rPr>
          <w:rFonts w:ascii="Times New Roman" w:hAnsi="Times New Roman" w:cs="Times New Roman"/>
          <w:sz w:val="28"/>
          <w:szCs w:val="28"/>
          <w:lang w:val="en"/>
        </w:rPr>
        <w:t xml:space="preserve"> "Create a sequence where the character in the image blinks, raises an eyebrow, and smiles."</w:t>
      </w:r>
    </w:p>
    <w:p w14:paraId="1228744E"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r w:rsidRPr="00BE77FE">
        <w:rPr>
          <w:rFonts w:ascii="Times New Roman" w:hAnsi="Times New Roman" w:cs="Times New Roman"/>
          <w:b/>
          <w:bCs/>
          <w:sz w:val="28"/>
          <w:szCs w:val="28"/>
          <w:lang w:val="en"/>
        </w:rPr>
        <w:t>Environment Animation:</w:t>
      </w:r>
      <w:r w:rsidRPr="00BE77FE">
        <w:rPr>
          <w:rFonts w:ascii="Times New Roman" w:hAnsi="Times New Roman" w:cs="Times New Roman"/>
          <w:sz w:val="28"/>
          <w:szCs w:val="28"/>
          <w:lang w:val="en"/>
        </w:rPr>
        <w:t xml:space="preserve"> "Animate this mountain landscape by transitioning from day to night, with the sky changing color and stars appearing."</w:t>
      </w:r>
    </w:p>
    <w:p w14:paraId="14A95C87"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b/>
          <w:bCs/>
          <w:sz w:val="28"/>
          <w:szCs w:val="28"/>
          <w:lang w:val="en"/>
        </w:rPr>
      </w:pPr>
      <w:r w:rsidRPr="00BE77FE">
        <w:rPr>
          <w:rFonts w:ascii="Times New Roman" w:hAnsi="Times New Roman" w:cs="Times New Roman"/>
          <w:b/>
          <w:bCs/>
          <w:sz w:val="28"/>
          <w:szCs w:val="28"/>
          <w:lang w:val="en"/>
        </w:rPr>
        <w:t>Challenges:</w:t>
      </w:r>
    </w:p>
    <w:p w14:paraId="50D91FC4" w14:textId="152702F6" w:rsidR="001C5172" w:rsidRPr="00BE77FE" w:rsidRDefault="001C5172" w:rsidP="00BE77FE">
      <w:pPr>
        <w:tabs>
          <w:tab w:val="left" w:pos="6780"/>
        </w:tabs>
        <w:spacing w:after="0" w:line="360" w:lineRule="auto"/>
        <w:ind w:left="-340" w:right="-340"/>
        <w:jc w:val="both"/>
        <w:rPr>
          <w:rFonts w:ascii="Times New Roman" w:hAnsi="Times New Roman" w:cs="Times New Roman"/>
          <w:b/>
          <w:bCs/>
          <w:sz w:val="28"/>
          <w:szCs w:val="28"/>
          <w:lang w:val="en"/>
        </w:rPr>
      </w:pPr>
      <w:r w:rsidRPr="00BE77FE">
        <w:rPr>
          <w:rFonts w:ascii="Times New Roman" w:hAnsi="Times New Roman" w:cs="Times New Roman"/>
          <w:sz w:val="28"/>
          <w:szCs w:val="28"/>
          <w:lang w:val="en"/>
        </w:rPr>
        <w:t>Ensuring smooth transitions between frames.</w:t>
      </w:r>
    </w:p>
    <w:p w14:paraId="34A4754D"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r w:rsidRPr="00BE77FE">
        <w:rPr>
          <w:rFonts w:ascii="Times New Roman" w:hAnsi="Times New Roman" w:cs="Times New Roman"/>
          <w:sz w:val="28"/>
          <w:szCs w:val="28"/>
          <w:lang w:val="en"/>
        </w:rPr>
        <w:t>Maintaining visual consistency in the characters' expressions and movements.</w:t>
      </w:r>
    </w:p>
    <w:p w14:paraId="1901D65B" w14:textId="404F739F" w:rsidR="001C5172" w:rsidRPr="00BE77FE" w:rsidRDefault="001C5172" w:rsidP="00BE77FE">
      <w:pPr>
        <w:tabs>
          <w:tab w:val="left" w:pos="6780"/>
        </w:tabs>
        <w:spacing w:after="0" w:line="360" w:lineRule="auto"/>
        <w:ind w:left="-340" w:right="-340"/>
        <w:jc w:val="both"/>
        <w:rPr>
          <w:rFonts w:ascii="Times New Roman" w:hAnsi="Times New Roman" w:cs="Times New Roman"/>
          <w:b/>
          <w:bCs/>
          <w:sz w:val="28"/>
          <w:szCs w:val="28"/>
          <w:lang w:val="en"/>
        </w:rPr>
      </w:pPr>
      <w:r w:rsidRPr="00BE77FE">
        <w:rPr>
          <w:rFonts w:ascii="Times New Roman" w:hAnsi="Times New Roman" w:cs="Times New Roman"/>
          <w:b/>
          <w:bCs/>
          <w:sz w:val="28"/>
          <w:szCs w:val="28"/>
          <w:lang w:val="en"/>
        </w:rPr>
        <w:t>Possible AI Models:</w:t>
      </w:r>
    </w:p>
    <w:p w14:paraId="76890D90"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r w:rsidRPr="00BE77FE">
        <w:rPr>
          <w:rFonts w:ascii="Times New Roman" w:hAnsi="Times New Roman" w:cs="Times New Roman"/>
          <w:b/>
          <w:bCs/>
          <w:sz w:val="28"/>
          <w:szCs w:val="28"/>
          <w:lang w:val="en"/>
        </w:rPr>
        <w:t>D-ID (Deep Nostalgia):</w:t>
      </w:r>
      <w:r w:rsidRPr="00BE77FE">
        <w:rPr>
          <w:rFonts w:ascii="Times New Roman" w:hAnsi="Times New Roman" w:cs="Times New Roman"/>
          <w:sz w:val="28"/>
          <w:szCs w:val="28"/>
          <w:lang w:val="en"/>
        </w:rPr>
        <w:t xml:space="preserve"> Animates still images, often used for creating "living portraits" or adding expressions to static images.</w:t>
      </w:r>
    </w:p>
    <w:p w14:paraId="02DA4979"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proofErr w:type="spellStart"/>
      <w:r w:rsidRPr="00BE77FE">
        <w:rPr>
          <w:rFonts w:ascii="Times New Roman" w:hAnsi="Times New Roman" w:cs="Times New Roman"/>
          <w:b/>
          <w:bCs/>
          <w:sz w:val="28"/>
          <w:szCs w:val="28"/>
          <w:lang w:val="en"/>
        </w:rPr>
        <w:t>PIFuHD</w:t>
      </w:r>
      <w:proofErr w:type="spellEnd"/>
      <w:r w:rsidRPr="00BE77FE">
        <w:rPr>
          <w:rFonts w:ascii="Times New Roman" w:hAnsi="Times New Roman" w:cs="Times New Roman"/>
          <w:b/>
          <w:bCs/>
          <w:sz w:val="28"/>
          <w:szCs w:val="28"/>
          <w:lang w:val="en"/>
        </w:rPr>
        <w:t>:</w:t>
      </w:r>
      <w:r w:rsidRPr="00BE77FE">
        <w:rPr>
          <w:rFonts w:ascii="Times New Roman" w:hAnsi="Times New Roman" w:cs="Times New Roman"/>
          <w:sz w:val="28"/>
          <w:szCs w:val="28"/>
          <w:lang w:val="en"/>
        </w:rPr>
        <w:t xml:space="preserve"> A model used for high-fidelity human avatar creation from a single image, which can then be animated.</w:t>
      </w:r>
    </w:p>
    <w:p w14:paraId="0B4159B0"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r w:rsidRPr="00BE77FE">
        <w:rPr>
          <w:rFonts w:ascii="Times New Roman" w:hAnsi="Times New Roman" w:cs="Times New Roman"/>
          <w:b/>
          <w:bCs/>
          <w:sz w:val="28"/>
          <w:szCs w:val="28"/>
          <w:lang w:val="en"/>
        </w:rPr>
        <w:t>Runway's Gen-2:</w:t>
      </w:r>
      <w:r w:rsidRPr="00BE77FE">
        <w:rPr>
          <w:rFonts w:ascii="Times New Roman" w:hAnsi="Times New Roman" w:cs="Times New Roman"/>
          <w:sz w:val="28"/>
          <w:szCs w:val="28"/>
          <w:lang w:val="en"/>
        </w:rPr>
        <w:t xml:space="preserve"> Allows for turning stills into dynamic videos by interpreting the visual content of the image.</w:t>
      </w:r>
    </w:p>
    <w:p w14:paraId="7907363B"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p>
    <w:p w14:paraId="651A674A"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b/>
          <w:bCs/>
          <w:sz w:val="28"/>
          <w:szCs w:val="28"/>
          <w:lang w:val="en"/>
        </w:rPr>
      </w:pPr>
      <w:r w:rsidRPr="00BE77FE">
        <w:rPr>
          <w:rFonts w:ascii="Times New Roman" w:hAnsi="Times New Roman" w:cs="Times New Roman"/>
          <w:b/>
          <w:bCs/>
          <w:sz w:val="28"/>
          <w:szCs w:val="28"/>
          <w:lang w:val="en"/>
        </w:rPr>
        <w:t>3. Video Summarization and Highlight Extraction</w:t>
      </w:r>
    </w:p>
    <w:p w14:paraId="3EEDDC20"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r w:rsidRPr="00BE77FE">
        <w:rPr>
          <w:rFonts w:ascii="Times New Roman" w:hAnsi="Times New Roman" w:cs="Times New Roman"/>
          <w:b/>
          <w:bCs/>
          <w:sz w:val="28"/>
          <w:szCs w:val="28"/>
          <w:lang w:val="en"/>
        </w:rPr>
        <w:t>Technique Overview:</w:t>
      </w:r>
      <w:r w:rsidRPr="00BE77FE">
        <w:rPr>
          <w:rFonts w:ascii="Times New Roman" w:hAnsi="Times New Roman" w:cs="Times New Roman"/>
          <w:sz w:val="28"/>
          <w:szCs w:val="28"/>
          <w:lang w:val="en"/>
        </w:rPr>
        <w:t xml:space="preserve"> Video summarization involves generating a shorter version of a video by selecting key moments, scenes, or clips that summarize the content. AI models can be prompted to extract highlights, generate concise summaries, or even produce trailers for longer videos.</w:t>
      </w:r>
    </w:p>
    <w:p w14:paraId="77D07DDF" w14:textId="5A5661AC" w:rsidR="001C5172" w:rsidRPr="00BE77FE" w:rsidRDefault="001C5172" w:rsidP="00BE77FE">
      <w:pPr>
        <w:tabs>
          <w:tab w:val="left" w:pos="6780"/>
        </w:tabs>
        <w:spacing w:after="0" w:line="360" w:lineRule="auto"/>
        <w:ind w:left="-340" w:right="-340"/>
        <w:jc w:val="both"/>
        <w:rPr>
          <w:rFonts w:ascii="Times New Roman" w:hAnsi="Times New Roman" w:cs="Times New Roman"/>
          <w:b/>
          <w:bCs/>
          <w:sz w:val="28"/>
          <w:szCs w:val="28"/>
          <w:lang w:val="en"/>
        </w:rPr>
      </w:pPr>
      <w:r w:rsidRPr="00BE77FE">
        <w:rPr>
          <w:rFonts w:ascii="Times New Roman" w:hAnsi="Times New Roman" w:cs="Times New Roman"/>
          <w:b/>
          <w:bCs/>
          <w:sz w:val="28"/>
          <w:szCs w:val="28"/>
          <w:lang w:val="en"/>
        </w:rPr>
        <w:lastRenderedPageBreak/>
        <w:t>Prompting Examples:</w:t>
      </w:r>
    </w:p>
    <w:p w14:paraId="205C18E7"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r w:rsidRPr="00BE77FE">
        <w:rPr>
          <w:rFonts w:ascii="Times New Roman" w:hAnsi="Times New Roman" w:cs="Times New Roman"/>
          <w:b/>
          <w:bCs/>
          <w:sz w:val="28"/>
          <w:szCs w:val="28"/>
          <w:lang w:val="en"/>
        </w:rPr>
        <w:t>Highlight Extraction:</w:t>
      </w:r>
      <w:r w:rsidRPr="00BE77FE">
        <w:rPr>
          <w:rFonts w:ascii="Times New Roman" w:hAnsi="Times New Roman" w:cs="Times New Roman"/>
          <w:sz w:val="28"/>
          <w:szCs w:val="28"/>
          <w:lang w:val="en"/>
        </w:rPr>
        <w:t xml:space="preserve"> "Summarize this 30-minute sports match into a 2-minute highlight reel, focusing on key plays and the final score."</w:t>
      </w:r>
    </w:p>
    <w:p w14:paraId="08341B4E"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r w:rsidRPr="00BE77FE">
        <w:rPr>
          <w:rFonts w:ascii="Times New Roman" w:hAnsi="Times New Roman" w:cs="Times New Roman"/>
          <w:b/>
          <w:bCs/>
          <w:sz w:val="28"/>
          <w:szCs w:val="28"/>
          <w:lang w:val="en"/>
        </w:rPr>
        <w:t>News Summaries:</w:t>
      </w:r>
      <w:r w:rsidRPr="00BE77FE">
        <w:rPr>
          <w:rFonts w:ascii="Times New Roman" w:hAnsi="Times New Roman" w:cs="Times New Roman"/>
          <w:sz w:val="28"/>
          <w:szCs w:val="28"/>
          <w:lang w:val="en"/>
        </w:rPr>
        <w:t xml:space="preserve"> "Generate a 60-second summary of this 10-minute news report, highlighting the most important facts."</w:t>
      </w:r>
    </w:p>
    <w:p w14:paraId="52083A74"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r w:rsidRPr="00BE77FE">
        <w:rPr>
          <w:rFonts w:ascii="Times New Roman" w:hAnsi="Times New Roman" w:cs="Times New Roman"/>
          <w:b/>
          <w:bCs/>
          <w:sz w:val="28"/>
          <w:szCs w:val="28"/>
          <w:lang w:val="en"/>
        </w:rPr>
        <w:t>Scene Summarization:</w:t>
      </w:r>
      <w:r w:rsidRPr="00BE77FE">
        <w:rPr>
          <w:rFonts w:ascii="Times New Roman" w:hAnsi="Times New Roman" w:cs="Times New Roman"/>
          <w:sz w:val="28"/>
          <w:szCs w:val="28"/>
          <w:lang w:val="en"/>
        </w:rPr>
        <w:t xml:space="preserve"> "Create a short 30-second summary of the first three minutes of this action movie, emphasizing the key action sequences."</w:t>
      </w:r>
    </w:p>
    <w:p w14:paraId="35063309" w14:textId="46228CE5" w:rsidR="001C5172" w:rsidRPr="00BE77FE" w:rsidRDefault="001C5172" w:rsidP="00BE77FE">
      <w:pPr>
        <w:tabs>
          <w:tab w:val="left" w:pos="6780"/>
        </w:tabs>
        <w:spacing w:after="0" w:line="360" w:lineRule="auto"/>
        <w:ind w:left="-340" w:right="-340"/>
        <w:jc w:val="both"/>
        <w:rPr>
          <w:rFonts w:ascii="Times New Roman" w:hAnsi="Times New Roman" w:cs="Times New Roman"/>
          <w:b/>
          <w:bCs/>
          <w:sz w:val="28"/>
          <w:szCs w:val="28"/>
          <w:lang w:val="en"/>
        </w:rPr>
      </w:pPr>
      <w:r w:rsidRPr="00BE77FE">
        <w:rPr>
          <w:rFonts w:ascii="Times New Roman" w:hAnsi="Times New Roman" w:cs="Times New Roman"/>
          <w:b/>
          <w:bCs/>
          <w:sz w:val="28"/>
          <w:szCs w:val="28"/>
          <w:lang w:val="en"/>
        </w:rPr>
        <w:t>Challenges:</w:t>
      </w:r>
    </w:p>
    <w:p w14:paraId="49E0AE58"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r w:rsidRPr="00BE77FE">
        <w:rPr>
          <w:rFonts w:ascii="Times New Roman" w:hAnsi="Times New Roman" w:cs="Times New Roman"/>
          <w:sz w:val="28"/>
          <w:szCs w:val="28"/>
          <w:lang w:val="en"/>
        </w:rPr>
        <w:t>Understanding and identifying the most relevant parts of the video.</w:t>
      </w:r>
    </w:p>
    <w:p w14:paraId="4B8D4A26"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r w:rsidRPr="00BE77FE">
        <w:rPr>
          <w:rFonts w:ascii="Times New Roman" w:hAnsi="Times New Roman" w:cs="Times New Roman"/>
          <w:sz w:val="28"/>
          <w:szCs w:val="28"/>
          <w:lang w:val="en"/>
        </w:rPr>
        <w:t>Ensuring that the generated summary retains the intended context or narrative of the original content.</w:t>
      </w:r>
    </w:p>
    <w:p w14:paraId="083D8E51" w14:textId="3683FBCB" w:rsidR="001C5172" w:rsidRPr="00BE77FE" w:rsidRDefault="001C5172" w:rsidP="00BE77FE">
      <w:pPr>
        <w:tabs>
          <w:tab w:val="left" w:pos="6780"/>
        </w:tabs>
        <w:spacing w:after="0" w:line="360" w:lineRule="auto"/>
        <w:ind w:left="-340" w:right="-340"/>
        <w:jc w:val="both"/>
        <w:rPr>
          <w:rFonts w:ascii="Times New Roman" w:hAnsi="Times New Roman" w:cs="Times New Roman"/>
          <w:b/>
          <w:bCs/>
          <w:sz w:val="28"/>
          <w:szCs w:val="28"/>
          <w:lang w:val="en"/>
        </w:rPr>
      </w:pPr>
      <w:r w:rsidRPr="00BE77FE">
        <w:rPr>
          <w:rFonts w:ascii="Times New Roman" w:hAnsi="Times New Roman" w:cs="Times New Roman"/>
          <w:b/>
          <w:bCs/>
          <w:sz w:val="28"/>
          <w:szCs w:val="28"/>
          <w:lang w:val="en"/>
        </w:rPr>
        <w:t>Possible AI Models:</w:t>
      </w:r>
    </w:p>
    <w:p w14:paraId="3C896EA0"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r w:rsidRPr="00BE77FE">
        <w:rPr>
          <w:rFonts w:ascii="Times New Roman" w:hAnsi="Times New Roman" w:cs="Times New Roman"/>
          <w:b/>
          <w:bCs/>
          <w:sz w:val="28"/>
          <w:szCs w:val="28"/>
          <w:lang w:val="en"/>
        </w:rPr>
        <w:t>S2S (Sequence-to-Sequence):</w:t>
      </w:r>
      <w:r w:rsidRPr="00BE77FE">
        <w:rPr>
          <w:rFonts w:ascii="Times New Roman" w:hAnsi="Times New Roman" w:cs="Times New Roman"/>
          <w:sz w:val="28"/>
          <w:szCs w:val="28"/>
          <w:lang w:val="en"/>
        </w:rPr>
        <w:t xml:space="preserve"> A model architecture used for summarization tasks, which can condense long videos into shorter versions.</w:t>
      </w:r>
    </w:p>
    <w:p w14:paraId="7F65C89D"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proofErr w:type="spellStart"/>
      <w:r w:rsidRPr="00BE77FE">
        <w:rPr>
          <w:rFonts w:ascii="Times New Roman" w:hAnsi="Times New Roman" w:cs="Times New Roman"/>
          <w:b/>
          <w:bCs/>
          <w:sz w:val="28"/>
          <w:szCs w:val="28"/>
          <w:lang w:val="en"/>
        </w:rPr>
        <w:t>SummarizeBot</w:t>
      </w:r>
      <w:proofErr w:type="spellEnd"/>
      <w:r w:rsidRPr="00BE77FE">
        <w:rPr>
          <w:rFonts w:ascii="Times New Roman" w:hAnsi="Times New Roman" w:cs="Times New Roman"/>
          <w:b/>
          <w:bCs/>
          <w:sz w:val="28"/>
          <w:szCs w:val="28"/>
          <w:lang w:val="en"/>
        </w:rPr>
        <w:t>:</w:t>
      </w:r>
      <w:r w:rsidRPr="00BE77FE">
        <w:rPr>
          <w:rFonts w:ascii="Times New Roman" w:hAnsi="Times New Roman" w:cs="Times New Roman"/>
          <w:sz w:val="28"/>
          <w:szCs w:val="28"/>
          <w:lang w:val="en"/>
        </w:rPr>
        <w:t xml:space="preserve"> Offers video summarization services by identifying key events and summarizing footage automatically.</w:t>
      </w:r>
    </w:p>
    <w:p w14:paraId="7ECE1CBA"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r w:rsidRPr="00BE77FE">
        <w:rPr>
          <w:rFonts w:ascii="Times New Roman" w:hAnsi="Times New Roman" w:cs="Times New Roman"/>
          <w:b/>
          <w:bCs/>
          <w:sz w:val="28"/>
          <w:szCs w:val="28"/>
          <w:lang w:val="en"/>
        </w:rPr>
        <w:t>Clip-AI:</w:t>
      </w:r>
      <w:r w:rsidRPr="00BE77FE">
        <w:rPr>
          <w:rFonts w:ascii="Times New Roman" w:hAnsi="Times New Roman" w:cs="Times New Roman"/>
          <w:sz w:val="28"/>
          <w:szCs w:val="28"/>
          <w:lang w:val="en"/>
        </w:rPr>
        <w:t xml:space="preserve"> A video highlight extraction tool that can automatically cut videos based on content and contextual relevance.</w:t>
      </w:r>
    </w:p>
    <w:p w14:paraId="5371A0CB"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p>
    <w:p w14:paraId="443108C7"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b/>
          <w:bCs/>
          <w:sz w:val="28"/>
          <w:szCs w:val="28"/>
          <w:lang w:val="en"/>
        </w:rPr>
      </w:pPr>
      <w:r w:rsidRPr="00BE77FE">
        <w:rPr>
          <w:rFonts w:ascii="Times New Roman" w:hAnsi="Times New Roman" w:cs="Times New Roman"/>
          <w:b/>
          <w:bCs/>
          <w:sz w:val="28"/>
          <w:szCs w:val="28"/>
          <w:lang w:val="en"/>
        </w:rPr>
        <w:t>4. Interactive and Customizable Video Editing</w:t>
      </w:r>
    </w:p>
    <w:p w14:paraId="01C44D95" w14:textId="005F62FB"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r w:rsidRPr="00BE77FE">
        <w:rPr>
          <w:rFonts w:ascii="Times New Roman" w:hAnsi="Times New Roman" w:cs="Times New Roman"/>
          <w:b/>
          <w:bCs/>
          <w:sz w:val="28"/>
          <w:szCs w:val="28"/>
          <w:lang w:val="en"/>
        </w:rPr>
        <w:t>Technique Overview:</w:t>
      </w:r>
      <w:r w:rsidRPr="00BE77FE">
        <w:rPr>
          <w:rFonts w:ascii="Times New Roman" w:hAnsi="Times New Roman" w:cs="Times New Roman"/>
          <w:sz w:val="28"/>
          <w:szCs w:val="28"/>
          <w:lang w:val="en"/>
        </w:rPr>
        <w:t xml:space="preserve"> AI-assisted video editing involves generating or modifying video content based on user input. Prompts can be given to guide the AI in tasks like scene rearrangement, color correction, special effects, and even generating new content to fill in missing sections.</w:t>
      </w:r>
    </w:p>
    <w:p w14:paraId="6E063ECA" w14:textId="6664EE8E" w:rsidR="001C5172" w:rsidRPr="00BE77FE" w:rsidRDefault="001C5172" w:rsidP="00BE77FE">
      <w:pPr>
        <w:tabs>
          <w:tab w:val="left" w:pos="6780"/>
        </w:tabs>
        <w:spacing w:after="0" w:line="360" w:lineRule="auto"/>
        <w:ind w:left="-340" w:right="-340"/>
        <w:jc w:val="both"/>
        <w:rPr>
          <w:rFonts w:ascii="Times New Roman" w:hAnsi="Times New Roman" w:cs="Times New Roman"/>
          <w:b/>
          <w:bCs/>
          <w:sz w:val="28"/>
          <w:szCs w:val="28"/>
          <w:lang w:val="en"/>
        </w:rPr>
      </w:pPr>
      <w:r w:rsidRPr="00BE77FE">
        <w:rPr>
          <w:rFonts w:ascii="Times New Roman" w:hAnsi="Times New Roman" w:cs="Times New Roman"/>
          <w:b/>
          <w:bCs/>
          <w:sz w:val="28"/>
          <w:szCs w:val="28"/>
          <w:lang w:val="en"/>
        </w:rPr>
        <w:t>Prompting Examples:</w:t>
      </w:r>
    </w:p>
    <w:p w14:paraId="00A3BD6E"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r w:rsidRPr="00BE77FE">
        <w:rPr>
          <w:rFonts w:ascii="Times New Roman" w:hAnsi="Times New Roman" w:cs="Times New Roman"/>
          <w:b/>
          <w:bCs/>
          <w:sz w:val="28"/>
          <w:szCs w:val="28"/>
          <w:lang w:val="en"/>
        </w:rPr>
        <w:t>Cutting and Rearranging:</w:t>
      </w:r>
      <w:r w:rsidRPr="00BE77FE">
        <w:rPr>
          <w:rFonts w:ascii="Times New Roman" w:hAnsi="Times New Roman" w:cs="Times New Roman"/>
          <w:sz w:val="28"/>
          <w:szCs w:val="28"/>
          <w:lang w:val="en"/>
        </w:rPr>
        <w:t xml:space="preserve"> "Edit this video by removing the first 30 seconds and adding a dramatic slow-motion effect during the explosion scene."</w:t>
      </w:r>
    </w:p>
    <w:p w14:paraId="24A6C3C2"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r w:rsidRPr="00BE77FE">
        <w:rPr>
          <w:rFonts w:ascii="Times New Roman" w:hAnsi="Times New Roman" w:cs="Times New Roman"/>
          <w:b/>
          <w:bCs/>
          <w:sz w:val="28"/>
          <w:szCs w:val="28"/>
          <w:lang w:val="en"/>
        </w:rPr>
        <w:t>Color Grading:</w:t>
      </w:r>
      <w:r w:rsidRPr="00BE77FE">
        <w:rPr>
          <w:rFonts w:ascii="Times New Roman" w:hAnsi="Times New Roman" w:cs="Times New Roman"/>
          <w:sz w:val="28"/>
          <w:szCs w:val="28"/>
          <w:lang w:val="en"/>
        </w:rPr>
        <w:t xml:space="preserve"> "Apply a vintage filter to this video with warm tones and subtle grain, as if it were filmed in the 1970s."</w:t>
      </w:r>
    </w:p>
    <w:p w14:paraId="2CB0B60E"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r w:rsidRPr="00BE77FE">
        <w:rPr>
          <w:rFonts w:ascii="Times New Roman" w:hAnsi="Times New Roman" w:cs="Times New Roman"/>
          <w:b/>
          <w:bCs/>
          <w:sz w:val="28"/>
          <w:szCs w:val="28"/>
          <w:lang w:val="en"/>
        </w:rPr>
        <w:lastRenderedPageBreak/>
        <w:t>Effects and Transitions:</w:t>
      </w:r>
      <w:r w:rsidRPr="00BE77FE">
        <w:rPr>
          <w:rFonts w:ascii="Times New Roman" w:hAnsi="Times New Roman" w:cs="Times New Roman"/>
          <w:sz w:val="28"/>
          <w:szCs w:val="28"/>
          <w:lang w:val="en"/>
        </w:rPr>
        <w:t xml:space="preserve"> "Add a glitch effect when transitioning from the cityscape to the forest scene, with some digital distortion and flickering."</w:t>
      </w:r>
    </w:p>
    <w:p w14:paraId="7E49B9F8" w14:textId="4920A058" w:rsidR="001C5172" w:rsidRPr="00BE77FE" w:rsidRDefault="001C5172" w:rsidP="00BE77FE">
      <w:pPr>
        <w:tabs>
          <w:tab w:val="left" w:pos="6780"/>
        </w:tabs>
        <w:spacing w:after="0" w:line="360" w:lineRule="auto"/>
        <w:ind w:left="-340" w:right="-340"/>
        <w:jc w:val="both"/>
        <w:rPr>
          <w:rFonts w:ascii="Times New Roman" w:hAnsi="Times New Roman" w:cs="Times New Roman"/>
          <w:b/>
          <w:bCs/>
          <w:sz w:val="28"/>
          <w:szCs w:val="28"/>
          <w:lang w:val="en"/>
        </w:rPr>
      </w:pPr>
      <w:r w:rsidRPr="00BE77FE">
        <w:rPr>
          <w:rFonts w:ascii="Times New Roman" w:hAnsi="Times New Roman" w:cs="Times New Roman"/>
          <w:b/>
          <w:bCs/>
          <w:sz w:val="28"/>
          <w:szCs w:val="28"/>
          <w:lang w:val="en"/>
        </w:rPr>
        <w:t>Challenges:</w:t>
      </w:r>
    </w:p>
    <w:p w14:paraId="6D705E82"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r w:rsidRPr="00BE77FE">
        <w:rPr>
          <w:rFonts w:ascii="Times New Roman" w:hAnsi="Times New Roman" w:cs="Times New Roman"/>
          <w:sz w:val="28"/>
          <w:szCs w:val="28"/>
          <w:lang w:val="en"/>
        </w:rPr>
        <w:t>Balancing creativity and user control—ensuring the AI enhances the video without overstepping.</w:t>
      </w:r>
    </w:p>
    <w:p w14:paraId="0AE689C1"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r w:rsidRPr="00BE77FE">
        <w:rPr>
          <w:rFonts w:ascii="Times New Roman" w:hAnsi="Times New Roman" w:cs="Times New Roman"/>
          <w:sz w:val="28"/>
          <w:szCs w:val="28"/>
          <w:lang w:val="en"/>
        </w:rPr>
        <w:t>Maintaining the narrative flow of the video during editing and modification.</w:t>
      </w:r>
    </w:p>
    <w:p w14:paraId="2241ACAA" w14:textId="03B42145" w:rsidR="001C5172" w:rsidRPr="00BE77FE" w:rsidRDefault="001C5172" w:rsidP="00BE77FE">
      <w:pPr>
        <w:tabs>
          <w:tab w:val="left" w:pos="6780"/>
        </w:tabs>
        <w:spacing w:after="0" w:line="360" w:lineRule="auto"/>
        <w:ind w:left="-340" w:right="-340"/>
        <w:jc w:val="both"/>
        <w:rPr>
          <w:rFonts w:ascii="Times New Roman" w:hAnsi="Times New Roman" w:cs="Times New Roman"/>
          <w:b/>
          <w:bCs/>
          <w:sz w:val="28"/>
          <w:szCs w:val="28"/>
          <w:lang w:val="en"/>
        </w:rPr>
      </w:pPr>
      <w:r w:rsidRPr="00BE77FE">
        <w:rPr>
          <w:rFonts w:ascii="Times New Roman" w:hAnsi="Times New Roman" w:cs="Times New Roman"/>
          <w:b/>
          <w:bCs/>
          <w:sz w:val="28"/>
          <w:szCs w:val="28"/>
          <w:lang w:val="en"/>
        </w:rPr>
        <w:t>Possible AI Models:</w:t>
      </w:r>
    </w:p>
    <w:p w14:paraId="4C89BC91"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r w:rsidRPr="00BE77FE">
        <w:rPr>
          <w:rFonts w:ascii="Times New Roman" w:hAnsi="Times New Roman" w:cs="Times New Roman"/>
          <w:b/>
          <w:bCs/>
          <w:sz w:val="28"/>
          <w:szCs w:val="28"/>
          <w:lang w:val="en"/>
        </w:rPr>
        <w:t xml:space="preserve">Runway’s Gen-2: </w:t>
      </w:r>
      <w:r w:rsidRPr="00BE77FE">
        <w:rPr>
          <w:rFonts w:ascii="Times New Roman" w:hAnsi="Times New Roman" w:cs="Times New Roman"/>
          <w:sz w:val="28"/>
          <w:szCs w:val="28"/>
          <w:lang w:val="en"/>
        </w:rPr>
        <w:t>This platform enables users to generate video content from text prompts and interactively edit videos using AI.</w:t>
      </w:r>
    </w:p>
    <w:p w14:paraId="5B13D31A"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r w:rsidRPr="00BE77FE">
        <w:rPr>
          <w:rFonts w:ascii="Times New Roman" w:hAnsi="Times New Roman" w:cs="Times New Roman"/>
          <w:b/>
          <w:bCs/>
          <w:sz w:val="28"/>
          <w:szCs w:val="28"/>
          <w:lang w:val="en"/>
        </w:rPr>
        <w:t>Adobe Sensei:</w:t>
      </w:r>
      <w:r w:rsidRPr="00BE77FE">
        <w:rPr>
          <w:rFonts w:ascii="Times New Roman" w:hAnsi="Times New Roman" w:cs="Times New Roman"/>
          <w:sz w:val="28"/>
          <w:szCs w:val="28"/>
          <w:lang w:val="en"/>
        </w:rPr>
        <w:t xml:space="preserve"> Adobe’s AI-driven suite that offers automated editing tools such as automatic scene detection, color grading, and object tracking.</w:t>
      </w:r>
    </w:p>
    <w:p w14:paraId="229670C7"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proofErr w:type="spellStart"/>
      <w:r w:rsidRPr="00BE77FE">
        <w:rPr>
          <w:rFonts w:ascii="Times New Roman" w:hAnsi="Times New Roman" w:cs="Times New Roman"/>
          <w:b/>
          <w:bCs/>
          <w:sz w:val="28"/>
          <w:szCs w:val="28"/>
          <w:lang w:val="en"/>
        </w:rPr>
        <w:t>Magisto</w:t>
      </w:r>
      <w:proofErr w:type="spellEnd"/>
      <w:r w:rsidRPr="00BE77FE">
        <w:rPr>
          <w:rFonts w:ascii="Times New Roman" w:hAnsi="Times New Roman" w:cs="Times New Roman"/>
          <w:b/>
          <w:bCs/>
          <w:sz w:val="28"/>
          <w:szCs w:val="28"/>
          <w:lang w:val="en"/>
        </w:rPr>
        <w:t>:</w:t>
      </w:r>
      <w:r w:rsidRPr="00BE77FE">
        <w:rPr>
          <w:rFonts w:ascii="Times New Roman" w:hAnsi="Times New Roman" w:cs="Times New Roman"/>
          <w:sz w:val="28"/>
          <w:szCs w:val="28"/>
          <w:lang w:val="en"/>
        </w:rPr>
        <w:t xml:space="preserve"> An AI-powered video editing tool that allows users to upload footage, and then automatically edits it into a finished video based on mood and desired style.</w:t>
      </w:r>
    </w:p>
    <w:p w14:paraId="00713E17"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b/>
          <w:bCs/>
          <w:sz w:val="28"/>
          <w:szCs w:val="28"/>
          <w:lang w:val="en"/>
        </w:rPr>
      </w:pPr>
      <w:r w:rsidRPr="00BE77FE">
        <w:rPr>
          <w:rFonts w:ascii="Times New Roman" w:hAnsi="Times New Roman" w:cs="Times New Roman"/>
          <w:b/>
          <w:bCs/>
          <w:sz w:val="28"/>
          <w:szCs w:val="28"/>
          <w:lang w:val="en"/>
        </w:rPr>
        <w:t>5. Generative Adversarial Networks (GANs) for Video Effects and Synthesis</w:t>
      </w:r>
    </w:p>
    <w:p w14:paraId="2BF1AE5E"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b/>
          <w:bCs/>
          <w:sz w:val="28"/>
          <w:szCs w:val="28"/>
          <w:lang w:val="en"/>
        </w:rPr>
      </w:pPr>
    </w:p>
    <w:p w14:paraId="0AED1F6B" w14:textId="306D0A9E"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r w:rsidRPr="00BE77FE">
        <w:rPr>
          <w:rFonts w:ascii="Times New Roman" w:hAnsi="Times New Roman" w:cs="Times New Roman"/>
          <w:b/>
          <w:bCs/>
          <w:sz w:val="28"/>
          <w:szCs w:val="28"/>
          <w:lang w:val="en"/>
        </w:rPr>
        <w:t>Technique Overview:</w:t>
      </w:r>
      <w:r w:rsidRPr="00BE77FE">
        <w:rPr>
          <w:rFonts w:ascii="Times New Roman" w:hAnsi="Times New Roman" w:cs="Times New Roman"/>
          <w:sz w:val="28"/>
          <w:szCs w:val="28"/>
          <w:lang w:val="en"/>
        </w:rPr>
        <w:t xml:space="preserve"> GANs are powerful tools for generating realistic video effects, such as creating entirely new scenes, synthesizing motion, or applying stylistic changes to existing footage.</w:t>
      </w:r>
    </w:p>
    <w:p w14:paraId="7DFA15A2" w14:textId="623D0BDD" w:rsidR="001C5172" w:rsidRPr="00BE77FE" w:rsidRDefault="001C5172" w:rsidP="00BE77FE">
      <w:pPr>
        <w:tabs>
          <w:tab w:val="left" w:pos="6780"/>
        </w:tabs>
        <w:spacing w:after="0" w:line="360" w:lineRule="auto"/>
        <w:ind w:left="-340" w:right="-340"/>
        <w:jc w:val="both"/>
        <w:rPr>
          <w:rFonts w:ascii="Times New Roman" w:hAnsi="Times New Roman" w:cs="Times New Roman"/>
          <w:b/>
          <w:bCs/>
          <w:sz w:val="28"/>
          <w:szCs w:val="28"/>
          <w:lang w:val="en"/>
        </w:rPr>
      </w:pPr>
      <w:r w:rsidRPr="00BE77FE">
        <w:rPr>
          <w:rFonts w:ascii="Times New Roman" w:hAnsi="Times New Roman" w:cs="Times New Roman"/>
          <w:b/>
          <w:bCs/>
          <w:sz w:val="28"/>
          <w:szCs w:val="28"/>
          <w:lang w:val="en"/>
        </w:rPr>
        <w:t>Prompting Examples:</w:t>
      </w:r>
    </w:p>
    <w:p w14:paraId="7E1CE92D"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r w:rsidRPr="00BE77FE">
        <w:rPr>
          <w:rFonts w:ascii="Times New Roman" w:hAnsi="Times New Roman" w:cs="Times New Roman"/>
          <w:b/>
          <w:bCs/>
          <w:sz w:val="28"/>
          <w:szCs w:val="28"/>
          <w:lang w:val="en"/>
        </w:rPr>
        <w:t>Style Transfer:</w:t>
      </w:r>
      <w:r w:rsidRPr="00BE77FE">
        <w:rPr>
          <w:rFonts w:ascii="Times New Roman" w:hAnsi="Times New Roman" w:cs="Times New Roman"/>
          <w:sz w:val="28"/>
          <w:szCs w:val="28"/>
          <w:lang w:val="en"/>
        </w:rPr>
        <w:t xml:space="preserve"> "Transform this video into an animated style, similar to the look of a Studio Ghibli film."</w:t>
      </w:r>
    </w:p>
    <w:p w14:paraId="362A50F8"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r w:rsidRPr="00BE77FE">
        <w:rPr>
          <w:rFonts w:ascii="Times New Roman" w:hAnsi="Times New Roman" w:cs="Times New Roman"/>
          <w:b/>
          <w:bCs/>
          <w:sz w:val="28"/>
          <w:szCs w:val="28"/>
          <w:lang w:val="en"/>
        </w:rPr>
        <w:t>Motion Synthesis:</w:t>
      </w:r>
      <w:r w:rsidRPr="00BE77FE">
        <w:rPr>
          <w:rFonts w:ascii="Times New Roman" w:hAnsi="Times New Roman" w:cs="Times New Roman"/>
          <w:sz w:val="28"/>
          <w:szCs w:val="28"/>
          <w:lang w:val="en"/>
        </w:rPr>
        <w:t xml:space="preserve"> "Generate a sequence where the character moves from walking to running, transitioning smoothly."</w:t>
      </w:r>
    </w:p>
    <w:p w14:paraId="10710A0C"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r w:rsidRPr="00BE77FE">
        <w:rPr>
          <w:rFonts w:ascii="Times New Roman" w:hAnsi="Times New Roman" w:cs="Times New Roman"/>
          <w:b/>
          <w:bCs/>
          <w:sz w:val="28"/>
          <w:szCs w:val="28"/>
          <w:lang w:val="en"/>
        </w:rPr>
        <w:t>Deepfake Creation:</w:t>
      </w:r>
      <w:r w:rsidRPr="00BE77FE">
        <w:rPr>
          <w:rFonts w:ascii="Times New Roman" w:hAnsi="Times New Roman" w:cs="Times New Roman"/>
          <w:sz w:val="28"/>
          <w:szCs w:val="28"/>
          <w:lang w:val="en"/>
        </w:rPr>
        <w:t xml:space="preserve"> "Create a deepfake where the person in this video speaks the following sentence with a realistic lip-sync."</w:t>
      </w:r>
    </w:p>
    <w:p w14:paraId="68570CF5" w14:textId="5602E24E" w:rsidR="001C5172" w:rsidRPr="00BE77FE" w:rsidRDefault="001C5172" w:rsidP="00BE77FE">
      <w:pPr>
        <w:tabs>
          <w:tab w:val="left" w:pos="6780"/>
        </w:tabs>
        <w:spacing w:after="0" w:line="360" w:lineRule="auto"/>
        <w:ind w:left="-340" w:right="-340"/>
        <w:jc w:val="both"/>
        <w:rPr>
          <w:rFonts w:ascii="Times New Roman" w:hAnsi="Times New Roman" w:cs="Times New Roman"/>
          <w:b/>
          <w:bCs/>
          <w:sz w:val="28"/>
          <w:szCs w:val="28"/>
          <w:lang w:val="en"/>
        </w:rPr>
      </w:pPr>
      <w:r w:rsidRPr="00BE77FE">
        <w:rPr>
          <w:rFonts w:ascii="Times New Roman" w:hAnsi="Times New Roman" w:cs="Times New Roman"/>
          <w:b/>
          <w:bCs/>
          <w:sz w:val="28"/>
          <w:szCs w:val="28"/>
          <w:lang w:val="en"/>
        </w:rPr>
        <w:t>Challenges:</w:t>
      </w:r>
    </w:p>
    <w:p w14:paraId="6E98FC80"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r w:rsidRPr="00BE77FE">
        <w:rPr>
          <w:rFonts w:ascii="Times New Roman" w:hAnsi="Times New Roman" w:cs="Times New Roman"/>
          <w:sz w:val="28"/>
          <w:szCs w:val="28"/>
          <w:lang w:val="en"/>
        </w:rPr>
        <w:t>Ethical considerations, especially around deepfakes and misinformation.</w:t>
      </w:r>
    </w:p>
    <w:p w14:paraId="7E1BB11C"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r w:rsidRPr="00BE77FE">
        <w:rPr>
          <w:rFonts w:ascii="Times New Roman" w:hAnsi="Times New Roman" w:cs="Times New Roman"/>
          <w:sz w:val="28"/>
          <w:szCs w:val="28"/>
          <w:lang w:val="en"/>
        </w:rPr>
        <w:t>Maintaining realism and avoiding unnatural artifacts in the video.</w:t>
      </w:r>
    </w:p>
    <w:p w14:paraId="7F8AF624" w14:textId="47B0BBDA" w:rsidR="001C5172" w:rsidRPr="00BE77FE" w:rsidRDefault="001C5172" w:rsidP="00BE77FE">
      <w:pPr>
        <w:tabs>
          <w:tab w:val="left" w:pos="6780"/>
        </w:tabs>
        <w:spacing w:after="0" w:line="360" w:lineRule="auto"/>
        <w:ind w:left="-340" w:right="-340"/>
        <w:jc w:val="both"/>
        <w:rPr>
          <w:rFonts w:ascii="Times New Roman" w:hAnsi="Times New Roman" w:cs="Times New Roman"/>
          <w:b/>
          <w:bCs/>
          <w:sz w:val="28"/>
          <w:szCs w:val="28"/>
          <w:lang w:val="en"/>
        </w:rPr>
      </w:pPr>
      <w:r w:rsidRPr="00BE77FE">
        <w:rPr>
          <w:rFonts w:ascii="Times New Roman" w:hAnsi="Times New Roman" w:cs="Times New Roman"/>
          <w:b/>
          <w:bCs/>
          <w:sz w:val="28"/>
          <w:szCs w:val="28"/>
          <w:lang w:val="en"/>
        </w:rPr>
        <w:t>Possible AI Models:</w:t>
      </w:r>
    </w:p>
    <w:p w14:paraId="1111B0ED"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proofErr w:type="spellStart"/>
      <w:r w:rsidRPr="00BE77FE">
        <w:rPr>
          <w:rFonts w:ascii="Times New Roman" w:hAnsi="Times New Roman" w:cs="Times New Roman"/>
          <w:b/>
          <w:bCs/>
          <w:sz w:val="28"/>
          <w:szCs w:val="28"/>
          <w:lang w:val="en"/>
        </w:rPr>
        <w:lastRenderedPageBreak/>
        <w:t>DeepFake</w:t>
      </w:r>
      <w:proofErr w:type="spellEnd"/>
      <w:r w:rsidRPr="00BE77FE">
        <w:rPr>
          <w:rFonts w:ascii="Times New Roman" w:hAnsi="Times New Roman" w:cs="Times New Roman"/>
          <w:b/>
          <w:bCs/>
          <w:sz w:val="28"/>
          <w:szCs w:val="28"/>
          <w:lang w:val="en"/>
        </w:rPr>
        <w:t>:</w:t>
      </w:r>
      <w:r w:rsidRPr="00BE77FE">
        <w:rPr>
          <w:rFonts w:ascii="Times New Roman" w:hAnsi="Times New Roman" w:cs="Times New Roman"/>
          <w:sz w:val="28"/>
          <w:szCs w:val="28"/>
          <w:lang w:val="en"/>
        </w:rPr>
        <w:t xml:space="preserve"> AI models that generate high-quality video content with swapped faces or altered voices.</w:t>
      </w:r>
    </w:p>
    <w:p w14:paraId="6EBD32A9"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r w:rsidRPr="00BE77FE">
        <w:rPr>
          <w:rFonts w:ascii="Times New Roman" w:hAnsi="Times New Roman" w:cs="Times New Roman"/>
          <w:b/>
          <w:bCs/>
          <w:sz w:val="28"/>
          <w:szCs w:val="28"/>
          <w:lang w:val="en"/>
        </w:rPr>
        <w:t>StyleGAN2/3:</w:t>
      </w:r>
      <w:r w:rsidRPr="00BE77FE">
        <w:rPr>
          <w:rFonts w:ascii="Times New Roman" w:hAnsi="Times New Roman" w:cs="Times New Roman"/>
          <w:sz w:val="28"/>
          <w:szCs w:val="28"/>
          <w:lang w:val="en"/>
        </w:rPr>
        <w:t xml:space="preserve"> Used for generating realistic synthetic content or applying artistic styles to video sequences.</w:t>
      </w:r>
    </w:p>
    <w:p w14:paraId="6B4D70EF"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r w:rsidRPr="00BE77FE">
        <w:rPr>
          <w:rFonts w:ascii="Times New Roman" w:hAnsi="Times New Roman" w:cs="Times New Roman"/>
          <w:b/>
          <w:bCs/>
          <w:sz w:val="28"/>
          <w:szCs w:val="28"/>
          <w:lang w:val="en"/>
        </w:rPr>
        <w:t>First Order Motion Model:</w:t>
      </w:r>
      <w:r w:rsidRPr="00BE77FE">
        <w:rPr>
          <w:rFonts w:ascii="Times New Roman" w:hAnsi="Times New Roman" w:cs="Times New Roman"/>
          <w:sz w:val="28"/>
          <w:szCs w:val="28"/>
          <w:lang w:val="en"/>
        </w:rPr>
        <w:t xml:space="preserve"> AI that synthesizes motion from a single image and applies it to a video.</w:t>
      </w:r>
    </w:p>
    <w:p w14:paraId="2F82BC90"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p>
    <w:p w14:paraId="14F25E43"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b/>
          <w:bCs/>
          <w:sz w:val="28"/>
          <w:szCs w:val="28"/>
          <w:lang w:val="en"/>
        </w:rPr>
      </w:pPr>
      <w:r w:rsidRPr="00BE77FE">
        <w:rPr>
          <w:rFonts w:ascii="Times New Roman" w:hAnsi="Times New Roman" w:cs="Times New Roman"/>
          <w:b/>
          <w:bCs/>
          <w:sz w:val="28"/>
          <w:szCs w:val="28"/>
          <w:lang w:val="en"/>
        </w:rPr>
        <w:t>6. Audio-Visual Synthesis and Synchronization</w:t>
      </w:r>
    </w:p>
    <w:p w14:paraId="5919F8F9" w14:textId="62237B2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r w:rsidRPr="00BE77FE">
        <w:rPr>
          <w:rFonts w:ascii="Times New Roman" w:hAnsi="Times New Roman" w:cs="Times New Roman"/>
          <w:b/>
          <w:bCs/>
          <w:sz w:val="28"/>
          <w:szCs w:val="28"/>
          <w:lang w:val="en"/>
        </w:rPr>
        <w:t>Technique Overview:</w:t>
      </w:r>
      <w:r w:rsidRPr="00BE77FE">
        <w:rPr>
          <w:rFonts w:ascii="Times New Roman" w:hAnsi="Times New Roman" w:cs="Times New Roman"/>
          <w:sz w:val="28"/>
          <w:szCs w:val="28"/>
          <w:lang w:val="en"/>
        </w:rPr>
        <w:t xml:space="preserve"> This approach generates or manipulates both the audio and visual components of video content, ensuring that soundtracks, voiceovers, or sound effects are appropriately synchronized with visual changes.</w:t>
      </w:r>
    </w:p>
    <w:p w14:paraId="185F6B67" w14:textId="3C424B0A" w:rsidR="001C5172" w:rsidRPr="00BE77FE" w:rsidRDefault="001C5172" w:rsidP="00BE77FE">
      <w:pPr>
        <w:tabs>
          <w:tab w:val="left" w:pos="6780"/>
        </w:tabs>
        <w:spacing w:after="0" w:line="360" w:lineRule="auto"/>
        <w:ind w:left="-340" w:right="-340"/>
        <w:jc w:val="both"/>
        <w:rPr>
          <w:rFonts w:ascii="Times New Roman" w:hAnsi="Times New Roman" w:cs="Times New Roman"/>
          <w:b/>
          <w:bCs/>
          <w:sz w:val="28"/>
          <w:szCs w:val="28"/>
          <w:lang w:val="en"/>
        </w:rPr>
      </w:pPr>
      <w:r w:rsidRPr="00BE77FE">
        <w:rPr>
          <w:rFonts w:ascii="Times New Roman" w:hAnsi="Times New Roman" w:cs="Times New Roman"/>
          <w:b/>
          <w:bCs/>
          <w:sz w:val="28"/>
          <w:szCs w:val="28"/>
          <w:lang w:val="en"/>
        </w:rPr>
        <w:t>Prompting Examples:</w:t>
      </w:r>
    </w:p>
    <w:p w14:paraId="1FA81F45"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r w:rsidRPr="00BE77FE">
        <w:rPr>
          <w:rFonts w:ascii="Times New Roman" w:hAnsi="Times New Roman" w:cs="Times New Roman"/>
          <w:b/>
          <w:bCs/>
          <w:sz w:val="28"/>
          <w:szCs w:val="28"/>
          <w:lang w:val="en"/>
        </w:rPr>
        <w:t>Speech Synthesis:</w:t>
      </w:r>
      <w:r w:rsidRPr="00BE77FE">
        <w:rPr>
          <w:rFonts w:ascii="Times New Roman" w:hAnsi="Times New Roman" w:cs="Times New Roman"/>
          <w:sz w:val="28"/>
          <w:szCs w:val="28"/>
          <w:lang w:val="en"/>
        </w:rPr>
        <w:t xml:space="preserve"> "Create a video where a character is lip-syncing to this new voiceover dialogue, keeping the emotions consistent."</w:t>
      </w:r>
    </w:p>
    <w:p w14:paraId="0FC44D2C"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r w:rsidRPr="00BE77FE">
        <w:rPr>
          <w:rFonts w:ascii="Times New Roman" w:hAnsi="Times New Roman" w:cs="Times New Roman"/>
          <w:b/>
          <w:bCs/>
          <w:sz w:val="28"/>
          <w:szCs w:val="28"/>
          <w:lang w:val="en"/>
        </w:rPr>
        <w:t>Soundtrack Matching:</w:t>
      </w:r>
      <w:r w:rsidRPr="00BE77FE">
        <w:rPr>
          <w:rFonts w:ascii="Times New Roman" w:hAnsi="Times New Roman" w:cs="Times New Roman"/>
          <w:sz w:val="28"/>
          <w:szCs w:val="28"/>
          <w:lang w:val="en"/>
        </w:rPr>
        <w:t xml:space="preserve"> "Generate a suspenseful soundtrack that intensifies as the character approaches the ominous door."</w:t>
      </w:r>
    </w:p>
    <w:p w14:paraId="78D13FD0"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r w:rsidRPr="00BE77FE">
        <w:rPr>
          <w:rFonts w:ascii="Times New Roman" w:hAnsi="Times New Roman" w:cs="Times New Roman"/>
          <w:b/>
          <w:bCs/>
          <w:sz w:val="28"/>
          <w:szCs w:val="28"/>
          <w:lang w:val="en"/>
        </w:rPr>
        <w:t>Environmental Sound Effects:</w:t>
      </w:r>
      <w:r w:rsidRPr="00BE77FE">
        <w:rPr>
          <w:rFonts w:ascii="Times New Roman" w:hAnsi="Times New Roman" w:cs="Times New Roman"/>
          <w:sz w:val="28"/>
          <w:szCs w:val="28"/>
          <w:lang w:val="en"/>
        </w:rPr>
        <w:t xml:space="preserve"> "Add realistic background sounds like birds chirping and leaves rustling to the forest scene."</w:t>
      </w:r>
    </w:p>
    <w:p w14:paraId="5EAAC64D" w14:textId="56459519" w:rsidR="001C5172" w:rsidRPr="00BE77FE" w:rsidRDefault="001C5172" w:rsidP="00BE77FE">
      <w:pPr>
        <w:tabs>
          <w:tab w:val="left" w:pos="6780"/>
        </w:tabs>
        <w:spacing w:after="0" w:line="360" w:lineRule="auto"/>
        <w:ind w:left="-340" w:right="-340"/>
        <w:jc w:val="both"/>
        <w:rPr>
          <w:rFonts w:ascii="Times New Roman" w:hAnsi="Times New Roman" w:cs="Times New Roman"/>
          <w:b/>
          <w:bCs/>
          <w:sz w:val="28"/>
          <w:szCs w:val="28"/>
          <w:lang w:val="en"/>
        </w:rPr>
      </w:pPr>
      <w:r w:rsidRPr="00BE77FE">
        <w:rPr>
          <w:rFonts w:ascii="Times New Roman" w:hAnsi="Times New Roman" w:cs="Times New Roman"/>
          <w:b/>
          <w:bCs/>
          <w:sz w:val="28"/>
          <w:szCs w:val="28"/>
          <w:lang w:val="en"/>
        </w:rPr>
        <w:t>Challenges:</w:t>
      </w:r>
    </w:p>
    <w:p w14:paraId="58865555"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r w:rsidRPr="00BE77FE">
        <w:rPr>
          <w:rFonts w:ascii="Times New Roman" w:hAnsi="Times New Roman" w:cs="Times New Roman"/>
          <w:sz w:val="28"/>
          <w:szCs w:val="28"/>
          <w:lang w:val="en"/>
        </w:rPr>
        <w:t>Perfect synchronization between audio and visual components.</w:t>
      </w:r>
    </w:p>
    <w:p w14:paraId="34848428"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r w:rsidRPr="00BE77FE">
        <w:rPr>
          <w:rFonts w:ascii="Times New Roman" w:hAnsi="Times New Roman" w:cs="Times New Roman"/>
          <w:sz w:val="28"/>
          <w:szCs w:val="28"/>
          <w:lang w:val="en"/>
        </w:rPr>
        <w:t>Balancing the quality and mood of both audio and visual elements in the final product.</w:t>
      </w:r>
    </w:p>
    <w:p w14:paraId="4A2A0E31" w14:textId="4675D173" w:rsidR="001C5172" w:rsidRPr="00BE77FE" w:rsidRDefault="001C5172" w:rsidP="00BE77FE">
      <w:pPr>
        <w:tabs>
          <w:tab w:val="left" w:pos="6780"/>
        </w:tabs>
        <w:spacing w:after="0" w:line="360" w:lineRule="auto"/>
        <w:ind w:left="-340" w:right="-340"/>
        <w:jc w:val="both"/>
        <w:rPr>
          <w:rFonts w:ascii="Times New Roman" w:hAnsi="Times New Roman" w:cs="Times New Roman"/>
          <w:b/>
          <w:bCs/>
          <w:sz w:val="28"/>
          <w:szCs w:val="28"/>
          <w:lang w:val="en"/>
        </w:rPr>
      </w:pPr>
      <w:r w:rsidRPr="00BE77FE">
        <w:rPr>
          <w:rFonts w:ascii="Times New Roman" w:hAnsi="Times New Roman" w:cs="Times New Roman"/>
          <w:b/>
          <w:bCs/>
          <w:sz w:val="28"/>
          <w:szCs w:val="28"/>
          <w:lang w:val="en"/>
        </w:rPr>
        <w:t>Possible AI Models:</w:t>
      </w:r>
    </w:p>
    <w:p w14:paraId="4A6F53DA"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r w:rsidRPr="00BE77FE">
        <w:rPr>
          <w:rFonts w:ascii="Times New Roman" w:hAnsi="Times New Roman" w:cs="Times New Roman"/>
          <w:b/>
          <w:bCs/>
          <w:sz w:val="28"/>
          <w:szCs w:val="28"/>
          <w:lang w:val="en"/>
        </w:rPr>
        <w:t>Descript Overdub:</w:t>
      </w:r>
      <w:r w:rsidRPr="00BE77FE">
        <w:rPr>
          <w:rFonts w:ascii="Times New Roman" w:hAnsi="Times New Roman" w:cs="Times New Roman"/>
          <w:sz w:val="28"/>
          <w:szCs w:val="28"/>
          <w:lang w:val="en"/>
        </w:rPr>
        <w:t xml:space="preserve"> Allows for creating synthetic voiceovers and syncing them with video content.</w:t>
      </w:r>
    </w:p>
    <w:p w14:paraId="2BF0BB2C"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proofErr w:type="spellStart"/>
      <w:r w:rsidRPr="00BE77FE">
        <w:rPr>
          <w:rFonts w:ascii="Times New Roman" w:hAnsi="Times New Roman" w:cs="Times New Roman"/>
          <w:b/>
          <w:bCs/>
          <w:sz w:val="28"/>
          <w:szCs w:val="28"/>
          <w:lang w:val="en"/>
        </w:rPr>
        <w:t>WaveNet</w:t>
      </w:r>
      <w:proofErr w:type="spellEnd"/>
      <w:r w:rsidRPr="00BE77FE">
        <w:rPr>
          <w:rFonts w:ascii="Times New Roman" w:hAnsi="Times New Roman" w:cs="Times New Roman"/>
          <w:b/>
          <w:bCs/>
          <w:sz w:val="28"/>
          <w:szCs w:val="28"/>
          <w:lang w:val="en"/>
        </w:rPr>
        <w:t>:</w:t>
      </w:r>
      <w:r w:rsidRPr="00BE77FE">
        <w:rPr>
          <w:rFonts w:ascii="Times New Roman" w:hAnsi="Times New Roman" w:cs="Times New Roman"/>
          <w:sz w:val="28"/>
          <w:szCs w:val="28"/>
          <w:lang w:val="en"/>
        </w:rPr>
        <w:t xml:space="preserve"> Can generate highly realistic audio, including human-like voices and sound effects, which can be integrated with visual content.</w:t>
      </w:r>
    </w:p>
    <w:p w14:paraId="4D494CD1"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r w:rsidRPr="00BE77FE">
        <w:rPr>
          <w:rFonts w:ascii="Times New Roman" w:hAnsi="Times New Roman" w:cs="Times New Roman"/>
          <w:b/>
          <w:bCs/>
          <w:sz w:val="28"/>
          <w:szCs w:val="28"/>
          <w:lang w:val="en"/>
        </w:rPr>
        <w:t>OpenAI’s Whisper:</w:t>
      </w:r>
      <w:r w:rsidRPr="00BE77FE">
        <w:rPr>
          <w:rFonts w:ascii="Times New Roman" w:hAnsi="Times New Roman" w:cs="Times New Roman"/>
          <w:sz w:val="28"/>
          <w:szCs w:val="28"/>
          <w:lang w:val="en"/>
        </w:rPr>
        <w:t xml:space="preserve"> An automatic speech recognition tool that can assist in synchronizing voiceovers with video content.</w:t>
      </w:r>
    </w:p>
    <w:p w14:paraId="1014D2DC"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b/>
          <w:bCs/>
          <w:sz w:val="28"/>
          <w:szCs w:val="28"/>
          <w:lang w:val="en"/>
        </w:rPr>
      </w:pPr>
      <w:r w:rsidRPr="00BE77FE">
        <w:rPr>
          <w:rFonts w:ascii="Times New Roman" w:hAnsi="Times New Roman" w:cs="Times New Roman"/>
          <w:b/>
          <w:bCs/>
          <w:sz w:val="28"/>
          <w:szCs w:val="28"/>
          <w:lang w:val="en"/>
        </w:rPr>
        <w:t>Conclusion</w:t>
      </w:r>
    </w:p>
    <w:p w14:paraId="0918DBF8" w14:textId="09E9E8BD"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lang w:val="en"/>
        </w:rPr>
      </w:pPr>
      <w:r w:rsidRPr="00BE77FE">
        <w:rPr>
          <w:rFonts w:ascii="Times New Roman" w:hAnsi="Times New Roman" w:cs="Times New Roman"/>
          <w:sz w:val="28"/>
          <w:szCs w:val="28"/>
          <w:lang w:val="en"/>
        </w:rPr>
        <w:lastRenderedPageBreak/>
        <w:t>AI-driven prompting techniques in video generation and manipulation are pushing the boundaries of creativity, enabling users to generate high-quality, customizable video content with minimal effort. From text-to-video creation to summarizing and editing existing footage, the integration of AI in video production is making it faster, more accessible, and more innovative.</w:t>
      </w:r>
    </w:p>
    <w:p w14:paraId="6BA8EA30"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rPr>
      </w:pPr>
    </w:p>
    <w:p w14:paraId="23C798D1" w14:textId="77777777" w:rsidR="001C5172" w:rsidRPr="00BE77FE" w:rsidRDefault="001C5172" w:rsidP="00BE77FE">
      <w:pPr>
        <w:tabs>
          <w:tab w:val="left" w:pos="6780"/>
        </w:tabs>
        <w:spacing w:after="0" w:line="360" w:lineRule="auto"/>
        <w:ind w:left="-340" w:right="-340"/>
        <w:jc w:val="both"/>
        <w:rPr>
          <w:rFonts w:ascii="Times New Roman" w:hAnsi="Times New Roman" w:cs="Times New Roman"/>
          <w:sz w:val="28"/>
          <w:szCs w:val="28"/>
        </w:rPr>
      </w:pPr>
    </w:p>
    <w:p w14:paraId="3B7A3059" w14:textId="77777777" w:rsidR="00B841B7" w:rsidRPr="00BE77FE" w:rsidRDefault="00B841B7" w:rsidP="00BE77FE">
      <w:pPr>
        <w:spacing w:line="360" w:lineRule="auto"/>
        <w:ind w:left="-340" w:right="-340"/>
        <w:jc w:val="both"/>
        <w:rPr>
          <w:rFonts w:ascii="Times New Roman" w:hAnsi="Times New Roman" w:cs="Times New Roman"/>
          <w:sz w:val="28"/>
          <w:szCs w:val="28"/>
        </w:rPr>
      </w:pPr>
    </w:p>
    <w:sectPr w:rsidR="00B841B7" w:rsidRPr="00BE77FE" w:rsidSect="001C517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171D6"/>
    <w:multiLevelType w:val="multilevel"/>
    <w:tmpl w:val="C71E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03098"/>
    <w:multiLevelType w:val="multilevel"/>
    <w:tmpl w:val="CBF0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42C70"/>
    <w:multiLevelType w:val="multilevel"/>
    <w:tmpl w:val="F20E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00E97"/>
    <w:multiLevelType w:val="multilevel"/>
    <w:tmpl w:val="D846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9409B"/>
    <w:multiLevelType w:val="multilevel"/>
    <w:tmpl w:val="8BA6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D22B0"/>
    <w:multiLevelType w:val="multilevel"/>
    <w:tmpl w:val="DDC0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3F4399"/>
    <w:multiLevelType w:val="multilevel"/>
    <w:tmpl w:val="EF04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4160F8"/>
    <w:multiLevelType w:val="multilevel"/>
    <w:tmpl w:val="BC16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4A6FD5"/>
    <w:multiLevelType w:val="multilevel"/>
    <w:tmpl w:val="2C46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227CAE"/>
    <w:multiLevelType w:val="multilevel"/>
    <w:tmpl w:val="F9FA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277FA8"/>
    <w:multiLevelType w:val="multilevel"/>
    <w:tmpl w:val="4FE4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504177"/>
    <w:multiLevelType w:val="multilevel"/>
    <w:tmpl w:val="8B32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69512E"/>
    <w:multiLevelType w:val="multilevel"/>
    <w:tmpl w:val="3BDC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B15857"/>
    <w:multiLevelType w:val="multilevel"/>
    <w:tmpl w:val="BA4E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B87E5A"/>
    <w:multiLevelType w:val="multilevel"/>
    <w:tmpl w:val="2C92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156457"/>
    <w:multiLevelType w:val="multilevel"/>
    <w:tmpl w:val="61D8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F52204"/>
    <w:multiLevelType w:val="multilevel"/>
    <w:tmpl w:val="374A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1303E3"/>
    <w:multiLevelType w:val="multilevel"/>
    <w:tmpl w:val="8502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8727225">
    <w:abstractNumId w:val="3"/>
  </w:num>
  <w:num w:numId="2" w16cid:durableId="1642491728">
    <w:abstractNumId w:val="9"/>
  </w:num>
  <w:num w:numId="3" w16cid:durableId="1786925377">
    <w:abstractNumId w:val="1"/>
  </w:num>
  <w:num w:numId="4" w16cid:durableId="824322856">
    <w:abstractNumId w:val="15"/>
  </w:num>
  <w:num w:numId="5" w16cid:durableId="1998263017">
    <w:abstractNumId w:val="13"/>
  </w:num>
  <w:num w:numId="6" w16cid:durableId="2014264236">
    <w:abstractNumId w:val="8"/>
  </w:num>
  <w:num w:numId="7" w16cid:durableId="1964338286">
    <w:abstractNumId w:val="17"/>
  </w:num>
  <w:num w:numId="8" w16cid:durableId="1735003837">
    <w:abstractNumId w:val="2"/>
  </w:num>
  <w:num w:numId="9" w16cid:durableId="48575928">
    <w:abstractNumId w:val="7"/>
  </w:num>
  <w:num w:numId="10" w16cid:durableId="1579099273">
    <w:abstractNumId w:val="6"/>
  </w:num>
  <w:num w:numId="11" w16cid:durableId="1431047055">
    <w:abstractNumId w:val="10"/>
  </w:num>
  <w:num w:numId="12" w16cid:durableId="1032075984">
    <w:abstractNumId w:val="5"/>
  </w:num>
  <w:num w:numId="13" w16cid:durableId="447168978">
    <w:abstractNumId w:val="16"/>
  </w:num>
  <w:num w:numId="14" w16cid:durableId="2073886756">
    <w:abstractNumId w:val="12"/>
  </w:num>
  <w:num w:numId="15" w16cid:durableId="857354290">
    <w:abstractNumId w:val="0"/>
  </w:num>
  <w:num w:numId="16" w16cid:durableId="2037193954">
    <w:abstractNumId w:val="4"/>
  </w:num>
  <w:num w:numId="17" w16cid:durableId="671301815">
    <w:abstractNumId w:val="11"/>
  </w:num>
  <w:num w:numId="18" w16cid:durableId="16943076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172"/>
    <w:rsid w:val="000841CB"/>
    <w:rsid w:val="001C5172"/>
    <w:rsid w:val="00450934"/>
    <w:rsid w:val="006D3C23"/>
    <w:rsid w:val="008A2F01"/>
    <w:rsid w:val="00906525"/>
    <w:rsid w:val="0094080B"/>
    <w:rsid w:val="00B841B7"/>
    <w:rsid w:val="00BE77FE"/>
    <w:rsid w:val="00C524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D54C2"/>
  <w15:chartTrackingRefBased/>
  <w15:docId w15:val="{16679972-108F-49A8-A493-12F3DAC61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1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51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632813">
      <w:bodyDiv w:val="1"/>
      <w:marLeft w:val="0"/>
      <w:marRight w:val="0"/>
      <w:marTop w:val="0"/>
      <w:marBottom w:val="0"/>
      <w:divBdr>
        <w:top w:val="none" w:sz="0" w:space="0" w:color="auto"/>
        <w:left w:val="none" w:sz="0" w:space="0" w:color="auto"/>
        <w:bottom w:val="none" w:sz="0" w:space="0" w:color="auto"/>
        <w:right w:val="none" w:sz="0" w:space="0" w:color="auto"/>
      </w:divBdr>
    </w:div>
    <w:div w:id="802772603">
      <w:bodyDiv w:val="1"/>
      <w:marLeft w:val="0"/>
      <w:marRight w:val="0"/>
      <w:marTop w:val="0"/>
      <w:marBottom w:val="0"/>
      <w:divBdr>
        <w:top w:val="none" w:sz="0" w:space="0" w:color="auto"/>
        <w:left w:val="none" w:sz="0" w:space="0" w:color="auto"/>
        <w:bottom w:val="none" w:sz="0" w:space="0" w:color="auto"/>
        <w:right w:val="none" w:sz="0" w:space="0" w:color="auto"/>
      </w:divBdr>
    </w:div>
    <w:div w:id="1550260887">
      <w:bodyDiv w:val="1"/>
      <w:marLeft w:val="0"/>
      <w:marRight w:val="0"/>
      <w:marTop w:val="0"/>
      <w:marBottom w:val="0"/>
      <w:divBdr>
        <w:top w:val="none" w:sz="0" w:space="0" w:color="auto"/>
        <w:left w:val="none" w:sz="0" w:space="0" w:color="auto"/>
        <w:bottom w:val="none" w:sz="0" w:space="0" w:color="auto"/>
        <w:right w:val="none" w:sz="0" w:space="0" w:color="auto"/>
      </w:divBdr>
    </w:div>
    <w:div w:id="169734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1192</Words>
  <Characters>6798</Characters>
  <Application>Microsoft Office Word</Application>
  <DocSecurity>0</DocSecurity>
  <Lines>56</Lines>
  <Paragraphs>15</Paragraphs>
  <ScaleCrop>false</ScaleCrop>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chilaka geethika</dc:creator>
  <cp:keywords/>
  <dc:description/>
  <cp:lastModifiedBy>Keertheka Prabakaran</cp:lastModifiedBy>
  <cp:revision>2</cp:revision>
  <dcterms:created xsi:type="dcterms:W3CDTF">2024-11-20T13:38:00Z</dcterms:created>
  <dcterms:modified xsi:type="dcterms:W3CDTF">2024-11-20T13:38:00Z</dcterms:modified>
</cp:coreProperties>
</file>