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81" w:rsidRPr="00431888" w:rsidRDefault="00462E31" w:rsidP="005B5281">
      <w:pPr>
        <w:spacing w:after="160"/>
        <w:jc w:val="center"/>
        <w:rPr>
          <w:rFonts w:ascii="Arial" w:eastAsia="Arial Unicode MS" w:hAnsi="Arial" w:cs="Arial"/>
          <w:b/>
          <w:bCs/>
          <w:sz w:val="44"/>
          <w:szCs w:val="44"/>
        </w:rPr>
      </w:pPr>
      <w:r w:rsidRPr="00431888">
        <w:rPr>
          <w:rFonts w:ascii="Arial" w:eastAsia="Arial Unicode MS" w:hAnsi="Arial" w:cs="Arial"/>
          <w:b/>
          <w:bCs/>
          <w:sz w:val="44"/>
          <w:szCs w:val="44"/>
        </w:rPr>
        <w:t>PHASE-3</w:t>
      </w:r>
    </w:p>
    <w:p w:rsidR="00AB3416" w:rsidRPr="00431888" w:rsidRDefault="00462E31" w:rsidP="00431888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431888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431888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:rsidR="00462E31" w:rsidRPr="001A5BF0" w:rsidRDefault="001A5BF0" w:rsidP="00431888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</w:pPr>
      <w:r w:rsidRPr="001A5BF0"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  <w:t>Predicting customer churn using machine learning</w:t>
      </w:r>
    </w:p>
    <w:p w:rsidR="00431888" w:rsidRPr="001A5BF0" w:rsidRDefault="00431888" w:rsidP="00431888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u w:val="single"/>
        </w:rPr>
      </w:pPr>
    </w:p>
    <w:p w:rsidR="00462E31" w:rsidRPr="00821F40" w:rsidRDefault="00821F40" w:rsidP="00462E31">
      <w:pPr>
        <w:ind w:left="-5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Student Name: </w:t>
      </w:r>
      <w:r w:rsidR="00EF3E48">
        <w:rPr>
          <w:rFonts w:ascii="Arial Unicode MS" w:eastAsia="Arial Unicode MS" w:hAnsi="Arial Unicode MS" w:cs="Arial Unicode MS"/>
          <w:sz w:val="32"/>
          <w:szCs w:val="32"/>
        </w:rPr>
        <w:t>R.KEERTHANA</w:t>
      </w: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="00EF3E48">
        <w:rPr>
          <w:rFonts w:ascii="Arial Unicode MS" w:eastAsia="Arial Unicode MS" w:hAnsi="Arial Unicode MS" w:cs="Arial Unicode MS"/>
          <w:sz w:val="28"/>
          <w:szCs w:val="32"/>
        </w:rPr>
        <w:t xml:space="preserve"> 511523205024</w:t>
      </w:r>
    </w:p>
    <w:p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7C550F" w:rsidRDefault="00462E31" w:rsidP="00821F40">
      <w:pPr>
        <w:ind w:left="-5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821F40" w:rsidRPr="007344A4">
        <w:rPr>
          <w:rFonts w:ascii="Arial Unicode MS" w:eastAsia="Arial Unicode MS" w:hAnsi="Arial Unicode MS" w:cs="Arial Unicode MS"/>
          <w:b/>
          <w:bCs/>
          <w:sz w:val="2"/>
          <w:szCs w:val="2"/>
        </w:rPr>
        <w:t xml:space="preserve"> </w:t>
      </w:r>
    </w:p>
    <w:p w:rsidR="00821F40" w:rsidRPr="0023728B" w:rsidRDefault="00821F40" w:rsidP="00821F40">
      <w:pPr>
        <w:ind w:left="-5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Githup</w:t>
      </w:r>
      <w:proofErr w:type="spellEnd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link:</w:t>
      </w:r>
      <w:r w:rsidR="0023728B" w:rsidRPr="0023728B">
        <w:t xml:space="preserve"> </w:t>
      </w:r>
      <w:hyperlink r:id="rId5" w:history="1">
        <w:r w:rsidR="00EF3E48" w:rsidRPr="00EF3E48">
          <w:rPr>
            <w:rStyle w:val="Hyperlink"/>
          </w:rPr>
          <w:t>https://github.com/keerthi-0226/EbplDs_predicting-customer-chum-using-machine-learning-uncover-hidden-patterns.git</w:t>
        </w:r>
      </w:hyperlink>
    </w:p>
    <w:p w:rsidR="007344A4" w:rsidRPr="007344A4" w:rsidRDefault="007344A4" w:rsidP="007344A4">
      <w:pPr>
        <w:spacing w:after="160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</w:p>
    <w:p w:rsidR="00462E31" w:rsidRPr="00EA7DD8" w:rsidRDefault="00431888" w:rsidP="00885681">
      <w:pPr>
        <w:spacing w:line="240" w:lineRule="auto"/>
        <w:rPr>
          <w:rFonts w:ascii="Arial Unicode MS" w:eastAsia="Arial Unicode MS" w:hAnsi="Arial Unicode MS" w:cs="Arial Unicode MS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link:</w:t>
      </w:r>
      <w:r w:rsidRPr="00431888">
        <w:rPr>
          <w:rFonts w:ascii="Arial Unicode MS" w:eastAsia="Arial Unicode MS" w:hAnsi="Arial Unicode MS" w:cs="Arial Unicode MS"/>
          <w:b/>
          <w:bCs/>
          <w:sz w:val="23"/>
          <w:szCs w:val="23"/>
          <w:lang w:val="en-IN" w:bidi="ta-IN"/>
        </w:rPr>
        <w:t xml:space="preserve"> </w:t>
      </w:r>
      <w:hyperlink r:id="rId6" w:history="1">
        <w:r w:rsidR="00885681" w:rsidRPr="00885681">
          <w:rPr>
            <w:rStyle w:val="Hyperlink"/>
            <w:rFonts w:ascii="Arial Unicode MS" w:eastAsia="Arial Unicode MS" w:hAnsi="Arial Unicode MS" w:cs="Arial Unicode MS"/>
            <w:b/>
            <w:bCs/>
            <w:sz w:val="23"/>
            <w:szCs w:val="23"/>
            <w:lang w:val="en-IN" w:bidi="ta-IN"/>
          </w:rPr>
          <w:t>https://www.kaggle.com/datasets/muhammadshahidazeem/customer-churn-dataset</w:t>
        </w:r>
      </w:hyperlink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Pr="001A5BF0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:rsidR="00DB7107" w:rsidRPr="00DB7107" w:rsidRDefault="00DB7107" w:rsidP="009D6B99">
      <w:pPr>
        <w:pStyle w:val="ListParagraph"/>
        <w:numPr>
          <w:ilvl w:val="0"/>
          <w:numId w:val="3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DB7107">
        <w:rPr>
          <w:rFonts w:ascii="Arial Unicode MS" w:eastAsia="Arial Unicode MS" w:hAnsi="Arial Unicode MS" w:cs="Arial Unicode MS"/>
          <w:sz w:val="28"/>
          <w:szCs w:val="28"/>
        </w:rPr>
        <w:t xml:space="preserve">In highly competitive industries like telecommunications, </w:t>
      </w:r>
      <w:proofErr w:type="gramStart"/>
      <w:r w:rsidRPr="00DB7107">
        <w:rPr>
          <w:rFonts w:ascii="Arial Unicode MS" w:eastAsia="Arial Unicode MS" w:hAnsi="Arial Unicode MS" w:cs="Arial Unicode MS"/>
          <w:sz w:val="28"/>
          <w:szCs w:val="28"/>
        </w:rPr>
        <w:t xml:space="preserve">customer </w:t>
      </w:r>
      <w:r w:rsidRPr="00DB7107">
        <w:rPr>
          <w:rFonts w:ascii="Arial Unicode MS" w:eastAsia="Arial Unicode MS" w:hAnsi="Arial Unicode MS" w:cs="Arial Unicode MS"/>
          <w:i/>
          <w:iCs/>
          <w:sz w:val="28"/>
          <w:szCs w:val="28"/>
        </w:rPr>
        <w:t xml:space="preserve"> </w:t>
      </w:r>
      <w:proofErr w:type="spellStart"/>
      <w:r w:rsidR="00AC497C">
        <w:rPr>
          <w:rFonts w:ascii="Arial Unicode MS" w:eastAsia="Arial Unicode MS" w:hAnsi="Arial Unicode MS" w:cs="Arial Unicode MS"/>
          <w:sz w:val="28"/>
          <w:szCs w:val="28"/>
        </w:rPr>
        <w:t>retension</w:t>
      </w:r>
      <w:proofErr w:type="spellEnd"/>
      <w:proofErr w:type="gramEnd"/>
      <w:r w:rsidR="00AC497C">
        <w:rPr>
          <w:rFonts w:ascii="Arial Unicode MS" w:eastAsia="Arial Unicode MS" w:hAnsi="Arial Unicode MS" w:cs="Arial Unicode MS"/>
          <w:sz w:val="28"/>
          <w:szCs w:val="28"/>
        </w:rPr>
        <w:t xml:space="preserve"> is a major </w:t>
      </w:r>
      <w:proofErr w:type="spellStart"/>
      <w:r w:rsidR="00AC497C">
        <w:rPr>
          <w:rFonts w:ascii="Arial Unicode MS" w:eastAsia="Arial Unicode MS" w:hAnsi="Arial Unicode MS" w:cs="Arial Unicode MS"/>
          <w:sz w:val="28"/>
          <w:szCs w:val="28"/>
        </w:rPr>
        <w:t>challenge.companies</w:t>
      </w:r>
      <w:proofErr w:type="spellEnd"/>
      <w:r w:rsidR="00AC497C">
        <w:rPr>
          <w:rFonts w:ascii="Arial Unicode MS" w:eastAsia="Arial Unicode MS" w:hAnsi="Arial Unicode MS" w:cs="Arial Unicode MS"/>
          <w:sz w:val="28"/>
          <w:szCs w:val="28"/>
        </w:rPr>
        <w:t xml:space="preserve"> lose significant revenue when </w:t>
      </w:r>
      <w:r w:rsidRPr="00DB7107">
        <w:rPr>
          <w:rFonts w:ascii="Arial Unicode MS" w:eastAsia="Arial Unicode MS" w:hAnsi="Arial Unicode MS" w:cs="Arial Unicode MS"/>
          <w:sz w:val="28"/>
          <w:szCs w:val="28"/>
        </w:rPr>
        <w:t>customers discontinue their services (churn). Traditional methods of identifying at-risk customers are often reactive and inefficient.</w:t>
      </w:r>
    </w:p>
    <w:p w:rsidR="00DB7107" w:rsidRPr="00C14CD6" w:rsidRDefault="00DB7107" w:rsidP="00DB7107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DB7107" w:rsidRPr="00AC497C" w:rsidRDefault="00DB7107" w:rsidP="009D6B99">
      <w:pPr>
        <w:pStyle w:val="ListParagraph"/>
        <w:numPr>
          <w:ilvl w:val="0"/>
          <w:numId w:val="3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>The goal of this project is to develop a machine learning-based solution that can accurately predict whether a customer is likely to churn based on their historical and behavioral data. By leveraging customer demographics, account information, service usage, and billing details, we aim to build a predictive model that enables the company to take proactive retention measures.</w:t>
      </w:r>
    </w:p>
    <w:p w:rsidR="00DB7107" w:rsidRPr="00C14CD6" w:rsidRDefault="00DB7107" w:rsidP="00DB7107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DB7107" w:rsidRPr="00AC497C" w:rsidRDefault="00DB7107" w:rsidP="009D6B99">
      <w:pPr>
        <w:pStyle w:val="ListParagraph"/>
        <w:numPr>
          <w:ilvl w:val="0"/>
          <w:numId w:val="3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 xml:space="preserve">This project will:        </w:t>
      </w:r>
    </w:p>
    <w:p w:rsidR="00DB7107" w:rsidRPr="00AC497C" w:rsidRDefault="00DB7107" w:rsidP="009D6B99">
      <w:pPr>
        <w:pStyle w:val="ListParagraph"/>
        <w:numPr>
          <w:ilvl w:val="0"/>
          <w:numId w:val="14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>Analyze the customer dataset to identify churn patterns.</w:t>
      </w:r>
    </w:p>
    <w:p w:rsidR="00DB7107" w:rsidRPr="00AC497C" w:rsidRDefault="00DB7107" w:rsidP="009D6B99">
      <w:pPr>
        <w:pStyle w:val="ListParagraph"/>
        <w:numPr>
          <w:ilvl w:val="0"/>
          <w:numId w:val="14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>Preprocess and prepare the data for machine learning.</w:t>
      </w:r>
    </w:p>
    <w:p w:rsidR="00DB7107" w:rsidRPr="00AC497C" w:rsidRDefault="00DB7107" w:rsidP="009D6B99">
      <w:pPr>
        <w:pStyle w:val="ListParagraph"/>
        <w:numPr>
          <w:ilvl w:val="0"/>
          <w:numId w:val="14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>Train, evaluate, and optimize a classification model.</w:t>
      </w:r>
    </w:p>
    <w:p w:rsidR="00DB7107" w:rsidRPr="00AC497C" w:rsidRDefault="00DB7107" w:rsidP="009D6B99">
      <w:pPr>
        <w:pStyle w:val="ListParagraph"/>
        <w:numPr>
          <w:ilvl w:val="0"/>
          <w:numId w:val="14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AC497C">
        <w:rPr>
          <w:rFonts w:ascii="Arial Unicode MS" w:eastAsia="Arial Unicode MS" w:hAnsi="Arial Unicode MS" w:cs="Arial Unicode MS"/>
          <w:sz w:val="28"/>
          <w:szCs w:val="28"/>
        </w:rPr>
        <w:t>Provide actionable insights based on model interpretation.</w:t>
      </w:r>
    </w:p>
    <w:p w:rsidR="00DB7107" w:rsidRPr="001A5BF0" w:rsidRDefault="00DB7107" w:rsidP="00DB7107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DB7107" w:rsidRPr="00122E96" w:rsidRDefault="00DB7107" w:rsidP="009D6B99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  <w:r w:rsidRPr="00122E96">
        <w:rPr>
          <w:rFonts w:ascii="Arial Unicode MS" w:eastAsia="Arial Unicode MS" w:hAnsi="Arial Unicode MS" w:cs="Arial Unicode MS"/>
          <w:b/>
          <w:bCs/>
          <w:sz w:val="32"/>
          <w:szCs w:val="32"/>
        </w:rPr>
        <w:t>Key Objective</w:t>
      </w:r>
      <w:r w:rsidRPr="00AC497C"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  <w:r w:rsidRPr="00122E96">
        <w:rPr>
          <w:rFonts w:ascii="Arial Unicode MS" w:eastAsia="Arial Unicode MS" w:hAnsi="Arial Unicode MS" w:cs="Arial Unicode MS"/>
          <w:sz w:val="28"/>
          <w:szCs w:val="28"/>
        </w:rPr>
        <w:t>Build a model that predicts customer churn (Yes/No) and identify key factors influencing the churn decision.</w:t>
      </w:r>
    </w:p>
    <w:p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:rsidR="00122E96" w:rsidRPr="00122E96" w:rsidRDefault="00122E96" w:rsidP="009D6B99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lang w:val="en-IN" w:bidi="ta-IN"/>
        </w:rPr>
      </w:pPr>
      <w:r w:rsidRPr="00122E96"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lastRenderedPageBreak/>
        <w:t>Customer churn is a critical concern for businesses in competitive markets, especially in the telecommunications sector. Retaining existing customers is often more cost-effective than acquiring new ones. Therefore, the ability to predict churn can provide significant strategic advantages. This project focuses on building a machine learning model to predict customer churn using the Telco Customer Churn dataset.</w:t>
      </w:r>
    </w:p>
    <w:p w:rsidR="005059CE" w:rsidRPr="00122E96" w:rsidRDefault="005059CE" w:rsidP="00122E96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</w:pPr>
    </w:p>
    <w:p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797659" w:rsidRDefault="00EF5B08" w:rsidP="009D6B9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797659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 Requirements</w:t>
      </w:r>
      <w:r w:rsidR="00797659" w:rsidRPr="00797659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 xml:space="preserve">  </w:t>
      </w:r>
    </w:p>
    <w:p w:rsidR="00797659" w:rsidRPr="00797659" w:rsidRDefault="00797659" w:rsidP="00797659">
      <w:pPr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6"/>
        <w:gridCol w:w="2846"/>
        <w:gridCol w:w="2894"/>
      </w:tblGrid>
      <w:tr w:rsidR="0012083E" w:rsidTr="00797659">
        <w:tc>
          <w:tcPr>
            <w:tcW w:w="291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C</w:t>
            </w:r>
            <w:r w:rsidR="00797659"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omponent</w:t>
            </w:r>
          </w:p>
        </w:tc>
        <w:tc>
          <w:tcPr>
            <w:tcW w:w="284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Minimum Requirement</w:t>
            </w:r>
          </w:p>
        </w:tc>
        <w:tc>
          <w:tcPr>
            <w:tcW w:w="2894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Recommended Requirement</w:t>
            </w:r>
          </w:p>
        </w:tc>
      </w:tr>
      <w:tr w:rsidR="0012083E" w:rsidTr="00797659">
        <w:tc>
          <w:tcPr>
            <w:tcW w:w="291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Processor(CPU)</w:t>
            </w:r>
          </w:p>
        </w:tc>
        <w:tc>
          <w:tcPr>
            <w:tcW w:w="284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Dual-core 2.0 GHz</w:t>
            </w:r>
          </w:p>
        </w:tc>
        <w:tc>
          <w:tcPr>
            <w:tcW w:w="2894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Quad-core 2.5+GHz</w:t>
            </w:r>
          </w:p>
        </w:tc>
      </w:tr>
      <w:tr w:rsidR="0012083E" w:rsidTr="00797659">
        <w:tc>
          <w:tcPr>
            <w:tcW w:w="291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RAM</w:t>
            </w:r>
          </w:p>
        </w:tc>
        <w:tc>
          <w:tcPr>
            <w:tcW w:w="284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4 GB</w:t>
            </w:r>
          </w:p>
        </w:tc>
        <w:tc>
          <w:tcPr>
            <w:tcW w:w="2894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8 GB or more</w:t>
            </w:r>
          </w:p>
        </w:tc>
      </w:tr>
      <w:tr w:rsidR="0012083E" w:rsidTr="00797659">
        <w:tc>
          <w:tcPr>
            <w:tcW w:w="291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Storage</w:t>
            </w:r>
          </w:p>
        </w:tc>
        <w:tc>
          <w:tcPr>
            <w:tcW w:w="2846" w:type="dxa"/>
          </w:tcPr>
          <w:p w:rsidR="0012083E" w:rsidRDefault="0012083E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2 GB of free s</w:t>
            </w:r>
            <w:r w:rsidR="00797659"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p</w:t>
            </w: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ace</w:t>
            </w:r>
          </w:p>
        </w:tc>
        <w:tc>
          <w:tcPr>
            <w:tcW w:w="2894" w:type="dxa"/>
          </w:tcPr>
          <w:p w:rsidR="0012083E" w:rsidRDefault="00797659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SSD with 10+ GB of free space</w:t>
            </w:r>
          </w:p>
        </w:tc>
      </w:tr>
      <w:tr w:rsidR="0012083E" w:rsidTr="00797659">
        <w:tc>
          <w:tcPr>
            <w:tcW w:w="2916" w:type="dxa"/>
          </w:tcPr>
          <w:p w:rsidR="0012083E" w:rsidRDefault="00797659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GPU(optional)</w:t>
            </w:r>
          </w:p>
        </w:tc>
        <w:tc>
          <w:tcPr>
            <w:tcW w:w="2846" w:type="dxa"/>
          </w:tcPr>
          <w:p w:rsidR="0012083E" w:rsidRDefault="00797659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Not required (unless using deep learning)</w:t>
            </w:r>
          </w:p>
        </w:tc>
        <w:tc>
          <w:tcPr>
            <w:tcW w:w="2894" w:type="dxa"/>
          </w:tcPr>
          <w:p w:rsidR="0012083E" w:rsidRDefault="00797659" w:rsidP="00EF5B0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0"/>
                <w:szCs w:val="30"/>
                <w:lang w:val="en-IN" w:bidi="ta-IN"/>
              </w:rPr>
              <w:t>NVIDIA GPU for acceleration</w:t>
            </w:r>
          </w:p>
        </w:tc>
      </w:tr>
    </w:tbl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EF5B08" w:rsidRPr="00797659" w:rsidRDefault="00797659" w:rsidP="00797659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2.</w:t>
      </w:r>
      <w:r w:rsidR="00EF5B08" w:rsidRPr="00EF5B0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Software Requirements</w:t>
      </w:r>
    </w:p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tbl>
      <w:tblPr>
        <w:tblStyle w:val="TableGrid"/>
        <w:tblpPr w:leftFromText="180" w:rightFromText="180" w:vertAnchor="text" w:horzAnchor="margin" w:tblpXSpec="center" w:tblpY="119"/>
        <w:tblW w:w="0" w:type="auto"/>
        <w:tblLook w:val="04A0" w:firstRow="1" w:lastRow="0" w:firstColumn="1" w:lastColumn="0" w:noHBand="0" w:noVBand="1"/>
      </w:tblPr>
      <w:tblGrid>
        <w:gridCol w:w="3968"/>
        <w:gridCol w:w="3968"/>
      </w:tblGrid>
      <w:tr w:rsidR="00797659" w:rsidTr="00797659">
        <w:tc>
          <w:tcPr>
            <w:tcW w:w="3968" w:type="dxa"/>
          </w:tcPr>
          <w:p w:rsidR="00797659" w:rsidRPr="00797659" w:rsidRDefault="00797659" w:rsidP="00797659">
            <w:pPr>
              <w:spacing w:after="160"/>
              <w:rPr>
                <w:rFonts w:ascii="Arial Unicode MS" w:eastAsia="Arial Unicode MS" w:hAnsi="Arial Unicode MS" w:cs="Arial Unicode MS"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  <w:lang w:val="en-IN" w:bidi="ta-IN"/>
              </w:rPr>
              <w:t>Component</w:t>
            </w:r>
          </w:p>
        </w:tc>
        <w:tc>
          <w:tcPr>
            <w:tcW w:w="3968" w:type="dxa"/>
          </w:tcPr>
          <w:p w:rsidR="00797659" w:rsidRDefault="00797659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Version/Notes</w:t>
            </w:r>
          </w:p>
        </w:tc>
      </w:tr>
      <w:tr w:rsidR="00797659" w:rsidTr="00797659"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 xml:space="preserve">Operation System </w:t>
            </w:r>
          </w:p>
        </w:tc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Windows 10/11.macOS. or any Linux distribution</w:t>
            </w:r>
          </w:p>
        </w:tc>
      </w:tr>
      <w:tr w:rsidR="00797659" w:rsidTr="00797659"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Python</w:t>
            </w:r>
          </w:p>
        </w:tc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3.7 or higher</w:t>
            </w:r>
          </w:p>
        </w:tc>
      </w:tr>
      <w:tr w:rsidR="00797659" w:rsidTr="00797659"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Jupyter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 xml:space="preserve"> Notebook</w:t>
            </w:r>
          </w:p>
        </w:tc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(Optional) For interactive development</w:t>
            </w:r>
          </w:p>
        </w:tc>
      </w:tr>
      <w:tr w:rsidR="00797659" w:rsidTr="00797659"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IDE</w:t>
            </w:r>
          </w:p>
        </w:tc>
        <w:tc>
          <w:tcPr>
            <w:tcW w:w="3968" w:type="dxa"/>
          </w:tcPr>
          <w:p w:rsidR="00797659" w:rsidRDefault="00E97437" w:rsidP="00797659">
            <w:pPr>
              <w:spacing w:after="160"/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 xml:space="preserve">VS code /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Pycharm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 xml:space="preserve"> /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Jupyter</w:t>
            </w:r>
            <w:proofErr w:type="spellEnd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 xml:space="preserve"> / Google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Colab</w:t>
            </w:r>
            <w:proofErr w:type="spellEnd"/>
          </w:p>
        </w:tc>
      </w:tr>
    </w:tbl>
    <w:p w:rsidR="00EF5B08" w:rsidRPr="00EF5B08" w:rsidRDefault="00EF5B08" w:rsidP="00EF5B08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E97437" w:rsidRPr="00CD08C4" w:rsidRDefault="00E97437" w:rsidP="009D6B9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primary objective of this project is to develop a machine learning model that accurately predicts whether a customer is likely to churn (i.e., stop using a service) based on historical customer data. By </w:t>
      </w:r>
      <w:proofErr w:type="spellStart"/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analyzing</w:t>
      </w:r>
      <w:proofErr w:type="spellEnd"/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customer demographics, service usage, account information, and billing </w:t>
      </w:r>
      <w:proofErr w:type="spellStart"/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behavior</w:t>
      </w:r>
      <w:proofErr w:type="spellEnd"/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 the model aims to:</w:t>
      </w:r>
    </w:p>
    <w:p w:rsidR="00E97437" w:rsidRPr="00E97437" w:rsidRDefault="00E97437" w:rsidP="00E9743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E97437" w:rsidRPr="00CD08C4" w:rsidRDefault="00E97437" w:rsidP="009D6B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Identify patterns and key indicators of customer churn.</w:t>
      </w:r>
    </w:p>
    <w:p w:rsidR="00CD08C4" w:rsidRPr="00CD08C4" w:rsidRDefault="00E97437" w:rsidP="009D6B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Classify customers into churn and non-churn categories.</w:t>
      </w:r>
      <w:r w:rsidR="00CD08C4"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</w:p>
    <w:p w:rsidR="00E97437" w:rsidRPr="00CD08C4" w:rsidRDefault="00E97437" w:rsidP="009D6B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CD08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Help businesses proactively retain at-risk customers.</w:t>
      </w:r>
    </w:p>
    <w:p w:rsidR="000424AF" w:rsidRPr="00070CD8" w:rsidRDefault="00E97437" w:rsidP="009D6B9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070CD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Provide actionable insights for improving customer satisfaction and loyalty.</w:t>
      </w:r>
    </w:p>
    <w:p w:rsidR="000424AF" w:rsidRPr="000E488E" w:rsidRDefault="00CD08C4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lastRenderedPageBreak/>
        <w:t>Fl</w:t>
      </w:r>
      <w:r w:rsidR="0002428F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o</w:t>
      </w:r>
      <w:r w:rsidR="000424AF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02428F" w:rsidRPr="00070CD8" w:rsidRDefault="0002428F" w:rsidP="009D6B9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070CD8">
        <w:rPr>
          <w:rFonts w:ascii="Arial Unicode MS" w:eastAsia="Arial Unicode MS" w:hAnsi="Arial Unicode MS" w:cs="Arial Unicode MS"/>
          <w:lang w:val="en-IN" w:bidi="ta-IN"/>
        </w:rPr>
        <w:t>(1). Data Collection-Gather customer-related data (e.g., demographics, usag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e history, billing information)(2).</w:t>
      </w:r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Data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Preprocessing</w:t>
      </w:r>
      <w:proofErr w:type="spellEnd"/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Clean missing and inconsistent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data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Encode</w:t>
      </w:r>
      <w:proofErr w:type="spellEnd"/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 categorical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variables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Scale</w:t>
      </w:r>
      <w:proofErr w:type="spellEnd"/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 numerical values for better model performance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(3)</w:t>
      </w:r>
      <w:r w:rsidRPr="00070CD8">
        <w:rPr>
          <w:rFonts w:ascii="Arial Unicode MS" w:eastAsia="Arial Unicode MS" w:hAnsi="Arial Unicode MS" w:cs="Arial Unicode MS"/>
          <w:lang w:val="en-IN" w:bidi="ta-IN"/>
        </w:rPr>
        <w:t>. Exploratory Data Analysis (EDA)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Visualize distributions and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trends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Understand</w:t>
      </w:r>
      <w:proofErr w:type="spellEnd"/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 relationships between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variables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Identify</w:t>
      </w:r>
      <w:proofErr w:type="spellEnd"/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 outliers or anomalies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(4).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Feature Selection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Choose important predictors using correlation, feature importance, or statistical tests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(5).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Split Dataset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Divide the data into training and testing subsets (e.g., 80/20 split)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(6).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Model Selection &amp; Training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Choose appropriate algorithms (e.g., Random Forest, Logistic Regression)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Train the model using training data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(7).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Model Evaluation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Evaluate model using accuracy, confusion matrix, precision, recall, and F1-score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(8).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Churn Prediction on New Data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Use the trained model to predict churn likelihood for new/unseen customer data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(9)</w:t>
      </w:r>
      <w:r w:rsidRPr="00070CD8">
        <w:rPr>
          <w:rFonts w:ascii="Arial Unicode MS" w:eastAsia="Arial Unicode MS" w:hAnsi="Arial Unicode MS" w:cs="Arial Unicode MS"/>
          <w:lang w:val="en-IN" w:bidi="ta-IN"/>
        </w:rPr>
        <w:t>. Model Deployment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Save the trained </w:t>
      </w:r>
      <w:proofErr w:type="spellStart"/>
      <w:r w:rsidRPr="00070CD8">
        <w:rPr>
          <w:rFonts w:ascii="Arial Unicode MS" w:eastAsia="Arial Unicode MS" w:hAnsi="Arial Unicode MS" w:cs="Arial Unicode MS"/>
          <w:lang w:val="en-IN" w:bidi="ta-IN"/>
        </w:rPr>
        <w:t>model</w:t>
      </w:r>
      <w:proofErr w:type="gramStart"/>
      <w:r w:rsidR="003E294C" w:rsidRPr="00070CD8">
        <w:rPr>
          <w:rFonts w:ascii="Arial Unicode MS" w:eastAsia="Arial Unicode MS" w:hAnsi="Arial Unicode MS" w:cs="Arial Unicode MS"/>
          <w:lang w:val="en-IN" w:bidi="ta-IN"/>
        </w:rPr>
        <w:t>,</w:t>
      </w:r>
      <w:r w:rsidRPr="00070CD8">
        <w:rPr>
          <w:rFonts w:ascii="Arial Unicode MS" w:eastAsia="Arial Unicode MS" w:hAnsi="Arial Unicode MS" w:cs="Arial Unicode MS"/>
          <w:lang w:val="en-IN" w:bidi="ta-IN"/>
        </w:rPr>
        <w:t>Integrate</w:t>
      </w:r>
      <w:proofErr w:type="spellEnd"/>
      <w:proofErr w:type="gramEnd"/>
      <w:r w:rsidRPr="00070CD8">
        <w:rPr>
          <w:rFonts w:ascii="Arial Unicode MS" w:eastAsia="Arial Unicode MS" w:hAnsi="Arial Unicode MS" w:cs="Arial Unicode MS"/>
          <w:lang w:val="en-IN" w:bidi="ta-IN"/>
        </w:rPr>
        <w:t xml:space="preserve"> it into business systems or we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>b applications for real-time use(10).</w:t>
      </w:r>
      <w:r w:rsidRPr="00070CD8">
        <w:rPr>
          <w:rFonts w:ascii="Arial Unicode MS" w:eastAsia="Arial Unicode MS" w:hAnsi="Arial Unicode MS" w:cs="Arial Unicode MS"/>
          <w:lang w:val="en-IN" w:bidi="ta-IN"/>
        </w:rPr>
        <w:t>End</w:t>
      </w:r>
      <w:r w:rsidR="00070CD8">
        <w:rPr>
          <w:rFonts w:ascii="Arial Unicode MS" w:eastAsia="Arial Unicode MS" w:hAnsi="Arial Unicode MS" w:cs="Arial Unicode MS"/>
          <w:lang w:val="en-IN" w:bidi="ta-IN"/>
        </w:rPr>
        <w:t>-</w:t>
      </w:r>
      <w:r w:rsidRPr="00070CD8">
        <w:rPr>
          <w:rFonts w:ascii="Arial Unicode MS" w:eastAsia="Arial Unicode MS" w:hAnsi="Arial Unicode MS" w:cs="Arial Unicode MS"/>
          <w:lang w:val="en-IN" w:bidi="ta-IN"/>
        </w:rPr>
        <w:t>The process concludes; model is ready for production use.</w:t>
      </w:r>
      <w:r w:rsidR="003E294C" w:rsidRPr="00070CD8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:rsidR="003E294C" w:rsidRDefault="003E294C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9D6B99" w:rsidRDefault="009D6B99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</w:p>
    <w:p w:rsidR="003E294C" w:rsidRPr="00070CD8" w:rsidRDefault="00070CD8" w:rsidP="0002428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44"/>
          <w:szCs w:val="44"/>
          <w:lang w:val="en-IN" w:bidi="ta-IN"/>
        </w:rPr>
      </w:pPr>
      <w:r w:rsidRPr="00070CD8">
        <w:rPr>
          <w:rFonts w:ascii="Arial Unicode MS" w:eastAsia="Arial Unicode MS" w:hAnsi="Arial Unicode MS" w:cs="Arial Unicode MS"/>
          <w:b/>
          <w:bCs/>
          <w:sz w:val="44"/>
          <w:szCs w:val="44"/>
          <w:lang w:val="en-IN" w:bidi="ta-IN"/>
        </w:rPr>
        <w:t>Flow Chart</w:t>
      </w:r>
      <w:r>
        <w:rPr>
          <w:rFonts w:ascii="Arial Unicode MS" w:eastAsia="Arial Unicode MS" w:hAnsi="Arial Unicode MS" w:cs="Arial Unicode MS"/>
          <w:b/>
          <w:bCs/>
          <w:sz w:val="44"/>
          <w:szCs w:val="44"/>
          <w:lang w:val="en-IN" w:bidi="ta-IN"/>
        </w:rPr>
        <w:t>:</w:t>
      </w: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491"/>
      </w:tblGrid>
      <w:tr w:rsidR="00070CD8" w:rsidTr="009D6B99">
        <w:trPr>
          <w:trHeight w:val="864"/>
        </w:trPr>
        <w:tc>
          <w:tcPr>
            <w:tcW w:w="2491" w:type="dxa"/>
          </w:tcPr>
          <w:p w:rsidR="00070CD8" w:rsidRDefault="00070CD8" w:rsidP="009D6B99">
            <w:pPr>
              <w:autoSpaceDE w:val="0"/>
              <w:autoSpaceDN w:val="0"/>
              <w:adjustRightInd w:val="0"/>
              <w:spacing w:before="24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lastRenderedPageBreak/>
              <w:t xml:space="preserve">       Start</w:t>
            </w:r>
          </w:p>
        </w:tc>
      </w:tr>
    </w:tbl>
    <w:tbl>
      <w:tblPr>
        <w:tblStyle w:val="TableGrid"/>
        <w:tblpPr w:leftFromText="180" w:rightFromText="180" w:vertAnchor="text" w:horzAnchor="page" w:tblpX="4194" w:tblpY="276"/>
        <w:tblW w:w="0" w:type="auto"/>
        <w:tblLook w:val="04A0" w:firstRow="1" w:lastRow="0" w:firstColumn="1" w:lastColumn="0" w:noHBand="0" w:noVBand="1"/>
      </w:tblPr>
      <w:tblGrid>
        <w:gridCol w:w="4512"/>
      </w:tblGrid>
      <w:tr w:rsidR="009D6B99" w:rsidTr="009D6B99">
        <w:trPr>
          <w:trHeight w:val="857"/>
        </w:trPr>
        <w:tc>
          <w:tcPr>
            <w:tcW w:w="4512" w:type="dxa"/>
          </w:tcPr>
          <w:p w:rsidR="009D6B99" w:rsidRDefault="009D6B99" w:rsidP="009D6B99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     Data Collection</w:t>
            </w:r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146" w:tblpY="73"/>
        <w:tblW w:w="0" w:type="auto"/>
        <w:tblLook w:val="04A0" w:firstRow="1" w:lastRow="0" w:firstColumn="1" w:lastColumn="0" w:noHBand="0" w:noVBand="1"/>
      </w:tblPr>
      <w:tblGrid>
        <w:gridCol w:w="4625"/>
      </w:tblGrid>
      <w:tr w:rsidR="008A4390" w:rsidTr="008A4390">
        <w:trPr>
          <w:trHeight w:val="798"/>
        </w:trPr>
        <w:tc>
          <w:tcPr>
            <w:tcW w:w="4625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  Data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>Preprocessor</w:t>
            </w:r>
            <w:proofErr w:type="spellEnd"/>
          </w:p>
        </w:tc>
      </w:tr>
    </w:tbl>
    <w:p w:rsidR="009D6B99" w:rsidRDefault="009D6B99" w:rsidP="009D6B99">
      <w:pPr>
        <w:autoSpaceDE w:val="0"/>
        <w:autoSpaceDN w:val="0"/>
        <w:adjustRightInd w:val="0"/>
        <w:spacing w:after="240"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146" w:tblpY="233"/>
        <w:tblOverlap w:val="never"/>
        <w:tblW w:w="0" w:type="auto"/>
        <w:tblLook w:val="04A0" w:firstRow="1" w:lastRow="0" w:firstColumn="1" w:lastColumn="0" w:noHBand="0" w:noVBand="1"/>
      </w:tblPr>
      <w:tblGrid>
        <w:gridCol w:w="4694"/>
      </w:tblGrid>
      <w:tr w:rsidR="008A4390" w:rsidTr="008A4390">
        <w:trPr>
          <w:trHeight w:val="728"/>
        </w:trPr>
        <w:tc>
          <w:tcPr>
            <w:tcW w:w="4694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>Exploratory Data Analytics</w:t>
            </w:r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page" w:horzAnchor="page" w:tblpX="4158" w:tblpY="6299"/>
        <w:tblW w:w="0" w:type="auto"/>
        <w:tblLook w:val="04A0" w:firstRow="1" w:lastRow="0" w:firstColumn="1" w:lastColumn="0" w:noHBand="0" w:noVBand="1"/>
      </w:tblPr>
      <w:tblGrid>
        <w:gridCol w:w="4684"/>
      </w:tblGrid>
      <w:tr w:rsidR="008A4390" w:rsidTr="008A4390">
        <w:trPr>
          <w:trHeight w:val="799"/>
        </w:trPr>
        <w:tc>
          <w:tcPr>
            <w:tcW w:w="4684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Feature Selection</w:t>
            </w:r>
          </w:p>
        </w:tc>
      </w:tr>
    </w:tbl>
    <w:tbl>
      <w:tblPr>
        <w:tblStyle w:val="TableGrid"/>
        <w:tblpPr w:leftFromText="180" w:rightFromText="180" w:vertAnchor="text" w:horzAnchor="page" w:tblpX="4160" w:tblpY="421"/>
        <w:tblW w:w="0" w:type="auto"/>
        <w:tblLook w:val="04A0" w:firstRow="1" w:lastRow="0" w:firstColumn="1" w:lastColumn="0" w:noHBand="0" w:noVBand="1"/>
      </w:tblPr>
      <w:tblGrid>
        <w:gridCol w:w="4649"/>
      </w:tblGrid>
      <w:tr w:rsidR="00885681" w:rsidTr="00885681">
        <w:trPr>
          <w:trHeight w:val="428"/>
        </w:trPr>
        <w:tc>
          <w:tcPr>
            <w:tcW w:w="4649" w:type="dxa"/>
          </w:tcPr>
          <w:p w:rsidR="00885681" w:rsidRDefault="00885681" w:rsidP="00885681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  Train/Test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>Slipt</w:t>
            </w:r>
            <w:proofErr w:type="spellEnd"/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120" w:tblpY="541"/>
        <w:tblW w:w="0" w:type="auto"/>
        <w:tblLook w:val="04A0" w:firstRow="1" w:lastRow="0" w:firstColumn="1" w:lastColumn="0" w:noHBand="0" w:noVBand="1"/>
      </w:tblPr>
      <w:tblGrid>
        <w:gridCol w:w="4699"/>
      </w:tblGrid>
      <w:tr w:rsidR="008A4390" w:rsidTr="008A4390">
        <w:trPr>
          <w:trHeight w:val="813"/>
        </w:trPr>
        <w:tc>
          <w:tcPr>
            <w:tcW w:w="4699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>Model Selection / Training</w:t>
            </w:r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096" w:tblpY="302"/>
        <w:tblW w:w="0" w:type="auto"/>
        <w:tblLook w:val="04A0" w:firstRow="1" w:lastRow="0" w:firstColumn="1" w:lastColumn="0" w:noHBand="0" w:noVBand="1"/>
      </w:tblPr>
      <w:tblGrid>
        <w:gridCol w:w="4783"/>
      </w:tblGrid>
      <w:tr w:rsidR="008A4390" w:rsidTr="008A4390">
        <w:trPr>
          <w:trHeight w:val="786"/>
        </w:trPr>
        <w:tc>
          <w:tcPr>
            <w:tcW w:w="4783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 Model Evaluation</w:t>
            </w:r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121" w:tblpY="-1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A4390" w:rsidTr="008A4390">
        <w:trPr>
          <w:trHeight w:val="868"/>
        </w:trPr>
        <w:tc>
          <w:tcPr>
            <w:tcW w:w="4673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      Make Prediction</w:t>
            </w:r>
          </w:p>
        </w:tc>
      </w:tr>
    </w:tbl>
    <w:p w:rsidR="009D6B99" w:rsidRDefault="009D6B99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4133" w:tblpY="475"/>
        <w:tblW w:w="0" w:type="auto"/>
        <w:tblLook w:val="04A0" w:firstRow="1" w:lastRow="0" w:firstColumn="1" w:lastColumn="0" w:noHBand="0" w:noVBand="1"/>
      </w:tblPr>
      <w:tblGrid>
        <w:gridCol w:w="4757"/>
      </w:tblGrid>
      <w:tr w:rsidR="008A4390" w:rsidTr="008A4390">
        <w:trPr>
          <w:trHeight w:val="983"/>
        </w:trPr>
        <w:tc>
          <w:tcPr>
            <w:tcW w:w="4757" w:type="dxa"/>
          </w:tcPr>
          <w:p w:rsidR="008A4390" w:rsidRDefault="008A4390" w:rsidP="008A4390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36"/>
                <w:szCs w:val="36"/>
                <w:lang w:val="en-IN" w:bidi="ta-IN"/>
              </w:rPr>
              <w:t xml:space="preserve">  Save &amp; Deploy  Model</w:t>
            </w:r>
          </w:p>
        </w:tc>
      </w:tr>
    </w:tbl>
    <w:p w:rsidR="008A4390" w:rsidRDefault="008A4390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8A4390" w:rsidRPr="008A4390" w:rsidRDefault="008A4390" w:rsidP="008A4390">
      <w:pPr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</w:pPr>
    </w:p>
    <w:tbl>
      <w:tblPr>
        <w:tblStyle w:val="TableGrid"/>
        <w:tblpPr w:leftFromText="180" w:rightFromText="180" w:vertAnchor="text" w:horzAnchor="page" w:tblpX="5273" w:tblpY="308"/>
        <w:tblW w:w="0" w:type="auto"/>
        <w:tblLook w:val="04A0" w:firstRow="1" w:lastRow="0" w:firstColumn="1" w:lastColumn="0" w:noHBand="0" w:noVBand="1"/>
      </w:tblPr>
      <w:tblGrid>
        <w:gridCol w:w="2530"/>
      </w:tblGrid>
      <w:tr w:rsidR="008A4390" w:rsidTr="008A4390">
        <w:trPr>
          <w:trHeight w:val="883"/>
        </w:trPr>
        <w:tc>
          <w:tcPr>
            <w:tcW w:w="2530" w:type="dxa"/>
          </w:tcPr>
          <w:p w:rsidR="008A4390" w:rsidRDefault="008A4390" w:rsidP="008A4390">
            <w:pPr>
              <w:tabs>
                <w:tab w:val="left" w:pos="3130"/>
              </w:tabs>
              <w:rPr>
                <w:rFonts w:ascii="Arial Unicode MS" w:eastAsia="Arial Unicode MS" w:hAnsi="Arial Unicode MS" w:cs="Arial Unicode MS"/>
                <w:sz w:val="36"/>
                <w:szCs w:val="3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36"/>
                <w:szCs w:val="36"/>
                <w:lang w:val="en-IN" w:bidi="ta-IN"/>
              </w:rPr>
              <w:t xml:space="preserve">      End</w:t>
            </w:r>
          </w:p>
        </w:tc>
      </w:tr>
    </w:tbl>
    <w:p w:rsidR="008A4390" w:rsidRPr="008A4390" w:rsidRDefault="008A4390" w:rsidP="008A4390">
      <w:pPr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</w:pPr>
    </w:p>
    <w:p w:rsidR="008A4390" w:rsidRPr="008A4390" w:rsidRDefault="008A4390" w:rsidP="008A4390">
      <w:pPr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</w:pPr>
    </w:p>
    <w:p w:rsidR="008A4390" w:rsidRPr="008A4390" w:rsidRDefault="008A4390" w:rsidP="008A4390">
      <w:pPr>
        <w:tabs>
          <w:tab w:val="left" w:pos="3130"/>
        </w:tabs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  <w:tab/>
      </w:r>
    </w:p>
    <w:p w:rsidR="008A4390" w:rsidRDefault="008A4390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36"/>
          <w:szCs w:val="36"/>
          <w:lang w:val="en-IN" w:bidi="ta-IN"/>
        </w:rPr>
      </w:pPr>
    </w:p>
    <w:p w:rsidR="009D6B99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6. Dataset </w:t>
      </w:r>
      <w:r w:rsidR="00EB230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Des</w:t>
      </w: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cription</w:t>
      </w:r>
    </w:p>
    <w:p w:rsid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1F1A73" w:rsidRDefault="001F1A73" w:rsidP="001F1A7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1F1A73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Demographic Features:</w:t>
      </w:r>
    </w:p>
    <w:p w:rsidR="001F1A73" w:rsidRPr="00EB2306" w:rsidRDefault="001F1A73" w:rsidP="00EB230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Customer ID: Unique identifier for each customer</w:t>
      </w:r>
    </w:p>
    <w:p w:rsidR="001F1A73" w:rsidRPr="001F1A73" w:rsidRDefault="001F1A73" w:rsidP="001F1A7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1F1A7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Age: Customer's age</w:t>
      </w:r>
    </w:p>
    <w:p w:rsidR="001F1A73" w:rsidRPr="001F1A73" w:rsidRDefault="001F1A73" w:rsidP="001F1A7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1F1A7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Gender: Customer's gender</w:t>
      </w:r>
    </w:p>
    <w:p w:rsidR="001F1A73" w:rsidRPr="00EB2306" w:rsidRDefault="001F1A73" w:rsidP="00EB230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Location: Customer's geographic location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EB2306" w:rsidRDefault="00EB2306" w:rsidP="00EB23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proofErr w:type="spellStart"/>
      <w:r w:rsidRPr="00EB2306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Behavioral</w:t>
      </w:r>
      <w:proofErr w:type="spellEnd"/>
      <w:r w:rsidRPr="00EB2306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 xml:space="preserve"> Features:</w:t>
      </w:r>
    </w:p>
    <w:p w:rsidR="001F1A73" w:rsidRPr="00EB2306" w:rsidRDefault="001F1A73" w:rsidP="00EB23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Usage patterns: Frequency, duration, or volume of product/service usage</w:t>
      </w:r>
    </w:p>
    <w:p w:rsidR="001F1A73" w:rsidRPr="00EB2306" w:rsidRDefault="001F1A73" w:rsidP="00EB23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Purchase history: Frequency, </w:t>
      </w:r>
      <w:proofErr w:type="spellStart"/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recency</w:t>
      </w:r>
      <w:proofErr w:type="spellEnd"/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, and monetary value of purchases</w:t>
      </w:r>
    </w:p>
    <w:p w:rsidR="001F1A73" w:rsidRPr="00EB2306" w:rsidRDefault="001F1A73" w:rsidP="00EB23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Customer support interactions: Number and nature of support requests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EB2306" w:rsidRDefault="00EB2306" w:rsidP="00EB23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Transactional Features:</w:t>
      </w:r>
    </w:p>
    <w:p w:rsidR="001F1A73" w:rsidRPr="00EB2306" w:rsidRDefault="001F1A73" w:rsidP="00EB23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Account status: Active, inactive, or cancelled</w:t>
      </w:r>
    </w:p>
    <w:p w:rsidR="001F1A73" w:rsidRPr="00EB2306" w:rsidRDefault="001F1A73" w:rsidP="00EB23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Subscription plan: Type of plan or service subscribed to</w:t>
      </w:r>
    </w:p>
    <w:p w:rsidR="001F1A73" w:rsidRPr="00EB2306" w:rsidRDefault="001F1A73" w:rsidP="00EB2306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Payment history: Timeliness and method of payments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EB2306" w:rsidRDefault="00EB2306" w:rsidP="00EB230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Churn Indicator:</w:t>
      </w:r>
    </w:p>
    <w:p w:rsidR="001F1A73" w:rsidRPr="00EB2306" w:rsidRDefault="001F1A73" w:rsidP="00EB23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B2306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Churn status: Binary indicator (0/1) or categorical label (e.g., "active," "churned") indicating whether the customer has churned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Pr="007C3BD4" w:rsidRDefault="007C3BD4" w:rsidP="007C3B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7C3BD4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Additional Features:</w:t>
      </w:r>
    </w:p>
    <w:p w:rsidR="001F1A73" w:rsidRPr="007C3BD4" w:rsidRDefault="001F1A73" w:rsidP="007C3B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7C3BD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Customer feedback: Ratings, reviews, or sentiment analysis of customer feedback</w:t>
      </w:r>
    </w:p>
    <w:p w:rsidR="001F1A73" w:rsidRPr="007C3BD4" w:rsidRDefault="001F1A73" w:rsidP="007C3BD4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7C3BD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Marketing interactions: Number and type of marketing communications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7C3BD4" w:rsidRDefault="001F1A73" w:rsidP="007C3BD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7C3BD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The dataset would typically be structured as a table with each row representing a customer and each column representing a feature. The target variable would be the churn status, and the goal would be to predict this variable based on the other features.</w:t>
      </w:r>
    </w:p>
    <w:p w:rsidR="001F1A73" w:rsidRPr="001F1A73" w:rsidRDefault="001F1A73" w:rsidP="001F1A7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tbl>
      <w:tblPr>
        <w:tblStyle w:val="TableGrid"/>
        <w:tblpPr w:leftFromText="180" w:rightFromText="180" w:vertAnchor="text" w:horzAnchor="page" w:tblpX="2518" w:tblpY="952"/>
        <w:tblW w:w="0" w:type="auto"/>
        <w:tblLook w:val="04A0" w:firstRow="1" w:lastRow="0" w:firstColumn="1" w:lastColumn="0" w:noHBand="0" w:noVBand="1"/>
      </w:tblPr>
      <w:tblGrid>
        <w:gridCol w:w="1603"/>
        <w:gridCol w:w="1430"/>
        <w:gridCol w:w="1536"/>
        <w:gridCol w:w="1505"/>
        <w:gridCol w:w="1631"/>
        <w:gridCol w:w="1311"/>
      </w:tblGrid>
      <w:tr w:rsidR="00FE64F0" w:rsidTr="00FE64F0">
        <w:tc>
          <w:tcPr>
            <w:tcW w:w="1603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>Customer        ID</w:t>
            </w:r>
          </w:p>
        </w:tc>
        <w:tc>
          <w:tcPr>
            <w:tcW w:w="1430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Age</w:t>
            </w:r>
          </w:p>
        </w:tc>
        <w:tc>
          <w:tcPr>
            <w:tcW w:w="1536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>Gender</w:t>
            </w:r>
          </w:p>
        </w:tc>
        <w:tc>
          <w:tcPr>
            <w:tcW w:w="1505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>Usage</w:t>
            </w:r>
          </w:p>
        </w:tc>
        <w:tc>
          <w:tcPr>
            <w:tcW w:w="163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Purchases </w:t>
            </w:r>
          </w:p>
        </w:tc>
        <w:tc>
          <w:tcPr>
            <w:tcW w:w="131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>Churn Status</w:t>
            </w:r>
          </w:p>
        </w:tc>
      </w:tr>
      <w:tr w:rsidR="00FE64F0" w:rsidTr="00FE64F0">
        <w:tc>
          <w:tcPr>
            <w:tcW w:w="1603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  1</w:t>
            </w:r>
          </w:p>
        </w:tc>
        <w:tc>
          <w:tcPr>
            <w:tcW w:w="1430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35</w:t>
            </w:r>
          </w:p>
        </w:tc>
        <w:tc>
          <w:tcPr>
            <w:tcW w:w="1536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Male </w:t>
            </w:r>
          </w:p>
        </w:tc>
        <w:tc>
          <w:tcPr>
            <w:tcW w:w="1505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100</w:t>
            </w:r>
          </w:p>
        </w:tc>
        <w:tc>
          <w:tcPr>
            <w:tcW w:w="163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5</w:t>
            </w:r>
          </w:p>
        </w:tc>
        <w:tc>
          <w:tcPr>
            <w:tcW w:w="131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0</w:t>
            </w:r>
          </w:p>
        </w:tc>
      </w:tr>
      <w:tr w:rsidR="00FE64F0" w:rsidTr="00FE64F0">
        <w:tc>
          <w:tcPr>
            <w:tcW w:w="1603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  2</w:t>
            </w:r>
          </w:p>
        </w:tc>
        <w:tc>
          <w:tcPr>
            <w:tcW w:w="1430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42</w:t>
            </w:r>
          </w:p>
        </w:tc>
        <w:tc>
          <w:tcPr>
            <w:tcW w:w="1536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Female </w:t>
            </w:r>
          </w:p>
        </w:tc>
        <w:tc>
          <w:tcPr>
            <w:tcW w:w="1505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50</w:t>
            </w:r>
          </w:p>
        </w:tc>
        <w:tc>
          <w:tcPr>
            <w:tcW w:w="163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2</w:t>
            </w:r>
          </w:p>
        </w:tc>
        <w:tc>
          <w:tcPr>
            <w:tcW w:w="131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1</w:t>
            </w:r>
          </w:p>
        </w:tc>
      </w:tr>
      <w:tr w:rsidR="00FE64F0" w:rsidTr="00FE64F0">
        <w:tc>
          <w:tcPr>
            <w:tcW w:w="1603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  3</w:t>
            </w:r>
          </w:p>
        </w:tc>
        <w:tc>
          <w:tcPr>
            <w:tcW w:w="1430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 28</w:t>
            </w:r>
          </w:p>
        </w:tc>
        <w:tc>
          <w:tcPr>
            <w:tcW w:w="1536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Male </w:t>
            </w:r>
          </w:p>
        </w:tc>
        <w:tc>
          <w:tcPr>
            <w:tcW w:w="1505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200</w:t>
            </w:r>
          </w:p>
        </w:tc>
        <w:tc>
          <w:tcPr>
            <w:tcW w:w="163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10</w:t>
            </w:r>
          </w:p>
        </w:tc>
        <w:tc>
          <w:tcPr>
            <w:tcW w:w="1311" w:type="dxa"/>
          </w:tcPr>
          <w:p w:rsidR="00FE64F0" w:rsidRDefault="00FE64F0" w:rsidP="00FE64F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 w:bidi="ta-IN"/>
              </w:rPr>
              <w:t xml:space="preserve">     0</w:t>
            </w:r>
          </w:p>
        </w:tc>
      </w:tr>
    </w:tbl>
    <w:p w:rsidR="001F1A73" w:rsidRDefault="007C3BD4" w:rsidP="007C3BD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7C3BD4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Sample Dataset:</w:t>
      </w: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7C3BD4" w:rsidRDefault="007C3BD4" w:rsidP="007C3BD4">
      <w:pPr>
        <w:pStyle w:val="ListParagraph"/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F1A73" w:rsidRPr="000D1958" w:rsidRDefault="001F1A7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:rsid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70EC4" w:rsidRDefault="00870EC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70EC4" w:rsidRPr="00870EC4" w:rsidRDefault="00870EC4" w:rsidP="00870EC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Data Cleaning: </w:t>
      </w:r>
      <w:r w:rsidRPr="00870EC4"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  <w:t xml:space="preserve"> </w:t>
      </w:r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Handle missing value</w:t>
      </w:r>
    </w:p>
    <w:p w:rsidR="00870EC4" w:rsidRPr="00870EC4" w:rsidRDefault="00870EC4" w:rsidP="00870EC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Data </w:t>
      </w:r>
      <w:proofErr w:type="spellStart"/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Transormation</w:t>
      </w:r>
      <w:proofErr w:type="spellEnd"/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: </w:t>
      </w:r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Encode categorical variables</w:t>
      </w:r>
    </w:p>
    <w:p w:rsidR="00870EC4" w:rsidRPr="00870EC4" w:rsidRDefault="00870EC4" w:rsidP="00870EC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Feature Engineering: </w:t>
      </w:r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Create new features from existing ones</w:t>
      </w:r>
    </w:p>
    <w:p w:rsidR="00870EC4" w:rsidRPr="00870EC4" w:rsidRDefault="00870EC4" w:rsidP="00870EC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870EC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Data Split: </w:t>
      </w:r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Split data into training </w:t>
      </w:r>
      <w:proofErr w:type="spellStart"/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andbtesing</w:t>
      </w:r>
      <w:proofErr w:type="spellEnd"/>
      <w:r w:rsidRPr="00870EC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sets</w:t>
      </w:r>
    </w:p>
    <w:p w:rsidR="00010111" w:rsidRPr="00870EC4" w:rsidRDefault="00870EC4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  <w:t xml:space="preserve">   </w:t>
      </w:r>
    </w:p>
    <w:p w:rsidR="00462E31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:rsidR="0000009F" w:rsidRPr="0000009F" w:rsidRDefault="0000009F" w:rsidP="0000009F">
      <w:pPr>
        <w:pStyle w:val="ListParagraph"/>
        <w:numPr>
          <w:ilvl w:val="0"/>
          <w:numId w:val="17"/>
        </w:numPr>
        <w:spacing w:after="160"/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</w:pPr>
      <w:r w:rsidRPr="0000009F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 xml:space="preserve">Univariate Analysis: </w:t>
      </w:r>
    </w:p>
    <w:p w:rsidR="0000009F" w:rsidRPr="00A00584" w:rsidRDefault="003C5196" w:rsidP="00A00584">
      <w:pPr>
        <w:pStyle w:val="ListParagraph"/>
        <w:numPr>
          <w:ilvl w:val="0"/>
          <w:numId w:val="27"/>
        </w:numPr>
        <w:spacing w:after="160"/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</w:pPr>
      <w:proofErr w:type="spellStart"/>
      <w:r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t>Demograhic</w:t>
      </w:r>
      <w:proofErr w:type="spellEnd"/>
      <w:r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t xml:space="preserve"> variables</w:t>
      </w:r>
    </w:p>
    <w:p w:rsidR="00A00584" w:rsidRPr="00A00584" w:rsidRDefault="00A00584" w:rsidP="00A00584">
      <w:pPr>
        <w:pStyle w:val="ListParagraph"/>
        <w:numPr>
          <w:ilvl w:val="0"/>
          <w:numId w:val="27"/>
        </w:numPr>
        <w:spacing w:after="160"/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</w:pPr>
      <w:proofErr w:type="spellStart"/>
      <w:r w:rsidRPr="00A00584"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t>Behavioral</w:t>
      </w:r>
      <w:proofErr w:type="spellEnd"/>
      <w:r w:rsidRPr="00A00584"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t xml:space="preserve"> variables</w:t>
      </w:r>
    </w:p>
    <w:p w:rsidR="00A00584" w:rsidRPr="00A00584" w:rsidRDefault="00A00584" w:rsidP="00A00584">
      <w:pPr>
        <w:pStyle w:val="ListParagraph"/>
        <w:numPr>
          <w:ilvl w:val="0"/>
          <w:numId w:val="27"/>
        </w:numPr>
        <w:spacing w:after="160"/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</w:pPr>
      <w:r w:rsidRPr="00A00584">
        <w:rPr>
          <w:rFonts w:ascii="Arial Unicode MS" w:eastAsia="Arial Unicode MS" w:hAnsi="Arial Unicode MS" w:cs="Arial Unicode MS"/>
          <w:sz w:val="32"/>
          <w:szCs w:val="32"/>
          <w:lang w:val="en-IN" w:bidi="ta-IN"/>
        </w:rPr>
        <w:t>Transactional variables</w:t>
      </w:r>
    </w:p>
    <w:p w:rsidR="0000009F" w:rsidRPr="00A00584" w:rsidRDefault="00A00584" w:rsidP="00A00584">
      <w:pPr>
        <w:pStyle w:val="ListParagraph"/>
        <w:numPr>
          <w:ilvl w:val="0"/>
          <w:numId w:val="17"/>
        </w:num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A00584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Bivariate Analysis:</w:t>
      </w:r>
    </w:p>
    <w:p w:rsidR="0000009F" w:rsidRPr="003C5196" w:rsidRDefault="00A00584" w:rsidP="003C5196">
      <w:pPr>
        <w:pStyle w:val="ListParagraph"/>
        <w:numPr>
          <w:ilvl w:val="0"/>
          <w:numId w:val="28"/>
        </w:numPr>
        <w:spacing w:after="160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3C5196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Correlation between variables</w:t>
      </w:r>
    </w:p>
    <w:p w:rsidR="0000009F" w:rsidRPr="003C5196" w:rsidRDefault="00A00584" w:rsidP="003C5196">
      <w:pPr>
        <w:pStyle w:val="ListParagraph"/>
        <w:numPr>
          <w:ilvl w:val="0"/>
          <w:numId w:val="28"/>
        </w:numPr>
        <w:spacing w:after="160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proofErr w:type="spellStart"/>
      <w:r w:rsidRPr="003C5196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Relationalship</w:t>
      </w:r>
      <w:proofErr w:type="spellEnd"/>
      <w:r w:rsidRPr="003C5196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between variables and churn status</w:t>
      </w:r>
    </w:p>
    <w:p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9. Feature Engineering</w:t>
      </w:r>
    </w:p>
    <w:p w:rsid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3C5196" w:rsidRDefault="003C5196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3C5196" w:rsidRPr="006450F5" w:rsidRDefault="003C5196" w:rsidP="006450F5">
      <w:pPr>
        <w:pStyle w:val="ListParagraph"/>
        <w:numPr>
          <w:ilvl w:val="0"/>
          <w:numId w:val="29"/>
        </w:numPr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6450F5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Feature Creation</w:t>
      </w:r>
      <w:r w:rsidR="006450F5" w:rsidRPr="006450F5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:</w:t>
      </w:r>
    </w:p>
    <w:p w:rsidR="003C5196" w:rsidRPr="006450F5" w:rsidRDefault="006450F5" w:rsidP="006450F5">
      <w:pPr>
        <w:pStyle w:val="ListParagraph"/>
        <w:numPr>
          <w:ilvl w:val="0"/>
          <w:numId w:val="15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6450F5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Creation new features from existing ones</w:t>
      </w:r>
    </w:p>
    <w:p w:rsidR="003C5196" w:rsidRDefault="003C5196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3C5196" w:rsidRPr="006450F5" w:rsidRDefault="006450F5" w:rsidP="006450F5">
      <w:pPr>
        <w:pStyle w:val="ListParagraph"/>
        <w:numPr>
          <w:ilvl w:val="0"/>
          <w:numId w:val="15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6450F5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Extract information from </w:t>
      </w:r>
      <w:r w:rsidR="006048A4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existing features</w:t>
      </w:r>
    </w:p>
    <w:p w:rsidR="003C5196" w:rsidRDefault="003C5196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3C5196" w:rsidRPr="006048A4" w:rsidRDefault="006048A4" w:rsidP="006048A4">
      <w:pPr>
        <w:pStyle w:val="ListParagraph"/>
        <w:numPr>
          <w:ilvl w:val="0"/>
          <w:numId w:val="29"/>
        </w:numPr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6048A4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Feature Selection:</w:t>
      </w:r>
    </w:p>
    <w:p w:rsidR="00493791" w:rsidRPr="00493791" w:rsidRDefault="006048A4" w:rsidP="00493791">
      <w:pPr>
        <w:pStyle w:val="ListParagraph"/>
        <w:numPr>
          <w:ilvl w:val="0"/>
          <w:numId w:val="37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93791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Identify the most relevant features  that contribute to churn </w:t>
      </w:r>
      <w:r w:rsidR="00493791" w:rsidRPr="00493791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 </w:t>
      </w:r>
    </w:p>
    <w:p w:rsidR="006048A4" w:rsidRPr="00493791" w:rsidRDefault="006048A4" w:rsidP="00493791">
      <w:pPr>
        <w:pStyle w:val="ListParagraph"/>
        <w:numPr>
          <w:ilvl w:val="0"/>
          <w:numId w:val="36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93791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Remove redundant or irrelevant features</w:t>
      </w:r>
    </w:p>
    <w:p w:rsidR="003C5196" w:rsidRDefault="003C5196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3C5196" w:rsidRDefault="003C5196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8E1D23" w:rsidRDefault="008E1D23" w:rsidP="00493791">
      <w:pPr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:rsidR="00F12A14" w:rsidRPr="00266DB7" w:rsidRDefault="00A3621F" w:rsidP="009D6B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493791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Logistic </w:t>
      </w:r>
      <w:r w:rsidR="000D1958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Regression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Ran</w:t>
      </w:r>
      <w:r w:rsidR="0049379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dom Forest</w:t>
      </w:r>
    </w:p>
    <w:p w:rsidR="00A3621F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:rsidR="00493791" w:rsidRDefault="00493791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Gradient Boosting</w:t>
      </w:r>
    </w:p>
    <w:p w:rsidR="00493791" w:rsidRPr="00266DB7" w:rsidRDefault="00493791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Support Vector Machines</w:t>
      </w:r>
    </w:p>
    <w:p w:rsidR="00A3621F" w:rsidRPr="00266DB7" w:rsidRDefault="00A3621F" w:rsidP="009D6B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493791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lastRenderedPageBreak/>
        <w:t>Logistic</w:t>
      </w:r>
      <w:r w:rsidR="00A3621F"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Regression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A popular algorithm for binary classification problems like customer churn prediction. </w:t>
      </w:r>
      <w:r w:rsidR="00A3621F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="00346BB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 An ensemble method that combines multiple decision trees to improve prediction accuracy.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</w:p>
    <w:p w:rsidR="00A3621F" w:rsidRPr="00346BB2" w:rsidRDefault="00346BB2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Decision Trees: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Can handle complex interactions between features and are easy to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interpet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11. Model Evaluation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:rsidR="00346BB2" w:rsidRPr="00346BB2" w:rsidRDefault="00346BB2" w:rsidP="00164D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Evaluating the models performance using the evaluation </w:t>
      </w:r>
      <w:proofErr w:type="spellStart"/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merics</w:t>
      </w:r>
      <w:proofErr w:type="spellEnd"/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4D330C" w:rsidRPr="00346BB2" w:rsidRDefault="004D330C" w:rsidP="00164DC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346BB2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  <w:r w:rsidR="00346BB2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</w:p>
    <w:p w:rsidR="004D330C" w:rsidRPr="00266DB7" w:rsidRDefault="00346BB2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       Accuracy=0.85</w:t>
      </w:r>
    </w:p>
    <w:p w:rsidR="004D330C" w:rsidRPr="00266DB7" w:rsidRDefault="00346BB2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       </w:t>
      </w:r>
      <w:r w:rsidR="004D330C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=0.80</w:t>
      </w:r>
    </w:p>
    <w:p w:rsidR="004D330C" w:rsidRPr="00266DB7" w:rsidRDefault="00346BB2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       </w:t>
      </w:r>
      <w:r w:rsidR="004D330C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=0.90</w:t>
      </w:r>
    </w:p>
    <w:p w:rsidR="004D330C" w:rsidRPr="00266DB7" w:rsidRDefault="00346BB2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       </w:t>
      </w:r>
      <w:r w:rsidR="004D330C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=</w:t>
      </w:r>
      <w:r w:rsidR="004D330C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0.85</w:t>
      </w:r>
    </w:p>
    <w:p w:rsidR="004D330C" w:rsidRPr="00EA7DD8" w:rsidRDefault="00346BB2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      </w:t>
      </w:r>
      <w:r w:rsidR="004D330C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</w:t>
      </w:r>
      <w: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=0.92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:rsidR="001178DB" w:rsidRPr="00A0160E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8"/>
          <w:szCs w:val="8"/>
          <w:lang w:val="en-IN" w:bidi="ta-IN"/>
        </w:rPr>
      </w:pPr>
    </w:p>
    <w:p w:rsidR="001178DB" w:rsidRPr="00F12A14" w:rsidRDefault="001178DB" w:rsidP="009D6B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RESTful </w:t>
      </w:r>
      <w:proofErr w:type="spellStart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API</w:t>
      </w:r>
      <w:proofErr w:type="gramStart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,Batch</w:t>
      </w:r>
      <w:proofErr w:type="spellEnd"/>
      <w:proofErr w:type="gramEnd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Processing,Real</w:t>
      </w:r>
      <w:proofErr w:type="spellEnd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-time </w:t>
      </w:r>
      <w:proofErr w:type="spellStart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Streaming,Model</w:t>
      </w:r>
      <w:proofErr w:type="spellEnd"/>
      <w:r w:rsidR="00164DC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-as-a-Service.</w:t>
      </w:r>
    </w:p>
    <w:p w:rsidR="00164DC4" w:rsidRPr="00164DC4" w:rsidRDefault="00164DC4" w:rsidP="00164DC4">
      <w:pPr>
        <w:pStyle w:val="ListParagraph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Public </w:t>
      </w:r>
      <w:r w:rsidR="001178DB"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Link</w:t>
      </w:r>
      <w:r w:rsidR="001178DB"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hyperlink r:id="rId7" w:history="1">
        <w:r w:rsidRPr="00164DC4">
          <w:rPr>
            <w:rStyle w:val="Hyperlink"/>
            <w:rFonts w:ascii="Arial Unicode MS" w:eastAsia="Arial Unicode MS" w:hAnsi="Arial Unicode MS" w:cs="Arial Unicode MS"/>
            <w:sz w:val="23"/>
            <w:szCs w:val="23"/>
            <w:lang w:val="en-IN" w:bidi="ta-IN"/>
          </w:rPr>
          <w:t>https://www.kaggle.com/datasets/muhammadshahidazeem/customer-churn-dataset</w:t>
        </w:r>
      </w:hyperlink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64DC4" w:rsidRPr="00164DC4" w:rsidRDefault="00164DC4" w:rsidP="00164DC4">
      <w:pPr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</w:p>
    <w:p w:rsidR="001178DB" w:rsidRPr="00A81B83" w:rsidRDefault="001178DB" w:rsidP="009D6B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tbl>
      <w:tblPr>
        <w:tblStyle w:val="TableGrid"/>
        <w:tblpPr w:leftFromText="180" w:rightFromText="180" w:vertAnchor="text" w:horzAnchor="page" w:tblpX="2155" w:tblpY="29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4FF8" w:rsidTr="00A54FF8"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Customer ID</w:t>
            </w:r>
          </w:p>
        </w:tc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Predicted Probability of Churn</w:t>
            </w:r>
          </w:p>
        </w:tc>
      </w:tr>
      <w:tr w:rsidR="00A54FF8" w:rsidTr="00A54FF8"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12345</w:t>
            </w:r>
          </w:p>
        </w:tc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0.75</w:t>
            </w:r>
          </w:p>
        </w:tc>
      </w:tr>
      <w:tr w:rsidR="00A54FF8" w:rsidTr="00A54FF8"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67890</w:t>
            </w:r>
          </w:p>
        </w:tc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0.30</w:t>
            </w:r>
          </w:p>
        </w:tc>
      </w:tr>
      <w:tr w:rsidR="00A54FF8" w:rsidTr="00A54FF8"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34567</w:t>
            </w:r>
          </w:p>
        </w:tc>
        <w:tc>
          <w:tcPr>
            <w:tcW w:w="4508" w:type="dxa"/>
          </w:tcPr>
          <w:p w:rsidR="00A54FF8" w:rsidRDefault="00A54FF8" w:rsidP="00A54FF8">
            <w:pP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</w:pPr>
            <w:r>
              <w:rPr>
                <w:rFonts w:ascii="Arial Unicode MS" w:eastAsia="Arial Unicode MS" w:hAnsi="Arial Unicode MS" w:cs="Arial Unicode MS"/>
                <w:sz w:val="26"/>
                <w:szCs w:val="26"/>
                <w:lang w:val="en-IN" w:bidi="ta-IN"/>
              </w:rPr>
              <w:t>0.90</w:t>
            </w:r>
          </w:p>
        </w:tc>
      </w:tr>
    </w:tbl>
    <w:p w:rsidR="00431888" w:rsidRDefault="0043188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54FF8" w:rsidRDefault="00A54FF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54FF8" w:rsidRDefault="00A54FF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54FF8" w:rsidRDefault="00A54FF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54FF8" w:rsidRDefault="00A54FF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  <w:t>13. Source Code:</w:t>
      </w: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Goole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phase 3 link:</w:t>
      </w:r>
    </w:p>
    <w:p w:rsidR="00431888" w:rsidRPr="00EA7DD8" w:rsidRDefault="007A4AF8" w:rsidP="00A81B83">
      <w:pP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A54FF8">
        <w:rPr>
          <w:rStyle w:val="Hyperlink"/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https://colab.research.google.com/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  <w:r w:rsidR="00A54FF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A54FF8" w:rsidRDefault="00A54FF8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A54FF8" w:rsidRDefault="00A54FF8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Advanced Machine Learning Techniques: 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Research is ongoing into using more complex machine learning models like deep learning and ensemble methods to improve prediction accuracy. Techniques like Swish Recurrent Neural Networks (S-RNN) and </w:t>
      </w:r>
      <w:proofErr w:type="spellStart"/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BiLS</w:t>
      </w:r>
      <w:proofErr w:type="spellEnd"/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-CNN are being explored for their potential in predicting customer churn.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Explainable AI (XAI):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As machine learning models become more complex, there's a growing need to understand how they're making predictions. XAI can help businesses understand why customers are churning and make data-driven decisions.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Real-time Prediction: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With the increasing availability of real-time data, machine learning models can be used to predict customer</w:t>
      </w:r>
      <w: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churn in real-time, enabling businesses to take proactive measures to retain customers.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Industry-specific Solutions: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Different industries have unique characteristics that affect customer churn. Developing industry-specific machine learning models can help businesses better understand and address customer churn.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Integration with Business Systems: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Integrating machine learning models with existing business systems can help automate the prediction and retention process, making it more efficient and effective.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Telecom Industry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 Predicting customer churn in the telecom industry can help businesses identify high-risk customers and develop targeted retention strategies.</w:t>
      </w:r>
    </w:p>
    <w:p w:rsidR="00A54FF8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E-commerce: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Machine learning models can help e-commerce businesses predict customer churn and develop personalized marketing campaigns to retain customers.</w:t>
      </w:r>
    </w:p>
    <w:p w:rsidR="00A81B83" w:rsidRPr="00A54FF8" w:rsidRDefault="00A54FF8" w:rsidP="00A54FF8">
      <w:pPr>
        <w:pStyle w:val="ListParagraph"/>
        <w:numPr>
          <w:ilvl w:val="0"/>
          <w:numId w:val="19"/>
        </w:numP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54FF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Insurance Industry:</w:t>
      </w:r>
      <w:r w:rsidRPr="00A54FF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Predicting customer churn in the insurance industry can help businesses identify customers who are likely to switch to competitors and de</w:t>
      </w:r>
      <w:r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velop strategies to retain them.</w:t>
      </w: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:rsidR="00A81B83" w:rsidRPr="00A81B83" w:rsidRDefault="00A81B83" w:rsidP="009D6B99">
      <w:pPr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:rsidR="00A81B83" w:rsidRPr="00A81B83" w:rsidRDefault="00A54FF8" w:rsidP="009D6B99">
      <w:pPr>
        <w:numPr>
          <w:ilvl w:val="0"/>
          <w:numId w:val="5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J.JANANI:</w:t>
      </w:r>
    </w:p>
    <w:p w:rsidR="00A81B83" w:rsidRPr="00A81B83" w:rsidRDefault="00A81B83" w:rsidP="009D6B99">
      <w:pPr>
        <w:numPr>
          <w:ilvl w:val="0"/>
          <w:numId w:val="6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</w:t>
      </w:r>
      <w:proofErr w:type="spellStart"/>
      <w:r w:rsidR="00A54FF8">
        <w:rPr>
          <w:rFonts w:ascii="Arial Unicode MS" w:eastAsia="Arial Unicode MS" w:hAnsi="Arial Unicode MS" w:cs="Arial Unicode MS"/>
          <w:sz w:val="28"/>
          <w:szCs w:val="28"/>
        </w:rPr>
        <w:t>collection</w:t>
      </w:r>
      <w:proofErr w:type="gramStart"/>
      <w:r w:rsidR="00A54FF8">
        <w:rPr>
          <w:rFonts w:ascii="Arial Unicode MS" w:eastAsia="Arial Unicode MS" w:hAnsi="Arial Unicode MS" w:cs="Arial Unicode MS"/>
          <w:sz w:val="28"/>
          <w:szCs w:val="28"/>
        </w:rPr>
        <w:t>,</w:t>
      </w:r>
      <w:r w:rsidRPr="00A81B83">
        <w:rPr>
          <w:rFonts w:ascii="Arial Unicode MS" w:eastAsia="Arial Unicode MS" w:hAnsi="Arial Unicode MS" w:cs="Arial Unicode MS"/>
          <w:sz w:val="28"/>
          <w:szCs w:val="28"/>
        </w:rPr>
        <w:t>cleaning</w:t>
      </w:r>
      <w:proofErr w:type="spellEnd"/>
      <w:proofErr w:type="gramEnd"/>
      <w:r w:rsidR="00A54FF8">
        <w:rPr>
          <w:rFonts w:ascii="Arial Unicode MS" w:eastAsia="Arial Unicode MS" w:hAnsi="Arial Unicode MS" w:cs="Arial Unicode MS"/>
          <w:sz w:val="28"/>
          <w:szCs w:val="28"/>
        </w:rPr>
        <w:t>.</w:t>
      </w: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A81B83" w:rsidRDefault="00A54FF8" w:rsidP="00A54FF8">
      <w:pPr>
        <w:numPr>
          <w:ilvl w:val="0"/>
          <w:numId w:val="7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V.ASWINI</w:t>
      </w:r>
      <w:r w:rsidR="00A81B83"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A54FF8" w:rsidRPr="00A54FF8" w:rsidRDefault="00A54FF8" w:rsidP="00A54FF8">
      <w:pPr>
        <w:pStyle w:val="ListParagraph"/>
        <w:numPr>
          <w:ilvl w:val="0"/>
          <w:numId w:val="40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Feature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engineering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,visualitation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A81B83" w:rsidRDefault="00A54FF8" w:rsidP="00A54FF8">
      <w:pPr>
        <w:numPr>
          <w:ilvl w:val="0"/>
          <w:numId w:val="9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R.KEERTHANA</w:t>
      </w:r>
      <w:r w:rsidR="00A81B83"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:</w:t>
      </w:r>
    </w:p>
    <w:p w:rsidR="00A54FF8" w:rsidRPr="00A54FF8" w:rsidRDefault="00A54FF8" w:rsidP="00A54FF8">
      <w:pPr>
        <w:pStyle w:val="ListParagraph"/>
        <w:numPr>
          <w:ilvl w:val="0"/>
          <w:numId w:val="39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Optional deployment.</w:t>
      </w:r>
    </w:p>
    <w:p w:rsidR="00A81B83" w:rsidRPr="00A81B83" w:rsidRDefault="00A54FF8" w:rsidP="009D6B99">
      <w:pPr>
        <w:numPr>
          <w:ilvl w:val="0"/>
          <w:numId w:val="11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28"/>
          <w:szCs w:val="28"/>
        </w:rPr>
        <w:t>K.SAGUNTHALA:</w:t>
      </w:r>
    </w:p>
    <w:p w:rsidR="00A81B83" w:rsidRPr="00A81B83" w:rsidRDefault="00A54FF8" w:rsidP="009D6B99">
      <w:pPr>
        <w:numPr>
          <w:ilvl w:val="0"/>
          <w:numId w:val="12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Final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report</w:t>
      </w:r>
      <w:proofErr w:type="gramStart"/>
      <w:r>
        <w:rPr>
          <w:rFonts w:ascii="Arial Unicode MS" w:eastAsia="Arial Unicode MS" w:hAnsi="Arial Unicode MS" w:cs="Arial Unicode MS"/>
          <w:sz w:val="28"/>
          <w:szCs w:val="28"/>
        </w:rPr>
        <w:t>,presentation</w:t>
      </w:r>
      <w:proofErr w:type="spellEnd"/>
      <w:proofErr w:type="gramEnd"/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A81B83"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A81B83" w:rsidRPr="00A81B83" w:rsidRDefault="00A81B83" w:rsidP="00A54FF8">
      <w:p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</w:p>
    <w:p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  <w:bookmarkStart w:id="0" w:name="_GoBack"/>
      <w:bookmarkEnd w:id="0"/>
    </w:p>
    <w:sectPr w:rsidR="00A81B83" w:rsidRPr="00A81B83" w:rsidSect="007C55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E6381B"/>
    <w:multiLevelType w:val="hybridMultilevel"/>
    <w:tmpl w:val="4AD09604"/>
    <w:lvl w:ilvl="0" w:tplc="98C8D80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22333ED"/>
    <w:multiLevelType w:val="hybridMultilevel"/>
    <w:tmpl w:val="AA8A0600"/>
    <w:lvl w:ilvl="0" w:tplc="4009000B">
      <w:start w:val="1"/>
      <w:numFmt w:val="bullet"/>
      <w:lvlText w:val=""/>
      <w:lvlJc w:val="left"/>
      <w:pPr>
        <w:ind w:left="8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1" w:hanging="360"/>
      </w:pPr>
      <w:rPr>
        <w:rFonts w:ascii="Wingdings" w:hAnsi="Wingdings" w:hint="default"/>
      </w:rPr>
    </w:lvl>
  </w:abstractNum>
  <w:abstractNum w:abstractNumId="11" w15:restartNumberingAfterBreak="0">
    <w:nsid w:val="078B192B"/>
    <w:multiLevelType w:val="hybridMultilevel"/>
    <w:tmpl w:val="BC3E2B72"/>
    <w:lvl w:ilvl="0" w:tplc="4009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2" w15:restartNumberingAfterBreak="0">
    <w:nsid w:val="09315EFF"/>
    <w:multiLevelType w:val="hybridMultilevel"/>
    <w:tmpl w:val="3B72E6D0"/>
    <w:lvl w:ilvl="0" w:tplc="4009000B">
      <w:start w:val="1"/>
      <w:numFmt w:val="bullet"/>
      <w:lvlText w:val=""/>
      <w:lvlJc w:val="left"/>
      <w:pPr>
        <w:ind w:left="16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13" w15:restartNumberingAfterBreak="0">
    <w:nsid w:val="0BEC1708"/>
    <w:multiLevelType w:val="hybridMultilevel"/>
    <w:tmpl w:val="778E07AC"/>
    <w:lvl w:ilvl="0" w:tplc="3432E52E">
      <w:start w:val="1"/>
      <w:numFmt w:val="bullet"/>
      <w:lvlText w:val="o"/>
      <w:lvlJc w:val="left"/>
      <w:pPr>
        <w:ind w:left="2561" w:hanging="360"/>
      </w:pPr>
      <w:rPr>
        <w:rFonts w:ascii="Courier New" w:hAnsi="Courier New"/>
      </w:rPr>
    </w:lvl>
    <w:lvl w:ilvl="1" w:tplc="40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14" w15:restartNumberingAfterBreak="0">
    <w:nsid w:val="0EFB68C9"/>
    <w:multiLevelType w:val="hybridMultilevel"/>
    <w:tmpl w:val="129C67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2724B20"/>
    <w:multiLevelType w:val="hybridMultilevel"/>
    <w:tmpl w:val="8C40E236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7367"/>
    <w:multiLevelType w:val="hybridMultilevel"/>
    <w:tmpl w:val="EE36331A"/>
    <w:lvl w:ilvl="0" w:tplc="4009000B">
      <w:start w:val="1"/>
      <w:numFmt w:val="bullet"/>
      <w:lvlText w:val=""/>
      <w:lvlJc w:val="left"/>
      <w:pPr>
        <w:ind w:left="9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7" w15:restartNumberingAfterBreak="0">
    <w:nsid w:val="24946B1B"/>
    <w:multiLevelType w:val="hybridMultilevel"/>
    <w:tmpl w:val="145EC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0748A"/>
    <w:multiLevelType w:val="hybridMultilevel"/>
    <w:tmpl w:val="3A927730"/>
    <w:lvl w:ilvl="0" w:tplc="4009000B">
      <w:start w:val="1"/>
      <w:numFmt w:val="bullet"/>
      <w:lvlText w:val=""/>
      <w:lvlJc w:val="left"/>
      <w:pPr>
        <w:ind w:left="16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19" w15:restartNumberingAfterBreak="0">
    <w:nsid w:val="3A5E6B0E"/>
    <w:multiLevelType w:val="hybridMultilevel"/>
    <w:tmpl w:val="9C7CC2F2"/>
    <w:lvl w:ilvl="0" w:tplc="40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20" w15:restartNumberingAfterBreak="0">
    <w:nsid w:val="3D291595"/>
    <w:multiLevelType w:val="hybridMultilevel"/>
    <w:tmpl w:val="1F509F0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E94FDB"/>
    <w:multiLevelType w:val="hybridMultilevel"/>
    <w:tmpl w:val="C4BC103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EC95F78"/>
    <w:multiLevelType w:val="hybridMultilevel"/>
    <w:tmpl w:val="0A1053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0F5184"/>
    <w:multiLevelType w:val="hybridMultilevel"/>
    <w:tmpl w:val="634E39B0"/>
    <w:lvl w:ilvl="0" w:tplc="40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4" w15:restartNumberingAfterBreak="0">
    <w:nsid w:val="40AD6B4F"/>
    <w:multiLevelType w:val="hybridMultilevel"/>
    <w:tmpl w:val="9B7673D8"/>
    <w:lvl w:ilvl="0" w:tplc="4009000B">
      <w:start w:val="1"/>
      <w:numFmt w:val="bullet"/>
      <w:lvlText w:val=""/>
      <w:lvlJc w:val="left"/>
      <w:pPr>
        <w:ind w:left="16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25" w15:restartNumberingAfterBreak="0">
    <w:nsid w:val="4BAA0E6B"/>
    <w:multiLevelType w:val="hybridMultilevel"/>
    <w:tmpl w:val="A4B2B5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4114A"/>
    <w:multiLevelType w:val="hybridMultilevel"/>
    <w:tmpl w:val="A64E693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5AAD62FF"/>
    <w:multiLevelType w:val="hybridMultilevel"/>
    <w:tmpl w:val="BC627600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8" w15:restartNumberingAfterBreak="0">
    <w:nsid w:val="666A399D"/>
    <w:multiLevelType w:val="hybridMultilevel"/>
    <w:tmpl w:val="E7B6BA58"/>
    <w:lvl w:ilvl="0" w:tplc="3432E52E">
      <w:start w:val="1"/>
      <w:numFmt w:val="bullet"/>
      <w:lvlText w:val="o"/>
      <w:lvlJc w:val="left"/>
      <w:pPr>
        <w:ind w:left="2478" w:hanging="360"/>
      </w:pPr>
      <w:rPr>
        <w:rFonts w:ascii="Courier New" w:hAnsi="Courier New"/>
      </w:rPr>
    </w:lvl>
    <w:lvl w:ilvl="1" w:tplc="40090003" w:tentative="1">
      <w:start w:val="1"/>
      <w:numFmt w:val="bullet"/>
      <w:lvlText w:val="o"/>
      <w:lvlJc w:val="left"/>
      <w:pPr>
        <w:ind w:left="31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8" w:hanging="360"/>
      </w:pPr>
      <w:rPr>
        <w:rFonts w:ascii="Wingdings" w:hAnsi="Wingdings" w:hint="default"/>
      </w:rPr>
    </w:lvl>
  </w:abstractNum>
  <w:abstractNum w:abstractNumId="29" w15:restartNumberingAfterBreak="0">
    <w:nsid w:val="68821CEA"/>
    <w:multiLevelType w:val="hybridMultilevel"/>
    <w:tmpl w:val="CDA480CE"/>
    <w:lvl w:ilvl="0" w:tplc="40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31E37"/>
    <w:multiLevelType w:val="hybridMultilevel"/>
    <w:tmpl w:val="F6B03E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CBB1D86"/>
    <w:multiLevelType w:val="hybridMultilevel"/>
    <w:tmpl w:val="303E2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5F1AA7"/>
    <w:multiLevelType w:val="hybridMultilevel"/>
    <w:tmpl w:val="5D02B034"/>
    <w:lvl w:ilvl="0" w:tplc="3432E52E">
      <w:start w:val="1"/>
      <w:numFmt w:val="bullet"/>
      <w:lvlText w:val="o"/>
      <w:lvlJc w:val="left"/>
      <w:pPr>
        <w:ind w:left="3312" w:hanging="360"/>
      </w:pPr>
      <w:rPr>
        <w:rFonts w:ascii="Courier New" w:hAnsi="Courier New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33" w15:restartNumberingAfterBreak="0">
    <w:nsid w:val="6EE46250"/>
    <w:multiLevelType w:val="hybridMultilevel"/>
    <w:tmpl w:val="07025356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4" w15:restartNumberingAfterBreak="0">
    <w:nsid w:val="74EC47B7"/>
    <w:multiLevelType w:val="hybridMultilevel"/>
    <w:tmpl w:val="DD82494E"/>
    <w:lvl w:ilvl="0" w:tplc="40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5" w15:restartNumberingAfterBreak="0">
    <w:nsid w:val="758B2AD7"/>
    <w:multiLevelType w:val="hybridMultilevel"/>
    <w:tmpl w:val="11B001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79023FE"/>
    <w:multiLevelType w:val="hybridMultilevel"/>
    <w:tmpl w:val="FC54A574"/>
    <w:lvl w:ilvl="0" w:tplc="4009000B">
      <w:start w:val="1"/>
      <w:numFmt w:val="bullet"/>
      <w:lvlText w:val=""/>
      <w:lvlJc w:val="left"/>
      <w:pPr>
        <w:ind w:left="16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37" w15:restartNumberingAfterBreak="0">
    <w:nsid w:val="79D47D5A"/>
    <w:multiLevelType w:val="hybridMultilevel"/>
    <w:tmpl w:val="6E18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14B94"/>
    <w:multiLevelType w:val="hybridMultilevel"/>
    <w:tmpl w:val="5064866A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166EBFDC">
      <w:numFmt w:val="bullet"/>
      <w:lvlText w:val="-"/>
      <w:lvlJc w:val="left"/>
      <w:pPr>
        <w:ind w:left="1125" w:hanging="360"/>
      </w:pPr>
      <w:rPr>
        <w:rFonts w:ascii="Arial Unicode MS" w:eastAsia="Arial Unicode MS" w:hAnsi="Arial Unicode MS" w:cs="Arial Unicode MS" w:hint="eastAsia"/>
      </w:r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9" w15:restartNumberingAfterBreak="0">
    <w:nsid w:val="7EFF5EC7"/>
    <w:multiLevelType w:val="hybridMultilevel"/>
    <w:tmpl w:val="8B38634E"/>
    <w:lvl w:ilvl="0" w:tplc="4009000B">
      <w:start w:val="1"/>
      <w:numFmt w:val="bullet"/>
      <w:lvlText w:val=""/>
      <w:lvlJc w:val="left"/>
      <w:pPr>
        <w:ind w:left="1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7"/>
  </w:num>
  <w:num w:numId="3">
    <w:abstractNumId w:val="29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20"/>
  </w:num>
  <w:num w:numId="14">
    <w:abstractNumId w:val="23"/>
  </w:num>
  <w:num w:numId="15">
    <w:abstractNumId w:val="16"/>
  </w:num>
  <w:num w:numId="16">
    <w:abstractNumId w:val="26"/>
  </w:num>
  <w:num w:numId="17">
    <w:abstractNumId w:val="17"/>
  </w:num>
  <w:num w:numId="18">
    <w:abstractNumId w:val="11"/>
  </w:num>
  <w:num w:numId="19">
    <w:abstractNumId w:val="15"/>
  </w:num>
  <w:num w:numId="20">
    <w:abstractNumId w:val="22"/>
  </w:num>
  <w:num w:numId="21">
    <w:abstractNumId w:val="9"/>
  </w:num>
  <w:num w:numId="22">
    <w:abstractNumId w:val="35"/>
  </w:num>
  <w:num w:numId="23">
    <w:abstractNumId w:val="30"/>
  </w:num>
  <w:num w:numId="24">
    <w:abstractNumId w:val="31"/>
  </w:num>
  <w:num w:numId="25">
    <w:abstractNumId w:val="14"/>
  </w:num>
  <w:num w:numId="26">
    <w:abstractNumId w:val="37"/>
  </w:num>
  <w:num w:numId="27">
    <w:abstractNumId w:val="33"/>
  </w:num>
  <w:num w:numId="28">
    <w:abstractNumId w:val="19"/>
  </w:num>
  <w:num w:numId="29">
    <w:abstractNumId w:val="21"/>
  </w:num>
  <w:num w:numId="30">
    <w:abstractNumId w:val="25"/>
  </w:num>
  <w:num w:numId="31">
    <w:abstractNumId w:val="12"/>
  </w:num>
  <w:num w:numId="32">
    <w:abstractNumId w:val="24"/>
  </w:num>
  <w:num w:numId="33">
    <w:abstractNumId w:val="10"/>
  </w:num>
  <w:num w:numId="34">
    <w:abstractNumId w:val="34"/>
  </w:num>
  <w:num w:numId="35">
    <w:abstractNumId w:val="39"/>
  </w:num>
  <w:num w:numId="36">
    <w:abstractNumId w:val="18"/>
  </w:num>
  <w:num w:numId="37">
    <w:abstractNumId w:val="36"/>
  </w:num>
  <w:num w:numId="38">
    <w:abstractNumId w:val="32"/>
  </w:num>
  <w:num w:numId="39">
    <w:abstractNumId w:val="13"/>
  </w:num>
  <w:num w:numId="4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0009F"/>
    <w:rsid w:val="00010111"/>
    <w:rsid w:val="0002428F"/>
    <w:rsid w:val="000424AF"/>
    <w:rsid w:val="0005616B"/>
    <w:rsid w:val="00070CD8"/>
    <w:rsid w:val="00086DAE"/>
    <w:rsid w:val="00093C93"/>
    <w:rsid w:val="0009776F"/>
    <w:rsid w:val="000D1958"/>
    <w:rsid w:val="000E270A"/>
    <w:rsid w:val="000E488E"/>
    <w:rsid w:val="0011646E"/>
    <w:rsid w:val="001178DB"/>
    <w:rsid w:val="0012083E"/>
    <w:rsid w:val="00122E96"/>
    <w:rsid w:val="001538F8"/>
    <w:rsid w:val="00164DC4"/>
    <w:rsid w:val="001A5BF0"/>
    <w:rsid w:val="001F1A73"/>
    <w:rsid w:val="002148CF"/>
    <w:rsid w:val="0023728B"/>
    <w:rsid w:val="00266DB7"/>
    <w:rsid w:val="002B397E"/>
    <w:rsid w:val="00331D07"/>
    <w:rsid w:val="00346BB2"/>
    <w:rsid w:val="003C5196"/>
    <w:rsid w:val="003E294C"/>
    <w:rsid w:val="00421F9A"/>
    <w:rsid w:val="00431888"/>
    <w:rsid w:val="00462E31"/>
    <w:rsid w:val="00465A0B"/>
    <w:rsid w:val="00493791"/>
    <w:rsid w:val="004D330C"/>
    <w:rsid w:val="005059CE"/>
    <w:rsid w:val="00562970"/>
    <w:rsid w:val="005B5281"/>
    <w:rsid w:val="006048A4"/>
    <w:rsid w:val="006450F5"/>
    <w:rsid w:val="006D6F49"/>
    <w:rsid w:val="007102C7"/>
    <w:rsid w:val="00732120"/>
    <w:rsid w:val="007344A4"/>
    <w:rsid w:val="00797659"/>
    <w:rsid w:val="007A4AF8"/>
    <w:rsid w:val="007C3BD4"/>
    <w:rsid w:val="007C550F"/>
    <w:rsid w:val="0081390D"/>
    <w:rsid w:val="00821F40"/>
    <w:rsid w:val="00826114"/>
    <w:rsid w:val="008278E2"/>
    <w:rsid w:val="00870EC4"/>
    <w:rsid w:val="00885681"/>
    <w:rsid w:val="008A4390"/>
    <w:rsid w:val="008B0C7E"/>
    <w:rsid w:val="008E1D23"/>
    <w:rsid w:val="00936525"/>
    <w:rsid w:val="009A3671"/>
    <w:rsid w:val="009D4FF2"/>
    <w:rsid w:val="009D6B99"/>
    <w:rsid w:val="00A00584"/>
    <w:rsid w:val="00A0160E"/>
    <w:rsid w:val="00A3621F"/>
    <w:rsid w:val="00A54FF8"/>
    <w:rsid w:val="00A81B83"/>
    <w:rsid w:val="00A82AEF"/>
    <w:rsid w:val="00AB3416"/>
    <w:rsid w:val="00AC049B"/>
    <w:rsid w:val="00AC497C"/>
    <w:rsid w:val="00B07D3E"/>
    <w:rsid w:val="00B73FDF"/>
    <w:rsid w:val="00BB7E8B"/>
    <w:rsid w:val="00C14CD6"/>
    <w:rsid w:val="00CD08C4"/>
    <w:rsid w:val="00D50C2A"/>
    <w:rsid w:val="00D53976"/>
    <w:rsid w:val="00D72522"/>
    <w:rsid w:val="00DB7107"/>
    <w:rsid w:val="00DC4478"/>
    <w:rsid w:val="00E14B34"/>
    <w:rsid w:val="00E97437"/>
    <w:rsid w:val="00EA7DD8"/>
    <w:rsid w:val="00EB2306"/>
    <w:rsid w:val="00EE5653"/>
    <w:rsid w:val="00EF3E48"/>
    <w:rsid w:val="00EF5B08"/>
    <w:rsid w:val="00F12A14"/>
    <w:rsid w:val="00F37B41"/>
    <w:rsid w:val="00F766E0"/>
    <w:rsid w:val="00FD2960"/>
    <w:rsid w:val="00FE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2FE1-069F-42B1-9C63-227EE6C3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8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78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table" w:styleId="TableGrid">
    <w:name w:val="Table Grid"/>
    <w:basedOn w:val="TableNormal"/>
    <w:uiPriority w:val="39"/>
    <w:rsid w:val="00EF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uhammadshahidazeem/customer-chur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uhammadshahidazeem/customer-churn-dataset" TargetMode="External"/><Relationship Id="rId5" Type="http://schemas.openxmlformats.org/officeDocument/2006/relationships/hyperlink" Target="https://github.com/keerthi-0226/EbplDs_predicting-customer-chum-using-machine-learning-uncover-hidden-pattern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1508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2025-05-20T15:50:00Z</dcterms:created>
  <dcterms:modified xsi:type="dcterms:W3CDTF">2025-05-20T15:50:00Z</dcterms:modified>
</cp:coreProperties>
</file>