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27790" w14:textId="33F59417" w:rsidR="00125477" w:rsidRDefault="004430EB" w:rsidP="004430EB">
      <w:pPr>
        <w:jc w:val="center"/>
        <w:rPr>
          <w:rFonts w:ascii="Times New Roman" w:hAnsi="Times New Roman" w:cs="Times New Roman"/>
          <w:b/>
          <w:bCs/>
          <w:sz w:val="32"/>
          <w:szCs w:val="32"/>
        </w:rPr>
      </w:pPr>
      <w:r>
        <w:rPr>
          <w:rFonts w:ascii="Times New Roman" w:hAnsi="Times New Roman" w:cs="Times New Roman"/>
          <w:b/>
          <w:bCs/>
          <w:sz w:val="32"/>
          <w:szCs w:val="32"/>
        </w:rPr>
        <w:t xml:space="preserve">Lab 6 Report </w:t>
      </w:r>
    </w:p>
    <w:p w14:paraId="6F3F1643" w14:textId="036DDCE0" w:rsidR="004430EB" w:rsidRDefault="004430EB" w:rsidP="004430EB">
      <w:pPr>
        <w:jc w:val="center"/>
        <w:rPr>
          <w:rFonts w:ascii="Times New Roman" w:hAnsi="Times New Roman" w:cs="Times New Roman"/>
          <w:b/>
          <w:bCs/>
          <w:sz w:val="32"/>
          <w:szCs w:val="32"/>
        </w:rPr>
      </w:pPr>
    </w:p>
    <w:p w14:paraId="28BF344D" w14:textId="14C2736F" w:rsidR="004430EB" w:rsidRPr="00777A38" w:rsidRDefault="00854523" w:rsidP="004430EB">
      <w:pPr>
        <w:rPr>
          <w:rFonts w:ascii="Times New Roman" w:hAnsi="Times New Roman" w:cs="Times New Roman"/>
          <w:sz w:val="24"/>
          <w:szCs w:val="24"/>
        </w:rPr>
      </w:pPr>
      <w:r>
        <w:rPr>
          <w:rFonts w:ascii="Times New Roman" w:hAnsi="Times New Roman" w:cs="Times New Roman"/>
          <w:sz w:val="24"/>
          <w:szCs w:val="24"/>
        </w:rPr>
        <w:t>With the provided test cases the tree has a very unbalanced structure because the root is either greater than or less than a majority of the nodes that come after it. This means that a majority of the nodes are either on the right or the left of the tree instead of equally spread between the two halves. In order to create a tree that is more balanced the root would have to be changed. Ideally the root would be in the center of most of the nodes so that the tree would be balanced on the right and the left. The tree would be more efficient if there is a more equal amount of nodes to the left and right of the root.</w:t>
      </w:r>
    </w:p>
    <w:sectPr w:rsidR="004430EB" w:rsidRPr="00777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EB"/>
    <w:rsid w:val="004430EB"/>
    <w:rsid w:val="00777A38"/>
    <w:rsid w:val="00854523"/>
    <w:rsid w:val="009D5554"/>
    <w:rsid w:val="00BE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4AF7C"/>
  <w15:chartTrackingRefBased/>
  <w15:docId w15:val="{FB0B08B9-3D1B-4D3B-B02E-496C87E2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Cox</dc:creator>
  <cp:keywords/>
  <dc:description/>
  <cp:lastModifiedBy>Grayson Cox</cp:lastModifiedBy>
  <cp:revision>1</cp:revision>
  <dcterms:created xsi:type="dcterms:W3CDTF">2020-10-27T02:30:00Z</dcterms:created>
  <dcterms:modified xsi:type="dcterms:W3CDTF">2020-10-27T02:57:00Z</dcterms:modified>
</cp:coreProperties>
</file>