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8E31" w14:textId="77777777" w:rsidR="00B60241" w:rsidRDefault="000C179F">
      <w:pPr>
        <w:pStyle w:val="Heading1"/>
        <w:jc w:val="center"/>
      </w:pPr>
      <w:r>
        <w:t>Solution Architecture</w:t>
      </w:r>
    </w:p>
    <w:p w14:paraId="12DFCCD0" w14:textId="1B282CDC" w:rsidR="00B60241" w:rsidRDefault="000C179F">
      <w:r>
        <w:rPr>
          <w:b/>
        </w:rPr>
        <w:t xml:space="preserve">Date: </w:t>
      </w:r>
      <w:r w:rsidR="00A2574C" w:rsidRPr="00A2574C">
        <w:rPr>
          <w:bCs/>
        </w:rPr>
        <w:t>28 June 2026</w:t>
      </w:r>
      <w:r>
        <w:t xml:space="preserve">    </w:t>
      </w:r>
      <w:r>
        <w:rPr>
          <w:b/>
        </w:rPr>
        <w:t xml:space="preserve">Team ID: </w:t>
      </w:r>
      <w:r>
        <w:t>____________</w:t>
      </w:r>
      <w:proofErr w:type="gramStart"/>
      <w:r>
        <w:t>_</w:t>
      </w:r>
      <w:r>
        <w:t xml:space="preserve">  </w:t>
      </w:r>
      <w:r>
        <w:rPr>
          <w:b/>
        </w:rPr>
        <w:t>Project</w:t>
      </w:r>
      <w:proofErr w:type="gramEnd"/>
      <w:r>
        <w:rPr>
          <w:b/>
        </w:rPr>
        <w:t xml:space="preserve"> Name: </w:t>
      </w:r>
      <w:r w:rsidR="00A2574C" w:rsidRPr="00A2574C">
        <w:rPr>
          <w:bCs/>
          <w:sz w:val="20"/>
          <w:szCs w:val="20"/>
        </w:rPr>
        <w:t>Rising Waters – AI Flood Prediction System</w:t>
      </w:r>
    </w:p>
    <w:p w14:paraId="2EC10754" w14:textId="77777777" w:rsidR="00B60241" w:rsidRDefault="000C179F">
      <w:r>
        <w:t>Maximum Marks: 5 Marks</w:t>
      </w:r>
    </w:p>
    <w:p w14:paraId="3E42EB18" w14:textId="77777777" w:rsidR="00B60241" w:rsidRDefault="000C179F">
      <w:pPr>
        <w:pStyle w:val="Heading2"/>
      </w:pPr>
      <w:r>
        <w:t>Solution Architecture Diagram</w:t>
      </w:r>
    </w:p>
    <w:p w14:paraId="2841DFCC" w14:textId="77777777" w:rsidR="00B60241" w:rsidRDefault="000C179F">
      <w:r>
        <w:t>Provide a high-level visual representation of your solution architecture. Fill in the technologies and components in the boxes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062C4062" w14:textId="77777777">
        <w:trPr>
          <w:jc w:val="center"/>
        </w:trPr>
        <w:tc>
          <w:tcPr>
            <w:tcW w:w="8640" w:type="dxa"/>
          </w:tcPr>
          <w:p w14:paraId="77360EB1" w14:textId="77777777" w:rsidR="00A2574C" w:rsidRPr="00A2574C" w:rsidRDefault="000C179F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Presentation / Client Layer</w:t>
            </w:r>
            <w:r w:rsidRPr="00A2574C">
              <w:rPr>
                <w:sz w:val="20"/>
                <w:szCs w:val="20"/>
              </w:rPr>
              <w:br/>
            </w:r>
            <w:r w:rsidR="00A2574C" w:rsidRPr="00A2574C">
              <w:rPr>
                <w:sz w:val="20"/>
                <w:szCs w:val="20"/>
              </w:rPr>
              <w:t>HTML</w:t>
            </w:r>
          </w:p>
          <w:p w14:paraId="6FDE8FB0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CSS</w:t>
            </w:r>
          </w:p>
          <w:p w14:paraId="483B48A6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JavaScript</w:t>
            </w:r>
          </w:p>
          <w:p w14:paraId="0233540E" w14:textId="255EEFEF" w:rsidR="00B60241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Bootstrap</w:t>
            </w:r>
          </w:p>
        </w:tc>
      </w:tr>
    </w:tbl>
    <w:p w14:paraId="6AAE91EB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75B9BEE6" w14:textId="77777777">
        <w:trPr>
          <w:jc w:val="center"/>
        </w:trPr>
        <w:tc>
          <w:tcPr>
            <w:tcW w:w="8640" w:type="dxa"/>
          </w:tcPr>
          <w:p w14:paraId="4620DC8C" w14:textId="27172425" w:rsidR="00B60241" w:rsidRPr="00A2574C" w:rsidRDefault="000C179F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API Gateway / Load Balancer</w:t>
            </w:r>
            <w:r w:rsidRPr="00A2574C">
              <w:rPr>
                <w:sz w:val="20"/>
                <w:szCs w:val="20"/>
              </w:rPr>
              <w:br/>
            </w:r>
            <w:r w:rsidR="00A2574C" w:rsidRPr="00A2574C">
              <w:rPr>
                <w:sz w:val="20"/>
                <w:szCs w:val="20"/>
              </w:rPr>
              <w:t>Flask Web Server</w:t>
            </w:r>
          </w:p>
        </w:tc>
      </w:tr>
    </w:tbl>
    <w:p w14:paraId="71DD67CD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29C1120C" w14:textId="77777777">
        <w:trPr>
          <w:jc w:val="center"/>
        </w:trPr>
        <w:tc>
          <w:tcPr>
            <w:tcW w:w="8640" w:type="dxa"/>
          </w:tcPr>
          <w:p w14:paraId="4080DF59" w14:textId="77777777" w:rsidR="00B60241" w:rsidRPr="00A2574C" w:rsidRDefault="000C179F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Application Layer</w:t>
            </w:r>
            <w:r w:rsidR="00A2574C" w:rsidRPr="00A2574C">
              <w:rPr>
                <w:sz w:val="20"/>
                <w:szCs w:val="20"/>
              </w:rPr>
              <w:t>:</w:t>
            </w:r>
          </w:p>
          <w:p w14:paraId="6A5DC928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Flask Application</w:t>
            </w:r>
          </w:p>
          <w:p w14:paraId="2AFAEBFC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Python</w:t>
            </w:r>
          </w:p>
          <w:p w14:paraId="773BDDF6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Request Handling</w:t>
            </w:r>
          </w:p>
          <w:p w14:paraId="55E41331" w14:textId="4EBF2824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Prediction Controller</w:t>
            </w:r>
          </w:p>
        </w:tc>
      </w:tr>
    </w:tbl>
    <w:p w14:paraId="6EDE28A1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5F234508" w14:textId="77777777">
        <w:trPr>
          <w:jc w:val="center"/>
        </w:trPr>
        <w:tc>
          <w:tcPr>
            <w:tcW w:w="8640" w:type="dxa"/>
          </w:tcPr>
          <w:p w14:paraId="5BC99342" w14:textId="4D989DCD" w:rsidR="00B60241" w:rsidRPr="00A2574C" w:rsidRDefault="000C179F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Auth Service</w:t>
            </w:r>
            <w:r w:rsidRPr="00A2574C">
              <w:rPr>
                <w:sz w:val="20"/>
                <w:szCs w:val="20"/>
              </w:rPr>
              <w:br/>
            </w:r>
            <w:r w:rsidR="00A2574C" w:rsidRPr="00A2574C">
              <w:rPr>
                <w:sz w:val="20"/>
                <w:szCs w:val="20"/>
              </w:rPr>
              <w:t>Not Implemented</w:t>
            </w:r>
          </w:p>
        </w:tc>
      </w:tr>
    </w:tbl>
    <w:p w14:paraId="671C3FFC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5511F2DF" w14:textId="77777777">
        <w:trPr>
          <w:jc w:val="center"/>
        </w:trPr>
        <w:tc>
          <w:tcPr>
            <w:tcW w:w="8640" w:type="dxa"/>
          </w:tcPr>
          <w:p w14:paraId="58625664" w14:textId="77777777" w:rsidR="00A2574C" w:rsidRPr="00A2574C" w:rsidRDefault="000C179F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Core Logic Service</w:t>
            </w:r>
            <w:r w:rsidRPr="00A2574C">
              <w:rPr>
                <w:sz w:val="20"/>
                <w:szCs w:val="20"/>
              </w:rPr>
              <w:br/>
            </w:r>
            <w:proofErr w:type="spellStart"/>
            <w:r w:rsidR="00A2574C" w:rsidRPr="00A2574C">
              <w:rPr>
                <w:sz w:val="20"/>
                <w:szCs w:val="20"/>
              </w:rPr>
              <w:t>XGBoost</w:t>
            </w:r>
            <w:proofErr w:type="spellEnd"/>
            <w:r w:rsidR="00A2574C" w:rsidRPr="00A2574C">
              <w:rPr>
                <w:sz w:val="20"/>
                <w:szCs w:val="20"/>
              </w:rPr>
              <w:t xml:space="preserve"> Machine Learning Model</w:t>
            </w:r>
          </w:p>
          <w:p w14:paraId="4F990C86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Flood Prediction Engine</w:t>
            </w:r>
          </w:p>
          <w:p w14:paraId="3D82547C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Risk Analysis</w:t>
            </w:r>
          </w:p>
          <w:p w14:paraId="41CF9EF5" w14:textId="4BEFF0CA" w:rsidR="00B60241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Safety Recommendation Generator</w:t>
            </w:r>
          </w:p>
        </w:tc>
      </w:tr>
    </w:tbl>
    <w:p w14:paraId="2C9F34FF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6D9B3312" w14:textId="77777777">
        <w:trPr>
          <w:jc w:val="center"/>
        </w:trPr>
        <w:tc>
          <w:tcPr>
            <w:tcW w:w="8640" w:type="dxa"/>
          </w:tcPr>
          <w:p w14:paraId="749BB259" w14:textId="77777777" w:rsidR="00A2574C" w:rsidRPr="00A2574C" w:rsidRDefault="000C179F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External API Integrations</w:t>
            </w:r>
            <w:r w:rsidRPr="00A2574C">
              <w:rPr>
                <w:sz w:val="20"/>
                <w:szCs w:val="20"/>
              </w:rPr>
              <w:br/>
            </w:r>
            <w:r w:rsidR="00A2574C" w:rsidRPr="00A2574C">
              <w:rPr>
                <w:sz w:val="20"/>
                <w:szCs w:val="20"/>
              </w:rPr>
              <w:t>Currently Not Used</w:t>
            </w:r>
          </w:p>
          <w:p w14:paraId="72C0E842" w14:textId="1415F7FF" w:rsidR="00B60241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(Future: Weather API / Rainfall API)</w:t>
            </w:r>
          </w:p>
        </w:tc>
      </w:tr>
    </w:tbl>
    <w:p w14:paraId="7603268F" w14:textId="77777777" w:rsidR="00B60241" w:rsidRPr="00A2574C" w:rsidRDefault="000C179F" w:rsidP="00A2574C">
      <w:pPr>
        <w:jc w:val="center"/>
        <w:rPr>
          <w:sz w:val="20"/>
          <w:szCs w:val="20"/>
        </w:rPr>
      </w:pPr>
      <w:r w:rsidRPr="00A2574C">
        <w:rPr>
          <w:sz w:val="20"/>
          <w:szCs w:val="20"/>
        </w:rPr>
        <w:t>↓ 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B60241" w:rsidRPr="00A2574C" w14:paraId="645924FD" w14:textId="77777777">
        <w:trPr>
          <w:jc w:val="center"/>
        </w:trPr>
        <w:tc>
          <w:tcPr>
            <w:tcW w:w="8640" w:type="dxa"/>
          </w:tcPr>
          <w:p w14:paraId="3C91091E" w14:textId="77777777" w:rsidR="00A2574C" w:rsidRPr="00A2574C" w:rsidRDefault="000C179F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Data / Storage Layer</w:t>
            </w:r>
            <w:r w:rsidRPr="00A2574C">
              <w:rPr>
                <w:sz w:val="20"/>
                <w:szCs w:val="20"/>
              </w:rPr>
              <w:br/>
            </w:r>
            <w:r w:rsidR="00A2574C" w:rsidRPr="00A2574C">
              <w:rPr>
                <w:sz w:val="20"/>
                <w:szCs w:val="20"/>
              </w:rPr>
              <w:t>SQLite Database</w:t>
            </w:r>
          </w:p>
          <w:p w14:paraId="23179E44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Prediction History</w:t>
            </w:r>
          </w:p>
          <w:p w14:paraId="5C1F4C6D" w14:textId="77777777" w:rsidR="00A2574C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CSV Dataset</w:t>
            </w:r>
          </w:p>
          <w:p w14:paraId="71EB20E0" w14:textId="37C3D481" w:rsidR="00B60241" w:rsidRPr="00A2574C" w:rsidRDefault="00A2574C" w:rsidP="00A2574C">
            <w:pPr>
              <w:rPr>
                <w:sz w:val="20"/>
                <w:szCs w:val="20"/>
              </w:rPr>
            </w:pPr>
            <w:r w:rsidRPr="00A2574C">
              <w:rPr>
                <w:sz w:val="20"/>
                <w:szCs w:val="20"/>
              </w:rPr>
              <w:t>Pickle Model Files (.</w:t>
            </w:r>
            <w:proofErr w:type="spellStart"/>
            <w:r w:rsidRPr="00A2574C">
              <w:rPr>
                <w:sz w:val="20"/>
                <w:szCs w:val="20"/>
              </w:rPr>
              <w:t>pkl</w:t>
            </w:r>
            <w:proofErr w:type="spellEnd"/>
            <w:r w:rsidRPr="00A2574C">
              <w:rPr>
                <w:sz w:val="20"/>
                <w:szCs w:val="20"/>
              </w:rPr>
              <w:t>)</w:t>
            </w:r>
          </w:p>
        </w:tc>
      </w:tr>
    </w:tbl>
    <w:p w14:paraId="10DF6872" w14:textId="77777777" w:rsidR="00A2574C" w:rsidRDefault="00A2574C" w:rsidP="00A2574C">
      <w:pPr>
        <w:jc w:val="center"/>
      </w:pPr>
    </w:p>
    <w:p w14:paraId="4AECE23D" w14:textId="6F4DA5D2" w:rsidR="00B60241" w:rsidRDefault="000C179F" w:rsidP="00A2574C">
      <w:pPr>
        <w:jc w:val="center"/>
      </w:pPr>
      <w:r>
        <w:lastRenderedPageBreak/>
        <w:t>↓ ↑</w:t>
      </w:r>
    </w:p>
    <w:p w14:paraId="7CB02050" w14:textId="77777777" w:rsidR="00B60241" w:rsidRDefault="000C179F">
      <w:pPr>
        <w:pStyle w:val="Heading2"/>
      </w:pPr>
      <w:r>
        <w:t>Component Description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60241" w14:paraId="13C3B28D" w14:textId="77777777">
        <w:tc>
          <w:tcPr>
            <w:tcW w:w="2880" w:type="dxa"/>
          </w:tcPr>
          <w:p w14:paraId="0BD49B52" w14:textId="77777777" w:rsidR="00B60241" w:rsidRDefault="000C179F">
            <w:r>
              <w:t>Component Name</w:t>
            </w:r>
          </w:p>
        </w:tc>
        <w:tc>
          <w:tcPr>
            <w:tcW w:w="2880" w:type="dxa"/>
          </w:tcPr>
          <w:p w14:paraId="76574ECF" w14:textId="77777777" w:rsidR="00B60241" w:rsidRDefault="000C179F">
            <w:r>
              <w:t>Description / Role in Architecture</w:t>
            </w:r>
          </w:p>
        </w:tc>
        <w:tc>
          <w:tcPr>
            <w:tcW w:w="2880" w:type="dxa"/>
          </w:tcPr>
          <w:p w14:paraId="0E7759FB" w14:textId="77777777" w:rsidR="00B60241" w:rsidRDefault="000C179F">
            <w:r>
              <w:t>Technologies Used</w:t>
            </w:r>
          </w:p>
        </w:tc>
      </w:tr>
      <w:tr w:rsidR="00B60241" w14:paraId="50664023" w14:textId="77777777">
        <w:tc>
          <w:tcPr>
            <w:tcW w:w="2880" w:type="dxa"/>
          </w:tcPr>
          <w:p w14:paraId="55A57FD2" w14:textId="77777777" w:rsidR="00B60241" w:rsidRDefault="000C179F">
            <w:r>
              <w:t>Presentation Layer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A2574C" w:rsidRPr="00A2574C" w14:paraId="3118F1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081BA1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>User interface for entering flood parameters and displaying predictions</w:t>
                  </w:r>
                </w:p>
              </w:tc>
            </w:tr>
          </w:tbl>
          <w:p w14:paraId="24F24826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4A373A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C6AF12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492588C2" w14:textId="77777777" w:rsidR="00B60241" w:rsidRDefault="00B60241"/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A2574C" w:rsidRPr="00A2574C" w14:paraId="115E18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550EA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>HTML, CSS, JavaScript, Bootstrap</w:t>
                  </w:r>
                </w:p>
              </w:tc>
            </w:tr>
          </w:tbl>
          <w:p w14:paraId="61D3F5E2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00F8E3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CBB44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0755B123" w14:textId="77777777" w:rsidR="00B60241" w:rsidRDefault="00B60241"/>
          <w:p w14:paraId="3FFC62C7" w14:textId="77777777" w:rsidR="00A2574C" w:rsidRPr="00A2574C" w:rsidRDefault="00A2574C" w:rsidP="00A2574C"/>
        </w:tc>
      </w:tr>
      <w:tr w:rsidR="00B60241" w14:paraId="5D0AD0E1" w14:textId="77777777">
        <w:tc>
          <w:tcPr>
            <w:tcW w:w="2880" w:type="dxa"/>
          </w:tcPr>
          <w:p w14:paraId="7DB7625E" w14:textId="77777777" w:rsidR="00B60241" w:rsidRDefault="000C179F">
            <w:r>
              <w:t>API Gateway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A2574C" w:rsidRPr="00A2574C" w14:paraId="297791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FBC9BF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>Handles HTTP requests between client and server</w:t>
                  </w:r>
                </w:p>
              </w:tc>
            </w:tr>
          </w:tbl>
          <w:p w14:paraId="6B2366EE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104E81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30B9A3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7F45A050" w14:textId="77777777" w:rsidR="00B60241" w:rsidRDefault="00B60241"/>
        </w:tc>
        <w:tc>
          <w:tcPr>
            <w:tcW w:w="2880" w:type="dxa"/>
          </w:tcPr>
          <w:p w14:paraId="2D241A1F" w14:textId="2298A00C" w:rsidR="00B60241" w:rsidRDefault="00A2574C">
            <w:r>
              <w:t>Flask</w:t>
            </w:r>
          </w:p>
        </w:tc>
      </w:tr>
      <w:tr w:rsidR="00B60241" w14:paraId="7B5AF142" w14:textId="77777777">
        <w:tc>
          <w:tcPr>
            <w:tcW w:w="2880" w:type="dxa"/>
          </w:tcPr>
          <w:p w14:paraId="02FC3BBB" w14:textId="77777777" w:rsidR="00B60241" w:rsidRDefault="000C179F">
            <w:r>
              <w:t>Microservices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A2574C" w:rsidRPr="00A2574C" w14:paraId="0DE0F6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2FB289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>Executes prediction logic and processes user inputs</w:t>
                  </w:r>
                </w:p>
              </w:tc>
            </w:tr>
          </w:tbl>
          <w:p w14:paraId="0A4FA666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5D5093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F54AF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18C2F4E" w14:textId="77777777" w:rsidR="00B60241" w:rsidRDefault="00B60241"/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A2574C" w:rsidRPr="00A2574C" w14:paraId="451E4D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8B680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 xml:space="preserve">Python, </w:t>
                  </w:r>
                  <w:proofErr w:type="spellStart"/>
                  <w:r w:rsidRPr="00A2574C">
                    <w:rPr>
                      <w:lang w:val="en-IN"/>
                    </w:rPr>
                    <w:t>XGBoost</w:t>
                  </w:r>
                  <w:proofErr w:type="spellEnd"/>
                </w:p>
              </w:tc>
            </w:tr>
          </w:tbl>
          <w:p w14:paraId="3688661B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0CB646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C1D933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19FF89EC" w14:textId="77777777" w:rsidR="00B60241" w:rsidRDefault="00B60241"/>
        </w:tc>
      </w:tr>
      <w:tr w:rsidR="00B60241" w14:paraId="1A85E8C1" w14:textId="77777777">
        <w:tc>
          <w:tcPr>
            <w:tcW w:w="2880" w:type="dxa"/>
          </w:tcPr>
          <w:p w14:paraId="6AE6589A" w14:textId="77777777" w:rsidR="00B60241" w:rsidRDefault="000C179F">
            <w:r>
              <w:t>Database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61"/>
            </w:tblGrid>
            <w:tr w:rsidR="00A2574C" w:rsidRPr="00A2574C" w14:paraId="47A4A2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B01E6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  <w:r w:rsidRPr="00A2574C">
                    <w:rPr>
                      <w:lang w:val="en-IN"/>
                    </w:rPr>
                    <w:t>Stores prediction history and model-related data</w:t>
                  </w:r>
                </w:p>
              </w:tc>
            </w:tr>
          </w:tbl>
          <w:p w14:paraId="11FCFECD" w14:textId="77777777" w:rsidR="00A2574C" w:rsidRPr="00A2574C" w:rsidRDefault="00A2574C" w:rsidP="00A2574C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574C" w:rsidRPr="00A2574C" w14:paraId="54C90B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7B073" w14:textId="77777777" w:rsidR="00A2574C" w:rsidRPr="00A2574C" w:rsidRDefault="00A2574C" w:rsidP="00A2574C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21E1EDE1" w14:textId="77777777" w:rsidR="00B60241" w:rsidRDefault="00B60241"/>
        </w:tc>
        <w:tc>
          <w:tcPr>
            <w:tcW w:w="2880" w:type="dxa"/>
          </w:tcPr>
          <w:p w14:paraId="4FB2F25F" w14:textId="77777777" w:rsidR="00A2574C" w:rsidRDefault="00A2574C" w:rsidP="00A2574C">
            <w:r>
              <w:t>SQLite, CSV Dataset</w:t>
            </w:r>
          </w:p>
          <w:p w14:paraId="736F93CC" w14:textId="77777777" w:rsidR="00B60241" w:rsidRDefault="00B60241"/>
        </w:tc>
      </w:tr>
    </w:tbl>
    <w:p w14:paraId="1E3F0078" w14:textId="77777777" w:rsidR="000C179F" w:rsidRDefault="000C179F"/>
    <w:sectPr w:rsidR="000C17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109150">
    <w:abstractNumId w:val="8"/>
  </w:num>
  <w:num w:numId="2" w16cid:durableId="255486343">
    <w:abstractNumId w:val="6"/>
  </w:num>
  <w:num w:numId="3" w16cid:durableId="267392917">
    <w:abstractNumId w:val="5"/>
  </w:num>
  <w:num w:numId="4" w16cid:durableId="1316760164">
    <w:abstractNumId w:val="4"/>
  </w:num>
  <w:num w:numId="5" w16cid:durableId="1046486914">
    <w:abstractNumId w:val="7"/>
  </w:num>
  <w:num w:numId="6" w16cid:durableId="484588821">
    <w:abstractNumId w:val="3"/>
  </w:num>
  <w:num w:numId="7" w16cid:durableId="1456366597">
    <w:abstractNumId w:val="2"/>
  </w:num>
  <w:num w:numId="8" w16cid:durableId="97799351">
    <w:abstractNumId w:val="1"/>
  </w:num>
  <w:num w:numId="9" w16cid:durableId="202404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79F"/>
    <w:rsid w:val="0015074B"/>
    <w:rsid w:val="0029639D"/>
    <w:rsid w:val="00326F90"/>
    <w:rsid w:val="00462C18"/>
    <w:rsid w:val="005A25B2"/>
    <w:rsid w:val="00A2574C"/>
    <w:rsid w:val="00AA1D8D"/>
    <w:rsid w:val="00B47730"/>
    <w:rsid w:val="00B602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7505B"/>
  <w14:defaultImageDpi w14:val="300"/>
  <w15:docId w15:val="{3BAB51A7-F477-46D5-BF6F-5815F63B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DAIMEL BASITH</cp:lastModifiedBy>
  <cp:revision>2</cp:revision>
  <dcterms:created xsi:type="dcterms:W3CDTF">2026-06-28T14:31:00Z</dcterms:created>
  <dcterms:modified xsi:type="dcterms:W3CDTF">2026-06-28T14:31:00Z</dcterms:modified>
  <cp:category/>
</cp:coreProperties>
</file>