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1C79" w14:textId="2AFF1421" w:rsidR="00EA06C7" w:rsidRPr="00167BBF" w:rsidRDefault="00167BBF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167BBF">
        <w:rPr>
          <w:rFonts w:asciiTheme="minorHAnsi" w:hAnsiTheme="minorHAnsi" w:cstheme="minorHAnsi"/>
          <w:sz w:val="28"/>
          <w:szCs w:val="28"/>
          <w:lang w:bidi="ta-IN"/>
        </w:rPr>
        <w:t>192011340</w:t>
      </w:r>
    </w:p>
    <w:p w14:paraId="1368B9DB" w14:textId="658E6C85" w:rsidR="00167BBF" w:rsidRPr="00167BBF" w:rsidRDefault="00167BBF">
      <w:pPr>
        <w:rPr>
          <w:rFonts w:asciiTheme="minorHAnsi" w:hAnsiTheme="minorHAnsi" w:cstheme="minorHAnsi"/>
          <w:sz w:val="28"/>
          <w:szCs w:val="28"/>
          <w:lang w:bidi="ta-IN"/>
        </w:rPr>
      </w:pPr>
      <w:proofErr w:type="spellStart"/>
      <w:proofErr w:type="gramStart"/>
      <w:r w:rsidRPr="00167BBF">
        <w:rPr>
          <w:rFonts w:asciiTheme="minorHAnsi" w:hAnsiTheme="minorHAnsi" w:cstheme="minorHAnsi"/>
          <w:sz w:val="28"/>
          <w:szCs w:val="28"/>
          <w:lang w:bidi="ta-IN"/>
        </w:rPr>
        <w:t>P.keerthi</w:t>
      </w:r>
      <w:proofErr w:type="spellEnd"/>
      <w:proofErr w:type="gramEnd"/>
    </w:p>
    <w:p w14:paraId="36B0494A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23F874F9" w14:textId="77777777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Experiment no:8</w:t>
      </w:r>
    </w:p>
    <w:p w14:paraId="0DAC4D2D" w14:textId="77777777" w:rsidR="00EA06C7" w:rsidRPr="00167BBF" w:rsidRDefault="00EA06C7" w:rsidP="00167BBF">
      <w:pPr>
        <w:spacing w:after="0" w:line="240" w:lineRule="auto"/>
        <w:rPr>
          <w:sz w:val="28"/>
          <w:szCs w:val="28"/>
          <w:lang w:bidi="ta-IN"/>
        </w:rPr>
      </w:pPr>
    </w:p>
    <w:p w14:paraId="26196D39" w14:textId="77777777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Data Link Layer Traffic Simulation using Packet Tracer Analysis of ARP</w:t>
      </w:r>
    </w:p>
    <w:p w14:paraId="38AD8272" w14:textId="77777777" w:rsidR="00167BBF" w:rsidRDefault="00167BBF" w:rsidP="00167BBF">
      <w:pPr>
        <w:spacing w:after="0" w:line="240" w:lineRule="auto"/>
        <w:rPr>
          <w:sz w:val="28"/>
          <w:szCs w:val="28"/>
          <w:lang w:bidi="ta-IN"/>
        </w:rPr>
      </w:pPr>
    </w:p>
    <w:p w14:paraId="550A55C4" w14:textId="6CE8C3D4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 xml:space="preserve"> AIM:</w:t>
      </w:r>
    </w:p>
    <w:p w14:paraId="3E1C0980" w14:textId="77777777" w:rsid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 xml:space="preserve">                     </w:t>
      </w:r>
    </w:p>
    <w:p w14:paraId="08892B5B" w14:textId="21B46337" w:rsidR="00EA06C7" w:rsidRPr="00167BBF" w:rsidRDefault="00167BBF" w:rsidP="00167BBF">
      <w:pPr>
        <w:spacing w:after="0" w:line="240" w:lineRule="auto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 xml:space="preserve">        T</w:t>
      </w:r>
      <w:r w:rsidR="00C07252" w:rsidRPr="00167BBF">
        <w:rPr>
          <w:sz w:val="28"/>
          <w:szCs w:val="28"/>
          <w:lang w:bidi="ta-IN"/>
        </w:rPr>
        <w:t>o configure the data link layer traffic Simulation using Packet Tracer Analysis of ARP</w:t>
      </w:r>
    </w:p>
    <w:p w14:paraId="1150EBCC" w14:textId="77777777" w:rsidR="00EA06C7" w:rsidRPr="00167BBF" w:rsidRDefault="00EA06C7" w:rsidP="00167BBF">
      <w:pPr>
        <w:spacing w:after="0" w:line="240" w:lineRule="auto"/>
        <w:rPr>
          <w:sz w:val="28"/>
          <w:szCs w:val="28"/>
          <w:lang w:bidi="ta-IN"/>
        </w:rPr>
      </w:pPr>
    </w:p>
    <w:p w14:paraId="41CFE700" w14:textId="16B64FEF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 xml:space="preserve">  REQUIREMENTS:</w:t>
      </w:r>
    </w:p>
    <w:p w14:paraId="5FDDBE8B" w14:textId="77777777" w:rsidR="00EA06C7" w:rsidRPr="00167BBF" w:rsidRDefault="00EA06C7" w:rsidP="00167BBF">
      <w:pPr>
        <w:spacing w:after="0" w:line="240" w:lineRule="auto"/>
        <w:rPr>
          <w:sz w:val="28"/>
          <w:szCs w:val="28"/>
          <w:lang w:bidi="ta-IN"/>
        </w:rPr>
      </w:pPr>
    </w:p>
    <w:p w14:paraId="58E3C8A4" w14:textId="77777777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1.</w:t>
      </w:r>
      <w:r w:rsidRPr="00167BBF">
        <w:rPr>
          <w:sz w:val="28"/>
          <w:szCs w:val="28"/>
          <w:lang w:bidi="ta-IN"/>
        </w:rPr>
        <w:tab/>
        <w:t>End device - They are the devices through which we   can   pass message from one device to another and they are interconnected.</w:t>
      </w:r>
    </w:p>
    <w:p w14:paraId="359515DE" w14:textId="77777777" w:rsidR="00EA06C7" w:rsidRPr="00167BBF" w:rsidRDefault="00EA06C7" w:rsidP="00167BBF">
      <w:pPr>
        <w:spacing w:after="0" w:line="240" w:lineRule="auto"/>
        <w:rPr>
          <w:sz w:val="28"/>
          <w:szCs w:val="28"/>
          <w:lang w:bidi="ta-IN"/>
        </w:rPr>
      </w:pPr>
    </w:p>
    <w:p w14:paraId="3374BAC5" w14:textId="77777777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2.</w:t>
      </w:r>
      <w:r w:rsidRPr="00167BBF">
        <w:rPr>
          <w:sz w:val="28"/>
          <w:szCs w:val="28"/>
          <w:lang w:bidi="ta-IN"/>
        </w:rPr>
        <w:tab/>
        <w:t>Switch/Hub    - Interface Between two devices.</w:t>
      </w:r>
    </w:p>
    <w:p w14:paraId="202DD83B" w14:textId="77777777" w:rsidR="00EA06C7" w:rsidRPr="00167BBF" w:rsidRDefault="00EA06C7" w:rsidP="00167BBF">
      <w:pPr>
        <w:spacing w:after="0" w:line="240" w:lineRule="auto"/>
        <w:rPr>
          <w:sz w:val="28"/>
          <w:szCs w:val="28"/>
          <w:lang w:bidi="ta-IN"/>
        </w:rPr>
      </w:pPr>
    </w:p>
    <w:p w14:paraId="19CD1FE9" w14:textId="77777777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3.</w:t>
      </w:r>
      <w:r w:rsidRPr="00167BBF">
        <w:rPr>
          <w:sz w:val="28"/>
          <w:szCs w:val="28"/>
          <w:lang w:bidi="ta-IN"/>
        </w:rPr>
        <w:tab/>
        <w:t>Cable</w:t>
      </w:r>
      <w:r w:rsidRPr="00167BBF">
        <w:rPr>
          <w:sz w:val="28"/>
          <w:szCs w:val="28"/>
          <w:lang w:bidi="ta-IN"/>
        </w:rPr>
        <w:tab/>
        <w:t>- Used to connect two devices.</w:t>
      </w:r>
    </w:p>
    <w:p w14:paraId="6D4DE444" w14:textId="77777777" w:rsidR="00EA06C7" w:rsidRPr="00167BBF" w:rsidRDefault="00C07252" w:rsidP="00167BBF">
      <w:pPr>
        <w:spacing w:after="0" w:line="240" w:lineRule="auto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4.server</w:t>
      </w:r>
    </w:p>
    <w:p w14:paraId="02A11CC7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79D9BAC2" w14:textId="7777777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Procedure:</w:t>
      </w:r>
    </w:p>
    <w:p w14:paraId="1AE98CF3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0CD10E23" w14:textId="7777777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STEP 1: Click on end devices, select generic Pc’s drag and drop it on the</w:t>
      </w:r>
    </w:p>
    <w:p w14:paraId="4B180F9C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751BA4AB" w14:textId="7777777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 xml:space="preserve">window. Click on SWITCH drag and drop it on the window. and also connect the server to the </w:t>
      </w:r>
      <w:proofErr w:type="spellStart"/>
      <w:r w:rsidRPr="00167BBF">
        <w:rPr>
          <w:sz w:val="28"/>
          <w:szCs w:val="28"/>
          <w:lang w:bidi="ta-IN"/>
        </w:rPr>
        <w:t>pc''s</w:t>
      </w:r>
      <w:proofErr w:type="spellEnd"/>
    </w:p>
    <w:p w14:paraId="40891B86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66F1B0A1" w14:textId="7777777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6111FF3B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0A79661C" w14:textId="7777777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desktop → IP configuration static)</w:t>
      </w:r>
    </w:p>
    <w:p w14:paraId="6E4EF452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65FFD7D0" w14:textId="7777777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>STEP 3: Now set the IP address to Host A (192.168.1.1) in static mode. Similarly set IP address for Host B (192.168.1.2) and Host C (192.168.1.3)</w:t>
      </w:r>
    </w:p>
    <w:p w14:paraId="2307214E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63955F89" w14:textId="4E9A7437" w:rsidR="00EA06C7" w:rsidRPr="00167BBF" w:rsidRDefault="00C07252" w:rsidP="00167BBF">
      <w:pPr>
        <w:spacing w:after="0" w:line="240" w:lineRule="auto"/>
        <w:jc w:val="both"/>
        <w:rPr>
          <w:sz w:val="28"/>
          <w:szCs w:val="28"/>
          <w:lang w:bidi="ta-IN"/>
        </w:rPr>
      </w:pPr>
      <w:r w:rsidRPr="00167BBF">
        <w:rPr>
          <w:sz w:val="28"/>
          <w:szCs w:val="28"/>
          <w:lang w:bidi="ta-IN"/>
        </w:rPr>
        <w:t xml:space="preserve">STEP </w:t>
      </w:r>
      <w:r w:rsidR="00167BBF">
        <w:rPr>
          <w:sz w:val="28"/>
          <w:szCs w:val="28"/>
          <w:lang w:bidi="ta-IN"/>
        </w:rPr>
        <w:t>4</w:t>
      </w:r>
      <w:r w:rsidRPr="00167BBF">
        <w:rPr>
          <w:sz w:val="28"/>
          <w:szCs w:val="28"/>
          <w:lang w:bidi="ta-IN"/>
        </w:rPr>
        <w:t>: To view the IP address, give ipconfig command in command prompt. Using ping command, we can establish communication between two host devices.</w:t>
      </w:r>
    </w:p>
    <w:p w14:paraId="747EFF6E" w14:textId="77777777" w:rsidR="00EA06C7" w:rsidRPr="00167BBF" w:rsidRDefault="00EA06C7" w:rsidP="00167BBF">
      <w:pPr>
        <w:spacing w:after="0" w:line="240" w:lineRule="auto"/>
        <w:jc w:val="both"/>
        <w:rPr>
          <w:sz w:val="28"/>
          <w:szCs w:val="28"/>
          <w:lang w:bidi="ta-IN"/>
        </w:rPr>
      </w:pPr>
    </w:p>
    <w:p w14:paraId="471A180C" w14:textId="42D1120E" w:rsidR="00EA06C7" w:rsidRDefault="00C07252" w:rsidP="00167BBF">
      <w:pPr>
        <w:spacing w:after="0" w:line="240" w:lineRule="auto"/>
        <w:jc w:val="both"/>
        <w:rPr>
          <w:lang w:bidi="ta-IN"/>
        </w:rPr>
      </w:pPr>
      <w:r w:rsidRPr="00167BBF">
        <w:rPr>
          <w:sz w:val="28"/>
          <w:szCs w:val="28"/>
          <w:lang w:bidi="ta-IN"/>
        </w:rPr>
        <w:t>STEP</w:t>
      </w:r>
      <w:r w:rsidR="00167BBF">
        <w:rPr>
          <w:sz w:val="28"/>
          <w:szCs w:val="28"/>
          <w:lang w:bidi="ta-IN"/>
        </w:rPr>
        <w:t>5</w:t>
      </w:r>
      <w:r w:rsidRPr="00167BBF">
        <w:rPr>
          <w:sz w:val="28"/>
          <w:szCs w:val="28"/>
          <w:lang w:bidi="ta-IN"/>
        </w:rPr>
        <w:t>: Now display the packet transmission in simulation mode</w:t>
      </w:r>
      <w:r>
        <w:rPr>
          <w:lang w:bidi="ta-IN"/>
        </w:rPr>
        <w:t>.</w:t>
      </w:r>
      <w:r>
        <w:rPr>
          <w:noProof/>
          <w:lang w:bidi="ta-IN"/>
        </w:rPr>
        <w:drawing>
          <wp:inline distT="0" distB="0" distL="0" distR="0" wp14:anchorId="2A1D9B05" wp14:editId="4CD0E97B">
            <wp:extent cx="5943600" cy="2719382"/>
            <wp:effectExtent l="0" t="0" r="0" b="0"/>
            <wp:docPr id="1" name="图片 1" descr="C:\Users\Admin\Desktop\i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38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054E429" w14:textId="77777777" w:rsidR="00EA06C7" w:rsidRDefault="00EA06C7">
      <w:pPr>
        <w:rPr>
          <w:lang w:bidi="ta-IN"/>
        </w:rPr>
      </w:pPr>
    </w:p>
    <w:p w14:paraId="23C1B9EF" w14:textId="77777777" w:rsidR="00EA06C7" w:rsidRPr="00167BBF" w:rsidRDefault="00C07252">
      <w:pPr>
        <w:rPr>
          <w:rFonts w:cs="Calibri"/>
          <w:sz w:val="28"/>
          <w:szCs w:val="28"/>
        </w:rPr>
      </w:pPr>
      <w:r w:rsidRPr="00167BBF">
        <w:rPr>
          <w:rFonts w:cs="Calibri"/>
          <w:sz w:val="28"/>
          <w:szCs w:val="28"/>
        </w:rPr>
        <w:t xml:space="preserve">RESULT:  the configuration of data link </w:t>
      </w:r>
      <w:proofErr w:type="spellStart"/>
      <w:r w:rsidRPr="00167BBF">
        <w:rPr>
          <w:rFonts w:cs="Calibri"/>
          <w:sz w:val="28"/>
          <w:szCs w:val="28"/>
        </w:rPr>
        <w:t>elayer</w:t>
      </w:r>
      <w:proofErr w:type="spellEnd"/>
      <w:r w:rsidRPr="00167BBF">
        <w:rPr>
          <w:rFonts w:cs="Calibri"/>
          <w:sz w:val="28"/>
          <w:szCs w:val="28"/>
        </w:rPr>
        <w:t xml:space="preserve"> of traffic Simulation is successful</w:t>
      </w:r>
    </w:p>
    <w:p w14:paraId="5A06D2C6" w14:textId="77777777" w:rsidR="00EA06C7" w:rsidRDefault="00EA06C7"/>
    <w:p w14:paraId="52D0E4AC" w14:textId="77777777" w:rsidR="00EA06C7" w:rsidRDefault="00EA06C7"/>
    <w:p w14:paraId="32E18628" w14:textId="77777777" w:rsidR="00EA06C7" w:rsidRDefault="00EA06C7"/>
    <w:p w14:paraId="10E4870C" w14:textId="77777777" w:rsidR="00EA06C7" w:rsidRDefault="00C07252">
      <w:r>
        <w:t xml:space="preserve">              </w:t>
      </w:r>
    </w:p>
    <w:sectPr w:rsidR="00EA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7"/>
    <w:rsid w:val="00167BBF"/>
    <w:rsid w:val="00C07252"/>
    <w:rsid w:val="00EA06C7"/>
    <w:rsid w:val="00E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861"/>
  <w15:docId w15:val="{49698622-D8CB-438C-95E5-44B2D764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>Grizli777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pullur</cp:lastModifiedBy>
  <cp:revision>2</cp:revision>
  <dcterms:created xsi:type="dcterms:W3CDTF">2023-05-14T18:18:00Z</dcterms:created>
  <dcterms:modified xsi:type="dcterms:W3CDTF">2023-05-14T18:18:00Z</dcterms:modified>
</cp:coreProperties>
</file>