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C3110" w14:textId="77777777" w:rsidR="009B099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D42F9FE" w14:textId="77777777" w:rsidR="009B099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7D748B" w14:textId="77777777" w:rsidR="009B0996" w:rsidRDefault="009B0996">
      <w:pPr>
        <w:spacing w:after="0"/>
        <w:jc w:val="center"/>
        <w:rPr>
          <w:rFonts w:ascii="Arial" w:eastAsia="Arial" w:hAnsi="Arial" w:cs="Arial"/>
          <w:b/>
        </w:rPr>
      </w:pPr>
    </w:p>
    <w:tbl>
      <w:tblPr>
        <w:tblStyle w:val="4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B0996" w14:paraId="5A5DC30C" w14:textId="77777777">
        <w:trPr>
          <w:jc w:val="center"/>
        </w:trPr>
        <w:tc>
          <w:tcPr>
            <w:tcW w:w="4508" w:type="dxa"/>
          </w:tcPr>
          <w:p w14:paraId="10ECC84C" w14:textId="77777777" w:rsidR="009B0996" w:rsidRDefault="00000000">
            <w:pPr>
              <w:rPr>
                <w:rFonts w:ascii="Arial" w:eastAsia="Arial" w:hAnsi="Arial" w:cs="Arial"/>
              </w:rPr>
            </w:pPr>
            <w:r>
              <w:rPr>
                <w:rFonts w:ascii="Arial" w:eastAsia="Arial" w:hAnsi="Arial" w:cs="Arial"/>
              </w:rPr>
              <w:t>Date</w:t>
            </w:r>
          </w:p>
        </w:tc>
        <w:tc>
          <w:tcPr>
            <w:tcW w:w="4843" w:type="dxa"/>
          </w:tcPr>
          <w:p w14:paraId="66CCD03E" w14:textId="77777777" w:rsidR="009B0996" w:rsidRDefault="00000000">
            <w:pPr>
              <w:rPr>
                <w:rFonts w:ascii="Arial" w:eastAsia="Arial" w:hAnsi="Arial" w:cs="Arial"/>
              </w:rPr>
            </w:pPr>
            <w:r>
              <w:rPr>
                <w:rFonts w:ascii="Arial" w:eastAsia="Arial" w:hAnsi="Arial" w:cs="Arial"/>
              </w:rPr>
              <w:t>26-0</w:t>
            </w:r>
            <w:r>
              <w:rPr>
                <w:rFonts w:ascii="Arial" w:eastAsia="Arial" w:hAnsi="Arial" w:cs="Arial"/>
                <w:lang w:val="en-US" w:eastAsia="en-US" w:bidi="en-US"/>
              </w:rPr>
              <w:t>6</w:t>
            </w:r>
            <w:r>
              <w:rPr>
                <w:rFonts w:ascii="Arial" w:eastAsia="Arial" w:hAnsi="Arial" w:cs="Arial"/>
              </w:rPr>
              <w:t>-2025</w:t>
            </w:r>
          </w:p>
        </w:tc>
      </w:tr>
      <w:tr w:rsidR="009B0996" w14:paraId="59FED128" w14:textId="77777777">
        <w:trPr>
          <w:jc w:val="center"/>
        </w:trPr>
        <w:tc>
          <w:tcPr>
            <w:tcW w:w="4508" w:type="dxa"/>
          </w:tcPr>
          <w:p w14:paraId="5A108C1C" w14:textId="77777777" w:rsidR="009B0996" w:rsidRDefault="00000000">
            <w:pPr>
              <w:rPr>
                <w:rFonts w:ascii="Arial" w:eastAsia="Arial" w:hAnsi="Arial" w:cs="Arial"/>
              </w:rPr>
            </w:pPr>
            <w:r>
              <w:rPr>
                <w:rFonts w:ascii="Arial" w:eastAsia="Arial" w:hAnsi="Arial" w:cs="Arial"/>
              </w:rPr>
              <w:t>Team ID</w:t>
            </w:r>
          </w:p>
        </w:tc>
        <w:tc>
          <w:tcPr>
            <w:tcW w:w="4843" w:type="dxa"/>
          </w:tcPr>
          <w:p w14:paraId="47DBE577" w14:textId="4462BD5B" w:rsidR="009B0996" w:rsidRDefault="00FF3CE2">
            <w:pPr>
              <w:rPr>
                <w:rFonts w:ascii="Arial" w:eastAsia="Arial" w:hAnsi="Arial" w:cs="Arial"/>
              </w:rPr>
            </w:pPr>
            <w:r w:rsidRPr="00FF3CE2">
              <w:rPr>
                <w:rFonts w:ascii="Arial" w:eastAsia="Arial" w:hAnsi="Arial" w:cs="Arial"/>
              </w:rPr>
              <w:t>LTVIP2025TMID59696</w:t>
            </w:r>
          </w:p>
        </w:tc>
      </w:tr>
      <w:tr w:rsidR="009B0996" w14:paraId="2DB9539A" w14:textId="77777777">
        <w:trPr>
          <w:jc w:val="center"/>
        </w:trPr>
        <w:tc>
          <w:tcPr>
            <w:tcW w:w="4508" w:type="dxa"/>
          </w:tcPr>
          <w:p w14:paraId="1FAADDF3" w14:textId="77777777" w:rsidR="009B0996" w:rsidRDefault="00000000">
            <w:pPr>
              <w:rPr>
                <w:rFonts w:ascii="Arial" w:eastAsia="Arial" w:hAnsi="Arial" w:cs="Arial"/>
              </w:rPr>
            </w:pPr>
            <w:r>
              <w:rPr>
                <w:rFonts w:ascii="Arial" w:eastAsia="Arial" w:hAnsi="Arial" w:cs="Arial"/>
              </w:rPr>
              <w:t>Project Name</w:t>
            </w:r>
          </w:p>
        </w:tc>
        <w:tc>
          <w:tcPr>
            <w:tcW w:w="4843" w:type="dxa"/>
          </w:tcPr>
          <w:p w14:paraId="791174C3" w14:textId="6CF3270C" w:rsidR="009B0996" w:rsidRPr="00736652" w:rsidRDefault="009517A8">
            <w:pPr>
              <w:rPr>
                <w:rFonts w:ascii="Arial" w:eastAsia="Arial" w:hAnsi="Arial" w:cs="Arial"/>
              </w:rPr>
            </w:pPr>
            <w:r>
              <w:rPr>
                <w:rFonts w:ascii="Arial" w:eastAsia="Arial" w:hAnsi="Arial" w:cs="Arial"/>
              </w:rPr>
              <w:t>S</w:t>
            </w:r>
            <w:r w:rsidRPr="009517A8">
              <w:rPr>
                <w:rFonts w:ascii="Arial" w:eastAsia="Arial" w:hAnsi="Arial" w:cs="Arial"/>
              </w:rPr>
              <w:t>hopsmart: your digital grocery store experience</w:t>
            </w:r>
          </w:p>
        </w:tc>
      </w:tr>
      <w:tr w:rsidR="009B0996" w14:paraId="0E449529" w14:textId="77777777">
        <w:trPr>
          <w:jc w:val="center"/>
        </w:trPr>
        <w:tc>
          <w:tcPr>
            <w:tcW w:w="4508" w:type="dxa"/>
          </w:tcPr>
          <w:p w14:paraId="39C9110A" w14:textId="77777777" w:rsidR="009B0996" w:rsidRDefault="00000000">
            <w:pPr>
              <w:rPr>
                <w:rFonts w:ascii="Arial" w:eastAsia="Arial" w:hAnsi="Arial" w:cs="Arial"/>
              </w:rPr>
            </w:pPr>
            <w:r>
              <w:rPr>
                <w:rFonts w:ascii="Arial" w:eastAsia="Arial" w:hAnsi="Arial" w:cs="Arial"/>
              </w:rPr>
              <w:t>Maximum Marks</w:t>
            </w:r>
          </w:p>
        </w:tc>
        <w:tc>
          <w:tcPr>
            <w:tcW w:w="4843" w:type="dxa"/>
          </w:tcPr>
          <w:p w14:paraId="719F7B28" w14:textId="77777777" w:rsidR="009B0996" w:rsidRDefault="00000000">
            <w:pPr>
              <w:rPr>
                <w:rFonts w:ascii="Arial" w:eastAsia="Arial" w:hAnsi="Arial" w:cs="Arial"/>
              </w:rPr>
            </w:pPr>
            <w:r>
              <w:rPr>
                <w:rFonts w:ascii="Arial" w:eastAsia="Arial" w:hAnsi="Arial" w:cs="Arial"/>
              </w:rPr>
              <w:t>4 Marks</w:t>
            </w:r>
          </w:p>
        </w:tc>
      </w:tr>
    </w:tbl>
    <w:p w14:paraId="781B0176" w14:textId="77777777" w:rsidR="009B0996" w:rsidRDefault="009B0996">
      <w:pPr>
        <w:rPr>
          <w:rFonts w:ascii="Arial" w:eastAsia="Arial" w:hAnsi="Arial" w:cs="Arial"/>
          <w:b/>
        </w:rPr>
      </w:pPr>
    </w:p>
    <w:p w14:paraId="3F13F537" w14:textId="77777777" w:rsidR="009B0996" w:rsidRDefault="00000000">
      <w:pPr>
        <w:rPr>
          <w:rFonts w:ascii="Arial" w:eastAsia="Arial" w:hAnsi="Arial" w:cs="Arial"/>
          <w:b/>
        </w:rPr>
      </w:pPr>
      <w:r>
        <w:rPr>
          <w:rFonts w:ascii="Arial" w:eastAsia="Arial" w:hAnsi="Arial" w:cs="Arial"/>
          <w:b/>
        </w:rPr>
        <w:t>Data Flow Diagrams:</w:t>
      </w:r>
    </w:p>
    <w:p w14:paraId="44E77607" w14:textId="067ED9FF" w:rsidR="009517A8" w:rsidRDefault="009517A8">
      <w:pPr>
        <w:rPr>
          <w:rFonts w:ascii="Arial" w:eastAsia="Arial" w:hAnsi="Arial" w:cs="Arial"/>
          <w:b/>
        </w:rPr>
      </w:pPr>
      <w:r w:rsidRPr="009517A8">
        <w:rPr>
          <w:rFonts w:ascii="Arial" w:eastAsia="Arial" w:hAnsi="Arial" w:cs="Arial"/>
          <w:b/>
          <w:bCs/>
        </w:rPr>
        <w:t>A Data Flow Diagram (DFD)</w:t>
      </w:r>
      <w:r w:rsidRPr="009517A8">
        <w:rPr>
          <w:rFonts w:ascii="Arial" w:eastAsia="Arial" w:hAnsi="Arial" w:cs="Arial"/>
          <w:b/>
        </w:rPr>
        <w:t xml:space="preserve"> illustrates how data moves within the </w:t>
      </w:r>
      <w:r w:rsidRPr="009517A8">
        <w:rPr>
          <w:rFonts w:ascii="Arial" w:eastAsia="Arial" w:hAnsi="Arial" w:cs="Arial"/>
          <w:b/>
          <w:bCs/>
        </w:rPr>
        <w:t>ShopSmart</w:t>
      </w:r>
      <w:r w:rsidRPr="009517A8">
        <w:rPr>
          <w:rFonts w:ascii="Arial" w:eastAsia="Arial" w:hAnsi="Arial" w:cs="Arial"/>
          <w:b/>
        </w:rPr>
        <w:t xml:space="preserve"> platform. It captures the interactions of key users (customers, vendors, and admins), internal processing components (product browsing, order placement, inventory management, and payments), and how data is stored and accessed (user profiles, product listings, order history, and transaction logs).</w:t>
      </w:r>
    </w:p>
    <w:p w14:paraId="4815F7CE" w14:textId="6AF31F6A" w:rsidR="009517A8" w:rsidRDefault="009517A8">
      <w:pPr>
        <w:rPr>
          <w:rFonts w:ascii="Arial" w:eastAsia="Arial" w:hAnsi="Arial" w:cs="Arial"/>
          <w:b/>
        </w:rPr>
      </w:pPr>
      <w:r>
        <w:rPr>
          <w:rFonts w:ascii="Arial" w:eastAsia="Arial" w:hAnsi="Arial" w:cs="Arial"/>
          <w:b/>
          <w:noProof/>
        </w:rPr>
        <w:drawing>
          <wp:inline distT="0" distB="0" distL="0" distR="0" wp14:anchorId="40D3049B" wp14:editId="2651A574">
            <wp:extent cx="8755380" cy="3230880"/>
            <wp:effectExtent l="0" t="0" r="7620" b="7620"/>
            <wp:docPr id="1596675481" name="Picture 2"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75481" name="Picture 2" descr="A diagram of a servi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8755380" cy="3230880"/>
                    </a:xfrm>
                    <a:prstGeom prst="rect">
                      <a:avLst/>
                    </a:prstGeom>
                  </pic:spPr>
                </pic:pic>
              </a:graphicData>
            </a:graphic>
          </wp:inline>
        </w:drawing>
      </w:r>
    </w:p>
    <w:p w14:paraId="64C9FAD5" w14:textId="77777777" w:rsidR="009517A8" w:rsidRDefault="009517A8">
      <w:pPr>
        <w:rPr>
          <w:rFonts w:ascii="Arial" w:eastAsia="Arial" w:hAnsi="Arial" w:cs="Arial"/>
          <w:b/>
        </w:rPr>
      </w:pPr>
    </w:p>
    <w:p w14:paraId="1399B62B" w14:textId="77777777" w:rsidR="009B0996" w:rsidRDefault="00000000">
      <w:pPr>
        <w:rPr>
          <w:rFonts w:ascii="Arial" w:eastAsia="Arial" w:hAnsi="Arial" w:cs="Arial"/>
          <w:b/>
        </w:rPr>
      </w:pPr>
      <w:r>
        <w:rPr>
          <w:rFonts w:ascii="Arial" w:eastAsia="Arial" w:hAnsi="Arial" w:cs="Arial"/>
          <w:b/>
        </w:rPr>
        <w:t>User Stories</w:t>
      </w:r>
    </w:p>
    <w:p w14:paraId="11B4462F" w14:textId="77777777" w:rsidR="009517A8" w:rsidRPr="009517A8" w:rsidRDefault="009517A8" w:rsidP="009517A8">
      <w:pPr>
        <w:rPr>
          <w:rFonts w:ascii="Arial" w:eastAsia="Arial" w:hAnsi="Arial" w:cs="Arial"/>
        </w:rPr>
      </w:pPr>
      <w:r w:rsidRPr="009517A8">
        <w:rPr>
          <w:rFonts w:ascii="Arial" w:eastAsia="Arial" w:hAnsi="Arial" w:cs="Arial"/>
          <w:b/>
          <w:bCs/>
        </w:rPr>
        <w:t>User Stories – ShopSmart</w:t>
      </w:r>
    </w:p>
    <w:p w14:paraId="4BF54666" w14:textId="77777777" w:rsidR="009517A8" w:rsidRPr="009517A8" w:rsidRDefault="00000000" w:rsidP="009517A8">
      <w:pPr>
        <w:rPr>
          <w:rFonts w:ascii="Arial" w:eastAsia="Arial" w:hAnsi="Arial" w:cs="Arial"/>
        </w:rPr>
      </w:pPr>
      <w:r>
        <w:rPr>
          <w:rFonts w:ascii="Arial" w:eastAsia="Arial" w:hAnsi="Arial" w:cs="Arial"/>
        </w:rPr>
        <w:pict w14:anchorId="5AE4FB2C">
          <v:rect id="_x0000_i1025" style="width:0;height:1.5pt" o:hralign="center" o:hrstd="t" o:hr="t" fillcolor="#a0a0a0" stroked="f"/>
        </w:pict>
      </w:r>
    </w:p>
    <w:p w14:paraId="1B9AA248" w14:textId="77777777" w:rsidR="009517A8" w:rsidRPr="009517A8" w:rsidRDefault="009517A8" w:rsidP="009517A8">
      <w:pPr>
        <w:rPr>
          <w:rFonts w:ascii="Arial" w:eastAsia="Arial" w:hAnsi="Arial" w:cs="Arial"/>
        </w:rPr>
      </w:pPr>
      <w:r w:rsidRPr="009517A8">
        <w:rPr>
          <w:rFonts w:ascii="Arial" w:eastAsia="Arial" w:hAnsi="Arial" w:cs="Arial"/>
          <w:b/>
          <w:bCs/>
        </w:rPr>
        <w:t>User Type: Customer</w:t>
      </w:r>
      <w:r w:rsidRPr="009517A8">
        <w:rPr>
          <w:rFonts w:ascii="Arial" w:eastAsia="Arial" w:hAnsi="Arial" w:cs="Arial"/>
        </w:rPr>
        <w:br/>
      </w:r>
      <w:r w:rsidRPr="009517A8">
        <w:rPr>
          <w:rFonts w:ascii="Arial" w:eastAsia="Arial" w:hAnsi="Arial" w:cs="Arial"/>
          <w:b/>
          <w:bCs/>
        </w:rPr>
        <w:t>Functional Requirement (Epic): Product Search &amp; Ordering</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customer, I can </w:t>
      </w:r>
      <w:proofErr w:type="gramStart"/>
      <w:r w:rsidRPr="009517A8">
        <w:rPr>
          <w:rFonts w:ascii="Arial" w:eastAsia="Arial" w:hAnsi="Arial" w:cs="Arial"/>
        </w:rPr>
        <w:t>search</w:t>
      </w:r>
      <w:proofErr w:type="gramEnd"/>
      <w:r w:rsidRPr="009517A8">
        <w:rPr>
          <w:rFonts w:ascii="Arial" w:eastAsia="Arial" w:hAnsi="Arial" w:cs="Arial"/>
        </w:rPr>
        <w:t xml:space="preserve"> and filter grocery items based on category, brand, or dietary needs.</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Products shown match the selected filters and preferences.</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165054DD" w14:textId="77777777" w:rsidR="009517A8" w:rsidRPr="009517A8" w:rsidRDefault="00000000" w:rsidP="009517A8">
      <w:pPr>
        <w:rPr>
          <w:rFonts w:ascii="Arial" w:eastAsia="Arial" w:hAnsi="Arial" w:cs="Arial"/>
        </w:rPr>
      </w:pPr>
      <w:r>
        <w:rPr>
          <w:rFonts w:ascii="Arial" w:eastAsia="Arial" w:hAnsi="Arial" w:cs="Arial"/>
        </w:rPr>
        <w:pict w14:anchorId="1D84B2E2">
          <v:rect id="_x0000_i1026" style="width:0;height:1.5pt" o:hralign="center" o:hrstd="t" o:hr="t" fillcolor="#a0a0a0" stroked="f"/>
        </w:pict>
      </w:r>
    </w:p>
    <w:p w14:paraId="22D45850" w14:textId="77777777" w:rsidR="009517A8" w:rsidRPr="009517A8" w:rsidRDefault="009517A8" w:rsidP="009517A8">
      <w:pPr>
        <w:rPr>
          <w:rFonts w:ascii="Arial" w:eastAsia="Arial" w:hAnsi="Arial" w:cs="Arial"/>
        </w:rPr>
      </w:pPr>
      <w:r w:rsidRPr="009517A8">
        <w:rPr>
          <w:rFonts w:ascii="Arial" w:eastAsia="Arial" w:hAnsi="Arial" w:cs="Arial"/>
          <w:b/>
          <w:bCs/>
        </w:rPr>
        <w:t>User Type: Customer</w:t>
      </w:r>
      <w:r w:rsidRPr="009517A8">
        <w:rPr>
          <w:rFonts w:ascii="Arial" w:eastAsia="Arial" w:hAnsi="Arial" w:cs="Arial"/>
        </w:rPr>
        <w:br/>
      </w:r>
      <w:r w:rsidRPr="009517A8">
        <w:rPr>
          <w:rFonts w:ascii="Arial" w:eastAsia="Arial" w:hAnsi="Arial" w:cs="Arial"/>
          <w:b/>
          <w:bCs/>
        </w:rPr>
        <w:t>Functional Requirement (Epic): Order Placement</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customer, I can place an order and proceed to checkout.</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Order is confirmed and saved, and user receives a confirmation.</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474CA71D" w14:textId="77777777" w:rsidR="009517A8" w:rsidRPr="009517A8" w:rsidRDefault="00000000" w:rsidP="009517A8">
      <w:pPr>
        <w:rPr>
          <w:rFonts w:ascii="Arial" w:eastAsia="Arial" w:hAnsi="Arial" w:cs="Arial"/>
        </w:rPr>
      </w:pPr>
      <w:r>
        <w:rPr>
          <w:rFonts w:ascii="Arial" w:eastAsia="Arial" w:hAnsi="Arial" w:cs="Arial"/>
        </w:rPr>
        <w:pict w14:anchorId="06CF5129">
          <v:rect id="_x0000_i1027" style="width:0;height:1.5pt" o:hralign="center" o:hrstd="t" o:hr="t" fillcolor="#a0a0a0" stroked="f"/>
        </w:pict>
      </w:r>
    </w:p>
    <w:p w14:paraId="62B3EA43" w14:textId="77777777" w:rsidR="009517A8" w:rsidRPr="009517A8" w:rsidRDefault="009517A8" w:rsidP="009517A8">
      <w:pPr>
        <w:rPr>
          <w:rFonts w:ascii="Arial" w:eastAsia="Arial" w:hAnsi="Arial" w:cs="Arial"/>
        </w:rPr>
      </w:pPr>
      <w:r w:rsidRPr="009517A8">
        <w:rPr>
          <w:rFonts w:ascii="Arial" w:eastAsia="Arial" w:hAnsi="Arial" w:cs="Arial"/>
          <w:b/>
          <w:bCs/>
        </w:rPr>
        <w:t>User Type: Vendor</w:t>
      </w:r>
      <w:r w:rsidRPr="009517A8">
        <w:rPr>
          <w:rFonts w:ascii="Arial" w:eastAsia="Arial" w:hAnsi="Arial" w:cs="Arial"/>
        </w:rPr>
        <w:br/>
      </w:r>
      <w:r w:rsidRPr="009517A8">
        <w:rPr>
          <w:rFonts w:ascii="Arial" w:eastAsia="Arial" w:hAnsi="Arial" w:cs="Arial"/>
          <w:b/>
          <w:bCs/>
        </w:rPr>
        <w:t>Functional Requirement (Epic): Inventory Management</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vendor, I can add and update products with stock quantity and pricing.</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Updated products reflect in the customer view in real-time.</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2B2EE74E" w14:textId="77777777" w:rsidR="009517A8" w:rsidRPr="009517A8" w:rsidRDefault="00000000" w:rsidP="009517A8">
      <w:pPr>
        <w:rPr>
          <w:rFonts w:ascii="Arial" w:eastAsia="Arial" w:hAnsi="Arial" w:cs="Arial"/>
        </w:rPr>
      </w:pPr>
      <w:r>
        <w:rPr>
          <w:rFonts w:ascii="Arial" w:eastAsia="Arial" w:hAnsi="Arial" w:cs="Arial"/>
        </w:rPr>
        <w:pict w14:anchorId="5A694931">
          <v:rect id="_x0000_i1028" style="width:0;height:1.5pt" o:hralign="center" o:hrstd="t" o:hr="t" fillcolor="#a0a0a0" stroked="f"/>
        </w:pict>
      </w:r>
    </w:p>
    <w:p w14:paraId="416C6271" w14:textId="77777777" w:rsidR="009517A8" w:rsidRPr="009517A8" w:rsidRDefault="009517A8" w:rsidP="009517A8">
      <w:pPr>
        <w:rPr>
          <w:rFonts w:ascii="Arial" w:eastAsia="Arial" w:hAnsi="Arial" w:cs="Arial"/>
        </w:rPr>
      </w:pPr>
      <w:r w:rsidRPr="009517A8">
        <w:rPr>
          <w:rFonts w:ascii="Arial" w:eastAsia="Arial" w:hAnsi="Arial" w:cs="Arial"/>
          <w:b/>
          <w:bCs/>
        </w:rPr>
        <w:t>User Type: Vendor</w:t>
      </w:r>
      <w:r w:rsidRPr="009517A8">
        <w:rPr>
          <w:rFonts w:ascii="Arial" w:eastAsia="Arial" w:hAnsi="Arial" w:cs="Arial"/>
        </w:rPr>
        <w:br/>
      </w:r>
      <w:r w:rsidRPr="009517A8">
        <w:rPr>
          <w:rFonts w:ascii="Arial" w:eastAsia="Arial" w:hAnsi="Arial" w:cs="Arial"/>
          <w:b/>
          <w:bCs/>
        </w:rPr>
        <w:t>Functional Requirement (Epic): Order Management</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vendor, I can view, accept, or reject incoming orders.</w:t>
      </w:r>
      <w:r w:rsidRPr="009517A8">
        <w:rPr>
          <w:rFonts w:ascii="Arial" w:eastAsia="Arial" w:hAnsi="Arial" w:cs="Arial"/>
        </w:rPr>
        <w:br/>
      </w:r>
      <w:r w:rsidRPr="009517A8">
        <w:rPr>
          <w:rFonts w:ascii="Arial" w:eastAsia="Arial" w:hAnsi="Arial" w:cs="Arial"/>
          <w:b/>
          <w:bCs/>
        </w:rPr>
        <w:lastRenderedPageBreak/>
        <w:t>Acceptance Criteria:</w:t>
      </w:r>
      <w:r w:rsidRPr="009517A8">
        <w:rPr>
          <w:rFonts w:ascii="Arial" w:eastAsia="Arial" w:hAnsi="Arial" w:cs="Arial"/>
        </w:rPr>
        <w:t xml:space="preserve"> Status updates are reflected on the customer’s end.</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76097159" w14:textId="77777777" w:rsidR="009517A8" w:rsidRPr="009517A8" w:rsidRDefault="00000000" w:rsidP="009517A8">
      <w:pPr>
        <w:rPr>
          <w:rFonts w:ascii="Arial" w:eastAsia="Arial" w:hAnsi="Arial" w:cs="Arial"/>
        </w:rPr>
      </w:pPr>
      <w:r>
        <w:rPr>
          <w:rFonts w:ascii="Arial" w:eastAsia="Arial" w:hAnsi="Arial" w:cs="Arial"/>
        </w:rPr>
        <w:pict w14:anchorId="1429B897">
          <v:rect id="_x0000_i1029" style="width:0;height:1.5pt" o:hralign="center" o:hrstd="t" o:hr="t" fillcolor="#a0a0a0" stroked="f"/>
        </w:pict>
      </w:r>
    </w:p>
    <w:p w14:paraId="634E5D8A" w14:textId="77777777" w:rsidR="009517A8" w:rsidRPr="009517A8" w:rsidRDefault="009517A8" w:rsidP="009517A8">
      <w:pPr>
        <w:rPr>
          <w:rFonts w:ascii="Arial" w:eastAsia="Arial" w:hAnsi="Arial" w:cs="Arial"/>
        </w:rPr>
      </w:pPr>
      <w:r w:rsidRPr="009517A8">
        <w:rPr>
          <w:rFonts w:ascii="Arial" w:eastAsia="Arial" w:hAnsi="Arial" w:cs="Arial"/>
          <w:b/>
          <w:bCs/>
        </w:rPr>
        <w:t>User Type: User (Customer/Vendor)</w:t>
      </w:r>
      <w:r w:rsidRPr="009517A8">
        <w:rPr>
          <w:rFonts w:ascii="Arial" w:eastAsia="Arial" w:hAnsi="Arial" w:cs="Arial"/>
        </w:rPr>
        <w:br/>
      </w:r>
      <w:r w:rsidRPr="009517A8">
        <w:rPr>
          <w:rFonts w:ascii="Arial" w:eastAsia="Arial" w:hAnsi="Arial" w:cs="Arial"/>
          <w:b/>
          <w:bCs/>
        </w:rPr>
        <w:t>Functional Requirement (Epic): Messaging &amp; Notifications</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user, I can chat with the other party in real-time regarding an order.</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Messages appear instantly and are delivered without lag.</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Medium</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50675ADD" w14:textId="77777777" w:rsidR="009517A8" w:rsidRPr="009517A8" w:rsidRDefault="00000000" w:rsidP="009517A8">
      <w:pPr>
        <w:rPr>
          <w:rFonts w:ascii="Arial" w:eastAsia="Arial" w:hAnsi="Arial" w:cs="Arial"/>
        </w:rPr>
      </w:pPr>
      <w:r>
        <w:rPr>
          <w:rFonts w:ascii="Arial" w:eastAsia="Arial" w:hAnsi="Arial" w:cs="Arial"/>
        </w:rPr>
        <w:pict w14:anchorId="1F9B3FE4">
          <v:rect id="_x0000_i1030" style="width:0;height:1.5pt" o:hralign="center" o:hrstd="t" o:hr="t" fillcolor="#a0a0a0" stroked="f"/>
        </w:pict>
      </w:r>
    </w:p>
    <w:p w14:paraId="2815A10F" w14:textId="77777777" w:rsidR="009517A8" w:rsidRPr="009517A8" w:rsidRDefault="009517A8" w:rsidP="009517A8">
      <w:pPr>
        <w:rPr>
          <w:rFonts w:ascii="Arial" w:eastAsia="Arial" w:hAnsi="Arial" w:cs="Arial"/>
        </w:rPr>
      </w:pPr>
      <w:r w:rsidRPr="009517A8">
        <w:rPr>
          <w:rFonts w:ascii="Arial" w:eastAsia="Arial" w:hAnsi="Arial" w:cs="Arial"/>
          <w:b/>
          <w:bCs/>
        </w:rPr>
        <w:t>User Type: Admin</w:t>
      </w:r>
      <w:r w:rsidRPr="009517A8">
        <w:rPr>
          <w:rFonts w:ascii="Arial" w:eastAsia="Arial" w:hAnsi="Arial" w:cs="Arial"/>
        </w:rPr>
        <w:br/>
      </w:r>
      <w:r w:rsidRPr="009517A8">
        <w:rPr>
          <w:rFonts w:ascii="Arial" w:eastAsia="Arial" w:hAnsi="Arial" w:cs="Arial"/>
          <w:b/>
          <w:bCs/>
        </w:rPr>
        <w:t>Functional Requirement (Epic): Profile Moderation</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an admin, I can manage and update user or vendor profiles.</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Profile changes are saved and reflected immediately.</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60D08EF2" w14:textId="77777777" w:rsidR="009517A8" w:rsidRPr="009517A8" w:rsidRDefault="00000000" w:rsidP="009517A8">
      <w:pPr>
        <w:rPr>
          <w:rFonts w:ascii="Arial" w:eastAsia="Arial" w:hAnsi="Arial" w:cs="Arial"/>
        </w:rPr>
      </w:pPr>
      <w:r>
        <w:rPr>
          <w:rFonts w:ascii="Arial" w:eastAsia="Arial" w:hAnsi="Arial" w:cs="Arial"/>
        </w:rPr>
        <w:pict w14:anchorId="21EEC8CD">
          <v:rect id="_x0000_i1031" style="width:0;height:1.5pt" o:hralign="center" o:hrstd="t" o:hr="t" fillcolor="#a0a0a0" stroked="f"/>
        </w:pict>
      </w:r>
    </w:p>
    <w:p w14:paraId="3C08B33B" w14:textId="77777777" w:rsidR="009517A8" w:rsidRPr="009517A8" w:rsidRDefault="009517A8" w:rsidP="009517A8">
      <w:pPr>
        <w:rPr>
          <w:rFonts w:ascii="Arial" w:eastAsia="Arial" w:hAnsi="Arial" w:cs="Arial"/>
        </w:rPr>
      </w:pPr>
      <w:r w:rsidRPr="009517A8">
        <w:rPr>
          <w:rFonts w:ascii="Arial" w:eastAsia="Arial" w:hAnsi="Arial" w:cs="Arial"/>
          <w:b/>
          <w:bCs/>
        </w:rPr>
        <w:t>User Type: Customer</w:t>
      </w:r>
      <w:r w:rsidRPr="009517A8">
        <w:rPr>
          <w:rFonts w:ascii="Arial" w:eastAsia="Arial" w:hAnsi="Arial" w:cs="Arial"/>
        </w:rPr>
        <w:br/>
      </w:r>
      <w:r w:rsidRPr="009517A8">
        <w:rPr>
          <w:rFonts w:ascii="Arial" w:eastAsia="Arial" w:hAnsi="Arial" w:cs="Arial"/>
          <w:b/>
          <w:bCs/>
        </w:rPr>
        <w:t>Functional Requirement (Epic): Review System</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customer, I can leave a review after receiving my order.</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Review appears publicly on the vendor’s profile.</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Medium</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34D0A5B1" w14:textId="77777777" w:rsidR="009517A8" w:rsidRPr="009517A8" w:rsidRDefault="00000000" w:rsidP="009517A8">
      <w:pPr>
        <w:rPr>
          <w:rFonts w:ascii="Arial" w:eastAsia="Arial" w:hAnsi="Arial" w:cs="Arial"/>
        </w:rPr>
      </w:pPr>
      <w:r>
        <w:rPr>
          <w:rFonts w:ascii="Arial" w:eastAsia="Arial" w:hAnsi="Arial" w:cs="Arial"/>
        </w:rPr>
        <w:pict w14:anchorId="609A1213">
          <v:rect id="_x0000_i1032" style="width:0;height:1.5pt" o:hralign="center" o:hrstd="t" o:hr="t" fillcolor="#a0a0a0" stroked="f"/>
        </w:pict>
      </w:r>
    </w:p>
    <w:p w14:paraId="4371472D" w14:textId="77777777" w:rsidR="009517A8" w:rsidRPr="009517A8" w:rsidRDefault="009517A8" w:rsidP="009517A8">
      <w:pPr>
        <w:rPr>
          <w:rFonts w:ascii="Arial" w:eastAsia="Arial" w:hAnsi="Arial" w:cs="Arial"/>
        </w:rPr>
      </w:pPr>
      <w:r w:rsidRPr="009517A8">
        <w:rPr>
          <w:rFonts w:ascii="Arial" w:eastAsia="Arial" w:hAnsi="Arial" w:cs="Arial"/>
          <w:b/>
          <w:bCs/>
        </w:rPr>
        <w:t>User Type: Admin</w:t>
      </w:r>
      <w:r w:rsidRPr="009517A8">
        <w:rPr>
          <w:rFonts w:ascii="Arial" w:eastAsia="Arial" w:hAnsi="Arial" w:cs="Arial"/>
        </w:rPr>
        <w:br/>
      </w:r>
      <w:r w:rsidRPr="009517A8">
        <w:rPr>
          <w:rFonts w:ascii="Arial" w:eastAsia="Arial" w:hAnsi="Arial" w:cs="Arial"/>
          <w:b/>
          <w:bCs/>
        </w:rPr>
        <w:t>Functional Requirement (Epic): User Moderation</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an admin, I can review flagged users or vendors and </w:t>
      </w:r>
      <w:proofErr w:type="gramStart"/>
      <w:r w:rsidRPr="009517A8">
        <w:rPr>
          <w:rFonts w:ascii="Arial" w:eastAsia="Arial" w:hAnsi="Arial" w:cs="Arial"/>
        </w:rPr>
        <w:t>take action</w:t>
      </w:r>
      <w:proofErr w:type="gramEnd"/>
      <w:r w:rsidRPr="009517A8">
        <w:rPr>
          <w:rFonts w:ascii="Arial" w:eastAsia="Arial" w:hAnsi="Arial" w:cs="Arial"/>
        </w:rPr>
        <w:t>.</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Actions are logged, and affected users are notified.</w:t>
      </w:r>
      <w:r w:rsidRPr="009517A8">
        <w:rPr>
          <w:rFonts w:ascii="Arial" w:eastAsia="Arial" w:hAnsi="Arial" w:cs="Arial"/>
        </w:rPr>
        <w:br/>
      </w:r>
      <w:r w:rsidRPr="009517A8">
        <w:rPr>
          <w:rFonts w:ascii="Arial" w:eastAsia="Arial" w:hAnsi="Arial" w:cs="Arial"/>
          <w:b/>
          <w:bCs/>
        </w:rPr>
        <w:lastRenderedPageBreak/>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0AEE437A" w14:textId="77777777" w:rsidR="009B0996" w:rsidRDefault="009B0996">
      <w:pPr>
        <w:rPr>
          <w:rFonts w:ascii="Arial" w:eastAsia="Arial" w:hAnsi="Arial" w:cs="Arial"/>
        </w:rPr>
      </w:pPr>
    </w:p>
    <w:sectPr w:rsidR="009B0996">
      <w:pgSz w:w="16838" w:h="11906" w:orient="landscape"/>
      <w:pgMar w:top="1440" w:right="851" w:bottom="1134" w:left="1440" w:header="708" w:footer="708"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996"/>
    <w:rsid w:val="0009157C"/>
    <w:rsid w:val="00092B43"/>
    <w:rsid w:val="00105584"/>
    <w:rsid w:val="0025793F"/>
    <w:rsid w:val="00390773"/>
    <w:rsid w:val="00423509"/>
    <w:rsid w:val="00524128"/>
    <w:rsid w:val="00704AC4"/>
    <w:rsid w:val="00736652"/>
    <w:rsid w:val="007A04D9"/>
    <w:rsid w:val="00814ED3"/>
    <w:rsid w:val="00911C8A"/>
    <w:rsid w:val="009517A8"/>
    <w:rsid w:val="009B0996"/>
    <w:rsid w:val="00AB54E4"/>
    <w:rsid w:val="00B41AD6"/>
    <w:rsid w:val="00B93F3F"/>
    <w:rsid w:val="00C7112A"/>
    <w:rsid w:val="00CA28A9"/>
    <w:rsid w:val="00D43281"/>
    <w:rsid w:val="00E14CF8"/>
    <w:rsid w:val="00F76060"/>
    <w:rsid w:val="00FC46AB"/>
    <w:rsid w:val="00FF3CE2"/>
  </w:rsids>
  <m:mathPr>
    <m:mathFont m:val="Cambria Math"/>
    <m:brkBin m:val="before"/>
    <m:brkBinSub m:val="--"/>
    <m:smallFrac m:val="0"/>
    <m:dispDef/>
    <m:lMargin m:val="0"/>
    <m:rMargin m:val="0"/>
    <m:defJc m:val="centerGroup"/>
    <m:wrapIndent m:val="0"/>
    <m:intLim m:val="undOvr"/>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16F6"/>
  <w15:docId w15:val="{46521DC1-6FFD-4AE4-A67B-78027508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semiHidden/>
  </w:style>
  <w:style w:type="character" w:styleId="Hyperlink">
    <w:name w:val="Hyperlink"/>
    <w:basedOn w:val="DefaultParagraphFont"/>
    <w:rPr>
      <w:color w:val="0563C1" w:themeColor="hyperlink"/>
      <w:u w:val="single"/>
    </w:rPr>
  </w:style>
  <w:style w:type="character" w:customStyle="1" w:styleId="UnresolvedMention1">
    <w:name w:val="Unresolved Mention1"/>
    <w:basedOn w:val="DefaultParagraphFont"/>
    <w:semiHidden/>
    <w:rPr>
      <w:color w:val="605E5C"/>
      <w:shd w:val="clear" w:color="auto" w:fill="E1DFDD"/>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table" w:styleId="TableGridLight">
    <w:name w:val="Grid Table Light"/>
    <w:basedOn w:val="TableNormal"/>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
    <w:name w:val="2"/>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after="0" w:line="240" w:lineRule="auto"/>
    </w:pPr>
    <w:tblPr>
      <w:tblStyleRowBandSize w:val="1"/>
      <w:tblStyleColBandSize w:val="1"/>
    </w:tblPr>
  </w:style>
  <w:style w:type="table" w:customStyle="1" w:styleId="24">
    <w:name w:val="24"/>
    <w:basedOn w:val="TableNormal"/>
    <w:pPr>
      <w:spacing w:after="0" w:line="240" w:lineRule="auto"/>
    </w:pPr>
    <w:tblPr>
      <w:tblStyleRowBandSize w:val="1"/>
      <w:tblStyleColBandSize w:val="1"/>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pPr>
      <w:spacing w:after="0" w:line="240" w:lineRule="auto"/>
    </w:pPr>
    <w:tblPr>
      <w:tblStyleRowBandSize w:val="1"/>
      <w:tblStyleColBandSize w:val="1"/>
    </w:tblPr>
  </w:style>
  <w:style w:type="table" w:customStyle="1" w:styleId="42">
    <w:name w:val="42"/>
    <w:basedOn w:val="TableNormal"/>
    <w:pPr>
      <w:spacing w:after="0" w:line="240" w:lineRule="auto"/>
    </w:pPr>
    <w:tblPr>
      <w:tblStyleRowBandSize w:val="1"/>
      <w:tblStyleColBandSize w:val="1"/>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898776">
      <w:bodyDiv w:val="1"/>
      <w:marLeft w:val="0"/>
      <w:marRight w:val="0"/>
      <w:marTop w:val="0"/>
      <w:marBottom w:val="0"/>
      <w:divBdr>
        <w:top w:val="none" w:sz="0" w:space="0" w:color="auto"/>
        <w:left w:val="none" w:sz="0" w:space="0" w:color="auto"/>
        <w:bottom w:val="none" w:sz="0" w:space="0" w:color="auto"/>
        <w:right w:val="none" w:sz="0" w:space="0" w:color="auto"/>
      </w:divBdr>
    </w:div>
    <w:div w:id="164639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gtfMQuil9YqH+wvd1X4Vp6JTw==">CgMxLjA4AHIhMVRTUkQ4UW05XzFIYkJDSHgzTlN4VmVkREt3bUtQNVJz</go:docsCustomData>
</go:gDocsCustomXmlDataStorage>
</file>

<file path=customXml/itemProps1.xml><?xml version="1.0" encoding="utf-8"?>
<ds:datastoreItem xmlns:ds="http://schemas.openxmlformats.org/officeDocument/2006/customXml" ds:itemID="{A9B7C8EE-79D6-4FA3-99E8-37FD93AAC0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Krishna</cp:lastModifiedBy>
  <cp:revision>3</cp:revision>
  <dcterms:created xsi:type="dcterms:W3CDTF">2025-06-27T08:00:00Z</dcterms:created>
  <dcterms:modified xsi:type="dcterms:W3CDTF">2025-07-16T16:09:00Z</dcterms:modified>
</cp:coreProperties>
</file>