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</w:pPr>
    </w:p>
    <w:p>
      <w:pPr>
        <w:pStyle w:val="BodyText"/>
        <w:spacing w:before="186"/>
        <w:ind w:left="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5809316</wp:posOffset>
            </wp:positionH>
            <wp:positionV relativeFrom="paragraph">
              <wp:posOffset>-462504</wp:posOffset>
            </wp:positionV>
            <wp:extent cx="613670" cy="60579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7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4"/>
        </w:rPr>
        <w:t>Register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Number: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61782323110060</w:t>
      </w:r>
    </w:p>
    <w:p>
      <w:pPr>
        <w:spacing w:before="46"/>
        <w:ind w:left="23" w:right="0" w:firstLine="0"/>
        <w:jc w:val="left"/>
        <w:rPr>
          <w:sz w:val="24"/>
        </w:rPr>
      </w:pPr>
      <w:r>
        <w:rPr>
          <w:b/>
          <w:spacing w:val="-5"/>
          <w:sz w:val="24"/>
        </w:rPr>
        <w:t>Date:</w:t>
      </w:r>
      <w:r>
        <w:rPr>
          <w:b/>
          <w:spacing w:val="-28"/>
          <w:sz w:val="24"/>
        </w:rPr>
        <w:t> </w:t>
      </w:r>
      <w:r>
        <w:rPr>
          <w:spacing w:val="-2"/>
          <w:sz w:val="24"/>
        </w:rPr>
        <w:t>16.03.2026</w:t>
      </w:r>
    </w:p>
    <w:p>
      <w:pPr>
        <w:pStyle w:val="Heading1"/>
        <w:spacing w:before="60"/>
      </w:pPr>
      <w:r>
        <w:rPr>
          <w:spacing w:val="-10"/>
        </w:rPr>
        <w:t>Experiment</w:t>
      </w:r>
      <w:r>
        <w:rPr>
          <w:spacing w:val="1"/>
        </w:rPr>
        <w:t> </w:t>
      </w:r>
      <w:r>
        <w:rPr>
          <w:spacing w:val="-2"/>
        </w:rPr>
        <w:t>Title:</w:t>
      </w:r>
    </w:p>
    <w:p>
      <w:pPr>
        <w:pStyle w:val="BodyText"/>
        <w:spacing w:before="48"/>
      </w:pPr>
      <w:r>
        <w:rPr>
          <w:spacing w:val="-4"/>
        </w:rPr>
        <w:t>Neural</w:t>
      </w:r>
      <w:r>
        <w:rPr>
          <w:spacing w:val="-24"/>
        </w:rPr>
        <w:t> </w:t>
      </w:r>
      <w:r>
        <w:rPr>
          <w:spacing w:val="-4"/>
        </w:rPr>
        <w:t>Machine</w:t>
      </w:r>
      <w:r>
        <w:rPr>
          <w:spacing w:val="-20"/>
        </w:rPr>
        <w:t> </w:t>
      </w:r>
      <w:r>
        <w:rPr>
          <w:spacing w:val="-4"/>
        </w:rPr>
        <w:t>Translation</w:t>
      </w:r>
      <w:r>
        <w:rPr>
          <w:spacing w:val="-21"/>
        </w:rPr>
        <w:t> </w:t>
      </w:r>
      <w:r>
        <w:rPr>
          <w:spacing w:val="-4"/>
        </w:rPr>
        <w:t>using</w:t>
      </w:r>
      <w:r>
        <w:rPr>
          <w:spacing w:val="-23"/>
        </w:rPr>
        <w:t> </w:t>
      </w:r>
      <w:r>
        <w:rPr>
          <w:spacing w:val="-4"/>
        </w:rPr>
        <w:t>Transformer-Based</w:t>
      </w:r>
      <w:r>
        <w:rPr>
          <w:spacing w:val="-19"/>
        </w:rPr>
        <w:t> </w:t>
      </w:r>
      <w:r>
        <w:rPr>
          <w:spacing w:val="-4"/>
        </w:rPr>
        <w:t>Models</w:t>
      </w:r>
    </w:p>
    <w:p>
      <w:pPr>
        <w:spacing w:before="209"/>
        <w:ind w:left="23" w:right="0" w:firstLine="0"/>
        <w:jc w:val="left"/>
        <w:rPr>
          <w:sz w:val="24"/>
        </w:rPr>
      </w:pPr>
      <w:r>
        <w:rPr>
          <w:b/>
          <w:spacing w:val="-4"/>
          <w:sz w:val="24"/>
        </w:rPr>
        <w:t>Course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Outcome(s):</w:t>
      </w:r>
      <w:r>
        <w:rPr>
          <w:b/>
          <w:spacing w:val="-9"/>
          <w:sz w:val="24"/>
        </w:rPr>
        <w:t> </w:t>
      </w:r>
      <w:r>
        <w:rPr>
          <w:strike/>
          <w:spacing w:val="-4"/>
          <w:sz w:val="24"/>
        </w:rPr>
        <w:t>CO1</w:t>
      </w:r>
      <w:r>
        <w:rPr>
          <w:strike w:val="0"/>
          <w:spacing w:val="-4"/>
          <w:sz w:val="24"/>
        </w:rPr>
        <w:t>/CO2</w:t>
      </w:r>
    </w:p>
    <w:p>
      <w:pPr>
        <w:pStyle w:val="Heading1"/>
      </w:pPr>
      <w:r>
        <w:rPr>
          <w:spacing w:val="-2"/>
        </w:rPr>
        <w:t>Objective:</w:t>
      </w:r>
    </w:p>
    <w:p>
      <w:pPr>
        <w:pStyle w:val="BodyText"/>
        <w:spacing w:line="280" w:lineRule="auto" w:before="45"/>
        <w:ind w:right="126"/>
      </w:pPr>
      <w:r>
        <w:rPr>
          <w:spacing w:val="-2"/>
        </w:rPr>
        <w:t>To</w:t>
      </w:r>
      <w:r>
        <w:rPr>
          <w:spacing w:val="-31"/>
        </w:rPr>
        <w:t> </w:t>
      </w:r>
      <w:r>
        <w:rPr>
          <w:spacing w:val="-2"/>
        </w:rPr>
        <w:t>implement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Neural</w:t>
      </w:r>
      <w:r>
        <w:rPr>
          <w:spacing w:val="-26"/>
        </w:rPr>
        <w:t> </w:t>
      </w:r>
      <w:r>
        <w:rPr>
          <w:spacing w:val="-2"/>
        </w:rPr>
        <w:t>Machine</w:t>
      </w:r>
      <w:r>
        <w:rPr>
          <w:spacing w:val="-30"/>
        </w:rPr>
        <w:t> </w:t>
      </w:r>
      <w:r>
        <w:rPr>
          <w:spacing w:val="-2"/>
        </w:rPr>
        <w:t>Translation</w:t>
      </w:r>
      <w:r>
        <w:rPr>
          <w:spacing w:val="-27"/>
        </w:rPr>
        <w:t> </w:t>
      </w:r>
      <w:r>
        <w:rPr>
          <w:spacing w:val="-2"/>
        </w:rPr>
        <w:t>system</w:t>
      </w:r>
      <w:r>
        <w:rPr>
          <w:spacing w:val="-24"/>
        </w:rPr>
        <w:t> </w:t>
      </w:r>
      <w:r>
        <w:rPr>
          <w:spacing w:val="-2"/>
        </w:rPr>
        <w:t>using</w:t>
      </w:r>
      <w:r>
        <w:rPr>
          <w:spacing w:val="-29"/>
        </w:rPr>
        <w:t> </w:t>
      </w:r>
      <w:r>
        <w:rPr>
          <w:spacing w:val="-2"/>
        </w:rPr>
        <w:t>transformer-based</w:t>
      </w:r>
      <w:r>
        <w:rPr>
          <w:spacing w:val="-27"/>
        </w:rPr>
        <w:t> </w:t>
      </w:r>
      <w:r>
        <w:rPr>
          <w:spacing w:val="-2"/>
        </w:rPr>
        <w:t>MarianMT</w:t>
      </w:r>
      <w:r>
        <w:rPr>
          <w:spacing w:val="-13"/>
        </w:rPr>
        <w:t> </w:t>
      </w:r>
      <w:r>
        <w:rPr>
          <w:spacing w:val="-2"/>
        </w:rPr>
        <w:t>models, </w:t>
      </w:r>
      <w:r>
        <w:rPr/>
        <w:t>translate English sentences to French, and evaluate translation quality using BLEU score.</w:t>
      </w:r>
    </w:p>
    <w:p>
      <w:pPr>
        <w:pStyle w:val="Heading1"/>
        <w:spacing w:before="174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954405</wp:posOffset>
            </wp:positionH>
            <wp:positionV relativeFrom="paragraph">
              <wp:posOffset>325718</wp:posOffset>
            </wp:positionV>
            <wp:extent cx="5655297" cy="8077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297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Block</w:t>
      </w:r>
      <w:r>
        <w:rPr>
          <w:spacing w:val="-12"/>
        </w:rPr>
        <w:t> </w:t>
      </w:r>
      <w:r>
        <w:rPr>
          <w:spacing w:val="-2"/>
        </w:rPr>
        <w:t>Diagram:</w:t>
      </w:r>
    </w:p>
    <w:p>
      <w:pPr>
        <w:spacing w:before="61"/>
        <w:ind w:left="23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Algorithm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Specification: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209" w:after="0"/>
        <w:ind w:left="743" w:right="1745" w:hanging="360"/>
        <w:jc w:val="left"/>
        <w:rPr>
          <w:sz w:val="24"/>
        </w:rPr>
      </w:pPr>
      <w:r>
        <w:rPr>
          <w:b/>
          <w:spacing w:val="-4"/>
          <w:sz w:val="24"/>
        </w:rPr>
        <w:t>Learning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Type: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Supervised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Learning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(pre-trained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modelfine-tuning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not </w:t>
      </w:r>
      <w:r>
        <w:rPr>
          <w:sz w:val="24"/>
        </w:rPr>
        <w:t>performed; inference only)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2" w:after="0"/>
        <w:ind w:left="743" w:right="0" w:hanging="360"/>
        <w:jc w:val="left"/>
        <w:rPr>
          <w:sz w:val="24"/>
        </w:rPr>
      </w:pPr>
      <w:r>
        <w:rPr>
          <w:b/>
          <w:spacing w:val="-6"/>
          <w:sz w:val="24"/>
        </w:rPr>
        <w:t>Problem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Type:</w:t>
      </w:r>
      <w:r>
        <w:rPr>
          <w:b/>
          <w:spacing w:val="-20"/>
          <w:sz w:val="24"/>
        </w:rPr>
        <w:t> </w:t>
      </w:r>
      <w:r>
        <w:rPr>
          <w:spacing w:val="-6"/>
          <w:sz w:val="24"/>
        </w:rPr>
        <w:t>Sequence-to-Sequence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Translation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(English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French)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b/>
          <w:spacing w:val="-2"/>
          <w:sz w:val="24"/>
        </w:rPr>
        <w:t>Dataset: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Helsinki-NLP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Opus100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English-French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parallel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corpus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(HuggingFace)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5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Model</w:t>
      </w:r>
      <w:r>
        <w:rPr>
          <w:b/>
          <w:spacing w:val="6"/>
          <w:sz w:val="24"/>
        </w:rPr>
        <w:t> </w:t>
      </w:r>
      <w:r>
        <w:rPr>
          <w:b/>
          <w:spacing w:val="-4"/>
          <w:sz w:val="24"/>
        </w:rPr>
        <w:t>Used:</w:t>
      </w:r>
      <w:r>
        <w:rPr>
          <w:b/>
          <w:spacing w:val="6"/>
          <w:sz w:val="24"/>
        </w:rPr>
        <w:t> </w:t>
      </w:r>
      <w:r>
        <w:rPr>
          <w:spacing w:val="-4"/>
          <w:sz w:val="24"/>
        </w:rPr>
        <w:t>MarianMTModel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(Helsinki-NLP/opus-mt-en-</w:t>
      </w:r>
      <w:r>
        <w:rPr>
          <w:spacing w:val="-5"/>
          <w:sz w:val="24"/>
        </w:rPr>
        <w:t>fr)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b/>
          <w:spacing w:val="-10"/>
          <w:sz w:val="24"/>
        </w:rPr>
        <w:t>Tokenizer</w:t>
      </w:r>
      <w:r>
        <w:rPr>
          <w:b/>
          <w:spacing w:val="-21"/>
          <w:sz w:val="24"/>
        </w:rPr>
        <w:t> </w:t>
      </w:r>
      <w:r>
        <w:rPr>
          <w:b/>
          <w:spacing w:val="-10"/>
          <w:sz w:val="24"/>
        </w:rPr>
        <w:t>Used:</w:t>
      </w:r>
      <w:r>
        <w:rPr>
          <w:b/>
          <w:spacing w:val="-13"/>
          <w:sz w:val="24"/>
        </w:rPr>
        <w:t> </w:t>
      </w:r>
      <w:r>
        <w:rPr>
          <w:spacing w:val="-10"/>
          <w:sz w:val="24"/>
        </w:rPr>
        <w:t>MarianTokenizer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Input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Features: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English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sentences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(text)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pacing w:val="-6"/>
          <w:sz w:val="24"/>
        </w:rPr>
        <w:t>Target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Variable: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French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sentences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(text)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Loss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Function: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applicable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(inference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only)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9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Evaluation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Metric: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BLEU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score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(sacrebleu)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sz w:val="24"/>
        </w:rPr>
      </w:pPr>
      <w:r>
        <w:rPr>
          <w:b/>
          <w:spacing w:val="-2"/>
          <w:sz w:val="24"/>
        </w:rPr>
        <w:t>Data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Sampling: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15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random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sentences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8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Maximum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Sequence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Length: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128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tokens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4" w:after="0"/>
        <w:ind w:left="743" w:right="0" w:hanging="360"/>
        <w:jc w:val="left"/>
        <w:rPr>
          <w:sz w:val="24"/>
        </w:rPr>
      </w:pPr>
      <w:r>
        <w:rPr>
          <w:b/>
          <w:spacing w:val="-12"/>
          <w:sz w:val="24"/>
        </w:rPr>
        <w:t>Framework:</w:t>
      </w:r>
      <w:r>
        <w:rPr>
          <w:b/>
          <w:spacing w:val="4"/>
          <w:sz w:val="24"/>
        </w:rPr>
        <w:t> </w:t>
      </w:r>
      <w:r>
        <w:rPr>
          <w:spacing w:val="-2"/>
          <w:sz w:val="24"/>
        </w:rPr>
        <w:t>PyTorch</w:t>
      </w:r>
    </w:p>
    <w:p>
      <w:pPr>
        <w:pStyle w:val="Heading1"/>
      </w:pPr>
      <w:r>
        <w:rPr>
          <w:spacing w:val="-2"/>
        </w:rPr>
        <w:t>Dataset</w:t>
      </w:r>
      <w:r>
        <w:rPr>
          <w:spacing w:val="-12"/>
        </w:rPr>
        <w:t> </w:t>
      </w:r>
      <w:r>
        <w:rPr>
          <w:spacing w:val="-2"/>
        </w:rPr>
        <w:t>Specification: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Source: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HuggingFace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opus100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English-French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30" w:h="16860"/>
          <w:pgMar w:top="142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73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Data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Split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Used: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Test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split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(for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evaluation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only)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b/>
          <w:spacing w:val="-2"/>
          <w:sz w:val="24"/>
        </w:rPr>
        <w:t>Sample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Size: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15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randomly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selected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sentences</w:t>
      </w: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</w:pPr>
      <w:r>
        <w:rPr>
          <w:spacing w:val="-5"/>
        </w:rPr>
        <w:t>Preprocessing</w:t>
      </w:r>
      <w:r>
        <w:rPr>
          <w:spacing w:val="8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40" w:lineRule="auto" w:before="207" w:after="0"/>
        <w:ind w:left="1457" w:right="0" w:hanging="354"/>
        <w:jc w:val="left"/>
        <w:rPr>
          <w:sz w:val="24"/>
        </w:rPr>
      </w:pPr>
      <w:r>
        <w:rPr>
          <w:spacing w:val="-6"/>
          <w:sz w:val="24"/>
        </w:rPr>
        <w:t>Tokenization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MarianTokenizer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40" w:lineRule="auto" w:before="181" w:after="0"/>
        <w:ind w:left="1457" w:right="0" w:hanging="354"/>
        <w:jc w:val="left"/>
        <w:rPr>
          <w:sz w:val="24"/>
        </w:rPr>
      </w:pPr>
      <w:r>
        <w:rPr>
          <w:spacing w:val="-4"/>
          <w:sz w:val="24"/>
        </w:rPr>
        <w:t>Padding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truncation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max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length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128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tokens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auto" w:before="184" w:after="0"/>
        <w:ind w:left="743" w:right="1000" w:hanging="360"/>
        <w:jc w:val="left"/>
        <w:rPr>
          <w:sz w:val="24"/>
        </w:rPr>
      </w:pPr>
      <w:r>
        <w:rPr>
          <w:b/>
          <w:sz w:val="24"/>
        </w:rPr>
        <w:t>Parallel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Corpus:</w:t>
      </w:r>
      <w:r>
        <w:rPr>
          <w:b/>
          <w:spacing w:val="-22"/>
          <w:sz w:val="24"/>
        </w:rPr>
        <w:t> </w:t>
      </w:r>
      <w:r>
        <w:rPr>
          <w:sz w:val="24"/>
        </w:rPr>
        <w:t>Each</w:t>
      </w:r>
      <w:r>
        <w:rPr>
          <w:spacing w:val="-27"/>
          <w:sz w:val="24"/>
        </w:rPr>
        <w:t> </w:t>
      </w:r>
      <w:r>
        <w:rPr>
          <w:sz w:val="24"/>
        </w:rPr>
        <w:t>English</w:t>
      </w:r>
      <w:r>
        <w:rPr>
          <w:spacing w:val="-29"/>
          <w:sz w:val="24"/>
        </w:rPr>
        <w:t> </w:t>
      </w:r>
      <w:r>
        <w:rPr>
          <w:sz w:val="24"/>
        </w:rPr>
        <w:t>sentence</w:t>
      </w:r>
      <w:r>
        <w:rPr>
          <w:spacing w:val="-30"/>
          <w:sz w:val="24"/>
        </w:rPr>
        <w:t> </w:t>
      </w:r>
      <w:r>
        <w:rPr>
          <w:sz w:val="24"/>
        </w:rPr>
        <w:t>has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28"/>
          <w:sz w:val="24"/>
        </w:rPr>
        <w:t> </w:t>
      </w:r>
      <w:r>
        <w:rPr>
          <w:sz w:val="24"/>
        </w:rPr>
        <w:t>corresponding</w:t>
      </w:r>
      <w:r>
        <w:rPr>
          <w:spacing w:val="-29"/>
          <w:sz w:val="24"/>
        </w:rPr>
        <w:t> </w:t>
      </w:r>
      <w:r>
        <w:rPr>
          <w:sz w:val="24"/>
        </w:rPr>
        <w:t>reference</w:t>
      </w:r>
      <w:r>
        <w:rPr>
          <w:spacing w:val="-22"/>
          <w:sz w:val="24"/>
        </w:rPr>
        <w:t> </w:t>
      </w:r>
      <w:r>
        <w:rPr>
          <w:sz w:val="24"/>
        </w:rPr>
        <w:t>French </w:t>
      </w:r>
      <w:r>
        <w:rPr>
          <w:spacing w:val="-2"/>
          <w:sz w:val="24"/>
        </w:rPr>
        <w:t>sentence</w:t>
      </w:r>
    </w:p>
    <w:p>
      <w:pPr>
        <w:pStyle w:val="Heading1"/>
        <w:spacing w:before="170"/>
      </w:pPr>
      <w:r>
        <w:rPr>
          <w:spacing w:val="-9"/>
        </w:rPr>
        <w:t>Execution</w:t>
      </w:r>
      <w:r>
        <w:rPr>
          <w:spacing w:val="2"/>
        </w:rPr>
        <w:t> </w:t>
      </w:r>
      <w:r>
        <w:rPr>
          <w:spacing w:val="-2"/>
        </w:rPr>
        <w:t>Environment: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Operating</w:t>
      </w:r>
      <w:r>
        <w:rPr>
          <w:b/>
          <w:spacing w:val="-27"/>
          <w:sz w:val="24"/>
        </w:rPr>
        <w:t> </w:t>
      </w:r>
      <w:r>
        <w:rPr>
          <w:b/>
          <w:spacing w:val="-4"/>
          <w:sz w:val="24"/>
        </w:rPr>
        <w:t>System: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Windows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sz w:val="24"/>
        </w:rPr>
      </w:pPr>
      <w:r>
        <w:rPr>
          <w:b/>
          <w:spacing w:val="-4"/>
          <w:sz w:val="24"/>
        </w:rPr>
        <w:t>Programming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Language: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Python</w:t>
      </w:r>
      <w:r>
        <w:rPr>
          <w:spacing w:val="-25"/>
          <w:sz w:val="24"/>
        </w:rPr>
        <w:t> </w:t>
      </w:r>
      <w:r>
        <w:rPr>
          <w:spacing w:val="-5"/>
          <w:sz w:val="24"/>
        </w:rPr>
        <w:t>3.x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b/>
          <w:spacing w:val="-10"/>
          <w:sz w:val="24"/>
        </w:rPr>
        <w:t>Framework:</w:t>
      </w:r>
      <w:r>
        <w:rPr>
          <w:b/>
          <w:spacing w:val="-17"/>
          <w:sz w:val="24"/>
        </w:rPr>
        <w:t> </w:t>
      </w:r>
      <w:r>
        <w:rPr>
          <w:spacing w:val="-10"/>
          <w:sz w:val="24"/>
        </w:rPr>
        <w:t>PyTorch, Transformers</w:t>
      </w: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221" w:after="0"/>
        <w:ind w:left="743" w:right="0" w:hanging="360"/>
        <w:jc w:val="left"/>
      </w:pPr>
      <w:r>
        <w:rPr>
          <w:spacing w:val="-7"/>
        </w:rPr>
        <w:t>Libraries</w:t>
      </w:r>
      <w:r>
        <w:rPr>
          <w:spacing w:val="-22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40" w:lineRule="auto" w:before="204" w:after="0"/>
        <w:ind w:left="1457" w:right="0" w:hanging="354"/>
        <w:jc w:val="left"/>
        <w:rPr>
          <w:sz w:val="24"/>
        </w:rPr>
      </w:pPr>
      <w:r>
        <w:rPr>
          <w:spacing w:val="-2"/>
          <w:sz w:val="24"/>
        </w:rPr>
        <w:t>transformers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40" w:lineRule="auto" w:before="184" w:after="0"/>
        <w:ind w:left="1457" w:right="0" w:hanging="354"/>
        <w:jc w:val="left"/>
        <w:rPr>
          <w:sz w:val="24"/>
        </w:rPr>
      </w:pPr>
      <w:r>
        <w:rPr>
          <w:spacing w:val="-2"/>
          <w:sz w:val="24"/>
        </w:rPr>
        <w:t>datasets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40" w:lineRule="auto" w:before="181" w:after="0"/>
        <w:ind w:left="1457" w:right="0" w:hanging="354"/>
        <w:jc w:val="left"/>
        <w:rPr>
          <w:sz w:val="24"/>
        </w:rPr>
      </w:pPr>
      <w:r>
        <w:rPr>
          <w:spacing w:val="-2"/>
          <w:sz w:val="24"/>
        </w:rPr>
        <w:t>torch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40" w:lineRule="auto" w:before="184" w:after="0"/>
        <w:ind w:left="1457" w:right="0" w:hanging="354"/>
        <w:jc w:val="left"/>
        <w:rPr>
          <w:sz w:val="24"/>
        </w:rPr>
      </w:pPr>
      <w:r>
        <w:rPr>
          <w:spacing w:val="-2"/>
          <w:sz w:val="24"/>
        </w:rPr>
        <w:t>sacrebleu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40" w:lineRule="auto" w:before="184" w:after="0"/>
        <w:ind w:left="1457" w:right="0" w:hanging="354"/>
        <w:jc w:val="left"/>
        <w:rPr>
          <w:sz w:val="24"/>
        </w:rPr>
      </w:pPr>
      <w:r>
        <w:rPr>
          <w:spacing w:val="-2"/>
          <w:sz w:val="24"/>
        </w:rPr>
        <w:t>random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b/>
          <w:spacing w:val="-2"/>
          <w:sz w:val="24"/>
        </w:rPr>
        <w:t>GPU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Details: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(CPU-based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processing)</w:t>
      </w:r>
    </w:p>
    <w:p>
      <w:pPr>
        <w:pStyle w:val="Heading1"/>
      </w:pPr>
      <w:r>
        <w:rPr>
          <w:spacing w:val="-2"/>
        </w:rPr>
        <w:t>Implementation:</w:t>
      </w:r>
    </w:p>
    <w:p>
      <w:pPr>
        <w:pStyle w:val="BodyText"/>
        <w:spacing w:before="208"/>
      </w:pPr>
      <w:r>
        <w:rPr>
          <w:spacing w:val="-4"/>
        </w:rPr>
        <w:t>import</w:t>
      </w:r>
      <w:r>
        <w:rPr>
          <w:spacing w:val="-19"/>
        </w:rPr>
        <w:t> </w:t>
      </w:r>
      <w:r>
        <w:rPr>
          <w:spacing w:val="-2"/>
        </w:rPr>
        <w:t>torch</w:t>
      </w:r>
    </w:p>
    <w:p>
      <w:pPr>
        <w:pStyle w:val="BodyText"/>
        <w:spacing w:line="408" w:lineRule="auto" w:before="212"/>
        <w:ind w:right="1384"/>
      </w:pPr>
      <w:r>
        <w:rPr>
          <w:spacing w:val="-4"/>
        </w:rPr>
        <w:t>from</w:t>
      </w:r>
      <w:r>
        <w:rPr>
          <w:spacing w:val="-29"/>
        </w:rPr>
        <w:t> </w:t>
      </w:r>
      <w:r>
        <w:rPr>
          <w:spacing w:val="-4"/>
        </w:rPr>
        <w:t>transformers</w:t>
      </w:r>
      <w:r>
        <w:rPr>
          <w:spacing w:val="-27"/>
        </w:rPr>
        <w:t> </w:t>
      </w:r>
      <w:r>
        <w:rPr>
          <w:spacing w:val="-4"/>
        </w:rPr>
        <w:t>import</w:t>
      </w:r>
      <w:r>
        <w:rPr>
          <w:spacing w:val="-26"/>
        </w:rPr>
        <w:t> </w:t>
      </w:r>
      <w:r>
        <w:rPr>
          <w:spacing w:val="-4"/>
        </w:rPr>
        <w:t>MarianMTModel,</w:t>
      </w:r>
      <w:r>
        <w:rPr>
          <w:spacing w:val="-27"/>
        </w:rPr>
        <w:t> </w:t>
      </w:r>
      <w:r>
        <w:rPr>
          <w:spacing w:val="-4"/>
        </w:rPr>
        <w:t>MarianTokenizer,</w:t>
      </w:r>
      <w:r>
        <w:rPr>
          <w:spacing w:val="-29"/>
        </w:rPr>
        <w:t> </w:t>
      </w:r>
      <w:r>
        <w:rPr>
          <w:spacing w:val="-4"/>
        </w:rPr>
        <w:t>logging</w:t>
      </w:r>
      <w:r>
        <w:rPr>
          <w:spacing w:val="-6"/>
        </w:rPr>
        <w:t> </w:t>
      </w:r>
      <w:r>
        <w:rPr>
          <w:spacing w:val="-4"/>
        </w:rPr>
        <w:t>from </w:t>
      </w:r>
      <w:r>
        <w:rPr/>
        <w:t>datasets import load_dataset</w:t>
      </w:r>
    </w:p>
    <w:p>
      <w:pPr>
        <w:pStyle w:val="BodyText"/>
        <w:spacing w:line="410" w:lineRule="auto" w:before="12"/>
        <w:ind w:right="6291"/>
      </w:pPr>
      <w:r>
        <w:rPr/>
        <w:t>import sacrebleu import </w:t>
      </w:r>
      <w:r>
        <w:rPr>
          <w:spacing w:val="-2"/>
        </w:rPr>
        <w:t>random logging.set_verbosity_error()</w:t>
      </w:r>
    </w:p>
    <w:p>
      <w:pPr>
        <w:pStyle w:val="BodyText"/>
        <w:spacing w:line="412" w:lineRule="auto" w:before="15"/>
        <w:ind w:right="2224"/>
        <w:jc w:val="both"/>
      </w:pPr>
      <w:r>
        <w:rPr>
          <w:spacing w:val="-2"/>
        </w:rPr>
        <w:t>dataset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load_dataset("opus100",</w:t>
      </w:r>
      <w:r>
        <w:rPr>
          <w:spacing w:val="-13"/>
        </w:rPr>
        <w:t> </w:t>
      </w:r>
      <w:r>
        <w:rPr>
          <w:spacing w:val="-2"/>
        </w:rPr>
        <w:t>"en-fr",</w:t>
      </w:r>
      <w:r>
        <w:rPr>
          <w:spacing w:val="-13"/>
        </w:rPr>
        <w:t> </w:t>
      </w:r>
      <w:r>
        <w:rPr>
          <w:spacing w:val="-2"/>
        </w:rPr>
        <w:t>split="test")</w:t>
      </w:r>
      <w:r>
        <w:rPr>
          <w:spacing w:val="-6"/>
        </w:rPr>
        <w:t> </w:t>
      </w:r>
      <w:r>
        <w:rPr>
          <w:spacing w:val="-2"/>
        </w:rPr>
        <w:t>sample_indices</w:t>
      </w:r>
      <w:r>
        <w:rPr>
          <w:spacing w:val="-5"/>
        </w:rPr>
        <w:t> </w:t>
      </w:r>
      <w:r>
        <w:rPr>
          <w:spacing w:val="-2"/>
        </w:rPr>
        <w:t>= </w:t>
      </w:r>
      <w:r>
        <w:rPr>
          <w:spacing w:val="-4"/>
        </w:rPr>
        <w:t>random.sample(range(len(dataset)),</w:t>
      </w:r>
      <w:r>
        <w:rPr>
          <w:spacing w:val="-11"/>
        </w:rPr>
        <w:t> </w:t>
      </w:r>
      <w:r>
        <w:rPr>
          <w:spacing w:val="-4"/>
        </w:rPr>
        <w:t>15)</w:t>
      </w:r>
      <w:r>
        <w:rPr/>
        <w:t> </w:t>
      </w:r>
      <w:r>
        <w:rPr>
          <w:spacing w:val="-4"/>
        </w:rPr>
        <w:t>sampled_data</w:t>
      </w:r>
      <w:r>
        <w:rPr>
          <w:spacing w:val="-7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[dataset[i]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in </w:t>
      </w:r>
      <w:r>
        <w:rPr>
          <w:spacing w:val="-2"/>
        </w:rPr>
        <w:t>sample_indices]</w:t>
      </w:r>
    </w:p>
    <w:p>
      <w:pPr>
        <w:pStyle w:val="BodyText"/>
        <w:spacing w:after="0" w:line="412" w:lineRule="auto"/>
        <w:jc w:val="both"/>
        <w:sectPr>
          <w:pgSz w:w="11930" w:h="16860"/>
          <w:pgMar w:top="1320" w:bottom="280" w:left="1417" w:right="1417"/>
        </w:sectPr>
      </w:pPr>
    </w:p>
    <w:p>
      <w:pPr>
        <w:pStyle w:val="BodyText"/>
        <w:spacing w:line="412" w:lineRule="auto"/>
        <w:ind w:right="2126"/>
        <w:jc w:val="both"/>
      </w:pPr>
      <w:r>
        <w:rPr/>
        <w:t>english_sentences = [ex["translation"]["en"] for ex in sampled_data] french_references = [[ex["translation"]["fr"]] for ex in sampled_data] model_name = "Helsinki-NLP/opus-mt-en-fr"</w:t>
      </w:r>
    </w:p>
    <w:p>
      <w:pPr>
        <w:pStyle w:val="BodyText"/>
        <w:spacing w:line="408" w:lineRule="auto" w:before="1"/>
        <w:ind w:right="1384"/>
      </w:pPr>
      <w:r>
        <w:rPr>
          <w:spacing w:val="-6"/>
        </w:rPr>
        <w:t>tokenizer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MarianTokenizer.from_pretrained(model_name)</w:t>
      </w:r>
      <w:r>
        <w:rPr>
          <w:spacing w:val="-13"/>
        </w:rPr>
        <w:t> </w:t>
      </w:r>
      <w:r>
        <w:rPr>
          <w:spacing w:val="-6"/>
        </w:rPr>
        <w:t>model</w:t>
      </w:r>
      <w:r>
        <w:rPr>
          <w:spacing w:val="-25"/>
        </w:rPr>
        <w:t> </w:t>
      </w:r>
      <w:r>
        <w:rPr>
          <w:spacing w:val="-6"/>
        </w:rPr>
        <w:t>= </w:t>
      </w:r>
      <w:r>
        <w:rPr>
          <w:spacing w:val="-2"/>
        </w:rPr>
        <w:t>MarianMTModel.from_pretrained(model_name) </w:t>
      </w:r>
      <w:r>
        <w:rPr/>
        <w:t>model.config.tie_word_embeddings = False</w:t>
      </w:r>
    </w:p>
    <w:p>
      <w:pPr>
        <w:pStyle w:val="BodyText"/>
        <w:spacing w:line="415" w:lineRule="auto" w:before="11"/>
        <w:ind w:left="215" w:right="6291" w:hanging="192"/>
      </w:pPr>
      <w:r>
        <w:rPr/>
        <w:t>inputs = tokenizer( </w:t>
      </w:r>
      <w:r>
        <w:rPr>
          <w:spacing w:val="-2"/>
        </w:rPr>
        <w:t>english_sentences, </w:t>
      </w:r>
      <w:r>
        <w:rPr>
          <w:spacing w:val="-8"/>
        </w:rPr>
        <w:t>return_tensors="pt", </w:t>
      </w:r>
      <w:r>
        <w:rPr>
          <w:spacing w:val="-2"/>
        </w:rPr>
        <w:t>padding=True, truncation=True, max_length=128</w:t>
      </w:r>
    </w:p>
    <w:p>
      <w:pPr>
        <w:spacing w:line="273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16"/>
      </w:pPr>
      <w:r>
        <w:rPr>
          <w:spacing w:val="-2"/>
        </w:rPr>
        <w:t>withtorch.no_grad():</w:t>
      </w:r>
    </w:p>
    <w:p>
      <w:pPr>
        <w:pStyle w:val="BodyText"/>
        <w:spacing w:before="209"/>
        <w:ind w:left="215"/>
      </w:pPr>
      <w:r>
        <w:rPr>
          <w:spacing w:val="-2"/>
        </w:rPr>
        <w:t>generated_tokens=model.generate(**inputs)</w:t>
      </w:r>
    </w:p>
    <w:p>
      <w:pPr>
        <w:pStyle w:val="BodyText"/>
        <w:spacing w:line="415" w:lineRule="auto" w:before="214"/>
        <w:ind w:right="432"/>
      </w:pPr>
      <w:r>
        <w:rPr>
          <w:spacing w:val="-4"/>
        </w:rPr>
        <w:t>translated_sentences</w:t>
      </w:r>
      <w:r>
        <w:rPr>
          <w:spacing w:val="-11"/>
        </w:rPr>
        <w:t> </w:t>
      </w:r>
      <w:r>
        <w:rPr>
          <w:spacing w:val="-4"/>
        </w:rPr>
        <w:t>=</w:t>
      </w:r>
      <w:r>
        <w:rPr>
          <w:spacing w:val="-11"/>
        </w:rPr>
        <w:t> </w:t>
      </w:r>
      <w:r>
        <w:rPr>
          <w:spacing w:val="-4"/>
        </w:rPr>
        <w:t>tokenizer.batch_decode(generated_tokens,</w:t>
      </w:r>
      <w:r>
        <w:rPr>
          <w:spacing w:val="-11"/>
        </w:rPr>
        <w:t> </w:t>
      </w:r>
      <w:r>
        <w:rPr>
          <w:spacing w:val="-4"/>
        </w:rPr>
        <w:t>skip_special_tokens=True) </w:t>
      </w:r>
      <w:r>
        <w:rPr/>
        <w:t>print("\n--- Translations ---\n")</w:t>
      </w:r>
    </w:p>
    <w:p>
      <w:pPr>
        <w:pStyle w:val="BodyText"/>
        <w:spacing w:line="280" w:lineRule="auto" w:before="9"/>
      </w:pPr>
      <w:r>
        <w:rPr>
          <w:spacing w:val="-2"/>
        </w:rPr>
        <w:t>foridx,</w:t>
      </w:r>
      <w:r>
        <w:rPr>
          <w:spacing w:val="-28"/>
        </w:rPr>
        <w:t> </w:t>
      </w:r>
      <w:r>
        <w:rPr>
          <w:spacing w:val="-2"/>
        </w:rPr>
        <w:t>(src,</w:t>
      </w:r>
      <w:r>
        <w:rPr>
          <w:spacing w:val="-31"/>
        </w:rPr>
        <w:t> </w:t>
      </w:r>
      <w:r>
        <w:rPr>
          <w:spacing w:val="-2"/>
        </w:rPr>
        <w:t>pred,</w:t>
      </w:r>
      <w:r>
        <w:rPr>
          <w:spacing w:val="-28"/>
        </w:rPr>
        <w:t> </w:t>
      </w:r>
      <w:r>
        <w:rPr>
          <w:spacing w:val="-2"/>
        </w:rPr>
        <w:t>ref)</w:t>
      </w:r>
      <w:r>
        <w:rPr>
          <w:spacing w:val="-28"/>
        </w:rPr>
        <w:t> </w:t>
      </w:r>
      <w:r>
        <w:rPr>
          <w:spacing w:val="-2"/>
        </w:rPr>
        <w:t>in</w:t>
      </w:r>
      <w:r>
        <w:rPr>
          <w:spacing w:val="-28"/>
        </w:rPr>
        <w:t> </w:t>
      </w:r>
      <w:r>
        <w:rPr>
          <w:spacing w:val="-2"/>
        </w:rPr>
        <w:t>enumerate(zip(english_sentences,</w:t>
      </w:r>
      <w:r>
        <w:rPr>
          <w:spacing w:val="-30"/>
        </w:rPr>
        <w:t> </w:t>
      </w:r>
      <w:r>
        <w:rPr>
          <w:spacing w:val="-2"/>
        </w:rPr>
        <w:t>translated_sentences, </w:t>
      </w:r>
      <w:r>
        <w:rPr/>
        <w:t>french_references),</w:t>
      </w:r>
      <w:r>
        <w:rPr>
          <w:spacing w:val="-11"/>
        </w:rPr>
        <w:t> </w:t>
      </w:r>
      <w:r>
        <w:rPr/>
        <w:t>1):</w:t>
      </w:r>
    </w:p>
    <w:p>
      <w:pPr>
        <w:pStyle w:val="BodyText"/>
        <w:spacing w:line="412" w:lineRule="auto" w:before="159"/>
        <w:ind w:left="215" w:right="5217"/>
      </w:pPr>
      <w:r>
        <w:rPr/>
        <w:t>print(f"Example</w:t>
      </w:r>
      <w:r>
        <w:rPr>
          <w:spacing w:val="-33"/>
        </w:rPr>
        <w:t> </w:t>
      </w:r>
      <w:r>
        <w:rPr/>
        <w:t>{idx}") print(f"Source</w:t>
      </w:r>
      <w:r>
        <w:rPr>
          <w:spacing w:val="40"/>
        </w:rPr>
        <w:t> </w:t>
      </w:r>
      <w:r>
        <w:rPr/>
        <w:t>: {src}") print(f"Predicted : {pred}") </w:t>
      </w:r>
      <w:r>
        <w:rPr>
          <w:w w:val="90"/>
        </w:rPr>
        <w:t>print(f"Reference</w:t>
      </w:r>
      <w:r>
        <w:rPr>
          <w:spacing w:val="-9"/>
          <w:w w:val="90"/>
        </w:rPr>
        <w:t> </w:t>
      </w:r>
      <w:r>
        <w:rPr>
          <w:w w:val="90"/>
        </w:rPr>
        <w:t>:</w:t>
      </w:r>
      <w:r>
        <w:rPr>
          <w:spacing w:val="-9"/>
          <w:w w:val="90"/>
        </w:rPr>
        <w:t> </w:t>
      </w:r>
      <w:r>
        <w:rPr>
          <w:w w:val="90"/>
        </w:rPr>
        <w:t>{ref[0]}")</w:t>
      </w:r>
      <w:r>
        <w:rPr>
          <w:spacing w:val="-9"/>
          <w:w w:val="90"/>
        </w:rPr>
        <w:t> </w:t>
      </w:r>
      <w:r>
        <w:rPr>
          <w:w w:val="90"/>
        </w:rPr>
        <w:t>print()</w:t>
      </w:r>
    </w:p>
    <w:p>
      <w:pPr>
        <w:pStyle w:val="BodyText"/>
        <w:spacing w:line="408" w:lineRule="auto" w:before="2"/>
      </w:pPr>
      <w:r>
        <w:rPr>
          <w:spacing w:val="-2"/>
        </w:rPr>
        <w:t>bleu_score</w:t>
      </w:r>
      <w:r>
        <w:rPr>
          <w:spacing w:val="-28"/>
        </w:rPr>
        <w:t> </w:t>
      </w:r>
      <w:r>
        <w:rPr>
          <w:spacing w:val="-2"/>
        </w:rPr>
        <w:t>=</w:t>
      </w:r>
      <w:r>
        <w:rPr>
          <w:spacing w:val="-28"/>
        </w:rPr>
        <w:t> </w:t>
      </w:r>
      <w:r>
        <w:rPr>
          <w:spacing w:val="-2"/>
        </w:rPr>
        <w:t>sacrebleu.corpus_bleu(translated_sentences,</w:t>
      </w:r>
      <w:r>
        <w:rPr>
          <w:spacing w:val="-19"/>
        </w:rPr>
        <w:t> </w:t>
      </w:r>
      <w:r>
        <w:rPr>
          <w:spacing w:val="-2"/>
        </w:rPr>
        <w:t>french_references)</w:t>
      </w:r>
      <w:r>
        <w:rPr>
          <w:spacing w:val="-13"/>
        </w:rPr>
        <w:t> </w:t>
      </w:r>
      <w:r>
        <w:rPr>
          <w:spacing w:val="-2"/>
        </w:rPr>
        <w:t>print("BLEU </w:t>
      </w:r>
      <w:r>
        <w:rPr/>
        <w:t>Score:", bleu_score.score)</w:t>
      </w:r>
    </w:p>
    <w:p>
      <w:pPr>
        <w:pStyle w:val="Heading1"/>
        <w:spacing w:before="22"/>
      </w:pPr>
      <w:r>
        <w:rPr>
          <w:spacing w:val="-2"/>
        </w:rPr>
        <w:t>Experimental</w:t>
      </w:r>
      <w:r>
        <w:rPr>
          <w:spacing w:val="-13"/>
        </w:rPr>
        <w:t> </w:t>
      </w:r>
      <w:r>
        <w:rPr>
          <w:spacing w:val="-2"/>
        </w:rPr>
        <w:t>Results</w:t>
      </w:r>
      <w:r>
        <w:rPr>
          <w:spacing w:val="-9"/>
        </w:rPr>
        <w:t> </w:t>
      </w:r>
      <w:r>
        <w:rPr>
          <w:spacing w:val="-2"/>
        </w:rPr>
        <w:t>s</w:t>
      </w:r>
      <w:r>
        <w:rPr>
          <w:spacing w:val="-13"/>
        </w:rPr>
        <w:t> </w:t>
      </w:r>
      <w:r>
        <w:rPr>
          <w:spacing w:val="-2"/>
        </w:rPr>
        <w:t>Analysis:</w:t>
      </w:r>
    </w:p>
    <w:p>
      <w:pPr>
        <w:pStyle w:val="BodyText"/>
        <w:spacing w:before="204"/>
      </w:pPr>
      <w:r>
        <w:rPr>
          <w:spacing w:val="-6"/>
        </w:rPr>
        <w:t>---</w:t>
      </w:r>
      <w:r>
        <w:rPr>
          <w:spacing w:val="-26"/>
        </w:rPr>
        <w:t> </w:t>
      </w:r>
      <w:r>
        <w:rPr>
          <w:spacing w:val="-6"/>
        </w:rPr>
        <w:t>Translations</w:t>
      </w:r>
      <w:r>
        <w:rPr>
          <w:spacing w:val="-20"/>
        </w:rPr>
        <w:t> </w:t>
      </w:r>
      <w:r>
        <w:rPr>
          <w:spacing w:val="-6"/>
        </w:rPr>
        <w:t>--</w:t>
      </w:r>
      <w:r>
        <w:rPr>
          <w:spacing w:val="-10"/>
        </w:rPr>
        <w:t>-</w:t>
      </w:r>
    </w:p>
    <w:p>
      <w:pPr>
        <w:pStyle w:val="BodyText"/>
        <w:spacing w:after="0"/>
        <w:sectPr>
          <w:pgSz w:w="11930" w:h="16860"/>
          <w:pgMar w:top="1320" w:bottom="280" w:left="1417" w:right="1417"/>
        </w:sectPr>
      </w:pPr>
    </w:p>
    <w:p>
      <w:pPr>
        <w:pStyle w:val="BodyText"/>
      </w:pPr>
      <w:r>
        <w:rPr>
          <w:spacing w:val="-5"/>
        </w:rPr>
        <w:t>Example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pStyle w:val="BodyText"/>
        <w:spacing w:before="211"/>
      </w:pPr>
      <w:r>
        <w:rPr/>
        <w:t>Source</w:t>
      </w:r>
      <w:r>
        <w:rPr>
          <w:spacing w:val="41"/>
        </w:rPr>
        <w:t> </w:t>
      </w:r>
      <w:r>
        <w:rPr/>
        <w:t>:</w:t>
      </w:r>
      <w:r>
        <w:rPr>
          <w:spacing w:val="-26"/>
        </w:rPr>
        <w:t> </w:t>
      </w:r>
      <w:r>
        <w:rPr/>
        <w:t>he/she/it</w:t>
      </w:r>
      <w:r>
        <w:rPr>
          <w:spacing w:val="-28"/>
        </w:rPr>
        <w:t> </w:t>
      </w:r>
      <w:r>
        <w:rPr/>
        <w:t>does</w:t>
      </w:r>
      <w:r>
        <w:rPr>
          <w:spacing w:val="-26"/>
        </w:rPr>
        <w:t> </w:t>
      </w:r>
      <w:r>
        <w:rPr/>
        <w:t>not</w:t>
      </w:r>
      <w:r>
        <w:rPr>
          <w:spacing w:val="-29"/>
        </w:rPr>
        <w:t> </w:t>
      </w:r>
      <w:r>
        <w:rPr/>
        <w:t>take</w:t>
      </w:r>
      <w:r>
        <w:rPr>
          <w:spacing w:val="-28"/>
        </w:rPr>
        <w:t> </w:t>
      </w:r>
      <w:r>
        <w:rPr/>
        <w:t>the</w:t>
      </w:r>
      <w:r>
        <w:rPr>
          <w:spacing w:val="-27"/>
        </w:rPr>
        <w:t> </w:t>
      </w:r>
      <w:r>
        <w:rPr/>
        <w:t>air</w:t>
      </w:r>
      <w:r>
        <w:rPr>
          <w:spacing w:val="-1"/>
        </w:rPr>
        <w:t> </w:t>
      </w:r>
      <w:r>
        <w:rPr>
          <w:spacing w:val="-2"/>
        </w:rPr>
        <w:t>Predicted</w:t>
      </w:r>
    </w:p>
    <w:p>
      <w:pPr>
        <w:pStyle w:val="BodyText"/>
        <w:spacing w:line="412" w:lineRule="auto" w:before="197"/>
        <w:ind w:right="3871"/>
      </w:pPr>
      <w:r>
        <w:rPr/>
        <w:t>:</w:t>
      </w:r>
      <w:r>
        <w:rPr>
          <w:spacing w:val="-10"/>
        </w:rPr>
        <w:t> </w:t>
      </w:r>
      <w:r>
        <w:rPr/>
        <w:t>il/elle</w:t>
      </w:r>
      <w:r>
        <w:rPr>
          <w:spacing w:val="-11"/>
        </w:rPr>
        <w:t> </w:t>
      </w:r>
      <w:r>
        <w:rPr/>
        <w:t>ne</w:t>
      </w:r>
      <w:r>
        <w:rPr>
          <w:spacing w:val="-12"/>
        </w:rPr>
        <w:t> </w:t>
      </w:r>
      <w:r>
        <w:rPr/>
        <w:t>prend</w:t>
      </w:r>
      <w:r>
        <w:rPr>
          <w:spacing w:val="-13"/>
        </w:rPr>
        <w:t> </w:t>
      </w:r>
      <w:r>
        <w:rPr/>
        <w:t>pas</w:t>
      </w:r>
      <w:r>
        <w:rPr>
          <w:spacing w:val="-9"/>
        </w:rPr>
        <w:t> </w:t>
      </w:r>
      <w:r>
        <w:rPr/>
        <w:t>l'air</w:t>
      </w:r>
      <w:r>
        <w:rPr>
          <w:spacing w:val="-5"/>
        </w:rPr>
        <w:t> </w:t>
      </w:r>
      <w:r>
        <w:rPr/>
        <w:t>Reference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il/elle</w:t>
      </w:r>
      <w:r>
        <w:rPr>
          <w:spacing w:val="-13"/>
        </w:rPr>
        <w:t> </w:t>
      </w:r>
      <w:r>
        <w:rPr/>
        <w:t>ne réinvestit pas Example 2</w:t>
      </w:r>
    </w:p>
    <w:p>
      <w:pPr>
        <w:pStyle w:val="BodyText"/>
        <w:spacing w:line="280" w:lineRule="auto" w:before="1"/>
      </w:pPr>
      <w:r>
        <w:rPr/>
        <w:t>Source</w:t>
      </w:r>
      <w:r>
        <w:rPr>
          <w:spacing w:val="29"/>
        </w:rPr>
        <w:t> </w:t>
      </w:r>
      <w:r>
        <w:rPr/>
        <w:t>:</w:t>
      </w:r>
      <w:r>
        <w:rPr>
          <w:spacing w:val="-26"/>
        </w:rPr>
        <w:t> </w:t>
      </w:r>
      <w:r>
        <w:rPr/>
        <w:t>CIC</w:t>
      </w:r>
      <w:r>
        <w:rPr>
          <w:spacing w:val="-24"/>
        </w:rPr>
        <w:t> </w:t>
      </w:r>
      <w:r>
        <w:rPr/>
        <w:t>offers</w:t>
      </w:r>
      <w:r>
        <w:rPr>
          <w:spacing w:val="-27"/>
        </w:rPr>
        <w:t> </w:t>
      </w:r>
      <w:r>
        <w:rPr/>
        <w:t>a</w:t>
      </w:r>
      <w:r>
        <w:rPr>
          <w:spacing w:val="-30"/>
        </w:rPr>
        <w:t> </w:t>
      </w:r>
      <w:r>
        <w:rPr/>
        <w:t>numberof</w:t>
      </w:r>
      <w:r>
        <w:rPr>
          <w:spacing w:val="-32"/>
        </w:rPr>
        <w:t> </w:t>
      </w:r>
      <w:r>
        <w:rPr/>
        <w:t>programs</w:t>
      </w:r>
      <w:r>
        <w:rPr>
          <w:spacing w:val="-26"/>
        </w:rPr>
        <w:t> </w:t>
      </w:r>
      <w:r>
        <w:rPr/>
        <w:t>to</w:t>
      </w:r>
      <w:r>
        <w:rPr>
          <w:spacing w:val="-27"/>
        </w:rPr>
        <w:t> </w:t>
      </w:r>
      <w:r>
        <w:rPr/>
        <w:t>ease</w:t>
      </w:r>
      <w:r>
        <w:rPr>
          <w:spacing w:val="-29"/>
        </w:rPr>
        <w:t> </w:t>
      </w:r>
      <w:r>
        <w:rPr/>
        <w:t>their</w:t>
      </w:r>
      <w:r>
        <w:rPr>
          <w:spacing w:val="-32"/>
        </w:rPr>
        <w:t> </w:t>
      </w:r>
      <w:r>
        <w:rPr/>
        <w:t>settlement</w:t>
      </w:r>
      <w:r>
        <w:rPr>
          <w:spacing w:val="-24"/>
        </w:rPr>
        <w:t> </w:t>
      </w:r>
      <w:r>
        <w:rPr/>
        <w:t>and</w:t>
      </w:r>
      <w:r>
        <w:rPr>
          <w:spacing w:val="-29"/>
        </w:rPr>
        <w:t> </w:t>
      </w:r>
      <w:r>
        <w:rPr/>
        <w:t>integration</w:t>
      </w:r>
      <w:r>
        <w:rPr>
          <w:spacing w:val="-23"/>
        </w:rPr>
        <w:t> </w:t>
      </w:r>
      <w:r>
        <w:rPr/>
        <w:t>into</w:t>
      </w:r>
      <w:r>
        <w:rPr>
          <w:spacing w:val="-2"/>
        </w:rPr>
        <w:t> </w:t>
      </w:r>
      <w:r>
        <w:rPr/>
        <w:t>Canadian society,</w:t>
      </w:r>
      <w:r>
        <w:rPr>
          <w:spacing w:val="-2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the Immigrant Settlement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Adaptation Program (ISAP), the Language Instruction</w:t>
      </w:r>
      <w:r>
        <w:rPr>
          <w:spacing w:val="-19"/>
        </w:rPr>
        <w:t> </w:t>
      </w:r>
      <w:r>
        <w:rPr/>
        <w:t>for</w:t>
      </w:r>
      <w:r>
        <w:rPr>
          <w:spacing w:val="-21"/>
        </w:rPr>
        <w:t> </w:t>
      </w:r>
      <w:r>
        <w:rPr/>
        <w:t>Newcomers</w:t>
      </w:r>
      <w:r>
        <w:rPr>
          <w:spacing w:val="-16"/>
        </w:rPr>
        <w:t> </w:t>
      </w:r>
      <w:r>
        <w:rPr/>
        <w:t>to</w:t>
      </w:r>
      <w:r>
        <w:rPr>
          <w:spacing w:val="-20"/>
        </w:rPr>
        <w:t> </w:t>
      </w:r>
      <w:r>
        <w:rPr/>
        <w:t>Canada</w:t>
      </w:r>
      <w:r>
        <w:rPr>
          <w:spacing w:val="-20"/>
        </w:rPr>
        <w:t> </w:t>
      </w:r>
      <w:r>
        <w:rPr/>
        <w:t>(LINC)</w:t>
      </w:r>
      <w:r>
        <w:rPr>
          <w:spacing w:val="-20"/>
        </w:rPr>
        <w:t> </w:t>
      </w:r>
      <w:r>
        <w:rPr/>
        <w:t>program</w:t>
      </w:r>
      <w:r>
        <w:rPr>
          <w:spacing w:val="-16"/>
        </w:rPr>
        <w:t> </w:t>
      </w:r>
      <w:r>
        <w:rPr/>
        <w:t>and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Host Program, all of which are described as follows.</w:t>
      </w:r>
    </w:p>
    <w:p>
      <w:pPr>
        <w:pStyle w:val="BodyText"/>
        <w:spacing w:line="280" w:lineRule="auto" w:before="158"/>
        <w:ind w:right="1170"/>
      </w:pPr>
      <w:r>
        <w:rPr/>
        <w:t>Predicted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CIC</w:t>
      </w:r>
      <w:r>
        <w:rPr>
          <w:spacing w:val="-11"/>
        </w:rPr>
        <w:t> </w:t>
      </w:r>
      <w:r>
        <w:rPr/>
        <w:t>offre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certain</w:t>
      </w:r>
      <w:r>
        <w:rPr>
          <w:spacing w:val="-11"/>
        </w:rPr>
        <w:t> </w:t>
      </w:r>
      <w:r>
        <w:rPr/>
        <w:t>nombre</w:t>
      </w:r>
      <w:r>
        <w:rPr>
          <w:spacing w:val="-16"/>
        </w:rPr>
        <w:t> </w:t>
      </w:r>
      <w:r>
        <w:rPr/>
        <w:t>de</w:t>
      </w:r>
      <w:r>
        <w:rPr>
          <w:spacing w:val="-12"/>
        </w:rPr>
        <w:t> </w:t>
      </w:r>
      <w:r>
        <w:rPr/>
        <w:t>programmes</w:t>
      </w:r>
      <w:r>
        <w:rPr>
          <w:spacing w:val="-8"/>
        </w:rPr>
        <w:t> </w:t>
      </w:r>
      <w:r>
        <w:rPr/>
        <w:t>pour</w:t>
      </w:r>
      <w:r>
        <w:rPr>
          <w:spacing w:val="-10"/>
        </w:rPr>
        <w:t> </w:t>
      </w:r>
      <w:r>
        <w:rPr/>
        <w:t>faciliter</w:t>
      </w:r>
      <w:r>
        <w:rPr>
          <w:spacing w:val="-12"/>
        </w:rPr>
        <w:t> </w:t>
      </w:r>
      <w:r>
        <w:rPr/>
        <w:t>leur établissement</w:t>
      </w:r>
      <w:r>
        <w:rPr>
          <w:spacing w:val="-26"/>
        </w:rPr>
        <w:t> </w:t>
      </w:r>
      <w:r>
        <w:rPr/>
        <w:t>et</w:t>
      </w:r>
      <w:r>
        <w:rPr>
          <w:spacing w:val="-24"/>
        </w:rPr>
        <w:t> </w:t>
      </w:r>
      <w:r>
        <w:rPr/>
        <w:t>leur</w:t>
      </w:r>
      <w:r>
        <w:rPr>
          <w:spacing w:val="-27"/>
        </w:rPr>
        <w:t> </w:t>
      </w:r>
      <w:r>
        <w:rPr/>
        <w:t>intégration</w:t>
      </w:r>
      <w:r>
        <w:rPr>
          <w:spacing w:val="-26"/>
        </w:rPr>
        <w:t> </w:t>
      </w:r>
      <w:r>
        <w:rPr/>
        <w:t>dans</w:t>
      </w:r>
      <w:r>
        <w:rPr>
          <w:spacing w:val="-22"/>
        </w:rPr>
        <w:t> </w:t>
      </w:r>
      <w:r>
        <w:rPr/>
        <w:t>la</w:t>
      </w:r>
      <w:r>
        <w:rPr>
          <w:spacing w:val="-30"/>
        </w:rPr>
        <w:t> </w:t>
      </w:r>
      <w:r>
        <w:rPr/>
        <w:t>société</w:t>
      </w:r>
      <w:r>
        <w:rPr>
          <w:spacing w:val="-24"/>
        </w:rPr>
        <w:t> </w:t>
      </w:r>
      <w:r>
        <w:rPr/>
        <w:t>canadienne,</w:t>
      </w:r>
      <w:r>
        <w:rPr>
          <w:spacing w:val="-24"/>
        </w:rPr>
        <w:t> </w:t>
      </w:r>
      <w:r>
        <w:rPr/>
        <w:t>y</w:t>
      </w:r>
      <w:r>
        <w:rPr>
          <w:spacing w:val="-24"/>
        </w:rPr>
        <w:t> </w:t>
      </w:r>
      <w:r>
        <w:rPr/>
        <w:t>compris</w:t>
      </w:r>
      <w:r>
        <w:rPr>
          <w:spacing w:val="-23"/>
        </w:rPr>
        <w:t> </w:t>
      </w:r>
      <w:r>
        <w:rPr/>
        <w:t>le</w:t>
      </w:r>
      <w:r>
        <w:rPr>
          <w:spacing w:val="-25"/>
        </w:rPr>
        <w:t> </w:t>
      </w:r>
      <w:r>
        <w:rPr/>
        <w:t>Programme </w:t>
      </w:r>
      <w:r>
        <w:rPr>
          <w:spacing w:val="-4"/>
        </w:rPr>
        <w:t>d'établissement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d'adaptation</w:t>
      </w:r>
      <w:r>
        <w:rPr>
          <w:spacing w:val="-11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immigrants (PISA),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13"/>
        </w:rPr>
        <w:t> </w:t>
      </w:r>
      <w:r>
        <w:rPr>
          <w:spacing w:val="-4"/>
        </w:rPr>
        <w:t>Programme</w:t>
      </w:r>
      <w:r>
        <w:rPr>
          <w:spacing w:val="-5"/>
        </w:rPr>
        <w:t> </w:t>
      </w:r>
      <w:r>
        <w:rPr>
          <w:spacing w:val="-4"/>
        </w:rPr>
        <w:t>d'enseignement</w:t>
      </w:r>
    </w:p>
    <w:p>
      <w:pPr>
        <w:pStyle w:val="BodyText"/>
        <w:spacing w:line="280" w:lineRule="auto" w:before="0"/>
        <w:ind w:right="654"/>
      </w:pPr>
      <w:r>
        <w:rPr/>
        <w:t>linguistique</w:t>
      </w:r>
      <w:r>
        <w:rPr>
          <w:spacing w:val="-22"/>
        </w:rPr>
        <w:t> </w:t>
      </w:r>
      <w:r>
        <w:rPr/>
        <w:t>pour</w:t>
      </w:r>
      <w:r>
        <w:rPr>
          <w:spacing w:val="-25"/>
        </w:rPr>
        <w:t> </w:t>
      </w:r>
      <w:r>
        <w:rPr/>
        <w:t>les</w:t>
      </w:r>
      <w:r>
        <w:rPr>
          <w:spacing w:val="-22"/>
        </w:rPr>
        <w:t> </w:t>
      </w:r>
      <w:r>
        <w:rPr/>
        <w:t>nouveaux</w:t>
      </w:r>
      <w:r>
        <w:rPr>
          <w:spacing w:val="-22"/>
        </w:rPr>
        <w:t> </w:t>
      </w:r>
      <w:r>
        <w:rPr/>
        <w:t>arrivants</w:t>
      </w:r>
      <w:r>
        <w:rPr>
          <w:spacing w:val="-21"/>
        </w:rPr>
        <w:t> </w:t>
      </w:r>
      <w:r>
        <w:rPr/>
        <w:t>au</w:t>
      </w:r>
      <w:r>
        <w:rPr>
          <w:spacing w:val="-20"/>
        </w:rPr>
        <w:t> </w:t>
      </w:r>
      <w:r>
        <w:rPr/>
        <w:t>Canada</w:t>
      </w:r>
      <w:r>
        <w:rPr>
          <w:spacing w:val="-20"/>
        </w:rPr>
        <w:t> </w:t>
      </w:r>
      <w:r>
        <w:rPr/>
        <w:t>(LICC)</w:t>
      </w:r>
      <w:r>
        <w:rPr>
          <w:spacing w:val="-22"/>
        </w:rPr>
        <w:t> </w:t>
      </w:r>
      <w:r>
        <w:rPr/>
        <w:t>et</w:t>
      </w:r>
      <w:r>
        <w:rPr>
          <w:spacing w:val="-24"/>
        </w:rPr>
        <w:t> </w:t>
      </w:r>
      <w:r>
        <w:rPr/>
        <w:t>le</w:t>
      </w:r>
      <w:r>
        <w:rPr>
          <w:spacing w:val="-25"/>
        </w:rPr>
        <w:t> </w:t>
      </w:r>
      <w:r>
        <w:rPr/>
        <w:t>Programme</w:t>
      </w:r>
      <w:r>
        <w:rPr>
          <w:spacing w:val="-24"/>
        </w:rPr>
        <w:t> </w:t>
      </w:r>
      <w:r>
        <w:rPr/>
        <w:t>d'accueil,</w:t>
      </w:r>
      <w:r>
        <w:rPr>
          <w:spacing w:val="-15"/>
        </w:rPr>
        <w:t> </w:t>
      </w:r>
      <w:r>
        <w:rPr/>
        <w:t>qui sont tous décrits comme suit.</w:t>
      </w:r>
    </w:p>
    <w:p>
      <w:pPr>
        <w:pStyle w:val="BodyText"/>
        <w:spacing w:line="280" w:lineRule="auto" w:before="155"/>
        <w:ind w:right="789"/>
      </w:pPr>
      <w:r>
        <w:rPr/>
        <w:t>Reference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/>
        <w:t>CIC</w:t>
      </w:r>
      <w:r>
        <w:rPr>
          <w:spacing w:val="-10"/>
        </w:rPr>
        <w:t> </w:t>
      </w:r>
      <w:r>
        <w:rPr/>
        <w:t>offre</w:t>
      </w:r>
      <w:r>
        <w:rPr>
          <w:spacing w:val="-12"/>
        </w:rPr>
        <w:t> </w:t>
      </w:r>
      <w:r>
        <w:rPr/>
        <w:t>plusieurs</w:t>
      </w:r>
      <w:r>
        <w:rPr>
          <w:spacing w:val="-8"/>
        </w:rPr>
        <w:t> </w:t>
      </w:r>
      <w:r>
        <w:rPr/>
        <w:t>programmes</w:t>
      </w:r>
      <w:r>
        <w:rPr>
          <w:spacing w:val="-5"/>
        </w:rPr>
        <w:t> </w:t>
      </w:r>
      <w:r>
        <w:rPr/>
        <w:t>visant</w:t>
      </w:r>
      <w:r>
        <w:rPr>
          <w:spacing w:val="-11"/>
        </w:rPr>
        <w:t> </w:t>
      </w:r>
      <w:r>
        <w:rPr/>
        <w:t>à</w:t>
      </w:r>
      <w:r>
        <w:rPr>
          <w:spacing w:val="-7"/>
        </w:rPr>
        <w:t> </w:t>
      </w:r>
      <w:r>
        <w:rPr/>
        <w:t>faciliter</w:t>
      </w:r>
      <w:r>
        <w:rPr>
          <w:spacing w:val="-15"/>
        </w:rPr>
        <w:t> </w:t>
      </w:r>
      <w:r>
        <w:rPr/>
        <w:t>leur</w:t>
      </w:r>
      <w:r>
        <w:rPr>
          <w:spacing w:val="-10"/>
        </w:rPr>
        <w:t> </w:t>
      </w:r>
      <w:r>
        <w:rPr/>
        <w:t>établissement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/>
        <w:t>leur intégration</w:t>
      </w:r>
      <w:r>
        <w:rPr>
          <w:spacing w:val="-11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14"/>
        </w:rPr>
        <w:t> </w:t>
      </w:r>
      <w:r>
        <w:rPr/>
        <w:t>société</w:t>
      </w:r>
      <w:r>
        <w:rPr>
          <w:spacing w:val="-12"/>
        </w:rPr>
        <w:t> </w:t>
      </w:r>
      <w:r>
        <w:rPr/>
        <w:t>canadienne,</w:t>
      </w:r>
      <w:r>
        <w:rPr>
          <w:spacing w:val="-11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lesquels</w:t>
      </w:r>
      <w:r>
        <w:rPr>
          <w:spacing w:val="-8"/>
        </w:rPr>
        <w:t> </w:t>
      </w:r>
      <w:r>
        <w:rPr/>
        <w:t>le</w:t>
      </w:r>
      <w:r>
        <w:rPr>
          <w:spacing w:val="-14"/>
        </w:rPr>
        <w:t> </w:t>
      </w:r>
      <w:r>
        <w:rPr/>
        <w:t>Programme</w:t>
      </w:r>
      <w:r>
        <w:rPr>
          <w:spacing w:val="-9"/>
        </w:rPr>
        <w:t> </w:t>
      </w:r>
      <w:r>
        <w:rPr/>
        <w:t>d'établissement</w:t>
      </w:r>
      <w:r>
        <w:rPr>
          <w:spacing w:val="-1"/>
        </w:rPr>
        <w:t> </w:t>
      </w:r>
      <w:r>
        <w:rPr/>
        <w:t>et d'adaptation</w:t>
      </w:r>
      <w:r>
        <w:rPr>
          <w:spacing w:val="-22"/>
        </w:rPr>
        <w:t> </w:t>
      </w:r>
      <w:r>
        <w:rPr/>
        <w:t>des</w:t>
      </w:r>
      <w:r>
        <w:rPr>
          <w:spacing w:val="-20"/>
        </w:rPr>
        <w:t> </w:t>
      </w:r>
      <w:r>
        <w:rPr/>
        <w:t>immigrants</w:t>
      </w:r>
      <w:r>
        <w:rPr>
          <w:spacing w:val="-18"/>
        </w:rPr>
        <w:t> </w:t>
      </w:r>
      <w:r>
        <w:rPr/>
        <w:t>(PEAI),</w:t>
      </w:r>
      <w:r>
        <w:rPr>
          <w:spacing w:val="-20"/>
        </w:rPr>
        <w:t> </w:t>
      </w:r>
      <w:r>
        <w:rPr/>
        <w:t>les</w:t>
      </w:r>
      <w:r>
        <w:rPr>
          <w:spacing w:val="-20"/>
        </w:rPr>
        <w:t> </w:t>
      </w:r>
      <w:r>
        <w:rPr/>
        <w:t>Cours</w:t>
      </w:r>
      <w:r>
        <w:rPr>
          <w:spacing w:val="-19"/>
        </w:rPr>
        <w:t> </w:t>
      </w:r>
      <w:r>
        <w:rPr/>
        <w:t>de</w:t>
      </w:r>
      <w:r>
        <w:rPr>
          <w:spacing w:val="-23"/>
        </w:rPr>
        <w:t> </w:t>
      </w:r>
      <w:r>
        <w:rPr/>
        <w:t>langue</w:t>
      </w:r>
      <w:r>
        <w:rPr>
          <w:spacing w:val="-23"/>
        </w:rPr>
        <w:t> </w:t>
      </w:r>
      <w:r>
        <w:rPr/>
        <w:t>pour</w:t>
      </w:r>
      <w:r>
        <w:rPr>
          <w:spacing w:val="-20"/>
        </w:rPr>
        <w:t> </w:t>
      </w:r>
      <w:r>
        <w:rPr/>
        <w:t>les</w:t>
      </w:r>
      <w:r>
        <w:rPr>
          <w:spacing w:val="-20"/>
        </w:rPr>
        <w:t> </w:t>
      </w:r>
      <w:r>
        <w:rPr/>
        <w:t>immigrants</w:t>
      </w:r>
      <w:r>
        <w:rPr>
          <w:spacing w:val="-18"/>
        </w:rPr>
        <w:t> </w:t>
      </w:r>
      <w:r>
        <w:rPr/>
        <w:t>au</w:t>
      </w:r>
      <w:r>
        <w:rPr>
          <w:spacing w:val="-15"/>
        </w:rPr>
        <w:t> </w:t>
      </w:r>
      <w:r>
        <w:rPr/>
        <w:t>Canada (CLIC) et le Programme d'accueil. Ces programmes sont décrits ci-dessous.</w:t>
      </w:r>
    </w:p>
    <w:p>
      <w:pPr>
        <w:pStyle w:val="BodyText"/>
        <w:spacing w:before="153"/>
      </w:pPr>
      <w:r>
        <w:rPr>
          <w:spacing w:val="-5"/>
        </w:rPr>
        <w:t>Example</w:t>
      </w:r>
      <w:r>
        <w:rPr>
          <w:spacing w:val="-7"/>
        </w:rPr>
        <w:t> </w:t>
      </w:r>
      <w:r>
        <w:rPr>
          <w:spacing w:val="-10"/>
        </w:rPr>
        <w:t>3</w:t>
      </w:r>
    </w:p>
    <w:p>
      <w:pPr>
        <w:pStyle w:val="BodyText"/>
        <w:spacing w:before="212"/>
      </w:pPr>
      <w:r>
        <w:rPr/>
        <w:t>Source</w:t>
      </w:r>
      <w:r>
        <w:rPr>
          <w:spacing w:val="23"/>
        </w:rPr>
        <w:t> </w:t>
      </w:r>
      <w:r>
        <w:rPr/>
        <w:t>:</w:t>
      </w:r>
      <w:r>
        <w:rPr>
          <w:spacing w:val="-26"/>
        </w:rPr>
        <w:t> </w:t>
      </w:r>
      <w:r>
        <w:rPr/>
        <w:t>The</w:t>
      </w:r>
      <w:r>
        <w:rPr>
          <w:spacing w:val="-30"/>
        </w:rPr>
        <w:t> </w:t>
      </w:r>
      <w:r>
        <w:rPr/>
        <w:t>doctors</w:t>
      </w:r>
      <w:r>
        <w:rPr>
          <w:spacing w:val="-26"/>
        </w:rPr>
        <w:t> </w:t>
      </w:r>
      <w:r>
        <w:rPr/>
        <w:t>say</w:t>
      </w:r>
      <w:r>
        <w:rPr>
          <w:spacing w:val="-25"/>
        </w:rPr>
        <w:t> </w:t>
      </w:r>
      <w:r>
        <w:rPr/>
        <w:t>our</w:t>
      </w:r>
      <w:r>
        <w:rPr>
          <w:spacing w:val="-32"/>
        </w:rPr>
        <w:t> </w:t>
      </w:r>
      <w:r>
        <w:rPr/>
        <w:t>man</w:t>
      </w:r>
      <w:r>
        <w:rPr>
          <w:spacing w:val="-25"/>
        </w:rPr>
        <w:t> </w:t>
      </w:r>
      <w:r>
        <w:rPr/>
        <w:t>suffers</w:t>
      </w:r>
      <w:r>
        <w:rPr>
          <w:spacing w:val="-27"/>
        </w:rPr>
        <w:t> </w:t>
      </w:r>
      <w:r>
        <w:rPr/>
        <w:t>from</w:t>
      </w:r>
      <w:r>
        <w:rPr>
          <w:spacing w:val="-24"/>
        </w:rPr>
        <w:t> </w:t>
      </w:r>
      <w:r>
        <w:rPr/>
        <w:t>a</w:t>
      </w:r>
      <w:r>
        <w:rPr>
          <w:spacing w:val="-30"/>
        </w:rPr>
        <w:t> </w:t>
      </w:r>
      <w:r>
        <w:rPr/>
        <w:t>disorder</w:t>
      </w:r>
      <w:r>
        <w:rPr>
          <w:spacing w:val="-30"/>
        </w:rPr>
        <w:t> </w:t>
      </w:r>
      <w:r>
        <w:rPr/>
        <w:t>known</w:t>
      </w:r>
      <w:r>
        <w:rPr>
          <w:spacing w:val="-30"/>
        </w:rPr>
        <w:t> </w:t>
      </w:r>
      <w:r>
        <w:rPr/>
        <w:t>as</w:t>
      </w:r>
      <w:r>
        <w:rPr>
          <w:spacing w:val="-27"/>
        </w:rPr>
        <w:t> </w:t>
      </w:r>
      <w:r>
        <w:rPr/>
        <w:t>"objective</w:t>
      </w:r>
      <w:r>
        <w:rPr>
          <w:spacing w:val="1"/>
        </w:rPr>
        <w:t> </w:t>
      </w:r>
      <w:r>
        <w:rPr>
          <w:spacing w:val="-2"/>
        </w:rPr>
        <w:t>transference."</w:t>
      </w:r>
    </w:p>
    <w:p>
      <w:pPr>
        <w:pStyle w:val="BodyText"/>
        <w:spacing w:line="280" w:lineRule="auto" w:before="206"/>
        <w:ind w:right="535"/>
      </w:pPr>
      <w:r>
        <w:rPr/>
        <w:t>Predicted</w:t>
      </w:r>
      <w:r>
        <w:rPr>
          <w:spacing w:val="-24"/>
        </w:rPr>
        <w:t> </w:t>
      </w:r>
      <w:r>
        <w:rPr/>
        <w:t>:</w:t>
      </w:r>
      <w:r>
        <w:rPr>
          <w:spacing w:val="-24"/>
        </w:rPr>
        <w:t> </w:t>
      </w:r>
      <w:r>
        <w:rPr/>
        <w:t>Les</w:t>
      </w:r>
      <w:r>
        <w:rPr>
          <w:spacing w:val="-24"/>
        </w:rPr>
        <w:t> </w:t>
      </w:r>
      <w:r>
        <w:rPr/>
        <w:t>médecins</w:t>
      </w:r>
      <w:r>
        <w:rPr>
          <w:spacing w:val="-18"/>
        </w:rPr>
        <w:t> </w:t>
      </w:r>
      <w:r>
        <w:rPr/>
        <w:t>disent</w:t>
      </w:r>
      <w:r>
        <w:rPr>
          <w:spacing w:val="-24"/>
        </w:rPr>
        <w:t> </w:t>
      </w:r>
      <w:r>
        <w:rPr/>
        <w:t>que</w:t>
      </w:r>
      <w:r>
        <w:rPr>
          <w:spacing w:val="-25"/>
        </w:rPr>
        <w:t> </w:t>
      </w:r>
      <w:r>
        <w:rPr/>
        <w:t>notre</w:t>
      </w:r>
      <w:r>
        <w:rPr>
          <w:spacing w:val="-28"/>
        </w:rPr>
        <w:t> </w:t>
      </w:r>
      <w:r>
        <w:rPr/>
        <w:t>homme</w:t>
      </w:r>
      <w:r>
        <w:rPr>
          <w:spacing w:val="-25"/>
        </w:rPr>
        <w:t> </w:t>
      </w:r>
      <w:r>
        <w:rPr/>
        <w:t>souffre</w:t>
      </w:r>
      <w:r>
        <w:rPr>
          <w:spacing w:val="-29"/>
        </w:rPr>
        <w:t> </w:t>
      </w:r>
      <w:r>
        <w:rPr/>
        <w:t>d'un</w:t>
      </w:r>
      <w:r>
        <w:rPr>
          <w:spacing w:val="-24"/>
        </w:rPr>
        <w:t> </w:t>
      </w:r>
      <w:r>
        <w:rPr/>
        <w:t>trouble</w:t>
      </w:r>
      <w:r>
        <w:rPr>
          <w:spacing w:val="-22"/>
        </w:rPr>
        <w:t> </w:t>
      </w:r>
      <w:r>
        <w:rPr/>
        <w:t>connu</w:t>
      </w:r>
      <w:r>
        <w:rPr>
          <w:spacing w:val="-22"/>
        </w:rPr>
        <w:t> </w:t>
      </w:r>
      <w:r>
        <w:rPr/>
        <w:t>sous</w:t>
      </w:r>
      <w:r>
        <w:rPr>
          <w:spacing w:val="-24"/>
        </w:rPr>
        <w:t> </w:t>
      </w:r>
      <w:r>
        <w:rPr/>
        <w:t>le</w:t>
      </w:r>
      <w:r>
        <w:rPr>
          <w:spacing w:val="-16"/>
        </w:rPr>
        <w:t> </w:t>
      </w:r>
      <w:r>
        <w:rPr/>
        <w:t>nom</w:t>
      </w:r>
      <w:r>
        <w:rPr>
          <w:spacing w:val="-15"/>
        </w:rPr>
        <w:t> </w:t>
      </w:r>
      <w:r>
        <w:rPr/>
        <w:t>de "transference objective".</w:t>
      </w:r>
    </w:p>
    <w:p>
      <w:pPr>
        <w:pStyle w:val="BodyText"/>
        <w:spacing w:line="283" w:lineRule="auto" w:before="156"/>
        <w:ind w:right="822"/>
      </w:pPr>
      <w:r>
        <w:rPr/>
        <w:t>Reference</w:t>
      </w:r>
      <w:r>
        <w:rPr>
          <w:spacing w:val="-25"/>
        </w:rPr>
        <w:t> </w:t>
      </w:r>
      <w:r>
        <w:rPr/>
        <w:t>:</w:t>
      </w:r>
      <w:r>
        <w:rPr>
          <w:spacing w:val="-24"/>
        </w:rPr>
        <w:t> </w:t>
      </w:r>
      <w:r>
        <w:rPr/>
        <w:t>Pour</w:t>
      </w:r>
      <w:r>
        <w:rPr>
          <w:spacing w:val="-27"/>
        </w:rPr>
        <w:t> </w:t>
      </w:r>
      <w:r>
        <w:rPr/>
        <w:t>les</w:t>
      </w:r>
      <w:r>
        <w:rPr>
          <w:spacing w:val="-25"/>
        </w:rPr>
        <w:t> </w:t>
      </w:r>
      <w:r>
        <w:rPr/>
        <w:t>médecins,</w:t>
      </w:r>
      <w:r>
        <w:rPr>
          <w:spacing w:val="-23"/>
        </w:rPr>
        <w:t> </w:t>
      </w:r>
      <w:r>
        <w:rPr/>
        <w:t>notre</w:t>
      </w:r>
      <w:r>
        <w:rPr>
          <w:spacing w:val="-28"/>
        </w:rPr>
        <w:t> </w:t>
      </w:r>
      <w:r>
        <w:rPr/>
        <w:t>homme</w:t>
      </w:r>
      <w:r>
        <w:rPr>
          <w:spacing w:val="-25"/>
        </w:rPr>
        <w:t> </w:t>
      </w:r>
      <w:r>
        <w:rPr/>
        <w:t>souffre</w:t>
      </w:r>
      <w:r>
        <w:rPr>
          <w:spacing w:val="-22"/>
        </w:rPr>
        <w:t> </w:t>
      </w:r>
      <w:r>
        <w:rPr/>
        <w:t>d'une</w:t>
      </w:r>
      <w:r>
        <w:rPr>
          <w:spacing w:val="-28"/>
        </w:rPr>
        <w:t> </w:t>
      </w:r>
      <w:r>
        <w:rPr/>
        <w:t>maladie</w:t>
      </w:r>
      <w:r>
        <w:rPr>
          <w:spacing w:val="-25"/>
        </w:rPr>
        <w:t> </w:t>
      </w:r>
      <w:r>
        <w:rPr/>
        <w:t>connu</w:t>
      </w:r>
      <w:r>
        <w:rPr>
          <w:spacing w:val="-26"/>
        </w:rPr>
        <w:t> </w:t>
      </w:r>
      <w:r>
        <w:rPr/>
        <w:t>sous</w:t>
      </w:r>
      <w:r>
        <w:rPr>
          <w:spacing w:val="-19"/>
        </w:rPr>
        <w:t> </w:t>
      </w:r>
      <w:r>
        <w:rPr/>
        <w:t>le</w:t>
      </w:r>
      <w:r>
        <w:rPr>
          <w:spacing w:val="-25"/>
        </w:rPr>
        <w:t> </w:t>
      </w:r>
      <w:r>
        <w:rPr/>
        <w:t>nom</w:t>
      </w:r>
      <w:r>
        <w:rPr>
          <w:spacing w:val="-15"/>
        </w:rPr>
        <w:t> </w:t>
      </w:r>
      <w:r>
        <w:rPr/>
        <w:t>de "transfert d'objectif".</w:t>
      </w:r>
    </w:p>
    <w:p>
      <w:pPr>
        <w:pStyle w:val="BodyText"/>
        <w:spacing w:before="155"/>
      </w:pPr>
      <w:r>
        <w:rPr>
          <w:spacing w:val="-5"/>
        </w:rPr>
        <w:t>Example</w:t>
      </w:r>
      <w:r>
        <w:rPr>
          <w:spacing w:val="-7"/>
        </w:rPr>
        <w:t> </w:t>
      </w:r>
      <w:r>
        <w:rPr>
          <w:spacing w:val="-10"/>
        </w:rPr>
        <w:t>4</w:t>
      </w:r>
    </w:p>
    <w:p>
      <w:pPr>
        <w:pStyle w:val="BodyText"/>
        <w:spacing w:before="211"/>
      </w:pPr>
      <w:r>
        <w:rPr>
          <w:spacing w:val="-2"/>
        </w:rPr>
        <w:t>Source</w:t>
      </w:r>
      <w:r>
        <w:rPr>
          <w:spacing w:val="65"/>
          <w:w w:val="150"/>
        </w:rPr>
        <w:t> </w:t>
      </w:r>
      <w:r>
        <w:rPr>
          <w:spacing w:val="-2"/>
        </w:rPr>
        <w:t>:</w:t>
      </w:r>
      <w:r>
        <w:rPr>
          <w:spacing w:val="-22"/>
        </w:rPr>
        <w:t> </w:t>
      </w:r>
      <w:r>
        <w:rPr>
          <w:spacing w:val="-2"/>
        </w:rPr>
        <w:t>I've</w:t>
      </w:r>
      <w:r>
        <w:rPr>
          <w:spacing w:val="-32"/>
        </w:rPr>
        <w:t> </w:t>
      </w:r>
      <w:r>
        <w:rPr>
          <w:spacing w:val="-2"/>
        </w:rPr>
        <w:t>got</w:t>
      </w:r>
      <w:r>
        <w:rPr>
          <w:spacing w:val="-25"/>
        </w:rPr>
        <w:t> </w:t>
      </w:r>
      <w:r>
        <w:rPr>
          <w:spacing w:val="-2"/>
        </w:rPr>
        <w:t>cream</w:t>
      </w:r>
      <w:r>
        <w:rPr>
          <w:spacing w:val="-27"/>
        </w:rPr>
        <w:t> </w:t>
      </w:r>
      <w:r>
        <w:rPr>
          <w:spacing w:val="-2"/>
        </w:rPr>
        <w:t>cakes,</w:t>
      </w:r>
      <w:r>
        <w:rPr>
          <w:spacing w:val="-27"/>
        </w:rPr>
        <w:t> </w:t>
      </w:r>
      <w:r>
        <w:rPr>
          <w:spacing w:val="-2"/>
        </w:rPr>
        <w:t>sweetmeats,</w:t>
      </w:r>
      <w:r>
        <w:rPr>
          <w:spacing w:val="-23"/>
        </w:rPr>
        <w:t> </w:t>
      </w:r>
      <w:r>
        <w:rPr>
          <w:spacing w:val="-2"/>
        </w:rPr>
        <w:t>pickled</w:t>
      </w:r>
      <w:r>
        <w:rPr>
          <w:spacing w:val="-23"/>
        </w:rPr>
        <w:t> </w:t>
      </w:r>
      <w:r>
        <w:rPr>
          <w:spacing w:val="-2"/>
        </w:rPr>
        <w:t>herring,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crystallized</w:t>
      </w:r>
      <w:r>
        <w:rPr>
          <w:spacing w:val="-27"/>
        </w:rPr>
        <w:t> </w:t>
      </w:r>
      <w:r>
        <w:rPr>
          <w:spacing w:val="-2"/>
        </w:rPr>
        <w:t>dates.</w:t>
      </w:r>
    </w:p>
    <w:p>
      <w:pPr>
        <w:pStyle w:val="BodyText"/>
        <w:spacing w:line="280" w:lineRule="auto" w:before="209"/>
        <w:ind w:right="432"/>
      </w:pPr>
      <w:r>
        <w:rPr>
          <w:spacing w:val="-2"/>
        </w:rPr>
        <w:t>Predicted</w:t>
      </w:r>
      <w:r>
        <w:rPr>
          <w:spacing w:val="-27"/>
        </w:rPr>
        <w:t> </w:t>
      </w:r>
      <w:r>
        <w:rPr>
          <w:spacing w:val="-2"/>
        </w:rPr>
        <w:t>:</w:t>
      </w:r>
      <w:r>
        <w:rPr>
          <w:spacing w:val="-24"/>
        </w:rPr>
        <w:t> </w:t>
      </w:r>
      <w:r>
        <w:rPr>
          <w:spacing w:val="-2"/>
        </w:rPr>
        <w:t>J'ai</w:t>
      </w:r>
      <w:r>
        <w:rPr>
          <w:spacing w:val="-26"/>
        </w:rPr>
        <w:t> </w:t>
      </w:r>
      <w:r>
        <w:rPr>
          <w:spacing w:val="-2"/>
        </w:rPr>
        <w:t>des</w:t>
      </w:r>
      <w:r>
        <w:rPr>
          <w:spacing w:val="-27"/>
        </w:rPr>
        <w:t> </w:t>
      </w:r>
      <w:r>
        <w:rPr>
          <w:spacing w:val="-2"/>
        </w:rPr>
        <w:t>gâteaux</w:t>
      </w:r>
      <w:r>
        <w:rPr>
          <w:spacing w:val="-24"/>
        </w:rPr>
        <w:t> </w:t>
      </w:r>
      <w:r>
        <w:rPr>
          <w:spacing w:val="-2"/>
        </w:rPr>
        <w:t>à</w:t>
      </w:r>
      <w:r>
        <w:rPr>
          <w:spacing w:val="-30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crème,</w:t>
      </w:r>
      <w:r>
        <w:rPr>
          <w:spacing w:val="-25"/>
        </w:rPr>
        <w:t> </w:t>
      </w:r>
      <w:r>
        <w:rPr>
          <w:spacing w:val="-2"/>
        </w:rPr>
        <w:t>des</w:t>
      </w:r>
      <w:r>
        <w:rPr>
          <w:spacing w:val="-27"/>
        </w:rPr>
        <w:t> </w:t>
      </w:r>
      <w:r>
        <w:rPr>
          <w:spacing w:val="-2"/>
        </w:rPr>
        <w:t>viandes</w:t>
      </w:r>
      <w:r>
        <w:rPr>
          <w:spacing w:val="-26"/>
        </w:rPr>
        <w:t> </w:t>
      </w:r>
      <w:r>
        <w:rPr>
          <w:spacing w:val="-2"/>
        </w:rPr>
        <w:t>sucrées,</w:t>
      </w:r>
      <w:r>
        <w:rPr>
          <w:spacing w:val="-22"/>
        </w:rPr>
        <w:t> </w:t>
      </w:r>
      <w:r>
        <w:rPr>
          <w:spacing w:val="-2"/>
        </w:rPr>
        <w:t>du</w:t>
      </w:r>
      <w:r>
        <w:rPr>
          <w:spacing w:val="-24"/>
        </w:rPr>
        <w:t> </w:t>
      </w:r>
      <w:r>
        <w:rPr>
          <w:spacing w:val="-2"/>
        </w:rPr>
        <w:t>hareng</w:t>
      </w:r>
      <w:r>
        <w:rPr>
          <w:spacing w:val="-22"/>
        </w:rPr>
        <w:t> </w:t>
      </w:r>
      <w:r>
        <w:rPr>
          <w:spacing w:val="-2"/>
        </w:rPr>
        <w:t>mariné</w:t>
      </w:r>
      <w:r>
        <w:rPr>
          <w:spacing w:val="-25"/>
        </w:rPr>
        <w:t> </w:t>
      </w:r>
      <w:r>
        <w:rPr>
          <w:spacing w:val="-2"/>
        </w:rPr>
        <w:t>et</w:t>
      </w:r>
      <w:r>
        <w:rPr>
          <w:spacing w:val="-22"/>
        </w:rPr>
        <w:t> </w:t>
      </w:r>
      <w:r>
        <w:rPr>
          <w:spacing w:val="-2"/>
        </w:rPr>
        <w:t>des</w:t>
      </w:r>
      <w:r>
        <w:rPr>
          <w:spacing w:val="-5"/>
        </w:rPr>
        <w:t> </w:t>
      </w:r>
      <w:r>
        <w:rPr>
          <w:spacing w:val="-2"/>
        </w:rPr>
        <w:t>rendez- </w:t>
      </w:r>
      <w:r>
        <w:rPr/>
        <w:t>vous</w:t>
      </w:r>
      <w:r>
        <w:rPr>
          <w:spacing w:val="-19"/>
        </w:rPr>
        <w:t> </w:t>
      </w:r>
      <w:r>
        <w:rPr/>
        <w:t>cristallisés.</w:t>
      </w:r>
    </w:p>
    <w:p>
      <w:pPr>
        <w:pStyle w:val="BodyText"/>
        <w:spacing w:line="415" w:lineRule="auto" w:before="164"/>
        <w:ind w:right="432"/>
      </w:pPr>
      <w:r>
        <w:rPr>
          <w:spacing w:val="-2"/>
        </w:rPr>
        <w:t>Reference:</w:t>
      </w:r>
      <w:r>
        <w:rPr>
          <w:spacing w:val="-25"/>
        </w:rPr>
        <w:t> </w:t>
      </w:r>
      <w:r>
        <w:rPr>
          <w:spacing w:val="-2"/>
        </w:rPr>
        <w:t>J'ai</w:t>
      </w:r>
      <w:r>
        <w:rPr>
          <w:spacing w:val="-25"/>
        </w:rPr>
        <w:t> </w:t>
      </w:r>
      <w:r>
        <w:rPr>
          <w:spacing w:val="-2"/>
        </w:rPr>
        <w:t>du</w:t>
      </w:r>
      <w:r>
        <w:rPr>
          <w:spacing w:val="-29"/>
        </w:rPr>
        <w:t> </w:t>
      </w:r>
      <w:r>
        <w:rPr>
          <w:spacing w:val="-2"/>
        </w:rPr>
        <w:t>gâteau</w:t>
      </w:r>
      <w:r>
        <w:rPr>
          <w:spacing w:val="-25"/>
        </w:rPr>
        <w:t> </w:t>
      </w:r>
      <w:r>
        <w:rPr>
          <w:spacing w:val="-2"/>
        </w:rPr>
        <w:t>à</w:t>
      </w:r>
      <w:r>
        <w:rPr>
          <w:spacing w:val="-27"/>
        </w:rPr>
        <w:t> </w:t>
      </w:r>
      <w:r>
        <w:rPr>
          <w:spacing w:val="-2"/>
        </w:rPr>
        <w:t>la</w:t>
      </w:r>
      <w:r>
        <w:rPr>
          <w:spacing w:val="-27"/>
        </w:rPr>
        <w:t> </w:t>
      </w:r>
      <w:r>
        <w:rPr>
          <w:spacing w:val="-2"/>
        </w:rPr>
        <w:t>crème,</w:t>
      </w:r>
      <w:r>
        <w:rPr>
          <w:spacing w:val="-25"/>
        </w:rPr>
        <w:t> </w:t>
      </w:r>
      <w:r>
        <w:rPr>
          <w:spacing w:val="-2"/>
        </w:rPr>
        <w:t>dela</w:t>
      </w:r>
      <w:r>
        <w:rPr>
          <w:spacing w:val="-24"/>
        </w:rPr>
        <w:t> </w:t>
      </w:r>
      <w:r>
        <w:rPr>
          <w:spacing w:val="-2"/>
        </w:rPr>
        <w:t>viande,</w:t>
      </w:r>
      <w:r>
        <w:rPr>
          <w:spacing w:val="-22"/>
        </w:rPr>
        <w:t> </w:t>
      </w:r>
      <w:r>
        <w:rPr>
          <w:spacing w:val="-2"/>
        </w:rPr>
        <w:t>du</w:t>
      </w:r>
      <w:r>
        <w:rPr>
          <w:spacing w:val="-25"/>
        </w:rPr>
        <w:t> </w:t>
      </w:r>
      <w:r>
        <w:rPr>
          <w:spacing w:val="-2"/>
        </w:rPr>
        <w:t>hareng</w:t>
      </w:r>
      <w:r>
        <w:rPr>
          <w:spacing w:val="-29"/>
        </w:rPr>
        <w:t> </w:t>
      </w:r>
      <w:r>
        <w:rPr>
          <w:spacing w:val="-2"/>
        </w:rPr>
        <w:t>fumé</w:t>
      </w:r>
      <w:r>
        <w:rPr>
          <w:spacing w:val="-27"/>
        </w:rPr>
        <w:t> </w:t>
      </w:r>
      <w:r>
        <w:rPr>
          <w:spacing w:val="-2"/>
        </w:rPr>
        <w:t>et</w:t>
      </w:r>
      <w:r>
        <w:rPr>
          <w:spacing w:val="-22"/>
        </w:rPr>
        <w:t> </w:t>
      </w:r>
      <w:r>
        <w:rPr>
          <w:spacing w:val="-2"/>
        </w:rPr>
        <w:t>des</w:t>
      </w:r>
      <w:r>
        <w:rPr>
          <w:spacing w:val="-22"/>
        </w:rPr>
        <w:t> </w:t>
      </w:r>
      <w:r>
        <w:rPr>
          <w:spacing w:val="-2"/>
        </w:rPr>
        <w:t>dattes confites. </w:t>
      </w:r>
      <w:r>
        <w:rPr/>
        <w:t>Example</w:t>
      </w:r>
      <w:r>
        <w:rPr>
          <w:spacing w:val="-25"/>
        </w:rPr>
        <w:t> </w:t>
      </w:r>
      <w:r>
        <w:rPr/>
        <w:t>5</w:t>
      </w:r>
    </w:p>
    <w:p>
      <w:pPr>
        <w:pStyle w:val="BodyText"/>
        <w:spacing w:before="7"/>
      </w:pPr>
      <w:r>
        <w:rPr/>
        <w:t>Source</w:t>
      </w:r>
      <w:r>
        <w:rPr>
          <w:spacing w:val="63"/>
          <w:w w:val="150"/>
        </w:rPr>
        <w:t> </w:t>
      </w:r>
      <w:r>
        <w:rPr/>
        <w:t>:</w:t>
      </w:r>
      <w:r>
        <w:rPr>
          <w:spacing w:val="-26"/>
        </w:rPr>
        <w:t> </w:t>
      </w:r>
      <w:r>
        <w:rPr/>
        <w:t>Keep</w:t>
      </w:r>
      <w:r>
        <w:rPr>
          <w:spacing w:val="-27"/>
        </w:rPr>
        <w:t> </w:t>
      </w:r>
      <w:r>
        <w:rPr/>
        <w:t>cool,</w:t>
      </w:r>
      <w:r>
        <w:rPr>
          <w:spacing w:val="-23"/>
        </w:rPr>
        <w:t> </w:t>
      </w:r>
      <w:r>
        <w:rPr/>
        <w:t>old</w:t>
      </w:r>
      <w:r>
        <w:rPr>
          <w:spacing w:val="-24"/>
        </w:rPr>
        <w:t> </w:t>
      </w:r>
      <w:r>
        <w:rPr>
          <w:spacing w:val="-4"/>
        </w:rPr>
        <w:t>man.</w:t>
      </w:r>
    </w:p>
    <w:p>
      <w:pPr>
        <w:pStyle w:val="BodyText"/>
        <w:spacing w:after="0"/>
        <w:sectPr>
          <w:pgSz w:w="11930" w:h="16860"/>
          <w:pgMar w:top="1320" w:bottom="280" w:left="1417" w:right="1417"/>
        </w:sectPr>
      </w:pPr>
    </w:p>
    <w:p>
      <w:pPr>
        <w:pStyle w:val="BodyText"/>
        <w:spacing w:line="412" w:lineRule="auto"/>
        <w:ind w:right="2424"/>
      </w:pPr>
      <w:r>
        <w:rPr/>
        <w:t>Predicted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Les</w:t>
      </w:r>
      <w:r>
        <w:rPr>
          <w:spacing w:val="-13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de</w:t>
      </w:r>
      <w:r>
        <w:rPr>
          <w:spacing w:val="-15"/>
        </w:rPr>
        <w:t> </w:t>
      </w:r>
      <w:r>
        <w:rPr/>
        <w:t>placement,</w:t>
      </w:r>
      <w:r>
        <w:rPr>
          <w:spacing w:val="-13"/>
        </w:rPr>
        <w:t> </w:t>
      </w:r>
      <w:r>
        <w:rPr/>
        <w:t>c'est</w:t>
      </w:r>
      <w:r>
        <w:rPr>
          <w:spacing w:val="-15"/>
        </w:rPr>
        <w:t> </w:t>
      </w:r>
      <w:r>
        <w:rPr/>
        <w:t>généreux.</w:t>
      </w:r>
      <w:r>
        <w:rPr>
          <w:spacing w:val="-11"/>
        </w:rPr>
        <w:t> </w:t>
      </w:r>
      <w:r>
        <w:rPr/>
        <w:t>Reference</w:t>
      </w:r>
      <w:r>
        <w:rPr>
          <w:spacing w:val="-30"/>
        </w:rPr>
        <w:t> </w:t>
      </w:r>
      <w:r>
        <w:rPr/>
        <w:t>: Vous</w:t>
      </w:r>
      <w:r>
        <w:rPr>
          <w:spacing w:val="-1"/>
        </w:rPr>
        <w:t> </w:t>
      </w:r>
      <w:r>
        <w:rPr/>
        <w:t>allez</w:t>
      </w:r>
      <w:r>
        <w:rPr>
          <w:spacing w:val="-2"/>
        </w:rPr>
        <w:t> </w:t>
      </w:r>
      <w:r>
        <w:rPr/>
        <w:t>m'aider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chercher,</w:t>
      </w:r>
      <w:r>
        <w:rPr>
          <w:spacing w:val="-2"/>
        </w:rPr>
        <w:t> </w:t>
      </w:r>
      <w:r>
        <w:rPr/>
        <w:t>quelle</w:t>
      </w:r>
      <w:r>
        <w:rPr>
          <w:spacing w:val="-5"/>
        </w:rPr>
        <w:t> </w:t>
      </w:r>
      <w:r>
        <w:rPr/>
        <w:t>générosité. BLEU Score: </w:t>
      </w:r>
      <w:r>
        <w:rPr>
          <w:spacing w:val="-2"/>
        </w:rPr>
        <w:t>43.47208719449914</w:t>
      </w:r>
    </w:p>
    <w:p>
      <w:pPr>
        <w:pStyle w:val="Heading1"/>
        <w:spacing w:before="11"/>
      </w:pPr>
      <w:r>
        <w:rPr>
          <w:spacing w:val="-2"/>
        </w:rPr>
        <w:t>Inference: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80" w:lineRule="auto" w:before="209" w:after="0"/>
        <w:ind w:left="743" w:right="1406" w:hanging="360"/>
        <w:jc w:val="left"/>
        <w:rPr>
          <w:sz w:val="24"/>
        </w:rPr>
      </w:pPr>
      <w:r>
        <w:rPr>
          <w:spacing w:val="-2"/>
          <w:sz w:val="24"/>
        </w:rPr>
        <w:t>MarianMT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pre-trained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allow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effective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English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Frenchtranslation </w:t>
      </w:r>
      <w:r>
        <w:rPr>
          <w:sz w:val="24"/>
        </w:rPr>
        <w:t>without training from scratch.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80" w:lineRule="auto" w:before="158" w:after="0"/>
        <w:ind w:left="743" w:right="787" w:hanging="360"/>
        <w:jc w:val="left"/>
        <w:rPr>
          <w:sz w:val="24"/>
        </w:rPr>
      </w:pPr>
      <w:r>
        <w:rPr>
          <w:sz w:val="24"/>
        </w:rPr>
        <w:t>Transformer-based</w:t>
      </w:r>
      <w:r>
        <w:rPr>
          <w:spacing w:val="-27"/>
          <w:sz w:val="24"/>
        </w:rPr>
        <w:t> </w:t>
      </w:r>
      <w:r>
        <w:rPr>
          <w:sz w:val="24"/>
        </w:rPr>
        <w:t>sequence-to-sequence</w:t>
      </w:r>
      <w:r>
        <w:rPr>
          <w:spacing w:val="-27"/>
          <w:sz w:val="24"/>
        </w:rPr>
        <w:t> </w:t>
      </w:r>
      <w:r>
        <w:rPr>
          <w:sz w:val="24"/>
        </w:rPr>
        <w:t>models</w:t>
      </w:r>
      <w:r>
        <w:rPr>
          <w:spacing w:val="-26"/>
          <w:sz w:val="24"/>
        </w:rPr>
        <w:t> </w:t>
      </w:r>
      <w:r>
        <w:rPr>
          <w:sz w:val="24"/>
        </w:rPr>
        <w:t>produce</w:t>
      </w:r>
      <w:r>
        <w:rPr>
          <w:spacing w:val="-28"/>
          <w:sz w:val="24"/>
        </w:rPr>
        <w:t> </w:t>
      </w:r>
      <w:r>
        <w:rPr>
          <w:sz w:val="24"/>
        </w:rPr>
        <w:t>fluent</w:t>
      </w:r>
      <w:r>
        <w:rPr>
          <w:spacing w:val="-28"/>
          <w:sz w:val="24"/>
        </w:rPr>
        <w:t> </w:t>
      </w:r>
      <w:r>
        <w:rPr>
          <w:sz w:val="24"/>
        </w:rPr>
        <w:t>translations</w:t>
      </w:r>
      <w:r>
        <w:rPr>
          <w:spacing w:val="-15"/>
          <w:sz w:val="24"/>
        </w:rPr>
        <w:t> </w:t>
      </w:r>
      <w:r>
        <w:rPr>
          <w:sz w:val="24"/>
        </w:rPr>
        <w:t>for parallel corpora.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83" w:lineRule="auto" w:before="159" w:after="0"/>
        <w:ind w:left="743" w:right="680" w:hanging="360"/>
        <w:jc w:val="left"/>
        <w:rPr>
          <w:sz w:val="24"/>
        </w:rPr>
      </w:pPr>
      <w:r>
        <w:rPr>
          <w:sz w:val="24"/>
        </w:rPr>
        <w:t>BLEU</w:t>
      </w:r>
      <w:r>
        <w:rPr>
          <w:spacing w:val="-32"/>
          <w:sz w:val="24"/>
        </w:rPr>
        <w:t> </w:t>
      </w:r>
      <w:r>
        <w:rPr>
          <w:sz w:val="24"/>
        </w:rPr>
        <w:t>score</w:t>
      </w:r>
      <w:r>
        <w:rPr>
          <w:spacing w:val="-30"/>
          <w:sz w:val="24"/>
        </w:rPr>
        <w:t> </w:t>
      </w:r>
      <w:r>
        <w:rPr>
          <w:sz w:val="24"/>
        </w:rPr>
        <w:t>is</w:t>
      </w:r>
      <w:r>
        <w:rPr>
          <w:spacing w:val="-26"/>
          <w:sz w:val="24"/>
        </w:rPr>
        <w:t> </w:t>
      </w:r>
      <w:r>
        <w:rPr>
          <w:sz w:val="24"/>
        </w:rPr>
        <w:t>a</w:t>
      </w:r>
      <w:r>
        <w:rPr>
          <w:spacing w:val="-30"/>
          <w:sz w:val="24"/>
        </w:rPr>
        <w:t> </w:t>
      </w:r>
      <w:r>
        <w:rPr>
          <w:sz w:val="24"/>
        </w:rPr>
        <w:t>reliable</w:t>
      </w:r>
      <w:r>
        <w:rPr>
          <w:spacing w:val="-22"/>
          <w:sz w:val="24"/>
        </w:rPr>
        <w:t> </w:t>
      </w:r>
      <w:r>
        <w:rPr>
          <w:sz w:val="24"/>
        </w:rPr>
        <w:t>metric</w:t>
      </w:r>
      <w:r>
        <w:rPr>
          <w:spacing w:val="-32"/>
          <w:sz w:val="24"/>
        </w:rPr>
        <w:t> </w:t>
      </w:r>
      <w:r>
        <w:rPr>
          <w:sz w:val="24"/>
        </w:rPr>
        <w:t>for</w:t>
      </w:r>
      <w:r>
        <w:rPr>
          <w:spacing w:val="-30"/>
          <w:sz w:val="24"/>
        </w:rPr>
        <w:t> </w:t>
      </w:r>
      <w:r>
        <w:rPr>
          <w:sz w:val="24"/>
        </w:rPr>
        <w:t>evaluating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27"/>
          <w:sz w:val="24"/>
        </w:rPr>
        <w:t> </w:t>
      </w:r>
      <w:r>
        <w:rPr>
          <w:sz w:val="24"/>
        </w:rPr>
        <w:t>similarity</w:t>
      </w:r>
      <w:r>
        <w:rPr>
          <w:spacing w:val="-29"/>
          <w:sz w:val="24"/>
        </w:rPr>
        <w:t> </w:t>
      </w:r>
      <w:r>
        <w:rPr>
          <w:sz w:val="24"/>
        </w:rPr>
        <w:t>between</w:t>
      </w:r>
      <w:r>
        <w:rPr>
          <w:spacing w:val="-29"/>
          <w:sz w:val="24"/>
        </w:rPr>
        <w:t> </w:t>
      </w:r>
      <w:r>
        <w:rPr>
          <w:sz w:val="24"/>
        </w:rPr>
        <w:t>predicted</w:t>
      </w:r>
      <w:r>
        <w:rPr>
          <w:spacing w:val="-15"/>
          <w:sz w:val="24"/>
        </w:rPr>
        <w:t> </w:t>
      </w:r>
      <w:r>
        <w:rPr>
          <w:sz w:val="24"/>
        </w:rPr>
        <w:t>and reference translations.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80" w:lineRule="auto" w:before="157" w:after="0"/>
        <w:ind w:left="743" w:right="737" w:hanging="360"/>
        <w:jc w:val="left"/>
        <w:rPr>
          <w:sz w:val="24"/>
        </w:rPr>
      </w:pPr>
      <w:r>
        <w:rPr>
          <w:sz w:val="24"/>
        </w:rPr>
        <w:t>Small</w:t>
      </w:r>
      <w:r>
        <w:rPr>
          <w:spacing w:val="-26"/>
          <w:sz w:val="24"/>
        </w:rPr>
        <w:t> </w:t>
      </w:r>
      <w:r>
        <w:rPr>
          <w:sz w:val="24"/>
        </w:rPr>
        <w:t>sample</w:t>
      </w:r>
      <w:r>
        <w:rPr>
          <w:spacing w:val="-25"/>
          <w:sz w:val="24"/>
        </w:rPr>
        <w:t> </w:t>
      </w:r>
      <w:r>
        <w:rPr>
          <w:sz w:val="24"/>
        </w:rPr>
        <w:t>size</w:t>
      </w:r>
      <w:r>
        <w:rPr>
          <w:spacing w:val="-28"/>
          <w:sz w:val="24"/>
        </w:rPr>
        <w:t> </w:t>
      </w:r>
      <w:r>
        <w:rPr>
          <w:sz w:val="24"/>
        </w:rPr>
        <w:t>may</w:t>
      </w:r>
      <w:r>
        <w:rPr>
          <w:spacing w:val="-22"/>
          <w:sz w:val="24"/>
        </w:rPr>
        <w:t> </w:t>
      </w:r>
      <w:r>
        <w:rPr>
          <w:sz w:val="24"/>
        </w:rPr>
        <w:t>not</w:t>
      </w:r>
      <w:r>
        <w:rPr>
          <w:spacing w:val="-26"/>
          <w:sz w:val="24"/>
        </w:rPr>
        <w:t> </w:t>
      </w:r>
      <w:r>
        <w:rPr>
          <w:sz w:val="24"/>
        </w:rPr>
        <w:t>fully</w:t>
      </w:r>
      <w:r>
        <w:rPr>
          <w:spacing w:val="-27"/>
          <w:sz w:val="24"/>
        </w:rPr>
        <w:t> </w:t>
      </w:r>
      <w:r>
        <w:rPr>
          <w:sz w:val="24"/>
        </w:rPr>
        <w:t>reflect</w:t>
      </w:r>
      <w:r>
        <w:rPr>
          <w:spacing w:val="-26"/>
          <w:sz w:val="24"/>
        </w:rPr>
        <w:t> </w:t>
      </w:r>
      <w:r>
        <w:rPr>
          <w:sz w:val="24"/>
        </w:rPr>
        <w:t>model</w:t>
      </w:r>
      <w:r>
        <w:rPr>
          <w:spacing w:val="-27"/>
          <w:sz w:val="24"/>
        </w:rPr>
        <w:t> </w:t>
      </w:r>
      <w:r>
        <w:rPr>
          <w:sz w:val="24"/>
        </w:rPr>
        <w:t>performance;</w:t>
      </w:r>
      <w:r>
        <w:rPr>
          <w:spacing w:val="-24"/>
          <w:sz w:val="24"/>
        </w:rPr>
        <w:t> </w:t>
      </w:r>
      <w:r>
        <w:rPr>
          <w:sz w:val="24"/>
        </w:rPr>
        <w:t>larger</w:t>
      </w:r>
      <w:r>
        <w:rPr>
          <w:spacing w:val="-24"/>
          <w:sz w:val="24"/>
        </w:rPr>
        <w:t> </w:t>
      </w:r>
      <w:r>
        <w:rPr>
          <w:sz w:val="24"/>
        </w:rPr>
        <w:t>samples</w:t>
      </w:r>
      <w:r>
        <w:rPr>
          <w:spacing w:val="-15"/>
          <w:sz w:val="24"/>
        </w:rPr>
        <w:t> </w:t>
      </w:r>
      <w:r>
        <w:rPr>
          <w:sz w:val="24"/>
        </w:rPr>
        <w:t>would provide better generalization insights.</w:t>
      </w:r>
    </w:p>
    <w:p>
      <w:pPr>
        <w:pStyle w:val="Heading1"/>
        <w:spacing w:before="168"/>
      </w:pPr>
      <w:r>
        <w:rPr>
          <w:spacing w:val="-5"/>
        </w:rPr>
        <w:t>Result </w:t>
      </w:r>
      <w:r>
        <w:rPr>
          <w:spacing w:val="-2"/>
        </w:rPr>
        <w:t>Statement:</w:t>
      </w:r>
    </w:p>
    <w:p>
      <w:pPr>
        <w:pStyle w:val="BodyText"/>
        <w:spacing w:line="280" w:lineRule="auto" w:before="48"/>
        <w:ind w:right="1003"/>
      </w:pPr>
      <w:r>
        <w:rPr/>
        <w:t>The experiment demonstrates successful implementation of Neural Machine Translation</w:t>
      </w:r>
      <w:r>
        <w:rPr>
          <w:spacing w:val="-8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13"/>
        </w:rPr>
        <w:t> </w:t>
      </w:r>
      <w:r>
        <w:rPr/>
        <w:t>transformer-based</w:t>
      </w:r>
      <w:r>
        <w:rPr>
          <w:spacing w:val="-12"/>
        </w:rPr>
        <w:t> </w:t>
      </w:r>
      <w:r>
        <w:rPr/>
        <w:t>MarianMT</w:t>
      </w:r>
      <w:r>
        <w:rPr>
          <w:spacing w:val="-4"/>
        </w:rPr>
        <w:t> </w:t>
      </w:r>
      <w:r>
        <w:rPr/>
        <w:t>model.</w:t>
      </w:r>
      <w:r>
        <w:rPr>
          <w:spacing w:val="-7"/>
        </w:rPr>
        <w:t> </w:t>
      </w:r>
      <w:r>
        <w:rPr/>
        <w:t>The</w:t>
      </w:r>
      <w:r>
        <w:rPr>
          <w:spacing w:val="-14"/>
        </w:rPr>
        <w:t> </w:t>
      </w:r>
      <w:r>
        <w:rPr/>
        <w:t>model</w:t>
      </w:r>
      <w:r>
        <w:rPr>
          <w:spacing w:val="-12"/>
        </w:rPr>
        <w:t> </w:t>
      </w:r>
      <w:r>
        <w:rPr/>
        <w:t>achieved</w:t>
      </w:r>
      <w:r>
        <w:rPr>
          <w:spacing w:val="-12"/>
        </w:rPr>
        <w:t> </w:t>
      </w:r>
      <w:r>
        <w:rPr/>
        <w:t>fluent translations</w:t>
      </w:r>
      <w:r>
        <w:rPr>
          <w:spacing w:val="-26"/>
        </w:rPr>
        <w:t> </w:t>
      </w:r>
      <w:r>
        <w:rPr/>
        <w:t>and</w:t>
      </w:r>
      <w:r>
        <w:rPr>
          <w:spacing w:val="-24"/>
        </w:rPr>
        <w:t> </w:t>
      </w:r>
      <w:r>
        <w:rPr/>
        <w:t>a</w:t>
      </w:r>
      <w:r>
        <w:rPr>
          <w:spacing w:val="-30"/>
        </w:rPr>
        <w:t> </w:t>
      </w:r>
      <w:r>
        <w:rPr/>
        <w:t>measurable</w:t>
      </w:r>
      <w:r>
        <w:rPr>
          <w:spacing w:val="-27"/>
        </w:rPr>
        <w:t> </w:t>
      </w:r>
      <w:r>
        <w:rPr/>
        <w:t>BLEU</w:t>
      </w:r>
      <w:r>
        <w:rPr>
          <w:spacing w:val="-25"/>
        </w:rPr>
        <w:t> </w:t>
      </w:r>
      <w:r>
        <w:rPr/>
        <w:t>score,</w:t>
      </w:r>
      <w:r>
        <w:rPr>
          <w:spacing w:val="-25"/>
        </w:rPr>
        <w:t> </w:t>
      </w:r>
      <w:r>
        <w:rPr/>
        <w:t>confirming</w:t>
      </w:r>
      <w:r>
        <w:rPr>
          <w:spacing w:val="-26"/>
        </w:rPr>
        <w:t> </w:t>
      </w:r>
      <w:r>
        <w:rPr/>
        <w:t>the</w:t>
      </w:r>
      <w:r>
        <w:rPr>
          <w:spacing w:val="-27"/>
        </w:rPr>
        <w:t> </w:t>
      </w:r>
      <w:r>
        <w:rPr/>
        <w:t>effectiveness</w:t>
      </w:r>
      <w:r>
        <w:rPr>
          <w:spacing w:val="-23"/>
        </w:rPr>
        <w:t> </w:t>
      </w:r>
      <w:r>
        <w:rPr/>
        <w:t>of</w:t>
      </w:r>
      <w:r>
        <w:rPr>
          <w:spacing w:val="-28"/>
        </w:rPr>
        <w:t> </w:t>
      </w:r>
      <w:r>
        <w:rPr/>
        <w:t>pre-trained transformers for English-French translation tasks.</w:t>
      </w:r>
    </w:p>
    <w:sectPr>
      <w:pgSz w:w="11930" w:h="16860"/>
      <w:pgMar w:top="13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58" w:hanging="35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7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7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4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1" w:hanging="35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3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1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Maalini D</dc:creator>
  <dcterms:created xsi:type="dcterms:W3CDTF">2026-04-07T06:59:56Z</dcterms:created>
  <dcterms:modified xsi:type="dcterms:W3CDTF">2026-04-07T06:59:56Z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2021</vt:lpwstr>
  </property>
</Properties>
</file>