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D46E2" w14:textId="1BD90228" w:rsidR="009211A1" w:rsidRPr="009211A1" w:rsidRDefault="009211A1" w:rsidP="009211A1">
      <w:pPr>
        <w:ind w:firstLine="720"/>
        <w:jc w:val="both"/>
        <w:rPr>
          <w:rFonts w:asciiTheme="majorHAnsi" w:hAnsiTheme="majorHAnsi"/>
          <w:b/>
          <w:bCs/>
          <w:sz w:val="28"/>
          <w:szCs w:val="28"/>
        </w:rPr>
      </w:pPr>
      <w:r>
        <w:rPr>
          <w:b/>
          <w:bCs/>
          <w:lang w:val="en-US"/>
        </w:rPr>
        <w:tab/>
      </w:r>
      <w:r w:rsidRPr="009211A1">
        <w:rPr>
          <w:rFonts w:asciiTheme="majorHAnsi" w:hAnsiTheme="majorHAnsi"/>
          <w:b/>
          <w:bCs/>
          <w:sz w:val="28"/>
          <w:szCs w:val="28"/>
        </w:rPr>
        <w:t>Identifying Inactive Customers from Transaction Data</w:t>
      </w:r>
    </w:p>
    <w:p w14:paraId="03A73606" w14:textId="04BCFDBC" w:rsidR="00207D9A" w:rsidRDefault="009211A1" w:rsidP="009211A1">
      <w:pPr>
        <w:ind w:firstLine="720"/>
      </w:pPr>
      <w:r>
        <w:rPr>
          <w:b/>
          <w:bCs/>
          <w:lang w:val="en-US"/>
        </w:rPr>
        <w:br/>
      </w:r>
      <w:r w:rsidRPr="009211A1">
        <w:rPr>
          <w:b/>
          <w:bCs/>
          <w:lang w:val="en-US"/>
        </w:rPr>
        <w:t>Problem Statement:</w:t>
      </w:r>
      <w:r>
        <w:rPr>
          <w:lang w:val="en-US"/>
        </w:rPr>
        <w:br/>
      </w:r>
      <w:r w:rsidR="00447EF8">
        <w:rPr>
          <w:lang w:val="en-US"/>
        </w:rPr>
        <w:t xml:space="preserve">A company called VK Enterprises private limited retains a tons of customer records in their database but not all customers purchasing overtime. </w:t>
      </w:r>
      <w:r w:rsidR="00540F72">
        <w:rPr>
          <w:lang w:val="en-US"/>
        </w:rPr>
        <w:t xml:space="preserve">So </w:t>
      </w:r>
      <w:r w:rsidR="00540F72">
        <w:rPr>
          <w:lang w:val="en-US"/>
        </w:rPr>
        <w:t>the company can’t measure accurately the customer churn</w:t>
      </w:r>
      <w:r w:rsidR="00540F72">
        <w:rPr>
          <w:lang w:val="en-US"/>
        </w:rPr>
        <w:t xml:space="preserve"> or prioritize re-engagement </w:t>
      </w:r>
      <w:proofErr w:type="spellStart"/>
      <w:proofErr w:type="gramStart"/>
      <w:r w:rsidR="00540F72">
        <w:rPr>
          <w:lang w:val="en-US"/>
        </w:rPr>
        <w:t>effort</w:t>
      </w:r>
      <w:r w:rsidR="00207D9A">
        <w:rPr>
          <w:lang w:val="en-US"/>
        </w:rPr>
        <w:t>.</w:t>
      </w:r>
      <w:r w:rsidR="00447EF8">
        <w:rPr>
          <w:lang w:val="en-US"/>
        </w:rPr>
        <w:t>There</w:t>
      </w:r>
      <w:proofErr w:type="spellEnd"/>
      <w:proofErr w:type="gramEnd"/>
      <w:r w:rsidR="00447EF8">
        <w:rPr>
          <w:lang w:val="en-US"/>
        </w:rPr>
        <w:t xml:space="preserve"> is no systematic way to count the inactive customers</w:t>
      </w:r>
      <w:r w:rsidR="00540F72">
        <w:rPr>
          <w:lang w:val="en-US"/>
        </w:rPr>
        <w:t xml:space="preserve"> and no way for marketing and CRM teams to identify dormant customer, analyze their historical purchase behavior or launch targeted retention campaign</w:t>
      </w:r>
      <w:r w:rsidR="00207D9A">
        <w:rPr>
          <w:lang w:val="en-US"/>
        </w:rPr>
        <w:t>.</w:t>
      </w:r>
      <w:r w:rsidR="00207D9A" w:rsidRPr="00177C35">
        <w:t>since re-engaging an existing customer is far cheaper than acquiring a new one</w:t>
      </w:r>
      <w:r w:rsidR="00207D9A">
        <w:t>.</w:t>
      </w:r>
    </w:p>
    <w:p w14:paraId="6C3E7303" w14:textId="58FE42D5" w:rsidR="00207D9A" w:rsidRPr="00207D9A" w:rsidRDefault="00207D9A" w:rsidP="00207D9A">
      <w:pPr>
        <w:rPr>
          <w:b/>
          <w:bCs/>
          <w:lang w:val="en-US"/>
        </w:rPr>
      </w:pPr>
      <w:r w:rsidRPr="00207D9A">
        <w:rPr>
          <w:b/>
          <w:bCs/>
        </w:rPr>
        <w:t>Objective:</w:t>
      </w:r>
    </w:p>
    <w:p w14:paraId="34A414AA" w14:textId="30FF856F" w:rsidR="00207D9A" w:rsidRDefault="00207D9A">
      <w:pPr>
        <w:rPr>
          <w:lang w:val="en-US"/>
        </w:rPr>
      </w:pPr>
      <w:r>
        <w:rPr>
          <w:lang w:val="en-US"/>
        </w:rPr>
        <w:t>Using SQL, find customer who have not made purchase activity during predefined inactivity period</w:t>
      </w:r>
      <w:r w:rsidR="008045BB">
        <w:rPr>
          <w:lang w:val="en-US"/>
        </w:rPr>
        <w:t xml:space="preserve"> </w:t>
      </w:r>
      <w:r>
        <w:rPr>
          <w:lang w:val="en-US"/>
        </w:rPr>
        <w:t>(which is last 6 or 12 months).</w:t>
      </w:r>
      <w:r w:rsidR="008045BB">
        <w:rPr>
          <w:lang w:val="en-US"/>
        </w:rPr>
        <w:t xml:space="preserve"> </w:t>
      </w:r>
      <w:r>
        <w:rPr>
          <w:lang w:val="en-US"/>
        </w:rPr>
        <w:t>Project will calculate each customer’s last purchase, how much they frequently spend for purchase, and lifetime purchase value.</w:t>
      </w:r>
    </w:p>
    <w:p w14:paraId="2C104C4E" w14:textId="611D167E" w:rsidR="008045BB" w:rsidRPr="008045BB" w:rsidRDefault="008045BB">
      <w:pPr>
        <w:rPr>
          <w:b/>
          <w:bCs/>
          <w:lang w:val="en-US"/>
        </w:rPr>
      </w:pPr>
      <w:r w:rsidRPr="008045BB">
        <w:rPr>
          <w:b/>
          <w:bCs/>
          <w:lang w:val="en-US"/>
        </w:rPr>
        <w:t xml:space="preserve">Business Key Questions </w:t>
      </w:r>
      <w:proofErr w:type="gramStart"/>
      <w:r w:rsidRPr="008045BB">
        <w:rPr>
          <w:b/>
          <w:bCs/>
          <w:lang w:val="en-US"/>
        </w:rPr>
        <w:t>To</w:t>
      </w:r>
      <w:proofErr w:type="gramEnd"/>
      <w:r w:rsidRPr="008045BB">
        <w:rPr>
          <w:b/>
          <w:bCs/>
          <w:lang w:val="en-US"/>
        </w:rPr>
        <w:t xml:space="preserve"> Answer:</w:t>
      </w:r>
    </w:p>
    <w:p w14:paraId="5E7FB327" w14:textId="5032F9FA" w:rsidR="008045BB" w:rsidRDefault="008045BB">
      <w:pPr>
        <w:rPr>
          <w:lang w:val="en-US"/>
        </w:rPr>
      </w:pPr>
      <w:r>
        <w:rPr>
          <w:lang w:val="en-US"/>
        </w:rPr>
        <w:t>1.which customer have not purchased last 6 or 12 months?</w:t>
      </w:r>
    </w:p>
    <w:p w14:paraId="6CCF924F" w14:textId="77777777" w:rsidR="007E7958" w:rsidRDefault="008045BB">
      <w:pPr>
        <w:rPr>
          <w:lang w:val="en-US"/>
        </w:rPr>
      </w:pPr>
      <w:r>
        <w:rPr>
          <w:lang w:val="en-US"/>
        </w:rPr>
        <w:t>2.</w:t>
      </w:r>
      <w:r w:rsidR="007E7958">
        <w:rPr>
          <w:lang w:val="en-US"/>
        </w:rPr>
        <w:t>How long has been the customer inactive?</w:t>
      </w:r>
    </w:p>
    <w:p w14:paraId="0CAC5ABB" w14:textId="32B2B132" w:rsidR="007E7958" w:rsidRDefault="007E7958">
      <w:pPr>
        <w:rPr>
          <w:lang w:val="en-US"/>
        </w:rPr>
      </w:pPr>
      <w:r>
        <w:rPr>
          <w:lang w:val="en-US"/>
        </w:rPr>
        <w:t xml:space="preserve">3.what was each inactive customers lifetime </w:t>
      </w:r>
      <w:proofErr w:type="gramStart"/>
      <w:r>
        <w:rPr>
          <w:lang w:val="en-US"/>
        </w:rPr>
        <w:t>value(</w:t>
      </w:r>
      <w:proofErr w:type="gramEnd"/>
      <w:r>
        <w:rPr>
          <w:lang w:val="en-US"/>
        </w:rPr>
        <w:t>total spend, avg order value, order count)?</w:t>
      </w:r>
    </w:p>
    <w:p w14:paraId="4755BCE6" w14:textId="15F6A8B4" w:rsidR="007E7958" w:rsidRDefault="007E7958">
      <w:pPr>
        <w:rPr>
          <w:lang w:val="en-US"/>
        </w:rPr>
      </w:pPr>
      <w:r>
        <w:rPr>
          <w:lang w:val="en-US"/>
        </w:rPr>
        <w:t>4.Identify high revenue loss inactive customers and should be prioritized to outreach.</w:t>
      </w:r>
    </w:p>
    <w:p w14:paraId="5B625D89" w14:textId="77777777" w:rsidR="007E7958" w:rsidRDefault="007E7958">
      <w:pPr>
        <w:rPr>
          <w:b/>
          <w:bCs/>
          <w:lang w:val="en-US"/>
        </w:rPr>
      </w:pPr>
      <w:r w:rsidRPr="007E7958">
        <w:rPr>
          <w:b/>
          <w:bCs/>
          <w:lang w:val="en-US"/>
        </w:rPr>
        <w:t>Expected outcome:</w:t>
      </w:r>
    </w:p>
    <w:p w14:paraId="026F91DC" w14:textId="51D561C6" w:rsidR="00207D9A" w:rsidRPr="007E7958" w:rsidRDefault="007E7958">
      <w:pPr>
        <w:rPr>
          <w:b/>
          <w:bCs/>
          <w:lang w:val="en-US"/>
        </w:rPr>
      </w:pPr>
      <w:r>
        <w:rPr>
          <w:lang w:val="en-US"/>
        </w:rPr>
        <w:t xml:space="preserve">Enables the company to move the </w:t>
      </w:r>
      <w:proofErr w:type="gramStart"/>
      <w:r>
        <w:rPr>
          <w:lang w:val="en-US"/>
        </w:rPr>
        <w:t>customer’s</w:t>
      </w:r>
      <w:proofErr w:type="gramEnd"/>
      <w:r>
        <w:rPr>
          <w:lang w:val="en-US"/>
        </w:rPr>
        <w:t xml:space="preserve"> from </w:t>
      </w:r>
      <w:r w:rsidRPr="007E7958">
        <w:t>reactive to proactive customer lifecycle management — reducing churn, recovering at-risk revenue, and improving ROI on retention marketing spend by focusing effort on high-value dormant customers first.</w:t>
      </w:r>
      <w:r w:rsidR="00207D9A" w:rsidRPr="007E7958">
        <w:rPr>
          <w:b/>
          <w:bCs/>
          <w:lang w:val="en-US"/>
        </w:rPr>
        <w:t xml:space="preserve"> </w:t>
      </w:r>
    </w:p>
    <w:sectPr w:rsidR="00207D9A" w:rsidRPr="007E7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F8"/>
    <w:rsid w:val="00177C35"/>
    <w:rsid w:val="00207D9A"/>
    <w:rsid w:val="002625A5"/>
    <w:rsid w:val="00447EF8"/>
    <w:rsid w:val="00540F72"/>
    <w:rsid w:val="007471F3"/>
    <w:rsid w:val="007C66FD"/>
    <w:rsid w:val="007E7958"/>
    <w:rsid w:val="008045BB"/>
    <w:rsid w:val="008A1D19"/>
    <w:rsid w:val="009211A1"/>
    <w:rsid w:val="00B6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B560"/>
  <w15:chartTrackingRefBased/>
  <w15:docId w15:val="{B6EE61CE-348E-4681-9412-091B4EEB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 manokaran</dc:creator>
  <cp:keywords/>
  <dc:description/>
  <cp:lastModifiedBy>keerthika manokaran</cp:lastModifiedBy>
  <cp:revision>1</cp:revision>
  <dcterms:created xsi:type="dcterms:W3CDTF">2026-07-30T05:01:00Z</dcterms:created>
  <dcterms:modified xsi:type="dcterms:W3CDTF">2026-07-31T13:56:00Z</dcterms:modified>
</cp:coreProperties>
</file>