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12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Communication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30 September 2026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Team ID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SWTID-2026-2617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EduGenie - Google Gemini Powered Learning Assistant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Maximum Marks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 Mark</w:t>
            </w:r>
          </w:p>
        </w:tc>
      </w:tr>
    </w:tbl>
    <w:p>
      <w:pPr>
        <w:keepNext/>
        <w:spacing w:after="100" w:befor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Communication Plan: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Effective communication is essential for a successful project demonstration. This document outlines the communication strategy used within the team and with stakeholders throughout the project lifecycle, including how updates, issues, and feedback were managed.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200"/>
        <w:gridCol w:w="1800"/>
        <w:gridCol w:w="1700"/>
        <w:gridCol w:w="2060"/>
      </w:tblGrid>
      <w:tr>
        <w:trPr>
          <w:tblHeader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S.No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Communication Type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Frequency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Channel / Tool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Participants</w:t>
            </w:r>
          </w:p>
        </w:tc>
        <w:tc>
          <w:tcPr>
            <w:tcW w:type="dxa" w:w="2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Team Standup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Daily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WhatsApp group / in person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5 team members</w:t>
            </w:r>
          </w:p>
        </w:tc>
        <w:tc>
          <w:tcPr>
            <w:tcW w:type="dxa" w:w="2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Share progress and blockers for the day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Progress Update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Weekly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WhatsApp group, GitHub repository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Team Lead and members</w:t>
            </w:r>
          </w:p>
        </w:tc>
        <w:tc>
          <w:tcPr>
            <w:tcW w:type="dxa" w:w="2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the status of each sprint and module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Issue / Bug Discussion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 Needed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WhatsApp group, screen sharing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Members working on the issue</w:t>
            </w:r>
          </w:p>
        </w:tc>
        <w:tc>
          <w:tcPr>
            <w:tcW w:type="dxa" w:w="2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Discuss errors and agree on a fix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Stakeholder Review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Bi-Weekly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In-person meeting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Team and Mentor</w:t>
            </w:r>
          </w:p>
        </w:tc>
        <w:tc>
          <w:tcPr>
            <w:tcW w:type="dxa" w:w="2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feedback on the project and documents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Final Demo Rehearsal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Once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 run in the browser (127.0.0.1:8000)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5 team members</w:t>
            </w:r>
          </w:p>
        </w:tc>
        <w:tc>
          <w:tcPr>
            <w:tcW w:type="dxa" w:w="2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Practise the demo and check every feature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Code Sharing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Whenever code changes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 repository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5 team members</w:t>
            </w:r>
          </w:p>
        </w:tc>
        <w:tc>
          <w:tcPr>
            <w:tcW w:type="dxa" w:w="2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Keep one common version of the code</w:t>
            </w:r>
          </w:p>
        </w:tc>
      </w:tr>
    </w:tbl>
    <w:p>
      <w:pPr>
        <w:keepNext/>
        <w:spacing w:after="100" w:befor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Communication Challenges &amp; Resolutions: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4360"/>
      </w:tblGrid>
      <w:tr>
        <w:trPr>
          <w:tblHeader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S.No</w:t>
            </w:r>
          </w:p>
        </w:tc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Challenge Faced</w:t>
            </w:r>
          </w:p>
        </w:tc>
        <w:tc>
          <w:tcPr>
            <w:tcW w:type="dxa" w:w="4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Resolution / Action Taken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application did not run on the planned date (27 September).</w:t>
            </w:r>
          </w:p>
        </w:tc>
        <w:tc>
          <w:tcPr>
            <w:tcW w:type="dxa" w:w="4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team checked the errors together and fixed them, and the application ran successfully before the submission date.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Very short project time (22 to 30 September) with five members working on different modules.</w:t>
            </w:r>
          </w:p>
        </w:tc>
        <w:tc>
          <w:tcPr>
            <w:tcW w:type="dxa" w:w="4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 was split by module, daily standups were held and the core features were completed first.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Keeping everyone's code and documents in sync.</w:t>
            </w:r>
          </w:p>
        </w:tc>
        <w:tc>
          <w:tcPr>
            <w:tcW w:type="dxa" w:w="4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shared GitHub repository was used and each member owned a clear module.</w:t>
            </w:r>
          </w:p>
        </w:tc>
      </w:tr>
    </w:tbl>
    <w:sectPr>
      <w:headerReference w:type="default" r:id="rId7"/>
      <w:pgSz w:w="12240" w:h="15840" w:orient="portrait"/>
      <w:pgMar w:top="1450" w:right="1440" w:bottom="700" w:left="1440" w:header="5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5905500" cy="476250"/>
          <wp:effectExtent t="0" r="0" b="0" l="0"/>
          <wp:docPr id="1" name="logos" descr="SmartBridge and SkillWallet logos" title="log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e97603c21749b3a8ca1d138aabd834828acccc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2026-10-05T06:43:53.686Z</dcterms:created>
  <dcterms:modified xsi:type="dcterms:W3CDTF">2026-10-05T06:43:53.686Z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