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977A4D" w14:textId="5EF03B3D" w:rsidR="004B2081" w:rsidRPr="004B2081" w:rsidRDefault="004B2081" w:rsidP="004B2081">
      <w:pPr>
        <w:pStyle w:val="1"/>
        <w:spacing w:before="170"/>
        <w:ind w:left="0"/>
        <w:rPr>
          <w:color w:val="337AB7"/>
        </w:rPr>
      </w:pPr>
      <w:r w:rsidRPr="004B2081">
        <w:rPr>
          <w:color w:val="337AB7"/>
        </w:rPr>
        <w:t xml:space="preserve">Multimodal Gesture Recognition with </w:t>
      </w:r>
      <w:proofErr w:type="spellStart"/>
      <w:r w:rsidRPr="004B2081">
        <w:rPr>
          <w:color w:val="337AB7"/>
        </w:rPr>
        <w:t>Spatio</w:t>
      </w:r>
      <w:proofErr w:type="spellEnd"/>
      <w:r w:rsidRPr="004B2081">
        <w:rPr>
          <w:color w:val="337AB7"/>
        </w:rPr>
        <w:t>-Temporal</w:t>
      </w:r>
    </w:p>
    <w:p w14:paraId="379A057A" w14:textId="143BCF2E" w:rsidR="00AE3E37" w:rsidRDefault="004B2081" w:rsidP="004B2081">
      <w:pPr>
        <w:pStyle w:val="1"/>
        <w:spacing w:before="170"/>
        <w:ind w:left="0"/>
      </w:pPr>
      <w:r w:rsidRPr="004B2081">
        <w:rPr>
          <w:color w:val="337AB7"/>
        </w:rPr>
        <w:t xml:space="preserve">Features Fusion Based on YOLOv5 and </w:t>
      </w:r>
      <w:proofErr w:type="spellStart"/>
      <w:r w:rsidRPr="004B2081">
        <w:rPr>
          <w:color w:val="337AB7"/>
        </w:rPr>
        <w:t>MediaPipe</w:t>
      </w:r>
      <w:proofErr w:type="spellEnd"/>
    </w:p>
    <w:p w14:paraId="2AD0F0D7" w14:textId="2BD32110" w:rsidR="0076773C" w:rsidRDefault="004B2081" w:rsidP="0076773C">
      <w:pPr>
        <w:rPr>
          <w:rFonts w:ascii="Times New Roman" w:hAnsi="Times New Roman" w:cs="Times New Roman"/>
          <w:i/>
        </w:rPr>
      </w:pPr>
      <w:r>
        <w:rPr>
          <w:rFonts w:ascii="Times New Roman" w:hAnsi="Times New Roman" w:cs="Times New Roman" w:hint="eastAsia"/>
          <w:i/>
          <w:lang w:eastAsia="zh-CN"/>
        </w:rPr>
        <w:t>Hebei GEO University</w:t>
      </w:r>
      <w:r w:rsidR="0076773C">
        <w:rPr>
          <w:rFonts w:ascii="Times New Roman" w:hAnsi="Times New Roman" w:cs="Times New Roman" w:hint="eastAsia"/>
          <w:i/>
          <w:lang w:eastAsia="zh-CN"/>
        </w:rPr>
        <w:t>,</w:t>
      </w:r>
      <w:r w:rsidR="0076773C">
        <w:rPr>
          <w:rFonts w:ascii="Times New Roman" w:hAnsi="Times New Roman" w:cs="Times New Roman"/>
          <w:i/>
        </w:rPr>
        <w:t xml:space="preserve"> </w:t>
      </w:r>
      <w:r w:rsidRPr="004B2081">
        <w:rPr>
          <w:rFonts w:ascii="Times New Roman" w:hAnsi="Times New Roman" w:cs="Times New Roman"/>
          <w:i/>
        </w:rPr>
        <w:t>Shijiazhuang 050031, P. R. China</w:t>
      </w:r>
    </w:p>
    <w:p w14:paraId="2CB42194" w14:textId="77777777" w:rsidR="00AE3E37" w:rsidRDefault="00AE3E37">
      <w:pPr>
        <w:pStyle w:val="a3"/>
        <w:rPr>
          <w:rFonts w:ascii="Arial"/>
          <w:sz w:val="20"/>
        </w:rPr>
      </w:pPr>
    </w:p>
    <w:p w14:paraId="1578EA75" w14:textId="77777777" w:rsidR="00AE3E37" w:rsidRDefault="00AE3E37">
      <w:pPr>
        <w:pStyle w:val="a3"/>
        <w:spacing w:before="3"/>
        <w:rPr>
          <w:rFonts w:ascii="Arial"/>
          <w:sz w:val="21"/>
        </w:rPr>
      </w:pPr>
    </w:p>
    <w:p w14:paraId="5AC74D1D" w14:textId="77777777" w:rsidR="00AE3E37" w:rsidRDefault="00AE3E37">
      <w:pPr>
        <w:rPr>
          <w:rFonts w:ascii="Arial"/>
          <w:sz w:val="21"/>
        </w:rPr>
        <w:sectPr w:rsidR="00AE3E37">
          <w:headerReference w:type="default" r:id="rId7"/>
          <w:footerReference w:type="default" r:id="rId8"/>
          <w:type w:val="continuous"/>
          <w:pgSz w:w="11910" w:h="16840"/>
          <w:pgMar w:top="1740" w:right="600" w:bottom="840" w:left="620" w:header="541" w:footer="642" w:gutter="0"/>
          <w:cols w:space="720"/>
        </w:sectPr>
      </w:pPr>
    </w:p>
    <w:p w14:paraId="2AE63DBC" w14:textId="77777777" w:rsidR="00AE3E37" w:rsidRDefault="00A9710C">
      <w:pPr>
        <w:pStyle w:val="3"/>
        <w:spacing w:before="147"/>
        <w:jc w:val="both"/>
      </w:pPr>
      <w:r>
        <w:rPr>
          <w:color w:val="BF5A14"/>
        </w:rPr>
        <w:t>Abstract</w:t>
      </w:r>
      <w:r w:rsidR="00404E5B">
        <w:rPr>
          <w:color w:val="BF5A14"/>
        </w:rPr>
        <w:t xml:space="preserve"> (300 word limit)</w:t>
      </w:r>
    </w:p>
    <w:p w14:paraId="5DDB13DC" w14:textId="232D41CC" w:rsidR="00AE3E37" w:rsidRDefault="004B2081">
      <w:pPr>
        <w:pStyle w:val="a3"/>
        <w:spacing w:before="90" w:line="280" w:lineRule="auto"/>
        <w:ind w:left="100"/>
        <w:jc w:val="both"/>
        <w:rPr>
          <w:rFonts w:hint="eastAsia"/>
          <w:lang w:eastAsia="zh-CN"/>
        </w:rPr>
      </w:pPr>
      <w:r w:rsidRPr="004B2081">
        <w:rPr>
          <w:lang w:eastAsia="zh-CN"/>
        </w:rPr>
        <w:t xml:space="preserve">As a natural, intuitive and easy-to-learn mode of interaction, gesture plays an important role in communication. Hand detection, containing multimodal information, includes static and dynamic detection and involves intricate spatial relationship problems such as different hand sizes, complex joints, occlusion, and self-occlusion. This study focused on a multimodal hand gesture recognition system based on YOLOv5 and </w:t>
      </w:r>
      <w:proofErr w:type="spellStart"/>
      <w:r w:rsidRPr="004B2081">
        <w:rPr>
          <w:lang w:eastAsia="zh-CN"/>
        </w:rPr>
        <w:t>MediaPipe</w:t>
      </w:r>
      <w:proofErr w:type="spellEnd"/>
      <w:r w:rsidRPr="004B2081">
        <w:rPr>
          <w:lang w:eastAsia="zh-CN"/>
        </w:rPr>
        <w:t xml:space="preserve"> with fused </w:t>
      </w:r>
      <w:proofErr w:type="spellStart"/>
      <w:r w:rsidRPr="004B2081">
        <w:rPr>
          <w:lang w:eastAsia="zh-CN"/>
        </w:rPr>
        <w:t>spatio</w:t>
      </w:r>
      <w:proofErr w:type="spellEnd"/>
      <w:r w:rsidRPr="004B2081">
        <w:rPr>
          <w:lang w:eastAsia="zh-CN"/>
        </w:rPr>
        <w:t xml:space="preserve">-temporal features. Firstly, the </w:t>
      </w:r>
      <w:proofErr w:type="spellStart"/>
      <w:r w:rsidRPr="004B2081">
        <w:rPr>
          <w:lang w:eastAsia="zh-CN"/>
        </w:rPr>
        <w:t>Mediapipe</w:t>
      </w:r>
      <w:proofErr w:type="spellEnd"/>
      <w:r w:rsidRPr="004B2081">
        <w:rPr>
          <w:lang w:eastAsia="zh-CN"/>
        </w:rPr>
        <w:t xml:space="preserve"> and OpenCV library were employed to implement hand </w:t>
      </w:r>
      <w:proofErr w:type="spellStart"/>
      <w:r w:rsidRPr="004B2081">
        <w:rPr>
          <w:lang w:eastAsia="zh-CN"/>
        </w:rPr>
        <w:t>keypoint</w:t>
      </w:r>
      <w:proofErr w:type="spellEnd"/>
      <w:r w:rsidRPr="004B2081">
        <w:rPr>
          <w:lang w:eastAsia="zh-CN"/>
        </w:rPr>
        <w:t xml:space="preserve"> detection. Subsequently, the human-computer interaction of volume control was realized by identifying the distance between thumb and index. Finally, model training was conducted based on YOLOv5 algorithm, and the recognition of different gesture categories was realized. The performance was evaluated and compared through YOLOv5s, YOLOv5m, and YOLOv5l. The gesture recognition system interface visualization was achieved through pyqt5. Experiments show that the average detection accuracy of the model is 99.4% and the recognition speed is around 0.2 seconds.</w:t>
      </w:r>
    </w:p>
    <w:p w14:paraId="3895D276" w14:textId="77777777" w:rsidR="00AE3E37" w:rsidRDefault="00A9710C">
      <w:pPr>
        <w:pStyle w:val="3"/>
        <w:spacing w:before="74"/>
      </w:pPr>
      <w:r>
        <w:rPr>
          <w:b w:val="0"/>
        </w:rPr>
        <w:br w:type="column"/>
      </w:r>
      <w:r>
        <w:rPr>
          <w:color w:val="BF5A14"/>
        </w:rPr>
        <w:t>Image</w:t>
      </w:r>
    </w:p>
    <w:p w14:paraId="66B7D627" w14:textId="2301DB22" w:rsidR="00AE3E37" w:rsidRDefault="004B2081">
      <w:pPr>
        <w:pStyle w:val="a3"/>
        <w:spacing w:before="2"/>
        <w:rPr>
          <w:rFonts w:ascii="Arial"/>
          <w:b/>
          <w:sz w:val="16"/>
          <w:lang w:eastAsia="zh-CN"/>
        </w:rPr>
      </w:pPr>
      <w:r w:rsidRPr="004B2081">
        <w:rPr>
          <w:rFonts w:ascii="Arial"/>
          <w:b/>
          <w:sz w:val="16"/>
          <w:lang w:eastAsia="zh-CN"/>
        </w:rPr>
        <w:drawing>
          <wp:inline distT="0" distB="0" distL="0" distR="0" wp14:anchorId="19406EB0" wp14:editId="0296FD7B">
            <wp:extent cx="3165475" cy="1622425"/>
            <wp:effectExtent l="0" t="0" r="0" b="0"/>
            <wp:docPr id="14703122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312281" name=""/>
                    <pic:cNvPicPr/>
                  </pic:nvPicPr>
                  <pic:blipFill>
                    <a:blip r:embed="rId9"/>
                    <a:stretch>
                      <a:fillRect/>
                    </a:stretch>
                  </pic:blipFill>
                  <pic:spPr>
                    <a:xfrm>
                      <a:off x="0" y="0"/>
                      <a:ext cx="3165475" cy="1622425"/>
                    </a:xfrm>
                    <a:prstGeom prst="rect">
                      <a:avLst/>
                    </a:prstGeom>
                  </pic:spPr>
                </pic:pic>
              </a:graphicData>
            </a:graphic>
          </wp:inline>
        </w:drawing>
      </w:r>
    </w:p>
    <w:p w14:paraId="280D3F8E" w14:textId="12C0B471" w:rsidR="004B2081" w:rsidRDefault="004B2081">
      <w:pPr>
        <w:pStyle w:val="a3"/>
        <w:spacing w:before="2"/>
        <w:rPr>
          <w:rFonts w:ascii="Arial" w:hint="eastAsia"/>
          <w:b/>
          <w:sz w:val="16"/>
          <w:lang w:eastAsia="zh-CN"/>
        </w:rPr>
      </w:pPr>
      <w:r w:rsidRPr="004B2081">
        <w:rPr>
          <w:rFonts w:ascii="Arial"/>
          <w:b/>
          <w:sz w:val="16"/>
          <w:lang w:eastAsia="zh-CN"/>
        </w:rPr>
        <w:t>Fi</w:t>
      </w:r>
      <w:r>
        <w:rPr>
          <w:rFonts w:ascii="Arial" w:hint="eastAsia"/>
          <w:b/>
          <w:sz w:val="16"/>
          <w:lang w:eastAsia="zh-CN"/>
        </w:rPr>
        <w:t>gure</w:t>
      </w:r>
      <w:r w:rsidRPr="004B2081">
        <w:rPr>
          <w:rFonts w:ascii="Arial"/>
          <w:b/>
          <w:sz w:val="16"/>
          <w:lang w:eastAsia="zh-CN"/>
        </w:rPr>
        <w:t xml:space="preserve">.  2D (Left) and 3D (Right) Hand </w:t>
      </w:r>
      <w:proofErr w:type="spellStart"/>
      <w:r w:rsidRPr="004B2081">
        <w:rPr>
          <w:rFonts w:ascii="Arial"/>
          <w:b/>
          <w:sz w:val="16"/>
          <w:lang w:eastAsia="zh-CN"/>
        </w:rPr>
        <w:t>Keypoint</w:t>
      </w:r>
      <w:proofErr w:type="spellEnd"/>
      <w:r w:rsidRPr="004B2081">
        <w:rPr>
          <w:rFonts w:ascii="Arial"/>
          <w:b/>
          <w:sz w:val="16"/>
          <w:lang w:eastAsia="zh-CN"/>
        </w:rPr>
        <w:t xml:space="preserve"> Detection.</w:t>
      </w:r>
    </w:p>
    <w:p w14:paraId="359F757A" w14:textId="77777777" w:rsidR="005973B9" w:rsidRDefault="005973B9" w:rsidP="005973B9">
      <w:pPr>
        <w:spacing w:line="204" w:lineRule="exact"/>
        <w:rPr>
          <w:rFonts w:ascii="Arial"/>
          <w:b/>
          <w:sz w:val="20"/>
        </w:rPr>
      </w:pPr>
      <w:r>
        <w:rPr>
          <w:rFonts w:ascii="Arial"/>
          <w:b/>
          <w:color w:val="BF5A14"/>
          <w:sz w:val="20"/>
        </w:rPr>
        <w:br/>
        <w:t>Recent Publications (minimum 5)</w:t>
      </w:r>
    </w:p>
    <w:p w14:paraId="416AA4F5" w14:textId="27247F99" w:rsidR="005973B9" w:rsidRDefault="004B2081" w:rsidP="005973B9">
      <w:pPr>
        <w:pStyle w:val="a5"/>
        <w:numPr>
          <w:ilvl w:val="0"/>
          <w:numId w:val="3"/>
        </w:numPr>
        <w:tabs>
          <w:tab w:val="left" w:pos="384"/>
        </w:tabs>
        <w:spacing w:before="103" w:line="216" w:lineRule="exact"/>
        <w:ind w:right="138" w:hanging="283"/>
        <w:rPr>
          <w:sz w:val="18"/>
        </w:rPr>
      </w:pPr>
      <w:r w:rsidRPr="004B2081">
        <w:rPr>
          <w:sz w:val="18"/>
        </w:rPr>
        <w:t xml:space="preserve">Cao, W., Lu, P., &amp; Cao, W. (2024). Multimodal Gesture Recognition with </w:t>
      </w:r>
      <w:proofErr w:type="spellStart"/>
      <w:r w:rsidRPr="004B2081">
        <w:rPr>
          <w:sz w:val="18"/>
        </w:rPr>
        <w:t>Spatio</w:t>
      </w:r>
      <w:proofErr w:type="spellEnd"/>
      <w:r w:rsidRPr="004B2081">
        <w:rPr>
          <w:sz w:val="18"/>
        </w:rPr>
        <w:t xml:space="preserve">-Temporal Features Fusion Based on YOLOv5 and </w:t>
      </w:r>
      <w:proofErr w:type="spellStart"/>
      <w:r w:rsidRPr="004B2081">
        <w:rPr>
          <w:sz w:val="18"/>
        </w:rPr>
        <w:t>MediaPipe</w:t>
      </w:r>
      <w:proofErr w:type="spellEnd"/>
      <w:r w:rsidRPr="004B2081">
        <w:rPr>
          <w:sz w:val="18"/>
        </w:rPr>
        <w:t>. International Journal of Pattern Recognition and Artificial Intelligence (IJPRAI), 38(08), 2455007 (2024). Doi: 10.1142/S0218001424550073</w:t>
      </w:r>
    </w:p>
    <w:p w14:paraId="2E0D4AF5" w14:textId="77777777" w:rsidR="00AE3E37" w:rsidRPr="008756E6" w:rsidRDefault="00AE3E37" w:rsidP="008756E6">
      <w:pPr>
        <w:tabs>
          <w:tab w:val="left" w:pos="384"/>
        </w:tabs>
        <w:ind w:right="117"/>
      </w:pPr>
    </w:p>
    <w:p w14:paraId="4F016CEC" w14:textId="77777777" w:rsidR="00AE3E37" w:rsidRDefault="008756E6">
      <w:pPr>
        <w:spacing w:line="200" w:lineRule="exact"/>
        <w:jc w:val="both"/>
        <w:rPr>
          <w:rFonts w:ascii="Calibri" w:hAnsi="Calibri"/>
        </w:rPr>
        <w:sectPr w:rsidR="00AE3E37">
          <w:type w:val="continuous"/>
          <w:pgSz w:w="11910" w:h="16840"/>
          <w:pgMar w:top="1740" w:right="600" w:bottom="840" w:left="620" w:header="720" w:footer="720" w:gutter="0"/>
          <w:cols w:num="2" w:space="720" w:equalWidth="0">
            <w:col w:w="5214" w:space="138"/>
            <w:col w:w="5338"/>
          </w:cols>
        </w:sectPr>
      </w:pPr>
      <w:r>
        <w:rPr>
          <w:rFonts w:ascii="Calibri" w:hAnsi="Calibri"/>
        </w:rPr>
        <w:t xml:space="preserve">   </w:t>
      </w:r>
    </w:p>
    <w:p w14:paraId="04BC845C" w14:textId="77777777" w:rsidR="00AE3E37" w:rsidRPr="00D62425" w:rsidRDefault="00D62425">
      <w:pPr>
        <w:pStyle w:val="a3"/>
        <w:rPr>
          <w:rFonts w:ascii="Calibri"/>
          <w:b/>
          <w:sz w:val="20"/>
        </w:rPr>
      </w:pPr>
      <w:r>
        <w:rPr>
          <w:rFonts w:ascii="Calibri"/>
          <w:sz w:val="20"/>
        </w:rPr>
        <w:t xml:space="preserve">                 </w:t>
      </w:r>
      <w:r w:rsidRPr="00D62425">
        <w:rPr>
          <w:rFonts w:ascii="Calibri"/>
          <w:b/>
          <w:sz w:val="20"/>
        </w:rPr>
        <w:t>Photograph</w:t>
      </w:r>
    </w:p>
    <w:p w14:paraId="4F2E831B" w14:textId="77777777" w:rsidR="00AE3E37" w:rsidRDefault="00511DE4">
      <w:pPr>
        <w:pStyle w:val="a3"/>
        <w:spacing w:line="40" w:lineRule="exact"/>
        <w:ind w:left="2202"/>
        <w:rPr>
          <w:rFonts w:ascii="Calibri"/>
          <w:sz w:val="4"/>
        </w:rPr>
      </w:pPr>
      <w:r>
        <w:rPr>
          <w:rFonts w:ascii="Calibri"/>
          <w:noProof/>
          <w:sz w:val="4"/>
          <w:lang w:val="en-IN" w:eastAsia="en-IN"/>
        </w:rPr>
      </w:r>
      <w:r>
        <w:rPr>
          <w:rFonts w:ascii="Calibri"/>
          <w:noProof/>
          <w:sz w:val="4"/>
          <w:lang w:val="en-IN" w:eastAsia="en-IN"/>
        </w:rPr>
        <w:pict w14:anchorId="66BCD431">
          <v:group id="Group 4" o:spid="_x0000_s2051" alt="" style="width:313.05pt;height:2pt;mso-position-horizontal-relative:char;mso-position-vertical-relative:line" coordsize="6261,40">
            <v:line id="Line 5" o:spid="_x0000_s2052" alt="" style="position:absolute;visibility:visible" from="20,20" to="6241,20" o:connectortype="straight" strokecolor="#004080" strokeweight="2pt"/>
            <w10:anchorlock/>
          </v:group>
        </w:pict>
      </w:r>
    </w:p>
    <w:p w14:paraId="466879CD" w14:textId="69EEADE8" w:rsidR="00AE3E37" w:rsidRDefault="008756E6" w:rsidP="00404E5B">
      <w:pPr>
        <w:spacing w:before="92"/>
        <w:ind w:right="4234"/>
        <w:rPr>
          <w:rFonts w:ascii="Arial"/>
        </w:rPr>
      </w:pPr>
      <w:r>
        <w:rPr>
          <w:noProof/>
        </w:rPr>
        <w:t xml:space="preserve">              </w:t>
      </w:r>
      <w:r>
        <w:rPr>
          <w:noProof/>
        </w:rPr>
        <w:drawing>
          <wp:inline distT="0" distB="0" distL="0" distR="0" wp14:anchorId="33DD3455" wp14:editId="5A276702">
            <wp:extent cx="446418" cy="62506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446418" cy="625069"/>
                    </a:xfrm>
                    <a:prstGeom prst="rect">
                      <a:avLst/>
                    </a:prstGeom>
                    <a:noFill/>
                    <a:ln>
                      <a:noFill/>
                    </a:ln>
                  </pic:spPr>
                </pic:pic>
              </a:graphicData>
            </a:graphic>
          </wp:inline>
        </w:drawing>
      </w:r>
      <w:r w:rsidR="00A9710C">
        <w:rPr>
          <w:rFonts w:ascii="Arial"/>
          <w:color w:val="BF5A14"/>
        </w:rPr>
        <w:t>Biography</w:t>
      </w:r>
    </w:p>
    <w:p w14:paraId="311582E4" w14:textId="24AE6670" w:rsidR="00AE3E37" w:rsidRDefault="004B2081">
      <w:pPr>
        <w:spacing w:before="41" w:line="154" w:lineRule="exact"/>
        <w:ind w:left="213" w:right="231"/>
        <w:jc w:val="both"/>
        <w:rPr>
          <w:rFonts w:ascii="Arial" w:hint="eastAsia"/>
          <w:sz w:val="14"/>
          <w:lang w:eastAsia="zh-CN"/>
        </w:rPr>
      </w:pPr>
      <w:r w:rsidRPr="004B2081">
        <w:rPr>
          <w:rFonts w:ascii="Arial"/>
          <w:sz w:val="14"/>
          <w:lang w:eastAsia="zh-CN"/>
        </w:rPr>
        <w:t xml:space="preserve">WENYI CAO is a postgraduate student majored in Master of Applied Statistics at Hebei GEO University, China. The main research interests are in the fields of big data mining and analysis, machine learning, deep learning, data visualization, and time series analysis. </w:t>
      </w:r>
      <w:proofErr w:type="spellStart"/>
      <w:r w:rsidRPr="004B2081">
        <w:rPr>
          <w:rFonts w:ascii="Arial"/>
          <w:sz w:val="14"/>
          <w:lang w:eastAsia="zh-CN"/>
        </w:rPr>
        <w:t>Wenyi</w:t>
      </w:r>
      <w:proofErr w:type="spellEnd"/>
      <w:r w:rsidRPr="004B2081">
        <w:rPr>
          <w:rFonts w:ascii="Arial"/>
          <w:sz w:val="14"/>
          <w:lang w:eastAsia="zh-CN"/>
        </w:rPr>
        <w:t xml:space="preserve"> Cao has actively participated in numerous scientific research projects and academic skill competitions about big data and mathematical modeling, including 2 national-level innovation and entrepreneurship projects, 1 provincial-level project, and several university-level projects. The representative achievements include: (1) Multimodal Gesture Recognition with </w:t>
      </w:r>
      <w:proofErr w:type="spellStart"/>
      <w:r w:rsidRPr="004B2081">
        <w:rPr>
          <w:rFonts w:ascii="Arial"/>
          <w:sz w:val="14"/>
          <w:lang w:eastAsia="zh-CN"/>
        </w:rPr>
        <w:t>Spatio</w:t>
      </w:r>
      <w:proofErr w:type="spellEnd"/>
      <w:r w:rsidRPr="004B2081">
        <w:rPr>
          <w:rFonts w:ascii="Arial"/>
          <w:sz w:val="14"/>
          <w:lang w:eastAsia="zh-CN"/>
        </w:rPr>
        <w:t xml:space="preserve">-Temporal Features Fusion Based on YOLOv5 and </w:t>
      </w:r>
      <w:proofErr w:type="spellStart"/>
      <w:r w:rsidRPr="004B2081">
        <w:rPr>
          <w:rFonts w:ascii="Arial"/>
          <w:sz w:val="14"/>
          <w:lang w:eastAsia="zh-CN"/>
        </w:rPr>
        <w:t>MediaPipe</w:t>
      </w:r>
      <w:proofErr w:type="spellEnd"/>
      <w:r w:rsidRPr="004B2081">
        <w:rPr>
          <w:rFonts w:ascii="Arial"/>
          <w:sz w:val="14"/>
          <w:lang w:eastAsia="zh-CN"/>
        </w:rPr>
        <w:t>. International Journal of Pattern Recognition and Artificial Intelligence. (SCI &amp; EI); (2) Study on the Relationship between Hang Seng Index and FTSE CHI Index in Hong Kong: Evidence from VAR Model. Proceedings of the 2nd International Conference on Business and Policy Studies Series: Advances in Economics, Management and Political Sciences. (CPCI).</w:t>
      </w:r>
    </w:p>
    <w:p w14:paraId="214B415E" w14:textId="30055FBC" w:rsidR="00AE3E37" w:rsidRDefault="00A9710C">
      <w:pPr>
        <w:spacing w:before="62"/>
        <w:ind w:left="4217" w:right="4235"/>
        <w:jc w:val="center"/>
        <w:rPr>
          <w:rFonts w:ascii="Arial" w:hint="eastAsia"/>
          <w:sz w:val="14"/>
          <w:lang w:eastAsia="zh-CN"/>
        </w:rPr>
      </w:pPr>
      <w:r>
        <w:rPr>
          <w:rFonts w:ascii="Arial"/>
          <w:sz w:val="14"/>
        </w:rPr>
        <w:t xml:space="preserve">Email: </w:t>
      </w:r>
      <w:r w:rsidR="004B2081">
        <w:rPr>
          <w:rFonts w:ascii="Arial" w:hint="eastAsia"/>
          <w:sz w:val="14"/>
          <w:lang w:eastAsia="zh-CN"/>
        </w:rPr>
        <w:t>habaekcao0120@</w:t>
      </w:r>
      <w:r w:rsidR="004B2081">
        <w:rPr>
          <w:rFonts w:ascii="Arial"/>
          <w:sz w:val="14"/>
          <w:lang w:eastAsia="zh-CN"/>
        </w:rPr>
        <w:t>gmail.com</w:t>
      </w:r>
    </w:p>
    <w:p w14:paraId="5F177323" w14:textId="77777777" w:rsidR="00AE3E37" w:rsidRDefault="00511DE4">
      <w:pPr>
        <w:pStyle w:val="a3"/>
        <w:spacing w:before="2"/>
        <w:rPr>
          <w:rFonts w:ascii="Arial"/>
          <w:sz w:val="19"/>
        </w:rPr>
      </w:pPr>
      <w:r>
        <w:rPr>
          <w:noProof/>
        </w:rPr>
        <w:pict w14:anchorId="285E8841">
          <v:line id="Line 3" o:spid="_x0000_s2050" style="position:absolute;z-index:1072;visibility:visible;mso-wrap-style:square;mso-width-percent:0;mso-height-percent:0;mso-wrap-distance-left:0;mso-wrap-distance-top:.`mm;mso-wrap-distance-right:0;mso-wrap-distance-bottom:.`mm;mso-position-horizontal:absolute;mso-position-horizontal-relative:page;mso-position-vertical:absolute;mso-position-vertical-relative:text;mso-width-percent:0;mso-height-percent:0;mso-width-relative:page;mso-height-relative:page" from="162.1pt,13.25pt" to="433.15pt,13.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" strokecolor="#004080" strokeweight=".5pt">
            <w10:wrap type="topAndBottom" anchorx="page"/>
          </v:line>
        </w:pict>
      </w:r>
    </w:p>
    <w:p w14:paraId="21A8E434" w14:textId="77777777" w:rsidR="00AE3E37" w:rsidRDefault="00AE3E37">
      <w:pPr>
        <w:pStyle w:val="a3"/>
        <w:rPr>
          <w:rFonts w:ascii="Arial"/>
          <w:sz w:val="20"/>
        </w:rPr>
      </w:pPr>
    </w:p>
    <w:p w14:paraId="6747543D" w14:textId="77777777" w:rsidR="00AE3E37" w:rsidRDefault="00AE3E37">
      <w:pPr>
        <w:pStyle w:val="a3"/>
        <w:rPr>
          <w:rFonts w:ascii="Arial"/>
          <w:sz w:val="20"/>
        </w:rPr>
      </w:pPr>
    </w:p>
    <w:p w14:paraId="36778E97" w14:textId="77777777" w:rsidR="00AE3E37" w:rsidRDefault="00AE3E37">
      <w:pPr>
        <w:pStyle w:val="a3"/>
        <w:spacing w:before="7"/>
        <w:rPr>
          <w:rFonts w:ascii="Arial"/>
          <w:sz w:val="29"/>
        </w:rPr>
      </w:pPr>
    </w:p>
    <w:p w14:paraId="23A5F5F2" w14:textId="77777777" w:rsidR="00AE3E37" w:rsidRPr="00B21A57" w:rsidRDefault="00A9710C">
      <w:pPr>
        <w:spacing w:before="39"/>
        <w:ind w:left="100"/>
        <w:rPr>
          <w:rFonts w:ascii="Minion Pro"/>
          <w:b/>
          <w:sz w:val="20"/>
        </w:rPr>
      </w:pPr>
      <w:r w:rsidRPr="00B21A57">
        <w:rPr>
          <w:rFonts w:ascii="Minion Pro"/>
          <w:b/>
          <w:sz w:val="20"/>
        </w:rPr>
        <w:t>Notes/Comments:</w:t>
      </w:r>
    </w:p>
    <w:p w14:paraId="30D91C82" w14:textId="77777777" w:rsidR="00AE3E37" w:rsidRDefault="00AE3E37">
      <w:pPr>
        <w:rPr>
          <w:rFonts w:ascii="Minion Pro"/>
          <w:sz w:val="24"/>
        </w:rPr>
        <w:sectPr w:rsidR="00AE3E37">
          <w:type w:val="continuous"/>
          <w:pgSz w:w="11910" w:h="16840"/>
          <w:pgMar w:top="1740" w:right="600" w:bottom="840" w:left="620" w:header="720" w:footer="720" w:gutter="0"/>
          <w:cols w:space="720"/>
        </w:sectPr>
      </w:pPr>
    </w:p>
    <w:p w14:paraId="142767AB" w14:textId="77777777" w:rsidR="00AE3E37" w:rsidRDefault="00AE3E37">
      <w:pPr>
        <w:pStyle w:val="a3"/>
        <w:spacing w:before="3"/>
        <w:rPr>
          <w:rFonts w:ascii="Minion Pro"/>
          <w:sz w:val="26"/>
        </w:rPr>
      </w:pPr>
    </w:p>
    <w:sectPr w:rsidR="00AE3E37" w:rsidSect="00CD6F55">
      <w:type w:val="continuous"/>
      <w:pgSz w:w="11910" w:h="16840"/>
      <w:pgMar w:top="1740" w:right="580" w:bottom="840" w:left="620" w:header="720" w:footer="720" w:gutter="0"/>
      <w:cols w:num="2" w:space="720" w:equalWidth="0">
        <w:col w:w="5214" w:space="138"/>
        <w:col w:w="5358"/>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0596BE" w14:textId="77777777" w:rsidR="00511DE4" w:rsidRDefault="00511DE4">
      <w:r>
        <w:separator/>
      </w:r>
    </w:p>
  </w:endnote>
  <w:endnote w:type="continuationSeparator" w:id="0">
    <w:p w14:paraId="517194DF" w14:textId="77777777" w:rsidR="00511DE4" w:rsidRDefault="00511D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w Cen MT">
    <w:panose1 w:val="020B0602020104020603"/>
    <w:charset w:val="00"/>
    <w:family w:val="swiss"/>
    <w:pitch w:val="variable"/>
    <w:sig w:usb0="00000007" w:usb1="00000000" w:usb2="00000000" w:usb3="00000000" w:csb0="00000003" w:csb1="00000000"/>
  </w:font>
  <w:font w:name="Minion Pro">
    <w:altName w:val="Cambria"/>
    <w:panose1 w:val="020B0604020202020204"/>
    <w:charset w:val="00"/>
    <w:family w:val="roman"/>
    <w:notTrueType/>
    <w:pitch w:val="variable"/>
    <w:sig w:usb0="00000003" w:usb1="00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yriad Pro">
    <w:altName w:val="Corbel"/>
    <w:panose1 w:val="020B0604020202020204"/>
    <w:charset w:val="00"/>
    <w:family w:val="swiss"/>
    <w:notTrueType/>
    <w:pitch w:val="variable"/>
    <w:sig w:usb0="00000001" w:usb1="00000001" w:usb2="00000000" w:usb3="00000000" w:csb0="0000019F" w:csb1="00000000"/>
  </w:font>
  <w:font w:name="Impact">
    <w:panose1 w:val="020B080603090205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1616B7" w14:textId="77777777" w:rsidR="00AE3E37" w:rsidRDefault="00511DE4">
    <w:pPr>
      <w:pStyle w:val="a3"/>
      <w:spacing w:line="14" w:lineRule="auto"/>
      <w:rPr>
        <w:sz w:val="20"/>
      </w:rPr>
    </w:pPr>
    <w:r>
      <w:rPr>
        <w:noProof/>
      </w:rPr>
      <w:pict w14:anchorId="64BBCAF9">
        <v:shapetype id="_x0000_t202" coordsize="21600,21600" o:spt="202" path="m,l,21600r21600,l21600,xe">
          <v:stroke joinstyle="miter"/>
          <v:path gradientshapeok="t" o:connecttype="rect"/>
        </v:shapetype>
        <v:shape id="Text Box 3" o:spid="_x0000_s1027" type="#_x0000_t202" style="position:absolute;margin-left:35pt;margin-top:798.8pt;width:168.2pt;height:19.6pt;z-index:-4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" filled="f" stroked="f">
          <v:textbox inset="0,0,0,0">
            <w:txbxContent>
              <w:p w14:paraId="7D678700" w14:textId="77777777" w:rsidR="00AE3E37" w:rsidRPr="005B3A56" w:rsidRDefault="00A9710C">
                <w:pPr>
                  <w:spacing w:line="184" w:lineRule="exact"/>
                  <w:ind w:left="20" w:right="-12"/>
                  <w:rPr>
                    <w:rFonts w:ascii="Arial"/>
                    <w:color w:val="FFFFFF" w:themeColor="background1"/>
                    <w:sz w:val="16"/>
                  </w:rPr>
                </w:pPr>
                <w:r w:rsidRPr="005B3A56">
                  <w:rPr>
                    <w:rFonts w:ascii="Arial"/>
                    <w:color w:val="FFFFFF" w:themeColor="background1"/>
                    <w:sz w:val="16"/>
                  </w:rPr>
                  <w:t>J Pain Relief</w:t>
                </w:r>
              </w:p>
              <w:p w14:paraId="07B302BD" w14:textId="77777777" w:rsidR="00AE3E37" w:rsidRPr="005B3A56" w:rsidRDefault="00A9710C">
                <w:pPr>
                  <w:spacing w:before="8"/>
                  <w:ind w:left="20" w:right="-12"/>
                  <w:rPr>
                    <w:rFonts w:ascii="Arial"/>
                    <w:color w:val="FFFFFF" w:themeColor="background1"/>
                    <w:sz w:val="16"/>
                  </w:rPr>
                </w:pPr>
                <w:r w:rsidRPr="005B3A56">
                  <w:rPr>
                    <w:rFonts w:ascii="Arial"/>
                    <w:color w:val="FFFFFF" w:themeColor="background1"/>
                    <w:sz w:val="16"/>
                  </w:rPr>
                  <w:t xml:space="preserve">ISSN: 2167-0846 JPAR an open access </w:t>
                </w:r>
                <w:proofErr w:type="spellStart"/>
                <w:r w:rsidRPr="005B3A56">
                  <w:rPr>
                    <w:rFonts w:ascii="Arial"/>
                    <w:color w:val="FFFFFF" w:themeColor="background1"/>
                    <w:sz w:val="16"/>
                  </w:rPr>
                  <w:t>journa</w:t>
                </w:r>
                <w:proofErr w:type="spellEnd"/>
              </w:p>
            </w:txbxContent>
          </v:textbox>
          <w10:wrap anchorx="page" anchory="page"/>
        </v:shape>
      </w:pict>
    </w:r>
    <w:r>
      <w:rPr>
        <w:noProof/>
      </w:rPr>
      <w:pict w14:anchorId="36A05E20">
        <v:shape id="Text Box 2" o:spid="_x0000_s1026" type="#_x0000_t202" style="position:absolute;margin-left:252.1pt;margin-top:799.05pt;width:91.9pt;height:24.95pt;z-index:-4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" filled="f" stroked="f">
          <v:textbox inset="0,0,0,0">
            <w:txbxContent>
              <w:p w14:paraId="4364FF0F" w14:textId="77777777" w:rsidR="00AE3E37" w:rsidRPr="005B3A56" w:rsidRDefault="00A9710C">
                <w:pPr>
                  <w:spacing w:line="269" w:lineRule="exact"/>
                  <w:jc w:val="center"/>
                  <w:rPr>
                    <w:rFonts w:ascii="Impact"/>
                    <w:color w:val="FFFFFF" w:themeColor="background1"/>
                    <w:sz w:val="24"/>
                  </w:rPr>
                </w:pPr>
                <w:r w:rsidRPr="005B3A56">
                  <w:rPr>
                    <w:rFonts w:ascii="Impact"/>
                    <w:color w:val="FFFFFF" w:themeColor="background1"/>
                    <w:sz w:val="24"/>
                  </w:rPr>
                  <w:t>Fibromyalgia 2016</w:t>
                </w:r>
              </w:p>
              <w:p w14:paraId="1499ACB5" w14:textId="77777777" w:rsidR="00AE3E37" w:rsidRPr="005B3A56" w:rsidRDefault="00A9710C">
                <w:pPr>
                  <w:spacing w:before="29"/>
                  <w:jc w:val="center"/>
                  <w:rPr>
                    <w:rFonts w:ascii="Arial"/>
                    <w:color w:val="FFFFFF" w:themeColor="background1"/>
                    <w:sz w:val="16"/>
                  </w:rPr>
                </w:pPr>
                <w:r w:rsidRPr="005B3A56">
                  <w:rPr>
                    <w:rFonts w:ascii="Arial"/>
                    <w:color w:val="FFFFFF" w:themeColor="background1"/>
                    <w:sz w:val="16"/>
                  </w:rPr>
                  <w:t>June 15-16, 2016</w:t>
                </w:r>
              </w:p>
            </w:txbxContent>
          </v:textbox>
          <w10:wrap anchorx="page" anchory="page"/>
        </v:shape>
      </w:pict>
    </w:r>
    <w:r>
      <w:rPr>
        <w:noProof/>
      </w:rPr>
      <w:pict w14:anchorId="28136EFC">
        <v:shape id="Text Box 1" o:spid="_x0000_s1025" type="#_x0000_t202" style="position:absolute;margin-left:468.9pt;margin-top:798.8pt;width:91.4pt;height:26.05pt;z-index:-4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" filled="f" stroked="f">
          <v:textbox inset="0,0,0,0">
            <w:txbxContent>
              <w:p w14:paraId="568BFBB7" w14:textId="77777777" w:rsidR="00AE3E37" w:rsidRPr="005B3A56" w:rsidRDefault="00A9710C">
                <w:pPr>
                  <w:spacing w:line="184" w:lineRule="exact"/>
                  <w:ind w:right="18"/>
                  <w:jc w:val="right"/>
                  <w:rPr>
                    <w:rFonts w:ascii="Arial"/>
                    <w:color w:val="FFFFFF" w:themeColor="background1"/>
                    <w:sz w:val="16"/>
                  </w:rPr>
                </w:pPr>
                <w:r w:rsidRPr="005B3A56">
                  <w:rPr>
                    <w:rFonts w:ascii="Arial"/>
                    <w:color w:val="FFFFFF" w:themeColor="background1"/>
                    <w:sz w:val="16"/>
                  </w:rPr>
                  <w:t>Volume 5, Issue 3(Suppl)</w:t>
                </w:r>
              </w:p>
              <w:p w14:paraId="53448EDF" w14:textId="77777777" w:rsidR="00AE3E37" w:rsidRPr="005B3A56" w:rsidRDefault="00A9710C">
                <w:pPr>
                  <w:spacing w:before="116"/>
                  <w:ind w:right="18"/>
                  <w:jc w:val="right"/>
                  <w:rPr>
                    <w:rFonts w:ascii="Minion Pro"/>
                    <w:color w:val="FFFFFF" w:themeColor="background1"/>
                    <w:sz w:val="16"/>
                  </w:rPr>
                </w:pPr>
                <w:r w:rsidRPr="005B3A56">
                  <w:rPr>
                    <w:rFonts w:ascii="Minion Pro"/>
                    <w:color w:val="FFFFFF" w:themeColor="background1"/>
                    <w:sz w:val="16"/>
                  </w:rPr>
                  <w:t>Page 40</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ED8C49" w14:textId="77777777" w:rsidR="00511DE4" w:rsidRDefault="00511DE4">
      <w:r>
        <w:separator/>
      </w:r>
    </w:p>
  </w:footnote>
  <w:footnote w:type="continuationSeparator" w:id="0">
    <w:p w14:paraId="205F4CFD" w14:textId="77777777" w:rsidR="00511DE4" w:rsidRDefault="00511DE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1BD63F" w14:textId="77777777" w:rsidR="00AE3E37" w:rsidRDefault="00511DE4">
    <w:pPr>
      <w:pStyle w:val="a3"/>
      <w:spacing w:line="14" w:lineRule="auto"/>
      <w:rPr>
        <w:sz w:val="20"/>
      </w:rPr>
    </w:pPr>
    <w:r>
      <w:rPr>
        <w:noProof/>
      </w:rPr>
      <w:pict w14:anchorId="3D4AF39F">
        <v:shapetype id="_x0000_t202" coordsize="21600,21600" o:spt="202" path="m,l,21600r21600,l21600,xe">
          <v:stroke joinstyle="miter"/>
          <v:path gradientshapeok="t" o:connecttype="rect"/>
        </v:shapetype>
        <v:shape id="Text Box 5" o:spid="_x0000_s1029" type="#_x0000_t202" style="position:absolute;margin-left:416pt;margin-top:26.05pt;width:144.3pt;height:17.4pt;z-index:-4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" filled="f" stroked="f">
          <v:textbox inset="0,0,0,0">
            <w:txbxContent>
              <w:p w14:paraId="4CA13C23" w14:textId="77777777" w:rsidR="00AE3E37" w:rsidRPr="005B3A56" w:rsidRDefault="00A9710C">
                <w:pPr>
                  <w:spacing w:before="2" w:line="249" w:lineRule="auto"/>
                  <w:ind w:left="156" w:right="18" w:hanging="137"/>
                  <w:rPr>
                    <w:rFonts w:ascii="Arial"/>
                    <w:color w:val="FFFFFF" w:themeColor="background1"/>
                    <w:sz w:val="14"/>
                  </w:rPr>
                </w:pPr>
                <w:r w:rsidRPr="005B3A56">
                  <w:rPr>
                    <w:rFonts w:ascii="Arial"/>
                    <w:color w:val="FFFFFF" w:themeColor="background1"/>
                    <w:sz w:val="14"/>
                  </w:rPr>
                  <w:t xml:space="preserve">T </w:t>
                </w:r>
                <w:proofErr w:type="spellStart"/>
                <w:r w:rsidRPr="005B3A56">
                  <w:rPr>
                    <w:rFonts w:ascii="Arial"/>
                    <w:color w:val="FFFFFF" w:themeColor="background1"/>
                    <w:sz w:val="14"/>
                  </w:rPr>
                  <w:t>Furuta</w:t>
                </w:r>
                <w:proofErr w:type="spellEnd"/>
                <w:r w:rsidRPr="005B3A56">
                  <w:rPr>
                    <w:rFonts w:ascii="Arial"/>
                    <w:color w:val="FFFFFF" w:themeColor="background1"/>
                    <w:sz w:val="14"/>
                  </w:rPr>
                  <w:t xml:space="preserve"> et al., J Pai n Relief 2016, 5:3(Suppl) </w:t>
                </w:r>
                <w:hyperlink r:id="rId1">
                  <w:r w:rsidRPr="005B3A56">
                    <w:rPr>
                      <w:rFonts w:ascii="Arial"/>
                      <w:color w:val="FFFFFF" w:themeColor="background1"/>
                      <w:sz w:val="14"/>
                    </w:rPr>
                    <w:t>http://dx.doi.org/10.4172/2167-0846.C1.006</w:t>
                  </w:r>
                </w:hyperlink>
              </w:p>
            </w:txbxContent>
          </v:textbox>
          <w10:wrap anchorx="page" anchory="page"/>
        </v:shape>
      </w:pict>
    </w:r>
    <w:r>
      <w:rPr>
        <w:noProof/>
      </w:rPr>
      <w:pict w14:anchorId="56BE8BBB">
        <v:shape id="Text Box 4" o:spid="_x0000_s1028" type="#_x0000_t202" style="position:absolute;margin-left:35pt;margin-top:48.3pt;width:515.95pt;height:40.1pt;z-index:-4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" filled="f" stroked="f">
          <v:textbox inset="0,0,0,0">
            <w:txbxContent>
              <w:p w14:paraId="1953DFD0" w14:textId="77777777" w:rsidR="00AE3E37" w:rsidRPr="005B3A56" w:rsidRDefault="00A9710C">
                <w:pPr>
                  <w:pStyle w:val="a3"/>
                  <w:spacing w:line="187" w:lineRule="exact"/>
                  <w:ind w:left="20" w:right="-10"/>
                  <w:rPr>
                    <w:rFonts w:ascii="Myriad Pro"/>
                    <w:color w:val="FFFFFF" w:themeColor="background1"/>
                  </w:rPr>
                </w:pPr>
                <w:r w:rsidRPr="005B3A56">
                  <w:rPr>
                    <w:rFonts w:ascii="Myriad Pro"/>
                    <w:color w:val="FFFFFF" w:themeColor="background1"/>
                  </w:rPr>
                  <w:t>International Conference on</w:t>
                </w:r>
              </w:p>
              <w:p w14:paraId="41BDDAFF" w14:textId="77777777" w:rsidR="00AE3E37" w:rsidRPr="005B3A56" w:rsidRDefault="00A9710C">
                <w:pPr>
                  <w:spacing w:line="614" w:lineRule="exact"/>
                  <w:ind w:left="20" w:right="-10"/>
                  <w:rPr>
                    <w:rFonts w:ascii="Minion Pro"/>
                    <w:color w:val="FFFFFF" w:themeColor="background1"/>
                    <w:sz w:val="24"/>
                  </w:rPr>
                </w:pPr>
                <w:r w:rsidRPr="005B3A56">
                  <w:rPr>
                    <w:rFonts w:ascii="Impact"/>
                    <w:color w:val="FFFFFF" w:themeColor="background1"/>
                    <w:sz w:val="52"/>
                  </w:rPr>
                  <w:t xml:space="preserve">Fibromyalgia and Chronic Pain </w:t>
                </w:r>
                <w:r w:rsidRPr="005B3A56">
                  <w:rPr>
                    <w:rFonts w:ascii="Minion Pro"/>
                    <w:color w:val="FFFFFF" w:themeColor="background1"/>
                    <w:sz w:val="24"/>
                  </w:rPr>
                  <w:t>(June 15-16, 2016   Philadelphia, USA)</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1C80552"/>
    <w:multiLevelType w:val="hybridMultilevel"/>
    <w:tmpl w:val="7EDE6B1A"/>
    <w:lvl w:ilvl="0" w:tplc="3CF4AF62">
      <w:start w:val="1"/>
      <w:numFmt w:val="decimal"/>
      <w:lvlText w:val="%1."/>
      <w:lvlJc w:val="left"/>
      <w:pPr>
        <w:ind w:left="383" w:hanging="284"/>
      </w:pPr>
      <w:rPr>
        <w:rFonts w:ascii="Calibri" w:eastAsia="Calibri" w:hAnsi="Calibri" w:cs="Calibri" w:hint="default"/>
        <w:spacing w:val="-16"/>
        <w:w w:val="100"/>
        <w:sz w:val="18"/>
        <w:szCs w:val="18"/>
      </w:rPr>
    </w:lvl>
    <w:lvl w:ilvl="1" w:tplc="C60E89D2">
      <w:start w:val="1"/>
      <w:numFmt w:val="bullet"/>
      <w:lvlText w:val="•"/>
      <w:lvlJc w:val="left"/>
      <w:pPr>
        <w:ind w:left="877" w:hanging="284"/>
      </w:pPr>
      <w:rPr>
        <w:rFonts w:hint="default"/>
      </w:rPr>
    </w:lvl>
    <w:lvl w:ilvl="2" w:tplc="9E4C3810">
      <w:start w:val="1"/>
      <w:numFmt w:val="bullet"/>
      <w:lvlText w:val="•"/>
      <w:lvlJc w:val="left"/>
      <w:pPr>
        <w:ind w:left="1374" w:hanging="284"/>
      </w:pPr>
      <w:rPr>
        <w:rFonts w:hint="default"/>
      </w:rPr>
    </w:lvl>
    <w:lvl w:ilvl="3" w:tplc="27FEBB2C">
      <w:start w:val="1"/>
      <w:numFmt w:val="bullet"/>
      <w:lvlText w:val="•"/>
      <w:lvlJc w:val="left"/>
      <w:pPr>
        <w:ind w:left="1871" w:hanging="284"/>
      </w:pPr>
      <w:rPr>
        <w:rFonts w:hint="default"/>
      </w:rPr>
    </w:lvl>
    <w:lvl w:ilvl="4" w:tplc="40E042A8">
      <w:start w:val="1"/>
      <w:numFmt w:val="bullet"/>
      <w:lvlText w:val="•"/>
      <w:lvlJc w:val="left"/>
      <w:pPr>
        <w:ind w:left="2369" w:hanging="284"/>
      </w:pPr>
      <w:rPr>
        <w:rFonts w:hint="default"/>
      </w:rPr>
    </w:lvl>
    <w:lvl w:ilvl="5" w:tplc="80EC61F2">
      <w:start w:val="1"/>
      <w:numFmt w:val="bullet"/>
      <w:lvlText w:val="•"/>
      <w:lvlJc w:val="left"/>
      <w:pPr>
        <w:ind w:left="2866" w:hanging="284"/>
      </w:pPr>
      <w:rPr>
        <w:rFonts w:hint="default"/>
      </w:rPr>
    </w:lvl>
    <w:lvl w:ilvl="6" w:tplc="F60232E2">
      <w:start w:val="1"/>
      <w:numFmt w:val="bullet"/>
      <w:lvlText w:val="•"/>
      <w:lvlJc w:val="left"/>
      <w:pPr>
        <w:ind w:left="3363" w:hanging="284"/>
      </w:pPr>
      <w:rPr>
        <w:rFonts w:hint="default"/>
      </w:rPr>
    </w:lvl>
    <w:lvl w:ilvl="7" w:tplc="69AE9EC2">
      <w:start w:val="1"/>
      <w:numFmt w:val="bullet"/>
      <w:lvlText w:val="•"/>
      <w:lvlJc w:val="left"/>
      <w:pPr>
        <w:ind w:left="3860" w:hanging="284"/>
      </w:pPr>
      <w:rPr>
        <w:rFonts w:hint="default"/>
      </w:rPr>
    </w:lvl>
    <w:lvl w:ilvl="8" w:tplc="16D69236">
      <w:start w:val="1"/>
      <w:numFmt w:val="bullet"/>
      <w:lvlText w:val="•"/>
      <w:lvlJc w:val="left"/>
      <w:pPr>
        <w:ind w:left="4358" w:hanging="284"/>
      </w:pPr>
      <w:rPr>
        <w:rFonts w:hint="default"/>
      </w:rPr>
    </w:lvl>
  </w:abstractNum>
  <w:abstractNum w:abstractNumId="1" w15:restartNumberingAfterBreak="0">
    <w:nsid w:val="5B5223B8"/>
    <w:multiLevelType w:val="hybridMultilevel"/>
    <w:tmpl w:val="1F60F210"/>
    <w:lvl w:ilvl="0" w:tplc="D952B2B2">
      <w:start w:val="1"/>
      <w:numFmt w:val="decimal"/>
      <w:lvlText w:val="%1."/>
      <w:lvlJc w:val="left"/>
      <w:pPr>
        <w:ind w:left="383" w:hanging="284"/>
      </w:pPr>
      <w:rPr>
        <w:rFonts w:ascii="Calibri" w:eastAsia="Calibri" w:hAnsi="Calibri" w:cs="Calibri" w:hint="default"/>
        <w:spacing w:val="-16"/>
        <w:w w:val="100"/>
        <w:sz w:val="18"/>
        <w:szCs w:val="18"/>
      </w:rPr>
    </w:lvl>
    <w:lvl w:ilvl="1" w:tplc="C85C2D86">
      <w:start w:val="1"/>
      <w:numFmt w:val="bullet"/>
      <w:lvlText w:val="•"/>
      <w:lvlJc w:val="left"/>
      <w:pPr>
        <w:ind w:left="875" w:hanging="284"/>
      </w:pPr>
      <w:rPr>
        <w:rFonts w:hint="default"/>
      </w:rPr>
    </w:lvl>
    <w:lvl w:ilvl="2" w:tplc="D9F2D516">
      <w:start w:val="1"/>
      <w:numFmt w:val="bullet"/>
      <w:lvlText w:val="•"/>
      <w:lvlJc w:val="left"/>
      <w:pPr>
        <w:ind w:left="1370" w:hanging="284"/>
      </w:pPr>
      <w:rPr>
        <w:rFonts w:hint="default"/>
      </w:rPr>
    </w:lvl>
    <w:lvl w:ilvl="3" w:tplc="317238B6">
      <w:start w:val="1"/>
      <w:numFmt w:val="bullet"/>
      <w:lvlText w:val="•"/>
      <w:lvlJc w:val="left"/>
      <w:pPr>
        <w:ind w:left="1865" w:hanging="284"/>
      </w:pPr>
      <w:rPr>
        <w:rFonts w:hint="default"/>
      </w:rPr>
    </w:lvl>
    <w:lvl w:ilvl="4" w:tplc="F17CB840">
      <w:start w:val="1"/>
      <w:numFmt w:val="bullet"/>
      <w:lvlText w:val="•"/>
      <w:lvlJc w:val="left"/>
      <w:pPr>
        <w:ind w:left="2361" w:hanging="284"/>
      </w:pPr>
      <w:rPr>
        <w:rFonts w:hint="default"/>
      </w:rPr>
    </w:lvl>
    <w:lvl w:ilvl="5" w:tplc="FB766700">
      <w:start w:val="1"/>
      <w:numFmt w:val="bullet"/>
      <w:lvlText w:val="•"/>
      <w:lvlJc w:val="left"/>
      <w:pPr>
        <w:ind w:left="2856" w:hanging="284"/>
      </w:pPr>
      <w:rPr>
        <w:rFonts w:hint="default"/>
      </w:rPr>
    </w:lvl>
    <w:lvl w:ilvl="6" w:tplc="E05CA76A">
      <w:start w:val="1"/>
      <w:numFmt w:val="bullet"/>
      <w:lvlText w:val="•"/>
      <w:lvlJc w:val="left"/>
      <w:pPr>
        <w:ind w:left="3351" w:hanging="284"/>
      </w:pPr>
      <w:rPr>
        <w:rFonts w:hint="default"/>
      </w:rPr>
    </w:lvl>
    <w:lvl w:ilvl="7" w:tplc="18E2DC68">
      <w:start w:val="1"/>
      <w:numFmt w:val="bullet"/>
      <w:lvlText w:val="•"/>
      <w:lvlJc w:val="left"/>
      <w:pPr>
        <w:ind w:left="3846" w:hanging="284"/>
      </w:pPr>
      <w:rPr>
        <w:rFonts w:hint="default"/>
      </w:rPr>
    </w:lvl>
    <w:lvl w:ilvl="8" w:tplc="05528CD8">
      <w:start w:val="1"/>
      <w:numFmt w:val="bullet"/>
      <w:lvlText w:val="•"/>
      <w:lvlJc w:val="left"/>
      <w:pPr>
        <w:ind w:left="4342" w:hanging="284"/>
      </w:pPr>
      <w:rPr>
        <w:rFonts w:hint="default"/>
      </w:rPr>
    </w:lvl>
  </w:abstractNum>
  <w:num w:numId="1" w16cid:durableId="1672297598">
    <w:abstractNumId w:val="0"/>
  </w:num>
  <w:num w:numId="2" w16cid:durableId="1051616092">
    <w:abstractNumId w:val="1"/>
  </w:num>
  <w:num w:numId="3" w16cid:durableId="527524108">
    <w:abstractNumId w:val="0"/>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6"/>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053"/>
    <o:shapelayout v:ext="edit">
      <o:idmap v:ext="edit" data="1"/>
    </o:shapelayout>
  </w:hdrShapeDefaults>
  <w:footnotePr>
    <w:footnote w:id="-1"/>
    <w:footnote w:id="0"/>
  </w:footnotePr>
  <w:endnotePr>
    <w:endnote w:id="-1"/>
    <w:endnote w:id="0"/>
  </w:endnotePr>
  <w:compat>
    <w:ulTrailSpace/>
    <w:useFELayout/>
    <w:compatSetting w:name="compatibilityMode" w:uri="http://schemas.microsoft.com/office/word" w:val="12"/>
    <w:compatSetting w:name="useWord2013TrackBottomHyphenation" w:uri="http://schemas.microsoft.com/office/word" w:val="1"/>
  </w:compat>
  <w:rsids>
    <w:rsidRoot w:val="00AE3E37"/>
    <w:rsid w:val="000E2911"/>
    <w:rsid w:val="001263DF"/>
    <w:rsid w:val="001E763C"/>
    <w:rsid w:val="00292ED9"/>
    <w:rsid w:val="00314AFB"/>
    <w:rsid w:val="003B76D9"/>
    <w:rsid w:val="00404E5B"/>
    <w:rsid w:val="00414F7B"/>
    <w:rsid w:val="004355DC"/>
    <w:rsid w:val="004749B4"/>
    <w:rsid w:val="00494130"/>
    <w:rsid w:val="004B2081"/>
    <w:rsid w:val="004F3523"/>
    <w:rsid w:val="00511DE4"/>
    <w:rsid w:val="005973B9"/>
    <w:rsid w:val="005B3A56"/>
    <w:rsid w:val="006060CE"/>
    <w:rsid w:val="0063497F"/>
    <w:rsid w:val="0076773C"/>
    <w:rsid w:val="0078738A"/>
    <w:rsid w:val="00873DF0"/>
    <w:rsid w:val="008756E6"/>
    <w:rsid w:val="009B2D44"/>
    <w:rsid w:val="009D3D67"/>
    <w:rsid w:val="00A07E82"/>
    <w:rsid w:val="00A9710C"/>
    <w:rsid w:val="00AE3E37"/>
    <w:rsid w:val="00AF4FD3"/>
    <w:rsid w:val="00B21A57"/>
    <w:rsid w:val="00C33602"/>
    <w:rsid w:val="00C377A3"/>
    <w:rsid w:val="00CC7201"/>
    <w:rsid w:val="00CD6F55"/>
    <w:rsid w:val="00D62425"/>
    <w:rsid w:val="00DE3104"/>
    <w:rsid w:val="00F72EEA"/>
    <w:rsid w:val="00F8136A"/>
    <w:rsid w:val="00F84CA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7DEAF578"/>
  <w15:docId w15:val="{24622230-A7E6-3846-BAC7-0817075325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1"/>
    <w:qFormat/>
    <w:rsid w:val="00CD6F55"/>
    <w:rPr>
      <w:rFonts w:ascii="Tw Cen MT" w:eastAsia="Tw Cen MT" w:hAnsi="Tw Cen MT" w:cs="Tw Cen MT"/>
    </w:rPr>
  </w:style>
  <w:style w:type="paragraph" w:styleId="1">
    <w:name w:val="heading 1"/>
    <w:basedOn w:val="a"/>
    <w:uiPriority w:val="1"/>
    <w:qFormat/>
    <w:rsid w:val="00CD6F55"/>
    <w:pPr>
      <w:spacing w:before="47" w:line="400" w:lineRule="exact"/>
      <w:ind w:left="100"/>
      <w:outlineLvl w:val="0"/>
    </w:pPr>
    <w:rPr>
      <w:rFonts w:ascii="Minion Pro" w:eastAsia="Minion Pro" w:hAnsi="Minion Pro" w:cs="Minion Pro"/>
      <w:b/>
      <w:bCs/>
      <w:sz w:val="36"/>
      <w:szCs w:val="36"/>
    </w:rPr>
  </w:style>
  <w:style w:type="paragraph" w:styleId="2">
    <w:name w:val="heading 2"/>
    <w:basedOn w:val="a"/>
    <w:uiPriority w:val="1"/>
    <w:qFormat/>
    <w:rsid w:val="00CD6F55"/>
    <w:pPr>
      <w:ind w:left="100"/>
      <w:outlineLvl w:val="1"/>
    </w:pPr>
    <w:rPr>
      <w:rFonts w:ascii="Minion Pro" w:eastAsia="Minion Pro" w:hAnsi="Minion Pro" w:cs="Minion Pro"/>
      <w:sz w:val="24"/>
      <w:szCs w:val="24"/>
    </w:rPr>
  </w:style>
  <w:style w:type="paragraph" w:styleId="3">
    <w:name w:val="heading 3"/>
    <w:basedOn w:val="a"/>
    <w:uiPriority w:val="1"/>
    <w:qFormat/>
    <w:rsid w:val="00CD6F55"/>
    <w:pPr>
      <w:ind w:left="100"/>
      <w:outlineLvl w:val="2"/>
    </w:pPr>
    <w:rPr>
      <w:rFonts w:ascii="Arial" w:eastAsia="Arial" w:hAnsi="Arial" w:cs="Arial"/>
      <w:b/>
      <w:bCs/>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1"/>
    <w:qFormat/>
    <w:rsid w:val="00CD6F55"/>
    <w:rPr>
      <w:sz w:val="18"/>
      <w:szCs w:val="18"/>
    </w:rPr>
  </w:style>
  <w:style w:type="paragraph" w:styleId="a5">
    <w:name w:val="List Paragraph"/>
    <w:basedOn w:val="a"/>
    <w:uiPriority w:val="1"/>
    <w:qFormat/>
    <w:rsid w:val="00CD6F55"/>
    <w:pPr>
      <w:spacing w:before="90" w:line="200" w:lineRule="exact"/>
      <w:ind w:left="383" w:hanging="283"/>
      <w:jc w:val="both"/>
    </w:pPr>
    <w:rPr>
      <w:rFonts w:ascii="Calibri" w:eastAsia="Calibri" w:hAnsi="Calibri" w:cs="Calibri"/>
    </w:rPr>
  </w:style>
  <w:style w:type="paragraph" w:customStyle="1" w:styleId="TableParagraph">
    <w:name w:val="Table Paragraph"/>
    <w:basedOn w:val="a"/>
    <w:uiPriority w:val="1"/>
    <w:qFormat/>
    <w:rsid w:val="00CD6F55"/>
  </w:style>
  <w:style w:type="paragraph" w:styleId="a6">
    <w:name w:val="header"/>
    <w:basedOn w:val="a"/>
    <w:link w:val="a7"/>
    <w:uiPriority w:val="99"/>
    <w:unhideWhenUsed/>
    <w:rsid w:val="005B3A56"/>
    <w:pPr>
      <w:tabs>
        <w:tab w:val="center" w:pos="4513"/>
        <w:tab w:val="right" w:pos="9026"/>
      </w:tabs>
    </w:pPr>
  </w:style>
  <w:style w:type="character" w:customStyle="1" w:styleId="a7">
    <w:name w:val="页眉 字符"/>
    <w:basedOn w:val="a0"/>
    <w:link w:val="a6"/>
    <w:uiPriority w:val="99"/>
    <w:rsid w:val="005B3A56"/>
    <w:rPr>
      <w:rFonts w:ascii="Tw Cen MT" w:eastAsia="Tw Cen MT" w:hAnsi="Tw Cen MT" w:cs="Tw Cen MT"/>
    </w:rPr>
  </w:style>
  <w:style w:type="paragraph" w:styleId="a8">
    <w:name w:val="footer"/>
    <w:basedOn w:val="a"/>
    <w:link w:val="a9"/>
    <w:uiPriority w:val="99"/>
    <w:unhideWhenUsed/>
    <w:rsid w:val="005B3A56"/>
    <w:pPr>
      <w:tabs>
        <w:tab w:val="center" w:pos="4513"/>
        <w:tab w:val="right" w:pos="9026"/>
      </w:tabs>
    </w:pPr>
  </w:style>
  <w:style w:type="character" w:customStyle="1" w:styleId="a9">
    <w:name w:val="页脚 字符"/>
    <w:basedOn w:val="a0"/>
    <w:link w:val="a8"/>
    <w:uiPriority w:val="99"/>
    <w:rsid w:val="005B3A56"/>
    <w:rPr>
      <w:rFonts w:ascii="Tw Cen MT" w:eastAsia="Tw Cen MT" w:hAnsi="Tw Cen MT" w:cs="Tw Cen MT"/>
    </w:rPr>
  </w:style>
  <w:style w:type="paragraph" w:styleId="aa">
    <w:name w:val="Balloon Text"/>
    <w:basedOn w:val="a"/>
    <w:link w:val="ab"/>
    <w:uiPriority w:val="99"/>
    <w:semiHidden/>
    <w:unhideWhenUsed/>
    <w:rsid w:val="004F3523"/>
    <w:rPr>
      <w:rFonts w:ascii="Tahoma" w:hAnsi="Tahoma" w:cs="Tahoma"/>
      <w:sz w:val="16"/>
      <w:szCs w:val="16"/>
    </w:rPr>
  </w:style>
  <w:style w:type="character" w:customStyle="1" w:styleId="ab">
    <w:name w:val="批注框文本 字符"/>
    <w:basedOn w:val="a0"/>
    <w:link w:val="aa"/>
    <w:uiPriority w:val="99"/>
    <w:semiHidden/>
    <w:rsid w:val="004F3523"/>
    <w:rPr>
      <w:rFonts w:ascii="Tahoma" w:eastAsia="Tw Cen MT" w:hAnsi="Tahoma" w:cs="Tahoma"/>
      <w:sz w:val="16"/>
      <w:szCs w:val="16"/>
    </w:rPr>
  </w:style>
  <w:style w:type="character" w:styleId="ac">
    <w:name w:val="Hyperlink"/>
    <w:basedOn w:val="a0"/>
    <w:uiPriority w:val="99"/>
    <w:unhideWhenUsed/>
    <w:rsid w:val="008756E6"/>
    <w:rPr>
      <w:color w:val="0000FF" w:themeColor="hyperlink"/>
      <w:u w:val="single"/>
    </w:rPr>
  </w:style>
  <w:style w:type="character" w:customStyle="1" w:styleId="a4">
    <w:name w:val="正文文本 字符"/>
    <w:basedOn w:val="a0"/>
    <w:link w:val="a3"/>
    <w:uiPriority w:val="1"/>
    <w:rsid w:val="005973B9"/>
    <w:rPr>
      <w:rFonts w:ascii="Tw Cen MT" w:eastAsia="Tw Cen MT" w:hAnsi="Tw Cen MT" w:cs="Tw Cen M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5811726">
      <w:bodyDiv w:val="1"/>
      <w:marLeft w:val="0"/>
      <w:marRight w:val="0"/>
      <w:marTop w:val="0"/>
      <w:marBottom w:val="0"/>
      <w:divBdr>
        <w:top w:val="none" w:sz="0" w:space="0" w:color="auto"/>
        <w:left w:val="none" w:sz="0" w:space="0" w:color="auto"/>
        <w:bottom w:val="none" w:sz="0" w:space="0" w:color="auto"/>
        <w:right w:val="none" w:sz="0" w:space="0" w:color="auto"/>
      </w:divBdr>
    </w:div>
    <w:div w:id="337733240">
      <w:bodyDiv w:val="1"/>
      <w:marLeft w:val="0"/>
      <w:marRight w:val="0"/>
      <w:marTop w:val="0"/>
      <w:marBottom w:val="0"/>
      <w:divBdr>
        <w:top w:val="none" w:sz="0" w:space="0" w:color="auto"/>
        <w:left w:val="none" w:sz="0" w:space="0" w:color="auto"/>
        <w:bottom w:val="none" w:sz="0" w:space="0" w:color="auto"/>
        <w:right w:val="none" w:sz="0" w:space="0" w:color="auto"/>
      </w:divBdr>
    </w:div>
    <w:div w:id="401410013">
      <w:bodyDiv w:val="1"/>
      <w:marLeft w:val="0"/>
      <w:marRight w:val="0"/>
      <w:marTop w:val="0"/>
      <w:marBottom w:val="0"/>
      <w:divBdr>
        <w:top w:val="none" w:sz="0" w:space="0" w:color="auto"/>
        <w:left w:val="none" w:sz="0" w:space="0" w:color="auto"/>
        <w:bottom w:val="none" w:sz="0" w:space="0" w:color="auto"/>
        <w:right w:val="none" w:sz="0" w:space="0" w:color="auto"/>
      </w:divBdr>
    </w:div>
    <w:div w:id="483281093">
      <w:bodyDiv w:val="1"/>
      <w:marLeft w:val="0"/>
      <w:marRight w:val="0"/>
      <w:marTop w:val="0"/>
      <w:marBottom w:val="0"/>
      <w:divBdr>
        <w:top w:val="none" w:sz="0" w:space="0" w:color="auto"/>
        <w:left w:val="none" w:sz="0" w:space="0" w:color="auto"/>
        <w:bottom w:val="none" w:sz="0" w:space="0" w:color="auto"/>
        <w:right w:val="none" w:sz="0" w:space="0" w:color="auto"/>
      </w:divBdr>
    </w:div>
    <w:div w:id="541602963">
      <w:bodyDiv w:val="1"/>
      <w:marLeft w:val="0"/>
      <w:marRight w:val="0"/>
      <w:marTop w:val="0"/>
      <w:marBottom w:val="0"/>
      <w:divBdr>
        <w:top w:val="none" w:sz="0" w:space="0" w:color="auto"/>
        <w:left w:val="none" w:sz="0" w:space="0" w:color="auto"/>
        <w:bottom w:val="none" w:sz="0" w:space="0" w:color="auto"/>
        <w:right w:val="none" w:sz="0" w:space="0" w:color="auto"/>
      </w:divBdr>
    </w:div>
    <w:div w:id="644970557">
      <w:bodyDiv w:val="1"/>
      <w:marLeft w:val="0"/>
      <w:marRight w:val="0"/>
      <w:marTop w:val="0"/>
      <w:marBottom w:val="0"/>
      <w:divBdr>
        <w:top w:val="none" w:sz="0" w:space="0" w:color="auto"/>
        <w:left w:val="none" w:sz="0" w:space="0" w:color="auto"/>
        <w:bottom w:val="none" w:sz="0" w:space="0" w:color="auto"/>
        <w:right w:val="none" w:sz="0" w:space="0" w:color="auto"/>
      </w:divBdr>
    </w:div>
    <w:div w:id="843320753">
      <w:bodyDiv w:val="1"/>
      <w:marLeft w:val="0"/>
      <w:marRight w:val="0"/>
      <w:marTop w:val="0"/>
      <w:marBottom w:val="0"/>
      <w:divBdr>
        <w:top w:val="none" w:sz="0" w:space="0" w:color="auto"/>
        <w:left w:val="none" w:sz="0" w:space="0" w:color="auto"/>
        <w:bottom w:val="none" w:sz="0" w:space="0" w:color="auto"/>
        <w:right w:val="none" w:sz="0" w:space="0" w:color="auto"/>
      </w:divBdr>
    </w:div>
    <w:div w:id="1190072998">
      <w:bodyDiv w:val="1"/>
      <w:marLeft w:val="0"/>
      <w:marRight w:val="0"/>
      <w:marTop w:val="0"/>
      <w:marBottom w:val="0"/>
      <w:divBdr>
        <w:top w:val="none" w:sz="0" w:space="0" w:color="auto"/>
        <w:left w:val="none" w:sz="0" w:space="0" w:color="auto"/>
        <w:bottom w:val="none" w:sz="0" w:space="0" w:color="auto"/>
        <w:right w:val="none" w:sz="0" w:space="0" w:color="auto"/>
      </w:divBdr>
      <w:divsChild>
        <w:div w:id="1569880288">
          <w:marLeft w:val="0"/>
          <w:marRight w:val="0"/>
          <w:marTop w:val="0"/>
          <w:marBottom w:val="0"/>
          <w:divBdr>
            <w:top w:val="none" w:sz="0" w:space="0" w:color="auto"/>
            <w:left w:val="none" w:sz="0" w:space="0" w:color="auto"/>
            <w:bottom w:val="none" w:sz="0" w:space="0" w:color="auto"/>
            <w:right w:val="none" w:sz="0" w:space="0" w:color="auto"/>
          </w:divBdr>
        </w:div>
      </w:divsChild>
    </w:div>
    <w:div w:id="1317764519">
      <w:bodyDiv w:val="1"/>
      <w:marLeft w:val="0"/>
      <w:marRight w:val="0"/>
      <w:marTop w:val="0"/>
      <w:marBottom w:val="0"/>
      <w:divBdr>
        <w:top w:val="none" w:sz="0" w:space="0" w:color="auto"/>
        <w:left w:val="none" w:sz="0" w:space="0" w:color="auto"/>
        <w:bottom w:val="none" w:sz="0" w:space="0" w:color="auto"/>
        <w:right w:val="none" w:sz="0" w:space="0" w:color="auto"/>
      </w:divBdr>
    </w:div>
    <w:div w:id="1463577460">
      <w:bodyDiv w:val="1"/>
      <w:marLeft w:val="0"/>
      <w:marRight w:val="0"/>
      <w:marTop w:val="0"/>
      <w:marBottom w:val="0"/>
      <w:divBdr>
        <w:top w:val="none" w:sz="0" w:space="0" w:color="auto"/>
        <w:left w:val="none" w:sz="0" w:space="0" w:color="auto"/>
        <w:bottom w:val="none" w:sz="0" w:space="0" w:color="auto"/>
        <w:right w:val="none" w:sz="0" w:space="0" w:color="auto"/>
      </w:divBdr>
    </w:div>
    <w:div w:id="1470056988">
      <w:bodyDiv w:val="1"/>
      <w:marLeft w:val="0"/>
      <w:marRight w:val="0"/>
      <w:marTop w:val="0"/>
      <w:marBottom w:val="0"/>
      <w:divBdr>
        <w:top w:val="none" w:sz="0" w:space="0" w:color="auto"/>
        <w:left w:val="none" w:sz="0" w:space="0" w:color="auto"/>
        <w:bottom w:val="none" w:sz="0" w:space="0" w:color="auto"/>
        <w:right w:val="none" w:sz="0" w:space="0" w:color="auto"/>
      </w:divBdr>
    </w:div>
    <w:div w:id="1649623781">
      <w:bodyDiv w:val="1"/>
      <w:marLeft w:val="0"/>
      <w:marRight w:val="0"/>
      <w:marTop w:val="0"/>
      <w:marBottom w:val="0"/>
      <w:divBdr>
        <w:top w:val="none" w:sz="0" w:space="0" w:color="auto"/>
        <w:left w:val="none" w:sz="0" w:space="0" w:color="auto"/>
        <w:bottom w:val="none" w:sz="0" w:space="0" w:color="auto"/>
        <w:right w:val="none" w:sz="0" w:space="0" w:color="auto"/>
      </w:divBdr>
      <w:divsChild>
        <w:div w:id="991715780">
          <w:marLeft w:val="0"/>
          <w:marRight w:val="0"/>
          <w:marTop w:val="0"/>
          <w:marBottom w:val="0"/>
          <w:divBdr>
            <w:top w:val="none" w:sz="0" w:space="0" w:color="auto"/>
            <w:left w:val="none" w:sz="0" w:space="0" w:color="auto"/>
            <w:bottom w:val="none" w:sz="0" w:space="0" w:color="auto"/>
            <w:right w:val="none" w:sz="0" w:space="0" w:color="auto"/>
          </w:divBdr>
        </w:div>
        <w:div w:id="1034815608">
          <w:marLeft w:val="0"/>
          <w:marRight w:val="0"/>
          <w:marTop w:val="0"/>
          <w:marBottom w:val="0"/>
          <w:divBdr>
            <w:top w:val="none" w:sz="0" w:space="0" w:color="auto"/>
            <w:left w:val="none" w:sz="0" w:space="0" w:color="auto"/>
            <w:bottom w:val="none" w:sz="0" w:space="0" w:color="auto"/>
            <w:right w:val="none" w:sz="0" w:space="0" w:color="auto"/>
          </w:divBdr>
        </w:div>
      </w:divsChild>
    </w:div>
    <w:div w:id="1889753951">
      <w:bodyDiv w:val="1"/>
      <w:marLeft w:val="0"/>
      <w:marRight w:val="0"/>
      <w:marTop w:val="0"/>
      <w:marBottom w:val="0"/>
      <w:divBdr>
        <w:top w:val="none" w:sz="0" w:space="0" w:color="auto"/>
        <w:left w:val="none" w:sz="0" w:space="0" w:color="auto"/>
        <w:bottom w:val="none" w:sz="0" w:space="0" w:color="auto"/>
        <w:right w:val="none" w:sz="0" w:space="0" w:color="auto"/>
      </w:divBdr>
      <w:divsChild>
        <w:div w:id="1350139085">
          <w:marLeft w:val="0"/>
          <w:marRight w:val="0"/>
          <w:marTop w:val="0"/>
          <w:marBottom w:val="0"/>
          <w:divBdr>
            <w:top w:val="none" w:sz="0" w:space="0" w:color="auto"/>
            <w:left w:val="none" w:sz="0" w:space="0" w:color="auto"/>
            <w:bottom w:val="none" w:sz="0" w:space="0" w:color="auto"/>
            <w:right w:val="none" w:sz="0" w:space="0" w:color="auto"/>
          </w:divBdr>
        </w:div>
      </w:divsChild>
    </w:div>
    <w:div w:id="2085757023">
      <w:bodyDiv w:val="1"/>
      <w:marLeft w:val="0"/>
      <w:marRight w:val="0"/>
      <w:marTop w:val="0"/>
      <w:marBottom w:val="0"/>
      <w:divBdr>
        <w:top w:val="none" w:sz="0" w:space="0" w:color="auto"/>
        <w:left w:val="none" w:sz="0" w:space="0" w:color="auto"/>
        <w:bottom w:val="none" w:sz="0" w:space="0" w:color="auto"/>
        <w:right w:val="none" w:sz="0" w:space="0" w:color="auto"/>
      </w:divBdr>
      <w:divsChild>
        <w:div w:id="1495994013">
          <w:marLeft w:val="0"/>
          <w:marRight w:val="0"/>
          <w:marTop w:val="0"/>
          <w:marBottom w:val="0"/>
          <w:divBdr>
            <w:top w:val="none" w:sz="0" w:space="0" w:color="auto"/>
            <w:left w:val="none" w:sz="0" w:space="0" w:color="auto"/>
            <w:bottom w:val="none" w:sz="0" w:space="0" w:color="auto"/>
            <w:right w:val="none" w:sz="0" w:space="0" w:color="auto"/>
          </w:divBdr>
        </w:div>
        <w:div w:id="819540215">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2.jpeg"/><Relationship Id="rId4" Type="http://schemas.openxmlformats.org/officeDocument/2006/relationships/webSettings" Target="webSettings.xml"/><Relationship Id="rId9"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hyperlink" Target="http://dx.doi.org/10.4172/2167-0846.C1.00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.~WRD0003</Template>
  <TotalTime>5</TotalTime>
  <Pages>1</Pages>
  <Words>425</Words>
  <Characters>2428</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mehaboobi shaik</dc:creator>
  <cp:lastModifiedBy>k1235</cp:lastModifiedBy>
  <cp:revision>3</cp:revision>
  <dcterms:created xsi:type="dcterms:W3CDTF">2024-05-28T07:25:00Z</dcterms:created>
  <dcterms:modified xsi:type="dcterms:W3CDTF">2024-08-19T14:56:00Z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2016-08-23T00:00:00Z</vt:filetime>
  </property>
  <property fmtid="{D5CDD505-2E9C-101B-9397-08002B2CF9AE}" pid="3" name="Creator">
    <vt:lpwstr>Adobe InDesign CC 2015 (Windows)</vt:lpwstr>
  </property>
  <property fmtid="{D5CDD505-2E9C-101B-9397-08002B2CF9AE}" pid="4" name="LastSaved">
    <vt:filetime>2016-08-23T00:00:00Z</vt:filetime>
  </property>
</Properties>
</file>