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30"/>
          <w:szCs w:val="30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30"/>
          <w:szCs w:val="30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2gazcsgmxkub" w:id="1"/>
      <w:bookmarkEnd w:id="1"/>
      <w:r w:rsidDel="00000000" w:rsidR="00000000" w:rsidRPr="00000000">
        <w:rPr>
          <w:sz w:val="68"/>
          <w:szCs w:val="68"/>
          <w:rtl w:val="0"/>
        </w:rPr>
        <w:t xml:space="preserve">VOLUME CONTROL USING HAND DETECTION.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4"/>
          <w:szCs w:val="34"/>
        </w:rPr>
      </w:pPr>
      <w:bookmarkStart w:colFirst="0" w:colLast="0" w:name="_ng30guuqqp2v" w:id="2"/>
      <w:bookmarkEnd w:id="2"/>
      <w:r w:rsidDel="00000000" w:rsidR="00000000" w:rsidRPr="00000000">
        <w:rPr>
          <w:sz w:val="34"/>
          <w:szCs w:val="34"/>
          <w:rtl w:val="0"/>
        </w:rPr>
        <w:t xml:space="preserve">19-12-2021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2"/>
          <w:szCs w:val="42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8"/>
          <w:szCs w:val="3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8"/>
          <w:szCs w:val="38"/>
          <w:rtl w:val="0"/>
        </w:rPr>
        <w:t xml:space="preserve">TEAM 2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TEAM LEAD-SHIVA KIRAN.D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TEAM MEMBERS-KEERTHI KORUMILLI,CH.NAGA PRASANNA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                           K.SAI MANIKANTA,DHARMA TEJA.K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KIET HACKTHON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KORANGI,KAKINADA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2"/>
          <w:szCs w:val="42"/>
        </w:rPr>
      </w:pPr>
      <w:bookmarkStart w:colFirst="0" w:colLast="0" w:name="_au51mny0sx6" w:id="3"/>
      <w:bookmarkEnd w:id="3"/>
      <w:r w:rsidDel="00000000" w:rsidR="00000000" w:rsidRPr="00000000">
        <w:rPr>
          <w:sz w:val="42"/>
          <w:szCs w:val="42"/>
          <w:rtl w:val="0"/>
        </w:rPr>
        <w:t xml:space="preserve">Overview Of project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project  we created a machine learning program in which we can control the system volume using python and mainly opencv module and please read the required pip installations in the requirement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2"/>
          <w:szCs w:val="42"/>
        </w:rPr>
      </w:pPr>
      <w:bookmarkStart w:colFirst="0" w:colLast="0" w:name="_3at9u9s4e0vp" w:id="4"/>
      <w:bookmarkEnd w:id="4"/>
      <w:r w:rsidDel="00000000" w:rsidR="00000000" w:rsidRPr="00000000">
        <w:rPr>
          <w:sz w:val="42"/>
          <w:szCs w:val="42"/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learn about the project building,team building,and also  how efficiency the code run,and how to install the modules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to exhibit the code with the perfection ,and we have to search and gain the knowledge and have to improve our technical skills.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r w:rsidDel="00000000" w:rsidR="00000000" w:rsidRPr="00000000">
        <w:rPr>
          <w:b w:val="1"/>
          <w:color w:val="ff5e0e"/>
          <w:sz w:val="28"/>
          <w:szCs w:val="28"/>
          <w:rtl w:val="0"/>
        </w:rPr>
        <w:t xml:space="preserve">STEPS FOLLOWED DURING THE PROJECT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imported cv2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Imported  mediapipe as mp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 math import hypot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 ctypes import cast, POINTER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 comtypes import CLSCTX_ALL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from pycaw.pycaw import AudioUtilities, IAudioEndpointVolume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imported numpy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python version that we used was 3.9 for this project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2"/>
          <w:szCs w:val="42"/>
        </w:rPr>
      </w:pPr>
      <w:bookmarkStart w:colFirst="0" w:colLast="0" w:name="_yyrhu7ml5bea" w:id="5"/>
      <w:bookmarkEnd w:id="5"/>
      <w:r w:rsidDel="00000000" w:rsidR="00000000" w:rsidRPr="00000000">
        <w:rPr>
          <w:sz w:val="42"/>
          <w:szCs w:val="42"/>
          <w:rtl w:val="0"/>
        </w:rPr>
        <w:t xml:space="preserve">]Milestones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Failure is the stepping stone to success as errors make us to improve  the success of code.It definitely improves the grip on that programming language..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36"/>
          <w:szCs w:val="36"/>
        </w:rPr>
      </w:pPr>
      <w:r w:rsidDel="00000000" w:rsidR="00000000" w:rsidRPr="00000000">
        <w:rPr>
          <w:b w:val="1"/>
          <w:color w:val="ff5e0e"/>
          <w:sz w:val="36"/>
          <w:szCs w:val="36"/>
          <w:rtl w:val="0"/>
        </w:rPr>
        <w:t xml:space="preserve">Github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https://github.com/shiva-kiran/volume-control-using-hand-detection.git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https://github.com/shiva-kiran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https://github.com/keerthikorumilli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https://github.com/vrj24242/volume-control-using-hand-detection.git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https://github.com/prasanna-chintamaneni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https://github.com/saimanika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b w:val="1"/>
          <w:color w:val="ff5e0e"/>
          <w:sz w:val="36"/>
          <w:szCs w:val="36"/>
          <w:rtl w:val="0"/>
        </w:rPr>
        <w:t xml:space="preserve">Linkedin</w:t>
      </w:r>
    </w:p>
    <w:p w:rsidR="00000000" w:rsidDel="00000000" w:rsidP="00000000" w:rsidRDefault="00000000" w:rsidRPr="00000000" w14:paraId="0000002A">
      <w:pPr>
        <w:rPr>
          <w:b w:val="1"/>
          <w:color w:val="ff5e0e"/>
          <w:sz w:val="36"/>
          <w:szCs w:val="36"/>
        </w:rPr>
      </w:pPr>
      <w:hyperlink r:id="rId13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https://www.linkedin.com/posts/shiva-kiran-b93965220_kiet-ineuron-hardwork-activity-6878118532077486080-DO8P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b w:val="1"/>
          <w:color w:val="ff5e0e"/>
          <w:sz w:val="36"/>
          <w:szCs w:val="36"/>
        </w:rPr>
        <w:drawing>
          <wp:inline distB="114300" distT="114300" distL="114300" distR="114300">
            <wp:extent cx="5943600" cy="5943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asanna-chintamaneni" TargetMode="External"/><Relationship Id="rId10" Type="http://schemas.openxmlformats.org/officeDocument/2006/relationships/hyperlink" Target="https://github.com/vrj24242/volume-control-using-hand-detection.git" TargetMode="External"/><Relationship Id="rId13" Type="http://schemas.openxmlformats.org/officeDocument/2006/relationships/hyperlink" Target="https://www.linkedin.com/posts/shiva-kiran-b93965220_kiet-ineuron-hardwork-activity-6878118532077486080-DO8P" TargetMode="External"/><Relationship Id="rId12" Type="http://schemas.openxmlformats.org/officeDocument/2006/relationships/hyperlink" Target="https://github.com/saimanik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eerthikorumilli" TargetMode="External"/><Relationship Id="rId15" Type="http://schemas.openxmlformats.org/officeDocument/2006/relationships/header" Target="header1.xml"/><Relationship Id="rId14" Type="http://schemas.openxmlformats.org/officeDocument/2006/relationships/image" Target="media/image1.jp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shiva-kiran/volume-control-using-hand-detection.git" TargetMode="External"/><Relationship Id="rId8" Type="http://schemas.openxmlformats.org/officeDocument/2006/relationships/hyperlink" Target="https://github.com/shiva-kir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