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32A10" w14:textId="77777777" w:rsidR="007F2C50" w:rsidRPr="007F2C50" w:rsidRDefault="007F2C50" w:rsidP="007F2C50">
      <w:pPr>
        <w:rPr>
          <w:b/>
          <w:bCs/>
        </w:rPr>
      </w:pPr>
      <w:r w:rsidRPr="007F2C50">
        <w:rPr>
          <w:b/>
          <w:bCs/>
        </w:rPr>
        <w:t>Objective</w:t>
      </w:r>
    </w:p>
    <w:p w14:paraId="54116C4C" w14:textId="77777777" w:rsidR="007F2C50" w:rsidRPr="007F2C50" w:rsidRDefault="007F2C50" w:rsidP="007F2C50">
      <w:r w:rsidRPr="007F2C50">
        <w:t xml:space="preserve">Perform data exploration on the </w:t>
      </w:r>
      <w:proofErr w:type="spellStart"/>
      <w:r w:rsidRPr="007F2C50">
        <w:rPr>
          <w:b/>
          <w:bCs/>
        </w:rPr>
        <w:t>MercerEdge</w:t>
      </w:r>
      <w:proofErr w:type="spellEnd"/>
      <w:r w:rsidRPr="007F2C50">
        <w:rPr>
          <w:b/>
          <w:bCs/>
        </w:rPr>
        <w:t xml:space="preserve"> </w:t>
      </w:r>
      <w:proofErr w:type="spellStart"/>
      <w:r w:rsidRPr="007F2C50">
        <w:rPr>
          <w:b/>
          <w:bCs/>
        </w:rPr>
        <w:t>accountInvestments</w:t>
      </w:r>
      <w:proofErr w:type="spellEnd"/>
      <w:r w:rsidRPr="007F2C50">
        <w:rPr>
          <w:b/>
          <w:bCs/>
        </w:rPr>
        <w:t xml:space="preserve"> table</w:t>
      </w:r>
      <w:r w:rsidRPr="007F2C50">
        <w:t xml:space="preserve"> to understand the available data and determine the fields required to support the Retention Analytics and Member </w:t>
      </w:r>
      <w:proofErr w:type="spellStart"/>
      <w:r w:rsidRPr="007F2C50">
        <w:t>Behavioral</w:t>
      </w:r>
      <w:proofErr w:type="spellEnd"/>
      <w:r w:rsidRPr="007F2C50">
        <w:t xml:space="preserve"> Metrics dashboards.</w:t>
      </w:r>
    </w:p>
    <w:p w14:paraId="3B747A33" w14:textId="77777777" w:rsidR="007F2C50" w:rsidRPr="007F2C50" w:rsidRDefault="007F2C50" w:rsidP="007F2C50">
      <w:pPr>
        <w:rPr>
          <w:b/>
          <w:bCs/>
        </w:rPr>
      </w:pPr>
      <w:r w:rsidRPr="007F2C50">
        <w:rPr>
          <w:b/>
          <w:bCs/>
        </w:rPr>
        <w:t>Scope</w:t>
      </w:r>
    </w:p>
    <w:p w14:paraId="7E80C127" w14:textId="77777777" w:rsidR="007F2C50" w:rsidRPr="007F2C50" w:rsidRDefault="007F2C50" w:rsidP="007F2C50">
      <w:pPr>
        <w:numPr>
          <w:ilvl w:val="0"/>
          <w:numId w:val="3"/>
        </w:numPr>
      </w:pPr>
      <w:r w:rsidRPr="007F2C50">
        <w:t>Review the table structure, columns, data types and available records.</w:t>
      </w:r>
    </w:p>
    <w:p w14:paraId="2C7EF213" w14:textId="77777777" w:rsidR="007F2C50" w:rsidRPr="007F2C50" w:rsidRDefault="007F2C50" w:rsidP="007F2C50">
      <w:pPr>
        <w:numPr>
          <w:ilvl w:val="0"/>
          <w:numId w:val="3"/>
        </w:numPr>
      </w:pPr>
      <w:r w:rsidRPr="007F2C50">
        <w:t xml:space="preserve">Identify the primary/business keys and understand how the table can be related to other </w:t>
      </w:r>
      <w:proofErr w:type="spellStart"/>
      <w:r w:rsidRPr="007F2C50">
        <w:t>MercerEdge</w:t>
      </w:r>
      <w:proofErr w:type="spellEnd"/>
      <w:r w:rsidRPr="007F2C50">
        <w:t xml:space="preserve"> tables.</w:t>
      </w:r>
    </w:p>
    <w:p w14:paraId="1D1994F4" w14:textId="77777777" w:rsidR="007F2C50" w:rsidRPr="007F2C50" w:rsidRDefault="007F2C50" w:rsidP="007F2C50">
      <w:pPr>
        <w:numPr>
          <w:ilvl w:val="0"/>
          <w:numId w:val="3"/>
        </w:numPr>
      </w:pPr>
      <w:r w:rsidRPr="007F2C50">
        <w:t>Review the available historical data and relevant date fields.</w:t>
      </w:r>
    </w:p>
    <w:p w14:paraId="79740424" w14:textId="77777777" w:rsidR="007F2C50" w:rsidRPr="007F2C50" w:rsidRDefault="007F2C50" w:rsidP="007F2C50">
      <w:pPr>
        <w:numPr>
          <w:ilvl w:val="0"/>
          <w:numId w:val="3"/>
        </w:numPr>
      </w:pPr>
      <w:r w:rsidRPr="007F2C50">
        <w:t>Identify the fields required for Retention Dashboard KPIs, trends and investment-related metrics.</w:t>
      </w:r>
    </w:p>
    <w:p w14:paraId="72CFDF6C" w14:textId="77777777" w:rsidR="007F2C50" w:rsidRPr="007F2C50" w:rsidRDefault="007F2C50" w:rsidP="007F2C50">
      <w:pPr>
        <w:numPr>
          <w:ilvl w:val="0"/>
          <w:numId w:val="3"/>
        </w:numPr>
      </w:pPr>
      <w:r w:rsidRPr="007F2C50">
        <w:t>Validate data quality, including null values, duplicates and data availability.</w:t>
      </w:r>
    </w:p>
    <w:p w14:paraId="2BBB264D" w14:textId="77777777" w:rsidR="007F2C50" w:rsidRPr="007F2C50" w:rsidRDefault="007F2C50" w:rsidP="007F2C50">
      <w:pPr>
        <w:numPr>
          <w:ilvl w:val="0"/>
          <w:numId w:val="3"/>
        </w:numPr>
      </w:pPr>
      <w:r w:rsidRPr="007F2C50">
        <w:t>Analyse sample/top records to understand the actual values and business meaning of the fields.</w:t>
      </w:r>
    </w:p>
    <w:p w14:paraId="45B91963" w14:textId="77777777" w:rsidR="007F2C50" w:rsidRPr="007F2C50" w:rsidRDefault="007F2C50" w:rsidP="007F2C50">
      <w:pPr>
        <w:numPr>
          <w:ilvl w:val="0"/>
          <w:numId w:val="3"/>
        </w:numPr>
      </w:pPr>
      <w:r w:rsidRPr="007F2C50">
        <w:t>Identify any data gaps, limitations or additional fields required.</w:t>
      </w:r>
    </w:p>
    <w:p w14:paraId="690FB464" w14:textId="77777777" w:rsidR="007F2C50" w:rsidRPr="007F2C50" w:rsidRDefault="007F2C50" w:rsidP="007F2C50">
      <w:pPr>
        <w:numPr>
          <w:ilvl w:val="0"/>
          <w:numId w:val="3"/>
        </w:numPr>
      </w:pPr>
      <w:r w:rsidRPr="007F2C50">
        <w:t>Document the findings and recommended fields for dashboard development.</w:t>
      </w:r>
    </w:p>
    <w:p w14:paraId="1A8860D5" w14:textId="77777777" w:rsidR="007F2C50" w:rsidRPr="007F2C50" w:rsidRDefault="007F2C50" w:rsidP="007F2C50">
      <w:pPr>
        <w:rPr>
          <w:b/>
          <w:bCs/>
        </w:rPr>
      </w:pPr>
      <w:r w:rsidRPr="007F2C50">
        <w:rPr>
          <w:b/>
          <w:bCs/>
        </w:rPr>
        <w:t>Expected Outcome</w:t>
      </w:r>
    </w:p>
    <w:p w14:paraId="7CF7928F" w14:textId="77777777" w:rsidR="007F2C50" w:rsidRPr="007F2C50" w:rsidRDefault="007F2C50" w:rsidP="007F2C50">
      <w:r w:rsidRPr="007F2C50">
        <w:t xml:space="preserve">Complete the data exploration of the </w:t>
      </w:r>
      <w:proofErr w:type="spellStart"/>
      <w:r w:rsidRPr="007F2C50">
        <w:rPr>
          <w:b/>
          <w:bCs/>
        </w:rPr>
        <w:t>accountInvestments</w:t>
      </w:r>
      <w:proofErr w:type="spellEnd"/>
      <w:r w:rsidRPr="007F2C50">
        <w:t xml:space="preserve"> table and document the relevant fields, keys, data availability, data quality observations and potential usage for the Retention Dashboard.</w:t>
      </w:r>
    </w:p>
    <w:p w14:paraId="40BE6738" w14:textId="77777777" w:rsidR="007F2C50" w:rsidRPr="007F2C50" w:rsidRDefault="007F2C50" w:rsidP="007F2C50">
      <w:pPr>
        <w:rPr>
          <w:b/>
          <w:bCs/>
        </w:rPr>
      </w:pPr>
      <w:r w:rsidRPr="007F2C50">
        <w:rPr>
          <w:b/>
          <w:bCs/>
        </w:rPr>
        <w:t>Deliverable</w:t>
      </w:r>
    </w:p>
    <w:p w14:paraId="638A9F24" w14:textId="77777777" w:rsidR="007F2C50" w:rsidRPr="007F2C50" w:rsidRDefault="007F2C50" w:rsidP="007F2C50">
      <w:r w:rsidRPr="007F2C50">
        <w:t>A documented list of the required columns, business keys, relevant date fields, data observations and any identified gaps or dependencies.</w:t>
      </w:r>
    </w:p>
    <w:p w14:paraId="4CB965AE" w14:textId="77777777" w:rsidR="00BF3F72" w:rsidRPr="007F2C50" w:rsidRDefault="00BF3F72" w:rsidP="007F2C50"/>
    <w:sectPr w:rsidR="00BF3F72" w:rsidRPr="007F2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1CE4"/>
    <w:multiLevelType w:val="multilevel"/>
    <w:tmpl w:val="1F1E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C6012"/>
    <w:multiLevelType w:val="multilevel"/>
    <w:tmpl w:val="B1CA0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F83CDD"/>
    <w:multiLevelType w:val="multilevel"/>
    <w:tmpl w:val="3956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281233">
    <w:abstractNumId w:val="0"/>
  </w:num>
  <w:num w:numId="2" w16cid:durableId="1158839888">
    <w:abstractNumId w:val="1"/>
  </w:num>
  <w:num w:numId="3" w16cid:durableId="644967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C50"/>
    <w:rsid w:val="00190BC9"/>
    <w:rsid w:val="002F565E"/>
    <w:rsid w:val="007F2C50"/>
    <w:rsid w:val="00BF3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61B78"/>
  <w15:chartTrackingRefBased/>
  <w15:docId w15:val="{A4D97B14-3DB6-4D03-8BDE-D4F846384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C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C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C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C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C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k s</dc:creator>
  <cp:keywords/>
  <dc:description/>
  <cp:lastModifiedBy>Keerthi k s</cp:lastModifiedBy>
  <cp:revision>1</cp:revision>
  <dcterms:created xsi:type="dcterms:W3CDTF">2026-08-25T13:13:00Z</dcterms:created>
  <dcterms:modified xsi:type="dcterms:W3CDTF">2026-08-25T13:15:00Z</dcterms:modified>
</cp:coreProperties>
</file>