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Power BI Version Control Using Git</w:t>
      </w:r>
    </w:p>
    <w:p>
      <w:pPr>
        <w:jc w:val="center"/>
      </w:pPr>
      <w:r>
        <w:rPr>
          <w:i/>
          <w:sz w:val="22"/>
        </w:rPr>
        <w:t>Prerequisites, Architecture, Implementation Guide, Benefits, Limitations and Recommended Operating Model</w:t>
      </w:r>
    </w:p>
    <w:p>
      <w:r>
        <w:rPr>
          <w:b/>
        </w:rPr>
        <w:t xml:space="preserve">Purpose. </w:t>
      </w:r>
      <w:r>
        <w:t>This document explains how to implement source control for Power BI reports and semantic models using Power BI Project (PBIP) files, Git, and Microsoft Fabric Git integration. It is intended as a practical team guide for moving from manual PBIX versioning to a controlled development lifecycle.</w:t>
      </w:r>
    </w:p>
    <w:p>
      <w:pPr>
        <w:pStyle w:val="Heading1"/>
      </w:pPr>
      <w:r>
        <w:t>1. Executive Summary</w:t>
      </w:r>
    </w:p>
    <w:p>
      <w:r>
        <w:t>Traditional Power BI versioning often relies on manually saving multiple PBIX files such as Report_v1.pbix, Report_v2.pbix and Report_Final.pbix. This makes it difficult to compare changes, review who changed what, merge work from multiple developers, or reliably roll back a release.</w:t>
      </w:r>
    </w:p>
    <w:p>
      <w:r>
        <w:t>The recommended modern approach is to save Power BI content as a Power BI Project (PBIP). A PBIP project stores the report and semantic model definitions as source files in a folder structure that can be managed by Git. Git then provides commit history, branches, pull requests, review and rollback. Microsoft Fabric Git integration can synchronize a Git branch with a Fabric workspace, and CI/CD can be added later using Azure DevOps/GitHub workflows or fabric-cicd.</w:t>
      </w:r>
    </w:p>
    <w:p>
      <w:pPr>
        <w:pStyle w:val="Heading1"/>
      </w:pPr>
      <w:r>
        <w:t>2. What Does 'Power BI Versioning in Git' Mean?</w:t>
      </w:r>
    </w:p>
    <w:p>
      <w:r>
        <w:t>There are three related concepts that should not be confused:</w:t>
      </w:r>
    </w:p>
    <w:p>
      <w:pPr>
        <w:pStyle w:val="ListBullet"/>
      </w:pPr>
      <w:r>
        <w:t>PBIX: the traditional Power BI Desktop file. It is a packaged binary file and is not ideal for normal Git diff/merge workflows.</w:t>
      </w:r>
    </w:p>
    <w:p>
      <w:pPr>
        <w:pStyle w:val="ListBullet"/>
      </w:pPr>
      <w:r>
        <w:t>PBIP: Power BI Project format. Report and semantic model definitions are stored as individual text-based project files/folders, making them much more suitable for source control.</w:t>
      </w:r>
    </w:p>
    <w:p>
      <w:pPr>
        <w:pStyle w:val="ListBullet"/>
      </w:pPr>
      <w:r>
        <w:t>Fabric Git Integration: connects a Fabric/Power BI workspace to a remote Git repository so workspace content can be synchronized with source control.</w:t>
      </w:r>
    </w:p>
    <w:p>
      <w:pPr>
        <w:pStyle w:val="Heading1"/>
      </w:pPr>
      <w:r>
        <w:t>3. Recommended Target Architecture</w:t>
      </w:r>
    </w:p>
    <w:p>
      <w:r>
        <w:t>A practical enterprise lifecycle is:</w:t>
      </w:r>
    </w:p>
    <w:p>
      <w:r>
        <w:t>Developer → Feature Branch → Pull Request → Main/Development Branch → Dev Workspace → Test/UAT Workspace → Production Workspace</w:t>
      </w:r>
    </w:p>
    <w:p>
      <w:r>
        <w:t>Git is the source of truth for the report/model definitions. Workspaces are deployment/runtime environments. Do not treat the Production workspace as the place where developers make uncontrolled design changes.</w:t>
      </w:r>
    </w:p>
    <w:p>
      <w:pPr>
        <w:pStyle w:val="Heading1"/>
      </w:pPr>
      <w:r>
        <w:t>4. Prerequisites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Prerequisite</w:t>
            </w:r>
          </w:p>
        </w:tc>
        <w:tc>
          <w:tcPr>
            <w:tcW w:type="dxa" w:w="3408"/>
          </w:tcPr>
          <w:p>
            <w:r>
              <w:t>Notes</w:t>
            </w:r>
          </w:p>
        </w:tc>
      </w:tr>
      <w:tr>
        <w:tc>
          <w:tcPr>
            <w:tcW w:type="dxa" w:w="3408"/>
            <w:vAlign w:val="center"/>
          </w:tcPr>
          <w:p>
            <w:r>
              <w:t>Power BI Desktop</w:t>
            </w:r>
          </w:p>
        </w:tc>
        <w:tc>
          <w:tcPr>
            <w:tcW w:type="dxa" w:w="3408"/>
            <w:vAlign w:val="center"/>
          </w:tcPr>
          <w:p>
            <w:r>
              <w:t>Recent version of Power BI Desktop</w:t>
            </w:r>
          </w:p>
        </w:tc>
        <w:tc>
          <w:tcPr>
            <w:tcW w:type="dxa" w:w="3408"/>
            <w:vAlign w:val="center"/>
          </w:tcPr>
          <w:p>
            <w:r>
              <w:t>PBIP/Power BI Project capability must be available. Microsoft currently documents PBIP as a preview feature.</w:t>
            </w:r>
          </w:p>
        </w:tc>
      </w:tr>
      <w:tr>
        <w:tc>
          <w:tcPr>
            <w:tcW w:type="dxa" w:w="3408"/>
            <w:vAlign w:val="center"/>
          </w:tcPr>
          <w:p>
            <w:r>
              <w:t>Git repository</w:t>
            </w:r>
          </w:p>
        </w:tc>
        <w:tc>
          <w:tcPr>
            <w:tcW w:type="dxa" w:w="3408"/>
            <w:vAlign w:val="center"/>
          </w:tcPr>
          <w:p>
            <w:r>
              <w:t>Azure Repos, GitHub, or another supported Git provider</w:t>
            </w:r>
          </w:p>
        </w:tc>
        <w:tc>
          <w:tcPr>
            <w:tcW w:type="dxa" w:w="3408"/>
            <w:vAlign w:val="center"/>
          </w:tcPr>
          <w:p>
            <w:r>
              <w:t>Create a dedicated repository or project area for Power BI source.</w:t>
            </w:r>
          </w:p>
        </w:tc>
      </w:tr>
      <w:tr>
        <w:tc>
          <w:tcPr>
            <w:tcW w:type="dxa" w:w="3408"/>
            <w:vAlign w:val="center"/>
          </w:tcPr>
          <w:p>
            <w:r>
              <w:t>Git access</w:t>
            </w:r>
          </w:p>
        </w:tc>
        <w:tc>
          <w:tcPr>
            <w:tcW w:type="dxa" w:w="3408"/>
            <w:vAlign w:val="center"/>
          </w:tcPr>
          <w:p>
            <w:r>
              <w:t>Read/write access for developers and reviewers</w:t>
            </w:r>
          </w:p>
        </w:tc>
        <w:tc>
          <w:tcPr>
            <w:tcW w:type="dxa" w:w="3408"/>
            <w:vAlign w:val="center"/>
          </w:tcPr>
          <w:p>
            <w:r>
              <w:t>Use branch permissions and pull-request policies.</w:t>
            </w:r>
          </w:p>
        </w:tc>
      </w:tr>
      <w:tr>
        <w:tc>
          <w:tcPr>
            <w:tcW w:type="dxa" w:w="3408"/>
            <w:vAlign w:val="center"/>
          </w:tcPr>
          <w:p>
            <w:r>
              <w:t>Fabric / Power BI workspace</w:t>
            </w:r>
          </w:p>
        </w:tc>
        <w:tc>
          <w:tcPr>
            <w:tcW w:type="dxa" w:w="3408"/>
            <w:vAlign w:val="center"/>
          </w:tcPr>
          <w:p>
            <w:r>
              <w:t>Workspace suitable for Git integration</w:t>
            </w:r>
          </w:p>
        </w:tc>
        <w:tc>
          <w:tcPr>
            <w:tcW w:type="dxa" w:w="3408"/>
            <w:vAlign w:val="center"/>
          </w:tcPr>
          <w:p>
            <w:r>
              <w:t>For Fabric Git integration, confirm the workspace/capacity and tenant settings required by your organization.</w:t>
            </w:r>
          </w:p>
        </w:tc>
      </w:tr>
      <w:tr>
        <w:tc>
          <w:tcPr>
            <w:tcW w:type="dxa" w:w="3408"/>
            <w:vAlign w:val="center"/>
          </w:tcPr>
          <w:p>
            <w:r>
              <w:t>Admin settings</w:t>
            </w:r>
          </w:p>
        </w:tc>
        <w:tc>
          <w:tcPr>
            <w:tcW w:type="dxa" w:w="3408"/>
            <w:vAlign w:val="center"/>
          </w:tcPr>
          <w:p>
            <w:r>
              <w:t>Git integration enabled by tenant/capacity/workspace administrators</w:t>
            </w:r>
          </w:p>
        </w:tc>
        <w:tc>
          <w:tcPr>
            <w:tcW w:type="dxa" w:w="3408"/>
            <w:vAlign w:val="center"/>
          </w:tcPr>
          <w:p>
            <w:r>
              <w:t>Organization policy may control who can connect workspaces to Git.</w:t>
            </w:r>
          </w:p>
        </w:tc>
      </w:tr>
      <w:tr>
        <w:tc>
          <w:tcPr>
            <w:tcW w:type="dxa" w:w="3408"/>
            <w:vAlign w:val="center"/>
          </w:tcPr>
          <w:p>
            <w:r>
              <w:t>Identity / authentication</w:t>
            </w:r>
          </w:p>
        </w:tc>
        <w:tc>
          <w:tcPr>
            <w:tcW w:type="dxa" w:w="3408"/>
            <w:vAlign w:val="center"/>
          </w:tcPr>
          <w:p>
            <w:r>
              <w:t>Microsoft Entra identity and Git authentication</w:t>
            </w:r>
          </w:p>
        </w:tc>
        <w:tc>
          <w:tcPr>
            <w:tcW w:type="dxa" w:w="3408"/>
            <w:vAlign w:val="center"/>
          </w:tcPr>
          <w:p>
            <w:r>
              <w:t>MFA/authentication requirements must be compatible.</w:t>
            </w:r>
          </w:p>
        </w:tc>
      </w:tr>
      <w:tr>
        <w:tc>
          <w:tcPr>
            <w:tcW w:type="dxa" w:w="3408"/>
            <w:vAlign w:val="center"/>
          </w:tcPr>
          <w:p>
            <w:r>
              <w:t>Development standards</w:t>
            </w:r>
          </w:p>
        </w:tc>
        <w:tc>
          <w:tcPr>
            <w:tcW w:type="dxa" w:w="3408"/>
            <w:vAlign w:val="center"/>
          </w:tcPr>
          <w:p>
            <w:r>
              <w:t>Branching, naming, review and release rules</w:t>
            </w:r>
          </w:p>
        </w:tc>
        <w:tc>
          <w:tcPr>
            <w:tcW w:type="dxa" w:w="3408"/>
            <w:vAlign w:val="center"/>
          </w:tcPr>
          <w:p>
            <w:r>
              <w:t>Define these before multiple developers start editing the same project.</w:t>
            </w:r>
          </w:p>
        </w:tc>
      </w:tr>
      <w:tr>
        <w:tc>
          <w:tcPr>
            <w:tcW w:type="dxa" w:w="3408"/>
            <w:vAlign w:val="center"/>
          </w:tcPr>
          <w:p>
            <w:r>
              <w:t>Optional CI/CD</w:t>
            </w:r>
          </w:p>
        </w:tc>
        <w:tc>
          <w:tcPr>
            <w:tcW w:type="dxa" w:w="3408"/>
            <w:vAlign w:val="center"/>
          </w:tcPr>
          <w:p>
            <w:r>
              <w:t>Azure DevOps or GitHub Actions; service principal where applicable</w:t>
            </w:r>
          </w:p>
        </w:tc>
        <w:tc>
          <w:tcPr>
            <w:tcW w:type="dxa" w:w="3408"/>
            <w:vAlign w:val="center"/>
          </w:tcPr>
          <w:p>
            <w:r>
              <w:t>Use later for automated validation and deployment.</w:t>
            </w:r>
          </w:p>
        </w:tc>
      </w:tr>
    </w:tbl>
    <w:p>
      <w:pPr>
        <w:pStyle w:val="Heading1"/>
      </w:pPr>
      <w:r>
        <w:t>5. Power BI Project (PBIP) Structure</w:t>
      </w:r>
    </w:p>
    <w:p>
      <w:r>
        <w:t>A simplified project can look like this:</w:t>
      </w:r>
    </w:p>
    <w:p>
      <w:pPr>
        <w:pStyle w:val="NoSpacing"/>
      </w:pPr>
      <w:r>
        <w:rPr>
          <w:rFonts w:ascii="Consolas" w:hAnsi="Consolas"/>
        </w:rPr>
        <w:t>RetentionAnalytics/</w:t>
        <w:br/>
        <w:t>├── RetentionAnalytics.pbip</w:t>
        <w:br/>
        <w:t>├── RetentionAnalytics.Report/</w:t>
        <w:br/>
        <w:t>│   ├── definition/</w:t>
        <w:br/>
        <w:t>│   ├── StaticResources/</w:t>
        <w:br/>
        <w:t>│   └── .platform</w:t>
        <w:br/>
        <w:t>├── RetentionAnalytics.SemanticModel/</w:t>
        <w:br/>
        <w:t>│   ├── definition/</w:t>
        <w:br/>
        <w:t>│   └── .platform</w:t>
        <w:br/>
        <w:t>└── .gitignore</w:t>
      </w:r>
    </w:p>
    <w:p>
      <w:r>
        <w:t>The exact folders and files depend on the report/model format and Power BI Desktop version. The important concept is that Git tracks the project definitions rather than treating the PBIX binary as the primary source-control artifact.</w:t>
      </w:r>
    </w:p>
    <w:p>
      <w:pPr>
        <w:pStyle w:val="Heading1"/>
      </w:pPr>
      <w:r>
        <w:t>6. Implementation – Phase 1: Prepare the Power BI Project</w:t>
      </w:r>
    </w:p>
    <w:p>
      <w:pPr>
        <w:pStyle w:val="ListNumber"/>
      </w:pPr>
      <w:r>
        <w:t>Open the existing Power BI report in Power BI Desktop.</w:t>
      </w:r>
    </w:p>
    <w:p>
      <w:pPr>
        <w:pStyle w:val="ListNumber"/>
      </w:pPr>
      <w:r>
        <w:t>Enable the Power BI Project/PBIP save capability if it is not already enabled in your approved Desktop version.</w:t>
      </w:r>
    </w:p>
    <w:p>
      <w:pPr>
        <w:pStyle w:val="ListNumber"/>
      </w:pPr>
      <w:r>
        <w:t>Use Save As and save the report as a Power BI Project (.pbip).</w:t>
      </w:r>
    </w:p>
    <w:p>
      <w:pPr>
        <w:pStyle w:val="ListNumber"/>
      </w:pPr>
      <w:r>
        <w:t>Review the generated project folder.</w:t>
      </w:r>
    </w:p>
    <w:p>
      <w:pPr>
        <w:pStyle w:val="ListNumber"/>
      </w:pPr>
      <w:r>
        <w:t>Confirm that the project contains the report and semantic model definitions.</w:t>
      </w:r>
    </w:p>
    <w:p>
      <w:pPr>
        <w:pStyle w:val="ListNumber"/>
      </w:pPr>
      <w:r>
        <w:t>Keep local/cache files out of Git using the generated or approved .gitignore.</w:t>
      </w:r>
    </w:p>
    <w:p>
      <w:pPr>
        <w:pStyle w:val="ListNumber"/>
      </w:pPr>
      <w:r>
        <w:t>Open the PBIP project again and validate that the report works correctly before committing it.</w:t>
      </w:r>
    </w:p>
    <w:p>
      <w:pPr>
        <w:pStyle w:val="Heading1"/>
      </w:pPr>
      <w:r>
        <w:t>7. Implementation – Phase 2: Create the Git Repository</w:t>
      </w:r>
    </w:p>
    <w:p>
      <w:pPr>
        <w:pStyle w:val="ListNumber"/>
      </w:pPr>
      <w:r>
        <w:t>Create an Azure Repos or GitHub repository for the Power BI solution.</w:t>
      </w:r>
    </w:p>
    <w:p>
      <w:pPr>
        <w:pStyle w:val="ListNumber"/>
      </w:pPr>
      <w:r>
        <w:t>Create a clear folder structure, for example: /PowerBI/RetentionAnalytics/.</w:t>
      </w:r>
    </w:p>
    <w:p>
      <w:pPr>
        <w:pStyle w:val="ListNumber"/>
      </w:pPr>
      <w:r>
        <w:t>Add the PBIP project files to the repository.</w:t>
      </w:r>
    </w:p>
    <w:p>
      <w:pPr>
        <w:pStyle w:val="ListNumber"/>
      </w:pPr>
      <w:r>
        <w:t>Review the .gitignore before the first commit.</w:t>
      </w:r>
    </w:p>
    <w:p>
      <w:pPr>
        <w:pStyle w:val="ListNumber"/>
      </w:pPr>
      <w:r>
        <w:t>Create the initial commit with a meaningful message such as: 'Initial source control setup for Retention Analytics'.</w:t>
      </w:r>
    </w:p>
    <w:p>
      <w:pPr>
        <w:pStyle w:val="ListNumber"/>
      </w:pPr>
      <w:r>
        <w:t>Push the branch to the remote repository.</w:t>
      </w:r>
    </w:p>
    <w:p>
      <w:pPr>
        <w:pStyle w:val="Heading1"/>
      </w:pPr>
      <w:r>
        <w:t>8. Implementation – Phase 3: Define Branching Strategy</w:t>
      </w:r>
    </w:p>
    <w:p>
      <w:r>
        <w:t>For a small team, keep the model simple: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Branch</w:t>
            </w:r>
          </w:p>
        </w:tc>
        <w:tc>
          <w:tcPr>
            <w:tcW w:type="dxa" w:w="3408"/>
          </w:tcPr>
          <w:p>
            <w:r>
              <w:t>Purpose</w:t>
            </w:r>
          </w:p>
        </w:tc>
        <w:tc>
          <w:tcPr>
            <w:tcW w:type="dxa" w:w="3408"/>
          </w:tcPr>
          <w:p>
            <w:r>
              <w:t>Example</w:t>
            </w:r>
          </w:p>
        </w:tc>
      </w:tr>
      <w:tr>
        <w:tc>
          <w:tcPr>
            <w:tcW w:type="dxa" w:w="3408"/>
          </w:tcPr>
          <w:p>
            <w:r>
              <w:t>main</w:t>
            </w:r>
          </w:p>
        </w:tc>
        <w:tc>
          <w:tcPr>
            <w:tcW w:type="dxa" w:w="3408"/>
          </w:tcPr>
          <w:p>
            <w:r>
              <w:t>Approved/releasable version</w:t>
            </w:r>
          </w:p>
        </w:tc>
        <w:tc>
          <w:tcPr>
            <w:tcW w:type="dxa" w:w="3408"/>
          </w:tcPr>
          <w:p>
            <w:r>
              <w:t>Production-ready content</w:t>
            </w:r>
          </w:p>
        </w:tc>
      </w:tr>
      <w:tr>
        <w:tc>
          <w:tcPr>
            <w:tcW w:type="dxa" w:w="3408"/>
          </w:tcPr>
          <w:p>
            <w:r>
              <w:t>develop</w:t>
            </w:r>
          </w:p>
        </w:tc>
        <w:tc>
          <w:tcPr>
            <w:tcW w:type="dxa" w:w="3408"/>
          </w:tcPr>
          <w:p>
            <w:r>
              <w:t>Integration branch for completed development</w:t>
            </w:r>
          </w:p>
        </w:tc>
        <w:tc>
          <w:tcPr>
            <w:tcW w:type="dxa" w:w="3408"/>
          </w:tcPr>
          <w:p>
            <w:r>
              <w:t>Combined sprint changes</w:t>
            </w:r>
          </w:p>
        </w:tc>
      </w:tr>
      <w:tr>
        <w:tc>
          <w:tcPr>
            <w:tcW w:type="dxa" w:w="3408"/>
          </w:tcPr>
          <w:p>
            <w:r>
              <w:t>feature/*</w:t>
            </w:r>
          </w:p>
        </w:tc>
        <w:tc>
          <w:tcPr>
            <w:tcW w:type="dxa" w:w="3408"/>
          </w:tcPr>
          <w:p>
            <w:r>
              <w:t>Individual developer work</w:t>
            </w:r>
          </w:p>
        </w:tc>
        <w:tc>
          <w:tcPr>
            <w:tcW w:type="dxa" w:w="3408"/>
          </w:tcPr>
          <w:p>
            <w:r>
              <w:t>feature/retention-kpi</w:t>
            </w:r>
          </w:p>
        </w:tc>
      </w:tr>
      <w:tr>
        <w:tc>
          <w:tcPr>
            <w:tcW w:type="dxa" w:w="3408"/>
          </w:tcPr>
          <w:p>
            <w:r>
              <w:t>release/*</w:t>
            </w:r>
          </w:p>
        </w:tc>
        <w:tc>
          <w:tcPr>
            <w:tcW w:type="dxa" w:w="3408"/>
          </w:tcPr>
          <w:p>
            <w:r>
              <w:t>Optional UAT/release stabilization</w:t>
            </w:r>
          </w:p>
        </w:tc>
        <w:tc>
          <w:tcPr>
            <w:tcW w:type="dxa" w:w="3408"/>
          </w:tcPr>
          <w:p>
            <w:r>
              <w:t>release/2026.08</w:t>
            </w:r>
          </w:p>
        </w:tc>
      </w:tr>
      <w:tr>
        <w:tc>
          <w:tcPr>
            <w:tcW w:type="dxa" w:w="3408"/>
          </w:tcPr>
          <w:p>
            <w:r>
              <w:t>hotfix/*</w:t>
            </w:r>
          </w:p>
        </w:tc>
        <w:tc>
          <w:tcPr>
            <w:tcW w:type="dxa" w:w="3408"/>
          </w:tcPr>
          <w:p>
            <w:r>
              <w:t>Urgent production fix</w:t>
            </w:r>
          </w:p>
        </w:tc>
        <w:tc>
          <w:tcPr>
            <w:tcW w:type="dxa" w:w="3408"/>
          </w:tcPr>
          <w:p>
            <w:r>
              <w:t>hotfix/churn-filter</w:t>
            </w:r>
          </w:p>
        </w:tc>
      </w:tr>
    </w:tbl>
    <w:p>
      <w:r>
        <w:t>Recommended rule: developers should normally work in feature branches and merge through a pull request rather than directly committing to main.</w:t>
      </w:r>
    </w:p>
    <w:p>
      <w:pPr>
        <w:pStyle w:val="Heading1"/>
      </w:pPr>
      <w:r>
        <w:t>9. Implementation – Phase 4: Connect Fabric Workspace to Git</w:t>
      </w:r>
    </w:p>
    <w:p>
      <w:pPr>
        <w:pStyle w:val="ListNumber"/>
      </w:pPr>
      <w:r>
        <w:t>Open the target Fabric workspace.</w:t>
      </w:r>
    </w:p>
    <w:p>
      <w:pPr>
        <w:pStyle w:val="ListNumber"/>
      </w:pPr>
      <w:r>
        <w:t>Open Workspace Settings and locate the Git integration/source control area.</w:t>
      </w:r>
    </w:p>
    <w:p>
      <w:pPr>
        <w:pStyle w:val="ListNumber"/>
      </w:pPr>
      <w:r>
        <w:t>Select the supported Git provider and authenticate.</w:t>
      </w:r>
    </w:p>
    <w:p>
      <w:pPr>
        <w:pStyle w:val="ListNumber"/>
      </w:pPr>
      <w:r>
        <w:t>Select the organization/project/repository and the required branch.</w:t>
      </w:r>
    </w:p>
    <w:p>
      <w:pPr>
        <w:pStyle w:val="ListNumber"/>
      </w:pPr>
      <w:r>
        <w:t>Select the repository folder where the Power BI project should live.</w:t>
      </w:r>
    </w:p>
    <w:p>
      <w:pPr>
        <w:pStyle w:val="ListNumber"/>
      </w:pPr>
      <w:r>
        <w:t>Review the items that Fabric detects as changed/uncommitted.</w:t>
      </w:r>
    </w:p>
    <w:p>
      <w:pPr>
        <w:pStyle w:val="ListNumber"/>
      </w:pPr>
      <w:r>
        <w:t>Commit workspace changes to Git when appropriate, or update the workspace from the selected Git branch.</w:t>
      </w:r>
    </w:p>
    <w:p>
      <w:pPr>
        <w:pStyle w:val="ListNumber"/>
      </w:pPr>
      <w:r>
        <w:t>Use pull requests and branch policies outside the workspace to control promotion of changes.</w:t>
      </w:r>
    </w:p>
    <w:p>
      <w:r>
        <w:t>Important: Git integration is not simply a backup button. It establishes a controlled relationship between workspace items and source-controlled definitions. The team should agree whether changes originate primarily from Desktop/source control or directly in the service, and avoid uncontrolled edits in multiple places.</w:t>
      </w:r>
    </w:p>
    <w:p>
      <w:pPr>
        <w:pStyle w:val="Heading1"/>
      </w:pPr>
      <w:r>
        <w:t>10. Implementation – Phase 5: Development Workflow</w:t>
      </w:r>
    </w:p>
    <w:p>
      <w:pPr>
        <w:pStyle w:val="ListNumber"/>
      </w:pPr>
      <w:r>
        <w:t>Developer creates or updates a feature branch.</w:t>
      </w:r>
    </w:p>
    <w:p>
      <w:pPr>
        <w:pStyle w:val="ListNumber"/>
      </w:pPr>
      <w:r>
        <w:t>Developer opens the PBIP project in Power BI Desktop.</w:t>
      </w:r>
    </w:p>
    <w:p>
      <w:pPr>
        <w:pStyle w:val="ListNumber"/>
      </w:pPr>
      <w:r>
        <w:t>Developer makes report/model changes.</w:t>
      </w:r>
    </w:p>
    <w:p>
      <w:pPr>
        <w:pStyle w:val="ListNumber"/>
      </w:pPr>
      <w:r>
        <w:t>Developer saves the PBIP project.</w:t>
      </w:r>
    </w:p>
    <w:p>
      <w:pPr>
        <w:pStyle w:val="ListNumber"/>
      </w:pPr>
      <w:r>
        <w:t>Developer reviews the changed files and validates the report.</w:t>
      </w:r>
    </w:p>
    <w:p>
      <w:pPr>
        <w:pStyle w:val="ListNumber"/>
      </w:pPr>
      <w:r>
        <w:t>Developer commits the change with a meaningful message.</w:t>
      </w:r>
    </w:p>
    <w:p>
      <w:pPr>
        <w:pStyle w:val="ListNumber"/>
      </w:pPr>
      <w:r>
        <w:t>Developer pushes the branch.</w:t>
      </w:r>
    </w:p>
    <w:p>
      <w:pPr>
        <w:pStyle w:val="ListNumber"/>
      </w:pPr>
      <w:r>
        <w:t>Developer raises a Pull Request.</w:t>
      </w:r>
    </w:p>
    <w:p>
      <w:pPr>
        <w:pStyle w:val="ListNumber"/>
      </w:pPr>
      <w:r>
        <w:t>Reviewer compares the change and checks naming, DAX/model/report standards and functional impact.</w:t>
      </w:r>
    </w:p>
    <w:p>
      <w:pPr>
        <w:pStyle w:val="ListNumber"/>
      </w:pPr>
      <w:r>
        <w:t>After approval, the branch is merged.</w:t>
      </w:r>
    </w:p>
    <w:p>
      <w:pPr>
        <w:pStyle w:val="ListNumber"/>
      </w:pPr>
      <w:r>
        <w:t>The approved branch is synchronized/deployed to the development or test workspace.</w:t>
      </w:r>
    </w:p>
    <w:p>
      <w:pPr>
        <w:pStyle w:val="ListNumber"/>
      </w:pPr>
      <w:r>
        <w:t>UAT is completed.</w:t>
      </w:r>
    </w:p>
    <w:p>
      <w:pPr>
        <w:pStyle w:val="ListNumber"/>
      </w:pPr>
      <w:r>
        <w:t>The approved version is promoted to production.</w:t>
      </w:r>
    </w:p>
    <w:p>
      <w:pPr>
        <w:pStyle w:val="Heading1"/>
      </w:pPr>
      <w:r>
        <w:t>11. Example for Your Retention Analytics Dashboard</w:t>
      </w:r>
    </w:p>
    <w:p>
      <w:r>
        <w:t>For a Retention Analytics and Member Behavioral Metrics solution, a suitable structure could be:</w:t>
      </w:r>
    </w:p>
    <w:p>
      <w:pPr>
        <w:pStyle w:val="ListBullet"/>
      </w:pPr>
      <w:r>
        <w:t>Repository: PowerBI-Analytics</w:t>
      </w:r>
    </w:p>
    <w:p>
      <w:pPr>
        <w:pStyle w:val="ListBullet"/>
      </w:pPr>
      <w:r>
        <w:t>Project folder: RetentionAnalytics</w:t>
      </w:r>
    </w:p>
    <w:p>
      <w:pPr>
        <w:pStyle w:val="ListBullet"/>
      </w:pPr>
      <w:r>
        <w:t>Main branch: production-approved version</w:t>
      </w:r>
    </w:p>
    <w:p>
      <w:pPr>
        <w:pStyle w:val="ListBullet"/>
      </w:pPr>
      <w:r>
        <w:t>Develop branch: integration branch</w:t>
      </w:r>
    </w:p>
    <w:p>
      <w:pPr>
        <w:pStyle w:val="ListBullet"/>
      </w:pPr>
      <w:r>
        <w:t>Feature branches: retention-kpi, churn-risk-visual, behavioral-metrics, csat-nps</w:t>
      </w:r>
    </w:p>
    <w:p>
      <w:pPr>
        <w:pStyle w:val="ListBullet"/>
      </w:pPr>
      <w:r>
        <w:t>Dev workspace: Retention Analytics - DEV</w:t>
      </w:r>
    </w:p>
    <w:p>
      <w:pPr>
        <w:pStyle w:val="ListBullet"/>
      </w:pPr>
      <w:r>
        <w:t>UAT workspace: Retention Analytics - UAT</w:t>
      </w:r>
    </w:p>
    <w:p>
      <w:pPr>
        <w:pStyle w:val="ListBullet"/>
      </w:pPr>
      <w:r>
        <w:t>Production workspace: Retention Analytics - PROD</w:t>
      </w:r>
    </w:p>
    <w:p>
      <w:r>
        <w:t>Example change: a developer modifies the Retention Rate calculation and KPI visual. The developer works in feature/retention-kpi, validates the result, commits the PBIP changes, raises a pull request, receives review, merges the change, and then promotes the approved version through the environments.</w:t>
      </w:r>
    </w:p>
    <w:p>
      <w:pPr>
        <w:pStyle w:val="Heading1"/>
      </w:pPr>
      <w:r>
        <w:t>12. Advantages</w:t>
      </w:r>
    </w:p>
    <w:p>
      <w:pPr>
        <w:pStyle w:val="ListBullet"/>
      </w:pPr>
      <w:r>
        <w:rPr>
          <w:b/>
        </w:rPr>
        <w:t xml:space="preserve">Version history: </w:t>
      </w:r>
      <w:r>
        <w:t>Every approved commit provides a historical point that can be reviewed.</w:t>
      </w:r>
    </w:p>
    <w:p>
      <w:pPr>
        <w:pStyle w:val="ListBullet"/>
      </w:pPr>
      <w:r>
        <w:rPr>
          <w:b/>
        </w:rPr>
        <w:t xml:space="preserve">Change visibility: </w:t>
      </w:r>
      <w:r>
        <w:t>Text-based project definitions make many metadata changes easier to inspect than a binary PBIX.</w:t>
      </w:r>
    </w:p>
    <w:p>
      <w:pPr>
        <w:pStyle w:val="ListBullet"/>
      </w:pPr>
      <w:r>
        <w:rPr>
          <w:b/>
        </w:rPr>
        <w:t xml:space="preserve">Branching: </w:t>
      </w:r>
      <w:r>
        <w:t>Multiple developers can work on isolated features.</w:t>
      </w:r>
    </w:p>
    <w:p>
      <w:pPr>
        <w:pStyle w:val="ListBullet"/>
      </w:pPr>
      <w:r>
        <w:rPr>
          <w:b/>
        </w:rPr>
        <w:t xml:space="preserve">Pull-request review: </w:t>
      </w:r>
      <w:r>
        <w:t>Changes can be reviewed before they reach shared or production environments.</w:t>
      </w:r>
    </w:p>
    <w:p>
      <w:pPr>
        <w:pStyle w:val="ListBullet"/>
      </w:pPr>
      <w:r>
        <w:rPr>
          <w:b/>
        </w:rPr>
        <w:t xml:space="preserve">Rollback: </w:t>
      </w:r>
      <w:r>
        <w:t>A previous Git commit can be used as a recovery point for source-controlled definitions.</w:t>
      </w:r>
    </w:p>
    <w:p>
      <w:pPr>
        <w:pStyle w:val="ListBullet"/>
      </w:pPr>
      <w:r>
        <w:rPr>
          <w:b/>
        </w:rPr>
        <w:t xml:space="preserve">Collaboration: </w:t>
      </w:r>
      <w:r>
        <w:t>Developers can work through a common source-control process.</w:t>
      </w:r>
    </w:p>
    <w:p>
      <w:pPr>
        <w:pStyle w:val="ListBullet"/>
      </w:pPr>
      <w:r>
        <w:rPr>
          <w:b/>
        </w:rPr>
        <w:t xml:space="preserve">Auditability: </w:t>
      </w:r>
      <w:r>
        <w:t>Commit messages, authors and pull-request history provide a development trail.</w:t>
      </w:r>
    </w:p>
    <w:p>
      <w:pPr>
        <w:pStyle w:val="ListBullet"/>
      </w:pPr>
      <w:r>
        <w:rPr>
          <w:b/>
        </w:rPr>
        <w:t xml:space="preserve">CI/CD readiness: </w:t>
      </w:r>
      <w:r>
        <w:t>PBIP source can be incorporated into automated validation and deployment workflows.</w:t>
      </w:r>
    </w:p>
    <w:p>
      <w:pPr>
        <w:pStyle w:val="ListBullet"/>
      </w:pPr>
      <w:r>
        <w:rPr>
          <w:b/>
        </w:rPr>
        <w:t xml:space="preserve">Standardization: </w:t>
      </w:r>
      <w:r>
        <w:t>Branch policies and review rules encourage consistent development practices.</w:t>
      </w:r>
    </w:p>
    <w:p>
      <w:pPr>
        <w:pStyle w:val="Heading1"/>
      </w:pPr>
      <w:r>
        <w:t>13. Disadvantages / Limitations</w:t>
      </w:r>
    </w:p>
    <w:p>
      <w:pPr>
        <w:pStyle w:val="ListBullet"/>
      </w:pPr>
      <w:r>
        <w:t>PBIP/Power BI Desktop Projects is currently documented by Microsoft as a preview capability, so confirm organizational support and feature maturity before adopting it for a critical production process.</w:t>
      </w:r>
    </w:p>
    <w:p>
      <w:pPr>
        <w:pStyle w:val="ListBullet"/>
      </w:pPr>
      <w:r>
        <w:t>PBIP introduces a folder/file structure that developers need to understand.</w:t>
      </w:r>
    </w:p>
    <w:p>
      <w:pPr>
        <w:pStyle w:val="ListBullet"/>
      </w:pPr>
      <w:r>
        <w:t>Not every Power BI/Fabric artifact or scenario has identical Git support; supported item types and limitations must be checked before standardizing the process.</w:t>
      </w:r>
    </w:p>
    <w:p>
      <w:pPr>
        <w:pStyle w:val="ListBullet"/>
      </w:pPr>
      <w:r>
        <w:t>Binary PBIX files are not well suited to meaningful line-by-line Git comparison.</w:t>
      </w:r>
    </w:p>
    <w:p>
      <w:pPr>
        <w:pStyle w:val="ListBullet"/>
      </w:pPr>
      <w:r>
        <w:t>Merging concurrent changes to the same report/model definitions can still require careful review and conflict resolution.</w:t>
      </w:r>
    </w:p>
    <w:p>
      <w:pPr>
        <w:pStyle w:val="ListBullet"/>
      </w:pPr>
      <w:r>
        <w:t>Git does not replace testing. A successful commit does not prove that DAX, data refresh, security, performance or business results are correct.</w:t>
      </w:r>
    </w:p>
    <w:p>
      <w:pPr>
        <w:pStyle w:val="ListBullet"/>
      </w:pPr>
      <w:r>
        <w:t>Git does not automatically solve environment-specific data-source, gateway, credential, parameter or security configuration.</w:t>
      </w:r>
    </w:p>
    <w:p>
      <w:pPr>
        <w:pStyle w:val="ListBullet"/>
      </w:pPr>
      <w:r>
        <w:t>Poor branching discipline can create conflicts and an overly complicated release process.</w:t>
      </w:r>
    </w:p>
    <w:p>
      <w:pPr>
        <w:pStyle w:val="ListBullet"/>
      </w:pPr>
      <w:r>
        <w:t>Direct edits in the Power BI Service can create drift if the team does not have a clear source-of-truth policy.</w:t>
      </w:r>
    </w:p>
    <w:p>
      <w:pPr>
        <w:pStyle w:val="ListBullet"/>
      </w:pPr>
      <w:r>
        <w:t>Git stores source definitions, not a substitute for backup/retention of all runtime data and operational configuration.</w:t>
      </w:r>
    </w:p>
    <w:p>
      <w:pPr>
        <w:pStyle w:val="Heading1"/>
      </w:pPr>
      <w:r>
        <w:t>14. Git Versioning vs Power BI Version History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Capability</w:t>
            </w:r>
          </w:p>
        </w:tc>
        <w:tc>
          <w:tcPr>
            <w:tcW w:type="dxa" w:w="3408"/>
          </w:tcPr>
          <w:p>
            <w:r>
              <w:t>Power BI Version History / Recovery</w:t>
            </w:r>
          </w:p>
        </w:tc>
        <w:tc>
          <w:tcPr>
            <w:tcW w:type="dxa" w:w="3408"/>
          </w:tcPr>
          <w:p>
            <w:r>
              <w:t>Git Source Control</w:t>
            </w:r>
          </w:p>
        </w:tc>
      </w:tr>
      <w:tr>
        <w:tc>
          <w:tcPr>
            <w:tcW w:type="dxa" w:w="3408"/>
          </w:tcPr>
          <w:p>
            <w:r>
              <w:t>Primary purpose</w:t>
            </w:r>
          </w:p>
        </w:tc>
        <w:tc>
          <w:tcPr>
            <w:tcW w:type="dxa" w:w="3408"/>
          </w:tcPr>
          <w:p>
            <w:r>
              <w:t>Recover/view prior service content where supported</w:t>
            </w:r>
          </w:p>
        </w:tc>
        <w:tc>
          <w:tcPr>
            <w:tcW w:type="dxa" w:w="3408"/>
          </w:tcPr>
          <w:p>
            <w:r>
              <w:t>Development source control and collaboration</w:t>
            </w:r>
          </w:p>
        </w:tc>
      </w:tr>
      <w:tr>
        <w:tc>
          <w:tcPr>
            <w:tcW w:type="dxa" w:w="3408"/>
          </w:tcPr>
          <w:p>
            <w:r>
              <w:t>Branching</w:t>
            </w:r>
          </w:p>
        </w:tc>
        <w:tc>
          <w:tcPr>
            <w:tcW w:type="dxa" w:w="3408"/>
          </w:tcPr>
          <w:p>
            <w:r>
              <w:t>No</w:t>
            </w:r>
          </w:p>
        </w:tc>
        <w:tc>
          <w:tcPr>
            <w:tcW w:type="dxa" w:w="3408"/>
          </w:tcPr>
          <w:p>
            <w:r>
              <w:t>Yes</w:t>
            </w:r>
          </w:p>
        </w:tc>
      </w:tr>
      <w:tr>
        <w:tc>
          <w:tcPr>
            <w:tcW w:type="dxa" w:w="3408"/>
          </w:tcPr>
          <w:p>
            <w:r>
              <w:t>Pull requests</w:t>
            </w:r>
          </w:p>
        </w:tc>
        <w:tc>
          <w:tcPr>
            <w:tcW w:type="dxa" w:w="3408"/>
          </w:tcPr>
          <w:p>
            <w:r>
              <w:t>No</w:t>
            </w:r>
          </w:p>
        </w:tc>
        <w:tc>
          <w:tcPr>
            <w:tcW w:type="dxa" w:w="3408"/>
          </w:tcPr>
          <w:p>
            <w:r>
              <w:t>Yes</w:t>
            </w:r>
          </w:p>
        </w:tc>
      </w:tr>
      <w:tr>
        <w:tc>
          <w:tcPr>
            <w:tcW w:type="dxa" w:w="3408"/>
          </w:tcPr>
          <w:p>
            <w:r>
              <w:t>Code review</w:t>
            </w:r>
          </w:p>
        </w:tc>
        <w:tc>
          <w:tcPr>
            <w:tcW w:type="dxa" w:w="3408"/>
          </w:tcPr>
          <w:p>
            <w:r>
              <w:t>Limited/No</w:t>
            </w:r>
          </w:p>
        </w:tc>
        <w:tc>
          <w:tcPr>
            <w:tcW w:type="dxa" w:w="3408"/>
          </w:tcPr>
          <w:p>
            <w:r>
              <w:t>Yes</w:t>
            </w:r>
          </w:p>
        </w:tc>
      </w:tr>
      <w:tr>
        <w:tc>
          <w:tcPr>
            <w:tcW w:type="dxa" w:w="3408"/>
          </w:tcPr>
          <w:p>
            <w:r>
              <w:t>Developer collaboration</w:t>
            </w:r>
          </w:p>
        </w:tc>
        <w:tc>
          <w:tcPr>
            <w:tcW w:type="dxa" w:w="3408"/>
          </w:tcPr>
          <w:p>
            <w:r>
              <w:t>Limited</w:t>
            </w:r>
          </w:p>
        </w:tc>
        <w:tc>
          <w:tcPr>
            <w:tcW w:type="dxa" w:w="3408"/>
          </w:tcPr>
          <w:p>
            <w:r>
              <w:t>Strong</w:t>
            </w:r>
          </w:p>
        </w:tc>
      </w:tr>
      <w:tr>
        <w:tc>
          <w:tcPr>
            <w:tcW w:type="dxa" w:w="3408"/>
          </w:tcPr>
          <w:p>
            <w:r>
              <w:t>Line-level metadata comparison</w:t>
            </w:r>
          </w:p>
        </w:tc>
        <w:tc>
          <w:tcPr>
            <w:tcW w:type="dxa" w:w="3408"/>
          </w:tcPr>
          <w:p>
            <w:r>
              <w:t>No</w:t>
            </w:r>
          </w:p>
        </w:tc>
        <w:tc>
          <w:tcPr>
            <w:tcW w:type="dxa" w:w="3408"/>
          </w:tcPr>
          <w:p>
            <w:r>
              <w:t>Possible with source files</w:t>
            </w:r>
          </w:p>
        </w:tc>
      </w:tr>
      <w:tr>
        <w:tc>
          <w:tcPr>
            <w:tcW w:type="dxa" w:w="3408"/>
          </w:tcPr>
          <w:p>
            <w:r>
              <w:t>CI/CD integration</w:t>
            </w:r>
          </w:p>
        </w:tc>
        <w:tc>
          <w:tcPr>
            <w:tcW w:type="dxa" w:w="3408"/>
          </w:tcPr>
          <w:p>
            <w:r>
              <w:t>Limited</w:t>
            </w:r>
          </w:p>
        </w:tc>
        <w:tc>
          <w:tcPr>
            <w:tcW w:type="dxa" w:w="3408"/>
          </w:tcPr>
          <w:p>
            <w:r>
              <w:t>Strong</w:t>
            </w:r>
          </w:p>
        </w:tc>
      </w:tr>
      <w:tr>
        <w:tc>
          <w:tcPr>
            <w:tcW w:type="dxa" w:w="3408"/>
          </w:tcPr>
          <w:p>
            <w:r>
              <w:t>Release governance</w:t>
            </w:r>
          </w:p>
        </w:tc>
        <w:tc>
          <w:tcPr>
            <w:tcW w:type="dxa" w:w="3408"/>
          </w:tcPr>
          <w:p>
            <w:r>
              <w:t>Limited</w:t>
            </w:r>
          </w:p>
        </w:tc>
        <w:tc>
          <w:tcPr>
            <w:tcW w:type="dxa" w:w="3408"/>
          </w:tcPr>
          <w:p>
            <w:r>
              <w:t>Strong when combined with CI/CD</w:t>
            </w:r>
          </w:p>
        </w:tc>
      </w:tr>
      <w:tr>
        <w:tc>
          <w:tcPr>
            <w:tcW w:type="dxa" w:w="3408"/>
          </w:tcPr>
          <w:p>
            <w:r>
              <w:t>Best use</w:t>
            </w:r>
          </w:p>
        </w:tc>
        <w:tc>
          <w:tcPr>
            <w:tcW w:type="dxa" w:w="3408"/>
          </w:tcPr>
          <w:p>
            <w:r>
              <w:t>Operational recovery/version reference</w:t>
            </w:r>
          </w:p>
        </w:tc>
        <w:tc>
          <w:tcPr>
            <w:tcW w:type="dxa" w:w="3408"/>
          </w:tcPr>
          <w:p>
            <w:r>
              <w:t>Engineering lifecycle and controlled releases</w:t>
            </w:r>
          </w:p>
        </w:tc>
      </w:tr>
    </w:tbl>
    <w:p>
      <w:pPr>
        <w:pStyle w:val="Heading1"/>
      </w:pPr>
      <w:r>
        <w:t>15. Governance and Best Practices</w:t>
      </w:r>
    </w:p>
    <w:p>
      <w:pPr>
        <w:pStyle w:val="ListBullet"/>
      </w:pPr>
      <w:r>
        <w:t>Define one source of truth: Git should be the controlled source for development artifacts.</w:t>
      </w:r>
    </w:p>
    <w:p>
      <w:pPr>
        <w:pStyle w:val="ListBullet"/>
      </w:pPr>
      <w:r>
        <w:t>Do not allow developers to make production changes directly unless there is an approved emergency process.</w:t>
      </w:r>
    </w:p>
    <w:p>
      <w:pPr>
        <w:pStyle w:val="ListBullet"/>
      </w:pPr>
      <w:r>
        <w:t>Protect main/production branches with pull-request policies.</w:t>
      </w:r>
    </w:p>
    <w:p>
      <w:pPr>
        <w:pStyle w:val="ListBullet"/>
      </w:pPr>
      <w:r>
        <w:t>Require at least one reviewer for production-bound changes.</w:t>
      </w:r>
    </w:p>
    <w:p>
      <w:pPr>
        <w:pStyle w:val="ListBullet"/>
      </w:pPr>
      <w:r>
        <w:t>Use meaningful commit messages and link commits/PRs to work items where possible.</w:t>
      </w:r>
    </w:p>
    <w:p>
      <w:pPr>
        <w:pStyle w:val="ListBullet"/>
      </w:pPr>
      <w:r>
        <w:t>Keep secrets, credentials and local cache files out of source control.</w:t>
      </w:r>
    </w:p>
    <w:p>
      <w:pPr>
        <w:pStyle w:val="ListBullet"/>
      </w:pPr>
      <w:r>
        <w:t>Separate DEV, UAT and PROD workspaces.</w:t>
      </w:r>
    </w:p>
    <w:p>
      <w:pPr>
        <w:pStyle w:val="ListBullet"/>
      </w:pPr>
      <w:r>
        <w:t>Document environment-specific parameters and data-source configuration.</w:t>
      </w:r>
    </w:p>
    <w:p>
      <w:pPr>
        <w:pStyle w:val="ListBullet"/>
      </w:pPr>
      <w:r>
        <w:t>Establish naming standards for reports, semantic models, branches and folders.</w:t>
      </w:r>
    </w:p>
    <w:p>
      <w:pPr>
        <w:pStyle w:val="ListBullet"/>
      </w:pPr>
      <w:r>
        <w:t>Validate DAX, data model relationships, refresh, RLS, performance and visual behavior before release.</w:t>
      </w:r>
    </w:p>
    <w:p>
      <w:pPr>
        <w:pStyle w:val="ListBullet"/>
      </w:pPr>
      <w:r>
        <w:t>Use deployment pipelines or CI/CD when the team is mature enough to automate promotion.</w:t>
      </w:r>
    </w:p>
    <w:p>
      <w:pPr>
        <w:pStyle w:val="ListBullet"/>
      </w:pPr>
      <w:r>
        <w:t>Define a rollback procedure and test it before the first production release.</w:t>
      </w:r>
    </w:p>
    <w:p>
      <w:pPr>
        <w:pStyle w:val="Heading1"/>
      </w:pPr>
      <w:r>
        <w:t>16. Suggested CI/CD Maturity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Stage</w:t>
            </w:r>
          </w:p>
        </w:tc>
        <w:tc>
          <w:tcPr>
            <w:tcW w:type="dxa" w:w="2556"/>
          </w:tcPr>
          <w:p>
            <w:r>
              <w:t>Implementation</w:t>
            </w:r>
          </w:p>
        </w:tc>
        <w:tc>
          <w:tcPr>
            <w:tcW w:type="dxa" w:w="2556"/>
          </w:tcPr>
          <w:p>
            <w:r>
              <w:t>Automation</w:t>
            </w:r>
          </w:p>
        </w:tc>
        <w:tc>
          <w:tcPr>
            <w:tcW w:type="dxa" w:w="2556"/>
          </w:tcPr>
          <w:p>
            <w:r>
              <w:t>Outcome</w:t>
            </w:r>
          </w:p>
        </w:tc>
      </w:tr>
      <w:tr>
        <w:tc>
          <w:tcPr>
            <w:tcW w:type="dxa" w:w="2556"/>
          </w:tcPr>
          <w:p>
            <w:r>
              <w:t>Level 1</w:t>
            </w:r>
          </w:p>
        </w:tc>
        <w:tc>
          <w:tcPr>
            <w:tcW w:type="dxa" w:w="2556"/>
          </w:tcPr>
          <w:p>
            <w:r>
              <w:t>PBIP + Git repository</w:t>
            </w:r>
          </w:p>
        </w:tc>
        <w:tc>
          <w:tcPr>
            <w:tcW w:type="dxa" w:w="2556"/>
          </w:tcPr>
          <w:p>
            <w:r>
              <w:t>Manual</w:t>
            </w:r>
          </w:p>
        </w:tc>
        <w:tc>
          <w:tcPr>
            <w:tcW w:type="dxa" w:w="2556"/>
          </w:tcPr>
          <w:p>
            <w:r>
              <w:t>Version-controlled Power BI source</w:t>
            </w:r>
          </w:p>
        </w:tc>
      </w:tr>
      <w:tr>
        <w:tc>
          <w:tcPr>
            <w:tcW w:type="dxa" w:w="2556"/>
          </w:tcPr>
          <w:p>
            <w:r>
              <w:t>Level 2</w:t>
            </w:r>
          </w:p>
        </w:tc>
        <w:tc>
          <w:tcPr>
            <w:tcW w:type="dxa" w:w="2556"/>
          </w:tcPr>
          <w:p>
            <w:r>
              <w:t>Feature branches + PRs</w:t>
            </w:r>
          </w:p>
        </w:tc>
        <w:tc>
          <w:tcPr>
            <w:tcW w:type="dxa" w:w="2556"/>
          </w:tcPr>
          <w:p>
            <w:r>
              <w:t>Partial</w:t>
            </w:r>
          </w:p>
        </w:tc>
        <w:tc>
          <w:tcPr>
            <w:tcW w:type="dxa" w:w="2556"/>
          </w:tcPr>
          <w:p>
            <w:r>
              <w:t>Peer-reviewed changes</w:t>
            </w:r>
          </w:p>
        </w:tc>
      </w:tr>
      <w:tr>
        <w:tc>
          <w:tcPr>
            <w:tcW w:type="dxa" w:w="2556"/>
          </w:tcPr>
          <w:p>
            <w:r>
              <w:t>Level 3</w:t>
            </w:r>
          </w:p>
        </w:tc>
        <w:tc>
          <w:tcPr>
            <w:tcW w:type="dxa" w:w="2556"/>
          </w:tcPr>
          <w:p>
            <w:r>
              <w:t>Git + Fabric workspace integration</w:t>
            </w:r>
          </w:p>
        </w:tc>
        <w:tc>
          <w:tcPr>
            <w:tcW w:type="dxa" w:w="2556"/>
          </w:tcPr>
          <w:p>
            <w:r>
              <w:t>Partial</w:t>
            </w:r>
          </w:p>
        </w:tc>
        <w:tc>
          <w:tcPr>
            <w:tcW w:type="dxa" w:w="2556"/>
          </w:tcPr>
          <w:p>
            <w:r>
              <w:t>Controlled workspace synchronization</w:t>
            </w:r>
          </w:p>
        </w:tc>
      </w:tr>
      <w:tr>
        <w:tc>
          <w:tcPr>
            <w:tcW w:type="dxa" w:w="2556"/>
          </w:tcPr>
          <w:p>
            <w:r>
              <w:t>Level 4</w:t>
            </w:r>
          </w:p>
        </w:tc>
        <w:tc>
          <w:tcPr>
            <w:tcW w:type="dxa" w:w="2556"/>
          </w:tcPr>
          <w:p>
            <w:r>
              <w:t>CI validation</w:t>
            </w:r>
          </w:p>
        </w:tc>
        <w:tc>
          <w:tcPr>
            <w:tcW w:type="dxa" w:w="2556"/>
          </w:tcPr>
          <w:p>
            <w:r>
              <w:t>Automated</w:t>
            </w:r>
          </w:p>
        </w:tc>
        <w:tc>
          <w:tcPr>
            <w:tcW w:type="dxa" w:w="2556"/>
          </w:tcPr>
          <w:p>
            <w:r>
              <w:t>Quality checks before merge/deploy</w:t>
            </w:r>
          </w:p>
        </w:tc>
      </w:tr>
      <w:tr>
        <w:tc>
          <w:tcPr>
            <w:tcW w:type="dxa" w:w="2556"/>
          </w:tcPr>
          <w:p>
            <w:r>
              <w:t>Level 5</w:t>
            </w:r>
          </w:p>
        </w:tc>
        <w:tc>
          <w:tcPr>
            <w:tcW w:type="dxa" w:w="2556"/>
          </w:tcPr>
          <w:p>
            <w:r>
              <w:t>CI/CD + environment promotion</w:t>
            </w:r>
          </w:p>
        </w:tc>
        <w:tc>
          <w:tcPr>
            <w:tcW w:type="dxa" w:w="2556"/>
          </w:tcPr>
          <w:p>
            <w:r>
              <w:t>Automated</w:t>
            </w:r>
          </w:p>
        </w:tc>
        <w:tc>
          <w:tcPr>
            <w:tcW w:type="dxa" w:w="2556"/>
          </w:tcPr>
          <w:p>
            <w:r>
              <w:t>Repeatable DEV → UAT → PROD delivery</w:t>
            </w:r>
          </w:p>
        </w:tc>
      </w:tr>
    </w:tbl>
    <w:p>
      <w:pPr>
        <w:pStyle w:val="Heading1"/>
      </w:pPr>
      <w:r>
        <w:t>17. Recommended Implementation Plan for Your Team</w:t>
      </w:r>
    </w:p>
    <w:p>
      <w:pPr>
        <w:pStyle w:val="ListNumber"/>
      </w:pPr>
      <w:r>
        <w:t>Start with one non-critical Power BI report/dashboard as a pilot.</w:t>
      </w:r>
    </w:p>
    <w:p>
      <w:pPr>
        <w:pStyle w:val="ListNumber"/>
      </w:pPr>
      <w:r>
        <w:t>Convert the PBIX to PBIP and place the project in an Azure Repos or GitHub repository.</w:t>
      </w:r>
    </w:p>
    <w:p>
      <w:pPr>
        <w:pStyle w:val="ListNumber"/>
      </w:pPr>
      <w:r>
        <w:t>Define main, develop and feature branches.</w:t>
      </w:r>
    </w:p>
    <w:p>
      <w:pPr>
        <w:pStyle w:val="ListNumber"/>
      </w:pPr>
      <w:r>
        <w:t>Create a DEV workspace and connect it to the appropriate branch if Fabric Git integration is available.</w:t>
      </w:r>
    </w:p>
    <w:p>
      <w:pPr>
        <w:pStyle w:val="ListNumber"/>
      </w:pPr>
      <w:r>
        <w:t>Test commit, update, branch, pull request and rollback scenarios.</w:t>
      </w:r>
    </w:p>
    <w:p>
      <w:pPr>
        <w:pStyle w:val="ListNumber"/>
      </w:pPr>
      <w:r>
        <w:t>Document the exact team workflow.</w:t>
      </w:r>
    </w:p>
    <w:p>
      <w:pPr>
        <w:pStyle w:val="ListNumber"/>
      </w:pPr>
      <w:r>
        <w:t>After the pilot succeeds, onboard the Retention Analytics and Member Behavioral Metrics dashboards.</w:t>
      </w:r>
    </w:p>
    <w:p>
      <w:pPr>
        <w:pStyle w:val="ListNumber"/>
      </w:pPr>
      <w:r>
        <w:t>Then introduce UAT/PROD workspaces and controlled promotion.</w:t>
      </w:r>
    </w:p>
    <w:p>
      <w:pPr>
        <w:pStyle w:val="ListNumber"/>
      </w:pPr>
      <w:r>
        <w:t>Finally, add Azure DevOps/GitHub CI/CD and automated validation if the project requires it.</w:t>
      </w:r>
    </w:p>
    <w:p>
      <w:pPr>
        <w:pStyle w:val="Heading1"/>
      </w:pPr>
      <w:r>
        <w:t>18. Practical Checklist</w:t>
      </w:r>
    </w:p>
    <w:p>
      <w:pPr>
        <w:pStyle w:val="ListBullet"/>
      </w:pPr>
      <w:r>
        <w:t>☐ Power BI Desktop version approved</w:t>
      </w:r>
    </w:p>
    <w:p>
      <w:pPr>
        <w:pStyle w:val="ListBullet"/>
      </w:pPr>
      <w:r>
        <w:t>☐ PBIP capability enabled/available</w:t>
      </w:r>
    </w:p>
    <w:p>
      <w:pPr>
        <w:pStyle w:val="ListBullet"/>
      </w:pPr>
      <w:r>
        <w:t>☐ Git repository created</w:t>
      </w:r>
    </w:p>
    <w:p>
      <w:pPr>
        <w:pStyle w:val="ListBullet"/>
      </w:pPr>
      <w:r>
        <w:t>☐ Repository permissions configured</w:t>
      </w:r>
    </w:p>
    <w:p>
      <w:pPr>
        <w:pStyle w:val="ListBullet"/>
      </w:pPr>
      <w:r>
        <w:t>☐ .gitignore reviewed</w:t>
      </w:r>
    </w:p>
    <w:p>
      <w:pPr>
        <w:pStyle w:val="ListBullet"/>
      </w:pPr>
      <w:r>
        <w:t>☐ PBIP project successfully opened and validated</w:t>
      </w:r>
    </w:p>
    <w:p>
      <w:pPr>
        <w:pStyle w:val="ListBullet"/>
      </w:pPr>
      <w:r>
        <w:t>☐ Branching strategy approved</w:t>
      </w:r>
    </w:p>
    <w:p>
      <w:pPr>
        <w:pStyle w:val="ListBullet"/>
      </w:pPr>
      <w:r>
        <w:t>☐ DEV/UAT/PROD workspaces defined</w:t>
      </w:r>
    </w:p>
    <w:p>
      <w:pPr>
        <w:pStyle w:val="ListBullet"/>
      </w:pPr>
      <w:r>
        <w:t>☐ Fabric Git integration enabled where required</w:t>
      </w:r>
    </w:p>
    <w:p>
      <w:pPr>
        <w:pStyle w:val="ListBullet"/>
      </w:pPr>
      <w:r>
        <w:t>☐ Workspace connected to the correct repository/branch</w:t>
      </w:r>
    </w:p>
    <w:p>
      <w:pPr>
        <w:pStyle w:val="ListBullet"/>
      </w:pPr>
      <w:r>
        <w:t>☐ Pull-request policy configured</w:t>
      </w:r>
    </w:p>
    <w:p>
      <w:pPr>
        <w:pStyle w:val="ListBullet"/>
      </w:pPr>
      <w:r>
        <w:t>☐ Reviewer/approval process defined</w:t>
      </w:r>
    </w:p>
    <w:p>
      <w:pPr>
        <w:pStyle w:val="ListBullet"/>
      </w:pPr>
      <w:r>
        <w:t>☐ Environment-specific configuration documented</w:t>
      </w:r>
    </w:p>
    <w:p>
      <w:pPr>
        <w:pStyle w:val="ListBullet"/>
      </w:pPr>
      <w:r>
        <w:t>☐ Testing checklist defined</w:t>
      </w:r>
    </w:p>
    <w:p>
      <w:pPr>
        <w:pStyle w:val="ListBullet"/>
      </w:pPr>
      <w:r>
        <w:t>☐ Rollback procedure tested</w:t>
      </w:r>
    </w:p>
    <w:p>
      <w:pPr>
        <w:pStyle w:val="ListBullet"/>
      </w:pPr>
      <w:r>
        <w:t>☐ CI/CD roadmap agreed</w:t>
      </w:r>
    </w:p>
    <w:p>
      <w:pPr>
        <w:pStyle w:val="Heading1"/>
      </w:pPr>
      <w:r>
        <w:t>19. Key Microsoft References</w:t>
      </w:r>
    </w:p>
    <w:p>
      <w:pPr>
        <w:pStyle w:val="ListBullet"/>
      </w:pPr>
      <w:r>
        <w:t>Power BI Desktop projects (PBIP): https://learn.microsoft.com/en-us/power-bi/developer/projects/projects-overview</w:t>
      </w:r>
    </w:p>
    <w:p>
      <w:pPr>
        <w:pStyle w:val="ListBullet"/>
      </w:pPr>
      <w:r>
        <w:t>Fabric Git integration process: https://learn.microsoft.com/en-us/fabric/cicd/git-integration/git-integration-process</w:t>
      </w:r>
    </w:p>
    <w:p>
      <w:pPr>
        <w:pStyle w:val="ListBullet"/>
      </w:pPr>
      <w:r>
        <w:t>Power BI Git/content lifecycle planning: https://learn.microsoft.com/en-us/power-bi/guidance/powerbi-implementation-planning-content-lifecycle-management-deploy</w:t>
      </w:r>
    </w:p>
    <w:p>
      <w:pPr>
        <w:pStyle w:val="ListBullet"/>
      </w:pPr>
      <w:r>
        <w:t>PBIP and Azure DevOps build pipelines: https://learn.microsoft.com/en-us/power-bi/developer/projects/projects-build-pipelines</w:t>
      </w:r>
    </w:p>
    <w:p>
      <w:pPr>
        <w:pStyle w:val="ListBullet"/>
      </w:pPr>
      <w:r>
        <w:t>Deploy PBIP using fabric-cicd: https://learn.microsoft.com/en-us/power-bi/developer/projects/projects-deploy-fabric-cicd</w:t>
      </w:r>
    </w:p>
    <w:p>
      <w:pPr>
        <w:pStyle w:val="ListBullet"/>
      </w:pPr>
      <w:r>
        <w:t>Fabric Git integration admin settings: https://learn.microsoft.com/en-us/fabric/admin/git-integration-admin-settings</w:t>
      </w:r>
    </w:p>
    <w:p>
      <w:pPr>
        <w:pStyle w:val="Heading1"/>
      </w:pPr>
      <w:r>
        <w:t>20. Conclusion</w:t>
      </w:r>
    </w:p>
    <w:p>
      <w:r>
        <w:t>For an enterprise Power BI team, Git should be viewed as part of the development lifecycle rather than simply a place to keep copies of reports. PBIP provides the source-controlled representation, Git provides versioning and collaboration, Fabric Git integration connects source control with workspaces, and CI/CD provides repeatable validation and deployment. The safest adoption path is to pilot the process on one report, establish governance, and then expand to business-critical dashboards.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Power BI Git Version Control –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