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CS 6362 Software Architecture and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Project Management Plan for KWIC (Keyword in context) Software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Prepared 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Jacintha Doddi (jxd123230)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Keerthikumar Ravichandran (kxr123330)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Jayabharathi Sundararaj (jxs127830)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Proposed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Dr.Lawrence Chung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Table of 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8"/>
              <w:szCs w:val="28"/>
            </w:rPr>
          </w:pPr>
          <w:r w:rsidDel="00000000" w:rsidR="00000000" w:rsidRPr="00000000">
            <w:fldChar w:fldCharType="begin"/>
            <w:instrText xml:space="preserve"> TOC \h \u \z \n </w:instrText>
            <w:fldChar w:fldCharType="separate"/>
          </w:r>
          <w:hyperlink w:anchor="_mc2vuu2bju5i">
            <w:r w:rsidDel="00000000" w:rsidR="00000000" w:rsidRPr="00000000">
              <w:rPr>
                <w:rFonts w:ascii="Cambria" w:cs="Cambria" w:eastAsia="Cambria" w:hAnsi="Cambria"/>
                <w:sz w:val="28"/>
                <w:szCs w:val="28"/>
                <w:rtl w:val="0"/>
              </w:rPr>
              <w:t xml:space="preserve">1. Introduction</w:t>
            </w:r>
          </w:hyperlink>
          <w:r w:rsidDel="00000000" w:rsidR="00000000" w:rsidRPr="00000000">
            <w:rPr>
              <w:rFonts w:ascii="Cambria" w:cs="Cambria" w:eastAsia="Cambria" w:hAnsi="Cambria"/>
              <w:sz w:val="28"/>
              <w:szCs w:val="28"/>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2e8vrfo75nx4">
            <w:r w:rsidDel="00000000" w:rsidR="00000000" w:rsidRPr="00000000">
              <w:rPr>
                <w:rFonts w:ascii="Cambria" w:cs="Cambria" w:eastAsia="Cambria" w:hAnsi="Cambria"/>
                <w:sz w:val="28"/>
                <w:szCs w:val="28"/>
                <w:rtl w:val="0"/>
              </w:rPr>
              <w:t xml:space="preserve">1.1 Project overview</w:t>
            </w:r>
          </w:hyperlink>
          <w:r w:rsidDel="00000000" w:rsidR="00000000" w:rsidRPr="00000000">
            <w:rPr>
              <w:rFonts w:ascii="Cambria" w:cs="Cambria" w:eastAsia="Cambria" w:hAnsi="Cambria"/>
              <w:sz w:val="28"/>
              <w:szCs w:val="28"/>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9txov5z7ck6m">
            <w:r w:rsidDel="00000000" w:rsidR="00000000" w:rsidRPr="00000000">
              <w:rPr>
                <w:rFonts w:ascii="Cambria" w:cs="Cambria" w:eastAsia="Cambria" w:hAnsi="Cambria"/>
                <w:sz w:val="28"/>
                <w:szCs w:val="28"/>
                <w:rtl w:val="0"/>
              </w:rPr>
              <w:t xml:space="preserve">1.2 Project deliverables</w:t>
            </w:r>
          </w:hyperlink>
          <w:r w:rsidDel="00000000" w:rsidR="00000000" w:rsidRPr="00000000">
            <w:rPr>
              <w:rFonts w:ascii="Cambria" w:cs="Cambria" w:eastAsia="Cambria" w:hAnsi="Cambria"/>
              <w:sz w:val="28"/>
              <w:szCs w:val="28"/>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5s77a08ur1nk">
            <w:r w:rsidDel="00000000" w:rsidR="00000000" w:rsidRPr="00000000">
              <w:rPr>
                <w:rFonts w:ascii="Cambria" w:cs="Cambria" w:eastAsia="Cambria" w:hAnsi="Cambria"/>
                <w:sz w:val="28"/>
                <w:szCs w:val="28"/>
                <w:rtl w:val="0"/>
              </w:rPr>
              <w:t xml:space="preserve">1.3 Evolution of this document</w:t>
            </w:r>
          </w:hyperlink>
          <w:r w:rsidDel="00000000" w:rsidR="00000000" w:rsidRPr="00000000">
            <w:rPr>
              <w:rFonts w:ascii="Cambria" w:cs="Cambria" w:eastAsia="Cambria" w:hAnsi="Cambria"/>
              <w:sz w:val="28"/>
              <w:szCs w:val="28"/>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mq12d6wkvhk5">
            <w:r w:rsidDel="00000000" w:rsidR="00000000" w:rsidRPr="00000000">
              <w:rPr>
                <w:rFonts w:ascii="Cambria" w:cs="Cambria" w:eastAsia="Cambria" w:hAnsi="Cambria"/>
                <w:sz w:val="28"/>
                <w:szCs w:val="28"/>
                <w:rtl w:val="0"/>
              </w:rPr>
              <w:t xml:space="preserve">1.4 References</w:t>
            </w:r>
          </w:hyperlink>
          <w:r w:rsidDel="00000000" w:rsidR="00000000" w:rsidRPr="00000000">
            <w:rPr>
              <w:rFonts w:ascii="Cambria" w:cs="Cambria" w:eastAsia="Cambria" w:hAnsi="Cambria"/>
              <w:sz w:val="28"/>
              <w:szCs w:val="28"/>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sd8icvg92xte">
            <w:r w:rsidDel="00000000" w:rsidR="00000000" w:rsidRPr="00000000">
              <w:rPr>
                <w:rFonts w:ascii="Cambria" w:cs="Cambria" w:eastAsia="Cambria" w:hAnsi="Cambria"/>
                <w:sz w:val="28"/>
                <w:szCs w:val="28"/>
                <w:rtl w:val="0"/>
              </w:rPr>
              <w:t xml:space="preserve">1.5 Definitions, acronyms, and abbreviations</w:t>
            </w:r>
          </w:hyperlink>
          <w:r w:rsidDel="00000000" w:rsidR="00000000" w:rsidRPr="00000000">
            <w:rPr>
              <w:rFonts w:ascii="Cambria" w:cs="Cambria" w:eastAsia="Cambria" w:hAnsi="Cambria"/>
              <w:sz w:val="28"/>
              <w:szCs w:val="28"/>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8"/>
              <w:szCs w:val="28"/>
            </w:rPr>
          </w:pPr>
          <w:hyperlink w:anchor="_osrku99wmb35">
            <w:r w:rsidDel="00000000" w:rsidR="00000000" w:rsidRPr="00000000">
              <w:rPr>
                <w:rFonts w:ascii="Cambria" w:cs="Cambria" w:eastAsia="Cambria" w:hAnsi="Cambria"/>
                <w:sz w:val="28"/>
                <w:szCs w:val="28"/>
                <w:rtl w:val="0"/>
              </w:rPr>
              <w:t xml:space="preserve">2. Project organization</w:t>
            </w:r>
          </w:hyperlink>
          <w:r w:rsidDel="00000000" w:rsidR="00000000" w:rsidRPr="00000000">
            <w:rPr>
              <w:rFonts w:ascii="Cambria" w:cs="Cambria" w:eastAsia="Cambria" w:hAnsi="Cambria"/>
              <w:sz w:val="28"/>
              <w:szCs w:val="28"/>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9w1ax0qzfkt1">
            <w:r w:rsidDel="00000000" w:rsidR="00000000" w:rsidRPr="00000000">
              <w:rPr>
                <w:rFonts w:ascii="Cambria" w:cs="Cambria" w:eastAsia="Cambria" w:hAnsi="Cambria"/>
                <w:sz w:val="28"/>
                <w:szCs w:val="28"/>
                <w:rtl w:val="0"/>
              </w:rPr>
              <w:t xml:space="preserve">2.1 Process model</w:t>
            </w:r>
          </w:hyperlink>
          <w:r w:rsidDel="00000000" w:rsidR="00000000" w:rsidRPr="00000000">
            <w:rPr>
              <w:rFonts w:ascii="Cambria" w:cs="Cambria" w:eastAsia="Cambria" w:hAnsi="Cambria"/>
              <w:sz w:val="28"/>
              <w:szCs w:val="28"/>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rtizxrvojshg">
            <w:r w:rsidDel="00000000" w:rsidR="00000000" w:rsidRPr="00000000">
              <w:rPr>
                <w:rFonts w:ascii="Cambria" w:cs="Cambria" w:eastAsia="Cambria" w:hAnsi="Cambria"/>
                <w:sz w:val="28"/>
                <w:szCs w:val="28"/>
                <w:rtl w:val="0"/>
              </w:rPr>
              <w:t xml:space="preserve">2.2 Organizational structure</w:t>
            </w:r>
          </w:hyperlink>
          <w:r w:rsidDel="00000000" w:rsidR="00000000" w:rsidRPr="00000000">
            <w:rPr>
              <w:rFonts w:ascii="Cambria" w:cs="Cambria" w:eastAsia="Cambria" w:hAnsi="Cambria"/>
              <w:sz w:val="28"/>
              <w:szCs w:val="28"/>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6alo3hkwblgt">
            <w:r w:rsidDel="00000000" w:rsidR="00000000" w:rsidRPr="00000000">
              <w:rPr>
                <w:rFonts w:ascii="Cambria" w:cs="Cambria" w:eastAsia="Cambria" w:hAnsi="Cambria"/>
                <w:sz w:val="28"/>
                <w:szCs w:val="28"/>
                <w:rtl w:val="0"/>
              </w:rPr>
              <w:t xml:space="preserve">2.3 Organizational boundaries and interfaces</w:t>
            </w:r>
          </w:hyperlink>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8"/>
              <w:szCs w:val="28"/>
            </w:rPr>
          </w:pPr>
          <w:hyperlink w:anchor="_2l21ibmrbszl">
            <w:r w:rsidDel="00000000" w:rsidR="00000000" w:rsidRPr="00000000">
              <w:rPr>
                <w:rFonts w:ascii="Cambria" w:cs="Cambria" w:eastAsia="Cambria" w:hAnsi="Cambria"/>
                <w:sz w:val="28"/>
                <w:szCs w:val="28"/>
                <w:rtl w:val="0"/>
              </w:rPr>
              <w:t xml:space="preserve">3. Managerial process</w:t>
            </w:r>
          </w:hyperlink>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l11dbqtxrzwq">
            <w:r w:rsidDel="00000000" w:rsidR="00000000" w:rsidRPr="00000000">
              <w:rPr>
                <w:rFonts w:ascii="Cambria" w:cs="Cambria" w:eastAsia="Cambria" w:hAnsi="Cambria"/>
                <w:sz w:val="28"/>
                <w:szCs w:val="28"/>
                <w:rtl w:val="0"/>
              </w:rPr>
              <w:t xml:space="preserve">3.1 Management objectives and priorities</w:t>
            </w:r>
          </w:hyperlink>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iigliccfopq9">
            <w:r w:rsidDel="00000000" w:rsidR="00000000" w:rsidRPr="00000000">
              <w:rPr>
                <w:rFonts w:ascii="Cambria" w:cs="Cambria" w:eastAsia="Cambria" w:hAnsi="Cambria"/>
                <w:sz w:val="28"/>
                <w:szCs w:val="28"/>
                <w:rtl w:val="0"/>
              </w:rPr>
              <w:t xml:space="preserve">3.2 Assumptions, dependencies, and constraints</w:t>
            </w:r>
          </w:hyperlink>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lqsseiclqpdy">
            <w:r w:rsidDel="00000000" w:rsidR="00000000" w:rsidRPr="00000000">
              <w:rPr>
                <w:rFonts w:ascii="Cambria" w:cs="Cambria" w:eastAsia="Cambria" w:hAnsi="Cambria"/>
                <w:sz w:val="28"/>
                <w:szCs w:val="28"/>
                <w:rtl w:val="0"/>
              </w:rPr>
              <w:t xml:space="preserve">3.3 Risk management</w:t>
            </w:r>
          </w:hyperlink>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2wqnf9r5hfhu">
            <w:r w:rsidDel="00000000" w:rsidR="00000000" w:rsidRPr="00000000">
              <w:rPr>
                <w:rFonts w:ascii="Cambria" w:cs="Cambria" w:eastAsia="Cambria" w:hAnsi="Cambria"/>
                <w:sz w:val="28"/>
                <w:szCs w:val="28"/>
                <w:rtl w:val="0"/>
              </w:rPr>
              <w:t xml:space="preserve">3.4 Monitoring and controlling mechanisms</w:t>
            </w:r>
          </w:hyperlink>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8"/>
              <w:szCs w:val="28"/>
            </w:rPr>
          </w:pPr>
          <w:hyperlink w:anchor="_36vqfxz6cpwg">
            <w:r w:rsidDel="00000000" w:rsidR="00000000" w:rsidRPr="00000000">
              <w:rPr>
                <w:rFonts w:ascii="Cambria" w:cs="Cambria" w:eastAsia="Cambria" w:hAnsi="Cambria"/>
                <w:sz w:val="28"/>
                <w:szCs w:val="28"/>
                <w:rtl w:val="0"/>
              </w:rPr>
              <w:t xml:space="preserve">4. Technical process</w:t>
            </w:r>
          </w:hyperlink>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eykdnxqbbst6">
            <w:r w:rsidDel="00000000" w:rsidR="00000000" w:rsidRPr="00000000">
              <w:rPr>
                <w:rFonts w:ascii="Cambria" w:cs="Cambria" w:eastAsia="Cambria" w:hAnsi="Cambria"/>
                <w:sz w:val="28"/>
                <w:szCs w:val="28"/>
                <w:rtl w:val="0"/>
              </w:rPr>
              <w:t xml:space="preserve">4.1 Methods, tools, and techniques</w:t>
            </w:r>
          </w:hyperlink>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isrfmju0gzxa">
            <w:r w:rsidDel="00000000" w:rsidR="00000000" w:rsidRPr="00000000">
              <w:rPr>
                <w:rFonts w:ascii="Cambria" w:cs="Cambria" w:eastAsia="Cambria" w:hAnsi="Cambria"/>
                <w:sz w:val="28"/>
                <w:szCs w:val="28"/>
                <w:rtl w:val="0"/>
              </w:rPr>
              <w:t xml:space="preserve">4.2 Software documentation</w:t>
            </w:r>
          </w:hyperlink>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720" w:firstLine="0"/>
            <w:contextualSpacing w:val="0"/>
            <w:rPr>
              <w:rFonts w:ascii="Cambria" w:cs="Cambria" w:eastAsia="Cambria" w:hAnsi="Cambria"/>
              <w:sz w:val="28"/>
              <w:szCs w:val="28"/>
            </w:rPr>
          </w:pPr>
          <w:hyperlink w:anchor="_7h0lwflzm51x">
            <w:r w:rsidDel="00000000" w:rsidR="00000000" w:rsidRPr="00000000">
              <w:rPr>
                <w:rFonts w:ascii="Cambria" w:cs="Cambria" w:eastAsia="Cambria" w:hAnsi="Cambria"/>
                <w:sz w:val="28"/>
                <w:szCs w:val="28"/>
                <w:rtl w:val="0"/>
              </w:rPr>
              <w:t xml:space="preserve">4.3 Project support functions</w:t>
            </w:r>
          </w:hyperlink>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360" w:firstLine="0"/>
            <w:contextualSpacing w:val="0"/>
            <w:rPr>
              <w:rFonts w:ascii="Cambria" w:cs="Cambria" w:eastAsia="Cambria" w:hAnsi="Cambria"/>
              <w:sz w:val="28"/>
              <w:szCs w:val="28"/>
            </w:rPr>
          </w:pPr>
          <w:hyperlink w:anchor="_iv4o8mupgpue">
            <w:r w:rsidDel="00000000" w:rsidR="00000000" w:rsidRPr="00000000">
              <w:rPr>
                <w:rFonts w:ascii="Cambria" w:cs="Cambria" w:eastAsia="Cambria" w:hAnsi="Cambria"/>
                <w:sz w:val="28"/>
                <w:szCs w:val="28"/>
                <w:rtl w:val="0"/>
              </w:rPr>
              <w:t xml:space="preserve">5. Work elements, schedule, and budget</w:t>
            </w:r>
          </w:hyperlink>
          <w:r w:rsidDel="00000000" w:rsidR="00000000" w:rsidRPr="00000000">
            <w:rPr>
              <w:rFonts w:ascii="Cambria" w:cs="Cambria" w:eastAsia="Cambria" w:hAnsi="Cambria"/>
              <w:sz w:val="28"/>
              <w:szCs w:val="28"/>
              <w:rtl w:val="0"/>
            </w:rPr>
            <w:t xml:space="preserve">.....................................................................6</w:t>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contextualSpacing w:val="0"/>
        <w:rPr/>
      </w:pPr>
      <w:bookmarkStart w:colFirst="0" w:colLast="0" w:name="_kx583mkowyt9" w:id="0"/>
      <w:bookmarkEnd w:id="0"/>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b w:val="1"/>
        </w:rPr>
      </w:pPr>
      <w:bookmarkStart w:colFirst="0" w:colLast="0" w:name="_1apotirp0cfe" w:id="1"/>
      <w:bookmarkEnd w:id="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b w:val="1"/>
        </w:rPr>
      </w:pPr>
      <w:bookmarkStart w:colFirst="0" w:colLast="0" w:name="_mc2vuu2bju5i" w:id="2"/>
      <w:bookmarkEnd w:id="2"/>
      <w:r w:rsidDel="00000000" w:rsidR="00000000" w:rsidRPr="00000000">
        <w:rPr>
          <w:rFonts w:ascii="Cambria" w:cs="Cambria" w:eastAsia="Cambria" w:hAnsi="Cambria"/>
          <w:b w:val="1"/>
          <w:rtl w:val="0"/>
        </w:rPr>
        <w:t xml:space="preserve">1. Introduction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Cambria" w:cs="Cambria" w:eastAsia="Cambria" w:hAnsi="Cambria"/>
        </w:rPr>
      </w:pPr>
      <w:bookmarkStart w:colFirst="0" w:colLast="0" w:name="_2e8vrfo75nx4" w:id="3"/>
      <w:bookmarkEnd w:id="3"/>
      <w:r w:rsidDel="00000000" w:rsidR="00000000" w:rsidRPr="00000000">
        <w:rPr>
          <w:rFonts w:ascii="Cambria" w:cs="Cambria" w:eastAsia="Cambria" w:hAnsi="Cambria"/>
          <w:rtl w:val="0"/>
        </w:rPr>
        <w:t xml:space="preserve">1.1 Project 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KWIC (Key Word in Context) index system shall accept an ordered set of lines, where each line is an ordered set of words, and each word is an ordered set of characters. Any line shall be </w:t>
      </w:r>
      <w:r w:rsidDel="00000000" w:rsidR="00000000" w:rsidRPr="00000000">
        <w:rPr>
          <w:rFonts w:ascii="Cambria" w:cs="Cambria" w:eastAsia="Cambria" w:hAnsi="Cambria"/>
          <w:b w:val="1"/>
          <w:sz w:val="28"/>
          <w:szCs w:val="28"/>
          <w:rtl w:val="0"/>
        </w:rPr>
        <w:t xml:space="preserve">“Circularly Shifted"</w:t>
      </w:r>
      <w:r w:rsidDel="00000000" w:rsidR="00000000" w:rsidRPr="00000000">
        <w:rPr>
          <w:rFonts w:ascii="Cambria" w:cs="Cambria" w:eastAsia="Cambria" w:hAnsi="Cambria"/>
          <w:sz w:val="28"/>
          <w:szCs w:val="28"/>
          <w:rtl w:val="0"/>
        </w:rPr>
        <w:t xml:space="preserve"> by repeatedly removing the first word and appending it at the end of the line. The KWIC index system shall output a listing of all circular shifts of all lines in ascending alphabetical order.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rPr>
      </w:pPr>
      <w:bookmarkStart w:colFirst="0" w:colLast="0" w:name="_9txov5z7ck6m" w:id="4"/>
      <w:bookmarkEnd w:id="4"/>
      <w:r w:rsidDel="00000000" w:rsidR="00000000" w:rsidRPr="00000000">
        <w:rPr>
          <w:rFonts w:ascii="Cambria" w:cs="Cambria" w:eastAsia="Cambria" w:hAnsi="Cambria"/>
          <w:rtl w:val="0"/>
        </w:rPr>
        <w:t xml:space="preserve">1.2 Project deliverables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r>
    </w:p>
    <w:tbl>
      <w:tblPr>
        <w:tblStyle w:val="Table1"/>
        <w:bidiVisual w:val="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Week/Deliverable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Deliverable 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06/6/2013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Jacintha Doddi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Plan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06/13/2013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Requirements Specification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06/16/2013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Analysis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06/20/2013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Architecture Specification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06/24/2013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Component/Object Specification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06/28/2013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Source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06/30/2013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Plan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07/02/2013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Deliverable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rPr/>
      </w:pPr>
      <w:bookmarkStart w:colFirst="0" w:colLast="0" w:name="_2b8b05cbmaee" w:id="5"/>
      <w:bookmarkEnd w:id="5"/>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rPr>
      </w:pPr>
      <w:bookmarkStart w:colFirst="0" w:colLast="0" w:name="_rzf1whmz0l3" w:id="6"/>
      <w:bookmarkEnd w:id="6"/>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rPr>
      </w:pPr>
      <w:bookmarkStart w:colFirst="0" w:colLast="0" w:name="_5s77a08ur1nk" w:id="7"/>
      <w:bookmarkEnd w:id="7"/>
      <w:r w:rsidDel="00000000" w:rsidR="00000000" w:rsidRPr="00000000">
        <w:rPr>
          <w:rFonts w:ascii="Cambria" w:cs="Cambria" w:eastAsia="Cambria" w:hAnsi="Cambria"/>
          <w:rtl w:val="0"/>
        </w:rPr>
        <w:t xml:space="preserve">1.3 Evolution of this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document will be updated as the project progresses. Updates should be expected in the following sections: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mbria" w:cs="Cambria" w:eastAsia="Cambria" w:hAnsi="Cambria"/>
          <w:i w:val="1"/>
          <w:sz w:val="24"/>
          <w:szCs w:val="24"/>
          <w:rtl w:val="0"/>
        </w:rPr>
        <w:t xml:space="preserve">References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mbria" w:cs="Cambria" w:eastAsia="Cambria" w:hAnsi="Cambria"/>
          <w:i w:val="1"/>
          <w:sz w:val="24"/>
          <w:szCs w:val="24"/>
          <w:rtl w:val="0"/>
        </w:rPr>
        <w:t xml:space="preserve">Definitions, acronyms, and abbreviations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mbria" w:cs="Cambria" w:eastAsia="Cambria" w:hAnsi="Cambria"/>
          <w:i w:val="1"/>
          <w:sz w:val="24"/>
          <w:szCs w:val="24"/>
          <w:rtl w:val="0"/>
        </w:rPr>
        <w:t xml:space="preserve">Organizational Structure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mbria" w:cs="Cambria" w:eastAsia="Cambria" w:hAnsi="Cambria"/>
          <w:i w:val="1"/>
          <w:sz w:val="24"/>
          <w:szCs w:val="24"/>
          <w:rtl w:val="0"/>
        </w:rPr>
        <w:t xml:space="preserve">Technical Process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mbria" w:cs="Cambria" w:eastAsia="Cambria" w:hAnsi="Cambria"/>
          <w:i w:val="1"/>
          <w:sz w:val="24"/>
          <w:szCs w:val="24"/>
          <w:rtl w:val="0"/>
        </w:rPr>
        <w:t xml:space="preserve">Schedule </w:t>
      </w:r>
      <w:r w:rsidDel="00000000" w:rsidR="00000000" w:rsidRPr="00000000">
        <w:rPr>
          <w:rFonts w:ascii="Cambria" w:cs="Cambria" w:eastAsia="Cambria" w:hAnsi="Cambria"/>
          <w:b w:val="1"/>
          <w:sz w:val="54"/>
          <w:szCs w:val="54"/>
          <w:rtl w:val="0"/>
        </w:rPr>
        <w:t xml:space="preserve">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rPr>
      </w:pPr>
      <w:bookmarkStart w:colFirst="0" w:colLast="0" w:name="_mq12d6wkvhk5" w:id="8"/>
      <w:bookmarkEnd w:id="8"/>
      <w:r w:rsidDel="00000000" w:rsidR="00000000" w:rsidRPr="00000000">
        <w:rPr>
          <w:rFonts w:ascii="Cambria" w:cs="Cambria" w:eastAsia="Cambria" w:hAnsi="Cambria"/>
          <w:rtl w:val="0"/>
        </w:rPr>
        <w:t xml:space="preserve">1.4 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ind w:left="720" w:hanging="360"/>
        <w:contextualSpacing w:val="1"/>
        <w:jc w:val="left"/>
      </w:pPr>
      <w:r w:rsidDel="00000000" w:rsidR="00000000" w:rsidRPr="00000000">
        <w:rPr>
          <w:rFonts w:ascii="Cambria" w:cs="Cambria" w:eastAsia="Cambria" w:hAnsi="Cambria"/>
          <w:sz w:val="24"/>
          <w:szCs w:val="24"/>
          <w:rtl w:val="0"/>
        </w:rPr>
        <w:t xml:space="preserve"> Team Website :</w:t>
      </w:r>
      <w:hyperlink r:id="rId5">
        <w:r w:rsidDel="00000000" w:rsidR="00000000" w:rsidRPr="00000000">
          <w:rPr>
            <w:rFonts w:ascii="Cambria" w:cs="Cambria" w:eastAsia="Cambria" w:hAnsi="Cambria"/>
            <w:sz w:val="24"/>
            <w:szCs w:val="24"/>
            <w:rtl w:val="0"/>
          </w:rPr>
          <w:t xml:space="preserve"> </w:t>
        </w:r>
      </w:hyperlink>
      <w:hyperlink r:id="rId6">
        <w:r w:rsidDel="00000000" w:rsidR="00000000" w:rsidRPr="00000000">
          <w:rPr>
            <w:rFonts w:ascii="Cambria" w:cs="Cambria" w:eastAsia="Cambria" w:hAnsi="Cambria"/>
            <w:color w:val="1155cc"/>
            <w:sz w:val="24"/>
            <w:szCs w:val="24"/>
            <w:u w:val="single"/>
            <w:rtl w:val="0"/>
          </w:rPr>
          <w:t xml:space="preserve">www.utdallas.edu/~kxr123330</w:t>
        </w:r>
      </w:hyperlink>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ind w:left="720" w:hanging="360"/>
        <w:contextualSpacing w:val="1"/>
        <w:jc w:val="left"/>
      </w:pPr>
      <w:r w:rsidDel="00000000" w:rsidR="00000000" w:rsidRPr="00000000">
        <w:rPr>
          <w:rFonts w:ascii="Cambria" w:cs="Cambria" w:eastAsia="Cambria" w:hAnsi="Cambria"/>
          <w:sz w:val="24"/>
          <w:szCs w:val="24"/>
          <w:rtl w:val="0"/>
        </w:rPr>
        <w:t xml:space="preserve"> Project Scope :</w:t>
      </w:r>
      <w:hyperlink r:id="rId7">
        <w:r w:rsidDel="00000000" w:rsidR="00000000" w:rsidRPr="00000000">
          <w:rPr>
            <w:rFonts w:ascii="Cambria" w:cs="Cambria" w:eastAsia="Cambria" w:hAnsi="Cambria"/>
            <w:sz w:val="24"/>
            <w:szCs w:val="24"/>
            <w:rtl w:val="0"/>
          </w:rPr>
          <w:t xml:space="preserve"> </w:t>
        </w:r>
      </w:hyperlink>
      <w:hyperlink r:id="rId8">
        <w:r w:rsidDel="00000000" w:rsidR="00000000" w:rsidRPr="00000000">
          <w:rPr>
            <w:rFonts w:ascii="Cambria" w:cs="Cambria" w:eastAsia="Cambria" w:hAnsi="Cambria"/>
            <w:color w:val="1155cc"/>
            <w:sz w:val="24"/>
            <w:szCs w:val="24"/>
            <w:u w:val="single"/>
            <w:rtl w:val="0"/>
          </w:rPr>
          <w:t xml:space="preserve">http://www.utdallas.edu/~chung/SA/Project1.pdf</w:t>
        </w:r>
      </w:hyperlink>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ind w:left="720" w:hanging="360"/>
        <w:contextualSpacing w:val="1"/>
        <w:jc w:val="left"/>
      </w:pPr>
      <w:r w:rsidDel="00000000" w:rsidR="00000000" w:rsidRPr="00000000">
        <w:rPr>
          <w:rFonts w:ascii="Cambria" w:cs="Cambria" w:eastAsia="Cambria" w:hAnsi="Cambria"/>
          <w:sz w:val="24"/>
          <w:szCs w:val="24"/>
          <w:rtl w:val="0"/>
        </w:rPr>
        <w:t xml:space="preserve">Course Home Page :</w:t>
      </w:r>
      <w:hyperlink r:id="rId9">
        <w:r w:rsidDel="00000000" w:rsidR="00000000" w:rsidRPr="00000000">
          <w:rPr>
            <w:rFonts w:ascii="Cambria" w:cs="Cambria" w:eastAsia="Cambria" w:hAnsi="Cambria"/>
            <w:sz w:val="24"/>
            <w:szCs w:val="24"/>
            <w:rtl w:val="0"/>
          </w:rPr>
          <w:t xml:space="preserve"> </w:t>
        </w:r>
      </w:hyperlink>
      <w:hyperlink r:id="rId10">
        <w:r w:rsidDel="00000000" w:rsidR="00000000" w:rsidRPr="00000000">
          <w:rPr>
            <w:rFonts w:ascii="Cambria" w:cs="Cambria" w:eastAsia="Cambria" w:hAnsi="Cambria"/>
            <w:color w:val="1155cc"/>
            <w:sz w:val="24"/>
            <w:szCs w:val="24"/>
            <w:u w:val="single"/>
            <w:rtl w:val="0"/>
          </w:rPr>
          <w:t xml:space="preserve">http://www.utdallas.edu/~chung/SA/syllabus.htm</w:t>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rPr>
      </w:pPr>
      <w:bookmarkStart w:colFirst="0" w:colLast="0" w:name="_sd8icvg92xte" w:id="9"/>
      <w:bookmarkEnd w:id="9"/>
      <w:r w:rsidDel="00000000" w:rsidR="00000000" w:rsidRPr="00000000">
        <w:rPr>
          <w:rFonts w:ascii="Cambria" w:cs="Cambria" w:eastAsia="Cambria" w:hAnsi="Cambria"/>
          <w:rtl w:val="0"/>
        </w:rPr>
        <w:t xml:space="preserve">1.5 Definitions, acronyms, and abbreviations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b w:val="1"/>
        </w:rPr>
      </w:pPr>
      <w:bookmarkStart w:colFirst="0" w:colLast="0" w:name="_osrku99wmb35" w:id="10"/>
      <w:bookmarkEnd w:id="10"/>
      <w:r w:rsidDel="00000000" w:rsidR="00000000" w:rsidRPr="00000000">
        <w:rPr>
          <w:rFonts w:ascii="Cambria" w:cs="Cambria" w:eastAsia="Cambria" w:hAnsi="Cambria"/>
          <w:b w:val="1"/>
          <w:rtl w:val="0"/>
        </w:rPr>
        <w:t xml:space="preserve">2. Project 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rPr>
      </w:pPr>
      <w:bookmarkStart w:colFirst="0" w:colLast="0" w:name="_9w1ax0qzfkt1" w:id="11"/>
      <w:bookmarkEnd w:id="11"/>
      <w:r w:rsidDel="00000000" w:rsidR="00000000" w:rsidRPr="00000000">
        <w:rPr>
          <w:rFonts w:ascii="Cambria" w:cs="Cambria" w:eastAsia="Cambria" w:hAnsi="Cambria"/>
          <w:rtl w:val="0"/>
        </w:rPr>
        <w:t xml:space="preserve">2.1 Process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Waterfall process model is to be used for this project such that each stage of the waterfall allows us to update the project plan and other deliverables for missing areas or correctness.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rPr>
      </w:pPr>
      <w:bookmarkStart w:colFirst="0" w:colLast="0" w:name="_rtizxrvojshg" w:id="12"/>
      <w:bookmarkEnd w:id="12"/>
      <w:r w:rsidDel="00000000" w:rsidR="00000000" w:rsidRPr="00000000">
        <w:rPr>
          <w:rFonts w:ascii="Cambria" w:cs="Cambria" w:eastAsia="Cambria" w:hAnsi="Cambria"/>
          <w:rtl w:val="0"/>
        </w:rPr>
        <w:t xml:space="preserve">2.2 Organizational structure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Team members 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Jacintha Doddi</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Keerthikumar Ravichandran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Jayabharathi Sundararaj</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Cambria" w:cs="Cambria" w:eastAsia="Cambria" w:hAnsi="Cambria"/>
        </w:rPr>
      </w:pPr>
      <w:bookmarkStart w:colFirst="0" w:colLast="0" w:name="_6alo3hkwblgt" w:id="13"/>
      <w:bookmarkEnd w:id="13"/>
      <w:r w:rsidDel="00000000" w:rsidR="00000000" w:rsidRPr="00000000">
        <w:rPr>
          <w:rFonts w:ascii="Cambria" w:cs="Cambria" w:eastAsia="Cambria" w:hAnsi="Cambria"/>
          <w:rtl w:val="0"/>
        </w:rPr>
        <w:t xml:space="preserve">2.3 Organizational boundaries and interfaces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Different team leaders are assigned for each phase. During each phase the corresponding team leader will be responsible for coordinating team meetings, updates, communications, and team deliverables.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b w:val="1"/>
        </w:rPr>
      </w:pPr>
      <w:bookmarkStart w:colFirst="0" w:colLast="0" w:name="_2l21ibmrbszl" w:id="14"/>
      <w:bookmarkEnd w:id="14"/>
      <w:r w:rsidDel="00000000" w:rsidR="00000000" w:rsidRPr="00000000">
        <w:rPr>
          <w:rFonts w:ascii="Cambria" w:cs="Cambria" w:eastAsia="Cambria" w:hAnsi="Cambria"/>
          <w:b w:val="1"/>
          <w:rtl w:val="0"/>
        </w:rPr>
        <w:t xml:space="preserve">3. Managerial process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Cambria" w:cs="Cambria" w:eastAsia="Cambria" w:hAnsi="Cambria"/>
          <w:sz w:val="28"/>
          <w:szCs w:val="28"/>
        </w:rPr>
      </w:pPr>
      <w:bookmarkStart w:colFirst="0" w:colLast="0" w:name="_l11dbqtxrzwq" w:id="15"/>
      <w:bookmarkEnd w:id="15"/>
      <w:r w:rsidDel="00000000" w:rsidR="00000000" w:rsidRPr="00000000">
        <w:rPr>
          <w:rFonts w:ascii="Cambria" w:cs="Cambria" w:eastAsia="Cambria" w:hAnsi="Cambria"/>
          <w:rtl w:val="0"/>
        </w:rPr>
        <w:t xml:space="preserve">3.1 Management objectives and priorities</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Cambria" w:cs="Cambria" w:eastAsia="Cambria" w:hAnsi="Cambria"/>
          <w:sz w:val="28"/>
          <w:szCs w:val="28"/>
        </w:rPr>
      </w:pPr>
      <w:bookmarkStart w:colFirst="0" w:colLast="0" w:name="_iigliccfopq9" w:id="16"/>
      <w:bookmarkEnd w:id="16"/>
      <w:r w:rsidDel="00000000" w:rsidR="00000000" w:rsidRPr="00000000">
        <w:rPr>
          <w:rFonts w:ascii="Cambria" w:cs="Cambria" w:eastAsia="Cambria" w:hAnsi="Cambria"/>
          <w:rtl w:val="0"/>
        </w:rPr>
        <w:t xml:space="preserve">3.2 Assumptions, dependencies, and constraints</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Cambria" w:cs="Cambria" w:eastAsia="Cambria" w:hAnsi="Cambria"/>
          <w:sz w:val="28"/>
          <w:szCs w:val="28"/>
        </w:rPr>
      </w:pPr>
      <w:bookmarkStart w:colFirst="0" w:colLast="0" w:name="_lqsseiclqpdy" w:id="17"/>
      <w:bookmarkEnd w:id="17"/>
      <w:r w:rsidDel="00000000" w:rsidR="00000000" w:rsidRPr="00000000">
        <w:rPr>
          <w:rFonts w:ascii="Cambria" w:cs="Cambria" w:eastAsia="Cambria" w:hAnsi="Cambria"/>
          <w:rtl w:val="0"/>
        </w:rPr>
        <w:t xml:space="preserve">3.3 Risk management</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Cambria" w:cs="Cambria" w:eastAsia="Cambria" w:hAnsi="Cambria"/>
        </w:rPr>
      </w:pPr>
      <w:bookmarkStart w:colFirst="0" w:colLast="0" w:name="_2wqnf9r5hfhu" w:id="18"/>
      <w:bookmarkEnd w:id="18"/>
      <w:r w:rsidDel="00000000" w:rsidR="00000000" w:rsidRPr="00000000">
        <w:rPr>
          <w:rFonts w:ascii="Cambria" w:cs="Cambria" w:eastAsia="Cambria" w:hAnsi="Cambria"/>
          <w:rtl w:val="0"/>
        </w:rPr>
        <w:t xml:space="preserve">3.4 Monitoring and controlling mechanisms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b w:val="1"/>
          <w:sz w:val="28"/>
          <w:szCs w:val="28"/>
        </w:rPr>
      </w:pPr>
      <w:bookmarkStart w:colFirst="0" w:colLast="0" w:name="_36vqfxz6cpwg" w:id="19"/>
      <w:bookmarkEnd w:id="19"/>
      <w:r w:rsidDel="00000000" w:rsidR="00000000" w:rsidRPr="00000000">
        <w:rPr>
          <w:rFonts w:ascii="Cambria" w:cs="Cambria" w:eastAsia="Cambria" w:hAnsi="Cambria"/>
          <w:b w:val="1"/>
          <w:rtl w:val="0"/>
        </w:rPr>
        <w:t xml:space="preserve">4. Technical process</w:t>
      </w: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Cambria" w:cs="Cambria" w:eastAsia="Cambria" w:hAnsi="Cambria"/>
        </w:rPr>
      </w:pPr>
      <w:bookmarkStart w:colFirst="0" w:colLast="0" w:name="_eykdnxqbbst6" w:id="20"/>
      <w:bookmarkEnd w:id="20"/>
      <w:r w:rsidDel="00000000" w:rsidR="00000000" w:rsidRPr="00000000">
        <w:rPr>
          <w:rFonts w:ascii="Cambria" w:cs="Cambria" w:eastAsia="Cambria" w:hAnsi="Cambria"/>
          <w:rtl w:val="0"/>
        </w:rPr>
        <w:t xml:space="preserve">4.1 Methods, tools, and techniques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pPr>
      <w:r w:rsidDel="00000000" w:rsidR="00000000" w:rsidRPr="00000000">
        <w:rPr>
          <w:rFonts w:ascii="Cambria" w:cs="Cambria" w:eastAsia="Cambria" w:hAnsi="Cambria"/>
          <w:sz w:val="24"/>
          <w:szCs w:val="24"/>
          <w:rtl w:val="0"/>
        </w:rPr>
        <w:t xml:space="preserve">The project will be implemented utilizing Waterfall methodology, and tools such as Eclipse, JDK 1.6, Windows 7, Browsers- Firefox, Chrome &amp; IE, SQL Server/Oracle DB/MySQL, Apache and  JQuery  be utilized. The object oriented architectural style  will be used to build a Java applet demonstrating the project.     </w:t>
      </w: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rPr>
      </w:pPr>
      <w:bookmarkStart w:colFirst="0" w:colLast="0" w:name="_isrfmju0gzxa" w:id="21"/>
      <w:bookmarkEnd w:id="21"/>
      <w:r w:rsidDel="00000000" w:rsidR="00000000" w:rsidRPr="00000000">
        <w:rPr>
          <w:rFonts w:ascii="Cambria" w:cs="Cambria" w:eastAsia="Cambria" w:hAnsi="Cambria"/>
          <w:rtl w:val="0"/>
        </w:rPr>
        <w:t xml:space="preserve">4.2 Software documentation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rPr>
      </w:pPr>
      <w:bookmarkStart w:colFirst="0" w:colLast="0" w:name="_7h0lwflzm51x" w:id="22"/>
      <w:bookmarkEnd w:id="22"/>
      <w:r w:rsidDel="00000000" w:rsidR="00000000" w:rsidRPr="00000000">
        <w:rPr>
          <w:rFonts w:ascii="Cambria" w:cs="Cambria" w:eastAsia="Cambria" w:hAnsi="Cambria"/>
          <w:rtl w:val="0"/>
        </w:rPr>
        <w:t xml:space="preserve">4.3 Project support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contextualSpacing w:val="0"/>
        <w:rPr/>
      </w:pPr>
      <w:bookmarkStart w:colFirst="0" w:colLast="0" w:name="_8ktnitjpnezh" w:id="23"/>
      <w:bookmarkEnd w:id="23"/>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b w:val="1"/>
        </w:rPr>
      </w:pPr>
      <w:bookmarkStart w:colFirst="0" w:colLast="0" w:name="_iv4o8mupgpue" w:id="24"/>
      <w:bookmarkEnd w:id="24"/>
      <w:r w:rsidDel="00000000" w:rsidR="00000000" w:rsidRPr="00000000">
        <w:rPr>
          <w:rFonts w:ascii="Cambria" w:cs="Cambria" w:eastAsia="Cambria" w:hAnsi="Cambria"/>
          <w:b w:val="1"/>
          <w:rtl w:val="0"/>
        </w:rPr>
        <w:t xml:space="preserve">5. Work elements, schedule, and budget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schedule is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Cycle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mbria" w:cs="Cambria" w:eastAsia="Cambria" w:hAnsi="Cambria"/>
          <w:sz w:val="24"/>
          <w:szCs w:val="24"/>
          <w:rtl w:val="0"/>
        </w:rPr>
        <w:t xml:space="preserve">Interim Project 1  -  06/20/2013</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mbria" w:cs="Cambria" w:eastAsia="Cambria" w:hAnsi="Cambria"/>
          <w:sz w:val="24"/>
          <w:szCs w:val="24"/>
          <w:rtl w:val="0"/>
        </w:rPr>
        <w:t xml:space="preserve">Final Project 1  -  07/02/2013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Cycle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mbria" w:cs="Cambria" w:eastAsia="Cambria" w:hAnsi="Cambria"/>
          <w:sz w:val="24"/>
          <w:szCs w:val="24"/>
          <w:rtl w:val="0"/>
        </w:rPr>
        <w:t xml:space="preserve">Interim Project 2  -  07/23/2013</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mbria" w:cs="Cambria" w:eastAsia="Cambria" w:hAnsi="Cambria"/>
          <w:sz w:val="24"/>
          <w:szCs w:val="24"/>
          <w:rtl w:val="0"/>
        </w:rPr>
        <w:t xml:space="preserve">Final Project 2  -  08/01/2013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sz w:val="28"/>
          <w:szCs w:val="28"/>
        </w:rPr>
      </w:pP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mbria" w:cs="Cambria" w:eastAsia="Cambria" w:hAnsi="Cambria"/>
        <w:b w:val="0"/>
        <w:i w:val="1"/>
        <w:smallCaps w:val="0"/>
        <w:strike w:val="0"/>
        <w:color w:val="000000"/>
        <w:sz w:val="24"/>
        <w:szCs w:val="24"/>
        <w:u w:val="none"/>
        <w:vertAlign w:val="baseline"/>
      </w:rPr>
    </w:lvl>
    <w:lvl w:ilvl="1">
      <w:start w:val="1"/>
      <w:numFmt w:val="lowerLetter"/>
      <w:lvlText w:val="%2."/>
      <w:lvlJc w:val="left"/>
      <w:pPr>
        <w:ind w:left="1440" w:firstLine="1080"/>
      </w:pPr>
      <w:rPr>
        <w:rFonts w:ascii="Cambria" w:cs="Cambria" w:eastAsia="Cambria" w:hAnsi="Cambria"/>
        <w:b w:val="0"/>
        <w:i w:val="1"/>
        <w:smallCaps w:val="0"/>
        <w:strike w:val="0"/>
        <w:color w:val="000000"/>
        <w:sz w:val="24"/>
        <w:szCs w:val="24"/>
        <w:u w:val="none"/>
        <w:vertAlign w:val="baseline"/>
      </w:rPr>
    </w:lvl>
    <w:lvl w:ilvl="2">
      <w:start w:val="1"/>
      <w:numFmt w:val="lowerRoman"/>
      <w:lvlText w:val="%3."/>
      <w:lvlJc w:val="left"/>
      <w:pPr>
        <w:ind w:left="2160" w:firstLine="1800"/>
      </w:pPr>
      <w:rPr>
        <w:rFonts w:ascii="Cambria" w:cs="Cambria" w:eastAsia="Cambria" w:hAnsi="Cambria"/>
        <w:b w:val="0"/>
        <w:i w:val="1"/>
        <w:smallCaps w:val="0"/>
        <w:strike w:val="0"/>
        <w:color w:val="000000"/>
        <w:sz w:val="24"/>
        <w:szCs w:val="24"/>
        <w:u w:val="none"/>
        <w:vertAlign w:val="baseline"/>
      </w:rPr>
    </w:lvl>
    <w:lvl w:ilvl="3">
      <w:start w:val="1"/>
      <w:numFmt w:val="decimal"/>
      <w:lvlText w:val="%4."/>
      <w:lvlJc w:val="left"/>
      <w:pPr>
        <w:ind w:left="2880" w:firstLine="2520"/>
      </w:pPr>
      <w:rPr>
        <w:rFonts w:ascii="Cambria" w:cs="Cambria" w:eastAsia="Cambria" w:hAnsi="Cambria"/>
        <w:b w:val="0"/>
        <w:i w:val="1"/>
        <w:smallCaps w:val="0"/>
        <w:strike w:val="0"/>
        <w:color w:val="000000"/>
        <w:sz w:val="24"/>
        <w:szCs w:val="24"/>
        <w:u w:val="none"/>
        <w:vertAlign w:val="baseline"/>
      </w:rPr>
    </w:lvl>
    <w:lvl w:ilvl="4">
      <w:start w:val="1"/>
      <w:numFmt w:val="lowerLetter"/>
      <w:lvlText w:val="%5."/>
      <w:lvlJc w:val="left"/>
      <w:pPr>
        <w:ind w:left="3600" w:firstLine="3240"/>
      </w:pPr>
      <w:rPr>
        <w:rFonts w:ascii="Cambria" w:cs="Cambria" w:eastAsia="Cambria" w:hAnsi="Cambria"/>
        <w:b w:val="0"/>
        <w:i w:val="1"/>
        <w:smallCaps w:val="0"/>
        <w:strike w:val="0"/>
        <w:color w:val="000000"/>
        <w:sz w:val="24"/>
        <w:szCs w:val="24"/>
        <w:u w:val="none"/>
        <w:vertAlign w:val="baseline"/>
      </w:rPr>
    </w:lvl>
    <w:lvl w:ilvl="5">
      <w:start w:val="1"/>
      <w:numFmt w:val="lowerRoman"/>
      <w:lvlText w:val="%6."/>
      <w:lvlJc w:val="left"/>
      <w:pPr>
        <w:ind w:left="4320" w:firstLine="3960"/>
      </w:pPr>
      <w:rPr>
        <w:rFonts w:ascii="Cambria" w:cs="Cambria" w:eastAsia="Cambria" w:hAnsi="Cambria"/>
        <w:b w:val="0"/>
        <w:i w:val="1"/>
        <w:smallCaps w:val="0"/>
        <w:strike w:val="0"/>
        <w:color w:val="000000"/>
        <w:sz w:val="24"/>
        <w:szCs w:val="24"/>
        <w:u w:val="none"/>
        <w:vertAlign w:val="baseline"/>
      </w:rPr>
    </w:lvl>
    <w:lvl w:ilvl="6">
      <w:start w:val="1"/>
      <w:numFmt w:val="decimal"/>
      <w:lvlText w:val="%7."/>
      <w:lvlJc w:val="left"/>
      <w:pPr>
        <w:ind w:left="5040" w:firstLine="4680"/>
      </w:pPr>
      <w:rPr>
        <w:rFonts w:ascii="Cambria" w:cs="Cambria" w:eastAsia="Cambria" w:hAnsi="Cambria"/>
        <w:b w:val="0"/>
        <w:i w:val="1"/>
        <w:smallCaps w:val="0"/>
        <w:strike w:val="0"/>
        <w:color w:val="000000"/>
        <w:sz w:val="24"/>
        <w:szCs w:val="24"/>
        <w:u w:val="none"/>
        <w:vertAlign w:val="baseline"/>
      </w:rPr>
    </w:lvl>
    <w:lvl w:ilvl="7">
      <w:start w:val="1"/>
      <w:numFmt w:val="lowerLetter"/>
      <w:lvlText w:val="%8."/>
      <w:lvlJc w:val="left"/>
      <w:pPr>
        <w:ind w:left="5760" w:firstLine="5400"/>
      </w:pPr>
      <w:rPr>
        <w:rFonts w:ascii="Cambria" w:cs="Cambria" w:eastAsia="Cambria" w:hAnsi="Cambria"/>
        <w:b w:val="0"/>
        <w:i w:val="1"/>
        <w:smallCaps w:val="0"/>
        <w:strike w:val="0"/>
        <w:color w:val="000000"/>
        <w:sz w:val="24"/>
        <w:szCs w:val="24"/>
        <w:u w:val="none"/>
        <w:vertAlign w:val="baseline"/>
      </w:rPr>
    </w:lvl>
    <w:lvl w:ilvl="8">
      <w:start w:val="1"/>
      <w:numFmt w:val="lowerRoman"/>
      <w:lvlText w:val="%9."/>
      <w:lvlJc w:val="left"/>
      <w:pPr>
        <w:ind w:left="6480" w:firstLine="6120"/>
      </w:pPr>
      <w:rPr>
        <w:rFonts w:ascii="Cambria" w:cs="Cambria" w:eastAsia="Cambria" w:hAnsi="Cambria"/>
        <w:b w:val="0"/>
        <w:i w:val="1"/>
        <w:smallCaps w:val="0"/>
        <w:strike w:val="0"/>
        <w:color w:val="000000"/>
        <w:sz w:val="24"/>
        <w:szCs w:val="24"/>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Cambria" w:cs="Cambria" w:eastAsia="Cambria" w:hAnsi="Cambria"/>
        <w:b w:val="0"/>
        <w:i w:val="0"/>
        <w:smallCaps w:val="0"/>
        <w:strike w:val="0"/>
        <w:color w:val="000000"/>
        <w:sz w:val="24"/>
        <w:szCs w:val="24"/>
        <w:u w:val="none"/>
        <w:vertAlign w:val="baseline"/>
      </w:rPr>
    </w:lvl>
    <w:lvl w:ilvl="1">
      <w:start w:val="1"/>
      <w:numFmt w:val="lowerLetter"/>
      <w:lvlText w:val="%2."/>
      <w:lvlJc w:val="left"/>
      <w:pPr>
        <w:ind w:left="1440" w:firstLine="1080"/>
      </w:pPr>
      <w:rPr>
        <w:rFonts w:ascii="Cambria" w:cs="Cambria" w:eastAsia="Cambria" w:hAnsi="Cambria"/>
        <w:b w:val="0"/>
        <w:i w:val="0"/>
        <w:smallCaps w:val="0"/>
        <w:strike w:val="0"/>
        <w:color w:val="000000"/>
        <w:sz w:val="24"/>
        <w:szCs w:val="24"/>
        <w:u w:val="none"/>
        <w:vertAlign w:val="baseline"/>
      </w:rPr>
    </w:lvl>
    <w:lvl w:ilvl="2">
      <w:start w:val="1"/>
      <w:numFmt w:val="lowerRoman"/>
      <w:lvlText w:val="%3."/>
      <w:lvlJc w:val="left"/>
      <w:pPr>
        <w:ind w:left="2160" w:firstLine="1800"/>
      </w:pPr>
      <w:rPr>
        <w:rFonts w:ascii="Cambria" w:cs="Cambria" w:eastAsia="Cambria" w:hAnsi="Cambria"/>
        <w:b w:val="0"/>
        <w:i w:val="0"/>
        <w:smallCaps w:val="0"/>
        <w:strike w:val="0"/>
        <w:color w:val="000000"/>
        <w:sz w:val="24"/>
        <w:szCs w:val="24"/>
        <w:u w:val="none"/>
        <w:vertAlign w:val="baseline"/>
      </w:rPr>
    </w:lvl>
    <w:lvl w:ilvl="3">
      <w:start w:val="1"/>
      <w:numFmt w:val="decimal"/>
      <w:lvlText w:val="%4."/>
      <w:lvlJc w:val="left"/>
      <w:pPr>
        <w:ind w:left="2880" w:firstLine="2520"/>
      </w:pPr>
      <w:rPr>
        <w:rFonts w:ascii="Cambria" w:cs="Cambria" w:eastAsia="Cambria" w:hAnsi="Cambria"/>
        <w:b w:val="0"/>
        <w:i w:val="0"/>
        <w:smallCaps w:val="0"/>
        <w:strike w:val="0"/>
        <w:color w:val="000000"/>
        <w:sz w:val="24"/>
        <w:szCs w:val="24"/>
        <w:u w:val="none"/>
        <w:vertAlign w:val="baseline"/>
      </w:rPr>
    </w:lvl>
    <w:lvl w:ilvl="4">
      <w:start w:val="1"/>
      <w:numFmt w:val="lowerLetter"/>
      <w:lvlText w:val="%5."/>
      <w:lvlJc w:val="left"/>
      <w:pPr>
        <w:ind w:left="3600" w:firstLine="3240"/>
      </w:pPr>
      <w:rPr>
        <w:rFonts w:ascii="Cambria" w:cs="Cambria" w:eastAsia="Cambria" w:hAnsi="Cambria"/>
        <w:b w:val="0"/>
        <w:i w:val="0"/>
        <w:smallCaps w:val="0"/>
        <w:strike w:val="0"/>
        <w:color w:val="000000"/>
        <w:sz w:val="24"/>
        <w:szCs w:val="24"/>
        <w:u w:val="none"/>
        <w:vertAlign w:val="baseline"/>
      </w:rPr>
    </w:lvl>
    <w:lvl w:ilvl="5">
      <w:start w:val="1"/>
      <w:numFmt w:val="lowerRoman"/>
      <w:lvlText w:val="%6."/>
      <w:lvlJc w:val="left"/>
      <w:pPr>
        <w:ind w:left="4320" w:firstLine="3960"/>
      </w:pPr>
      <w:rPr>
        <w:rFonts w:ascii="Cambria" w:cs="Cambria" w:eastAsia="Cambria" w:hAnsi="Cambria"/>
        <w:b w:val="0"/>
        <w:i w:val="0"/>
        <w:smallCaps w:val="0"/>
        <w:strike w:val="0"/>
        <w:color w:val="000000"/>
        <w:sz w:val="24"/>
        <w:szCs w:val="24"/>
        <w:u w:val="none"/>
        <w:vertAlign w:val="baseline"/>
      </w:rPr>
    </w:lvl>
    <w:lvl w:ilvl="6">
      <w:start w:val="1"/>
      <w:numFmt w:val="decimal"/>
      <w:lvlText w:val="%7."/>
      <w:lvlJc w:val="left"/>
      <w:pPr>
        <w:ind w:left="5040" w:firstLine="4680"/>
      </w:pPr>
      <w:rPr>
        <w:rFonts w:ascii="Cambria" w:cs="Cambria" w:eastAsia="Cambria" w:hAnsi="Cambria"/>
        <w:b w:val="0"/>
        <w:i w:val="0"/>
        <w:smallCaps w:val="0"/>
        <w:strike w:val="0"/>
        <w:color w:val="000000"/>
        <w:sz w:val="24"/>
        <w:szCs w:val="24"/>
        <w:u w:val="none"/>
        <w:vertAlign w:val="baseline"/>
      </w:rPr>
    </w:lvl>
    <w:lvl w:ilvl="7">
      <w:start w:val="1"/>
      <w:numFmt w:val="lowerLetter"/>
      <w:lvlText w:val="%8."/>
      <w:lvlJc w:val="left"/>
      <w:pPr>
        <w:ind w:left="5760" w:firstLine="5400"/>
      </w:pPr>
      <w:rPr>
        <w:rFonts w:ascii="Cambria" w:cs="Cambria" w:eastAsia="Cambria" w:hAnsi="Cambria"/>
        <w:b w:val="0"/>
        <w:i w:val="0"/>
        <w:smallCaps w:val="0"/>
        <w:strike w:val="0"/>
        <w:color w:val="000000"/>
        <w:sz w:val="24"/>
        <w:szCs w:val="24"/>
        <w:u w:val="none"/>
        <w:vertAlign w:val="baseline"/>
      </w:rPr>
    </w:lvl>
    <w:lvl w:ilvl="8">
      <w:start w:val="1"/>
      <w:numFmt w:val="lowerRoman"/>
      <w:lvlText w:val="%9."/>
      <w:lvlJc w:val="left"/>
      <w:pPr>
        <w:ind w:left="6480" w:firstLine="6120"/>
      </w:pPr>
      <w:rPr>
        <w:rFonts w:ascii="Cambria" w:cs="Cambria" w:eastAsia="Cambria" w:hAnsi="Cambria"/>
        <w:b w:val="0"/>
        <w:i w:val="0"/>
        <w:smallCaps w:val="0"/>
        <w:strike w:val="0"/>
        <w:color w:val="000000"/>
        <w:sz w:val="24"/>
        <w:szCs w:val="24"/>
        <w:u w:val="none"/>
        <w:vertAlign w:val="baseline"/>
      </w:rPr>
    </w:lvl>
  </w:abstractNum>
  <w:abstractNum w:abstractNumId="4">
    <w:lvl w:ilvl="0">
      <w:start w:val="1"/>
      <w:numFmt w:val="decimal"/>
      <w:lvlText w:val="%1."/>
      <w:lvlJc w:val="left"/>
      <w:pPr>
        <w:ind w:left="720" w:firstLine="360"/>
      </w:pPr>
      <w:rPr>
        <w:rFonts w:ascii="Cambria" w:cs="Cambria" w:eastAsia="Cambria" w:hAnsi="Cambria"/>
        <w:b w:val="0"/>
        <w:i w:val="0"/>
        <w:smallCaps w:val="0"/>
        <w:strike w:val="0"/>
        <w:color w:val="000000"/>
        <w:sz w:val="24"/>
        <w:szCs w:val="24"/>
        <w:u w:val="none"/>
        <w:vertAlign w:val="baseline"/>
      </w:rPr>
    </w:lvl>
    <w:lvl w:ilvl="1">
      <w:start w:val="1"/>
      <w:numFmt w:val="lowerLetter"/>
      <w:lvlText w:val="%2."/>
      <w:lvlJc w:val="left"/>
      <w:pPr>
        <w:ind w:left="1440" w:firstLine="1080"/>
      </w:pPr>
      <w:rPr>
        <w:rFonts w:ascii="Cambria" w:cs="Cambria" w:eastAsia="Cambria" w:hAnsi="Cambria"/>
        <w:b w:val="0"/>
        <w:i w:val="0"/>
        <w:smallCaps w:val="0"/>
        <w:strike w:val="0"/>
        <w:color w:val="000000"/>
        <w:sz w:val="24"/>
        <w:szCs w:val="24"/>
        <w:u w:val="none"/>
        <w:vertAlign w:val="baseline"/>
      </w:rPr>
    </w:lvl>
    <w:lvl w:ilvl="2">
      <w:start w:val="1"/>
      <w:numFmt w:val="lowerRoman"/>
      <w:lvlText w:val="%3."/>
      <w:lvlJc w:val="left"/>
      <w:pPr>
        <w:ind w:left="2160" w:firstLine="1800"/>
      </w:pPr>
      <w:rPr>
        <w:rFonts w:ascii="Cambria" w:cs="Cambria" w:eastAsia="Cambria" w:hAnsi="Cambria"/>
        <w:b w:val="0"/>
        <w:i w:val="0"/>
        <w:smallCaps w:val="0"/>
        <w:strike w:val="0"/>
        <w:color w:val="000000"/>
        <w:sz w:val="24"/>
        <w:szCs w:val="24"/>
        <w:u w:val="none"/>
        <w:vertAlign w:val="baseline"/>
      </w:rPr>
    </w:lvl>
    <w:lvl w:ilvl="3">
      <w:start w:val="1"/>
      <w:numFmt w:val="decimal"/>
      <w:lvlText w:val="%4."/>
      <w:lvlJc w:val="left"/>
      <w:pPr>
        <w:ind w:left="2880" w:firstLine="2520"/>
      </w:pPr>
      <w:rPr>
        <w:rFonts w:ascii="Cambria" w:cs="Cambria" w:eastAsia="Cambria" w:hAnsi="Cambria"/>
        <w:b w:val="0"/>
        <w:i w:val="0"/>
        <w:smallCaps w:val="0"/>
        <w:strike w:val="0"/>
        <w:color w:val="000000"/>
        <w:sz w:val="24"/>
        <w:szCs w:val="24"/>
        <w:u w:val="none"/>
        <w:vertAlign w:val="baseline"/>
      </w:rPr>
    </w:lvl>
    <w:lvl w:ilvl="4">
      <w:start w:val="1"/>
      <w:numFmt w:val="lowerLetter"/>
      <w:lvlText w:val="%5."/>
      <w:lvlJc w:val="left"/>
      <w:pPr>
        <w:ind w:left="3600" w:firstLine="3240"/>
      </w:pPr>
      <w:rPr>
        <w:rFonts w:ascii="Cambria" w:cs="Cambria" w:eastAsia="Cambria" w:hAnsi="Cambria"/>
        <w:b w:val="0"/>
        <w:i w:val="0"/>
        <w:smallCaps w:val="0"/>
        <w:strike w:val="0"/>
        <w:color w:val="000000"/>
        <w:sz w:val="24"/>
        <w:szCs w:val="24"/>
        <w:u w:val="none"/>
        <w:vertAlign w:val="baseline"/>
      </w:rPr>
    </w:lvl>
    <w:lvl w:ilvl="5">
      <w:start w:val="1"/>
      <w:numFmt w:val="lowerRoman"/>
      <w:lvlText w:val="%6."/>
      <w:lvlJc w:val="left"/>
      <w:pPr>
        <w:ind w:left="4320" w:firstLine="3960"/>
      </w:pPr>
      <w:rPr>
        <w:rFonts w:ascii="Cambria" w:cs="Cambria" w:eastAsia="Cambria" w:hAnsi="Cambria"/>
        <w:b w:val="0"/>
        <w:i w:val="0"/>
        <w:smallCaps w:val="0"/>
        <w:strike w:val="0"/>
        <w:color w:val="000000"/>
        <w:sz w:val="24"/>
        <w:szCs w:val="24"/>
        <w:u w:val="none"/>
        <w:vertAlign w:val="baseline"/>
      </w:rPr>
    </w:lvl>
    <w:lvl w:ilvl="6">
      <w:start w:val="1"/>
      <w:numFmt w:val="decimal"/>
      <w:lvlText w:val="%7."/>
      <w:lvlJc w:val="left"/>
      <w:pPr>
        <w:ind w:left="5040" w:firstLine="4680"/>
      </w:pPr>
      <w:rPr>
        <w:rFonts w:ascii="Cambria" w:cs="Cambria" w:eastAsia="Cambria" w:hAnsi="Cambria"/>
        <w:b w:val="0"/>
        <w:i w:val="0"/>
        <w:smallCaps w:val="0"/>
        <w:strike w:val="0"/>
        <w:color w:val="000000"/>
        <w:sz w:val="24"/>
        <w:szCs w:val="24"/>
        <w:u w:val="none"/>
        <w:vertAlign w:val="baseline"/>
      </w:rPr>
    </w:lvl>
    <w:lvl w:ilvl="7">
      <w:start w:val="1"/>
      <w:numFmt w:val="lowerLetter"/>
      <w:lvlText w:val="%8."/>
      <w:lvlJc w:val="left"/>
      <w:pPr>
        <w:ind w:left="5760" w:firstLine="5400"/>
      </w:pPr>
      <w:rPr>
        <w:rFonts w:ascii="Cambria" w:cs="Cambria" w:eastAsia="Cambria" w:hAnsi="Cambria"/>
        <w:b w:val="0"/>
        <w:i w:val="0"/>
        <w:smallCaps w:val="0"/>
        <w:strike w:val="0"/>
        <w:color w:val="000000"/>
        <w:sz w:val="24"/>
        <w:szCs w:val="24"/>
        <w:u w:val="none"/>
        <w:vertAlign w:val="baseline"/>
      </w:rPr>
    </w:lvl>
    <w:lvl w:ilvl="8">
      <w:start w:val="1"/>
      <w:numFmt w:val="lowerRoman"/>
      <w:lvlText w:val="%9."/>
      <w:lvlJc w:val="left"/>
      <w:pPr>
        <w:ind w:left="6480" w:firstLine="6120"/>
      </w:pPr>
      <w:rPr>
        <w:rFonts w:ascii="Cambria" w:cs="Cambria" w:eastAsia="Cambria" w:hAnsi="Cambria"/>
        <w:b w:val="0"/>
        <w:i w:val="0"/>
        <w:smallCaps w:val="0"/>
        <w:strike w:val="0"/>
        <w:color w:val="000000"/>
        <w:sz w:val="24"/>
        <w:szCs w:val="24"/>
        <w:u w:val="none"/>
        <w:vertAlign w:val="baseline"/>
      </w:rPr>
    </w:lvl>
  </w:abstractNum>
  <w:abstractNum w:abstractNumId="5">
    <w:lvl w:ilvl="0">
      <w:start w:val="1"/>
      <w:numFmt w:val="decimal"/>
      <w:lvlText w:val="%1."/>
      <w:lvlJc w:val="left"/>
      <w:pPr>
        <w:ind w:left="720" w:firstLine="360"/>
      </w:pPr>
      <w:rPr>
        <w:rFonts w:ascii="Cambria" w:cs="Cambria" w:eastAsia="Cambria" w:hAnsi="Cambria"/>
        <w:b w:val="0"/>
        <w:i w:val="0"/>
        <w:smallCaps w:val="0"/>
        <w:strike w:val="0"/>
        <w:color w:val="000000"/>
        <w:sz w:val="24"/>
        <w:szCs w:val="24"/>
        <w:u w:val="none"/>
        <w:vertAlign w:val="baseline"/>
      </w:rPr>
    </w:lvl>
    <w:lvl w:ilvl="1">
      <w:start w:val="1"/>
      <w:numFmt w:val="lowerLetter"/>
      <w:lvlText w:val="%2."/>
      <w:lvlJc w:val="left"/>
      <w:pPr>
        <w:ind w:left="1440" w:firstLine="1080"/>
      </w:pPr>
      <w:rPr>
        <w:rFonts w:ascii="Cambria" w:cs="Cambria" w:eastAsia="Cambria" w:hAnsi="Cambria"/>
        <w:b w:val="0"/>
        <w:i w:val="0"/>
        <w:smallCaps w:val="0"/>
        <w:strike w:val="0"/>
        <w:color w:val="000000"/>
        <w:sz w:val="24"/>
        <w:szCs w:val="24"/>
        <w:u w:val="none"/>
        <w:vertAlign w:val="baseline"/>
      </w:rPr>
    </w:lvl>
    <w:lvl w:ilvl="2">
      <w:start w:val="1"/>
      <w:numFmt w:val="lowerRoman"/>
      <w:lvlText w:val="%3."/>
      <w:lvlJc w:val="left"/>
      <w:pPr>
        <w:ind w:left="2160" w:firstLine="1800"/>
      </w:pPr>
      <w:rPr>
        <w:rFonts w:ascii="Cambria" w:cs="Cambria" w:eastAsia="Cambria" w:hAnsi="Cambria"/>
        <w:b w:val="0"/>
        <w:i w:val="0"/>
        <w:smallCaps w:val="0"/>
        <w:strike w:val="0"/>
        <w:color w:val="000000"/>
        <w:sz w:val="24"/>
        <w:szCs w:val="24"/>
        <w:u w:val="none"/>
        <w:vertAlign w:val="baseline"/>
      </w:rPr>
    </w:lvl>
    <w:lvl w:ilvl="3">
      <w:start w:val="1"/>
      <w:numFmt w:val="decimal"/>
      <w:lvlText w:val="%4."/>
      <w:lvlJc w:val="left"/>
      <w:pPr>
        <w:ind w:left="2880" w:firstLine="2520"/>
      </w:pPr>
      <w:rPr>
        <w:rFonts w:ascii="Cambria" w:cs="Cambria" w:eastAsia="Cambria" w:hAnsi="Cambria"/>
        <w:b w:val="0"/>
        <w:i w:val="0"/>
        <w:smallCaps w:val="0"/>
        <w:strike w:val="0"/>
        <w:color w:val="000000"/>
        <w:sz w:val="24"/>
        <w:szCs w:val="24"/>
        <w:u w:val="none"/>
        <w:vertAlign w:val="baseline"/>
      </w:rPr>
    </w:lvl>
    <w:lvl w:ilvl="4">
      <w:start w:val="1"/>
      <w:numFmt w:val="lowerLetter"/>
      <w:lvlText w:val="%5."/>
      <w:lvlJc w:val="left"/>
      <w:pPr>
        <w:ind w:left="3600" w:firstLine="3240"/>
      </w:pPr>
      <w:rPr>
        <w:rFonts w:ascii="Cambria" w:cs="Cambria" w:eastAsia="Cambria" w:hAnsi="Cambria"/>
        <w:b w:val="0"/>
        <w:i w:val="0"/>
        <w:smallCaps w:val="0"/>
        <w:strike w:val="0"/>
        <w:color w:val="000000"/>
        <w:sz w:val="24"/>
        <w:szCs w:val="24"/>
        <w:u w:val="none"/>
        <w:vertAlign w:val="baseline"/>
      </w:rPr>
    </w:lvl>
    <w:lvl w:ilvl="5">
      <w:start w:val="1"/>
      <w:numFmt w:val="lowerRoman"/>
      <w:lvlText w:val="%6."/>
      <w:lvlJc w:val="left"/>
      <w:pPr>
        <w:ind w:left="4320" w:firstLine="3960"/>
      </w:pPr>
      <w:rPr>
        <w:rFonts w:ascii="Cambria" w:cs="Cambria" w:eastAsia="Cambria" w:hAnsi="Cambria"/>
        <w:b w:val="0"/>
        <w:i w:val="0"/>
        <w:smallCaps w:val="0"/>
        <w:strike w:val="0"/>
        <w:color w:val="000000"/>
        <w:sz w:val="24"/>
        <w:szCs w:val="24"/>
        <w:u w:val="none"/>
        <w:vertAlign w:val="baseline"/>
      </w:rPr>
    </w:lvl>
    <w:lvl w:ilvl="6">
      <w:start w:val="1"/>
      <w:numFmt w:val="decimal"/>
      <w:lvlText w:val="%7."/>
      <w:lvlJc w:val="left"/>
      <w:pPr>
        <w:ind w:left="5040" w:firstLine="4680"/>
      </w:pPr>
      <w:rPr>
        <w:rFonts w:ascii="Cambria" w:cs="Cambria" w:eastAsia="Cambria" w:hAnsi="Cambria"/>
        <w:b w:val="0"/>
        <w:i w:val="0"/>
        <w:smallCaps w:val="0"/>
        <w:strike w:val="0"/>
        <w:color w:val="000000"/>
        <w:sz w:val="24"/>
        <w:szCs w:val="24"/>
        <w:u w:val="none"/>
        <w:vertAlign w:val="baseline"/>
      </w:rPr>
    </w:lvl>
    <w:lvl w:ilvl="7">
      <w:start w:val="1"/>
      <w:numFmt w:val="lowerLetter"/>
      <w:lvlText w:val="%8."/>
      <w:lvlJc w:val="left"/>
      <w:pPr>
        <w:ind w:left="5760" w:firstLine="5400"/>
      </w:pPr>
      <w:rPr>
        <w:rFonts w:ascii="Cambria" w:cs="Cambria" w:eastAsia="Cambria" w:hAnsi="Cambria"/>
        <w:b w:val="0"/>
        <w:i w:val="0"/>
        <w:smallCaps w:val="0"/>
        <w:strike w:val="0"/>
        <w:color w:val="000000"/>
        <w:sz w:val="24"/>
        <w:szCs w:val="24"/>
        <w:u w:val="none"/>
        <w:vertAlign w:val="baseline"/>
      </w:rPr>
    </w:lvl>
    <w:lvl w:ilvl="8">
      <w:start w:val="1"/>
      <w:numFmt w:val="lowerRoman"/>
      <w:lvlText w:val="%9."/>
      <w:lvlJc w:val="left"/>
      <w:pPr>
        <w:ind w:left="6480" w:firstLine="6120"/>
      </w:pPr>
      <w:rPr>
        <w:rFonts w:ascii="Cambria" w:cs="Cambria" w:eastAsia="Cambria" w:hAnsi="Cambria"/>
        <w:b w:val="0"/>
        <w:i w:val="0"/>
        <w:smallCaps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www.utdallas.edu/~chung/SA/syllabus.htm" TargetMode="External"/><Relationship Id="rId12" Type="http://schemas.openxmlformats.org/officeDocument/2006/relationships/footer" Target="footer1.xml"/><Relationship Id="rId9" Type="http://schemas.openxmlformats.org/officeDocument/2006/relationships/hyperlink" Target="http://www.utdallas.edu/~chung/SA/syllabus.htm" TargetMode="External"/><Relationship Id="rId5" Type="http://schemas.openxmlformats.org/officeDocument/2006/relationships/hyperlink" Target="http://www.utdallas.edu/~vxs120630" TargetMode="External"/><Relationship Id="rId6" Type="http://schemas.openxmlformats.org/officeDocument/2006/relationships/hyperlink" Target="http://www.utdallas.edu/~vxs120630" TargetMode="External"/><Relationship Id="rId7" Type="http://schemas.openxmlformats.org/officeDocument/2006/relationships/hyperlink" Target="http://www.utdallas.edu/~chung/SA/Project1.pdf" TargetMode="External"/><Relationship Id="rId8" Type="http://schemas.openxmlformats.org/officeDocument/2006/relationships/hyperlink" Target="http://www.utdallas.edu/~chung/SA/Project1.pdf" TargetMode="External"/></Relationships>
</file>