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0E719" w14:textId="60BA007D" w:rsidR="0038346A" w:rsidRDefault="0038346A">
      <w:r w:rsidRPr="0038346A">
        <w:drawing>
          <wp:inline distT="0" distB="0" distL="0" distR="0" wp14:anchorId="5AB19759" wp14:editId="5A0D72A2">
            <wp:extent cx="5731510" cy="3255645"/>
            <wp:effectExtent l="0" t="0" r="2540" b="1905"/>
            <wp:docPr id="960702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7025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34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46A"/>
    <w:rsid w:val="0038346A"/>
    <w:rsid w:val="00C54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8BE7D"/>
  <w15:chartTrackingRefBased/>
  <w15:docId w15:val="{1FFCECB6-5A47-46E1-8F12-3EDE25637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34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34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4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4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4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4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4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4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4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4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34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4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4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4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4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4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4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4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4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4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4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4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4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4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34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4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4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4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4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 Mamidipaka</dc:creator>
  <cp:keywords/>
  <dc:description/>
  <cp:lastModifiedBy>Keerthi Mamidipaka</cp:lastModifiedBy>
  <cp:revision>1</cp:revision>
  <dcterms:created xsi:type="dcterms:W3CDTF">2026-07-20T13:30:00Z</dcterms:created>
  <dcterms:modified xsi:type="dcterms:W3CDTF">2026-07-20T13:31:00Z</dcterms:modified>
</cp:coreProperties>
</file>