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 C</w:t>
      </w:r>
    </w:p>
    <w:p>
      <w:r>
        <w:t>NLP enthusiast focused on text classification and language model applications.</w:t>
      </w:r>
    </w:p>
    <w:p>
      <w:pPr>
        <w:pStyle w:val="Heading2"/>
      </w:pPr>
      <w:r>
        <w:t>Skills</w:t>
      </w:r>
    </w:p>
    <w:p>
      <w:r>
        <w:t>Python, NLP, Transformers, Hugging Face, spaCy, Machine Learning</w:t>
      </w:r>
    </w:p>
    <w:p>
      <w:pPr>
        <w:pStyle w:val="Heading2"/>
      </w:pPr>
      <w:r>
        <w:t>Education</w:t>
      </w:r>
    </w:p>
    <w:p>
      <w:r>
        <w:t>M.Sc in Data Science, XYZ University, 2024</w:t>
      </w:r>
    </w:p>
    <w:p>
      <w:pPr>
        <w:pStyle w:val="Heading2"/>
      </w:pPr>
      <w:r>
        <w:t>Projects</w:t>
      </w:r>
    </w:p>
    <w:p>
      <w:pPr>
        <w:pStyle w:val="ListBullet"/>
      </w:pPr>
      <w:r>
        <w:t>Sentiment Analysis Tool: Built a text classification model using Hugging Face Transformers.</w:t>
      </w:r>
    </w:p>
    <w:p>
      <w:pPr>
        <w:pStyle w:val="ListBullet"/>
      </w:pPr>
      <w:r>
        <w:t>Resume Parser: Used spaCy for named entity recognition on resume text.</w:t>
      </w:r>
    </w:p>
    <w:p>
      <w:pPr>
        <w:pStyle w:val="ListBullet"/>
      </w:pPr>
      <w:r>
        <w:t>Chatbot Prototype: Built a simple rule-based chatbot with NLP preprocessing.</w:t>
      </w:r>
    </w:p>
    <w:p>
      <w:pPr>
        <w:pStyle w:val="Heading2"/>
      </w:pPr>
      <w:r>
        <w:t>Experience</w:t>
      </w:r>
    </w:p>
    <w:p>
      <w:r>
        <w:t>NLP Research Assistant, University Lab (4 months) - Worked on text classification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