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C3B" w:rsidRPr="009F0199" w:rsidRDefault="00DB7C3B" w:rsidP="009F0199">
      <w:pPr>
        <w:spacing w:line="276" w:lineRule="auto"/>
        <w:jc w:val="center"/>
        <w:rPr>
          <w:rFonts w:ascii="Times New Roman" w:hAnsi="Times New Roman" w:cs="Times New Roman"/>
          <w:b/>
        </w:rPr>
      </w:pPr>
      <w:r w:rsidRPr="009F0199">
        <w:rPr>
          <w:rFonts w:ascii="Times New Roman" w:hAnsi="Times New Roman" w:cs="Times New Roman"/>
          <w:b/>
        </w:rPr>
        <w:t>Unit II - Process Management</w:t>
      </w:r>
    </w:p>
    <w:p w:rsidR="00DB7C3B" w:rsidRPr="009F0199" w:rsidRDefault="00DB7C3B" w:rsidP="009F0199">
      <w:pPr>
        <w:spacing w:line="276" w:lineRule="auto"/>
        <w:jc w:val="both"/>
        <w:rPr>
          <w:rFonts w:ascii="Times New Roman" w:hAnsi="Times New Roman" w:cs="Times New Roman"/>
          <w:b/>
        </w:rPr>
      </w:pPr>
    </w:p>
    <w:p w:rsidR="00193ABB" w:rsidRPr="009F0199" w:rsidRDefault="00193ABB" w:rsidP="009F0199">
      <w:pPr>
        <w:spacing w:line="276" w:lineRule="auto"/>
        <w:jc w:val="both"/>
        <w:rPr>
          <w:rFonts w:ascii="Times New Roman" w:eastAsia="Times New Roman" w:hAnsi="Times New Roman" w:cs="Times New Roman"/>
          <w:b/>
        </w:rPr>
      </w:pPr>
      <w:r w:rsidRPr="009F0199">
        <w:rPr>
          <w:rFonts w:ascii="Times New Roman" w:eastAsia="Times New Roman" w:hAnsi="Times New Roman" w:cs="Times New Roman"/>
          <w:b/>
        </w:rPr>
        <w:t>Multithreading</w:t>
      </w:r>
    </w:p>
    <w:p w:rsidR="00193ABB" w:rsidRPr="009F0199" w:rsidRDefault="00193ABB" w:rsidP="009F0199">
      <w:pPr>
        <w:spacing w:line="276" w:lineRule="auto"/>
        <w:jc w:val="both"/>
        <w:rPr>
          <w:rFonts w:ascii="Times New Roman" w:eastAsia="Times New Roman" w:hAnsi="Times New Roman" w:cs="Times New Roman"/>
        </w:rPr>
      </w:pPr>
      <w:r w:rsidRPr="009F0199">
        <w:rPr>
          <w:rFonts w:ascii="Times New Roman" w:eastAsia="Times New Roman" w:hAnsi="Times New Roman" w:cs="Times New Roman"/>
          <w:shd w:val="clear" w:color="auto" w:fill="FFFFFF"/>
        </w:rPr>
        <w:t xml:space="preserve">The concept of multi-threading needs proper understanding of these two terms – a process and a thread. A process is a program being executed. A process can be further divided into independent units known as </w:t>
      </w:r>
      <w:bookmarkStart w:id="0" w:name="_GoBack"/>
      <w:bookmarkEnd w:id="0"/>
      <w:r w:rsidRPr="009F0199">
        <w:rPr>
          <w:rFonts w:ascii="Times New Roman" w:eastAsia="Times New Roman" w:hAnsi="Times New Roman" w:cs="Times New Roman"/>
          <w:shd w:val="clear" w:color="auto" w:fill="FFFFFF"/>
        </w:rPr>
        <w:t>threads.</w:t>
      </w:r>
    </w:p>
    <w:p w:rsidR="00193ABB" w:rsidRPr="009F0199" w:rsidRDefault="00193ABB" w:rsidP="009F0199">
      <w:pPr>
        <w:spacing w:line="276" w:lineRule="auto"/>
        <w:jc w:val="both"/>
        <w:rPr>
          <w:rFonts w:ascii="Times New Roman" w:eastAsia="Times New Roman" w:hAnsi="Times New Roman" w:cs="Times New Roman"/>
          <w:shd w:val="clear" w:color="auto" w:fill="FFFFFF"/>
        </w:rPr>
      </w:pPr>
      <w:r w:rsidRPr="009F0199">
        <w:rPr>
          <w:rFonts w:ascii="Times New Roman" w:eastAsia="Times New Roman" w:hAnsi="Times New Roman" w:cs="Times New Roman"/>
          <w:shd w:val="clear" w:color="auto" w:fill="FFFFFF"/>
        </w:rPr>
        <w:t>A thread is like a small light-weight process within a process. Or we can say a collection of threads is what is known as a process.</w:t>
      </w:r>
    </w:p>
    <w:p w:rsidR="00193ABB" w:rsidRPr="009F0199" w:rsidRDefault="00193ABB" w:rsidP="009F0199">
      <w:pPr>
        <w:spacing w:line="276" w:lineRule="auto"/>
        <w:jc w:val="both"/>
        <w:rPr>
          <w:rFonts w:ascii="Times New Roman" w:eastAsia="Times New Roman" w:hAnsi="Times New Roman" w:cs="Times New Roman"/>
        </w:rPr>
      </w:pPr>
    </w:p>
    <w:p w:rsidR="00193ABB" w:rsidRPr="009F0199" w:rsidRDefault="00193ABB" w:rsidP="009F0199">
      <w:pPr>
        <w:spacing w:line="276" w:lineRule="auto"/>
        <w:jc w:val="both"/>
        <w:rPr>
          <w:rFonts w:ascii="Times New Roman" w:eastAsia="Times New Roman" w:hAnsi="Times New Roman" w:cs="Times New Roman"/>
          <w:b/>
        </w:rPr>
      </w:pPr>
      <w:r w:rsidRPr="009F0199">
        <w:rPr>
          <w:rFonts w:ascii="Times New Roman" w:eastAsia="Times New Roman" w:hAnsi="Times New Roman" w:cs="Times New Roman"/>
          <w:b/>
          <w:noProof/>
        </w:rPr>
        <w:drawing>
          <wp:inline distT="0" distB="0" distL="0" distR="0" wp14:anchorId="4B5A5335" wp14:editId="6336E787">
            <wp:extent cx="5262880" cy="2147570"/>
            <wp:effectExtent l="0" t="0" r="0" b="11430"/>
            <wp:docPr id="12" name="Picture 12" descr="Macintosh HD:private:var:folders:pq:v9j9gv5j4nl7rtdmhd636xzm0000gn:T:TemporaryItems:thr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pq:v9j9gv5j4nl7rtdmhd636xzm0000gn:T:TemporaryItems:threa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2147570"/>
                    </a:xfrm>
                    <a:prstGeom prst="rect">
                      <a:avLst/>
                    </a:prstGeom>
                    <a:noFill/>
                    <a:ln>
                      <a:noFill/>
                    </a:ln>
                  </pic:spPr>
                </pic:pic>
              </a:graphicData>
            </a:graphic>
          </wp:inline>
        </w:drawing>
      </w:r>
    </w:p>
    <w:p w:rsidR="00193ABB" w:rsidRPr="009F0199" w:rsidRDefault="00193ABB" w:rsidP="009F0199">
      <w:pPr>
        <w:spacing w:line="276" w:lineRule="auto"/>
        <w:jc w:val="both"/>
        <w:rPr>
          <w:rFonts w:ascii="Times New Roman" w:eastAsia="Times New Roman" w:hAnsi="Times New Roman" w:cs="Times New Roman"/>
          <w:b/>
        </w:rPr>
      </w:pPr>
    </w:p>
    <w:p w:rsidR="00193ABB" w:rsidRPr="009F0199" w:rsidRDefault="00193ABB" w:rsidP="009F0199">
      <w:pPr>
        <w:pStyle w:val="NormalWeb"/>
        <w:numPr>
          <w:ilvl w:val="0"/>
          <w:numId w:val="13"/>
        </w:numPr>
        <w:shd w:val="clear" w:color="auto" w:fill="FFFFFF"/>
        <w:spacing w:before="0" w:beforeAutospacing="0" w:after="0" w:afterAutospacing="0" w:line="276" w:lineRule="auto"/>
        <w:jc w:val="both"/>
        <w:textAlignment w:val="baseline"/>
        <w:rPr>
          <w:sz w:val="24"/>
          <w:szCs w:val="24"/>
        </w:rPr>
      </w:pPr>
      <w:r w:rsidRPr="009F0199">
        <w:rPr>
          <w:rStyle w:val="Strong"/>
          <w:sz w:val="24"/>
          <w:szCs w:val="24"/>
          <w:bdr w:val="none" w:sz="0" w:space="0" w:color="auto" w:frame="1"/>
        </w:rPr>
        <w:t xml:space="preserve">Many to Many </w:t>
      </w:r>
      <w:r w:rsidR="009F0199" w:rsidRPr="009F0199">
        <w:rPr>
          <w:rStyle w:val="Strong"/>
          <w:sz w:val="24"/>
          <w:szCs w:val="24"/>
          <w:bdr w:val="none" w:sz="0" w:space="0" w:color="auto" w:frame="1"/>
        </w:rPr>
        <w:t>Model</w:t>
      </w:r>
      <w:r w:rsidR="009F0199" w:rsidRPr="009F0199">
        <w:rPr>
          <w:sz w:val="24"/>
          <w:szCs w:val="24"/>
        </w:rPr>
        <w:t>:</w:t>
      </w:r>
      <w:r w:rsidRPr="009F0199">
        <w:rPr>
          <w:sz w:val="24"/>
          <w:szCs w:val="24"/>
        </w:rPr>
        <w:t xml:space="preserve"> In this model, we have multiple user threads multiplex to same or lesser number of kernel level threads. Number of kernel level threads are specific to the machine, advantage of this model is if a user thread is blocked we can schedule others user thread to other kernel thread. Thus, System doesn’t block if a particular thread is blocked.</w:t>
      </w:r>
    </w:p>
    <w:p w:rsidR="00193ABB" w:rsidRDefault="00193ABB" w:rsidP="009F0199">
      <w:pPr>
        <w:pStyle w:val="ListParagraph"/>
        <w:spacing w:line="276" w:lineRule="auto"/>
        <w:jc w:val="center"/>
        <w:rPr>
          <w:rFonts w:ascii="Times New Roman" w:eastAsia="Times New Roman" w:hAnsi="Times New Roman" w:cs="Times New Roman"/>
          <w:b/>
        </w:rPr>
      </w:pPr>
      <w:r w:rsidRPr="009F0199">
        <w:rPr>
          <w:rFonts w:ascii="Times New Roman" w:hAnsi="Times New Roman" w:cs="Times New Roman"/>
          <w:noProof/>
        </w:rPr>
        <w:drawing>
          <wp:inline distT="0" distB="0" distL="0" distR="0" wp14:anchorId="2400FD44" wp14:editId="5500DB6A">
            <wp:extent cx="2575560" cy="2009775"/>
            <wp:effectExtent l="0" t="0" r="0" b="9525"/>
            <wp:docPr id="13" name="Picture 13" descr="Macintosh HD:private:var:folders:pq:v9j9gv5j4nl7rtdmhd636xzm0000gn:T:TemporaryItems:many_to_many1-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pq:v9j9gv5j4nl7rtdmhd636xzm0000gn:T:TemporaryItems:many_to_many1-300x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738" cy="2009914"/>
                    </a:xfrm>
                    <a:prstGeom prst="rect">
                      <a:avLst/>
                    </a:prstGeom>
                    <a:noFill/>
                    <a:ln>
                      <a:noFill/>
                    </a:ln>
                  </pic:spPr>
                </pic:pic>
              </a:graphicData>
            </a:graphic>
          </wp:inline>
        </w:drawing>
      </w:r>
    </w:p>
    <w:p w:rsidR="009F0199" w:rsidRPr="009F0199" w:rsidRDefault="009F0199" w:rsidP="009F0199">
      <w:pPr>
        <w:pStyle w:val="ListParagraph"/>
        <w:spacing w:line="276" w:lineRule="auto"/>
        <w:jc w:val="center"/>
        <w:rPr>
          <w:rFonts w:ascii="Times New Roman" w:eastAsia="Times New Roman" w:hAnsi="Times New Roman" w:cs="Times New Roman"/>
          <w:b/>
        </w:rPr>
      </w:pPr>
    </w:p>
    <w:p w:rsidR="00193ABB" w:rsidRPr="009F0199" w:rsidRDefault="00193ABB" w:rsidP="009F0199">
      <w:pPr>
        <w:pStyle w:val="NormalWeb"/>
        <w:numPr>
          <w:ilvl w:val="0"/>
          <w:numId w:val="13"/>
        </w:numPr>
        <w:shd w:val="clear" w:color="auto" w:fill="FFFFFF"/>
        <w:spacing w:before="0" w:beforeAutospacing="0" w:after="0" w:afterAutospacing="0" w:line="276" w:lineRule="auto"/>
        <w:jc w:val="both"/>
        <w:textAlignment w:val="baseline"/>
        <w:rPr>
          <w:sz w:val="24"/>
          <w:szCs w:val="24"/>
        </w:rPr>
      </w:pPr>
      <w:r w:rsidRPr="009F0199">
        <w:rPr>
          <w:rStyle w:val="Strong"/>
          <w:sz w:val="24"/>
          <w:szCs w:val="24"/>
          <w:bdr w:val="none" w:sz="0" w:space="0" w:color="auto" w:frame="1"/>
        </w:rPr>
        <w:t xml:space="preserve">Many to One </w:t>
      </w:r>
      <w:r w:rsidR="009F0199" w:rsidRPr="009F0199">
        <w:rPr>
          <w:rStyle w:val="Strong"/>
          <w:sz w:val="24"/>
          <w:szCs w:val="24"/>
          <w:bdr w:val="none" w:sz="0" w:space="0" w:color="auto" w:frame="1"/>
        </w:rPr>
        <w:t>Model</w:t>
      </w:r>
      <w:r w:rsidR="009F0199" w:rsidRPr="009F0199">
        <w:rPr>
          <w:sz w:val="24"/>
          <w:szCs w:val="24"/>
        </w:rPr>
        <w:t>:</w:t>
      </w:r>
      <w:r w:rsidRPr="009F0199">
        <w:rPr>
          <w:sz w:val="24"/>
          <w:szCs w:val="24"/>
        </w:rPr>
        <w:t xml:space="preserve"> In this model, we have multiple user threads mapped to one kernel thread. In this model when a user thread makes a blocking system call entire process blocks. As we have only one kernel thread and only one user thread can access kernel at a time, so multiple threads are not able access multiprocessor at the same time.</w:t>
      </w:r>
    </w:p>
    <w:p w:rsidR="00193ABB" w:rsidRDefault="00193ABB" w:rsidP="009F0199">
      <w:pPr>
        <w:pStyle w:val="ListParagraph"/>
        <w:spacing w:line="276" w:lineRule="auto"/>
        <w:jc w:val="center"/>
        <w:rPr>
          <w:rFonts w:ascii="Times New Roman" w:eastAsia="Times New Roman" w:hAnsi="Times New Roman" w:cs="Times New Roman"/>
          <w:b/>
        </w:rPr>
      </w:pPr>
      <w:r w:rsidRPr="009F0199">
        <w:rPr>
          <w:rFonts w:ascii="Times New Roman" w:hAnsi="Times New Roman" w:cs="Times New Roman"/>
          <w:noProof/>
        </w:rPr>
        <w:lastRenderedPageBreak/>
        <w:drawing>
          <wp:inline distT="0" distB="0" distL="0" distR="0" wp14:anchorId="570AB406" wp14:editId="50A92B83">
            <wp:extent cx="2460625" cy="2038350"/>
            <wp:effectExtent l="0" t="0" r="0" b="0"/>
            <wp:docPr id="14" name="Picture 14" descr="Macintosh HD:private:var:folders:pq:v9j9gv5j4nl7rtdmhd636xzm0000gn:T:TemporaryItems:many_to_many2-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pq:v9j9gv5j4nl7rtdmhd636xzm0000gn:T:TemporaryItems:many_to_many2-300x2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443" cy="2039028"/>
                    </a:xfrm>
                    <a:prstGeom prst="rect">
                      <a:avLst/>
                    </a:prstGeom>
                    <a:noFill/>
                    <a:ln>
                      <a:noFill/>
                    </a:ln>
                  </pic:spPr>
                </pic:pic>
              </a:graphicData>
            </a:graphic>
          </wp:inline>
        </w:drawing>
      </w:r>
    </w:p>
    <w:p w:rsidR="009F0199" w:rsidRPr="009F0199" w:rsidRDefault="009F0199" w:rsidP="009F0199">
      <w:pPr>
        <w:pStyle w:val="ListParagraph"/>
        <w:spacing w:line="276" w:lineRule="auto"/>
        <w:jc w:val="center"/>
        <w:rPr>
          <w:rFonts w:ascii="Times New Roman" w:eastAsia="Times New Roman" w:hAnsi="Times New Roman" w:cs="Times New Roman"/>
          <w:b/>
        </w:rPr>
      </w:pPr>
    </w:p>
    <w:p w:rsidR="00193ABB" w:rsidRPr="009F0199" w:rsidRDefault="00193ABB" w:rsidP="009F0199">
      <w:pPr>
        <w:pStyle w:val="ListParagraph"/>
        <w:numPr>
          <w:ilvl w:val="0"/>
          <w:numId w:val="13"/>
        </w:numPr>
        <w:spacing w:line="276" w:lineRule="auto"/>
        <w:jc w:val="both"/>
        <w:rPr>
          <w:rFonts w:ascii="Times New Roman" w:eastAsia="Times New Roman" w:hAnsi="Times New Roman" w:cs="Times New Roman"/>
        </w:rPr>
      </w:pPr>
      <w:r w:rsidRPr="009F0199">
        <w:rPr>
          <w:rFonts w:ascii="Times New Roman" w:eastAsia="Times New Roman" w:hAnsi="Times New Roman" w:cs="Times New Roman"/>
          <w:b/>
          <w:bCs/>
          <w:bdr w:val="none" w:sz="0" w:space="0" w:color="auto" w:frame="1"/>
          <w:shd w:val="clear" w:color="auto" w:fill="FFFFFF"/>
        </w:rPr>
        <w:t xml:space="preserve">One to One </w:t>
      </w:r>
      <w:r w:rsidR="009F0199" w:rsidRPr="009F0199">
        <w:rPr>
          <w:rFonts w:ascii="Times New Roman" w:eastAsia="Times New Roman" w:hAnsi="Times New Roman" w:cs="Times New Roman"/>
          <w:b/>
          <w:bCs/>
          <w:bdr w:val="none" w:sz="0" w:space="0" w:color="auto" w:frame="1"/>
          <w:shd w:val="clear" w:color="auto" w:fill="FFFFFF"/>
        </w:rPr>
        <w:t>Model</w:t>
      </w:r>
      <w:r w:rsidR="009F0199" w:rsidRPr="009F0199">
        <w:rPr>
          <w:rFonts w:ascii="Times New Roman" w:eastAsia="Times New Roman" w:hAnsi="Times New Roman" w:cs="Times New Roman"/>
        </w:rPr>
        <w:t>:</w:t>
      </w:r>
      <w:r w:rsidRPr="009F0199">
        <w:rPr>
          <w:rFonts w:ascii="Times New Roman" w:eastAsia="Times New Roman" w:hAnsi="Times New Roman" w:cs="Times New Roman"/>
        </w:rPr>
        <w:t xml:space="preserve"> </w:t>
      </w:r>
      <w:r w:rsidRPr="009F0199">
        <w:rPr>
          <w:rFonts w:ascii="Times New Roman" w:eastAsia="Times New Roman" w:hAnsi="Times New Roman" w:cs="Times New Roman"/>
          <w:shd w:val="clear" w:color="auto" w:fill="FFFFFF"/>
        </w:rPr>
        <w:t>In this model, one to one relationship between kernel and user thread. In this model multiple thread can run on multiple processor. Problem with this model is that creating a user thread requires the corresponding kernel thread.</w:t>
      </w:r>
    </w:p>
    <w:p w:rsidR="00193ABB" w:rsidRPr="009F0199" w:rsidRDefault="00193ABB" w:rsidP="009F0199">
      <w:pPr>
        <w:pStyle w:val="ListParagraph"/>
        <w:spacing w:line="276" w:lineRule="auto"/>
        <w:jc w:val="center"/>
        <w:rPr>
          <w:rFonts w:ascii="Times New Roman" w:eastAsia="Times New Roman" w:hAnsi="Times New Roman" w:cs="Times New Roman"/>
          <w:b/>
        </w:rPr>
      </w:pPr>
      <w:r w:rsidRPr="009F0199">
        <w:rPr>
          <w:rFonts w:ascii="Times New Roman" w:hAnsi="Times New Roman" w:cs="Times New Roman"/>
          <w:noProof/>
        </w:rPr>
        <w:drawing>
          <wp:inline distT="0" distB="0" distL="0" distR="0" wp14:anchorId="438D2BF9" wp14:editId="19DCDAAF">
            <wp:extent cx="2707739" cy="2438400"/>
            <wp:effectExtent l="0" t="0" r="0" b="0"/>
            <wp:docPr id="15" name="Picture 15" descr="Macintosh HD:private:var:folders:pq:v9j9gv5j4nl7rtdmhd636xzm0000gn:T:TemporaryItems:many_to_man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pq:v9j9gv5j4nl7rtdmhd636xzm0000gn:T:TemporaryItems:many_to_many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854" cy="2441205"/>
                    </a:xfrm>
                    <a:prstGeom prst="rect">
                      <a:avLst/>
                    </a:prstGeom>
                    <a:noFill/>
                    <a:ln>
                      <a:noFill/>
                    </a:ln>
                  </pic:spPr>
                </pic:pic>
              </a:graphicData>
            </a:graphic>
          </wp:inline>
        </w:drawing>
      </w:r>
    </w:p>
    <w:p w:rsidR="002D2683" w:rsidRPr="009F0199" w:rsidRDefault="002D2683" w:rsidP="009F0199">
      <w:pPr>
        <w:pStyle w:val="ListParagraph"/>
        <w:spacing w:line="276" w:lineRule="auto"/>
        <w:jc w:val="both"/>
        <w:rPr>
          <w:rFonts w:ascii="Times New Roman" w:hAnsi="Times New Roman" w:cs="Times New Roman"/>
        </w:rPr>
      </w:pPr>
    </w:p>
    <w:sectPr w:rsidR="002D2683" w:rsidRPr="009F0199"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43F"/>
    <w:multiLevelType w:val="hybridMultilevel"/>
    <w:tmpl w:val="1F6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7284"/>
    <w:multiLevelType w:val="hybridMultilevel"/>
    <w:tmpl w:val="0BCA92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3C80DC0"/>
    <w:multiLevelType w:val="hybridMultilevel"/>
    <w:tmpl w:val="607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A4A70"/>
    <w:multiLevelType w:val="hybridMultilevel"/>
    <w:tmpl w:val="D54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E14DC"/>
    <w:multiLevelType w:val="hybridMultilevel"/>
    <w:tmpl w:val="A4B6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13B76"/>
    <w:multiLevelType w:val="hybridMultilevel"/>
    <w:tmpl w:val="CFA8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E7E63"/>
    <w:multiLevelType w:val="hybridMultilevel"/>
    <w:tmpl w:val="ED82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F0B5D"/>
    <w:multiLevelType w:val="hybridMultilevel"/>
    <w:tmpl w:val="30DA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C61E4"/>
    <w:multiLevelType w:val="hybridMultilevel"/>
    <w:tmpl w:val="CD189246"/>
    <w:lvl w:ilvl="0" w:tplc="2A04251A">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50B19"/>
    <w:multiLevelType w:val="hybridMultilevel"/>
    <w:tmpl w:val="19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80546"/>
    <w:multiLevelType w:val="hybridMultilevel"/>
    <w:tmpl w:val="040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E10FC"/>
    <w:multiLevelType w:val="hybridMultilevel"/>
    <w:tmpl w:val="73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C6B0D"/>
    <w:multiLevelType w:val="hybridMultilevel"/>
    <w:tmpl w:val="488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9"/>
  </w:num>
  <w:num w:numId="5">
    <w:abstractNumId w:val="10"/>
  </w:num>
  <w:num w:numId="6">
    <w:abstractNumId w:val="1"/>
  </w:num>
  <w:num w:numId="7">
    <w:abstractNumId w:val="7"/>
  </w:num>
  <w:num w:numId="8">
    <w:abstractNumId w:val="3"/>
  </w:num>
  <w:num w:numId="9">
    <w:abstractNumId w:val="2"/>
  </w:num>
  <w:num w:numId="10">
    <w:abstractNumId w:val="11"/>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3B"/>
    <w:rsid w:val="00193ABB"/>
    <w:rsid w:val="001F45DC"/>
    <w:rsid w:val="002D2683"/>
    <w:rsid w:val="009F0199"/>
    <w:rsid w:val="00AC0E18"/>
    <w:rsid w:val="00D25BF4"/>
    <w:rsid w:val="00DB7C3B"/>
    <w:rsid w:val="00DE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A3AC8"/>
  <w14:defaultImageDpi w14:val="300"/>
  <w15:docId w15:val="{B9D7D0F6-DE81-4FC5-A5CA-295EAEC4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3B"/>
  </w:style>
  <w:style w:type="paragraph" w:styleId="Heading2">
    <w:name w:val="heading 2"/>
    <w:basedOn w:val="Normal"/>
    <w:next w:val="Normal"/>
    <w:link w:val="Heading2Char"/>
    <w:uiPriority w:val="9"/>
    <w:unhideWhenUsed/>
    <w:qFormat/>
    <w:rsid w:val="00D25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BF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C3B"/>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DB7C3B"/>
    <w:pPr>
      <w:ind w:left="720"/>
      <w:contextualSpacing/>
    </w:pPr>
  </w:style>
  <w:style w:type="paragraph" w:styleId="BalloonText">
    <w:name w:val="Balloon Text"/>
    <w:basedOn w:val="Normal"/>
    <w:link w:val="BalloonTextChar"/>
    <w:uiPriority w:val="99"/>
    <w:semiHidden/>
    <w:unhideWhenUsed/>
    <w:rsid w:val="00DB7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7C3B"/>
    <w:rPr>
      <w:rFonts w:ascii="Lucida Grande" w:hAnsi="Lucida Grande" w:cs="Lucida Grande"/>
      <w:sz w:val="18"/>
      <w:szCs w:val="18"/>
    </w:rPr>
  </w:style>
  <w:style w:type="character" w:customStyle="1" w:styleId="Heading2Char">
    <w:name w:val="Heading 2 Char"/>
    <w:basedOn w:val="DefaultParagraphFont"/>
    <w:link w:val="Heading2"/>
    <w:uiPriority w:val="9"/>
    <w:rsid w:val="00D25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BF4"/>
    <w:rPr>
      <w:rFonts w:ascii="Times New Roman" w:hAnsi="Times New Roman" w:cs="Times New Roman"/>
      <w:b/>
      <w:bCs/>
      <w:sz w:val="27"/>
      <w:szCs w:val="27"/>
    </w:rPr>
  </w:style>
  <w:style w:type="character" w:styleId="Strong">
    <w:name w:val="Strong"/>
    <w:basedOn w:val="DefaultParagraphFont"/>
    <w:uiPriority w:val="22"/>
    <w:qFormat/>
    <w:rsid w:val="00193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3</cp:revision>
  <dcterms:created xsi:type="dcterms:W3CDTF">2020-06-08T10:28:00Z</dcterms:created>
  <dcterms:modified xsi:type="dcterms:W3CDTF">2020-08-16T12:48:00Z</dcterms:modified>
</cp:coreProperties>
</file>