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B1B5ED">
      <w:pPr>
        <w:spacing w:after="146" w:line="240" w:lineRule="auto"/>
        <w:ind w:left="0" w:firstLine="0"/>
        <w:jc w:val="center"/>
      </w:pPr>
    </w:p>
    <w:p w14:paraId="21AD6B4E">
      <w:pPr>
        <w:spacing w:after="22" w:line="240" w:lineRule="auto"/>
        <w:ind w:left="10" w:right="-15"/>
        <w:jc w:val="center"/>
        <w:rPr>
          <w:rFonts w:ascii="Calibri" w:hAnsi="Calibri" w:eastAsia="Calibri" w:cs="Calibri"/>
          <w:b/>
          <w:sz w:val="28"/>
        </w:rPr>
      </w:pPr>
    </w:p>
    <w:p w14:paraId="356F3F1D">
      <w:pPr>
        <w:spacing w:after="22" w:line="240" w:lineRule="auto"/>
        <w:ind w:left="10" w:right="-15"/>
        <w:jc w:val="center"/>
        <w:rPr>
          <w:rFonts w:ascii="Calibri" w:hAnsi="Calibri" w:eastAsia="Calibri" w:cs="Calibri"/>
          <w:b/>
          <w:sz w:val="28"/>
        </w:rPr>
      </w:pPr>
      <w:r>
        <w:rPr>
          <w:rFonts w:ascii="Calibri" w:hAnsi="Calibri" w:eastAsia="Calibri" w:cs="Calibri"/>
          <w:sz w:val="22"/>
        </w:rPr>
        <w:drawing>
          <wp:inline distT="0" distB="0" distL="0" distR="0">
            <wp:extent cx="2673985" cy="5461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2674112" cy="546100"/>
                    </a:xfrm>
                    <a:prstGeom prst="rect">
                      <a:avLst/>
                    </a:prstGeom>
                  </pic:spPr>
                </pic:pic>
              </a:graphicData>
            </a:graphic>
          </wp:inline>
        </w:drawing>
      </w:r>
    </w:p>
    <w:p w14:paraId="48699587">
      <w:pPr>
        <w:spacing w:after="22" w:line="240" w:lineRule="auto"/>
        <w:ind w:left="10" w:right="-15"/>
        <w:jc w:val="center"/>
      </w:pPr>
      <w:r>
        <w:rPr>
          <w:rFonts w:ascii="Calibri" w:hAnsi="Calibri" w:eastAsia="Calibri" w:cs="Calibri"/>
          <w:b/>
          <w:sz w:val="28"/>
        </w:rPr>
        <w:t xml:space="preserve"> DEPARTMENT OF CSE (ARTIFICIAL INTELLIGENCE &amp; MACHINE LEARNING)</w:t>
      </w:r>
      <w:r>
        <w:rPr>
          <w:rFonts w:ascii="Calibri" w:hAnsi="Calibri" w:eastAsia="Calibri" w:cs="Calibri"/>
        </w:rPr>
        <w:t xml:space="preserve"> </w:t>
      </w:r>
    </w:p>
    <w:p w14:paraId="0E53B0EF">
      <w:pPr>
        <w:spacing w:after="4" w:line="240" w:lineRule="auto"/>
        <w:ind w:left="10" w:right="-15"/>
        <w:jc w:val="center"/>
      </w:pPr>
      <w:r>
        <w:rPr>
          <w:sz w:val="18"/>
        </w:rPr>
        <w:t xml:space="preserve">Approved by AICTE, New Delhi | Affiliated to JNTUH, Hyderabad | Accredited by NAAC “A” Grade &amp; NBA| </w:t>
      </w:r>
    </w:p>
    <w:p w14:paraId="38DA429D">
      <w:pPr>
        <w:spacing w:after="4" w:line="240" w:lineRule="auto"/>
        <w:ind w:left="10" w:right="-15"/>
        <w:jc w:val="center"/>
      </w:pPr>
      <w:r>
        <w:rPr>
          <w:sz w:val="18"/>
        </w:rPr>
        <w:t xml:space="preserve">Hyderabad | PIN: 500068 </w:t>
      </w:r>
    </w:p>
    <w:p w14:paraId="2D5382F3">
      <w:pPr>
        <w:spacing w:after="4" w:line="240" w:lineRule="auto"/>
        <w:ind w:left="10" w:right="-15"/>
        <w:jc w:val="center"/>
      </w:pPr>
      <w:r>
        <w:rPr>
          <w:sz w:val="18"/>
        </w:rPr>
        <w:t xml:space="preserve">(2024-2025) </w:t>
      </w:r>
    </w:p>
    <w:p w14:paraId="7F1BC9B6">
      <w:pPr>
        <w:spacing w:after="0" w:line="240" w:lineRule="auto"/>
        <w:ind w:left="720" w:firstLine="0"/>
        <w:jc w:val="left"/>
      </w:pPr>
      <w:r>
        <w:rPr>
          <w:rFonts w:ascii="Calibri" w:hAnsi="Calibri" w:eastAsia="Calibri" w:cs="Calibri"/>
        </w:rPr>
        <w:t xml:space="preserve">                                                                               </w:t>
      </w:r>
    </w:p>
    <w:p w14:paraId="0737E3E4">
      <w:pPr>
        <w:spacing w:after="185" w:line="240" w:lineRule="auto"/>
        <w:ind w:left="720" w:firstLine="0"/>
        <w:jc w:val="center"/>
        <w:rPr>
          <w:b/>
          <w:color w:val="000000" w:themeColor="text1"/>
          <w:sz w:val="28"/>
          <w:szCs w:val="28"/>
          <w14:textFill>
            <w14:solidFill>
              <w14:schemeClr w14:val="tx1"/>
            </w14:solidFill>
          </w14:textFill>
        </w:rPr>
      </w:pPr>
    </w:p>
    <w:p w14:paraId="12DBC873">
      <w:pPr>
        <w:spacing w:after="185" w:line="240" w:lineRule="auto"/>
        <w:ind w:left="720" w:firstLine="0"/>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MACHINE LEARNING LAB PROJECT REPORT ON</w:t>
      </w:r>
    </w:p>
    <w:p w14:paraId="32748392">
      <w:pPr>
        <w:spacing w:after="185" w:line="240" w:lineRule="auto"/>
        <w:ind w:left="720" w:firstLine="0"/>
        <w:jc w:val="center"/>
      </w:pPr>
      <w:r>
        <w:rPr>
          <w:rFonts w:hint="default"/>
          <w:b/>
          <w:bCs/>
          <w:sz w:val="28"/>
          <w:szCs w:val="28"/>
        </w:rPr>
        <w:t>COLOR DETECTION FOR REAL TIME OBJECT RECOGNITION</w:t>
      </w:r>
    </w:p>
    <w:p w14:paraId="476F8EEB">
      <w:pPr>
        <w:spacing w:after="168" w:line="240" w:lineRule="auto"/>
        <w:ind w:left="0" w:firstLine="0"/>
        <w:jc w:val="center"/>
        <w:rPr>
          <w:b/>
          <w:color w:val="4F2270"/>
          <w:sz w:val="28"/>
        </w:rPr>
      </w:pPr>
    </w:p>
    <w:p w14:paraId="7CD54A0D">
      <w:pPr>
        <w:spacing w:after="168" w:line="240" w:lineRule="auto"/>
        <w:ind w:left="0" w:firstLine="0"/>
        <w:jc w:val="center"/>
        <w:rPr>
          <w:b/>
          <w:color w:val="4F2270"/>
          <w:sz w:val="28"/>
        </w:rPr>
      </w:pPr>
    </w:p>
    <w:p w14:paraId="405045DC">
      <w:pPr>
        <w:spacing w:after="168" w:line="240" w:lineRule="auto"/>
        <w:ind w:left="0" w:firstLine="0"/>
        <w:jc w:val="center"/>
        <w:rPr>
          <w:b/>
          <w:color w:val="4F2270"/>
          <w:sz w:val="28"/>
        </w:rPr>
      </w:pPr>
    </w:p>
    <w:p w14:paraId="2369494A">
      <w:pPr>
        <w:spacing w:after="168" w:line="240" w:lineRule="auto"/>
        <w:ind w:left="0" w:firstLine="0"/>
        <w:jc w:val="center"/>
        <w:rPr>
          <w:b/>
          <w:color w:val="4F2270"/>
          <w:sz w:val="28"/>
        </w:rPr>
      </w:pPr>
    </w:p>
    <w:p w14:paraId="01E366B2">
      <w:pPr>
        <w:spacing w:after="168" w:line="240" w:lineRule="auto"/>
        <w:ind w:left="0" w:firstLine="0"/>
        <w:jc w:val="center"/>
        <w:rPr>
          <w:b/>
          <w:color w:val="4F2270"/>
          <w:sz w:val="28"/>
        </w:rPr>
      </w:pPr>
    </w:p>
    <w:p w14:paraId="6153089F">
      <w:pPr>
        <w:spacing w:after="162" w:line="240" w:lineRule="auto"/>
        <w:ind w:left="0" w:firstLine="0"/>
        <w:jc w:val="center"/>
        <w:rPr>
          <w:sz w:val="22"/>
        </w:rPr>
      </w:pPr>
      <w:r>
        <w:rPr>
          <w:sz w:val="28"/>
        </w:rPr>
        <w:t>By</w:t>
      </w:r>
      <w:r>
        <w:rPr>
          <w:sz w:val="22"/>
        </w:rPr>
        <w:t xml:space="preserve"> </w:t>
      </w:r>
    </w:p>
    <w:p w14:paraId="22CD7324">
      <w:pPr>
        <w:spacing w:after="162" w:line="240" w:lineRule="auto"/>
        <w:ind w:left="0" w:firstLine="0"/>
        <w:jc w:val="center"/>
        <w:rPr>
          <w:sz w:val="22"/>
        </w:rPr>
      </w:pPr>
    </w:p>
    <w:p w14:paraId="4F1BD664">
      <w:pPr>
        <w:spacing w:after="138" w:line="240" w:lineRule="auto"/>
        <w:ind w:right="-15"/>
        <w:jc w:val="left"/>
        <w:rPr>
          <w:rFonts w:hint="default"/>
          <w:b/>
          <w:color w:val="FF00FF"/>
          <w:sz w:val="28"/>
          <w:szCs w:val="28"/>
          <w:lang w:val="en-IN"/>
        </w:rPr>
      </w:pPr>
      <w:r>
        <w:rPr>
          <w:b/>
          <w:color w:val="FF00FF"/>
        </w:rPr>
        <w:t xml:space="preserve">                        </w:t>
      </w:r>
      <w:r>
        <w:rPr>
          <w:rFonts w:hint="default"/>
          <w:b/>
          <w:color w:val="FF00FF"/>
          <w:sz w:val="28"/>
          <w:szCs w:val="28"/>
          <w:lang w:val="en-IN"/>
        </w:rPr>
        <w:t>Nayini Keerthi Shivani</w:t>
      </w:r>
      <w:r>
        <w:rPr>
          <w:b/>
          <w:color w:val="FF00FF"/>
          <w:sz w:val="28"/>
          <w:szCs w:val="28"/>
        </w:rPr>
        <w:t xml:space="preserve">                                             </w:t>
      </w:r>
      <w:r>
        <w:rPr>
          <w:rFonts w:hint="default"/>
          <w:b/>
          <w:color w:val="FF00FF"/>
          <w:sz w:val="28"/>
          <w:szCs w:val="28"/>
          <w:lang w:val="en-IN"/>
        </w:rPr>
        <w:t>22VE1A6642</w:t>
      </w:r>
    </w:p>
    <w:p w14:paraId="08E0C6F3">
      <w:pPr>
        <w:numPr>
          <w:ilvl w:val="0"/>
          <w:numId w:val="1"/>
        </w:numPr>
        <w:spacing w:after="138" w:line="240" w:lineRule="auto"/>
        <w:ind w:left="1440" w:leftChars="0" w:right="-15" w:firstLine="0" w:firstLineChars="0"/>
        <w:jc w:val="left"/>
        <w:rPr>
          <w:b/>
          <w:color w:val="FF00FF"/>
          <w:sz w:val="28"/>
          <w:szCs w:val="28"/>
        </w:rPr>
      </w:pPr>
      <w:r>
        <w:rPr>
          <w:rFonts w:hint="default"/>
          <w:b/>
          <w:color w:val="FF00FF"/>
          <w:sz w:val="28"/>
          <w:szCs w:val="28"/>
          <w:lang w:val="en-IN"/>
        </w:rPr>
        <w:t>Sai Sathvika</w:t>
      </w:r>
      <w:r>
        <w:rPr>
          <w:b/>
          <w:color w:val="FF00FF"/>
          <w:sz w:val="28"/>
          <w:szCs w:val="28"/>
        </w:rPr>
        <w:t xml:space="preserve">                                                         </w:t>
      </w:r>
      <w:r>
        <w:rPr>
          <w:rFonts w:hint="default"/>
          <w:b/>
          <w:color w:val="FF00FF"/>
          <w:sz w:val="28"/>
          <w:szCs w:val="28"/>
          <w:lang w:val="en-IN"/>
        </w:rPr>
        <w:t xml:space="preserve"> 22VE1A6660</w:t>
      </w:r>
      <w:r>
        <w:rPr>
          <w:b/>
          <w:color w:val="FF00FF"/>
          <w:sz w:val="28"/>
          <w:szCs w:val="28"/>
        </w:rPr>
        <w:t xml:space="preserve">   </w:t>
      </w:r>
    </w:p>
    <w:p w14:paraId="4B84C477">
      <w:pPr>
        <w:numPr>
          <w:ilvl w:val="0"/>
          <w:numId w:val="2"/>
        </w:numPr>
        <w:spacing w:after="138" w:line="240" w:lineRule="auto"/>
        <w:ind w:left="1440" w:leftChars="0" w:right="-15" w:firstLine="0" w:firstLineChars="0"/>
        <w:jc w:val="left"/>
        <w:rPr>
          <w:rFonts w:hint="default"/>
          <w:b/>
          <w:color w:val="FF00FF"/>
          <w:sz w:val="28"/>
          <w:szCs w:val="28"/>
          <w:lang w:val="en-IN"/>
        </w:rPr>
      </w:pPr>
      <w:r>
        <w:rPr>
          <w:rFonts w:hint="default"/>
          <w:b/>
          <w:color w:val="FF00FF"/>
          <w:sz w:val="28"/>
          <w:szCs w:val="28"/>
          <w:lang w:val="en-IN"/>
        </w:rPr>
        <w:t>Jahnavi</w:t>
      </w:r>
      <w:r>
        <w:rPr>
          <w:b/>
          <w:color w:val="FF00FF"/>
          <w:sz w:val="28"/>
          <w:szCs w:val="28"/>
        </w:rPr>
        <w:t xml:space="preserve">                                                                  </w:t>
      </w:r>
      <w:r>
        <w:rPr>
          <w:rFonts w:hint="default"/>
          <w:b/>
          <w:color w:val="FF00FF"/>
          <w:sz w:val="28"/>
          <w:szCs w:val="28"/>
          <w:lang w:val="en-IN"/>
        </w:rPr>
        <w:t>22VE1A6645</w:t>
      </w:r>
    </w:p>
    <w:p w14:paraId="6F20B57E">
      <w:pPr>
        <w:numPr>
          <w:ilvl w:val="0"/>
          <w:numId w:val="3"/>
        </w:numPr>
        <w:spacing w:after="138" w:line="240" w:lineRule="auto"/>
        <w:ind w:left="1440" w:leftChars="0" w:right="-15" w:firstLine="0" w:firstLineChars="0"/>
        <w:jc w:val="left"/>
        <w:rPr>
          <w:b/>
          <w:color w:val="FF00FF"/>
        </w:rPr>
      </w:pPr>
      <w:r>
        <w:rPr>
          <w:rFonts w:hint="default"/>
          <w:b/>
          <w:color w:val="FF00FF"/>
          <w:sz w:val="28"/>
          <w:szCs w:val="28"/>
          <w:lang w:val="en-IN"/>
        </w:rPr>
        <w:t>Vivek</w:t>
      </w:r>
      <w:r>
        <w:rPr>
          <w:b/>
          <w:color w:val="FF00FF"/>
          <w:sz w:val="28"/>
          <w:szCs w:val="28"/>
        </w:rPr>
        <w:t xml:space="preserve">                                                                  </w:t>
      </w:r>
      <w:r>
        <w:rPr>
          <w:rFonts w:hint="default"/>
          <w:b/>
          <w:color w:val="FF00FF"/>
          <w:sz w:val="28"/>
          <w:szCs w:val="28"/>
          <w:lang w:val="en-IN"/>
        </w:rPr>
        <w:t xml:space="preserve">  22VE1A6636</w:t>
      </w:r>
      <w:r>
        <w:rPr>
          <w:b/>
          <w:color w:val="FF00FF"/>
          <w:sz w:val="28"/>
          <w:szCs w:val="28"/>
        </w:rPr>
        <w:t xml:space="preserve">  </w:t>
      </w:r>
      <w:r>
        <w:rPr>
          <w:b/>
          <w:color w:val="FF00FF"/>
        </w:rPr>
        <w:t xml:space="preserve">      </w:t>
      </w:r>
    </w:p>
    <w:p w14:paraId="0CAB9132">
      <w:pPr>
        <w:spacing w:after="36" w:line="240" w:lineRule="auto"/>
        <w:ind w:left="0" w:firstLine="0"/>
        <w:jc w:val="center"/>
      </w:pPr>
    </w:p>
    <w:p w14:paraId="5A43C83D">
      <w:pPr>
        <w:spacing w:after="0" w:line="240" w:lineRule="auto"/>
        <w:ind w:left="0" w:firstLine="0"/>
        <w:jc w:val="center"/>
      </w:pPr>
      <w:r>
        <w:rPr>
          <w:rFonts w:ascii="Calibri" w:hAnsi="Calibri" w:eastAsia="Calibri" w:cs="Calibri"/>
        </w:rPr>
        <w:t xml:space="preserve"> </w:t>
      </w:r>
    </w:p>
    <w:p w14:paraId="52246500">
      <w:pPr>
        <w:spacing w:after="133" w:line="240" w:lineRule="auto"/>
        <w:ind w:left="0" w:firstLine="0"/>
        <w:jc w:val="center"/>
      </w:pPr>
    </w:p>
    <w:p w14:paraId="4A3DB53B">
      <w:pPr>
        <w:spacing w:after="133" w:line="240" w:lineRule="auto"/>
        <w:ind w:left="0" w:firstLine="0"/>
        <w:jc w:val="center"/>
      </w:pPr>
    </w:p>
    <w:p w14:paraId="7B67536A">
      <w:pPr>
        <w:spacing w:after="133" w:line="240" w:lineRule="auto"/>
        <w:ind w:left="0" w:firstLine="0"/>
        <w:jc w:val="center"/>
      </w:pPr>
    </w:p>
    <w:p w14:paraId="65C7D043">
      <w:pPr>
        <w:spacing w:after="133" w:line="240" w:lineRule="auto"/>
        <w:ind w:left="0" w:firstLine="0"/>
        <w:jc w:val="center"/>
      </w:pPr>
    </w:p>
    <w:p w14:paraId="5BC369E4">
      <w:pPr>
        <w:spacing w:after="133" w:line="240" w:lineRule="auto"/>
        <w:ind w:left="0" w:firstLine="0"/>
        <w:jc w:val="center"/>
      </w:pPr>
    </w:p>
    <w:p w14:paraId="1CE65FB0">
      <w:pPr>
        <w:spacing w:after="133" w:line="240" w:lineRule="auto"/>
        <w:ind w:left="0" w:firstLine="0"/>
        <w:jc w:val="center"/>
      </w:pPr>
    </w:p>
    <w:p w14:paraId="30EE2A66">
      <w:pPr>
        <w:spacing w:after="133" w:line="240" w:lineRule="auto"/>
        <w:ind w:left="0" w:firstLine="0"/>
        <w:jc w:val="center"/>
      </w:pPr>
    </w:p>
    <w:p w14:paraId="31F520C4">
      <w:pPr>
        <w:spacing w:after="133" w:line="240" w:lineRule="auto"/>
        <w:ind w:left="0" w:firstLine="0"/>
        <w:jc w:val="center"/>
      </w:pPr>
    </w:p>
    <w:p w14:paraId="2B3107B6">
      <w:pPr>
        <w:spacing w:after="133" w:line="240" w:lineRule="auto"/>
        <w:ind w:left="0" w:firstLine="0"/>
        <w:jc w:val="center"/>
      </w:pPr>
    </w:p>
    <w:p w14:paraId="1A2FABB3">
      <w:pPr>
        <w:spacing w:after="160" w:line="240" w:lineRule="auto"/>
        <w:ind w:left="1441" w:firstLine="0"/>
        <w:jc w:val="left"/>
      </w:pPr>
      <w:r>
        <w:rPr>
          <w:sz w:val="28"/>
        </w:rPr>
        <w:t xml:space="preserve">                                      </w:t>
      </w:r>
    </w:p>
    <w:p w14:paraId="5C04E1C6">
      <w:pPr>
        <w:spacing w:after="165" w:line="240" w:lineRule="auto"/>
        <w:ind w:left="1441" w:firstLine="0"/>
        <w:jc w:val="left"/>
      </w:pPr>
      <w:r>
        <w:rPr>
          <w:sz w:val="28"/>
        </w:rPr>
        <w:t xml:space="preserve">                                   </w:t>
      </w:r>
    </w:p>
    <w:p w14:paraId="361BC363">
      <w:pPr>
        <w:spacing w:after="165" w:line="240" w:lineRule="auto"/>
        <w:ind w:left="1441" w:firstLine="0"/>
        <w:jc w:val="left"/>
      </w:pPr>
      <w:r>
        <w:rPr>
          <w:sz w:val="28"/>
        </w:rPr>
        <w:t xml:space="preserve">                                             </w:t>
      </w:r>
    </w:p>
    <w:p w14:paraId="221A1310">
      <w:pPr>
        <w:spacing w:after="0" w:line="240" w:lineRule="auto"/>
        <w:ind w:left="0" w:firstLine="0"/>
        <w:jc w:val="center"/>
        <w:rPr>
          <w:b/>
          <w:sz w:val="32"/>
          <w:szCs w:val="32"/>
        </w:rPr>
      </w:pPr>
      <w:r>
        <w:rPr>
          <w:b/>
          <w:sz w:val="32"/>
          <w:szCs w:val="32"/>
        </w:rPr>
        <w:t>ABSTRACT</w:t>
      </w:r>
    </w:p>
    <w:p w14:paraId="3F6FCC69">
      <w:pPr>
        <w:spacing w:after="0" w:line="240" w:lineRule="auto"/>
        <w:ind w:left="0" w:firstLine="0"/>
        <w:jc w:val="both"/>
        <w:rPr>
          <w:b/>
          <w:sz w:val="28"/>
        </w:rPr>
      </w:pPr>
    </w:p>
    <w:p w14:paraId="19270F27">
      <w:pPr>
        <w:pStyle w:val="12"/>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t>Real-time object recognition is a critical area of research in computer vision, with widespread applications in robotics, augmented reality, surveillance, and assistive technologies. Among the various features used for object detection, color plays a vital role due to its high perceptual significance and computational efficiency. This study presents a comprehensive framework for real-time object recognition using color detection, focusing on its practical applicability in dynamic and resource-constrained environments.</w:t>
      </w:r>
    </w:p>
    <w:p w14:paraId="63F8170D">
      <w:pPr>
        <w:pStyle w:val="12"/>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t>The system utilizes color detection as the primary feature for identifying and tracking objects in video streams. By analyzing the color information at the pixel level, the system segments regions of interest (ROIs) based on their dominant color properties. To enhance robustness, the framework incorporates multiple color spaces, such as RGB for simplicity, HSV for hue-based detection, and CIELAB for perceptual uniformity. This multi-space approach ensures reliable performance across varying lighting conditions, shadows, and background complexities. Advanced pre-processing techniques, such as histogram equalization and color balance adjustments, are applied to minimize the impact of noise and improve detection accuracy.</w:t>
      </w:r>
    </w:p>
    <w:p w14:paraId="73545132">
      <w:pPr>
        <w:pStyle w:val="12"/>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t>Once objects are segmented based on color, the system integrates machine learning algorithms for classification and contextual understanding. Using lightweight neural networks and pre-trained models, the system refines object identification, enabling accurate recognition of objects even in cluttered environments. Furthermore, real-time processing is achieved through optimized algorithms and parallelization techniques, ensuring minimal latency and high throughput.</w:t>
      </w:r>
    </w:p>
    <w:p w14:paraId="53A6AEB8">
      <w:pPr>
        <w:pStyle w:val="12"/>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t>The proposed system is highly adaptable and scalable, making it suitable for deployment on embedded platforms such as microcontrollers, mobile devices, and industrial robots. Its low computational overhead and real-time capability make it ideal for applications like autonomous vehicle navigation, automated surveillance systems, industrial quality control, and assistive tools for visually impaired individuals.</w:t>
      </w:r>
    </w:p>
    <w:p w14:paraId="4712EBF3">
      <w:pPr>
        <w:pStyle w:val="12"/>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t>Experimental validation was performed using both synthetic and real-world datasets, covering diverse scenarios such as indoor environments, outdoor settings, and dynamic object movements. Results demonstrate the system's ability to achieve high precision and recall rates, with low false-positive detection under challenging conditions. The study underscores the effectiveness of color as a foundational feature for object recognition and its potential to enhance existing real-time computer vision systems.</w:t>
      </w:r>
    </w:p>
    <w:p w14:paraId="39736A89">
      <w:pPr>
        <w:pStyle w:val="12"/>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pPr>
      <w:r>
        <w:t>In conclusion, this research highlights the versatility and efficiency of color-based detection for real-time object recognition. It provides a scalable solution that bridges the gap between computational simplicity and robust performance, paving the way for innovative applications across various industries. Future work will focus on integrating depth and texture features alongside color to further improve the accuracy and expand the system's applicability to complex real-world scenarios.</w:t>
      </w:r>
    </w:p>
    <w:p w14:paraId="23CCEBDF">
      <w:pPr>
        <w:spacing w:after="0" w:line="240" w:lineRule="auto"/>
        <w:ind w:left="0" w:firstLine="0"/>
        <w:jc w:val="both"/>
        <w:rPr>
          <w:b/>
          <w:sz w:val="28"/>
        </w:rPr>
      </w:pPr>
    </w:p>
    <w:p w14:paraId="427C5E12">
      <w:pPr>
        <w:spacing w:after="0" w:line="240" w:lineRule="auto"/>
        <w:ind w:left="0" w:firstLine="0"/>
        <w:jc w:val="center"/>
        <w:rPr>
          <w:b/>
          <w:sz w:val="32"/>
          <w:szCs w:val="32"/>
        </w:rPr>
      </w:pPr>
    </w:p>
    <w:p w14:paraId="4A64D69D">
      <w:pPr>
        <w:spacing w:after="196" w:line="240" w:lineRule="auto"/>
        <w:ind w:left="0" w:leftChars="0" w:firstLine="0" w:firstLineChars="0"/>
        <w:jc w:val="left"/>
        <w:rPr>
          <w:b/>
          <w:sz w:val="28"/>
        </w:rPr>
      </w:pPr>
      <w:r>
        <w:rPr>
          <w:b/>
          <w:sz w:val="32"/>
          <w:szCs w:val="32"/>
        </w:rPr>
        <w:t>Keywords:</w:t>
      </w:r>
      <w:r>
        <w:rPr>
          <w:b/>
          <w:sz w:val="28"/>
        </w:rPr>
        <w:t xml:space="preserve"> </w:t>
      </w:r>
    </w:p>
    <w:p w14:paraId="2866F9F9">
      <w:pPr>
        <w:keepNext w:val="0"/>
        <w:keepLines w:val="0"/>
        <w:pageBreakBefore w:val="0"/>
        <w:widowControl/>
        <w:kinsoku/>
        <w:wordWrap/>
        <w:overflowPunct/>
        <w:topLinePunct w:val="0"/>
        <w:autoSpaceDE/>
        <w:autoSpaceDN/>
        <w:bidi w:val="0"/>
        <w:adjustRightInd/>
        <w:snapToGrid/>
        <w:spacing w:after="196" w:line="360" w:lineRule="auto"/>
        <w:ind w:left="0" w:leftChars="0" w:firstLine="0" w:firstLineChars="0"/>
        <w:jc w:val="both"/>
        <w:textAlignment w:val="auto"/>
        <w:rPr>
          <w:rFonts w:hint="default"/>
          <w:b/>
          <w:sz w:val="28"/>
          <w:lang w:val="en-IN"/>
        </w:rPr>
      </w:pPr>
      <w:r>
        <w:t>computer vision</w:t>
      </w:r>
      <w:r>
        <w:rPr>
          <w:rFonts w:hint="default"/>
          <w:lang w:val="en-IN"/>
        </w:rPr>
        <w:t xml:space="preserve">, </w:t>
      </w:r>
      <w:r>
        <w:t>augmented reality</w:t>
      </w:r>
      <w:r>
        <w:rPr>
          <w:rFonts w:hint="default"/>
          <w:lang w:val="en-IN"/>
        </w:rPr>
        <w:t xml:space="preserve">, </w:t>
      </w:r>
      <w:r>
        <w:t>assistive technologies</w:t>
      </w:r>
      <w:r>
        <w:rPr>
          <w:rFonts w:hint="default"/>
          <w:lang w:val="en-IN"/>
        </w:rPr>
        <w:t xml:space="preserve">, </w:t>
      </w:r>
      <w:r>
        <w:t>perceptual significance</w:t>
      </w:r>
      <w:r>
        <w:rPr>
          <w:rFonts w:hint="default"/>
          <w:lang w:val="en-IN"/>
        </w:rPr>
        <w:t xml:space="preserve">, </w:t>
      </w:r>
      <w:r>
        <w:t>computational efficiency</w:t>
      </w:r>
      <w:r>
        <w:rPr>
          <w:rFonts w:hint="default"/>
          <w:lang w:val="en-IN"/>
        </w:rPr>
        <w:t xml:space="preserve">, </w:t>
      </w:r>
      <w:r>
        <w:t>system segments regions</w:t>
      </w:r>
      <w:r>
        <w:rPr>
          <w:rFonts w:hint="default"/>
          <w:lang w:val="en-IN"/>
        </w:rPr>
        <w:t xml:space="preserve">, </w:t>
      </w:r>
      <w:r>
        <w:t xml:space="preserve"> CIELAB</w:t>
      </w:r>
      <w:r>
        <w:rPr>
          <w:rFonts w:hint="default"/>
          <w:lang w:val="en-IN"/>
        </w:rPr>
        <w:t xml:space="preserve">, </w:t>
      </w:r>
      <w:r>
        <w:t>histogram equalization</w:t>
      </w:r>
      <w:r>
        <w:rPr>
          <w:rFonts w:hint="default"/>
          <w:lang w:val="en-IN"/>
        </w:rPr>
        <w:t xml:space="preserve">, </w:t>
      </w:r>
      <w:r>
        <w:t>parallelization techniques</w:t>
      </w:r>
      <w:r>
        <w:rPr>
          <w:rFonts w:hint="default"/>
          <w:lang w:val="en-IN"/>
        </w:rPr>
        <w:t xml:space="preserve">, </w:t>
      </w:r>
      <w:r>
        <w:t>autonomous vehicle navigation</w:t>
      </w:r>
      <w:r>
        <w:rPr>
          <w:rFonts w:hint="default"/>
          <w:lang w:val="en-IN"/>
        </w:rPr>
        <w:t xml:space="preserve">, </w:t>
      </w:r>
      <w:r>
        <w:t xml:space="preserve"> automated surveillance systems</w:t>
      </w:r>
      <w:r>
        <w:rPr>
          <w:rFonts w:hint="default"/>
          <w:lang w:val="en-IN"/>
        </w:rPr>
        <w:t xml:space="preserve">, </w:t>
      </w:r>
      <w:r>
        <w:t>real-world datasets</w:t>
      </w:r>
      <w:r>
        <w:rPr>
          <w:rFonts w:hint="default"/>
          <w:lang w:val="en-IN"/>
        </w:rPr>
        <w:t xml:space="preserve">, </w:t>
      </w:r>
      <w:r>
        <w:t>dynamic object movements</w:t>
      </w:r>
      <w:r>
        <w:rPr>
          <w:rFonts w:hint="default"/>
          <w:lang w:val="en-IN"/>
        </w:rPr>
        <w:t xml:space="preserve">, </w:t>
      </w:r>
      <w:r>
        <w:t>computational simplicity</w:t>
      </w:r>
      <w:r>
        <w:rPr>
          <w:rFonts w:hint="default"/>
          <w:lang w:val="en-IN"/>
        </w:rPr>
        <w:t xml:space="preserve">, </w:t>
      </w:r>
      <w:r>
        <w:t>robust performance</w:t>
      </w:r>
      <w:r>
        <w:rPr>
          <w:rFonts w:hint="default"/>
          <w:lang w:val="en-IN"/>
        </w:rPr>
        <w:t xml:space="preserve">, </w:t>
      </w:r>
      <w:r>
        <w:t xml:space="preserve"> integrating depth</w:t>
      </w:r>
      <w:r>
        <w:rPr>
          <w:rFonts w:hint="default"/>
          <w:lang w:val="en-IN"/>
        </w:rPr>
        <w:t>.</w:t>
      </w:r>
    </w:p>
    <w:p w14:paraId="5869AA35">
      <w:pPr>
        <w:spacing w:after="196" w:line="240" w:lineRule="auto"/>
        <w:ind w:left="0" w:leftChars="0" w:firstLine="0" w:firstLineChars="0"/>
        <w:jc w:val="left"/>
        <w:rPr>
          <w:b/>
          <w:sz w:val="28"/>
        </w:rPr>
      </w:pPr>
    </w:p>
    <w:p w14:paraId="76D74E98">
      <w:pPr>
        <w:spacing w:after="156" w:line="240" w:lineRule="auto"/>
        <w:ind w:left="720" w:firstLine="0"/>
        <w:jc w:val="left"/>
      </w:pPr>
      <w:r>
        <w:rPr>
          <w:b/>
          <w:sz w:val="28"/>
        </w:rPr>
        <w:t xml:space="preserve"> </w:t>
      </w:r>
    </w:p>
    <w:p w14:paraId="2D7495E7">
      <w:pPr>
        <w:spacing w:after="1" w:line="240" w:lineRule="auto"/>
        <w:ind w:left="0" w:firstLine="0"/>
        <w:jc w:val="center"/>
      </w:pPr>
      <w:r>
        <w:rPr>
          <w:b/>
        </w:rPr>
        <w:t xml:space="preserve"> </w:t>
      </w:r>
    </w:p>
    <w:p w14:paraId="4618A2A6">
      <w:pPr>
        <w:spacing w:after="0" w:line="240" w:lineRule="auto"/>
        <w:ind w:left="0" w:firstLine="0"/>
        <w:jc w:val="center"/>
      </w:pPr>
      <w:r>
        <w:rPr>
          <w:b/>
        </w:rPr>
        <w:t xml:space="preserve"> </w:t>
      </w:r>
    </w:p>
    <w:p w14:paraId="68D7C307">
      <w:pPr>
        <w:spacing w:after="1" w:line="240" w:lineRule="auto"/>
        <w:ind w:left="0" w:firstLine="0"/>
        <w:jc w:val="center"/>
      </w:pPr>
      <w:r>
        <w:rPr>
          <w:b/>
        </w:rPr>
        <w:t xml:space="preserve"> </w:t>
      </w:r>
    </w:p>
    <w:p w14:paraId="4D5EC8B4">
      <w:pPr>
        <w:spacing w:after="1" w:line="240" w:lineRule="auto"/>
        <w:ind w:left="720" w:firstLine="0"/>
        <w:jc w:val="left"/>
      </w:pPr>
      <w:r>
        <w:rPr>
          <w:b/>
        </w:rPr>
        <w:t xml:space="preserve"> </w:t>
      </w:r>
    </w:p>
    <w:p w14:paraId="3D72A7DB">
      <w:pPr>
        <w:spacing w:after="0" w:line="240" w:lineRule="auto"/>
        <w:ind w:left="720" w:firstLine="0"/>
        <w:jc w:val="left"/>
      </w:pPr>
      <w:r>
        <w:rPr>
          <w:b/>
        </w:rPr>
        <w:t xml:space="preserve"> </w:t>
      </w:r>
    </w:p>
    <w:p w14:paraId="66246844">
      <w:pPr>
        <w:spacing w:after="0" w:line="240" w:lineRule="auto"/>
        <w:ind w:left="0" w:firstLine="0"/>
        <w:jc w:val="center"/>
      </w:pPr>
      <w:r>
        <w:rPr>
          <w:b/>
        </w:rPr>
        <w:t xml:space="preserve"> </w:t>
      </w:r>
    </w:p>
    <w:p w14:paraId="652629F5">
      <w:pPr>
        <w:spacing w:after="1" w:line="240" w:lineRule="auto"/>
        <w:ind w:left="0" w:firstLine="0"/>
        <w:jc w:val="center"/>
      </w:pPr>
      <w:r>
        <w:rPr>
          <w:b/>
        </w:rPr>
        <w:t xml:space="preserve"> </w:t>
      </w:r>
    </w:p>
    <w:p w14:paraId="35BA457C">
      <w:pPr>
        <w:spacing w:after="0" w:line="240" w:lineRule="auto"/>
        <w:ind w:left="0" w:firstLine="0"/>
        <w:jc w:val="center"/>
      </w:pPr>
      <w:r>
        <w:rPr>
          <w:b/>
        </w:rPr>
        <w:t xml:space="preserve"> </w:t>
      </w:r>
    </w:p>
    <w:p w14:paraId="3F557605">
      <w:pPr>
        <w:spacing w:after="1" w:line="240" w:lineRule="auto"/>
        <w:ind w:left="0" w:firstLine="0"/>
        <w:jc w:val="center"/>
      </w:pPr>
      <w:r>
        <w:rPr>
          <w:b/>
        </w:rPr>
        <w:t xml:space="preserve"> </w:t>
      </w:r>
    </w:p>
    <w:p w14:paraId="208FDC30">
      <w:pPr>
        <w:spacing w:after="160" w:line="240" w:lineRule="auto"/>
        <w:ind w:left="0" w:firstLine="0"/>
        <w:jc w:val="left"/>
      </w:pPr>
    </w:p>
    <w:p w14:paraId="151DC9E9">
      <w:pPr>
        <w:spacing w:after="160" w:line="240" w:lineRule="auto"/>
        <w:ind w:left="0" w:firstLine="0"/>
        <w:jc w:val="left"/>
      </w:pPr>
    </w:p>
    <w:p w14:paraId="1485C1AF">
      <w:pPr>
        <w:spacing w:after="160" w:line="240" w:lineRule="auto"/>
        <w:ind w:left="0" w:firstLine="0"/>
        <w:jc w:val="left"/>
      </w:pPr>
    </w:p>
    <w:p w14:paraId="1BA3EEF6">
      <w:pPr>
        <w:spacing w:after="160" w:line="240" w:lineRule="auto"/>
        <w:ind w:left="0" w:firstLine="0"/>
        <w:jc w:val="left"/>
      </w:pPr>
    </w:p>
    <w:p w14:paraId="3A095D14">
      <w:pPr>
        <w:spacing w:after="160" w:line="240" w:lineRule="auto"/>
        <w:ind w:left="0" w:firstLine="0"/>
        <w:jc w:val="left"/>
      </w:pPr>
    </w:p>
    <w:p w14:paraId="61BA56D0">
      <w:pPr>
        <w:spacing w:after="160" w:line="240" w:lineRule="auto"/>
        <w:ind w:left="0" w:firstLine="0"/>
        <w:jc w:val="left"/>
      </w:pPr>
    </w:p>
    <w:p w14:paraId="5CCFECA8">
      <w:pPr>
        <w:spacing w:after="160" w:line="240" w:lineRule="auto"/>
        <w:ind w:left="0" w:firstLine="0"/>
        <w:jc w:val="left"/>
      </w:pPr>
    </w:p>
    <w:p w14:paraId="0E0F3527">
      <w:pPr>
        <w:spacing w:after="160" w:line="240" w:lineRule="auto"/>
        <w:ind w:left="0" w:firstLine="0"/>
        <w:jc w:val="left"/>
      </w:pPr>
    </w:p>
    <w:p w14:paraId="319CA450">
      <w:pPr>
        <w:spacing w:after="160" w:line="240" w:lineRule="auto"/>
        <w:ind w:left="0" w:firstLine="0"/>
        <w:jc w:val="left"/>
      </w:pPr>
    </w:p>
    <w:p w14:paraId="5353DEFF">
      <w:pPr>
        <w:spacing w:after="160" w:line="240" w:lineRule="auto"/>
        <w:ind w:left="0" w:firstLine="0"/>
        <w:jc w:val="left"/>
        <w:rPr>
          <w:b/>
          <w:sz w:val="32"/>
          <w:szCs w:val="32"/>
        </w:rPr>
      </w:pPr>
      <w:r>
        <w:rPr>
          <w:b/>
          <w:sz w:val="32"/>
          <w:szCs w:val="32"/>
        </w:rPr>
        <w:t>CONTENTS</w:t>
      </w:r>
    </w:p>
    <w:p w14:paraId="02EEE728">
      <w:pPr>
        <w:spacing w:after="160" w:line="240" w:lineRule="auto"/>
        <w:ind w:left="0" w:firstLine="0"/>
        <w:jc w:val="left"/>
        <w:rPr>
          <w:b/>
        </w:rPr>
      </w:pPr>
    </w:p>
    <w:p w14:paraId="16C1DEE2">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Introduction</w:t>
      </w:r>
      <w:r>
        <w:rPr>
          <w:rFonts w:hint="default"/>
          <w:lang w:val="en-IN"/>
        </w:rPr>
        <w:t>…………………………………………………………………………… 5</w:t>
      </w:r>
    </w:p>
    <w:p w14:paraId="08B9BFD0">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Block Diagram</w:t>
      </w:r>
      <w:r>
        <w:rPr>
          <w:rFonts w:hint="default"/>
          <w:lang w:val="en-IN"/>
        </w:rPr>
        <w:t>…………………………………………………………………………7</w:t>
      </w:r>
    </w:p>
    <w:p w14:paraId="2E7CDFA7">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Methodology</w:t>
      </w:r>
      <w:r>
        <w:rPr>
          <w:rFonts w:hint="default"/>
          <w:lang w:val="en-IN"/>
        </w:rPr>
        <w:t>……………………………………………………………………………9</w:t>
      </w:r>
    </w:p>
    <w:p w14:paraId="1F8A330A">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Algorithm</w:t>
      </w:r>
      <w:r>
        <w:rPr>
          <w:rFonts w:hint="default"/>
          <w:lang w:val="en-IN"/>
        </w:rPr>
        <w:t>………………………………………………………………………………13</w:t>
      </w:r>
    </w:p>
    <w:p w14:paraId="6705340D">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Flowchart</w:t>
      </w:r>
      <w:r>
        <w:rPr>
          <w:rFonts w:hint="default"/>
          <w:lang w:val="en-IN"/>
        </w:rPr>
        <w:t>………………………………………………………………………………18</w:t>
      </w:r>
    </w:p>
    <w:p w14:paraId="2F4CB25C">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Code (Dataset and Source Code)</w:t>
      </w:r>
      <w:r>
        <w:rPr>
          <w:rFonts w:hint="default"/>
          <w:lang w:val="en-IN"/>
        </w:rPr>
        <w:t>…………………………………….20</w:t>
      </w:r>
    </w:p>
    <w:p w14:paraId="2C500FFB">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Results</w:t>
      </w:r>
      <w:r>
        <w:rPr>
          <w:rFonts w:hint="default"/>
          <w:lang w:val="en-IN"/>
        </w:rPr>
        <w:t>…………………………………………………………………………………..24</w:t>
      </w:r>
    </w:p>
    <w:p w14:paraId="3845E4A6">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Advantages</w:t>
      </w:r>
      <w:r>
        <w:rPr>
          <w:rFonts w:hint="default"/>
          <w:lang w:val="en-IN"/>
        </w:rPr>
        <w:t>………………………………………………………………………………25</w:t>
      </w:r>
    </w:p>
    <w:p w14:paraId="6661D7F1">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 xml:space="preserve">Applications </w:t>
      </w:r>
      <w:r>
        <w:rPr>
          <w:rFonts w:hint="default"/>
          <w:lang w:val="en-IN"/>
        </w:rPr>
        <w:t>…………………………………………………………………………….29</w:t>
      </w:r>
    </w:p>
    <w:p w14:paraId="0A23C424">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Conclusion</w:t>
      </w:r>
      <w:r>
        <w:rPr>
          <w:rFonts w:hint="default"/>
          <w:lang w:val="en-IN"/>
        </w:rPr>
        <w:t>………………………………………………………………………………33</w:t>
      </w:r>
    </w:p>
    <w:p w14:paraId="4EECC9B9">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r>
        <w:t>References</w:t>
      </w:r>
      <w:r>
        <w:rPr>
          <w:rFonts w:hint="default"/>
          <w:lang w:val="en-IN"/>
        </w:rPr>
        <w:t>………………………………………………………………………….……36</w:t>
      </w:r>
      <w:bookmarkStart w:id="0" w:name="_GoBack"/>
      <w:bookmarkEnd w:id="0"/>
    </w:p>
    <w:p w14:paraId="26037C5F">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73B22BBD">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2884D577">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6F4719BC">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2E834F97">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5EA86A96">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4BA89291">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3BE36A72">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0B56D10C">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3B921BC8">
      <w:pPr>
        <w:keepNext w:val="0"/>
        <w:keepLines w:val="0"/>
        <w:pageBreakBefore w:val="0"/>
        <w:widowControl/>
        <w:kinsoku/>
        <w:wordWrap/>
        <w:overflowPunct/>
        <w:topLinePunct w:val="0"/>
        <w:autoSpaceDE/>
        <w:autoSpaceDN/>
        <w:bidi w:val="0"/>
        <w:adjustRightInd/>
        <w:snapToGrid/>
        <w:spacing w:after="160" w:line="360" w:lineRule="auto"/>
        <w:ind w:left="2880" w:leftChars="0" w:firstLine="720" w:firstLineChars="0"/>
        <w:jc w:val="left"/>
        <w:textAlignment w:val="auto"/>
        <w:rPr>
          <w:rFonts w:hint="default"/>
          <w:b/>
          <w:bCs/>
          <w:sz w:val="28"/>
          <w:szCs w:val="28"/>
          <w:lang w:val="en-IN"/>
        </w:rPr>
      </w:pPr>
      <w:r>
        <w:rPr>
          <w:rFonts w:hint="default"/>
          <w:b/>
          <w:bCs/>
          <w:sz w:val="32"/>
          <w:szCs w:val="32"/>
          <w:lang w:val="en-IN"/>
        </w:rPr>
        <w:t>INTRODUCTION</w:t>
      </w:r>
    </w:p>
    <w:p w14:paraId="2A703C0D">
      <w:pPr>
        <w:keepNext w:val="0"/>
        <w:keepLines w:val="0"/>
        <w:pageBreakBefore w:val="0"/>
        <w:widowControl/>
        <w:kinsoku/>
        <w:wordWrap/>
        <w:overflowPunct/>
        <w:topLinePunct w:val="0"/>
        <w:autoSpaceDE/>
        <w:autoSpaceDN/>
        <w:bidi w:val="0"/>
        <w:adjustRightInd/>
        <w:snapToGrid/>
        <w:spacing w:after="160" w:line="360" w:lineRule="auto"/>
        <w:ind w:firstLine="3362" w:firstLineChars="1200"/>
        <w:jc w:val="left"/>
        <w:textAlignment w:val="auto"/>
        <w:rPr>
          <w:rFonts w:hint="default"/>
          <w:b/>
          <w:bCs/>
          <w:sz w:val="28"/>
          <w:szCs w:val="28"/>
          <w:lang w:val="en-IN"/>
        </w:rPr>
      </w:pPr>
    </w:p>
    <w:p w14:paraId="70077508">
      <w:pPr>
        <w:pStyle w:val="12"/>
        <w:keepNext w:val="0"/>
        <w:keepLines w:val="0"/>
        <w:widowControl/>
        <w:suppressLineNumbers w:val="0"/>
        <w:jc w:val="both"/>
      </w:pPr>
      <w:r>
        <w:t>In modern computer vision applications, the ability to accurately detect and recognize colors in real-time forms the basis of numerous functionalities across industries. Whether it is used in robotics for navigation, in quality control for detecting product defects, or in assistive technologies for aiding visually impaired individuals, color recognition plays a crucial role. This project aims to develop a real-time color detection and recognition system that identifies colors from a live video feed, providing users with precise information about the detected colors in a dynamic environment.</w:t>
      </w:r>
    </w:p>
    <w:p w14:paraId="2B7E7194">
      <w:pPr>
        <w:pStyle w:val="12"/>
        <w:keepNext w:val="0"/>
        <w:keepLines w:val="0"/>
        <w:widowControl/>
        <w:suppressLineNumbers w:val="0"/>
        <w:jc w:val="both"/>
      </w:pPr>
      <w:r>
        <w:t xml:space="preserve">The project leverages Python and its powerful libraries, including </w:t>
      </w:r>
      <w:r>
        <w:rPr>
          <w:rStyle w:val="13"/>
        </w:rPr>
        <w:t>OpenCV</w:t>
      </w:r>
      <w:r>
        <w:t xml:space="preserve">, </w:t>
      </w:r>
      <w:r>
        <w:rPr>
          <w:rStyle w:val="13"/>
        </w:rPr>
        <w:t>NumPy</w:t>
      </w:r>
      <w:r>
        <w:t xml:space="preserve">, </w:t>
      </w:r>
      <w:r>
        <w:rPr>
          <w:rStyle w:val="13"/>
        </w:rPr>
        <w:t>Pandas</w:t>
      </w:r>
      <w:r>
        <w:t xml:space="preserve">, and </w:t>
      </w:r>
      <w:r>
        <w:rPr>
          <w:rStyle w:val="13"/>
        </w:rPr>
        <w:t>Imutils</w:t>
      </w:r>
      <w:r>
        <w:t>, to process live video frames and extract color information. Using a color dataset containing RGB values and corresponding color names, the system matches the detected colors with their nearest predefined counterparts. By employing techniques such as pixel-based color sampling and real-time display of color information, the system offers an intuitive interface for users to interact with.</w:t>
      </w:r>
    </w:p>
    <w:p w14:paraId="776FB481">
      <w:pPr>
        <w:pStyle w:val="12"/>
        <w:keepNext w:val="0"/>
        <w:keepLines w:val="0"/>
        <w:widowControl/>
        <w:suppressLineNumbers w:val="0"/>
        <w:jc w:val="both"/>
      </w:pPr>
      <w:r>
        <w:t>A key feature of the project is the integration of mouse callbacks, allowing users to click on any point in the video frame to retrieve the RGB values and identify the color name of the selected pixel. This interaction is further enhanced by a visual display, where the detected color is dynamically represented within the frame through a rectangular overlay, along with its RGB values and hex code. The text color adjusts based on the detected color's brightness, ensuring readability across a wide range of color backgrounds.</w:t>
      </w:r>
    </w:p>
    <w:p w14:paraId="1D356FF9">
      <w:pPr>
        <w:pStyle w:val="12"/>
        <w:keepNext w:val="0"/>
        <w:keepLines w:val="0"/>
        <w:widowControl/>
        <w:suppressLineNumbers w:val="0"/>
        <w:jc w:val="both"/>
      </w:pPr>
      <w:r>
        <w:t>The project also incorporates a feature to validate the accuracy of the system. Users can manually input the ground truth color names during runtime, enabling the system to calculate the accuracy of its predictions. This functionality allows for continuous validation and improvement of the recognition system, making it a valuable tool for experimental and educational purposes.</w:t>
      </w:r>
    </w:p>
    <w:p w14:paraId="0EF43963">
      <w:pPr>
        <w:pStyle w:val="12"/>
        <w:keepNext w:val="0"/>
        <w:keepLines w:val="0"/>
        <w:widowControl/>
        <w:suppressLineNumbers w:val="0"/>
        <w:jc w:val="both"/>
      </w:pPr>
      <w:r>
        <w:t>Real-time performance is achieved through efficient image processing techniques and the use of lightweight algorithms. By resizing video frames and employing kernel-based operations for smooth processing, the system maintains a high frame rate, ensuring seamless interaction. The application is designed to be versatile, adaptable to various lighting conditions, and capable of recognizing a wide spectrum of colors.</w:t>
      </w:r>
    </w:p>
    <w:p w14:paraId="30E47C79">
      <w:pPr>
        <w:pStyle w:val="12"/>
        <w:keepNext w:val="0"/>
        <w:keepLines w:val="0"/>
        <w:widowControl/>
        <w:suppressLineNumbers w:val="0"/>
        <w:jc w:val="both"/>
      </w:pPr>
      <w:r>
        <w:t>This documentation provides a detailed overview of the project's motivation, implementation, and features. The developed system is an accessible, educational, and practical tool, highlighting the potential of color detection in real-world applications. It serves as a foundation for further exploration into advanced computer vision tasks such as object recognition, segmentation, and scene understanding.</w:t>
      </w:r>
    </w:p>
    <w:p w14:paraId="1382FC5E">
      <w:pPr>
        <w:pStyle w:val="12"/>
        <w:keepNext w:val="0"/>
        <w:keepLines w:val="0"/>
        <w:widowControl/>
        <w:suppressLineNumbers w:val="0"/>
        <w:jc w:val="both"/>
      </w:pPr>
      <w:r>
        <w:t>The significance of this project lies in its practical applicability across various domains. For example, in autonomous vehicles, color detection can aid in recognizing traffic signals and road signs. In industrial automation, it can assist in quality control by identifying defects based on color differences. Similarly, in assistive technologies, it can help visually impaired individuals by detecting and describing objects in their surroundings.</w:t>
      </w:r>
    </w:p>
    <w:p w14:paraId="2B29217C">
      <w:pPr>
        <w:pStyle w:val="12"/>
        <w:keepNext w:val="0"/>
        <w:keepLines w:val="0"/>
        <w:widowControl/>
        <w:suppressLineNumbers w:val="0"/>
        <w:jc w:val="both"/>
      </w:pPr>
      <w:r>
        <w:t>This introduction outlines the motivation, goals, and potential impact of the project, setting the stage for a detailed exploration of the methodologies and techniques employed. By focusing on color detection, this project demonstrates how a fundamental feature can be harnessed to create an efficient and scalable solution for real-time object recognition, bridging the gap between simplicity and performance.</w:t>
      </w:r>
    </w:p>
    <w:p w14:paraId="24A4826A">
      <w:pPr>
        <w:pStyle w:val="12"/>
        <w:keepNext w:val="0"/>
        <w:keepLines w:val="0"/>
        <w:widowControl/>
        <w:suppressLineNumbers w:val="0"/>
      </w:pPr>
    </w:p>
    <w:p w14:paraId="0F3F03DB">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b/>
          <w:bCs/>
          <w:sz w:val="28"/>
          <w:szCs w:val="28"/>
          <w:lang w:val="en-IN"/>
        </w:rPr>
      </w:pPr>
    </w:p>
    <w:p w14:paraId="1A0E3F9B">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b/>
          <w:bCs/>
          <w:sz w:val="28"/>
          <w:szCs w:val="28"/>
          <w:lang w:val="en-IN"/>
        </w:rPr>
      </w:pPr>
    </w:p>
    <w:p w14:paraId="7B709D6D">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ascii="SimSun" w:hAnsi="SimSun" w:eastAsia="SimSun" w:cs="SimSun"/>
          <w:sz w:val="24"/>
          <w:szCs w:val="24"/>
        </w:rPr>
      </w:pPr>
    </w:p>
    <w:p w14:paraId="429ECBE0">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ascii="SimSun" w:hAnsi="SimSun" w:eastAsia="SimSun" w:cs="SimSun"/>
          <w:sz w:val="24"/>
          <w:szCs w:val="24"/>
        </w:rPr>
      </w:pPr>
    </w:p>
    <w:p w14:paraId="06C13CC0">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ascii="SimSun" w:hAnsi="SimSun" w:eastAsia="SimSun" w:cs="SimSun"/>
          <w:sz w:val="24"/>
          <w:szCs w:val="24"/>
        </w:rPr>
      </w:pPr>
    </w:p>
    <w:p w14:paraId="0E993878">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ascii="SimSun" w:hAnsi="SimSun" w:eastAsia="SimSun" w:cs="SimSun"/>
          <w:sz w:val="24"/>
          <w:szCs w:val="24"/>
        </w:rPr>
      </w:pPr>
    </w:p>
    <w:p w14:paraId="75925EFE">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ascii="SimSun" w:hAnsi="SimSun" w:eastAsia="SimSun" w:cs="SimSun"/>
          <w:sz w:val="24"/>
          <w:szCs w:val="24"/>
        </w:rPr>
      </w:pPr>
      <w:r>
        <w:rPr>
          <w:rFonts w:hint="default"/>
          <w:b/>
          <w:bCs/>
          <w:sz w:val="32"/>
          <w:szCs w:val="32"/>
          <w:lang w:val="en-IN"/>
        </w:rPr>
        <w:t>BLOCK DIAGRAM</w:t>
      </w:r>
    </w:p>
    <w:p w14:paraId="3A172C2C">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ascii="SimSun" w:hAnsi="SimSun" w:eastAsia="SimSun" w:cs="SimSun"/>
          <w:sz w:val="24"/>
          <w:szCs w:val="24"/>
        </w:rPr>
      </w:pPr>
    </w:p>
    <w:p w14:paraId="17F22291">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lang w:val="en-IN"/>
        </w:rPr>
      </w:pPr>
      <w:r>
        <w:rPr>
          <w:rFonts w:ascii="SimSun" w:hAnsi="SimSun" w:eastAsia="SimSun" w:cs="SimSun"/>
          <w:sz w:val="24"/>
          <w:szCs w:val="24"/>
        </w:rPr>
        <w:drawing>
          <wp:inline distT="0" distB="0" distL="114300" distR="114300">
            <wp:extent cx="3526790" cy="6172200"/>
            <wp:effectExtent l="0" t="0" r="889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3526790" cy="6172200"/>
                    </a:xfrm>
                    <a:prstGeom prst="rect">
                      <a:avLst/>
                    </a:prstGeom>
                    <a:noFill/>
                    <a:ln w="9525">
                      <a:noFill/>
                    </a:ln>
                  </pic:spPr>
                </pic:pic>
              </a:graphicData>
            </a:graphic>
          </wp:inline>
        </w:drawing>
      </w:r>
    </w:p>
    <w:p w14:paraId="1586DB3F">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6BB31402">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block diagram represents a program workflow that uses OpenCV to capture live camera input, identify colors based on user mouse interaction, and display color information. The program begins by initializing the camera and essential variables such as RGB values. Next, it loads a color dataset from a CSV file that maps RGB values to their respective color names. Two main functions are defined: </w:t>
      </w:r>
      <w:r>
        <w:rPr>
          <w:rStyle w:val="10"/>
          <w:rFonts w:hint="default" w:ascii="Times New Roman" w:hAnsi="Times New Roman" w:cs="Times New Roman"/>
          <w:sz w:val="24"/>
          <w:szCs w:val="24"/>
        </w:rPr>
        <w:t>getColorName</w:t>
      </w:r>
      <w:r>
        <w:rPr>
          <w:rFonts w:hint="default" w:ascii="Times New Roman" w:hAnsi="Times New Roman" w:cs="Times New Roman"/>
          <w:sz w:val="24"/>
          <w:szCs w:val="24"/>
        </w:rPr>
        <w:t xml:space="preserve">, which translates RGB values to a readable color name, and </w:t>
      </w:r>
      <w:r>
        <w:rPr>
          <w:rStyle w:val="10"/>
          <w:rFonts w:hint="default" w:ascii="Times New Roman" w:hAnsi="Times New Roman" w:cs="Times New Roman"/>
          <w:sz w:val="24"/>
          <w:szCs w:val="24"/>
        </w:rPr>
        <w:t>identify_color</w:t>
      </w:r>
      <w:r>
        <w:rPr>
          <w:rFonts w:hint="default" w:ascii="Times New Roman" w:hAnsi="Times New Roman" w:cs="Times New Roman"/>
          <w:sz w:val="24"/>
          <w:szCs w:val="24"/>
        </w:rPr>
        <w:t>, which detects the pixel color where the mouse is clicked. The OpenCV window is then set up, and a mouse callback function is configured to track user interaction with the video frame.</w:t>
      </w:r>
    </w:p>
    <w:p w14:paraId="58DB9BE5">
      <w:pPr>
        <w:pStyle w:val="12"/>
        <w:keepNext w:val="0"/>
        <w:keepLines w:val="0"/>
        <w:widowControl/>
        <w:suppressLineNumbers w:val="0"/>
      </w:pPr>
      <w:r>
        <w:rPr>
          <w:rFonts w:hint="default" w:ascii="Times New Roman" w:hAnsi="Times New Roman" w:cs="Times New Roman"/>
          <w:sz w:val="24"/>
          <w:szCs w:val="24"/>
        </w:rPr>
        <w:t>The main loop starts and continues until the user presses the 'Esc' key. Within this loop, the program captures frames from the camera and resizes each frame to a standard width of 900 pixels for consistent processing. It then draws a rectangle on the frame and displays the color information (text) of the clicked pixel. If the user presses the 'V' key, the program validates the accuracy of the detected color. Each updated frame is displayed in the OpenCV window, and the loop can be exited at any point by pressing 'Esc'. Finally, the camera is released, and all OpenCV windows are destroyed, marking the end of the program. This workflow efficiently integrates real-time color detection, user input handling, and visual feedback</w:t>
      </w:r>
      <w:r>
        <w:t>.</w:t>
      </w:r>
    </w:p>
    <w:p w14:paraId="38A58C01">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7CA31A23">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43DE2FCD">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464A3955">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1067BA29">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r>
        <w:rPr>
          <w:rFonts w:hint="default"/>
          <w:b/>
          <w:bCs/>
          <w:sz w:val="28"/>
          <w:szCs w:val="28"/>
          <w:lang w:val="en-IN"/>
        </w:rPr>
        <w:tab/>
      </w:r>
    </w:p>
    <w:p w14:paraId="378C1EF7">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p>
    <w:p w14:paraId="05E6A291">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32"/>
          <w:szCs w:val="32"/>
          <w:lang w:val="en-IN"/>
        </w:rPr>
      </w:pPr>
    </w:p>
    <w:p w14:paraId="3A7AE717">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32"/>
          <w:szCs w:val="32"/>
          <w:lang w:val="en-IN"/>
        </w:rPr>
      </w:pPr>
    </w:p>
    <w:p w14:paraId="1AC00056">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32"/>
          <w:szCs w:val="32"/>
          <w:lang w:val="en-IN"/>
        </w:rPr>
      </w:pPr>
    </w:p>
    <w:p w14:paraId="53B3AA7A">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32"/>
          <w:szCs w:val="32"/>
          <w:lang w:val="en-IN"/>
        </w:rPr>
      </w:pPr>
    </w:p>
    <w:p w14:paraId="394868E6">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32"/>
          <w:szCs w:val="32"/>
          <w:lang w:val="en-IN"/>
        </w:rPr>
      </w:pPr>
    </w:p>
    <w:p w14:paraId="76C26B19">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b/>
          <w:bCs/>
          <w:sz w:val="28"/>
          <w:szCs w:val="28"/>
          <w:lang w:val="en-IN"/>
        </w:rPr>
      </w:pPr>
      <w:r>
        <w:rPr>
          <w:rFonts w:hint="default"/>
          <w:b/>
          <w:bCs/>
          <w:sz w:val="32"/>
          <w:szCs w:val="32"/>
          <w:lang w:val="en-IN"/>
        </w:rPr>
        <w:t>METHODOLOGY</w:t>
      </w:r>
    </w:p>
    <w:p w14:paraId="3261FA32">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methodology for implementing the real-time color detection and recognition system involves several stages, each addressing a specific aspect of the process. Below is an elaborated explanation of the steps followed in the code:</w:t>
      </w:r>
    </w:p>
    <w:p w14:paraId="14104564">
      <w:pPr>
        <w:keepNext w:val="0"/>
        <w:keepLines w:val="0"/>
        <w:widowControl/>
        <w:suppressLineNumbers w:val="0"/>
        <w:jc w:val="both"/>
        <w:rPr>
          <w:rFonts w:hint="default" w:ascii="Times New Roman" w:hAnsi="Times New Roman" w:cs="Times New Roman"/>
          <w:sz w:val="24"/>
          <w:szCs w:val="24"/>
        </w:rPr>
      </w:pPr>
    </w:p>
    <w:p w14:paraId="0CCC6BD9">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3"/>
          <w:rFonts w:hint="default" w:ascii="Times New Roman" w:hAnsi="Times New Roman" w:cs="Times New Roman"/>
          <w:b/>
          <w:sz w:val="24"/>
          <w:szCs w:val="24"/>
        </w:rPr>
        <w:t>Initialization and Dataset Preparation</w:t>
      </w:r>
    </w:p>
    <w:p w14:paraId="08961774">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Camera Initialization</w:t>
      </w:r>
      <w:r>
        <w:rPr>
          <w:rFonts w:hint="default" w:ascii="Times New Roman" w:hAnsi="Times New Roman" w:cs="Times New Roman"/>
          <w:sz w:val="24"/>
          <w:szCs w:val="24"/>
        </w:rPr>
        <w:t xml:space="preserve">: The system initializes the webcam using OpenCV's </w:t>
      </w:r>
      <w:r>
        <w:rPr>
          <w:rStyle w:val="10"/>
          <w:rFonts w:hint="default" w:ascii="Times New Roman" w:hAnsi="Times New Roman" w:cs="Times New Roman"/>
          <w:sz w:val="24"/>
          <w:szCs w:val="24"/>
        </w:rPr>
        <w:t>VideoCapture(0)</w:t>
      </w:r>
      <w:r>
        <w:rPr>
          <w:rFonts w:hint="default" w:ascii="Times New Roman" w:hAnsi="Times New Roman" w:cs="Times New Roman"/>
          <w:sz w:val="24"/>
          <w:szCs w:val="24"/>
        </w:rPr>
        <w:t xml:space="preserve"> function. This serves as the input device for capturing live video frames in real time.</w:t>
      </w:r>
    </w:p>
    <w:p w14:paraId="7B181BF6">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Global Variables</w:t>
      </w:r>
      <w:r>
        <w:rPr>
          <w:rFonts w:hint="default" w:ascii="Times New Roman" w:hAnsi="Times New Roman" w:cs="Times New Roman"/>
          <w:sz w:val="24"/>
          <w:szCs w:val="24"/>
        </w:rPr>
        <w:t>: Variables for storing the RGB values (</w:t>
      </w:r>
      <w:r>
        <w:rPr>
          <w:rStyle w:val="10"/>
          <w:rFonts w:hint="default" w:ascii="Times New Roman" w:hAnsi="Times New Roman" w:cs="Times New Roman"/>
          <w:sz w:val="24"/>
          <w:szCs w:val="24"/>
        </w:rPr>
        <w:t>r</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g</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b</w:t>
      </w:r>
      <w:r>
        <w:rPr>
          <w:rFonts w:hint="default" w:ascii="Times New Roman" w:hAnsi="Times New Roman" w:cs="Times New Roman"/>
          <w:sz w:val="24"/>
          <w:szCs w:val="24"/>
        </w:rPr>
        <w:t>), pixel coordinates (</w:t>
      </w:r>
      <w:r>
        <w:rPr>
          <w:rStyle w:val="10"/>
          <w:rFonts w:hint="default" w:ascii="Times New Roman" w:hAnsi="Times New Roman" w:cs="Times New Roman"/>
          <w:sz w:val="24"/>
          <w:szCs w:val="24"/>
        </w:rPr>
        <w:t>xpos</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ypos</w:t>
      </w:r>
      <w:r>
        <w:rPr>
          <w:rFonts w:hint="default" w:ascii="Times New Roman" w:hAnsi="Times New Roman" w:cs="Times New Roman"/>
          <w:sz w:val="24"/>
          <w:szCs w:val="24"/>
        </w:rPr>
        <w:t>), and accuracy metrics (</w:t>
      </w:r>
      <w:r>
        <w:rPr>
          <w:rStyle w:val="10"/>
          <w:rFonts w:hint="default" w:ascii="Times New Roman" w:hAnsi="Times New Roman" w:cs="Times New Roman"/>
          <w:sz w:val="24"/>
          <w:szCs w:val="24"/>
        </w:rPr>
        <w:t>correct_predictions</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total_predictions</w:t>
      </w:r>
      <w:r>
        <w:rPr>
          <w:rFonts w:hint="default" w:ascii="Times New Roman" w:hAnsi="Times New Roman" w:cs="Times New Roman"/>
          <w:sz w:val="24"/>
          <w:szCs w:val="24"/>
        </w:rPr>
        <w:t>) are initialized to manage the state of the program.</w:t>
      </w:r>
    </w:p>
    <w:p w14:paraId="2CFBAA80">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Dataset Loading</w:t>
      </w:r>
      <w:r>
        <w:rPr>
          <w:rFonts w:hint="default" w:ascii="Times New Roman" w:hAnsi="Times New Roman" w:cs="Times New Roman"/>
          <w:sz w:val="24"/>
          <w:szCs w:val="24"/>
        </w:rPr>
        <w:t xml:space="preserve">: A pre-defined dataset, </w:t>
      </w:r>
      <w:r>
        <w:rPr>
          <w:rStyle w:val="10"/>
          <w:rFonts w:hint="default" w:ascii="Times New Roman" w:hAnsi="Times New Roman" w:cs="Times New Roman"/>
          <w:sz w:val="24"/>
          <w:szCs w:val="24"/>
        </w:rPr>
        <w:t>colors.csv</w:t>
      </w:r>
      <w:r>
        <w:rPr>
          <w:rFonts w:hint="default" w:ascii="Times New Roman" w:hAnsi="Times New Roman" w:cs="Times New Roman"/>
          <w:sz w:val="24"/>
          <w:szCs w:val="24"/>
        </w:rPr>
        <w:t>, is loaded using Pandas. The dataset contains columns for color names, hexadecimal codes, and their corresponding RGB values. This data is essential for matching detected colors with predefined color names.</w:t>
      </w:r>
    </w:p>
    <w:p w14:paraId="1DCFEE6B">
      <w:pPr>
        <w:keepNext w:val="0"/>
        <w:keepLines w:val="0"/>
        <w:widowControl/>
        <w:suppressLineNumbers w:val="0"/>
        <w:jc w:val="both"/>
        <w:rPr>
          <w:rFonts w:hint="default" w:ascii="Times New Roman" w:hAnsi="Times New Roman" w:cs="Times New Roman"/>
          <w:sz w:val="24"/>
          <w:szCs w:val="24"/>
        </w:rPr>
      </w:pPr>
    </w:p>
    <w:p w14:paraId="13AAE6A2">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3"/>
          <w:rFonts w:hint="default" w:ascii="Times New Roman" w:hAnsi="Times New Roman" w:cs="Times New Roman"/>
          <w:b/>
          <w:sz w:val="24"/>
          <w:szCs w:val="24"/>
        </w:rPr>
        <w:t>Color Name Identification</w:t>
      </w:r>
    </w:p>
    <w:p w14:paraId="37350BC2">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Color Matching Function</w:t>
      </w:r>
      <w:r>
        <w:rPr>
          <w:rFonts w:hint="default" w:ascii="Times New Roman" w:hAnsi="Times New Roman" w:cs="Times New Roman"/>
          <w:sz w:val="24"/>
          <w:szCs w:val="24"/>
        </w:rPr>
        <w:t xml:space="preserve">: The function </w:t>
      </w:r>
      <w:r>
        <w:rPr>
          <w:rStyle w:val="10"/>
          <w:rFonts w:hint="default" w:ascii="Times New Roman" w:hAnsi="Times New Roman" w:cs="Times New Roman"/>
          <w:sz w:val="24"/>
          <w:szCs w:val="24"/>
        </w:rPr>
        <w:t>getColorName(R, G, B)</w:t>
      </w:r>
      <w:r>
        <w:rPr>
          <w:rFonts w:hint="default" w:ascii="Times New Roman" w:hAnsi="Times New Roman" w:cs="Times New Roman"/>
          <w:sz w:val="24"/>
          <w:szCs w:val="24"/>
        </w:rPr>
        <w:t xml:space="preserve"> determines the closest color name by comparing the RGB values of the detected pixel with the RGB values in the dataset.</w:t>
      </w:r>
    </w:p>
    <w:p w14:paraId="2EB8863A">
      <w:pPr>
        <w:keepNext w:val="0"/>
        <w:keepLines w:val="0"/>
        <w:widowControl/>
        <w:numPr>
          <w:ilvl w:val="1"/>
          <w:numId w:val="6"/>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Euclidean-like distance formula (</w:t>
      </w:r>
      <w:r>
        <w:rPr>
          <w:rStyle w:val="10"/>
          <w:rFonts w:hint="default" w:ascii="Times New Roman" w:hAnsi="Times New Roman" w:cs="Times New Roman"/>
          <w:sz w:val="24"/>
          <w:szCs w:val="24"/>
        </w:rPr>
        <w:t>|R1 - R2| + |G1 - G2| + |B1 - B2|</w:t>
      </w:r>
      <w:r>
        <w:rPr>
          <w:rFonts w:hint="default" w:ascii="Times New Roman" w:hAnsi="Times New Roman" w:cs="Times New Roman"/>
          <w:sz w:val="24"/>
          <w:szCs w:val="24"/>
        </w:rPr>
        <w:t>) is used to find the minimum difference between the detected RGB and the dataset RGB values.</w:t>
      </w:r>
    </w:p>
    <w:p w14:paraId="22783D9C">
      <w:pPr>
        <w:keepNext w:val="0"/>
        <w:keepLines w:val="0"/>
        <w:widowControl/>
        <w:numPr>
          <w:ilvl w:val="1"/>
          <w:numId w:val="6"/>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closest match is returned as the color name, along with its hexadecimal representation.</w:t>
      </w:r>
    </w:p>
    <w:p w14:paraId="5A8444E6">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155230E9">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3"/>
          <w:rFonts w:hint="default" w:ascii="Times New Roman" w:hAnsi="Times New Roman" w:cs="Times New Roman"/>
          <w:b/>
          <w:sz w:val="24"/>
          <w:szCs w:val="24"/>
        </w:rPr>
        <w:t>Mouse Callback Function</w:t>
      </w:r>
    </w:p>
    <w:p w14:paraId="5D94DF88">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Pixel Selection</w:t>
      </w:r>
      <w:r>
        <w:rPr>
          <w:rFonts w:hint="default" w:ascii="Times New Roman" w:hAnsi="Times New Roman" w:cs="Times New Roman"/>
          <w:sz w:val="24"/>
          <w:szCs w:val="24"/>
        </w:rPr>
        <w:t xml:space="preserve">: A callback function </w:t>
      </w:r>
      <w:r>
        <w:rPr>
          <w:rStyle w:val="10"/>
          <w:rFonts w:hint="default" w:ascii="Times New Roman" w:hAnsi="Times New Roman" w:cs="Times New Roman"/>
          <w:sz w:val="24"/>
          <w:szCs w:val="24"/>
        </w:rPr>
        <w:t>identify_color</w:t>
      </w:r>
      <w:r>
        <w:rPr>
          <w:rFonts w:hint="default" w:ascii="Times New Roman" w:hAnsi="Times New Roman" w:cs="Times New Roman"/>
          <w:sz w:val="24"/>
          <w:szCs w:val="24"/>
        </w:rPr>
        <w:t xml:space="preserve"> is defined to handle mouse events. When the user clicks on the video frame, the pixel's RGB values at the clicked position are extracted using OpenCV’s indexing method (</w:t>
      </w:r>
      <w:r>
        <w:rPr>
          <w:rStyle w:val="10"/>
          <w:rFonts w:hint="default" w:ascii="Times New Roman" w:hAnsi="Times New Roman" w:cs="Times New Roman"/>
          <w:sz w:val="24"/>
          <w:szCs w:val="24"/>
        </w:rPr>
        <w:t>frame[y, x]</w:t>
      </w:r>
      <w:r>
        <w:rPr>
          <w:rFonts w:hint="default" w:ascii="Times New Roman" w:hAnsi="Times New Roman" w:cs="Times New Roman"/>
          <w:sz w:val="24"/>
          <w:szCs w:val="24"/>
        </w:rPr>
        <w:t>).</w:t>
      </w:r>
    </w:p>
    <w:p w14:paraId="4C3496B8">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Dynamic Updates</w:t>
      </w:r>
      <w:r>
        <w:rPr>
          <w:rFonts w:hint="default" w:ascii="Times New Roman" w:hAnsi="Times New Roman" w:cs="Times New Roman"/>
          <w:sz w:val="24"/>
          <w:szCs w:val="24"/>
        </w:rPr>
        <w:t>: The extracted RGB values are stored in global variables to be used for real-time color name display.</w:t>
      </w:r>
    </w:p>
    <w:p w14:paraId="149E76AA">
      <w:pPr>
        <w:keepNext w:val="0"/>
        <w:keepLines w:val="0"/>
        <w:widowControl/>
        <w:suppressLineNumbers w:val="0"/>
        <w:jc w:val="both"/>
        <w:rPr>
          <w:rFonts w:hint="default" w:ascii="Times New Roman" w:hAnsi="Times New Roman" w:cs="Times New Roman"/>
          <w:sz w:val="24"/>
          <w:szCs w:val="24"/>
        </w:rPr>
      </w:pPr>
    </w:p>
    <w:p w14:paraId="12729D6F">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3"/>
          <w:rFonts w:hint="default" w:ascii="Times New Roman" w:hAnsi="Times New Roman" w:cs="Times New Roman"/>
          <w:b/>
          <w:sz w:val="24"/>
          <w:szCs w:val="24"/>
        </w:rPr>
        <w:t>Real-Time Video Processing</w:t>
      </w:r>
    </w:p>
    <w:p w14:paraId="0C76724D">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Frame Capturing</w:t>
      </w:r>
      <w:r>
        <w:rPr>
          <w:rFonts w:hint="default" w:ascii="Times New Roman" w:hAnsi="Times New Roman" w:cs="Times New Roman"/>
          <w:sz w:val="24"/>
          <w:szCs w:val="24"/>
        </w:rPr>
        <w:t xml:space="preserve">: Each frame from the live video feed is read in a loop using </w:t>
      </w:r>
      <w:r>
        <w:rPr>
          <w:rStyle w:val="10"/>
          <w:rFonts w:hint="default" w:ascii="Times New Roman" w:hAnsi="Times New Roman" w:cs="Times New Roman"/>
          <w:sz w:val="24"/>
          <w:szCs w:val="24"/>
        </w:rPr>
        <w:t>camera.read()</w:t>
      </w:r>
      <w:r>
        <w:rPr>
          <w:rFonts w:hint="default" w:ascii="Times New Roman" w:hAnsi="Times New Roman" w:cs="Times New Roman"/>
          <w:sz w:val="24"/>
          <w:szCs w:val="24"/>
        </w:rPr>
        <w:t xml:space="preserve">. The frames are resized to a width of 900 pixels for consistent processing and display using the </w:t>
      </w:r>
      <w:r>
        <w:rPr>
          <w:rStyle w:val="10"/>
          <w:rFonts w:hint="default" w:ascii="Times New Roman" w:hAnsi="Times New Roman" w:cs="Times New Roman"/>
          <w:sz w:val="24"/>
          <w:szCs w:val="24"/>
        </w:rPr>
        <w:t>imutils.resize()</w:t>
      </w:r>
      <w:r>
        <w:rPr>
          <w:rFonts w:hint="default" w:ascii="Times New Roman" w:hAnsi="Times New Roman" w:cs="Times New Roman"/>
          <w:sz w:val="24"/>
          <w:szCs w:val="24"/>
        </w:rPr>
        <w:t xml:space="preserve"> function.</w:t>
      </w:r>
    </w:p>
    <w:p w14:paraId="43A50A1B">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Color Information Display</w:t>
      </w:r>
      <w:r>
        <w:rPr>
          <w:rFonts w:hint="default" w:ascii="Times New Roman" w:hAnsi="Times New Roman" w:cs="Times New Roman"/>
          <w:sz w:val="24"/>
          <w:szCs w:val="24"/>
        </w:rPr>
        <w:t>:</w:t>
      </w:r>
    </w:p>
    <w:p w14:paraId="2A1E4EB2">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rectangle is drawn at the top of the frame to visually represent the detected color. The rectangle is filled with the detected RGB values using </w:t>
      </w:r>
      <w:r>
        <w:rPr>
          <w:rStyle w:val="10"/>
          <w:rFonts w:hint="default" w:ascii="Times New Roman" w:hAnsi="Times New Roman" w:cs="Times New Roman"/>
          <w:sz w:val="24"/>
          <w:szCs w:val="24"/>
        </w:rPr>
        <w:t>cv2.rectangle()</w:t>
      </w:r>
      <w:r>
        <w:rPr>
          <w:rFonts w:hint="default" w:ascii="Times New Roman" w:hAnsi="Times New Roman" w:cs="Times New Roman"/>
          <w:sz w:val="24"/>
          <w:szCs w:val="24"/>
        </w:rPr>
        <w:t>.</w:t>
      </w:r>
    </w:p>
    <w:p w14:paraId="4E8C7E51">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Text displaying the color name, hexadecimal code, and RGB values is overlaid on the frame using </w:t>
      </w:r>
      <w:r>
        <w:rPr>
          <w:rStyle w:val="10"/>
          <w:rFonts w:hint="default" w:ascii="Times New Roman" w:hAnsi="Times New Roman" w:cs="Times New Roman"/>
          <w:sz w:val="24"/>
          <w:szCs w:val="24"/>
        </w:rPr>
        <w:t>cv2.putText()</w:t>
      </w:r>
      <w:r>
        <w:rPr>
          <w:rFonts w:hint="default" w:ascii="Times New Roman" w:hAnsi="Times New Roman" w:cs="Times New Roman"/>
          <w:sz w:val="24"/>
          <w:szCs w:val="24"/>
        </w:rPr>
        <w:t>.</w:t>
      </w:r>
    </w:p>
    <w:p w14:paraId="7CC2D7CB">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Text color dynamically adjusts for readability based on the brightness of the detected color.</w:t>
      </w:r>
    </w:p>
    <w:p w14:paraId="756C693D">
      <w:pPr>
        <w:keepNext w:val="0"/>
        <w:keepLines w:val="0"/>
        <w:widowControl/>
        <w:suppressLineNumbers w:val="0"/>
        <w:jc w:val="both"/>
        <w:rPr>
          <w:rFonts w:hint="default" w:ascii="Times New Roman" w:hAnsi="Times New Roman" w:cs="Times New Roman"/>
          <w:sz w:val="24"/>
          <w:szCs w:val="24"/>
        </w:rPr>
      </w:pPr>
    </w:p>
    <w:p w14:paraId="741DE960">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3"/>
          <w:rFonts w:hint="default" w:ascii="Times New Roman" w:hAnsi="Times New Roman" w:cs="Times New Roman"/>
          <w:b/>
          <w:sz w:val="24"/>
          <w:szCs w:val="24"/>
        </w:rPr>
        <w:t>Accuracy Validation (Optional Feature)</w:t>
      </w:r>
    </w:p>
    <w:p w14:paraId="43EA2062">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Ground Truth Input</w:t>
      </w:r>
      <w:r>
        <w:rPr>
          <w:rFonts w:hint="default" w:ascii="Times New Roman" w:hAnsi="Times New Roman" w:cs="Times New Roman"/>
          <w:sz w:val="24"/>
          <w:szCs w:val="24"/>
        </w:rPr>
        <w:t>: When the user presses the 'v' key, the system prompts the user to input the ground truth color name for the currently detected color. This allows for manual validation of the system's predictions.</w:t>
      </w:r>
    </w:p>
    <w:p w14:paraId="459D5A6E">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Prediction Accuracy Calculation</w:t>
      </w:r>
      <w:r>
        <w:rPr>
          <w:rFonts w:hint="default" w:ascii="Times New Roman" w:hAnsi="Times New Roman" w:cs="Times New Roman"/>
          <w:sz w:val="24"/>
          <w:szCs w:val="24"/>
        </w:rPr>
        <w:t>:</w:t>
      </w:r>
    </w:p>
    <w:p w14:paraId="103B6FDC">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total number of predictions is incremented, and the correct predictions are tracked by comparing the input ground truth with the detected color name.</w:t>
      </w:r>
    </w:p>
    <w:p w14:paraId="73EDBC8F">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Accuracy is calculated as a percentage: Accuracy=(Correct PredictionsTotal Predictions)×100\text{Accuracy} = \left( \frac{\text{Correct Predictions}}{\text{Total Predictions}} \right) \times 100Accuracy=(Total PredictionsCorrect Predictions​)×100</w:t>
      </w:r>
    </w:p>
    <w:p w14:paraId="739D7562">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calculated accuracy is printed for evaluation.</w:t>
      </w:r>
    </w:p>
    <w:p w14:paraId="122B4621">
      <w:pPr>
        <w:keepNext w:val="0"/>
        <w:keepLines w:val="0"/>
        <w:widowControl/>
        <w:suppressLineNumbers w:val="0"/>
        <w:jc w:val="both"/>
        <w:rPr>
          <w:rFonts w:hint="default" w:ascii="Times New Roman" w:hAnsi="Times New Roman" w:cs="Times New Roman"/>
          <w:sz w:val="24"/>
          <w:szCs w:val="24"/>
        </w:rPr>
      </w:pPr>
    </w:p>
    <w:p w14:paraId="2EC83736">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Style w:val="13"/>
          <w:rFonts w:hint="default" w:ascii="Times New Roman" w:hAnsi="Times New Roman" w:cs="Times New Roman"/>
          <w:b/>
          <w:sz w:val="24"/>
          <w:szCs w:val="24"/>
        </w:rPr>
        <w:t>Visualization and Interaction</w:t>
      </w:r>
    </w:p>
    <w:p w14:paraId="752A759D">
      <w:pPr>
        <w:keepNext w:val="0"/>
        <w:keepLines w:val="0"/>
        <w:widowControl/>
        <w:numPr>
          <w:ilvl w:val="0"/>
          <w:numId w:val="1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Real-Time Display</w:t>
      </w:r>
      <w:r>
        <w:rPr>
          <w:rFonts w:hint="default" w:ascii="Times New Roman" w:hAnsi="Times New Roman" w:cs="Times New Roman"/>
          <w:sz w:val="24"/>
          <w:szCs w:val="24"/>
        </w:rPr>
        <w:t>: The processed video frames, including the rectangle and text annotations, are displayed to the user in a window titled "image."</w:t>
      </w:r>
    </w:p>
    <w:p w14:paraId="3FD90662">
      <w:pPr>
        <w:keepNext w:val="0"/>
        <w:keepLines w:val="0"/>
        <w:widowControl/>
        <w:numPr>
          <w:ilvl w:val="0"/>
          <w:numId w:val="1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User Interaction</w:t>
      </w:r>
      <w:r>
        <w:rPr>
          <w:rFonts w:hint="default" w:ascii="Times New Roman" w:hAnsi="Times New Roman" w:cs="Times New Roman"/>
          <w:sz w:val="24"/>
          <w:szCs w:val="24"/>
        </w:rPr>
        <w:t>:</w:t>
      </w:r>
    </w:p>
    <w:p w14:paraId="0FD27427">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Users can interact with the system by clicking on any part of the video frame to detect colors.</w:t>
      </w:r>
    </w:p>
    <w:p w14:paraId="35289CB9">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'Esc' key allows users to exit the program, while pressing 'v' enables validation.</w:t>
      </w:r>
    </w:p>
    <w:p w14:paraId="2304B55C">
      <w:pPr>
        <w:keepNext w:val="0"/>
        <w:keepLines w:val="0"/>
        <w:widowControl/>
        <w:suppressLineNumbers w:val="0"/>
        <w:jc w:val="both"/>
        <w:rPr>
          <w:rFonts w:hint="default" w:ascii="Times New Roman" w:hAnsi="Times New Roman" w:cs="Times New Roman"/>
          <w:sz w:val="24"/>
          <w:szCs w:val="24"/>
        </w:rPr>
      </w:pPr>
    </w:p>
    <w:p w14:paraId="2F1A51DD">
      <w:pPr>
        <w:pStyle w:val="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Style w:val="13"/>
          <w:rFonts w:hint="default" w:ascii="Times New Roman" w:hAnsi="Times New Roman" w:cs="Times New Roman"/>
          <w:b/>
          <w:sz w:val="24"/>
          <w:szCs w:val="24"/>
        </w:rPr>
        <w:t>Termination and Resource Management</w:t>
      </w:r>
    </w:p>
    <w:p w14:paraId="1C6B5379">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Loop Termination</w:t>
      </w:r>
      <w:r>
        <w:rPr>
          <w:rFonts w:hint="default" w:ascii="Times New Roman" w:hAnsi="Times New Roman" w:cs="Times New Roman"/>
          <w:sz w:val="24"/>
          <w:szCs w:val="24"/>
        </w:rPr>
        <w:t>: The loop breaks when the user presses the 'Esc' key (</w:t>
      </w:r>
      <w:r>
        <w:rPr>
          <w:rStyle w:val="10"/>
          <w:rFonts w:hint="default" w:ascii="Times New Roman" w:hAnsi="Times New Roman" w:cs="Times New Roman"/>
          <w:sz w:val="24"/>
          <w:szCs w:val="24"/>
        </w:rPr>
        <w:t>27</w:t>
      </w:r>
      <w:r>
        <w:rPr>
          <w:rFonts w:hint="default" w:ascii="Times New Roman" w:hAnsi="Times New Roman" w:cs="Times New Roman"/>
          <w:sz w:val="24"/>
          <w:szCs w:val="24"/>
        </w:rPr>
        <w:t xml:space="preserve"> in ASCII).</w:t>
      </w:r>
    </w:p>
    <w:p w14:paraId="25436419">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Resource Cleanup</w:t>
      </w:r>
      <w:r>
        <w:rPr>
          <w:rFonts w:hint="default" w:ascii="Times New Roman" w:hAnsi="Times New Roman" w:cs="Times New Roman"/>
          <w:sz w:val="24"/>
          <w:szCs w:val="24"/>
        </w:rPr>
        <w:t xml:space="preserve">: After exiting the loop, the camera is released, and all OpenCV windows are closed using </w:t>
      </w:r>
      <w:r>
        <w:rPr>
          <w:rStyle w:val="10"/>
          <w:rFonts w:hint="default" w:ascii="Times New Roman" w:hAnsi="Times New Roman" w:cs="Times New Roman"/>
          <w:sz w:val="24"/>
          <w:szCs w:val="24"/>
        </w:rPr>
        <w:t>camera.release()</w:t>
      </w:r>
      <w:r>
        <w:rPr>
          <w:rFonts w:hint="default" w:ascii="Times New Roman" w:hAnsi="Times New Roman" w:cs="Times New Roman"/>
          <w:sz w:val="24"/>
          <w:szCs w:val="24"/>
        </w:rPr>
        <w:t xml:space="preserve"> and </w:t>
      </w:r>
      <w:r>
        <w:rPr>
          <w:rStyle w:val="10"/>
          <w:rFonts w:hint="default" w:ascii="Times New Roman" w:hAnsi="Times New Roman" w:cs="Times New Roman"/>
          <w:sz w:val="24"/>
          <w:szCs w:val="24"/>
        </w:rPr>
        <w:t>cv2.destroyAllWindows()</w:t>
      </w:r>
      <w:r>
        <w:rPr>
          <w:rFonts w:hint="default" w:ascii="Times New Roman" w:hAnsi="Times New Roman" w:cs="Times New Roman"/>
          <w:sz w:val="24"/>
          <w:szCs w:val="24"/>
        </w:rPr>
        <w:t xml:space="preserve"> to ensure proper resource management.</w:t>
      </w:r>
    </w:p>
    <w:p w14:paraId="7845EF78">
      <w:pPr>
        <w:keepNext w:val="0"/>
        <w:keepLines w:val="0"/>
        <w:widowControl/>
        <w:suppressLineNumbers w:val="0"/>
        <w:jc w:val="both"/>
        <w:rPr>
          <w:rFonts w:hint="default" w:ascii="Times New Roman" w:hAnsi="Times New Roman" w:cs="Times New Roman"/>
          <w:sz w:val="24"/>
          <w:szCs w:val="24"/>
        </w:rPr>
      </w:pPr>
    </w:p>
    <w:p w14:paraId="2F3E23D5">
      <w:pPr>
        <w:pStyle w:val="4"/>
        <w:keepNext w:val="0"/>
        <w:keepLines w:val="0"/>
        <w:widowControl/>
        <w:suppressLineNumbers w:val="0"/>
        <w:jc w:val="both"/>
        <w:rPr>
          <w:rFonts w:hint="default" w:ascii="Times New Roman" w:hAnsi="Times New Roman" w:cs="Times New Roman"/>
          <w:sz w:val="24"/>
          <w:szCs w:val="24"/>
        </w:rPr>
      </w:pPr>
    </w:p>
    <w:p w14:paraId="23EA6EF2">
      <w:pPr>
        <w:pStyle w:val="4"/>
        <w:keepNext w:val="0"/>
        <w:keepLines w:val="0"/>
        <w:widowControl/>
        <w:suppressLineNumbers w:val="0"/>
        <w:jc w:val="both"/>
        <w:rPr>
          <w:rFonts w:hint="default" w:ascii="Times New Roman" w:hAnsi="Times New Roman" w:cs="Times New Roman"/>
          <w:sz w:val="24"/>
          <w:szCs w:val="24"/>
        </w:rPr>
      </w:pPr>
    </w:p>
    <w:p w14:paraId="3E79AB02">
      <w:pPr>
        <w:pStyle w:val="4"/>
        <w:keepNext w:val="0"/>
        <w:keepLines w:val="0"/>
        <w:widowControl/>
        <w:suppressLineNumbers w:val="0"/>
        <w:jc w:val="both"/>
        <w:rPr>
          <w:rFonts w:hint="default" w:ascii="Times New Roman" w:hAnsi="Times New Roman" w:cs="Times New Roman"/>
          <w:sz w:val="24"/>
          <w:szCs w:val="24"/>
        </w:rPr>
      </w:pPr>
    </w:p>
    <w:p w14:paraId="06B848F6">
      <w:pPr>
        <w:pStyle w:val="4"/>
        <w:keepNext w:val="0"/>
        <w:keepLines w:val="0"/>
        <w:widowControl/>
        <w:suppressLineNumbers w:val="0"/>
        <w:jc w:val="both"/>
        <w:rPr>
          <w:rFonts w:hint="default" w:ascii="Times New Roman" w:hAnsi="Times New Roman" w:cs="Times New Roman"/>
          <w:sz w:val="24"/>
          <w:szCs w:val="24"/>
        </w:rPr>
      </w:pPr>
    </w:p>
    <w:p w14:paraId="0A57F2FB">
      <w:pPr>
        <w:pStyle w:val="4"/>
        <w:keepNext w:val="0"/>
        <w:keepLines w:val="0"/>
        <w:widowControl/>
        <w:suppressLineNumbers w:val="0"/>
        <w:jc w:val="both"/>
        <w:rPr>
          <w:rFonts w:hint="default" w:ascii="Times New Roman" w:hAnsi="Times New Roman" w:cs="Times New Roman"/>
          <w:sz w:val="24"/>
          <w:szCs w:val="24"/>
        </w:rPr>
      </w:pPr>
    </w:p>
    <w:p w14:paraId="08AE0ECC">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Workflow Summary</w:t>
      </w:r>
    </w:p>
    <w:p w14:paraId="600DDE02">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Input</w:t>
      </w:r>
      <w:r>
        <w:rPr>
          <w:rFonts w:hint="default" w:ascii="Times New Roman" w:hAnsi="Times New Roman" w:cs="Times New Roman"/>
          <w:sz w:val="24"/>
          <w:szCs w:val="24"/>
        </w:rPr>
        <w:t>: Capture live video feed and user mouse clicks for color detection.</w:t>
      </w:r>
    </w:p>
    <w:p w14:paraId="572E6F9A">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Processing</w:t>
      </w:r>
      <w:r>
        <w:rPr>
          <w:rFonts w:hint="default" w:ascii="Times New Roman" w:hAnsi="Times New Roman" w:cs="Times New Roman"/>
          <w:sz w:val="24"/>
          <w:szCs w:val="24"/>
        </w:rPr>
        <w:t>: Extract RGB values, match them with the color dataset, and dynamically update the display.</w:t>
      </w:r>
    </w:p>
    <w:p w14:paraId="5EE76DF6">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Provide optional accuracy validation by comparing predictions with user-provided ground truth.</w:t>
      </w:r>
    </w:p>
    <w:p w14:paraId="15980FB7">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Output</w:t>
      </w:r>
      <w:r>
        <w:rPr>
          <w:rFonts w:hint="default" w:ascii="Times New Roman" w:hAnsi="Times New Roman" w:cs="Times New Roman"/>
          <w:sz w:val="24"/>
          <w:szCs w:val="24"/>
        </w:rPr>
        <w:t>: Display detected color details on the video feed and calculate accuracy metrics.</w:t>
      </w:r>
    </w:p>
    <w:p w14:paraId="7059751E">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Exit</w:t>
      </w:r>
      <w:r>
        <w:rPr>
          <w:rFonts w:hint="default" w:ascii="Times New Roman" w:hAnsi="Times New Roman" w:cs="Times New Roman"/>
          <w:sz w:val="24"/>
          <w:szCs w:val="24"/>
        </w:rPr>
        <w:t>: Safely release resources and terminate the application.</w:t>
      </w:r>
    </w:p>
    <w:p w14:paraId="5F7CBAE6">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This methodology ensures a robust, real-time, and interactive system for color detection and recognition while providing scope for evaluation and improvement through validation.</w:t>
      </w:r>
    </w:p>
    <w:p w14:paraId="5652BB9A">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6EE8A62D">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4B801B82">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0E2FCF01">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44C29053">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65547484">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3D11856A">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0063ED26">
      <w:pPr>
        <w:pStyle w:val="12"/>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cs="Times New Roman"/>
          <w:sz w:val="24"/>
          <w:szCs w:val="24"/>
        </w:rPr>
      </w:pPr>
    </w:p>
    <w:p w14:paraId="03C17429">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ALGORITHM</w:t>
      </w:r>
    </w:p>
    <w:p w14:paraId="2733E9F1">
      <w:pPr>
        <w:keepNext w:val="0"/>
        <w:keepLines w:val="0"/>
        <w:pageBreakBefore w:val="0"/>
        <w:widowControl/>
        <w:kinsoku/>
        <w:wordWrap/>
        <w:overflowPunct/>
        <w:topLinePunct w:val="0"/>
        <w:autoSpaceDE/>
        <w:autoSpaceDN/>
        <w:bidi w:val="0"/>
        <w:adjustRightInd/>
        <w:snapToGrid/>
        <w:spacing w:after="160" w:line="360" w:lineRule="auto"/>
        <w:ind w:left="2160" w:leftChars="0" w:firstLine="720" w:firstLineChars="0"/>
        <w:jc w:val="both"/>
        <w:textAlignment w:val="auto"/>
        <w:rPr>
          <w:rFonts w:hint="default" w:ascii="Times New Roman" w:hAnsi="Times New Roman" w:cs="Times New Roman"/>
          <w:b/>
          <w:bCs/>
          <w:sz w:val="24"/>
          <w:szCs w:val="24"/>
          <w:lang w:val="en-IN"/>
        </w:rPr>
      </w:pPr>
    </w:p>
    <w:p w14:paraId="4BA75DB4">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algorithm implemented in the provided Python code follows a systematic approach to detect, identify, and display color information from a live video feed. Here's a detailed step-by-step explanation of the algorithm:</w:t>
      </w:r>
    </w:p>
    <w:p w14:paraId="4E42B59C">
      <w:pPr>
        <w:keepNext w:val="0"/>
        <w:keepLines w:val="0"/>
        <w:widowControl/>
        <w:suppressLineNumbers w:val="0"/>
        <w:jc w:val="both"/>
        <w:rPr>
          <w:rFonts w:hint="default" w:ascii="Times New Roman" w:hAnsi="Times New Roman" w:cs="Times New Roman"/>
          <w:sz w:val="24"/>
          <w:szCs w:val="24"/>
        </w:rPr>
      </w:pPr>
    </w:p>
    <w:p w14:paraId="5C7D3CD8">
      <w:pPr>
        <w:pStyle w:val="4"/>
        <w:keepNext w:val="0"/>
        <w:keepLines w:val="0"/>
        <w:widowControl/>
        <w:numPr>
          <w:ilvl w:val="0"/>
          <w:numId w:val="16"/>
        </w:numPr>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Initialization Phase</w:t>
      </w:r>
    </w:p>
    <w:p w14:paraId="342BF9BE">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Camera Setup</w:t>
      </w:r>
      <w:r>
        <w:rPr>
          <w:rFonts w:hint="default" w:ascii="Times New Roman" w:hAnsi="Times New Roman" w:cs="Times New Roman"/>
          <w:sz w:val="24"/>
          <w:szCs w:val="24"/>
        </w:rPr>
        <w:t>:</w:t>
      </w:r>
    </w:p>
    <w:p w14:paraId="5ACC2A00">
      <w:pPr>
        <w:keepNext w:val="0"/>
        <w:keepLines w:val="0"/>
        <w:widowControl/>
        <w:numPr>
          <w:ilvl w:val="1"/>
          <w:numId w:val="17"/>
        </w:numPr>
        <w:suppressLineNumbers w:val="0"/>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webcam is initialized using OpenCV's </w:t>
      </w:r>
      <w:r>
        <w:rPr>
          <w:rStyle w:val="10"/>
          <w:rFonts w:hint="default" w:ascii="Times New Roman" w:hAnsi="Times New Roman" w:cs="Times New Roman"/>
          <w:sz w:val="24"/>
          <w:szCs w:val="24"/>
        </w:rPr>
        <w:t>VideoCapture(0)</w:t>
      </w:r>
      <w:r>
        <w:rPr>
          <w:rFonts w:hint="default" w:ascii="Times New Roman" w:hAnsi="Times New Roman" w:cs="Times New Roman"/>
          <w:sz w:val="24"/>
          <w:szCs w:val="24"/>
        </w:rPr>
        <w:t xml:space="preserve"> function to capture live video frames.</w:t>
      </w:r>
    </w:p>
    <w:p w14:paraId="72EDE6CC">
      <w:pPr>
        <w:keepNext w:val="0"/>
        <w:keepLines w:val="0"/>
        <w:widowControl/>
        <w:numPr>
          <w:ilvl w:val="1"/>
          <w:numId w:val="17"/>
        </w:numPr>
        <w:suppressLineNumbers w:val="0"/>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variable </w:t>
      </w:r>
      <w:r>
        <w:rPr>
          <w:rStyle w:val="10"/>
          <w:rFonts w:hint="default" w:ascii="Times New Roman" w:hAnsi="Times New Roman" w:cs="Times New Roman"/>
          <w:sz w:val="24"/>
          <w:szCs w:val="24"/>
        </w:rPr>
        <w:t>camera</w:t>
      </w:r>
      <w:r>
        <w:rPr>
          <w:rFonts w:hint="default" w:ascii="Times New Roman" w:hAnsi="Times New Roman" w:cs="Times New Roman"/>
          <w:sz w:val="24"/>
          <w:szCs w:val="24"/>
        </w:rPr>
        <w:t xml:space="preserve"> acts as the input device for the real-time feed.</w:t>
      </w:r>
    </w:p>
    <w:p w14:paraId="10F8A993">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Global Variables Initialization</w:t>
      </w:r>
      <w:r>
        <w:rPr>
          <w:rFonts w:hint="default" w:ascii="Times New Roman" w:hAnsi="Times New Roman" w:cs="Times New Roman"/>
          <w:sz w:val="24"/>
          <w:szCs w:val="24"/>
        </w:rPr>
        <w:t>:</w:t>
      </w:r>
    </w:p>
    <w:p w14:paraId="51BDB87A">
      <w:pPr>
        <w:keepNext w:val="0"/>
        <w:keepLines w:val="0"/>
        <w:widowControl/>
        <w:numPr>
          <w:ilvl w:val="1"/>
          <w:numId w:val="18"/>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Variables for RGB values (</w:t>
      </w:r>
      <w:r>
        <w:rPr>
          <w:rStyle w:val="10"/>
          <w:rFonts w:hint="default" w:ascii="Times New Roman" w:hAnsi="Times New Roman" w:cs="Times New Roman"/>
          <w:sz w:val="24"/>
          <w:szCs w:val="24"/>
        </w:rPr>
        <w:t>r</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g</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b</w:t>
      </w:r>
      <w:r>
        <w:rPr>
          <w:rFonts w:hint="default" w:ascii="Times New Roman" w:hAnsi="Times New Roman" w:cs="Times New Roman"/>
          <w:sz w:val="24"/>
          <w:szCs w:val="24"/>
        </w:rPr>
        <w:t>) and mouse click positions (</w:t>
      </w:r>
      <w:r>
        <w:rPr>
          <w:rStyle w:val="10"/>
          <w:rFonts w:hint="default" w:ascii="Times New Roman" w:hAnsi="Times New Roman" w:cs="Times New Roman"/>
          <w:sz w:val="24"/>
          <w:szCs w:val="24"/>
        </w:rPr>
        <w:t>xpos</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ypos</w:t>
      </w:r>
      <w:r>
        <w:rPr>
          <w:rFonts w:hint="default" w:ascii="Times New Roman" w:hAnsi="Times New Roman" w:cs="Times New Roman"/>
          <w:sz w:val="24"/>
          <w:szCs w:val="24"/>
        </w:rPr>
        <w:t>) are set to zero. These act as placeholders for storing real-time data.</w:t>
      </w:r>
    </w:p>
    <w:p w14:paraId="729F0A0D">
      <w:pPr>
        <w:keepNext w:val="0"/>
        <w:keepLines w:val="0"/>
        <w:widowControl/>
        <w:numPr>
          <w:ilvl w:val="1"/>
          <w:numId w:val="18"/>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Variables for tracking prediction accuracy (</w:t>
      </w:r>
      <w:r>
        <w:rPr>
          <w:rStyle w:val="10"/>
          <w:rFonts w:hint="default" w:ascii="Times New Roman" w:hAnsi="Times New Roman" w:cs="Times New Roman"/>
          <w:sz w:val="24"/>
          <w:szCs w:val="24"/>
        </w:rPr>
        <w:t>correct_predictions</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total_predictions</w:t>
      </w:r>
      <w:r>
        <w:rPr>
          <w:rFonts w:hint="default" w:ascii="Times New Roman" w:hAnsi="Times New Roman" w:cs="Times New Roman"/>
          <w:sz w:val="24"/>
          <w:szCs w:val="24"/>
        </w:rPr>
        <w:t>) are initialized to zero.</w:t>
      </w:r>
    </w:p>
    <w:p w14:paraId="2B2FDBF0">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Load the Color Dataset</w:t>
      </w:r>
      <w:r>
        <w:rPr>
          <w:rFonts w:hint="default" w:ascii="Times New Roman" w:hAnsi="Times New Roman" w:cs="Times New Roman"/>
          <w:sz w:val="24"/>
          <w:szCs w:val="24"/>
        </w:rPr>
        <w:t>:</w:t>
      </w:r>
    </w:p>
    <w:p w14:paraId="3DA3BCAA">
      <w:pPr>
        <w:keepNext w:val="0"/>
        <w:keepLines w:val="0"/>
        <w:widowControl/>
        <w:numPr>
          <w:ilvl w:val="1"/>
          <w:numId w:val="1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CSV file named </w:t>
      </w:r>
      <w:r>
        <w:rPr>
          <w:rStyle w:val="10"/>
          <w:rFonts w:hint="default" w:ascii="Times New Roman" w:hAnsi="Times New Roman" w:cs="Times New Roman"/>
          <w:sz w:val="24"/>
          <w:szCs w:val="24"/>
        </w:rPr>
        <w:t>colors.csv</w:t>
      </w:r>
      <w:r>
        <w:rPr>
          <w:rFonts w:hint="default" w:ascii="Times New Roman" w:hAnsi="Times New Roman" w:cs="Times New Roman"/>
          <w:sz w:val="24"/>
          <w:szCs w:val="24"/>
        </w:rPr>
        <w:t xml:space="preserve"> containing pre-defined color names, hexadecimal codes, and RGB values is loaded using the Pandas library.</w:t>
      </w:r>
    </w:p>
    <w:p w14:paraId="7C19C65B">
      <w:pPr>
        <w:keepNext w:val="0"/>
        <w:keepLines w:val="0"/>
        <w:widowControl/>
        <w:numPr>
          <w:ilvl w:val="1"/>
          <w:numId w:val="1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dataset is used as a reference for matching detected colors with their nearest predefined colors.</w:t>
      </w:r>
    </w:p>
    <w:p w14:paraId="152E7550">
      <w:pPr>
        <w:keepNext w:val="0"/>
        <w:keepLines w:val="0"/>
        <w:widowControl/>
        <w:numPr>
          <w:ilvl w:val="1"/>
          <w:numId w:val="1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The dataset contains the following fields:</w:t>
      </w:r>
    </w:p>
    <w:p w14:paraId="457C73CE">
      <w:pPr>
        <w:keepNext w:val="0"/>
        <w:keepLines w:val="0"/>
        <w:widowControl/>
        <w:numPr>
          <w:ilvl w:val="2"/>
          <w:numId w:val="17"/>
        </w:numPr>
        <w:suppressLineNumbers w:val="0"/>
        <w:spacing w:before="0" w:beforeAutospacing="1" w:after="0" w:afterAutospacing="1"/>
        <w:ind w:left="216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color</w:t>
      </w:r>
      <w:r>
        <w:rPr>
          <w:rFonts w:hint="default" w:ascii="Times New Roman" w:hAnsi="Times New Roman" w:cs="Times New Roman"/>
          <w:sz w:val="24"/>
          <w:szCs w:val="24"/>
        </w:rPr>
        <w:t>: A general label for the color.</w:t>
      </w:r>
    </w:p>
    <w:p w14:paraId="5DC42326">
      <w:pPr>
        <w:keepNext w:val="0"/>
        <w:keepLines w:val="0"/>
        <w:widowControl/>
        <w:numPr>
          <w:ilvl w:val="2"/>
          <w:numId w:val="17"/>
        </w:numPr>
        <w:suppressLineNumbers w:val="0"/>
        <w:spacing w:before="0" w:beforeAutospacing="1" w:after="0" w:afterAutospacing="1"/>
        <w:ind w:left="216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color_name</w:t>
      </w:r>
      <w:r>
        <w:rPr>
          <w:rFonts w:hint="default" w:ascii="Times New Roman" w:hAnsi="Times New Roman" w:cs="Times New Roman"/>
          <w:sz w:val="24"/>
          <w:szCs w:val="24"/>
        </w:rPr>
        <w:t>: A descriptive name for the color.</w:t>
      </w:r>
    </w:p>
    <w:p w14:paraId="60C67ACF">
      <w:pPr>
        <w:keepNext w:val="0"/>
        <w:keepLines w:val="0"/>
        <w:widowControl/>
        <w:numPr>
          <w:ilvl w:val="2"/>
          <w:numId w:val="17"/>
        </w:numPr>
        <w:suppressLineNumbers w:val="0"/>
        <w:spacing w:before="0" w:beforeAutospacing="1" w:after="0" w:afterAutospacing="1"/>
        <w:ind w:left="216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hex</w:t>
      </w:r>
      <w:r>
        <w:rPr>
          <w:rFonts w:hint="default" w:ascii="Times New Roman" w:hAnsi="Times New Roman" w:cs="Times New Roman"/>
          <w:sz w:val="24"/>
          <w:szCs w:val="24"/>
        </w:rPr>
        <w:t>: The hexadecimal representation of the color.</w:t>
      </w:r>
    </w:p>
    <w:p w14:paraId="6D38295B">
      <w:pPr>
        <w:keepNext w:val="0"/>
        <w:keepLines w:val="0"/>
        <w:widowControl/>
        <w:numPr>
          <w:ilvl w:val="2"/>
          <w:numId w:val="17"/>
        </w:numPr>
        <w:suppressLineNumbers w:val="0"/>
        <w:spacing w:before="0" w:beforeAutospacing="1" w:after="0" w:afterAutospacing="1"/>
        <w:ind w:left="216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R</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G</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B</w:t>
      </w:r>
      <w:r>
        <w:rPr>
          <w:rFonts w:hint="default" w:ascii="Times New Roman" w:hAnsi="Times New Roman" w:cs="Times New Roman"/>
          <w:sz w:val="24"/>
          <w:szCs w:val="24"/>
        </w:rPr>
        <w:t>: Red, Green, and Blue values for the color.</w:t>
      </w:r>
    </w:p>
    <w:p w14:paraId="55D0C8C6">
      <w:pPr>
        <w:keepNext w:val="0"/>
        <w:keepLines w:val="0"/>
        <w:widowControl/>
        <w:suppressLineNumbers w:val="0"/>
        <w:jc w:val="both"/>
        <w:rPr>
          <w:rFonts w:hint="default" w:ascii="Times New Roman" w:hAnsi="Times New Roman" w:cs="Times New Roman"/>
          <w:sz w:val="24"/>
          <w:szCs w:val="24"/>
        </w:rPr>
      </w:pPr>
    </w:p>
    <w:p w14:paraId="2E33E687">
      <w:pPr>
        <w:pStyle w:val="4"/>
        <w:keepNext w:val="0"/>
        <w:keepLines w:val="0"/>
        <w:widowControl/>
        <w:suppressLineNumbers w:val="0"/>
        <w:jc w:val="both"/>
        <w:rPr>
          <w:rFonts w:hint="default" w:ascii="Times New Roman" w:hAnsi="Times New Roman" w:cs="Times New Roman"/>
          <w:sz w:val="24"/>
          <w:szCs w:val="24"/>
        </w:rPr>
      </w:pPr>
    </w:p>
    <w:p w14:paraId="06168871">
      <w:pPr>
        <w:pStyle w:val="4"/>
        <w:keepNext w:val="0"/>
        <w:keepLines w:val="0"/>
        <w:widowControl/>
        <w:numPr>
          <w:ilvl w:val="0"/>
          <w:numId w:val="17"/>
        </w:numPr>
        <w:suppressLineNumbers w:val="0"/>
        <w:ind w:left="720" w:leftChars="0" w:hanging="360" w:firstLineChars="0"/>
        <w:jc w:val="both"/>
        <w:rPr>
          <w:rFonts w:hint="default" w:ascii="Times New Roman" w:hAnsi="Times New Roman" w:cs="Times New Roman"/>
          <w:sz w:val="24"/>
          <w:szCs w:val="24"/>
        </w:rPr>
      </w:pPr>
      <w:r>
        <w:rPr>
          <w:rStyle w:val="13"/>
          <w:rFonts w:hint="default" w:ascii="Times New Roman" w:hAnsi="Times New Roman" w:cs="Times New Roman"/>
          <w:b/>
          <w:sz w:val="24"/>
          <w:szCs w:val="24"/>
        </w:rPr>
        <w:t>Color Name Matching</w:t>
      </w:r>
    </w:p>
    <w:p w14:paraId="5C48A54A">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Define the Color Matching Function</w:t>
      </w:r>
      <w:r>
        <w:rPr>
          <w:rFonts w:hint="default" w:ascii="Times New Roman" w:hAnsi="Times New Roman" w:cs="Times New Roman"/>
          <w:sz w:val="24"/>
          <w:szCs w:val="24"/>
        </w:rPr>
        <w:t>:</w:t>
      </w:r>
    </w:p>
    <w:p w14:paraId="08E43754">
      <w:pPr>
        <w:keepNext w:val="0"/>
        <w:keepLines w:val="0"/>
        <w:widowControl/>
        <w:numPr>
          <w:ilvl w:val="1"/>
          <w:numId w:val="2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function </w:t>
      </w:r>
      <w:r>
        <w:rPr>
          <w:rStyle w:val="10"/>
          <w:rFonts w:hint="default" w:ascii="Times New Roman" w:hAnsi="Times New Roman" w:cs="Times New Roman"/>
          <w:sz w:val="24"/>
          <w:szCs w:val="24"/>
        </w:rPr>
        <w:t>getColorName(R, G, B)</w:t>
      </w:r>
      <w:r>
        <w:rPr>
          <w:rFonts w:hint="default" w:ascii="Times New Roman" w:hAnsi="Times New Roman" w:cs="Times New Roman"/>
          <w:sz w:val="24"/>
          <w:szCs w:val="24"/>
        </w:rPr>
        <w:t xml:space="preserve"> identifies the closest matching color from the dataset for the given RGB values.</w:t>
      </w:r>
    </w:p>
    <w:p w14:paraId="092FF187">
      <w:pPr>
        <w:keepNext w:val="0"/>
        <w:keepLines w:val="0"/>
        <w:widowControl/>
        <w:numPr>
          <w:ilvl w:val="1"/>
          <w:numId w:val="2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Steps</w:t>
      </w:r>
      <w:r>
        <w:rPr>
          <w:rFonts w:hint="default" w:ascii="Times New Roman" w:hAnsi="Times New Roman" w:cs="Times New Roman"/>
          <w:sz w:val="24"/>
          <w:szCs w:val="24"/>
        </w:rPr>
        <w:t>:</w:t>
      </w:r>
    </w:p>
    <w:p w14:paraId="0CD3F034">
      <w:pPr>
        <w:keepNext w:val="0"/>
        <w:keepLines w:val="0"/>
        <w:widowControl/>
        <w:numPr>
          <w:ilvl w:val="2"/>
          <w:numId w:val="18"/>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Initialize a variable </w:t>
      </w:r>
      <w:r>
        <w:rPr>
          <w:rStyle w:val="10"/>
          <w:rFonts w:hint="default" w:ascii="Times New Roman" w:hAnsi="Times New Roman" w:cs="Times New Roman"/>
          <w:sz w:val="24"/>
          <w:szCs w:val="24"/>
        </w:rPr>
        <w:t>minimum</w:t>
      </w:r>
      <w:r>
        <w:rPr>
          <w:rFonts w:hint="default" w:ascii="Times New Roman" w:hAnsi="Times New Roman" w:cs="Times New Roman"/>
          <w:sz w:val="24"/>
          <w:szCs w:val="24"/>
        </w:rPr>
        <w:t xml:space="preserve"> to a high value (e.g., 10,000).</w:t>
      </w:r>
    </w:p>
    <w:p w14:paraId="13CD343D">
      <w:pPr>
        <w:keepNext w:val="0"/>
        <w:keepLines w:val="0"/>
        <w:widowControl/>
        <w:numPr>
          <w:ilvl w:val="2"/>
          <w:numId w:val="18"/>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For each row in the dataset, calculate the "distance" between the given RGB values and the dataset's RGB values using the formula: d=∣R1−R2∣+∣G1−G2∣+∣B1−B2∣d = |R_1 - R_2| + |G_1 - G_2| + |B_1 - B_2|d=∣R1​−R2​∣+∣G1​−G2​∣+∣B1​−B2​∣</w:t>
      </w:r>
    </w:p>
    <w:p w14:paraId="0F9F1050">
      <w:pPr>
        <w:keepNext w:val="0"/>
        <w:keepLines w:val="0"/>
        <w:widowControl/>
        <w:numPr>
          <w:ilvl w:val="2"/>
          <w:numId w:val="18"/>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Update </w:t>
      </w:r>
      <w:r>
        <w:rPr>
          <w:rStyle w:val="10"/>
          <w:rFonts w:hint="default" w:ascii="Times New Roman" w:hAnsi="Times New Roman" w:cs="Times New Roman"/>
          <w:sz w:val="24"/>
          <w:szCs w:val="24"/>
        </w:rPr>
        <w:t>minimum</w:t>
      </w:r>
      <w:r>
        <w:rPr>
          <w:rFonts w:hint="default" w:ascii="Times New Roman" w:hAnsi="Times New Roman" w:cs="Times New Roman"/>
          <w:sz w:val="24"/>
          <w:szCs w:val="24"/>
        </w:rPr>
        <w:t xml:space="preserve"> and the closest matching color (</w:t>
      </w:r>
      <w:r>
        <w:rPr>
          <w:rStyle w:val="10"/>
          <w:rFonts w:hint="default" w:ascii="Times New Roman" w:hAnsi="Times New Roman" w:cs="Times New Roman"/>
          <w:sz w:val="24"/>
          <w:szCs w:val="24"/>
        </w:rPr>
        <w:t>cname</w:t>
      </w:r>
      <w:r>
        <w:rPr>
          <w:rFonts w:hint="default" w:ascii="Times New Roman" w:hAnsi="Times New Roman" w:cs="Times New Roman"/>
          <w:sz w:val="24"/>
          <w:szCs w:val="24"/>
        </w:rPr>
        <w:t>) if the calculated distance is smaller than the current minimum.</w:t>
      </w:r>
    </w:p>
    <w:p w14:paraId="2FACFECF">
      <w:pPr>
        <w:keepNext w:val="0"/>
        <w:keepLines w:val="0"/>
        <w:widowControl/>
        <w:numPr>
          <w:ilvl w:val="2"/>
          <w:numId w:val="18"/>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Return the matching color's name and hexadecimal code as a string.</w:t>
      </w:r>
    </w:p>
    <w:p w14:paraId="37AFE119">
      <w:pPr>
        <w:keepNext w:val="0"/>
        <w:keepLines w:val="0"/>
        <w:widowControl/>
        <w:numPr>
          <w:ilvl w:val="0"/>
          <w:numId w:val="0"/>
        </w:numPr>
        <w:suppressLineNumbers w:val="0"/>
        <w:spacing w:before="0" w:beforeAutospacing="1" w:after="0" w:afterAutospacing="1"/>
        <w:ind w:left="1800" w:leftChars="0"/>
        <w:jc w:val="both"/>
        <w:rPr>
          <w:rFonts w:hint="default" w:ascii="Times New Roman" w:hAnsi="Times New Roman" w:cs="Times New Roman"/>
          <w:sz w:val="24"/>
          <w:szCs w:val="24"/>
        </w:rPr>
      </w:pPr>
    </w:p>
    <w:p w14:paraId="17321FCC">
      <w:pPr>
        <w:keepNext w:val="0"/>
        <w:keepLines w:val="0"/>
        <w:widowControl/>
        <w:suppressLineNumbers w:val="0"/>
        <w:jc w:val="both"/>
        <w:rPr>
          <w:rFonts w:hint="default" w:ascii="Times New Roman" w:hAnsi="Times New Roman" w:cs="Times New Roman"/>
          <w:sz w:val="24"/>
          <w:szCs w:val="24"/>
        </w:rPr>
      </w:pPr>
    </w:p>
    <w:p w14:paraId="15B7923A">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3"/>
          <w:rFonts w:hint="default" w:ascii="Times New Roman" w:hAnsi="Times New Roman" w:cs="Times New Roman"/>
          <w:b/>
          <w:sz w:val="24"/>
          <w:szCs w:val="24"/>
        </w:rPr>
        <w:t>Mouse Interaction for Color Detection</w:t>
      </w:r>
    </w:p>
    <w:p w14:paraId="086043C7">
      <w:pPr>
        <w:keepNext w:val="0"/>
        <w:keepLines w:val="0"/>
        <w:widowControl/>
        <w:numPr>
          <w:ilvl w:val="0"/>
          <w:numId w:val="2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Define Mouse Callback Function</w:t>
      </w:r>
      <w:r>
        <w:rPr>
          <w:rFonts w:hint="default" w:ascii="Times New Roman" w:hAnsi="Times New Roman" w:cs="Times New Roman"/>
          <w:sz w:val="24"/>
          <w:szCs w:val="24"/>
        </w:rPr>
        <w:t>:</w:t>
      </w:r>
    </w:p>
    <w:p w14:paraId="2B26F7B2">
      <w:pPr>
        <w:keepNext w:val="0"/>
        <w:keepLines w:val="0"/>
        <w:widowControl/>
        <w:numPr>
          <w:ilvl w:val="1"/>
          <w:numId w:val="23"/>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function </w:t>
      </w:r>
      <w:r>
        <w:rPr>
          <w:rStyle w:val="10"/>
          <w:rFonts w:hint="default" w:ascii="Times New Roman" w:hAnsi="Times New Roman" w:cs="Times New Roman"/>
          <w:sz w:val="24"/>
          <w:szCs w:val="24"/>
        </w:rPr>
        <w:t>identify_color()</w:t>
      </w:r>
      <w:r>
        <w:rPr>
          <w:rFonts w:hint="default" w:ascii="Times New Roman" w:hAnsi="Times New Roman" w:cs="Times New Roman"/>
          <w:sz w:val="24"/>
          <w:szCs w:val="24"/>
        </w:rPr>
        <w:t xml:space="preserve"> is triggered whenever the user clicks on the video frame.</w:t>
      </w:r>
    </w:p>
    <w:p w14:paraId="55C248D1">
      <w:pPr>
        <w:keepNext w:val="0"/>
        <w:keepLines w:val="0"/>
        <w:widowControl/>
        <w:numPr>
          <w:ilvl w:val="1"/>
          <w:numId w:val="23"/>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Steps</w:t>
      </w:r>
      <w:r>
        <w:rPr>
          <w:rFonts w:hint="default" w:ascii="Times New Roman" w:hAnsi="Times New Roman" w:cs="Times New Roman"/>
          <w:sz w:val="24"/>
          <w:szCs w:val="24"/>
        </w:rPr>
        <w:t>:</w:t>
      </w:r>
    </w:p>
    <w:p w14:paraId="1956CD5E">
      <w:pPr>
        <w:keepNext w:val="0"/>
        <w:keepLines w:val="0"/>
        <w:widowControl/>
        <w:numPr>
          <w:ilvl w:val="2"/>
          <w:numId w:val="19"/>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Capture the mouse click coordinates (</w:t>
      </w:r>
      <w:r>
        <w:rPr>
          <w:rStyle w:val="10"/>
          <w:rFonts w:hint="default" w:ascii="Times New Roman" w:hAnsi="Times New Roman" w:cs="Times New Roman"/>
          <w:sz w:val="24"/>
          <w:szCs w:val="24"/>
        </w:rPr>
        <w:t>x</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y</w:t>
      </w:r>
      <w:r>
        <w:rPr>
          <w:rFonts w:hint="default" w:ascii="Times New Roman" w:hAnsi="Times New Roman" w:cs="Times New Roman"/>
          <w:sz w:val="24"/>
          <w:szCs w:val="24"/>
        </w:rPr>
        <w:t>) using OpenCV’s mouse callback.</w:t>
      </w:r>
    </w:p>
    <w:p w14:paraId="71926CBE">
      <w:pPr>
        <w:keepNext w:val="0"/>
        <w:keepLines w:val="0"/>
        <w:widowControl/>
        <w:numPr>
          <w:ilvl w:val="2"/>
          <w:numId w:val="19"/>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Retrieve the RGB values of the pixel at the clicked position using </w:t>
      </w:r>
      <w:r>
        <w:rPr>
          <w:rStyle w:val="10"/>
          <w:rFonts w:hint="default" w:ascii="Times New Roman" w:hAnsi="Times New Roman" w:cs="Times New Roman"/>
          <w:sz w:val="24"/>
          <w:szCs w:val="24"/>
        </w:rPr>
        <w:t>frame[y, x]</w:t>
      </w:r>
      <w:r>
        <w:rPr>
          <w:rFonts w:hint="default" w:ascii="Times New Roman" w:hAnsi="Times New Roman" w:cs="Times New Roman"/>
          <w:sz w:val="24"/>
          <w:szCs w:val="24"/>
        </w:rPr>
        <w:t>.</w:t>
      </w:r>
    </w:p>
    <w:p w14:paraId="14D1993F">
      <w:pPr>
        <w:keepNext w:val="0"/>
        <w:keepLines w:val="0"/>
        <w:widowControl/>
        <w:numPr>
          <w:ilvl w:val="2"/>
          <w:numId w:val="19"/>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Update the global variables </w:t>
      </w:r>
      <w:r>
        <w:rPr>
          <w:rStyle w:val="10"/>
          <w:rFonts w:hint="default" w:ascii="Times New Roman" w:hAnsi="Times New Roman" w:cs="Times New Roman"/>
          <w:sz w:val="24"/>
          <w:szCs w:val="24"/>
        </w:rPr>
        <w:t>r</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g</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b</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xpos</w:t>
      </w:r>
      <w:r>
        <w:rPr>
          <w:rFonts w:hint="default" w:ascii="Times New Roman" w:hAnsi="Times New Roman" w:cs="Times New Roman"/>
          <w:sz w:val="24"/>
          <w:szCs w:val="24"/>
        </w:rPr>
        <w:t xml:space="preserve">, and </w:t>
      </w:r>
      <w:r>
        <w:rPr>
          <w:rStyle w:val="10"/>
          <w:rFonts w:hint="default" w:ascii="Times New Roman" w:hAnsi="Times New Roman" w:cs="Times New Roman"/>
          <w:sz w:val="24"/>
          <w:szCs w:val="24"/>
        </w:rPr>
        <w:t>ypos</w:t>
      </w:r>
      <w:r>
        <w:rPr>
          <w:rFonts w:hint="default" w:ascii="Times New Roman" w:hAnsi="Times New Roman" w:cs="Times New Roman"/>
          <w:sz w:val="24"/>
          <w:szCs w:val="24"/>
        </w:rPr>
        <w:t xml:space="preserve"> with the extracted values.</w:t>
      </w:r>
    </w:p>
    <w:p w14:paraId="54481D0C">
      <w:pPr>
        <w:keepNext w:val="0"/>
        <w:keepLines w:val="0"/>
        <w:widowControl/>
        <w:suppressLineNumbers w:val="0"/>
        <w:jc w:val="both"/>
        <w:rPr>
          <w:rFonts w:hint="default" w:ascii="Times New Roman" w:hAnsi="Times New Roman" w:cs="Times New Roman"/>
          <w:sz w:val="24"/>
          <w:szCs w:val="24"/>
        </w:rPr>
      </w:pPr>
    </w:p>
    <w:p w14:paraId="6DD5ACDA">
      <w:pPr>
        <w:pStyle w:val="4"/>
        <w:keepNext w:val="0"/>
        <w:keepLines w:val="0"/>
        <w:widowControl/>
        <w:suppressLineNumbers w:val="0"/>
        <w:jc w:val="both"/>
        <w:rPr>
          <w:rFonts w:hint="default" w:ascii="Times New Roman" w:hAnsi="Times New Roman" w:cs="Times New Roman"/>
          <w:sz w:val="24"/>
          <w:szCs w:val="24"/>
        </w:rPr>
      </w:pPr>
    </w:p>
    <w:p w14:paraId="12B72146">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t>
      </w:r>
      <w:r>
        <w:rPr>
          <w:rStyle w:val="13"/>
          <w:rFonts w:hint="default" w:ascii="Times New Roman" w:hAnsi="Times New Roman" w:cs="Times New Roman"/>
          <w:b/>
          <w:sz w:val="24"/>
          <w:szCs w:val="24"/>
        </w:rPr>
        <w:t>Real-Time Video Frame Processing</w:t>
      </w:r>
    </w:p>
    <w:p w14:paraId="044329ED">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Capture and Resize Frames</w:t>
      </w:r>
      <w:r>
        <w:rPr>
          <w:rFonts w:hint="default" w:ascii="Times New Roman" w:hAnsi="Times New Roman" w:cs="Times New Roman"/>
          <w:sz w:val="24"/>
          <w:szCs w:val="24"/>
        </w:rPr>
        <w:t>:</w:t>
      </w:r>
    </w:p>
    <w:p w14:paraId="607C5A91">
      <w:pPr>
        <w:keepNext w:val="0"/>
        <w:keepLines w:val="0"/>
        <w:widowControl/>
        <w:numPr>
          <w:ilvl w:val="1"/>
          <w:numId w:val="24"/>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the main loop, capture each frame from the webcam using </w:t>
      </w:r>
      <w:r>
        <w:rPr>
          <w:rStyle w:val="10"/>
          <w:rFonts w:hint="default" w:ascii="Times New Roman" w:hAnsi="Times New Roman" w:cs="Times New Roman"/>
          <w:sz w:val="24"/>
          <w:szCs w:val="24"/>
        </w:rPr>
        <w:t>camera.read()</w:t>
      </w:r>
      <w:r>
        <w:rPr>
          <w:rFonts w:hint="default" w:ascii="Times New Roman" w:hAnsi="Times New Roman" w:cs="Times New Roman"/>
          <w:sz w:val="24"/>
          <w:szCs w:val="24"/>
        </w:rPr>
        <w:t>.</w:t>
      </w:r>
    </w:p>
    <w:p w14:paraId="019266ED">
      <w:pPr>
        <w:keepNext w:val="0"/>
        <w:keepLines w:val="0"/>
        <w:widowControl/>
        <w:numPr>
          <w:ilvl w:val="1"/>
          <w:numId w:val="24"/>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Resize the frame to a standard width of 900 pixels for consistent display using </w:t>
      </w:r>
      <w:r>
        <w:rPr>
          <w:rStyle w:val="10"/>
          <w:rFonts w:hint="default" w:ascii="Times New Roman" w:hAnsi="Times New Roman" w:cs="Times New Roman"/>
          <w:sz w:val="24"/>
          <w:szCs w:val="24"/>
        </w:rPr>
        <w:t>imutils.resize()</w:t>
      </w:r>
      <w:r>
        <w:rPr>
          <w:rFonts w:hint="default" w:ascii="Times New Roman" w:hAnsi="Times New Roman" w:cs="Times New Roman"/>
          <w:sz w:val="24"/>
          <w:szCs w:val="24"/>
        </w:rPr>
        <w:t>.</w:t>
      </w:r>
    </w:p>
    <w:p w14:paraId="68E004DA">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Overlay Color Information on Frame</w:t>
      </w:r>
      <w:r>
        <w:rPr>
          <w:rFonts w:hint="default" w:ascii="Times New Roman" w:hAnsi="Times New Roman" w:cs="Times New Roman"/>
          <w:sz w:val="24"/>
          <w:szCs w:val="24"/>
        </w:rPr>
        <w:t>:</w:t>
      </w:r>
    </w:p>
    <w:p w14:paraId="6A9D2ECB">
      <w:pPr>
        <w:keepNext w:val="0"/>
        <w:keepLines w:val="0"/>
        <w:widowControl/>
        <w:numPr>
          <w:ilvl w:val="1"/>
          <w:numId w:val="25"/>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Draw Rectangle</w:t>
      </w:r>
      <w:r>
        <w:rPr>
          <w:rFonts w:hint="default" w:ascii="Times New Roman" w:hAnsi="Times New Roman" w:cs="Times New Roman"/>
          <w:sz w:val="24"/>
          <w:szCs w:val="24"/>
        </w:rPr>
        <w:t>:</w:t>
      </w:r>
    </w:p>
    <w:p w14:paraId="10B8A47A">
      <w:pPr>
        <w:keepNext w:val="0"/>
        <w:keepLines w:val="0"/>
        <w:widowControl/>
        <w:numPr>
          <w:ilvl w:val="2"/>
          <w:numId w:val="21"/>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Draw a filled rectangle at the top of the frame using the detected RGB values as the rectangle's color. This visually represents the detected color.</w:t>
      </w:r>
    </w:p>
    <w:p w14:paraId="0A2261B3">
      <w:pPr>
        <w:keepNext w:val="0"/>
        <w:keepLines w:val="0"/>
        <w:widowControl/>
        <w:numPr>
          <w:ilvl w:val="1"/>
          <w:numId w:val="25"/>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Add Text Information</w:t>
      </w:r>
      <w:r>
        <w:rPr>
          <w:rFonts w:hint="default" w:ascii="Times New Roman" w:hAnsi="Times New Roman" w:cs="Times New Roman"/>
          <w:sz w:val="24"/>
          <w:szCs w:val="24"/>
        </w:rPr>
        <w:t>:</w:t>
      </w:r>
    </w:p>
    <w:p w14:paraId="73C8488A">
      <w:pPr>
        <w:keepNext w:val="0"/>
        <w:keepLines w:val="0"/>
        <w:widowControl/>
        <w:numPr>
          <w:ilvl w:val="2"/>
          <w:numId w:val="23"/>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Generate a text string containing the detected color's name, hexadecimal code, and RGB values.</w:t>
      </w:r>
    </w:p>
    <w:p w14:paraId="52E2C890">
      <w:pPr>
        <w:keepNext w:val="0"/>
        <w:keepLines w:val="0"/>
        <w:widowControl/>
        <w:numPr>
          <w:ilvl w:val="2"/>
          <w:numId w:val="23"/>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Overlay the text on the frame using </w:t>
      </w:r>
      <w:r>
        <w:rPr>
          <w:rStyle w:val="10"/>
          <w:rFonts w:hint="default" w:ascii="Times New Roman" w:hAnsi="Times New Roman" w:cs="Times New Roman"/>
          <w:sz w:val="24"/>
          <w:szCs w:val="24"/>
        </w:rPr>
        <w:t>cv2.putText()</w:t>
      </w:r>
      <w:r>
        <w:rPr>
          <w:rFonts w:hint="default" w:ascii="Times New Roman" w:hAnsi="Times New Roman" w:cs="Times New Roman"/>
          <w:sz w:val="24"/>
          <w:szCs w:val="24"/>
        </w:rPr>
        <w:t>.</w:t>
      </w:r>
    </w:p>
    <w:p w14:paraId="59735672">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Adjust Text Color for Readability</w:t>
      </w:r>
      <w:r>
        <w:rPr>
          <w:rFonts w:hint="default" w:ascii="Times New Roman" w:hAnsi="Times New Roman" w:cs="Times New Roman"/>
          <w:sz w:val="24"/>
          <w:szCs w:val="24"/>
        </w:rPr>
        <w:t>:</w:t>
      </w:r>
    </w:p>
    <w:p w14:paraId="1D62A82C">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For light background colors, adjust the text color to black for better visibility.</w:t>
      </w:r>
    </w:p>
    <w:p w14:paraId="2FCF14FB">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Check the brightness of the detected color using the sum of RGB values (</w:t>
      </w:r>
      <w:r>
        <w:rPr>
          <w:rStyle w:val="10"/>
          <w:rFonts w:hint="default" w:ascii="Times New Roman" w:hAnsi="Times New Roman" w:cs="Times New Roman"/>
          <w:sz w:val="24"/>
          <w:szCs w:val="24"/>
        </w:rPr>
        <w:t>r + g + b</w:t>
      </w:r>
      <w:r>
        <w:rPr>
          <w:rFonts w:hint="default" w:ascii="Times New Roman" w:hAnsi="Times New Roman" w:cs="Times New Roman"/>
          <w:sz w:val="24"/>
          <w:szCs w:val="24"/>
        </w:rPr>
        <w:t>).</w:t>
      </w:r>
    </w:p>
    <w:p w14:paraId="69D814D1">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p>
    <w:p w14:paraId="6A13CBEC">
      <w:pPr>
        <w:keepNext w:val="0"/>
        <w:keepLines w:val="0"/>
        <w:widowControl/>
        <w:suppressLineNumbers w:val="0"/>
        <w:jc w:val="both"/>
        <w:rPr>
          <w:rFonts w:hint="default" w:ascii="Times New Roman" w:hAnsi="Times New Roman" w:cs="Times New Roman"/>
          <w:sz w:val="24"/>
          <w:szCs w:val="24"/>
        </w:rPr>
      </w:pPr>
    </w:p>
    <w:p w14:paraId="16D0D63C">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3"/>
          <w:rFonts w:hint="default" w:ascii="Times New Roman" w:hAnsi="Times New Roman" w:cs="Times New Roman"/>
          <w:b/>
          <w:sz w:val="24"/>
          <w:szCs w:val="24"/>
        </w:rPr>
        <w:t>Validation of Predictions</w:t>
      </w:r>
    </w:p>
    <w:p w14:paraId="58142E1A">
      <w:pPr>
        <w:keepNext w:val="0"/>
        <w:keepLines w:val="0"/>
        <w:widowControl/>
        <w:numPr>
          <w:ilvl w:val="0"/>
          <w:numId w:val="2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Accuracy Validation</w:t>
      </w:r>
      <w:r>
        <w:rPr>
          <w:rFonts w:hint="default" w:ascii="Times New Roman" w:hAnsi="Times New Roman" w:cs="Times New Roman"/>
          <w:sz w:val="24"/>
          <w:szCs w:val="24"/>
        </w:rPr>
        <w:t>:</w:t>
      </w:r>
    </w:p>
    <w:p w14:paraId="0E5344C5">
      <w:pPr>
        <w:keepNext w:val="0"/>
        <w:keepLines w:val="0"/>
        <w:widowControl/>
        <w:numPr>
          <w:ilvl w:val="1"/>
          <w:numId w:val="28"/>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When the 'v' key is pressed:</w:t>
      </w:r>
    </w:p>
    <w:p w14:paraId="5B59DBE8">
      <w:pPr>
        <w:keepNext w:val="0"/>
        <w:keepLines w:val="0"/>
        <w:widowControl/>
        <w:numPr>
          <w:ilvl w:val="2"/>
          <w:numId w:val="2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Prompt the user to input the ground truth color name.</w:t>
      </w:r>
    </w:p>
    <w:p w14:paraId="6ED7B803">
      <w:pPr>
        <w:keepNext w:val="0"/>
        <w:keepLines w:val="0"/>
        <w:widowControl/>
        <w:numPr>
          <w:ilvl w:val="2"/>
          <w:numId w:val="2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Compare the input with the detected color name.</w:t>
      </w:r>
    </w:p>
    <w:p w14:paraId="7E9B2710">
      <w:pPr>
        <w:keepNext w:val="0"/>
        <w:keepLines w:val="0"/>
        <w:widowControl/>
        <w:numPr>
          <w:ilvl w:val="2"/>
          <w:numId w:val="2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Update </w:t>
      </w:r>
      <w:r>
        <w:rPr>
          <w:rStyle w:val="10"/>
          <w:rFonts w:hint="default" w:ascii="Times New Roman" w:hAnsi="Times New Roman" w:cs="Times New Roman"/>
          <w:sz w:val="24"/>
          <w:szCs w:val="24"/>
        </w:rPr>
        <w:t>total_predictions</w:t>
      </w:r>
      <w:r>
        <w:rPr>
          <w:rFonts w:hint="default" w:ascii="Times New Roman" w:hAnsi="Times New Roman" w:cs="Times New Roman"/>
          <w:sz w:val="24"/>
          <w:szCs w:val="24"/>
        </w:rPr>
        <w:t xml:space="preserve"> and </w:t>
      </w:r>
      <w:r>
        <w:rPr>
          <w:rStyle w:val="10"/>
          <w:rFonts w:hint="default" w:ascii="Times New Roman" w:hAnsi="Times New Roman" w:cs="Times New Roman"/>
          <w:sz w:val="24"/>
          <w:szCs w:val="24"/>
        </w:rPr>
        <w:t>correct_predictions</w:t>
      </w:r>
      <w:r>
        <w:rPr>
          <w:rFonts w:hint="default" w:ascii="Times New Roman" w:hAnsi="Times New Roman" w:cs="Times New Roman"/>
          <w:sz w:val="24"/>
          <w:szCs w:val="24"/>
        </w:rPr>
        <w:t xml:space="preserve"> counters based on the comparison.</w:t>
      </w:r>
    </w:p>
    <w:p w14:paraId="5BD0D8F0">
      <w:pPr>
        <w:keepNext w:val="0"/>
        <w:keepLines w:val="0"/>
        <w:widowControl/>
        <w:numPr>
          <w:ilvl w:val="2"/>
          <w:numId w:val="2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Calculate accuracy using the formula: Accuracy=(Correct PredictionsTotal Predictions)×100\text{Accuracy} = \left( \frac{\text{Correct Predictions}}{\text{Total Predictions}} \right) \times 100Accuracy=(Total PredictionsCorrect Predictions​)×100</w:t>
      </w:r>
    </w:p>
    <w:p w14:paraId="5BFE93A2">
      <w:pPr>
        <w:keepNext w:val="0"/>
        <w:keepLines w:val="0"/>
        <w:widowControl/>
        <w:numPr>
          <w:ilvl w:val="2"/>
          <w:numId w:val="2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r>
        <w:rPr>
          <w:rFonts w:hint="default" w:ascii="Times New Roman" w:hAnsi="Times New Roman" w:cs="Times New Roman"/>
          <w:sz w:val="24"/>
          <w:szCs w:val="24"/>
        </w:rPr>
        <w:t>Display the calculated accuracy in the console.</w:t>
      </w:r>
    </w:p>
    <w:p w14:paraId="73149DCE">
      <w:pPr>
        <w:keepNext w:val="0"/>
        <w:keepLines w:val="0"/>
        <w:widowControl/>
        <w:numPr>
          <w:ilvl w:val="2"/>
          <w:numId w:val="24"/>
        </w:numPr>
        <w:suppressLineNumbers w:val="0"/>
        <w:tabs>
          <w:tab w:val="left" w:pos="2160"/>
        </w:tabs>
        <w:spacing w:before="0" w:beforeAutospacing="1" w:after="0" w:afterAutospacing="1"/>
        <w:ind w:left="2160" w:hanging="360"/>
        <w:jc w:val="both"/>
        <w:rPr>
          <w:rFonts w:hint="default" w:ascii="Times New Roman" w:hAnsi="Times New Roman" w:cs="Times New Roman"/>
          <w:sz w:val="24"/>
          <w:szCs w:val="24"/>
        </w:rPr>
      </w:pPr>
    </w:p>
    <w:p w14:paraId="73644D0F">
      <w:pPr>
        <w:keepNext w:val="0"/>
        <w:keepLines w:val="0"/>
        <w:widowControl/>
        <w:suppressLineNumbers w:val="0"/>
        <w:jc w:val="both"/>
        <w:rPr>
          <w:rFonts w:hint="default" w:ascii="Times New Roman" w:hAnsi="Times New Roman" w:cs="Times New Roman"/>
          <w:sz w:val="24"/>
          <w:szCs w:val="24"/>
        </w:rPr>
      </w:pPr>
    </w:p>
    <w:p w14:paraId="4D8D25AB">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Style w:val="13"/>
          <w:rFonts w:hint="default" w:ascii="Times New Roman" w:hAnsi="Times New Roman" w:cs="Times New Roman"/>
          <w:b/>
          <w:sz w:val="24"/>
          <w:szCs w:val="24"/>
        </w:rPr>
        <w:t>User Interaction and Termination</w:t>
      </w:r>
    </w:p>
    <w:p w14:paraId="374FAFFE">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Display Processed Frame</w:t>
      </w:r>
      <w:r>
        <w:rPr>
          <w:rFonts w:hint="default" w:ascii="Times New Roman" w:hAnsi="Times New Roman" w:cs="Times New Roman"/>
          <w:sz w:val="24"/>
          <w:szCs w:val="24"/>
        </w:rPr>
        <w:t>:</w:t>
      </w:r>
    </w:p>
    <w:p w14:paraId="16A68B5F">
      <w:pPr>
        <w:keepNext w:val="0"/>
        <w:keepLines w:val="0"/>
        <w:widowControl/>
        <w:numPr>
          <w:ilvl w:val="1"/>
          <w:numId w:val="29"/>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Show the processed video frame with the overlaid color information using </w:t>
      </w:r>
      <w:r>
        <w:rPr>
          <w:rStyle w:val="10"/>
          <w:rFonts w:hint="default" w:ascii="Times New Roman" w:hAnsi="Times New Roman" w:cs="Times New Roman"/>
          <w:sz w:val="24"/>
          <w:szCs w:val="24"/>
        </w:rPr>
        <w:t>cv2.imshow()</w:t>
      </w:r>
      <w:r>
        <w:rPr>
          <w:rFonts w:hint="default" w:ascii="Times New Roman" w:hAnsi="Times New Roman" w:cs="Times New Roman"/>
          <w:sz w:val="24"/>
          <w:szCs w:val="24"/>
        </w:rPr>
        <w:t>.</w:t>
      </w:r>
    </w:p>
    <w:p w14:paraId="3B7C99AE">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Exit the Program</w:t>
      </w:r>
      <w:r>
        <w:rPr>
          <w:rFonts w:hint="default" w:ascii="Times New Roman" w:hAnsi="Times New Roman" w:cs="Times New Roman"/>
          <w:sz w:val="24"/>
          <w:szCs w:val="24"/>
        </w:rPr>
        <w:t>:</w:t>
      </w:r>
    </w:p>
    <w:p w14:paraId="4581E027">
      <w:pPr>
        <w:keepNext w:val="0"/>
        <w:keepLines w:val="0"/>
        <w:widowControl/>
        <w:numPr>
          <w:ilvl w:val="1"/>
          <w:numId w:val="30"/>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Monitor key presses in the loop.</w:t>
      </w:r>
    </w:p>
    <w:p w14:paraId="1E41B1A5">
      <w:pPr>
        <w:keepNext w:val="0"/>
        <w:keepLines w:val="0"/>
        <w:widowControl/>
        <w:numPr>
          <w:ilvl w:val="1"/>
          <w:numId w:val="30"/>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Break the loop and exit the program when the 'Esc' key is pressed (</w:t>
      </w:r>
      <w:r>
        <w:rPr>
          <w:rStyle w:val="10"/>
          <w:rFonts w:hint="default" w:ascii="Times New Roman" w:hAnsi="Times New Roman" w:cs="Times New Roman"/>
          <w:sz w:val="24"/>
          <w:szCs w:val="24"/>
        </w:rPr>
        <w:t>27</w:t>
      </w:r>
      <w:r>
        <w:rPr>
          <w:rFonts w:hint="default" w:ascii="Times New Roman" w:hAnsi="Times New Roman" w:cs="Times New Roman"/>
          <w:sz w:val="24"/>
          <w:szCs w:val="24"/>
        </w:rPr>
        <w:t xml:space="preserve"> in ASCII).</w:t>
      </w:r>
    </w:p>
    <w:p w14:paraId="082B5689">
      <w:pPr>
        <w:pStyle w:val="12"/>
        <w:keepNext w:val="0"/>
        <w:keepLines w:val="0"/>
        <w:widowControl/>
        <w:suppressLineNumbers w:val="0"/>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Release Resources</w:t>
      </w:r>
      <w:r>
        <w:rPr>
          <w:rFonts w:hint="default" w:ascii="Times New Roman" w:hAnsi="Times New Roman" w:cs="Times New Roman"/>
          <w:sz w:val="24"/>
          <w:szCs w:val="24"/>
        </w:rPr>
        <w:t>:</w:t>
      </w:r>
    </w:p>
    <w:p w14:paraId="0DF34300">
      <w:pPr>
        <w:keepNext w:val="0"/>
        <w:keepLines w:val="0"/>
        <w:widowControl/>
        <w:numPr>
          <w:ilvl w:val="1"/>
          <w:numId w:val="31"/>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Release the camera and close all OpenCV windows using </w:t>
      </w:r>
      <w:r>
        <w:rPr>
          <w:rStyle w:val="10"/>
          <w:rFonts w:hint="default" w:ascii="Times New Roman" w:hAnsi="Times New Roman" w:cs="Times New Roman"/>
          <w:sz w:val="24"/>
          <w:szCs w:val="24"/>
        </w:rPr>
        <w:t>camera.release()</w:t>
      </w:r>
      <w:r>
        <w:rPr>
          <w:rFonts w:hint="default" w:ascii="Times New Roman" w:hAnsi="Times New Roman" w:cs="Times New Roman"/>
          <w:sz w:val="24"/>
          <w:szCs w:val="24"/>
        </w:rPr>
        <w:t xml:space="preserve"> and </w:t>
      </w:r>
      <w:r>
        <w:rPr>
          <w:rStyle w:val="10"/>
          <w:rFonts w:hint="default" w:ascii="Times New Roman" w:hAnsi="Times New Roman" w:cs="Times New Roman"/>
          <w:sz w:val="24"/>
          <w:szCs w:val="24"/>
        </w:rPr>
        <w:t>cv2.destroyAllWindows()</w:t>
      </w:r>
      <w:r>
        <w:rPr>
          <w:rFonts w:hint="default" w:ascii="Times New Roman" w:hAnsi="Times New Roman" w:cs="Times New Roman"/>
          <w:sz w:val="24"/>
          <w:szCs w:val="24"/>
        </w:rPr>
        <w:t>.</w:t>
      </w:r>
    </w:p>
    <w:p w14:paraId="746AE45E">
      <w:pPr>
        <w:keepNext w:val="0"/>
        <w:keepLines w:val="0"/>
        <w:widowControl/>
        <w:suppressLineNumbers w:val="0"/>
        <w:jc w:val="both"/>
        <w:rPr>
          <w:rFonts w:hint="default" w:ascii="Times New Roman" w:hAnsi="Times New Roman" w:cs="Times New Roman"/>
          <w:sz w:val="24"/>
          <w:szCs w:val="24"/>
        </w:rPr>
      </w:pPr>
    </w:p>
    <w:p w14:paraId="4AAEF11F">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Workflow Summary</w:t>
      </w:r>
    </w:p>
    <w:p w14:paraId="685953A6">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algorithm can be summarized as:</w:t>
      </w:r>
    </w:p>
    <w:p w14:paraId="09AECB16">
      <w:pPr>
        <w:keepNext w:val="0"/>
        <w:keepLines w:val="0"/>
        <w:widowControl/>
        <w:numPr>
          <w:ilvl w:val="0"/>
          <w:numId w:val="32"/>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Capture video frames in real-time.</w:t>
      </w:r>
    </w:p>
    <w:p w14:paraId="59A2B3B8">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Detect pixel color based on mouse click.</w:t>
      </w:r>
    </w:p>
    <w:p w14:paraId="0B0A086A">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Match detected color with the dataset.</w:t>
      </w:r>
    </w:p>
    <w:p w14:paraId="682A2C50">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Overlay the detected color information on the video frame.</w:t>
      </w:r>
    </w:p>
    <w:p w14:paraId="0127BCB5">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Allow user validation for accuracy measurement.</w:t>
      </w:r>
    </w:p>
    <w:p w14:paraId="2F9D2569">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Exit gracefully and release resources.</w:t>
      </w:r>
    </w:p>
    <w:p w14:paraId="4A4DD6E4">
      <w:pPr>
        <w:pStyle w:val="12"/>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This structured algorithm ensures a robust, user-interactive system for real-time color detection and recognition.</w:t>
      </w:r>
    </w:p>
    <w:p w14:paraId="535A2AA0">
      <w:pPr>
        <w:pStyle w:val="12"/>
        <w:keepNext w:val="0"/>
        <w:keepLines w:val="0"/>
        <w:widowControl/>
        <w:suppressLineNumbers w:val="0"/>
        <w:rPr>
          <w:rFonts w:hint="default" w:ascii="Times New Roman" w:hAnsi="Times New Roman" w:cs="Times New Roman"/>
          <w:sz w:val="24"/>
          <w:szCs w:val="24"/>
        </w:rPr>
      </w:pPr>
    </w:p>
    <w:p w14:paraId="1218ED30">
      <w:pPr>
        <w:pStyle w:val="12"/>
        <w:keepNext w:val="0"/>
        <w:keepLines w:val="0"/>
        <w:widowControl/>
        <w:suppressLineNumbers w:val="0"/>
        <w:rPr>
          <w:rFonts w:hint="default" w:ascii="Times New Roman" w:hAnsi="Times New Roman" w:cs="Times New Roman"/>
          <w:sz w:val="24"/>
          <w:szCs w:val="24"/>
        </w:rPr>
      </w:pPr>
    </w:p>
    <w:p w14:paraId="29229197">
      <w:pPr>
        <w:pStyle w:val="12"/>
        <w:keepNext w:val="0"/>
        <w:keepLines w:val="0"/>
        <w:widowControl/>
        <w:suppressLineNumbers w:val="0"/>
        <w:rPr>
          <w:rFonts w:hint="default" w:ascii="Times New Roman" w:hAnsi="Times New Roman" w:cs="Times New Roman"/>
          <w:sz w:val="24"/>
          <w:szCs w:val="24"/>
        </w:rPr>
      </w:pPr>
    </w:p>
    <w:p w14:paraId="1B7F0A3A">
      <w:pPr>
        <w:pStyle w:val="12"/>
        <w:keepNext w:val="0"/>
        <w:keepLines w:val="0"/>
        <w:widowControl/>
        <w:suppressLineNumbers w:val="0"/>
        <w:rPr>
          <w:rFonts w:hint="default" w:ascii="Times New Roman" w:hAnsi="Times New Roman" w:cs="Times New Roman"/>
          <w:sz w:val="24"/>
          <w:szCs w:val="24"/>
        </w:rPr>
      </w:pPr>
    </w:p>
    <w:p w14:paraId="21ECC3C9">
      <w:pPr>
        <w:pStyle w:val="12"/>
        <w:keepNext w:val="0"/>
        <w:keepLines w:val="0"/>
        <w:widowControl/>
        <w:suppressLineNumbers w:val="0"/>
        <w:rPr>
          <w:rFonts w:hint="default" w:ascii="Times New Roman" w:hAnsi="Times New Roman" w:cs="Times New Roman"/>
          <w:b/>
          <w:bCs/>
          <w:sz w:val="28"/>
          <w:szCs w:val="28"/>
        </w:rPr>
      </w:pPr>
    </w:p>
    <w:p w14:paraId="672C8284">
      <w:pPr>
        <w:pStyle w:val="12"/>
        <w:keepNext w:val="0"/>
        <w:keepLines w:val="0"/>
        <w:widowControl/>
        <w:suppressLineNumbers w:val="0"/>
        <w:rPr>
          <w:rFonts w:hint="default" w:cs="Times New Roman"/>
          <w:b/>
          <w:bCs/>
          <w:sz w:val="28"/>
          <w:szCs w:val="28"/>
          <w:lang w:val="en-IN"/>
        </w:rPr>
      </w:pPr>
    </w:p>
    <w:p w14:paraId="4EA07C54">
      <w:pPr>
        <w:pStyle w:val="12"/>
        <w:keepNext w:val="0"/>
        <w:keepLines w:val="0"/>
        <w:widowControl/>
        <w:suppressLineNumbers w:val="0"/>
        <w:rPr>
          <w:rFonts w:hint="default" w:cs="Times New Roman"/>
          <w:b/>
          <w:bCs/>
          <w:sz w:val="28"/>
          <w:szCs w:val="28"/>
          <w:lang w:val="en-IN"/>
        </w:rPr>
      </w:pPr>
    </w:p>
    <w:p w14:paraId="7B6CB065">
      <w:pPr>
        <w:pStyle w:val="12"/>
        <w:keepNext w:val="0"/>
        <w:keepLines w:val="0"/>
        <w:widowControl/>
        <w:suppressLineNumbers w:val="0"/>
        <w:rPr>
          <w:rFonts w:hint="default" w:cs="Times New Roman"/>
          <w:b/>
          <w:bCs/>
          <w:sz w:val="28"/>
          <w:szCs w:val="28"/>
          <w:lang w:val="en-IN"/>
        </w:rPr>
      </w:pPr>
    </w:p>
    <w:p w14:paraId="4B3B46C4">
      <w:pPr>
        <w:pStyle w:val="12"/>
        <w:keepNext w:val="0"/>
        <w:keepLines w:val="0"/>
        <w:widowControl/>
        <w:suppressLineNumbers w:val="0"/>
        <w:rPr>
          <w:rFonts w:hint="default" w:cs="Times New Roman"/>
          <w:b/>
          <w:bCs/>
          <w:sz w:val="28"/>
          <w:szCs w:val="28"/>
          <w:lang w:val="en-IN"/>
        </w:rPr>
      </w:pPr>
    </w:p>
    <w:p w14:paraId="438EA269">
      <w:pPr>
        <w:pStyle w:val="12"/>
        <w:keepNext w:val="0"/>
        <w:keepLines w:val="0"/>
        <w:widowControl/>
        <w:suppressLineNumbers w:val="0"/>
        <w:rPr>
          <w:rFonts w:hint="default" w:cs="Times New Roman"/>
          <w:b/>
          <w:bCs/>
          <w:sz w:val="28"/>
          <w:szCs w:val="28"/>
          <w:lang w:val="en-IN"/>
        </w:rPr>
      </w:pPr>
    </w:p>
    <w:p w14:paraId="61CD4FD1">
      <w:pPr>
        <w:pStyle w:val="12"/>
        <w:keepNext w:val="0"/>
        <w:keepLines w:val="0"/>
        <w:widowControl/>
        <w:suppressLineNumbers w:val="0"/>
        <w:rPr>
          <w:rFonts w:hint="default" w:cs="Times New Roman"/>
          <w:b/>
          <w:bCs/>
          <w:sz w:val="28"/>
          <w:szCs w:val="28"/>
          <w:lang w:val="en-IN"/>
        </w:rPr>
      </w:pPr>
      <w:r>
        <w:rPr>
          <w:rFonts w:hint="default" w:cs="Times New Roman"/>
          <w:b/>
          <w:bCs/>
          <w:sz w:val="28"/>
          <w:szCs w:val="28"/>
          <w:lang w:val="en-IN"/>
        </w:rPr>
        <w:t>FLOWCHART</w:t>
      </w:r>
    </w:p>
    <w:p w14:paraId="45B611C9">
      <w:pPr>
        <w:pStyle w:val="12"/>
        <w:keepNext w:val="0"/>
        <w:keepLines w:val="0"/>
        <w:widowControl/>
        <w:suppressLineNumbers w:val="0"/>
        <w:rPr>
          <w:rFonts w:hint="default" w:cs="Times New Roman"/>
          <w:sz w:val="24"/>
          <w:szCs w:val="24"/>
          <w:lang w:val="en-IN"/>
        </w:rPr>
      </w:pPr>
      <w:r>
        <w:drawing>
          <wp:inline distT="0" distB="0" distL="114300" distR="114300">
            <wp:extent cx="3848100" cy="5571490"/>
            <wp:effectExtent l="0" t="0" r="7620" b="635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pic:cNvPicPr>
                  </pic:nvPicPr>
                  <pic:blipFill>
                    <a:blip r:embed="rId11"/>
                    <a:stretch>
                      <a:fillRect/>
                    </a:stretch>
                  </pic:blipFill>
                  <pic:spPr>
                    <a:xfrm>
                      <a:off x="0" y="0"/>
                      <a:ext cx="3848100" cy="5571490"/>
                    </a:xfrm>
                    <a:prstGeom prst="rect">
                      <a:avLst/>
                    </a:prstGeom>
                    <a:noFill/>
                    <a:ln>
                      <a:noFill/>
                    </a:ln>
                  </pic:spPr>
                </pic:pic>
              </a:graphicData>
            </a:graphic>
          </wp:inline>
        </w:drawing>
      </w:r>
    </w:p>
    <w:p w14:paraId="35DFF593">
      <w:pPr>
        <w:pStyle w:val="12"/>
        <w:keepNext w:val="0"/>
        <w:keepLines w:val="0"/>
        <w:widowControl/>
        <w:suppressLineNumbers w:val="0"/>
        <w:rPr>
          <w:rFonts w:hint="default" w:ascii="Times New Roman" w:hAnsi="Times New Roman" w:cs="Times New Roman"/>
          <w:sz w:val="24"/>
          <w:szCs w:val="24"/>
        </w:rPr>
      </w:pPr>
    </w:p>
    <w:p w14:paraId="341DBAA1">
      <w:pPr>
        <w:pStyle w:val="12"/>
        <w:keepNext w:val="0"/>
        <w:keepLines w:val="0"/>
        <w:widowControl/>
        <w:suppressLineNumbers w:val="0"/>
        <w:rPr>
          <w:rFonts w:hint="default" w:ascii="Times New Roman" w:hAnsi="Times New Roman" w:cs="Times New Roman"/>
          <w:sz w:val="24"/>
          <w:szCs w:val="24"/>
        </w:rPr>
      </w:pPr>
    </w:p>
    <w:p w14:paraId="4F28B472">
      <w:pPr>
        <w:pStyle w:val="12"/>
        <w:keepNext w:val="0"/>
        <w:keepLines w:val="0"/>
        <w:widowControl/>
        <w:suppressLineNumbers w:val="0"/>
        <w:rPr>
          <w:rFonts w:hint="default" w:ascii="Times New Roman" w:hAnsi="Times New Roman" w:cs="Times New Roman"/>
          <w:sz w:val="24"/>
          <w:szCs w:val="24"/>
        </w:rPr>
      </w:pPr>
    </w:p>
    <w:p w14:paraId="759BF0B6">
      <w:pPr>
        <w:pStyle w:val="12"/>
        <w:keepNext w:val="0"/>
        <w:keepLines w:val="0"/>
        <w:widowControl/>
        <w:suppressLineNumbers w:val="0"/>
        <w:rPr>
          <w:rFonts w:hint="default" w:ascii="Times New Roman" w:hAnsi="Times New Roman" w:cs="Times New Roman"/>
          <w:sz w:val="24"/>
          <w:szCs w:val="24"/>
        </w:rPr>
      </w:pPr>
    </w:p>
    <w:p w14:paraId="05CA1CF3">
      <w:pPr>
        <w:pStyle w:val="12"/>
        <w:keepNext w:val="0"/>
        <w:keepLines w:val="0"/>
        <w:widowControl/>
        <w:suppressLineNumbers w:val="0"/>
        <w:rPr>
          <w:rFonts w:hint="default" w:ascii="Times New Roman" w:hAnsi="Times New Roman" w:cs="Times New Roman"/>
          <w:sz w:val="24"/>
          <w:szCs w:val="24"/>
        </w:rPr>
      </w:pPr>
    </w:p>
    <w:p w14:paraId="60627DA7">
      <w:pPr>
        <w:pStyle w:val="12"/>
        <w:keepNext w:val="0"/>
        <w:keepLines w:val="0"/>
        <w:widowControl/>
        <w:suppressLineNumbers w:val="0"/>
        <w:rPr>
          <w:rFonts w:hint="default" w:ascii="Times New Roman" w:hAnsi="Times New Roman" w:cs="Times New Roman"/>
          <w:sz w:val="24"/>
          <w:szCs w:val="24"/>
        </w:rPr>
      </w:pPr>
    </w:p>
    <w:p w14:paraId="65D926A4">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block diagram represents a program workflow that uses OpenCV to capture live camera input, identify colors based on user mouse interaction, and display color information. The program begins by initializing the camera and essential variables such as RGB values. Next, it loads a color dataset from a CSV file that maps RGB values to their respective color names. Two main functions are defined: </w:t>
      </w:r>
      <w:r>
        <w:rPr>
          <w:rStyle w:val="10"/>
          <w:rFonts w:hint="default" w:ascii="Times New Roman" w:hAnsi="Times New Roman" w:cs="Times New Roman"/>
          <w:sz w:val="24"/>
          <w:szCs w:val="24"/>
        </w:rPr>
        <w:t>getColorName</w:t>
      </w:r>
      <w:r>
        <w:rPr>
          <w:rFonts w:hint="default" w:ascii="Times New Roman" w:hAnsi="Times New Roman" w:cs="Times New Roman"/>
          <w:sz w:val="24"/>
          <w:szCs w:val="24"/>
        </w:rPr>
        <w:t xml:space="preserve">, which translates RGB values to a readable color name, and </w:t>
      </w:r>
      <w:r>
        <w:rPr>
          <w:rStyle w:val="10"/>
          <w:rFonts w:hint="default" w:ascii="Times New Roman" w:hAnsi="Times New Roman" w:cs="Times New Roman"/>
          <w:sz w:val="24"/>
          <w:szCs w:val="24"/>
        </w:rPr>
        <w:t>identify_color</w:t>
      </w:r>
      <w:r>
        <w:rPr>
          <w:rFonts w:hint="default" w:ascii="Times New Roman" w:hAnsi="Times New Roman" w:cs="Times New Roman"/>
          <w:sz w:val="24"/>
          <w:szCs w:val="24"/>
        </w:rPr>
        <w:t>, which detects the pixel color where the mouse is clicked. The OpenCV window is then set up, and a mouse callback function is configured to track user interaction with the video frame.</w:t>
      </w:r>
    </w:p>
    <w:p w14:paraId="72F3654F">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main loop starts and continues until the user presses the 'Esc' key. Within this loop, the program captures frames from the camera and resizes each frame to a standard width of 900 pixels for consistent processing. It then draws a rectangle on the frame and displays the color information (text) of the clicked pixel. If the user presses the 'V' key, the program validates the accuracy of the detected color. Each updated frame is displayed in the OpenCV window, and the loop can be exited at any point by pressing 'Esc'. Finally, the camera is released, and all OpenCV windows are destroyed, marking the end of the program. This workflow efficiently integrates real-time color detection, user input handling, and visual feedback.</w:t>
      </w:r>
    </w:p>
    <w:p w14:paraId="2D47ED35">
      <w:pPr>
        <w:pStyle w:val="12"/>
        <w:keepNext w:val="0"/>
        <w:keepLines w:val="0"/>
        <w:widowControl/>
        <w:suppressLineNumbers w:val="0"/>
        <w:rPr>
          <w:rFonts w:hint="default" w:ascii="Times New Roman" w:hAnsi="Times New Roman" w:cs="Times New Roman"/>
          <w:sz w:val="24"/>
          <w:szCs w:val="24"/>
        </w:rPr>
      </w:pPr>
    </w:p>
    <w:p w14:paraId="2FA42C7F">
      <w:pPr>
        <w:pStyle w:val="12"/>
        <w:keepNext w:val="0"/>
        <w:keepLines w:val="0"/>
        <w:widowControl/>
        <w:suppressLineNumbers w:val="0"/>
        <w:rPr>
          <w:rFonts w:hint="default" w:ascii="Times New Roman" w:hAnsi="Times New Roman" w:cs="Times New Roman"/>
          <w:sz w:val="24"/>
          <w:szCs w:val="24"/>
        </w:rPr>
      </w:pPr>
    </w:p>
    <w:p w14:paraId="51572B4B">
      <w:pPr>
        <w:pStyle w:val="12"/>
        <w:keepNext w:val="0"/>
        <w:keepLines w:val="0"/>
        <w:widowControl/>
        <w:suppressLineNumbers w:val="0"/>
        <w:rPr>
          <w:rFonts w:hint="default" w:ascii="Times New Roman" w:hAnsi="Times New Roman" w:cs="Times New Roman"/>
          <w:sz w:val="24"/>
          <w:szCs w:val="24"/>
        </w:rPr>
      </w:pPr>
    </w:p>
    <w:p w14:paraId="6F731633">
      <w:pPr>
        <w:pStyle w:val="12"/>
        <w:keepNext w:val="0"/>
        <w:keepLines w:val="0"/>
        <w:widowControl/>
        <w:suppressLineNumbers w:val="0"/>
      </w:pPr>
    </w:p>
    <w:p w14:paraId="33662587">
      <w:pPr>
        <w:pStyle w:val="12"/>
        <w:keepNext w:val="0"/>
        <w:keepLines w:val="0"/>
        <w:widowControl/>
        <w:suppressLineNumbers w:val="0"/>
      </w:pPr>
    </w:p>
    <w:p w14:paraId="0B2B1E92">
      <w:pPr>
        <w:pStyle w:val="12"/>
        <w:keepNext w:val="0"/>
        <w:keepLines w:val="0"/>
        <w:widowControl/>
        <w:suppressLineNumbers w:val="0"/>
      </w:pPr>
    </w:p>
    <w:p w14:paraId="29170DD3">
      <w:pPr>
        <w:pStyle w:val="12"/>
        <w:keepNext w:val="0"/>
        <w:keepLines w:val="0"/>
        <w:widowControl/>
        <w:suppressLineNumbers w:val="0"/>
        <w:rPr>
          <w:rFonts w:hint="default" w:ascii="Times New Roman" w:hAnsi="Times New Roman" w:cs="Times New Roman"/>
          <w:b/>
          <w:bCs/>
          <w:sz w:val="28"/>
          <w:szCs w:val="28"/>
          <w:lang w:val="en-IN"/>
        </w:rPr>
      </w:pPr>
    </w:p>
    <w:p w14:paraId="602AD596">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b/>
          <w:bCs/>
          <w:sz w:val="28"/>
          <w:szCs w:val="28"/>
          <w:lang w:val="en-IN"/>
        </w:rPr>
      </w:pPr>
    </w:p>
    <w:p w14:paraId="73EB74BF">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b/>
          <w:bCs/>
          <w:sz w:val="28"/>
          <w:szCs w:val="28"/>
          <w:lang w:val="en-IN"/>
        </w:rPr>
      </w:pPr>
      <w:r>
        <w:rPr>
          <w:rFonts w:hint="default"/>
          <w:b/>
          <w:bCs/>
          <w:sz w:val="28"/>
          <w:szCs w:val="28"/>
          <w:lang w:val="en-IN"/>
        </w:rPr>
        <w:t>DATASET</w:t>
      </w:r>
    </w:p>
    <w:p w14:paraId="48DD040B">
      <w:pPr>
        <w:keepNext w:val="0"/>
        <w:keepLines w:val="0"/>
        <w:pageBreakBefore w:val="0"/>
        <w:widowControl/>
        <w:kinsoku/>
        <w:wordWrap/>
        <w:overflowPunct/>
        <w:topLinePunct w:val="0"/>
        <w:autoSpaceDE/>
        <w:autoSpaceDN/>
        <w:bidi w:val="0"/>
        <w:adjustRightInd/>
        <w:snapToGrid/>
        <w:spacing w:after="160" w:line="360" w:lineRule="auto"/>
        <w:jc w:val="left"/>
        <w:textAlignment w:val="auto"/>
        <w:rPr>
          <w:rFonts w:hint="default"/>
          <w:b/>
          <w:bCs/>
          <w:sz w:val="28"/>
          <w:szCs w:val="28"/>
          <w:lang w:val="en-IN"/>
        </w:rPr>
      </w:pPr>
      <w:r>
        <w:rPr>
          <w:rFonts w:hint="default"/>
          <w:lang w:val="en-IN"/>
        </w:rPr>
        <w:t xml:space="preserve"> </w:t>
      </w:r>
      <w:r>
        <w:drawing>
          <wp:inline distT="0" distB="0" distL="114300" distR="114300">
            <wp:extent cx="4829810" cy="6233160"/>
            <wp:effectExtent l="0" t="0" r="127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pic:cNvPicPr>
                      <a:picLocks noChangeAspect="1"/>
                    </pic:cNvPicPr>
                  </pic:nvPicPr>
                  <pic:blipFill>
                    <a:blip r:embed="rId12"/>
                    <a:stretch>
                      <a:fillRect/>
                    </a:stretch>
                  </pic:blipFill>
                  <pic:spPr>
                    <a:xfrm>
                      <a:off x="0" y="0"/>
                      <a:ext cx="4829810" cy="6233160"/>
                    </a:xfrm>
                    <a:prstGeom prst="rect">
                      <a:avLst/>
                    </a:prstGeom>
                    <a:noFill/>
                    <a:ln>
                      <a:noFill/>
                    </a:ln>
                  </pic:spPr>
                </pic:pic>
              </a:graphicData>
            </a:graphic>
          </wp:inline>
        </w:drawing>
      </w:r>
    </w:p>
    <w:p w14:paraId="6ABB4B16">
      <w:pPr>
        <w:keepNext w:val="0"/>
        <w:keepLines w:val="0"/>
        <w:pageBreakBefore w:val="0"/>
        <w:widowControl/>
        <w:kinsoku/>
        <w:wordWrap/>
        <w:overflowPunct/>
        <w:topLinePunct w:val="0"/>
        <w:autoSpaceDE/>
        <w:autoSpaceDN/>
        <w:bidi w:val="0"/>
        <w:adjustRightInd/>
        <w:snapToGrid/>
        <w:spacing w:after="160" w:line="360" w:lineRule="auto"/>
        <w:ind w:left="0" w:firstLine="0"/>
        <w:jc w:val="left"/>
        <w:textAlignment w:val="auto"/>
        <w:rPr>
          <w:rFonts w:hint="default"/>
          <w:lang w:val="en-IN"/>
        </w:rPr>
      </w:pPr>
    </w:p>
    <w:p w14:paraId="200FD227">
      <w:pPr>
        <w:spacing w:after="160" w:line="240" w:lineRule="auto"/>
        <w:ind w:left="0" w:firstLine="0"/>
        <w:jc w:val="left"/>
      </w:pPr>
    </w:p>
    <w:p w14:paraId="45BBE99A">
      <w:pPr>
        <w:spacing w:after="165" w:line="240" w:lineRule="auto"/>
        <w:ind w:left="720" w:firstLine="0"/>
        <w:jc w:val="left"/>
        <w:rPr>
          <w:rFonts w:hint="default"/>
          <w:sz w:val="28"/>
          <w:lang w:val="en-IN"/>
        </w:rPr>
      </w:pPr>
      <w:r>
        <w:rPr>
          <w:sz w:val="28"/>
        </w:rPr>
        <w:t xml:space="preserve">                               </w:t>
      </w:r>
      <w:r>
        <w:rPr>
          <w:rFonts w:hint="default"/>
          <w:sz w:val="28"/>
          <w:lang w:val="en-IN"/>
        </w:rPr>
        <w:tab/>
      </w:r>
      <w:r>
        <w:rPr>
          <w:rFonts w:hint="default"/>
          <w:sz w:val="28"/>
          <w:lang w:val="en-IN"/>
        </w:rPr>
        <w:tab/>
      </w:r>
    </w:p>
    <w:p w14:paraId="1FD60A0A">
      <w:pPr>
        <w:spacing w:after="165" w:line="240" w:lineRule="auto"/>
        <w:ind w:left="720" w:firstLine="0"/>
        <w:jc w:val="left"/>
        <w:rPr>
          <w:rFonts w:hint="default"/>
          <w:sz w:val="28"/>
          <w:lang w:val="en-IN"/>
        </w:rPr>
      </w:pPr>
    </w:p>
    <w:p w14:paraId="0D90DDD4">
      <w:pPr>
        <w:spacing w:after="165" w:line="240" w:lineRule="auto"/>
        <w:ind w:left="720" w:firstLine="0"/>
        <w:jc w:val="left"/>
        <w:rPr>
          <w:rFonts w:hint="default"/>
          <w:sz w:val="28"/>
          <w:lang w:val="en-IN"/>
        </w:rPr>
      </w:pPr>
      <w:r>
        <w:rPr>
          <w:rFonts w:hint="default"/>
          <w:b/>
          <w:bCs/>
          <w:sz w:val="32"/>
          <w:szCs w:val="32"/>
          <w:lang w:val="en-IN"/>
        </w:rPr>
        <w:t>CODE</w:t>
      </w:r>
    </w:p>
    <w:p w14:paraId="69EC1B6D">
      <w:pPr>
        <w:spacing w:after="165" w:line="240" w:lineRule="auto"/>
        <w:jc w:val="left"/>
        <w:rPr>
          <w:rFonts w:hint="default" w:ascii="Times New Roman" w:hAnsi="Times New Roman" w:cs="Times New Roman"/>
          <w:sz w:val="24"/>
          <w:szCs w:val="24"/>
        </w:rPr>
      </w:pPr>
    </w:p>
    <w:p w14:paraId="0531911A">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import numpy as np</w:t>
      </w:r>
    </w:p>
    <w:p w14:paraId="01DE3722">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import pandas as pd</w:t>
      </w:r>
    </w:p>
    <w:p w14:paraId="6B15E3F4">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import cv2</w:t>
      </w:r>
    </w:p>
    <w:p w14:paraId="70D3BB2E">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import imutils</w:t>
      </w:r>
    </w:p>
    <w:p w14:paraId="45B16041">
      <w:pPr>
        <w:spacing w:after="165" w:line="240" w:lineRule="auto"/>
        <w:jc w:val="both"/>
        <w:rPr>
          <w:rFonts w:hint="default" w:ascii="Times New Roman" w:hAnsi="Times New Roman" w:cs="Times New Roman"/>
          <w:sz w:val="24"/>
          <w:szCs w:val="24"/>
        </w:rPr>
      </w:pPr>
    </w:p>
    <w:p w14:paraId="6C673200">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Initialize camera and global variables</w:t>
      </w:r>
    </w:p>
    <w:p w14:paraId="53003E02">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camera = cv2.VideoCapture(0)</w:t>
      </w:r>
    </w:p>
    <w:p w14:paraId="2CF2527A">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r = g = b = xpos = ypos = 0</w:t>
      </w:r>
    </w:p>
    <w:p w14:paraId="5F7AAEDC">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correct_predictions = 0</w:t>
      </w:r>
    </w:p>
    <w:p w14:paraId="60A9710E">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total_predictions = 0</w:t>
      </w:r>
    </w:p>
    <w:p w14:paraId="7D4236E8">
      <w:pPr>
        <w:spacing w:after="165" w:line="240" w:lineRule="auto"/>
        <w:jc w:val="both"/>
        <w:rPr>
          <w:rFonts w:hint="default" w:ascii="Times New Roman" w:hAnsi="Times New Roman" w:cs="Times New Roman"/>
          <w:sz w:val="24"/>
          <w:szCs w:val="24"/>
        </w:rPr>
      </w:pPr>
    </w:p>
    <w:p w14:paraId="657427D4">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Load color dataset</w:t>
      </w:r>
    </w:p>
    <w:p w14:paraId="1C161D61">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index = ['color', 'color_name', 'hex', 'R', 'G', 'B']</w:t>
      </w:r>
    </w:p>
    <w:p w14:paraId="6D42D2F0">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df = pd.read_csv('colors.csv', names=index, header=None)</w:t>
      </w:r>
    </w:p>
    <w:p w14:paraId="04C09C38">
      <w:pPr>
        <w:spacing w:after="165" w:line="240" w:lineRule="auto"/>
        <w:jc w:val="both"/>
        <w:rPr>
          <w:rFonts w:hint="default" w:ascii="Times New Roman" w:hAnsi="Times New Roman" w:cs="Times New Roman"/>
          <w:sz w:val="24"/>
          <w:szCs w:val="24"/>
        </w:rPr>
      </w:pPr>
    </w:p>
    <w:p w14:paraId="36160D19">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Function to get the color name from RGB values</w:t>
      </w:r>
    </w:p>
    <w:p w14:paraId="3629E9C3">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def getColorName(R, G, B):</w:t>
      </w:r>
    </w:p>
    <w:p w14:paraId="1032B09B">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minimum = 10000</w:t>
      </w:r>
    </w:p>
    <w:p w14:paraId="6852317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for i in range(len(df)):</w:t>
      </w:r>
    </w:p>
    <w:p w14:paraId="029C3062">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d = abs(R - int(df.loc[i, "R"])) + abs(G - int(df.loc[i, "G"])) + abs(B - int(df.loc[i, "B"]))</w:t>
      </w:r>
    </w:p>
    <w:p w14:paraId="28334A51">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d &lt;= minimum:</w:t>
      </w:r>
    </w:p>
    <w:p w14:paraId="6993E29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minimum = d</w:t>
      </w:r>
    </w:p>
    <w:p w14:paraId="34CFDAE6">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cname = df.loc[i, 'color_name'] + '   Hex=' + df.loc[i, 'hex']</w:t>
      </w:r>
    </w:p>
    <w:p w14:paraId="20D6C8D6">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cname</w:t>
      </w:r>
    </w:p>
    <w:p w14:paraId="1CB28882">
      <w:pPr>
        <w:spacing w:after="165" w:line="240" w:lineRule="auto"/>
        <w:jc w:val="both"/>
        <w:rPr>
          <w:rFonts w:hint="default" w:ascii="Times New Roman" w:hAnsi="Times New Roman" w:cs="Times New Roman"/>
          <w:sz w:val="24"/>
          <w:szCs w:val="24"/>
        </w:rPr>
      </w:pPr>
    </w:p>
    <w:p w14:paraId="10530A79">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Mouse callback function to identify the color</w:t>
      </w:r>
    </w:p>
    <w:p w14:paraId="1C13B87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def identify_color(event, x, y, flags, param):</w:t>
      </w:r>
    </w:p>
    <w:p w14:paraId="18E76033">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global b, g, r, xpos, ypos</w:t>
      </w:r>
    </w:p>
    <w:p w14:paraId="187F543F">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xpos = x</w:t>
      </w:r>
    </w:p>
    <w:p w14:paraId="3DBD0CD6">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ypos = y</w:t>
      </w:r>
    </w:p>
    <w:p w14:paraId="220A9F00">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b, g, r = frame[y, x]</w:t>
      </w:r>
    </w:p>
    <w:p w14:paraId="71FB0D00">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b = int(b)</w:t>
      </w:r>
    </w:p>
    <w:p w14:paraId="31223DAC">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g = int(g)</w:t>
      </w:r>
    </w:p>
    <w:p w14:paraId="66531CF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r = int(r)</w:t>
      </w:r>
    </w:p>
    <w:p w14:paraId="7640FF44">
      <w:pPr>
        <w:spacing w:after="165" w:line="240" w:lineRule="auto"/>
        <w:jc w:val="both"/>
        <w:rPr>
          <w:rFonts w:hint="default" w:ascii="Times New Roman" w:hAnsi="Times New Roman" w:cs="Times New Roman"/>
          <w:sz w:val="24"/>
          <w:szCs w:val="24"/>
        </w:rPr>
      </w:pPr>
    </w:p>
    <w:p w14:paraId="42C679FD">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Setup OpenCV window</w:t>
      </w:r>
    </w:p>
    <w:p w14:paraId="1820ABF1">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cv2.namedWindow('image')</w:t>
      </w:r>
    </w:p>
    <w:p w14:paraId="18B36F2B">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cv2.setMouseCallback('image', identify_color)</w:t>
      </w:r>
    </w:p>
    <w:p w14:paraId="125D1B89">
      <w:pPr>
        <w:spacing w:after="165" w:line="240" w:lineRule="auto"/>
        <w:jc w:val="both"/>
        <w:rPr>
          <w:rFonts w:hint="default" w:ascii="Times New Roman" w:hAnsi="Times New Roman" w:cs="Times New Roman"/>
          <w:sz w:val="24"/>
          <w:szCs w:val="24"/>
        </w:rPr>
      </w:pPr>
    </w:p>
    <w:p w14:paraId="450F9D1A">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Main loop</w:t>
      </w:r>
    </w:p>
    <w:p w14:paraId="32F7CD3F">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True:</w:t>
      </w:r>
    </w:p>
    <w:p w14:paraId="19CDF1FF">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(grabbed, frame) = camera.read()</w:t>
      </w:r>
    </w:p>
    <w:p w14:paraId="63298D59">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frame = imutils.resize(frame, width=900)</w:t>
      </w:r>
    </w:p>
    <w:p w14:paraId="74CC6A65">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kernal = np.ones((5, 5), "uint8")</w:t>
      </w:r>
    </w:p>
    <w:p w14:paraId="261052C7">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EC4FD15">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Draw a rectangle and display color details</w:t>
      </w:r>
    </w:p>
    <w:p w14:paraId="45D8548D">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cv2.rectangle(frame, (20, 20), (800, 60), (b, g, r), -1)</w:t>
      </w:r>
    </w:p>
    <w:p w14:paraId="5B13E4BE">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text = getColorName(b, g, r) + '   R=' + str(r) + ' G=' + str(g) + ' B=' + str(b)</w:t>
      </w:r>
    </w:p>
    <w:p w14:paraId="653073BD">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cv2.putText(frame, text, (50, 50), 2, 0.8, (255, 255, 255), 2, cv2.LINE_AA)</w:t>
      </w:r>
    </w:p>
    <w:p w14:paraId="725B3FE2">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A2E084F">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Adjust text color for light backgrounds</w:t>
      </w:r>
    </w:p>
    <w:p w14:paraId="0696B357">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r + g + b &gt;= 600:</w:t>
      </w:r>
    </w:p>
    <w:p w14:paraId="0788C0C4">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cv2.putText(frame, text, (50, 50), 2, 0.8, (0, 0, 0), 2, cv2.LINE_AA)</w:t>
      </w:r>
    </w:p>
    <w:p w14:paraId="351A4B10">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6C66D12">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Accuracy validation snippet</w:t>
      </w:r>
    </w:p>
    <w:p w14:paraId="1163B335">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cv2.waitKey(20) &amp; 0xFF == ord('v'):  # Press 'v' to validate</w:t>
      </w:r>
    </w:p>
    <w:p w14:paraId="276323FD">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ground_truth = input("Enter the ground truth color name: ")</w:t>
      </w:r>
    </w:p>
    <w:p w14:paraId="45A301BC">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detected_color = getColorName(b, g, r)</w:t>
      </w:r>
    </w:p>
    <w:p w14:paraId="62DD8D4C">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total_predictions += 1</w:t>
      </w:r>
    </w:p>
    <w:p w14:paraId="6281B363">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ground_truth.lower() in detected_color.lower():</w:t>
      </w:r>
    </w:p>
    <w:p w14:paraId="3DE9D13A">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correct_predictions += 1</w:t>
      </w:r>
    </w:p>
    <w:p w14:paraId="52B81A70">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accuracy = (correct_predictions / total_predictions) * 100</w:t>
      </w:r>
    </w:p>
    <w:p w14:paraId="22F30A2E">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print(f"Accuracy: {accuracy:.2f}%")</w:t>
      </w:r>
    </w:p>
    <w:p w14:paraId="33B710A3">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3027A9B">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Show the frame</w:t>
      </w:r>
    </w:p>
    <w:p w14:paraId="445DBD3E">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cv2.imshow('image', frame)</w:t>
      </w:r>
    </w:p>
    <w:p w14:paraId="7A814976">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65D2A7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Break the loop on 'Esc' key press</w:t>
      </w:r>
    </w:p>
    <w:p w14:paraId="414C9B1E">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cv2.waitKey(20) &amp; 0xFF == 27:</w:t>
      </w:r>
    </w:p>
    <w:p w14:paraId="1C7B09E2">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break</w:t>
      </w:r>
    </w:p>
    <w:p w14:paraId="4E3CABD3">
      <w:pPr>
        <w:spacing w:after="165" w:line="240" w:lineRule="auto"/>
        <w:jc w:val="both"/>
        <w:rPr>
          <w:rFonts w:hint="default" w:ascii="Times New Roman" w:hAnsi="Times New Roman" w:cs="Times New Roman"/>
          <w:sz w:val="24"/>
          <w:szCs w:val="24"/>
        </w:rPr>
      </w:pPr>
    </w:p>
    <w:p w14:paraId="5F704F9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Release resources</w:t>
      </w:r>
    </w:p>
    <w:p w14:paraId="630F4A4B">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camera.release()</w:t>
      </w:r>
    </w:p>
    <w:p w14:paraId="3F3C96A8">
      <w:pPr>
        <w:spacing w:after="165"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cv2.destroyAllWindows()</w:t>
      </w:r>
    </w:p>
    <w:p w14:paraId="301C7AA3">
      <w:pPr>
        <w:spacing w:after="165" w:line="240" w:lineRule="auto"/>
        <w:jc w:val="left"/>
        <w:rPr>
          <w:rFonts w:hint="default" w:ascii="Times New Roman" w:hAnsi="Times New Roman" w:cs="Times New Roman"/>
          <w:sz w:val="24"/>
          <w:szCs w:val="24"/>
        </w:rPr>
      </w:pPr>
    </w:p>
    <w:p w14:paraId="63DAA613">
      <w:pPr>
        <w:spacing w:after="165" w:line="240" w:lineRule="auto"/>
        <w:jc w:val="left"/>
        <w:rPr>
          <w:rFonts w:hint="default" w:ascii="Times New Roman" w:hAnsi="Times New Roman" w:cs="Times New Roman"/>
          <w:sz w:val="24"/>
          <w:szCs w:val="24"/>
        </w:rPr>
      </w:pPr>
    </w:p>
    <w:p w14:paraId="3CF731A1">
      <w:pPr>
        <w:spacing w:after="165" w:line="240" w:lineRule="auto"/>
        <w:jc w:val="left"/>
        <w:rPr>
          <w:rFonts w:hint="default" w:ascii="Times New Roman" w:hAnsi="Times New Roman" w:cs="Times New Roman"/>
          <w:sz w:val="24"/>
          <w:szCs w:val="24"/>
        </w:rPr>
      </w:pPr>
    </w:p>
    <w:p w14:paraId="03E35EFC">
      <w:pPr>
        <w:spacing w:after="165" w:line="240" w:lineRule="auto"/>
        <w:jc w:val="left"/>
        <w:rPr>
          <w:rFonts w:hint="default" w:ascii="Times New Roman" w:hAnsi="Times New Roman" w:cs="Times New Roman"/>
          <w:sz w:val="24"/>
          <w:szCs w:val="24"/>
        </w:rPr>
      </w:pPr>
    </w:p>
    <w:p w14:paraId="0125EF4A">
      <w:pPr>
        <w:spacing w:after="165" w:line="240" w:lineRule="auto"/>
        <w:jc w:val="left"/>
        <w:rPr>
          <w:rFonts w:hint="default" w:ascii="Times New Roman" w:hAnsi="Times New Roman" w:cs="Times New Roman"/>
          <w:sz w:val="24"/>
          <w:szCs w:val="24"/>
        </w:rPr>
      </w:pPr>
    </w:p>
    <w:p w14:paraId="6F2D1EA2">
      <w:pPr>
        <w:spacing w:after="165" w:line="240" w:lineRule="auto"/>
        <w:jc w:val="left"/>
        <w:rPr>
          <w:rFonts w:hint="default" w:ascii="Times New Roman" w:hAnsi="Times New Roman" w:cs="Times New Roman"/>
          <w:sz w:val="24"/>
          <w:szCs w:val="24"/>
        </w:rPr>
      </w:pPr>
    </w:p>
    <w:p w14:paraId="4DD4EB79">
      <w:pPr>
        <w:spacing w:after="165" w:line="240" w:lineRule="auto"/>
        <w:jc w:val="left"/>
        <w:rPr>
          <w:rFonts w:hint="default" w:ascii="Times New Roman" w:hAnsi="Times New Roman" w:cs="Times New Roman"/>
          <w:sz w:val="24"/>
          <w:szCs w:val="24"/>
        </w:rPr>
      </w:pPr>
    </w:p>
    <w:p w14:paraId="2DFD17A7">
      <w:pPr>
        <w:spacing w:after="165" w:line="240" w:lineRule="auto"/>
        <w:jc w:val="left"/>
        <w:rPr>
          <w:rFonts w:hint="default" w:ascii="Times New Roman" w:hAnsi="Times New Roman" w:cs="Times New Roman"/>
          <w:sz w:val="24"/>
          <w:szCs w:val="24"/>
        </w:rPr>
      </w:pPr>
    </w:p>
    <w:p w14:paraId="1D2F5903">
      <w:pPr>
        <w:spacing w:after="165" w:line="240" w:lineRule="auto"/>
        <w:jc w:val="left"/>
        <w:rPr>
          <w:rFonts w:hint="default" w:ascii="Times New Roman" w:hAnsi="Times New Roman" w:cs="Times New Roman"/>
          <w:sz w:val="24"/>
          <w:szCs w:val="24"/>
        </w:rPr>
      </w:pPr>
    </w:p>
    <w:p w14:paraId="102DE83E">
      <w:pPr>
        <w:spacing w:after="165" w:line="240" w:lineRule="auto"/>
        <w:jc w:val="left"/>
        <w:rPr>
          <w:rFonts w:hint="default" w:ascii="Times New Roman" w:hAnsi="Times New Roman" w:cs="Times New Roman"/>
          <w:sz w:val="24"/>
          <w:szCs w:val="24"/>
        </w:rPr>
      </w:pPr>
    </w:p>
    <w:p w14:paraId="6CF2AB67">
      <w:pPr>
        <w:spacing w:after="165" w:line="240" w:lineRule="auto"/>
        <w:jc w:val="left"/>
        <w:rPr>
          <w:rFonts w:hint="default" w:ascii="Times New Roman" w:hAnsi="Times New Roman" w:cs="Times New Roman"/>
          <w:sz w:val="24"/>
          <w:szCs w:val="24"/>
        </w:rPr>
      </w:pPr>
    </w:p>
    <w:p w14:paraId="3A360782">
      <w:pPr>
        <w:spacing w:after="165" w:line="240" w:lineRule="auto"/>
        <w:jc w:val="left"/>
        <w:rPr>
          <w:rFonts w:hint="default" w:ascii="Times New Roman" w:hAnsi="Times New Roman" w:cs="Times New Roman"/>
          <w:sz w:val="24"/>
          <w:szCs w:val="24"/>
        </w:rPr>
      </w:pPr>
    </w:p>
    <w:p w14:paraId="4CE89DBB">
      <w:pPr>
        <w:spacing w:after="165" w:line="240" w:lineRule="auto"/>
        <w:jc w:val="left"/>
        <w:rPr>
          <w:rFonts w:hint="default" w:ascii="Times New Roman" w:hAnsi="Times New Roman" w:cs="Times New Roman"/>
          <w:sz w:val="24"/>
          <w:szCs w:val="24"/>
        </w:rPr>
      </w:pPr>
    </w:p>
    <w:p w14:paraId="0124CBFC">
      <w:pPr>
        <w:spacing w:after="165" w:line="240" w:lineRule="auto"/>
        <w:jc w:val="left"/>
        <w:rPr>
          <w:rFonts w:hint="default" w:ascii="Times New Roman" w:hAnsi="Times New Roman" w:cs="Times New Roman"/>
          <w:sz w:val="24"/>
          <w:szCs w:val="24"/>
        </w:rPr>
      </w:pPr>
    </w:p>
    <w:p w14:paraId="18EC69D7">
      <w:pPr>
        <w:spacing w:after="165" w:line="240" w:lineRule="auto"/>
        <w:jc w:val="left"/>
        <w:rPr>
          <w:rFonts w:hint="default" w:ascii="Times New Roman" w:hAnsi="Times New Roman" w:cs="Times New Roman"/>
          <w:sz w:val="24"/>
          <w:szCs w:val="24"/>
        </w:rPr>
      </w:pPr>
    </w:p>
    <w:p w14:paraId="25B7B3B8">
      <w:pPr>
        <w:spacing w:after="165" w:line="240" w:lineRule="auto"/>
        <w:jc w:val="left"/>
        <w:rPr>
          <w:rFonts w:hint="default" w:ascii="Times New Roman" w:hAnsi="Times New Roman" w:cs="Times New Roman"/>
          <w:sz w:val="24"/>
          <w:szCs w:val="24"/>
        </w:rPr>
      </w:pPr>
    </w:p>
    <w:p w14:paraId="2B5C8FAE">
      <w:pPr>
        <w:spacing w:after="165" w:line="240" w:lineRule="auto"/>
        <w:jc w:val="left"/>
        <w:rPr>
          <w:rFonts w:hint="default" w:ascii="Times New Roman" w:hAnsi="Times New Roman" w:cs="Times New Roman"/>
          <w:b/>
          <w:bCs/>
          <w:sz w:val="32"/>
          <w:szCs w:val="32"/>
        </w:rPr>
      </w:pPr>
    </w:p>
    <w:p w14:paraId="5306B58B">
      <w:pPr>
        <w:spacing w:after="165" w:line="240" w:lineRule="auto"/>
        <w:ind w:left="2880" w:leftChars="0" w:firstLine="720" w:firstLineChars="0"/>
        <w:jc w:val="left"/>
        <w:rPr>
          <w:rFonts w:hint="default" w:cs="Times New Roman"/>
          <w:b/>
          <w:bCs/>
          <w:sz w:val="32"/>
          <w:szCs w:val="32"/>
          <w:lang w:val="en-IN"/>
        </w:rPr>
      </w:pPr>
      <w:r>
        <w:rPr>
          <w:rFonts w:hint="default" w:cs="Times New Roman"/>
          <w:b/>
          <w:bCs/>
          <w:sz w:val="32"/>
          <w:szCs w:val="32"/>
          <w:lang w:val="en-IN"/>
        </w:rPr>
        <w:t>RESULTS</w:t>
      </w:r>
    </w:p>
    <w:p w14:paraId="4DF1897A">
      <w:pPr>
        <w:spacing w:after="165" w:line="240" w:lineRule="auto"/>
        <w:ind w:left="2880" w:leftChars="0" w:firstLine="720" w:firstLineChars="0"/>
        <w:jc w:val="left"/>
        <w:rPr>
          <w:rFonts w:hint="default" w:cs="Times New Roman"/>
          <w:sz w:val="24"/>
          <w:szCs w:val="24"/>
          <w:lang w:val="en-IN"/>
        </w:rPr>
      </w:pPr>
    </w:p>
    <w:p w14:paraId="3AC4CAFB">
      <w:pPr>
        <w:spacing w:after="165" w:line="240" w:lineRule="auto"/>
        <w:ind w:left="2880" w:leftChars="0" w:firstLine="720" w:firstLineChars="0"/>
        <w:jc w:val="left"/>
        <w:rPr>
          <w:rFonts w:hint="default" w:cs="Times New Roman"/>
          <w:sz w:val="24"/>
          <w:szCs w:val="24"/>
          <w:lang w:val="en-IN"/>
        </w:rPr>
      </w:pPr>
    </w:p>
    <w:p w14:paraId="520E675A">
      <w:pPr>
        <w:spacing w:after="165" w:line="240" w:lineRule="auto"/>
        <w:jc w:val="left"/>
        <w:rPr>
          <w:rFonts w:hint="default" w:cs="Times New Roman"/>
          <w:sz w:val="24"/>
          <w:szCs w:val="24"/>
          <w:lang w:val="en-IN"/>
        </w:rPr>
      </w:pPr>
      <w:r>
        <w:drawing>
          <wp:inline distT="0" distB="0" distL="114300" distR="114300">
            <wp:extent cx="6499225" cy="3654425"/>
            <wp:effectExtent l="0" t="0" r="8255" b="317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pic:cNvPicPr>
                  </pic:nvPicPr>
                  <pic:blipFill>
                    <a:blip r:embed="rId13"/>
                    <a:stretch>
                      <a:fillRect/>
                    </a:stretch>
                  </pic:blipFill>
                  <pic:spPr>
                    <a:xfrm>
                      <a:off x="0" y="0"/>
                      <a:ext cx="6499225" cy="3654425"/>
                    </a:xfrm>
                    <a:prstGeom prst="rect">
                      <a:avLst/>
                    </a:prstGeom>
                    <a:noFill/>
                    <a:ln>
                      <a:noFill/>
                    </a:ln>
                  </pic:spPr>
                </pic:pic>
              </a:graphicData>
            </a:graphic>
          </wp:inline>
        </w:drawing>
      </w:r>
    </w:p>
    <w:p w14:paraId="66C2272A">
      <w:pPr>
        <w:spacing w:after="165" w:line="240" w:lineRule="auto"/>
        <w:jc w:val="left"/>
      </w:pPr>
    </w:p>
    <w:p w14:paraId="250F739B">
      <w:pPr>
        <w:spacing w:after="165" w:line="240" w:lineRule="auto"/>
        <w:jc w:val="left"/>
      </w:pPr>
    </w:p>
    <w:p w14:paraId="17EA7998">
      <w:pPr>
        <w:spacing w:after="165" w:line="240" w:lineRule="auto"/>
        <w:jc w:val="left"/>
      </w:pPr>
    </w:p>
    <w:p w14:paraId="168A9C1B">
      <w:pPr>
        <w:spacing w:after="165" w:line="240" w:lineRule="auto"/>
        <w:jc w:val="left"/>
      </w:pPr>
    </w:p>
    <w:p w14:paraId="086B96BA">
      <w:pPr>
        <w:spacing w:after="165" w:line="240" w:lineRule="auto"/>
        <w:jc w:val="left"/>
      </w:pPr>
    </w:p>
    <w:p w14:paraId="1A882874">
      <w:pPr>
        <w:spacing w:after="165" w:line="240" w:lineRule="auto"/>
        <w:jc w:val="left"/>
        <w:rPr>
          <w:rFonts w:hint="default"/>
          <w:lang w:val="en-IN"/>
        </w:rPr>
      </w:pPr>
      <w:r>
        <w:rPr>
          <w:rFonts w:hint="default"/>
          <w:lang w:val="en-IN"/>
        </w:rPr>
        <w:t xml:space="preserve">                            </w:t>
      </w:r>
    </w:p>
    <w:p w14:paraId="2CA601B4">
      <w:pPr>
        <w:spacing w:after="165" w:line="240" w:lineRule="auto"/>
        <w:jc w:val="left"/>
      </w:pPr>
      <w:r>
        <w:rPr>
          <w:rFonts w:hint="default"/>
          <w:lang w:val="en-IN"/>
        </w:rPr>
        <w:t xml:space="preserve">                             </w:t>
      </w:r>
      <w:r>
        <w:drawing>
          <wp:inline distT="0" distB="0" distL="114300" distR="114300">
            <wp:extent cx="3667125" cy="1447800"/>
            <wp:effectExtent l="0" t="0" r="5715"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pic:cNvPicPr>
                      <a:picLocks noChangeAspect="1"/>
                    </pic:cNvPicPr>
                  </pic:nvPicPr>
                  <pic:blipFill>
                    <a:blip r:embed="rId14"/>
                    <a:stretch>
                      <a:fillRect/>
                    </a:stretch>
                  </pic:blipFill>
                  <pic:spPr>
                    <a:xfrm>
                      <a:off x="0" y="0"/>
                      <a:ext cx="3667125" cy="1447800"/>
                    </a:xfrm>
                    <a:prstGeom prst="rect">
                      <a:avLst/>
                    </a:prstGeom>
                    <a:noFill/>
                    <a:ln>
                      <a:noFill/>
                    </a:ln>
                  </pic:spPr>
                </pic:pic>
              </a:graphicData>
            </a:graphic>
          </wp:inline>
        </w:drawing>
      </w:r>
    </w:p>
    <w:p w14:paraId="27062650">
      <w:pPr>
        <w:spacing w:after="165" w:line="240" w:lineRule="auto"/>
        <w:jc w:val="left"/>
      </w:pPr>
    </w:p>
    <w:p w14:paraId="5ACB0814">
      <w:pPr>
        <w:spacing w:after="165" w:line="240" w:lineRule="auto"/>
        <w:jc w:val="left"/>
      </w:pPr>
    </w:p>
    <w:p w14:paraId="0808D347">
      <w:pPr>
        <w:spacing w:after="165" w:line="240" w:lineRule="auto"/>
        <w:jc w:val="left"/>
      </w:pPr>
    </w:p>
    <w:p w14:paraId="1E55A696">
      <w:pPr>
        <w:spacing w:after="165" w:line="240" w:lineRule="auto"/>
        <w:jc w:val="left"/>
      </w:pPr>
    </w:p>
    <w:p w14:paraId="3FA7F894">
      <w:pPr>
        <w:spacing w:after="165" w:line="240" w:lineRule="auto"/>
        <w:ind w:left="2880" w:leftChars="0" w:firstLine="720" w:firstLineChars="0"/>
        <w:jc w:val="left"/>
        <w:rPr>
          <w:rFonts w:hint="default"/>
          <w:b/>
          <w:bCs/>
          <w:sz w:val="32"/>
          <w:szCs w:val="32"/>
          <w:lang w:val="en-IN"/>
        </w:rPr>
      </w:pPr>
      <w:r>
        <w:rPr>
          <w:rFonts w:hint="default"/>
          <w:b/>
          <w:bCs/>
          <w:sz w:val="32"/>
          <w:szCs w:val="32"/>
          <w:lang w:val="en-IN"/>
        </w:rPr>
        <w:t>ADVANTAGES</w:t>
      </w:r>
    </w:p>
    <w:p w14:paraId="0729B7ED">
      <w:pPr>
        <w:spacing w:after="165" w:line="240" w:lineRule="auto"/>
        <w:jc w:val="both"/>
        <w:rPr>
          <w:sz w:val="24"/>
          <w:szCs w:val="24"/>
        </w:rPr>
      </w:pPr>
    </w:p>
    <w:p w14:paraId="02D4A3F1">
      <w:pPr>
        <w:pStyle w:val="4"/>
        <w:keepNext w:val="0"/>
        <w:keepLines w:val="0"/>
        <w:widowControl/>
        <w:suppressLineNumbers w:val="0"/>
        <w:jc w:val="both"/>
        <w:rPr>
          <w:sz w:val="24"/>
          <w:szCs w:val="24"/>
        </w:rPr>
      </w:pPr>
      <w:r>
        <w:rPr>
          <w:sz w:val="24"/>
          <w:szCs w:val="24"/>
        </w:rPr>
        <w:t xml:space="preserve">1. </w:t>
      </w:r>
      <w:r>
        <w:rPr>
          <w:rStyle w:val="13"/>
          <w:b/>
          <w:sz w:val="24"/>
          <w:szCs w:val="24"/>
        </w:rPr>
        <w:t>Interactive Real-Time Functionality</w:t>
      </w:r>
    </w:p>
    <w:p w14:paraId="3C22A74F">
      <w:pPr>
        <w:keepNext w:val="0"/>
        <w:keepLines w:val="0"/>
        <w:widowControl/>
        <w:numPr>
          <w:ilvl w:val="0"/>
          <w:numId w:val="33"/>
        </w:numPr>
        <w:suppressLineNumbers w:val="0"/>
        <w:spacing w:before="0" w:beforeAutospacing="1" w:after="0" w:afterAutospacing="1"/>
        <w:ind w:left="720" w:hanging="360"/>
        <w:jc w:val="both"/>
        <w:rPr>
          <w:sz w:val="24"/>
          <w:szCs w:val="24"/>
        </w:rPr>
      </w:pPr>
      <w:r>
        <w:rPr>
          <w:sz w:val="24"/>
          <w:szCs w:val="24"/>
        </w:rPr>
        <w:t>Provides immediate feedback by detecting and displaying color information dynamically as the user interacts with the video feed.</w:t>
      </w:r>
    </w:p>
    <w:p w14:paraId="616C4068">
      <w:pPr>
        <w:keepNext w:val="0"/>
        <w:keepLines w:val="0"/>
        <w:widowControl/>
        <w:numPr>
          <w:ilvl w:val="0"/>
          <w:numId w:val="33"/>
        </w:numPr>
        <w:suppressLineNumbers w:val="0"/>
        <w:spacing w:before="0" w:beforeAutospacing="1" w:after="0" w:afterAutospacing="1"/>
        <w:ind w:left="720" w:hanging="360"/>
        <w:jc w:val="both"/>
        <w:rPr>
          <w:sz w:val="24"/>
          <w:szCs w:val="24"/>
        </w:rPr>
      </w:pPr>
      <w:r>
        <w:rPr>
          <w:sz w:val="24"/>
          <w:szCs w:val="24"/>
        </w:rPr>
        <w:t>Enhances user engagement with live object color recognition.</w:t>
      </w:r>
    </w:p>
    <w:p w14:paraId="2F396B0A">
      <w:pPr>
        <w:pStyle w:val="4"/>
        <w:keepNext w:val="0"/>
        <w:keepLines w:val="0"/>
        <w:widowControl/>
        <w:suppressLineNumbers w:val="0"/>
        <w:jc w:val="both"/>
        <w:rPr>
          <w:sz w:val="24"/>
          <w:szCs w:val="24"/>
        </w:rPr>
      </w:pPr>
      <w:r>
        <w:rPr>
          <w:sz w:val="24"/>
          <w:szCs w:val="24"/>
        </w:rPr>
        <w:t xml:space="preserve">2. </w:t>
      </w:r>
      <w:r>
        <w:rPr>
          <w:rStyle w:val="13"/>
          <w:b/>
          <w:sz w:val="24"/>
          <w:szCs w:val="24"/>
        </w:rPr>
        <w:t>Wide Applicability</w:t>
      </w:r>
    </w:p>
    <w:p w14:paraId="1AE8E2FF">
      <w:pPr>
        <w:keepNext w:val="0"/>
        <w:keepLines w:val="0"/>
        <w:widowControl/>
        <w:numPr>
          <w:ilvl w:val="0"/>
          <w:numId w:val="34"/>
        </w:numPr>
        <w:suppressLineNumbers w:val="0"/>
        <w:spacing w:before="0" w:beforeAutospacing="1" w:after="0" w:afterAutospacing="1"/>
        <w:ind w:left="720" w:hanging="360"/>
        <w:jc w:val="both"/>
        <w:rPr>
          <w:sz w:val="24"/>
          <w:szCs w:val="24"/>
        </w:rPr>
      </w:pPr>
      <w:r>
        <w:rPr>
          <w:sz w:val="24"/>
          <w:szCs w:val="24"/>
        </w:rPr>
        <w:t>Useful for various applications, including image editing, designing, educational purposes, and color-blind assistance.</w:t>
      </w:r>
    </w:p>
    <w:p w14:paraId="79427DA2">
      <w:pPr>
        <w:keepNext w:val="0"/>
        <w:keepLines w:val="0"/>
        <w:widowControl/>
        <w:numPr>
          <w:ilvl w:val="0"/>
          <w:numId w:val="34"/>
        </w:numPr>
        <w:suppressLineNumbers w:val="0"/>
        <w:spacing w:before="0" w:beforeAutospacing="1" w:after="0" w:afterAutospacing="1"/>
        <w:ind w:left="720" w:hanging="360"/>
        <w:jc w:val="both"/>
        <w:rPr>
          <w:sz w:val="24"/>
          <w:szCs w:val="24"/>
        </w:rPr>
      </w:pPr>
      <w:r>
        <w:rPr>
          <w:sz w:val="24"/>
          <w:szCs w:val="24"/>
        </w:rPr>
        <w:t>Can be adapted for industrial color quality control, product sorting, and artistic applications.</w:t>
      </w:r>
    </w:p>
    <w:p w14:paraId="4A854712">
      <w:pPr>
        <w:pStyle w:val="4"/>
        <w:keepNext w:val="0"/>
        <w:keepLines w:val="0"/>
        <w:widowControl/>
        <w:suppressLineNumbers w:val="0"/>
        <w:jc w:val="both"/>
        <w:rPr>
          <w:sz w:val="24"/>
          <w:szCs w:val="24"/>
        </w:rPr>
      </w:pPr>
      <w:r>
        <w:rPr>
          <w:sz w:val="24"/>
          <w:szCs w:val="24"/>
        </w:rPr>
        <w:t xml:space="preserve">3. </w:t>
      </w:r>
      <w:r>
        <w:rPr>
          <w:rStyle w:val="13"/>
          <w:b/>
          <w:sz w:val="24"/>
          <w:szCs w:val="24"/>
        </w:rPr>
        <w:t>User-Friendly Interface</w:t>
      </w:r>
    </w:p>
    <w:p w14:paraId="42E238F6">
      <w:pPr>
        <w:keepNext w:val="0"/>
        <w:keepLines w:val="0"/>
        <w:widowControl/>
        <w:numPr>
          <w:ilvl w:val="0"/>
          <w:numId w:val="35"/>
        </w:numPr>
        <w:suppressLineNumbers w:val="0"/>
        <w:spacing w:before="0" w:beforeAutospacing="1" w:after="0" w:afterAutospacing="1"/>
        <w:ind w:left="720" w:hanging="360"/>
        <w:jc w:val="both"/>
        <w:rPr>
          <w:sz w:val="24"/>
          <w:szCs w:val="24"/>
        </w:rPr>
      </w:pPr>
      <w:r>
        <w:rPr>
          <w:sz w:val="24"/>
          <w:szCs w:val="24"/>
        </w:rPr>
        <w:t>Intuitive operation through a simple graphical user interface (GUI) powered by OpenCV, making it accessible even to users with minimal technical expertise.</w:t>
      </w:r>
    </w:p>
    <w:p w14:paraId="77AD89BF">
      <w:pPr>
        <w:pStyle w:val="4"/>
        <w:keepNext w:val="0"/>
        <w:keepLines w:val="0"/>
        <w:widowControl/>
        <w:suppressLineNumbers w:val="0"/>
        <w:jc w:val="both"/>
        <w:rPr>
          <w:sz w:val="24"/>
          <w:szCs w:val="24"/>
        </w:rPr>
      </w:pPr>
      <w:r>
        <w:rPr>
          <w:sz w:val="24"/>
          <w:szCs w:val="24"/>
        </w:rPr>
        <w:t xml:space="preserve">4. </w:t>
      </w:r>
      <w:r>
        <w:rPr>
          <w:rStyle w:val="13"/>
          <w:b/>
          <w:sz w:val="24"/>
          <w:szCs w:val="24"/>
        </w:rPr>
        <w:t>Customizable and Scalable</w:t>
      </w:r>
    </w:p>
    <w:p w14:paraId="765D8702">
      <w:pPr>
        <w:keepNext w:val="0"/>
        <w:keepLines w:val="0"/>
        <w:widowControl/>
        <w:numPr>
          <w:ilvl w:val="0"/>
          <w:numId w:val="36"/>
        </w:numPr>
        <w:suppressLineNumbers w:val="0"/>
        <w:spacing w:before="0" w:beforeAutospacing="1" w:after="0" w:afterAutospacing="1"/>
        <w:ind w:left="720" w:hanging="360"/>
        <w:jc w:val="both"/>
        <w:rPr>
          <w:sz w:val="24"/>
          <w:szCs w:val="24"/>
        </w:rPr>
      </w:pPr>
      <w:r>
        <w:rPr>
          <w:sz w:val="24"/>
          <w:szCs w:val="24"/>
        </w:rPr>
        <w:t>The project is highly customizable; the dataset can be expanded to include more colors, and the system can be scaled for more advanced applications like AR or AI-based color recognition.</w:t>
      </w:r>
    </w:p>
    <w:p w14:paraId="4FD64EC7">
      <w:pPr>
        <w:pStyle w:val="4"/>
        <w:keepNext w:val="0"/>
        <w:keepLines w:val="0"/>
        <w:widowControl/>
        <w:suppressLineNumbers w:val="0"/>
        <w:jc w:val="both"/>
        <w:rPr>
          <w:sz w:val="24"/>
          <w:szCs w:val="24"/>
        </w:rPr>
      </w:pPr>
      <w:r>
        <w:rPr>
          <w:sz w:val="24"/>
          <w:szCs w:val="24"/>
        </w:rPr>
        <w:t xml:space="preserve">5. </w:t>
      </w:r>
      <w:r>
        <w:rPr>
          <w:rStyle w:val="13"/>
          <w:b/>
          <w:sz w:val="24"/>
          <w:szCs w:val="24"/>
        </w:rPr>
        <w:t>Enhances Understanding of Core Concepts</w:t>
      </w:r>
    </w:p>
    <w:p w14:paraId="581B9436">
      <w:pPr>
        <w:keepNext w:val="0"/>
        <w:keepLines w:val="0"/>
        <w:widowControl/>
        <w:numPr>
          <w:ilvl w:val="0"/>
          <w:numId w:val="37"/>
        </w:numPr>
        <w:suppressLineNumbers w:val="0"/>
        <w:spacing w:before="0" w:beforeAutospacing="1" w:after="0" w:afterAutospacing="1"/>
        <w:ind w:left="720" w:hanging="360"/>
        <w:jc w:val="both"/>
        <w:rPr>
          <w:sz w:val="24"/>
          <w:szCs w:val="24"/>
        </w:rPr>
      </w:pPr>
      <w:r>
        <w:rPr>
          <w:sz w:val="24"/>
          <w:szCs w:val="24"/>
        </w:rPr>
        <w:t>Practical implementation of concepts such as computer vision, dataset matching, and real-time video processing helps students and developers understand and apply theoretical knowledge.</w:t>
      </w:r>
    </w:p>
    <w:p w14:paraId="1D6FFA7F">
      <w:pPr>
        <w:pStyle w:val="4"/>
        <w:keepNext w:val="0"/>
        <w:keepLines w:val="0"/>
        <w:widowControl/>
        <w:suppressLineNumbers w:val="0"/>
        <w:jc w:val="both"/>
        <w:rPr>
          <w:sz w:val="24"/>
          <w:szCs w:val="24"/>
        </w:rPr>
      </w:pPr>
      <w:r>
        <w:rPr>
          <w:sz w:val="24"/>
          <w:szCs w:val="24"/>
        </w:rPr>
        <w:t xml:space="preserve">6. </w:t>
      </w:r>
      <w:r>
        <w:rPr>
          <w:rStyle w:val="13"/>
          <w:b/>
          <w:sz w:val="24"/>
          <w:szCs w:val="24"/>
        </w:rPr>
        <w:t>Educational Aid</w:t>
      </w:r>
    </w:p>
    <w:p w14:paraId="679B1A9C">
      <w:pPr>
        <w:keepNext w:val="0"/>
        <w:keepLines w:val="0"/>
        <w:widowControl/>
        <w:numPr>
          <w:ilvl w:val="0"/>
          <w:numId w:val="38"/>
        </w:numPr>
        <w:suppressLineNumbers w:val="0"/>
        <w:spacing w:before="0" w:beforeAutospacing="1" w:after="0" w:afterAutospacing="1"/>
        <w:ind w:left="720" w:hanging="360"/>
        <w:jc w:val="both"/>
        <w:rPr>
          <w:sz w:val="24"/>
          <w:szCs w:val="24"/>
        </w:rPr>
      </w:pPr>
      <w:r>
        <w:rPr>
          <w:sz w:val="24"/>
          <w:szCs w:val="24"/>
        </w:rPr>
        <w:t>Can be used as a tool for teaching and learning about color theory, RGB values, and how digital devices perceive colors.</w:t>
      </w:r>
    </w:p>
    <w:p w14:paraId="7C662813">
      <w:pPr>
        <w:pStyle w:val="4"/>
        <w:keepNext w:val="0"/>
        <w:keepLines w:val="0"/>
        <w:widowControl/>
        <w:suppressLineNumbers w:val="0"/>
        <w:jc w:val="both"/>
        <w:rPr>
          <w:sz w:val="24"/>
          <w:szCs w:val="24"/>
        </w:rPr>
      </w:pPr>
      <w:r>
        <w:rPr>
          <w:sz w:val="24"/>
          <w:szCs w:val="24"/>
        </w:rPr>
        <w:t xml:space="preserve">7. </w:t>
      </w:r>
      <w:r>
        <w:rPr>
          <w:rStyle w:val="13"/>
          <w:b/>
          <w:sz w:val="24"/>
          <w:szCs w:val="24"/>
        </w:rPr>
        <w:t>Cost-Effective Solution</w:t>
      </w:r>
    </w:p>
    <w:p w14:paraId="4CA97E79">
      <w:pPr>
        <w:keepNext w:val="0"/>
        <w:keepLines w:val="0"/>
        <w:widowControl/>
        <w:numPr>
          <w:ilvl w:val="0"/>
          <w:numId w:val="39"/>
        </w:numPr>
        <w:suppressLineNumbers w:val="0"/>
        <w:spacing w:before="0" w:beforeAutospacing="1" w:after="0" w:afterAutospacing="1"/>
        <w:ind w:left="720" w:hanging="360"/>
        <w:jc w:val="both"/>
        <w:rPr>
          <w:sz w:val="24"/>
          <w:szCs w:val="24"/>
        </w:rPr>
      </w:pPr>
      <w:r>
        <w:rPr>
          <w:sz w:val="24"/>
          <w:szCs w:val="24"/>
        </w:rPr>
        <w:t>Runs on basic hardware setups (camera and computer) and uses open-source libraries, making it a cost-effective option for individuals or organizations.</w:t>
      </w:r>
    </w:p>
    <w:p w14:paraId="1EA00FC7">
      <w:pPr>
        <w:pStyle w:val="4"/>
        <w:keepNext w:val="0"/>
        <w:keepLines w:val="0"/>
        <w:widowControl/>
        <w:suppressLineNumbers w:val="0"/>
        <w:jc w:val="both"/>
        <w:rPr>
          <w:sz w:val="24"/>
          <w:szCs w:val="24"/>
        </w:rPr>
      </w:pPr>
      <w:r>
        <w:rPr>
          <w:sz w:val="24"/>
          <w:szCs w:val="24"/>
        </w:rPr>
        <w:t xml:space="preserve">8. </w:t>
      </w:r>
      <w:r>
        <w:rPr>
          <w:rStyle w:val="13"/>
          <w:b/>
          <w:sz w:val="24"/>
          <w:szCs w:val="24"/>
        </w:rPr>
        <w:t>High Accuracy with Validation</w:t>
      </w:r>
    </w:p>
    <w:p w14:paraId="1A10DFAB">
      <w:pPr>
        <w:keepNext w:val="0"/>
        <w:keepLines w:val="0"/>
        <w:widowControl/>
        <w:numPr>
          <w:ilvl w:val="0"/>
          <w:numId w:val="40"/>
        </w:numPr>
        <w:suppressLineNumbers w:val="0"/>
        <w:spacing w:before="0" w:beforeAutospacing="1" w:after="0" w:afterAutospacing="1"/>
        <w:ind w:left="720" w:hanging="360"/>
        <w:jc w:val="both"/>
        <w:rPr>
          <w:sz w:val="24"/>
          <w:szCs w:val="24"/>
        </w:rPr>
      </w:pPr>
      <w:r>
        <w:rPr>
          <w:sz w:val="24"/>
          <w:szCs w:val="24"/>
        </w:rPr>
        <w:t>Incorporates a mechanism for accuracy validation, enabling users to improve predictions and assess the performance of the system in real-world scenarios.</w:t>
      </w:r>
    </w:p>
    <w:p w14:paraId="7CDC4AD9">
      <w:pPr>
        <w:pStyle w:val="4"/>
        <w:keepNext w:val="0"/>
        <w:keepLines w:val="0"/>
        <w:widowControl/>
        <w:suppressLineNumbers w:val="0"/>
        <w:jc w:val="both"/>
        <w:rPr>
          <w:sz w:val="24"/>
          <w:szCs w:val="24"/>
        </w:rPr>
      </w:pPr>
      <w:r>
        <w:rPr>
          <w:sz w:val="24"/>
          <w:szCs w:val="24"/>
        </w:rPr>
        <w:t xml:space="preserve">9. </w:t>
      </w:r>
      <w:r>
        <w:rPr>
          <w:rStyle w:val="13"/>
          <w:b/>
          <w:sz w:val="24"/>
          <w:szCs w:val="24"/>
        </w:rPr>
        <w:t>Foundation for Advanced Features</w:t>
      </w:r>
    </w:p>
    <w:p w14:paraId="6EF6FE30">
      <w:pPr>
        <w:keepNext w:val="0"/>
        <w:keepLines w:val="0"/>
        <w:widowControl/>
        <w:numPr>
          <w:ilvl w:val="0"/>
          <w:numId w:val="41"/>
        </w:numPr>
        <w:suppressLineNumbers w:val="0"/>
        <w:spacing w:before="0" w:beforeAutospacing="1" w:after="0" w:afterAutospacing="1"/>
        <w:ind w:left="720" w:hanging="360"/>
        <w:jc w:val="both"/>
        <w:rPr>
          <w:sz w:val="24"/>
          <w:szCs w:val="24"/>
        </w:rPr>
      </w:pPr>
      <w:r>
        <w:rPr>
          <w:sz w:val="24"/>
          <w:szCs w:val="24"/>
        </w:rPr>
        <w:t>Provides a foundational framework that can be enhanced with machine learning models, such as training a classifier to recognize objects based on color.</w:t>
      </w:r>
    </w:p>
    <w:p w14:paraId="65EAB6B2">
      <w:pPr>
        <w:pStyle w:val="4"/>
        <w:keepNext w:val="0"/>
        <w:keepLines w:val="0"/>
        <w:widowControl/>
        <w:suppressLineNumbers w:val="0"/>
        <w:jc w:val="both"/>
        <w:rPr>
          <w:sz w:val="24"/>
          <w:szCs w:val="24"/>
        </w:rPr>
      </w:pPr>
      <w:r>
        <w:rPr>
          <w:sz w:val="24"/>
          <w:szCs w:val="24"/>
        </w:rPr>
        <w:t xml:space="preserve">10. </w:t>
      </w:r>
      <w:r>
        <w:rPr>
          <w:rStyle w:val="13"/>
          <w:b/>
          <w:sz w:val="24"/>
          <w:szCs w:val="24"/>
        </w:rPr>
        <w:t>Accessibility for Color-Blind Individuals</w:t>
      </w:r>
    </w:p>
    <w:p w14:paraId="5F438BBA">
      <w:pPr>
        <w:keepNext w:val="0"/>
        <w:keepLines w:val="0"/>
        <w:widowControl/>
        <w:numPr>
          <w:ilvl w:val="0"/>
          <w:numId w:val="42"/>
        </w:numPr>
        <w:suppressLineNumbers w:val="0"/>
        <w:spacing w:before="0" w:beforeAutospacing="1" w:after="0" w:afterAutospacing="1"/>
        <w:ind w:left="720" w:hanging="360"/>
        <w:jc w:val="both"/>
        <w:rPr>
          <w:sz w:val="24"/>
          <w:szCs w:val="24"/>
        </w:rPr>
      </w:pPr>
      <w:r>
        <w:rPr>
          <w:sz w:val="24"/>
          <w:szCs w:val="24"/>
        </w:rPr>
        <w:t>Assists color-blind users by providing color names and RGB values, improving their ability to identify and work with colors in various settings.</w:t>
      </w:r>
    </w:p>
    <w:p w14:paraId="6EFA1FD9">
      <w:pPr>
        <w:pStyle w:val="4"/>
        <w:keepNext w:val="0"/>
        <w:keepLines w:val="0"/>
        <w:widowControl/>
        <w:suppressLineNumbers w:val="0"/>
        <w:jc w:val="both"/>
        <w:rPr>
          <w:sz w:val="24"/>
          <w:szCs w:val="24"/>
        </w:rPr>
      </w:pPr>
      <w:r>
        <w:rPr>
          <w:sz w:val="24"/>
          <w:szCs w:val="24"/>
        </w:rPr>
        <w:t xml:space="preserve">11. </w:t>
      </w:r>
      <w:r>
        <w:rPr>
          <w:rStyle w:val="13"/>
          <w:b/>
          <w:sz w:val="24"/>
          <w:szCs w:val="24"/>
        </w:rPr>
        <w:t>Enhanced Decision-Making</w:t>
      </w:r>
    </w:p>
    <w:p w14:paraId="5C056E20">
      <w:pPr>
        <w:keepNext w:val="0"/>
        <w:keepLines w:val="0"/>
        <w:widowControl/>
        <w:numPr>
          <w:ilvl w:val="0"/>
          <w:numId w:val="43"/>
        </w:numPr>
        <w:suppressLineNumbers w:val="0"/>
        <w:spacing w:before="0" w:beforeAutospacing="1" w:after="0" w:afterAutospacing="1"/>
        <w:ind w:left="720" w:hanging="360"/>
        <w:jc w:val="both"/>
        <w:rPr>
          <w:sz w:val="24"/>
          <w:szCs w:val="24"/>
        </w:rPr>
      </w:pPr>
      <w:r>
        <w:rPr>
          <w:sz w:val="24"/>
          <w:szCs w:val="24"/>
        </w:rPr>
        <w:t>Useful in industries like interior design, fashion, and manufacturing, where precise color matching is crucial for quality assurance or aesthetic purposes.</w:t>
      </w:r>
    </w:p>
    <w:p w14:paraId="0FDA11AF">
      <w:pPr>
        <w:pStyle w:val="4"/>
        <w:keepNext w:val="0"/>
        <w:keepLines w:val="0"/>
        <w:widowControl/>
        <w:suppressLineNumbers w:val="0"/>
        <w:jc w:val="both"/>
        <w:rPr>
          <w:sz w:val="24"/>
          <w:szCs w:val="24"/>
        </w:rPr>
      </w:pPr>
      <w:r>
        <w:rPr>
          <w:sz w:val="24"/>
          <w:szCs w:val="24"/>
        </w:rPr>
        <w:t xml:space="preserve">12. </w:t>
      </w:r>
      <w:r>
        <w:rPr>
          <w:rStyle w:val="13"/>
          <w:b/>
          <w:sz w:val="24"/>
          <w:szCs w:val="24"/>
        </w:rPr>
        <w:t>Low Latency</w:t>
      </w:r>
    </w:p>
    <w:p w14:paraId="218B3C2A">
      <w:pPr>
        <w:keepNext w:val="0"/>
        <w:keepLines w:val="0"/>
        <w:widowControl/>
        <w:numPr>
          <w:ilvl w:val="0"/>
          <w:numId w:val="44"/>
        </w:numPr>
        <w:suppressLineNumbers w:val="0"/>
        <w:spacing w:before="0" w:beforeAutospacing="1" w:after="0" w:afterAutospacing="1"/>
        <w:ind w:left="720" w:hanging="360"/>
        <w:jc w:val="both"/>
        <w:rPr>
          <w:sz w:val="24"/>
          <w:szCs w:val="24"/>
        </w:rPr>
      </w:pPr>
      <w:r>
        <w:rPr>
          <w:sz w:val="24"/>
          <w:szCs w:val="24"/>
        </w:rPr>
        <w:t>Operates in real-time with minimal latency, enabling seamless interaction during live demonstrations or practical use.</w:t>
      </w:r>
    </w:p>
    <w:p w14:paraId="1A806AC0">
      <w:pPr>
        <w:pStyle w:val="4"/>
        <w:keepNext w:val="0"/>
        <w:keepLines w:val="0"/>
        <w:widowControl/>
        <w:suppressLineNumbers w:val="0"/>
        <w:jc w:val="both"/>
        <w:rPr>
          <w:sz w:val="24"/>
          <w:szCs w:val="24"/>
        </w:rPr>
      </w:pPr>
      <w:r>
        <w:rPr>
          <w:sz w:val="24"/>
          <w:szCs w:val="24"/>
        </w:rPr>
        <w:t xml:space="preserve">13. </w:t>
      </w:r>
      <w:r>
        <w:rPr>
          <w:rStyle w:val="13"/>
          <w:b/>
          <w:sz w:val="24"/>
          <w:szCs w:val="24"/>
        </w:rPr>
        <w:t>Cross-Domain Integration</w:t>
      </w:r>
    </w:p>
    <w:p w14:paraId="3E840AE4">
      <w:pPr>
        <w:keepNext w:val="0"/>
        <w:keepLines w:val="0"/>
        <w:widowControl/>
        <w:numPr>
          <w:ilvl w:val="0"/>
          <w:numId w:val="45"/>
        </w:numPr>
        <w:suppressLineNumbers w:val="0"/>
        <w:spacing w:before="0" w:beforeAutospacing="1" w:after="0" w:afterAutospacing="1"/>
        <w:ind w:left="720" w:hanging="360"/>
        <w:jc w:val="both"/>
        <w:rPr>
          <w:sz w:val="24"/>
          <w:szCs w:val="24"/>
        </w:rPr>
      </w:pPr>
      <w:r>
        <w:rPr>
          <w:sz w:val="24"/>
          <w:szCs w:val="24"/>
        </w:rPr>
        <w:t>Can be integrated with robotics, augmented reality, or smart home systems for advanced functionalities such as object identification or home automation.</w:t>
      </w:r>
    </w:p>
    <w:p w14:paraId="35CF89AD">
      <w:pPr>
        <w:pStyle w:val="4"/>
        <w:keepNext w:val="0"/>
        <w:keepLines w:val="0"/>
        <w:widowControl/>
        <w:suppressLineNumbers w:val="0"/>
        <w:jc w:val="both"/>
        <w:rPr>
          <w:sz w:val="24"/>
          <w:szCs w:val="24"/>
        </w:rPr>
      </w:pPr>
      <w:r>
        <w:rPr>
          <w:sz w:val="24"/>
          <w:szCs w:val="24"/>
        </w:rPr>
        <w:t xml:space="preserve">14. </w:t>
      </w:r>
      <w:r>
        <w:rPr>
          <w:rStyle w:val="13"/>
          <w:b/>
          <w:sz w:val="24"/>
          <w:szCs w:val="24"/>
        </w:rPr>
        <w:t>Supports Learning in Technology</w:t>
      </w:r>
    </w:p>
    <w:p w14:paraId="2B1392A5">
      <w:pPr>
        <w:keepNext w:val="0"/>
        <w:keepLines w:val="0"/>
        <w:widowControl/>
        <w:numPr>
          <w:ilvl w:val="0"/>
          <w:numId w:val="46"/>
        </w:numPr>
        <w:suppressLineNumbers w:val="0"/>
        <w:spacing w:before="0" w:beforeAutospacing="1" w:after="0" w:afterAutospacing="1"/>
        <w:ind w:left="720" w:hanging="360"/>
        <w:jc w:val="both"/>
        <w:rPr>
          <w:sz w:val="24"/>
          <w:szCs w:val="24"/>
        </w:rPr>
      </w:pPr>
      <w:r>
        <w:rPr>
          <w:sz w:val="24"/>
          <w:szCs w:val="24"/>
        </w:rPr>
        <w:t>Encourages exploration of Python programming, OpenCV, and machine learning, motivating developers and students to experiment and innovate further.</w:t>
      </w:r>
    </w:p>
    <w:p w14:paraId="11876A84">
      <w:pPr>
        <w:pStyle w:val="4"/>
        <w:keepNext w:val="0"/>
        <w:keepLines w:val="0"/>
        <w:widowControl/>
        <w:suppressLineNumbers w:val="0"/>
        <w:jc w:val="both"/>
        <w:rPr>
          <w:sz w:val="24"/>
          <w:szCs w:val="24"/>
        </w:rPr>
      </w:pPr>
      <w:r>
        <w:rPr>
          <w:sz w:val="24"/>
          <w:szCs w:val="24"/>
        </w:rPr>
        <w:t xml:space="preserve">15. </w:t>
      </w:r>
      <w:r>
        <w:rPr>
          <w:rStyle w:val="13"/>
          <w:b/>
          <w:sz w:val="24"/>
          <w:szCs w:val="24"/>
        </w:rPr>
        <w:t>Platform Independence</w:t>
      </w:r>
    </w:p>
    <w:p w14:paraId="25E2201A">
      <w:pPr>
        <w:keepNext w:val="0"/>
        <w:keepLines w:val="0"/>
        <w:widowControl/>
        <w:numPr>
          <w:ilvl w:val="0"/>
          <w:numId w:val="47"/>
        </w:numPr>
        <w:suppressLineNumbers w:val="0"/>
        <w:spacing w:before="0" w:beforeAutospacing="1" w:after="0" w:afterAutospacing="1"/>
        <w:ind w:left="720" w:hanging="360"/>
        <w:jc w:val="both"/>
        <w:rPr>
          <w:sz w:val="24"/>
          <w:szCs w:val="24"/>
        </w:rPr>
      </w:pPr>
      <w:r>
        <w:rPr>
          <w:sz w:val="24"/>
          <w:szCs w:val="24"/>
        </w:rPr>
        <w:t>Works across different operating systems (Windows, Linux, Mac), provided the required dependencies are installed.</w:t>
      </w:r>
    </w:p>
    <w:p w14:paraId="1DD37CD7">
      <w:pPr>
        <w:pStyle w:val="4"/>
        <w:keepNext w:val="0"/>
        <w:keepLines w:val="0"/>
        <w:widowControl/>
        <w:suppressLineNumbers w:val="0"/>
        <w:jc w:val="both"/>
        <w:rPr>
          <w:sz w:val="24"/>
          <w:szCs w:val="24"/>
        </w:rPr>
      </w:pPr>
      <w:r>
        <w:rPr>
          <w:sz w:val="24"/>
          <w:szCs w:val="24"/>
        </w:rPr>
        <w:t xml:space="preserve">16. </w:t>
      </w:r>
      <w:r>
        <w:rPr>
          <w:rStyle w:val="13"/>
          <w:b/>
          <w:sz w:val="24"/>
          <w:szCs w:val="24"/>
        </w:rPr>
        <w:t>Promotes Open-Source Ecosystem</w:t>
      </w:r>
    </w:p>
    <w:p w14:paraId="4B3A9EBE">
      <w:pPr>
        <w:keepNext w:val="0"/>
        <w:keepLines w:val="0"/>
        <w:widowControl/>
        <w:numPr>
          <w:ilvl w:val="0"/>
          <w:numId w:val="48"/>
        </w:numPr>
        <w:suppressLineNumbers w:val="0"/>
        <w:spacing w:before="0" w:beforeAutospacing="1" w:after="0" w:afterAutospacing="1"/>
        <w:ind w:left="720" w:hanging="360"/>
        <w:jc w:val="both"/>
        <w:rPr>
          <w:sz w:val="24"/>
          <w:szCs w:val="24"/>
        </w:rPr>
      </w:pPr>
      <w:r>
        <w:rPr>
          <w:sz w:val="24"/>
          <w:szCs w:val="24"/>
        </w:rPr>
        <w:t>Utilizes open-source libraries such as OpenCV and Pandas, encouraging community collaboration and development without incurring licensing costs.</w:t>
      </w:r>
    </w:p>
    <w:p w14:paraId="137C5A77">
      <w:pPr>
        <w:pStyle w:val="4"/>
        <w:keepNext w:val="0"/>
        <w:keepLines w:val="0"/>
        <w:widowControl/>
        <w:suppressLineNumbers w:val="0"/>
        <w:jc w:val="both"/>
        <w:rPr>
          <w:sz w:val="24"/>
          <w:szCs w:val="24"/>
        </w:rPr>
      </w:pPr>
      <w:r>
        <w:rPr>
          <w:sz w:val="24"/>
          <w:szCs w:val="24"/>
        </w:rPr>
        <w:t xml:space="preserve">17. </w:t>
      </w:r>
      <w:r>
        <w:rPr>
          <w:rStyle w:val="13"/>
          <w:b/>
          <w:sz w:val="24"/>
          <w:szCs w:val="24"/>
        </w:rPr>
        <w:t>Environmental Applications</w:t>
      </w:r>
    </w:p>
    <w:p w14:paraId="3A977F2B">
      <w:pPr>
        <w:keepNext w:val="0"/>
        <w:keepLines w:val="0"/>
        <w:widowControl/>
        <w:numPr>
          <w:ilvl w:val="0"/>
          <w:numId w:val="49"/>
        </w:numPr>
        <w:suppressLineNumbers w:val="0"/>
        <w:spacing w:before="0" w:beforeAutospacing="1" w:after="0" w:afterAutospacing="1"/>
        <w:ind w:left="720" w:hanging="360"/>
        <w:jc w:val="both"/>
        <w:rPr>
          <w:sz w:val="24"/>
          <w:szCs w:val="24"/>
        </w:rPr>
      </w:pPr>
      <w:r>
        <w:rPr>
          <w:sz w:val="24"/>
          <w:szCs w:val="24"/>
        </w:rPr>
        <w:t>Can aid in environmental monitoring, such as identifying plant health based on color variations in leaves or detecting pollution in water through color changes.</w:t>
      </w:r>
    </w:p>
    <w:p w14:paraId="4EFE38AD">
      <w:pPr>
        <w:pStyle w:val="4"/>
        <w:keepNext w:val="0"/>
        <w:keepLines w:val="0"/>
        <w:widowControl/>
        <w:suppressLineNumbers w:val="0"/>
        <w:jc w:val="both"/>
        <w:rPr>
          <w:sz w:val="24"/>
          <w:szCs w:val="24"/>
        </w:rPr>
      </w:pPr>
      <w:r>
        <w:rPr>
          <w:sz w:val="24"/>
          <w:szCs w:val="24"/>
        </w:rPr>
        <w:t xml:space="preserve">18. </w:t>
      </w:r>
      <w:r>
        <w:rPr>
          <w:rStyle w:val="13"/>
          <w:b/>
          <w:sz w:val="24"/>
          <w:szCs w:val="24"/>
        </w:rPr>
        <w:t>Portable and Lightweight</w:t>
      </w:r>
    </w:p>
    <w:p w14:paraId="5AB072E2">
      <w:pPr>
        <w:keepNext w:val="0"/>
        <w:keepLines w:val="0"/>
        <w:widowControl/>
        <w:numPr>
          <w:ilvl w:val="0"/>
          <w:numId w:val="50"/>
        </w:numPr>
        <w:suppressLineNumbers w:val="0"/>
        <w:spacing w:before="0" w:beforeAutospacing="1" w:after="0" w:afterAutospacing="1"/>
        <w:ind w:left="720" w:hanging="360"/>
        <w:jc w:val="both"/>
        <w:rPr>
          <w:sz w:val="24"/>
          <w:szCs w:val="24"/>
        </w:rPr>
      </w:pPr>
      <w:r>
        <w:rPr>
          <w:sz w:val="24"/>
          <w:szCs w:val="24"/>
        </w:rPr>
        <w:t>Does not require heavy computational resources or specialized hardware, making it deployable on lightweight systems or embedded devices.</w:t>
      </w:r>
    </w:p>
    <w:p w14:paraId="036698BE">
      <w:pPr>
        <w:pStyle w:val="4"/>
        <w:keepNext w:val="0"/>
        <w:keepLines w:val="0"/>
        <w:widowControl/>
        <w:suppressLineNumbers w:val="0"/>
        <w:jc w:val="both"/>
        <w:rPr>
          <w:sz w:val="24"/>
          <w:szCs w:val="24"/>
        </w:rPr>
      </w:pPr>
      <w:r>
        <w:rPr>
          <w:sz w:val="24"/>
          <w:szCs w:val="24"/>
        </w:rPr>
        <w:t xml:space="preserve">19. </w:t>
      </w:r>
      <w:r>
        <w:rPr>
          <w:rStyle w:val="13"/>
          <w:b/>
          <w:sz w:val="24"/>
          <w:szCs w:val="24"/>
        </w:rPr>
        <w:t>Real-World Problem-Solving</w:t>
      </w:r>
    </w:p>
    <w:p w14:paraId="179F1944">
      <w:pPr>
        <w:keepNext w:val="0"/>
        <w:keepLines w:val="0"/>
        <w:widowControl/>
        <w:numPr>
          <w:ilvl w:val="0"/>
          <w:numId w:val="51"/>
        </w:numPr>
        <w:suppressLineNumbers w:val="0"/>
        <w:spacing w:before="0" w:beforeAutospacing="1" w:after="0" w:afterAutospacing="1"/>
        <w:ind w:left="720" w:hanging="360"/>
        <w:jc w:val="both"/>
        <w:rPr>
          <w:sz w:val="24"/>
          <w:szCs w:val="24"/>
        </w:rPr>
      </w:pPr>
      <w:r>
        <w:rPr>
          <w:sz w:val="24"/>
          <w:szCs w:val="24"/>
        </w:rPr>
        <w:t>Offers practical solutions for tasks such as digital marketing (product color identification), online shopping (real-time color matching), and photography (color correction and enhancement).</w:t>
      </w:r>
    </w:p>
    <w:p w14:paraId="4AE894DE">
      <w:pPr>
        <w:pStyle w:val="4"/>
        <w:keepNext w:val="0"/>
        <w:keepLines w:val="0"/>
        <w:widowControl/>
        <w:suppressLineNumbers w:val="0"/>
        <w:jc w:val="both"/>
        <w:rPr>
          <w:sz w:val="24"/>
          <w:szCs w:val="24"/>
        </w:rPr>
      </w:pPr>
      <w:r>
        <w:rPr>
          <w:sz w:val="24"/>
          <w:szCs w:val="24"/>
        </w:rPr>
        <w:t xml:space="preserve">20. </w:t>
      </w:r>
      <w:r>
        <w:rPr>
          <w:rStyle w:val="13"/>
          <w:b/>
          <w:sz w:val="24"/>
          <w:szCs w:val="24"/>
        </w:rPr>
        <w:t>Future-Ready Framework</w:t>
      </w:r>
    </w:p>
    <w:p w14:paraId="1323CAEE">
      <w:pPr>
        <w:keepNext w:val="0"/>
        <w:keepLines w:val="0"/>
        <w:widowControl/>
        <w:numPr>
          <w:ilvl w:val="0"/>
          <w:numId w:val="52"/>
        </w:numPr>
        <w:suppressLineNumbers w:val="0"/>
        <w:spacing w:before="0" w:beforeAutospacing="1" w:after="0" w:afterAutospacing="1"/>
        <w:ind w:left="720" w:hanging="360"/>
        <w:jc w:val="both"/>
        <w:rPr>
          <w:sz w:val="24"/>
          <w:szCs w:val="24"/>
        </w:rPr>
      </w:pPr>
      <w:r>
        <w:rPr>
          <w:sz w:val="24"/>
          <w:szCs w:val="24"/>
        </w:rPr>
        <w:t>Provides a baseline for integrating AI-driven features such as automatic color categorization, object detection, or context-aware color recommendations.</w:t>
      </w:r>
    </w:p>
    <w:p w14:paraId="1BE2CB5F">
      <w:pPr>
        <w:keepNext w:val="0"/>
        <w:keepLines w:val="0"/>
        <w:widowControl/>
        <w:numPr>
          <w:ilvl w:val="0"/>
          <w:numId w:val="0"/>
        </w:numPr>
        <w:suppressLineNumbers w:val="0"/>
        <w:tabs>
          <w:tab w:val="left" w:pos="720"/>
        </w:tabs>
        <w:spacing w:before="0" w:beforeAutospacing="1" w:after="0" w:afterAutospacing="1" w:line="360" w:lineRule="auto"/>
        <w:jc w:val="both"/>
        <w:rPr>
          <w:sz w:val="24"/>
          <w:szCs w:val="24"/>
        </w:rPr>
      </w:pPr>
    </w:p>
    <w:p w14:paraId="2AD00BBA">
      <w:pPr>
        <w:pStyle w:val="4"/>
        <w:keepNext w:val="0"/>
        <w:keepLines w:val="0"/>
        <w:widowControl/>
        <w:suppressLineNumbers w:val="0"/>
        <w:jc w:val="both"/>
        <w:rPr>
          <w:sz w:val="24"/>
          <w:szCs w:val="24"/>
        </w:rPr>
      </w:pPr>
    </w:p>
    <w:p w14:paraId="68CF695F">
      <w:pPr>
        <w:pStyle w:val="4"/>
        <w:keepNext w:val="0"/>
        <w:keepLines w:val="0"/>
        <w:widowControl/>
        <w:suppressLineNumbers w:val="0"/>
        <w:jc w:val="both"/>
        <w:rPr>
          <w:sz w:val="24"/>
          <w:szCs w:val="24"/>
        </w:rPr>
      </w:pPr>
      <w:r>
        <w:rPr>
          <w:sz w:val="24"/>
          <w:szCs w:val="24"/>
        </w:rPr>
        <w:t xml:space="preserve">21. </w:t>
      </w:r>
      <w:r>
        <w:rPr>
          <w:rStyle w:val="13"/>
          <w:b/>
          <w:sz w:val="24"/>
          <w:szCs w:val="24"/>
        </w:rPr>
        <w:t>Engages Community Feedback</w:t>
      </w:r>
    </w:p>
    <w:p w14:paraId="106AE4FF">
      <w:pPr>
        <w:keepNext w:val="0"/>
        <w:keepLines w:val="0"/>
        <w:widowControl/>
        <w:numPr>
          <w:ilvl w:val="0"/>
          <w:numId w:val="53"/>
        </w:numPr>
        <w:suppressLineNumbers w:val="0"/>
        <w:spacing w:before="0" w:beforeAutospacing="1" w:after="0" w:afterAutospacing="1"/>
        <w:ind w:left="720" w:hanging="360"/>
        <w:jc w:val="both"/>
      </w:pPr>
      <w:r>
        <w:rPr>
          <w:sz w:val="24"/>
          <w:szCs w:val="24"/>
        </w:rPr>
        <w:t>The validation mechanism encourages user interaction and feedback, paving the way for continuous improvement and adaptation to diverse use cases.</w:t>
      </w:r>
    </w:p>
    <w:p w14:paraId="217E85D9">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2CB7AD89">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0023C37D">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1F1E18DB">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466F626C">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2F529D94">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38483372">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47AB5011">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0DF1FC53">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36178FB6">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7706DEC1">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4605D861">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5DD717FE">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0DD01260">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53D3F406">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34071635">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46FFBBB5">
      <w:pPr>
        <w:keepNext w:val="0"/>
        <w:keepLines w:val="0"/>
        <w:widowControl/>
        <w:numPr>
          <w:ilvl w:val="0"/>
          <w:numId w:val="0"/>
        </w:numPr>
        <w:suppressLineNumbers w:val="0"/>
        <w:tabs>
          <w:tab w:val="left" w:pos="720"/>
        </w:tabs>
        <w:spacing w:before="0" w:beforeAutospacing="1" w:after="0" w:afterAutospacing="1" w:line="360" w:lineRule="auto"/>
        <w:jc w:val="left"/>
        <w:rPr>
          <w:sz w:val="24"/>
          <w:szCs w:val="24"/>
        </w:rPr>
      </w:pPr>
    </w:p>
    <w:p w14:paraId="14323DD7">
      <w:pPr>
        <w:keepNext w:val="0"/>
        <w:keepLines w:val="0"/>
        <w:widowControl/>
        <w:numPr>
          <w:ilvl w:val="0"/>
          <w:numId w:val="0"/>
        </w:numPr>
        <w:suppressLineNumbers w:val="0"/>
        <w:tabs>
          <w:tab w:val="left" w:pos="720"/>
        </w:tabs>
        <w:spacing w:before="0" w:beforeAutospacing="1" w:after="0" w:afterAutospacing="1" w:line="360" w:lineRule="auto"/>
        <w:jc w:val="left"/>
        <w:rPr>
          <w:rFonts w:hint="default"/>
          <w:b/>
          <w:bCs/>
          <w:sz w:val="32"/>
          <w:szCs w:val="32"/>
          <w:lang w:val="en-IN"/>
        </w:rPr>
      </w:pP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ab/>
      </w:r>
      <w:r>
        <w:rPr>
          <w:rFonts w:hint="default"/>
          <w:b/>
          <w:bCs/>
          <w:sz w:val="32"/>
          <w:szCs w:val="32"/>
          <w:lang w:val="en-IN"/>
        </w:rPr>
        <w:t>APPLICATIONS</w:t>
      </w:r>
    </w:p>
    <w:p w14:paraId="217E152D">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sz w:val="24"/>
          <w:szCs w:val="24"/>
          <w:lang w:val="en-IN"/>
        </w:rPr>
      </w:pPr>
    </w:p>
    <w:p w14:paraId="6CC71343">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 Color Identification for Design and Creativity</w:t>
      </w:r>
    </w:p>
    <w:p w14:paraId="14DCBAF7">
      <w:pPr>
        <w:keepNext w:val="0"/>
        <w:keepLines w:val="0"/>
        <w:widowControl/>
        <w:numPr>
          <w:ilvl w:val="0"/>
          <w:numId w:val="5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Graphic Design and Editing</w:t>
      </w:r>
      <w:r>
        <w:rPr>
          <w:rFonts w:hint="default" w:ascii="Times New Roman" w:hAnsi="Times New Roman" w:cs="Times New Roman"/>
          <w:sz w:val="24"/>
          <w:szCs w:val="24"/>
        </w:rPr>
        <w:t>: Designers can use this tool to extract precise color codes for their projects, enabling accurate replication and usage of colors in digital art or media.</w:t>
      </w:r>
    </w:p>
    <w:p w14:paraId="4448FB19">
      <w:pPr>
        <w:keepNext w:val="0"/>
        <w:keepLines w:val="0"/>
        <w:widowControl/>
        <w:numPr>
          <w:ilvl w:val="0"/>
          <w:numId w:val="5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Interior Design</w:t>
      </w:r>
      <w:r>
        <w:rPr>
          <w:rFonts w:hint="default" w:ascii="Times New Roman" w:hAnsi="Times New Roman" w:cs="Times New Roman"/>
          <w:sz w:val="24"/>
          <w:szCs w:val="24"/>
        </w:rPr>
        <w:t>: Professionals can match real-world objects’ colors with virtual palettes for furniture, walls, and decor, improving aesthetics and color harmony.</w:t>
      </w:r>
    </w:p>
    <w:p w14:paraId="7B5A6AE7">
      <w:pPr>
        <w:keepNext w:val="0"/>
        <w:keepLines w:val="0"/>
        <w:widowControl/>
        <w:numPr>
          <w:ilvl w:val="0"/>
          <w:numId w:val="5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Fashion Industry</w:t>
      </w:r>
      <w:r>
        <w:rPr>
          <w:rFonts w:hint="default" w:ascii="Times New Roman" w:hAnsi="Times New Roman" w:cs="Times New Roman"/>
          <w:sz w:val="24"/>
          <w:szCs w:val="24"/>
        </w:rPr>
        <w:t>: Helps designers and brands ensure accurate color matching in fabrics, patterns, and accessories.</w:t>
      </w:r>
    </w:p>
    <w:p w14:paraId="4B20E5AE">
      <w:pPr>
        <w:keepNext w:val="0"/>
        <w:keepLines w:val="0"/>
        <w:widowControl/>
        <w:suppressLineNumbers w:val="0"/>
        <w:jc w:val="both"/>
        <w:rPr>
          <w:rFonts w:hint="default" w:ascii="Times New Roman" w:hAnsi="Times New Roman" w:cs="Times New Roman"/>
          <w:sz w:val="24"/>
          <w:szCs w:val="24"/>
        </w:rPr>
      </w:pPr>
    </w:p>
    <w:p w14:paraId="2147FE56">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2. Educational Tool</w:t>
      </w:r>
    </w:p>
    <w:p w14:paraId="3C0CEBB2">
      <w:pPr>
        <w:keepNext w:val="0"/>
        <w:keepLines w:val="0"/>
        <w:widowControl/>
        <w:numPr>
          <w:ilvl w:val="0"/>
          <w:numId w:val="5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Learning RGB and Hex Codes</w:t>
      </w:r>
      <w:r>
        <w:rPr>
          <w:rFonts w:hint="default" w:ascii="Times New Roman" w:hAnsi="Times New Roman" w:cs="Times New Roman"/>
          <w:sz w:val="24"/>
          <w:szCs w:val="24"/>
        </w:rPr>
        <w:t>: Students can learn about color theory and its digital representation (RGB values, hex codes) in an interactive and practical way.</w:t>
      </w:r>
    </w:p>
    <w:p w14:paraId="78518C6D">
      <w:pPr>
        <w:keepNext w:val="0"/>
        <w:keepLines w:val="0"/>
        <w:widowControl/>
        <w:numPr>
          <w:ilvl w:val="0"/>
          <w:numId w:val="5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Teaching Aid</w:t>
      </w:r>
      <w:r>
        <w:rPr>
          <w:rFonts w:hint="default" w:ascii="Times New Roman" w:hAnsi="Times New Roman" w:cs="Times New Roman"/>
          <w:sz w:val="24"/>
          <w:szCs w:val="24"/>
        </w:rPr>
        <w:t>: Educators can use this tool to demonstrate how digital systems process and identify colors, enhancing their lessons in computer science, art, and physics.</w:t>
      </w:r>
    </w:p>
    <w:p w14:paraId="0D37814F">
      <w:pPr>
        <w:keepNext w:val="0"/>
        <w:keepLines w:val="0"/>
        <w:widowControl/>
        <w:suppressLineNumbers w:val="0"/>
        <w:jc w:val="both"/>
        <w:rPr>
          <w:rFonts w:hint="default" w:ascii="Times New Roman" w:hAnsi="Times New Roman" w:cs="Times New Roman"/>
          <w:sz w:val="24"/>
          <w:szCs w:val="24"/>
        </w:rPr>
      </w:pPr>
    </w:p>
    <w:p w14:paraId="7BED5E09">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3. Accessibility for Color-Blind Users</w:t>
      </w:r>
    </w:p>
    <w:p w14:paraId="1D35BDF3">
      <w:pPr>
        <w:keepNext w:val="0"/>
        <w:keepLines w:val="0"/>
        <w:widowControl/>
        <w:numPr>
          <w:ilvl w:val="0"/>
          <w:numId w:val="5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Assists individuals with color blindness by providing the names and exact RGB/Hex values of colors, enabling them to distinguish and understand colors effectively.</w:t>
      </w:r>
    </w:p>
    <w:p w14:paraId="6C2C831C">
      <w:pPr>
        <w:keepNext w:val="0"/>
        <w:keepLines w:val="0"/>
        <w:widowControl/>
        <w:numPr>
          <w:ilvl w:val="0"/>
          <w:numId w:val="5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Useful for reading charts, graphs, or other color-dependent content.</w:t>
      </w:r>
    </w:p>
    <w:p w14:paraId="1BB8B0E5">
      <w:pPr>
        <w:keepNext w:val="0"/>
        <w:keepLines w:val="0"/>
        <w:widowControl/>
        <w:suppressLineNumbers w:val="0"/>
        <w:jc w:val="both"/>
        <w:rPr>
          <w:rFonts w:hint="default" w:ascii="Times New Roman" w:hAnsi="Times New Roman" w:cs="Times New Roman"/>
          <w:sz w:val="24"/>
          <w:szCs w:val="24"/>
        </w:rPr>
      </w:pPr>
    </w:p>
    <w:p w14:paraId="0D54B6B4">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4. Industrial Applications</w:t>
      </w:r>
    </w:p>
    <w:p w14:paraId="1461FFC1">
      <w:pPr>
        <w:keepNext w:val="0"/>
        <w:keepLines w:val="0"/>
        <w:widowControl/>
        <w:numPr>
          <w:ilvl w:val="0"/>
          <w:numId w:val="5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Quality Control in Manufacturing</w:t>
      </w:r>
      <w:r>
        <w:rPr>
          <w:rFonts w:hint="default" w:ascii="Times New Roman" w:hAnsi="Times New Roman" w:cs="Times New Roman"/>
          <w:sz w:val="24"/>
          <w:szCs w:val="24"/>
        </w:rPr>
        <w:t>: Ensures the consistency of product colors during production, such as in textiles, plastics, or automotive industries.</w:t>
      </w:r>
    </w:p>
    <w:p w14:paraId="3EC609F8">
      <w:pPr>
        <w:keepNext w:val="0"/>
        <w:keepLines w:val="0"/>
        <w:widowControl/>
        <w:numPr>
          <w:ilvl w:val="0"/>
          <w:numId w:val="5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Sorting and Categorization</w:t>
      </w:r>
      <w:r>
        <w:rPr>
          <w:rFonts w:hint="default" w:ascii="Times New Roman" w:hAnsi="Times New Roman" w:cs="Times New Roman"/>
          <w:sz w:val="24"/>
          <w:szCs w:val="24"/>
        </w:rPr>
        <w:t>: Can be integrated into robotic systems to sort items based on their colors, useful in recycling, packaging, or agriculture.</w:t>
      </w:r>
    </w:p>
    <w:p w14:paraId="5D538451">
      <w:pPr>
        <w:keepNext w:val="0"/>
        <w:keepLines w:val="0"/>
        <w:widowControl/>
        <w:suppressLineNumbers w:val="0"/>
        <w:jc w:val="both"/>
        <w:rPr>
          <w:rFonts w:hint="default" w:ascii="Times New Roman" w:hAnsi="Times New Roman" w:cs="Times New Roman"/>
          <w:sz w:val="24"/>
          <w:szCs w:val="24"/>
        </w:rPr>
      </w:pPr>
    </w:p>
    <w:p w14:paraId="47B3E830">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5. Environmental Monitoring</w:t>
      </w:r>
    </w:p>
    <w:p w14:paraId="566AFB84">
      <w:pPr>
        <w:keepNext w:val="0"/>
        <w:keepLines w:val="0"/>
        <w:widowControl/>
        <w:numPr>
          <w:ilvl w:val="0"/>
          <w:numId w:val="5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Plant Health Detection</w:t>
      </w:r>
      <w:r>
        <w:rPr>
          <w:rFonts w:hint="default" w:ascii="Times New Roman" w:hAnsi="Times New Roman" w:cs="Times New Roman"/>
          <w:sz w:val="24"/>
          <w:szCs w:val="24"/>
        </w:rPr>
        <w:t>: Identifies variations in the color of leaves to monitor plant health, pest infestations, or nutrient deficiencies.</w:t>
      </w:r>
    </w:p>
    <w:p w14:paraId="299BC9C0">
      <w:pPr>
        <w:keepNext w:val="0"/>
        <w:keepLines w:val="0"/>
        <w:widowControl/>
        <w:numPr>
          <w:ilvl w:val="0"/>
          <w:numId w:val="5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Water Pollution Analysis</w:t>
      </w:r>
      <w:r>
        <w:rPr>
          <w:rFonts w:hint="default" w:ascii="Times New Roman" w:hAnsi="Times New Roman" w:cs="Times New Roman"/>
          <w:sz w:val="24"/>
          <w:szCs w:val="24"/>
        </w:rPr>
        <w:t>: Detects changes in water color caused by pollutants, algae growth, or chemicals, aiding in environmental conservation efforts.</w:t>
      </w:r>
    </w:p>
    <w:p w14:paraId="46E03262">
      <w:pPr>
        <w:keepNext w:val="0"/>
        <w:keepLines w:val="0"/>
        <w:widowControl/>
        <w:suppressLineNumbers w:val="0"/>
        <w:jc w:val="both"/>
        <w:rPr>
          <w:rFonts w:hint="default" w:ascii="Times New Roman" w:hAnsi="Times New Roman" w:cs="Times New Roman"/>
          <w:sz w:val="24"/>
          <w:szCs w:val="24"/>
        </w:rPr>
      </w:pPr>
    </w:p>
    <w:p w14:paraId="08D6E872">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6. Photography and Videography</w:t>
      </w:r>
    </w:p>
    <w:p w14:paraId="787CE28C">
      <w:pPr>
        <w:keepNext w:val="0"/>
        <w:keepLines w:val="0"/>
        <w:widowControl/>
        <w:numPr>
          <w:ilvl w:val="0"/>
          <w:numId w:val="5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Color Correction</w:t>
      </w:r>
      <w:r>
        <w:rPr>
          <w:rFonts w:hint="default" w:ascii="Times New Roman" w:hAnsi="Times New Roman" w:cs="Times New Roman"/>
          <w:sz w:val="24"/>
          <w:szCs w:val="24"/>
        </w:rPr>
        <w:t>: Assists photographers in real-time by identifying color inconsistencies and ensuring accurate color representation.</w:t>
      </w:r>
    </w:p>
    <w:p w14:paraId="36114BBA">
      <w:pPr>
        <w:keepNext w:val="0"/>
        <w:keepLines w:val="0"/>
        <w:widowControl/>
        <w:numPr>
          <w:ilvl w:val="0"/>
          <w:numId w:val="5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Artistic Effects</w:t>
      </w:r>
      <w:r>
        <w:rPr>
          <w:rFonts w:hint="default" w:ascii="Times New Roman" w:hAnsi="Times New Roman" w:cs="Times New Roman"/>
          <w:sz w:val="24"/>
          <w:szCs w:val="24"/>
        </w:rPr>
        <w:t>: Allows videographers to enhance scenes by extracting and applying specific color themes dynamically.</w:t>
      </w:r>
    </w:p>
    <w:p w14:paraId="3A5A08A1">
      <w:pPr>
        <w:keepNext w:val="0"/>
        <w:keepLines w:val="0"/>
        <w:widowControl/>
        <w:suppressLineNumbers w:val="0"/>
        <w:jc w:val="both"/>
        <w:rPr>
          <w:rFonts w:hint="default" w:ascii="Times New Roman" w:hAnsi="Times New Roman" w:cs="Times New Roman"/>
          <w:sz w:val="24"/>
          <w:szCs w:val="24"/>
        </w:rPr>
      </w:pPr>
    </w:p>
    <w:p w14:paraId="02B7C177">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7. Retail and E-Commerce</w:t>
      </w:r>
    </w:p>
    <w:p w14:paraId="273C7614">
      <w:pPr>
        <w:keepNext w:val="0"/>
        <w:keepLines w:val="0"/>
        <w:widowControl/>
        <w:numPr>
          <w:ilvl w:val="0"/>
          <w:numId w:val="6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Online Shopping</w:t>
      </w:r>
      <w:r>
        <w:rPr>
          <w:rFonts w:hint="default" w:ascii="Times New Roman" w:hAnsi="Times New Roman" w:cs="Times New Roman"/>
          <w:sz w:val="24"/>
          <w:szCs w:val="24"/>
        </w:rPr>
        <w:t>: Customers can identify and match colors of products in real-time, making online shopping more accurate and reducing return rates due to mismatched colors.</w:t>
      </w:r>
    </w:p>
    <w:p w14:paraId="575DBD06">
      <w:pPr>
        <w:keepNext w:val="0"/>
        <w:keepLines w:val="0"/>
        <w:widowControl/>
        <w:numPr>
          <w:ilvl w:val="0"/>
          <w:numId w:val="60"/>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Product Cataloging</w:t>
      </w:r>
      <w:r>
        <w:rPr>
          <w:rFonts w:hint="default" w:ascii="Times New Roman" w:hAnsi="Times New Roman" w:cs="Times New Roman"/>
          <w:sz w:val="24"/>
          <w:szCs w:val="24"/>
        </w:rPr>
        <w:t>: Automates the categorization of products based on their colors, enhancing inventory management.</w:t>
      </w:r>
    </w:p>
    <w:p w14:paraId="74DF01E9">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8. Robotics and Automation</w:t>
      </w:r>
    </w:p>
    <w:p w14:paraId="5CA24D64">
      <w:pPr>
        <w:keepNext w:val="0"/>
        <w:keepLines w:val="0"/>
        <w:widowControl/>
        <w:numPr>
          <w:ilvl w:val="0"/>
          <w:numId w:val="6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Object Recognition</w:t>
      </w:r>
      <w:r>
        <w:rPr>
          <w:rFonts w:hint="default" w:ascii="Times New Roman" w:hAnsi="Times New Roman" w:cs="Times New Roman"/>
          <w:sz w:val="24"/>
          <w:szCs w:val="24"/>
        </w:rPr>
        <w:t>: In robotics, color detection can aid in identifying and differentiating objects, especially in navigation or assembly-line tasks.</w:t>
      </w:r>
    </w:p>
    <w:p w14:paraId="6C4C9E8D">
      <w:pPr>
        <w:keepNext w:val="0"/>
        <w:keepLines w:val="0"/>
        <w:widowControl/>
        <w:numPr>
          <w:ilvl w:val="0"/>
          <w:numId w:val="6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Smart Homes</w:t>
      </w:r>
      <w:r>
        <w:rPr>
          <w:rFonts w:hint="default" w:ascii="Times New Roman" w:hAnsi="Times New Roman" w:cs="Times New Roman"/>
          <w:sz w:val="24"/>
          <w:szCs w:val="24"/>
        </w:rPr>
        <w:t>: Integrates with IoT devices to adjust lighting or alert users based on detected colors, e.g., identifying spilled liquids or unusual discolorations.</w:t>
      </w:r>
    </w:p>
    <w:p w14:paraId="23C4358F">
      <w:pPr>
        <w:keepNext w:val="0"/>
        <w:keepLines w:val="0"/>
        <w:widowControl/>
        <w:suppressLineNumbers w:val="0"/>
        <w:jc w:val="both"/>
        <w:rPr>
          <w:rFonts w:hint="default" w:ascii="Times New Roman" w:hAnsi="Times New Roman" w:cs="Times New Roman"/>
          <w:sz w:val="24"/>
          <w:szCs w:val="24"/>
        </w:rPr>
      </w:pPr>
    </w:p>
    <w:p w14:paraId="22B3746A">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9. Digital Marketing and Branding</w:t>
      </w:r>
    </w:p>
    <w:p w14:paraId="4B842D5A">
      <w:pPr>
        <w:keepNext w:val="0"/>
        <w:keepLines w:val="0"/>
        <w:widowControl/>
        <w:numPr>
          <w:ilvl w:val="0"/>
          <w:numId w:val="6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Brand Color Consistency</w:t>
      </w:r>
      <w:r>
        <w:rPr>
          <w:rFonts w:hint="default" w:ascii="Times New Roman" w:hAnsi="Times New Roman" w:cs="Times New Roman"/>
          <w:sz w:val="24"/>
          <w:szCs w:val="24"/>
        </w:rPr>
        <w:t>: Ensures that brand colors are consistently represented across physical and digital media.</w:t>
      </w:r>
    </w:p>
    <w:p w14:paraId="733DC9B3">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p>
    <w:p w14:paraId="59A5F865">
      <w:pPr>
        <w:keepNext w:val="0"/>
        <w:keepLines w:val="0"/>
        <w:widowControl/>
        <w:numPr>
          <w:ilvl w:val="0"/>
          <w:numId w:val="6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Promotional Material Creation</w:t>
      </w:r>
      <w:r>
        <w:rPr>
          <w:rFonts w:hint="default" w:ascii="Times New Roman" w:hAnsi="Times New Roman" w:cs="Times New Roman"/>
          <w:sz w:val="24"/>
          <w:szCs w:val="24"/>
        </w:rPr>
        <w:t>: Assists in creating visually appealing advertisements by identifying and suggesting complementary color combinations.</w:t>
      </w:r>
    </w:p>
    <w:p w14:paraId="2720895E">
      <w:pPr>
        <w:keepNext w:val="0"/>
        <w:keepLines w:val="0"/>
        <w:widowControl/>
        <w:suppressLineNumbers w:val="0"/>
        <w:jc w:val="both"/>
        <w:rPr>
          <w:rFonts w:hint="default" w:ascii="Times New Roman" w:hAnsi="Times New Roman" w:cs="Times New Roman"/>
          <w:sz w:val="24"/>
          <w:szCs w:val="24"/>
        </w:rPr>
      </w:pPr>
    </w:p>
    <w:p w14:paraId="1EDC5ACB">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10. Healthcare and Medical Imaging</w:t>
      </w:r>
    </w:p>
    <w:p w14:paraId="3938ED8F">
      <w:pPr>
        <w:keepNext w:val="0"/>
        <w:keepLines w:val="0"/>
        <w:widowControl/>
        <w:numPr>
          <w:ilvl w:val="0"/>
          <w:numId w:val="6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Skin Tone Analysis</w:t>
      </w:r>
      <w:r>
        <w:rPr>
          <w:rFonts w:hint="default" w:ascii="Times New Roman" w:hAnsi="Times New Roman" w:cs="Times New Roman"/>
          <w:sz w:val="24"/>
          <w:szCs w:val="24"/>
        </w:rPr>
        <w:t>: Detects changes in skin color for early diagnosis of health conditions like jaundice, cyanosis, or bruising.</w:t>
      </w:r>
    </w:p>
    <w:p w14:paraId="54BB1293">
      <w:pPr>
        <w:keepNext w:val="0"/>
        <w:keepLines w:val="0"/>
        <w:widowControl/>
        <w:numPr>
          <w:ilvl w:val="0"/>
          <w:numId w:val="6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Lab Analysis</w:t>
      </w:r>
      <w:r>
        <w:rPr>
          <w:rFonts w:hint="default" w:ascii="Times New Roman" w:hAnsi="Times New Roman" w:cs="Times New Roman"/>
          <w:sz w:val="24"/>
          <w:szCs w:val="24"/>
        </w:rPr>
        <w:t>: Helps in identifying color changes in chemical reactions or samples, aiding laboratory diagnostics.</w:t>
      </w:r>
    </w:p>
    <w:p w14:paraId="14C4EE4C">
      <w:pPr>
        <w:keepNext w:val="0"/>
        <w:keepLines w:val="0"/>
        <w:widowControl/>
        <w:suppressLineNumbers w:val="0"/>
        <w:jc w:val="both"/>
        <w:rPr>
          <w:rFonts w:hint="default" w:ascii="Times New Roman" w:hAnsi="Times New Roman" w:cs="Times New Roman"/>
          <w:sz w:val="24"/>
          <w:szCs w:val="24"/>
        </w:rPr>
      </w:pPr>
    </w:p>
    <w:p w14:paraId="10CFF7CB">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11. Gaming and Augmented Reality (AR)</w:t>
      </w:r>
    </w:p>
    <w:p w14:paraId="3572B84E">
      <w:pPr>
        <w:keepNext w:val="0"/>
        <w:keepLines w:val="0"/>
        <w:widowControl/>
        <w:numPr>
          <w:ilvl w:val="0"/>
          <w:numId w:val="6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Interactive AR Applications</w:t>
      </w:r>
      <w:r>
        <w:rPr>
          <w:rFonts w:hint="default" w:ascii="Times New Roman" w:hAnsi="Times New Roman" w:cs="Times New Roman"/>
          <w:sz w:val="24"/>
          <w:szCs w:val="24"/>
        </w:rPr>
        <w:t>: Enhances AR experiences by dynamically incorporating real-world colors into virtual environments.</w:t>
      </w:r>
    </w:p>
    <w:p w14:paraId="4DB1FAFC">
      <w:pPr>
        <w:keepNext w:val="0"/>
        <w:keepLines w:val="0"/>
        <w:widowControl/>
        <w:numPr>
          <w:ilvl w:val="0"/>
          <w:numId w:val="6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Game Development</w:t>
      </w:r>
      <w:r>
        <w:rPr>
          <w:rFonts w:hint="default" w:ascii="Times New Roman" w:hAnsi="Times New Roman" w:cs="Times New Roman"/>
          <w:sz w:val="24"/>
          <w:szCs w:val="24"/>
        </w:rPr>
        <w:t>: Provides tools for developers to integrate real-time color detection into interactive games.</w:t>
      </w:r>
    </w:p>
    <w:p w14:paraId="1311007F">
      <w:pPr>
        <w:keepNext w:val="0"/>
        <w:keepLines w:val="0"/>
        <w:widowControl/>
        <w:suppressLineNumbers w:val="0"/>
        <w:jc w:val="both"/>
        <w:rPr>
          <w:rFonts w:hint="default" w:ascii="Times New Roman" w:hAnsi="Times New Roman" w:cs="Times New Roman"/>
          <w:sz w:val="24"/>
          <w:szCs w:val="24"/>
        </w:rPr>
      </w:pPr>
    </w:p>
    <w:p w14:paraId="73BA987B">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12. Safety and Security</w:t>
      </w:r>
    </w:p>
    <w:p w14:paraId="031CCED4">
      <w:pPr>
        <w:keepNext w:val="0"/>
        <w:keepLines w:val="0"/>
        <w:widowControl/>
        <w:numPr>
          <w:ilvl w:val="0"/>
          <w:numId w:val="6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Hazard Detection</w:t>
      </w:r>
      <w:r>
        <w:rPr>
          <w:rFonts w:hint="default" w:ascii="Times New Roman" w:hAnsi="Times New Roman" w:cs="Times New Roman"/>
          <w:sz w:val="24"/>
          <w:szCs w:val="24"/>
        </w:rPr>
        <w:t>: Identifies warning signals like color-coded safety indicators or changes in environmental conditions (e.g., fire or smoke colors).</w:t>
      </w:r>
    </w:p>
    <w:p w14:paraId="7D3D62FA">
      <w:pPr>
        <w:keepNext w:val="0"/>
        <w:keepLines w:val="0"/>
        <w:widowControl/>
        <w:numPr>
          <w:ilvl w:val="0"/>
          <w:numId w:val="6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Surveillance Systems</w:t>
      </w:r>
      <w:r>
        <w:rPr>
          <w:rFonts w:hint="default" w:ascii="Times New Roman" w:hAnsi="Times New Roman" w:cs="Times New Roman"/>
          <w:sz w:val="24"/>
          <w:szCs w:val="24"/>
        </w:rPr>
        <w:t>: Integrates with security cameras to detect specific colors associated with uniforms, objects, or events.</w:t>
      </w:r>
    </w:p>
    <w:p w14:paraId="42C9DA3C">
      <w:pPr>
        <w:keepNext w:val="0"/>
        <w:keepLines w:val="0"/>
        <w:widowControl/>
        <w:suppressLineNumbers w:val="0"/>
        <w:jc w:val="both"/>
        <w:rPr>
          <w:rFonts w:hint="default" w:ascii="Times New Roman" w:hAnsi="Times New Roman" w:cs="Times New Roman"/>
          <w:sz w:val="24"/>
          <w:szCs w:val="24"/>
        </w:rPr>
      </w:pPr>
    </w:p>
    <w:p w14:paraId="7DE993CC">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13. Agriculture</w:t>
      </w:r>
    </w:p>
    <w:p w14:paraId="40CA8890">
      <w:pPr>
        <w:keepNext w:val="0"/>
        <w:keepLines w:val="0"/>
        <w:widowControl/>
        <w:numPr>
          <w:ilvl w:val="0"/>
          <w:numId w:val="6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Crop Monitoring</w:t>
      </w:r>
      <w:r>
        <w:rPr>
          <w:rFonts w:hint="default" w:ascii="Times New Roman" w:hAnsi="Times New Roman" w:cs="Times New Roman"/>
          <w:sz w:val="24"/>
          <w:szCs w:val="24"/>
        </w:rPr>
        <w:t>: Assists farmers by detecting the ripeness of fruits or discoloration in crops that could indicate disease.</w:t>
      </w:r>
    </w:p>
    <w:p w14:paraId="2B84600E">
      <w:pPr>
        <w:keepNext w:val="0"/>
        <w:keepLines w:val="0"/>
        <w:widowControl/>
        <w:numPr>
          <w:ilvl w:val="0"/>
          <w:numId w:val="6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Soil Condition Analysis</w:t>
      </w:r>
      <w:r>
        <w:rPr>
          <w:rFonts w:hint="default" w:ascii="Times New Roman" w:hAnsi="Times New Roman" w:cs="Times New Roman"/>
          <w:sz w:val="24"/>
          <w:szCs w:val="24"/>
        </w:rPr>
        <w:t>: Identifies changes in soil color to assess moisture levels or fertility.</w:t>
      </w:r>
    </w:p>
    <w:p w14:paraId="78AE8195">
      <w:pPr>
        <w:keepNext w:val="0"/>
        <w:keepLines w:val="0"/>
        <w:widowControl/>
        <w:suppressLineNumbers w:val="0"/>
        <w:jc w:val="both"/>
        <w:rPr>
          <w:rFonts w:hint="default" w:ascii="Times New Roman" w:hAnsi="Times New Roman" w:cs="Times New Roman"/>
          <w:sz w:val="24"/>
          <w:szCs w:val="24"/>
        </w:rPr>
      </w:pPr>
    </w:p>
    <w:p w14:paraId="39ECC59E">
      <w:pPr>
        <w:pStyle w:val="4"/>
        <w:keepNext w:val="0"/>
        <w:keepLines w:val="0"/>
        <w:widowControl/>
        <w:suppressLineNumbers w:val="0"/>
        <w:jc w:val="both"/>
        <w:rPr>
          <w:rStyle w:val="13"/>
          <w:rFonts w:hint="default" w:ascii="Times New Roman" w:hAnsi="Times New Roman" w:cs="Times New Roman"/>
          <w:b/>
          <w:sz w:val="24"/>
          <w:szCs w:val="24"/>
        </w:rPr>
      </w:pPr>
    </w:p>
    <w:p w14:paraId="096B6800">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14. Personalized Solutions</w:t>
      </w:r>
    </w:p>
    <w:p w14:paraId="61F6DC3C">
      <w:pPr>
        <w:keepNext w:val="0"/>
        <w:keepLines w:val="0"/>
        <w:widowControl/>
        <w:numPr>
          <w:ilvl w:val="0"/>
          <w:numId w:val="6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Personalized Art Creation</w:t>
      </w:r>
      <w:r>
        <w:rPr>
          <w:rFonts w:hint="default" w:ascii="Times New Roman" w:hAnsi="Times New Roman" w:cs="Times New Roman"/>
          <w:sz w:val="24"/>
          <w:szCs w:val="24"/>
        </w:rPr>
        <w:t>: Allows hobbyists or artists to replicate specific colors from their surroundings into their creative works.</w:t>
      </w:r>
    </w:p>
    <w:p w14:paraId="1CE0A34A">
      <w:pPr>
        <w:keepNext w:val="0"/>
        <w:keepLines w:val="0"/>
        <w:widowControl/>
        <w:numPr>
          <w:ilvl w:val="0"/>
          <w:numId w:val="6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Personal Fashion Advisor</w:t>
      </w:r>
      <w:r>
        <w:rPr>
          <w:rFonts w:hint="default" w:ascii="Times New Roman" w:hAnsi="Times New Roman" w:cs="Times New Roman"/>
          <w:sz w:val="24"/>
          <w:szCs w:val="24"/>
        </w:rPr>
        <w:t>: Suggests outfits or accessories by matching real-world colors to wardrobe preferences.</w:t>
      </w:r>
    </w:p>
    <w:p w14:paraId="6459811C">
      <w:pPr>
        <w:keepNext w:val="0"/>
        <w:keepLines w:val="0"/>
        <w:widowControl/>
        <w:suppressLineNumbers w:val="0"/>
        <w:jc w:val="both"/>
        <w:rPr>
          <w:rFonts w:hint="default" w:ascii="Times New Roman" w:hAnsi="Times New Roman" w:cs="Times New Roman"/>
          <w:sz w:val="24"/>
          <w:szCs w:val="24"/>
        </w:rPr>
      </w:pPr>
    </w:p>
    <w:p w14:paraId="0CD16BE9">
      <w:pPr>
        <w:pStyle w:val="4"/>
        <w:keepNext w:val="0"/>
        <w:keepLines w:val="0"/>
        <w:widowControl/>
        <w:suppressLineNumbers w:val="0"/>
        <w:jc w:val="both"/>
        <w:rPr>
          <w:rFonts w:hint="default" w:ascii="Times New Roman" w:hAnsi="Times New Roman" w:cs="Times New Roman"/>
          <w:sz w:val="24"/>
          <w:szCs w:val="24"/>
        </w:rPr>
      </w:pPr>
      <w:r>
        <w:rPr>
          <w:rStyle w:val="13"/>
          <w:rFonts w:hint="default" w:ascii="Times New Roman" w:hAnsi="Times New Roman" w:cs="Times New Roman"/>
          <w:b/>
          <w:sz w:val="24"/>
          <w:szCs w:val="24"/>
        </w:rPr>
        <w:t>15. Future-Ready Framework</w:t>
      </w:r>
    </w:p>
    <w:p w14:paraId="493E4907">
      <w:pPr>
        <w:keepNext w:val="0"/>
        <w:keepLines w:val="0"/>
        <w:widowControl/>
        <w:numPr>
          <w:ilvl w:val="0"/>
          <w:numId w:val="68"/>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Provides a foundation for integrating advanced features like machine learning to classify objects or enhance AI-driven applications, making it adaptable for future innovations.</w:t>
      </w:r>
    </w:p>
    <w:p w14:paraId="0DA8D73D">
      <w:pPr>
        <w:keepNext w:val="0"/>
        <w:keepLines w:val="0"/>
        <w:widowControl/>
        <w:numPr>
          <w:ilvl w:val="0"/>
          <w:numId w:val="0"/>
        </w:numPr>
        <w:suppressLineNumbers w:val="0"/>
        <w:tabs>
          <w:tab w:val="left" w:pos="720"/>
        </w:tabs>
        <w:spacing w:before="0" w:beforeAutospacing="1" w:after="0" w:afterAutospacing="1" w:line="360" w:lineRule="auto"/>
        <w:jc w:val="left"/>
        <w:rPr>
          <w:rFonts w:hint="default"/>
          <w:sz w:val="24"/>
          <w:szCs w:val="24"/>
          <w:lang w:val="en-IN"/>
        </w:rPr>
      </w:pPr>
    </w:p>
    <w:p w14:paraId="1E4670CE">
      <w:pPr>
        <w:spacing w:after="165" w:line="240" w:lineRule="auto"/>
        <w:jc w:val="left"/>
      </w:pPr>
    </w:p>
    <w:p w14:paraId="562A0064">
      <w:pPr>
        <w:spacing w:after="165" w:line="240" w:lineRule="auto"/>
        <w:jc w:val="left"/>
      </w:pPr>
    </w:p>
    <w:p w14:paraId="5960CDB0">
      <w:pPr>
        <w:spacing w:after="165" w:line="240" w:lineRule="auto"/>
        <w:jc w:val="left"/>
      </w:pPr>
    </w:p>
    <w:p w14:paraId="7E0C11A8">
      <w:pPr>
        <w:spacing w:after="165" w:line="240" w:lineRule="auto"/>
        <w:ind w:left="2880" w:leftChars="0" w:firstLine="720" w:firstLineChars="0"/>
        <w:jc w:val="left"/>
        <w:rPr>
          <w:rFonts w:hint="default"/>
          <w:b/>
          <w:bCs/>
          <w:sz w:val="32"/>
          <w:szCs w:val="32"/>
          <w:lang w:val="en-IN"/>
        </w:rPr>
      </w:pPr>
      <w:r>
        <w:rPr>
          <w:rFonts w:hint="default"/>
          <w:b/>
          <w:bCs/>
          <w:sz w:val="32"/>
          <w:szCs w:val="32"/>
          <w:lang w:val="en-IN"/>
        </w:rPr>
        <w:t>CONCLUSIONS</w:t>
      </w:r>
    </w:p>
    <w:p w14:paraId="415BFFB9">
      <w:pPr>
        <w:spacing w:after="165" w:line="240" w:lineRule="auto"/>
        <w:ind w:left="2880" w:leftChars="0" w:firstLine="720" w:firstLineChars="0"/>
        <w:jc w:val="left"/>
        <w:rPr>
          <w:rFonts w:hint="default"/>
          <w:lang w:val="en-IN"/>
        </w:rPr>
      </w:pPr>
    </w:p>
    <w:p w14:paraId="3CCACF3E">
      <w:pPr>
        <w:pStyle w:val="4"/>
        <w:keepNext w:val="0"/>
        <w:keepLines w:val="0"/>
        <w:widowControl/>
        <w:suppressLineNumbers w:val="0"/>
        <w:jc w:val="both"/>
        <w:rPr>
          <w:sz w:val="24"/>
          <w:szCs w:val="24"/>
        </w:rPr>
      </w:pPr>
      <w:r>
        <w:rPr>
          <w:rStyle w:val="13"/>
          <w:b/>
          <w:sz w:val="24"/>
          <w:szCs w:val="24"/>
        </w:rPr>
        <w:t>Conclusions for the Real-Time Color Detection Project</w:t>
      </w:r>
    </w:p>
    <w:p w14:paraId="626D77C4">
      <w:pPr>
        <w:pStyle w:val="12"/>
        <w:keepNext w:val="0"/>
        <w:keepLines w:val="0"/>
        <w:widowControl/>
        <w:suppressLineNumbers w:val="0"/>
        <w:jc w:val="both"/>
        <w:rPr>
          <w:sz w:val="24"/>
          <w:szCs w:val="24"/>
        </w:rPr>
      </w:pPr>
      <w:r>
        <w:rPr>
          <w:sz w:val="24"/>
          <w:szCs w:val="24"/>
        </w:rPr>
        <w:t xml:space="preserve">The </w:t>
      </w:r>
      <w:r>
        <w:rPr>
          <w:rStyle w:val="13"/>
          <w:sz w:val="24"/>
          <w:szCs w:val="24"/>
        </w:rPr>
        <w:t>Real-Time Color Detection</w:t>
      </w:r>
      <w:r>
        <w:rPr>
          <w:sz w:val="24"/>
          <w:szCs w:val="24"/>
        </w:rPr>
        <w:t xml:space="preserve"> project successfully demonstrates the practical implementation of computer vision in detecting and analyzing colors from real-world objects. This project combines the capabilities of OpenCV, machine learning, and human-computer interaction to create a tool with significant potential in numerous applications. Below are the detailed conclusions:</w:t>
      </w:r>
    </w:p>
    <w:p w14:paraId="60CE5CCB">
      <w:pPr>
        <w:keepNext w:val="0"/>
        <w:keepLines w:val="0"/>
        <w:widowControl/>
        <w:suppressLineNumbers w:val="0"/>
        <w:jc w:val="both"/>
        <w:rPr>
          <w:sz w:val="24"/>
          <w:szCs w:val="24"/>
        </w:rPr>
      </w:pPr>
    </w:p>
    <w:p w14:paraId="3EE3B912">
      <w:pPr>
        <w:pStyle w:val="4"/>
        <w:keepNext w:val="0"/>
        <w:keepLines w:val="0"/>
        <w:widowControl/>
        <w:suppressLineNumbers w:val="0"/>
        <w:jc w:val="both"/>
        <w:rPr>
          <w:sz w:val="24"/>
          <w:szCs w:val="24"/>
        </w:rPr>
      </w:pPr>
      <w:r>
        <w:rPr>
          <w:rStyle w:val="13"/>
          <w:b/>
          <w:sz w:val="24"/>
          <w:szCs w:val="24"/>
        </w:rPr>
        <w:t>1. Technological Achievement</w:t>
      </w:r>
    </w:p>
    <w:p w14:paraId="6112C196">
      <w:pPr>
        <w:pStyle w:val="12"/>
        <w:keepNext w:val="0"/>
        <w:keepLines w:val="0"/>
        <w:widowControl/>
        <w:suppressLineNumbers w:val="0"/>
        <w:jc w:val="both"/>
        <w:rPr>
          <w:sz w:val="24"/>
          <w:szCs w:val="24"/>
        </w:rPr>
      </w:pPr>
      <w:r>
        <w:rPr>
          <w:sz w:val="24"/>
          <w:szCs w:val="24"/>
        </w:rPr>
        <w:t>This project showcases the capability of leveraging real-time image processing using OpenCV. By integrating a dataset of colors, it effectively matches RGB values and hex codes to their respective color names, providing users with precise color identification. The algorithm's ability to detect and display color information in real time highlights its efficiency and responsiveness.</w:t>
      </w:r>
    </w:p>
    <w:p w14:paraId="775B9A86">
      <w:pPr>
        <w:keepNext w:val="0"/>
        <w:keepLines w:val="0"/>
        <w:widowControl/>
        <w:suppressLineNumbers w:val="0"/>
        <w:jc w:val="both"/>
        <w:rPr>
          <w:sz w:val="24"/>
          <w:szCs w:val="24"/>
        </w:rPr>
      </w:pPr>
    </w:p>
    <w:p w14:paraId="6B63001D">
      <w:pPr>
        <w:pStyle w:val="4"/>
        <w:keepNext w:val="0"/>
        <w:keepLines w:val="0"/>
        <w:widowControl/>
        <w:suppressLineNumbers w:val="0"/>
        <w:jc w:val="both"/>
        <w:rPr>
          <w:sz w:val="24"/>
          <w:szCs w:val="24"/>
        </w:rPr>
      </w:pPr>
      <w:r>
        <w:rPr>
          <w:rStyle w:val="13"/>
          <w:b/>
          <w:sz w:val="24"/>
          <w:szCs w:val="24"/>
        </w:rPr>
        <w:t>2. Enhanced Understanding of Color Representation</w:t>
      </w:r>
    </w:p>
    <w:p w14:paraId="6C61C42F">
      <w:pPr>
        <w:pStyle w:val="12"/>
        <w:keepNext w:val="0"/>
        <w:keepLines w:val="0"/>
        <w:widowControl/>
        <w:suppressLineNumbers w:val="0"/>
        <w:jc w:val="both"/>
        <w:rPr>
          <w:sz w:val="24"/>
          <w:szCs w:val="24"/>
        </w:rPr>
      </w:pPr>
      <w:r>
        <w:rPr>
          <w:sz w:val="24"/>
          <w:szCs w:val="24"/>
        </w:rPr>
        <w:t>The project emphasizes the importance of digital color representation:</w:t>
      </w:r>
    </w:p>
    <w:p w14:paraId="7641F15F">
      <w:pPr>
        <w:keepNext w:val="0"/>
        <w:keepLines w:val="0"/>
        <w:widowControl/>
        <w:numPr>
          <w:ilvl w:val="0"/>
          <w:numId w:val="69"/>
        </w:numPr>
        <w:suppressLineNumbers w:val="0"/>
        <w:spacing w:before="0" w:beforeAutospacing="1" w:after="0" w:afterAutospacing="1"/>
        <w:ind w:left="720" w:hanging="360"/>
        <w:jc w:val="both"/>
        <w:rPr>
          <w:sz w:val="24"/>
          <w:szCs w:val="24"/>
        </w:rPr>
      </w:pPr>
      <w:r>
        <w:rPr>
          <w:sz w:val="24"/>
          <w:szCs w:val="24"/>
        </w:rPr>
        <w:t>The RGB model and its conversion to color names and hex codes were used effectively.</w:t>
      </w:r>
    </w:p>
    <w:p w14:paraId="5FB97768">
      <w:pPr>
        <w:keepNext w:val="0"/>
        <w:keepLines w:val="0"/>
        <w:widowControl/>
        <w:numPr>
          <w:ilvl w:val="0"/>
          <w:numId w:val="69"/>
        </w:numPr>
        <w:suppressLineNumbers w:val="0"/>
        <w:spacing w:before="0" w:beforeAutospacing="1" w:after="0" w:afterAutospacing="1"/>
        <w:ind w:left="720" w:hanging="360"/>
        <w:jc w:val="both"/>
        <w:rPr>
          <w:sz w:val="24"/>
          <w:szCs w:val="24"/>
        </w:rPr>
      </w:pPr>
      <w:r>
        <w:rPr>
          <w:sz w:val="24"/>
          <w:szCs w:val="24"/>
        </w:rPr>
        <w:t>Users gain insights into how digital systems interpret and work with color data, bridging the gap between theoretical knowledge and practical applications.</w:t>
      </w:r>
    </w:p>
    <w:p w14:paraId="39681BE1">
      <w:pPr>
        <w:keepNext w:val="0"/>
        <w:keepLines w:val="0"/>
        <w:widowControl/>
        <w:suppressLineNumbers w:val="0"/>
        <w:jc w:val="both"/>
        <w:rPr>
          <w:sz w:val="24"/>
          <w:szCs w:val="24"/>
        </w:rPr>
      </w:pPr>
    </w:p>
    <w:p w14:paraId="0D3D4A5A">
      <w:pPr>
        <w:pStyle w:val="4"/>
        <w:keepNext w:val="0"/>
        <w:keepLines w:val="0"/>
        <w:widowControl/>
        <w:suppressLineNumbers w:val="0"/>
        <w:jc w:val="both"/>
        <w:rPr>
          <w:sz w:val="24"/>
          <w:szCs w:val="24"/>
        </w:rPr>
      </w:pPr>
      <w:r>
        <w:rPr>
          <w:rStyle w:val="13"/>
          <w:b/>
          <w:sz w:val="24"/>
          <w:szCs w:val="24"/>
        </w:rPr>
        <w:t>3. Practical Utility and Versatility</w:t>
      </w:r>
    </w:p>
    <w:p w14:paraId="1C436338">
      <w:pPr>
        <w:pStyle w:val="12"/>
        <w:keepNext w:val="0"/>
        <w:keepLines w:val="0"/>
        <w:widowControl/>
        <w:suppressLineNumbers w:val="0"/>
        <w:jc w:val="both"/>
        <w:rPr>
          <w:sz w:val="24"/>
          <w:szCs w:val="24"/>
        </w:rPr>
      </w:pPr>
      <w:r>
        <w:rPr>
          <w:sz w:val="24"/>
          <w:szCs w:val="24"/>
        </w:rPr>
        <w:t>This project has proven its relevance across multiple domains, such as:</w:t>
      </w:r>
    </w:p>
    <w:p w14:paraId="15E7EE39">
      <w:pPr>
        <w:keepNext w:val="0"/>
        <w:keepLines w:val="0"/>
        <w:widowControl/>
        <w:numPr>
          <w:ilvl w:val="0"/>
          <w:numId w:val="70"/>
        </w:numPr>
        <w:suppressLineNumbers w:val="0"/>
        <w:spacing w:before="0" w:beforeAutospacing="1" w:after="0" w:afterAutospacing="1"/>
        <w:ind w:left="720" w:hanging="360"/>
        <w:jc w:val="both"/>
        <w:rPr>
          <w:sz w:val="24"/>
          <w:szCs w:val="24"/>
        </w:rPr>
      </w:pPr>
      <w:r>
        <w:rPr>
          <w:sz w:val="24"/>
          <w:szCs w:val="24"/>
        </w:rPr>
        <w:t>Design and creativity, where color accuracy is paramount.</w:t>
      </w:r>
    </w:p>
    <w:p w14:paraId="28023097">
      <w:pPr>
        <w:keepNext w:val="0"/>
        <w:keepLines w:val="0"/>
        <w:widowControl/>
        <w:numPr>
          <w:ilvl w:val="0"/>
          <w:numId w:val="70"/>
        </w:numPr>
        <w:suppressLineNumbers w:val="0"/>
        <w:spacing w:before="0" w:beforeAutospacing="1" w:after="0" w:afterAutospacing="1"/>
        <w:ind w:left="720" w:hanging="360"/>
        <w:jc w:val="both"/>
        <w:rPr>
          <w:sz w:val="24"/>
          <w:szCs w:val="24"/>
        </w:rPr>
      </w:pPr>
      <w:r>
        <w:rPr>
          <w:sz w:val="24"/>
          <w:szCs w:val="24"/>
        </w:rPr>
        <w:t>Accessibility tools for color-blind individuals, enabling them to navigate color-dependent tasks.</w:t>
      </w:r>
    </w:p>
    <w:p w14:paraId="559F90B1">
      <w:pPr>
        <w:keepNext w:val="0"/>
        <w:keepLines w:val="0"/>
        <w:widowControl/>
        <w:numPr>
          <w:ilvl w:val="0"/>
          <w:numId w:val="70"/>
        </w:numPr>
        <w:suppressLineNumbers w:val="0"/>
        <w:spacing w:before="0" w:beforeAutospacing="1" w:after="0" w:afterAutospacing="1"/>
        <w:ind w:left="720" w:hanging="360"/>
        <w:jc w:val="both"/>
        <w:rPr>
          <w:sz w:val="24"/>
          <w:szCs w:val="24"/>
        </w:rPr>
      </w:pPr>
      <w:r>
        <w:rPr>
          <w:sz w:val="24"/>
          <w:szCs w:val="24"/>
        </w:rPr>
        <w:t>Industrial applications, where precise color matching is critical for quality control.</w:t>
      </w:r>
    </w:p>
    <w:p w14:paraId="22234165">
      <w:pPr>
        <w:pStyle w:val="12"/>
        <w:keepNext w:val="0"/>
        <w:keepLines w:val="0"/>
        <w:widowControl/>
        <w:suppressLineNumbers w:val="0"/>
        <w:jc w:val="both"/>
        <w:rPr>
          <w:sz w:val="24"/>
          <w:szCs w:val="24"/>
        </w:rPr>
      </w:pPr>
    </w:p>
    <w:p w14:paraId="071939F4">
      <w:pPr>
        <w:pStyle w:val="12"/>
        <w:keepNext w:val="0"/>
        <w:keepLines w:val="0"/>
        <w:widowControl/>
        <w:suppressLineNumbers w:val="0"/>
        <w:jc w:val="both"/>
        <w:rPr>
          <w:sz w:val="24"/>
          <w:szCs w:val="24"/>
        </w:rPr>
      </w:pPr>
      <w:r>
        <w:rPr>
          <w:sz w:val="24"/>
          <w:szCs w:val="24"/>
        </w:rPr>
        <w:t>The project's adaptability also highlights its potential to integrate with existing systems for various specialized tasks.</w:t>
      </w:r>
    </w:p>
    <w:p w14:paraId="3D20F462">
      <w:pPr>
        <w:keepNext w:val="0"/>
        <w:keepLines w:val="0"/>
        <w:widowControl/>
        <w:suppressLineNumbers w:val="0"/>
        <w:jc w:val="both"/>
        <w:rPr>
          <w:sz w:val="24"/>
          <w:szCs w:val="24"/>
        </w:rPr>
      </w:pPr>
    </w:p>
    <w:p w14:paraId="2D2B1EA9">
      <w:pPr>
        <w:pStyle w:val="4"/>
        <w:keepNext w:val="0"/>
        <w:keepLines w:val="0"/>
        <w:widowControl/>
        <w:suppressLineNumbers w:val="0"/>
        <w:jc w:val="both"/>
        <w:rPr>
          <w:sz w:val="24"/>
          <w:szCs w:val="24"/>
        </w:rPr>
      </w:pPr>
      <w:r>
        <w:rPr>
          <w:rStyle w:val="13"/>
          <w:b/>
          <w:sz w:val="24"/>
          <w:szCs w:val="24"/>
        </w:rPr>
        <w:t>4. User Interaction and Accessibility</w:t>
      </w:r>
    </w:p>
    <w:p w14:paraId="6C0B5C56">
      <w:pPr>
        <w:pStyle w:val="12"/>
        <w:keepNext w:val="0"/>
        <w:keepLines w:val="0"/>
        <w:widowControl/>
        <w:suppressLineNumbers w:val="0"/>
        <w:jc w:val="both"/>
        <w:rPr>
          <w:sz w:val="24"/>
          <w:szCs w:val="24"/>
        </w:rPr>
      </w:pPr>
      <w:r>
        <w:rPr>
          <w:sz w:val="24"/>
          <w:szCs w:val="24"/>
        </w:rPr>
        <w:t>The project's interactive nature, including mouse-based color selection and real-time feedback, ensures an intuitive and user-friendly experience. This feature enhances its accessibility, making it a valuable tool for both technical and non-technical users.</w:t>
      </w:r>
    </w:p>
    <w:p w14:paraId="107301ED">
      <w:pPr>
        <w:keepNext w:val="0"/>
        <w:keepLines w:val="0"/>
        <w:widowControl/>
        <w:suppressLineNumbers w:val="0"/>
        <w:jc w:val="both"/>
        <w:rPr>
          <w:sz w:val="24"/>
          <w:szCs w:val="24"/>
        </w:rPr>
      </w:pPr>
    </w:p>
    <w:p w14:paraId="51CF50BB">
      <w:pPr>
        <w:pStyle w:val="4"/>
        <w:keepNext w:val="0"/>
        <w:keepLines w:val="0"/>
        <w:widowControl/>
        <w:suppressLineNumbers w:val="0"/>
        <w:jc w:val="both"/>
        <w:rPr>
          <w:sz w:val="24"/>
          <w:szCs w:val="24"/>
        </w:rPr>
      </w:pPr>
      <w:r>
        <w:rPr>
          <w:rStyle w:val="13"/>
          <w:b/>
          <w:sz w:val="24"/>
          <w:szCs w:val="24"/>
        </w:rPr>
        <w:t>5. Learning Opportunities</w:t>
      </w:r>
    </w:p>
    <w:p w14:paraId="0E0F79B6">
      <w:pPr>
        <w:pStyle w:val="12"/>
        <w:keepNext w:val="0"/>
        <w:keepLines w:val="0"/>
        <w:widowControl/>
        <w:suppressLineNumbers w:val="0"/>
        <w:jc w:val="both"/>
        <w:rPr>
          <w:sz w:val="24"/>
          <w:szCs w:val="24"/>
        </w:rPr>
      </w:pPr>
      <w:r>
        <w:rPr>
          <w:sz w:val="24"/>
          <w:szCs w:val="24"/>
        </w:rPr>
        <w:t>Developing and deploying this project provides valuable lessons in:</w:t>
      </w:r>
    </w:p>
    <w:p w14:paraId="7BE45F29">
      <w:pPr>
        <w:keepNext w:val="0"/>
        <w:keepLines w:val="0"/>
        <w:widowControl/>
        <w:numPr>
          <w:ilvl w:val="0"/>
          <w:numId w:val="71"/>
        </w:numPr>
        <w:suppressLineNumbers w:val="0"/>
        <w:spacing w:before="0" w:beforeAutospacing="1" w:after="0" w:afterAutospacing="1"/>
        <w:ind w:left="720" w:hanging="360"/>
        <w:jc w:val="both"/>
        <w:rPr>
          <w:sz w:val="24"/>
          <w:szCs w:val="24"/>
        </w:rPr>
      </w:pPr>
      <w:r>
        <w:rPr>
          <w:sz w:val="24"/>
          <w:szCs w:val="24"/>
        </w:rPr>
        <w:t>Programming with OpenCV and Python for real-time applications.</w:t>
      </w:r>
    </w:p>
    <w:p w14:paraId="525A5916">
      <w:pPr>
        <w:keepNext w:val="0"/>
        <w:keepLines w:val="0"/>
        <w:widowControl/>
        <w:numPr>
          <w:ilvl w:val="0"/>
          <w:numId w:val="71"/>
        </w:numPr>
        <w:suppressLineNumbers w:val="0"/>
        <w:spacing w:before="0" w:beforeAutospacing="1" w:after="0" w:afterAutospacing="1"/>
        <w:ind w:left="720" w:hanging="360"/>
        <w:jc w:val="both"/>
        <w:rPr>
          <w:sz w:val="24"/>
          <w:szCs w:val="24"/>
        </w:rPr>
      </w:pPr>
      <w:r>
        <w:rPr>
          <w:sz w:val="24"/>
          <w:szCs w:val="24"/>
        </w:rPr>
        <w:t>Handling datasets, including managing large color datasets and optimizing search algorithms for real-time performance.</w:t>
      </w:r>
    </w:p>
    <w:p w14:paraId="2EED6327">
      <w:pPr>
        <w:keepNext w:val="0"/>
        <w:keepLines w:val="0"/>
        <w:widowControl/>
        <w:numPr>
          <w:ilvl w:val="0"/>
          <w:numId w:val="71"/>
        </w:numPr>
        <w:suppressLineNumbers w:val="0"/>
        <w:spacing w:before="0" w:beforeAutospacing="1" w:after="0" w:afterAutospacing="1"/>
        <w:ind w:left="720" w:hanging="360"/>
        <w:jc w:val="both"/>
        <w:rPr>
          <w:sz w:val="24"/>
          <w:szCs w:val="24"/>
        </w:rPr>
      </w:pPr>
      <w:r>
        <w:rPr>
          <w:sz w:val="24"/>
          <w:szCs w:val="24"/>
        </w:rPr>
        <w:t>Implementing user interface elements, such as the color display and text overlays, in OpenCV windows.</w:t>
      </w:r>
    </w:p>
    <w:p w14:paraId="21CCF8A7">
      <w:pPr>
        <w:pStyle w:val="12"/>
        <w:keepNext w:val="0"/>
        <w:keepLines w:val="0"/>
        <w:widowControl/>
        <w:suppressLineNumbers w:val="0"/>
        <w:jc w:val="both"/>
        <w:rPr>
          <w:sz w:val="24"/>
          <w:szCs w:val="24"/>
        </w:rPr>
      </w:pPr>
      <w:r>
        <w:rPr>
          <w:sz w:val="24"/>
          <w:szCs w:val="24"/>
        </w:rPr>
        <w:t>These skills are transferable to other computer vision projects and real-world challenges.</w:t>
      </w:r>
    </w:p>
    <w:p w14:paraId="320C95A7">
      <w:pPr>
        <w:keepNext w:val="0"/>
        <w:keepLines w:val="0"/>
        <w:widowControl/>
        <w:suppressLineNumbers w:val="0"/>
        <w:jc w:val="both"/>
        <w:rPr>
          <w:sz w:val="24"/>
          <w:szCs w:val="24"/>
        </w:rPr>
      </w:pPr>
    </w:p>
    <w:p w14:paraId="1DA75AB5">
      <w:pPr>
        <w:pStyle w:val="4"/>
        <w:keepNext w:val="0"/>
        <w:keepLines w:val="0"/>
        <w:widowControl/>
        <w:suppressLineNumbers w:val="0"/>
        <w:jc w:val="both"/>
        <w:rPr>
          <w:sz w:val="24"/>
          <w:szCs w:val="24"/>
        </w:rPr>
      </w:pPr>
      <w:r>
        <w:rPr>
          <w:rStyle w:val="13"/>
          <w:b/>
          <w:sz w:val="24"/>
          <w:szCs w:val="24"/>
        </w:rPr>
        <w:t>6. Scope for Improvement and Expansion</w:t>
      </w:r>
    </w:p>
    <w:p w14:paraId="5AA7ADE0">
      <w:pPr>
        <w:pStyle w:val="12"/>
        <w:keepNext w:val="0"/>
        <w:keepLines w:val="0"/>
        <w:widowControl/>
        <w:suppressLineNumbers w:val="0"/>
        <w:jc w:val="both"/>
        <w:rPr>
          <w:sz w:val="24"/>
          <w:szCs w:val="24"/>
        </w:rPr>
      </w:pPr>
      <w:r>
        <w:rPr>
          <w:sz w:val="24"/>
          <w:szCs w:val="24"/>
        </w:rPr>
        <w:t>While the project is functional and effective, it also opens doors for future enhancements:</w:t>
      </w:r>
    </w:p>
    <w:p w14:paraId="65A7D820">
      <w:pPr>
        <w:keepNext w:val="0"/>
        <w:keepLines w:val="0"/>
        <w:widowControl/>
        <w:numPr>
          <w:ilvl w:val="0"/>
          <w:numId w:val="72"/>
        </w:numPr>
        <w:suppressLineNumbers w:val="0"/>
        <w:spacing w:before="0" w:beforeAutospacing="1" w:after="0" w:afterAutospacing="1"/>
        <w:ind w:left="720" w:hanging="360"/>
        <w:jc w:val="both"/>
        <w:rPr>
          <w:sz w:val="24"/>
          <w:szCs w:val="24"/>
        </w:rPr>
      </w:pPr>
      <w:r>
        <w:rPr>
          <w:rStyle w:val="13"/>
          <w:sz w:val="24"/>
          <w:szCs w:val="24"/>
        </w:rPr>
        <w:t>Integration with Machine Learning</w:t>
      </w:r>
      <w:r>
        <w:rPr>
          <w:sz w:val="24"/>
          <w:szCs w:val="24"/>
        </w:rPr>
        <w:t>: To improve accuracy and enable more sophisticated object recognition capabilities.</w:t>
      </w:r>
    </w:p>
    <w:p w14:paraId="4F9F7FAE">
      <w:pPr>
        <w:keepNext w:val="0"/>
        <w:keepLines w:val="0"/>
        <w:widowControl/>
        <w:numPr>
          <w:ilvl w:val="0"/>
          <w:numId w:val="72"/>
        </w:numPr>
        <w:suppressLineNumbers w:val="0"/>
        <w:spacing w:before="0" w:beforeAutospacing="1" w:after="0" w:afterAutospacing="1"/>
        <w:ind w:left="720" w:hanging="360"/>
        <w:jc w:val="both"/>
        <w:rPr>
          <w:sz w:val="24"/>
          <w:szCs w:val="24"/>
        </w:rPr>
      </w:pPr>
      <w:r>
        <w:rPr>
          <w:rStyle w:val="13"/>
          <w:sz w:val="24"/>
          <w:szCs w:val="24"/>
        </w:rPr>
        <w:t>Improved Accuracy Metrics</w:t>
      </w:r>
      <w:r>
        <w:rPr>
          <w:sz w:val="24"/>
          <w:szCs w:val="24"/>
        </w:rPr>
        <w:t>: Validating and enhancing the algorithm for color matching using larger datasets or more advanced similarity measures.</w:t>
      </w:r>
    </w:p>
    <w:p w14:paraId="17F5657F">
      <w:pPr>
        <w:keepNext w:val="0"/>
        <w:keepLines w:val="0"/>
        <w:widowControl/>
        <w:numPr>
          <w:ilvl w:val="0"/>
          <w:numId w:val="72"/>
        </w:numPr>
        <w:suppressLineNumbers w:val="0"/>
        <w:spacing w:before="0" w:beforeAutospacing="1" w:after="0" w:afterAutospacing="1"/>
        <w:ind w:left="720" w:hanging="360"/>
        <w:jc w:val="both"/>
        <w:rPr>
          <w:sz w:val="24"/>
          <w:szCs w:val="24"/>
        </w:rPr>
      </w:pPr>
      <w:r>
        <w:rPr>
          <w:rStyle w:val="13"/>
          <w:sz w:val="24"/>
          <w:szCs w:val="24"/>
        </w:rPr>
        <w:t>Multi-Object Color Detection</w:t>
      </w:r>
      <w:r>
        <w:rPr>
          <w:sz w:val="24"/>
          <w:szCs w:val="24"/>
        </w:rPr>
        <w:t>: Expanding functionality to detect and display multiple colors in a scene simultaneously.</w:t>
      </w:r>
    </w:p>
    <w:p w14:paraId="5E494CC7">
      <w:pPr>
        <w:keepNext w:val="0"/>
        <w:keepLines w:val="0"/>
        <w:widowControl/>
        <w:numPr>
          <w:ilvl w:val="0"/>
          <w:numId w:val="72"/>
        </w:numPr>
        <w:suppressLineNumbers w:val="0"/>
        <w:spacing w:before="0" w:beforeAutospacing="1" w:after="0" w:afterAutospacing="1"/>
        <w:ind w:left="720" w:hanging="360"/>
        <w:jc w:val="both"/>
        <w:rPr>
          <w:sz w:val="24"/>
          <w:szCs w:val="24"/>
        </w:rPr>
      </w:pPr>
      <w:r>
        <w:rPr>
          <w:rStyle w:val="13"/>
          <w:sz w:val="24"/>
          <w:szCs w:val="24"/>
        </w:rPr>
        <w:t>Portability</w:t>
      </w:r>
      <w:r>
        <w:rPr>
          <w:sz w:val="24"/>
          <w:szCs w:val="24"/>
        </w:rPr>
        <w:t>: Adapting the tool for use on mobile platforms or as a web-based application.</w:t>
      </w:r>
    </w:p>
    <w:p w14:paraId="2B2C5903">
      <w:pPr>
        <w:keepNext w:val="0"/>
        <w:keepLines w:val="0"/>
        <w:widowControl/>
        <w:suppressLineNumbers w:val="0"/>
        <w:jc w:val="both"/>
        <w:rPr>
          <w:sz w:val="24"/>
          <w:szCs w:val="24"/>
        </w:rPr>
      </w:pPr>
    </w:p>
    <w:p w14:paraId="25A6D9FD">
      <w:pPr>
        <w:pStyle w:val="4"/>
        <w:keepNext w:val="0"/>
        <w:keepLines w:val="0"/>
        <w:widowControl/>
        <w:suppressLineNumbers w:val="0"/>
        <w:jc w:val="both"/>
        <w:rPr>
          <w:rStyle w:val="13"/>
          <w:b/>
          <w:sz w:val="24"/>
          <w:szCs w:val="24"/>
        </w:rPr>
      </w:pPr>
    </w:p>
    <w:p w14:paraId="3DE931B5">
      <w:pPr>
        <w:pStyle w:val="4"/>
        <w:keepNext w:val="0"/>
        <w:keepLines w:val="0"/>
        <w:widowControl/>
        <w:suppressLineNumbers w:val="0"/>
        <w:jc w:val="both"/>
        <w:rPr>
          <w:sz w:val="24"/>
          <w:szCs w:val="24"/>
        </w:rPr>
      </w:pPr>
      <w:r>
        <w:rPr>
          <w:rStyle w:val="13"/>
          <w:b/>
          <w:sz w:val="24"/>
          <w:szCs w:val="24"/>
        </w:rPr>
        <w:t>7. Real-World Impact</w:t>
      </w:r>
    </w:p>
    <w:p w14:paraId="594A8ADF">
      <w:pPr>
        <w:pStyle w:val="12"/>
        <w:keepNext w:val="0"/>
        <w:keepLines w:val="0"/>
        <w:widowControl/>
        <w:suppressLineNumbers w:val="0"/>
        <w:jc w:val="both"/>
        <w:rPr>
          <w:sz w:val="24"/>
          <w:szCs w:val="24"/>
        </w:rPr>
      </w:pPr>
      <w:r>
        <w:rPr>
          <w:sz w:val="24"/>
          <w:szCs w:val="24"/>
        </w:rPr>
        <w:t>The project's utility extends beyond academic and experimental settings. Its potential in industries such as e-commerce, environmental monitoring, healthcare, and accessibility tools signifies its relevance in addressing real-world problems. By democratizing color detection, this project enhances efficiency and productivity across diverse fields.</w:t>
      </w:r>
    </w:p>
    <w:p w14:paraId="58884309">
      <w:pPr>
        <w:keepNext w:val="0"/>
        <w:keepLines w:val="0"/>
        <w:widowControl/>
        <w:suppressLineNumbers w:val="0"/>
        <w:jc w:val="both"/>
        <w:rPr>
          <w:sz w:val="24"/>
          <w:szCs w:val="24"/>
        </w:rPr>
      </w:pPr>
    </w:p>
    <w:p w14:paraId="23E21254">
      <w:pPr>
        <w:pStyle w:val="4"/>
        <w:keepNext w:val="0"/>
        <w:keepLines w:val="0"/>
        <w:widowControl/>
        <w:suppressLineNumbers w:val="0"/>
        <w:jc w:val="both"/>
        <w:rPr>
          <w:sz w:val="24"/>
          <w:szCs w:val="24"/>
        </w:rPr>
      </w:pPr>
      <w:r>
        <w:rPr>
          <w:rStyle w:val="13"/>
          <w:b/>
          <w:sz w:val="24"/>
          <w:szCs w:val="24"/>
        </w:rPr>
        <w:t>Conclusion Statement</w:t>
      </w:r>
    </w:p>
    <w:p w14:paraId="49514067">
      <w:pPr>
        <w:pStyle w:val="12"/>
        <w:keepNext w:val="0"/>
        <w:keepLines w:val="0"/>
        <w:widowControl/>
        <w:suppressLineNumbers w:val="0"/>
        <w:jc w:val="both"/>
        <w:rPr>
          <w:sz w:val="24"/>
          <w:szCs w:val="24"/>
        </w:rPr>
      </w:pPr>
      <w:r>
        <w:rPr>
          <w:sz w:val="24"/>
          <w:szCs w:val="24"/>
        </w:rPr>
        <w:t xml:space="preserve">The </w:t>
      </w:r>
      <w:r>
        <w:rPr>
          <w:rStyle w:val="13"/>
          <w:sz w:val="24"/>
          <w:szCs w:val="24"/>
        </w:rPr>
        <w:t>Real-Time Color Detection</w:t>
      </w:r>
      <w:r>
        <w:rPr>
          <w:sz w:val="24"/>
          <w:szCs w:val="24"/>
        </w:rPr>
        <w:t xml:space="preserve"> project not only achieves its core objective of identifying and analyzing colors in real-time but also serves as a stepping stone for exploring advanced computer vision and artificial intelligence applications. Its implementation demonstrates how simple yet effective tools can have a profound impact, paving the way for further research, development, and integration into various sectors. This project stands as a testament to the possibilities of merging technology with human creativity and problem-solving.</w:t>
      </w:r>
    </w:p>
    <w:p w14:paraId="79BE9763">
      <w:pPr>
        <w:pStyle w:val="12"/>
        <w:keepNext w:val="0"/>
        <w:keepLines w:val="0"/>
        <w:widowControl/>
        <w:suppressLineNumbers w:val="0"/>
        <w:rPr>
          <w:sz w:val="24"/>
          <w:szCs w:val="24"/>
        </w:rPr>
      </w:pPr>
    </w:p>
    <w:p w14:paraId="2476EED3">
      <w:pPr>
        <w:pStyle w:val="12"/>
        <w:keepNext w:val="0"/>
        <w:keepLines w:val="0"/>
        <w:widowControl/>
        <w:suppressLineNumbers w:val="0"/>
        <w:rPr>
          <w:sz w:val="24"/>
          <w:szCs w:val="24"/>
        </w:rPr>
      </w:pPr>
    </w:p>
    <w:p w14:paraId="738850F6">
      <w:pPr>
        <w:pStyle w:val="12"/>
        <w:keepNext w:val="0"/>
        <w:keepLines w:val="0"/>
        <w:widowControl/>
        <w:suppressLineNumbers w:val="0"/>
        <w:rPr>
          <w:sz w:val="24"/>
          <w:szCs w:val="24"/>
        </w:rPr>
      </w:pPr>
    </w:p>
    <w:p w14:paraId="71BF779F">
      <w:pPr>
        <w:pStyle w:val="12"/>
        <w:keepNext w:val="0"/>
        <w:keepLines w:val="0"/>
        <w:widowControl/>
        <w:suppressLineNumbers w:val="0"/>
        <w:rPr>
          <w:sz w:val="24"/>
          <w:szCs w:val="24"/>
        </w:rPr>
      </w:pPr>
    </w:p>
    <w:p w14:paraId="6C9D424D">
      <w:pPr>
        <w:pStyle w:val="12"/>
        <w:keepNext w:val="0"/>
        <w:keepLines w:val="0"/>
        <w:widowControl/>
        <w:suppressLineNumbers w:val="0"/>
        <w:rPr>
          <w:sz w:val="24"/>
          <w:szCs w:val="24"/>
        </w:rPr>
      </w:pPr>
    </w:p>
    <w:p w14:paraId="776734DB">
      <w:pPr>
        <w:pStyle w:val="12"/>
        <w:keepNext w:val="0"/>
        <w:keepLines w:val="0"/>
        <w:widowControl/>
        <w:suppressLineNumbers w:val="0"/>
        <w:rPr>
          <w:sz w:val="24"/>
          <w:szCs w:val="24"/>
        </w:rPr>
      </w:pPr>
    </w:p>
    <w:p w14:paraId="781F1EBA">
      <w:pPr>
        <w:pStyle w:val="12"/>
        <w:keepNext w:val="0"/>
        <w:keepLines w:val="0"/>
        <w:widowControl/>
        <w:suppressLineNumbers w:val="0"/>
        <w:rPr>
          <w:sz w:val="24"/>
          <w:szCs w:val="24"/>
        </w:rPr>
      </w:pPr>
    </w:p>
    <w:p w14:paraId="47E40215">
      <w:pPr>
        <w:pStyle w:val="12"/>
        <w:keepNext w:val="0"/>
        <w:keepLines w:val="0"/>
        <w:widowControl/>
        <w:suppressLineNumbers w:val="0"/>
        <w:rPr>
          <w:sz w:val="24"/>
          <w:szCs w:val="24"/>
        </w:rPr>
      </w:pPr>
    </w:p>
    <w:p w14:paraId="231DB79E">
      <w:pPr>
        <w:spacing w:after="165" w:line="240" w:lineRule="auto"/>
        <w:ind w:left="2880" w:leftChars="0" w:firstLine="720" w:firstLineChars="0"/>
        <w:jc w:val="both"/>
        <w:rPr>
          <w:b/>
          <w:bCs/>
          <w:sz w:val="32"/>
          <w:szCs w:val="32"/>
        </w:rPr>
      </w:pPr>
      <w:r>
        <w:rPr>
          <w:b/>
          <w:bCs/>
          <w:sz w:val="32"/>
          <w:szCs w:val="32"/>
        </w:rPr>
        <w:t>REFERENCES</w:t>
      </w:r>
    </w:p>
    <w:p w14:paraId="69321F9A">
      <w:pPr>
        <w:spacing w:after="165" w:line="240" w:lineRule="auto"/>
        <w:ind w:left="0" w:firstLine="0"/>
        <w:jc w:val="both"/>
        <w:rPr>
          <w:b/>
          <w:bCs/>
          <w:sz w:val="32"/>
          <w:szCs w:val="32"/>
        </w:rPr>
      </w:pPr>
    </w:p>
    <w:p w14:paraId="77C994AB">
      <w:pPr>
        <w:numPr>
          <w:ilvl w:val="0"/>
          <w:numId w:val="73"/>
        </w:numPr>
        <w:spacing w:after="165" w:line="360" w:lineRule="auto"/>
        <w:jc w:val="both"/>
        <w:rPr>
          <w:szCs w:val="24"/>
          <w:lang w:val="en-IN"/>
        </w:rPr>
      </w:pPr>
      <w:r>
        <w:rPr>
          <w:b/>
          <w:bCs/>
          <w:szCs w:val="24"/>
          <w:lang w:val="en-IN"/>
        </w:rPr>
        <w:t>OpenCV Documentation</w:t>
      </w:r>
      <w:r>
        <w:rPr>
          <w:szCs w:val="24"/>
          <w:lang w:val="en-IN"/>
        </w:rPr>
        <w:t>:</w:t>
      </w:r>
      <w:r>
        <w:rPr>
          <w:szCs w:val="24"/>
          <w:lang w:val="en-IN"/>
        </w:rPr>
        <w:br w:type="textWrapping"/>
      </w:r>
      <w:r>
        <w:rPr>
          <w:szCs w:val="24"/>
          <w:lang w:val="en-IN"/>
        </w:rPr>
        <w:t>OpenCV is used for video capture and image processing. You can refer to the official documentation for details on the functions used in the code.</w:t>
      </w:r>
    </w:p>
    <w:p w14:paraId="6FFD237F">
      <w:pPr>
        <w:numPr>
          <w:ilvl w:val="1"/>
          <w:numId w:val="73"/>
        </w:numPr>
        <w:spacing w:after="165" w:line="360" w:lineRule="auto"/>
        <w:jc w:val="both"/>
        <w:rPr>
          <w:szCs w:val="24"/>
          <w:lang w:val="en-IN"/>
        </w:rPr>
      </w:pPr>
      <w:r>
        <w:rPr>
          <w:szCs w:val="24"/>
          <w:lang w:val="en-IN"/>
        </w:rPr>
        <w:t xml:space="preserve">OpenCV documentation: </w:t>
      </w:r>
      <w:r>
        <w:fldChar w:fldCharType="begin"/>
      </w:r>
      <w:r>
        <w:instrText xml:space="preserve"> HYPERLINK "https://docs.opencv.org/4.x/" </w:instrText>
      </w:r>
      <w:r>
        <w:fldChar w:fldCharType="separate"/>
      </w:r>
      <w:r>
        <w:rPr>
          <w:rStyle w:val="11"/>
          <w:szCs w:val="24"/>
          <w:lang w:val="en-IN"/>
        </w:rPr>
        <w:t>https://docs.opencv.org/4.x/</w:t>
      </w:r>
      <w:r>
        <w:rPr>
          <w:rStyle w:val="11"/>
          <w:szCs w:val="24"/>
          <w:lang w:val="en-IN"/>
        </w:rPr>
        <w:fldChar w:fldCharType="end"/>
      </w:r>
    </w:p>
    <w:p w14:paraId="5D47A736">
      <w:pPr>
        <w:numPr>
          <w:ilvl w:val="0"/>
          <w:numId w:val="73"/>
        </w:numPr>
        <w:tabs>
          <w:tab w:val="clear" w:pos="720"/>
        </w:tabs>
        <w:spacing w:after="165" w:line="360" w:lineRule="auto"/>
        <w:ind w:left="720" w:leftChars="0" w:hanging="360" w:firstLineChars="0"/>
        <w:jc w:val="both"/>
        <w:rPr>
          <w:szCs w:val="24"/>
          <w:lang w:val="en-IN"/>
        </w:rPr>
      </w:pPr>
      <w:r>
        <w:rPr>
          <w:b/>
          <w:bCs/>
          <w:szCs w:val="24"/>
          <w:lang w:val="en-IN"/>
        </w:rPr>
        <w:t>scikit-learn Documentation</w:t>
      </w:r>
      <w:r>
        <w:rPr>
          <w:szCs w:val="24"/>
          <w:lang w:val="en-IN"/>
        </w:rPr>
        <w:t>:</w:t>
      </w:r>
      <w:r>
        <w:rPr>
          <w:szCs w:val="24"/>
          <w:lang w:val="en-IN"/>
        </w:rPr>
        <w:br w:type="textWrapping"/>
      </w:r>
      <w:r>
        <w:rPr>
          <w:szCs w:val="24"/>
          <w:lang w:val="en-IN"/>
        </w:rPr>
        <w:t>scikit-learn is used for the machine learning components (training the SVM model). You can find documentation for the algorithms and tools used.</w:t>
      </w:r>
    </w:p>
    <w:p w14:paraId="20E6B662">
      <w:pPr>
        <w:numPr>
          <w:ilvl w:val="1"/>
          <w:numId w:val="73"/>
        </w:numPr>
        <w:spacing w:after="165" w:line="360" w:lineRule="auto"/>
        <w:jc w:val="both"/>
        <w:rPr>
          <w:szCs w:val="24"/>
          <w:lang w:val="en-IN"/>
        </w:rPr>
      </w:pPr>
      <w:r>
        <w:rPr>
          <w:szCs w:val="24"/>
          <w:lang w:val="en-IN"/>
        </w:rPr>
        <w:t xml:space="preserve">scikit-learn SVM documentation: </w:t>
      </w:r>
      <w:r>
        <w:fldChar w:fldCharType="begin"/>
      </w:r>
      <w:r>
        <w:instrText xml:space="preserve"> HYPERLINK "https://scikit-learn.org/stable/modules/svm.html" </w:instrText>
      </w:r>
      <w:r>
        <w:fldChar w:fldCharType="separate"/>
      </w:r>
      <w:r>
        <w:rPr>
          <w:rStyle w:val="11"/>
          <w:szCs w:val="24"/>
          <w:lang w:val="en-IN"/>
        </w:rPr>
        <w:t>https://scikit-learn.org/stable/modules/svm.html</w:t>
      </w:r>
      <w:r>
        <w:rPr>
          <w:rStyle w:val="11"/>
          <w:szCs w:val="24"/>
          <w:lang w:val="en-IN"/>
        </w:rPr>
        <w:fldChar w:fldCharType="end"/>
      </w:r>
    </w:p>
    <w:p w14:paraId="4DEF996E">
      <w:pPr>
        <w:numPr>
          <w:ilvl w:val="1"/>
          <w:numId w:val="73"/>
        </w:numPr>
        <w:spacing w:after="165" w:line="360" w:lineRule="auto"/>
        <w:jc w:val="both"/>
        <w:rPr>
          <w:szCs w:val="24"/>
          <w:lang w:val="en-IN"/>
        </w:rPr>
      </w:pPr>
      <w:r>
        <w:rPr>
          <w:szCs w:val="24"/>
          <w:lang w:val="en-IN"/>
        </w:rPr>
        <w:t xml:space="preserve">LabelEncoder documentation: </w:t>
      </w:r>
      <w:r>
        <w:fldChar w:fldCharType="begin"/>
      </w:r>
      <w:r>
        <w:instrText xml:space="preserve"> HYPERLINK "https://scikit-learn.org/stable/modules/generated/sklearn.preprocessing.LabelEncoder.html" </w:instrText>
      </w:r>
      <w:r>
        <w:fldChar w:fldCharType="separate"/>
      </w:r>
      <w:r>
        <w:rPr>
          <w:rStyle w:val="11"/>
          <w:szCs w:val="24"/>
          <w:lang w:val="en-IN"/>
        </w:rPr>
        <w:t>https://scikit-learn.org/stable/modules/generated/sklearn.preprocessing.LabelEncoder.html</w:t>
      </w:r>
      <w:r>
        <w:rPr>
          <w:rStyle w:val="11"/>
          <w:szCs w:val="24"/>
          <w:lang w:val="en-IN"/>
        </w:rPr>
        <w:fldChar w:fldCharType="end"/>
      </w:r>
    </w:p>
    <w:p w14:paraId="7BDDE3E7">
      <w:pPr>
        <w:numPr>
          <w:ilvl w:val="0"/>
          <w:numId w:val="73"/>
        </w:numPr>
        <w:tabs>
          <w:tab w:val="clear" w:pos="720"/>
        </w:tabs>
        <w:spacing w:after="165" w:line="360" w:lineRule="auto"/>
        <w:ind w:left="720" w:leftChars="0" w:hanging="360" w:firstLineChars="0"/>
        <w:jc w:val="both"/>
        <w:rPr>
          <w:szCs w:val="24"/>
          <w:lang w:val="en-IN"/>
        </w:rPr>
      </w:pPr>
      <w:r>
        <w:rPr>
          <w:b/>
          <w:bCs/>
          <w:szCs w:val="24"/>
          <w:lang w:val="en-IN"/>
        </w:rPr>
        <w:t>Joblib Documentation</w:t>
      </w:r>
      <w:r>
        <w:rPr>
          <w:szCs w:val="24"/>
          <w:lang w:val="en-IN"/>
        </w:rPr>
        <w:t>:</w:t>
      </w:r>
      <w:r>
        <w:rPr>
          <w:szCs w:val="24"/>
          <w:lang w:val="en-IN"/>
        </w:rPr>
        <w:br w:type="textWrapping"/>
      </w:r>
      <w:r>
        <w:rPr>
          <w:szCs w:val="24"/>
          <w:lang w:val="en-IN"/>
        </w:rPr>
        <w:t>Joblib is used to save and load the trained models. It is commonly used for serializing Python objects.</w:t>
      </w:r>
    </w:p>
    <w:p w14:paraId="0A7D180C">
      <w:pPr>
        <w:numPr>
          <w:ilvl w:val="1"/>
          <w:numId w:val="73"/>
        </w:numPr>
        <w:spacing w:after="165" w:line="360" w:lineRule="auto"/>
        <w:jc w:val="both"/>
        <w:rPr>
          <w:szCs w:val="24"/>
          <w:lang w:val="en-IN"/>
        </w:rPr>
      </w:pPr>
      <w:r>
        <w:rPr>
          <w:szCs w:val="24"/>
          <w:lang w:val="en-IN"/>
        </w:rPr>
        <w:t xml:space="preserve">Joblib documentation: </w:t>
      </w:r>
      <w:r>
        <w:fldChar w:fldCharType="begin"/>
      </w:r>
      <w:r>
        <w:instrText xml:space="preserve"> HYPERLINK "https://joblib.readthedocs.io/" </w:instrText>
      </w:r>
      <w:r>
        <w:fldChar w:fldCharType="separate"/>
      </w:r>
      <w:r>
        <w:rPr>
          <w:rStyle w:val="11"/>
          <w:szCs w:val="24"/>
          <w:lang w:val="en-IN"/>
        </w:rPr>
        <w:t>https://joblib.readthedocs.io/</w:t>
      </w:r>
      <w:r>
        <w:rPr>
          <w:rStyle w:val="11"/>
          <w:szCs w:val="24"/>
          <w:lang w:val="en-IN"/>
        </w:rPr>
        <w:fldChar w:fldCharType="end"/>
      </w:r>
    </w:p>
    <w:p w14:paraId="7C103309">
      <w:pPr>
        <w:numPr>
          <w:ilvl w:val="0"/>
          <w:numId w:val="73"/>
        </w:numPr>
        <w:tabs>
          <w:tab w:val="clear" w:pos="720"/>
        </w:tabs>
        <w:spacing w:after="165" w:line="360" w:lineRule="auto"/>
        <w:ind w:left="720" w:leftChars="0" w:hanging="360" w:firstLineChars="0"/>
        <w:jc w:val="both"/>
        <w:rPr>
          <w:szCs w:val="24"/>
          <w:lang w:val="en-IN"/>
        </w:rPr>
      </w:pPr>
      <w:r>
        <w:rPr>
          <w:b/>
          <w:bCs/>
          <w:szCs w:val="24"/>
          <w:lang w:val="en-IN"/>
        </w:rPr>
        <w:t>NumPy Documentation</w:t>
      </w:r>
      <w:r>
        <w:rPr>
          <w:szCs w:val="24"/>
          <w:lang w:val="en-IN"/>
        </w:rPr>
        <w:t>:</w:t>
      </w:r>
      <w:r>
        <w:rPr>
          <w:szCs w:val="24"/>
          <w:lang w:val="en-IN"/>
        </w:rPr>
        <w:br w:type="textWrapping"/>
      </w:r>
      <w:r>
        <w:rPr>
          <w:szCs w:val="24"/>
          <w:lang w:val="en-IN"/>
        </w:rPr>
        <w:t>NumPy is used to handle arrays and matrix operations, which are needed for training the machine learning model.</w:t>
      </w:r>
    </w:p>
    <w:p w14:paraId="1482E6B2">
      <w:pPr>
        <w:numPr>
          <w:ilvl w:val="1"/>
          <w:numId w:val="73"/>
        </w:numPr>
        <w:spacing w:after="165" w:line="360" w:lineRule="auto"/>
        <w:jc w:val="both"/>
        <w:rPr>
          <w:szCs w:val="24"/>
          <w:lang w:val="en-IN"/>
        </w:rPr>
      </w:pPr>
      <w:r>
        <w:rPr>
          <w:szCs w:val="24"/>
          <w:lang w:val="en-IN"/>
        </w:rPr>
        <w:t xml:space="preserve">NumPy documentation: </w:t>
      </w:r>
      <w:r>
        <w:fldChar w:fldCharType="begin"/>
      </w:r>
      <w:r>
        <w:instrText xml:space="preserve"> HYPERLINK "https://numpy.org/doc/stable/" </w:instrText>
      </w:r>
      <w:r>
        <w:fldChar w:fldCharType="separate"/>
      </w:r>
      <w:r>
        <w:rPr>
          <w:rStyle w:val="11"/>
          <w:szCs w:val="24"/>
          <w:lang w:val="en-IN"/>
        </w:rPr>
        <w:t>https://numpy.org/doc/stable/</w:t>
      </w:r>
      <w:r>
        <w:rPr>
          <w:rStyle w:val="11"/>
          <w:szCs w:val="24"/>
          <w:lang w:val="en-IN"/>
        </w:rPr>
        <w:fldChar w:fldCharType="end"/>
      </w:r>
    </w:p>
    <w:p w14:paraId="7CD8E90B">
      <w:pPr>
        <w:numPr>
          <w:ilvl w:val="0"/>
          <w:numId w:val="73"/>
        </w:numPr>
        <w:tabs>
          <w:tab w:val="clear" w:pos="720"/>
        </w:tabs>
        <w:spacing w:after="165" w:line="360" w:lineRule="auto"/>
        <w:ind w:left="720" w:leftChars="0" w:hanging="360" w:firstLineChars="0"/>
        <w:jc w:val="both"/>
        <w:rPr>
          <w:szCs w:val="24"/>
          <w:lang w:val="en-IN"/>
        </w:rPr>
      </w:pPr>
      <w:r>
        <w:rPr>
          <w:b/>
          <w:bCs/>
          <w:szCs w:val="24"/>
          <w:lang w:val="en-IN"/>
        </w:rPr>
        <w:t>datetime Library</w:t>
      </w:r>
      <w:r>
        <w:rPr>
          <w:szCs w:val="24"/>
          <w:lang w:val="en-IN"/>
        </w:rPr>
        <w:t>:</w:t>
      </w:r>
      <w:r>
        <w:rPr>
          <w:szCs w:val="24"/>
          <w:lang w:val="en-IN"/>
        </w:rPr>
        <w:br w:type="textWrapping"/>
      </w:r>
      <w:r>
        <w:rPr>
          <w:szCs w:val="24"/>
          <w:lang w:val="en-IN"/>
        </w:rPr>
        <w:t>The datetime library is used to handle timestamps, which are used to mark attendance.</w:t>
      </w:r>
    </w:p>
    <w:p w14:paraId="2871358C">
      <w:pPr>
        <w:numPr>
          <w:ilvl w:val="1"/>
          <w:numId w:val="73"/>
        </w:numPr>
        <w:spacing w:after="165" w:line="360" w:lineRule="auto"/>
        <w:jc w:val="both"/>
        <w:rPr>
          <w:szCs w:val="24"/>
          <w:lang w:val="en-IN"/>
        </w:rPr>
      </w:pPr>
      <w:r>
        <w:rPr>
          <w:szCs w:val="24"/>
          <w:lang w:val="en-IN"/>
        </w:rPr>
        <w:t xml:space="preserve">datetime documentation: </w:t>
      </w:r>
      <w:r>
        <w:fldChar w:fldCharType="begin"/>
      </w:r>
      <w:r>
        <w:instrText xml:space="preserve"> HYPERLINK "https://docs.python.org/3/library/datetime.html" </w:instrText>
      </w:r>
      <w:r>
        <w:fldChar w:fldCharType="separate"/>
      </w:r>
      <w:r>
        <w:rPr>
          <w:rStyle w:val="11"/>
          <w:szCs w:val="24"/>
          <w:lang w:val="en-IN"/>
        </w:rPr>
        <w:t>https://docs.python.org/3/library/datetime.html</w:t>
      </w:r>
      <w:r>
        <w:rPr>
          <w:rStyle w:val="11"/>
          <w:szCs w:val="24"/>
          <w:lang w:val="en-IN"/>
        </w:rPr>
        <w:fldChar w:fldCharType="end"/>
      </w:r>
    </w:p>
    <w:p w14:paraId="4F64A5CF">
      <w:pPr>
        <w:pStyle w:val="12"/>
        <w:keepNext w:val="0"/>
        <w:keepLines w:val="0"/>
        <w:widowControl/>
        <w:suppressLineNumbers w:val="0"/>
        <w:rPr>
          <w:sz w:val="24"/>
          <w:szCs w:val="24"/>
        </w:rPr>
      </w:pPr>
    </w:p>
    <w:p w14:paraId="3434E797">
      <w:pPr>
        <w:spacing w:after="165" w:line="240" w:lineRule="auto"/>
        <w:jc w:val="left"/>
      </w:pPr>
    </w:p>
    <w:sectPr>
      <w:footerReference r:id="rId7" w:type="first"/>
      <w:footerReference r:id="rId5" w:type="default"/>
      <w:footerReference r:id="rId6" w:type="even"/>
      <w:pgSz w:w="12240" w:h="15840"/>
      <w:pgMar w:top="811" w:right="1077" w:bottom="1312" w:left="1800" w:header="720" w:footer="721"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082ACC">
    <w:pPr>
      <w:spacing w:after="1" w:line="240" w:lineRule="auto"/>
      <w:ind w:left="0" w:firstLine="0"/>
      <w:jc w:val="center"/>
    </w:pPr>
    <w:r>
      <w:fldChar w:fldCharType="begin"/>
    </w:r>
    <w:r>
      <w:instrText xml:space="preserve"> PAGE   \* MERGEFORMAT </w:instrText>
    </w:r>
    <w:r>
      <w:fldChar w:fldCharType="separate"/>
    </w:r>
    <w:r>
      <w:t>3</w:t>
    </w:r>
    <w:r>
      <w:fldChar w:fldCharType="end"/>
    </w:r>
    <w:r>
      <w:t xml:space="preserve"> </w:t>
    </w:r>
  </w:p>
  <w:p w14:paraId="543577FA">
    <w:pPr>
      <w:spacing w:after="0" w:line="240"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279499">
    <w:pPr>
      <w:spacing w:after="1" w:line="240" w:lineRule="auto"/>
      <w:ind w:left="0" w:firstLine="0"/>
      <w:jc w:val="center"/>
    </w:pPr>
    <w:r>
      <w:fldChar w:fldCharType="begin"/>
    </w:r>
    <w:r>
      <w:instrText xml:space="preserve"> PAGE   \* MERGEFORMAT </w:instrText>
    </w:r>
    <w:r>
      <w:fldChar w:fldCharType="separate"/>
    </w:r>
    <w:r>
      <w:t>1</w:t>
    </w:r>
    <w:r>
      <w:fldChar w:fldCharType="end"/>
    </w:r>
    <w:r>
      <w:t xml:space="preserve"> </w:t>
    </w:r>
  </w:p>
  <w:p w14:paraId="2732A3E7">
    <w:pPr>
      <w:spacing w:after="0" w:line="240"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3616AA">
    <w:pPr>
      <w:spacing w:after="1" w:line="240" w:lineRule="auto"/>
      <w:ind w:left="0" w:firstLine="0"/>
      <w:jc w:val="center"/>
    </w:pPr>
    <w:r>
      <w:fldChar w:fldCharType="begin"/>
    </w:r>
    <w:r>
      <w:instrText xml:space="preserve"> PAGE   \* MERGEFORMAT </w:instrText>
    </w:r>
    <w:r>
      <w:fldChar w:fldCharType="separate"/>
    </w:r>
    <w:r>
      <w:t>1</w:t>
    </w:r>
    <w:r>
      <w:fldChar w:fldCharType="end"/>
    </w:r>
    <w:r>
      <w:t xml:space="preserve"> </w:t>
    </w:r>
  </w:p>
  <w:p w14:paraId="2019281A">
    <w:pPr>
      <w:spacing w:after="0" w:line="240"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8EA8B"/>
    <w:multiLevelType w:val="multilevel"/>
    <w:tmpl w:val="8368EA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50786B9"/>
    <w:multiLevelType w:val="multilevel"/>
    <w:tmpl w:val="850786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DB5537"/>
    <w:multiLevelType w:val="multilevel"/>
    <w:tmpl w:val="85DB55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83F05C1"/>
    <w:multiLevelType w:val="multilevel"/>
    <w:tmpl w:val="883F05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C92AE86"/>
    <w:multiLevelType w:val="multilevel"/>
    <w:tmpl w:val="8C92A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CDC935"/>
    <w:multiLevelType w:val="multilevel"/>
    <w:tmpl w:val="8ECDC9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37AB07F"/>
    <w:multiLevelType w:val="multilevel"/>
    <w:tmpl w:val="937AB0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49F86C7"/>
    <w:multiLevelType w:val="multilevel"/>
    <w:tmpl w:val="949F86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D6A819"/>
    <w:multiLevelType w:val="multilevel"/>
    <w:tmpl w:val="96D6A8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CA1AF05"/>
    <w:multiLevelType w:val="multilevel"/>
    <w:tmpl w:val="9CA1AF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2C9A6DF"/>
    <w:multiLevelType w:val="multilevel"/>
    <w:tmpl w:val="A2C9A6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3B07E67"/>
    <w:multiLevelType w:val="multilevel"/>
    <w:tmpl w:val="A3B07E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F18B4CE"/>
    <w:multiLevelType w:val="multilevel"/>
    <w:tmpl w:val="AF18B4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2A40DE0"/>
    <w:multiLevelType w:val="multilevel"/>
    <w:tmpl w:val="B2A40D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B4528CC8"/>
    <w:multiLevelType w:val="multilevel"/>
    <w:tmpl w:val="B4528C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9356FEF"/>
    <w:multiLevelType w:val="multilevel"/>
    <w:tmpl w:val="B9356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D87BA7C"/>
    <w:multiLevelType w:val="multilevel"/>
    <w:tmpl w:val="BD87BA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C5AEC7B8"/>
    <w:multiLevelType w:val="multilevel"/>
    <w:tmpl w:val="C5AEC7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C8A72853"/>
    <w:multiLevelType w:val="multilevel"/>
    <w:tmpl w:val="C8A728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CB1A4CA3"/>
    <w:multiLevelType w:val="multilevel"/>
    <w:tmpl w:val="CB1A4C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D7093DCF"/>
    <w:multiLevelType w:val="multilevel"/>
    <w:tmpl w:val="D7093D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D95C6A8A"/>
    <w:multiLevelType w:val="multilevel"/>
    <w:tmpl w:val="D95C6A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D9747CDF"/>
    <w:multiLevelType w:val="multilevel"/>
    <w:tmpl w:val="D9747C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DDC8D5E2"/>
    <w:multiLevelType w:val="multilevel"/>
    <w:tmpl w:val="DDC8D5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E3E0C25A"/>
    <w:multiLevelType w:val="multilevel"/>
    <w:tmpl w:val="E3E0C2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FC171C38"/>
    <w:multiLevelType w:val="multilevel"/>
    <w:tmpl w:val="FC171C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FD0DF92E"/>
    <w:multiLevelType w:val="multilevel"/>
    <w:tmpl w:val="FD0DF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08E232B6"/>
    <w:multiLevelType w:val="multilevel"/>
    <w:tmpl w:val="08E232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0C57C7B3"/>
    <w:multiLevelType w:val="multilevel"/>
    <w:tmpl w:val="0C57C7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135D9657"/>
    <w:multiLevelType w:val="multilevel"/>
    <w:tmpl w:val="135D96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198F0B80"/>
    <w:multiLevelType w:val="multilevel"/>
    <w:tmpl w:val="198F0B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1B77A97A"/>
    <w:multiLevelType w:val="multilevel"/>
    <w:tmpl w:val="1B77A9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25C6821F"/>
    <w:multiLevelType w:val="multilevel"/>
    <w:tmpl w:val="25C682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2A353ED5"/>
    <w:multiLevelType w:val="multilevel"/>
    <w:tmpl w:val="2A353E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2AF0271A"/>
    <w:multiLevelType w:val="multilevel"/>
    <w:tmpl w:val="2AF027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2B91F819"/>
    <w:multiLevelType w:val="multilevel"/>
    <w:tmpl w:val="2B91F8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2CBA245F"/>
    <w:multiLevelType w:val="multilevel"/>
    <w:tmpl w:val="2CBA24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2DF217EE"/>
    <w:multiLevelType w:val="singleLevel"/>
    <w:tmpl w:val="2DF217EE"/>
    <w:lvl w:ilvl="0" w:tentative="0">
      <w:start w:val="1"/>
      <w:numFmt w:val="decimal"/>
      <w:suff w:val="space"/>
      <w:lvlText w:val="%1."/>
      <w:lvlJc w:val="left"/>
    </w:lvl>
  </w:abstractNum>
  <w:abstractNum w:abstractNumId="38">
    <w:nsid w:val="313ED86D"/>
    <w:multiLevelType w:val="multilevel"/>
    <w:tmpl w:val="313ED8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314C6E2E"/>
    <w:multiLevelType w:val="multilevel"/>
    <w:tmpl w:val="314C6E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34ABA792"/>
    <w:multiLevelType w:val="multilevel"/>
    <w:tmpl w:val="34ABA7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34DF5EE4"/>
    <w:multiLevelType w:val="multilevel"/>
    <w:tmpl w:val="34DF5E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39DB09D0"/>
    <w:multiLevelType w:val="multilevel"/>
    <w:tmpl w:val="39DB09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3BAEC5F1"/>
    <w:multiLevelType w:val="multilevel"/>
    <w:tmpl w:val="3BAEC5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491DDA8B"/>
    <w:multiLevelType w:val="multilevel"/>
    <w:tmpl w:val="491DDA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4AD644C8"/>
    <w:multiLevelType w:val="multilevel"/>
    <w:tmpl w:val="4AD644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522E1FAF"/>
    <w:multiLevelType w:val="multilevel"/>
    <w:tmpl w:val="522E1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52FF5FA2"/>
    <w:multiLevelType w:val="multilevel"/>
    <w:tmpl w:val="52FF5F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55D91271"/>
    <w:multiLevelType w:val="singleLevel"/>
    <w:tmpl w:val="55D91271"/>
    <w:lvl w:ilvl="0" w:tentative="0">
      <w:start w:val="13"/>
      <w:numFmt w:val="upperLetter"/>
      <w:suff w:val="space"/>
      <w:lvlText w:val="%1."/>
      <w:lvlJc w:val="left"/>
      <w:pPr>
        <w:ind w:left="1440" w:leftChars="0" w:firstLine="0" w:firstLineChars="0"/>
      </w:pPr>
    </w:lvl>
  </w:abstractNum>
  <w:abstractNum w:abstractNumId="49">
    <w:nsid w:val="5E41FF0E"/>
    <w:multiLevelType w:val="singleLevel"/>
    <w:tmpl w:val="5E41FF0E"/>
    <w:lvl w:ilvl="0" w:tentative="0">
      <w:start w:val="20"/>
      <w:numFmt w:val="upperLetter"/>
      <w:suff w:val="space"/>
      <w:lvlText w:val="%1."/>
      <w:lvlJc w:val="left"/>
      <w:pPr>
        <w:ind w:left="1440" w:leftChars="0" w:firstLine="0" w:firstLineChars="0"/>
      </w:pPr>
    </w:lvl>
  </w:abstractNum>
  <w:abstractNum w:abstractNumId="50">
    <w:nsid w:val="67DB9AC6"/>
    <w:multiLevelType w:val="multilevel"/>
    <w:tmpl w:val="67DB9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68899547"/>
    <w:multiLevelType w:val="multilevel"/>
    <w:tmpl w:val="688995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695CD5F3"/>
    <w:multiLevelType w:val="multilevel"/>
    <w:tmpl w:val="695CD5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7320592D"/>
    <w:multiLevelType w:val="multilevel"/>
    <w:tmpl w:val="7320592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75D2F809"/>
    <w:multiLevelType w:val="multilevel"/>
    <w:tmpl w:val="75D2F8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75E03DB6"/>
    <w:multiLevelType w:val="multilevel"/>
    <w:tmpl w:val="75E03D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77A0CA0C"/>
    <w:multiLevelType w:val="multilevel"/>
    <w:tmpl w:val="77A0CA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7AD65CBF"/>
    <w:multiLevelType w:val="singleLevel"/>
    <w:tmpl w:val="7AD65CBF"/>
    <w:lvl w:ilvl="0" w:tentative="0">
      <w:start w:val="16"/>
      <w:numFmt w:val="upperLetter"/>
      <w:suff w:val="space"/>
      <w:lvlText w:val="%1."/>
      <w:lvlJc w:val="left"/>
      <w:pPr>
        <w:ind w:left="1440" w:leftChars="0" w:firstLine="0" w:firstLineChars="0"/>
      </w:pPr>
    </w:lvl>
  </w:abstractNum>
  <w:num w:numId="1">
    <w:abstractNumId w:val="49"/>
  </w:num>
  <w:num w:numId="2">
    <w:abstractNumId w:val="57"/>
  </w:num>
  <w:num w:numId="3">
    <w:abstractNumId w:val="48"/>
  </w:num>
  <w:num w:numId="4">
    <w:abstractNumId w:val="41"/>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num>
  <w:num w:numId="8">
    <w:abstractNumId w:val="20"/>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num>
  <w:num w:numId="1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45"/>
  </w:num>
  <w:num w:numId="16">
    <w:abstractNumId w:val="3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31"/>
  </w:num>
  <w:num w:numId="34">
    <w:abstractNumId w:val="25"/>
  </w:num>
  <w:num w:numId="35">
    <w:abstractNumId w:val="44"/>
  </w:num>
  <w:num w:numId="36">
    <w:abstractNumId w:val="34"/>
  </w:num>
  <w:num w:numId="37">
    <w:abstractNumId w:val="33"/>
  </w:num>
  <w:num w:numId="38">
    <w:abstractNumId w:val="1"/>
  </w:num>
  <w:num w:numId="39">
    <w:abstractNumId w:val="56"/>
  </w:num>
  <w:num w:numId="40">
    <w:abstractNumId w:val="40"/>
  </w:num>
  <w:num w:numId="41">
    <w:abstractNumId w:val="50"/>
  </w:num>
  <w:num w:numId="42">
    <w:abstractNumId w:val="11"/>
  </w:num>
  <w:num w:numId="43">
    <w:abstractNumId w:val="17"/>
  </w:num>
  <w:num w:numId="44">
    <w:abstractNumId w:val="29"/>
  </w:num>
  <w:num w:numId="45">
    <w:abstractNumId w:val="55"/>
  </w:num>
  <w:num w:numId="46">
    <w:abstractNumId w:val="3"/>
  </w:num>
  <w:num w:numId="47">
    <w:abstractNumId w:val="23"/>
  </w:num>
  <w:num w:numId="48">
    <w:abstractNumId w:val="47"/>
  </w:num>
  <w:num w:numId="49">
    <w:abstractNumId w:val="54"/>
  </w:num>
  <w:num w:numId="50">
    <w:abstractNumId w:val="22"/>
  </w:num>
  <w:num w:numId="51">
    <w:abstractNumId w:val="42"/>
  </w:num>
  <w:num w:numId="52">
    <w:abstractNumId w:val="9"/>
  </w:num>
  <w:num w:numId="53">
    <w:abstractNumId w:val="26"/>
  </w:num>
  <w:num w:numId="54">
    <w:abstractNumId w:val="51"/>
  </w:num>
  <w:num w:numId="55">
    <w:abstractNumId w:val="24"/>
  </w:num>
  <w:num w:numId="56">
    <w:abstractNumId w:val="7"/>
  </w:num>
  <w:num w:numId="57">
    <w:abstractNumId w:val="32"/>
  </w:num>
  <w:num w:numId="58">
    <w:abstractNumId w:val="38"/>
  </w:num>
  <w:num w:numId="59">
    <w:abstractNumId w:val="27"/>
  </w:num>
  <w:num w:numId="60">
    <w:abstractNumId w:val="15"/>
  </w:num>
  <w:num w:numId="61">
    <w:abstractNumId w:val="16"/>
  </w:num>
  <w:num w:numId="62">
    <w:abstractNumId w:val="0"/>
  </w:num>
  <w:num w:numId="63">
    <w:abstractNumId w:val="13"/>
  </w:num>
  <w:num w:numId="64">
    <w:abstractNumId w:val="14"/>
  </w:num>
  <w:num w:numId="65">
    <w:abstractNumId w:val="2"/>
  </w:num>
  <w:num w:numId="66">
    <w:abstractNumId w:val="5"/>
  </w:num>
  <w:num w:numId="67">
    <w:abstractNumId w:val="21"/>
  </w:num>
  <w:num w:numId="68">
    <w:abstractNumId w:val="19"/>
  </w:num>
  <w:num w:numId="69">
    <w:abstractNumId w:val="52"/>
  </w:num>
  <w:num w:numId="70">
    <w:abstractNumId w:val="6"/>
  </w:num>
  <w:num w:numId="71">
    <w:abstractNumId w:val="28"/>
  </w:num>
  <w:num w:numId="72">
    <w:abstractNumId w:val="8"/>
  </w:num>
  <w:num w:numId="7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89C"/>
    <w:rsid w:val="00221557"/>
    <w:rsid w:val="00375D4D"/>
    <w:rsid w:val="00481311"/>
    <w:rsid w:val="005D480D"/>
    <w:rsid w:val="00812352"/>
    <w:rsid w:val="00925D33"/>
    <w:rsid w:val="00DF30CC"/>
    <w:rsid w:val="00FA589C"/>
    <w:rsid w:val="034E05F7"/>
    <w:rsid w:val="06CB58B0"/>
    <w:rsid w:val="06F3180B"/>
    <w:rsid w:val="143A7D6D"/>
    <w:rsid w:val="21CF2429"/>
    <w:rsid w:val="27AD7B0E"/>
    <w:rsid w:val="372B45A9"/>
    <w:rsid w:val="3A3614D5"/>
    <w:rsid w:val="3C127C85"/>
    <w:rsid w:val="3FD177E7"/>
    <w:rsid w:val="40D7716E"/>
    <w:rsid w:val="499718F1"/>
    <w:rsid w:val="57B60C60"/>
    <w:rsid w:val="607E3CB5"/>
    <w:rsid w:val="6A4211AD"/>
    <w:rsid w:val="6ACE61B5"/>
    <w:rsid w:val="75B77D07"/>
    <w:rsid w:val="79901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96" w:line="360" w:lineRule="auto"/>
      <w:ind w:left="0" w:firstLine="0"/>
      <w:jc w:val="left"/>
    </w:pPr>
    <w:rPr>
      <w:rFonts w:ascii="Times New Roman" w:hAnsi="Times New Roman" w:eastAsia="Times New Roman" w:cs="Times New Roman"/>
      <w:color w:val="000000"/>
      <w:sz w:val="24"/>
      <w:szCs w:val="22"/>
      <w:lang w:val="en-US" w:eastAsia="en-US" w:bidi="ar-SA"/>
    </w:rPr>
  </w:style>
  <w:style w:type="paragraph" w:styleId="2">
    <w:name w:val="heading 1"/>
    <w:next w:val="1"/>
    <w:link w:val="17"/>
    <w:unhideWhenUsed/>
    <w:qFormat/>
    <w:uiPriority w:val="9"/>
    <w:pPr>
      <w:keepNext/>
      <w:keepLines/>
      <w:spacing w:after="196" w:line="360" w:lineRule="auto"/>
      <w:ind w:left="0" w:right="0" w:firstLine="0"/>
      <w:jc w:val="left"/>
      <w:outlineLvl w:val="0"/>
    </w:pPr>
    <w:rPr>
      <w:rFonts w:ascii="Times New Roman" w:hAnsi="Times New Roman" w:eastAsia="Times New Roman" w:cs="Times New Roman"/>
      <w:b/>
      <w:color w:val="000000"/>
      <w:sz w:val="36"/>
      <w:szCs w:val="22"/>
      <w:lang w:val="en-US" w:eastAsia="en-US" w:bidi="ar-SA"/>
    </w:rPr>
  </w:style>
  <w:style w:type="paragraph" w:styleId="3">
    <w:name w:val="heading 2"/>
    <w:next w:val="1"/>
    <w:link w:val="16"/>
    <w:unhideWhenUsed/>
    <w:qFormat/>
    <w:uiPriority w:val="9"/>
    <w:pPr>
      <w:keepNext/>
      <w:keepLines/>
      <w:spacing w:after="196" w:line="360" w:lineRule="auto"/>
      <w:ind w:left="0" w:right="0" w:firstLine="0"/>
      <w:outlineLvl w:val="1"/>
    </w:pPr>
    <w:rPr>
      <w:rFonts w:ascii="Times New Roman" w:hAnsi="Times New Roman" w:eastAsia="Times New Roman" w:cs="Times New Roman"/>
      <w:b/>
      <w:color w:val="000000"/>
      <w:sz w:val="32"/>
      <w:szCs w:val="22"/>
      <w:lang w:val="en-US" w:eastAsia="en-US" w:bidi="ar-SA"/>
    </w:rPr>
  </w:style>
  <w:style w:type="paragraph" w:styleId="4">
    <w:name w:val="heading 3"/>
    <w:next w:val="1"/>
    <w:link w:val="18"/>
    <w:unhideWhenUsed/>
    <w:qFormat/>
    <w:uiPriority w:val="9"/>
    <w:pPr>
      <w:keepNext/>
      <w:keepLines/>
      <w:spacing w:after="196" w:line="360" w:lineRule="auto"/>
      <w:ind w:left="0" w:right="0" w:firstLine="0"/>
      <w:outlineLvl w:val="2"/>
    </w:pPr>
    <w:rPr>
      <w:rFonts w:ascii="Times New Roman" w:hAnsi="Times New Roman" w:eastAsia="Times New Roman" w:cs="Times New Roman"/>
      <w:b/>
      <w:color w:val="000000"/>
      <w:sz w:val="28"/>
      <w:szCs w:val="22"/>
      <w:lang w:val="en-US" w:eastAsia="en-US" w:bidi="ar-SA"/>
    </w:rPr>
  </w:style>
  <w:style w:type="paragraph" w:styleId="5">
    <w:name w:val="heading 4"/>
    <w:next w:val="1"/>
    <w:link w:val="19"/>
    <w:unhideWhenUsed/>
    <w:qFormat/>
    <w:uiPriority w:val="9"/>
    <w:pPr>
      <w:keepNext/>
      <w:keepLines/>
      <w:spacing w:after="196" w:line="360" w:lineRule="auto"/>
      <w:ind w:left="0" w:right="0" w:firstLine="0"/>
      <w:outlineLvl w:val="3"/>
    </w:pPr>
    <w:rPr>
      <w:rFonts w:ascii="Times New Roman" w:hAnsi="Times New Roman" w:eastAsia="Times New Roman" w:cs="Times New Roman"/>
      <w:b/>
      <w:color w:val="000000"/>
      <w:sz w:val="28"/>
      <w:szCs w:val="22"/>
      <w:lang w:val="en-US" w:eastAsia="en-US" w:bidi="ar-SA"/>
    </w:rPr>
  </w:style>
  <w:style w:type="paragraph" w:styleId="6">
    <w:name w:val="heading 5"/>
    <w:next w:val="1"/>
    <w:link w:val="14"/>
    <w:unhideWhenUsed/>
    <w:qFormat/>
    <w:uiPriority w:val="9"/>
    <w:pPr>
      <w:keepNext/>
      <w:keepLines/>
      <w:spacing w:after="196" w:line="360" w:lineRule="auto"/>
      <w:ind w:left="0" w:right="0" w:firstLine="0"/>
      <w:jc w:val="left"/>
      <w:outlineLvl w:val="4"/>
    </w:pPr>
    <w:rPr>
      <w:rFonts w:ascii="Times New Roman" w:hAnsi="Times New Roman" w:eastAsia="Times New Roman" w:cs="Times New Roman"/>
      <w:color w:val="000000"/>
      <w:sz w:val="24"/>
      <w:szCs w:val="22"/>
      <w:lang w:val="en-US" w:eastAsia="en-US" w:bidi="ar-SA"/>
    </w:rPr>
  </w:style>
  <w:style w:type="paragraph" w:styleId="7">
    <w:name w:val="heading 6"/>
    <w:next w:val="1"/>
    <w:link w:val="15"/>
    <w:unhideWhenUsed/>
    <w:qFormat/>
    <w:uiPriority w:val="9"/>
    <w:pPr>
      <w:keepNext/>
      <w:keepLines/>
      <w:spacing w:after="196" w:line="360" w:lineRule="auto"/>
      <w:outlineLvl w:val="5"/>
    </w:pPr>
    <w:rPr>
      <w:rFonts w:ascii="Times New Roman" w:hAnsi="Times New Roman" w:eastAsia="Times New Roman" w:cs="Times New Roman"/>
      <w:b/>
      <w:color w:val="1D1F20"/>
      <w:sz w:val="24"/>
      <w:szCs w:val="22"/>
      <w:lang w:val="en-US" w:eastAsia="en-US" w:bidi="ar-SA"/>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TML Code"/>
    <w:basedOn w:val="8"/>
    <w:semiHidden/>
    <w:unhideWhenUsed/>
    <w:qFormat/>
    <w:uiPriority w:val="99"/>
    <w:rPr>
      <w:rFonts w:ascii="Courier New" w:hAnsi="Courier New" w:cs="Courier New"/>
      <w:sz w:val="20"/>
      <w:szCs w:val="20"/>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paragraph" w:styleId="12">
    <w:name w:val="Normal (Web)"/>
    <w:semiHidden/>
    <w:unhideWhenUsed/>
    <w:qFormat/>
    <w:uiPriority w:val="99"/>
    <w:pPr>
      <w:spacing w:before="0" w:beforeAutospacing="0" w:after="196" w:afterAutospacing="0" w:line="360" w:lineRule="auto"/>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22"/>
    <w:rPr>
      <w:b/>
      <w:bCs/>
    </w:rPr>
  </w:style>
  <w:style w:type="character" w:customStyle="1" w:styleId="14">
    <w:name w:val="Heading 5 Char"/>
    <w:link w:val="6"/>
    <w:qFormat/>
    <w:uiPriority w:val="0"/>
    <w:rPr>
      <w:rFonts w:ascii="Times New Roman" w:hAnsi="Times New Roman" w:eastAsia="Times New Roman" w:cs="Times New Roman"/>
      <w:color w:val="000000"/>
      <w:sz w:val="24"/>
    </w:rPr>
  </w:style>
  <w:style w:type="character" w:customStyle="1" w:styleId="15">
    <w:name w:val="Heading 6 Char"/>
    <w:link w:val="7"/>
    <w:qFormat/>
    <w:uiPriority w:val="0"/>
    <w:rPr>
      <w:rFonts w:ascii="Times New Roman" w:hAnsi="Times New Roman" w:eastAsia="Times New Roman" w:cs="Times New Roman"/>
      <w:b/>
      <w:color w:val="1D1F20"/>
      <w:sz w:val="24"/>
    </w:rPr>
  </w:style>
  <w:style w:type="character" w:customStyle="1" w:styleId="16">
    <w:name w:val="Heading 2 Char"/>
    <w:link w:val="3"/>
    <w:qFormat/>
    <w:uiPriority w:val="0"/>
    <w:rPr>
      <w:rFonts w:ascii="Times New Roman" w:hAnsi="Times New Roman" w:eastAsia="Times New Roman" w:cs="Times New Roman"/>
      <w:b/>
      <w:color w:val="000000"/>
      <w:sz w:val="32"/>
    </w:rPr>
  </w:style>
  <w:style w:type="character" w:customStyle="1" w:styleId="17">
    <w:name w:val="Heading 1 Char"/>
    <w:link w:val="2"/>
    <w:qFormat/>
    <w:uiPriority w:val="0"/>
    <w:rPr>
      <w:rFonts w:ascii="Times New Roman" w:hAnsi="Times New Roman" w:eastAsia="Times New Roman" w:cs="Times New Roman"/>
      <w:b/>
      <w:color w:val="000000"/>
      <w:sz w:val="36"/>
    </w:rPr>
  </w:style>
  <w:style w:type="character" w:customStyle="1" w:styleId="18">
    <w:name w:val="Heading 3 Char"/>
    <w:link w:val="4"/>
    <w:qFormat/>
    <w:uiPriority w:val="0"/>
    <w:rPr>
      <w:rFonts w:ascii="Times New Roman" w:hAnsi="Times New Roman" w:eastAsia="Times New Roman" w:cs="Times New Roman"/>
      <w:b/>
      <w:color w:val="000000"/>
      <w:sz w:val="28"/>
    </w:rPr>
  </w:style>
  <w:style w:type="character" w:customStyle="1" w:styleId="19">
    <w:name w:val="Heading 4 Char"/>
    <w:link w:val="5"/>
    <w:qFormat/>
    <w:uiPriority w:val="0"/>
    <w:rPr>
      <w:rFonts w:ascii="Times New Roman" w:hAnsi="Times New Roman" w:eastAsia="Times New Roman" w:cs="Times New Roman"/>
      <w:b/>
      <w:color w:val="000000"/>
      <w:sz w:val="28"/>
    </w:rPr>
  </w:style>
  <w:style w:type="table" w:customStyle="1" w:styleId="20">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ebp"/><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181</Words>
  <Characters>1032</Characters>
  <Lines>8</Lines>
  <Paragraphs>2</Paragraphs>
  <TotalTime>3</TotalTime>
  <ScaleCrop>false</ScaleCrop>
  <LinksUpToDate>false</LinksUpToDate>
  <CharactersWithSpaces>1211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2024-11-27T10:22:00Z</dcterms:created>
  <dc:creator>Hithishini Mallela</dc:creator>
  <cp:lastModifiedBy>Keerthi Reddy</cp:lastModifiedBy>
  <dcterms:modified xsi:type="dcterms:W3CDTF">2024-12-15T15:11:47Z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7175EE43B0D74BEAA102F5E8271137D2_12</vt:lpwstr>
  </property>
</Properties>
</file>