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CB596" w14:textId="77777777" w:rsidR="00FB7E79" w:rsidRDefault="00FB7E79" w:rsidP="00FB7E79"/>
    <w:p w14:paraId="251EF03E" w14:textId="77777777" w:rsidR="00FB7E79" w:rsidRPr="00FB7E79" w:rsidRDefault="00FB7E79" w:rsidP="00FB7E79">
      <w:pPr>
        <w:rPr>
          <w:b/>
          <w:bCs/>
        </w:rPr>
      </w:pPr>
      <w:r w:rsidRPr="00FB7E79">
        <w:rPr>
          <w:b/>
          <w:bCs/>
        </w:rPr>
        <w:t>Solution Architecture – SmartSDLC Project</w:t>
      </w:r>
    </w:p>
    <w:p w14:paraId="2EF34F92" w14:textId="08088F35" w:rsidR="00FB7E79" w:rsidRDefault="00FB7E79" w:rsidP="00FB7E79">
      <w:r>
        <w:t>Date: 2</w:t>
      </w:r>
      <w:r w:rsidR="00C0275F">
        <w:t>7</w:t>
      </w:r>
      <w:r>
        <w:t xml:space="preserve"> June 2025</w:t>
      </w:r>
    </w:p>
    <w:p w14:paraId="47404DBC" w14:textId="70AE27D3" w:rsidR="00FB7E79" w:rsidRDefault="00FB7E79" w:rsidP="00FB7E79">
      <w:r>
        <w:t>Team ID: LTVIP2025TMID3</w:t>
      </w:r>
      <w:r w:rsidR="00C0275F">
        <w:t>2090</w:t>
      </w:r>
    </w:p>
    <w:p w14:paraId="08F2F9E5" w14:textId="77777777" w:rsidR="00FB7E79" w:rsidRDefault="00FB7E79" w:rsidP="00FB7E79">
      <w:r>
        <w:t>Project Name: SmartSDLC: AI-Enhanced Software Development Lifecycle</w:t>
      </w:r>
    </w:p>
    <w:p w14:paraId="6C697C70" w14:textId="77777777" w:rsidR="00FB7E79" w:rsidRDefault="00FB7E79" w:rsidP="00FB7E79"/>
    <w:p w14:paraId="25D7C203" w14:textId="77777777" w:rsidR="00FB7E79" w:rsidRDefault="00FB7E79" w:rsidP="00FB7E79">
      <w:r>
        <w:t>Solution Architecture:</w:t>
      </w:r>
    </w:p>
    <w:p w14:paraId="613AA12A" w14:textId="77777777" w:rsidR="00FB7E79" w:rsidRDefault="00FB7E79" w:rsidP="00FB7E79">
      <w:r>
        <w:t>Solution architecture is a complex process – with many sub-processes – that bridges the gap between business problems and technology solutions. Its goals are to:</w:t>
      </w:r>
    </w:p>
    <w:p w14:paraId="2145AB51" w14:textId="77777777" w:rsidR="00FB7E79" w:rsidRDefault="00FB7E79" w:rsidP="00FB7E79"/>
    <w:p w14:paraId="08C9FADA" w14:textId="77777777" w:rsidR="00FB7E79" w:rsidRDefault="00FB7E79" w:rsidP="00FB7E79">
      <w:r>
        <w:t>* Find the best tech solution to solve existing business problems</w:t>
      </w:r>
    </w:p>
    <w:p w14:paraId="47A9280E" w14:textId="77777777" w:rsidR="00FB7E79" w:rsidRDefault="00FB7E79" w:rsidP="00FB7E79">
      <w:r>
        <w:t>* Describe the structure, characteristics, behavior, and other aspects of the software to project stakeholders</w:t>
      </w:r>
    </w:p>
    <w:p w14:paraId="3F727707" w14:textId="77777777" w:rsidR="00FB7E79" w:rsidRDefault="00FB7E79" w:rsidP="00FB7E79">
      <w:r>
        <w:t>* Define features, development phases, and solution requirements</w:t>
      </w:r>
    </w:p>
    <w:p w14:paraId="254D2E7F" w14:textId="77777777" w:rsidR="00FB7E79" w:rsidRDefault="00FB7E79" w:rsidP="00FB7E79">
      <w:r>
        <w:t>* Provide specifications according to which the solution is defined, managed, and delivered</w:t>
      </w:r>
    </w:p>
    <w:p w14:paraId="1CFD87A5" w14:textId="77777777" w:rsidR="00FB7E79" w:rsidRDefault="00FB7E79" w:rsidP="00FB7E79"/>
    <w:p w14:paraId="45497FAF" w14:textId="77777777" w:rsidR="00FB7E79" w:rsidRDefault="00FB7E79" w:rsidP="00FB7E79">
      <w:r>
        <w:t>SmartSDLC Solution Architecture Overview</w:t>
      </w:r>
    </w:p>
    <w:p w14:paraId="2FB44600" w14:textId="77777777" w:rsidR="00FB7E79" w:rsidRDefault="00FB7E79" w:rsidP="00FB7E79">
      <w:r>
        <w:t>The proposed SmartSDLC system follows a modular architecture that enhances each phase of the software development lifecycle using AI. It enables developers to perform SDLC tasks with high efficiency, guided by AI-driven insights.</w:t>
      </w:r>
    </w:p>
    <w:p w14:paraId="31EE3748" w14:textId="77777777" w:rsidR="00FB7E79" w:rsidRDefault="00FB7E79" w:rsidP="00FB7E79"/>
    <w:p w14:paraId="1ACB915C" w14:textId="77777777" w:rsidR="00FB7E79" w:rsidRDefault="00FB7E79" w:rsidP="00FB7E79">
      <w:r>
        <w:t>Key components include:</w:t>
      </w:r>
    </w:p>
    <w:p w14:paraId="0E9445D9" w14:textId="77777777" w:rsidR="00FB7E79" w:rsidRDefault="00FB7E79" w:rsidP="00FB7E79"/>
    <w:p w14:paraId="69485DFC" w14:textId="77777777" w:rsidR="00FB7E79" w:rsidRDefault="00FB7E79" w:rsidP="00FB7E79">
      <w:r>
        <w:t>* Front-end: Streamlit-based web interface for interactive and modular SDLC task execution</w:t>
      </w:r>
    </w:p>
    <w:p w14:paraId="184A89AE" w14:textId="77777777" w:rsidR="00FB7E79" w:rsidRDefault="00FB7E79" w:rsidP="00FB7E79">
      <w:r>
        <w:t>* Backend: Python-powered logic using IBM Watsonx APIs for natural language processing and generation</w:t>
      </w:r>
    </w:p>
    <w:p w14:paraId="7E9098B9" w14:textId="77777777" w:rsidR="00FB7E79" w:rsidRDefault="00FB7E79" w:rsidP="00FB7E79">
      <w:r>
        <w:t>* AI Models: IBM Granite foundation models (Granite-3-3-8b-instruct) for classification, generation, summarization, and problem-solving</w:t>
      </w:r>
    </w:p>
    <w:p w14:paraId="0C3FDA1C" w14:textId="77777777" w:rsidR="00FB7E79" w:rsidRDefault="00FB7E79" w:rsidP="00FB7E79">
      <w:r>
        <w:t>* Document Processor: PyMuPDF (fitz) for extracting content from uploaded PDF requirement documents</w:t>
      </w:r>
    </w:p>
    <w:p w14:paraId="089F230A" w14:textId="77777777" w:rsidR="00FB7E79" w:rsidRDefault="00FB7E79" w:rsidP="00FB7E79">
      <w:r>
        <w:t>* Data Storage: Session state management in Streamlit and optional file export or database hooks for logs</w:t>
      </w:r>
    </w:p>
    <w:p w14:paraId="5C0FF951" w14:textId="77777777" w:rsidR="00FB7E79" w:rsidRDefault="00FB7E79" w:rsidP="00FB7E79"/>
    <w:p w14:paraId="6BDC8B97" w14:textId="77777777" w:rsidR="00FB7E79" w:rsidRDefault="00FB7E79" w:rsidP="00FB7E79">
      <w:r>
        <w:t>Development Phases</w:t>
      </w:r>
    </w:p>
    <w:p w14:paraId="06E400AB" w14:textId="77777777" w:rsidR="00FB7E79" w:rsidRDefault="00FB7E79" w:rsidP="00FB7E79"/>
    <w:p w14:paraId="73FA474E" w14:textId="77777777" w:rsidR="00FB7E79" w:rsidRDefault="00FB7E79" w:rsidP="00FB7E79">
      <w:r>
        <w:t>* Phase 1: User interface setup and module navigation with Streamlit</w:t>
      </w:r>
    </w:p>
    <w:p w14:paraId="638E7B76" w14:textId="77777777" w:rsidR="00FB7E79" w:rsidRDefault="00FB7E79" w:rsidP="00FB7E79">
      <w:r>
        <w:t>* Phase 2: Integration of requirement classification and user story generation</w:t>
      </w:r>
    </w:p>
    <w:p w14:paraId="6C234F15" w14:textId="77777777" w:rsidR="00FB7E79" w:rsidRDefault="00FB7E79" w:rsidP="00FB7E79">
      <w:r>
        <w:t>* Phase 3: Addition of AI code generation, bug fixing, and test case creation</w:t>
      </w:r>
    </w:p>
    <w:p w14:paraId="219DC414" w14:textId="77777777" w:rsidR="00FB7E79" w:rsidRDefault="00FB7E79" w:rsidP="00FB7E79">
      <w:r>
        <w:t>* Phase 4: Implementation of code summarizer and chat-based SDLC assistant</w:t>
      </w:r>
    </w:p>
    <w:p w14:paraId="3C77F906" w14:textId="77777777" w:rsidR="00FB7E79" w:rsidRDefault="00FB7E79" w:rsidP="00FB7E79">
      <w:r>
        <w:t>* Phase 5: Optimization for performance, accuracy, and multi-user usage</w:t>
      </w:r>
    </w:p>
    <w:p w14:paraId="61993923" w14:textId="77777777" w:rsidR="00FB7E79" w:rsidRDefault="00FB7E79" w:rsidP="00FB7E79"/>
    <w:p w14:paraId="4E31EB60" w14:textId="77777777" w:rsidR="00FB7E79" w:rsidRDefault="00FB7E79" w:rsidP="00FB7E79">
      <w:r>
        <w:t>This architecture ensures flexibility, modularity, and rapid response to developer tasks within the software development lifecycle.</w:t>
      </w:r>
    </w:p>
    <w:p w14:paraId="6C1F9EC9" w14:textId="77777777" w:rsidR="00FB7E79" w:rsidRDefault="00FB7E79" w:rsidP="00FB7E79"/>
    <w:p w14:paraId="4BE61F66" w14:textId="1631F846" w:rsidR="00B56134" w:rsidRPr="00FB7E79" w:rsidRDefault="00B56134" w:rsidP="00FB7E79"/>
    <w:sectPr w:rsidR="00B56134" w:rsidRPr="00FB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4"/>
    <w:rsid w:val="00A72E5F"/>
    <w:rsid w:val="00B56134"/>
    <w:rsid w:val="00C0275F"/>
    <w:rsid w:val="00FB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F61E"/>
  <w15:chartTrackingRefBased/>
  <w15:docId w15:val="{40D34181-E18C-43B0-BB60-D8E043D7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1737</Characters>
  <Application>Microsoft Office Word</Application>
  <DocSecurity>4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</dc:creator>
  <cp:keywords/>
  <dc:description/>
  <cp:lastModifiedBy>Keerthi Gogineni</cp:lastModifiedBy>
  <cp:revision>2</cp:revision>
  <dcterms:created xsi:type="dcterms:W3CDTF">2025-06-28T16:48:00Z</dcterms:created>
  <dcterms:modified xsi:type="dcterms:W3CDTF">2025-06-28T16:48:00Z</dcterms:modified>
</cp:coreProperties>
</file>