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FF" w:rsidRDefault="001C7193" w:rsidP="001C7193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1C7193">
        <w:rPr>
          <w:rFonts w:ascii="Times New Roman" w:hAnsi="Times New Roman" w:cs="Times New Roman"/>
          <w:b/>
          <w:sz w:val="28"/>
          <w:szCs w:val="28"/>
        </w:rPr>
        <w:t>Answer Set Programming</w:t>
      </w:r>
      <w:r w:rsidRPr="001C7193">
        <w:rPr>
          <w:rFonts w:ascii="Times New Roman" w:hAnsi="Times New Roman" w:cs="Times New Roman"/>
          <w:b/>
          <w:sz w:val="28"/>
          <w:szCs w:val="28"/>
        </w:rPr>
        <w:t xml:space="preserve"> by </w:t>
      </w:r>
      <w:r w:rsidRPr="001C7193">
        <w:rPr>
          <w:rFonts w:ascii="Times New Roman" w:hAnsi="Times New Roman" w:cs="Times New Roman"/>
          <w:b/>
          <w:sz w:val="28"/>
          <w:szCs w:val="28"/>
        </w:rPr>
        <w:t xml:space="preserve">Vladimir </w:t>
      </w:r>
      <w:proofErr w:type="spellStart"/>
      <w:r w:rsidRPr="001C7193">
        <w:rPr>
          <w:rFonts w:ascii="Times New Roman" w:hAnsi="Times New Roman" w:cs="Times New Roman"/>
          <w:b/>
          <w:sz w:val="28"/>
          <w:szCs w:val="28"/>
        </w:rPr>
        <w:t>Lifschitz</w:t>
      </w:r>
      <w:proofErr w:type="spellEnd"/>
    </w:p>
    <w:p w:rsidR="001C7193" w:rsidRDefault="001C7193" w:rsidP="00BE2771">
      <w:pPr>
        <w:ind w:firstLine="720"/>
        <w:jc w:val="both"/>
      </w:pPr>
      <w:r>
        <w:t>Answer set programming (ASP) is a form of declarative programming oriented towards difficult search problems. ASP programs consist of rules that look like Prolog rules, but the computational mechanisms used in ASP are different: they are based on the ideas that have led to the creation of fast satisfiability solvers for propositional logic.</w:t>
      </w:r>
    </w:p>
    <w:p w:rsidR="00BE2771" w:rsidRDefault="00BE2771" w:rsidP="00BE2771">
      <w:pPr>
        <w:ind w:firstLine="720"/>
        <w:jc w:val="both"/>
      </w:pPr>
      <w:r>
        <w:t>Answer set programming (ASP) is a form of declarative programming oriented towards difficult, primarily NP-hard, search problems.</w:t>
      </w:r>
      <w:r w:rsidR="003A1230" w:rsidRPr="003A1230">
        <w:t xml:space="preserve"> </w:t>
      </w:r>
      <w:r w:rsidR="003A1230">
        <w:t>ASP is based on the stable model (answer set) semantics of logic programming (</w:t>
      </w:r>
      <w:r w:rsidR="003A1230">
        <w:t xml:space="preserve"> </w:t>
      </w:r>
      <w:proofErr w:type="spellStart"/>
      <w:r w:rsidR="003A1230">
        <w:t>Gelfond</w:t>
      </w:r>
      <w:proofErr w:type="spellEnd"/>
      <w:r w:rsidR="003A1230">
        <w:t xml:space="preserve"> &amp; </w:t>
      </w:r>
      <w:proofErr w:type="spellStart"/>
      <w:r w:rsidR="003A1230">
        <w:t>Lifschitz</w:t>
      </w:r>
      <w:proofErr w:type="spellEnd"/>
      <w:r w:rsidR="003A1230">
        <w:t xml:space="preserve"> 1988), which applies ideas of </w:t>
      </w:r>
      <w:proofErr w:type="spellStart"/>
      <w:r w:rsidR="003A1230">
        <w:t>autoepistemic</w:t>
      </w:r>
      <w:proofErr w:type="spellEnd"/>
      <w:r w:rsidR="003A1230">
        <w:t xml:space="preserve"> logic (Moore 1985) and default logic (Reiter 1980) to the analysis of negation as failure.</w:t>
      </w:r>
    </w:p>
    <w:p w:rsidR="003A1230" w:rsidRDefault="003A1230" w:rsidP="00BE2771">
      <w:pPr>
        <w:ind w:firstLine="720"/>
        <w:jc w:val="both"/>
      </w:pPr>
      <w:r>
        <w:t xml:space="preserve">Answer set programming has been applied to several areas of science and technology. Here are three examples. </w:t>
      </w:r>
    </w:p>
    <w:p w:rsidR="003A1230" w:rsidRDefault="003A1230" w:rsidP="003A1230">
      <w:pPr>
        <w:jc w:val="both"/>
      </w:pPr>
      <w:r>
        <w:rPr>
          <w:b/>
        </w:rPr>
        <w:t>Automated Product Configuration</w:t>
      </w:r>
      <w:r>
        <w:t xml:space="preserve"> The early work in this area mentioned in the introduction has led to the creation of a web-based product configurator (</w:t>
      </w:r>
      <w:proofErr w:type="spellStart"/>
      <w:r>
        <w:t>Tiihonen</w:t>
      </w:r>
      <w:proofErr w:type="spellEnd"/>
      <w:r>
        <w:t xml:space="preserve"> et al. 2003). This techn</w:t>
      </w:r>
      <w:r>
        <w:t>ology has been commercialized.</w:t>
      </w:r>
    </w:p>
    <w:p w:rsidR="003A1230" w:rsidRDefault="003A1230" w:rsidP="003A1230">
      <w:pPr>
        <w:jc w:val="both"/>
      </w:pPr>
      <w:r w:rsidRPr="003A1230">
        <w:rPr>
          <w:b/>
        </w:rPr>
        <w:t>Decisio</w:t>
      </w:r>
      <w:r>
        <w:rPr>
          <w:b/>
        </w:rPr>
        <w:t>n Support for the Space Shuttle</w:t>
      </w:r>
      <w:r>
        <w:t xml:space="preserve"> </w:t>
      </w:r>
      <w:proofErr w:type="gramStart"/>
      <w:r>
        <w:t>An</w:t>
      </w:r>
      <w:proofErr w:type="gramEnd"/>
      <w:r>
        <w:t xml:space="preserve"> ASP system capable of solving some planning and diagnostic tasks related to the operation of the Space Shuttle (</w:t>
      </w:r>
      <w:proofErr w:type="spellStart"/>
      <w:r>
        <w:t>Nogueira</w:t>
      </w:r>
      <w:proofErr w:type="spellEnd"/>
      <w:r>
        <w:t xml:space="preserve"> et al. 2001) has been designed by a group led by Michael </w:t>
      </w:r>
      <w:proofErr w:type="spellStart"/>
      <w:r>
        <w:t>Gelfond</w:t>
      </w:r>
      <w:proofErr w:type="spellEnd"/>
      <w:r>
        <w:t xml:space="preserve">, one of the creators of ASP, in collaboration with Matthew Barry of United Space Alliance. </w:t>
      </w:r>
    </w:p>
    <w:p w:rsidR="003A1230" w:rsidRDefault="003A1230" w:rsidP="003A1230">
      <w:pPr>
        <w:jc w:val="both"/>
      </w:pPr>
      <w:r>
        <w:rPr>
          <w:b/>
        </w:rPr>
        <w:t>Inferring Phylogenetic Trees</w:t>
      </w:r>
      <w:r>
        <w:t xml:space="preserve"> An ASP-based method for reconstructing a phylogeny for a set of taxa has been applied to historical analysis of languages and to historical analysis of parasite-host systems (Brooks et al. 2007). The group of authors includes a zoologist, two linguists, and two specialists on answer set programming.</w:t>
      </w:r>
    </w:p>
    <w:p w:rsidR="003A1230" w:rsidRPr="001C7193" w:rsidRDefault="003A1230" w:rsidP="003A1230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A1230" w:rsidRPr="001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2E"/>
    <w:rsid w:val="0014422E"/>
    <w:rsid w:val="001C7193"/>
    <w:rsid w:val="003A1230"/>
    <w:rsid w:val="00450B08"/>
    <w:rsid w:val="0067275F"/>
    <w:rsid w:val="00B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E901D-4266-4D11-83E1-19EB3AF2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2015-11-15T04:35:00Z</dcterms:created>
  <dcterms:modified xsi:type="dcterms:W3CDTF">2015-11-15T05:00:00Z</dcterms:modified>
</cp:coreProperties>
</file>