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hd w:fill="ffffff" w:val="clear"/>
        <w:spacing w:after="0" w:before="300" w:line="240" w:lineRule="auto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ejdyk4u9dquz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CSYE 7245 - Big Data Sys and Int Analytics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4vlq315sgz5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Lab4 - SQLAlchemy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rPr>
          <w:rFonts w:ascii="Times New Roman" w:cs="Times New Roman" w:eastAsia="Times New Roman" w:hAnsi="Times New Roman"/>
          <w:b w:val="1"/>
          <w:color w:val="000000"/>
          <w:u w:val="single"/>
        </w:rPr>
      </w:pPr>
      <w:bookmarkStart w:colFirst="0" w:colLast="0" w:name="_sm86suhhkzhb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u w:val="single"/>
          <w:rtl w:val="0"/>
        </w:rPr>
        <w:t xml:space="preserve">Team Information: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Name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NUID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Tanvi Gurav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001306848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Keerti Ojha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001050173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Priyanka Malpekar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001302741</w:t>
            </w:r>
          </w:p>
        </w:tc>
      </w:tr>
    </w:tbl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Lab Completion Date: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12th February’21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rPr>
          <w:rFonts w:ascii="Times New Roman" w:cs="Times New Roman" w:eastAsia="Times New Roman" w:hAnsi="Times New Roman"/>
          <w:b w:val="1"/>
        </w:rPr>
      </w:pPr>
      <w:bookmarkStart w:colFirst="0" w:colLast="0" w:name="_ib0uciffvdfy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About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lab demonstrates how to leverage SQL concepts through a traditional Object-Oriented Programming approach with the help of SQLAlchemy.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414838" cy="927116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4838" cy="9271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What is SQLAlchemy?</w:t>
      </w:r>
    </w:p>
    <w:p w:rsidR="00000000" w:rsidDel="00000000" w:rsidP="00000000" w:rsidRDefault="00000000" w:rsidRPr="00000000" w14:paraId="0000001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SQLAlchemy is the Python-SQL toolkit and Object Relational Mapper that gives application developers the flexibility of SQL. It provides a full suite of well known enterprise-level persistence patterns, designed for efficient and high-performing database access, adapted into a simple and Pythonic domain language.</w:t>
      </w:r>
    </w:p>
    <w:p w:rsidR="00000000" w:rsidDel="00000000" w:rsidP="00000000" w:rsidRDefault="00000000" w:rsidRPr="00000000" w14:paraId="0000001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general structure can be illustrated as follows:</w:t>
      </w:r>
    </w:p>
    <w:p w:rsidR="00000000" w:rsidDel="00000000" w:rsidP="00000000" w:rsidRDefault="00000000" w:rsidRPr="00000000" w14:paraId="0000001A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929063" cy="3618873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9063" cy="36188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SQLAlchemy uses object-relational mapper (ORM), an Object-relational mapping is a method of coding that translates data between different system types using an object-oriented programming language and converting function calls to SQL statements.</w:t>
      </w:r>
    </w:p>
    <w:p w:rsidR="00000000" w:rsidDel="00000000" w:rsidP="00000000" w:rsidRDefault="00000000" w:rsidRPr="00000000" w14:paraId="0000001E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gznjv66tjne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Dataset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lab was implemented using a sample data for loading basic customer information: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2235.0" w:type="dxa"/>
        <w:jc w:val="left"/>
        <w:tblInd w:w="33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35"/>
        <w:tblGridChange w:id="0">
          <w:tblGrid>
            <w:gridCol w:w="223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Table: Customer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 id: number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 name: string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 age: number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 address: string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 email: string</w:t>
            </w:r>
          </w:p>
        </w:tc>
      </w:tr>
    </w:tbl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rPr>
          <w:rFonts w:ascii="Times New Roman" w:cs="Times New Roman" w:eastAsia="Times New Roman" w:hAnsi="Times New Roman"/>
          <w:b w:val="1"/>
        </w:rPr>
      </w:pPr>
      <w:bookmarkStart w:colFirst="0" w:colLast="0" w:name="_rsy1ty1wdbeg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Experiment Setup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following are the prerequisite setup we made for the implementation of lab: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 Installing Python on our machine using the following commands: </w:t>
      </w:r>
    </w:p>
    <w:p w:rsidR="00000000" w:rsidDel="00000000" w:rsidP="00000000" w:rsidRDefault="00000000" w:rsidRPr="00000000" w14:paraId="0000002D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For Ubuntu/Linux: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E">
      <w:pPr>
        <w:ind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sudo apt install python3</w:t>
      </w:r>
    </w:p>
    <w:p w:rsidR="00000000" w:rsidDel="00000000" w:rsidP="00000000" w:rsidRDefault="00000000" w:rsidRPr="00000000" w14:paraId="0000002F">
      <w:pPr>
        <w:ind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sudo apt install python3-pip</w:t>
      </w:r>
    </w:p>
    <w:p w:rsidR="00000000" w:rsidDel="00000000" w:rsidP="00000000" w:rsidRDefault="00000000" w:rsidRPr="00000000" w14:paraId="00000030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For Windows: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1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Link for downloading Python binaries: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https://www.python.org/downloads/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138738" cy="1589385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8738" cy="15893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 After Python is configured, we installed SQLAlchemy:</w:t>
      </w:r>
    </w:p>
    <w:p w:rsidR="00000000" w:rsidDel="00000000" w:rsidP="00000000" w:rsidRDefault="00000000" w:rsidRPr="00000000" w14:paraId="00000036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a new project in Pycharm and run the following commands for installation the libraries of SQLAlchemy in Python environment:</w:t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pip install sqlalchemy</w:t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firstLine="720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pip install psycopg2-binary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541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 Setting up the relational PostgreSQL database:</w:t>
      </w:r>
    </w:p>
    <w:p w:rsidR="00000000" w:rsidDel="00000000" w:rsidP="00000000" w:rsidRDefault="00000000" w:rsidRPr="00000000" w14:paraId="0000003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downloaded the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PostgreSQL binaries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ran the executable file</w:t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23611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6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15" r="1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ieydcunk3pe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Tests Cases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We entered the connection parameters to connect to</w:t>
      </w:r>
      <w:r w:rsidDel="00000000" w:rsidR="00000000" w:rsidRPr="00000000">
        <w:rPr>
          <w:rFonts w:ascii="Times New Roman" w:cs="Times New Roman" w:eastAsia="Times New Roman" w:hAnsi="Times New Roman"/>
          <w:color w:val="24292e"/>
          <w:sz w:val="24"/>
          <w:szCs w:val="24"/>
          <w:highlight w:val="white"/>
          <w:rtl w:val="0"/>
        </w:rPr>
        <w:t xml:space="preserve"> the PostgreSQL server instance in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rogram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base.py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Syntax: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postgresql://username:password@host:port/database</w:t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ffffff" w:val="clear"/>
        <w:spacing w:after="240" w:before="240" w:lineRule="auto"/>
        <w:ind w:left="-90" w:firstLine="0"/>
        <w:jc w:val="center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4781550" cy="2257425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29253" l="19551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5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before="240" w:line="348" w:lineRule="auto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After entering the connection details to the database the engine does not connect to the database instantly. This process is postponed to when it's needed (like when we submit a query, or when create/update a row in a table). The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create_engine()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returns an instance of Engine, and it represents the core interface to the database, adapted through a dialect that handles the details of the database and DBAPI in use. </w:t>
      </w:r>
    </w:p>
    <w:p w:rsidR="00000000" w:rsidDel="00000000" w:rsidP="00000000" w:rsidRDefault="00000000" w:rsidRPr="00000000" w14:paraId="0000004F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The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customer.py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is a sample Python class containing 5 attributes that we'd like to be converted to a table and attributes as its columns</w:t>
      </w:r>
    </w:p>
    <w:p w:rsidR="00000000" w:rsidDel="00000000" w:rsidP="00000000" w:rsidRDefault="00000000" w:rsidRPr="00000000" w14:paraId="00000050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</w:rPr>
        <w:drawing>
          <wp:inline distB="114300" distT="114300" distL="114300" distR="114300">
            <wp:extent cx="5943600" cy="31877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The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main.py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program inserts data using the newly created class</w:t>
      </w:r>
    </w:p>
    <w:p w:rsidR="00000000" w:rsidDel="00000000" w:rsidP="00000000" w:rsidRDefault="00000000" w:rsidRPr="00000000" w14:paraId="00000052">
      <w:pPr>
        <w:shd w:fill="ffffff" w:val="clear"/>
        <w:spacing w:after="240" w:before="24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943600" cy="31877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The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queries.py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contains a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get_all_data()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function which is used to query the table and retrieve the inserted records in the output console</w:t>
      </w:r>
    </w:p>
    <w:p w:rsidR="00000000" w:rsidDel="00000000" w:rsidP="00000000" w:rsidRDefault="00000000" w:rsidRPr="00000000" w14:paraId="00000054">
      <w:pPr>
        <w:shd w:fill="ffffff" w:val="clear"/>
        <w:spacing w:after="240" w:before="24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943600" cy="31877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ffffff" w:val="clear"/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Apart from the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get_all_data()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function, the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update_record()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function is used to update any record based on the id using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filter()</w:t>
      </w:r>
    </w:p>
    <w:p w:rsidR="00000000" w:rsidDel="00000000" w:rsidP="00000000" w:rsidRDefault="00000000" w:rsidRPr="00000000" w14:paraId="00000056">
      <w:pPr>
        <w:shd w:fill="ffffff" w:val="clear"/>
        <w:spacing w:after="240" w:before="24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943600" cy="31877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1"/>
        <w:rPr>
          <w:rFonts w:ascii="Times New Roman" w:cs="Times New Roman" w:eastAsia="Times New Roman" w:hAnsi="Times New Roman"/>
          <w:b w:val="1"/>
        </w:rPr>
      </w:pPr>
      <w:bookmarkStart w:colFirst="0" w:colLast="0" w:name="_97ewnif7yfpp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Results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Once the engine is created and data is inserted using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main.py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program, we login to pgadmin console to check if the data in inserted correctly into the intended database in our case, the data is inserted in: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Database: postgres </w:t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Table: Customer </w:t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Columns: id, name, age, address, email</w:t>
      </w:r>
    </w:p>
    <w:p w:rsidR="00000000" w:rsidDel="00000000" w:rsidP="00000000" w:rsidRDefault="00000000" w:rsidRPr="00000000" w14:paraId="0000005D">
      <w:pPr>
        <w:shd w:fill="ffffff" w:val="clear"/>
        <w:spacing w:after="240" w:before="240" w:lineRule="auto"/>
        <w:rPr/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943600" cy="27686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Further, after executing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update_record()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function for changing the name with id 4, we see the changes reflected into the database with updated name from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‘Jane Doe’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‘Ryan Gosling’</w:t>
      </w:r>
    </w:p>
    <w:p w:rsidR="00000000" w:rsidDel="00000000" w:rsidP="00000000" w:rsidRDefault="00000000" w:rsidRPr="00000000" w14:paraId="0000005F">
      <w:pPr>
        <w:shd w:fill="ffffff" w:val="clear"/>
        <w:spacing w:after="240" w:before="240" w:lineRule="auto"/>
        <w:rPr/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943600" cy="31877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q7dch25ene62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24lt5aff16i8" w:id="9"/>
      <w:bookmarkEnd w:id="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Lessons Learned</w:t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Learned how to write an object-oriented Python program which encapsulates SQL concepts, connects to a relational database and translates function calls to SQL queries.</w:t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Learned how to insert data into the relational database using a Python function with the help of SQLAlchemy libraries </w:t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Learned to update data from a function and retrieve the data in the Python output console without querying the database which cut downs switching back and forth between writing Python and SQL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ffffff" w:val="clear"/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1"/>
        <w:shd w:fill="ffffff" w:val="clear"/>
        <w:spacing w:after="240" w:before="240" w:lineRule="auto"/>
        <w:rPr>
          <w:rFonts w:ascii="Times New Roman" w:cs="Times New Roman" w:eastAsia="Times New Roman" w:hAnsi="Times New Roman"/>
        </w:rPr>
      </w:pPr>
      <w:bookmarkStart w:colFirst="0" w:colLast="0" w:name="_bv4m91bnl9ma" w:id="10"/>
      <w:bookmarkEnd w:id="1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References</w:t>
      </w:r>
    </w:p>
    <w:p w:rsidR="00000000" w:rsidDel="00000000" w:rsidP="00000000" w:rsidRDefault="00000000" w:rsidRPr="00000000" w14:paraId="00000068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color w:val="2470b3"/>
          <w:sz w:val="24"/>
          <w:szCs w:val="24"/>
        </w:rPr>
      </w:pPr>
      <w:hyperlink r:id="rId21">
        <w:r w:rsidDel="00000000" w:rsidR="00000000" w:rsidRPr="00000000">
          <w:rPr>
            <w:rFonts w:ascii="Times New Roman" w:cs="Times New Roman" w:eastAsia="Times New Roman" w:hAnsi="Times New Roman"/>
            <w:color w:val="2470b3"/>
            <w:sz w:val="24"/>
            <w:szCs w:val="24"/>
            <w:rtl w:val="0"/>
          </w:rPr>
          <w:t xml:space="preserve">auth0 blog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color w:val="2470b3"/>
          <w:sz w:val="24"/>
          <w:szCs w:val="24"/>
        </w:rPr>
      </w:pPr>
      <w:hyperlink r:id="rId22">
        <w:r w:rsidDel="00000000" w:rsidR="00000000" w:rsidRPr="00000000">
          <w:rPr>
            <w:rFonts w:ascii="Times New Roman" w:cs="Times New Roman" w:eastAsia="Times New Roman" w:hAnsi="Times New Roman"/>
            <w:color w:val="2470b3"/>
            <w:sz w:val="24"/>
            <w:szCs w:val="24"/>
            <w:rtl w:val="0"/>
          </w:rPr>
          <w:t xml:space="preserve">https://www.sqlalchemy.org/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ffffff" w:val="clear"/>
        <w:spacing w:after="240" w:before="240" w:lineRule="auto"/>
        <w:ind w:left="0" w:firstLine="0"/>
        <w:rPr>
          <w:rFonts w:ascii="Times New Roman" w:cs="Times New Roman" w:eastAsia="Times New Roman" w:hAnsi="Times New Roman"/>
          <w:color w:val="2470b3"/>
          <w:sz w:val="24"/>
          <w:szCs w:val="24"/>
        </w:rPr>
      </w:pPr>
      <w:hyperlink r:id="rId23">
        <w:r w:rsidDel="00000000" w:rsidR="00000000" w:rsidRPr="00000000">
          <w:rPr>
            <w:rFonts w:ascii="Times New Roman" w:cs="Times New Roman" w:eastAsia="Times New Roman" w:hAnsi="Times New Roman"/>
            <w:color w:val="2470b3"/>
            <w:sz w:val="24"/>
            <w:szCs w:val="24"/>
            <w:rtl w:val="0"/>
          </w:rPr>
          <w:t xml:space="preserve">https://docs.sqlalchemy.org/en/13/orm/tutorial.html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hyperlink" Target="https://www.enterprisedb.com/downloads/postgres-postgresql-downloads" TargetMode="External"/><Relationship Id="rId22" Type="http://schemas.openxmlformats.org/officeDocument/2006/relationships/hyperlink" Target="https://www.sqlalchemy.org/" TargetMode="External"/><Relationship Id="rId10" Type="http://schemas.openxmlformats.org/officeDocument/2006/relationships/image" Target="media/image10.png"/><Relationship Id="rId21" Type="http://schemas.openxmlformats.org/officeDocument/2006/relationships/hyperlink" Target="https://auth0.com/blog/sqlalchemy-orm-tutorial-for-python-developers/?utm_source=medium&amp;utm_medium=sc&amp;utm_campaign=sqlalchemy_python" TargetMode="External"/><Relationship Id="rId13" Type="http://schemas.openxmlformats.org/officeDocument/2006/relationships/image" Target="media/image8.png"/><Relationship Id="rId12" Type="http://schemas.openxmlformats.org/officeDocument/2006/relationships/image" Target="media/image3.png"/><Relationship Id="rId23" Type="http://schemas.openxmlformats.org/officeDocument/2006/relationships/hyperlink" Target="https://docs.sqlalchemy.org/en/13/orm/tutorial.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11.png"/><Relationship Id="rId17" Type="http://schemas.openxmlformats.org/officeDocument/2006/relationships/image" Target="media/image12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image" Target="media/image1.png"/><Relationship Id="rId18" Type="http://schemas.openxmlformats.org/officeDocument/2006/relationships/image" Target="media/image9.png"/><Relationship Id="rId7" Type="http://schemas.openxmlformats.org/officeDocument/2006/relationships/image" Target="media/image2.png"/><Relationship Id="rId8" Type="http://schemas.openxmlformats.org/officeDocument/2006/relationships/hyperlink" Target="https://www.python.org/download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