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1499" w14:textId="729A73E6" w:rsidR="005345A1" w:rsidRPr="001D022D" w:rsidRDefault="00B90989">
      <w:pPr>
        <w:rPr>
          <w:b/>
          <w:bCs/>
          <w:sz w:val="36"/>
          <w:szCs w:val="36"/>
        </w:rPr>
      </w:pPr>
      <w:r w:rsidRPr="001D022D">
        <w:rPr>
          <w:b/>
          <w:bCs/>
          <w:sz w:val="36"/>
          <w:szCs w:val="36"/>
        </w:rPr>
        <w:t>Case 1</w:t>
      </w:r>
    </w:p>
    <w:p w14:paraId="03714686" w14:textId="3A0CDB61" w:rsidR="00B90989" w:rsidRPr="005345A1" w:rsidRDefault="007E5FDC">
      <w:pPr>
        <w:rPr>
          <w:sz w:val="36"/>
          <w:szCs w:val="36"/>
        </w:rPr>
      </w:pPr>
      <w:r w:rsidRPr="005345A1">
        <w:rPr>
          <w:noProof/>
          <w:sz w:val="24"/>
          <w:szCs w:val="24"/>
        </w:rPr>
        <w:drawing>
          <wp:anchor distT="0" distB="0" distL="114300" distR="114300" simplePos="0" relativeHeight="251580928" behindDoc="0" locked="0" layoutInCell="1" allowOverlap="1" wp14:anchorId="482CB37E" wp14:editId="3225E0F3">
            <wp:simplePos x="0" y="0"/>
            <wp:positionH relativeFrom="margin">
              <wp:posOffset>647065</wp:posOffset>
            </wp:positionH>
            <wp:positionV relativeFrom="paragraph">
              <wp:posOffset>290830</wp:posOffset>
            </wp:positionV>
            <wp:extent cx="4493260" cy="2225040"/>
            <wp:effectExtent l="0" t="0" r="2540" b="3810"/>
            <wp:wrapTopAndBottom/>
            <wp:docPr id="4177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1062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93260" cy="2225040"/>
                    </a:xfrm>
                    <a:prstGeom prst="rect">
                      <a:avLst/>
                    </a:prstGeom>
                  </pic:spPr>
                </pic:pic>
              </a:graphicData>
            </a:graphic>
            <wp14:sizeRelH relativeFrom="margin">
              <wp14:pctWidth>0</wp14:pctWidth>
            </wp14:sizeRelH>
            <wp14:sizeRelV relativeFrom="margin">
              <wp14:pctHeight>0</wp14:pctHeight>
            </wp14:sizeRelV>
          </wp:anchor>
        </w:drawing>
      </w:r>
      <w:r w:rsidR="00B90989" w:rsidRPr="005345A1">
        <w:rPr>
          <w:sz w:val="24"/>
          <w:szCs w:val="24"/>
        </w:rPr>
        <w:t>1.</w:t>
      </w:r>
      <w:r w:rsidR="00B90989" w:rsidRPr="00557B74">
        <w:rPr>
          <w:sz w:val="24"/>
          <w:szCs w:val="24"/>
        </w:rPr>
        <w:t>Open binomial module in your web application</w:t>
      </w:r>
    </w:p>
    <w:p w14:paraId="62226154" w14:textId="46ADF06E" w:rsidR="007E5FDC" w:rsidRDefault="007E5FDC">
      <w:pPr>
        <w:rPr>
          <w:sz w:val="28"/>
          <w:szCs w:val="28"/>
        </w:rPr>
      </w:pPr>
    </w:p>
    <w:p w14:paraId="4B171346" w14:textId="4FF07E19" w:rsidR="00B90989" w:rsidRPr="007E5FDC" w:rsidRDefault="007E5FDC">
      <w:pPr>
        <w:rPr>
          <w:sz w:val="24"/>
          <w:szCs w:val="24"/>
        </w:rPr>
      </w:pPr>
      <w:r w:rsidRPr="007E5FDC">
        <w:rPr>
          <w:noProof/>
          <w:sz w:val="24"/>
          <w:szCs w:val="24"/>
        </w:rPr>
        <w:drawing>
          <wp:anchor distT="0" distB="0" distL="114300" distR="114300" simplePos="0" relativeHeight="251589120" behindDoc="0" locked="0" layoutInCell="1" allowOverlap="1" wp14:anchorId="706BFDF9" wp14:editId="3DAD0858">
            <wp:simplePos x="0" y="0"/>
            <wp:positionH relativeFrom="margin">
              <wp:align>center</wp:align>
            </wp:positionH>
            <wp:positionV relativeFrom="paragraph">
              <wp:posOffset>285115</wp:posOffset>
            </wp:positionV>
            <wp:extent cx="4351020" cy="2194560"/>
            <wp:effectExtent l="0" t="0" r="0" b="0"/>
            <wp:wrapTopAndBottom/>
            <wp:docPr id="70088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8385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51020" cy="2194560"/>
                    </a:xfrm>
                    <a:prstGeom prst="rect">
                      <a:avLst/>
                    </a:prstGeom>
                  </pic:spPr>
                </pic:pic>
              </a:graphicData>
            </a:graphic>
            <wp14:sizeRelH relativeFrom="margin">
              <wp14:pctWidth>0</wp14:pctWidth>
            </wp14:sizeRelH>
            <wp14:sizeRelV relativeFrom="margin">
              <wp14:pctHeight>0</wp14:pctHeight>
            </wp14:sizeRelV>
          </wp:anchor>
        </w:drawing>
      </w:r>
      <w:r w:rsidR="00B90989" w:rsidRPr="007E5FDC">
        <w:rPr>
          <w:sz w:val="24"/>
          <w:szCs w:val="24"/>
        </w:rPr>
        <w:t>2. Enter n=20 and p=0.05</w:t>
      </w:r>
    </w:p>
    <w:p w14:paraId="2F7B43EA" w14:textId="5822752C" w:rsidR="00B90989" w:rsidRDefault="00A8393F">
      <w:pPr>
        <w:rPr>
          <w:sz w:val="28"/>
          <w:szCs w:val="28"/>
        </w:rPr>
      </w:pPr>
      <w:r w:rsidRPr="00A8393F">
        <w:rPr>
          <w:noProof/>
          <w:sz w:val="28"/>
          <w:szCs w:val="28"/>
        </w:rPr>
        <w:drawing>
          <wp:anchor distT="0" distB="0" distL="114300" distR="114300" simplePos="0" relativeHeight="251601408" behindDoc="0" locked="0" layoutInCell="1" allowOverlap="1" wp14:anchorId="5A74DB11" wp14:editId="2ED1B22C">
            <wp:simplePos x="0" y="0"/>
            <wp:positionH relativeFrom="margin">
              <wp:posOffset>586740</wp:posOffset>
            </wp:positionH>
            <wp:positionV relativeFrom="paragraph">
              <wp:posOffset>2512695</wp:posOffset>
            </wp:positionV>
            <wp:extent cx="4389120" cy="2522220"/>
            <wp:effectExtent l="0" t="0" r="0" b="0"/>
            <wp:wrapTopAndBottom/>
            <wp:docPr id="13066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510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9120" cy="2522220"/>
                    </a:xfrm>
                    <a:prstGeom prst="rect">
                      <a:avLst/>
                    </a:prstGeom>
                  </pic:spPr>
                </pic:pic>
              </a:graphicData>
            </a:graphic>
            <wp14:sizeRelH relativeFrom="margin">
              <wp14:pctWidth>0</wp14:pctWidth>
            </wp14:sizeRelH>
            <wp14:sizeRelV relativeFrom="margin">
              <wp14:pctHeight>0</wp14:pctHeight>
            </wp14:sizeRelV>
          </wp:anchor>
        </w:drawing>
      </w:r>
      <w:r w:rsidR="00B90989" w:rsidRPr="002F00DE">
        <w:rPr>
          <w:sz w:val="28"/>
          <w:szCs w:val="28"/>
        </w:rPr>
        <w:t xml:space="preserve">3. Calculate the </w:t>
      </w:r>
      <w:proofErr w:type="gramStart"/>
      <w:r w:rsidR="00B90989" w:rsidRPr="002F00DE">
        <w:rPr>
          <w:sz w:val="28"/>
          <w:szCs w:val="28"/>
        </w:rPr>
        <w:t>mean ,</w:t>
      </w:r>
      <w:proofErr w:type="gramEnd"/>
      <w:r w:rsidR="00D91D87" w:rsidRPr="002F00DE">
        <w:rPr>
          <w:sz w:val="28"/>
          <w:szCs w:val="28"/>
        </w:rPr>
        <w:t xml:space="preserve"> </w:t>
      </w:r>
      <w:proofErr w:type="gramStart"/>
      <w:r w:rsidR="00B90989" w:rsidRPr="002F00DE">
        <w:rPr>
          <w:sz w:val="28"/>
          <w:szCs w:val="28"/>
        </w:rPr>
        <w:t>variance ,</w:t>
      </w:r>
      <w:proofErr w:type="gramEnd"/>
      <w:r w:rsidR="00D91D87" w:rsidRPr="002F00DE">
        <w:rPr>
          <w:sz w:val="28"/>
          <w:szCs w:val="28"/>
        </w:rPr>
        <w:t xml:space="preserve"> </w:t>
      </w:r>
      <w:r w:rsidR="00B90989" w:rsidRPr="002F00DE">
        <w:rPr>
          <w:sz w:val="28"/>
          <w:szCs w:val="28"/>
        </w:rPr>
        <w:t>probability of exactly 2 defects.</w:t>
      </w:r>
    </w:p>
    <w:p w14:paraId="2260336E" w14:textId="6B274A12" w:rsidR="00B90989" w:rsidRDefault="00B90989" w:rsidP="00B90989">
      <w:pPr>
        <w:tabs>
          <w:tab w:val="left" w:pos="6552"/>
        </w:tabs>
        <w:rPr>
          <w:sz w:val="28"/>
          <w:szCs w:val="28"/>
        </w:rPr>
      </w:pPr>
      <w:r w:rsidRPr="002F00DE">
        <w:rPr>
          <w:sz w:val="28"/>
          <w:szCs w:val="28"/>
        </w:rPr>
        <w:lastRenderedPageBreak/>
        <w:t>4.</w:t>
      </w:r>
      <w:r w:rsidR="00D91D87" w:rsidRPr="002F00DE">
        <w:rPr>
          <w:sz w:val="28"/>
          <w:szCs w:val="28"/>
        </w:rPr>
        <w:t>View the PMF graph. The horizontal axis represents the number of defects and the vertical axis represents the probability of each count.</w:t>
      </w:r>
    </w:p>
    <w:p w14:paraId="70888148" w14:textId="65D03DB5" w:rsidR="00A4137B" w:rsidRDefault="00A4137B" w:rsidP="00B90989">
      <w:pPr>
        <w:tabs>
          <w:tab w:val="left" w:pos="6552"/>
        </w:tabs>
        <w:rPr>
          <w:sz w:val="28"/>
          <w:szCs w:val="28"/>
        </w:rPr>
      </w:pPr>
      <w:r w:rsidRPr="00A4137B">
        <w:rPr>
          <w:noProof/>
          <w:sz w:val="28"/>
          <w:szCs w:val="28"/>
        </w:rPr>
        <w:drawing>
          <wp:inline distT="0" distB="0" distL="0" distR="0" wp14:anchorId="3F9A3194" wp14:editId="19BA60CA">
            <wp:extent cx="5731510" cy="1951355"/>
            <wp:effectExtent l="0" t="0" r="2540" b="0"/>
            <wp:docPr id="94313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34519" name=""/>
                    <pic:cNvPicPr/>
                  </pic:nvPicPr>
                  <pic:blipFill>
                    <a:blip r:embed="rId8"/>
                    <a:stretch>
                      <a:fillRect/>
                    </a:stretch>
                  </pic:blipFill>
                  <pic:spPr>
                    <a:xfrm>
                      <a:off x="0" y="0"/>
                      <a:ext cx="5731510" cy="1951355"/>
                    </a:xfrm>
                    <a:prstGeom prst="rect">
                      <a:avLst/>
                    </a:prstGeom>
                  </pic:spPr>
                </pic:pic>
              </a:graphicData>
            </a:graphic>
          </wp:inline>
        </w:drawing>
      </w:r>
    </w:p>
    <w:p w14:paraId="4F5DA1DE" w14:textId="24D57A05" w:rsidR="001F5A53" w:rsidRDefault="002E1EA3" w:rsidP="00B90989">
      <w:pPr>
        <w:tabs>
          <w:tab w:val="left" w:pos="6552"/>
        </w:tabs>
        <w:rPr>
          <w:sz w:val="28"/>
          <w:szCs w:val="28"/>
        </w:rPr>
      </w:pPr>
      <w:r w:rsidRPr="00731748">
        <w:rPr>
          <w:noProof/>
          <w:sz w:val="28"/>
          <w:szCs w:val="28"/>
        </w:rPr>
        <w:drawing>
          <wp:anchor distT="0" distB="0" distL="114300" distR="114300" simplePos="0" relativeHeight="251613696" behindDoc="0" locked="0" layoutInCell="1" allowOverlap="1" wp14:anchorId="6A58B2B4" wp14:editId="0B84A09D">
            <wp:simplePos x="0" y="0"/>
            <wp:positionH relativeFrom="margin">
              <wp:posOffset>198120</wp:posOffset>
            </wp:positionH>
            <wp:positionV relativeFrom="paragraph">
              <wp:posOffset>506730</wp:posOffset>
            </wp:positionV>
            <wp:extent cx="5491480" cy="1797050"/>
            <wp:effectExtent l="0" t="0" r="0" b="0"/>
            <wp:wrapTopAndBottom/>
            <wp:docPr id="4635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8467" name=""/>
                    <pic:cNvPicPr/>
                  </pic:nvPicPr>
                  <pic:blipFill>
                    <a:blip r:embed="rId9">
                      <a:extLst>
                        <a:ext uri="{28A0092B-C50C-407E-A947-70E740481C1C}">
                          <a14:useLocalDpi xmlns:a14="http://schemas.microsoft.com/office/drawing/2010/main" val="0"/>
                        </a:ext>
                      </a:extLst>
                    </a:blip>
                    <a:stretch>
                      <a:fillRect/>
                    </a:stretch>
                  </pic:blipFill>
                  <pic:spPr>
                    <a:xfrm>
                      <a:off x="0" y="0"/>
                      <a:ext cx="5491480" cy="1797050"/>
                    </a:xfrm>
                    <a:prstGeom prst="rect">
                      <a:avLst/>
                    </a:prstGeom>
                  </pic:spPr>
                </pic:pic>
              </a:graphicData>
            </a:graphic>
            <wp14:sizeRelH relativeFrom="margin">
              <wp14:pctWidth>0</wp14:pctWidth>
            </wp14:sizeRelH>
            <wp14:sizeRelV relativeFrom="margin">
              <wp14:pctHeight>0</wp14:pctHeight>
            </wp14:sizeRelV>
          </wp:anchor>
        </w:drawing>
      </w:r>
      <w:r w:rsidR="001F5A53" w:rsidRPr="001F5A53">
        <w:rPr>
          <w:sz w:val="28"/>
          <w:szCs w:val="28"/>
        </w:rPr>
        <w:t>5. Change the defect probability from 0.05to 0.10. Observe how the distribution shifts toward larger defect counts.</w:t>
      </w:r>
    </w:p>
    <w:p w14:paraId="005A7447" w14:textId="366A3DE6" w:rsidR="002E1EA3" w:rsidRDefault="002E1EA3" w:rsidP="00B90989">
      <w:pPr>
        <w:tabs>
          <w:tab w:val="left" w:pos="6552"/>
        </w:tabs>
        <w:rPr>
          <w:sz w:val="28"/>
          <w:szCs w:val="28"/>
        </w:rPr>
      </w:pPr>
    </w:p>
    <w:p w14:paraId="097ABA09" w14:textId="6EB77F88" w:rsidR="00476373" w:rsidRDefault="002E1EA3" w:rsidP="00B90989">
      <w:pPr>
        <w:tabs>
          <w:tab w:val="left" w:pos="6552"/>
        </w:tabs>
        <w:rPr>
          <w:sz w:val="28"/>
          <w:szCs w:val="28"/>
        </w:rPr>
      </w:pPr>
      <w:r w:rsidRPr="00CB6074">
        <w:rPr>
          <w:noProof/>
          <w:sz w:val="28"/>
          <w:szCs w:val="28"/>
        </w:rPr>
        <w:drawing>
          <wp:anchor distT="0" distB="0" distL="114300" distR="114300" simplePos="0" relativeHeight="251609600" behindDoc="0" locked="0" layoutInCell="1" allowOverlap="1" wp14:anchorId="2FD3C127" wp14:editId="4E1C4D63">
            <wp:simplePos x="0" y="0"/>
            <wp:positionH relativeFrom="page">
              <wp:posOffset>1371600</wp:posOffset>
            </wp:positionH>
            <wp:positionV relativeFrom="paragraph">
              <wp:posOffset>748665</wp:posOffset>
            </wp:positionV>
            <wp:extent cx="4672330" cy="2663190"/>
            <wp:effectExtent l="0" t="0" r="0" b="3810"/>
            <wp:wrapTopAndBottom/>
            <wp:docPr id="180954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455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2330" cy="2663190"/>
                    </a:xfrm>
                    <a:prstGeom prst="rect">
                      <a:avLst/>
                    </a:prstGeom>
                  </pic:spPr>
                </pic:pic>
              </a:graphicData>
            </a:graphic>
            <wp14:sizeRelH relativeFrom="margin">
              <wp14:pctWidth>0</wp14:pctWidth>
            </wp14:sizeRelH>
            <wp14:sizeRelV relativeFrom="margin">
              <wp14:pctHeight>0</wp14:pctHeight>
            </wp14:sizeRelV>
          </wp:anchor>
        </w:drawing>
      </w:r>
      <w:r w:rsidR="00476373" w:rsidRPr="00476373">
        <w:rPr>
          <w:sz w:val="28"/>
          <w:szCs w:val="28"/>
        </w:rPr>
        <w:t>6. Open the Poisson module and enter lambda = 5 for 100 inspected products. Co</w:t>
      </w:r>
      <w:r w:rsidR="0091444B" w:rsidRPr="0091444B">
        <w:rPr>
          <w:sz w:val="28"/>
          <w:szCs w:val="28"/>
        </w:rPr>
        <w:t xml:space="preserve">7. Open the Geometric module and enter </w:t>
      </w:r>
      <w:proofErr w:type="gramStart"/>
      <w:r w:rsidR="0091444B" w:rsidRPr="0091444B">
        <w:rPr>
          <w:sz w:val="28"/>
          <w:szCs w:val="28"/>
        </w:rPr>
        <w:t>\(</w:t>
      </w:r>
      <w:proofErr w:type="gramEnd"/>
      <w:r w:rsidR="0091444B" w:rsidRPr="0091444B">
        <w:rPr>
          <w:sz w:val="28"/>
          <w:szCs w:val="28"/>
        </w:rPr>
        <w:t xml:space="preserve">p = 0.05\). </w:t>
      </w:r>
      <w:r w:rsidR="0091444B">
        <w:rPr>
          <w:sz w:val="28"/>
          <w:szCs w:val="28"/>
        </w:rPr>
        <w:t xml:space="preserve">    </w:t>
      </w:r>
    </w:p>
    <w:p w14:paraId="10A3823E" w14:textId="061F7DEC" w:rsidR="00CB6074" w:rsidRDefault="00992CDD" w:rsidP="00B90989">
      <w:pPr>
        <w:tabs>
          <w:tab w:val="left" w:pos="6552"/>
        </w:tabs>
        <w:rPr>
          <w:sz w:val="28"/>
          <w:szCs w:val="28"/>
        </w:rPr>
      </w:pPr>
      <w:r w:rsidRPr="00992CDD">
        <w:rPr>
          <w:noProof/>
          <w:sz w:val="28"/>
          <w:szCs w:val="28"/>
        </w:rPr>
        <w:lastRenderedPageBreak/>
        <w:drawing>
          <wp:anchor distT="0" distB="0" distL="114300" distR="114300" simplePos="0" relativeHeight="251615744" behindDoc="0" locked="0" layoutInCell="1" allowOverlap="1" wp14:anchorId="76334DCF" wp14:editId="4E38A17D">
            <wp:simplePos x="0" y="0"/>
            <wp:positionH relativeFrom="margin">
              <wp:posOffset>851535</wp:posOffset>
            </wp:positionH>
            <wp:positionV relativeFrom="paragraph">
              <wp:posOffset>463550</wp:posOffset>
            </wp:positionV>
            <wp:extent cx="3622040" cy="1842135"/>
            <wp:effectExtent l="0" t="0" r="0" b="5715"/>
            <wp:wrapTopAndBottom/>
            <wp:docPr id="132092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25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2040" cy="1842135"/>
                    </a:xfrm>
                    <a:prstGeom prst="rect">
                      <a:avLst/>
                    </a:prstGeom>
                  </pic:spPr>
                </pic:pic>
              </a:graphicData>
            </a:graphic>
            <wp14:sizeRelH relativeFrom="margin">
              <wp14:pctWidth>0</wp14:pctWidth>
            </wp14:sizeRelH>
            <wp14:sizeRelV relativeFrom="margin">
              <wp14:pctHeight>0</wp14:pctHeight>
            </wp14:sizeRelV>
          </wp:anchor>
        </w:drawing>
      </w:r>
      <w:r w:rsidR="00F32227" w:rsidRPr="00F32227">
        <w:rPr>
          <w:sz w:val="28"/>
          <w:szCs w:val="28"/>
        </w:rPr>
        <w:t>7. Open the Geometric module and enter p = 0.05. Examine the probability of detecting the first defect on different inspection attempts.</w:t>
      </w:r>
    </w:p>
    <w:p w14:paraId="5C851BAB" w14:textId="6012C969" w:rsidR="00992CDD" w:rsidRDefault="00D24DA1" w:rsidP="00B90989">
      <w:pPr>
        <w:tabs>
          <w:tab w:val="left" w:pos="6552"/>
        </w:tabs>
        <w:rPr>
          <w:sz w:val="28"/>
          <w:szCs w:val="28"/>
        </w:rPr>
      </w:pPr>
      <w:r w:rsidRPr="00D24DA1">
        <w:rPr>
          <w:sz w:val="28"/>
          <w:szCs w:val="28"/>
        </w:rPr>
        <w:t>8. Write down the numerical results, graph observations, and an inference about the quality-control process.</w:t>
      </w:r>
    </w:p>
    <w:p w14:paraId="1E285669" w14:textId="3395683E" w:rsidR="005C0FB0" w:rsidRPr="00D06AA5" w:rsidRDefault="005C0FB0" w:rsidP="00AC52A6">
      <w:pPr>
        <w:tabs>
          <w:tab w:val="left" w:pos="6552"/>
        </w:tabs>
        <w:spacing w:line="240" w:lineRule="auto"/>
        <w:rPr>
          <w:i/>
          <w:iCs/>
          <w:sz w:val="24"/>
          <w:szCs w:val="24"/>
        </w:rPr>
      </w:pPr>
      <w:r w:rsidRPr="005C0FB0">
        <w:rPr>
          <w:sz w:val="24"/>
          <w:szCs w:val="24"/>
        </w:rPr>
        <w:sym w:font="Wingdings" w:char="F0E0"/>
      </w:r>
      <w:r w:rsidRPr="005C0FB0">
        <w:rPr>
          <w:sz w:val="24"/>
          <w:szCs w:val="24"/>
        </w:rPr>
        <w:t xml:space="preserve"> </w:t>
      </w:r>
      <w:r w:rsidRPr="00D06AA5">
        <w:rPr>
          <w:i/>
          <w:iCs/>
          <w:sz w:val="24"/>
          <w:szCs w:val="24"/>
        </w:rPr>
        <w:t>Numerical Results</w:t>
      </w:r>
    </w:p>
    <w:p w14:paraId="0C87C17B" w14:textId="5DDA0A73" w:rsidR="005C0FB0" w:rsidRPr="005C0FB0" w:rsidRDefault="005C0FB0" w:rsidP="00AC52A6">
      <w:pPr>
        <w:tabs>
          <w:tab w:val="left" w:pos="6552"/>
        </w:tabs>
        <w:spacing w:line="240" w:lineRule="auto"/>
        <w:jc w:val="both"/>
        <w:rPr>
          <w:sz w:val="24"/>
          <w:szCs w:val="24"/>
        </w:rPr>
      </w:pPr>
      <w:r>
        <w:rPr>
          <w:sz w:val="24"/>
          <w:szCs w:val="24"/>
        </w:rPr>
        <w:t>&gt;&gt;</w:t>
      </w:r>
      <w:r w:rsidRPr="005C0FB0">
        <w:rPr>
          <w:sz w:val="24"/>
          <w:szCs w:val="24"/>
        </w:rPr>
        <w:t>Binomial Distribution (n = 20,</w:t>
      </w:r>
      <w:r w:rsidR="00557B74">
        <w:rPr>
          <w:sz w:val="24"/>
          <w:szCs w:val="24"/>
        </w:rPr>
        <w:t xml:space="preserve"> </w:t>
      </w:r>
      <w:r w:rsidRPr="005C0FB0">
        <w:rPr>
          <w:sz w:val="24"/>
          <w:szCs w:val="24"/>
        </w:rPr>
        <w:t>p = 0.05)</w:t>
      </w:r>
    </w:p>
    <w:p w14:paraId="4F163C29" w14:textId="05B9144B" w:rsidR="005C0FB0" w:rsidRPr="005C0FB0" w:rsidRDefault="005C0FB0" w:rsidP="005C0FB0">
      <w:pPr>
        <w:numPr>
          <w:ilvl w:val="0"/>
          <w:numId w:val="1"/>
        </w:numPr>
        <w:tabs>
          <w:tab w:val="left" w:pos="6552"/>
        </w:tabs>
        <w:spacing w:line="240" w:lineRule="auto"/>
        <w:jc w:val="both"/>
        <w:rPr>
          <w:sz w:val="24"/>
          <w:szCs w:val="24"/>
        </w:rPr>
      </w:pPr>
      <w:r w:rsidRPr="005C0FB0">
        <w:rPr>
          <w:sz w:val="24"/>
          <w:szCs w:val="24"/>
        </w:rPr>
        <w:t xml:space="preserve">Mean = </w:t>
      </w:r>
      <w:r w:rsidR="00D06AA5">
        <w:rPr>
          <w:sz w:val="24"/>
          <w:szCs w:val="24"/>
        </w:rPr>
        <w:t>1</w:t>
      </w:r>
    </w:p>
    <w:p w14:paraId="230EDEBE" w14:textId="57C77BD7" w:rsidR="005C0FB0" w:rsidRPr="005C0FB0" w:rsidRDefault="005C0FB0" w:rsidP="005C0FB0">
      <w:pPr>
        <w:numPr>
          <w:ilvl w:val="0"/>
          <w:numId w:val="1"/>
        </w:numPr>
        <w:tabs>
          <w:tab w:val="left" w:pos="6552"/>
        </w:tabs>
        <w:spacing w:line="240" w:lineRule="auto"/>
        <w:jc w:val="both"/>
        <w:rPr>
          <w:sz w:val="24"/>
          <w:szCs w:val="24"/>
        </w:rPr>
      </w:pPr>
      <w:r w:rsidRPr="005C0FB0">
        <w:rPr>
          <w:sz w:val="24"/>
          <w:szCs w:val="24"/>
        </w:rPr>
        <w:t>Variance = 0.95</w:t>
      </w:r>
    </w:p>
    <w:p w14:paraId="0C83DD71" w14:textId="736BF7B5" w:rsidR="005C0FB0" w:rsidRPr="005C0FB0" w:rsidRDefault="005C0FB0" w:rsidP="005C0FB0">
      <w:pPr>
        <w:numPr>
          <w:ilvl w:val="0"/>
          <w:numId w:val="1"/>
        </w:numPr>
        <w:tabs>
          <w:tab w:val="left" w:pos="6552"/>
        </w:tabs>
        <w:spacing w:line="240" w:lineRule="auto"/>
        <w:jc w:val="both"/>
        <w:rPr>
          <w:sz w:val="24"/>
          <w:szCs w:val="24"/>
        </w:rPr>
      </w:pPr>
      <w:r w:rsidRPr="005C0FB0">
        <w:rPr>
          <w:sz w:val="24"/>
          <w:szCs w:val="24"/>
        </w:rPr>
        <w:t>Standard deviation = 0.9747</w:t>
      </w:r>
    </w:p>
    <w:p w14:paraId="39D2F74A" w14:textId="65365044" w:rsidR="005C0FB0" w:rsidRPr="005C0FB0" w:rsidRDefault="005C0FB0" w:rsidP="005C0FB0">
      <w:pPr>
        <w:numPr>
          <w:ilvl w:val="0"/>
          <w:numId w:val="1"/>
        </w:numPr>
        <w:tabs>
          <w:tab w:val="left" w:pos="6552"/>
        </w:tabs>
        <w:spacing w:line="240" w:lineRule="auto"/>
        <w:jc w:val="both"/>
        <w:rPr>
          <w:sz w:val="24"/>
          <w:szCs w:val="24"/>
        </w:rPr>
      </w:pPr>
      <w:r w:rsidRPr="005C0FB0">
        <w:rPr>
          <w:sz w:val="24"/>
          <w:szCs w:val="24"/>
        </w:rPr>
        <w:t>Probability of exactly 2 defects: P(X=</w:t>
      </w:r>
      <w:proofErr w:type="gramStart"/>
      <w:r w:rsidRPr="005C0FB0">
        <w:rPr>
          <w:sz w:val="24"/>
          <w:szCs w:val="24"/>
        </w:rPr>
        <w:t>2)=</w:t>
      </w:r>
      <w:proofErr w:type="gramEnd"/>
      <w:r w:rsidRPr="005C0FB0">
        <w:rPr>
          <w:sz w:val="24"/>
          <w:szCs w:val="24"/>
        </w:rPr>
        <w:t>0.188677, approximately 18.87%.</w:t>
      </w:r>
    </w:p>
    <w:p w14:paraId="6D65B768" w14:textId="5A914778" w:rsidR="005C0FB0" w:rsidRPr="005C0FB0" w:rsidRDefault="005C0FB0" w:rsidP="005C0FB0">
      <w:pPr>
        <w:tabs>
          <w:tab w:val="left" w:pos="6552"/>
        </w:tabs>
        <w:spacing w:line="240" w:lineRule="auto"/>
        <w:jc w:val="both"/>
        <w:rPr>
          <w:sz w:val="24"/>
          <w:szCs w:val="24"/>
        </w:rPr>
      </w:pPr>
      <w:r w:rsidRPr="005C0FB0">
        <w:rPr>
          <w:sz w:val="24"/>
          <w:szCs w:val="24"/>
        </w:rPr>
        <w:t>When the defect probability increases to p=0.1</w:t>
      </w:r>
      <w:r w:rsidR="00A3453B">
        <w:rPr>
          <w:sz w:val="24"/>
          <w:szCs w:val="24"/>
        </w:rPr>
        <w:t>0</w:t>
      </w:r>
    </w:p>
    <w:p w14:paraId="723A15B4" w14:textId="74B2AEED" w:rsidR="005C0FB0" w:rsidRPr="005C0FB0" w:rsidRDefault="005C0FB0" w:rsidP="005C0FB0">
      <w:pPr>
        <w:numPr>
          <w:ilvl w:val="0"/>
          <w:numId w:val="2"/>
        </w:numPr>
        <w:tabs>
          <w:tab w:val="left" w:pos="6552"/>
        </w:tabs>
        <w:spacing w:line="240" w:lineRule="auto"/>
        <w:jc w:val="both"/>
        <w:rPr>
          <w:sz w:val="24"/>
          <w:szCs w:val="24"/>
        </w:rPr>
      </w:pPr>
      <w:r w:rsidRPr="005C0FB0">
        <w:rPr>
          <w:sz w:val="24"/>
          <w:szCs w:val="24"/>
        </w:rPr>
        <w:t>Mean = 2</w:t>
      </w:r>
    </w:p>
    <w:p w14:paraId="395F7D39" w14:textId="30158AAF" w:rsidR="005C0FB0" w:rsidRPr="005C0FB0" w:rsidRDefault="005C0FB0" w:rsidP="005C0FB0">
      <w:pPr>
        <w:numPr>
          <w:ilvl w:val="0"/>
          <w:numId w:val="2"/>
        </w:numPr>
        <w:tabs>
          <w:tab w:val="left" w:pos="6552"/>
        </w:tabs>
        <w:spacing w:line="240" w:lineRule="auto"/>
        <w:jc w:val="both"/>
        <w:rPr>
          <w:sz w:val="24"/>
          <w:szCs w:val="24"/>
        </w:rPr>
      </w:pPr>
      <w:r w:rsidRPr="005C0FB0">
        <w:rPr>
          <w:sz w:val="24"/>
          <w:szCs w:val="24"/>
        </w:rPr>
        <w:t>Variance = 1.8</w:t>
      </w:r>
    </w:p>
    <w:p w14:paraId="1F53BDAA" w14:textId="6A98BA01" w:rsidR="005C0FB0" w:rsidRPr="005C0FB0" w:rsidRDefault="0002657E" w:rsidP="005C0FB0">
      <w:pPr>
        <w:tabs>
          <w:tab w:val="left" w:pos="6552"/>
        </w:tabs>
        <w:spacing w:line="240" w:lineRule="auto"/>
        <w:jc w:val="both"/>
        <w:rPr>
          <w:sz w:val="24"/>
          <w:szCs w:val="24"/>
        </w:rPr>
      </w:pPr>
      <w:r>
        <w:rPr>
          <w:sz w:val="24"/>
          <w:szCs w:val="24"/>
        </w:rPr>
        <w:t>&gt;&gt;</w:t>
      </w:r>
      <w:r w:rsidR="005C0FB0" w:rsidRPr="005C0FB0">
        <w:rPr>
          <w:sz w:val="24"/>
          <w:szCs w:val="24"/>
        </w:rPr>
        <w:t>Poisson Distribution lambda = 5</w:t>
      </w:r>
    </w:p>
    <w:p w14:paraId="6A9FE0F2" w14:textId="7C7C4581" w:rsidR="005C0FB0" w:rsidRPr="005C0FB0" w:rsidRDefault="005C0FB0" w:rsidP="005C0FB0">
      <w:pPr>
        <w:numPr>
          <w:ilvl w:val="0"/>
          <w:numId w:val="3"/>
        </w:numPr>
        <w:tabs>
          <w:tab w:val="left" w:pos="6552"/>
        </w:tabs>
        <w:spacing w:line="240" w:lineRule="auto"/>
        <w:jc w:val="both"/>
        <w:rPr>
          <w:sz w:val="24"/>
          <w:szCs w:val="24"/>
        </w:rPr>
      </w:pPr>
      <w:r w:rsidRPr="005C0FB0">
        <w:rPr>
          <w:sz w:val="24"/>
          <w:szCs w:val="24"/>
        </w:rPr>
        <w:t>Mean = 5</w:t>
      </w:r>
    </w:p>
    <w:p w14:paraId="12859AFA" w14:textId="6ECA5EE1" w:rsidR="005C0FB0" w:rsidRPr="005C0FB0" w:rsidRDefault="005C0FB0" w:rsidP="005C0FB0">
      <w:pPr>
        <w:numPr>
          <w:ilvl w:val="0"/>
          <w:numId w:val="3"/>
        </w:numPr>
        <w:tabs>
          <w:tab w:val="left" w:pos="6552"/>
        </w:tabs>
        <w:spacing w:line="240" w:lineRule="auto"/>
        <w:jc w:val="both"/>
        <w:rPr>
          <w:sz w:val="24"/>
          <w:szCs w:val="24"/>
        </w:rPr>
      </w:pPr>
      <w:r w:rsidRPr="005C0FB0">
        <w:rPr>
          <w:sz w:val="24"/>
          <w:szCs w:val="24"/>
        </w:rPr>
        <w:t>Variance = 5</w:t>
      </w:r>
    </w:p>
    <w:p w14:paraId="2A97345A" w14:textId="5819DEA8" w:rsidR="005C0FB0" w:rsidRPr="005C0FB0" w:rsidRDefault="005C0FB0" w:rsidP="005C0FB0">
      <w:pPr>
        <w:numPr>
          <w:ilvl w:val="0"/>
          <w:numId w:val="3"/>
        </w:numPr>
        <w:tabs>
          <w:tab w:val="left" w:pos="6552"/>
        </w:tabs>
        <w:spacing w:line="240" w:lineRule="auto"/>
        <w:jc w:val="both"/>
        <w:rPr>
          <w:sz w:val="24"/>
          <w:szCs w:val="24"/>
        </w:rPr>
      </w:pPr>
      <w:r w:rsidRPr="005C0FB0">
        <w:rPr>
          <w:sz w:val="24"/>
          <w:szCs w:val="24"/>
        </w:rPr>
        <w:t>Standard deviation = 2.2361</w:t>
      </w:r>
    </w:p>
    <w:p w14:paraId="05C017C6" w14:textId="24B510C0" w:rsidR="005C0FB0" w:rsidRPr="005C0FB0" w:rsidRDefault="005C0FB0" w:rsidP="005C0FB0">
      <w:pPr>
        <w:numPr>
          <w:ilvl w:val="0"/>
          <w:numId w:val="3"/>
        </w:numPr>
        <w:tabs>
          <w:tab w:val="left" w:pos="6552"/>
        </w:tabs>
        <w:spacing w:line="240" w:lineRule="auto"/>
        <w:jc w:val="both"/>
        <w:rPr>
          <w:sz w:val="24"/>
          <w:szCs w:val="24"/>
        </w:rPr>
      </w:pPr>
      <w:r w:rsidRPr="005C0FB0">
        <w:rPr>
          <w:sz w:val="24"/>
          <w:szCs w:val="24"/>
        </w:rPr>
        <w:t>Second moment = 30</w:t>
      </w:r>
    </w:p>
    <w:p w14:paraId="355CA773" w14:textId="4F0CBA95" w:rsidR="005C0FB0" w:rsidRPr="005C0FB0" w:rsidRDefault="005C0FB0" w:rsidP="005C0FB0">
      <w:pPr>
        <w:numPr>
          <w:ilvl w:val="0"/>
          <w:numId w:val="3"/>
        </w:numPr>
        <w:tabs>
          <w:tab w:val="left" w:pos="6552"/>
        </w:tabs>
        <w:spacing w:line="240" w:lineRule="auto"/>
        <w:jc w:val="both"/>
        <w:rPr>
          <w:sz w:val="24"/>
          <w:szCs w:val="24"/>
        </w:rPr>
      </w:pPr>
      <w:r w:rsidRPr="005C0FB0">
        <w:rPr>
          <w:sz w:val="24"/>
          <w:szCs w:val="24"/>
        </w:rPr>
        <w:t>Skewness = 0.4472</w:t>
      </w:r>
    </w:p>
    <w:p w14:paraId="3E90BA2C" w14:textId="5F6F9C8E" w:rsidR="005C0FB0" w:rsidRPr="005C0FB0" w:rsidRDefault="0002657E" w:rsidP="005C0FB0">
      <w:pPr>
        <w:tabs>
          <w:tab w:val="left" w:pos="6552"/>
        </w:tabs>
        <w:spacing w:line="240" w:lineRule="auto"/>
        <w:jc w:val="both"/>
        <w:rPr>
          <w:sz w:val="24"/>
          <w:szCs w:val="24"/>
        </w:rPr>
      </w:pPr>
      <w:r>
        <w:rPr>
          <w:sz w:val="24"/>
          <w:szCs w:val="24"/>
        </w:rPr>
        <w:t>&gt;&gt;</w:t>
      </w:r>
      <w:r w:rsidR="005C0FB0" w:rsidRPr="005C0FB0">
        <w:rPr>
          <w:sz w:val="24"/>
          <w:szCs w:val="24"/>
        </w:rPr>
        <w:t>Geometric Distribution p = 0.05</w:t>
      </w:r>
    </w:p>
    <w:p w14:paraId="51430A31" w14:textId="34C751AE" w:rsidR="005C0FB0" w:rsidRPr="005C0FB0" w:rsidRDefault="005C0FB0" w:rsidP="005C0FB0">
      <w:pPr>
        <w:numPr>
          <w:ilvl w:val="0"/>
          <w:numId w:val="4"/>
        </w:numPr>
        <w:tabs>
          <w:tab w:val="left" w:pos="6552"/>
        </w:tabs>
        <w:spacing w:line="240" w:lineRule="auto"/>
        <w:jc w:val="both"/>
        <w:rPr>
          <w:sz w:val="24"/>
          <w:szCs w:val="24"/>
        </w:rPr>
      </w:pPr>
      <w:r w:rsidRPr="005C0FB0">
        <w:rPr>
          <w:sz w:val="24"/>
          <w:szCs w:val="24"/>
        </w:rPr>
        <w:t>Mean = 20</w:t>
      </w:r>
    </w:p>
    <w:p w14:paraId="13EADC56" w14:textId="09AD2433" w:rsidR="005C0FB0" w:rsidRPr="005C0FB0" w:rsidRDefault="005C0FB0" w:rsidP="005C0FB0">
      <w:pPr>
        <w:numPr>
          <w:ilvl w:val="0"/>
          <w:numId w:val="4"/>
        </w:numPr>
        <w:tabs>
          <w:tab w:val="left" w:pos="6552"/>
        </w:tabs>
        <w:spacing w:line="240" w:lineRule="auto"/>
        <w:jc w:val="both"/>
        <w:rPr>
          <w:sz w:val="24"/>
          <w:szCs w:val="24"/>
        </w:rPr>
      </w:pPr>
      <w:r w:rsidRPr="005C0FB0">
        <w:rPr>
          <w:sz w:val="24"/>
          <w:szCs w:val="24"/>
        </w:rPr>
        <w:t>Variance = 380</w:t>
      </w:r>
    </w:p>
    <w:p w14:paraId="34137D40" w14:textId="113CE78D" w:rsidR="005C0FB0" w:rsidRPr="005C0FB0" w:rsidRDefault="005C0FB0" w:rsidP="005C0FB0">
      <w:pPr>
        <w:numPr>
          <w:ilvl w:val="0"/>
          <w:numId w:val="4"/>
        </w:numPr>
        <w:tabs>
          <w:tab w:val="left" w:pos="6552"/>
        </w:tabs>
        <w:spacing w:line="240" w:lineRule="auto"/>
        <w:jc w:val="both"/>
        <w:rPr>
          <w:sz w:val="24"/>
          <w:szCs w:val="24"/>
        </w:rPr>
      </w:pPr>
      <w:r w:rsidRPr="005C0FB0">
        <w:rPr>
          <w:sz w:val="24"/>
          <w:szCs w:val="24"/>
        </w:rPr>
        <w:t>Standard deviation = 19.4936</w:t>
      </w:r>
    </w:p>
    <w:p w14:paraId="6AB8C7F4" w14:textId="35A01566" w:rsidR="005C0FB0" w:rsidRPr="005C0FB0" w:rsidRDefault="005C0FB0" w:rsidP="005C0FB0">
      <w:pPr>
        <w:numPr>
          <w:ilvl w:val="0"/>
          <w:numId w:val="4"/>
        </w:numPr>
        <w:tabs>
          <w:tab w:val="left" w:pos="6552"/>
        </w:tabs>
        <w:spacing w:line="240" w:lineRule="auto"/>
        <w:jc w:val="both"/>
        <w:rPr>
          <w:sz w:val="24"/>
          <w:szCs w:val="24"/>
        </w:rPr>
      </w:pPr>
      <w:r w:rsidRPr="005C0FB0">
        <w:rPr>
          <w:sz w:val="24"/>
          <w:szCs w:val="24"/>
        </w:rPr>
        <w:t>Second moment = 780</w:t>
      </w:r>
    </w:p>
    <w:p w14:paraId="4DDBD553" w14:textId="408D09A3" w:rsidR="005C0FB0" w:rsidRPr="005C0FB0" w:rsidRDefault="005C0FB0" w:rsidP="005C0FB0">
      <w:pPr>
        <w:numPr>
          <w:ilvl w:val="0"/>
          <w:numId w:val="4"/>
        </w:numPr>
        <w:tabs>
          <w:tab w:val="left" w:pos="6552"/>
        </w:tabs>
        <w:spacing w:line="240" w:lineRule="auto"/>
        <w:jc w:val="both"/>
        <w:rPr>
          <w:sz w:val="24"/>
          <w:szCs w:val="24"/>
        </w:rPr>
      </w:pPr>
      <w:r w:rsidRPr="005C0FB0">
        <w:rPr>
          <w:sz w:val="24"/>
          <w:szCs w:val="24"/>
        </w:rPr>
        <w:t>Skewness = 2.0007</w:t>
      </w:r>
    </w:p>
    <w:p w14:paraId="55866826" w14:textId="480F5EB8" w:rsidR="00846A54" w:rsidRPr="00846A54" w:rsidRDefault="00B30637" w:rsidP="00846A54">
      <w:pPr>
        <w:tabs>
          <w:tab w:val="left" w:pos="6552"/>
        </w:tabs>
        <w:spacing w:line="240" w:lineRule="auto"/>
        <w:jc w:val="both"/>
        <w:rPr>
          <w:sz w:val="24"/>
          <w:szCs w:val="24"/>
        </w:rPr>
      </w:pPr>
      <w:r w:rsidRPr="005C0FB0">
        <w:rPr>
          <w:sz w:val="24"/>
          <w:szCs w:val="24"/>
        </w:rPr>
        <w:lastRenderedPageBreak/>
        <w:sym w:font="Wingdings" w:char="F0E0"/>
      </w:r>
      <w:r w:rsidR="00846A54" w:rsidRPr="00846A54">
        <w:rPr>
          <w:sz w:val="24"/>
          <w:szCs w:val="24"/>
        </w:rPr>
        <w:t>Graph Observations</w:t>
      </w:r>
    </w:p>
    <w:p w14:paraId="20565FB6" w14:textId="1FD9C4E3" w:rsidR="00846A54" w:rsidRPr="00846A54" w:rsidRDefault="00846A54" w:rsidP="00846A54">
      <w:pPr>
        <w:numPr>
          <w:ilvl w:val="0"/>
          <w:numId w:val="5"/>
        </w:numPr>
        <w:tabs>
          <w:tab w:val="left" w:pos="6552"/>
        </w:tabs>
        <w:spacing w:line="240" w:lineRule="auto"/>
        <w:jc w:val="both"/>
        <w:rPr>
          <w:sz w:val="24"/>
          <w:szCs w:val="24"/>
        </w:rPr>
      </w:pPr>
      <w:r w:rsidRPr="00846A54">
        <w:rPr>
          <w:sz w:val="24"/>
          <w:szCs w:val="24"/>
        </w:rPr>
        <w:t>Binomial: The graph shows that 1 or 2 defects are more likely than larger defect counts when p=0.05.</w:t>
      </w:r>
    </w:p>
    <w:p w14:paraId="2CA27DCB" w14:textId="7691BC54" w:rsidR="00846A54" w:rsidRPr="00846A54" w:rsidRDefault="00846A54" w:rsidP="00846A54">
      <w:pPr>
        <w:numPr>
          <w:ilvl w:val="0"/>
          <w:numId w:val="5"/>
        </w:numPr>
        <w:tabs>
          <w:tab w:val="left" w:pos="6552"/>
        </w:tabs>
        <w:spacing w:line="240" w:lineRule="auto"/>
        <w:jc w:val="both"/>
        <w:rPr>
          <w:sz w:val="24"/>
          <w:szCs w:val="24"/>
        </w:rPr>
      </w:pPr>
      <w:r w:rsidRPr="00846A54">
        <w:rPr>
          <w:sz w:val="24"/>
          <w:szCs w:val="24"/>
        </w:rPr>
        <w:t xml:space="preserve">Increased defect probability: When </w:t>
      </w:r>
      <w:r w:rsidR="00B30637">
        <w:rPr>
          <w:sz w:val="24"/>
          <w:szCs w:val="24"/>
        </w:rPr>
        <w:t xml:space="preserve">p </w:t>
      </w:r>
      <w:r w:rsidRPr="00846A54">
        <w:rPr>
          <w:sz w:val="24"/>
          <w:szCs w:val="24"/>
        </w:rPr>
        <w:t>increases from 0.05 to 0.10, the distribution shifts toward larger defect counts.</w:t>
      </w:r>
    </w:p>
    <w:p w14:paraId="70C0A2D2" w14:textId="77777777" w:rsidR="00846A54" w:rsidRPr="00846A54" w:rsidRDefault="00846A54" w:rsidP="00846A54">
      <w:pPr>
        <w:numPr>
          <w:ilvl w:val="0"/>
          <w:numId w:val="5"/>
        </w:numPr>
        <w:tabs>
          <w:tab w:val="left" w:pos="6552"/>
        </w:tabs>
        <w:spacing w:line="240" w:lineRule="auto"/>
        <w:jc w:val="both"/>
        <w:rPr>
          <w:sz w:val="24"/>
          <w:szCs w:val="24"/>
        </w:rPr>
      </w:pPr>
      <w:r w:rsidRPr="00846A54">
        <w:rPr>
          <w:sz w:val="24"/>
          <w:szCs w:val="24"/>
        </w:rPr>
        <w:t xml:space="preserve">Poisson: The distribution is </w:t>
      </w:r>
      <w:proofErr w:type="spellStart"/>
      <w:r w:rsidRPr="00846A54">
        <w:rPr>
          <w:sz w:val="24"/>
          <w:szCs w:val="24"/>
        </w:rPr>
        <w:t>centered</w:t>
      </w:r>
      <w:proofErr w:type="spellEnd"/>
      <w:r w:rsidRPr="00846A54">
        <w:rPr>
          <w:sz w:val="24"/>
          <w:szCs w:val="24"/>
        </w:rPr>
        <w:t xml:space="preserve"> around 5 events, with probabilities decreasing for larger counts.</w:t>
      </w:r>
    </w:p>
    <w:p w14:paraId="29333678" w14:textId="77777777" w:rsidR="00846A54" w:rsidRPr="00846A54" w:rsidRDefault="00846A54" w:rsidP="00846A54">
      <w:pPr>
        <w:numPr>
          <w:ilvl w:val="0"/>
          <w:numId w:val="5"/>
        </w:numPr>
        <w:tabs>
          <w:tab w:val="left" w:pos="6552"/>
        </w:tabs>
        <w:spacing w:line="240" w:lineRule="auto"/>
        <w:jc w:val="both"/>
        <w:rPr>
          <w:sz w:val="24"/>
          <w:szCs w:val="24"/>
        </w:rPr>
      </w:pPr>
      <w:r w:rsidRPr="00846A54">
        <w:rPr>
          <w:sz w:val="24"/>
          <w:szCs w:val="24"/>
        </w:rPr>
        <w:t>Geometric: The probability of detecting the first defect decreases as the number of inspection attempts increases</w:t>
      </w:r>
    </w:p>
    <w:p w14:paraId="3F5A3E76" w14:textId="3C7F10D6" w:rsidR="00CF7515" w:rsidRPr="00CF7515" w:rsidRDefault="00CF7515" w:rsidP="00CF7515">
      <w:pPr>
        <w:spacing w:before="100" w:beforeAutospacing="1" w:after="100" w:afterAutospacing="1" w:line="240" w:lineRule="auto"/>
        <w:ind w:left="360"/>
        <w:outlineLvl w:val="2"/>
        <w:rPr>
          <w:rFonts w:ascii="Times New Roman" w:eastAsia="Times New Roman" w:hAnsi="Times New Roman" w:cs="Times New Roman"/>
          <w:i/>
          <w:iCs/>
          <w:kern w:val="0"/>
          <w:sz w:val="27"/>
          <w:szCs w:val="27"/>
          <w:lang w:eastAsia="en-IN"/>
          <w14:ligatures w14:val="none"/>
        </w:rPr>
      </w:pPr>
      <w:r w:rsidRPr="005C0FB0">
        <w:rPr>
          <w:sz w:val="24"/>
          <w:szCs w:val="24"/>
        </w:rPr>
        <w:sym w:font="Wingdings" w:char="F0E0"/>
      </w:r>
      <w:r w:rsidRPr="00CF7515">
        <w:rPr>
          <w:rFonts w:ascii="Times New Roman" w:eastAsia="Times New Roman" w:hAnsi="Times New Roman" w:cs="Times New Roman"/>
          <w:i/>
          <w:iCs/>
          <w:kern w:val="0"/>
          <w:sz w:val="27"/>
          <w:szCs w:val="27"/>
          <w:lang w:eastAsia="en-IN"/>
          <w14:ligatures w14:val="none"/>
        </w:rPr>
        <w:t xml:space="preserve">Inference </w:t>
      </w:r>
    </w:p>
    <w:p w14:paraId="041B0305" w14:textId="77777777" w:rsidR="00CF7515" w:rsidRPr="00CF7515" w:rsidRDefault="00CF7515" w:rsidP="00CF751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515">
        <w:rPr>
          <w:rFonts w:ascii="Times New Roman" w:eastAsia="Times New Roman" w:hAnsi="Times New Roman" w:cs="Times New Roman"/>
          <w:kern w:val="0"/>
          <w:sz w:val="24"/>
          <w:szCs w:val="24"/>
          <w:lang w:eastAsia="en-IN"/>
          <w14:ligatures w14:val="none"/>
        </w:rPr>
        <w:t>The results show that when the defect probability is low, most products are expected to have few or no defects. Increasing the defect probability increases the expected number of defective products. The Poisson distribution helps estimate defect counts, while the Geometric distribution estimates how many inspections may be needed to detect the first defect.</w:t>
      </w:r>
    </w:p>
    <w:p w14:paraId="07ADDDA1" w14:textId="77777777" w:rsidR="005C0FB0" w:rsidRDefault="005C0FB0" w:rsidP="005C0FB0">
      <w:pPr>
        <w:tabs>
          <w:tab w:val="left" w:pos="6552"/>
        </w:tabs>
        <w:spacing w:line="240" w:lineRule="auto"/>
        <w:jc w:val="both"/>
        <w:rPr>
          <w:sz w:val="24"/>
          <w:szCs w:val="24"/>
        </w:rPr>
      </w:pPr>
    </w:p>
    <w:p w14:paraId="35B9A7CA" w14:textId="77777777" w:rsidR="002D4978" w:rsidRDefault="002D4978" w:rsidP="005C0FB0">
      <w:pPr>
        <w:tabs>
          <w:tab w:val="left" w:pos="6552"/>
        </w:tabs>
        <w:spacing w:line="240" w:lineRule="auto"/>
        <w:jc w:val="both"/>
        <w:rPr>
          <w:sz w:val="24"/>
          <w:szCs w:val="24"/>
        </w:rPr>
      </w:pPr>
    </w:p>
    <w:p w14:paraId="38463FEE" w14:textId="77777777" w:rsidR="002D4978" w:rsidRDefault="002D4978" w:rsidP="005C0FB0">
      <w:pPr>
        <w:tabs>
          <w:tab w:val="left" w:pos="6552"/>
        </w:tabs>
        <w:spacing w:line="240" w:lineRule="auto"/>
        <w:jc w:val="both"/>
        <w:rPr>
          <w:sz w:val="24"/>
          <w:szCs w:val="24"/>
        </w:rPr>
      </w:pPr>
    </w:p>
    <w:p w14:paraId="3D92F448" w14:textId="77777777" w:rsidR="002D4978" w:rsidRDefault="002D4978" w:rsidP="005C0FB0">
      <w:pPr>
        <w:tabs>
          <w:tab w:val="left" w:pos="6552"/>
        </w:tabs>
        <w:spacing w:line="240" w:lineRule="auto"/>
        <w:jc w:val="both"/>
        <w:rPr>
          <w:sz w:val="24"/>
          <w:szCs w:val="24"/>
        </w:rPr>
      </w:pPr>
    </w:p>
    <w:p w14:paraId="55F9E4E5" w14:textId="77777777" w:rsidR="002D4978" w:rsidRDefault="002D4978" w:rsidP="005C0FB0">
      <w:pPr>
        <w:tabs>
          <w:tab w:val="left" w:pos="6552"/>
        </w:tabs>
        <w:spacing w:line="240" w:lineRule="auto"/>
        <w:jc w:val="both"/>
        <w:rPr>
          <w:sz w:val="24"/>
          <w:szCs w:val="24"/>
        </w:rPr>
      </w:pPr>
    </w:p>
    <w:p w14:paraId="198A4002" w14:textId="77777777" w:rsidR="002D4978" w:rsidRDefault="002D4978" w:rsidP="005C0FB0">
      <w:pPr>
        <w:tabs>
          <w:tab w:val="left" w:pos="6552"/>
        </w:tabs>
        <w:spacing w:line="240" w:lineRule="auto"/>
        <w:jc w:val="both"/>
        <w:rPr>
          <w:sz w:val="24"/>
          <w:szCs w:val="24"/>
        </w:rPr>
      </w:pPr>
    </w:p>
    <w:p w14:paraId="3C4654CE" w14:textId="77777777" w:rsidR="002D4978" w:rsidRDefault="002D4978" w:rsidP="005C0FB0">
      <w:pPr>
        <w:tabs>
          <w:tab w:val="left" w:pos="6552"/>
        </w:tabs>
        <w:spacing w:line="240" w:lineRule="auto"/>
        <w:jc w:val="both"/>
        <w:rPr>
          <w:sz w:val="24"/>
          <w:szCs w:val="24"/>
        </w:rPr>
      </w:pPr>
    </w:p>
    <w:p w14:paraId="5FF3E8C8" w14:textId="77777777" w:rsidR="002D4978" w:rsidRDefault="002D4978" w:rsidP="005C0FB0">
      <w:pPr>
        <w:tabs>
          <w:tab w:val="left" w:pos="6552"/>
        </w:tabs>
        <w:spacing w:line="240" w:lineRule="auto"/>
        <w:jc w:val="both"/>
        <w:rPr>
          <w:sz w:val="24"/>
          <w:szCs w:val="24"/>
        </w:rPr>
      </w:pPr>
    </w:p>
    <w:p w14:paraId="565B4388" w14:textId="77777777" w:rsidR="002D4978" w:rsidRDefault="002D4978" w:rsidP="005C0FB0">
      <w:pPr>
        <w:tabs>
          <w:tab w:val="left" w:pos="6552"/>
        </w:tabs>
        <w:spacing w:line="240" w:lineRule="auto"/>
        <w:jc w:val="both"/>
        <w:rPr>
          <w:sz w:val="24"/>
          <w:szCs w:val="24"/>
        </w:rPr>
      </w:pPr>
    </w:p>
    <w:p w14:paraId="10B00510" w14:textId="77777777" w:rsidR="002D4978" w:rsidRDefault="002D4978" w:rsidP="005C0FB0">
      <w:pPr>
        <w:tabs>
          <w:tab w:val="left" w:pos="6552"/>
        </w:tabs>
        <w:spacing w:line="240" w:lineRule="auto"/>
        <w:jc w:val="both"/>
        <w:rPr>
          <w:sz w:val="24"/>
          <w:szCs w:val="24"/>
        </w:rPr>
      </w:pPr>
    </w:p>
    <w:p w14:paraId="74CA7A97" w14:textId="77777777" w:rsidR="002D4978" w:rsidRDefault="002D4978" w:rsidP="005C0FB0">
      <w:pPr>
        <w:tabs>
          <w:tab w:val="left" w:pos="6552"/>
        </w:tabs>
        <w:spacing w:line="240" w:lineRule="auto"/>
        <w:jc w:val="both"/>
        <w:rPr>
          <w:sz w:val="24"/>
          <w:szCs w:val="24"/>
        </w:rPr>
      </w:pPr>
    </w:p>
    <w:p w14:paraId="71F8C5FA" w14:textId="77777777" w:rsidR="002D4978" w:rsidRDefault="002D4978" w:rsidP="005C0FB0">
      <w:pPr>
        <w:tabs>
          <w:tab w:val="left" w:pos="6552"/>
        </w:tabs>
        <w:spacing w:line="240" w:lineRule="auto"/>
        <w:jc w:val="both"/>
        <w:rPr>
          <w:sz w:val="24"/>
          <w:szCs w:val="24"/>
        </w:rPr>
      </w:pPr>
    </w:p>
    <w:p w14:paraId="16333502" w14:textId="77777777" w:rsidR="002D4978" w:rsidRDefault="002D4978" w:rsidP="005C0FB0">
      <w:pPr>
        <w:tabs>
          <w:tab w:val="left" w:pos="6552"/>
        </w:tabs>
        <w:spacing w:line="240" w:lineRule="auto"/>
        <w:jc w:val="both"/>
        <w:rPr>
          <w:sz w:val="24"/>
          <w:szCs w:val="24"/>
        </w:rPr>
      </w:pPr>
    </w:p>
    <w:p w14:paraId="24F23041" w14:textId="77777777" w:rsidR="002D4978" w:rsidRDefault="002D4978" w:rsidP="005C0FB0">
      <w:pPr>
        <w:tabs>
          <w:tab w:val="left" w:pos="6552"/>
        </w:tabs>
        <w:spacing w:line="240" w:lineRule="auto"/>
        <w:jc w:val="both"/>
        <w:rPr>
          <w:sz w:val="24"/>
          <w:szCs w:val="24"/>
        </w:rPr>
      </w:pPr>
    </w:p>
    <w:p w14:paraId="680AB036" w14:textId="77777777" w:rsidR="002D4978" w:rsidRDefault="002D4978" w:rsidP="005C0FB0">
      <w:pPr>
        <w:tabs>
          <w:tab w:val="left" w:pos="6552"/>
        </w:tabs>
        <w:spacing w:line="240" w:lineRule="auto"/>
        <w:jc w:val="both"/>
        <w:rPr>
          <w:sz w:val="24"/>
          <w:szCs w:val="24"/>
        </w:rPr>
      </w:pPr>
    </w:p>
    <w:p w14:paraId="77B65368" w14:textId="77777777" w:rsidR="002D4978" w:rsidRDefault="002D4978" w:rsidP="005C0FB0">
      <w:pPr>
        <w:tabs>
          <w:tab w:val="left" w:pos="6552"/>
        </w:tabs>
        <w:spacing w:line="240" w:lineRule="auto"/>
        <w:jc w:val="both"/>
        <w:rPr>
          <w:sz w:val="24"/>
          <w:szCs w:val="24"/>
        </w:rPr>
      </w:pPr>
    </w:p>
    <w:p w14:paraId="376BF4F4" w14:textId="77777777" w:rsidR="002D4978" w:rsidRDefault="002D4978" w:rsidP="005C0FB0">
      <w:pPr>
        <w:tabs>
          <w:tab w:val="left" w:pos="6552"/>
        </w:tabs>
        <w:spacing w:line="240" w:lineRule="auto"/>
        <w:jc w:val="both"/>
        <w:rPr>
          <w:sz w:val="24"/>
          <w:szCs w:val="24"/>
        </w:rPr>
      </w:pPr>
    </w:p>
    <w:p w14:paraId="240985EC" w14:textId="77777777" w:rsidR="002D4978" w:rsidRDefault="002D4978" w:rsidP="005C0FB0">
      <w:pPr>
        <w:tabs>
          <w:tab w:val="left" w:pos="6552"/>
        </w:tabs>
        <w:spacing w:line="240" w:lineRule="auto"/>
        <w:jc w:val="both"/>
        <w:rPr>
          <w:sz w:val="24"/>
          <w:szCs w:val="24"/>
        </w:rPr>
      </w:pPr>
    </w:p>
    <w:p w14:paraId="02047998" w14:textId="6D327716" w:rsidR="002D4978" w:rsidRPr="001D022D" w:rsidRDefault="002D4978" w:rsidP="005C0FB0">
      <w:pPr>
        <w:tabs>
          <w:tab w:val="left" w:pos="6552"/>
        </w:tabs>
        <w:spacing w:line="240" w:lineRule="auto"/>
        <w:jc w:val="both"/>
        <w:rPr>
          <w:b/>
          <w:bCs/>
          <w:sz w:val="32"/>
          <w:szCs w:val="32"/>
        </w:rPr>
      </w:pPr>
      <w:r w:rsidRPr="001D022D">
        <w:rPr>
          <w:b/>
          <w:bCs/>
          <w:sz w:val="32"/>
          <w:szCs w:val="32"/>
        </w:rPr>
        <w:lastRenderedPageBreak/>
        <w:t>Case 2</w:t>
      </w:r>
    </w:p>
    <w:p w14:paraId="35B2B9CE" w14:textId="77777777" w:rsidR="0077342E" w:rsidRPr="0077342E" w:rsidRDefault="0077342E" w:rsidP="0077342E">
      <w:pPr>
        <w:tabs>
          <w:tab w:val="left" w:pos="6552"/>
        </w:tabs>
        <w:spacing w:line="240" w:lineRule="auto"/>
        <w:jc w:val="both"/>
        <w:rPr>
          <w:sz w:val="24"/>
          <w:szCs w:val="24"/>
        </w:rPr>
      </w:pPr>
      <w:r w:rsidRPr="0077342E">
        <w:rPr>
          <w:sz w:val="24"/>
          <w:szCs w:val="24"/>
        </w:rPr>
        <w:t>1. Enter the data: Use the monitoring table to identify the failure rate and average alert count.</w:t>
      </w:r>
    </w:p>
    <w:p w14:paraId="2024991F" w14:textId="2DCF3BA3" w:rsidR="002D4978" w:rsidRDefault="006B46AE" w:rsidP="005C0FB0">
      <w:pPr>
        <w:tabs>
          <w:tab w:val="left" w:pos="6552"/>
        </w:tabs>
        <w:spacing w:line="240" w:lineRule="auto"/>
        <w:jc w:val="both"/>
        <w:rPr>
          <w:sz w:val="24"/>
          <w:szCs w:val="24"/>
        </w:rPr>
      </w:pPr>
      <w:r w:rsidRPr="006B46AE">
        <w:rPr>
          <w:noProof/>
          <w:sz w:val="24"/>
          <w:szCs w:val="24"/>
        </w:rPr>
        <w:drawing>
          <wp:anchor distT="0" distB="0" distL="114300" distR="114300" simplePos="0" relativeHeight="251617792" behindDoc="0" locked="0" layoutInCell="1" allowOverlap="1" wp14:anchorId="125AE976" wp14:editId="0468585E">
            <wp:simplePos x="0" y="0"/>
            <wp:positionH relativeFrom="margin">
              <wp:posOffset>368300</wp:posOffset>
            </wp:positionH>
            <wp:positionV relativeFrom="paragraph">
              <wp:posOffset>407670</wp:posOffset>
            </wp:positionV>
            <wp:extent cx="5168900" cy="2514600"/>
            <wp:effectExtent l="0" t="0" r="0" b="0"/>
            <wp:wrapTopAndBottom/>
            <wp:docPr id="45193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36505" name=""/>
                    <pic:cNvPicPr/>
                  </pic:nvPicPr>
                  <pic:blipFill>
                    <a:blip r:embed="rId12">
                      <a:extLst>
                        <a:ext uri="{28A0092B-C50C-407E-A947-70E740481C1C}">
                          <a14:useLocalDpi xmlns:a14="http://schemas.microsoft.com/office/drawing/2010/main" val="0"/>
                        </a:ext>
                      </a:extLst>
                    </a:blip>
                    <a:stretch>
                      <a:fillRect/>
                    </a:stretch>
                  </pic:blipFill>
                  <pic:spPr>
                    <a:xfrm>
                      <a:off x="0" y="0"/>
                      <a:ext cx="5168900" cy="2514600"/>
                    </a:xfrm>
                    <a:prstGeom prst="rect">
                      <a:avLst/>
                    </a:prstGeom>
                  </pic:spPr>
                </pic:pic>
              </a:graphicData>
            </a:graphic>
            <wp14:sizeRelH relativeFrom="margin">
              <wp14:pctWidth>0</wp14:pctWidth>
            </wp14:sizeRelH>
            <wp14:sizeRelV relativeFrom="margin">
              <wp14:pctHeight>0</wp14:pctHeight>
            </wp14:sizeRelV>
          </wp:anchor>
        </w:drawing>
      </w:r>
      <w:r w:rsidR="00F5271E" w:rsidRPr="00F5271E">
        <w:rPr>
          <w:sz w:val="24"/>
          <w:szCs w:val="24"/>
        </w:rPr>
        <w:t>2. Select Binomial: Set n = 100 and p = 0.0225. Calculate the probability of exactly 3 failures and view the PMF.</w:t>
      </w:r>
    </w:p>
    <w:p w14:paraId="12648EF4" w14:textId="14654067" w:rsidR="006B46AE" w:rsidRDefault="00722E12" w:rsidP="005C0FB0">
      <w:pPr>
        <w:tabs>
          <w:tab w:val="left" w:pos="6552"/>
        </w:tabs>
        <w:spacing w:line="240" w:lineRule="auto"/>
        <w:jc w:val="both"/>
        <w:rPr>
          <w:sz w:val="24"/>
          <w:szCs w:val="24"/>
        </w:rPr>
      </w:pPr>
      <w:r w:rsidRPr="00E9465F">
        <w:rPr>
          <w:noProof/>
          <w:sz w:val="24"/>
          <w:szCs w:val="24"/>
        </w:rPr>
        <w:drawing>
          <wp:anchor distT="0" distB="0" distL="114300" distR="114300" simplePos="0" relativeHeight="251632128" behindDoc="0" locked="0" layoutInCell="1" allowOverlap="1" wp14:anchorId="77D80C72" wp14:editId="23BFED8C">
            <wp:simplePos x="0" y="0"/>
            <wp:positionH relativeFrom="column">
              <wp:posOffset>-806450</wp:posOffset>
            </wp:positionH>
            <wp:positionV relativeFrom="paragraph">
              <wp:posOffset>3013710</wp:posOffset>
            </wp:positionV>
            <wp:extent cx="3613150" cy="1987550"/>
            <wp:effectExtent l="0" t="0" r="6350" b="0"/>
            <wp:wrapTopAndBottom/>
            <wp:docPr id="18516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12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3150" cy="1987550"/>
                    </a:xfrm>
                    <a:prstGeom prst="rect">
                      <a:avLst/>
                    </a:prstGeom>
                  </pic:spPr>
                </pic:pic>
              </a:graphicData>
            </a:graphic>
            <wp14:sizeRelH relativeFrom="margin">
              <wp14:pctWidth>0</wp14:pctWidth>
            </wp14:sizeRelH>
            <wp14:sizeRelV relativeFrom="margin">
              <wp14:pctHeight>0</wp14:pctHeight>
            </wp14:sizeRelV>
          </wp:anchor>
        </w:drawing>
      </w:r>
      <w:r w:rsidR="00C1112C">
        <w:rPr>
          <w:noProof/>
        </w:rPr>
        <w:drawing>
          <wp:anchor distT="0" distB="0" distL="114300" distR="114300" simplePos="0" relativeHeight="251647488" behindDoc="0" locked="0" layoutInCell="1" allowOverlap="1" wp14:anchorId="67D50D10" wp14:editId="6BD528F1">
            <wp:simplePos x="0" y="0"/>
            <wp:positionH relativeFrom="margin">
              <wp:posOffset>2971800</wp:posOffset>
            </wp:positionH>
            <wp:positionV relativeFrom="paragraph">
              <wp:posOffset>3039110</wp:posOffset>
            </wp:positionV>
            <wp:extent cx="3573780" cy="1923415"/>
            <wp:effectExtent l="0" t="0" r="7620" b="635"/>
            <wp:wrapTopAndBottom/>
            <wp:docPr id="2251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3780" cy="1923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A9A" w:rsidRPr="00DE4A9A">
        <w:rPr>
          <w:sz w:val="24"/>
          <w:szCs w:val="24"/>
        </w:rPr>
        <w:t>3. Select Poisson: Set lambda = 3</w:t>
      </w:r>
      <w:r w:rsidR="00DE4A9A">
        <w:rPr>
          <w:sz w:val="24"/>
          <w:szCs w:val="24"/>
        </w:rPr>
        <w:t>.</w:t>
      </w:r>
      <w:r w:rsidR="00DE4A9A" w:rsidRPr="00DE4A9A">
        <w:rPr>
          <w:sz w:val="24"/>
          <w:szCs w:val="24"/>
        </w:rPr>
        <w:t xml:space="preserve"> Calculate the probabilities of 0, 1, 2, 3, and higher alert counts. View the graph.</w:t>
      </w:r>
    </w:p>
    <w:p w14:paraId="3F1B5770" w14:textId="0B64593B" w:rsidR="00E9465F" w:rsidRDefault="002E01AC" w:rsidP="005C0FB0">
      <w:pPr>
        <w:tabs>
          <w:tab w:val="left" w:pos="6552"/>
        </w:tabs>
        <w:spacing w:line="240" w:lineRule="auto"/>
        <w:jc w:val="both"/>
        <w:rPr>
          <w:sz w:val="24"/>
          <w:szCs w:val="24"/>
        </w:rPr>
      </w:pPr>
      <w:r w:rsidRPr="00E25A4E">
        <w:rPr>
          <w:noProof/>
          <w:sz w:val="24"/>
          <w:szCs w:val="24"/>
        </w:rPr>
        <w:drawing>
          <wp:anchor distT="0" distB="0" distL="114300" distR="114300" simplePos="0" relativeHeight="251661824" behindDoc="0" locked="0" layoutInCell="1" allowOverlap="1" wp14:anchorId="0DEE91F5" wp14:editId="0737037B">
            <wp:simplePos x="0" y="0"/>
            <wp:positionH relativeFrom="margin">
              <wp:posOffset>2835275</wp:posOffset>
            </wp:positionH>
            <wp:positionV relativeFrom="paragraph">
              <wp:posOffset>2409190</wp:posOffset>
            </wp:positionV>
            <wp:extent cx="3634740" cy="2139950"/>
            <wp:effectExtent l="0" t="0" r="3810" b="0"/>
            <wp:wrapTopAndBottom/>
            <wp:docPr id="119836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6935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4740" cy="2139950"/>
                    </a:xfrm>
                    <a:prstGeom prst="rect">
                      <a:avLst/>
                    </a:prstGeom>
                  </pic:spPr>
                </pic:pic>
              </a:graphicData>
            </a:graphic>
            <wp14:sizeRelH relativeFrom="margin">
              <wp14:pctWidth>0</wp14:pctWidth>
            </wp14:sizeRelH>
            <wp14:sizeRelV relativeFrom="margin">
              <wp14:pctHeight>0</wp14:pctHeight>
            </wp14:sizeRelV>
          </wp:anchor>
        </w:drawing>
      </w:r>
      <w:r w:rsidR="00722E12" w:rsidRPr="00722E12">
        <w:rPr>
          <w:noProof/>
          <w:sz w:val="24"/>
          <w:szCs w:val="24"/>
        </w:rPr>
        <w:drawing>
          <wp:anchor distT="0" distB="0" distL="114300" distR="114300" simplePos="0" relativeHeight="251656704" behindDoc="0" locked="0" layoutInCell="1" allowOverlap="1" wp14:anchorId="33FC04F9" wp14:editId="74D9C521">
            <wp:simplePos x="0" y="0"/>
            <wp:positionH relativeFrom="margin">
              <wp:posOffset>-819150</wp:posOffset>
            </wp:positionH>
            <wp:positionV relativeFrom="paragraph">
              <wp:posOffset>2383790</wp:posOffset>
            </wp:positionV>
            <wp:extent cx="3600450" cy="2222500"/>
            <wp:effectExtent l="0" t="0" r="0" b="6350"/>
            <wp:wrapTopAndBottom/>
            <wp:docPr id="12704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36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0450" cy="2222500"/>
                    </a:xfrm>
                    <a:prstGeom prst="rect">
                      <a:avLst/>
                    </a:prstGeom>
                  </pic:spPr>
                </pic:pic>
              </a:graphicData>
            </a:graphic>
            <wp14:sizeRelH relativeFrom="margin">
              <wp14:pctWidth>0</wp14:pctWidth>
            </wp14:sizeRelH>
            <wp14:sizeRelV relativeFrom="margin">
              <wp14:pctHeight>0</wp14:pctHeight>
            </wp14:sizeRelV>
          </wp:anchor>
        </w:drawing>
      </w:r>
    </w:p>
    <w:p w14:paraId="3B7DDB97" w14:textId="1D85D03F" w:rsidR="00C1112C" w:rsidRDefault="00BD65A5" w:rsidP="005C0FB0">
      <w:pPr>
        <w:tabs>
          <w:tab w:val="left" w:pos="6552"/>
        </w:tabs>
        <w:spacing w:line="240" w:lineRule="auto"/>
        <w:jc w:val="both"/>
        <w:rPr>
          <w:sz w:val="24"/>
          <w:szCs w:val="24"/>
        </w:rPr>
      </w:pPr>
      <w:r w:rsidRPr="000B6095">
        <w:rPr>
          <w:noProof/>
          <w:sz w:val="24"/>
          <w:szCs w:val="24"/>
        </w:rPr>
        <w:lastRenderedPageBreak/>
        <w:drawing>
          <wp:anchor distT="0" distB="0" distL="114300" distR="114300" simplePos="0" relativeHeight="251674112" behindDoc="0" locked="0" layoutInCell="1" allowOverlap="1" wp14:anchorId="70DB97BF" wp14:editId="43A2CC86">
            <wp:simplePos x="0" y="0"/>
            <wp:positionH relativeFrom="margin">
              <wp:align>center</wp:align>
            </wp:positionH>
            <wp:positionV relativeFrom="paragraph">
              <wp:posOffset>2457450</wp:posOffset>
            </wp:positionV>
            <wp:extent cx="3422650" cy="1963420"/>
            <wp:effectExtent l="0" t="0" r="6350" b="0"/>
            <wp:wrapTopAndBottom/>
            <wp:docPr id="100244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874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22650" cy="1963420"/>
                    </a:xfrm>
                    <a:prstGeom prst="rect">
                      <a:avLst/>
                    </a:prstGeom>
                  </pic:spPr>
                </pic:pic>
              </a:graphicData>
            </a:graphic>
            <wp14:sizeRelH relativeFrom="margin">
              <wp14:pctWidth>0</wp14:pctWidth>
            </wp14:sizeRelH>
            <wp14:sizeRelV relativeFrom="margin">
              <wp14:pctHeight>0</wp14:pctHeight>
            </wp14:sizeRelV>
          </wp:anchor>
        </w:drawing>
      </w:r>
      <w:r w:rsidR="00CE1777" w:rsidRPr="00CE1777">
        <w:rPr>
          <w:noProof/>
          <w:sz w:val="24"/>
          <w:szCs w:val="24"/>
        </w:rPr>
        <w:drawing>
          <wp:anchor distT="0" distB="0" distL="114300" distR="114300" simplePos="0" relativeHeight="251670016" behindDoc="0" locked="0" layoutInCell="1" allowOverlap="1" wp14:anchorId="37CDD84D" wp14:editId="46864924">
            <wp:simplePos x="0" y="0"/>
            <wp:positionH relativeFrom="margin">
              <wp:posOffset>2951480</wp:posOffset>
            </wp:positionH>
            <wp:positionV relativeFrom="paragraph">
              <wp:posOffset>431800</wp:posOffset>
            </wp:positionV>
            <wp:extent cx="3410585" cy="1962150"/>
            <wp:effectExtent l="0" t="0" r="0" b="0"/>
            <wp:wrapTopAndBottom/>
            <wp:docPr id="181046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919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0585" cy="1962150"/>
                    </a:xfrm>
                    <a:prstGeom prst="rect">
                      <a:avLst/>
                    </a:prstGeom>
                  </pic:spPr>
                </pic:pic>
              </a:graphicData>
            </a:graphic>
            <wp14:sizeRelH relativeFrom="margin">
              <wp14:pctWidth>0</wp14:pctWidth>
            </wp14:sizeRelH>
            <wp14:sizeRelV relativeFrom="margin">
              <wp14:pctHeight>0</wp14:pctHeight>
            </wp14:sizeRelV>
          </wp:anchor>
        </w:drawing>
      </w:r>
      <w:r w:rsidR="00A64AC4" w:rsidRPr="00A64AC4">
        <w:rPr>
          <w:noProof/>
          <w:sz w:val="24"/>
          <w:szCs w:val="24"/>
        </w:rPr>
        <w:drawing>
          <wp:anchor distT="0" distB="0" distL="114300" distR="114300" simplePos="0" relativeHeight="251665920" behindDoc="0" locked="0" layoutInCell="1" allowOverlap="1" wp14:anchorId="457130D8" wp14:editId="04D9525D">
            <wp:simplePos x="0" y="0"/>
            <wp:positionH relativeFrom="column">
              <wp:posOffset>-798195</wp:posOffset>
            </wp:positionH>
            <wp:positionV relativeFrom="paragraph">
              <wp:posOffset>438150</wp:posOffset>
            </wp:positionV>
            <wp:extent cx="3398520" cy="1949450"/>
            <wp:effectExtent l="0" t="0" r="0" b="0"/>
            <wp:wrapTopAndBottom/>
            <wp:docPr id="14795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1517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8520" cy="1949450"/>
                    </a:xfrm>
                    <a:prstGeom prst="rect">
                      <a:avLst/>
                    </a:prstGeom>
                  </pic:spPr>
                </pic:pic>
              </a:graphicData>
            </a:graphic>
            <wp14:sizeRelH relativeFrom="margin">
              <wp14:pctWidth>0</wp14:pctWidth>
            </wp14:sizeRelH>
            <wp14:sizeRelV relativeFrom="margin">
              <wp14:pctHeight>0</wp14:pctHeight>
            </wp14:sizeRelV>
          </wp:anchor>
        </w:drawing>
      </w:r>
      <w:r w:rsidR="002B3AE1" w:rsidRPr="002B3AE1">
        <w:rPr>
          <w:sz w:val="24"/>
          <w:szCs w:val="24"/>
        </w:rPr>
        <w:t>4. Experiment with lambda: Compare</w:t>
      </w:r>
      <w:r w:rsidR="004C1886">
        <w:rPr>
          <w:sz w:val="24"/>
          <w:szCs w:val="24"/>
        </w:rPr>
        <w:t xml:space="preserve"> </w:t>
      </w:r>
      <w:r w:rsidR="002B3AE1" w:rsidRPr="002B3AE1">
        <w:rPr>
          <w:sz w:val="24"/>
          <w:szCs w:val="24"/>
        </w:rPr>
        <w:t>lambda = 2</w:t>
      </w:r>
      <w:r w:rsidR="002B3AE1">
        <w:rPr>
          <w:sz w:val="24"/>
          <w:szCs w:val="24"/>
        </w:rPr>
        <w:t>,</w:t>
      </w:r>
      <w:r w:rsidR="00A64AC4">
        <w:rPr>
          <w:sz w:val="24"/>
          <w:szCs w:val="24"/>
        </w:rPr>
        <w:t xml:space="preserve"> </w:t>
      </w:r>
      <w:r w:rsidR="002B3AE1" w:rsidRPr="002B3AE1">
        <w:rPr>
          <w:sz w:val="24"/>
          <w:szCs w:val="24"/>
        </w:rPr>
        <w:t>lambda = 3, and lambda = 5. Observe how the distribution shifts as the average alert count increases.</w:t>
      </w:r>
    </w:p>
    <w:p w14:paraId="3EC998CE" w14:textId="4423DAF9" w:rsidR="00C1112C" w:rsidRDefault="00C1112C" w:rsidP="005C0FB0">
      <w:pPr>
        <w:tabs>
          <w:tab w:val="left" w:pos="6552"/>
        </w:tabs>
        <w:spacing w:line="240" w:lineRule="auto"/>
        <w:jc w:val="both"/>
        <w:rPr>
          <w:sz w:val="24"/>
          <w:szCs w:val="24"/>
        </w:rPr>
      </w:pPr>
    </w:p>
    <w:p w14:paraId="3CA22A9F" w14:textId="387DB8E4" w:rsidR="00486B26" w:rsidRPr="00486B26" w:rsidRDefault="00E01667" w:rsidP="00486B26">
      <w:pPr>
        <w:tabs>
          <w:tab w:val="left" w:pos="6552"/>
        </w:tabs>
        <w:spacing w:line="240" w:lineRule="auto"/>
        <w:jc w:val="both"/>
        <w:rPr>
          <w:sz w:val="24"/>
          <w:szCs w:val="24"/>
        </w:rPr>
      </w:pPr>
      <w:r w:rsidRPr="004E2611">
        <w:rPr>
          <w:noProof/>
          <w:sz w:val="24"/>
          <w:szCs w:val="24"/>
        </w:rPr>
        <w:drawing>
          <wp:anchor distT="0" distB="0" distL="114300" distR="114300" simplePos="0" relativeHeight="251690496" behindDoc="0" locked="0" layoutInCell="1" allowOverlap="1" wp14:anchorId="341E522F" wp14:editId="4AEBAB6D">
            <wp:simplePos x="0" y="0"/>
            <wp:positionH relativeFrom="margin">
              <wp:align>center</wp:align>
            </wp:positionH>
            <wp:positionV relativeFrom="paragraph">
              <wp:posOffset>517525</wp:posOffset>
            </wp:positionV>
            <wp:extent cx="4538980" cy="2806700"/>
            <wp:effectExtent l="0" t="0" r="0" b="0"/>
            <wp:wrapTopAndBottom/>
            <wp:docPr id="2530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6456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38980" cy="2806700"/>
                    </a:xfrm>
                    <a:prstGeom prst="rect">
                      <a:avLst/>
                    </a:prstGeom>
                  </pic:spPr>
                </pic:pic>
              </a:graphicData>
            </a:graphic>
            <wp14:sizeRelH relativeFrom="margin">
              <wp14:pctWidth>0</wp14:pctWidth>
            </wp14:sizeRelH>
            <wp14:sizeRelV relativeFrom="margin">
              <wp14:pctHeight>0</wp14:pctHeight>
            </wp14:sizeRelV>
          </wp:anchor>
        </w:drawing>
      </w:r>
      <w:r w:rsidR="00486B26" w:rsidRPr="00486B26">
        <w:rPr>
          <w:sz w:val="24"/>
          <w:szCs w:val="24"/>
        </w:rPr>
        <w:t>5. Select Geometric: Set = 0.8. Calculate the probability of success on the first, second, and third attempts.</w:t>
      </w:r>
    </w:p>
    <w:p w14:paraId="61C40F88" w14:textId="7571CAA6" w:rsidR="00C1112C" w:rsidRDefault="00C1112C" w:rsidP="005C0FB0">
      <w:pPr>
        <w:tabs>
          <w:tab w:val="left" w:pos="6552"/>
        </w:tabs>
        <w:spacing w:line="240" w:lineRule="auto"/>
        <w:jc w:val="both"/>
        <w:rPr>
          <w:sz w:val="24"/>
          <w:szCs w:val="24"/>
        </w:rPr>
      </w:pPr>
    </w:p>
    <w:p w14:paraId="1B57513F" w14:textId="740E3D19" w:rsidR="00C1112C" w:rsidRDefault="00E01667" w:rsidP="005C0FB0">
      <w:pPr>
        <w:tabs>
          <w:tab w:val="left" w:pos="6552"/>
        </w:tabs>
        <w:spacing w:line="240" w:lineRule="auto"/>
        <w:jc w:val="both"/>
        <w:rPr>
          <w:sz w:val="24"/>
          <w:szCs w:val="24"/>
        </w:rPr>
      </w:pPr>
      <w:r w:rsidRPr="00E01667">
        <w:rPr>
          <w:noProof/>
          <w:sz w:val="24"/>
          <w:szCs w:val="24"/>
        </w:rPr>
        <w:lastRenderedPageBreak/>
        <w:drawing>
          <wp:anchor distT="0" distB="0" distL="114300" distR="114300" simplePos="0" relativeHeight="251738624" behindDoc="0" locked="0" layoutInCell="1" allowOverlap="1" wp14:anchorId="403F564A" wp14:editId="0E937B3E">
            <wp:simplePos x="0" y="0"/>
            <wp:positionH relativeFrom="page">
              <wp:posOffset>1644650</wp:posOffset>
            </wp:positionH>
            <wp:positionV relativeFrom="paragraph">
              <wp:posOffset>3130550</wp:posOffset>
            </wp:positionV>
            <wp:extent cx="4394200" cy="2330450"/>
            <wp:effectExtent l="0" t="0" r="6350" b="0"/>
            <wp:wrapTopAndBottom/>
            <wp:docPr id="8138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345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4200" cy="2330450"/>
                    </a:xfrm>
                    <a:prstGeom prst="rect">
                      <a:avLst/>
                    </a:prstGeom>
                  </pic:spPr>
                </pic:pic>
              </a:graphicData>
            </a:graphic>
            <wp14:sizeRelH relativeFrom="margin">
              <wp14:pctWidth>0</wp14:pctWidth>
            </wp14:sizeRelH>
            <wp14:sizeRelV relativeFrom="margin">
              <wp14:pctHeight>0</wp14:pctHeight>
            </wp14:sizeRelV>
          </wp:anchor>
        </w:drawing>
      </w:r>
      <w:r w:rsidRPr="00DC0E7E">
        <w:rPr>
          <w:noProof/>
          <w:sz w:val="24"/>
          <w:szCs w:val="24"/>
        </w:rPr>
        <w:drawing>
          <wp:anchor distT="0" distB="0" distL="114300" distR="114300" simplePos="0" relativeHeight="251717120" behindDoc="0" locked="0" layoutInCell="1" allowOverlap="1" wp14:anchorId="32820A5B" wp14:editId="7B116C87">
            <wp:simplePos x="0" y="0"/>
            <wp:positionH relativeFrom="margin">
              <wp:posOffset>800100</wp:posOffset>
            </wp:positionH>
            <wp:positionV relativeFrom="paragraph">
              <wp:posOffset>0</wp:posOffset>
            </wp:positionV>
            <wp:extent cx="4221480" cy="2829410"/>
            <wp:effectExtent l="0" t="0" r="7620" b="9525"/>
            <wp:wrapTopAndBottom/>
            <wp:docPr id="97540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0388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1480" cy="2829410"/>
                    </a:xfrm>
                    <a:prstGeom prst="rect">
                      <a:avLst/>
                    </a:prstGeom>
                  </pic:spPr>
                </pic:pic>
              </a:graphicData>
            </a:graphic>
            <wp14:sizeRelH relativeFrom="margin">
              <wp14:pctWidth>0</wp14:pctWidth>
            </wp14:sizeRelH>
            <wp14:sizeRelV relativeFrom="margin">
              <wp14:pctHeight>0</wp14:pctHeight>
            </wp14:sizeRelV>
          </wp:anchor>
        </w:drawing>
      </w:r>
    </w:p>
    <w:p w14:paraId="1AC21879" w14:textId="1E3BE75E" w:rsidR="00C1112C" w:rsidRDefault="00C1112C" w:rsidP="005C0FB0">
      <w:pPr>
        <w:tabs>
          <w:tab w:val="left" w:pos="6552"/>
        </w:tabs>
        <w:spacing w:line="240" w:lineRule="auto"/>
        <w:jc w:val="both"/>
        <w:rPr>
          <w:sz w:val="24"/>
          <w:szCs w:val="24"/>
        </w:rPr>
      </w:pPr>
    </w:p>
    <w:p w14:paraId="4338FCE3" w14:textId="3E17D821" w:rsidR="00C1112C" w:rsidRDefault="00437FA2" w:rsidP="005C0FB0">
      <w:pPr>
        <w:tabs>
          <w:tab w:val="left" w:pos="6552"/>
        </w:tabs>
        <w:spacing w:line="240" w:lineRule="auto"/>
        <w:jc w:val="both"/>
        <w:rPr>
          <w:sz w:val="24"/>
          <w:szCs w:val="24"/>
        </w:rPr>
      </w:pPr>
      <w:r w:rsidRPr="00437FA2">
        <w:rPr>
          <w:sz w:val="24"/>
          <w:szCs w:val="24"/>
        </w:rPr>
        <w:t>6. Interpret the results: Discuss whether the calculated probabilities could help the operations team plan monitoring thresholds, investigate failures, or evaluate retry policies</w:t>
      </w:r>
    </w:p>
    <w:p w14:paraId="35B30E7F" w14:textId="77777777" w:rsidR="00663731" w:rsidRPr="00663731" w:rsidRDefault="00663731" w:rsidP="00663731">
      <w:pPr>
        <w:tabs>
          <w:tab w:val="left" w:pos="6552"/>
        </w:tabs>
        <w:spacing w:line="240" w:lineRule="auto"/>
        <w:jc w:val="both"/>
        <w:rPr>
          <w:sz w:val="24"/>
          <w:szCs w:val="24"/>
        </w:rPr>
      </w:pPr>
      <w:r w:rsidRPr="00663731">
        <w:rPr>
          <w:sz w:val="24"/>
          <w:szCs w:val="24"/>
        </w:rPr>
        <w:t>Based on the calculated probabilities from the SDAV Lab web application, the results can help the operations team improve system monitoring, investigate failures, and evaluate retry policies.</w:t>
      </w:r>
    </w:p>
    <w:p w14:paraId="1DD840A5" w14:textId="77777777" w:rsidR="00393B7B" w:rsidRDefault="00663731" w:rsidP="00663731">
      <w:pPr>
        <w:tabs>
          <w:tab w:val="left" w:pos="6552"/>
        </w:tabs>
        <w:spacing w:line="240" w:lineRule="auto"/>
        <w:jc w:val="both"/>
        <w:rPr>
          <w:sz w:val="24"/>
          <w:szCs w:val="24"/>
        </w:rPr>
      </w:pPr>
      <w:r w:rsidRPr="001D022D">
        <w:rPr>
          <w:i/>
          <w:iCs/>
          <w:sz w:val="24"/>
          <w:szCs w:val="24"/>
        </w:rPr>
        <w:t>1. Binomial Distribution</w:t>
      </w:r>
      <w:r w:rsidRPr="00663731">
        <w:rPr>
          <w:sz w:val="24"/>
          <w:szCs w:val="24"/>
        </w:rPr>
        <w:t>: The probability of exactly 3 failures in 100 trials is 20.26%, with a failure rate of 2.25%. This helps the team understand expected failures and identify unusual failure patterns.</w:t>
      </w:r>
    </w:p>
    <w:p w14:paraId="60F85979" w14:textId="77777777" w:rsidR="00393B7B" w:rsidRDefault="00393B7B" w:rsidP="00663731">
      <w:pPr>
        <w:tabs>
          <w:tab w:val="left" w:pos="6552"/>
        </w:tabs>
        <w:spacing w:line="240" w:lineRule="auto"/>
        <w:jc w:val="both"/>
        <w:rPr>
          <w:sz w:val="24"/>
          <w:szCs w:val="24"/>
        </w:rPr>
      </w:pPr>
    </w:p>
    <w:p w14:paraId="7B924096" w14:textId="0C34CF10" w:rsidR="00663731" w:rsidRPr="00663731" w:rsidRDefault="00663731" w:rsidP="00663731">
      <w:pPr>
        <w:tabs>
          <w:tab w:val="left" w:pos="6552"/>
        </w:tabs>
        <w:spacing w:line="240" w:lineRule="auto"/>
        <w:jc w:val="both"/>
        <w:rPr>
          <w:sz w:val="24"/>
          <w:szCs w:val="24"/>
        </w:rPr>
      </w:pPr>
      <w:r w:rsidRPr="001D022D">
        <w:rPr>
          <w:i/>
          <w:iCs/>
          <w:sz w:val="24"/>
          <w:szCs w:val="24"/>
        </w:rPr>
        <w:t>2. Poisson Distribution:</w:t>
      </w:r>
      <w:r w:rsidRPr="00663731">
        <w:rPr>
          <w:sz w:val="24"/>
          <w:szCs w:val="24"/>
        </w:rPr>
        <w:t xml:space="preserve"> With an average of 3 alerts, the probabilities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1551"/>
      </w:tblGrid>
      <w:tr w:rsidR="00663731" w:rsidRPr="00663731" w14:paraId="2B360DC7" w14:textId="77777777">
        <w:trPr>
          <w:tblCellSpacing w:w="15" w:type="dxa"/>
        </w:trPr>
        <w:tc>
          <w:tcPr>
            <w:tcW w:w="0" w:type="auto"/>
            <w:vAlign w:val="center"/>
            <w:hideMark/>
          </w:tcPr>
          <w:p w14:paraId="2FDE5B50" w14:textId="77777777" w:rsidR="00CC567C" w:rsidRDefault="00CC567C" w:rsidP="00663731">
            <w:pPr>
              <w:tabs>
                <w:tab w:val="left" w:pos="6552"/>
              </w:tabs>
              <w:spacing w:line="240" w:lineRule="auto"/>
              <w:jc w:val="both"/>
              <w:rPr>
                <w:b/>
                <w:bCs/>
                <w:sz w:val="24"/>
                <w:szCs w:val="24"/>
              </w:rPr>
            </w:pPr>
          </w:p>
          <w:p w14:paraId="4405FFE3" w14:textId="77777777" w:rsidR="00CC567C" w:rsidRDefault="00CC567C" w:rsidP="00663731">
            <w:pPr>
              <w:tabs>
                <w:tab w:val="left" w:pos="6552"/>
              </w:tabs>
              <w:spacing w:line="240" w:lineRule="auto"/>
              <w:jc w:val="both"/>
              <w:rPr>
                <w:b/>
                <w:bCs/>
                <w:sz w:val="24"/>
                <w:szCs w:val="24"/>
              </w:rPr>
            </w:pPr>
          </w:p>
          <w:p w14:paraId="34C4C0C4" w14:textId="0061D3C6" w:rsidR="00663731" w:rsidRPr="00663731" w:rsidRDefault="00663731" w:rsidP="00663731">
            <w:pPr>
              <w:tabs>
                <w:tab w:val="left" w:pos="6552"/>
              </w:tabs>
              <w:spacing w:line="240" w:lineRule="auto"/>
              <w:jc w:val="both"/>
              <w:rPr>
                <w:b/>
                <w:bCs/>
                <w:sz w:val="24"/>
                <w:szCs w:val="24"/>
              </w:rPr>
            </w:pPr>
            <w:r w:rsidRPr="00663731">
              <w:rPr>
                <w:b/>
                <w:bCs/>
                <w:sz w:val="24"/>
                <w:szCs w:val="24"/>
              </w:rPr>
              <w:t>Number of alerts (k)</w:t>
            </w:r>
          </w:p>
        </w:tc>
        <w:tc>
          <w:tcPr>
            <w:tcW w:w="0" w:type="auto"/>
            <w:vAlign w:val="center"/>
            <w:hideMark/>
          </w:tcPr>
          <w:p w14:paraId="06F46E6F" w14:textId="77777777" w:rsidR="00CC567C" w:rsidRDefault="00CC567C" w:rsidP="00663731">
            <w:pPr>
              <w:tabs>
                <w:tab w:val="left" w:pos="6552"/>
              </w:tabs>
              <w:spacing w:line="240" w:lineRule="auto"/>
              <w:jc w:val="both"/>
              <w:rPr>
                <w:b/>
                <w:bCs/>
                <w:sz w:val="24"/>
                <w:szCs w:val="24"/>
              </w:rPr>
            </w:pPr>
          </w:p>
          <w:p w14:paraId="4AF99B82" w14:textId="77777777" w:rsidR="00CC567C" w:rsidRDefault="00CC567C" w:rsidP="00663731">
            <w:pPr>
              <w:tabs>
                <w:tab w:val="left" w:pos="6552"/>
              </w:tabs>
              <w:spacing w:line="240" w:lineRule="auto"/>
              <w:jc w:val="both"/>
              <w:rPr>
                <w:b/>
                <w:bCs/>
                <w:sz w:val="24"/>
                <w:szCs w:val="24"/>
              </w:rPr>
            </w:pPr>
          </w:p>
          <w:p w14:paraId="7B23E5DB" w14:textId="71DD93ED" w:rsidR="00663731" w:rsidRPr="00663731" w:rsidRDefault="00CC567C" w:rsidP="00663731">
            <w:pPr>
              <w:tabs>
                <w:tab w:val="left" w:pos="6552"/>
              </w:tabs>
              <w:spacing w:line="240" w:lineRule="auto"/>
              <w:jc w:val="both"/>
              <w:rPr>
                <w:b/>
                <w:bCs/>
                <w:sz w:val="24"/>
                <w:szCs w:val="24"/>
              </w:rPr>
            </w:pPr>
            <w:r>
              <w:rPr>
                <w:b/>
                <w:bCs/>
                <w:sz w:val="24"/>
                <w:szCs w:val="24"/>
              </w:rPr>
              <w:t xml:space="preserve">      </w:t>
            </w:r>
            <w:r w:rsidR="00663731" w:rsidRPr="00663731">
              <w:rPr>
                <w:b/>
                <w:bCs/>
                <w:sz w:val="24"/>
                <w:szCs w:val="24"/>
              </w:rPr>
              <w:t>Probability</w:t>
            </w:r>
          </w:p>
        </w:tc>
      </w:tr>
      <w:tr w:rsidR="00663731" w:rsidRPr="00663731" w14:paraId="0C7B8300" w14:textId="77777777">
        <w:trPr>
          <w:tblCellSpacing w:w="15" w:type="dxa"/>
        </w:trPr>
        <w:tc>
          <w:tcPr>
            <w:tcW w:w="0" w:type="auto"/>
            <w:vAlign w:val="center"/>
            <w:hideMark/>
          </w:tcPr>
          <w:p w14:paraId="53BB51A6" w14:textId="77777777" w:rsidR="00663731" w:rsidRPr="00663731" w:rsidRDefault="00663731" w:rsidP="00663731">
            <w:pPr>
              <w:tabs>
                <w:tab w:val="left" w:pos="6552"/>
              </w:tabs>
              <w:spacing w:line="240" w:lineRule="auto"/>
              <w:jc w:val="both"/>
              <w:rPr>
                <w:sz w:val="24"/>
                <w:szCs w:val="24"/>
              </w:rPr>
            </w:pPr>
            <w:r w:rsidRPr="00663731">
              <w:rPr>
                <w:sz w:val="24"/>
                <w:szCs w:val="24"/>
              </w:rPr>
              <w:lastRenderedPageBreak/>
              <w:t>0</w:t>
            </w:r>
          </w:p>
        </w:tc>
        <w:tc>
          <w:tcPr>
            <w:tcW w:w="0" w:type="auto"/>
            <w:vAlign w:val="center"/>
            <w:hideMark/>
          </w:tcPr>
          <w:p w14:paraId="54383CA6" w14:textId="3C6DE99B" w:rsidR="00663731" w:rsidRPr="00663731" w:rsidRDefault="00CC567C" w:rsidP="00663731">
            <w:pPr>
              <w:tabs>
                <w:tab w:val="left" w:pos="6552"/>
              </w:tabs>
              <w:spacing w:line="240" w:lineRule="auto"/>
              <w:jc w:val="both"/>
              <w:rPr>
                <w:sz w:val="24"/>
                <w:szCs w:val="24"/>
              </w:rPr>
            </w:pPr>
            <w:r>
              <w:rPr>
                <w:sz w:val="24"/>
                <w:szCs w:val="24"/>
              </w:rPr>
              <w:t xml:space="preserve">       </w:t>
            </w:r>
            <w:r w:rsidR="00663731" w:rsidRPr="00663731">
              <w:rPr>
                <w:sz w:val="24"/>
                <w:szCs w:val="24"/>
              </w:rPr>
              <w:t>4.98%</w:t>
            </w:r>
          </w:p>
        </w:tc>
      </w:tr>
      <w:tr w:rsidR="00663731" w:rsidRPr="00663731" w14:paraId="575D99E1" w14:textId="77777777">
        <w:trPr>
          <w:tblCellSpacing w:w="15" w:type="dxa"/>
        </w:trPr>
        <w:tc>
          <w:tcPr>
            <w:tcW w:w="0" w:type="auto"/>
            <w:vAlign w:val="center"/>
            <w:hideMark/>
          </w:tcPr>
          <w:p w14:paraId="795D508B" w14:textId="77777777" w:rsidR="00663731" w:rsidRPr="00663731" w:rsidRDefault="00663731" w:rsidP="00663731">
            <w:pPr>
              <w:tabs>
                <w:tab w:val="left" w:pos="6552"/>
              </w:tabs>
              <w:spacing w:line="240" w:lineRule="auto"/>
              <w:jc w:val="both"/>
              <w:rPr>
                <w:sz w:val="24"/>
                <w:szCs w:val="24"/>
              </w:rPr>
            </w:pPr>
            <w:r w:rsidRPr="00663731">
              <w:rPr>
                <w:sz w:val="24"/>
                <w:szCs w:val="24"/>
              </w:rPr>
              <w:t>1</w:t>
            </w:r>
          </w:p>
        </w:tc>
        <w:tc>
          <w:tcPr>
            <w:tcW w:w="0" w:type="auto"/>
            <w:vAlign w:val="center"/>
            <w:hideMark/>
          </w:tcPr>
          <w:p w14:paraId="0BE7D185" w14:textId="58589A1C" w:rsidR="00663731" w:rsidRPr="00663731" w:rsidRDefault="00CC567C" w:rsidP="00663731">
            <w:pPr>
              <w:tabs>
                <w:tab w:val="left" w:pos="6552"/>
              </w:tabs>
              <w:spacing w:line="240" w:lineRule="auto"/>
              <w:jc w:val="both"/>
              <w:rPr>
                <w:sz w:val="24"/>
                <w:szCs w:val="24"/>
              </w:rPr>
            </w:pPr>
            <w:r>
              <w:rPr>
                <w:sz w:val="24"/>
                <w:szCs w:val="24"/>
              </w:rPr>
              <w:t xml:space="preserve">       </w:t>
            </w:r>
            <w:r w:rsidR="00663731" w:rsidRPr="00663731">
              <w:rPr>
                <w:sz w:val="24"/>
                <w:szCs w:val="24"/>
              </w:rPr>
              <w:t>14.94%</w:t>
            </w:r>
          </w:p>
        </w:tc>
      </w:tr>
      <w:tr w:rsidR="00663731" w:rsidRPr="00663731" w14:paraId="3FFEFB93" w14:textId="77777777">
        <w:trPr>
          <w:tblCellSpacing w:w="15" w:type="dxa"/>
        </w:trPr>
        <w:tc>
          <w:tcPr>
            <w:tcW w:w="0" w:type="auto"/>
            <w:vAlign w:val="center"/>
            <w:hideMark/>
          </w:tcPr>
          <w:p w14:paraId="3CE54047" w14:textId="77777777" w:rsidR="00663731" w:rsidRPr="00663731" w:rsidRDefault="00663731" w:rsidP="00663731">
            <w:pPr>
              <w:tabs>
                <w:tab w:val="left" w:pos="6552"/>
              </w:tabs>
              <w:spacing w:line="240" w:lineRule="auto"/>
              <w:jc w:val="both"/>
              <w:rPr>
                <w:sz w:val="24"/>
                <w:szCs w:val="24"/>
              </w:rPr>
            </w:pPr>
            <w:r w:rsidRPr="00663731">
              <w:rPr>
                <w:sz w:val="24"/>
                <w:szCs w:val="24"/>
              </w:rPr>
              <w:t>2</w:t>
            </w:r>
          </w:p>
        </w:tc>
        <w:tc>
          <w:tcPr>
            <w:tcW w:w="0" w:type="auto"/>
            <w:vAlign w:val="center"/>
            <w:hideMark/>
          </w:tcPr>
          <w:p w14:paraId="41DFC114" w14:textId="0FE798EE" w:rsidR="00663731" w:rsidRPr="00663731" w:rsidRDefault="00CC567C" w:rsidP="00663731">
            <w:pPr>
              <w:tabs>
                <w:tab w:val="left" w:pos="6552"/>
              </w:tabs>
              <w:spacing w:line="240" w:lineRule="auto"/>
              <w:jc w:val="both"/>
              <w:rPr>
                <w:sz w:val="24"/>
                <w:szCs w:val="24"/>
              </w:rPr>
            </w:pPr>
            <w:r>
              <w:rPr>
                <w:sz w:val="24"/>
                <w:szCs w:val="24"/>
              </w:rPr>
              <w:t xml:space="preserve">       </w:t>
            </w:r>
            <w:r w:rsidR="00663731" w:rsidRPr="00663731">
              <w:rPr>
                <w:sz w:val="24"/>
                <w:szCs w:val="24"/>
              </w:rPr>
              <w:t>22.40%</w:t>
            </w:r>
          </w:p>
        </w:tc>
      </w:tr>
      <w:tr w:rsidR="00663731" w:rsidRPr="00663731" w14:paraId="537100EE" w14:textId="77777777">
        <w:trPr>
          <w:tblCellSpacing w:w="15" w:type="dxa"/>
        </w:trPr>
        <w:tc>
          <w:tcPr>
            <w:tcW w:w="0" w:type="auto"/>
            <w:vAlign w:val="center"/>
            <w:hideMark/>
          </w:tcPr>
          <w:p w14:paraId="3406120A" w14:textId="77777777" w:rsidR="00663731" w:rsidRPr="00663731" w:rsidRDefault="00663731" w:rsidP="00663731">
            <w:pPr>
              <w:tabs>
                <w:tab w:val="left" w:pos="6552"/>
              </w:tabs>
              <w:spacing w:line="240" w:lineRule="auto"/>
              <w:jc w:val="both"/>
              <w:rPr>
                <w:sz w:val="24"/>
                <w:szCs w:val="24"/>
              </w:rPr>
            </w:pPr>
            <w:r w:rsidRPr="00663731">
              <w:rPr>
                <w:sz w:val="24"/>
                <w:szCs w:val="24"/>
              </w:rPr>
              <w:t>3</w:t>
            </w:r>
          </w:p>
        </w:tc>
        <w:tc>
          <w:tcPr>
            <w:tcW w:w="0" w:type="auto"/>
            <w:vAlign w:val="center"/>
            <w:hideMark/>
          </w:tcPr>
          <w:p w14:paraId="67EEE917" w14:textId="0F036287" w:rsidR="00663731" w:rsidRPr="00663731" w:rsidRDefault="00CC567C" w:rsidP="00663731">
            <w:pPr>
              <w:tabs>
                <w:tab w:val="left" w:pos="6552"/>
              </w:tabs>
              <w:spacing w:line="240" w:lineRule="auto"/>
              <w:jc w:val="both"/>
              <w:rPr>
                <w:sz w:val="24"/>
                <w:szCs w:val="24"/>
              </w:rPr>
            </w:pPr>
            <w:r>
              <w:rPr>
                <w:sz w:val="24"/>
                <w:szCs w:val="24"/>
              </w:rPr>
              <w:t xml:space="preserve">       </w:t>
            </w:r>
            <w:r w:rsidR="00663731" w:rsidRPr="00663731">
              <w:rPr>
                <w:sz w:val="24"/>
                <w:szCs w:val="24"/>
              </w:rPr>
              <w:t>22.40%</w:t>
            </w:r>
          </w:p>
        </w:tc>
      </w:tr>
    </w:tbl>
    <w:p w14:paraId="313D81AE" w14:textId="77777777" w:rsidR="00663731" w:rsidRPr="00663731" w:rsidRDefault="00663731" w:rsidP="00663731">
      <w:pPr>
        <w:tabs>
          <w:tab w:val="left" w:pos="6552"/>
        </w:tabs>
        <w:spacing w:line="240" w:lineRule="auto"/>
        <w:jc w:val="both"/>
        <w:rPr>
          <w:sz w:val="24"/>
          <w:szCs w:val="24"/>
        </w:rPr>
      </w:pPr>
      <w:r w:rsidRPr="00663731">
        <w:rPr>
          <w:sz w:val="24"/>
          <w:szCs w:val="24"/>
        </w:rPr>
        <w:t>These probabilities help the team establish monitoring thresholds and investigate unusually high alert counts. Increasing λ from 2 to 5 indicates a higher expected number of alerts.</w:t>
      </w:r>
    </w:p>
    <w:p w14:paraId="1FA4B42C" w14:textId="77777777" w:rsidR="00663731" w:rsidRPr="00663731" w:rsidRDefault="00663731" w:rsidP="00663731">
      <w:pPr>
        <w:tabs>
          <w:tab w:val="left" w:pos="6552"/>
        </w:tabs>
        <w:spacing w:line="240" w:lineRule="auto"/>
        <w:jc w:val="both"/>
        <w:rPr>
          <w:sz w:val="24"/>
          <w:szCs w:val="24"/>
        </w:rPr>
      </w:pPr>
      <w:r w:rsidRPr="001D022D">
        <w:rPr>
          <w:i/>
          <w:iCs/>
          <w:sz w:val="24"/>
          <w:szCs w:val="24"/>
        </w:rPr>
        <w:t>3. Geometric Distribution:</w:t>
      </w:r>
      <w:r w:rsidRPr="00663731">
        <w:rPr>
          <w:sz w:val="24"/>
          <w:szCs w:val="24"/>
        </w:rPr>
        <w:t xml:space="preserve"> With a success probability of 0.8, the chances of success on the first, second, and third attempts are 80%, 16%, and 3.2%, respectively. This helps the team evaluate retry policies and decide how many attempts should be allowed.</w:t>
      </w:r>
    </w:p>
    <w:p w14:paraId="1C61642F" w14:textId="2C124E48" w:rsidR="00663731" w:rsidRDefault="00663731" w:rsidP="005C0FB0">
      <w:pPr>
        <w:tabs>
          <w:tab w:val="left" w:pos="6552"/>
        </w:tabs>
        <w:spacing w:line="240" w:lineRule="auto"/>
        <w:jc w:val="both"/>
        <w:rPr>
          <w:sz w:val="24"/>
          <w:szCs w:val="24"/>
        </w:rPr>
      </w:pPr>
    </w:p>
    <w:p w14:paraId="731A2FF5" w14:textId="68E1625A" w:rsidR="00DC0E7E" w:rsidRDefault="00DC0E7E" w:rsidP="005C0FB0">
      <w:pPr>
        <w:tabs>
          <w:tab w:val="left" w:pos="6552"/>
        </w:tabs>
        <w:spacing w:line="240" w:lineRule="auto"/>
        <w:jc w:val="both"/>
        <w:rPr>
          <w:sz w:val="24"/>
          <w:szCs w:val="24"/>
        </w:rPr>
      </w:pPr>
    </w:p>
    <w:p w14:paraId="5551DB07" w14:textId="39344552" w:rsidR="00DC0E7E" w:rsidRDefault="00DC0E7E" w:rsidP="005C0FB0">
      <w:pPr>
        <w:tabs>
          <w:tab w:val="left" w:pos="6552"/>
        </w:tabs>
        <w:spacing w:line="240" w:lineRule="auto"/>
        <w:jc w:val="both"/>
        <w:rPr>
          <w:sz w:val="24"/>
          <w:szCs w:val="24"/>
        </w:rPr>
      </w:pPr>
    </w:p>
    <w:p w14:paraId="529BA71D" w14:textId="4D334C8F" w:rsidR="00DC0E7E" w:rsidRDefault="00DC0E7E" w:rsidP="005C0FB0">
      <w:pPr>
        <w:tabs>
          <w:tab w:val="left" w:pos="6552"/>
        </w:tabs>
        <w:spacing w:line="240" w:lineRule="auto"/>
        <w:jc w:val="both"/>
        <w:rPr>
          <w:sz w:val="24"/>
          <w:szCs w:val="24"/>
        </w:rPr>
      </w:pPr>
    </w:p>
    <w:p w14:paraId="5FBFE118" w14:textId="22A2CA43" w:rsidR="00DC0E7E" w:rsidRDefault="00DC0E7E" w:rsidP="005C0FB0">
      <w:pPr>
        <w:tabs>
          <w:tab w:val="left" w:pos="6552"/>
        </w:tabs>
        <w:spacing w:line="240" w:lineRule="auto"/>
        <w:jc w:val="both"/>
        <w:rPr>
          <w:sz w:val="24"/>
          <w:szCs w:val="24"/>
        </w:rPr>
      </w:pPr>
    </w:p>
    <w:p w14:paraId="18D77B16" w14:textId="0231AF47" w:rsidR="00DC0E7E" w:rsidRDefault="00DC0E7E" w:rsidP="005C0FB0">
      <w:pPr>
        <w:tabs>
          <w:tab w:val="left" w:pos="6552"/>
        </w:tabs>
        <w:spacing w:line="240" w:lineRule="auto"/>
        <w:jc w:val="both"/>
        <w:rPr>
          <w:sz w:val="24"/>
          <w:szCs w:val="24"/>
        </w:rPr>
      </w:pPr>
    </w:p>
    <w:p w14:paraId="2E4AE64C" w14:textId="12AD4757" w:rsidR="00DC0E7E" w:rsidRDefault="00DC0E7E" w:rsidP="005C0FB0">
      <w:pPr>
        <w:tabs>
          <w:tab w:val="left" w:pos="6552"/>
        </w:tabs>
        <w:spacing w:line="240" w:lineRule="auto"/>
        <w:jc w:val="both"/>
        <w:rPr>
          <w:sz w:val="24"/>
          <w:szCs w:val="24"/>
        </w:rPr>
      </w:pPr>
    </w:p>
    <w:p w14:paraId="4A29915D" w14:textId="11C7FE0A" w:rsidR="00DC0E7E" w:rsidRDefault="00DC0E7E" w:rsidP="005C0FB0">
      <w:pPr>
        <w:tabs>
          <w:tab w:val="left" w:pos="6552"/>
        </w:tabs>
        <w:spacing w:line="240" w:lineRule="auto"/>
        <w:jc w:val="both"/>
        <w:rPr>
          <w:sz w:val="24"/>
          <w:szCs w:val="24"/>
        </w:rPr>
      </w:pPr>
    </w:p>
    <w:p w14:paraId="07CD2525" w14:textId="6285D32B" w:rsidR="00DC0E7E" w:rsidRDefault="00DC0E7E" w:rsidP="005C0FB0">
      <w:pPr>
        <w:tabs>
          <w:tab w:val="left" w:pos="6552"/>
        </w:tabs>
        <w:spacing w:line="240" w:lineRule="auto"/>
        <w:jc w:val="both"/>
        <w:rPr>
          <w:sz w:val="24"/>
          <w:szCs w:val="24"/>
        </w:rPr>
      </w:pPr>
    </w:p>
    <w:p w14:paraId="5619D406" w14:textId="675CF02E" w:rsidR="00DC0E7E" w:rsidRDefault="00DC0E7E" w:rsidP="005C0FB0">
      <w:pPr>
        <w:tabs>
          <w:tab w:val="left" w:pos="6552"/>
        </w:tabs>
        <w:spacing w:line="240" w:lineRule="auto"/>
        <w:jc w:val="both"/>
        <w:rPr>
          <w:sz w:val="24"/>
          <w:szCs w:val="24"/>
        </w:rPr>
      </w:pPr>
    </w:p>
    <w:p w14:paraId="4E054232" w14:textId="2D692106" w:rsidR="00C1112C" w:rsidRDefault="00C1112C" w:rsidP="005C0FB0">
      <w:pPr>
        <w:tabs>
          <w:tab w:val="left" w:pos="6552"/>
        </w:tabs>
        <w:spacing w:line="240" w:lineRule="auto"/>
        <w:jc w:val="both"/>
        <w:rPr>
          <w:sz w:val="24"/>
          <w:szCs w:val="24"/>
        </w:rPr>
      </w:pPr>
    </w:p>
    <w:p w14:paraId="5B24A1F6" w14:textId="60F2DDE5" w:rsidR="00C1112C" w:rsidRDefault="006664B0" w:rsidP="005C0FB0">
      <w:pPr>
        <w:tabs>
          <w:tab w:val="left" w:pos="6552"/>
        </w:tabs>
        <w:spacing w:line="240" w:lineRule="auto"/>
        <w:jc w:val="both"/>
        <w:rPr>
          <w:sz w:val="24"/>
          <w:szCs w:val="24"/>
        </w:rPr>
      </w:pPr>
      <w:r>
        <w:rPr>
          <w:sz w:val="24"/>
          <w:szCs w:val="24"/>
        </w:rPr>
        <w:tab/>
      </w:r>
    </w:p>
    <w:p w14:paraId="18ED4FE9" w14:textId="6DBD0845" w:rsidR="00C1112C" w:rsidRDefault="00C1112C" w:rsidP="005C0FB0">
      <w:pPr>
        <w:tabs>
          <w:tab w:val="left" w:pos="6552"/>
        </w:tabs>
        <w:spacing w:line="240" w:lineRule="auto"/>
        <w:jc w:val="both"/>
        <w:rPr>
          <w:sz w:val="24"/>
          <w:szCs w:val="24"/>
        </w:rPr>
      </w:pPr>
    </w:p>
    <w:p w14:paraId="42B46CBA" w14:textId="2FB2754F" w:rsidR="00C1112C" w:rsidRPr="00F5271E" w:rsidRDefault="00C1112C" w:rsidP="005C0FB0">
      <w:pPr>
        <w:tabs>
          <w:tab w:val="left" w:pos="6552"/>
        </w:tabs>
        <w:spacing w:line="240" w:lineRule="auto"/>
        <w:jc w:val="both"/>
        <w:rPr>
          <w:sz w:val="24"/>
          <w:szCs w:val="24"/>
        </w:rPr>
      </w:pPr>
    </w:p>
    <w:sectPr w:rsidR="00C1112C" w:rsidRPr="00F52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D716B"/>
    <w:multiLevelType w:val="multilevel"/>
    <w:tmpl w:val="B62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5649B"/>
    <w:multiLevelType w:val="multilevel"/>
    <w:tmpl w:val="ADE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241AF"/>
    <w:multiLevelType w:val="multilevel"/>
    <w:tmpl w:val="285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06E69"/>
    <w:multiLevelType w:val="multilevel"/>
    <w:tmpl w:val="DE1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76679"/>
    <w:multiLevelType w:val="multilevel"/>
    <w:tmpl w:val="E440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638958">
    <w:abstractNumId w:val="1"/>
  </w:num>
  <w:num w:numId="2" w16cid:durableId="2007437326">
    <w:abstractNumId w:val="4"/>
  </w:num>
  <w:num w:numId="3" w16cid:durableId="1512986690">
    <w:abstractNumId w:val="2"/>
  </w:num>
  <w:num w:numId="4" w16cid:durableId="393703604">
    <w:abstractNumId w:val="0"/>
  </w:num>
  <w:num w:numId="5" w16cid:durableId="1190141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89"/>
    <w:rsid w:val="0002657E"/>
    <w:rsid w:val="00026950"/>
    <w:rsid w:val="0008543D"/>
    <w:rsid w:val="000B6095"/>
    <w:rsid w:val="000F0A22"/>
    <w:rsid w:val="001D022D"/>
    <w:rsid w:val="001F5A53"/>
    <w:rsid w:val="002B3AE1"/>
    <w:rsid w:val="002D4978"/>
    <w:rsid w:val="002E01AC"/>
    <w:rsid w:val="002E1EA3"/>
    <w:rsid w:val="002F00DE"/>
    <w:rsid w:val="00307C49"/>
    <w:rsid w:val="00310B8E"/>
    <w:rsid w:val="00337D4E"/>
    <w:rsid w:val="00357659"/>
    <w:rsid w:val="00393B7B"/>
    <w:rsid w:val="00437FA2"/>
    <w:rsid w:val="00464784"/>
    <w:rsid w:val="00476373"/>
    <w:rsid w:val="00486B26"/>
    <w:rsid w:val="004C1886"/>
    <w:rsid w:val="004E2611"/>
    <w:rsid w:val="005345A1"/>
    <w:rsid w:val="00557B74"/>
    <w:rsid w:val="005751EA"/>
    <w:rsid w:val="005C0FB0"/>
    <w:rsid w:val="006138E2"/>
    <w:rsid w:val="00663731"/>
    <w:rsid w:val="006664B0"/>
    <w:rsid w:val="006B46AE"/>
    <w:rsid w:val="00722E12"/>
    <w:rsid w:val="00731748"/>
    <w:rsid w:val="007348C1"/>
    <w:rsid w:val="0077342E"/>
    <w:rsid w:val="007E5FDC"/>
    <w:rsid w:val="00846A54"/>
    <w:rsid w:val="008D1656"/>
    <w:rsid w:val="0091444B"/>
    <w:rsid w:val="00992CDD"/>
    <w:rsid w:val="00A3453B"/>
    <w:rsid w:val="00A4137B"/>
    <w:rsid w:val="00A64AC4"/>
    <w:rsid w:val="00A8393F"/>
    <w:rsid w:val="00AC52A6"/>
    <w:rsid w:val="00B30637"/>
    <w:rsid w:val="00B90989"/>
    <w:rsid w:val="00BD65A5"/>
    <w:rsid w:val="00C1112C"/>
    <w:rsid w:val="00C114D2"/>
    <w:rsid w:val="00CB6074"/>
    <w:rsid w:val="00CC567C"/>
    <w:rsid w:val="00CE1777"/>
    <w:rsid w:val="00CF7515"/>
    <w:rsid w:val="00D06AA5"/>
    <w:rsid w:val="00D24DA1"/>
    <w:rsid w:val="00D50A84"/>
    <w:rsid w:val="00D86845"/>
    <w:rsid w:val="00D91D87"/>
    <w:rsid w:val="00DB155F"/>
    <w:rsid w:val="00DC0E7E"/>
    <w:rsid w:val="00DD1ADC"/>
    <w:rsid w:val="00DE4A9A"/>
    <w:rsid w:val="00E01667"/>
    <w:rsid w:val="00E25A4E"/>
    <w:rsid w:val="00E9465F"/>
    <w:rsid w:val="00F32227"/>
    <w:rsid w:val="00F46BB4"/>
    <w:rsid w:val="00F5271E"/>
    <w:rsid w:val="00F74AA3"/>
    <w:rsid w:val="00FC32BE"/>
    <w:rsid w:val="00FC5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7384"/>
  <w15:chartTrackingRefBased/>
  <w15:docId w15:val="{2600C886-B625-4531-A2DF-AABC7660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0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0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89"/>
    <w:rPr>
      <w:rFonts w:eastAsiaTheme="majorEastAsia" w:cstheme="majorBidi"/>
      <w:color w:val="272727" w:themeColor="text1" w:themeTint="D8"/>
    </w:rPr>
  </w:style>
  <w:style w:type="paragraph" w:styleId="Title">
    <w:name w:val="Title"/>
    <w:basedOn w:val="Normal"/>
    <w:next w:val="Normal"/>
    <w:link w:val="TitleChar"/>
    <w:uiPriority w:val="10"/>
    <w:qFormat/>
    <w:rsid w:val="00B90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89"/>
    <w:pPr>
      <w:spacing w:before="160"/>
      <w:jc w:val="center"/>
    </w:pPr>
    <w:rPr>
      <w:i/>
      <w:iCs/>
      <w:color w:val="404040" w:themeColor="text1" w:themeTint="BF"/>
    </w:rPr>
  </w:style>
  <w:style w:type="character" w:customStyle="1" w:styleId="QuoteChar">
    <w:name w:val="Quote Char"/>
    <w:basedOn w:val="DefaultParagraphFont"/>
    <w:link w:val="Quote"/>
    <w:uiPriority w:val="29"/>
    <w:rsid w:val="00B90989"/>
    <w:rPr>
      <w:i/>
      <w:iCs/>
      <w:color w:val="404040" w:themeColor="text1" w:themeTint="BF"/>
    </w:rPr>
  </w:style>
  <w:style w:type="paragraph" w:styleId="ListParagraph">
    <w:name w:val="List Paragraph"/>
    <w:basedOn w:val="Normal"/>
    <w:uiPriority w:val="34"/>
    <w:qFormat/>
    <w:rsid w:val="00B90989"/>
    <w:pPr>
      <w:ind w:left="720"/>
      <w:contextualSpacing/>
    </w:pPr>
  </w:style>
  <w:style w:type="character" w:styleId="IntenseEmphasis">
    <w:name w:val="Intense Emphasis"/>
    <w:basedOn w:val="DefaultParagraphFont"/>
    <w:uiPriority w:val="21"/>
    <w:qFormat/>
    <w:rsid w:val="00B90989"/>
    <w:rPr>
      <w:i/>
      <w:iCs/>
      <w:color w:val="0F4761" w:themeColor="accent1" w:themeShade="BF"/>
    </w:rPr>
  </w:style>
  <w:style w:type="paragraph" w:styleId="IntenseQuote">
    <w:name w:val="Intense Quote"/>
    <w:basedOn w:val="Normal"/>
    <w:next w:val="Normal"/>
    <w:link w:val="IntenseQuoteChar"/>
    <w:uiPriority w:val="30"/>
    <w:qFormat/>
    <w:rsid w:val="00B90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89"/>
    <w:rPr>
      <w:i/>
      <w:iCs/>
      <w:color w:val="0F4761" w:themeColor="accent1" w:themeShade="BF"/>
    </w:rPr>
  </w:style>
  <w:style w:type="character" w:styleId="IntenseReference">
    <w:name w:val="Intense Reference"/>
    <w:basedOn w:val="DefaultParagraphFont"/>
    <w:uiPriority w:val="32"/>
    <w:qFormat/>
    <w:rsid w:val="00B90989"/>
    <w:rPr>
      <w:b/>
      <w:bCs/>
      <w:smallCaps/>
      <w:color w:val="0F4761" w:themeColor="accent1" w:themeShade="BF"/>
      <w:spacing w:val="5"/>
    </w:rPr>
  </w:style>
  <w:style w:type="paragraph" w:styleId="NormalWeb">
    <w:name w:val="Normal (Web)"/>
    <w:basedOn w:val="Normal"/>
    <w:uiPriority w:val="99"/>
    <w:semiHidden/>
    <w:unhideWhenUsed/>
    <w:rsid w:val="00CF75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keertigurusiddanavar76@gmail.com</dc:creator>
  <cp:keywords/>
  <dc:description/>
  <cp:lastModifiedBy>keertigurusiddanavar76@gmail.com</cp:lastModifiedBy>
  <cp:revision>3</cp:revision>
  <dcterms:created xsi:type="dcterms:W3CDTF">2026-10-15T18:48:00Z</dcterms:created>
  <dcterms:modified xsi:type="dcterms:W3CDTF">2026-10-15T18:50:00Z</dcterms:modified>
</cp:coreProperties>
</file>