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Default Extension="jpeg" ContentType="image/jpeg"/>
  <Override PartName="/word/header9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jc w:val="left"/>
        <w:rPr>
          <w:rFonts w:ascii="Times New Roman"/>
          <w:sz w:val="5"/>
        </w:rPr>
      </w:pPr>
    </w:p>
    <w:p>
      <w:pPr>
        <w:spacing w:line="153" w:lineRule="exact"/>
        <w:ind w:left="6718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283464" cy="9753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pStyle w:val="BodyText"/>
        <w:spacing w:before="1"/>
        <w:jc w:val="left"/>
        <w:rPr>
          <w:rFonts w:ascii="Times New Roman"/>
          <w:sz w:val="6"/>
        </w:rPr>
      </w:pPr>
    </w:p>
    <w:p>
      <w:pPr>
        <w:pStyle w:val="BodyText"/>
        <w:spacing w:after="0"/>
        <w:jc w:val="left"/>
        <w:rPr>
          <w:rFonts w:ascii="Times New Roman"/>
          <w:sz w:val="6"/>
        </w:rPr>
        <w:sectPr>
          <w:headerReference w:type="even" r:id="rId5"/>
          <w:headerReference w:type="default" r:id="rId6"/>
          <w:type w:val="continuous"/>
          <w:pgSz w:w="8620" w:h="12980"/>
          <w:pgMar w:header="331" w:footer="0" w:top="540" w:bottom="280" w:left="141" w:right="850"/>
          <w:pgNumType w:start="410"/>
        </w:sectPr>
      </w:pPr>
    </w:p>
    <w:p>
      <w:pPr>
        <w:pStyle w:val="BodyText"/>
        <w:jc w:val="left"/>
        <w:rPr>
          <w:rFonts w:ascii="Times New Roman"/>
        </w:rPr>
      </w:pPr>
    </w:p>
    <w:p>
      <w:pPr>
        <w:pStyle w:val="BodyText"/>
        <w:spacing w:before="205"/>
        <w:jc w:val="left"/>
        <w:rPr>
          <w:rFonts w:ascii="Times New Roman"/>
        </w:rPr>
      </w:pPr>
    </w:p>
    <w:p>
      <w:pPr>
        <w:pStyle w:val="BodyText"/>
        <w:ind w:left="717"/>
        <w:jc w:val="left"/>
      </w:pPr>
      <w:bookmarkStart w:name="410" w:id="1"/>
      <w:bookmarkEnd w:id="1"/>
      <w:r>
        <w:rPr/>
      </w:r>
      <w:r>
        <w:rPr>
          <w:spacing w:val="-2"/>
        </w:rPr>
        <w:t>McLOUGHLIN</w:t>
      </w:r>
    </w:p>
    <w:p>
      <w:pPr>
        <w:pStyle w:val="BodyText"/>
        <w:spacing w:before="73"/>
        <w:jc w:val="left"/>
      </w:pPr>
    </w:p>
    <w:p>
      <w:pPr>
        <w:pStyle w:val="BodyText"/>
        <w:tabs>
          <w:tab w:pos="2132" w:val="left" w:leader="none"/>
        </w:tabs>
        <w:ind w:left="721"/>
        <w:jc w:val="left"/>
      </w:pPr>
      <w:r>
        <w:rPr>
          <w:spacing w:val="-2"/>
          <w:w w:val="105"/>
        </w:rPr>
        <w:t>O'BRIAN</w:t>
      </w:r>
      <w:r>
        <w:rPr/>
        <w:tab/>
      </w:r>
      <w:r>
        <w:rPr>
          <w:spacing w:val="-2"/>
          <w:w w:val="105"/>
        </w:rPr>
        <w:t>Oases</w:t>
      </w:r>
    </w:p>
    <w:p>
      <w:pPr>
        <w:pStyle w:val="Heading4"/>
        <w:spacing w:line="224" w:lineRule="exact" w:before="188"/>
        <w:ind w:left="733"/>
      </w:pPr>
      <w:r>
        <w:rPr>
          <w:w w:val="95"/>
        </w:rPr>
        <w:t>1982</w:t>
      </w:r>
      <w:r>
        <w:rPr>
          <w:spacing w:val="55"/>
          <w:w w:val="150"/>
        </w:rPr>
        <w:t> </w:t>
      </w:r>
      <w:r>
        <w:rPr>
          <w:w w:val="95"/>
        </w:rPr>
        <w:t>Feb.</w:t>
      </w:r>
      <w:r>
        <w:rPr>
          <w:spacing w:val="29"/>
        </w:rPr>
        <w:t> </w:t>
      </w:r>
      <w:r>
        <w:rPr>
          <w:w w:val="95"/>
        </w:rPr>
        <w:t>15,</w:t>
      </w:r>
      <w:r>
        <w:rPr>
          <w:spacing w:val="28"/>
        </w:rPr>
        <w:t> </w:t>
      </w:r>
      <w:r>
        <w:rPr>
          <w:w w:val="95"/>
        </w:rPr>
        <w:t>16,</w:t>
      </w:r>
      <w:r>
        <w:rPr>
          <w:spacing w:val="25"/>
        </w:rPr>
        <w:t> </w:t>
      </w:r>
      <w:r>
        <w:rPr>
          <w:spacing w:val="-5"/>
          <w:w w:val="95"/>
        </w:rPr>
        <w:t>17;</w:t>
      </w:r>
    </w:p>
    <w:p>
      <w:pPr>
        <w:pStyle w:val="BodyText"/>
        <w:spacing w:line="224" w:lineRule="exact"/>
        <w:ind w:left="293"/>
        <w:jc w:val="center"/>
        <w:rPr>
          <w:rFonts w:ascii="Times New Roman"/>
        </w:rPr>
      </w:pPr>
      <w:r>
        <w:rPr>
          <w:rFonts w:ascii="Times New Roman"/>
        </w:rPr>
        <w:t>May</w:t>
      </w:r>
      <w:r>
        <w:rPr>
          <w:rFonts w:ascii="Times New Roman"/>
          <w:spacing w:val="7"/>
        </w:rPr>
        <w:t> </w:t>
      </w:r>
      <w:r>
        <w:rPr>
          <w:rFonts w:ascii="Times New Roman"/>
          <w:spacing w:val="-10"/>
        </w:rPr>
        <w:t>6</w:t>
      </w:r>
    </w:p>
    <w:p>
      <w:pPr>
        <w:pStyle w:val="Heading2"/>
        <w:spacing w:line="270" w:lineRule="exact" w:before="33"/>
        <w:ind w:right="94"/>
        <w:jc w:val="right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</w:rPr>
        <w:t>A</w:t>
      </w:r>
    </w:p>
    <w:p>
      <w:pPr>
        <w:spacing w:line="178" w:lineRule="exact" w:before="0"/>
        <w:ind w:left="295" w:right="0" w:firstLine="0"/>
        <w:jc w:val="left"/>
        <w:rPr>
          <w:rFonts w:ascii="Times New Roman"/>
          <w:sz w:val="17"/>
        </w:rPr>
      </w:pPr>
      <w:r>
        <w:rPr>
          <w:rFonts w:ascii="Times New Roman"/>
          <w:sz w:val="17"/>
        </w:rPr>
        <w:t>[HOUSE</w:t>
      </w:r>
      <w:r>
        <w:rPr>
          <w:rFonts w:ascii="Times New Roman"/>
          <w:spacing w:val="42"/>
          <w:sz w:val="17"/>
        </w:rPr>
        <w:t> </w:t>
      </w:r>
      <w:r>
        <w:rPr>
          <w:rFonts w:ascii="Times New Roman"/>
          <w:sz w:val="17"/>
        </w:rPr>
        <w:t>OP</w:t>
      </w:r>
      <w:r>
        <w:rPr>
          <w:rFonts w:ascii="Times New Roman"/>
          <w:spacing w:val="33"/>
          <w:sz w:val="17"/>
        </w:rPr>
        <w:t> </w:t>
      </w:r>
      <w:r>
        <w:rPr>
          <w:rFonts w:ascii="Times New Roman"/>
          <w:spacing w:val="-2"/>
          <w:sz w:val="17"/>
        </w:rPr>
        <w:t>LORDS]</w:t>
      </w:r>
    </w:p>
    <w:p>
      <w:pPr>
        <w:pStyle w:val="BodyText"/>
        <w:spacing w:before="9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3145535</wp:posOffset>
            </wp:positionH>
            <wp:positionV relativeFrom="paragraph">
              <wp:posOffset>159965</wp:posOffset>
            </wp:positionV>
            <wp:extent cx="1502664" cy="10363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6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2496311</wp:posOffset>
            </wp:positionH>
            <wp:positionV relativeFrom="paragraph">
              <wp:posOffset>367229</wp:posOffset>
            </wp:positionV>
            <wp:extent cx="210312" cy="762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3742944</wp:posOffset>
            </wp:positionH>
            <wp:positionV relativeFrom="paragraph">
              <wp:posOffset>519630</wp:posOffset>
            </wp:positionV>
            <wp:extent cx="899160" cy="9753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jc w:val="left"/>
        <w:rPr>
          <w:rFonts w:ascii="Times New Roman"/>
          <w:sz w:val="12"/>
        </w:rPr>
      </w:pPr>
    </w:p>
    <w:p>
      <w:pPr>
        <w:pStyle w:val="BodyText"/>
        <w:spacing w:before="4"/>
        <w:jc w:val="left"/>
        <w:rPr>
          <w:rFonts w:ascii="Times New Roman"/>
          <w:sz w:val="8"/>
        </w:rPr>
      </w:pPr>
    </w:p>
    <w:p>
      <w:pPr>
        <w:pStyle w:val="BodyText"/>
        <w:spacing w:line="404" w:lineRule="exact" w:before="55"/>
        <w:ind w:left="919"/>
        <w:jc w:val="left"/>
        <w:rPr>
          <w:rFonts w:ascii="Courier New"/>
          <w:position w:val="16"/>
          <w:sz w:val="26"/>
        </w:rPr>
      </w:pPr>
      <w:r>
        <w:rPr>
          <w:rFonts w:ascii="Times New Roman"/>
          <w:spacing w:val="-2"/>
        </w:rPr>
        <w:t>Lord</w:t>
      </w:r>
      <w:r>
        <w:rPr>
          <w:rFonts w:ascii="Times New Roman"/>
          <w:spacing w:val="20"/>
        </w:rPr>
        <w:t> </w:t>
      </w:r>
      <w:r>
        <w:rPr>
          <w:rFonts w:ascii="Times New Roman"/>
          <w:spacing w:val="-2"/>
        </w:rPr>
        <w:t>Wilberforce,</w:t>
      </w:r>
      <w:r>
        <w:rPr>
          <w:rFonts w:ascii="Times New Roman"/>
          <w:spacing w:val="24"/>
        </w:rPr>
        <w:t> </w:t>
      </w:r>
      <w:r>
        <w:rPr>
          <w:rFonts w:ascii="Times New Roman"/>
          <w:spacing w:val="-2"/>
        </w:rPr>
        <w:t>Lord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Edmund-Davies,</w:t>
      </w:r>
      <w:r>
        <w:rPr>
          <w:rFonts w:ascii="Times New Roman"/>
          <w:spacing w:val="60"/>
          <w:w w:val="150"/>
        </w:rPr>
        <w:t> </w:t>
      </w:r>
      <w:r>
        <w:rPr>
          <w:rFonts w:ascii="Courier New"/>
          <w:spacing w:val="-10"/>
          <w:position w:val="16"/>
          <w:sz w:val="26"/>
        </w:rPr>
        <w:t>B</w:t>
      </w:r>
    </w:p>
    <w:p>
      <w:pPr>
        <w:pStyle w:val="BodyText"/>
        <w:spacing w:line="199" w:lineRule="auto" w:before="16"/>
        <w:ind w:left="1876" w:right="204" w:hanging="1015"/>
        <w:jc w:val="left"/>
        <w:rPr>
          <w:rFonts w:ascii="Times New Roman"/>
        </w:rPr>
      </w:pPr>
      <w:r>
        <w:rPr>
          <w:rFonts w:ascii="Times New Roman"/>
          <w:spacing w:val="-2"/>
        </w:rPr>
        <w:t>Lord</w:t>
      </w:r>
      <w:r>
        <w:rPr>
          <w:rFonts w:ascii="Times New Roman"/>
          <w:spacing w:val="6"/>
        </w:rPr>
        <w:t> </w:t>
      </w:r>
      <w:r>
        <w:rPr>
          <w:rFonts w:ascii="Times New Roman"/>
          <w:spacing w:val="-2"/>
        </w:rPr>
        <w:t>Russell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2"/>
        </w:rPr>
        <w:t>of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Killowen,</w:t>
      </w:r>
      <w:r>
        <w:rPr>
          <w:rFonts w:ascii="Times New Roman"/>
          <w:spacing w:val="12"/>
        </w:rPr>
        <w:t> </w:t>
      </w:r>
      <w:r>
        <w:rPr>
          <w:rFonts w:ascii="Times New Roman"/>
          <w:spacing w:val="-2"/>
        </w:rPr>
        <w:t>Lord</w:t>
      </w:r>
      <w:r>
        <w:rPr>
          <w:rFonts w:ascii="Times New Roman"/>
          <w:spacing w:val="4"/>
        </w:rPr>
        <w:t> </w:t>
      </w:r>
      <w:r>
        <w:rPr>
          <w:rFonts w:ascii="Times New Roman"/>
          <w:spacing w:val="-2"/>
        </w:rPr>
        <w:t>Scarman </w:t>
      </w:r>
      <w:r>
        <w:rPr>
          <w:rFonts w:ascii="Times New Roman"/>
        </w:rPr>
        <w:t>and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Lord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Bridge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26"/>
        </w:rPr>
        <w:t> </w:t>
      </w:r>
      <w:r>
        <w:rPr>
          <w:rFonts w:ascii="Times New Roman"/>
          <w:spacing w:val="-8"/>
        </w:rPr>
        <w:t>Harwich</w:t>
      </w:r>
    </w:p>
    <w:p>
      <w:pPr>
        <w:pStyle w:val="BodyText"/>
        <w:spacing w:after="0" w:line="199" w:lineRule="auto"/>
        <w:jc w:val="left"/>
        <w:rPr>
          <w:rFonts w:ascii="Times New Roman"/>
        </w:rPr>
        <w:sectPr>
          <w:type w:val="continuous"/>
          <w:pgSz w:w="8620" w:h="12980"/>
          <w:pgMar w:header="331" w:footer="0" w:top="540" w:bottom="280" w:left="141" w:right="850"/>
          <w:cols w:num="2" w:equalWidth="0">
            <w:col w:w="2812" w:space="40"/>
            <w:col w:w="4777"/>
          </w:cols>
        </w:sectPr>
      </w:pPr>
    </w:p>
    <w:p>
      <w:pPr>
        <w:pStyle w:val="BodyText"/>
        <w:spacing w:before="6"/>
        <w:jc w:val="left"/>
        <w:rPr>
          <w:rFonts w:ascii="Times New Roman"/>
        </w:rPr>
      </w:pPr>
    </w:p>
    <w:p>
      <w:pPr>
        <w:spacing w:line="170" w:lineRule="auto" w:before="1"/>
        <w:ind w:left="2024" w:right="470" w:hanging="351"/>
        <w:jc w:val="both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sz w:val="21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4764023</wp:posOffset>
            </wp:positionH>
            <wp:positionV relativeFrom="paragraph">
              <wp:posOffset>286209</wp:posOffset>
            </wp:positionV>
            <wp:extent cx="85344" cy="10058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i/>
          <w:spacing w:val="-2"/>
          <w:sz w:val="21"/>
        </w:rPr>
        <w:t>Negligence—Duty</w:t>
      </w:r>
      <w:r>
        <w:rPr>
          <w:rFonts w:ascii="Cambria" w:hAnsi="Cambria"/>
          <w:i/>
          <w:spacing w:val="-10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oJ</w:t>
      </w:r>
      <w:r>
        <w:rPr>
          <w:rFonts w:ascii="Cambria" w:hAnsi="Cambria"/>
          <w:i/>
          <w:spacing w:val="-10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care</w:t>
      </w:r>
      <w:r>
        <w:rPr>
          <w:rFonts w:ascii="Cambria" w:hAnsi="Cambria"/>
          <w:i/>
          <w:spacing w:val="-9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to</w:t>
      </w:r>
      <w:r>
        <w:rPr>
          <w:rFonts w:ascii="Cambria" w:hAnsi="Cambria"/>
          <w:i/>
          <w:spacing w:val="-10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whom?—Shock—Plainti</w:t>
      </w:r>
      <w:r>
        <w:rPr>
          <w:rFonts w:ascii="Cambria" w:hAnsi="Cambria"/>
          <w:i/>
          <w:spacing w:val="-2"/>
          <w:position w:val="-1"/>
          <w:sz w:val="21"/>
        </w:rPr>
        <w:t>B’</w:t>
      </w:r>
      <w:r>
        <w:rPr>
          <w:rFonts w:ascii="Cambria" w:hAnsi="Cambria"/>
          <w:i/>
          <w:spacing w:val="-9"/>
          <w:position w:val="-1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husband </w:t>
      </w:r>
      <w:r>
        <w:rPr>
          <w:rFonts w:ascii="Cambria" w:hAnsi="Cambria"/>
          <w:i/>
          <w:sz w:val="21"/>
        </w:rPr>
        <w:t>and</w:t>
      </w:r>
      <w:r>
        <w:rPr>
          <w:rFonts w:ascii="Cambria" w:hAnsi="Cambria"/>
          <w:i/>
          <w:spacing w:val="-12"/>
          <w:sz w:val="21"/>
        </w:rPr>
        <w:t> </w:t>
      </w:r>
      <w:r>
        <w:rPr>
          <w:rFonts w:ascii="Cambria" w:hAnsi="Cambria"/>
          <w:i/>
          <w:sz w:val="21"/>
        </w:rPr>
        <w:t>children</w:t>
      </w:r>
      <w:r>
        <w:rPr>
          <w:rFonts w:ascii="Cambria" w:hAnsi="Cambria"/>
          <w:i/>
          <w:spacing w:val="-12"/>
          <w:sz w:val="21"/>
        </w:rPr>
        <w:t> </w:t>
      </w:r>
      <w:r>
        <w:rPr>
          <w:rFonts w:ascii="Cambria" w:hAnsi="Cambria"/>
          <w:i/>
          <w:sz w:val="21"/>
        </w:rPr>
        <w:t>injured</w:t>
      </w:r>
      <w:r>
        <w:rPr>
          <w:rFonts w:ascii="Cambria" w:hAnsi="Cambria"/>
          <w:i/>
          <w:spacing w:val="-11"/>
          <w:sz w:val="21"/>
        </w:rPr>
        <w:t> </w:t>
      </w:r>
      <w:r>
        <w:rPr>
          <w:rFonts w:ascii="Cambria" w:hAnsi="Cambria"/>
          <w:i/>
          <w:sz w:val="21"/>
        </w:rPr>
        <w:t>in</w:t>
      </w:r>
      <w:r>
        <w:rPr>
          <w:rFonts w:ascii="Cambria" w:hAnsi="Cambria"/>
          <w:i/>
          <w:spacing w:val="-12"/>
          <w:sz w:val="21"/>
        </w:rPr>
        <w:t> </w:t>
      </w:r>
      <w:r>
        <w:rPr>
          <w:rFonts w:ascii="Cambria" w:hAnsi="Cambria"/>
          <w:i/>
          <w:sz w:val="21"/>
        </w:rPr>
        <w:t>road</w:t>
      </w:r>
      <w:r>
        <w:rPr>
          <w:rFonts w:ascii="Cambria" w:hAnsi="Cambria"/>
          <w:i/>
          <w:spacing w:val="-11"/>
          <w:sz w:val="21"/>
        </w:rPr>
        <w:t> </w:t>
      </w:r>
      <w:r>
        <w:rPr>
          <w:rFonts w:ascii="Cambria" w:hAnsi="Cambria"/>
          <w:i/>
          <w:sz w:val="21"/>
        </w:rPr>
        <w:t>accident</w:t>
      </w:r>
      <w:r>
        <w:rPr>
          <w:rFonts w:ascii="Cambria" w:hAnsi="Cambria"/>
          <w:i/>
          <w:spacing w:val="-12"/>
          <w:sz w:val="21"/>
        </w:rPr>
        <w:t> </w:t>
      </w:r>
      <w:r>
        <w:rPr>
          <w:rFonts w:ascii="Cambria" w:hAnsi="Cambria"/>
          <w:i/>
          <w:sz w:val="21"/>
        </w:rPr>
        <w:t>caused</w:t>
      </w:r>
      <w:r>
        <w:rPr>
          <w:rFonts w:ascii="Cambria" w:hAnsi="Cambria"/>
          <w:i/>
          <w:spacing w:val="-9"/>
          <w:sz w:val="21"/>
        </w:rPr>
        <w:t> </w:t>
      </w:r>
      <w:r>
        <w:rPr>
          <w:rFonts w:ascii="Cambria" w:hAnsi="Cambria"/>
          <w:i/>
          <w:sz w:val="21"/>
        </w:rPr>
        <w:t>by</w:t>
      </w:r>
      <w:r>
        <w:rPr>
          <w:rFonts w:ascii="Cambria" w:hAnsi="Cambria"/>
          <w:i/>
          <w:spacing w:val="-12"/>
          <w:sz w:val="21"/>
        </w:rPr>
        <w:t> </w:t>
      </w:r>
      <w:r>
        <w:rPr>
          <w:rFonts w:ascii="Cambria" w:hAnsi="Cambria"/>
          <w:i/>
          <w:sz w:val="21"/>
        </w:rPr>
        <w:t>defendants’ </w:t>
      </w:r>
      <w:r>
        <w:rPr>
          <w:rFonts w:ascii="Cambria" w:hAnsi="Cambria"/>
          <w:i/>
          <w:spacing w:val="-6"/>
          <w:sz w:val="21"/>
        </w:rPr>
        <w:t>negligence—Plainti</w:t>
      </w:r>
      <w:r>
        <w:rPr>
          <w:rFonts w:ascii="Cambria" w:hAnsi="Cambria"/>
          <w:i/>
          <w:spacing w:val="-6"/>
          <w:position w:val="-2"/>
          <w:sz w:val="21"/>
        </w:rPr>
        <w:t>B</w:t>
      </w:r>
      <w:r>
        <w:rPr>
          <w:rFonts w:ascii="Cambria" w:hAnsi="Cambria"/>
          <w:i/>
          <w:spacing w:val="-6"/>
          <w:position w:val="-2"/>
          <w:sz w:val="21"/>
        </w:rPr>
        <w:t> </w:t>
      </w:r>
      <w:r>
        <w:rPr>
          <w:rFonts w:ascii="Cambria" w:hAnsi="Cambria"/>
          <w:i/>
          <w:spacing w:val="-6"/>
          <w:sz w:val="21"/>
        </w:rPr>
        <w:t>xubsequentl y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pacing w:val="-6"/>
          <w:sz w:val="21"/>
        </w:rPr>
        <w:t>told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pacing w:val="-6"/>
          <w:sz w:val="21"/>
        </w:rPr>
        <w:t>o]</w:t>
      </w:r>
      <w:r>
        <w:rPr>
          <w:rFonts w:ascii="Cambria" w:hAnsi="Cambria"/>
          <w:i/>
          <w:sz w:val="21"/>
        </w:rPr>
        <w:t> </w:t>
      </w:r>
      <w:r>
        <w:rPr>
          <w:rFonts w:ascii="Cambria" w:hAnsi="Cambria"/>
          <w:i/>
          <w:spacing w:val="-6"/>
          <w:sz w:val="21"/>
        </w:rPr>
        <w:t>accident</w:t>
      </w:r>
      <w:r>
        <w:rPr>
          <w:rFonts w:ascii="Cambria" w:hAnsi="Cambria"/>
          <w:i/>
          <w:spacing w:val="10"/>
          <w:sz w:val="21"/>
        </w:rPr>
        <w:t> </w:t>
      </w:r>
      <w:r>
        <w:rPr>
          <w:rFonts w:ascii="Cambria" w:hAnsi="Cambria"/>
          <w:i/>
          <w:spacing w:val="-6"/>
          <w:sz w:val="21"/>
        </w:rPr>
        <w:t>and</w:t>
      </w:r>
      <w:r>
        <w:rPr>
          <w:rFonts w:ascii="Cambria" w:hAnsi="Cambria"/>
          <w:i/>
          <w:sz w:val="21"/>
        </w:rPr>
        <w:t> </w:t>
      </w:r>
      <w:r>
        <w:rPr>
          <w:rFonts w:ascii="Cambria" w:hAnsi="Cambria"/>
          <w:i/>
          <w:spacing w:val="-6"/>
          <w:sz w:val="21"/>
        </w:rPr>
        <w:t>taken </w:t>
      </w:r>
      <w:r>
        <w:rPr>
          <w:rFonts w:ascii="Cambria" w:hAnsi="Cambria"/>
          <w:i/>
          <w:sz w:val="19"/>
        </w:rPr>
        <w:t>to see </w:t>
      </w:r>
      <w:r>
        <w:rPr>
          <w:sz w:val="19"/>
        </w:rPr>
        <w:t>/amify in </w:t>
      </w:r>
      <w:r>
        <w:rPr>
          <w:rFonts w:ascii="Cambria" w:hAnsi="Cambria"/>
          <w:i/>
          <w:sz w:val="19"/>
        </w:rPr>
        <w:t>hospital—Whether newous shock reasonably </w:t>
      </w:r>
      <w:r>
        <w:rPr>
          <w:rFonts w:ascii="Times New Roman" w:hAnsi="Times New Roman"/>
          <w:b/>
          <w:i/>
          <w:spacing w:val="-4"/>
          <w:sz w:val="21"/>
        </w:rPr>
        <w:t>foreseeable—Whether</w:t>
      </w:r>
      <w:r>
        <w:rPr>
          <w:rFonts w:ascii="Times New Roman" w:hAnsi="Times New Roman"/>
          <w:b/>
          <w:i/>
          <w:spacing w:val="-10"/>
          <w:sz w:val="21"/>
        </w:rPr>
        <w:t> </w:t>
      </w:r>
      <w:r>
        <w:rPr>
          <w:rFonts w:ascii="Times New Roman" w:hAnsi="Times New Roman"/>
          <w:b/>
          <w:i/>
          <w:spacing w:val="-4"/>
          <w:sz w:val="21"/>
        </w:rPr>
        <w:t>dut</w:t>
      </w:r>
      <w:r>
        <w:rPr>
          <w:rFonts w:ascii="Times New Roman" w:hAnsi="Times New Roman"/>
          <w:b/>
          <w:i/>
          <w:spacing w:val="-9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y</w:t>
      </w:r>
      <w:r>
        <w:rPr>
          <w:rFonts w:ascii="Times New Roman" w:hAnsi="Times New Roman"/>
          <w:i/>
          <w:spacing w:val="-9"/>
          <w:sz w:val="21"/>
        </w:rPr>
        <w:t> </w:t>
      </w:r>
      <w:r>
        <w:rPr>
          <w:rFonts w:ascii="Times New Roman" w:hAnsi="Times New Roman"/>
          <w:i/>
          <w:spacing w:val="-4"/>
          <w:position w:val="-1"/>
          <w:sz w:val="21"/>
        </w:rPr>
        <w:t>1</w:t>
      </w:r>
      <w:r>
        <w:rPr>
          <w:rFonts w:ascii="Times New Roman" w:hAnsi="Times New Roman"/>
          <w:i/>
          <w:spacing w:val="-9"/>
          <w:position w:val="-1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core</w:t>
      </w:r>
      <w:r>
        <w:rPr>
          <w:rFonts w:ascii="Times New Roman" w:hAnsi="Times New Roman"/>
          <w:i/>
          <w:spacing w:val="-9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owed</w:t>
      </w:r>
      <w:r>
        <w:rPr>
          <w:rFonts w:ascii="Times New Roman" w:hAnsi="Times New Roman"/>
          <w:i/>
          <w:spacing w:val="-9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to</w:t>
      </w:r>
      <w:r>
        <w:rPr>
          <w:rFonts w:ascii="Times New Roman" w:hAnsi="Times New Roman"/>
          <w:i/>
          <w:spacing w:val="-9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persons</w:t>
      </w:r>
      <w:r>
        <w:rPr>
          <w:rFonts w:ascii="Times New Roman" w:hAnsi="Times New Roman"/>
          <w:i/>
          <w:spacing w:val="-9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not</w:t>
      </w:r>
      <w:r>
        <w:rPr>
          <w:rFonts w:ascii="Times New Roman" w:hAnsi="Times New Roman"/>
          <w:i/>
          <w:spacing w:val="-10"/>
          <w:sz w:val="21"/>
        </w:rPr>
        <w:t> </w:t>
      </w:r>
      <w:r>
        <w:rPr>
          <w:rFonts w:ascii="Times New Roman" w:hAnsi="Times New Roman"/>
          <w:spacing w:val="-4"/>
          <w:sz w:val="21"/>
        </w:rPr>
        <w:t>present </w:t>
      </w:r>
      <w:r>
        <w:rPr>
          <w:rFonts w:ascii="Times New Roman" w:hAnsi="Times New Roman"/>
          <w:i/>
          <w:sz w:val="21"/>
        </w:rPr>
        <w:t>at</w:t>
      </w:r>
      <w:r>
        <w:rPr>
          <w:rFonts w:ascii="Times New Roman" w:hAnsi="Times New Roman"/>
          <w:i/>
          <w:spacing w:val="5"/>
          <w:sz w:val="21"/>
        </w:rPr>
        <w:t> </w:t>
      </w:r>
      <w:r>
        <w:rPr>
          <w:rFonts w:ascii="Times New Roman" w:hAnsi="Times New Roman"/>
          <w:sz w:val="21"/>
        </w:rPr>
        <w:t>scene</w:t>
      </w:r>
      <w:r>
        <w:rPr>
          <w:rFonts w:ascii="Times New Roman" w:hAnsi="Times New Roman"/>
          <w:spacing w:val="8"/>
          <w:sz w:val="21"/>
        </w:rPr>
        <w:t> </w:t>
      </w:r>
      <w:r>
        <w:rPr>
          <w:rFonts w:ascii="Times New Roman" w:hAnsi="Times New Roman"/>
          <w:i/>
          <w:sz w:val="21"/>
        </w:rPr>
        <w:t>oJ</w:t>
      </w:r>
      <w:r>
        <w:rPr>
          <w:rFonts w:ascii="Times New Roman" w:hAnsi="Times New Roman"/>
          <w:i/>
          <w:spacing w:val="18"/>
          <w:sz w:val="21"/>
        </w:rPr>
        <w:t> </w:t>
      </w:r>
      <w:r>
        <w:rPr>
          <w:rFonts w:ascii="Times New Roman" w:hAnsi="Times New Roman"/>
          <w:i/>
          <w:sz w:val="21"/>
        </w:rPr>
        <w:t>accident—Policy</w:t>
      </w:r>
      <w:r>
        <w:rPr>
          <w:rFonts w:ascii="Times New Roman" w:hAnsi="Times New Roman"/>
          <w:i/>
          <w:spacing w:val="-2"/>
          <w:sz w:val="21"/>
        </w:rPr>
        <w:t> </w:t>
      </w:r>
      <w:r>
        <w:rPr>
          <w:rFonts w:ascii="Times New Roman" w:hAnsi="Times New Roman"/>
          <w:i/>
          <w:sz w:val="21"/>
        </w:rPr>
        <w:t>considerotionz</w:t>
      </w:r>
    </w:p>
    <w:p>
      <w:pPr>
        <w:pStyle w:val="BodyText"/>
        <w:spacing w:line="180" w:lineRule="auto" w:before="108"/>
        <w:ind w:left="2026" w:right="472" w:firstLine="293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4741651</wp:posOffset>
                </wp:positionH>
                <wp:positionV relativeFrom="paragraph">
                  <wp:posOffset>461203</wp:posOffset>
                </wp:positionV>
                <wp:extent cx="100330" cy="1943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33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spacing w:val="-16"/>
                                <w:sz w:val="2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358398pt;margin-top:36.315205pt;width:7.9pt;height:15.3pt;mso-position-horizontal-relative:page;mso-position-vertical-relative:paragraph;z-index:15730688" type="#_x0000_t202" id="docshape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7"/>
                        </w:rPr>
                      </w:pPr>
                      <w:r>
                        <w:rPr>
                          <w:rFonts w:ascii="Courier New"/>
                          <w:spacing w:val="-16"/>
                          <w:sz w:val="27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w:t>The plainti8’s husband and three children were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involved in a road accident at about 4 p.m. on October 19, </w:t>
      </w:r>
      <w:r>
        <w:rPr>
          <w:rFonts w:ascii="Times New Roman" w:hAnsi="Times New Roman"/>
          <w:b/>
        </w:rPr>
        <w:t>1973,</w:t>
      </w:r>
      <w:r>
        <w:rPr>
          <w:rFonts w:ascii="Times New Roman" w:hAnsi="Times New Roman"/>
          <w:b/>
          <w:spacing w:val="40"/>
        </w:rPr>
        <w:t> </w:t>
      </w:r>
      <w:r>
        <w:rPr>
          <w:rFonts w:ascii="Times New Roman" w:hAnsi="Times New Roman"/>
        </w:rPr>
        <w:t>when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their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car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was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collision with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lorry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driven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first defendant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owned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second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defendants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had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itself just collided with an articulated lorry driven by the third defendant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owned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fourth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defendants.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plaintiff, who was at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home two miles away at the time, was told 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accident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at about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6 p.m.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by a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neighbour,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who took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her to hospital to see her family.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There she learned that her youngest daughter had been killed and saw her husband and the other children and witnessed the nature and extent of their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injuries.</w:t>
      </w:r>
      <w:r>
        <w:rPr>
          <w:rFonts w:ascii="Times New Roman" w:hAnsi="Times New Roman"/>
          <w:spacing w:val="61"/>
        </w:rPr>
        <w:t> </w:t>
      </w:r>
      <w:r>
        <w:rPr>
          <w:rFonts w:ascii="Times New Roman" w:hAnsi="Times New Roman"/>
        </w:rPr>
        <w:t>She alleged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impact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what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she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heard</w:t>
      </w:r>
    </w:p>
    <w:p>
      <w:pPr>
        <w:pStyle w:val="BodyText"/>
        <w:spacing w:line="159" w:lineRule="exact"/>
        <w:ind w:left="2021"/>
        <w:rPr>
          <w:rFonts w:ascii="Times New Roman"/>
          <w:position w:val="3"/>
        </w:rPr>
      </w:pPr>
      <w:r>
        <w:rPr>
          <w:rFonts w:ascii="Times New Roman"/>
          <w:spacing w:val="-2"/>
        </w:rPr>
        <w:t>and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saw</w:t>
      </w:r>
      <w:r>
        <w:rPr>
          <w:rFonts w:ascii="Times New Roman"/>
          <w:spacing w:val="21"/>
        </w:rPr>
        <w:t> </w:t>
      </w:r>
      <w:r>
        <w:rPr>
          <w:rFonts w:ascii="Times New Roman"/>
          <w:spacing w:val="-2"/>
        </w:rPr>
        <w:t>caused</w:t>
      </w:r>
      <w:r>
        <w:rPr>
          <w:rFonts w:ascii="Times New Roman"/>
          <w:spacing w:val="38"/>
        </w:rPr>
        <w:t> </w:t>
      </w:r>
      <w:r>
        <w:rPr>
          <w:rFonts w:ascii="Times New Roman"/>
          <w:spacing w:val="-2"/>
        </w:rPr>
        <w:t>her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severe</w:t>
      </w:r>
      <w:r>
        <w:rPr>
          <w:rFonts w:ascii="Times New Roman"/>
          <w:spacing w:val="23"/>
        </w:rPr>
        <w:t> </w:t>
      </w:r>
      <w:r>
        <w:rPr>
          <w:rFonts w:ascii="Times New Roman"/>
          <w:spacing w:val="-2"/>
        </w:rPr>
        <w:t>shock</w:t>
      </w:r>
      <w:r>
        <w:rPr>
          <w:rFonts w:ascii="Times New Roman"/>
          <w:spacing w:val="28"/>
        </w:rPr>
        <w:t> </w:t>
      </w:r>
      <w:r>
        <w:rPr>
          <w:rFonts w:ascii="Times New Roman"/>
          <w:spacing w:val="-2"/>
        </w:rPr>
        <w:t>resulting</w:t>
      </w:r>
      <w:r>
        <w:rPr>
          <w:rFonts w:ascii="Times New Roman"/>
          <w:spacing w:val="30"/>
        </w:rPr>
        <w:t> </w:t>
      </w:r>
      <w:r>
        <w:rPr>
          <w:rFonts w:ascii="Times New Roman"/>
          <w:spacing w:val="-2"/>
        </w:rPr>
        <w:t>in</w:t>
      </w:r>
      <w:r>
        <w:rPr>
          <w:rFonts w:ascii="Times New Roman"/>
          <w:spacing w:val="28"/>
        </w:rPr>
        <w:t> </w:t>
      </w:r>
      <w:r>
        <w:rPr>
          <w:rFonts w:ascii="Times New Roman"/>
          <w:spacing w:val="-2"/>
        </w:rPr>
        <w:t>psychiatric</w:t>
      </w:r>
      <w:r>
        <w:rPr>
          <w:rFonts w:ascii="Times New Roman"/>
          <w:spacing w:val="29"/>
        </w:rPr>
        <w:t> </w:t>
      </w:r>
      <w:r>
        <w:rPr>
          <w:rFonts w:ascii="Times New Roman"/>
          <w:spacing w:val="-2"/>
        </w:rPr>
        <w:t>ill-</w:t>
      </w:r>
      <w:r>
        <w:rPr>
          <w:rFonts w:ascii="Times New Roman"/>
          <w:spacing w:val="54"/>
          <w:w w:val="150"/>
        </w:rPr>
        <w:t> </w:t>
      </w:r>
      <w:r>
        <w:rPr>
          <w:rFonts w:ascii="Times New Roman"/>
          <w:spacing w:val="-10"/>
          <w:position w:val="3"/>
        </w:rPr>
        <w:t>E</w:t>
      </w:r>
    </w:p>
    <w:p>
      <w:pPr>
        <w:pStyle w:val="BodyText"/>
        <w:spacing w:line="180" w:lineRule="auto" w:before="19"/>
        <w:ind w:left="2013" w:right="478" w:firstLine="18"/>
        <w:rPr>
          <w:rFonts w:ascii="Times New Roman"/>
        </w:rPr>
      </w:pPr>
      <w:r>
        <w:rPr>
          <w:rFonts w:ascii="Times New Roman"/>
        </w:rPr>
        <w:t>ness.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 1976. she began an action against the defendants</w:t>
      </w:r>
      <w:r>
        <w:rPr>
          <w:rFonts w:ascii="Times New Roman"/>
          <w:spacing w:val="40"/>
        </w:rPr>
        <w:t> </w:t>
      </w:r>
      <w:r>
        <w:rPr>
          <w:rFonts w:ascii="Times New Roman"/>
          <w:i/>
        </w:rPr>
        <w:t>for</w:t>
      </w:r>
      <w:r>
        <w:rPr>
          <w:rFonts w:ascii="Times New Roman"/>
          <w:i/>
          <w:spacing w:val="-14"/>
        </w:rPr>
        <w:t> </w:t>
      </w:r>
      <w:r>
        <w:rPr>
          <w:rFonts w:ascii="Times New Roman"/>
        </w:rPr>
        <w:t>damages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personal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injuries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pleaded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shock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injury to health resulting in depression and change of personality affecting her abilities as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 wife and mother.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defendants admitted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liability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death</w:t>
      </w:r>
      <w:r>
        <w:rPr>
          <w:rFonts w:ascii="Times New Roman"/>
          <w:spacing w:val="-13"/>
        </w:rPr>
        <w:t> </w:t>
      </w:r>
      <w:r>
        <w:rPr>
          <w:rFonts w:ascii="Times New Roman"/>
          <w:i/>
        </w:rPr>
        <w:t>ot</w:t>
      </w:r>
      <w:r>
        <w:rPr>
          <w:rFonts w:ascii="Times New Roman"/>
          <w:i/>
          <w:spacing w:val="-12"/>
        </w:rPr>
        <w:t> </w:t>
      </w:r>
      <w:r>
        <w:rPr>
          <w:rFonts w:ascii="Times New Roman"/>
        </w:rPr>
        <w:t>her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daughter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injuries suffered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by her family but denied that the shock and injury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her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due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their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negligence.</w:t>
      </w:r>
      <w:r>
        <w:rPr>
          <w:rFonts w:ascii="Times New Roman"/>
          <w:spacing w:val="64"/>
          <w:w w:val="150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trial,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Boreham</w:t>
      </w:r>
      <w:r>
        <w:rPr>
          <w:rFonts w:ascii="Times New Roman"/>
          <w:spacing w:val="25"/>
        </w:rPr>
        <w:t> </w:t>
      </w:r>
      <w:r>
        <w:rPr>
          <w:rFonts w:ascii="Times New Roman"/>
          <w:spacing w:val="-5"/>
        </w:rPr>
        <w:t>J.</w:t>
      </w:r>
    </w:p>
    <w:p>
      <w:pPr>
        <w:pStyle w:val="BodyText"/>
        <w:spacing w:line="158" w:lineRule="exact"/>
        <w:ind w:left="2016"/>
        <w:rPr>
          <w:rFonts w:ascii="Times New Roman"/>
          <w:position w:val="3"/>
        </w:rPr>
      </w:pPr>
      <w:r>
        <w:rPr>
          <w:rFonts w:ascii="Times New Roman"/>
        </w:rPr>
        <w:t>assumed,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purpose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enabling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him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to decide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issue</w:t>
      </w:r>
      <w:r>
        <w:rPr>
          <w:rFonts w:ascii="Times New Roman"/>
          <w:spacing w:val="79"/>
        </w:rPr>
        <w:t> </w:t>
      </w:r>
      <w:r>
        <w:rPr>
          <w:rFonts w:ascii="Times New Roman"/>
          <w:spacing w:val="-10"/>
          <w:position w:val="3"/>
        </w:rPr>
        <w:t>F</w:t>
      </w:r>
    </w:p>
    <w:p>
      <w:pPr>
        <w:pStyle w:val="BodyText"/>
        <w:spacing w:line="180" w:lineRule="auto" w:before="20"/>
        <w:ind w:left="2007" w:right="484" w:firstLine="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4731973</wp:posOffset>
                </wp:positionH>
                <wp:positionV relativeFrom="paragraph">
                  <wp:posOffset>752761</wp:posOffset>
                </wp:positionV>
                <wp:extent cx="111125" cy="19431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11125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7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596313pt;margin-top:59.272579pt;width:8.75pt;height:15.3pt;mso-position-horizontal-relative:page;mso-position-vertical-relative:paragraph;z-index:15731200" type="#_x0000_t202" id="docshape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7"/>
                        </w:rPr>
                      </w:pPr>
                      <w:r>
                        <w:rPr>
                          <w:rFonts w:ascii="Courier New"/>
                          <w:spacing w:val="-10"/>
                          <w:sz w:val="27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of legal liability, that the plainti8 had suffered the condition of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which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she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complained,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condition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had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been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caused or contributed to by shock, as distinct from grief or sorrow, and that the plaintiff was a person of reasonable fortitude.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He gave iudgment for the defendants, holding that they had owed no duty of care to the plaintiff because the possibility </w:t>
      </w:r>
      <w:r>
        <w:rPr>
          <w:rFonts w:ascii="Times New Roman"/>
          <w:spacing w:val="-2"/>
        </w:rPr>
        <w:t>of</w:t>
      </w:r>
      <w:r>
        <w:rPr>
          <w:rFonts w:ascii="Times New Roman"/>
        </w:rPr>
        <w:t> </w:t>
      </w:r>
      <w:r>
        <w:rPr>
          <w:rFonts w:ascii="Times New Roman"/>
          <w:spacing w:val="-2"/>
        </w:rPr>
        <w:t>her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suffering</w:t>
      </w:r>
      <w:r>
        <w:rPr>
          <w:rFonts w:ascii="Times New Roman"/>
          <w:spacing w:val="-2"/>
        </w:rPr>
        <w:t> injury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by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nervous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shock,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the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circumstances, </w:t>
      </w:r>
      <w:r>
        <w:rPr>
          <w:rFonts w:ascii="Times New Roman"/>
        </w:rPr>
        <w:t>had not been reasonably foreseeable.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Court of Appeal dismissed 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appeal by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plaintiff, holding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that,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although it was reasonably foreseeable that injury by shock would be caused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to a wife and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mother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in the position of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the plaintiff, it was settled law that the duty of care that was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owed by the driver of a vehicle was limited to persons or owners of property at or near the scene of an accident and directly </w:t>
      </w:r>
      <w:r>
        <w:rPr>
          <w:rFonts w:ascii="Times New Roman"/>
          <w:spacing w:val="-4"/>
        </w:rPr>
        <w:t>affected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4"/>
        </w:rPr>
        <w:t>by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his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negligence,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4"/>
        </w:rPr>
        <w:t>that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considerations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4"/>
        </w:rPr>
        <w:t>of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4"/>
        </w:rPr>
        <w:t>policy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4"/>
        </w:rPr>
        <w:t>limited</w:t>
      </w:r>
    </w:p>
    <w:p>
      <w:pPr>
        <w:pStyle w:val="BodyText"/>
        <w:spacing w:line="151" w:lineRule="exact"/>
        <w:ind w:left="2016"/>
        <w:rPr>
          <w:rFonts w:ascii="Times New Roman"/>
          <w:position w:val="3"/>
        </w:rPr>
      </w:pPr>
      <w:r>
        <w:rPr>
          <w:rFonts w:ascii="Times New Roman"/>
        </w:rPr>
        <w:t>the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duty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54"/>
        </w:rPr>
        <w:t> </w:t>
      </w:r>
      <w:r>
        <w:rPr>
          <w:rFonts w:ascii="Times New Roman"/>
        </w:rPr>
        <w:t>care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way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did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require</w:t>
      </w:r>
      <w:r>
        <w:rPr>
          <w:rFonts w:ascii="Times New Roman"/>
          <w:spacing w:val="48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72"/>
          <w:w w:val="150"/>
        </w:rPr>
        <w:t> </w:t>
      </w:r>
      <w:r>
        <w:rPr>
          <w:rFonts w:ascii="Times New Roman"/>
          <w:spacing w:val="-10"/>
          <w:position w:val="3"/>
        </w:rPr>
        <w:t>H</w:t>
      </w:r>
    </w:p>
    <w:p>
      <w:pPr>
        <w:pStyle w:val="BodyText"/>
        <w:spacing w:line="177" w:lineRule="auto" w:before="19"/>
        <w:ind w:left="2012" w:right="500" w:hanging="6"/>
        <w:rPr>
          <w:rFonts w:ascii="Times New Roman"/>
        </w:rPr>
      </w:pPr>
      <w:r>
        <w:rPr>
          <w:rFonts w:ascii="Times New Roman"/>
        </w:rPr>
        <w:t>extended and that, accordingly, since the plaintiff had been two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miles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from the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accident and had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learned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of it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seen its consequences until two hours later, she was not entitled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recover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damages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nervous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shock.</w:t>
      </w:r>
    </w:p>
    <w:p>
      <w:pPr>
        <w:pStyle w:val="BodyText"/>
        <w:spacing w:after="0" w:line="177" w:lineRule="auto"/>
        <w:rPr>
          <w:rFonts w:ascii="Times New Roman"/>
        </w:rPr>
        <w:sectPr>
          <w:type w:val="continuous"/>
          <w:pgSz w:w="8620" w:h="12980"/>
          <w:pgMar w:header="331" w:footer="0" w:top="540" w:bottom="280" w:left="141" w:right="850"/>
        </w:sectPr>
      </w:pPr>
    </w:p>
    <w:p>
      <w:pPr>
        <w:spacing w:before="25"/>
        <w:ind w:left="545" w:right="0" w:firstLine="0"/>
        <w:jc w:val="left"/>
        <w:rPr>
          <w:rFonts w:ascii="Trebuchet MS"/>
          <w:sz w:val="19"/>
        </w:rPr>
      </w:pPr>
      <w:bookmarkStart w:name="411" w:id="2"/>
      <w:bookmarkEnd w:id="2"/>
      <w:r>
        <w:rPr/>
      </w:r>
      <w:r>
        <w:rPr>
          <w:rFonts w:ascii="Trebuchet MS"/>
          <w:spacing w:val="-8"/>
          <w:sz w:val="19"/>
        </w:rPr>
        <w:t>A.C.</w:t>
      </w:r>
    </w:p>
    <w:p>
      <w:pPr>
        <w:spacing w:before="94"/>
        <w:ind w:left="197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A</w:t>
      </w:r>
    </w:p>
    <w:p>
      <w:pPr>
        <w:pStyle w:val="BodyText"/>
        <w:jc w:val="left"/>
        <w:rPr>
          <w:rFonts w:ascii="Times New Roman"/>
          <w:sz w:val="24"/>
        </w:rPr>
      </w:pPr>
    </w:p>
    <w:p>
      <w:pPr>
        <w:pStyle w:val="BodyText"/>
        <w:jc w:val="left"/>
        <w:rPr>
          <w:rFonts w:ascii="Times New Roman"/>
          <w:sz w:val="24"/>
        </w:rPr>
      </w:pPr>
    </w:p>
    <w:p>
      <w:pPr>
        <w:pStyle w:val="BodyText"/>
        <w:jc w:val="left"/>
        <w:rPr>
          <w:rFonts w:ascii="Times New Roman"/>
          <w:sz w:val="24"/>
        </w:rPr>
      </w:pPr>
    </w:p>
    <w:p>
      <w:pPr>
        <w:pStyle w:val="BodyText"/>
        <w:spacing w:before="77"/>
        <w:jc w:val="left"/>
        <w:rPr>
          <w:rFonts w:ascii="Times New Roman"/>
          <w:sz w:val="24"/>
        </w:rPr>
      </w:pPr>
    </w:p>
    <w:p>
      <w:pPr>
        <w:pStyle w:val="Heading1"/>
        <w:spacing w:line="172" w:lineRule="exact" w:before="1"/>
        <w:ind w:left="207"/>
      </w:pPr>
      <w:r>
        <w:rPr>
          <w:spacing w:val="-10"/>
        </w:rPr>
        <w:t>B</w:t>
      </w:r>
    </w:p>
    <w:p>
      <w:pPr>
        <w:pStyle w:val="BodyText"/>
        <w:spacing w:before="5" w:after="24"/>
        <w:jc w:val="left"/>
        <w:rPr>
          <w:rFonts w:ascii="Courier New"/>
          <w:sz w:val="4"/>
        </w:rPr>
      </w:pPr>
      <w:r>
        <w:rPr/>
        <w:br w:type="column"/>
      </w:r>
      <w:r>
        <w:rPr>
          <w:rFonts w:ascii="Courier New"/>
          <w:sz w:val="4"/>
        </w:rPr>
      </w:r>
    </w:p>
    <w:p>
      <w:pPr>
        <w:spacing w:line="158" w:lineRule="exact"/>
        <w:ind w:left="1538" w:right="0" w:firstLine="0"/>
        <w:rPr>
          <w:rFonts w:ascii="Courier New"/>
          <w:position w:val="-2"/>
          <w:sz w:val="15"/>
        </w:rPr>
      </w:pPr>
      <w:r>
        <w:rPr>
          <w:rFonts w:ascii="Courier New"/>
          <w:position w:val="-2"/>
          <w:sz w:val="15"/>
        </w:rPr>
        <w:drawing>
          <wp:inline distT="0" distB="0" distL="0" distR="0">
            <wp:extent cx="1679448" cy="10058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44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position w:val="-2"/>
          <w:sz w:val="15"/>
        </w:rPr>
      </w:r>
    </w:p>
    <w:p>
      <w:pPr>
        <w:spacing w:line="200" w:lineRule="exact" w:before="92"/>
        <w:ind w:left="274" w:right="0" w:firstLine="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On</w:t>
      </w:r>
      <w:r>
        <w:rPr>
          <w:rFonts w:ascii="Times New Roman" w:hAnsi="Times New Roman"/>
          <w:spacing w:val="38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appeal</w:t>
      </w:r>
      <w:r>
        <w:rPr>
          <w:rFonts w:ascii="Times New Roman" w:hAnsi="Times New Roman"/>
          <w:spacing w:val="44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by</w:t>
      </w:r>
      <w:r>
        <w:rPr>
          <w:rFonts w:ascii="Times New Roman" w:hAnsi="Times New Roman"/>
          <w:spacing w:val="38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the</w:t>
      </w:r>
      <w:r>
        <w:rPr>
          <w:rFonts w:ascii="Times New Roman" w:hAnsi="Times New Roman"/>
          <w:spacing w:val="38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plainti8:</w:t>
      </w:r>
      <w:r>
        <w:rPr>
          <w:rFonts w:ascii="Times New Roman" w:hAnsi="Times New Roman"/>
          <w:spacing w:val="-4"/>
          <w:w w:val="105"/>
          <w:sz w:val="19"/>
        </w:rPr>
        <w:t> </w:t>
      </w:r>
      <w:r>
        <w:rPr>
          <w:rFonts w:ascii="Times New Roman" w:hAnsi="Times New Roman"/>
          <w:spacing w:val="-10"/>
          <w:w w:val="105"/>
          <w:sz w:val="19"/>
        </w:rPr>
        <w:t>—</w:t>
      </w:r>
    </w:p>
    <w:p>
      <w:pPr>
        <w:spacing w:line="199" w:lineRule="auto" w:before="12"/>
        <w:ind w:left="0" w:right="1603" w:firstLine="291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i/>
          <w:sz w:val="19"/>
        </w:rPr>
        <w:t>Held,</w:t>
      </w:r>
      <w:r>
        <w:rPr>
          <w:rFonts w:ascii="Times New Roman" w:hAnsi="Times New Roman"/>
          <w:i/>
          <w:spacing w:val="30"/>
          <w:sz w:val="19"/>
        </w:rPr>
        <w:t> </w:t>
      </w:r>
      <w:r>
        <w:rPr>
          <w:rFonts w:ascii="Times New Roman" w:hAnsi="Times New Roman"/>
          <w:sz w:val="19"/>
        </w:rPr>
        <w:t>allowing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the</w:t>
      </w:r>
      <w:r>
        <w:rPr>
          <w:rFonts w:ascii="Times New Roman" w:hAnsi="Times New Roman"/>
          <w:spacing w:val="33"/>
          <w:sz w:val="19"/>
        </w:rPr>
        <w:t> </w:t>
      </w:r>
      <w:r>
        <w:rPr>
          <w:rFonts w:ascii="Times New Roman" w:hAnsi="Times New Roman"/>
          <w:sz w:val="19"/>
        </w:rPr>
        <w:t>appeal,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that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the</w:t>
      </w:r>
      <w:r>
        <w:rPr>
          <w:rFonts w:ascii="Times New Roman" w:hAnsi="Times New Roman"/>
          <w:spacing w:val="34"/>
          <w:sz w:val="19"/>
        </w:rPr>
        <w:t> </w:t>
      </w:r>
      <w:r>
        <w:rPr>
          <w:rFonts w:ascii="Times New Roman" w:hAnsi="Times New Roman"/>
          <w:sz w:val="19"/>
        </w:rPr>
        <w:t>nervous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shock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assumed to have been su8ered by the plaintiff had been the reasonably foreseeable result of the injuries to her family caused by the defendants' negligence; that policy considerations shc›uld not inhibit a decision in her favour; and that, accordingly, she was entitled to recover damages (post, pp. 418c, 419n, 422c—u,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pacing w:val="-6"/>
          <w:sz w:val="19"/>
        </w:rPr>
        <w:t>424F—C,</w:t>
      </w:r>
      <w:r>
        <w:rPr>
          <w:rFonts w:ascii="Times New Roman" w:hAnsi="Times New Roman"/>
          <w:sz w:val="19"/>
        </w:rPr>
        <w:t> </w:t>
      </w:r>
      <w:r>
        <w:rPr>
          <w:rFonts w:ascii="Times New Roman" w:hAnsi="Times New Roman"/>
          <w:spacing w:val="-6"/>
          <w:sz w:val="19"/>
        </w:rPr>
        <w:t>428i+-x,</w:t>
      </w:r>
      <w:r>
        <w:rPr>
          <w:rFonts w:ascii="Times New Roman" w:hAnsi="Times New Roman"/>
          <w:spacing w:val="12"/>
          <w:sz w:val="19"/>
        </w:rPr>
        <w:t> </w:t>
      </w:r>
      <w:r>
        <w:rPr>
          <w:rFonts w:ascii="Times New Roman" w:hAnsi="Times New Roman"/>
          <w:spacing w:val="-6"/>
          <w:sz w:val="19"/>
        </w:rPr>
        <w:t>429a-r,</w:t>
      </w:r>
      <w:r>
        <w:rPr>
          <w:rFonts w:ascii="Times New Roman" w:hAnsi="Times New Roman"/>
          <w:spacing w:val="12"/>
          <w:sz w:val="19"/>
        </w:rPr>
        <w:t> </w:t>
      </w:r>
      <w:r>
        <w:rPr>
          <w:rFonts w:ascii="Times New Roman" w:hAnsi="Times New Roman"/>
          <w:spacing w:val="-6"/>
          <w:sz w:val="19"/>
        </w:rPr>
        <w:t>r—c,</w:t>
      </w:r>
      <w:r>
        <w:rPr>
          <w:rFonts w:ascii="Times New Roman" w:hAnsi="Times New Roman"/>
          <w:sz w:val="19"/>
        </w:rPr>
        <w:t> </w:t>
      </w:r>
      <w:r>
        <w:rPr>
          <w:rFonts w:ascii="Times New Roman" w:hAnsi="Times New Roman"/>
          <w:spacing w:val="-6"/>
          <w:sz w:val="19"/>
        </w:rPr>
        <w:t>433D-F,</w:t>
      </w:r>
      <w:r>
        <w:rPr>
          <w:rFonts w:ascii="Times New Roman" w:hAnsi="Times New Roman"/>
          <w:sz w:val="19"/>
        </w:rPr>
        <w:t> </w:t>
      </w:r>
      <w:r>
        <w:rPr>
          <w:rFonts w:ascii="Times New Roman" w:hAnsi="Times New Roman"/>
          <w:spacing w:val="-6"/>
          <w:sz w:val="19"/>
        </w:rPr>
        <w:t>439E—F,</w:t>
      </w:r>
      <w:r>
        <w:rPr>
          <w:rFonts w:ascii="Times New Roman" w:hAnsi="Times New Roman"/>
          <w:sz w:val="19"/>
        </w:rPr>
        <w:t> </w:t>
      </w:r>
      <w:r>
        <w:rPr>
          <w:rFonts w:ascii="Times New Roman" w:hAnsi="Times New Roman"/>
          <w:spacing w:val="-6"/>
          <w:sz w:val="19"/>
        </w:rPr>
        <w:t>443x—D).</w:t>
      </w:r>
    </w:p>
    <w:p>
      <w:pPr>
        <w:spacing w:line="163" w:lineRule="exact" w:before="0"/>
        <w:ind w:left="262" w:right="0" w:firstLine="0"/>
        <w:jc w:val="both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Victorian</w:t>
      </w:r>
      <w:r>
        <w:rPr>
          <w:rFonts w:ascii="Times New Roman"/>
          <w:i/>
          <w:spacing w:val="67"/>
          <w:w w:val="150"/>
          <w:sz w:val="19"/>
        </w:rPr>
        <w:t> </w:t>
      </w:r>
      <w:r>
        <w:rPr>
          <w:rFonts w:ascii="Times New Roman"/>
          <w:i/>
          <w:sz w:val="19"/>
        </w:rPr>
        <w:t>Raifways</w:t>
      </w:r>
      <w:r>
        <w:rPr>
          <w:rFonts w:ascii="Times New Roman"/>
          <w:i/>
          <w:spacing w:val="72"/>
          <w:sz w:val="19"/>
        </w:rPr>
        <w:t> </w:t>
      </w:r>
      <w:r>
        <w:rPr>
          <w:rFonts w:ascii="Times New Roman"/>
          <w:i/>
          <w:sz w:val="19"/>
        </w:rPr>
        <w:t>Commissioners</w:t>
      </w:r>
      <w:r>
        <w:rPr>
          <w:rFonts w:ascii="Times New Roman"/>
          <w:i/>
          <w:spacing w:val="59"/>
          <w:w w:val="150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62"/>
          <w:w w:val="150"/>
          <w:sz w:val="19"/>
        </w:rPr>
        <w:t> </w:t>
      </w:r>
      <w:r>
        <w:rPr>
          <w:rFonts w:ascii="Times New Roman"/>
          <w:i/>
          <w:sz w:val="19"/>
        </w:rPr>
        <w:t>Coultas</w:t>
      </w:r>
      <w:r>
        <w:rPr>
          <w:rFonts w:ascii="Times New Roman"/>
          <w:i/>
          <w:spacing w:val="67"/>
          <w:sz w:val="19"/>
        </w:rPr>
        <w:t> </w:t>
      </w:r>
      <w:r>
        <w:rPr>
          <w:rFonts w:ascii="Times New Roman"/>
          <w:sz w:val="19"/>
        </w:rPr>
        <w:t>(1.888)</w:t>
      </w:r>
      <w:r>
        <w:rPr>
          <w:rFonts w:ascii="Times New Roman"/>
          <w:spacing w:val="58"/>
          <w:w w:val="150"/>
          <w:sz w:val="19"/>
        </w:rPr>
        <w:t> </w:t>
      </w:r>
      <w:r>
        <w:rPr>
          <w:rFonts w:ascii="Times New Roman"/>
          <w:spacing w:val="-5"/>
          <w:sz w:val="19"/>
        </w:rPr>
        <w:t>13</w:t>
      </w:r>
    </w:p>
    <w:p>
      <w:pPr>
        <w:spacing w:after="0" w:line="163" w:lineRule="exact"/>
        <w:jc w:val="both"/>
        <w:rPr>
          <w:rFonts w:ascii="Times New Roman"/>
          <w:sz w:val="19"/>
        </w:rPr>
        <w:sectPr>
          <w:pgSz w:w="8620" w:h="12980"/>
          <w:pgMar w:header="402" w:footer="0" w:top="580" w:bottom="280" w:left="141" w:right="850"/>
          <w:cols w:num="2" w:equalWidth="0">
            <w:col w:w="896" w:space="2"/>
            <w:col w:w="6731"/>
          </w:cols>
        </w:sectPr>
      </w:pPr>
    </w:p>
    <w:p>
      <w:pPr>
        <w:spacing w:line="196" w:lineRule="auto" w:before="23"/>
        <w:ind w:left="879" w:right="1621" w:firstLine="10"/>
        <w:jc w:val="both"/>
        <w:rPr>
          <w:rFonts w:ascii="Times New Roman"/>
          <w:i/>
          <w:sz w:val="19"/>
        </w:rPr>
      </w:pPr>
      <w:r>
        <w:rPr>
          <w:rFonts w:ascii="Times New Roman"/>
          <w:sz w:val="19"/>
        </w:rPr>
        <w:t>App.Cas.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222,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b/>
          <w:sz w:val="19"/>
        </w:rPr>
        <w:t>P.C.;</w:t>
      </w:r>
      <w:r>
        <w:rPr>
          <w:rFonts w:ascii="Times New Roman"/>
          <w:b/>
          <w:spacing w:val="40"/>
          <w:sz w:val="19"/>
        </w:rPr>
        <w:t> </w:t>
      </w:r>
      <w:r>
        <w:rPr>
          <w:rFonts w:ascii="Times New Roman"/>
          <w:i/>
          <w:sz w:val="19"/>
        </w:rPr>
        <w:t>Dulieu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i/>
          <w:sz w:val="19"/>
        </w:rPr>
        <w:t>White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&amp;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Sons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sz w:val="19"/>
        </w:rPr>
        <w:t>[1901]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K.B. 669, </w:t>
      </w:r>
      <w:r>
        <w:rPr>
          <w:rFonts w:ascii="Times New Roman"/>
          <w:b/>
          <w:sz w:val="19"/>
        </w:rPr>
        <w:t>D.C.;</w:t>
      </w:r>
      <w:r>
        <w:rPr>
          <w:rFonts w:ascii="Times New Roman"/>
          <w:b/>
          <w:spacing w:val="40"/>
          <w:sz w:val="19"/>
        </w:rPr>
        <w:t> </w:t>
      </w:r>
      <w:r>
        <w:rPr>
          <w:rFonts w:ascii="Times New Roman"/>
          <w:i/>
          <w:sz w:val="19"/>
        </w:rPr>
        <w:t>Mambrook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v.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Stokes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Brothers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sz w:val="19"/>
        </w:rPr>
        <w:t>[1925]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1 K,</w:t>
      </w:r>
      <w:r>
        <w:rPr>
          <w:rFonts w:ascii="Times New Roman"/>
          <w:spacing w:val="-12"/>
          <w:sz w:val="19"/>
        </w:rPr>
        <w:t> </w:t>
      </w:r>
      <w:r>
        <w:rPr>
          <w:rFonts w:ascii="Times New Roman"/>
          <w:sz w:val="19"/>
        </w:rPr>
        <w:t>B. 141, C.A.;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i/>
          <w:sz w:val="19"/>
        </w:rPr>
        <w:t>Bourhill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i/>
          <w:sz w:val="19"/>
        </w:rPr>
        <w:t>Young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sz w:val="19"/>
        </w:rPr>
        <w:t>[1943]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36"/>
          <w:sz w:val="19"/>
        </w:rPr>
        <w:t> </w:t>
      </w:r>
      <w:r>
        <w:rPr>
          <w:rFonts w:ascii="Times New Roman"/>
          <w:sz w:val="19"/>
        </w:rPr>
        <w:t>92,</w:t>
      </w:r>
      <w:r>
        <w:rPr>
          <w:rFonts w:ascii="Times New Roman"/>
          <w:spacing w:val="39"/>
          <w:sz w:val="19"/>
        </w:rPr>
        <w:t> </w:t>
      </w:r>
      <w:r>
        <w:rPr>
          <w:rFonts w:ascii="Times New Roman"/>
          <w:sz w:val="19"/>
        </w:rPr>
        <w:t>H.L.(Sc.);</w:t>
      </w:r>
      <w:r>
        <w:rPr>
          <w:rFonts w:ascii="Times New Roman"/>
          <w:spacing w:val="39"/>
          <w:sz w:val="19"/>
        </w:rPr>
        <w:t> </w:t>
      </w:r>
      <w:r>
        <w:rPr>
          <w:rFonts w:ascii="Times New Roman"/>
          <w:i/>
          <w:sz w:val="19"/>
        </w:rPr>
        <w:t>Chadwick</w:t>
      </w:r>
    </w:p>
    <w:p>
      <w:pPr>
        <w:spacing w:line="199" w:lineRule="auto" w:before="0"/>
        <w:ind w:left="887" w:right="1618" w:hanging="11"/>
        <w:jc w:val="both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v.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British Railways Board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sz w:val="19"/>
        </w:rPr>
        <w:t>[1967]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1 W.L.R. 912;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i/>
          <w:sz w:val="19"/>
        </w:rPr>
        <w:t>Marshall v. Lionel Enterprises Inc. </w:t>
      </w:r>
      <w:r>
        <w:rPr>
          <w:rFonts w:ascii="Times New Roman"/>
          <w:sz w:val="19"/>
        </w:rPr>
        <w:t>[1972] 2 O.R. 177 and </w:t>
      </w:r>
      <w:r>
        <w:rPr>
          <w:rFonts w:ascii="Times New Roman"/>
          <w:i/>
          <w:sz w:val="19"/>
        </w:rPr>
        <w:t>Benson v.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Lee </w:t>
      </w:r>
      <w:r>
        <w:rPr>
          <w:rFonts w:ascii="Times New Roman"/>
          <w:b/>
          <w:sz w:val="19"/>
        </w:rPr>
        <w:t>[1972]</w:t>
      </w:r>
      <w:r>
        <w:rPr>
          <w:rFonts w:ascii="Times New Roman"/>
          <w:b/>
          <w:spacing w:val="40"/>
          <w:sz w:val="19"/>
        </w:rPr>
        <w:t> </w:t>
      </w:r>
      <w:r>
        <w:rPr>
          <w:rFonts w:ascii="Times New Roman"/>
          <w:b/>
          <w:sz w:val="19"/>
        </w:rPr>
        <w:t>V.R.</w:t>
      </w:r>
      <w:r>
        <w:rPr>
          <w:rFonts w:ascii="Times New Roman"/>
          <w:b/>
          <w:spacing w:val="40"/>
          <w:sz w:val="19"/>
        </w:rPr>
        <w:t> </w:t>
      </w:r>
      <w:r>
        <w:rPr>
          <w:rFonts w:ascii="Times New Roman"/>
          <w:b/>
          <w:sz w:val="19"/>
        </w:rPr>
        <w:t>879</w:t>
      </w:r>
      <w:r>
        <w:rPr>
          <w:rFonts w:ascii="Times New Roman"/>
          <w:b/>
          <w:spacing w:val="40"/>
          <w:sz w:val="19"/>
        </w:rPr>
        <w:t> </w:t>
      </w:r>
      <w:r>
        <w:rPr>
          <w:rFonts w:ascii="Times New Roman"/>
          <w:sz w:val="19"/>
        </w:rPr>
        <w:t>considered.</w:t>
      </w:r>
    </w:p>
    <w:p>
      <w:pPr>
        <w:spacing w:line="171" w:lineRule="exact" w:before="0"/>
        <w:ind w:left="1159" w:right="0" w:firstLine="0"/>
        <w:jc w:val="both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Per</w:t>
      </w:r>
      <w:r>
        <w:rPr>
          <w:rFonts w:ascii="Times New Roman"/>
          <w:i/>
          <w:spacing w:val="26"/>
          <w:sz w:val="19"/>
        </w:rPr>
        <w:t> </w:t>
      </w:r>
      <w:r>
        <w:rPr>
          <w:rFonts w:ascii="Times New Roman"/>
          <w:sz w:val="19"/>
        </w:rPr>
        <w:t>Lord</w:t>
      </w:r>
      <w:r>
        <w:rPr>
          <w:rFonts w:ascii="Times New Roman"/>
          <w:spacing w:val="19"/>
          <w:sz w:val="19"/>
        </w:rPr>
        <w:t> </w:t>
      </w:r>
      <w:r>
        <w:rPr>
          <w:rFonts w:ascii="Times New Roman"/>
          <w:sz w:val="19"/>
        </w:rPr>
        <w:t>Scarman.</w:t>
      </w:r>
      <w:r>
        <w:rPr>
          <w:rFonts w:ascii="Times New Roman"/>
          <w:spacing w:val="39"/>
          <w:sz w:val="19"/>
        </w:rPr>
        <w:t>  </w:t>
      </w:r>
      <w:r>
        <w:rPr>
          <w:rFonts w:ascii="Times New Roman"/>
          <w:sz w:val="19"/>
        </w:rPr>
        <w:t>The</w:t>
      </w:r>
      <w:r>
        <w:rPr>
          <w:rFonts w:ascii="Times New Roman"/>
          <w:spacing w:val="26"/>
          <w:sz w:val="19"/>
        </w:rPr>
        <w:t> </w:t>
      </w:r>
      <w:r>
        <w:rPr>
          <w:rFonts w:ascii="Times New Roman"/>
          <w:sz w:val="19"/>
        </w:rPr>
        <w:t>policy</w:t>
      </w:r>
      <w:r>
        <w:rPr>
          <w:rFonts w:ascii="Times New Roman"/>
          <w:spacing w:val="31"/>
          <w:sz w:val="19"/>
        </w:rPr>
        <w:t> </w:t>
      </w:r>
      <w:r>
        <w:rPr>
          <w:rFonts w:ascii="Times New Roman"/>
          <w:sz w:val="19"/>
        </w:rPr>
        <w:t>issue</w:t>
      </w:r>
      <w:r>
        <w:rPr>
          <w:rFonts w:ascii="Times New Roman"/>
          <w:spacing w:val="33"/>
          <w:sz w:val="19"/>
        </w:rPr>
        <w:t> </w:t>
      </w:r>
      <w:r>
        <w:rPr>
          <w:rFonts w:ascii="Times New Roman"/>
          <w:sz w:val="19"/>
        </w:rPr>
        <w:t>here</w:t>
      </w:r>
      <w:r>
        <w:rPr>
          <w:rFonts w:ascii="Times New Roman"/>
          <w:spacing w:val="27"/>
          <w:sz w:val="19"/>
        </w:rPr>
        <w:t> </w:t>
      </w:r>
      <w:r>
        <w:rPr>
          <w:rFonts w:ascii="Times New Roman"/>
          <w:sz w:val="19"/>
        </w:rPr>
        <w:t>is</w:t>
      </w:r>
      <w:r>
        <w:rPr>
          <w:rFonts w:ascii="Times New Roman"/>
          <w:spacing w:val="21"/>
          <w:sz w:val="19"/>
        </w:rPr>
        <w:t> </w:t>
      </w:r>
      <w:r>
        <w:rPr>
          <w:rFonts w:ascii="Times New Roman"/>
          <w:sz w:val="19"/>
        </w:rPr>
        <w:t>not</w:t>
      </w:r>
      <w:r>
        <w:rPr>
          <w:rFonts w:ascii="Times New Roman"/>
          <w:spacing w:val="49"/>
          <w:sz w:val="19"/>
        </w:rPr>
        <w:t> </w:t>
      </w:r>
      <w:r>
        <w:rPr>
          <w:rFonts w:ascii="Times New Roman"/>
          <w:spacing w:val="-2"/>
          <w:sz w:val="19"/>
        </w:rPr>
        <w:t>justiciable.</w:t>
      </w:r>
    </w:p>
    <w:p>
      <w:pPr>
        <w:spacing w:line="180" w:lineRule="exact" w:before="0"/>
        <w:ind w:left="885" w:right="0" w:firstLine="0"/>
        <w:jc w:val="both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219456</wp:posOffset>
            </wp:positionH>
            <wp:positionV relativeFrom="paragraph">
              <wp:posOffset>41137</wp:posOffset>
            </wp:positionV>
            <wp:extent cx="85343" cy="9753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t>There</w:t>
      </w:r>
      <w:r>
        <w:rPr>
          <w:rFonts w:ascii="Times New Roman"/>
          <w:spacing w:val="37"/>
          <w:sz w:val="19"/>
        </w:rPr>
        <w:t> </w:t>
      </w:r>
      <w:r>
        <w:rPr>
          <w:rFonts w:ascii="Times New Roman"/>
          <w:sz w:val="19"/>
        </w:rPr>
        <w:t>is</w:t>
      </w:r>
      <w:r>
        <w:rPr>
          <w:rFonts w:ascii="Times New Roman"/>
          <w:spacing w:val="29"/>
          <w:sz w:val="19"/>
        </w:rPr>
        <w:t> </w:t>
      </w:r>
      <w:r>
        <w:rPr>
          <w:rFonts w:ascii="Times New Roman"/>
          <w:sz w:val="19"/>
        </w:rPr>
        <w:t>a</w:t>
      </w:r>
      <w:r>
        <w:rPr>
          <w:rFonts w:ascii="Times New Roman"/>
          <w:spacing w:val="42"/>
          <w:sz w:val="19"/>
        </w:rPr>
        <w:t> </w:t>
      </w:r>
      <w:r>
        <w:rPr>
          <w:rFonts w:ascii="Times New Roman"/>
          <w:sz w:val="19"/>
        </w:rPr>
        <w:t>powerful</w:t>
      </w:r>
      <w:r>
        <w:rPr>
          <w:rFonts w:ascii="Times New Roman"/>
          <w:spacing w:val="41"/>
          <w:sz w:val="19"/>
        </w:rPr>
        <w:t> </w:t>
      </w:r>
      <w:r>
        <w:rPr>
          <w:rFonts w:ascii="Times New Roman"/>
          <w:sz w:val="19"/>
        </w:rPr>
        <w:t>case</w:t>
      </w:r>
      <w:r>
        <w:rPr>
          <w:rFonts w:ascii="Times New Roman"/>
          <w:spacing w:val="35"/>
          <w:sz w:val="19"/>
        </w:rPr>
        <w:t> </w:t>
      </w:r>
      <w:r>
        <w:rPr>
          <w:rFonts w:ascii="Times New Roman"/>
          <w:sz w:val="19"/>
        </w:rPr>
        <w:t>for</w:t>
      </w:r>
      <w:r>
        <w:rPr>
          <w:rFonts w:ascii="Times New Roman"/>
          <w:spacing w:val="36"/>
          <w:sz w:val="19"/>
        </w:rPr>
        <w:t> </w:t>
      </w:r>
      <w:r>
        <w:rPr>
          <w:rFonts w:ascii="Times New Roman"/>
          <w:sz w:val="19"/>
        </w:rPr>
        <w:t>legislation</w:t>
      </w:r>
      <w:r>
        <w:rPr>
          <w:rFonts w:ascii="Times New Roman"/>
          <w:spacing w:val="45"/>
          <w:sz w:val="19"/>
        </w:rPr>
        <w:t> </w:t>
      </w:r>
      <w:r>
        <w:rPr>
          <w:rFonts w:ascii="Times New Roman"/>
          <w:sz w:val="19"/>
        </w:rPr>
        <w:t>(post,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p.</w:t>
      </w:r>
      <w:r>
        <w:rPr>
          <w:rFonts w:ascii="Times New Roman"/>
          <w:spacing w:val="30"/>
          <w:sz w:val="19"/>
        </w:rPr>
        <w:t> </w:t>
      </w:r>
      <w:r>
        <w:rPr>
          <w:rFonts w:ascii="Times New Roman"/>
          <w:spacing w:val="-2"/>
          <w:sz w:val="19"/>
        </w:rPr>
        <w:t>431c).</w:t>
      </w:r>
    </w:p>
    <w:p>
      <w:pPr>
        <w:spacing w:line="199" w:lineRule="auto" w:before="11"/>
        <w:ind w:left="872" w:right="1642" w:firstLine="279"/>
        <w:jc w:val="both"/>
        <w:rPr>
          <w:rFonts w:ascii="Times New Roman"/>
          <w:sz w:val="19"/>
        </w:rPr>
      </w:pPr>
      <w:r>
        <w:rPr>
          <w:rFonts w:ascii="Times New Roman"/>
          <w:sz w:val="19"/>
        </w:rPr>
        <w:t>Decision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the</w:t>
      </w:r>
      <w:r>
        <w:rPr>
          <w:rFonts w:ascii="Times New Roman"/>
          <w:spacing w:val="34"/>
          <w:sz w:val="19"/>
        </w:rPr>
        <w:t> </w:t>
      </w:r>
      <w:r>
        <w:rPr>
          <w:rFonts w:ascii="Times New Roman"/>
          <w:sz w:val="19"/>
        </w:rPr>
        <w:t>Court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58"/>
          <w:sz w:val="19"/>
        </w:rPr>
        <w:t> </w:t>
      </w:r>
      <w:r>
        <w:rPr>
          <w:rFonts w:ascii="Times New Roman"/>
          <w:sz w:val="19"/>
        </w:rPr>
        <w:t>Appeal</w:t>
      </w:r>
      <w:r>
        <w:rPr>
          <w:rFonts w:ascii="Times New Roman"/>
          <w:spacing w:val="63"/>
          <w:sz w:val="19"/>
        </w:rPr>
        <w:t> </w:t>
      </w:r>
      <w:r>
        <w:rPr>
          <w:rFonts w:ascii="Times New Roman"/>
          <w:sz w:val="19"/>
        </w:rPr>
        <w:t>[1981]</w:t>
      </w:r>
      <w:r>
        <w:rPr>
          <w:rFonts w:ascii="Times New Roman"/>
          <w:spacing w:val="62"/>
          <w:sz w:val="19"/>
        </w:rPr>
        <w:t> </w:t>
      </w:r>
      <w:r>
        <w:rPr>
          <w:rFonts w:ascii="Times New Roman"/>
          <w:sz w:val="19"/>
        </w:rPr>
        <w:t>Q.B.</w:t>
      </w:r>
      <w:r>
        <w:rPr>
          <w:rFonts w:ascii="Times New Roman"/>
          <w:spacing w:val="36"/>
          <w:sz w:val="19"/>
        </w:rPr>
        <w:t> </w:t>
      </w:r>
      <w:r>
        <w:rPr>
          <w:rFonts w:ascii="Times New Roman"/>
          <w:sz w:val="19"/>
        </w:rPr>
        <w:t>599;</w:t>
      </w:r>
      <w:r>
        <w:rPr>
          <w:rFonts w:ascii="Times New Roman"/>
          <w:spacing w:val="60"/>
          <w:sz w:val="19"/>
        </w:rPr>
        <w:t> </w:t>
      </w:r>
      <w:r>
        <w:rPr>
          <w:rFonts w:ascii="Times New Roman"/>
          <w:sz w:val="19"/>
        </w:rPr>
        <w:t>[1981] 2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W.L.R.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1014;</w:t>
      </w:r>
      <w:r>
        <w:rPr>
          <w:rFonts w:ascii="Times New Roman"/>
          <w:spacing w:val="80"/>
          <w:sz w:val="19"/>
        </w:rPr>
        <w:t> </w:t>
      </w:r>
      <w:r>
        <w:rPr>
          <w:rFonts w:ascii="Times New Roman"/>
          <w:sz w:val="19"/>
        </w:rPr>
        <w:t>[1981]</w:t>
      </w:r>
      <w:r>
        <w:rPr>
          <w:rFonts w:ascii="Times New Roman"/>
          <w:spacing w:val="80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All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E.R.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809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reversed.</w:t>
      </w:r>
    </w:p>
    <w:p>
      <w:pPr>
        <w:spacing w:before="217"/>
        <w:ind w:left="875" w:right="0" w:firstLine="0"/>
        <w:jc w:val="left"/>
        <w:rPr>
          <w:rFonts w:ascii="Times New Roman"/>
          <w:sz w:val="19"/>
        </w:rPr>
      </w:pPr>
      <w:r>
        <w:rPr>
          <w:rFonts w:ascii="Times New Roman"/>
          <w:w w:val="105"/>
          <w:sz w:val="19"/>
        </w:rPr>
        <w:t>The</w:t>
      </w:r>
      <w:r>
        <w:rPr>
          <w:rFonts w:ascii="Times New Roman"/>
          <w:spacing w:val="30"/>
          <w:w w:val="105"/>
          <w:sz w:val="19"/>
        </w:rPr>
        <w:t> </w:t>
      </w:r>
      <w:r>
        <w:rPr>
          <w:rFonts w:ascii="Times New Roman"/>
          <w:w w:val="105"/>
          <w:sz w:val="19"/>
        </w:rPr>
        <w:t>following</w:t>
      </w:r>
      <w:r>
        <w:rPr>
          <w:rFonts w:ascii="Times New Roman"/>
          <w:spacing w:val="41"/>
          <w:w w:val="105"/>
          <w:sz w:val="19"/>
        </w:rPr>
        <w:t> </w:t>
      </w:r>
      <w:r>
        <w:rPr>
          <w:rFonts w:ascii="Times New Roman"/>
          <w:w w:val="105"/>
          <w:sz w:val="19"/>
        </w:rPr>
        <w:t>cases</w:t>
      </w:r>
      <w:r>
        <w:rPr>
          <w:rFonts w:ascii="Times New Roman"/>
          <w:spacing w:val="34"/>
          <w:w w:val="105"/>
          <w:sz w:val="19"/>
        </w:rPr>
        <w:t> </w:t>
      </w:r>
      <w:r>
        <w:rPr>
          <w:rFonts w:ascii="Times New Roman"/>
          <w:w w:val="105"/>
          <w:sz w:val="19"/>
        </w:rPr>
        <w:t>are</w:t>
      </w:r>
      <w:r>
        <w:rPr>
          <w:rFonts w:ascii="Times New Roman"/>
          <w:spacing w:val="46"/>
          <w:w w:val="105"/>
          <w:sz w:val="19"/>
        </w:rPr>
        <w:t> </w:t>
      </w:r>
      <w:r>
        <w:rPr>
          <w:rFonts w:ascii="Times New Roman"/>
          <w:w w:val="105"/>
          <w:sz w:val="19"/>
        </w:rPr>
        <w:t>referred</w:t>
      </w:r>
      <w:r>
        <w:rPr>
          <w:rFonts w:ascii="Times New Roman"/>
          <w:spacing w:val="56"/>
          <w:w w:val="105"/>
          <w:sz w:val="19"/>
        </w:rPr>
        <w:t> </w:t>
      </w:r>
      <w:r>
        <w:rPr>
          <w:rFonts w:ascii="Times New Roman"/>
          <w:w w:val="105"/>
          <w:sz w:val="19"/>
        </w:rPr>
        <w:t>to</w:t>
      </w:r>
      <w:r>
        <w:rPr>
          <w:rFonts w:ascii="Times New Roman"/>
          <w:spacing w:val="35"/>
          <w:w w:val="105"/>
          <w:sz w:val="19"/>
        </w:rPr>
        <w:t> </w:t>
      </w:r>
      <w:r>
        <w:rPr>
          <w:rFonts w:ascii="Times New Roman"/>
          <w:w w:val="105"/>
          <w:sz w:val="19"/>
        </w:rPr>
        <w:t>in</w:t>
      </w:r>
      <w:r>
        <w:rPr>
          <w:rFonts w:ascii="Times New Roman"/>
          <w:spacing w:val="57"/>
          <w:w w:val="105"/>
          <w:sz w:val="19"/>
        </w:rPr>
        <w:t> </w:t>
      </w:r>
      <w:r>
        <w:rPr>
          <w:rFonts w:ascii="Times New Roman"/>
          <w:w w:val="105"/>
          <w:sz w:val="19"/>
        </w:rPr>
        <w:t>their</w:t>
      </w:r>
      <w:r>
        <w:rPr>
          <w:rFonts w:ascii="Times New Roman"/>
          <w:spacing w:val="51"/>
          <w:w w:val="105"/>
          <w:sz w:val="19"/>
        </w:rPr>
        <w:t> </w:t>
      </w:r>
      <w:r>
        <w:rPr>
          <w:rFonts w:ascii="Times New Roman"/>
          <w:w w:val="105"/>
          <w:sz w:val="19"/>
        </w:rPr>
        <w:t>Lordships'</w:t>
      </w:r>
      <w:r>
        <w:rPr>
          <w:rFonts w:ascii="Times New Roman"/>
          <w:spacing w:val="42"/>
          <w:w w:val="105"/>
          <w:sz w:val="19"/>
        </w:rPr>
        <w:t> </w:t>
      </w:r>
      <w:r>
        <w:rPr>
          <w:rFonts w:ascii="Times New Roman"/>
          <w:spacing w:val="-2"/>
          <w:w w:val="105"/>
          <w:sz w:val="19"/>
        </w:rPr>
        <w:t>opinions:</w:t>
      </w:r>
    </w:p>
    <w:p>
      <w:pPr>
        <w:spacing w:line="210" w:lineRule="exact" w:before="45"/>
        <w:ind w:left="895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w w:val="105"/>
          <w:sz w:val="19"/>
        </w:rPr>
        <w:t>Abramzik</w:t>
      </w:r>
      <w:r>
        <w:rPr>
          <w:rFonts w:ascii="Times New Roman"/>
          <w:i/>
          <w:spacing w:val="49"/>
          <w:w w:val="105"/>
          <w:sz w:val="19"/>
        </w:rPr>
        <w:t> </w:t>
      </w:r>
      <w:r>
        <w:rPr>
          <w:rFonts w:ascii="Times New Roman"/>
          <w:i/>
          <w:w w:val="105"/>
          <w:sz w:val="19"/>
        </w:rPr>
        <w:t>v.</w:t>
      </w:r>
      <w:r>
        <w:rPr>
          <w:rFonts w:ascii="Times New Roman"/>
          <w:i/>
          <w:spacing w:val="63"/>
          <w:w w:val="105"/>
          <w:sz w:val="19"/>
        </w:rPr>
        <w:t> </w:t>
      </w:r>
      <w:r>
        <w:rPr>
          <w:rFonts w:ascii="Times New Roman"/>
          <w:i/>
          <w:w w:val="105"/>
          <w:sz w:val="19"/>
        </w:rPr>
        <w:t>Brenner</w:t>
      </w:r>
      <w:r>
        <w:rPr>
          <w:rFonts w:ascii="Times New Roman"/>
          <w:i/>
          <w:spacing w:val="43"/>
          <w:w w:val="105"/>
          <w:sz w:val="19"/>
        </w:rPr>
        <w:t> </w:t>
      </w:r>
      <w:r>
        <w:rPr>
          <w:rFonts w:ascii="Times New Roman"/>
          <w:w w:val="105"/>
          <w:sz w:val="19"/>
        </w:rPr>
        <w:t>(1967)</w:t>
      </w:r>
      <w:r>
        <w:rPr>
          <w:rFonts w:ascii="Times New Roman"/>
          <w:spacing w:val="33"/>
          <w:w w:val="105"/>
          <w:sz w:val="19"/>
        </w:rPr>
        <w:t> </w:t>
      </w:r>
      <w:r>
        <w:rPr>
          <w:rFonts w:ascii="Times New Roman"/>
          <w:w w:val="105"/>
          <w:sz w:val="19"/>
        </w:rPr>
        <w:t>65</w:t>
      </w:r>
      <w:r>
        <w:rPr>
          <w:rFonts w:ascii="Times New Roman"/>
          <w:spacing w:val="22"/>
          <w:w w:val="105"/>
          <w:sz w:val="19"/>
        </w:rPr>
        <w:t> </w:t>
      </w:r>
      <w:r>
        <w:rPr>
          <w:rFonts w:ascii="Times New Roman"/>
          <w:w w:val="105"/>
          <w:sz w:val="19"/>
        </w:rPr>
        <w:t>D.L.R.</w:t>
      </w:r>
      <w:r>
        <w:rPr>
          <w:rFonts w:ascii="Times New Roman"/>
          <w:spacing w:val="36"/>
          <w:w w:val="105"/>
          <w:sz w:val="19"/>
        </w:rPr>
        <w:t> </w:t>
      </w:r>
      <w:r>
        <w:rPr>
          <w:rFonts w:ascii="Times New Roman"/>
          <w:w w:val="105"/>
          <w:sz w:val="19"/>
        </w:rPr>
        <w:t>(2d)</w:t>
      </w:r>
      <w:r>
        <w:rPr>
          <w:rFonts w:ascii="Times New Roman"/>
          <w:spacing w:val="30"/>
          <w:w w:val="105"/>
          <w:sz w:val="19"/>
        </w:rPr>
        <w:t> </w:t>
      </w:r>
      <w:r>
        <w:rPr>
          <w:rFonts w:ascii="Times New Roman"/>
          <w:spacing w:val="-4"/>
          <w:w w:val="105"/>
          <w:sz w:val="19"/>
        </w:rPr>
        <w:t>651.</w:t>
      </w:r>
    </w:p>
    <w:p>
      <w:pPr>
        <w:spacing w:line="204" w:lineRule="exact" w:before="0"/>
        <w:ind w:left="890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Anns</w:t>
      </w:r>
      <w:r>
        <w:rPr>
          <w:rFonts w:ascii="Times New Roman"/>
          <w:i/>
          <w:spacing w:val="53"/>
          <w:sz w:val="19"/>
        </w:rPr>
        <w:t> </w:t>
      </w:r>
      <w:r>
        <w:rPr>
          <w:rFonts w:ascii="Times New Roman"/>
          <w:i/>
          <w:sz w:val="19"/>
        </w:rPr>
        <w:t>v.</w:t>
      </w:r>
      <w:r>
        <w:rPr>
          <w:rFonts w:ascii="Times New Roman"/>
          <w:i/>
          <w:spacing w:val="77"/>
          <w:w w:val="150"/>
          <w:sz w:val="19"/>
        </w:rPr>
        <w:t> </w:t>
      </w:r>
      <w:r>
        <w:rPr>
          <w:rFonts w:ascii="Times New Roman"/>
          <w:i/>
          <w:sz w:val="19"/>
        </w:rPr>
        <w:t>Merton</w:t>
      </w:r>
      <w:r>
        <w:rPr>
          <w:rFonts w:ascii="Times New Roman"/>
          <w:i/>
          <w:spacing w:val="65"/>
          <w:w w:val="150"/>
          <w:sz w:val="19"/>
        </w:rPr>
        <w:t> </w:t>
      </w:r>
      <w:r>
        <w:rPr>
          <w:rFonts w:ascii="Times New Roman"/>
          <w:i/>
          <w:sz w:val="19"/>
        </w:rPr>
        <w:t>London</w:t>
      </w:r>
      <w:r>
        <w:rPr>
          <w:rFonts w:ascii="Times New Roman"/>
          <w:i/>
          <w:spacing w:val="75"/>
          <w:w w:val="150"/>
          <w:sz w:val="19"/>
        </w:rPr>
        <w:t> </w:t>
      </w:r>
      <w:r>
        <w:rPr>
          <w:rFonts w:ascii="Times New Roman"/>
          <w:i/>
          <w:sz w:val="19"/>
        </w:rPr>
        <w:t>Borough</w:t>
      </w:r>
      <w:r>
        <w:rPr>
          <w:rFonts w:ascii="Times New Roman"/>
          <w:i/>
          <w:spacing w:val="66"/>
          <w:sz w:val="19"/>
        </w:rPr>
        <w:t> </w:t>
      </w:r>
      <w:r>
        <w:rPr>
          <w:rFonts w:ascii="Times New Roman"/>
          <w:i/>
          <w:sz w:val="19"/>
        </w:rPr>
        <w:t>Council</w:t>
      </w:r>
      <w:r>
        <w:rPr>
          <w:rFonts w:ascii="Times New Roman"/>
          <w:i/>
          <w:spacing w:val="75"/>
          <w:w w:val="150"/>
          <w:sz w:val="19"/>
        </w:rPr>
        <w:t> </w:t>
      </w:r>
      <w:r>
        <w:rPr>
          <w:rFonts w:ascii="Times New Roman"/>
          <w:sz w:val="19"/>
        </w:rPr>
        <w:t>[1978]</w:t>
      </w:r>
      <w:r>
        <w:rPr>
          <w:rFonts w:ascii="Times New Roman"/>
          <w:spacing w:val="68"/>
          <w:w w:val="150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68"/>
          <w:sz w:val="19"/>
        </w:rPr>
        <w:t> </w:t>
      </w:r>
      <w:r>
        <w:rPr>
          <w:rFonts w:ascii="Times New Roman"/>
          <w:sz w:val="19"/>
        </w:rPr>
        <w:t>728;</w:t>
      </w:r>
      <w:r>
        <w:rPr>
          <w:rFonts w:ascii="Times New Roman"/>
          <w:spacing w:val="72"/>
          <w:w w:val="150"/>
          <w:sz w:val="19"/>
        </w:rPr>
        <w:t> </w:t>
      </w:r>
      <w:r>
        <w:rPr>
          <w:rFonts w:ascii="Times New Roman"/>
          <w:sz w:val="19"/>
        </w:rPr>
        <w:t>[1977)</w:t>
      </w:r>
      <w:r>
        <w:rPr>
          <w:rFonts w:ascii="Times New Roman"/>
          <w:spacing w:val="75"/>
          <w:w w:val="150"/>
          <w:sz w:val="19"/>
        </w:rPr>
        <w:t> </w:t>
      </w:r>
      <w:r>
        <w:rPr>
          <w:rFonts w:ascii="Times New Roman"/>
          <w:spacing w:val="-10"/>
          <w:sz w:val="19"/>
        </w:rPr>
        <w:t>2</w:t>
      </w:r>
    </w:p>
    <w:p>
      <w:pPr>
        <w:tabs>
          <w:tab w:pos="1253" w:val="left" w:leader="none"/>
        </w:tabs>
        <w:spacing w:line="229" w:lineRule="exact" w:before="0"/>
        <w:ind w:left="196" w:right="0" w:firstLine="0"/>
        <w:jc w:val="left"/>
        <w:rPr>
          <w:rFonts w:ascii="Times New Roman"/>
          <w:sz w:val="19"/>
        </w:rPr>
      </w:pPr>
      <w:r>
        <w:rPr>
          <w:rFonts w:ascii="Times New Roman"/>
          <w:spacing w:val="-10"/>
          <w:position w:val="-4"/>
          <w:sz w:val="19"/>
        </w:rPr>
        <w:t>D</w:t>
      </w:r>
      <w:r>
        <w:rPr>
          <w:rFonts w:ascii="Times New Roman"/>
          <w:position w:val="-4"/>
          <w:sz w:val="19"/>
        </w:rPr>
        <w:tab/>
      </w:r>
      <w:r>
        <w:rPr>
          <w:rFonts w:ascii="Times New Roman"/>
          <w:sz w:val="19"/>
        </w:rPr>
        <w:t>W.L.R.</w:t>
      </w:r>
      <w:r>
        <w:rPr>
          <w:rFonts w:ascii="Times New Roman"/>
          <w:spacing w:val="46"/>
          <w:sz w:val="19"/>
        </w:rPr>
        <w:t> </w:t>
      </w:r>
      <w:r>
        <w:rPr>
          <w:rFonts w:ascii="Times New Roman"/>
          <w:sz w:val="19"/>
        </w:rPr>
        <w:t>1024;</w:t>
      </w:r>
      <w:r>
        <w:rPr>
          <w:rFonts w:ascii="Times New Roman"/>
          <w:spacing w:val="76"/>
          <w:sz w:val="19"/>
        </w:rPr>
        <w:t> </w:t>
      </w:r>
      <w:r>
        <w:rPr>
          <w:rFonts w:ascii="Times New Roman"/>
          <w:sz w:val="19"/>
        </w:rPr>
        <w:t>[1977]</w:t>
      </w:r>
      <w:r>
        <w:rPr>
          <w:rFonts w:ascii="Times New Roman"/>
          <w:spacing w:val="65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43"/>
          <w:sz w:val="19"/>
        </w:rPr>
        <w:t> </w:t>
      </w:r>
      <w:r>
        <w:rPr>
          <w:rFonts w:ascii="Times New Roman"/>
          <w:sz w:val="19"/>
        </w:rPr>
        <w:t>AH</w:t>
      </w:r>
      <w:r>
        <w:rPr>
          <w:rFonts w:ascii="Times New Roman"/>
          <w:spacing w:val="50"/>
          <w:sz w:val="19"/>
        </w:rPr>
        <w:t> </w:t>
      </w:r>
      <w:r>
        <w:rPr>
          <w:rFonts w:ascii="Times New Roman"/>
          <w:sz w:val="19"/>
        </w:rPr>
        <w:t>B.R.</w:t>
      </w:r>
      <w:r>
        <w:rPr>
          <w:rFonts w:ascii="Times New Roman"/>
          <w:spacing w:val="44"/>
          <w:sz w:val="19"/>
        </w:rPr>
        <w:t> </w:t>
      </w:r>
      <w:r>
        <w:rPr>
          <w:rFonts w:ascii="Times New Roman"/>
          <w:sz w:val="19"/>
        </w:rPr>
        <w:t>492,</w:t>
      </w:r>
      <w:r>
        <w:rPr>
          <w:rFonts w:ascii="Times New Roman"/>
          <w:spacing w:val="50"/>
          <w:sz w:val="19"/>
        </w:rPr>
        <w:t> </w:t>
      </w:r>
      <w:r>
        <w:rPr>
          <w:rFonts w:ascii="Times New Roman"/>
          <w:spacing w:val="-2"/>
          <w:sz w:val="19"/>
        </w:rPr>
        <w:t>H.L.(H.).</w:t>
      </w:r>
    </w:p>
    <w:p>
      <w:pPr>
        <w:spacing w:line="181" w:lineRule="exact" w:before="0"/>
        <w:ind w:left="885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Bell</w:t>
      </w:r>
      <w:r>
        <w:rPr>
          <w:rFonts w:ascii="Times New Roman"/>
          <w:i/>
          <w:spacing w:val="58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76"/>
          <w:sz w:val="19"/>
        </w:rPr>
        <w:t> </w:t>
      </w:r>
      <w:r>
        <w:rPr>
          <w:rFonts w:ascii="Times New Roman"/>
          <w:i/>
          <w:sz w:val="19"/>
        </w:rPr>
        <w:t>Crreot</w:t>
      </w:r>
      <w:r>
        <w:rPr>
          <w:rFonts w:ascii="Times New Roman"/>
          <w:i/>
          <w:spacing w:val="78"/>
          <w:sz w:val="19"/>
        </w:rPr>
        <w:t> </w:t>
      </w:r>
      <w:r>
        <w:rPr>
          <w:rFonts w:ascii="Times New Roman"/>
          <w:i/>
          <w:sz w:val="19"/>
        </w:rPr>
        <w:t>Northern</w:t>
      </w:r>
      <w:r>
        <w:rPr>
          <w:rFonts w:ascii="Times New Roman"/>
          <w:i/>
          <w:spacing w:val="71"/>
          <w:sz w:val="19"/>
        </w:rPr>
        <w:t> </w:t>
      </w:r>
      <w:r>
        <w:rPr>
          <w:rFonts w:ascii="Times New Roman"/>
          <w:i/>
          <w:sz w:val="19"/>
        </w:rPr>
        <w:t>Railway</w:t>
      </w:r>
      <w:r>
        <w:rPr>
          <w:rFonts w:ascii="Times New Roman"/>
          <w:i/>
          <w:spacing w:val="57"/>
          <w:sz w:val="19"/>
        </w:rPr>
        <w:t> </w:t>
      </w:r>
      <w:r>
        <w:rPr>
          <w:rFonts w:ascii="Times New Roman"/>
          <w:i/>
          <w:sz w:val="19"/>
        </w:rPr>
        <w:t>Co.</w:t>
      </w:r>
      <w:r>
        <w:rPr>
          <w:rFonts w:ascii="Times New Roman"/>
          <w:i/>
          <w:spacing w:val="44"/>
          <w:sz w:val="19"/>
        </w:rPr>
        <w:t> </w:t>
      </w:r>
      <w:r>
        <w:rPr>
          <w:rFonts w:ascii="Times New Roman"/>
          <w:i/>
          <w:sz w:val="19"/>
        </w:rPr>
        <w:t>of</w:t>
      </w:r>
      <w:r>
        <w:rPr>
          <w:rFonts w:ascii="Times New Roman"/>
          <w:i/>
          <w:spacing w:val="70"/>
          <w:w w:val="150"/>
          <w:sz w:val="19"/>
        </w:rPr>
        <w:t> </w:t>
      </w:r>
      <w:r>
        <w:rPr>
          <w:rFonts w:ascii="Times New Roman"/>
          <w:i/>
          <w:sz w:val="19"/>
        </w:rPr>
        <w:t>Ireland</w:t>
      </w:r>
      <w:r>
        <w:rPr>
          <w:rFonts w:ascii="Times New Roman"/>
          <w:i/>
          <w:spacing w:val="63"/>
          <w:sz w:val="19"/>
        </w:rPr>
        <w:t> </w:t>
      </w:r>
      <w:r>
        <w:rPr>
          <w:rFonts w:ascii="Times New Roman"/>
          <w:sz w:val="19"/>
        </w:rPr>
        <w:t>(18S'0)</w:t>
      </w:r>
      <w:r>
        <w:rPr>
          <w:rFonts w:ascii="Times New Roman"/>
          <w:spacing w:val="58"/>
          <w:sz w:val="19"/>
        </w:rPr>
        <w:t> </w:t>
      </w:r>
      <w:r>
        <w:rPr>
          <w:rFonts w:ascii="Times New Roman"/>
          <w:sz w:val="19"/>
        </w:rPr>
        <w:t>26</w:t>
      </w:r>
      <w:r>
        <w:rPr>
          <w:rFonts w:ascii="Times New Roman"/>
          <w:spacing w:val="47"/>
          <w:sz w:val="19"/>
        </w:rPr>
        <w:t> </w:t>
      </w:r>
      <w:r>
        <w:rPr>
          <w:rFonts w:ascii="Times New Roman"/>
          <w:sz w:val="19"/>
        </w:rPr>
        <w:t>L.R.Ir.</w:t>
      </w:r>
      <w:r>
        <w:rPr>
          <w:rFonts w:ascii="Times New Roman"/>
          <w:spacing w:val="54"/>
          <w:sz w:val="19"/>
        </w:rPr>
        <w:t> </w:t>
      </w:r>
      <w:r>
        <w:rPr>
          <w:rFonts w:ascii="Times New Roman"/>
          <w:spacing w:val="-4"/>
          <w:sz w:val="19"/>
        </w:rPr>
        <w:t>428.</w:t>
      </w:r>
    </w:p>
    <w:p>
      <w:pPr>
        <w:spacing w:line="206" w:lineRule="exact" w:before="0"/>
        <w:ind w:left="890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Benson</w:t>
      </w:r>
      <w:r>
        <w:rPr>
          <w:rFonts w:ascii="Times New Roman"/>
          <w:i/>
          <w:spacing w:val="60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61"/>
          <w:w w:val="150"/>
          <w:sz w:val="19"/>
        </w:rPr>
        <w:t> </w:t>
      </w:r>
      <w:r>
        <w:rPr>
          <w:rFonts w:ascii="Times New Roman"/>
          <w:i/>
          <w:sz w:val="19"/>
        </w:rPr>
        <w:t>Lee</w:t>
      </w:r>
      <w:r>
        <w:rPr>
          <w:rFonts w:ascii="Times New Roman"/>
          <w:i/>
          <w:spacing w:val="74"/>
          <w:sz w:val="19"/>
        </w:rPr>
        <w:t> </w:t>
      </w:r>
      <w:r>
        <w:rPr>
          <w:rFonts w:ascii="Times New Roman"/>
          <w:sz w:val="19"/>
        </w:rPr>
        <w:t>[1972]</w:t>
      </w:r>
      <w:r>
        <w:rPr>
          <w:rFonts w:ascii="Times New Roman"/>
          <w:spacing w:val="61"/>
          <w:w w:val="150"/>
          <w:sz w:val="19"/>
        </w:rPr>
        <w:t> </w:t>
      </w:r>
      <w:r>
        <w:rPr>
          <w:rFonts w:ascii="Times New Roman"/>
          <w:sz w:val="19"/>
        </w:rPr>
        <w:t>V.R.</w:t>
      </w:r>
      <w:r>
        <w:rPr>
          <w:rFonts w:ascii="Times New Roman"/>
          <w:spacing w:val="54"/>
          <w:sz w:val="19"/>
        </w:rPr>
        <w:t> </w:t>
      </w:r>
      <w:r>
        <w:rPr>
          <w:rFonts w:ascii="Times New Roman"/>
          <w:spacing w:val="-4"/>
          <w:sz w:val="19"/>
        </w:rPr>
        <w:t>879.</w:t>
      </w:r>
    </w:p>
    <w:p>
      <w:pPr>
        <w:spacing w:line="202" w:lineRule="exact" w:before="0"/>
        <w:ind w:left="890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Boardman</w:t>
      </w:r>
      <w:r>
        <w:rPr>
          <w:rFonts w:ascii="Times New Roman"/>
          <w:i/>
          <w:spacing w:val="64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70"/>
          <w:sz w:val="19"/>
        </w:rPr>
        <w:t> </w:t>
      </w:r>
      <w:r>
        <w:rPr>
          <w:rFonts w:ascii="Times New Roman"/>
          <w:i/>
          <w:sz w:val="19"/>
        </w:rPr>
        <w:t>Sanderson</w:t>
      </w:r>
      <w:r>
        <w:rPr>
          <w:rFonts w:ascii="Times New Roman"/>
          <w:i/>
          <w:spacing w:val="66"/>
          <w:w w:val="150"/>
          <w:sz w:val="19"/>
        </w:rPr>
        <w:t> </w:t>
      </w:r>
      <w:r>
        <w:rPr>
          <w:rFonts w:ascii="Times New Roman"/>
          <w:sz w:val="19"/>
        </w:rPr>
        <w:t>[1964]</w:t>
      </w:r>
      <w:r>
        <w:rPr>
          <w:rFonts w:ascii="Times New Roman"/>
          <w:spacing w:val="76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38"/>
          <w:sz w:val="19"/>
        </w:rPr>
        <w:t> </w:t>
      </w:r>
      <w:r>
        <w:rPr>
          <w:rFonts w:ascii="Times New Roman"/>
          <w:sz w:val="19"/>
        </w:rPr>
        <w:t>W.L.R.</w:t>
      </w:r>
      <w:r>
        <w:rPr>
          <w:rFonts w:ascii="Times New Roman"/>
          <w:spacing w:val="56"/>
          <w:sz w:val="19"/>
        </w:rPr>
        <w:t> </w:t>
      </w:r>
      <w:r>
        <w:rPr>
          <w:rFonts w:ascii="Times New Roman"/>
          <w:sz w:val="19"/>
        </w:rPr>
        <w:t>1317,</w:t>
      </w:r>
      <w:r>
        <w:rPr>
          <w:rFonts w:ascii="Times New Roman"/>
          <w:spacing w:val="54"/>
          <w:sz w:val="19"/>
        </w:rPr>
        <w:t> </w:t>
      </w:r>
      <w:r>
        <w:rPr>
          <w:rFonts w:ascii="Times New Roman"/>
          <w:spacing w:val="-4"/>
          <w:sz w:val="19"/>
        </w:rPr>
        <w:t>C.A.</w:t>
      </w:r>
    </w:p>
    <w:p>
      <w:pPr>
        <w:spacing w:line="202" w:lineRule="exact" w:before="0"/>
        <w:ind w:left="890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Bourhill</w:t>
      </w:r>
      <w:r>
        <w:rPr>
          <w:rFonts w:ascii="Times New Roman"/>
          <w:i/>
          <w:spacing w:val="54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55"/>
          <w:sz w:val="19"/>
        </w:rPr>
        <w:t> </w:t>
      </w:r>
      <w:r>
        <w:rPr>
          <w:rFonts w:ascii="Times New Roman"/>
          <w:i/>
          <w:sz w:val="19"/>
        </w:rPr>
        <w:t>Young</w:t>
      </w:r>
      <w:r>
        <w:rPr>
          <w:rFonts w:ascii="Times New Roman"/>
          <w:i/>
          <w:spacing w:val="70"/>
          <w:sz w:val="19"/>
        </w:rPr>
        <w:t> </w:t>
      </w:r>
      <w:r>
        <w:rPr>
          <w:rFonts w:ascii="Times New Roman"/>
          <w:sz w:val="19"/>
        </w:rPr>
        <w:t>[1943]</w:t>
      </w:r>
      <w:r>
        <w:rPr>
          <w:rFonts w:ascii="Times New Roman"/>
          <w:spacing w:val="68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42"/>
          <w:sz w:val="19"/>
        </w:rPr>
        <w:t> </w:t>
      </w:r>
      <w:r>
        <w:rPr>
          <w:rFonts w:ascii="Times New Roman"/>
          <w:sz w:val="19"/>
        </w:rPr>
        <w:t>92;</w:t>
      </w:r>
      <w:r>
        <w:rPr>
          <w:rFonts w:ascii="Times New Roman"/>
          <w:spacing w:val="62"/>
          <w:sz w:val="19"/>
        </w:rPr>
        <w:t> </w:t>
      </w:r>
      <w:r>
        <w:rPr>
          <w:rFonts w:ascii="Times New Roman"/>
          <w:sz w:val="19"/>
        </w:rPr>
        <w:t>[1942]</w:t>
      </w:r>
      <w:r>
        <w:rPr>
          <w:rFonts w:ascii="Times New Roman"/>
          <w:spacing w:val="74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44"/>
          <w:sz w:val="19"/>
        </w:rPr>
        <w:t> </w:t>
      </w:r>
      <w:r>
        <w:rPr>
          <w:rFonts w:ascii="Times New Roman"/>
          <w:sz w:val="19"/>
        </w:rPr>
        <w:t>All</w:t>
      </w:r>
      <w:r>
        <w:rPr>
          <w:rFonts w:ascii="Times New Roman"/>
          <w:spacing w:val="39"/>
          <w:sz w:val="19"/>
        </w:rPr>
        <w:t> </w:t>
      </w:r>
      <w:r>
        <w:rPr>
          <w:rFonts w:ascii="Times New Roman"/>
          <w:sz w:val="19"/>
        </w:rPr>
        <w:t>E.1i..</w:t>
      </w:r>
      <w:r>
        <w:rPr>
          <w:rFonts w:ascii="Times New Roman"/>
          <w:spacing w:val="51"/>
          <w:sz w:val="19"/>
        </w:rPr>
        <w:t> </w:t>
      </w:r>
      <w:r>
        <w:rPr>
          <w:rFonts w:ascii="Times New Roman"/>
          <w:sz w:val="19"/>
        </w:rPr>
        <w:t>396,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pacing w:val="-2"/>
          <w:sz w:val="19"/>
        </w:rPr>
        <w:t>H.L.(Sc.).</w:t>
      </w:r>
    </w:p>
    <w:p>
      <w:pPr>
        <w:spacing w:line="202" w:lineRule="exact" w:before="0"/>
        <w:ind w:left="878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Chadwick</w:t>
      </w:r>
      <w:r>
        <w:rPr>
          <w:rFonts w:ascii="Times New Roman"/>
          <w:i/>
          <w:spacing w:val="54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67"/>
          <w:sz w:val="19"/>
        </w:rPr>
        <w:t> </w:t>
      </w:r>
      <w:r>
        <w:rPr>
          <w:rFonts w:ascii="Times New Roman"/>
          <w:i/>
          <w:sz w:val="19"/>
        </w:rPr>
        <w:t>British</w:t>
      </w:r>
      <w:r>
        <w:rPr>
          <w:rFonts w:ascii="Times New Roman"/>
          <w:i/>
          <w:spacing w:val="49"/>
          <w:sz w:val="19"/>
        </w:rPr>
        <w:t> </w:t>
      </w:r>
      <w:r>
        <w:rPr>
          <w:rFonts w:ascii="Times New Roman"/>
          <w:i/>
          <w:sz w:val="19"/>
        </w:rPr>
        <w:t>Railways</w:t>
      </w:r>
      <w:r>
        <w:rPr>
          <w:rFonts w:ascii="Times New Roman"/>
          <w:i/>
          <w:spacing w:val="44"/>
          <w:sz w:val="19"/>
        </w:rPr>
        <w:t> </w:t>
      </w:r>
      <w:r>
        <w:rPr>
          <w:rFonts w:ascii="Times New Roman"/>
          <w:i/>
          <w:sz w:val="19"/>
        </w:rPr>
        <w:t>Board</w:t>
      </w:r>
      <w:r>
        <w:rPr>
          <w:rFonts w:ascii="Times New Roman"/>
          <w:i/>
          <w:spacing w:val="67"/>
          <w:sz w:val="19"/>
        </w:rPr>
        <w:t> </w:t>
      </w:r>
      <w:r>
        <w:rPr>
          <w:rFonts w:ascii="Times New Roman"/>
          <w:sz w:val="19"/>
        </w:rPr>
        <w:t>[1967]</w:t>
      </w:r>
      <w:r>
        <w:rPr>
          <w:rFonts w:ascii="Times New Roman"/>
          <w:spacing w:val="64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36"/>
          <w:sz w:val="19"/>
        </w:rPr>
        <w:t> </w:t>
      </w:r>
      <w:r>
        <w:rPr>
          <w:rFonts w:ascii="Times New Roman"/>
          <w:sz w:val="19"/>
        </w:rPr>
        <w:t>W.L.R.</w:t>
      </w:r>
      <w:r>
        <w:rPr>
          <w:rFonts w:ascii="Times New Roman"/>
          <w:spacing w:val="47"/>
          <w:sz w:val="19"/>
        </w:rPr>
        <w:t> </w:t>
      </w:r>
      <w:r>
        <w:rPr>
          <w:rFonts w:ascii="Times New Roman"/>
          <w:sz w:val="19"/>
        </w:rPr>
        <w:t>912;</w:t>
      </w:r>
      <w:r>
        <w:rPr>
          <w:rFonts w:ascii="Times New Roman"/>
          <w:spacing w:val="62"/>
          <w:sz w:val="19"/>
        </w:rPr>
        <w:t> </w:t>
      </w:r>
      <w:r>
        <w:rPr>
          <w:rFonts w:ascii="Times New Roman"/>
          <w:sz w:val="19"/>
        </w:rPr>
        <w:t>[1967)</w:t>
      </w:r>
      <w:r>
        <w:rPr>
          <w:rFonts w:ascii="Times New Roman"/>
          <w:spacing w:val="68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31"/>
          <w:sz w:val="19"/>
        </w:rPr>
        <w:t> </w:t>
      </w:r>
      <w:r>
        <w:rPr>
          <w:rFonts w:ascii="Times New Roman"/>
          <w:spacing w:val="-5"/>
          <w:sz w:val="19"/>
        </w:rPr>
        <w:t>All</w:t>
      </w:r>
    </w:p>
    <w:p>
      <w:pPr>
        <w:spacing w:line="199" w:lineRule="exact" w:before="0"/>
        <w:ind w:left="1247" w:right="0" w:firstLine="0"/>
        <w:jc w:val="left"/>
        <w:rPr>
          <w:rFonts w:ascii="Times New Roman"/>
          <w:sz w:val="19"/>
        </w:rPr>
      </w:pPr>
      <w:r>
        <w:rPr>
          <w:rFonts w:ascii="Times New Roman"/>
          <w:w w:val="105"/>
          <w:sz w:val="19"/>
        </w:rPr>
        <w:t>E.R.</w:t>
      </w:r>
      <w:r>
        <w:rPr>
          <w:rFonts w:ascii="Times New Roman"/>
          <w:spacing w:val="62"/>
          <w:w w:val="105"/>
          <w:sz w:val="19"/>
        </w:rPr>
        <w:t> </w:t>
      </w:r>
      <w:r>
        <w:rPr>
          <w:rFonts w:ascii="Times New Roman"/>
          <w:spacing w:val="-4"/>
          <w:w w:val="105"/>
          <w:sz w:val="19"/>
        </w:rPr>
        <w:t>945.</w:t>
      </w:r>
    </w:p>
    <w:p>
      <w:pPr>
        <w:tabs>
          <w:tab w:pos="878" w:val="left" w:leader="none"/>
        </w:tabs>
        <w:spacing w:line="144" w:lineRule="auto" w:before="28"/>
        <w:ind w:left="205" w:right="0" w:firstLine="0"/>
        <w:jc w:val="left"/>
        <w:rPr>
          <w:rFonts w:ascii="Times New Roman"/>
          <w:sz w:val="19"/>
        </w:rPr>
      </w:pPr>
      <w:r>
        <w:rPr>
          <w:rFonts w:ascii="Times New Roman"/>
          <w:spacing w:val="-10"/>
          <w:position w:val="-7"/>
          <w:sz w:val="19"/>
        </w:rPr>
        <w:t>E</w:t>
      </w:r>
      <w:r>
        <w:rPr>
          <w:rFonts w:ascii="Times New Roman"/>
          <w:position w:val="-7"/>
          <w:sz w:val="19"/>
        </w:rPr>
        <w:tab/>
      </w:r>
      <w:r>
        <w:rPr>
          <w:rFonts w:ascii="Times New Roman"/>
          <w:i/>
          <w:sz w:val="19"/>
        </w:rPr>
        <w:t>Chester</w:t>
      </w:r>
      <w:r>
        <w:rPr>
          <w:rFonts w:ascii="Times New Roman"/>
          <w:i/>
          <w:spacing w:val="57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65"/>
          <w:sz w:val="19"/>
        </w:rPr>
        <w:t> </w:t>
      </w:r>
      <w:r>
        <w:rPr>
          <w:rFonts w:ascii="Times New Roman"/>
          <w:i/>
          <w:sz w:val="19"/>
        </w:rPr>
        <w:t>Waverle</w:t>
      </w:r>
      <w:r>
        <w:rPr>
          <w:rFonts w:ascii="Times New Roman"/>
          <w:i/>
          <w:spacing w:val="-18"/>
          <w:sz w:val="19"/>
        </w:rPr>
        <w:t> </w:t>
      </w:r>
      <w:r>
        <w:rPr>
          <w:rFonts w:ascii="Times New Roman"/>
          <w:i/>
          <w:sz w:val="19"/>
        </w:rPr>
        <w:t>y</w:t>
      </w:r>
      <w:r>
        <w:rPr>
          <w:rFonts w:ascii="Times New Roman"/>
          <w:i/>
          <w:spacing w:val="41"/>
          <w:sz w:val="19"/>
        </w:rPr>
        <w:t> </w:t>
      </w:r>
      <w:r>
        <w:rPr>
          <w:rFonts w:ascii="Times New Roman"/>
          <w:i/>
          <w:sz w:val="19"/>
        </w:rPr>
        <w:t>Corporation</w:t>
      </w:r>
      <w:r>
        <w:rPr>
          <w:rFonts w:ascii="Times New Roman"/>
          <w:i/>
          <w:spacing w:val="70"/>
          <w:sz w:val="19"/>
        </w:rPr>
        <w:t> </w:t>
      </w:r>
      <w:r>
        <w:rPr>
          <w:rFonts w:ascii="Times New Roman"/>
          <w:sz w:val="19"/>
        </w:rPr>
        <w:t>(1939)</w:t>
      </w:r>
      <w:r>
        <w:rPr>
          <w:rFonts w:ascii="Times New Roman"/>
          <w:spacing w:val="53"/>
          <w:sz w:val="19"/>
        </w:rPr>
        <w:t> </w:t>
      </w:r>
      <w:r>
        <w:rPr>
          <w:rFonts w:ascii="Times New Roman"/>
          <w:sz w:val="19"/>
        </w:rPr>
        <w:t>62</w:t>
      </w:r>
      <w:r>
        <w:rPr>
          <w:rFonts w:ascii="Times New Roman"/>
          <w:spacing w:val="43"/>
          <w:sz w:val="19"/>
        </w:rPr>
        <w:t> </w:t>
      </w:r>
      <w:r>
        <w:rPr>
          <w:rFonts w:ascii="Times New Roman"/>
          <w:sz w:val="19"/>
        </w:rPr>
        <w:t>C.L.R.</w:t>
      </w:r>
      <w:r>
        <w:rPr>
          <w:rFonts w:ascii="Times New Roman"/>
          <w:spacing w:val="59"/>
          <w:sz w:val="19"/>
        </w:rPr>
        <w:t> </w:t>
      </w:r>
      <w:r>
        <w:rPr>
          <w:rFonts w:ascii="Times New Roman"/>
          <w:spacing w:val="-5"/>
          <w:sz w:val="19"/>
        </w:rPr>
        <w:t>1.</w:t>
      </w:r>
    </w:p>
    <w:p>
      <w:pPr>
        <w:spacing w:line="162" w:lineRule="exact" w:before="0"/>
        <w:ind w:left="887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Dillon</w:t>
      </w:r>
      <w:r>
        <w:rPr>
          <w:rFonts w:ascii="Times New Roman"/>
          <w:i/>
          <w:spacing w:val="50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65"/>
          <w:sz w:val="19"/>
        </w:rPr>
        <w:t> </w:t>
      </w:r>
      <w:r>
        <w:rPr>
          <w:rFonts w:ascii="Times New Roman"/>
          <w:sz w:val="19"/>
        </w:rPr>
        <w:t>Eegg</w:t>
      </w:r>
      <w:r>
        <w:rPr>
          <w:rFonts w:ascii="Times New Roman"/>
          <w:spacing w:val="45"/>
          <w:sz w:val="19"/>
        </w:rPr>
        <w:t> </w:t>
      </w:r>
      <w:r>
        <w:rPr>
          <w:rFonts w:ascii="Times New Roman"/>
          <w:sz w:val="19"/>
        </w:rPr>
        <w:t>(1968)</w:t>
      </w:r>
      <w:r>
        <w:rPr>
          <w:rFonts w:ascii="Times New Roman"/>
          <w:spacing w:val="52"/>
          <w:sz w:val="19"/>
        </w:rPr>
        <w:t> </w:t>
      </w:r>
      <w:r>
        <w:rPr>
          <w:rFonts w:ascii="Times New Roman"/>
          <w:sz w:val="19"/>
        </w:rPr>
        <w:t>29</w:t>
      </w:r>
      <w:r>
        <w:rPr>
          <w:rFonts w:ascii="Times New Roman"/>
          <w:spacing w:val="32"/>
          <w:sz w:val="19"/>
        </w:rPr>
        <w:t> </w:t>
      </w:r>
      <w:r>
        <w:rPr>
          <w:rFonts w:ascii="Times New Roman"/>
          <w:sz w:val="19"/>
        </w:rPr>
        <w:t>A.L.R.</w:t>
      </w:r>
      <w:r>
        <w:rPr>
          <w:rFonts w:ascii="Times New Roman"/>
          <w:spacing w:val="46"/>
          <w:sz w:val="19"/>
        </w:rPr>
        <w:t> </w:t>
      </w:r>
      <w:r>
        <w:rPr>
          <w:rFonts w:ascii="Times New Roman"/>
          <w:sz w:val="19"/>
        </w:rPr>
        <w:t>3d</w:t>
      </w:r>
      <w:r>
        <w:rPr>
          <w:rFonts w:ascii="Times New Roman"/>
          <w:spacing w:val="54"/>
          <w:sz w:val="19"/>
        </w:rPr>
        <w:t> </w:t>
      </w:r>
      <w:r>
        <w:rPr>
          <w:rFonts w:ascii="Times New Roman"/>
          <w:spacing w:val="-2"/>
          <w:sz w:val="19"/>
        </w:rPr>
        <w:t>1316.</w:t>
      </w:r>
    </w:p>
    <w:p>
      <w:pPr>
        <w:spacing w:line="202" w:lineRule="exact" w:before="0"/>
        <w:ind w:left="891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Donoghue</w:t>
      </w:r>
      <w:r>
        <w:rPr>
          <w:rFonts w:ascii="Times New Roman"/>
          <w:i/>
          <w:spacing w:val="65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76"/>
          <w:sz w:val="19"/>
        </w:rPr>
        <w:t> </w:t>
      </w:r>
      <w:r>
        <w:rPr>
          <w:rFonts w:ascii="Times New Roman"/>
          <w:i/>
          <w:sz w:val="19"/>
        </w:rPr>
        <w:t>Stevenson</w:t>
      </w:r>
      <w:r>
        <w:rPr>
          <w:rFonts w:ascii="Times New Roman"/>
          <w:i/>
          <w:spacing w:val="69"/>
          <w:w w:val="150"/>
          <w:sz w:val="19"/>
        </w:rPr>
        <w:t> </w:t>
      </w:r>
      <w:r>
        <w:rPr>
          <w:rFonts w:ascii="Times New Roman"/>
          <w:sz w:val="19"/>
        </w:rPr>
        <w:t>[1932]</w:t>
      </w:r>
      <w:r>
        <w:rPr>
          <w:rFonts w:ascii="Times New Roman"/>
          <w:spacing w:val="61"/>
          <w:w w:val="150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49"/>
          <w:sz w:val="19"/>
        </w:rPr>
        <w:t> </w:t>
      </w:r>
      <w:r>
        <w:rPr>
          <w:rFonts w:ascii="Times New Roman"/>
          <w:sz w:val="19"/>
        </w:rPr>
        <w:t>562,</w:t>
      </w:r>
      <w:r>
        <w:rPr>
          <w:rFonts w:ascii="Times New Roman"/>
          <w:spacing w:val="51"/>
          <w:sz w:val="19"/>
        </w:rPr>
        <w:t> </w:t>
      </w:r>
      <w:r>
        <w:rPr>
          <w:rFonts w:ascii="Times New Roman"/>
          <w:spacing w:val="-2"/>
          <w:sz w:val="19"/>
        </w:rPr>
        <w:t>H.L.(Sc.).</w:t>
      </w:r>
    </w:p>
    <w:p>
      <w:pPr>
        <w:spacing w:line="202" w:lineRule="exact" w:before="0"/>
        <w:ind w:left="891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Dorset</w:t>
      </w:r>
      <w:r>
        <w:rPr>
          <w:rFonts w:ascii="Times New Roman"/>
          <w:i/>
          <w:spacing w:val="60"/>
          <w:w w:val="150"/>
          <w:sz w:val="19"/>
        </w:rPr>
        <w:t> </w:t>
      </w:r>
      <w:r>
        <w:rPr>
          <w:rFonts w:ascii="Times New Roman"/>
          <w:i/>
          <w:sz w:val="19"/>
        </w:rPr>
        <w:t>Yacht</w:t>
      </w:r>
      <w:r>
        <w:rPr>
          <w:rFonts w:ascii="Times New Roman"/>
          <w:i/>
          <w:spacing w:val="72"/>
          <w:sz w:val="19"/>
        </w:rPr>
        <w:t> </w:t>
      </w:r>
      <w:r>
        <w:rPr>
          <w:rFonts w:ascii="Times New Roman"/>
          <w:i/>
          <w:sz w:val="19"/>
        </w:rPr>
        <w:t>Co.</w:t>
      </w:r>
      <w:r>
        <w:rPr>
          <w:rFonts w:ascii="Times New Roman"/>
          <w:i/>
          <w:spacing w:val="76"/>
          <w:sz w:val="19"/>
        </w:rPr>
        <w:t> </w:t>
      </w:r>
      <w:r>
        <w:rPr>
          <w:rFonts w:ascii="Times New Roman"/>
          <w:i/>
          <w:sz w:val="19"/>
        </w:rPr>
        <w:t>Ltd.</w:t>
      </w:r>
      <w:r>
        <w:rPr>
          <w:rFonts w:ascii="Times New Roman"/>
          <w:i/>
          <w:spacing w:val="68"/>
          <w:sz w:val="19"/>
        </w:rPr>
        <w:t> </w:t>
      </w:r>
      <w:r>
        <w:rPr>
          <w:rFonts w:ascii="Times New Roman"/>
          <w:i/>
          <w:sz w:val="19"/>
        </w:rPr>
        <w:t>v.</w:t>
      </w:r>
      <w:r>
        <w:rPr>
          <w:rFonts w:ascii="Times New Roman"/>
          <w:i/>
          <w:spacing w:val="77"/>
          <w:w w:val="150"/>
          <w:sz w:val="19"/>
        </w:rPr>
        <w:t> </w:t>
      </w:r>
      <w:r>
        <w:rPr>
          <w:rFonts w:ascii="Times New Roman"/>
          <w:i/>
          <w:sz w:val="19"/>
        </w:rPr>
        <w:t>Home</w:t>
      </w:r>
      <w:r>
        <w:rPr>
          <w:rFonts w:ascii="Times New Roman"/>
          <w:i/>
          <w:spacing w:val="14"/>
          <w:sz w:val="19"/>
        </w:rPr>
        <w:t> </w:t>
      </w:r>
      <w:r>
        <w:rPr>
          <w:rFonts w:ascii="Times New Roman"/>
          <w:i/>
          <w:sz w:val="19"/>
        </w:rPr>
        <w:t>0</w:t>
      </w:r>
      <w:r>
        <w:rPr>
          <w:rFonts w:ascii="Times New Roman"/>
          <w:i/>
          <w:spacing w:val="70"/>
          <w:w w:val="150"/>
          <w:sz w:val="19"/>
        </w:rPr>
        <w:t> </w:t>
      </w:r>
      <w:r>
        <w:rPr>
          <w:rFonts w:ascii="Times New Roman"/>
          <w:i/>
          <w:sz w:val="19"/>
        </w:rPr>
        <w:t>jflce</w:t>
      </w:r>
      <w:r>
        <w:rPr>
          <w:rFonts w:ascii="Times New Roman"/>
          <w:i/>
          <w:spacing w:val="34"/>
          <w:sz w:val="19"/>
        </w:rPr>
        <w:t>  </w:t>
      </w:r>
      <w:r>
        <w:rPr>
          <w:rFonts w:ascii="Times New Roman"/>
          <w:sz w:val="19"/>
        </w:rPr>
        <w:t>[1970]</w:t>
      </w:r>
      <w:r>
        <w:rPr>
          <w:rFonts w:ascii="Times New Roman"/>
          <w:spacing w:val="30"/>
          <w:sz w:val="19"/>
        </w:rPr>
        <w:t>  </w:t>
      </w:r>
      <w:r>
        <w:rPr>
          <w:rFonts w:ascii="Times New Roman"/>
          <w:sz w:val="19"/>
        </w:rPr>
        <w:t>A.IS.</w:t>
      </w:r>
      <w:r>
        <w:rPr>
          <w:rFonts w:ascii="Times New Roman"/>
          <w:spacing w:val="57"/>
          <w:w w:val="150"/>
          <w:sz w:val="19"/>
        </w:rPr>
        <w:t> </w:t>
      </w:r>
      <w:r>
        <w:rPr>
          <w:rFonts w:ascii="Times New Roman"/>
          <w:sz w:val="19"/>
        </w:rPr>
        <w:t>1004;</w:t>
      </w:r>
      <w:r>
        <w:rPr>
          <w:rFonts w:ascii="Times New Roman"/>
          <w:spacing w:val="76"/>
          <w:w w:val="150"/>
          <w:sz w:val="19"/>
        </w:rPr>
        <w:t> </w:t>
      </w:r>
      <w:r>
        <w:rPr>
          <w:rFonts w:ascii="Times New Roman"/>
          <w:sz w:val="19"/>
        </w:rPr>
        <w:t>[1970]</w:t>
      </w:r>
      <w:r>
        <w:rPr>
          <w:rFonts w:ascii="Times New Roman"/>
          <w:spacing w:val="72"/>
          <w:w w:val="150"/>
          <w:sz w:val="19"/>
        </w:rPr>
        <w:t> </w:t>
      </w:r>
      <w:r>
        <w:rPr>
          <w:rFonts w:ascii="Times New Roman"/>
          <w:spacing w:val="-10"/>
          <w:sz w:val="19"/>
        </w:rPr>
        <w:t>2</w:t>
      </w:r>
    </w:p>
    <w:p>
      <w:pPr>
        <w:spacing w:line="202" w:lineRule="exact" w:before="0"/>
        <w:ind w:left="1248" w:right="0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w:t>W.L.R.</w:t>
      </w:r>
      <w:r>
        <w:rPr>
          <w:rFonts w:ascii="Times New Roman"/>
          <w:spacing w:val="60"/>
          <w:sz w:val="19"/>
        </w:rPr>
        <w:t> </w:t>
      </w:r>
      <w:r>
        <w:rPr>
          <w:rFonts w:ascii="Times New Roman"/>
          <w:b/>
          <w:sz w:val="19"/>
        </w:rPr>
        <w:t>1140;</w:t>
      </w:r>
      <w:r>
        <w:rPr>
          <w:rFonts w:ascii="Times New Roman"/>
          <w:b/>
          <w:spacing w:val="58"/>
          <w:w w:val="150"/>
          <w:sz w:val="19"/>
        </w:rPr>
        <w:t> </w:t>
      </w:r>
      <w:r>
        <w:rPr>
          <w:rFonts w:ascii="Times New Roman"/>
          <w:sz w:val="19"/>
        </w:rPr>
        <w:t>[1970]</w:t>
      </w:r>
      <w:r>
        <w:rPr>
          <w:rFonts w:ascii="Times New Roman"/>
          <w:spacing w:val="74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42"/>
          <w:sz w:val="19"/>
        </w:rPr>
        <w:t> </w:t>
      </w:r>
      <w:r>
        <w:rPr>
          <w:rFonts w:ascii="Times New Roman"/>
          <w:sz w:val="19"/>
        </w:rPr>
        <w:t>All</w:t>
      </w:r>
      <w:r>
        <w:rPr>
          <w:rFonts w:ascii="Times New Roman"/>
          <w:spacing w:val="53"/>
          <w:sz w:val="19"/>
        </w:rPr>
        <w:t> </w:t>
      </w:r>
      <w:r>
        <w:rPr>
          <w:rFonts w:ascii="Times New Roman"/>
          <w:sz w:val="19"/>
        </w:rPr>
        <w:t>H.R.</w:t>
      </w:r>
      <w:r>
        <w:rPr>
          <w:rFonts w:ascii="Times New Roman"/>
          <w:spacing w:val="53"/>
          <w:sz w:val="19"/>
        </w:rPr>
        <w:t> </w:t>
      </w:r>
      <w:r>
        <w:rPr>
          <w:rFonts w:ascii="Times New Roman"/>
          <w:sz w:val="19"/>
        </w:rPr>
        <w:t>294,</w:t>
      </w:r>
      <w:r>
        <w:rPr>
          <w:rFonts w:ascii="Times New Roman"/>
          <w:spacing w:val="49"/>
          <w:sz w:val="19"/>
        </w:rPr>
        <w:t> </w:t>
      </w:r>
      <w:r>
        <w:rPr>
          <w:rFonts w:ascii="Times New Roman"/>
          <w:spacing w:val="-2"/>
          <w:sz w:val="19"/>
        </w:rPr>
        <w:t>H.L.(B.).</w:t>
      </w:r>
    </w:p>
    <w:p>
      <w:pPr>
        <w:spacing w:line="202" w:lineRule="exact" w:before="0"/>
        <w:ind w:left="888" w:right="0" w:firstLine="0"/>
        <w:jc w:val="left"/>
        <w:rPr>
          <w:rFonts w:ascii="Times New Roman"/>
          <w:sz w:val="19"/>
        </w:rPr>
      </w:pPr>
      <w:r>
        <w:rPr>
          <w:rFonts w:ascii="Times New Roman"/>
          <w:b/>
          <w:i/>
          <w:sz w:val="19"/>
        </w:rPr>
        <w:t>Dulieu</w:t>
      </w:r>
      <w:r>
        <w:rPr>
          <w:rFonts w:ascii="Times New Roman"/>
          <w:b/>
          <w:i/>
          <w:spacing w:val="49"/>
          <w:sz w:val="19"/>
        </w:rPr>
        <w:t> </w:t>
      </w:r>
      <w:r>
        <w:rPr>
          <w:rFonts w:ascii="Times New Roman"/>
          <w:b/>
          <w:sz w:val="19"/>
        </w:rPr>
        <w:t>v.</w:t>
      </w:r>
      <w:r>
        <w:rPr>
          <w:rFonts w:ascii="Times New Roman"/>
          <w:b/>
          <w:spacing w:val="42"/>
          <w:sz w:val="19"/>
        </w:rPr>
        <w:t> </w:t>
      </w:r>
      <w:r>
        <w:rPr>
          <w:rFonts w:ascii="Times New Roman"/>
          <w:i/>
          <w:sz w:val="19"/>
        </w:rPr>
        <w:t>Whice</w:t>
      </w:r>
      <w:r>
        <w:rPr>
          <w:rFonts w:ascii="Times New Roman"/>
          <w:i/>
          <w:spacing w:val="43"/>
          <w:sz w:val="19"/>
        </w:rPr>
        <w:t> </w:t>
      </w:r>
      <w:r>
        <w:rPr>
          <w:rFonts w:ascii="Times New Roman"/>
          <w:i/>
          <w:sz w:val="19"/>
        </w:rPr>
        <w:t>&amp;</w:t>
      </w:r>
      <w:r>
        <w:rPr>
          <w:rFonts w:ascii="Times New Roman"/>
          <w:i/>
          <w:spacing w:val="39"/>
          <w:sz w:val="19"/>
        </w:rPr>
        <w:t> </w:t>
      </w:r>
      <w:r>
        <w:rPr>
          <w:rFonts w:ascii="Times New Roman"/>
          <w:i/>
          <w:sz w:val="19"/>
        </w:rPr>
        <w:t>$ons</w:t>
      </w:r>
      <w:r>
        <w:rPr>
          <w:rFonts w:ascii="Times New Roman"/>
          <w:i/>
          <w:spacing w:val="73"/>
          <w:sz w:val="19"/>
        </w:rPr>
        <w:t> </w:t>
      </w:r>
      <w:r>
        <w:rPr>
          <w:rFonts w:ascii="Times New Roman"/>
          <w:sz w:val="19"/>
        </w:rPr>
        <w:t>[1901]</w:t>
      </w:r>
      <w:r>
        <w:rPr>
          <w:rFonts w:ascii="Times New Roman"/>
          <w:spacing w:val="58"/>
          <w:w w:val="150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38"/>
          <w:sz w:val="19"/>
        </w:rPr>
        <w:t> </w:t>
      </w:r>
      <w:r>
        <w:rPr>
          <w:rFonts w:ascii="Times New Roman"/>
          <w:sz w:val="19"/>
        </w:rPr>
        <w:t>K.B.</w:t>
      </w:r>
      <w:r>
        <w:rPr>
          <w:rFonts w:ascii="Times New Roman"/>
          <w:spacing w:val="45"/>
          <w:sz w:val="19"/>
        </w:rPr>
        <w:t> </w:t>
      </w:r>
      <w:r>
        <w:rPr>
          <w:rFonts w:ascii="Times New Roman"/>
          <w:sz w:val="19"/>
        </w:rPr>
        <w:t>669,</w:t>
      </w:r>
      <w:r>
        <w:rPr>
          <w:rFonts w:ascii="Times New Roman"/>
          <w:spacing w:val="47"/>
          <w:sz w:val="19"/>
        </w:rPr>
        <w:t> </w:t>
      </w:r>
      <w:r>
        <w:rPr>
          <w:rFonts w:ascii="Times New Roman"/>
          <w:spacing w:val="-4"/>
          <w:sz w:val="19"/>
        </w:rPr>
        <w:t>D.C.</w:t>
      </w:r>
    </w:p>
    <w:p>
      <w:pPr>
        <w:spacing w:line="206" w:lineRule="exact" w:before="0"/>
        <w:ind w:left="881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Fender</w:t>
      </w:r>
      <w:r>
        <w:rPr>
          <w:rFonts w:ascii="Times New Roman"/>
          <w:i/>
          <w:spacing w:val="65"/>
          <w:sz w:val="19"/>
        </w:rPr>
        <w:t> </w:t>
      </w:r>
      <w:r>
        <w:rPr>
          <w:rFonts w:ascii="Times New Roman"/>
          <w:i/>
          <w:sz w:val="19"/>
        </w:rPr>
        <w:t>v.</w:t>
      </w:r>
      <w:r>
        <w:rPr>
          <w:rFonts w:ascii="Times New Roman"/>
          <w:i/>
          <w:spacing w:val="63"/>
          <w:w w:val="150"/>
          <w:sz w:val="19"/>
        </w:rPr>
        <w:t> </w:t>
      </w:r>
      <w:r>
        <w:rPr>
          <w:rFonts w:ascii="Times New Roman"/>
          <w:i/>
          <w:sz w:val="19"/>
        </w:rPr>
        <w:t>St.</w:t>
      </w:r>
      <w:r>
        <w:rPr>
          <w:rFonts w:ascii="Times New Roman"/>
          <w:i/>
          <w:spacing w:val="56"/>
          <w:w w:val="150"/>
          <w:sz w:val="19"/>
        </w:rPr>
        <w:t> </w:t>
      </w:r>
      <w:r>
        <w:rPr>
          <w:rFonts w:ascii="Times New Roman"/>
          <w:i/>
          <w:sz w:val="19"/>
        </w:rPr>
        <w:t>John-Mildmay</w:t>
      </w:r>
      <w:r>
        <w:rPr>
          <w:rFonts w:ascii="Times New Roman"/>
          <w:i/>
          <w:spacing w:val="69"/>
          <w:w w:val="150"/>
          <w:sz w:val="19"/>
        </w:rPr>
        <w:t> </w:t>
      </w:r>
      <w:r>
        <w:rPr>
          <w:rFonts w:ascii="Times New Roman"/>
          <w:sz w:val="19"/>
        </w:rPr>
        <w:t>[1938]</w:t>
      </w:r>
      <w:r>
        <w:rPr>
          <w:rFonts w:ascii="Times New Roman"/>
          <w:spacing w:val="61"/>
          <w:w w:val="150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55"/>
          <w:sz w:val="19"/>
        </w:rPr>
        <w:t> </w:t>
      </w:r>
      <w:r>
        <w:rPr>
          <w:rFonts w:ascii="Times New Roman"/>
          <w:sz w:val="19"/>
        </w:rPr>
        <w:t>1,</w:t>
      </w:r>
      <w:r>
        <w:rPr>
          <w:rFonts w:ascii="Times New Roman"/>
          <w:spacing w:val="55"/>
          <w:sz w:val="19"/>
        </w:rPr>
        <w:t> </w:t>
      </w:r>
      <w:r>
        <w:rPr>
          <w:rFonts w:ascii="Times New Roman"/>
          <w:spacing w:val="-2"/>
          <w:sz w:val="19"/>
        </w:rPr>
        <w:t>H.L.(B.*I.</w:t>
      </w:r>
    </w:p>
    <w:p>
      <w:pPr>
        <w:spacing w:line="203" w:lineRule="exact" w:before="0"/>
        <w:ind w:left="882" w:right="0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209192</wp:posOffset>
                </wp:positionH>
                <wp:positionV relativeFrom="paragraph">
                  <wp:posOffset>32184</wp:posOffset>
                </wp:positionV>
                <wp:extent cx="89535" cy="1943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9535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27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471849pt;margin-top:2.534195pt;width:7.05pt;height:15.3pt;mso-position-horizontal-relative:page;mso-position-vertical-relative:paragraph;z-index:15732224" type="#_x0000_t202" id="docshape5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7"/>
                        </w:rPr>
                      </w:pPr>
                      <w:r>
                        <w:rPr>
                          <w:rFonts w:ascii="Courier New"/>
                          <w:spacing w:val="-10"/>
                          <w:w w:val="85"/>
                          <w:sz w:val="27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z w:val="19"/>
        </w:rPr>
        <w:t>Mambrook</w:t>
      </w:r>
      <w:r>
        <w:rPr>
          <w:rFonts w:ascii="Times New Roman"/>
          <w:i/>
          <w:spacing w:val="72"/>
          <w:sz w:val="19"/>
        </w:rPr>
        <w:t> </w:t>
      </w:r>
      <w:r>
        <w:rPr>
          <w:rFonts w:ascii="Times New Roman"/>
          <w:i/>
          <w:sz w:val="19"/>
        </w:rPr>
        <w:t>v.</w:t>
      </w:r>
      <w:r>
        <w:rPr>
          <w:rFonts w:ascii="Times New Roman"/>
          <w:i/>
          <w:spacing w:val="56"/>
          <w:w w:val="150"/>
          <w:sz w:val="19"/>
        </w:rPr>
        <w:t> </w:t>
      </w:r>
      <w:r>
        <w:rPr>
          <w:rFonts w:ascii="Times New Roman"/>
          <w:i/>
          <w:sz w:val="19"/>
        </w:rPr>
        <w:t>Stokes</w:t>
      </w:r>
      <w:r>
        <w:rPr>
          <w:rFonts w:ascii="Times New Roman"/>
          <w:i/>
          <w:spacing w:val="55"/>
          <w:sz w:val="19"/>
        </w:rPr>
        <w:t> </w:t>
      </w:r>
      <w:r>
        <w:rPr>
          <w:rFonts w:ascii="Times New Roman"/>
          <w:i/>
          <w:sz w:val="19"/>
        </w:rPr>
        <w:t>Brothers</w:t>
      </w:r>
      <w:r>
        <w:rPr>
          <w:rFonts w:ascii="Times New Roman"/>
          <w:i/>
          <w:spacing w:val="79"/>
          <w:sz w:val="19"/>
        </w:rPr>
        <w:t> </w:t>
      </w:r>
      <w:r>
        <w:rPr>
          <w:rFonts w:ascii="Times New Roman"/>
          <w:sz w:val="19"/>
        </w:rPr>
        <w:t>[1925]</w:t>
      </w:r>
      <w:r>
        <w:rPr>
          <w:rFonts w:ascii="Times New Roman"/>
          <w:spacing w:val="76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31"/>
          <w:sz w:val="19"/>
        </w:rPr>
        <w:t> </w:t>
      </w:r>
      <w:r>
        <w:rPr>
          <w:rFonts w:ascii="Times New Roman"/>
          <w:sz w:val="19"/>
        </w:rPr>
        <w:t>K.B.</w:t>
      </w:r>
      <w:r>
        <w:rPr>
          <w:rFonts w:ascii="Times New Roman"/>
          <w:spacing w:val="50"/>
          <w:sz w:val="19"/>
        </w:rPr>
        <w:t> </w:t>
      </w:r>
      <w:r>
        <w:rPr>
          <w:rFonts w:ascii="Times New Roman"/>
          <w:sz w:val="19"/>
        </w:rPr>
        <w:t>141,</w:t>
      </w:r>
      <w:r>
        <w:rPr>
          <w:rFonts w:ascii="Times New Roman"/>
          <w:spacing w:val="60"/>
          <w:sz w:val="19"/>
        </w:rPr>
        <w:t> </w:t>
      </w:r>
      <w:r>
        <w:rPr>
          <w:rFonts w:ascii="Times New Roman"/>
          <w:spacing w:val="-4"/>
          <w:sz w:val="19"/>
        </w:rPr>
        <w:t>C.A.</w:t>
      </w:r>
    </w:p>
    <w:p>
      <w:pPr>
        <w:spacing w:line="204" w:lineRule="exact" w:before="0"/>
        <w:ind w:left="882" w:right="0" w:firstLine="0"/>
        <w:jc w:val="left"/>
        <w:rPr>
          <w:rFonts w:ascii="Times New Roman"/>
          <w:sz w:val="19"/>
        </w:rPr>
      </w:pPr>
      <w:r>
        <w:rPr>
          <w:rFonts w:ascii="Times New Roman"/>
          <w:b/>
          <w:i/>
          <w:sz w:val="19"/>
        </w:rPr>
        <w:t>Haynes</w:t>
      </w:r>
      <w:r>
        <w:rPr>
          <w:rFonts w:ascii="Times New Roman"/>
          <w:b/>
          <w:i/>
          <w:spacing w:val="50"/>
          <w:sz w:val="19"/>
        </w:rPr>
        <w:t> </w:t>
      </w:r>
      <w:r>
        <w:rPr>
          <w:rFonts w:ascii="Times New Roman"/>
          <w:b/>
          <w:sz w:val="19"/>
        </w:rPr>
        <w:t>v.</w:t>
      </w:r>
      <w:r>
        <w:rPr>
          <w:rFonts w:ascii="Times New Roman"/>
          <w:b/>
          <w:spacing w:val="66"/>
          <w:sz w:val="19"/>
        </w:rPr>
        <w:t> </w:t>
      </w:r>
      <w:r>
        <w:rPr>
          <w:rFonts w:ascii="Times New Roman"/>
          <w:i/>
          <w:sz w:val="19"/>
        </w:rPr>
        <w:t>Harwood</w:t>
      </w:r>
      <w:r>
        <w:rPr>
          <w:rFonts w:ascii="Times New Roman"/>
          <w:i/>
          <w:spacing w:val="58"/>
          <w:w w:val="150"/>
          <w:sz w:val="19"/>
        </w:rPr>
        <w:t> </w:t>
      </w:r>
      <w:r>
        <w:rPr>
          <w:rFonts w:ascii="Times New Roman"/>
          <w:sz w:val="19"/>
        </w:rPr>
        <w:t>[1935]</w:t>
      </w:r>
      <w:r>
        <w:rPr>
          <w:rFonts w:ascii="Times New Roman"/>
          <w:spacing w:val="66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39"/>
          <w:sz w:val="19"/>
        </w:rPr>
        <w:t> </w:t>
      </w:r>
      <w:r>
        <w:rPr>
          <w:rFonts w:ascii="Times New Roman"/>
          <w:sz w:val="19"/>
        </w:rPr>
        <w:t>K.B.</w:t>
      </w:r>
      <w:r>
        <w:rPr>
          <w:rFonts w:ascii="Times New Roman"/>
          <w:spacing w:val="47"/>
          <w:sz w:val="19"/>
        </w:rPr>
        <w:t> </w:t>
      </w:r>
      <w:r>
        <w:rPr>
          <w:rFonts w:ascii="Times New Roman"/>
          <w:sz w:val="19"/>
        </w:rPr>
        <w:t>146,</w:t>
      </w:r>
      <w:r>
        <w:rPr>
          <w:rFonts w:ascii="Times New Roman"/>
          <w:spacing w:val="48"/>
          <w:sz w:val="19"/>
        </w:rPr>
        <w:t> </w:t>
      </w:r>
      <w:r>
        <w:rPr>
          <w:rFonts w:ascii="Times New Roman"/>
          <w:spacing w:val="-4"/>
          <w:sz w:val="19"/>
        </w:rPr>
        <w:t>C.A.</w:t>
      </w:r>
    </w:p>
    <w:p>
      <w:pPr>
        <w:spacing w:line="220" w:lineRule="auto" w:before="8"/>
        <w:ind w:left="1264" w:right="488" w:hanging="383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Hedle</w:t>
      </w:r>
      <w:r>
        <w:rPr>
          <w:rFonts w:ascii="Times New Roman"/>
          <w:i/>
          <w:spacing w:val="-25"/>
          <w:sz w:val="19"/>
        </w:rPr>
        <w:t> </w:t>
      </w:r>
      <w:r>
        <w:rPr>
          <w:rFonts w:ascii="Times New Roman"/>
          <w:i/>
          <w:sz w:val="19"/>
        </w:rPr>
        <w:t>y</w:t>
      </w:r>
      <w:r>
        <w:rPr>
          <w:rFonts w:ascii="Times New Roman"/>
          <w:i/>
          <w:spacing w:val="63"/>
          <w:sz w:val="19"/>
        </w:rPr>
        <w:t> </w:t>
      </w:r>
      <w:r>
        <w:rPr>
          <w:rFonts w:ascii="Times New Roman"/>
          <w:i/>
          <w:sz w:val="19"/>
        </w:rPr>
        <w:t>Byrne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&amp;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Co.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i/>
          <w:sz w:val="19"/>
        </w:rPr>
        <w:t>Ltd.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74"/>
          <w:sz w:val="19"/>
        </w:rPr>
        <w:t> </w:t>
      </w:r>
      <w:r>
        <w:rPr>
          <w:rFonts w:ascii="Times New Roman"/>
          <w:i/>
          <w:sz w:val="19"/>
        </w:rPr>
        <w:t>Heller</w:t>
      </w:r>
      <w:r>
        <w:rPr>
          <w:rFonts w:ascii="Times New Roman"/>
          <w:i/>
          <w:spacing w:val="64"/>
          <w:sz w:val="19"/>
        </w:rPr>
        <w:t> </w:t>
      </w:r>
      <w:r>
        <w:rPr>
          <w:rFonts w:ascii="Times New Roman"/>
          <w:i/>
          <w:sz w:val="19"/>
        </w:rPr>
        <w:t>&amp;</w:t>
      </w:r>
      <w:r>
        <w:rPr>
          <w:rFonts w:ascii="Times New Roman"/>
          <w:i/>
          <w:spacing w:val="69"/>
          <w:sz w:val="19"/>
        </w:rPr>
        <w:t> </w:t>
      </w:r>
      <w:r>
        <w:rPr>
          <w:rFonts w:ascii="Times New Roman"/>
          <w:i/>
          <w:sz w:val="19"/>
        </w:rPr>
        <w:t>Partners</w:t>
      </w:r>
      <w:r>
        <w:rPr>
          <w:rFonts w:ascii="Times New Roman"/>
          <w:i/>
          <w:spacing w:val="68"/>
          <w:sz w:val="19"/>
        </w:rPr>
        <w:t> </w:t>
      </w:r>
      <w:r>
        <w:rPr>
          <w:rFonts w:ascii="Times New Roman"/>
          <w:i/>
          <w:sz w:val="19"/>
        </w:rPr>
        <w:t>Ltd.</w:t>
      </w:r>
      <w:r>
        <w:rPr>
          <w:rFonts w:ascii="Times New Roman"/>
          <w:i/>
          <w:spacing w:val="79"/>
          <w:sz w:val="19"/>
        </w:rPr>
        <w:t> </w:t>
      </w:r>
      <w:r>
        <w:rPr>
          <w:rFonts w:ascii="Times New Roman"/>
          <w:sz w:val="19"/>
        </w:rPr>
        <w:t>[1964]</w:t>
      </w:r>
      <w:r>
        <w:rPr>
          <w:rFonts w:ascii="Times New Roman"/>
          <w:spacing w:val="80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69"/>
          <w:sz w:val="19"/>
        </w:rPr>
        <w:t> </w:t>
      </w:r>
      <w:r>
        <w:rPr>
          <w:rFonts w:ascii="Times New Roman"/>
          <w:sz w:val="19"/>
        </w:rPr>
        <w:t>465; [1963]</w:t>
      </w:r>
      <w:r>
        <w:rPr>
          <w:rFonts w:ascii="Times New Roman"/>
          <w:spacing w:val="80"/>
          <w:sz w:val="19"/>
        </w:rPr>
        <w:t> </w:t>
      </w:r>
      <w:r>
        <w:rPr>
          <w:rFonts w:ascii="Times New Roman"/>
          <w:sz w:val="19"/>
        </w:rPr>
        <w:t>3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b/>
          <w:sz w:val="19"/>
        </w:rPr>
        <w:t>W.L.R.</w:t>
      </w:r>
      <w:r>
        <w:rPr>
          <w:rFonts w:ascii="Times New Roman"/>
          <w:b/>
          <w:spacing w:val="40"/>
          <w:sz w:val="19"/>
        </w:rPr>
        <w:t> </w:t>
      </w:r>
      <w:r>
        <w:rPr>
          <w:rFonts w:ascii="Times New Roman"/>
          <w:sz w:val="19"/>
        </w:rPr>
        <w:t>101;</w:t>
      </w:r>
      <w:r>
        <w:rPr>
          <w:rFonts w:ascii="Times New Roman"/>
          <w:spacing w:val="80"/>
          <w:sz w:val="19"/>
        </w:rPr>
        <w:t> </w:t>
      </w:r>
      <w:r>
        <w:rPr>
          <w:rFonts w:ascii="Times New Roman"/>
          <w:sz w:val="19"/>
        </w:rPr>
        <w:t>[1963]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AH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E.R.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575,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H.L.(H.).</w:t>
      </w:r>
    </w:p>
    <w:p>
      <w:pPr>
        <w:spacing w:line="195" w:lineRule="exact" w:before="0"/>
        <w:ind w:left="886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Herrington</w:t>
      </w:r>
      <w:r>
        <w:rPr>
          <w:rFonts w:ascii="Times New Roman"/>
          <w:i/>
          <w:spacing w:val="45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67"/>
          <w:sz w:val="19"/>
        </w:rPr>
        <w:t> </w:t>
      </w:r>
      <w:r>
        <w:rPr>
          <w:rFonts w:ascii="Times New Roman"/>
          <w:i/>
          <w:sz w:val="19"/>
        </w:rPr>
        <w:t>British</w:t>
      </w:r>
      <w:r>
        <w:rPr>
          <w:rFonts w:ascii="Times New Roman"/>
          <w:i/>
          <w:spacing w:val="47"/>
          <w:sz w:val="19"/>
        </w:rPr>
        <w:t> </w:t>
      </w:r>
      <w:r>
        <w:rPr>
          <w:rFonts w:ascii="Times New Roman"/>
          <w:i/>
          <w:sz w:val="19"/>
        </w:rPr>
        <w:t>Railways</w:t>
      </w:r>
      <w:r>
        <w:rPr>
          <w:rFonts w:ascii="Times New Roman"/>
          <w:i/>
          <w:spacing w:val="41"/>
          <w:sz w:val="19"/>
        </w:rPr>
        <w:t> </w:t>
      </w:r>
      <w:r>
        <w:rPr>
          <w:rFonts w:ascii="Times New Roman"/>
          <w:i/>
          <w:sz w:val="19"/>
        </w:rPr>
        <w:t>Board</w:t>
      </w:r>
      <w:r>
        <w:rPr>
          <w:rFonts w:ascii="Times New Roman"/>
          <w:i/>
          <w:spacing w:val="66"/>
          <w:sz w:val="19"/>
        </w:rPr>
        <w:t> </w:t>
      </w:r>
      <w:r>
        <w:rPr>
          <w:rFonts w:ascii="Times New Roman"/>
          <w:sz w:val="19"/>
        </w:rPr>
        <w:t>[1972]</w:t>
      </w:r>
      <w:r>
        <w:rPr>
          <w:rFonts w:ascii="Times New Roman"/>
          <w:spacing w:val="64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37"/>
          <w:sz w:val="19"/>
        </w:rPr>
        <w:t> </w:t>
      </w:r>
      <w:r>
        <w:rPr>
          <w:rFonts w:ascii="Times New Roman"/>
          <w:sz w:val="19"/>
        </w:rPr>
        <w:t>87'';</w:t>
      </w:r>
      <w:r>
        <w:rPr>
          <w:rFonts w:ascii="Times New Roman"/>
          <w:spacing w:val="59"/>
          <w:sz w:val="19"/>
        </w:rPr>
        <w:t> </w:t>
      </w:r>
      <w:r>
        <w:rPr>
          <w:rFonts w:ascii="Times New Roman"/>
          <w:sz w:val="19"/>
        </w:rPr>
        <w:t>[1972]</w:t>
      </w:r>
      <w:r>
        <w:rPr>
          <w:rFonts w:ascii="Times New Roman"/>
          <w:spacing w:val="56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27"/>
          <w:sz w:val="19"/>
        </w:rPr>
        <w:t> </w:t>
      </w:r>
      <w:r>
        <w:rPr>
          <w:rFonts w:ascii="Times New Roman"/>
          <w:spacing w:val="-2"/>
          <w:sz w:val="19"/>
        </w:rPr>
        <w:t>W.L.R.</w:t>
      </w:r>
    </w:p>
    <w:p>
      <w:pPr>
        <w:spacing w:line="202" w:lineRule="exact" w:before="0"/>
        <w:ind w:left="1237" w:right="0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537;</w:t>
      </w:r>
      <w:r>
        <w:rPr>
          <w:rFonts w:ascii="Times New Roman" w:hAnsi="Times New Roman"/>
          <w:spacing w:val="57"/>
          <w:sz w:val="19"/>
        </w:rPr>
        <w:t> </w:t>
      </w:r>
      <w:r>
        <w:rPr>
          <w:rFonts w:ascii="Times New Roman" w:hAnsi="Times New Roman"/>
          <w:sz w:val="19"/>
        </w:rPr>
        <w:t>[1972]’</w:t>
      </w:r>
      <w:r>
        <w:rPr>
          <w:rFonts w:ascii="Times New Roman" w:hAnsi="Times New Roman"/>
          <w:spacing w:val="66"/>
          <w:sz w:val="19"/>
        </w:rPr>
        <w:t> </w:t>
      </w:r>
      <w:r>
        <w:rPr>
          <w:rFonts w:ascii="Times New Roman" w:hAnsi="Times New Roman"/>
          <w:sz w:val="19"/>
        </w:rPr>
        <w:t>1</w:t>
      </w:r>
      <w:r>
        <w:rPr>
          <w:rFonts w:ascii="Times New Roman" w:hAnsi="Times New Roman"/>
          <w:spacing w:val="32"/>
          <w:sz w:val="19"/>
        </w:rPr>
        <w:t> </w:t>
      </w:r>
      <w:r>
        <w:rPr>
          <w:rFonts w:ascii="Times New Roman" w:hAnsi="Times New Roman"/>
          <w:sz w:val="19"/>
        </w:rPr>
        <w:t>All</w:t>
      </w:r>
      <w:r>
        <w:rPr>
          <w:rFonts w:ascii="Times New Roman" w:hAnsi="Times New Roman"/>
          <w:spacing w:val="37"/>
          <w:sz w:val="19"/>
        </w:rPr>
        <w:t> </w:t>
      </w:r>
      <w:r>
        <w:rPr>
          <w:rFonts w:ascii="Times New Roman" w:hAnsi="Times New Roman"/>
          <w:sz w:val="19"/>
        </w:rPr>
        <w:t>B.R.</w:t>
      </w:r>
      <w:r>
        <w:rPr>
          <w:rFonts w:ascii="Times New Roman" w:hAnsi="Times New Roman"/>
          <w:spacing w:val="38"/>
          <w:sz w:val="19"/>
        </w:rPr>
        <w:t> </w:t>
      </w:r>
      <w:r>
        <w:rPr>
          <w:rFonts w:ascii="Times New Roman" w:hAnsi="Times New Roman"/>
          <w:sz w:val="19"/>
        </w:rPr>
        <w:t>749,</w:t>
      </w:r>
      <w:r>
        <w:rPr>
          <w:rFonts w:ascii="Times New Roman" w:hAnsi="Times New Roman"/>
          <w:spacing w:val="37"/>
          <w:sz w:val="19"/>
        </w:rPr>
        <w:t> </w:t>
      </w:r>
      <w:r>
        <w:rPr>
          <w:rFonts w:ascii="Times New Roman" w:hAnsi="Times New Roman"/>
          <w:spacing w:val="-2"/>
          <w:sz w:val="19"/>
        </w:rPr>
        <w:t>H.L.(E.).</w:t>
      </w:r>
    </w:p>
    <w:p>
      <w:pPr>
        <w:spacing w:line="202" w:lineRule="exact" w:before="0"/>
        <w:ind w:left="878" w:right="0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w:t>Hint</w:t>
      </w:r>
      <w:r>
        <w:rPr>
          <w:rFonts w:ascii="Times New Roman"/>
          <w:spacing w:val="62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58"/>
          <w:w w:val="150"/>
          <w:sz w:val="19"/>
        </w:rPr>
        <w:t> </w:t>
      </w:r>
      <w:r>
        <w:rPr>
          <w:rFonts w:ascii="Times New Roman"/>
          <w:i/>
          <w:sz w:val="19"/>
        </w:rPr>
        <w:t>Berry</w:t>
      </w:r>
      <w:r>
        <w:rPr>
          <w:rFonts w:ascii="Times New Roman"/>
          <w:i/>
          <w:spacing w:val="67"/>
          <w:w w:val="150"/>
          <w:sz w:val="19"/>
        </w:rPr>
        <w:t> </w:t>
      </w:r>
      <w:r>
        <w:rPr>
          <w:rFonts w:ascii="Times New Roman"/>
          <w:sz w:val="19"/>
        </w:rPr>
        <w:t>[1970]</w:t>
      </w:r>
      <w:r>
        <w:rPr>
          <w:rFonts w:ascii="Times New Roman"/>
          <w:spacing w:val="56"/>
          <w:w w:val="150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58"/>
          <w:sz w:val="19"/>
        </w:rPr>
        <w:t> </w:t>
      </w:r>
      <w:r>
        <w:rPr>
          <w:rFonts w:ascii="Times New Roman"/>
          <w:sz w:val="19"/>
        </w:rPr>
        <w:t>Q.B.</w:t>
      </w:r>
      <w:r>
        <w:rPr>
          <w:rFonts w:ascii="Times New Roman"/>
          <w:spacing w:val="66"/>
          <w:sz w:val="19"/>
        </w:rPr>
        <w:t> </w:t>
      </w:r>
      <w:r>
        <w:rPr>
          <w:rFonts w:ascii="Times New Roman"/>
          <w:sz w:val="19"/>
        </w:rPr>
        <w:t>40;</w:t>
      </w:r>
      <w:r>
        <w:rPr>
          <w:rFonts w:ascii="Times New Roman"/>
          <w:spacing w:val="64"/>
          <w:w w:val="150"/>
          <w:sz w:val="19"/>
        </w:rPr>
        <w:t> </w:t>
      </w:r>
      <w:r>
        <w:rPr>
          <w:rFonts w:ascii="Times New Roman"/>
          <w:sz w:val="19"/>
        </w:rPr>
        <w:t>[1970]</w:t>
      </w:r>
      <w:r>
        <w:rPr>
          <w:rFonts w:ascii="Times New Roman"/>
          <w:spacing w:val="62"/>
          <w:w w:val="150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58"/>
          <w:sz w:val="19"/>
        </w:rPr>
        <w:t> </w:t>
      </w:r>
      <w:r>
        <w:rPr>
          <w:rFonts w:ascii="Times New Roman"/>
          <w:sz w:val="19"/>
        </w:rPr>
        <w:t>W.L.R.</w:t>
      </w:r>
      <w:r>
        <w:rPr>
          <w:rFonts w:ascii="Times New Roman"/>
          <w:spacing w:val="71"/>
          <w:sz w:val="19"/>
        </w:rPr>
        <w:t> </w:t>
      </w:r>
      <w:r>
        <w:rPr>
          <w:rFonts w:ascii="Times New Roman"/>
          <w:sz w:val="19"/>
        </w:rPr>
        <w:t>684;</w:t>
      </w:r>
      <w:r>
        <w:rPr>
          <w:rFonts w:ascii="Times New Roman"/>
          <w:spacing w:val="71"/>
          <w:w w:val="150"/>
          <w:sz w:val="19"/>
        </w:rPr>
        <w:t> </w:t>
      </w:r>
      <w:r>
        <w:rPr>
          <w:rFonts w:ascii="Times New Roman"/>
          <w:sz w:val="19"/>
        </w:rPr>
        <w:t>[1970]</w:t>
      </w:r>
      <w:r>
        <w:rPr>
          <w:rFonts w:ascii="Times New Roman"/>
          <w:spacing w:val="64"/>
          <w:w w:val="150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48"/>
          <w:sz w:val="19"/>
        </w:rPr>
        <w:t> </w:t>
      </w:r>
      <w:r>
        <w:rPr>
          <w:rFonts w:ascii="Times New Roman"/>
          <w:spacing w:val="-5"/>
          <w:sz w:val="19"/>
        </w:rPr>
        <w:t>All</w:t>
      </w:r>
    </w:p>
    <w:p>
      <w:pPr>
        <w:spacing w:line="204" w:lineRule="exact" w:before="0"/>
        <w:ind w:left="1247" w:right="0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199993</wp:posOffset>
                </wp:positionH>
                <wp:positionV relativeFrom="paragraph">
                  <wp:posOffset>56792</wp:posOffset>
                </wp:positionV>
                <wp:extent cx="86360" cy="1873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8636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26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7475pt;margin-top:4.471843pt;width:6.8pt;height:14.75pt;mso-position-horizontal-relative:page;mso-position-vertical-relative:paragraph;z-index:15732736" type="#_x0000_t202" id="docshape6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0"/>
                          <w:w w:val="85"/>
                          <w:sz w:val="26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w w:val="105"/>
          <w:sz w:val="19"/>
        </w:rPr>
        <w:t>E.R.</w:t>
      </w:r>
      <w:r>
        <w:rPr>
          <w:rFonts w:ascii="Times New Roman"/>
          <w:spacing w:val="32"/>
          <w:w w:val="105"/>
          <w:sz w:val="19"/>
        </w:rPr>
        <w:t> </w:t>
      </w:r>
      <w:r>
        <w:rPr>
          <w:rFonts w:ascii="Times New Roman"/>
          <w:w w:val="105"/>
          <w:sz w:val="19"/>
        </w:rPr>
        <w:t>1074,</w:t>
      </w:r>
      <w:r>
        <w:rPr>
          <w:rFonts w:ascii="Times New Roman"/>
          <w:spacing w:val="38"/>
          <w:w w:val="105"/>
          <w:sz w:val="19"/>
        </w:rPr>
        <w:t> </w:t>
      </w:r>
      <w:r>
        <w:rPr>
          <w:rFonts w:ascii="Times New Roman"/>
          <w:spacing w:val="-4"/>
          <w:w w:val="105"/>
          <w:sz w:val="19"/>
        </w:rPr>
        <w:t>C.A.</w:t>
      </w:r>
    </w:p>
    <w:p>
      <w:pPr>
        <w:spacing w:line="211" w:lineRule="exact" w:before="0"/>
        <w:ind w:left="881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Hansen</w:t>
      </w:r>
      <w:r>
        <w:rPr>
          <w:rFonts w:ascii="Times New Roman"/>
          <w:i/>
          <w:spacing w:val="24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63"/>
          <w:sz w:val="19"/>
        </w:rPr>
        <w:t> </w:t>
      </w:r>
      <w:r>
        <w:rPr>
          <w:rFonts w:ascii="Times New Roman"/>
          <w:i/>
          <w:sz w:val="19"/>
        </w:rPr>
        <w:t>Driefontein</w:t>
      </w:r>
      <w:r>
        <w:rPr>
          <w:rFonts w:ascii="Times New Roman"/>
          <w:i/>
          <w:spacing w:val="19"/>
          <w:sz w:val="19"/>
        </w:rPr>
        <w:t> </w:t>
      </w:r>
      <w:r>
        <w:rPr>
          <w:rFonts w:ascii="Times New Roman"/>
          <w:i/>
          <w:sz w:val="19"/>
        </w:rPr>
        <w:t>Consolidated</w:t>
      </w:r>
      <w:r>
        <w:rPr>
          <w:rFonts w:ascii="Times New Roman"/>
          <w:i/>
          <w:spacing w:val="49"/>
          <w:sz w:val="19"/>
        </w:rPr>
        <w:t> </w:t>
      </w:r>
      <w:r>
        <w:rPr>
          <w:rFonts w:ascii="Times New Roman"/>
          <w:i/>
          <w:sz w:val="19"/>
        </w:rPr>
        <w:t>Mines</w:t>
      </w:r>
      <w:r>
        <w:rPr>
          <w:rFonts w:ascii="Times New Roman"/>
          <w:i/>
          <w:spacing w:val="22"/>
          <w:sz w:val="19"/>
        </w:rPr>
        <w:t> </w:t>
      </w:r>
      <w:r>
        <w:rPr>
          <w:rFonts w:ascii="Times New Roman"/>
          <w:i/>
          <w:sz w:val="19"/>
        </w:rPr>
        <w:t>Ltd.</w:t>
      </w:r>
      <w:r>
        <w:rPr>
          <w:rFonts w:ascii="Times New Roman"/>
          <w:i/>
          <w:spacing w:val="40"/>
          <w:sz w:val="19"/>
        </w:rPr>
        <w:t> </w:t>
      </w:r>
      <w:r>
        <w:rPr>
          <w:rFonts w:ascii="Times New Roman"/>
          <w:sz w:val="19"/>
        </w:rPr>
        <w:t>[1902]</w:t>
      </w:r>
      <w:r>
        <w:rPr>
          <w:rFonts w:ascii="Times New Roman"/>
          <w:spacing w:val="61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25"/>
          <w:sz w:val="19"/>
        </w:rPr>
        <w:t> </w:t>
      </w:r>
      <w:r>
        <w:rPr>
          <w:rFonts w:ascii="Times New Roman"/>
          <w:sz w:val="19"/>
        </w:rPr>
        <w:t>484,</w:t>
      </w:r>
      <w:r>
        <w:rPr>
          <w:rFonts w:ascii="Times New Roman"/>
          <w:spacing w:val="21"/>
          <w:sz w:val="19"/>
        </w:rPr>
        <w:t> </w:t>
      </w:r>
      <w:r>
        <w:rPr>
          <w:rFonts w:ascii="Times New Roman"/>
          <w:spacing w:val="-2"/>
          <w:sz w:val="19"/>
        </w:rPr>
        <w:t>H.L.(B.).</w:t>
      </w:r>
    </w:p>
    <w:p>
      <w:pPr>
        <w:spacing w:line="204" w:lineRule="exact" w:before="0"/>
        <w:ind w:left="886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King</w:t>
      </w:r>
      <w:r>
        <w:rPr>
          <w:rFonts w:ascii="Times New Roman"/>
          <w:i/>
          <w:spacing w:val="42"/>
          <w:sz w:val="19"/>
        </w:rPr>
        <w:t> </w:t>
      </w:r>
      <w:r>
        <w:rPr>
          <w:rFonts w:ascii="Times New Roman"/>
          <w:i/>
          <w:sz w:val="19"/>
        </w:rPr>
        <w:t>v.</w:t>
      </w:r>
      <w:r>
        <w:rPr>
          <w:rFonts w:ascii="Times New Roman"/>
          <w:i/>
          <w:spacing w:val="57"/>
          <w:w w:val="150"/>
          <w:sz w:val="19"/>
        </w:rPr>
        <w:t> </w:t>
      </w:r>
      <w:r>
        <w:rPr>
          <w:rFonts w:ascii="Times New Roman"/>
          <w:i/>
          <w:sz w:val="19"/>
        </w:rPr>
        <w:t>Phillips</w:t>
      </w:r>
      <w:r>
        <w:rPr>
          <w:rFonts w:ascii="Times New Roman"/>
          <w:i/>
          <w:spacing w:val="72"/>
          <w:sz w:val="19"/>
        </w:rPr>
        <w:t> </w:t>
      </w:r>
      <w:r>
        <w:rPr>
          <w:rFonts w:ascii="Times New Roman"/>
          <w:sz w:val="19"/>
        </w:rPr>
        <w:t>[1953)</w:t>
      </w:r>
      <w:r>
        <w:rPr>
          <w:rFonts w:ascii="Times New Roman"/>
          <w:spacing w:val="66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30"/>
          <w:sz w:val="19"/>
        </w:rPr>
        <w:t> </w:t>
      </w:r>
      <w:r>
        <w:rPr>
          <w:rFonts w:ascii="Times New Roman"/>
          <w:sz w:val="19"/>
        </w:rPr>
        <w:t>Q.B.</w:t>
      </w:r>
      <w:r>
        <w:rPr>
          <w:rFonts w:ascii="Times New Roman"/>
          <w:spacing w:val="43"/>
          <w:sz w:val="19"/>
        </w:rPr>
        <w:t> </w:t>
      </w:r>
      <w:r>
        <w:rPr>
          <w:rFonts w:ascii="Times New Roman"/>
          <w:sz w:val="19"/>
        </w:rPr>
        <w:t>429;</w:t>
      </w:r>
      <w:r>
        <w:rPr>
          <w:rFonts w:ascii="Times New Roman"/>
          <w:spacing w:val="65"/>
          <w:sz w:val="19"/>
        </w:rPr>
        <w:t> </w:t>
      </w:r>
      <w:r>
        <w:rPr>
          <w:rFonts w:ascii="Times New Roman"/>
          <w:sz w:val="19"/>
        </w:rPr>
        <w:t>[1953]</w:t>
      </w:r>
      <w:r>
        <w:rPr>
          <w:rFonts w:ascii="Times New Roman"/>
          <w:spacing w:val="61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33"/>
          <w:sz w:val="19"/>
        </w:rPr>
        <w:t> </w:t>
      </w:r>
      <w:r>
        <w:rPr>
          <w:rFonts w:ascii="Times New Roman"/>
          <w:sz w:val="19"/>
        </w:rPr>
        <w:t>W.L.R.</w:t>
      </w:r>
      <w:r>
        <w:rPr>
          <w:rFonts w:ascii="Times New Roman"/>
          <w:spacing w:val="37"/>
          <w:sz w:val="19"/>
        </w:rPr>
        <w:t> </w:t>
      </w:r>
      <w:r>
        <w:rPr>
          <w:rFonts w:ascii="Times New Roman"/>
          <w:sz w:val="19"/>
        </w:rPr>
        <w:t>526;</w:t>
      </w:r>
      <w:r>
        <w:rPr>
          <w:rFonts w:ascii="Times New Roman"/>
          <w:spacing w:val="63"/>
          <w:sz w:val="19"/>
        </w:rPr>
        <w:t> </w:t>
      </w:r>
      <w:r>
        <w:rPr>
          <w:rFonts w:ascii="Times New Roman"/>
          <w:sz w:val="19"/>
        </w:rPr>
        <w:t>[1953]</w:t>
      </w:r>
      <w:r>
        <w:rPr>
          <w:rFonts w:ascii="Times New Roman"/>
          <w:spacing w:val="56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36"/>
          <w:sz w:val="19"/>
        </w:rPr>
        <w:t> </w:t>
      </w:r>
      <w:r>
        <w:rPr>
          <w:rFonts w:ascii="Times New Roman"/>
          <w:spacing w:val="-5"/>
          <w:sz w:val="19"/>
        </w:rPr>
        <w:t>All</w:t>
      </w:r>
    </w:p>
    <w:p>
      <w:pPr>
        <w:spacing w:line="208" w:lineRule="exact" w:before="0"/>
        <w:ind w:left="1247" w:right="0" w:firstLine="0"/>
        <w:jc w:val="left"/>
        <w:rPr>
          <w:rFonts w:ascii="Times New Roman"/>
          <w:sz w:val="19"/>
        </w:rPr>
      </w:pPr>
      <w:r>
        <w:rPr>
          <w:rFonts w:ascii="Times New Roman"/>
          <w:w w:val="105"/>
          <w:sz w:val="19"/>
        </w:rPr>
        <w:t>E.R.</w:t>
      </w:r>
      <w:r>
        <w:rPr>
          <w:rFonts w:ascii="Times New Roman"/>
          <w:spacing w:val="39"/>
          <w:w w:val="105"/>
          <w:sz w:val="19"/>
        </w:rPr>
        <w:t> </w:t>
      </w:r>
      <w:r>
        <w:rPr>
          <w:rFonts w:ascii="Times New Roman"/>
          <w:w w:val="105"/>
          <w:sz w:val="19"/>
        </w:rPr>
        <w:t>617,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spacing w:val="-4"/>
          <w:w w:val="105"/>
          <w:sz w:val="19"/>
        </w:rPr>
        <w:t>C.A.</w:t>
      </w:r>
    </w:p>
    <w:p>
      <w:pPr>
        <w:spacing w:line="210" w:lineRule="exact" w:before="12"/>
        <w:ind w:left="882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Lambert</w:t>
      </w:r>
      <w:r>
        <w:rPr>
          <w:rFonts w:ascii="Times New Roman"/>
          <w:i/>
          <w:spacing w:val="56"/>
          <w:sz w:val="19"/>
        </w:rPr>
        <w:t> </w:t>
      </w:r>
      <w:r>
        <w:rPr>
          <w:rFonts w:ascii="Times New Roman"/>
          <w:i/>
          <w:sz w:val="19"/>
        </w:rPr>
        <w:t>v.</w:t>
      </w:r>
      <w:r>
        <w:rPr>
          <w:rFonts w:ascii="Times New Roman"/>
          <w:i/>
          <w:spacing w:val="78"/>
          <w:sz w:val="19"/>
        </w:rPr>
        <w:t> </w:t>
      </w:r>
      <w:r>
        <w:rPr>
          <w:rFonts w:ascii="Times New Roman"/>
          <w:i/>
          <w:sz w:val="19"/>
        </w:rPr>
        <w:t>Lewis</w:t>
      </w:r>
      <w:r>
        <w:rPr>
          <w:rFonts w:ascii="Times New Roman"/>
          <w:i/>
          <w:spacing w:val="60"/>
          <w:sz w:val="19"/>
        </w:rPr>
        <w:t> </w:t>
      </w:r>
      <w:r>
        <w:rPr>
          <w:rFonts w:ascii="Times New Roman"/>
          <w:sz w:val="19"/>
        </w:rPr>
        <w:t>[1982]</w:t>
      </w:r>
      <w:r>
        <w:rPr>
          <w:rFonts w:ascii="Times New Roman"/>
          <w:spacing w:val="66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42"/>
          <w:sz w:val="19"/>
        </w:rPr>
        <w:t> </w:t>
      </w:r>
      <w:r>
        <w:rPr>
          <w:rFonts w:ascii="Times New Roman"/>
          <w:sz w:val="19"/>
        </w:rPr>
        <w:t>225;</w:t>
      </w:r>
      <w:r>
        <w:rPr>
          <w:rFonts w:ascii="Times New Roman"/>
          <w:spacing w:val="78"/>
          <w:sz w:val="19"/>
        </w:rPr>
        <w:t> </w:t>
      </w:r>
      <w:r>
        <w:rPr>
          <w:rFonts w:ascii="Times New Roman"/>
          <w:sz w:val="19"/>
        </w:rPr>
        <w:t>[1980]</w:t>
      </w:r>
      <w:r>
        <w:rPr>
          <w:rFonts w:ascii="Times New Roman"/>
          <w:spacing w:val="64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31"/>
          <w:sz w:val="19"/>
        </w:rPr>
        <w:t> </w:t>
      </w:r>
      <w:r>
        <w:rPr>
          <w:rFonts w:ascii="Times New Roman"/>
          <w:sz w:val="19"/>
        </w:rPr>
        <w:t>W.L.R.</w:t>
      </w:r>
      <w:r>
        <w:rPr>
          <w:rFonts w:ascii="Times New Roman"/>
          <w:spacing w:val="49"/>
          <w:sz w:val="19"/>
        </w:rPr>
        <w:t> </w:t>
      </w:r>
      <w:r>
        <w:rPr>
          <w:rFonts w:ascii="Times New Roman"/>
          <w:sz w:val="19"/>
        </w:rPr>
        <w:t>299;</w:t>
      </w:r>
      <w:r>
        <w:rPr>
          <w:rFonts w:ascii="Times New Roman"/>
          <w:spacing w:val="75"/>
          <w:sz w:val="19"/>
        </w:rPr>
        <w:t> </w:t>
      </w:r>
      <w:r>
        <w:rPr>
          <w:rFonts w:ascii="Times New Roman"/>
          <w:sz w:val="19"/>
        </w:rPr>
        <w:t>[1980]</w:t>
      </w:r>
      <w:r>
        <w:rPr>
          <w:rFonts w:ascii="Times New Roman"/>
          <w:spacing w:val="60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43"/>
          <w:sz w:val="19"/>
        </w:rPr>
        <w:t> </w:t>
      </w:r>
      <w:r>
        <w:rPr>
          <w:rFonts w:ascii="Times New Roman"/>
          <w:spacing w:val="-5"/>
          <w:sz w:val="19"/>
        </w:rPr>
        <w:t>All</w:t>
      </w:r>
    </w:p>
    <w:p>
      <w:pPr>
        <w:spacing w:line="210" w:lineRule="exact" w:before="0"/>
        <w:ind w:left="1247" w:right="0" w:firstLine="0"/>
        <w:jc w:val="left"/>
        <w:rPr>
          <w:rFonts w:ascii="Times New Roman"/>
          <w:sz w:val="19"/>
        </w:rPr>
      </w:pPr>
      <w:r>
        <w:rPr>
          <w:rFonts w:ascii="Times New Roman"/>
          <w:w w:val="105"/>
          <w:sz w:val="19"/>
        </w:rPr>
        <w:t>E.R.</w:t>
      </w:r>
      <w:r>
        <w:rPr>
          <w:rFonts w:ascii="Times New Roman"/>
          <w:spacing w:val="36"/>
          <w:w w:val="105"/>
          <w:sz w:val="19"/>
        </w:rPr>
        <w:t> </w:t>
      </w:r>
      <w:r>
        <w:rPr>
          <w:rFonts w:ascii="Times New Roman"/>
          <w:w w:val="105"/>
          <w:sz w:val="19"/>
        </w:rPr>
        <w:t>978,</w:t>
      </w:r>
      <w:r>
        <w:rPr>
          <w:rFonts w:ascii="Times New Roman"/>
          <w:spacing w:val="43"/>
          <w:w w:val="105"/>
          <w:sz w:val="19"/>
        </w:rPr>
        <w:t> </w:t>
      </w:r>
      <w:r>
        <w:rPr>
          <w:rFonts w:ascii="Times New Roman"/>
          <w:spacing w:val="-4"/>
          <w:w w:val="105"/>
          <w:sz w:val="19"/>
        </w:rPr>
        <w:t>C.A.</w:t>
      </w:r>
    </w:p>
    <w:p>
      <w:pPr>
        <w:spacing w:line="205" w:lineRule="exact" w:before="2"/>
        <w:ind w:left="877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L.aunchbury</w:t>
      </w:r>
      <w:r>
        <w:rPr>
          <w:rFonts w:ascii="Times New Roman"/>
          <w:i/>
          <w:spacing w:val="44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52"/>
          <w:sz w:val="19"/>
        </w:rPr>
        <w:t> </w:t>
      </w:r>
      <w:r>
        <w:rPr>
          <w:rFonts w:ascii="Times New Roman"/>
          <w:sz w:val="19"/>
        </w:rPr>
        <w:t>3forgoni</w:t>
      </w:r>
      <w:r>
        <w:rPr>
          <w:rFonts w:ascii="Times New Roman"/>
          <w:spacing w:val="54"/>
          <w:sz w:val="19"/>
        </w:rPr>
        <w:t> </w:t>
      </w:r>
      <w:r>
        <w:rPr>
          <w:rFonts w:ascii="Times New Roman"/>
          <w:sz w:val="19"/>
        </w:rPr>
        <w:t>[1973]</w:t>
      </w:r>
      <w:r>
        <w:rPr>
          <w:rFonts w:ascii="Times New Roman"/>
          <w:spacing w:val="60"/>
          <w:sz w:val="19"/>
        </w:rPr>
        <w:t> </w:t>
      </w:r>
      <w:r>
        <w:rPr>
          <w:rFonts w:ascii="Times New Roman"/>
          <w:sz w:val="19"/>
        </w:rPr>
        <w:t>A.C.</w:t>
      </w:r>
      <w:r>
        <w:rPr>
          <w:rFonts w:ascii="Times New Roman"/>
          <w:spacing w:val="35"/>
          <w:sz w:val="19"/>
        </w:rPr>
        <w:t> </w:t>
      </w:r>
      <w:r>
        <w:rPr>
          <w:rFonts w:ascii="Times New Roman"/>
          <w:sz w:val="19"/>
        </w:rPr>
        <w:t>127;</w:t>
      </w:r>
      <w:r>
        <w:rPr>
          <w:rFonts w:ascii="Times New Roman"/>
          <w:spacing w:val="56"/>
          <w:sz w:val="19"/>
        </w:rPr>
        <w:t> </w:t>
      </w:r>
      <w:r>
        <w:rPr>
          <w:rFonts w:ascii="Times New Roman"/>
          <w:sz w:val="19"/>
        </w:rPr>
        <w:t>[1972]</w:t>
      </w:r>
      <w:r>
        <w:rPr>
          <w:rFonts w:ascii="Times New Roman"/>
          <w:spacing w:val="53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17"/>
          <w:sz w:val="19"/>
        </w:rPr>
        <w:t> </w:t>
      </w:r>
      <w:r>
        <w:rPr>
          <w:rFonts w:ascii="Times New Roman"/>
          <w:sz w:val="19"/>
        </w:rPr>
        <w:t>W.L.R.</w:t>
      </w:r>
      <w:r>
        <w:rPr>
          <w:rFonts w:ascii="Times New Roman"/>
          <w:spacing w:val="48"/>
          <w:sz w:val="19"/>
        </w:rPr>
        <w:t> </w:t>
      </w:r>
      <w:r>
        <w:rPr>
          <w:rFonts w:ascii="Times New Roman"/>
          <w:sz w:val="19"/>
        </w:rPr>
        <w:t>1217;</w:t>
      </w:r>
      <w:r>
        <w:rPr>
          <w:rFonts w:ascii="Times New Roman"/>
          <w:spacing w:val="62"/>
          <w:sz w:val="19"/>
        </w:rPr>
        <w:t> </w:t>
      </w:r>
      <w:r>
        <w:rPr>
          <w:rFonts w:ascii="Times New Roman"/>
          <w:spacing w:val="-2"/>
          <w:sz w:val="19"/>
        </w:rPr>
        <w:t>[1972]</w:t>
      </w:r>
    </w:p>
    <w:p>
      <w:pPr>
        <w:spacing w:line="205" w:lineRule="exact" w:before="0"/>
        <w:ind w:left="1251" w:right="0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192541</wp:posOffset>
                </wp:positionH>
                <wp:positionV relativeFrom="paragraph">
                  <wp:posOffset>40178</wp:posOffset>
                </wp:positionV>
                <wp:extent cx="86360" cy="18732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636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2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6075pt;margin-top:3.163692pt;width:6.8pt;height:14.75pt;mso-position-horizontal-relative:page;mso-position-vertical-relative:paragraph;z-index:15733248" type="#_x0000_t202" id="docshape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0"/>
                          <w:w w:val="85"/>
                          <w:sz w:val="2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9"/>
        </w:rPr>
        <w:t>2</w:t>
      </w:r>
      <w:r>
        <w:rPr>
          <w:rFonts w:ascii="Times New Roman"/>
          <w:spacing w:val="3"/>
          <w:sz w:val="19"/>
        </w:rPr>
        <w:t> </w:t>
      </w:r>
      <w:r>
        <w:rPr>
          <w:rFonts w:ascii="Times New Roman"/>
          <w:sz w:val="19"/>
        </w:rPr>
        <w:t>All</w:t>
      </w:r>
      <w:r>
        <w:rPr>
          <w:rFonts w:ascii="Times New Roman"/>
          <w:spacing w:val="8"/>
          <w:sz w:val="19"/>
        </w:rPr>
        <w:t> </w:t>
      </w:r>
      <w:r>
        <w:rPr>
          <w:rFonts w:ascii="Times New Roman"/>
          <w:sz w:val="19"/>
        </w:rPr>
        <w:t>H.R.</w:t>
      </w:r>
      <w:r>
        <w:rPr>
          <w:rFonts w:ascii="Times New Roman"/>
          <w:spacing w:val="3"/>
          <w:sz w:val="19"/>
        </w:rPr>
        <w:t> </w:t>
      </w:r>
      <w:r>
        <w:rPr>
          <w:rFonts w:ascii="Times New Roman"/>
          <w:sz w:val="19"/>
        </w:rPr>
        <w:t>606,</w:t>
      </w:r>
      <w:r>
        <w:rPr>
          <w:rFonts w:ascii="Times New Roman"/>
          <w:spacing w:val="3"/>
          <w:sz w:val="19"/>
        </w:rPr>
        <w:t> </w:t>
      </w:r>
      <w:r>
        <w:rPr>
          <w:rFonts w:ascii="Times New Roman"/>
          <w:spacing w:val="-2"/>
          <w:sz w:val="19"/>
        </w:rPr>
        <w:t>H.L.(E.).</w:t>
      </w:r>
    </w:p>
    <w:p>
      <w:pPr>
        <w:spacing w:line="208" w:lineRule="exact" w:before="2"/>
        <w:ind w:left="875" w:right="0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ñfcR.eiv</w:t>
      </w:r>
      <w:r>
        <w:rPr>
          <w:rFonts w:ascii="Times New Roman" w:hAnsi="Times New Roman"/>
          <w:spacing w:val="4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v.</w:t>
      </w:r>
      <w:r>
        <w:rPr>
          <w:rFonts w:ascii="Times New Roman" w:hAnsi="Times New Roman"/>
          <w:spacing w:val="72"/>
          <w:w w:val="105"/>
          <w:sz w:val="19"/>
        </w:rPr>
        <w:t> </w:t>
      </w:r>
      <w:r>
        <w:rPr>
          <w:rFonts w:ascii="Times New Roman" w:hAnsi="Times New Roman"/>
          <w:i/>
          <w:w w:val="105"/>
          <w:sz w:val="19"/>
        </w:rPr>
        <w:t>Holland</w:t>
      </w:r>
      <w:r>
        <w:rPr>
          <w:rFonts w:ascii="Times New Roman" w:hAnsi="Times New Roman"/>
          <w:i/>
          <w:spacing w:val="54"/>
          <w:w w:val="105"/>
          <w:sz w:val="19"/>
        </w:rPr>
        <w:t> </w:t>
      </w:r>
      <w:r>
        <w:rPr>
          <w:rFonts w:ascii="Times New Roman" w:hAnsi="Times New Roman"/>
          <w:i/>
          <w:w w:val="105"/>
          <w:sz w:val="19"/>
        </w:rPr>
        <w:t>&amp;</w:t>
      </w:r>
      <w:r>
        <w:rPr>
          <w:rFonts w:ascii="Times New Roman" w:hAnsi="Times New Roman"/>
          <w:i/>
          <w:spacing w:val="37"/>
          <w:w w:val="105"/>
          <w:sz w:val="19"/>
        </w:rPr>
        <w:t> </w:t>
      </w:r>
      <w:r>
        <w:rPr>
          <w:rFonts w:ascii="Times New Roman" w:hAnsi="Times New Roman"/>
          <w:i/>
          <w:w w:val="105"/>
          <w:sz w:val="19"/>
        </w:rPr>
        <w:t>barmen</w:t>
      </w:r>
      <w:r>
        <w:rPr>
          <w:rFonts w:ascii="Times New Roman" w:hAnsi="Times New Roman"/>
          <w:i/>
          <w:spacing w:val="44"/>
          <w:w w:val="105"/>
          <w:sz w:val="19"/>
        </w:rPr>
        <w:t> </w:t>
      </w:r>
      <w:r>
        <w:rPr>
          <w:rFonts w:ascii="Times New Roman" w:hAnsi="Times New Roman"/>
          <w:i/>
          <w:w w:val="105"/>
          <w:sz w:val="19"/>
        </w:rPr>
        <w:t>&amp;</w:t>
      </w:r>
      <w:r>
        <w:rPr>
          <w:rFonts w:ascii="Times New Roman" w:hAnsi="Times New Roman"/>
          <w:i/>
          <w:spacing w:val="59"/>
          <w:w w:val="150"/>
          <w:sz w:val="19"/>
        </w:rPr>
        <w:t> </w:t>
      </w:r>
      <w:r>
        <w:rPr>
          <w:rFonts w:ascii="Times New Roman" w:hAnsi="Times New Roman"/>
          <w:i/>
          <w:w w:val="105"/>
          <w:sz w:val="19"/>
        </w:rPr>
        <w:t>jubitts</w:t>
      </w:r>
      <w:r>
        <w:rPr>
          <w:rFonts w:ascii="Times New Roman" w:hAnsi="Times New Roman"/>
          <w:i/>
          <w:spacing w:val="43"/>
          <w:w w:val="105"/>
          <w:sz w:val="19"/>
        </w:rPr>
        <w:t> </w:t>
      </w:r>
      <w:r>
        <w:rPr>
          <w:rFonts w:ascii="Times New Roman" w:hAnsi="Times New Roman"/>
          <w:i/>
          <w:w w:val="105"/>
          <w:sz w:val="19"/>
        </w:rPr>
        <w:t>[Scotland)</w:t>
      </w:r>
      <w:r>
        <w:rPr>
          <w:rFonts w:ascii="Times New Roman" w:hAnsi="Times New Roman"/>
          <w:i/>
          <w:spacing w:val="48"/>
          <w:w w:val="105"/>
          <w:sz w:val="19"/>
        </w:rPr>
        <w:t> </w:t>
      </w:r>
      <w:r>
        <w:rPr>
          <w:rFonts w:ascii="Times New Roman" w:hAnsi="Times New Roman"/>
          <w:i/>
          <w:w w:val="105"/>
          <w:sz w:val="19"/>
        </w:rPr>
        <w:t>Ltd.</w:t>
      </w:r>
      <w:r>
        <w:rPr>
          <w:rFonts w:ascii="Times New Roman" w:hAnsi="Times New Roman"/>
          <w:i/>
          <w:spacing w:val="54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[1969]</w:t>
      </w:r>
      <w:r>
        <w:rPr>
          <w:rFonts w:ascii="Times New Roman" w:hAnsi="Times New Roman"/>
          <w:spacing w:val="6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3</w:t>
      </w:r>
      <w:r>
        <w:rPr>
          <w:rFonts w:ascii="Times New Roman" w:hAnsi="Times New Roman"/>
          <w:spacing w:val="36"/>
          <w:w w:val="105"/>
          <w:sz w:val="19"/>
        </w:rPr>
        <w:t> </w:t>
      </w:r>
      <w:r>
        <w:rPr>
          <w:rFonts w:ascii="Times New Roman" w:hAnsi="Times New Roman"/>
          <w:spacing w:val="-5"/>
          <w:w w:val="105"/>
          <w:sz w:val="19"/>
        </w:rPr>
        <w:t>All</w:t>
      </w:r>
    </w:p>
    <w:p>
      <w:pPr>
        <w:spacing w:line="208" w:lineRule="exact" w:before="0"/>
        <w:ind w:left="1242" w:right="0" w:firstLine="0"/>
        <w:jc w:val="left"/>
        <w:rPr>
          <w:rFonts w:ascii="Times New Roman"/>
          <w:sz w:val="19"/>
        </w:rPr>
      </w:pPr>
      <w:r>
        <w:rPr>
          <w:rFonts w:ascii="Times New Roman"/>
          <w:w w:val="105"/>
          <w:sz w:val="19"/>
        </w:rPr>
        <w:t>E.R.</w:t>
      </w:r>
      <w:r>
        <w:rPr>
          <w:rFonts w:ascii="Times New Roman"/>
          <w:spacing w:val="32"/>
          <w:w w:val="105"/>
          <w:sz w:val="19"/>
        </w:rPr>
        <w:t> </w:t>
      </w:r>
      <w:r>
        <w:rPr>
          <w:rFonts w:ascii="Times New Roman"/>
          <w:w w:val="105"/>
          <w:sz w:val="19"/>
        </w:rPr>
        <w:t>1621,</w:t>
      </w:r>
      <w:r>
        <w:rPr>
          <w:rFonts w:ascii="Times New Roman"/>
          <w:spacing w:val="37"/>
          <w:w w:val="105"/>
          <w:sz w:val="19"/>
        </w:rPr>
        <w:t> </w:t>
      </w:r>
      <w:r>
        <w:rPr>
          <w:rFonts w:ascii="Times New Roman"/>
          <w:spacing w:val="-2"/>
          <w:w w:val="105"/>
          <w:sz w:val="19"/>
        </w:rPr>
        <w:t>H.L.(Sc.).</w:t>
      </w:r>
    </w:p>
    <w:p>
      <w:pPr>
        <w:spacing w:line="224" w:lineRule="exact" w:before="2"/>
        <w:ind w:left="878" w:right="0" w:firstLine="0"/>
        <w:jc w:val="left"/>
        <w:rPr>
          <w:rFonts w:ascii="Times New Roman" w:hAnsi="Times New Roman"/>
          <w:position w:val="2"/>
          <w:sz w:val="20"/>
        </w:rPr>
      </w:pPr>
      <w:r>
        <w:rPr>
          <w:rFonts w:ascii="Times New Roman" w:hAnsi="Times New Roman"/>
          <w:i/>
          <w:position w:val="2"/>
          <w:sz w:val="20"/>
        </w:rPr>
        <w:t>Marshall</w:t>
      </w:r>
      <w:r>
        <w:rPr>
          <w:rFonts w:ascii="Times New Roman" w:hAnsi="Times New Roman"/>
          <w:i/>
          <w:spacing w:val="44"/>
          <w:position w:val="2"/>
          <w:sz w:val="20"/>
        </w:rPr>
        <w:t> </w:t>
      </w:r>
      <w:r>
        <w:rPr>
          <w:rFonts w:ascii="Times New Roman" w:hAnsi="Times New Roman"/>
          <w:position w:val="2"/>
          <w:sz w:val="20"/>
        </w:rPr>
        <w:t>v.</w:t>
      </w:r>
      <w:r>
        <w:rPr>
          <w:rFonts w:ascii="Times New Roman" w:hAnsi="Times New Roman"/>
          <w:spacing w:val="43"/>
          <w:position w:val="2"/>
          <w:sz w:val="20"/>
        </w:rPr>
        <w:t> </w:t>
      </w:r>
      <w:r>
        <w:rPr>
          <w:rFonts w:ascii="Times New Roman" w:hAnsi="Times New Roman"/>
          <w:i/>
          <w:position w:val="2"/>
          <w:sz w:val="20"/>
        </w:rPr>
        <w:t>Lionel</w:t>
      </w:r>
      <w:r>
        <w:rPr>
          <w:rFonts w:ascii="Times New Roman" w:hAnsi="Times New Roman"/>
          <w:i/>
          <w:spacing w:val="47"/>
          <w:position w:val="2"/>
          <w:sz w:val="20"/>
        </w:rPr>
        <w:t> </w:t>
      </w:r>
      <w:r>
        <w:rPr>
          <w:rFonts w:ascii="Times New Roman" w:hAnsi="Times New Roman"/>
          <w:i/>
          <w:position w:val="2"/>
          <w:sz w:val="20"/>
        </w:rPr>
        <w:t>Enterprises</w:t>
      </w:r>
      <w:r>
        <w:rPr>
          <w:rFonts w:ascii="Times New Roman" w:hAnsi="Times New Roman"/>
          <w:i/>
          <w:spacing w:val="25"/>
          <w:position w:val="2"/>
          <w:sz w:val="20"/>
        </w:rPr>
        <w:t> </w:t>
      </w:r>
      <w:r>
        <w:rPr>
          <w:rFonts w:ascii="Times New Roman" w:hAnsi="Times New Roman"/>
          <w:position w:val="2"/>
          <w:sz w:val="20"/>
        </w:rPr>
        <w:t>fnc.</w:t>
      </w:r>
      <w:r>
        <w:rPr>
          <w:rFonts w:ascii="Times New Roman" w:hAnsi="Times New Roman"/>
          <w:spacing w:val="54"/>
          <w:position w:val="2"/>
          <w:sz w:val="20"/>
        </w:rPr>
        <w:t> </w:t>
      </w:r>
      <w:r>
        <w:rPr>
          <w:rFonts w:ascii="Times New Roman" w:hAnsi="Times New Roman"/>
          <w:position w:val="2"/>
          <w:sz w:val="20"/>
        </w:rPr>
        <w:t>[1972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19"/>
          <w:sz w:val="20"/>
        </w:rPr>
        <w:t> </w:t>
      </w:r>
      <w:r>
        <w:rPr>
          <w:rFonts w:ascii="Times New Roman" w:hAnsi="Times New Roman"/>
          <w:position w:val="2"/>
          <w:sz w:val="19"/>
        </w:rPr>
        <w:t>2</w:t>
      </w:r>
      <w:r>
        <w:rPr>
          <w:rFonts w:ascii="Times New Roman" w:hAnsi="Times New Roman"/>
          <w:spacing w:val="28"/>
          <w:position w:val="2"/>
          <w:sz w:val="19"/>
        </w:rPr>
        <w:t> </w:t>
      </w:r>
      <w:r>
        <w:rPr>
          <w:rFonts w:ascii="Times New Roman" w:hAnsi="Times New Roman"/>
          <w:position w:val="2"/>
          <w:sz w:val="20"/>
        </w:rPr>
        <w:t>O.R.</w:t>
      </w:r>
      <w:r>
        <w:rPr>
          <w:rFonts w:ascii="Times New Roman" w:hAnsi="Times New Roman"/>
          <w:spacing w:val="20"/>
          <w:position w:val="2"/>
          <w:sz w:val="20"/>
        </w:rPr>
        <w:t> </w:t>
      </w:r>
      <w:r>
        <w:rPr>
          <w:rFonts w:ascii="Times New Roman" w:hAnsi="Times New Roman"/>
          <w:position w:val="2"/>
          <w:sz w:val="20"/>
        </w:rPr>
        <w:t>1’I7;</w:t>
      </w:r>
      <w:r>
        <w:rPr>
          <w:rFonts w:ascii="Times New Roman" w:hAnsi="Times New Roman"/>
          <w:spacing w:val="37"/>
          <w:position w:val="2"/>
          <w:sz w:val="20"/>
        </w:rPr>
        <w:t> </w:t>
      </w:r>
      <w:r>
        <w:rPr>
          <w:rFonts w:ascii="Times New Roman" w:hAnsi="Times New Roman"/>
          <w:position w:val="2"/>
          <w:sz w:val="20"/>
        </w:rPr>
        <w:t>25</w:t>
      </w:r>
      <w:r>
        <w:rPr>
          <w:rFonts w:ascii="Times New Roman" w:hAnsi="Times New Roman"/>
          <w:spacing w:val="27"/>
          <w:position w:val="2"/>
          <w:sz w:val="20"/>
        </w:rPr>
        <w:t> </w:t>
      </w:r>
      <w:r>
        <w:rPr>
          <w:rFonts w:ascii="Times New Roman" w:hAnsi="Times New Roman"/>
          <w:position w:val="2"/>
          <w:sz w:val="20"/>
        </w:rPr>
        <w:t>D.L.R.</w:t>
      </w:r>
      <w:r>
        <w:rPr>
          <w:rFonts w:ascii="Times New Roman" w:hAnsi="Times New Roman"/>
          <w:spacing w:val="41"/>
          <w:position w:val="2"/>
          <w:sz w:val="20"/>
        </w:rPr>
        <w:t> </w:t>
      </w:r>
      <w:r>
        <w:rPr>
          <w:rFonts w:ascii="Times New Roman" w:hAnsi="Times New Roman"/>
          <w:spacing w:val="-4"/>
          <w:position w:val="2"/>
          <w:sz w:val="20"/>
        </w:rPr>
        <w:t>(3d)</w:t>
      </w:r>
    </w:p>
    <w:p>
      <w:pPr>
        <w:spacing w:line="192" w:lineRule="exact" w:before="0"/>
        <w:ind w:left="1238" w:right="0" w:firstLine="0"/>
        <w:jc w:val="left"/>
        <w:rPr>
          <w:rFonts w:ascii="Times New Roman"/>
          <w:sz w:val="19"/>
        </w:rPr>
      </w:pPr>
      <w:r>
        <w:rPr>
          <w:rFonts w:ascii="Times New Roman"/>
          <w:spacing w:val="-4"/>
          <w:sz w:val="19"/>
        </w:rPr>
        <w:t>141.</w:t>
      </w:r>
    </w:p>
    <w:p>
      <w:pPr>
        <w:spacing w:after="0" w:line="192" w:lineRule="exact"/>
        <w:jc w:val="left"/>
        <w:rPr>
          <w:rFonts w:ascii="Times New Roman"/>
          <w:sz w:val="19"/>
        </w:rPr>
        <w:sectPr>
          <w:type w:val="continuous"/>
          <w:pgSz w:w="8620" w:h="12980"/>
          <w:pgMar w:header="402" w:footer="0" w:top="540" w:bottom="280" w:left="141" w:right="850"/>
        </w:sectPr>
      </w:pPr>
    </w:p>
    <w:p>
      <w:pPr>
        <w:pStyle w:val="BodyText"/>
        <w:spacing w:before="1"/>
        <w:jc w:val="left"/>
        <w:rPr>
          <w:rFonts w:ascii="Times New Roman"/>
          <w:sz w:val="3"/>
        </w:rPr>
      </w:pPr>
    </w:p>
    <w:p>
      <w:pPr>
        <w:tabs>
          <w:tab w:pos="6660" w:val="left" w:leader="none"/>
        </w:tabs>
        <w:spacing w:line="172" w:lineRule="exact"/>
        <w:ind w:left="2580" w:right="0" w:firstLine="0"/>
        <w:rPr>
          <w:rFonts w:ascii="Times New Roman"/>
          <w:position w:val="-1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682496" cy="1005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  <w:r>
        <w:rPr>
          <w:rFonts w:ascii="Times New Roman"/>
          <w:position w:val="-2"/>
          <w:sz w:val="15"/>
        </w:rPr>
        <w:tab/>
      </w:r>
      <w:r>
        <w:rPr>
          <w:rFonts w:ascii="Times New Roman"/>
          <w:position w:val="-1"/>
          <w:sz w:val="15"/>
        </w:rPr>
        <w:drawing>
          <wp:inline distT="0" distB="0" distL="0" distR="0">
            <wp:extent cx="283464" cy="10058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5"/>
        </w:rPr>
      </w:r>
    </w:p>
    <w:p>
      <w:pPr>
        <w:spacing w:line="231" w:lineRule="exact" w:before="70"/>
        <w:ind w:left="1059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4736591</wp:posOffset>
            </wp:positionH>
            <wp:positionV relativeFrom="paragraph">
              <wp:posOffset>107618</wp:posOffset>
            </wp:positionV>
            <wp:extent cx="100584" cy="100583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12" w:id="3"/>
      <w:bookmarkEnd w:id="3"/>
      <w:r>
        <w:rPr/>
      </w:r>
      <w:r>
        <w:rPr>
          <w:rFonts w:ascii="Cambria"/>
          <w:i/>
          <w:sz w:val="20"/>
        </w:rPr>
        <w:t>Novo</w:t>
      </w:r>
      <w:r>
        <w:rPr>
          <w:rFonts w:ascii="Cambria"/>
          <w:i/>
          <w:spacing w:val="28"/>
          <w:sz w:val="20"/>
        </w:rPr>
        <w:t> </w:t>
      </w:r>
      <w:r>
        <w:rPr>
          <w:rFonts w:ascii="Cambria"/>
          <w:i/>
          <w:sz w:val="20"/>
        </w:rPr>
        <w:t>Mink</w:t>
      </w:r>
      <w:r>
        <w:rPr>
          <w:rFonts w:ascii="Cambria"/>
          <w:i/>
          <w:spacing w:val="48"/>
          <w:sz w:val="20"/>
        </w:rPr>
        <w:t> </w:t>
      </w:r>
      <w:r>
        <w:rPr>
          <w:rFonts w:ascii="Cambria"/>
          <w:i/>
          <w:sz w:val="20"/>
        </w:rPr>
        <w:t>Ltd.</w:t>
      </w:r>
      <w:r>
        <w:rPr>
          <w:rFonts w:ascii="Cambria"/>
          <w:i/>
          <w:spacing w:val="43"/>
          <w:sz w:val="20"/>
        </w:rPr>
        <w:t> </w:t>
      </w:r>
      <w:r>
        <w:rPr>
          <w:sz w:val="20"/>
        </w:rPr>
        <w:t>v.</w:t>
      </w:r>
      <w:r>
        <w:rPr>
          <w:spacing w:val="9"/>
          <w:sz w:val="20"/>
        </w:rPr>
        <w:t> </w:t>
      </w:r>
      <w:r>
        <w:rPr>
          <w:rFonts w:ascii="Cambria"/>
          <w:i/>
          <w:sz w:val="20"/>
        </w:rPr>
        <w:t>Tran&gt;Canada</w:t>
      </w:r>
      <w:r>
        <w:rPr>
          <w:rFonts w:ascii="Cambria"/>
          <w:i/>
          <w:spacing w:val="47"/>
          <w:sz w:val="20"/>
        </w:rPr>
        <w:t> </w:t>
      </w:r>
      <w:r>
        <w:rPr>
          <w:rFonts w:ascii="Cambria"/>
          <w:i/>
          <w:sz w:val="20"/>
        </w:rPr>
        <w:t>Airlines</w:t>
      </w:r>
      <w:r>
        <w:rPr>
          <w:rFonts w:ascii="Cambria"/>
          <w:i/>
          <w:spacing w:val="56"/>
          <w:sz w:val="20"/>
        </w:rPr>
        <w:t> </w:t>
      </w:r>
      <w:r>
        <w:rPr>
          <w:sz w:val="20"/>
        </w:rPr>
        <w:t>[1951]</w:t>
      </w:r>
      <w:r>
        <w:rPr>
          <w:spacing w:val="33"/>
          <w:sz w:val="20"/>
        </w:rPr>
        <w:t> </w:t>
      </w:r>
      <w:r>
        <w:rPr>
          <w:sz w:val="20"/>
        </w:rPr>
        <w:t>2</w:t>
      </w:r>
      <w:r>
        <w:rPr>
          <w:spacing w:val="5"/>
          <w:sz w:val="20"/>
        </w:rPr>
        <w:t> </w:t>
      </w:r>
      <w:r>
        <w:rPr>
          <w:rFonts w:ascii="Cambria"/>
          <w:b/>
          <w:sz w:val="20"/>
        </w:rPr>
        <w:t>D.L.R.</w:t>
      </w:r>
      <w:r>
        <w:rPr>
          <w:rFonts w:ascii="Cambria"/>
          <w:b/>
          <w:spacing w:val="34"/>
          <w:sz w:val="20"/>
        </w:rPr>
        <w:t> </w:t>
      </w:r>
      <w:r>
        <w:rPr>
          <w:spacing w:val="-4"/>
          <w:sz w:val="20"/>
        </w:rPr>
        <w:t>241.</w:t>
      </w:r>
    </w:p>
    <w:p>
      <w:pPr>
        <w:spacing w:line="199" w:lineRule="auto" w:before="27"/>
        <w:ind w:left="1421" w:right="488" w:hanging="370"/>
        <w:jc w:val="left"/>
        <w:rPr>
          <w:position w:val="1"/>
          <w:sz w:val="20"/>
        </w:rPr>
      </w:pPr>
      <w:r>
        <w:rPr>
          <w:rFonts w:ascii="Cambria" w:hAnsi="Cambria"/>
          <w:i/>
          <w:sz w:val="20"/>
        </w:rPr>
        <w:t>Overseas</w:t>
      </w:r>
      <w:r>
        <w:rPr>
          <w:rFonts w:ascii="Cambria" w:hAnsi="Cambria"/>
          <w:i/>
          <w:spacing w:val="30"/>
          <w:sz w:val="20"/>
        </w:rPr>
        <w:t> </w:t>
      </w:r>
      <w:r>
        <w:rPr>
          <w:rFonts w:ascii="Cambria" w:hAnsi="Cambria"/>
          <w:i/>
          <w:sz w:val="20"/>
        </w:rPr>
        <w:t>Tankship</w:t>
      </w:r>
      <w:r>
        <w:rPr>
          <w:rFonts w:ascii="Cambria" w:hAnsi="Cambria"/>
          <w:i/>
          <w:spacing w:val="31"/>
          <w:sz w:val="20"/>
        </w:rPr>
        <w:t> </w:t>
      </w:r>
      <w:r>
        <w:rPr>
          <w:rFonts w:ascii="Cambria" w:hAnsi="Cambria"/>
          <w:i/>
          <w:sz w:val="20"/>
        </w:rPr>
        <w:t>(U.K.)</w:t>
      </w:r>
      <w:r>
        <w:rPr>
          <w:rFonts w:ascii="Cambria" w:hAnsi="Cambria"/>
          <w:i/>
          <w:spacing w:val="32"/>
          <w:sz w:val="20"/>
        </w:rPr>
        <w:t> </w:t>
      </w:r>
      <w:r>
        <w:rPr>
          <w:rFonts w:ascii="Cambria" w:hAnsi="Cambria"/>
          <w:i/>
          <w:sz w:val="20"/>
        </w:rPr>
        <w:t>Lcd.</w:t>
      </w:r>
      <w:r>
        <w:rPr>
          <w:rFonts w:ascii="Cambria" w:hAnsi="Cambria"/>
          <w:i/>
          <w:spacing w:val="35"/>
          <w:sz w:val="20"/>
        </w:rPr>
        <w:t> </w:t>
      </w:r>
      <w:r>
        <w:rPr>
          <w:sz w:val="20"/>
        </w:rPr>
        <w:t>v. </w:t>
      </w:r>
      <w:r>
        <w:rPr>
          <w:rFonts w:ascii="Cambria" w:hAnsi="Cambria"/>
          <w:i/>
          <w:sz w:val="20"/>
        </w:rPr>
        <w:t>Morn</w:t>
      </w:r>
      <w:r>
        <w:rPr>
          <w:rFonts w:ascii="Cambria" w:hAnsi="Cambria"/>
          <w:i/>
          <w:spacing w:val="21"/>
          <w:sz w:val="20"/>
        </w:rPr>
        <w:t> </w:t>
      </w:r>
      <w:r>
        <w:rPr>
          <w:rFonts w:ascii="Cambria" w:hAnsi="Cambria"/>
          <w:i/>
          <w:sz w:val="20"/>
        </w:rPr>
        <w:t>Dock</w:t>
      </w:r>
      <w:r>
        <w:rPr>
          <w:rFonts w:ascii="Cambria" w:hAnsi="Cambria"/>
          <w:i/>
          <w:spacing w:val="39"/>
          <w:sz w:val="20"/>
        </w:rPr>
        <w:t> </w:t>
      </w:r>
      <w:r>
        <w:rPr>
          <w:rFonts w:ascii="Cambria" w:hAnsi="Cambria"/>
          <w:i/>
          <w:sz w:val="20"/>
        </w:rPr>
        <w:t>end</w:t>
      </w:r>
      <w:r>
        <w:rPr>
          <w:rFonts w:ascii="Cambria" w:hAnsi="Cambria"/>
          <w:i/>
          <w:spacing w:val="35"/>
          <w:sz w:val="20"/>
        </w:rPr>
        <w:t> </w:t>
      </w:r>
      <w:r>
        <w:rPr>
          <w:rFonts w:ascii="Cambria" w:hAnsi="Cambria"/>
          <w:i/>
          <w:sz w:val="20"/>
        </w:rPr>
        <w:t>Engineering</w:t>
      </w:r>
      <w:r>
        <w:rPr>
          <w:rFonts w:ascii="Cambria" w:hAnsi="Cambria"/>
          <w:i/>
          <w:spacing w:val="31"/>
          <w:sz w:val="20"/>
        </w:rPr>
        <w:t> </w:t>
      </w:r>
      <w:r>
        <w:rPr>
          <w:rFonts w:ascii="Cambria" w:hAnsi="Cambria"/>
          <w:i/>
          <w:sz w:val="20"/>
        </w:rPr>
        <w:t>Co.</w:t>
      </w:r>
      <w:r>
        <w:rPr>
          <w:rFonts w:ascii="Cambria" w:hAnsi="Cambria"/>
          <w:i/>
          <w:spacing w:val="80"/>
          <w:sz w:val="20"/>
        </w:rPr>
        <w:t> </w:t>
      </w:r>
      <w:r>
        <w:rPr>
          <w:rFonts w:ascii="Cambria" w:hAnsi="Cambria"/>
          <w:i/>
          <w:sz w:val="20"/>
        </w:rPr>
        <w:t>Lfd. </w:t>
      </w:r>
      <w:r>
        <w:rPr>
          <w:rFonts w:ascii="Cambria" w:hAnsi="Cambria"/>
          <w:i/>
          <w:w w:val="90"/>
          <w:position w:val="1"/>
          <w:sz w:val="20"/>
        </w:rPr>
        <w:t>(The</w:t>
      </w:r>
      <w:r>
        <w:rPr>
          <w:rFonts w:ascii="Cambria" w:hAnsi="Cambria"/>
          <w:i/>
          <w:spacing w:val="20"/>
          <w:position w:val="1"/>
          <w:sz w:val="20"/>
        </w:rPr>
        <w:t> </w:t>
      </w:r>
      <w:r>
        <w:rPr>
          <w:rFonts w:ascii="Cambria" w:hAnsi="Cambria"/>
          <w:i/>
          <w:w w:val="90"/>
          <w:position w:val="3"/>
          <w:sz w:val="20"/>
        </w:rPr>
        <w:t>W</w:t>
      </w:r>
      <w:r>
        <w:rPr>
          <w:rFonts w:ascii="Cambria" w:hAnsi="Cambria"/>
          <w:i/>
          <w:w w:val="90"/>
          <w:sz w:val="20"/>
        </w:rPr>
        <w:t>«8</w:t>
      </w:r>
      <w:r>
        <w:rPr>
          <w:rFonts w:ascii="Cambria" w:hAnsi="Cambria"/>
          <w:i/>
          <w:w w:val="90"/>
          <w:position w:val="2"/>
          <w:sz w:val="20"/>
        </w:rPr>
        <w:t>O</w:t>
      </w:r>
      <w:r>
        <w:rPr>
          <w:w w:val="90"/>
          <w:position w:val="2"/>
          <w:sz w:val="20"/>
        </w:rPr>
        <w:t>fl</w:t>
      </w:r>
      <w:r>
        <w:rPr>
          <w:spacing w:val="-7"/>
          <w:w w:val="90"/>
          <w:position w:val="2"/>
          <w:sz w:val="20"/>
        </w:rPr>
        <w:t> </w:t>
      </w:r>
      <w:r>
        <w:rPr>
          <w:w w:val="90"/>
          <w:position w:val="1"/>
          <w:sz w:val="20"/>
        </w:rPr>
        <w:t>ñfounf)</w:t>
      </w:r>
      <w:r>
        <w:rPr>
          <w:spacing w:val="18"/>
          <w:position w:val="1"/>
          <w:sz w:val="20"/>
        </w:rPr>
        <w:t> </w:t>
      </w:r>
      <w:r>
        <w:rPr>
          <w:w w:val="90"/>
          <w:position w:val="1"/>
          <w:sz w:val="20"/>
        </w:rPr>
        <w:t>[1961]</w:t>
      </w:r>
      <w:r>
        <w:rPr>
          <w:spacing w:val="27"/>
          <w:position w:val="1"/>
          <w:sz w:val="20"/>
        </w:rPr>
        <w:t> </w:t>
      </w:r>
      <w:r>
        <w:rPr>
          <w:w w:val="90"/>
          <w:position w:val="1"/>
          <w:sz w:val="20"/>
        </w:rPr>
        <w:t>A.C.</w:t>
      </w:r>
      <w:r>
        <w:rPr>
          <w:spacing w:val="2"/>
          <w:position w:val="1"/>
          <w:sz w:val="20"/>
        </w:rPr>
        <w:t> </w:t>
      </w:r>
      <w:r>
        <w:rPr>
          <w:w w:val="90"/>
          <w:position w:val="1"/>
          <w:sz w:val="20"/>
        </w:rPr>
        <w:t>388;</w:t>
      </w:r>
      <w:r>
        <w:rPr>
          <w:spacing w:val="28"/>
          <w:position w:val="1"/>
          <w:sz w:val="20"/>
        </w:rPr>
        <w:t> </w:t>
      </w:r>
      <w:r>
        <w:rPr>
          <w:w w:val="90"/>
          <w:position w:val="1"/>
          <w:sz w:val="20"/>
        </w:rPr>
        <w:t>[1961]</w:t>
      </w:r>
      <w:r>
        <w:rPr>
          <w:spacing w:val="18"/>
          <w:position w:val="1"/>
          <w:sz w:val="20"/>
        </w:rPr>
        <w:t> </w:t>
      </w:r>
      <w:r>
        <w:rPr>
          <w:w w:val="90"/>
          <w:position w:val="1"/>
          <w:sz w:val="20"/>
        </w:rPr>
        <w:t>2</w:t>
      </w:r>
      <w:r>
        <w:rPr>
          <w:spacing w:val="-5"/>
          <w:position w:val="1"/>
          <w:sz w:val="20"/>
        </w:rPr>
        <w:t> </w:t>
      </w:r>
      <w:r>
        <w:rPr>
          <w:rFonts w:ascii="Cambria" w:hAnsi="Cambria"/>
          <w:b/>
          <w:w w:val="90"/>
          <w:position w:val="1"/>
          <w:sz w:val="20"/>
        </w:rPr>
        <w:t>W.L.R.</w:t>
      </w:r>
      <w:r>
        <w:rPr>
          <w:rFonts w:ascii="Cambria" w:hAnsi="Cambria"/>
          <w:b/>
          <w:spacing w:val="23"/>
          <w:position w:val="1"/>
          <w:sz w:val="20"/>
        </w:rPr>
        <w:t> </w:t>
      </w:r>
      <w:r>
        <w:rPr>
          <w:w w:val="90"/>
          <w:position w:val="1"/>
          <w:sz w:val="20"/>
        </w:rPr>
        <w:t>126;</w:t>
      </w:r>
      <w:r>
        <w:rPr>
          <w:spacing w:val="5"/>
          <w:position w:val="1"/>
          <w:sz w:val="20"/>
        </w:rPr>
        <w:t> </w:t>
      </w:r>
      <w:r>
        <w:rPr>
          <w:spacing w:val="-2"/>
          <w:w w:val="90"/>
          <w:position w:val="1"/>
          <w:sz w:val="20"/>
        </w:rPr>
        <w:t>[1961]</w:t>
      </w:r>
    </w:p>
    <w:p>
      <w:pPr>
        <w:spacing w:line="179" w:lineRule="exact" w:before="0"/>
        <w:ind w:left="1414" w:right="0" w:firstLine="0"/>
        <w:jc w:val="left"/>
        <w:rPr>
          <w:sz w:val="20"/>
        </w:rPr>
      </w:pPr>
      <w:r>
        <w:rPr>
          <w:w w:val="95"/>
          <w:sz w:val="20"/>
        </w:rPr>
        <w:t>1</w:t>
      </w:r>
      <w:r>
        <w:rPr>
          <w:spacing w:val="-2"/>
          <w:sz w:val="20"/>
        </w:rPr>
        <w:t> </w:t>
      </w:r>
      <w:r>
        <w:rPr>
          <w:w w:val="95"/>
          <w:sz w:val="20"/>
        </w:rPr>
        <w:t>All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E.R.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404,</w:t>
      </w:r>
      <w:r>
        <w:rPr>
          <w:spacing w:val="-3"/>
          <w:sz w:val="20"/>
        </w:rPr>
        <w:t> </w:t>
      </w:r>
      <w:r>
        <w:rPr>
          <w:spacing w:val="-4"/>
          <w:w w:val="95"/>
          <w:sz w:val="20"/>
        </w:rPr>
        <w:t>P.C.</w:t>
      </w:r>
    </w:p>
    <w:p>
      <w:pPr>
        <w:spacing w:line="212" w:lineRule="exact" w:before="0"/>
        <w:ind w:left="1050" w:right="0" w:firstLine="0"/>
        <w:jc w:val="left"/>
        <w:rPr>
          <w:sz w:val="20"/>
        </w:rPr>
      </w:pPr>
      <w:r>
        <w:rPr>
          <w:spacing w:val="-4"/>
          <w:sz w:val="20"/>
        </w:rPr>
        <w:t>Prmfice</w:t>
      </w:r>
      <w:r>
        <w:rPr>
          <w:spacing w:val="15"/>
          <w:sz w:val="20"/>
        </w:rPr>
        <w:t> </w:t>
      </w:r>
      <w:r>
        <w:rPr>
          <w:rFonts w:ascii="Cambria"/>
          <w:i/>
          <w:spacing w:val="-4"/>
          <w:sz w:val="20"/>
        </w:rPr>
        <w:t>Stocemeni</w:t>
      </w:r>
      <w:r>
        <w:rPr>
          <w:rFonts w:ascii="Cambria"/>
          <w:i/>
          <w:spacing w:val="69"/>
          <w:sz w:val="20"/>
        </w:rPr>
        <w:t> </w:t>
      </w:r>
      <w:r>
        <w:rPr>
          <w:rFonts w:ascii="Cambria"/>
          <w:i/>
          <w:spacing w:val="-4"/>
          <w:sz w:val="20"/>
        </w:rPr>
        <w:t>judicial</w:t>
      </w:r>
      <w:r>
        <w:rPr>
          <w:rFonts w:ascii="Cambria"/>
          <w:i/>
          <w:spacing w:val="34"/>
          <w:sz w:val="20"/>
        </w:rPr>
        <w:t> </w:t>
      </w:r>
      <w:r>
        <w:rPr>
          <w:rFonts w:ascii="Cambria"/>
          <w:i/>
          <w:spacing w:val="-4"/>
          <w:sz w:val="20"/>
        </w:rPr>
        <w:t>Precedent)</w:t>
      </w:r>
      <w:r>
        <w:rPr>
          <w:rFonts w:ascii="Cambria"/>
          <w:i/>
          <w:spacing w:val="62"/>
          <w:sz w:val="20"/>
        </w:rPr>
        <w:t> </w:t>
      </w:r>
      <w:r>
        <w:rPr>
          <w:spacing w:val="-4"/>
          <w:sz w:val="20"/>
        </w:rPr>
        <w:t>[1966]</w:t>
      </w:r>
      <w:r>
        <w:rPr>
          <w:spacing w:val="26"/>
          <w:sz w:val="20"/>
        </w:rPr>
        <w:t> </w:t>
      </w:r>
      <w:r>
        <w:rPr>
          <w:spacing w:val="-4"/>
          <w:sz w:val="20"/>
        </w:rPr>
        <w:t>1</w:t>
      </w:r>
      <w:r>
        <w:rPr>
          <w:spacing w:val="9"/>
          <w:sz w:val="20"/>
        </w:rPr>
        <w:t> </w:t>
      </w:r>
      <w:r>
        <w:rPr>
          <w:rFonts w:ascii="Cambria"/>
          <w:b/>
          <w:spacing w:val="-4"/>
          <w:sz w:val="20"/>
        </w:rPr>
        <w:t>W.L.R.</w:t>
      </w:r>
      <w:r>
        <w:rPr>
          <w:rFonts w:ascii="Cambria"/>
          <w:b/>
          <w:spacing w:val="36"/>
          <w:sz w:val="20"/>
        </w:rPr>
        <w:t> </w:t>
      </w:r>
      <w:r>
        <w:rPr>
          <w:spacing w:val="-4"/>
          <w:sz w:val="20"/>
        </w:rPr>
        <w:t>1234;</w:t>
      </w:r>
      <w:r>
        <w:rPr>
          <w:spacing w:val="39"/>
          <w:sz w:val="20"/>
        </w:rPr>
        <w:t> </w:t>
      </w:r>
      <w:r>
        <w:rPr>
          <w:spacing w:val="-4"/>
          <w:sz w:val="20"/>
        </w:rPr>
        <w:t>[1966)</w:t>
      </w:r>
    </w:p>
    <w:p>
      <w:pPr>
        <w:spacing w:line="202" w:lineRule="exact" w:before="0"/>
        <w:ind w:left="1419" w:right="0" w:firstLine="0"/>
        <w:jc w:val="left"/>
        <w:rPr>
          <w:sz w:val="19"/>
        </w:rPr>
      </w:pPr>
      <w:r>
        <w:rPr>
          <w:spacing w:val="-2"/>
          <w:sz w:val="19"/>
        </w:rPr>
        <w:t>3</w:t>
      </w:r>
      <w:r>
        <w:rPr>
          <w:sz w:val="19"/>
        </w:rPr>
        <w:t> </w:t>
      </w:r>
      <w:r>
        <w:rPr>
          <w:spacing w:val="-2"/>
          <w:sz w:val="19"/>
        </w:rPr>
        <w:t>AH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E.R. 77,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H.L.(E.).</w:t>
      </w:r>
    </w:p>
    <w:p>
      <w:pPr>
        <w:spacing w:line="211" w:lineRule="exact" w:before="0"/>
        <w:ind w:left="1045" w:right="0" w:firstLine="0"/>
        <w:jc w:val="left"/>
        <w:rPr>
          <w:sz w:val="20"/>
        </w:rPr>
      </w:pPr>
      <w:r>
        <w:rPr>
          <w:rFonts w:ascii="Cambria"/>
          <w:i/>
          <w:spacing w:val="-4"/>
          <w:sz w:val="20"/>
        </w:rPr>
        <w:t>Rondel</w:t>
      </w:r>
      <w:r>
        <w:rPr>
          <w:rFonts w:ascii="Cambria"/>
          <w:i/>
          <w:spacing w:val="31"/>
          <w:sz w:val="20"/>
        </w:rPr>
        <w:t> </w:t>
      </w:r>
      <w:r>
        <w:rPr>
          <w:spacing w:val="-4"/>
          <w:sz w:val="20"/>
        </w:rPr>
        <w:t>v.</w:t>
      </w:r>
      <w:r>
        <w:rPr>
          <w:spacing w:val="1"/>
          <w:sz w:val="20"/>
        </w:rPr>
        <w:t> </w:t>
      </w:r>
      <w:r>
        <w:rPr>
          <w:rFonts w:ascii="Cambria"/>
          <w:i/>
          <w:spacing w:val="-4"/>
          <w:sz w:val="20"/>
        </w:rPr>
        <w:t>Worsley</w:t>
      </w:r>
      <w:r>
        <w:rPr>
          <w:rFonts w:ascii="Cambria"/>
          <w:i/>
          <w:spacing w:val="43"/>
          <w:sz w:val="20"/>
        </w:rPr>
        <w:t> </w:t>
      </w:r>
      <w:r>
        <w:rPr>
          <w:spacing w:val="-4"/>
          <w:sz w:val="20"/>
        </w:rPr>
        <w:t>[1969]</w:t>
      </w:r>
      <w:r>
        <w:rPr>
          <w:spacing w:val="16"/>
          <w:sz w:val="20"/>
        </w:rPr>
        <w:t> </w:t>
      </w:r>
      <w:r>
        <w:rPr>
          <w:spacing w:val="-4"/>
          <w:sz w:val="20"/>
        </w:rPr>
        <w:t>1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A.C.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191;</w:t>
      </w:r>
      <w:r>
        <w:rPr>
          <w:spacing w:val="17"/>
          <w:sz w:val="20"/>
        </w:rPr>
        <w:t> </w:t>
      </w:r>
      <w:r>
        <w:rPr>
          <w:spacing w:val="-4"/>
          <w:sz w:val="20"/>
        </w:rPr>
        <w:t>[1967]</w:t>
      </w:r>
      <w:r>
        <w:rPr>
          <w:spacing w:val="28"/>
          <w:sz w:val="20"/>
        </w:rPr>
        <w:t> </w:t>
      </w:r>
      <w:r>
        <w:rPr>
          <w:spacing w:val="-4"/>
          <w:sz w:val="20"/>
        </w:rPr>
        <w:t>3</w:t>
      </w:r>
      <w:r>
        <w:rPr>
          <w:spacing w:val="-1"/>
          <w:sz w:val="20"/>
        </w:rPr>
        <w:t> </w:t>
      </w:r>
      <w:r>
        <w:rPr>
          <w:rFonts w:ascii="Cambria"/>
          <w:b/>
          <w:spacing w:val="-4"/>
          <w:sz w:val="20"/>
        </w:rPr>
        <w:t>W.L.R.</w:t>
      </w:r>
      <w:r>
        <w:rPr>
          <w:rFonts w:ascii="Cambria"/>
          <w:b/>
          <w:spacing w:val="23"/>
          <w:sz w:val="20"/>
        </w:rPr>
        <w:t> </w:t>
      </w:r>
      <w:r>
        <w:rPr>
          <w:spacing w:val="-4"/>
          <w:sz w:val="20"/>
        </w:rPr>
        <w:t>1666;</w:t>
      </w:r>
      <w:r>
        <w:rPr>
          <w:spacing w:val="25"/>
          <w:sz w:val="20"/>
        </w:rPr>
        <w:t> </w:t>
      </w:r>
      <w:r>
        <w:rPr>
          <w:spacing w:val="-4"/>
          <w:sz w:val="20"/>
        </w:rPr>
        <w:t>[1967]</w:t>
      </w:r>
    </w:p>
    <w:p>
      <w:pPr>
        <w:spacing w:line="197" w:lineRule="exact" w:before="0"/>
        <w:ind w:left="141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4729577</wp:posOffset>
                </wp:positionH>
                <wp:positionV relativeFrom="paragraph">
                  <wp:posOffset>11686</wp:posOffset>
                </wp:positionV>
                <wp:extent cx="96520" cy="1873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9652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6"/>
                                <w:sz w:val="2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407715pt;margin-top:.920172pt;width:7.6pt;height:14.75pt;mso-position-horizontal-relative:page;mso-position-vertical-relative:paragraph;z-index:15734784" type="#_x0000_t202" id="docshape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6"/>
                          <w:sz w:val="2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9"/>
        </w:rPr>
        <w:t>3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E.R.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993,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H.L.(B.).</w:t>
      </w:r>
    </w:p>
    <w:p>
      <w:pPr>
        <w:spacing w:line="222" w:lineRule="exact" w:before="0"/>
        <w:ind w:left="1054" w:right="0" w:firstLine="0"/>
        <w:jc w:val="left"/>
        <w:rPr>
          <w:sz w:val="20"/>
        </w:rPr>
      </w:pPr>
      <w:r>
        <w:rPr>
          <w:rFonts w:ascii="Cambria"/>
          <w:i/>
          <w:w w:val="90"/>
          <w:sz w:val="20"/>
        </w:rPr>
        <w:t>Victorian</w:t>
      </w:r>
      <w:r>
        <w:rPr>
          <w:rFonts w:ascii="Cambria"/>
          <w:i/>
          <w:spacing w:val="36"/>
          <w:sz w:val="20"/>
        </w:rPr>
        <w:t> </w:t>
      </w:r>
      <w:r>
        <w:rPr>
          <w:rFonts w:ascii="Cambria"/>
          <w:i/>
          <w:w w:val="90"/>
          <w:sz w:val="20"/>
        </w:rPr>
        <w:t>Railways</w:t>
      </w:r>
      <w:r>
        <w:rPr>
          <w:rFonts w:ascii="Cambria"/>
          <w:i/>
          <w:spacing w:val="44"/>
          <w:sz w:val="20"/>
        </w:rPr>
        <w:t> </w:t>
      </w:r>
      <w:r>
        <w:rPr>
          <w:w w:val="90"/>
          <w:sz w:val="20"/>
        </w:rPr>
        <w:t>Commissioners</w:t>
      </w:r>
      <w:r>
        <w:rPr>
          <w:spacing w:val="32"/>
          <w:sz w:val="20"/>
        </w:rPr>
        <w:t> </w:t>
      </w:r>
      <w:r>
        <w:rPr>
          <w:w w:val="90"/>
          <w:sz w:val="20"/>
        </w:rPr>
        <w:t>v.</w:t>
      </w:r>
      <w:r>
        <w:rPr>
          <w:spacing w:val="18"/>
          <w:sz w:val="20"/>
        </w:rPr>
        <w:t> </w:t>
      </w:r>
      <w:r>
        <w:rPr>
          <w:rFonts w:ascii="Cambria"/>
          <w:i/>
          <w:w w:val="90"/>
          <w:sz w:val="20"/>
        </w:rPr>
        <w:t>Coultaz</w:t>
      </w:r>
      <w:r>
        <w:rPr>
          <w:rFonts w:ascii="Cambria"/>
          <w:i/>
          <w:spacing w:val="38"/>
          <w:sz w:val="20"/>
        </w:rPr>
        <w:t> </w:t>
      </w:r>
      <w:r>
        <w:rPr>
          <w:w w:val="90"/>
          <w:sz w:val="20"/>
        </w:rPr>
        <w:t>(1888)</w:t>
      </w:r>
      <w:r>
        <w:rPr>
          <w:spacing w:val="13"/>
          <w:sz w:val="20"/>
        </w:rPr>
        <w:t> </w:t>
      </w:r>
      <w:r>
        <w:rPr>
          <w:w w:val="90"/>
          <w:sz w:val="20"/>
        </w:rPr>
        <w:t>13</w:t>
      </w:r>
      <w:r>
        <w:rPr>
          <w:spacing w:val="25"/>
          <w:sz w:val="20"/>
        </w:rPr>
        <w:t> </w:t>
      </w:r>
      <w:r>
        <w:rPr>
          <w:w w:val="90"/>
          <w:sz w:val="20"/>
        </w:rPr>
        <w:t>App.Cas.</w:t>
      </w:r>
      <w:r>
        <w:rPr>
          <w:spacing w:val="20"/>
          <w:sz w:val="20"/>
        </w:rPr>
        <w:t> </w:t>
      </w:r>
      <w:r>
        <w:rPr>
          <w:spacing w:val="-4"/>
          <w:w w:val="90"/>
          <w:sz w:val="20"/>
        </w:rPr>
        <w:t>222,</w:t>
      </w:r>
    </w:p>
    <w:p>
      <w:pPr>
        <w:spacing w:line="442" w:lineRule="exact" w:before="3"/>
        <w:ind w:left="1043" w:right="1363" w:firstLine="14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iFogner</w:t>
      </w:r>
      <w:r>
        <w:rPr>
          <w:rFonts w:ascii="Times New Roman"/>
          <w:spacing w:val="24"/>
          <w:sz w:val="20"/>
        </w:rPr>
        <w:t> </w:t>
      </w:r>
      <w:r>
        <w:rPr>
          <w:rFonts w:ascii="Times New Roman"/>
          <w:sz w:val="20"/>
        </w:rPr>
        <w:t>v.</w:t>
      </w:r>
      <w:r>
        <w:rPr>
          <w:rFonts w:ascii="Times New Roman"/>
          <w:spacing w:val="7"/>
          <w:sz w:val="20"/>
        </w:rPr>
        <w:t> </w:t>
      </w:r>
      <w:r>
        <w:rPr>
          <w:rFonts w:ascii="Times New Roman"/>
          <w:sz w:val="20"/>
        </w:rPr>
        <w:t>fnreriinrionof</w:t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sz w:val="20"/>
        </w:rPr>
        <w:t>2tnifiray</w:t>
      </w:r>
      <w:r>
        <w:rPr>
          <w:rFonts w:ascii="Times New Roman"/>
          <w:spacing w:val="12"/>
          <w:sz w:val="20"/>
        </w:rPr>
        <w:t> </w:t>
      </w:r>
      <w:r>
        <w:rPr>
          <w:rFonts w:ascii="Times New Roman"/>
          <w:i/>
          <w:sz w:val="20"/>
        </w:rPr>
        <w:t>Co.</w:t>
      </w:r>
      <w:r>
        <w:rPr>
          <w:rFonts w:ascii="Times New Roman"/>
          <w:i/>
          <w:spacing w:val="9"/>
          <w:sz w:val="20"/>
        </w:rPr>
        <w:t> </w:t>
      </w:r>
      <w:r>
        <w:rPr>
          <w:rFonts w:ascii="Times New Roman"/>
          <w:sz w:val="20"/>
        </w:rPr>
        <w:t>(1921)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z w:val="20"/>
        </w:rPr>
        <w:t>232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z w:val="20"/>
        </w:rPr>
        <w:t>N.Y.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z w:val="20"/>
        </w:rPr>
        <w:t>176. The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following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additional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eases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were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cited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argument:</w:t>
      </w:r>
    </w:p>
    <w:p>
      <w:pPr>
        <w:spacing w:line="207" w:lineRule="exact" w:before="0"/>
        <w:ind w:left="105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Besr</w:t>
      </w:r>
      <w:r>
        <w:rPr>
          <w:rFonts w:ascii="Times New Roman" w:hAnsi="Times New Roman"/>
          <w:spacing w:val="17"/>
          <w:sz w:val="20"/>
        </w:rPr>
        <w:t> </w:t>
      </w:r>
      <w:r>
        <w:rPr>
          <w:rFonts w:ascii="Times New Roman" w:hAnsi="Times New Roman"/>
          <w:sz w:val="20"/>
        </w:rPr>
        <w:t>v.</w:t>
      </w:r>
      <w:r>
        <w:rPr>
          <w:rFonts w:ascii="Times New Roman" w:hAnsi="Times New Roman"/>
          <w:spacing w:val="34"/>
          <w:sz w:val="20"/>
        </w:rPr>
        <w:t> </w:t>
      </w:r>
      <w:r>
        <w:rPr>
          <w:rFonts w:ascii="Times New Roman" w:hAnsi="Times New Roman"/>
          <w:i/>
          <w:sz w:val="20"/>
        </w:rPr>
        <w:t>Samuel</w:t>
      </w:r>
      <w:r>
        <w:rPr>
          <w:rFonts w:ascii="Times New Roman" w:hAnsi="Times New Roman"/>
          <w:i/>
          <w:spacing w:val="32"/>
          <w:sz w:val="20"/>
        </w:rPr>
        <w:t> </w:t>
      </w:r>
      <w:r>
        <w:rPr>
          <w:rFonts w:ascii="Times New Roman" w:hAnsi="Times New Roman"/>
          <w:i/>
          <w:sz w:val="20"/>
        </w:rPr>
        <w:t>Fox</w:t>
      </w:r>
      <w:r>
        <w:rPr>
          <w:rFonts w:ascii="Times New Roman" w:hAnsi="Times New Roman"/>
          <w:i/>
          <w:spacing w:val="9"/>
          <w:sz w:val="20"/>
        </w:rPr>
        <w:t> </w:t>
      </w:r>
      <w:r>
        <w:rPr>
          <w:rFonts w:ascii="Times New Roman" w:hAnsi="Times New Roman"/>
          <w:sz w:val="20"/>
        </w:rPr>
        <w:t>‹k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Times New Roman" w:hAnsi="Times New Roman"/>
          <w:i/>
          <w:sz w:val="20"/>
        </w:rPr>
        <w:t>Co.</w:t>
      </w:r>
      <w:r>
        <w:rPr>
          <w:rFonts w:ascii="Times New Roman" w:hAnsi="Times New Roman"/>
          <w:i/>
          <w:spacing w:val="5"/>
          <w:sz w:val="20"/>
        </w:rPr>
        <w:t> </w:t>
      </w:r>
      <w:r>
        <w:rPr>
          <w:rFonts w:ascii="Times New Roman" w:hAnsi="Times New Roman"/>
          <w:sz w:val="20"/>
        </w:rPr>
        <w:t>Lrd.</w:t>
      </w:r>
      <w:r>
        <w:rPr>
          <w:rFonts w:ascii="Times New Roman" w:hAnsi="Times New Roman"/>
          <w:spacing w:val="33"/>
          <w:sz w:val="20"/>
        </w:rPr>
        <w:t> </w:t>
      </w:r>
      <w:r>
        <w:rPr>
          <w:rFonts w:ascii="Times New Roman" w:hAnsi="Times New Roman"/>
          <w:sz w:val="20"/>
        </w:rPr>
        <w:t>[1952]</w:t>
      </w:r>
      <w:r>
        <w:rPr>
          <w:rFonts w:ascii="Times New Roman" w:hAnsi="Times New Roman"/>
          <w:spacing w:val="39"/>
          <w:sz w:val="20"/>
        </w:rPr>
        <w:t> </w:t>
      </w:r>
      <w:r>
        <w:rPr>
          <w:rFonts w:ascii="Times New Roman" w:hAnsi="Times New Roman"/>
          <w:sz w:val="20"/>
        </w:rPr>
        <w:t>A.C.</w:t>
      </w:r>
      <w:r>
        <w:rPr>
          <w:rFonts w:ascii="Times New Roman" w:hAnsi="Times New Roman"/>
          <w:spacing w:val="14"/>
          <w:sz w:val="20"/>
        </w:rPr>
        <w:t> </w:t>
      </w:r>
      <w:r>
        <w:rPr>
          <w:rFonts w:ascii="Times New Roman" w:hAnsi="Times New Roman"/>
          <w:sz w:val="20"/>
        </w:rPr>
        <w:t>716;</w:t>
      </w:r>
      <w:r>
        <w:rPr>
          <w:rFonts w:ascii="Times New Roman" w:hAnsi="Times New Roman"/>
          <w:spacing w:val="31"/>
          <w:sz w:val="20"/>
        </w:rPr>
        <w:t> </w:t>
      </w:r>
      <w:r>
        <w:rPr>
          <w:rFonts w:ascii="Times New Roman" w:hAnsi="Times New Roman"/>
          <w:sz w:val="20"/>
        </w:rPr>
        <w:t>[1952]</w:t>
      </w:r>
      <w:r>
        <w:rPr>
          <w:rFonts w:ascii="Times New Roman" w:hAnsi="Times New Roman"/>
          <w:spacing w:val="29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11"/>
          <w:sz w:val="20"/>
        </w:rPr>
        <w:t> </w:t>
      </w:r>
      <w:r>
        <w:rPr>
          <w:rFonts w:ascii="Times New Roman" w:hAnsi="Times New Roman"/>
          <w:sz w:val="20"/>
        </w:rPr>
        <w:t>All</w:t>
      </w:r>
      <w:r>
        <w:rPr>
          <w:rFonts w:ascii="Times New Roman" w:hAnsi="Times New Roman"/>
          <w:spacing w:val="15"/>
          <w:sz w:val="20"/>
        </w:rPr>
        <w:t> </w:t>
      </w:r>
      <w:r>
        <w:rPr>
          <w:rFonts w:ascii="Times New Roman" w:hAnsi="Times New Roman"/>
          <w:sz w:val="20"/>
        </w:rPr>
        <w:t>B.R.</w:t>
      </w:r>
      <w:r>
        <w:rPr>
          <w:rFonts w:ascii="Times New Roman" w:hAnsi="Times New Roman"/>
          <w:spacing w:val="20"/>
          <w:sz w:val="20"/>
        </w:rPr>
        <w:t> </w:t>
      </w:r>
      <w:r>
        <w:rPr>
          <w:rFonts w:ascii="Times New Roman" w:hAnsi="Times New Roman"/>
          <w:spacing w:val="-4"/>
          <w:sz w:val="20"/>
        </w:rPr>
        <w:t>394,</w:t>
      </w:r>
    </w:p>
    <w:p>
      <w:pPr>
        <w:spacing w:line="205" w:lineRule="exact" w:before="0"/>
        <w:ind w:left="1420" w:right="0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4733544</wp:posOffset>
            </wp:positionH>
            <wp:positionV relativeFrom="paragraph">
              <wp:posOffset>11080</wp:posOffset>
            </wp:positionV>
            <wp:extent cx="85344" cy="9753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19"/>
        </w:rPr>
        <w:t>H.L.(R.).</w:t>
      </w:r>
    </w:p>
    <w:p>
      <w:pPr>
        <w:spacing w:line="219" w:lineRule="exact" w:before="0"/>
        <w:ind w:left="1055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i/>
          <w:sz w:val="20"/>
        </w:rPr>
        <w:t>Czarnikow</w:t>
      </w:r>
      <w:r>
        <w:rPr>
          <w:rFonts w:ascii="Times New Roman"/>
          <w:b/>
          <w:i/>
          <w:spacing w:val="48"/>
          <w:sz w:val="20"/>
        </w:rPr>
        <w:t> </w:t>
      </w:r>
      <w:r>
        <w:rPr>
          <w:rFonts w:ascii="Times New Roman"/>
          <w:b/>
          <w:sz w:val="20"/>
        </w:rPr>
        <w:t>(C.)</w:t>
      </w:r>
      <w:r>
        <w:rPr>
          <w:rFonts w:ascii="Times New Roman"/>
          <w:b/>
          <w:spacing w:val="58"/>
          <w:sz w:val="20"/>
        </w:rPr>
        <w:t> </w:t>
      </w:r>
      <w:r>
        <w:rPr>
          <w:rFonts w:ascii="Times New Roman"/>
          <w:b/>
          <w:i/>
          <w:sz w:val="20"/>
        </w:rPr>
        <w:t>Lid.</w:t>
      </w:r>
      <w:r>
        <w:rPr>
          <w:rFonts w:ascii="Times New Roman"/>
          <w:b/>
          <w:i/>
          <w:spacing w:val="45"/>
          <w:sz w:val="20"/>
        </w:rPr>
        <w:t> </w:t>
      </w:r>
      <w:r>
        <w:rPr>
          <w:rFonts w:ascii="Times New Roman"/>
          <w:sz w:val="20"/>
        </w:rPr>
        <w:t>v.</w:t>
      </w:r>
      <w:r>
        <w:rPr>
          <w:rFonts w:ascii="Times New Roman"/>
          <w:spacing w:val="57"/>
          <w:sz w:val="20"/>
        </w:rPr>
        <w:t> </w:t>
      </w:r>
      <w:r>
        <w:rPr>
          <w:rFonts w:ascii="Times New Roman"/>
          <w:i/>
          <w:sz w:val="20"/>
        </w:rPr>
        <w:t>KouJos</w:t>
      </w:r>
      <w:r>
        <w:rPr>
          <w:rFonts w:ascii="Times New Roman"/>
          <w:i/>
          <w:spacing w:val="63"/>
          <w:sz w:val="20"/>
        </w:rPr>
        <w:t> </w:t>
      </w:r>
      <w:r>
        <w:rPr>
          <w:rFonts w:ascii="Times New Roman"/>
          <w:sz w:val="20"/>
        </w:rPr>
        <w:t>[1969]</w:t>
      </w:r>
      <w:r>
        <w:rPr>
          <w:rFonts w:ascii="Times New Roman"/>
          <w:spacing w:val="59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38"/>
          <w:sz w:val="20"/>
        </w:rPr>
        <w:t> </w:t>
      </w:r>
      <w:r>
        <w:rPr>
          <w:rFonts w:ascii="Times New Roman"/>
          <w:b/>
          <w:sz w:val="20"/>
        </w:rPr>
        <w:t>A.C.</w:t>
      </w:r>
      <w:r>
        <w:rPr>
          <w:rFonts w:ascii="Times New Roman"/>
          <w:b/>
          <w:spacing w:val="37"/>
          <w:sz w:val="20"/>
        </w:rPr>
        <w:t> </w:t>
      </w:r>
      <w:r>
        <w:rPr>
          <w:rFonts w:ascii="Times New Roman"/>
          <w:b/>
          <w:sz w:val="20"/>
        </w:rPr>
        <w:t>35a,</w:t>
      </w:r>
      <w:r>
        <w:rPr>
          <w:rFonts w:ascii="Times New Roman"/>
          <w:b/>
          <w:spacing w:val="57"/>
          <w:w w:val="150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6"/>
          <w:sz w:val="20"/>
        </w:rPr>
        <w:t> </w:t>
      </w:r>
      <w:r>
        <w:rPr>
          <w:rFonts w:ascii="Times New Roman"/>
          <w:sz w:val="20"/>
        </w:rPr>
        <w:t>1967]</w:t>
      </w:r>
      <w:r>
        <w:rPr>
          <w:rFonts w:ascii="Times New Roman"/>
          <w:spacing w:val="65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b/>
          <w:spacing w:val="-2"/>
          <w:sz w:val="20"/>
        </w:rPr>
        <w:t>W.L.R.</w:t>
      </w:r>
    </w:p>
    <w:p>
      <w:pPr>
        <w:spacing w:line="209" w:lineRule="exact" w:before="0"/>
        <w:ind w:left="1425" w:right="0" w:firstLine="0"/>
        <w:jc w:val="left"/>
        <w:rPr>
          <w:rFonts w:ascii="Times New Roman"/>
          <w:sz w:val="19"/>
        </w:rPr>
      </w:pPr>
      <w:r>
        <w:rPr>
          <w:rFonts w:ascii="Times New Roman"/>
          <w:b/>
          <w:sz w:val="19"/>
        </w:rPr>
        <w:t>1491;</w:t>
      </w:r>
      <w:r>
        <w:rPr>
          <w:rFonts w:ascii="Times New Roman"/>
          <w:b/>
          <w:spacing w:val="61"/>
          <w:sz w:val="19"/>
        </w:rPr>
        <w:t> </w:t>
      </w:r>
      <w:r>
        <w:rPr>
          <w:rFonts w:ascii="Times New Roman"/>
          <w:b/>
          <w:sz w:val="19"/>
        </w:rPr>
        <w:t>[1967]</w:t>
      </w:r>
      <w:r>
        <w:rPr>
          <w:rFonts w:ascii="Times New Roman"/>
          <w:b/>
          <w:spacing w:val="58"/>
          <w:sz w:val="19"/>
        </w:rPr>
        <w:t> </w:t>
      </w:r>
      <w:r>
        <w:rPr>
          <w:rFonts w:ascii="Times New Roman"/>
          <w:b/>
          <w:sz w:val="19"/>
        </w:rPr>
        <w:t>3</w:t>
      </w:r>
      <w:r>
        <w:rPr>
          <w:rFonts w:ascii="Times New Roman"/>
          <w:b/>
          <w:spacing w:val="36"/>
          <w:sz w:val="19"/>
        </w:rPr>
        <w:t> </w:t>
      </w:r>
      <w:r>
        <w:rPr>
          <w:rFonts w:ascii="Times New Roman"/>
          <w:b/>
          <w:sz w:val="19"/>
        </w:rPr>
        <w:t>All</w:t>
      </w:r>
      <w:r>
        <w:rPr>
          <w:rFonts w:ascii="Times New Roman"/>
          <w:b/>
          <w:spacing w:val="37"/>
          <w:sz w:val="19"/>
        </w:rPr>
        <w:t> </w:t>
      </w:r>
      <w:r>
        <w:rPr>
          <w:rFonts w:ascii="Times New Roman"/>
          <w:b/>
          <w:sz w:val="19"/>
        </w:rPr>
        <w:t>E.R.</w:t>
      </w:r>
      <w:r>
        <w:rPr>
          <w:rFonts w:ascii="Times New Roman"/>
          <w:b/>
          <w:spacing w:val="47"/>
          <w:sz w:val="19"/>
        </w:rPr>
        <w:t> </w:t>
      </w:r>
      <w:r>
        <w:rPr>
          <w:rFonts w:ascii="Times New Roman"/>
          <w:b/>
          <w:sz w:val="19"/>
        </w:rPr>
        <w:t>686,</w:t>
      </w:r>
      <w:r>
        <w:rPr>
          <w:rFonts w:ascii="Times New Roman"/>
          <w:b/>
          <w:spacing w:val="42"/>
          <w:sz w:val="19"/>
        </w:rPr>
        <w:t> </w:t>
      </w:r>
      <w:r>
        <w:rPr>
          <w:rFonts w:ascii="Times New Roman"/>
          <w:spacing w:val="-2"/>
          <w:sz w:val="19"/>
        </w:rPr>
        <w:t>H.L.(B.).</w:t>
      </w:r>
    </w:p>
    <w:p>
      <w:pPr>
        <w:spacing w:before="3"/>
        <w:ind w:left="1074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sz w:val="19"/>
        </w:rPr>
        <w:t>Doole</w:t>
      </w:r>
      <w:r>
        <w:rPr>
          <w:rFonts w:ascii="Times New Roman"/>
          <w:i/>
          <w:spacing w:val="-27"/>
          <w:sz w:val="19"/>
        </w:rPr>
        <w:t> </w:t>
      </w:r>
      <w:r>
        <w:rPr>
          <w:rFonts w:ascii="Times New Roman"/>
          <w:i/>
          <w:sz w:val="19"/>
        </w:rPr>
        <w:t>y</w:t>
      </w:r>
      <w:r>
        <w:rPr>
          <w:rFonts w:ascii="Times New Roman"/>
          <w:i/>
          <w:spacing w:val="32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67"/>
          <w:sz w:val="19"/>
        </w:rPr>
        <w:t> </w:t>
      </w:r>
      <w:r>
        <w:rPr>
          <w:rFonts w:ascii="Times New Roman"/>
          <w:i/>
          <w:sz w:val="19"/>
        </w:rPr>
        <w:t>Cammell</w:t>
      </w:r>
      <w:r>
        <w:rPr>
          <w:rFonts w:ascii="Times New Roman"/>
          <w:i/>
          <w:spacing w:val="64"/>
          <w:sz w:val="19"/>
        </w:rPr>
        <w:t> </w:t>
      </w:r>
      <w:r>
        <w:rPr>
          <w:rFonts w:ascii="Times New Roman"/>
          <w:b/>
          <w:i/>
          <w:sz w:val="19"/>
        </w:rPr>
        <w:t>Laird</w:t>
      </w:r>
      <w:r>
        <w:rPr>
          <w:rFonts w:ascii="Times New Roman"/>
          <w:b/>
          <w:i/>
          <w:spacing w:val="51"/>
          <w:sz w:val="19"/>
        </w:rPr>
        <w:t> </w:t>
      </w:r>
      <w:r>
        <w:rPr>
          <w:rFonts w:ascii="Times New Roman"/>
          <w:b/>
          <w:i/>
          <w:sz w:val="19"/>
        </w:rPr>
        <w:t>&amp;</w:t>
      </w:r>
      <w:r>
        <w:rPr>
          <w:rFonts w:ascii="Times New Roman"/>
          <w:b/>
          <w:i/>
          <w:spacing w:val="31"/>
          <w:sz w:val="19"/>
        </w:rPr>
        <w:t> </w:t>
      </w:r>
      <w:r>
        <w:rPr>
          <w:rFonts w:ascii="Times New Roman"/>
          <w:b/>
          <w:i/>
          <w:sz w:val="19"/>
        </w:rPr>
        <w:t>Co.</w:t>
      </w:r>
      <w:r>
        <w:rPr>
          <w:rFonts w:ascii="Times New Roman"/>
          <w:b/>
          <w:i/>
          <w:spacing w:val="49"/>
          <w:sz w:val="19"/>
        </w:rPr>
        <w:t> </w:t>
      </w:r>
      <w:r>
        <w:rPr>
          <w:rFonts w:ascii="Times New Roman"/>
          <w:b/>
          <w:i/>
          <w:sz w:val="19"/>
        </w:rPr>
        <w:t>Ltd.</w:t>
      </w:r>
      <w:r>
        <w:rPr>
          <w:rFonts w:ascii="Times New Roman"/>
          <w:b/>
          <w:i/>
          <w:spacing w:val="60"/>
          <w:sz w:val="19"/>
        </w:rPr>
        <w:t> </w:t>
      </w:r>
      <w:r>
        <w:rPr>
          <w:rFonts w:ascii="Times New Roman"/>
          <w:b/>
          <w:sz w:val="19"/>
        </w:rPr>
        <w:t>[1951]</w:t>
      </w:r>
      <w:r>
        <w:rPr>
          <w:rFonts w:ascii="Times New Roman"/>
          <w:b/>
          <w:spacing w:val="64"/>
          <w:sz w:val="19"/>
        </w:rPr>
        <w:t> </w:t>
      </w:r>
      <w:r>
        <w:rPr>
          <w:rFonts w:ascii="Times New Roman"/>
          <w:sz w:val="19"/>
        </w:rPr>
        <w:t>1</w:t>
      </w:r>
      <w:r>
        <w:rPr>
          <w:rFonts w:ascii="Times New Roman"/>
          <w:spacing w:val="39"/>
          <w:sz w:val="19"/>
        </w:rPr>
        <w:t> </w:t>
      </w:r>
      <w:r>
        <w:rPr>
          <w:rFonts w:ascii="Times New Roman"/>
          <w:sz w:val="19"/>
        </w:rPr>
        <w:t>Lloyd's</w:t>
      </w:r>
      <w:r>
        <w:rPr>
          <w:rFonts w:ascii="Times New Roman"/>
          <w:spacing w:val="37"/>
          <w:sz w:val="19"/>
        </w:rPr>
        <w:t> </w:t>
      </w:r>
      <w:r>
        <w:rPr>
          <w:rFonts w:ascii="Times New Roman"/>
          <w:sz w:val="19"/>
        </w:rPr>
        <w:t>Rep.</w:t>
      </w:r>
      <w:r>
        <w:rPr>
          <w:rFonts w:ascii="Times New Roman"/>
          <w:spacing w:val="48"/>
          <w:sz w:val="19"/>
        </w:rPr>
        <w:t> </w:t>
      </w:r>
      <w:r>
        <w:rPr>
          <w:rFonts w:ascii="Times New Roman"/>
          <w:spacing w:val="-4"/>
          <w:sz w:val="19"/>
        </w:rPr>
        <w:t>271.</w:t>
      </w:r>
    </w:p>
    <w:p>
      <w:pPr>
        <w:spacing w:line="210" w:lineRule="exact" w:before="7"/>
        <w:ind w:left="1068" w:right="0" w:firstLine="0"/>
        <w:jc w:val="left"/>
        <w:rPr>
          <w:rFonts w:ascii="Times New Roman"/>
          <w:sz w:val="19"/>
        </w:rPr>
      </w:pPr>
      <w:r>
        <w:rPr>
          <w:rFonts w:ascii="Times New Roman"/>
          <w:i/>
          <w:w w:val="105"/>
          <w:sz w:val="19"/>
        </w:rPr>
        <w:t>Hughes</w:t>
      </w:r>
      <w:r>
        <w:rPr>
          <w:rFonts w:ascii="Times New Roman"/>
          <w:i/>
          <w:spacing w:val="9"/>
          <w:w w:val="105"/>
          <w:sz w:val="19"/>
        </w:rPr>
        <w:t> </w:t>
      </w:r>
      <w:r>
        <w:rPr>
          <w:rFonts w:ascii="Times New Roman"/>
          <w:w w:val="105"/>
          <w:sz w:val="19"/>
        </w:rPr>
        <w:t>v.</w:t>
      </w:r>
      <w:r>
        <w:rPr>
          <w:rFonts w:ascii="Times New Roman"/>
          <w:spacing w:val="34"/>
          <w:w w:val="105"/>
          <w:sz w:val="19"/>
        </w:rPr>
        <w:t> </w:t>
      </w:r>
      <w:r>
        <w:rPr>
          <w:rFonts w:ascii="Times New Roman"/>
          <w:i/>
          <w:w w:val="105"/>
          <w:sz w:val="19"/>
        </w:rPr>
        <w:t>Lord</w:t>
      </w:r>
      <w:r>
        <w:rPr>
          <w:rFonts w:ascii="Times New Roman"/>
          <w:i/>
          <w:spacing w:val="25"/>
          <w:w w:val="105"/>
          <w:sz w:val="19"/>
        </w:rPr>
        <w:t> </w:t>
      </w:r>
      <w:r>
        <w:rPr>
          <w:rFonts w:ascii="Times New Roman"/>
          <w:i/>
          <w:w w:val="105"/>
          <w:sz w:val="19"/>
        </w:rPr>
        <w:t>Advocate</w:t>
      </w:r>
      <w:r>
        <w:rPr>
          <w:rFonts w:ascii="Times New Roman"/>
          <w:i/>
          <w:spacing w:val="14"/>
          <w:w w:val="105"/>
          <w:sz w:val="19"/>
        </w:rPr>
        <w:t> </w:t>
      </w:r>
      <w:r>
        <w:rPr>
          <w:rFonts w:ascii="Times New Roman"/>
          <w:w w:val="105"/>
          <w:sz w:val="19"/>
        </w:rPr>
        <w:t>[1963]</w:t>
      </w:r>
      <w:r>
        <w:rPr>
          <w:rFonts w:ascii="Times New Roman"/>
          <w:spacing w:val="20"/>
          <w:w w:val="105"/>
          <w:sz w:val="19"/>
        </w:rPr>
        <w:t> </w:t>
      </w:r>
      <w:r>
        <w:rPr>
          <w:rFonts w:ascii="Times New Roman"/>
          <w:w w:val="105"/>
          <w:sz w:val="19"/>
        </w:rPr>
        <w:t>A.C.</w:t>
      </w:r>
      <w:r>
        <w:rPr>
          <w:rFonts w:ascii="Times New Roman"/>
          <w:spacing w:val="11"/>
          <w:w w:val="105"/>
          <w:sz w:val="19"/>
        </w:rPr>
        <w:t> </w:t>
      </w:r>
      <w:r>
        <w:rPr>
          <w:rFonts w:ascii="Times New Roman"/>
          <w:w w:val="105"/>
          <w:sz w:val="19"/>
        </w:rPr>
        <w:t>837;</w:t>
      </w:r>
      <w:r>
        <w:rPr>
          <w:rFonts w:ascii="Times New Roman"/>
          <w:spacing w:val="32"/>
          <w:w w:val="105"/>
          <w:sz w:val="19"/>
        </w:rPr>
        <w:t> </w:t>
      </w:r>
      <w:r>
        <w:rPr>
          <w:rFonts w:ascii="Times New Roman"/>
          <w:w w:val="105"/>
          <w:sz w:val="19"/>
        </w:rPr>
        <w:t>[1963]</w:t>
      </w:r>
      <w:r>
        <w:rPr>
          <w:rFonts w:ascii="Times New Roman"/>
          <w:spacing w:val="29"/>
          <w:w w:val="105"/>
          <w:sz w:val="19"/>
        </w:rPr>
        <w:t> </w:t>
      </w:r>
      <w:r>
        <w:rPr>
          <w:rFonts w:ascii="Times New Roman"/>
          <w:w w:val="105"/>
          <w:sz w:val="19"/>
        </w:rPr>
        <w:t>2</w:t>
      </w:r>
      <w:r>
        <w:rPr>
          <w:rFonts w:ascii="Times New Roman"/>
          <w:spacing w:val="11"/>
          <w:w w:val="105"/>
          <w:sz w:val="19"/>
        </w:rPr>
        <w:t> </w:t>
      </w:r>
      <w:r>
        <w:rPr>
          <w:rFonts w:ascii="Times New Roman"/>
          <w:w w:val="105"/>
          <w:sz w:val="19"/>
        </w:rPr>
        <w:t>W.L.R.</w:t>
      </w:r>
      <w:r>
        <w:rPr>
          <w:rFonts w:ascii="Times New Roman"/>
          <w:spacing w:val="16"/>
          <w:w w:val="105"/>
          <w:sz w:val="19"/>
        </w:rPr>
        <w:t> </w:t>
      </w:r>
      <w:r>
        <w:rPr>
          <w:rFonts w:ascii="Times New Roman"/>
          <w:w w:val="105"/>
          <w:sz w:val="19"/>
        </w:rPr>
        <w:t>779;.</w:t>
      </w:r>
      <w:r>
        <w:rPr>
          <w:rFonts w:ascii="Times New Roman"/>
          <w:spacing w:val="-1"/>
          <w:w w:val="105"/>
          <w:sz w:val="19"/>
        </w:rPr>
        <w:t> </w:t>
      </w:r>
      <w:r>
        <w:rPr>
          <w:rFonts w:ascii="Times New Roman"/>
          <w:spacing w:val="-2"/>
          <w:w w:val="105"/>
          <w:sz w:val="19"/>
        </w:rPr>
        <w:t>[1963]</w:t>
      </w:r>
    </w:p>
    <w:p>
      <w:pPr>
        <w:spacing w:line="185" w:lineRule="exact" w:before="0"/>
        <w:ind w:left="1425" w:right="0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w:t>1</w:t>
      </w:r>
      <w:r>
        <w:rPr>
          <w:rFonts w:ascii="Times New Roman"/>
          <w:spacing w:val="38"/>
          <w:sz w:val="19"/>
        </w:rPr>
        <w:t> </w:t>
      </w:r>
      <w:r>
        <w:rPr>
          <w:rFonts w:ascii="Times New Roman"/>
          <w:sz w:val="19"/>
        </w:rPr>
        <w:t>All</w:t>
      </w:r>
      <w:r>
        <w:rPr>
          <w:rFonts w:ascii="Times New Roman"/>
          <w:spacing w:val="50"/>
          <w:sz w:val="19"/>
        </w:rPr>
        <w:t> </w:t>
      </w:r>
      <w:r>
        <w:rPr>
          <w:rFonts w:ascii="Times New Roman"/>
          <w:sz w:val="19"/>
        </w:rPr>
        <w:t>B.R.</w:t>
      </w:r>
      <w:r>
        <w:rPr>
          <w:rFonts w:ascii="Times New Roman"/>
          <w:spacing w:val="50"/>
          <w:sz w:val="19"/>
        </w:rPr>
        <w:t> </w:t>
      </w:r>
      <w:r>
        <w:rPr>
          <w:rFonts w:ascii="Times New Roman"/>
          <w:sz w:val="19"/>
        </w:rPr>
        <w:t>705,</w:t>
      </w:r>
      <w:r>
        <w:rPr>
          <w:rFonts w:ascii="Times New Roman"/>
          <w:spacing w:val="50"/>
          <w:sz w:val="19"/>
        </w:rPr>
        <w:t> </w:t>
      </w:r>
      <w:r>
        <w:rPr>
          <w:rFonts w:ascii="Times New Roman"/>
          <w:spacing w:val="-2"/>
          <w:sz w:val="19"/>
        </w:rPr>
        <w:t>H.L.(Sc.).</w:t>
      </w:r>
    </w:p>
    <w:p>
      <w:pPr>
        <w:tabs>
          <w:tab w:pos="2801" w:val="left" w:leader="none"/>
        </w:tabs>
        <w:spacing w:line="248" w:lineRule="exact" w:before="5"/>
        <w:ind w:left="1047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4703497</wp:posOffset>
                </wp:positionH>
                <wp:positionV relativeFrom="paragraph">
                  <wp:posOffset>97680</wp:posOffset>
                </wp:positionV>
                <wp:extent cx="57150" cy="17272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150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60"/>
                                <w:sz w:val="2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354095pt;margin-top:7.69134pt;width:4.5pt;height:13.6pt;mso-position-horizontal-relative:page;mso-position-vertical-relative:paragraph;z-index:15735296" type="#_x0000_t202" id="docshape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w w:val="60"/>
                          <w:sz w:val="2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2"/>
          <w:sz w:val="20"/>
        </w:rPr>
        <w:t>Overseas</w:t>
      </w:r>
      <w:r>
        <w:rPr>
          <w:rFonts w:ascii="Times New Roman"/>
          <w:i/>
          <w:spacing w:val="28"/>
          <w:sz w:val="20"/>
        </w:rPr>
        <w:t> </w:t>
      </w:r>
      <w:r>
        <w:rPr>
          <w:rFonts w:ascii="Times New Roman"/>
          <w:i/>
          <w:spacing w:val="-2"/>
          <w:sz w:val="20"/>
        </w:rPr>
        <w:t>Tankship</w:t>
      </w:r>
      <w:r>
        <w:rPr>
          <w:rFonts w:ascii="Times New Roman"/>
          <w:i/>
          <w:sz w:val="20"/>
        </w:rPr>
        <w:tab/>
        <w:t>H.K.)</w:t>
      </w:r>
      <w:r>
        <w:rPr>
          <w:rFonts w:ascii="Times New Roman"/>
          <w:i/>
          <w:spacing w:val="65"/>
          <w:sz w:val="20"/>
        </w:rPr>
        <w:t> </w:t>
      </w:r>
      <w:r>
        <w:rPr>
          <w:rFonts w:ascii="Times New Roman"/>
          <w:i/>
          <w:sz w:val="20"/>
        </w:rPr>
        <w:t>Ltd.</w:t>
      </w:r>
      <w:r>
        <w:rPr>
          <w:rFonts w:ascii="Times New Roman"/>
          <w:i/>
          <w:spacing w:val="48"/>
          <w:sz w:val="20"/>
        </w:rPr>
        <w:t> </w:t>
      </w:r>
      <w:r>
        <w:rPr>
          <w:rFonts w:ascii="Times New Roman"/>
          <w:sz w:val="20"/>
        </w:rPr>
        <w:t>v.</w:t>
      </w:r>
      <w:r>
        <w:rPr>
          <w:rFonts w:ascii="Times New Roman"/>
          <w:spacing w:val="61"/>
          <w:sz w:val="20"/>
        </w:rPr>
        <w:t> </w:t>
      </w:r>
      <w:r>
        <w:rPr>
          <w:rFonts w:ascii="Times New Roman"/>
          <w:i/>
          <w:sz w:val="20"/>
        </w:rPr>
        <w:t>Miller</w:t>
      </w:r>
      <w:r>
        <w:rPr>
          <w:rFonts w:ascii="Times New Roman"/>
          <w:i/>
          <w:spacing w:val="55"/>
          <w:sz w:val="20"/>
        </w:rPr>
        <w:t> </w:t>
      </w:r>
      <w:r>
        <w:rPr>
          <w:rFonts w:ascii="Times New Roman"/>
          <w:i/>
          <w:sz w:val="20"/>
        </w:rPr>
        <w:t>Steamship</w:t>
      </w:r>
      <w:r>
        <w:rPr>
          <w:rFonts w:ascii="Times New Roman"/>
          <w:i/>
          <w:spacing w:val="47"/>
          <w:sz w:val="20"/>
        </w:rPr>
        <w:t> </w:t>
      </w:r>
      <w:r>
        <w:rPr>
          <w:rFonts w:ascii="Times New Roman"/>
          <w:i/>
          <w:sz w:val="20"/>
        </w:rPr>
        <w:t>Co.</w:t>
      </w:r>
      <w:r>
        <w:rPr>
          <w:rFonts w:ascii="Times New Roman"/>
          <w:i/>
          <w:spacing w:val="56"/>
          <w:sz w:val="20"/>
        </w:rPr>
        <w:t> </w:t>
      </w:r>
      <w:r>
        <w:rPr>
          <w:rFonts w:ascii="Times New Roman"/>
          <w:i/>
          <w:sz w:val="20"/>
        </w:rPr>
        <w:t>Pty.</w:t>
      </w:r>
      <w:r>
        <w:rPr>
          <w:rFonts w:ascii="Times New Roman"/>
          <w:i/>
          <w:spacing w:val="75"/>
          <w:sz w:val="20"/>
        </w:rPr>
        <w:t> </w:t>
      </w:r>
      <w:r>
        <w:rPr>
          <w:rFonts w:ascii="Times New Roman"/>
          <w:sz w:val="20"/>
        </w:rPr>
        <w:t>[t967]</w:t>
      </w:r>
      <w:r>
        <w:rPr>
          <w:rFonts w:ascii="Times New Roman"/>
          <w:spacing w:val="72"/>
          <w:sz w:val="20"/>
        </w:rPr>
        <w:t> </w:t>
      </w:r>
      <w:r>
        <w:rPr>
          <w:rFonts w:ascii="Courier New"/>
          <w:spacing w:val="-10"/>
          <w:sz w:val="24"/>
        </w:rPr>
        <w:t>1</w:t>
      </w:r>
    </w:p>
    <w:p>
      <w:pPr>
        <w:spacing w:line="192" w:lineRule="exact" w:before="0"/>
        <w:ind w:left="1422" w:right="0" w:firstLine="0"/>
        <w:jc w:val="left"/>
        <w:rPr>
          <w:rFonts w:ascii="Times New Roman"/>
          <w:sz w:val="19"/>
        </w:rPr>
      </w:pPr>
      <w:r>
        <w:rPr>
          <w:rFonts w:ascii="Times New Roman"/>
          <w:b/>
          <w:sz w:val="19"/>
        </w:rPr>
        <w:t>A.C.</w:t>
      </w:r>
      <w:r>
        <w:rPr>
          <w:rFonts w:ascii="Times New Roman"/>
          <w:b/>
          <w:spacing w:val="41"/>
          <w:sz w:val="19"/>
        </w:rPr>
        <w:t> </w:t>
      </w:r>
      <w:r>
        <w:rPr>
          <w:rFonts w:ascii="Times New Roman"/>
          <w:b/>
          <w:sz w:val="19"/>
        </w:rPr>
        <w:t>617;</w:t>
      </w:r>
      <w:r>
        <w:rPr>
          <w:rFonts w:ascii="Times New Roman"/>
          <w:b/>
          <w:spacing w:val="58"/>
          <w:sz w:val="19"/>
        </w:rPr>
        <w:t> </w:t>
      </w:r>
      <w:r>
        <w:rPr>
          <w:rFonts w:ascii="Times New Roman"/>
          <w:sz w:val="19"/>
        </w:rPr>
        <w:t>[1966]</w:t>
      </w:r>
      <w:r>
        <w:rPr>
          <w:rFonts w:ascii="Times New Roman"/>
          <w:spacing w:val="54"/>
          <w:sz w:val="19"/>
        </w:rPr>
        <w:t> </w:t>
      </w:r>
      <w:r>
        <w:rPr>
          <w:rFonts w:ascii="Times New Roman"/>
          <w:sz w:val="19"/>
        </w:rPr>
        <w:t>3</w:t>
      </w:r>
      <w:r>
        <w:rPr>
          <w:rFonts w:ascii="Times New Roman"/>
          <w:spacing w:val="27"/>
          <w:sz w:val="19"/>
        </w:rPr>
        <w:t> </w:t>
      </w:r>
      <w:r>
        <w:rPr>
          <w:rFonts w:ascii="Times New Roman"/>
          <w:b/>
          <w:sz w:val="19"/>
        </w:rPr>
        <w:t>W.L.R.</w:t>
      </w:r>
      <w:r>
        <w:rPr>
          <w:rFonts w:ascii="Times New Roman"/>
          <w:b/>
          <w:spacing w:val="45"/>
          <w:sz w:val="19"/>
        </w:rPr>
        <w:t> </w:t>
      </w:r>
      <w:r>
        <w:rPr>
          <w:rFonts w:ascii="Times New Roman"/>
          <w:b/>
          <w:sz w:val="19"/>
        </w:rPr>
        <w:t>498;</w:t>
      </w:r>
      <w:r>
        <w:rPr>
          <w:rFonts w:ascii="Times New Roman"/>
          <w:b/>
          <w:spacing w:val="64"/>
          <w:sz w:val="19"/>
        </w:rPr>
        <w:t> </w:t>
      </w:r>
      <w:r>
        <w:rPr>
          <w:rFonts w:ascii="Times New Roman"/>
          <w:sz w:val="19"/>
        </w:rPr>
        <w:t>[1966]</w:t>
      </w:r>
      <w:r>
        <w:rPr>
          <w:rFonts w:ascii="Times New Roman"/>
          <w:spacing w:val="58"/>
          <w:sz w:val="19"/>
        </w:rPr>
        <w:t> </w:t>
      </w:r>
      <w:r>
        <w:rPr>
          <w:rFonts w:ascii="Times New Roman"/>
          <w:sz w:val="19"/>
        </w:rPr>
        <w:t>2</w:t>
      </w:r>
      <w:r>
        <w:rPr>
          <w:rFonts w:ascii="Times New Roman"/>
          <w:spacing w:val="31"/>
          <w:sz w:val="19"/>
        </w:rPr>
        <w:t> </w:t>
      </w:r>
      <w:r>
        <w:rPr>
          <w:rFonts w:ascii="Times New Roman"/>
          <w:sz w:val="19"/>
        </w:rPr>
        <w:t>All</w:t>
      </w:r>
      <w:r>
        <w:rPr>
          <w:rFonts w:ascii="Times New Roman"/>
          <w:spacing w:val="32"/>
          <w:sz w:val="19"/>
        </w:rPr>
        <w:t> </w:t>
      </w:r>
      <w:r>
        <w:rPr>
          <w:rFonts w:ascii="Times New Roman"/>
          <w:sz w:val="19"/>
        </w:rPr>
        <w:t>E.R.</w:t>
      </w:r>
      <w:r>
        <w:rPr>
          <w:rFonts w:ascii="Times New Roman"/>
          <w:spacing w:val="47"/>
          <w:sz w:val="19"/>
        </w:rPr>
        <w:t> </w:t>
      </w:r>
      <w:r>
        <w:rPr>
          <w:rFonts w:ascii="Times New Roman"/>
          <w:sz w:val="19"/>
        </w:rPr>
        <w:t>709,</w:t>
      </w:r>
      <w:r>
        <w:rPr>
          <w:rFonts w:ascii="Times New Roman"/>
          <w:spacing w:val="32"/>
          <w:sz w:val="19"/>
        </w:rPr>
        <w:t> </w:t>
      </w:r>
      <w:r>
        <w:rPr>
          <w:rFonts w:ascii="Times New Roman"/>
          <w:spacing w:val="-4"/>
          <w:sz w:val="19"/>
        </w:rPr>
        <w:t>P.C.</w:t>
      </w:r>
    </w:p>
    <w:p>
      <w:pPr>
        <w:spacing w:line="215" w:lineRule="exact" w:before="0"/>
        <w:ind w:left="1040" w:right="0" w:firstLine="0"/>
        <w:jc w:val="left"/>
        <w:rPr>
          <w:sz w:val="20"/>
        </w:rPr>
      </w:pPr>
      <w:r>
        <w:rPr>
          <w:rFonts w:ascii="Cambria"/>
          <w:i/>
          <w:spacing w:val="-2"/>
          <w:sz w:val="20"/>
        </w:rPr>
        <w:t>Robertson</w:t>
      </w:r>
      <w:r>
        <w:rPr>
          <w:rFonts w:ascii="Cambria"/>
          <w:i/>
          <w:spacing w:val="30"/>
          <w:sz w:val="20"/>
        </w:rPr>
        <w:t> </w:t>
      </w:r>
      <w:r>
        <w:rPr>
          <w:spacing w:val="-2"/>
          <w:sz w:val="20"/>
        </w:rPr>
        <w:t>v.</w:t>
      </w:r>
      <w:r>
        <w:rPr>
          <w:sz w:val="20"/>
        </w:rPr>
        <w:t> </w:t>
      </w:r>
      <w:r>
        <w:rPr>
          <w:rFonts w:ascii="Cambria"/>
          <w:i/>
          <w:spacing w:val="-2"/>
          <w:sz w:val="20"/>
        </w:rPr>
        <w:t>Turnbull,</w:t>
      </w:r>
      <w:r>
        <w:rPr>
          <w:rFonts w:ascii="Cambria"/>
          <w:i/>
          <w:spacing w:val="17"/>
          <w:sz w:val="20"/>
        </w:rPr>
        <w:t> </w:t>
      </w:r>
      <w:r>
        <w:rPr>
          <w:spacing w:val="-2"/>
          <w:sz w:val="20"/>
        </w:rPr>
        <w:t>1982</w:t>
      </w:r>
      <w:r>
        <w:rPr>
          <w:spacing w:val="9"/>
          <w:sz w:val="20"/>
        </w:rPr>
        <w:t> </w:t>
      </w:r>
      <w:r>
        <w:rPr>
          <w:rFonts w:ascii="Cambria"/>
          <w:b/>
          <w:spacing w:val="-2"/>
          <w:sz w:val="20"/>
        </w:rPr>
        <w:t>S.L.T.</w:t>
      </w:r>
      <w:r>
        <w:rPr>
          <w:rFonts w:ascii="Cambria"/>
          <w:b/>
          <w:spacing w:val="24"/>
          <w:sz w:val="20"/>
        </w:rPr>
        <w:t> </w:t>
      </w:r>
      <w:r>
        <w:rPr>
          <w:rFonts w:ascii="Cambria"/>
          <w:b/>
          <w:i/>
          <w:spacing w:val="-2"/>
          <w:sz w:val="20"/>
        </w:rPr>
        <w:t>96,</w:t>
      </w:r>
      <w:r>
        <w:rPr>
          <w:rFonts w:ascii="Cambria"/>
          <w:b/>
          <w:i/>
          <w:spacing w:val="19"/>
          <w:sz w:val="20"/>
        </w:rPr>
        <w:t> </w:t>
      </w:r>
      <w:r>
        <w:rPr>
          <w:spacing w:val="-2"/>
          <w:sz w:val="20"/>
        </w:rPr>
        <w:t>H.L.(Se.).</w:t>
      </w:r>
    </w:p>
    <w:p>
      <w:pPr>
        <w:spacing w:line="227" w:lineRule="exact" w:before="2"/>
        <w:ind w:left="1044" w:right="0" w:firstLine="0"/>
        <w:jc w:val="left"/>
        <w:rPr>
          <w:position w:val="1"/>
          <w:sz w:val="20"/>
        </w:rPr>
      </w:pPr>
      <w:r>
        <w:rPr>
          <w:rFonts w:ascii="Cambria" w:hAnsi="Cambria"/>
          <w:i/>
          <w:w w:val="90"/>
          <w:position w:val="1"/>
          <w:sz w:val="20"/>
        </w:rPr>
        <w:t>Schneider</w:t>
      </w:r>
      <w:r>
        <w:rPr>
          <w:rFonts w:ascii="Cambria" w:hAnsi="Cambria"/>
          <w:i/>
          <w:spacing w:val="30"/>
          <w:position w:val="1"/>
          <w:sz w:val="20"/>
        </w:rPr>
        <w:t> </w:t>
      </w:r>
      <w:r>
        <w:rPr>
          <w:rFonts w:ascii="Cambria" w:hAnsi="Cambria"/>
          <w:i/>
          <w:w w:val="90"/>
          <w:position w:val="1"/>
          <w:sz w:val="20"/>
        </w:rPr>
        <w:t>v.</w:t>
      </w:r>
      <w:r>
        <w:rPr>
          <w:rFonts w:ascii="Cambria" w:hAnsi="Cambria"/>
          <w:i/>
          <w:spacing w:val="58"/>
          <w:position w:val="1"/>
          <w:sz w:val="20"/>
        </w:rPr>
        <w:t> </w:t>
      </w:r>
      <w:r>
        <w:rPr>
          <w:w w:val="90"/>
          <w:position w:val="1"/>
          <w:sz w:val="20"/>
        </w:rPr>
        <w:t>£isoviicA</w:t>
      </w:r>
      <w:r>
        <w:rPr>
          <w:spacing w:val="32"/>
          <w:position w:val="1"/>
          <w:sz w:val="20"/>
        </w:rPr>
        <w:t> </w:t>
      </w:r>
      <w:r>
        <w:rPr>
          <w:w w:val="90"/>
          <w:position w:val="1"/>
          <w:sz w:val="20"/>
        </w:rPr>
        <w:t>[1960]</w:t>
      </w:r>
      <w:r>
        <w:rPr>
          <w:spacing w:val="22"/>
          <w:position w:val="1"/>
          <w:sz w:val="20"/>
        </w:rPr>
        <w:t> </w:t>
      </w:r>
      <w:r>
        <w:rPr>
          <w:w w:val="90"/>
          <w:position w:val="1"/>
          <w:sz w:val="20"/>
        </w:rPr>
        <w:t>2</w:t>
      </w:r>
      <w:r>
        <w:rPr>
          <w:spacing w:val="-6"/>
          <w:position w:val="1"/>
          <w:sz w:val="20"/>
        </w:rPr>
        <w:t> </w:t>
      </w:r>
      <w:r>
        <w:rPr>
          <w:w w:val="90"/>
          <w:position w:val="1"/>
          <w:sz w:val="20"/>
        </w:rPr>
        <w:t>Q.B.</w:t>
      </w:r>
      <w:r>
        <w:rPr>
          <w:spacing w:val="-1"/>
          <w:position w:val="1"/>
          <w:sz w:val="20"/>
        </w:rPr>
        <w:t> </w:t>
      </w:r>
      <w:r>
        <w:rPr>
          <w:w w:val="90"/>
          <w:position w:val="1"/>
          <w:sz w:val="20"/>
        </w:rPr>
        <w:t>4</w:t>
      </w:r>
      <w:r>
        <w:rPr>
          <w:w w:val="90"/>
          <w:sz w:val="20"/>
        </w:rPr>
        <w:t>3</w:t>
      </w:r>
      <w:r>
        <w:rPr>
          <w:w w:val="90"/>
          <w:position w:val="1"/>
          <w:sz w:val="20"/>
        </w:rPr>
        <w:t>0;</w:t>
      </w:r>
      <w:r>
        <w:rPr>
          <w:spacing w:val="-9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[1960]</w:t>
      </w:r>
      <w:r>
        <w:rPr>
          <w:spacing w:val="18"/>
          <w:position w:val="1"/>
          <w:sz w:val="20"/>
        </w:rPr>
        <w:t> </w:t>
      </w:r>
      <w:r>
        <w:rPr>
          <w:w w:val="90"/>
          <w:position w:val="1"/>
          <w:sz w:val="20"/>
        </w:rPr>
        <w:t>2</w:t>
      </w:r>
      <w:r>
        <w:rPr>
          <w:spacing w:val="-4"/>
          <w:position w:val="1"/>
          <w:sz w:val="20"/>
        </w:rPr>
        <w:t> </w:t>
      </w:r>
      <w:r>
        <w:rPr>
          <w:rFonts w:ascii="Cambria" w:hAnsi="Cambria"/>
          <w:b/>
          <w:w w:val="90"/>
          <w:position w:val="1"/>
          <w:sz w:val="20"/>
        </w:rPr>
        <w:t>W.L.R.</w:t>
      </w:r>
      <w:r>
        <w:rPr>
          <w:rFonts w:ascii="Cambria" w:hAnsi="Cambria"/>
          <w:b/>
          <w:spacing w:val="24"/>
          <w:position w:val="1"/>
          <w:sz w:val="20"/>
        </w:rPr>
        <w:t> </w:t>
      </w:r>
      <w:r>
        <w:rPr>
          <w:w w:val="90"/>
          <w:position w:val="1"/>
          <w:sz w:val="20"/>
        </w:rPr>
        <w:t>169;</w:t>
      </w:r>
      <w:r>
        <w:rPr>
          <w:spacing w:val="28"/>
          <w:position w:val="1"/>
          <w:sz w:val="20"/>
        </w:rPr>
        <w:t> </w:t>
      </w:r>
      <w:r>
        <w:rPr>
          <w:spacing w:val="-2"/>
          <w:w w:val="90"/>
          <w:position w:val="1"/>
          <w:sz w:val="20"/>
        </w:rPr>
        <w:t>[1960]</w:t>
      </w:r>
    </w:p>
    <w:p>
      <w:pPr>
        <w:spacing w:line="216" w:lineRule="exact" w:before="0"/>
        <w:ind w:left="0" w:right="3527" w:firstLine="0"/>
        <w:jc w:val="center"/>
        <w:rPr>
          <w:sz w:val="20"/>
        </w:rPr>
      </w:pPr>
      <w:r>
        <w:rPr>
          <w:sz w:val="20"/>
        </w:rPr>
        <w:t>1</w:t>
      </w:r>
      <w:r>
        <w:rPr>
          <w:spacing w:val="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E.R.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169.</w:t>
      </w:r>
    </w:p>
    <w:p>
      <w:pPr>
        <w:spacing w:line="234" w:lineRule="exact" w:before="209"/>
        <w:ind w:left="975" w:right="0" w:firstLine="0"/>
        <w:jc w:val="both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>Arran.</w:t>
      </w:r>
      <w:r>
        <w:rPr>
          <w:rFonts w:ascii="Times New Roman"/>
          <w:b/>
          <w:spacing w:val="48"/>
          <w:sz w:val="21"/>
        </w:rPr>
        <w:t> </w:t>
      </w:r>
      <w:r>
        <w:rPr>
          <w:rFonts w:ascii="Times New Roman"/>
          <w:sz w:val="21"/>
        </w:rPr>
        <w:t>from</w:t>
      </w:r>
      <w:r>
        <w:rPr>
          <w:rFonts w:ascii="Times New Roman"/>
          <w:spacing w:val="6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61"/>
          <w:sz w:val="21"/>
        </w:rPr>
        <w:t> </w:t>
      </w:r>
      <w:r>
        <w:rPr>
          <w:rFonts w:ascii="Times New Roman"/>
          <w:sz w:val="21"/>
        </w:rPr>
        <w:t>Court</w:t>
      </w:r>
      <w:r>
        <w:rPr>
          <w:rFonts w:ascii="Times New Roman"/>
          <w:spacing w:val="67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53"/>
          <w:w w:val="150"/>
          <w:sz w:val="21"/>
        </w:rPr>
        <w:t> </w:t>
      </w:r>
      <w:r>
        <w:rPr>
          <w:rFonts w:ascii="Times New Roman"/>
          <w:spacing w:val="-2"/>
          <w:sz w:val="21"/>
        </w:rPr>
        <w:t>Appeal.</w:t>
      </w:r>
    </w:p>
    <w:p>
      <w:pPr>
        <w:pStyle w:val="BodyText"/>
        <w:spacing w:line="168" w:lineRule="auto" w:before="27"/>
        <w:ind w:left="668" w:right="199" w:firstLine="297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appeal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plainti8,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Mrs.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Rosina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McLoughlin,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80"/>
        </w:rPr>
        <w:t> </w:t>
      </w:r>
      <w:r>
        <w:rPr>
          <w:rFonts w:ascii="Times New Roman"/>
          <w:position w:val="-7"/>
        </w:rPr>
        <w:t>E </w:t>
      </w:r>
      <w:r>
        <w:rPr>
          <w:rFonts w:ascii="Times New Roman"/>
        </w:rPr>
        <w:t>leave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Court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Appeal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(Stephenson,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humming-Bruce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Griifiths</w:t>
      </w:r>
    </w:p>
    <w:p>
      <w:pPr>
        <w:spacing w:line="211" w:lineRule="auto" w:before="6"/>
        <w:ind w:left="660" w:right="516" w:firstLine="14"/>
        <w:jc w:val="both"/>
        <w:rPr>
          <w:sz w:val="20"/>
        </w:rPr>
      </w:pPr>
      <w:r>
        <w:rPr>
          <w:rFonts w:ascii="Times New Roman" w:hAnsi="Times New Roman"/>
          <w:spacing w:val="-4"/>
          <w:sz w:val="23"/>
        </w:rPr>
        <w:t>L.JJ.)</w:t>
      </w:r>
      <w:r>
        <w:rPr>
          <w:rFonts w:ascii="Times New Roman" w:hAnsi="Times New Roman"/>
          <w:spacing w:val="-11"/>
          <w:sz w:val="23"/>
        </w:rPr>
        <w:t> </w:t>
      </w:r>
      <w:r>
        <w:rPr>
          <w:rFonts w:ascii="Times New Roman" w:hAnsi="Times New Roman"/>
          <w:spacing w:val="-4"/>
          <w:sz w:val="23"/>
        </w:rPr>
        <w:t>from</w:t>
      </w:r>
      <w:r>
        <w:rPr>
          <w:rFonts w:ascii="Times New Roman" w:hAnsi="Times New Roman"/>
          <w:spacing w:val="-10"/>
          <w:sz w:val="23"/>
        </w:rPr>
        <w:t> </w:t>
      </w:r>
      <w:r>
        <w:rPr>
          <w:rFonts w:ascii="Times New Roman" w:hAnsi="Times New Roman"/>
          <w:spacing w:val="-4"/>
          <w:sz w:val="23"/>
        </w:rPr>
        <w:t>their decision</w:t>
      </w:r>
      <w:r>
        <w:rPr>
          <w:rFonts w:ascii="Times New Roman" w:hAnsi="Times New Roman"/>
          <w:spacing w:val="-4"/>
          <w:sz w:val="23"/>
        </w:rPr>
        <w:t> on</w:t>
      </w:r>
      <w:r>
        <w:rPr>
          <w:rFonts w:ascii="Times New Roman" w:hAnsi="Times New Roman"/>
          <w:spacing w:val="-7"/>
          <w:sz w:val="23"/>
        </w:rPr>
        <w:t> </w:t>
      </w:r>
      <w:r>
        <w:rPr>
          <w:rFonts w:ascii="Times New Roman" w:hAnsi="Times New Roman"/>
          <w:spacing w:val="-4"/>
          <w:sz w:val="23"/>
        </w:rPr>
        <w:t>December</w:t>
      </w:r>
      <w:r>
        <w:rPr>
          <w:rFonts w:ascii="Times New Roman" w:hAnsi="Times New Roman"/>
          <w:sz w:val="23"/>
        </w:rPr>
        <w:t> </w:t>
      </w:r>
      <w:r>
        <w:rPr>
          <w:rFonts w:ascii="Times New Roman" w:hAnsi="Times New Roman"/>
          <w:spacing w:val="-4"/>
          <w:sz w:val="23"/>
        </w:rPr>
        <w:t>16,</w:t>
      </w:r>
      <w:r>
        <w:rPr>
          <w:rFonts w:ascii="Times New Roman" w:hAnsi="Times New Roman"/>
          <w:spacing w:val="-5"/>
          <w:sz w:val="23"/>
        </w:rPr>
        <w:t> </w:t>
      </w:r>
      <w:r>
        <w:rPr>
          <w:rFonts w:ascii="Times New Roman" w:hAnsi="Times New Roman"/>
          <w:spacing w:val="-4"/>
          <w:sz w:val="23"/>
        </w:rPr>
        <w:t>1980, dismissing,</w:t>
      </w:r>
      <w:r>
        <w:rPr>
          <w:rFonts w:ascii="Times New Roman" w:hAnsi="Times New Roman"/>
          <w:spacing w:val="-4"/>
          <w:sz w:val="23"/>
        </w:rPr>
        <w:t> on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pacing w:val="-4"/>
          <w:sz w:val="23"/>
        </w:rPr>
        <w:t>diferent </w:t>
      </w:r>
      <w:r>
        <w:rPr>
          <w:rFonts w:ascii="Times New Roman" w:hAnsi="Times New Roman"/>
          <w:sz w:val="23"/>
        </w:rPr>
        <w:t>grounds,</w:t>
      </w:r>
      <w:r>
        <w:rPr>
          <w:rFonts w:ascii="Times New Roman" w:hAnsi="Times New Roman"/>
          <w:spacing w:val="-13"/>
          <w:sz w:val="23"/>
        </w:rPr>
        <w:t> </w:t>
      </w:r>
      <w:r>
        <w:rPr>
          <w:rFonts w:ascii="Times New Roman" w:hAnsi="Times New Roman"/>
          <w:sz w:val="23"/>
        </w:rPr>
        <w:t>the</w:t>
      </w:r>
      <w:r>
        <w:rPr>
          <w:rFonts w:ascii="Times New Roman" w:hAnsi="Times New Roman"/>
          <w:spacing w:val="-15"/>
          <w:sz w:val="23"/>
        </w:rPr>
        <w:t> </w:t>
      </w:r>
      <w:r>
        <w:rPr>
          <w:rFonts w:ascii="Times New Roman" w:hAnsi="Times New Roman"/>
          <w:sz w:val="23"/>
        </w:rPr>
        <w:t>plainti8’s</w:t>
      </w:r>
      <w:r>
        <w:rPr>
          <w:rFonts w:ascii="Times New Roman" w:hAnsi="Times New Roman"/>
          <w:spacing w:val="-11"/>
          <w:sz w:val="23"/>
        </w:rPr>
        <w:t> </w:t>
      </w:r>
      <w:r>
        <w:rPr>
          <w:rFonts w:ascii="Times New Roman" w:hAnsi="Times New Roman"/>
          <w:sz w:val="23"/>
        </w:rPr>
        <w:t>appeal</w:t>
      </w:r>
      <w:r>
        <w:rPr>
          <w:rFonts w:ascii="Times New Roman" w:hAnsi="Times New Roman"/>
          <w:spacing w:val="-12"/>
          <w:sz w:val="23"/>
        </w:rPr>
        <w:t> </w:t>
      </w:r>
      <w:r>
        <w:rPr>
          <w:rFonts w:ascii="Times New Roman" w:hAnsi="Times New Roman"/>
          <w:sz w:val="23"/>
        </w:rPr>
        <w:t>from</w:t>
      </w:r>
      <w:r>
        <w:rPr>
          <w:rFonts w:ascii="Times New Roman" w:hAnsi="Times New Roman"/>
          <w:spacing w:val="-14"/>
          <w:sz w:val="23"/>
        </w:rPr>
        <w:t> </w:t>
      </w:r>
      <w:r>
        <w:rPr>
          <w:rFonts w:ascii="Times New Roman" w:hAnsi="Times New Roman"/>
          <w:sz w:val="23"/>
        </w:rPr>
        <w:t>a</w:t>
      </w:r>
      <w:r>
        <w:rPr>
          <w:rFonts w:ascii="Times New Roman" w:hAnsi="Times New Roman"/>
          <w:spacing w:val="-6"/>
          <w:sz w:val="23"/>
        </w:rPr>
        <w:t> </w:t>
      </w:r>
      <w:r>
        <w:rPr>
          <w:rFonts w:ascii="Times New Roman" w:hAnsi="Times New Roman"/>
          <w:sz w:val="23"/>
        </w:rPr>
        <w:t>judgment</w:t>
      </w:r>
      <w:r>
        <w:rPr>
          <w:rFonts w:ascii="Times New Roman" w:hAnsi="Times New Roman"/>
          <w:spacing w:val="-6"/>
          <w:sz w:val="23"/>
        </w:rPr>
        <w:t> </w:t>
      </w:r>
      <w:r>
        <w:rPr>
          <w:rFonts w:ascii="Times New Roman" w:hAnsi="Times New Roman"/>
          <w:sz w:val="23"/>
        </w:rPr>
        <w:t>of</w:t>
      </w:r>
      <w:r>
        <w:rPr>
          <w:rFonts w:ascii="Times New Roman" w:hAnsi="Times New Roman"/>
          <w:spacing w:val="-5"/>
          <w:sz w:val="23"/>
        </w:rPr>
        <w:t> </w:t>
      </w:r>
      <w:r>
        <w:rPr>
          <w:rFonts w:ascii="Times New Roman" w:hAnsi="Times New Roman"/>
          <w:sz w:val="23"/>
        </w:rPr>
        <w:t>Boreham</w:t>
      </w:r>
      <w:r>
        <w:rPr>
          <w:rFonts w:ascii="Times New Roman" w:hAnsi="Times New Roman"/>
          <w:spacing w:val="-5"/>
          <w:sz w:val="23"/>
        </w:rPr>
        <w:t> </w:t>
      </w:r>
      <w:r>
        <w:rPr>
          <w:rFonts w:ascii="Times New Roman" w:hAnsi="Times New Roman"/>
          <w:sz w:val="23"/>
        </w:rPr>
        <w:t>J.</w:t>
      </w:r>
      <w:r>
        <w:rPr>
          <w:rFonts w:ascii="Times New Roman" w:hAnsi="Times New Roman"/>
          <w:spacing w:val="-15"/>
          <w:sz w:val="23"/>
        </w:rPr>
        <w:t> </w:t>
      </w:r>
      <w:r>
        <w:rPr>
          <w:rFonts w:ascii="Times New Roman" w:hAnsi="Times New Roman"/>
          <w:sz w:val="23"/>
        </w:rPr>
        <w:t>given</w:t>
      </w:r>
      <w:r>
        <w:rPr>
          <w:rFonts w:ascii="Times New Roman" w:hAnsi="Times New Roman"/>
          <w:spacing w:val="-10"/>
          <w:sz w:val="23"/>
        </w:rPr>
        <w:t> </w:t>
      </w:r>
      <w:r>
        <w:rPr>
          <w:rFonts w:ascii="Times New Roman" w:hAnsi="Times New Roman"/>
          <w:sz w:val="23"/>
        </w:rPr>
        <w:t>on </w:t>
      </w:r>
      <w:r>
        <w:rPr>
          <w:rFonts w:ascii="Times New Roman" w:hAnsi="Times New Roman"/>
          <w:sz w:val="22"/>
        </w:rPr>
        <w:t>December 11, 1978.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By his judgment, Boreham J. dismissed the plain-</w:t>
      </w:r>
      <w:r>
        <w:rPr>
          <w:rFonts w:ascii="Times New Roman" w:hAnsi="Times New Roman"/>
          <w:sz w:val="21"/>
        </w:rPr>
        <w:t>tiff's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claim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against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38"/>
          <w:sz w:val="21"/>
        </w:rPr>
        <w:t> </w:t>
      </w:r>
      <w:r>
        <w:rPr>
          <w:rFonts w:ascii="Times New Roman" w:hAnsi="Times New Roman"/>
          <w:sz w:val="21"/>
        </w:rPr>
        <w:t>defendants,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Thomas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Alan</w:t>
      </w:r>
      <w:r>
        <w:rPr>
          <w:rFonts w:ascii="Times New Roman" w:hAnsi="Times New Roman"/>
          <w:spacing w:val="39"/>
          <w:sz w:val="21"/>
        </w:rPr>
        <w:t> </w:t>
      </w:r>
      <w:r>
        <w:rPr>
          <w:rFonts w:ascii="Times New Roman" w:hAnsi="Times New Roman"/>
          <w:sz w:val="21"/>
        </w:rPr>
        <w:t>O'Brian.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A.</w:t>
      </w:r>
      <w:r>
        <w:rPr>
          <w:rFonts w:ascii="Times New Roman" w:hAnsi="Times New Roman"/>
          <w:spacing w:val="35"/>
          <w:sz w:val="21"/>
        </w:rPr>
        <w:t> </w:t>
      </w:r>
      <w:r>
        <w:rPr>
          <w:rFonts w:ascii="Times New Roman" w:hAnsi="Times New Roman"/>
          <w:sz w:val="21"/>
        </w:rPr>
        <w:t>E.</w:t>
      </w:r>
      <w:r>
        <w:rPr>
          <w:rFonts w:ascii="Times New Roman" w:hAnsi="Times New Roman"/>
          <w:spacing w:val="28"/>
          <w:sz w:val="21"/>
        </w:rPr>
        <w:t> </w:t>
      </w:r>
      <w:r>
        <w:rPr>
          <w:rFonts w:ascii="Times New Roman" w:hAnsi="Times New Roman"/>
          <w:sz w:val="21"/>
        </w:rPr>
        <w:t>Docker </w:t>
      </w:r>
      <w:r>
        <w:rPr>
          <w:w w:val="90"/>
          <w:sz w:val="20"/>
        </w:rPr>
        <w:t>&amp;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Sons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Ltd.,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Raymond</w:t>
      </w:r>
      <w:r>
        <w:rPr>
          <w:sz w:val="20"/>
        </w:rPr>
        <w:t> </w:t>
      </w:r>
      <w:r>
        <w:rPr>
          <w:w w:val="90"/>
          <w:sz w:val="20"/>
        </w:rPr>
        <w:t>Sygrove</w:t>
      </w:r>
      <w:r>
        <w:rPr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Ernest</w:t>
      </w:r>
      <w:r>
        <w:rPr>
          <w:sz w:val="20"/>
        </w:rPr>
        <w:t> </w:t>
      </w:r>
      <w:r>
        <w:rPr>
          <w:w w:val="90"/>
          <w:sz w:val="20"/>
        </w:rPr>
        <w:t>Doe &amp;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Sons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Ltd.,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damages</w:t>
      </w:r>
    </w:p>
    <w:p>
      <w:pPr>
        <w:spacing w:line="220" w:lineRule="exact" w:before="0"/>
        <w:ind w:left="658" w:right="0" w:firstLine="0"/>
        <w:jc w:val="left"/>
        <w:rPr>
          <w:rFonts w:ascii="Times New Roman"/>
          <w:position w:val="4"/>
          <w:sz w:val="21"/>
        </w:rPr>
      </w:pPr>
      <w:r>
        <w:rPr>
          <w:w w:val="90"/>
          <w:sz w:val="20"/>
        </w:rPr>
        <w:t>for</w:t>
      </w:r>
      <w:r>
        <w:rPr>
          <w:spacing w:val="2"/>
          <w:sz w:val="20"/>
        </w:rPr>
        <w:t> </w:t>
      </w:r>
      <w:r>
        <w:rPr>
          <w:w w:val="90"/>
          <w:sz w:val="20"/>
        </w:rPr>
        <w:t>personal</w:t>
      </w:r>
      <w:r>
        <w:rPr>
          <w:spacing w:val="12"/>
          <w:sz w:val="20"/>
        </w:rPr>
        <w:t> </w:t>
      </w:r>
      <w:r>
        <w:rPr>
          <w:w w:val="90"/>
          <w:sz w:val="20"/>
        </w:rPr>
        <w:t>injuries,</w:t>
      </w:r>
      <w:r>
        <w:rPr>
          <w:spacing w:val="12"/>
          <w:sz w:val="20"/>
        </w:rPr>
        <w:t> </w:t>
      </w:r>
      <w:r>
        <w:rPr>
          <w:w w:val="90"/>
          <w:sz w:val="20"/>
        </w:rPr>
        <w:t>su8ering,</w:t>
      </w:r>
      <w:r>
        <w:rPr>
          <w:spacing w:val="11"/>
          <w:sz w:val="20"/>
        </w:rPr>
        <w:t> </w:t>
      </w:r>
      <w:r>
        <w:rPr>
          <w:w w:val="90"/>
          <w:sz w:val="20"/>
        </w:rPr>
        <w:t>shock</w:t>
      </w:r>
      <w:r>
        <w:rPr>
          <w:spacing w:val="16"/>
          <w:sz w:val="20"/>
        </w:rPr>
        <w:t> </w:t>
      </w:r>
      <w:r>
        <w:rPr>
          <w:w w:val="90"/>
          <w:sz w:val="20"/>
        </w:rPr>
        <w:t>and</w:t>
      </w:r>
      <w:r>
        <w:rPr>
          <w:spacing w:val="9"/>
          <w:sz w:val="20"/>
        </w:rPr>
        <w:t> </w:t>
      </w:r>
      <w:r>
        <w:rPr>
          <w:w w:val="90"/>
          <w:sz w:val="20"/>
        </w:rPr>
        <w:t>consequent</w:t>
      </w:r>
      <w:r>
        <w:rPr>
          <w:spacing w:val="23"/>
          <w:sz w:val="20"/>
        </w:rPr>
        <w:t> </w:t>
      </w:r>
      <w:r>
        <w:rPr>
          <w:w w:val="90"/>
          <w:sz w:val="20"/>
        </w:rPr>
        <w:t>loss</w:t>
      </w:r>
      <w:r>
        <w:rPr>
          <w:spacing w:val="8"/>
          <w:sz w:val="20"/>
        </w:rPr>
        <w:t> </w:t>
      </w:r>
      <w:r>
        <w:rPr>
          <w:w w:val="90"/>
          <w:sz w:val="20"/>
        </w:rPr>
        <w:t>and</w:t>
      </w:r>
      <w:r>
        <w:rPr>
          <w:spacing w:val="7"/>
          <w:sz w:val="20"/>
        </w:rPr>
        <w:t> </w:t>
      </w:r>
      <w:r>
        <w:rPr>
          <w:w w:val="90"/>
          <w:sz w:val="20"/>
        </w:rPr>
        <w:t>damage</w:t>
      </w:r>
      <w:r>
        <w:rPr>
          <w:spacing w:val="75"/>
          <w:sz w:val="20"/>
        </w:rPr>
        <w:t> </w:t>
      </w:r>
      <w:r>
        <w:rPr>
          <w:rFonts w:ascii="Times New Roman"/>
          <w:spacing w:val="-10"/>
          <w:w w:val="90"/>
          <w:position w:val="4"/>
          <w:sz w:val="21"/>
        </w:rPr>
        <w:t>F</w:t>
      </w:r>
    </w:p>
    <w:p>
      <w:pPr>
        <w:pStyle w:val="BodyText"/>
        <w:spacing w:line="220" w:lineRule="auto" w:before="4"/>
        <w:ind w:left="657" w:firstLine="9"/>
        <w:jc w:val="left"/>
      </w:pPr>
      <w:r>
        <w:rPr>
          <w:w w:val="90"/>
        </w:rPr>
        <w:t>arising</w:t>
      </w:r>
      <w:r>
        <w:rPr>
          <w:spacing w:val="10"/>
        </w:rPr>
        <w:t> </w:t>
      </w:r>
      <w:r>
        <w:rPr>
          <w:w w:val="90"/>
        </w:rPr>
        <w:t>out</w:t>
      </w:r>
      <w:r>
        <w:rPr>
          <w:spacing w:val="3"/>
        </w:rPr>
        <w:t> </w:t>
      </w:r>
      <w:r>
        <w:rPr>
          <w:w w:val="90"/>
        </w:rPr>
        <w:t>of</w:t>
      </w:r>
      <w:r>
        <w:rPr>
          <w:spacing w:val="16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motor</w:t>
      </w:r>
      <w:r>
        <w:rPr>
          <w:spacing w:val="9"/>
        </w:rPr>
        <w:t> </w:t>
      </w:r>
      <w:r>
        <w:rPr>
          <w:w w:val="90"/>
        </w:rPr>
        <w:t>accident</w:t>
      </w:r>
      <w:r>
        <w:rPr>
          <w:spacing w:val="20"/>
        </w:rPr>
        <w:t> </w:t>
      </w:r>
      <w:r>
        <w:rPr>
          <w:w w:val="90"/>
        </w:rPr>
        <w:t>on</w:t>
      </w:r>
      <w:r>
        <w:rPr>
          <w:spacing w:val="11"/>
        </w:rPr>
        <w:t> </w:t>
      </w:r>
      <w:r>
        <w:rPr>
          <w:w w:val="90"/>
        </w:rPr>
        <w:t>October</w:t>
      </w:r>
      <w:r>
        <w:rPr>
          <w:spacing w:val="15"/>
        </w:rPr>
        <w:t> </w:t>
      </w:r>
      <w:r>
        <w:rPr>
          <w:w w:val="90"/>
        </w:rPr>
        <w:t>19,</w:t>
      </w:r>
      <w:r>
        <w:rPr>
          <w:spacing w:val="7"/>
        </w:rPr>
        <w:t> </w:t>
      </w:r>
      <w:r>
        <w:rPr>
          <w:w w:val="90"/>
        </w:rPr>
        <w:t>1973,</w:t>
      </w:r>
      <w:r>
        <w:rPr>
          <w:spacing w:val="15"/>
        </w:rPr>
        <w:t> </w:t>
      </w:r>
      <w:r>
        <w:rPr>
          <w:w w:val="90"/>
        </w:rPr>
        <w:t>caused</w:t>
      </w:r>
      <w:r>
        <w:rPr>
          <w:spacing w:val="10"/>
        </w:rPr>
        <w:t> </w:t>
      </w:r>
      <w:r>
        <w:rPr>
          <w:w w:val="90"/>
        </w:rPr>
        <w:t>by</w:t>
      </w:r>
      <w:r>
        <w:rPr>
          <w:spacing w:val="7"/>
        </w:rPr>
        <w:t> </w:t>
      </w:r>
      <w:r>
        <w:rPr>
          <w:w w:val="90"/>
        </w:rPr>
        <w:t>the negligent</w:t>
      </w:r>
      <w:r>
        <w:rPr>
          <w:spacing w:val="5"/>
        </w:rPr>
        <w:t> </w:t>
      </w:r>
      <w:r>
        <w:rPr>
          <w:w w:val="90"/>
        </w:rPr>
        <w:t>driving</w:t>
      </w:r>
      <w:r>
        <w:rPr>
          <w:spacing w:val="5"/>
        </w:rPr>
        <w:t> </w:t>
      </w:r>
      <w:r>
        <w:rPr>
          <w:w w:val="90"/>
        </w:rPr>
        <w:t>of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first</w:t>
      </w:r>
      <w:r>
        <w:rPr/>
        <w:t> </w:t>
      </w:r>
      <w:r>
        <w:rPr>
          <w:w w:val="90"/>
        </w:rPr>
        <w:t>and third</w:t>
      </w:r>
      <w:r>
        <w:rPr>
          <w:spacing w:val="-5"/>
        </w:rPr>
        <w:t> </w:t>
      </w:r>
      <w:r>
        <w:rPr>
          <w:w w:val="90"/>
        </w:rPr>
        <w:t>defendants.</w:t>
      </w:r>
    </w:p>
    <w:p>
      <w:pPr>
        <w:pStyle w:val="BodyText"/>
        <w:spacing w:line="219" w:lineRule="exact"/>
        <w:ind w:left="969"/>
        <w:jc w:val="left"/>
      </w:pP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facts</w:t>
      </w:r>
      <w:r>
        <w:rPr>
          <w:spacing w:val="2"/>
        </w:rPr>
        <w:t> </w:t>
      </w:r>
      <w:r>
        <w:rPr>
          <w:w w:val="90"/>
        </w:rPr>
        <w:t>are</w:t>
      </w:r>
      <w:r>
        <w:rPr>
          <w:spacing w:val="2"/>
        </w:rPr>
        <w:t> </w:t>
      </w:r>
      <w:r>
        <w:rPr>
          <w:w w:val="90"/>
        </w:rPr>
        <w:t>set</w:t>
      </w:r>
      <w:r>
        <w:rPr>
          <w:spacing w:val="5"/>
        </w:rPr>
        <w:t> </w:t>
      </w:r>
      <w:r>
        <w:rPr>
          <w:w w:val="90"/>
        </w:rPr>
        <w:t>out</w:t>
      </w:r>
      <w:r>
        <w:rPr>
          <w:spacing w:val="14"/>
        </w:rPr>
        <w:t> </w:t>
      </w:r>
      <w:r>
        <w:rPr>
          <w:w w:val="90"/>
        </w:rPr>
        <w:t>in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opinion</w:t>
      </w:r>
      <w:r>
        <w:rPr>
          <w:spacing w:val="13"/>
        </w:rPr>
        <w:t> </w:t>
      </w:r>
      <w:r>
        <w:rPr>
          <w:w w:val="90"/>
        </w:rPr>
        <w:t>of</w:t>
      </w:r>
      <w:r>
        <w:rPr>
          <w:spacing w:val="13"/>
        </w:rPr>
        <w:t> </w:t>
      </w:r>
      <w:r>
        <w:rPr>
          <w:w w:val="90"/>
        </w:rPr>
        <w:t>Lord</w:t>
      </w:r>
      <w:r>
        <w:rPr>
          <w:spacing w:val="8"/>
        </w:rPr>
        <w:t> </w:t>
      </w:r>
      <w:r>
        <w:rPr>
          <w:spacing w:val="-2"/>
          <w:w w:val="90"/>
        </w:rPr>
        <w:t>Wilberforce.</w:t>
      </w:r>
    </w:p>
    <w:p>
      <w:pPr>
        <w:spacing w:line="223" w:lineRule="auto" w:before="225"/>
        <w:ind w:left="667" w:right="200" w:firstLine="307"/>
        <w:jc w:val="both"/>
        <w:rPr>
          <w:rFonts w:ascii="Courier New"/>
          <w:position w:val="-5"/>
          <w:sz w:val="27"/>
        </w:rPr>
      </w:pPr>
      <w:r>
        <w:rPr>
          <w:rFonts w:ascii="Times New Roman"/>
          <w:b/>
          <w:i/>
          <w:sz w:val="21"/>
        </w:rPr>
        <w:t>Michael</w:t>
      </w:r>
      <w:r>
        <w:rPr>
          <w:rFonts w:ascii="Times New Roman"/>
          <w:b/>
          <w:i/>
          <w:spacing w:val="40"/>
          <w:sz w:val="21"/>
        </w:rPr>
        <w:t> </w:t>
      </w:r>
      <w:r>
        <w:rPr>
          <w:rFonts w:ascii="Times New Roman"/>
          <w:i/>
          <w:sz w:val="21"/>
        </w:rPr>
        <w:t>Ogden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sz w:val="21"/>
        </w:rPr>
        <w:t>9_.C.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i/>
          <w:sz w:val="21"/>
        </w:rPr>
        <w:t>Jonathan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i/>
          <w:sz w:val="21"/>
        </w:rPr>
        <w:t>Haworth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plainti8.</w:t>
      </w:r>
      <w:r>
        <w:rPr>
          <w:rFonts w:ascii="Times New Roman"/>
          <w:spacing w:val="80"/>
          <w:w w:val="150"/>
          <w:sz w:val="21"/>
        </w:rPr>
        <w:t> </w:t>
      </w:r>
      <w:r>
        <w:rPr>
          <w:rFonts w:ascii="Times New Roman"/>
          <w:sz w:val="21"/>
        </w:rPr>
        <w:t>The agreed</w:t>
      </w:r>
      <w:r>
        <w:rPr>
          <w:rFonts w:ascii="Times New Roman"/>
          <w:spacing w:val="60"/>
          <w:w w:val="150"/>
          <w:sz w:val="21"/>
        </w:rPr>
        <w:t> </w:t>
      </w:r>
      <w:r>
        <w:rPr>
          <w:rFonts w:ascii="Times New Roman"/>
          <w:sz w:val="21"/>
        </w:rPr>
        <w:t>test</w:t>
      </w:r>
      <w:r>
        <w:rPr>
          <w:rFonts w:ascii="Times New Roman"/>
          <w:spacing w:val="68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68"/>
          <w:sz w:val="21"/>
        </w:rPr>
        <w:t> </w:t>
      </w:r>
      <w:r>
        <w:rPr>
          <w:rFonts w:ascii="Times New Roman"/>
          <w:sz w:val="21"/>
        </w:rPr>
        <w:t>liability</w:t>
      </w:r>
      <w:r>
        <w:rPr>
          <w:rFonts w:ascii="Times New Roman"/>
          <w:spacing w:val="61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61"/>
          <w:sz w:val="21"/>
        </w:rPr>
        <w:t> </w:t>
      </w:r>
      <w:r>
        <w:rPr>
          <w:rFonts w:ascii="Times New Roman"/>
          <w:sz w:val="21"/>
        </w:rPr>
        <w:t>shock</w:t>
      </w:r>
      <w:r>
        <w:rPr>
          <w:rFonts w:ascii="Times New Roman"/>
          <w:spacing w:val="61"/>
          <w:w w:val="150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58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62"/>
          <w:sz w:val="21"/>
        </w:rPr>
        <w:t> </w:t>
      </w:r>
      <w:r>
        <w:rPr>
          <w:rFonts w:ascii="Times New Roman"/>
          <w:sz w:val="21"/>
        </w:rPr>
        <w:t>foreseeability</w:t>
      </w:r>
      <w:r>
        <w:rPr>
          <w:rFonts w:ascii="Times New Roman"/>
          <w:spacing w:val="54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71"/>
          <w:w w:val="150"/>
          <w:sz w:val="21"/>
        </w:rPr>
        <w:t> </w:t>
      </w:r>
      <w:r>
        <w:rPr>
          <w:rFonts w:ascii="Times New Roman"/>
          <w:sz w:val="21"/>
        </w:rPr>
        <w:t>shock:</w:t>
      </w:r>
      <w:r>
        <w:rPr>
          <w:rFonts w:ascii="Times New Roman"/>
          <w:spacing w:val="29"/>
          <w:sz w:val="21"/>
        </w:rPr>
        <w:t>  </w:t>
      </w:r>
      <w:r>
        <w:rPr>
          <w:rFonts w:ascii="Times New Roman"/>
          <w:sz w:val="21"/>
        </w:rPr>
        <w:t>see</w:t>
      </w:r>
      <w:r>
        <w:rPr>
          <w:rFonts w:ascii="Times New Roman"/>
          <w:spacing w:val="27"/>
          <w:sz w:val="21"/>
        </w:rPr>
        <w:t>  </w:t>
      </w:r>
      <w:r>
        <w:rPr>
          <w:rFonts w:ascii="Courier New"/>
          <w:spacing w:val="-10"/>
          <w:position w:val="-5"/>
          <w:sz w:val="27"/>
        </w:rPr>
        <w:t>G</w:t>
      </w:r>
    </w:p>
    <w:p>
      <w:pPr>
        <w:spacing w:line="126" w:lineRule="exact" w:before="0"/>
        <w:ind w:left="668" w:right="0" w:firstLine="0"/>
        <w:jc w:val="both"/>
        <w:rPr>
          <w:rFonts w:ascii="Times New Roman"/>
          <w:i/>
          <w:sz w:val="21"/>
        </w:rPr>
      </w:pPr>
      <w:r>
        <w:rPr>
          <w:rFonts w:ascii="Times New Roman"/>
          <w:b/>
          <w:i/>
          <w:sz w:val="21"/>
        </w:rPr>
        <w:t>Overseas</w:t>
      </w:r>
      <w:r>
        <w:rPr>
          <w:rFonts w:ascii="Times New Roman"/>
          <w:b/>
          <w:i/>
          <w:spacing w:val="17"/>
          <w:sz w:val="21"/>
        </w:rPr>
        <w:t> </w:t>
      </w:r>
      <w:r>
        <w:rPr>
          <w:rFonts w:ascii="Times New Roman"/>
          <w:i/>
          <w:sz w:val="21"/>
        </w:rPr>
        <w:t>Tankship</w:t>
      </w:r>
      <w:r>
        <w:rPr>
          <w:rFonts w:ascii="Times New Roman"/>
          <w:i/>
          <w:spacing w:val="19"/>
          <w:sz w:val="21"/>
        </w:rPr>
        <w:t> </w:t>
      </w:r>
      <w:r>
        <w:rPr>
          <w:rFonts w:ascii="Times New Roman"/>
          <w:i/>
          <w:sz w:val="21"/>
        </w:rPr>
        <w:t>(U.K.)</w:t>
      </w:r>
      <w:r>
        <w:rPr>
          <w:rFonts w:ascii="Times New Roman"/>
          <w:i/>
          <w:spacing w:val="26"/>
          <w:sz w:val="21"/>
        </w:rPr>
        <w:t> </w:t>
      </w:r>
      <w:r>
        <w:rPr>
          <w:rFonts w:ascii="Times New Roman"/>
          <w:i/>
          <w:sz w:val="21"/>
        </w:rPr>
        <w:t>Ltd.</w:t>
      </w:r>
      <w:r>
        <w:rPr>
          <w:rFonts w:ascii="Times New Roman"/>
          <w:i/>
          <w:spacing w:val="29"/>
          <w:sz w:val="21"/>
        </w:rPr>
        <w:t> </w:t>
      </w:r>
      <w:r>
        <w:rPr>
          <w:rFonts w:ascii="Times New Roman"/>
          <w:sz w:val="21"/>
        </w:rPr>
        <w:t>v.</w:t>
      </w:r>
      <w:r>
        <w:rPr>
          <w:rFonts w:ascii="Times New Roman"/>
          <w:spacing w:val="45"/>
          <w:sz w:val="21"/>
        </w:rPr>
        <w:t> </w:t>
      </w:r>
      <w:r>
        <w:rPr>
          <w:rFonts w:ascii="Times New Roman"/>
          <w:i/>
          <w:sz w:val="21"/>
        </w:rPr>
        <w:t>Morts</w:t>
      </w:r>
      <w:r>
        <w:rPr>
          <w:rFonts w:ascii="Times New Roman"/>
          <w:i/>
          <w:spacing w:val="34"/>
          <w:sz w:val="21"/>
        </w:rPr>
        <w:t> </w:t>
      </w:r>
      <w:r>
        <w:rPr>
          <w:rFonts w:ascii="Times New Roman"/>
          <w:i/>
          <w:sz w:val="21"/>
        </w:rPr>
        <w:t>Dock</w:t>
      </w:r>
      <w:r>
        <w:rPr>
          <w:rFonts w:ascii="Times New Roman"/>
          <w:i/>
          <w:spacing w:val="48"/>
          <w:sz w:val="21"/>
        </w:rPr>
        <w:t> </w:t>
      </w:r>
      <w:r>
        <w:rPr>
          <w:rFonts w:ascii="Times New Roman"/>
          <w:b/>
          <w:i/>
          <w:sz w:val="21"/>
        </w:rPr>
        <w:t>and</w:t>
      </w:r>
      <w:r>
        <w:rPr>
          <w:rFonts w:ascii="Times New Roman"/>
          <w:b/>
          <w:i/>
          <w:spacing w:val="47"/>
          <w:sz w:val="21"/>
        </w:rPr>
        <w:t> </w:t>
      </w:r>
      <w:r>
        <w:rPr>
          <w:rFonts w:ascii="Times New Roman"/>
          <w:i/>
          <w:sz w:val="21"/>
        </w:rPr>
        <w:t>Engineering</w:t>
      </w:r>
      <w:r>
        <w:rPr>
          <w:rFonts w:ascii="Times New Roman"/>
          <w:i/>
          <w:spacing w:val="38"/>
          <w:sz w:val="21"/>
        </w:rPr>
        <w:t> </w:t>
      </w:r>
      <w:r>
        <w:rPr>
          <w:rFonts w:ascii="Times New Roman"/>
          <w:i/>
          <w:sz w:val="21"/>
        </w:rPr>
        <w:t>Co.</w:t>
      </w:r>
      <w:r>
        <w:rPr>
          <w:rFonts w:ascii="Times New Roman"/>
          <w:i/>
          <w:spacing w:val="35"/>
          <w:sz w:val="21"/>
        </w:rPr>
        <w:t> </w:t>
      </w:r>
      <w:r>
        <w:rPr>
          <w:rFonts w:ascii="Times New Roman"/>
          <w:i/>
          <w:spacing w:val="-4"/>
          <w:sz w:val="21"/>
        </w:rPr>
        <w:t>Ltd.</w:t>
      </w:r>
    </w:p>
    <w:p>
      <w:pPr>
        <w:pStyle w:val="BodyText"/>
        <w:spacing w:line="220" w:lineRule="auto" w:before="8"/>
        <w:ind w:left="652" w:right="537" w:firstLine="17"/>
        <w:rPr>
          <w:rFonts w:ascii="Times New Roman" w:hAnsi="Times New Roman"/>
        </w:rPr>
      </w:pPr>
      <w:r>
        <w:rPr>
          <w:rFonts w:ascii="Times New Roman" w:hAnsi="Times New Roman"/>
          <w:i/>
        </w:rPr>
        <w:t>(The</w:t>
      </w:r>
      <w:r>
        <w:rPr>
          <w:rFonts w:ascii="Times New Roman" w:hAnsi="Times New Roman"/>
          <w:i/>
          <w:spacing w:val="-14"/>
        </w:rPr>
        <w:t> </w:t>
      </w:r>
      <w:r>
        <w:rPr>
          <w:rFonts w:ascii="Times New Roman" w:hAnsi="Times New Roman"/>
          <w:i/>
        </w:rPr>
        <w:t>Wagon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</w:rPr>
        <w:t>Mound) </w:t>
      </w:r>
      <w:r>
        <w:rPr>
          <w:rFonts w:ascii="Times New Roman" w:hAnsi="Times New Roman"/>
        </w:rPr>
        <w:t>[1961)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A.C.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388,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426.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Could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 reasonable hypothetical observer, or would a reasonable judge, have foreseen the possibility of shock7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If the foreseeability issue is decided in favour of the plainti8’s favour, then she establishes a prima facie duty of care and will fail on considerations 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public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only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if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those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</w:rPr>
        <w:t>considerations are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com-</w:t>
      </w:r>
    </w:p>
    <w:p>
      <w:pPr>
        <w:pStyle w:val="BodyText"/>
        <w:tabs>
          <w:tab w:pos="2152" w:val="left" w:leader="none"/>
        </w:tabs>
        <w:spacing w:line="221" w:lineRule="exact"/>
        <w:ind w:left="661"/>
        <w:jc w:val="left"/>
        <w:rPr>
          <w:rFonts w:ascii="Times New Roman"/>
          <w:position w:val="5"/>
        </w:rPr>
      </w:pPr>
      <w:r>
        <w:rPr>
          <w:rFonts w:ascii="Times New Roman"/>
        </w:rPr>
        <w:t>pelling</w:t>
      </w:r>
      <w:r>
        <w:rPr>
          <w:rFonts w:ascii="Times New Roman"/>
          <w:spacing w:val="42"/>
        </w:rPr>
        <w:t> </w:t>
      </w:r>
      <w:r>
        <w:rPr>
          <w:rFonts w:ascii="Times New Roman"/>
          <w:spacing w:val="-2"/>
        </w:rPr>
        <w:t>nature.</w:t>
      </w:r>
      <w:r>
        <w:rPr>
          <w:rFonts w:ascii="Times New Roman"/>
        </w:rPr>
        <w:tab/>
        <w:t>It</w:t>
      </w:r>
      <w:r>
        <w:rPr>
          <w:rFonts w:ascii="Times New Roman"/>
          <w:spacing w:val="72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unnecessary</w:t>
      </w:r>
      <w:r>
        <w:rPr>
          <w:rFonts w:ascii="Times New Roman"/>
          <w:spacing w:val="56"/>
          <w:w w:val="15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consider</w:t>
      </w:r>
      <w:r>
        <w:rPr>
          <w:rFonts w:ascii="Times New Roman"/>
          <w:spacing w:val="65"/>
        </w:rPr>
        <w:t> </w:t>
      </w:r>
      <w:r>
        <w:rPr>
          <w:rFonts w:ascii="Times New Roman"/>
        </w:rPr>
        <w:t>whether</w:t>
      </w:r>
      <w:r>
        <w:rPr>
          <w:rFonts w:ascii="Times New Roman"/>
          <w:spacing w:val="6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56"/>
        </w:rPr>
        <w:t> </w:t>
      </w:r>
      <w:r>
        <w:rPr>
          <w:rFonts w:ascii="Times New Roman"/>
        </w:rPr>
        <w:t>majority</w:t>
      </w:r>
      <w:r>
        <w:rPr>
          <w:rFonts w:ascii="Times New Roman"/>
          <w:spacing w:val="6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6"/>
        </w:rPr>
        <w:t>  </w:t>
      </w:r>
      <w:r>
        <w:rPr>
          <w:rFonts w:ascii="Times New Roman"/>
          <w:spacing w:val="-10"/>
          <w:position w:val="5"/>
        </w:rPr>
        <w:t>H</w:t>
      </w:r>
    </w:p>
    <w:p>
      <w:pPr>
        <w:pStyle w:val="BodyText"/>
        <w:spacing w:line="220" w:lineRule="auto" w:before="8"/>
        <w:ind w:left="653" w:right="525" w:firstLine="9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Court 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Appeal in </w:t>
      </w:r>
      <w:r>
        <w:rPr>
          <w:rFonts w:ascii="Times New Roman"/>
          <w:i/>
        </w:rPr>
        <w:t>Hambrook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</w:rPr>
        <w:t>v. </w:t>
      </w:r>
      <w:r>
        <w:rPr>
          <w:rFonts w:ascii="Times New Roman"/>
          <w:i/>
        </w:rPr>
        <w:t>Stokes Brothers </w:t>
      </w:r>
      <w:r>
        <w:rPr>
          <w:rFonts w:ascii="Times New Roman"/>
        </w:rPr>
        <w:t>[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1925] 1 K.B. 141 were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right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1925,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two reasons: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(i) so far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as foreseeability is con-cerned,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57"/>
        </w:rPr>
        <w:t> </w:t>
      </w:r>
      <w:r>
        <w:rPr>
          <w:rFonts w:ascii="Times New Roman"/>
        </w:rPr>
        <w:t>reasonable</w:t>
      </w:r>
      <w:r>
        <w:rPr>
          <w:rFonts w:ascii="Times New Roman"/>
          <w:spacing w:val="74"/>
        </w:rPr>
        <w:t> </w:t>
      </w:r>
      <w:r>
        <w:rPr>
          <w:rFonts w:ascii="Times New Roman"/>
        </w:rPr>
        <w:t>observer</w:t>
      </w:r>
      <w:r>
        <w:rPr>
          <w:rFonts w:ascii="Times New Roman"/>
          <w:spacing w:val="71"/>
        </w:rPr>
        <w:t> </w:t>
      </w:r>
      <w:r>
        <w:rPr>
          <w:rFonts w:ascii="Times New Roman"/>
        </w:rPr>
        <w:t>knows</w:t>
      </w:r>
      <w:r>
        <w:rPr>
          <w:rFonts w:ascii="Times New Roman"/>
          <w:spacing w:val="49"/>
        </w:rPr>
        <w:t> </w:t>
      </w:r>
      <w:r>
        <w:rPr>
          <w:rFonts w:ascii="Times New Roman"/>
        </w:rPr>
        <w:t>far</w:t>
      </w:r>
      <w:r>
        <w:rPr>
          <w:rFonts w:ascii="Times New Roman"/>
          <w:spacing w:val="56"/>
          <w:w w:val="150"/>
        </w:rPr>
        <w:t> </w:t>
      </w:r>
      <w:r>
        <w:rPr>
          <w:rFonts w:ascii="Times New Roman"/>
        </w:rPr>
        <w:t>more</w:t>
      </w:r>
      <w:r>
        <w:rPr>
          <w:rFonts w:ascii="Times New Roman"/>
          <w:spacing w:val="56"/>
        </w:rPr>
        <w:t> </w:t>
      </w:r>
      <w:r>
        <w:rPr>
          <w:rFonts w:ascii="Times New Roman"/>
        </w:rPr>
        <w:t>today</w:t>
      </w:r>
      <w:r>
        <w:rPr>
          <w:rFonts w:ascii="Times New Roman"/>
          <w:spacing w:val="64"/>
        </w:rPr>
        <w:t> </w:t>
      </w:r>
      <w:r>
        <w:rPr>
          <w:rFonts w:ascii="Times New Roman"/>
        </w:rPr>
        <w:t>than</w:t>
      </w:r>
      <w:r>
        <w:rPr>
          <w:rFonts w:ascii="Times New Roman"/>
          <w:spacing w:val="54"/>
        </w:rPr>
        <w:t> </w:t>
      </w:r>
      <w:r>
        <w:rPr>
          <w:rFonts w:ascii="Times New Roman"/>
        </w:rPr>
        <w:t>lie</w:t>
      </w:r>
      <w:r>
        <w:rPr>
          <w:rFonts w:ascii="Times New Roman"/>
          <w:spacing w:val="67"/>
        </w:rPr>
        <w:t> </w:t>
      </w:r>
      <w:r>
        <w:rPr>
          <w:rFonts w:ascii="Times New Roman"/>
        </w:rPr>
        <w:t>used</w:t>
      </w:r>
      <w:r>
        <w:rPr>
          <w:rFonts w:ascii="Times New Roman"/>
          <w:spacing w:val="68"/>
        </w:rPr>
        <w:t> </w:t>
      </w:r>
      <w:r>
        <w:rPr>
          <w:rFonts w:ascii="Times New Roman"/>
          <w:spacing w:val="-5"/>
        </w:rPr>
        <w:t>to</w:t>
      </w:r>
    </w:p>
    <w:p>
      <w:pPr>
        <w:pStyle w:val="BodyText"/>
        <w:spacing w:after="0" w:line="220" w:lineRule="auto"/>
        <w:rPr>
          <w:rFonts w:ascii="Times New Roman"/>
        </w:rPr>
        <w:sectPr>
          <w:pgSz w:w="8620" w:h="12980"/>
          <w:pgMar w:header="331" w:footer="0" w:top="540" w:bottom="280" w:left="141" w:right="850"/>
        </w:sectPr>
      </w:pPr>
    </w:p>
    <w:p>
      <w:pPr>
        <w:spacing w:line="163" w:lineRule="exact"/>
        <w:ind w:left="535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2877312" cy="10363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312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pStyle w:val="BodyText"/>
        <w:spacing w:line="201" w:lineRule="auto" w:before="113"/>
        <w:ind w:left="524" w:right="682" w:hanging="312"/>
        <w:rPr>
          <w:rFonts w:ascii="Times New Roman" w:hAnsi="Times New Roman"/>
        </w:rPr>
      </w:pPr>
      <w:bookmarkStart w:name="413" w:id="4"/>
      <w:bookmarkEnd w:id="4"/>
      <w:r>
        <w:rPr/>
      </w:r>
      <w:r>
        <w:rPr>
          <w:rFonts w:ascii="Times New Roman" w:hAnsi="Times New Roman"/>
          <w:position w:val="-4"/>
        </w:rPr>
        <w:t>A</w:t>
      </w:r>
      <w:r>
        <w:rPr>
          <w:rFonts w:ascii="Times New Roman" w:hAnsi="Times New Roman"/>
          <w:spacing w:val="80"/>
          <w:position w:val="-4"/>
        </w:rPr>
        <w:t> </w:t>
      </w:r>
      <w:r>
        <w:rPr>
          <w:rFonts w:ascii="Times New Roman" w:hAnsi="Times New Roman"/>
        </w:rPr>
        <w:t>about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injury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caused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shock;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might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have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b•en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foreseen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then may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foreseeable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today;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(ii)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public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policy,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th.e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plaintiff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invites the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House</w:t>
      </w:r>
      <w:r>
        <w:rPr>
          <w:rFonts w:ascii="Times New Roman" w:hAnsi="Times New Roman"/>
          <w:spacing w:val="51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adopt</w:t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approach</w:t>
      </w:r>
      <w:r>
        <w:rPr>
          <w:rFonts w:ascii="Times New Roman" w:hAnsi="Times New Roman"/>
          <w:spacing w:val="51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54"/>
        </w:rPr>
        <w:t> </w:t>
      </w:r>
      <w:r>
        <w:rPr>
          <w:rFonts w:ascii="Times New Roman" w:hAnsi="Times New Roman"/>
          <w:i/>
        </w:rPr>
        <w:t>Rondel</w:t>
      </w:r>
      <w:r>
        <w:rPr>
          <w:rFonts w:ascii="Times New Roman" w:hAnsi="Times New Roman"/>
          <w:i/>
          <w:spacing w:val="70"/>
        </w:rPr>
        <w:t> </w:t>
      </w:r>
      <w:r>
        <w:rPr>
          <w:rFonts w:ascii="Times New Roman" w:hAnsi="Times New Roman"/>
        </w:rPr>
        <w:t>v.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  <w:i/>
        </w:rPr>
        <w:t>Worsle</w:t>
      </w:r>
      <w:r>
        <w:rPr>
          <w:rFonts w:ascii="Times New Roman" w:hAnsi="Times New Roman"/>
          <w:i/>
          <w:spacing w:val="-25"/>
        </w:rPr>
        <w:t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i/>
          <w:spacing w:val="67"/>
        </w:rPr>
        <w:t> </w:t>
      </w:r>
      <w:r>
        <w:rPr>
          <w:rFonts w:ascii="Times New Roman" w:hAnsi="Times New Roman"/>
        </w:rPr>
        <w:t>[1969]</w:t>
      </w:r>
      <w:r>
        <w:rPr>
          <w:rFonts w:ascii="Times New Roman" w:hAnsi="Times New Roman"/>
          <w:spacing w:val="64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6"/>
        </w:rPr>
        <w:t> </w:t>
      </w:r>
      <w:r>
        <w:rPr>
          <w:rFonts w:ascii="Times New Roman" w:hAnsi="Times New Roman"/>
          <w:spacing w:val="-4"/>
        </w:rPr>
        <w:t>A.C.</w:t>
      </w:r>
    </w:p>
    <w:p>
      <w:pPr>
        <w:pStyle w:val="BodyText"/>
        <w:spacing w:line="220" w:lineRule="auto" w:before="6"/>
        <w:ind w:left="518" w:right="668" w:firstLine="2"/>
        <w:rPr>
          <w:rFonts w:ascii="Times New Roman" w:hAnsi="Times New Roman"/>
        </w:rPr>
      </w:pPr>
      <w:r>
        <w:rPr>
          <w:rFonts w:ascii="Times New Roman" w:hAnsi="Times New Roman"/>
        </w:rPr>
        <w:t>191 and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consider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position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ought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be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toda,y.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question (under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27"/>
        </w:rPr>
        <w:t> </w:t>
      </w:r>
      <w:r>
        <w:rPr>
          <w:rFonts w:ascii="Times New Roman" w:hAnsi="Times New Roman"/>
          <w:i/>
        </w:rPr>
        <w:t>Wagon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Mound</w:t>
      </w:r>
      <w:r>
        <w:rPr>
          <w:rFonts w:ascii="Times New Roman" w:hAnsi="Times New Roman"/>
          <w:i/>
          <w:spacing w:val="78"/>
        </w:rPr>
        <w:t> </w:t>
      </w:r>
      <w:r>
        <w:rPr>
          <w:rFonts w:ascii="Times New Roman" w:hAnsi="Times New Roman"/>
        </w:rPr>
        <w:t>[1961]</w:t>
      </w:r>
      <w:r>
        <w:rPr>
          <w:rFonts w:ascii="Times New Roman" w:hAnsi="Times New Roman"/>
          <w:spacing w:val="64"/>
        </w:rPr>
        <w:t> </w:t>
      </w:r>
      <w:r>
        <w:rPr>
          <w:rFonts w:ascii="Times New Roman" w:hAnsi="Times New Roman"/>
        </w:rPr>
        <w:t>A.C.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388)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whether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shock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was a likely eventuality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but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whether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it was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possible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oni:.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psychiatrist might</w:t>
      </w:r>
      <w:r>
        <w:rPr>
          <w:rFonts w:ascii="Times New Roman" w:hAnsi="Times New Roman"/>
          <w:spacing w:val="60"/>
          <w:w w:val="150"/>
        </w:rPr>
        <w:t> </w:t>
      </w:r>
      <w:r>
        <w:rPr>
          <w:rFonts w:ascii="Times New Roman" w:hAnsi="Times New Roman"/>
        </w:rPr>
        <w:t>say:</w:t>
      </w:r>
      <w:r>
        <w:rPr>
          <w:rFonts w:ascii="Times New Roman" w:hAnsi="Times New Roman"/>
          <w:spacing w:val="74"/>
          <w:w w:val="150"/>
        </w:rPr>
        <w:t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62"/>
          <w:w w:val="150"/>
        </w:rPr>
        <w:t> </w:t>
      </w:r>
      <w:r>
        <w:rPr>
          <w:rFonts w:ascii="Times New Roman" w:hAnsi="Times New Roman"/>
        </w:rPr>
        <w:t>course</w:t>
      </w:r>
      <w:r>
        <w:rPr>
          <w:rFonts w:ascii="Times New Roman" w:hAnsi="Times New Roman"/>
          <w:spacing w:val="75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66"/>
          <w:w w:val="150"/>
        </w:rPr>
        <w:t> </w:t>
      </w:r>
      <w:r>
        <w:rPr>
          <w:rFonts w:ascii="Times New Roman" w:hAnsi="Times New Roman"/>
        </w:rPr>
        <w:t>would</w:t>
      </w:r>
      <w:r>
        <w:rPr>
          <w:rFonts w:ascii="Times New Roman" w:hAnsi="Times New Roman"/>
          <w:spacing w:val="65"/>
          <w:w w:val="150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62"/>
        </w:rPr>
        <w:t> </w:t>
      </w:r>
      <w:r>
        <w:rPr>
          <w:rFonts w:ascii="Times New Roman" w:hAnsi="Times New Roman"/>
        </w:rPr>
        <w:t>likely</w:t>
      </w:r>
      <w:r>
        <w:rPr>
          <w:rFonts w:ascii="Times New Roman" w:hAnsi="Times New Roman"/>
          <w:spacing w:val="76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69"/>
        </w:rPr>
        <w:t> </w:t>
      </w:r>
      <w:r>
        <w:rPr>
          <w:rFonts w:ascii="Times New Roman" w:hAnsi="Times New Roman"/>
        </w:rPr>
        <w:t>result,”</w:t>
      </w:r>
      <w:r>
        <w:rPr>
          <w:rFonts w:ascii="Times New Roman" w:hAnsi="Times New Roman"/>
          <w:spacing w:val="67"/>
          <w:w w:val="150"/>
        </w:rPr>
        <w:t> </w:t>
      </w:r>
      <w:r>
        <w:rPr>
          <w:rFonts w:ascii="Times New Roman" w:hAnsi="Times New Roman"/>
        </w:rPr>
        <w:t>whereas</w:t>
      </w:r>
      <w:r>
        <w:rPr>
          <w:rFonts w:ascii="Times New Roman" w:hAnsi="Times New Roman"/>
          <w:spacing w:val="59"/>
          <w:w w:val="150"/>
        </w:rPr>
        <w:t> </w:t>
      </w:r>
      <w:r>
        <w:rPr>
          <w:rFonts w:ascii="Times New Roman" w:hAnsi="Times New Roman"/>
          <w:spacing w:val="-5"/>
        </w:rPr>
        <w:t>an</w:t>
      </w:r>
    </w:p>
    <w:p>
      <w:pPr>
        <w:pStyle w:val="BodyText"/>
        <w:spacing w:line="217" w:lineRule="exact"/>
        <w:ind w:left="220"/>
        <w:jc w:val="left"/>
        <w:rPr>
          <w:rFonts w:ascii="Times New Roman"/>
        </w:rPr>
      </w:pPr>
      <w:r>
        <w:rPr>
          <w:rFonts w:ascii="Times New Roman"/>
          <w:position w:val="5"/>
        </w:rPr>
        <w:t>B</w:t>
      </w:r>
      <w:r>
        <w:rPr>
          <w:rFonts w:ascii="Times New Roman"/>
          <w:spacing w:val="65"/>
          <w:w w:val="150"/>
          <w:position w:val="5"/>
        </w:rPr>
        <w:t> </w:t>
      </w:r>
      <w:r>
        <w:rPr>
          <w:rFonts w:ascii="Times New Roman"/>
        </w:rPr>
        <w:t>ordinary</w:t>
      </w:r>
      <w:r>
        <w:rPr>
          <w:rFonts w:ascii="Times New Roman"/>
          <w:spacing w:val="60"/>
        </w:rPr>
        <w:t> </w:t>
      </w:r>
      <w:r>
        <w:rPr>
          <w:rFonts w:ascii="Times New Roman"/>
        </w:rPr>
        <w:t>man</w:t>
      </w:r>
      <w:r>
        <w:rPr>
          <w:rFonts w:ascii="Times New Roman"/>
          <w:spacing w:val="56"/>
        </w:rPr>
        <w:t> </w:t>
      </w:r>
      <w:r>
        <w:rPr>
          <w:rFonts w:ascii="Times New Roman"/>
        </w:rPr>
        <w:t>might</w:t>
      </w:r>
      <w:r>
        <w:rPr>
          <w:rFonts w:ascii="Times New Roman"/>
          <w:spacing w:val="63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55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48"/>
        </w:rPr>
        <w:t> </w:t>
      </w:r>
      <w:r>
        <w:rPr>
          <w:rFonts w:ascii="Times New Roman"/>
        </w:rPr>
        <w:t>able</w:t>
      </w:r>
      <w:r>
        <w:rPr>
          <w:rFonts w:ascii="Times New Roman"/>
          <w:spacing w:val="57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8"/>
        </w:rPr>
        <w:t> </w:t>
      </w:r>
      <w:r>
        <w:rPr>
          <w:rFonts w:ascii="Times New Roman"/>
        </w:rPr>
        <w:t>say</w:t>
      </w:r>
      <w:r>
        <w:rPr>
          <w:rFonts w:ascii="Times New Roman"/>
          <w:spacing w:val="55"/>
        </w:rPr>
        <w:t> </w:t>
      </w:r>
      <w:r>
        <w:rPr>
          <w:rFonts w:ascii="Times New Roman"/>
        </w:rPr>
        <w:t>that,</w:t>
      </w:r>
      <w:r>
        <w:rPr>
          <w:rFonts w:ascii="Times New Roman"/>
          <w:spacing w:val="64"/>
        </w:rPr>
        <w:t> </w:t>
      </w:r>
      <w:r>
        <w:rPr>
          <w:rFonts w:ascii="Times New Roman"/>
        </w:rPr>
        <w:t>but</w:t>
      </w:r>
      <w:r>
        <w:rPr>
          <w:rFonts w:ascii="Times New Roman"/>
          <w:spacing w:val="58"/>
        </w:rPr>
        <w:t> </w:t>
      </w:r>
      <w:r>
        <w:rPr>
          <w:rFonts w:ascii="Times New Roman"/>
        </w:rPr>
        <w:t>one</w:t>
      </w:r>
      <w:r>
        <w:rPr>
          <w:rFonts w:ascii="Times New Roman"/>
          <w:spacing w:val="78"/>
        </w:rPr>
        <w:t> </w:t>
      </w:r>
      <w:r>
        <w:rPr>
          <w:rFonts w:ascii="Times New Roman"/>
        </w:rPr>
        <w:t>just</w:t>
      </w:r>
      <w:r>
        <w:rPr>
          <w:rFonts w:ascii="Times New Roman"/>
          <w:spacing w:val="57"/>
        </w:rPr>
        <w:t> </w:t>
      </w:r>
      <w:r>
        <w:rPr>
          <w:rFonts w:ascii="Times New Roman"/>
        </w:rPr>
        <w:t>has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51"/>
        </w:rPr>
        <w:t> </w:t>
      </w:r>
      <w:r>
        <w:rPr>
          <w:rFonts w:ascii="Times New Roman"/>
          <w:spacing w:val="-4"/>
        </w:rPr>
        <w:t>take</w:t>
      </w:r>
    </w:p>
    <w:p>
      <w:pPr>
        <w:pStyle w:val="BodyText"/>
        <w:spacing w:line="223" w:lineRule="auto" w:before="6"/>
        <w:ind w:left="506" w:right="671" w:firstLine="27"/>
        <w:rPr>
          <w:rFonts w:ascii="Times New Roman"/>
        </w:rPr>
      </w:pPr>
      <w:r>
        <w:rPr>
          <w:rFonts w:ascii="Times New Roman"/>
        </w:rPr>
        <w:t>the view 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man 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Gapham omnibus.</w:t>
      </w:r>
      <w:r>
        <w:rPr>
          <w:rFonts w:ascii="Times New Roman"/>
          <w:spacing w:val="40"/>
        </w:rPr>
        <w:t> </w:t>
      </w:r>
      <w:r>
        <w:rPr>
          <w:rFonts w:ascii="Times New Roman"/>
          <w:i/>
        </w:rPr>
        <w:t>C.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I."zarnikow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Ltd. </w:t>
      </w:r>
      <w:r>
        <w:rPr>
          <w:rFonts w:ascii="Times New Roman"/>
        </w:rPr>
        <w:t>v. </w:t>
      </w:r>
      <w:r>
        <w:rPr>
          <w:rFonts w:ascii="Times New Roman"/>
          <w:i/>
        </w:rPr>
        <w:t>Koulos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</w:rPr>
        <w:t>[1969]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A.C.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350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shows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one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have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say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 shock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is probable;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possibility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is quite sufficient,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provided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is not far-fetched.</w:t>
      </w:r>
      <w:r>
        <w:rPr>
          <w:rFonts w:ascii="Times New Roman"/>
          <w:spacing w:val="80"/>
          <w:w w:val="150"/>
        </w:rPr>
        <w:t> </w:t>
      </w:r>
      <w:r>
        <w:rPr>
          <w:rFonts w:ascii="Times New Roman"/>
          <w:i/>
        </w:rPr>
        <w:t>Czarnikow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  <w:i/>
        </w:rPr>
        <w:t>The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Wagon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Mound</w:t>
      </w:r>
      <w:r>
        <w:rPr>
          <w:rFonts w:ascii="Times New Roman"/>
          <w:i/>
          <w:spacing w:val="80"/>
        </w:rPr>
        <w:t> </w:t>
      </w:r>
      <w:r>
        <w:rPr>
          <w:rFonts w:ascii="Times New Roman"/>
        </w:rPr>
        <w:t>[19li1]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A.C.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388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are the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only</w:t>
      </w:r>
      <w:r>
        <w:rPr>
          <w:rFonts w:ascii="Times New Roman"/>
          <w:spacing w:val="50"/>
        </w:rPr>
        <w:t> </w:t>
      </w:r>
      <w:r>
        <w:rPr>
          <w:rFonts w:ascii="Times New Roman"/>
        </w:rPr>
        <w:t>two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cases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foreseeability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such.</w:t>
      </w:r>
      <w:r>
        <w:rPr>
          <w:rFonts w:ascii="Times New Roman"/>
          <w:spacing w:val="59"/>
        </w:rPr>
        <w:t>  </w:t>
      </w:r>
      <w:r>
        <w:rPr>
          <w:rFonts w:ascii="Times New Roman"/>
        </w:rPr>
        <w:t>[Reference</w:t>
      </w:r>
      <w:r>
        <w:rPr>
          <w:rFonts w:ascii="Times New Roman"/>
          <w:spacing w:val="55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made</w:t>
      </w:r>
      <w:r>
        <w:rPr>
          <w:rFonts w:ascii="Times New Roman"/>
          <w:spacing w:val="47"/>
        </w:rPr>
        <w:t> </w:t>
      </w:r>
      <w:r>
        <w:rPr>
          <w:rFonts w:ascii="Times New Roman"/>
          <w:spacing w:val="-5"/>
        </w:rPr>
        <w:t>to</w:t>
      </w:r>
    </w:p>
    <w:p>
      <w:pPr>
        <w:spacing w:line="216" w:lineRule="auto" w:before="4"/>
        <w:ind w:left="505" w:right="680" w:hanging="297"/>
        <w:jc w:val="both"/>
        <w:rPr>
          <w:rFonts w:ascii="Times New Roman" w:hAnsi="Times New Roman"/>
          <w:sz w:val="21"/>
        </w:rPr>
      </w:pPr>
      <w:r>
        <w:rPr>
          <w:position w:val="-5"/>
        </w:rPr>
        <w:drawing>
          <wp:inline distT="0" distB="0" distL="0" distR="0">
            <wp:extent cx="85343" cy="10058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  <w:i/>
          <w:sz w:val="21"/>
        </w:rPr>
        <w:t>Dulieu v. White &amp; Sons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sz w:val="21"/>
        </w:rPr>
        <w:t>[1901]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2 K.B. 669: </w:t>
      </w:r>
      <w:r>
        <w:rPr>
          <w:rFonts w:ascii="Times New Roman" w:hAnsi="Times New Roman"/>
          <w:i/>
          <w:sz w:val="21"/>
        </w:rPr>
        <w:t>Chester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sz w:val="21"/>
        </w:rPr>
        <w:t>v. </w:t>
      </w:r>
      <w:r>
        <w:rPr>
          <w:rFonts w:ascii="Times New Roman" w:hAnsi="Times New Roman"/>
          <w:i/>
          <w:sz w:val="21"/>
        </w:rPr>
        <w:t>Waverle</w:t>
      </w:r>
      <w:r>
        <w:rPr>
          <w:rFonts w:ascii="Times New Roman" w:hAnsi="Times New Roman"/>
          <w:i/>
          <w:spacing w:val="-14"/>
          <w:sz w:val="21"/>
        </w:rPr>
        <w:t> </w:t>
      </w:r>
      <w:r>
        <w:rPr>
          <w:rFonts w:ascii="Times New Roman" w:hAnsi="Times New Roman"/>
          <w:i/>
          <w:sz w:val="21"/>
        </w:rPr>
        <w:t>y Cor-poration </w:t>
      </w:r>
      <w:r>
        <w:rPr>
          <w:rFonts w:ascii="Times New Roman" w:hAnsi="Times New Roman"/>
          <w:sz w:val="21"/>
        </w:rPr>
        <w:t>(19'39) 62 C.ñ.‹R. 1; </w:t>
      </w:r>
      <w:r>
        <w:rPr>
          <w:rFonts w:ascii="Times New Roman" w:hAnsi="Times New Roman"/>
          <w:i/>
          <w:sz w:val="21"/>
        </w:rPr>
        <w:t>Bourhill v. </w:t>
      </w:r>
      <w:r>
        <w:rPr>
          <w:rFonts w:ascii="Times New Roman" w:hAnsi="Times New Roman"/>
          <w:sz w:val="21"/>
        </w:rPr>
        <w:t>Yoxng [1943] A.C. 92; </w:t>
      </w:r>
      <w:r>
        <w:rPr>
          <w:rFonts w:ascii="Times New Roman" w:hAnsi="Times New Roman"/>
          <w:i/>
          <w:sz w:val="21"/>
        </w:rPr>
        <w:t>Best </w:t>
      </w:r>
      <w:r>
        <w:rPr>
          <w:rFonts w:ascii="Times New Roman" w:hAnsi="Times New Roman"/>
          <w:sz w:val="21"/>
        </w:rPr>
        <w:t>v. </w:t>
      </w:r>
      <w:r>
        <w:rPr>
          <w:rFonts w:ascii="Times New Roman" w:hAnsi="Times New Roman"/>
          <w:i/>
          <w:sz w:val="21"/>
        </w:rPr>
        <w:t>Samuel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Fox</w:t>
      </w:r>
      <w:r>
        <w:rPr>
          <w:rFonts w:ascii="Times New Roman" w:hAnsi="Times New Roman"/>
          <w:i/>
          <w:spacing w:val="26"/>
          <w:sz w:val="21"/>
        </w:rPr>
        <w:t> </w:t>
      </w:r>
      <w:r>
        <w:rPr>
          <w:rFonts w:ascii="Times New Roman" w:hAnsi="Times New Roman"/>
          <w:i/>
          <w:sz w:val="21"/>
        </w:rPr>
        <w:t>&amp;</w:t>
      </w:r>
      <w:r>
        <w:rPr>
          <w:rFonts w:ascii="Times New Roman" w:hAnsi="Times New Roman"/>
          <w:i/>
          <w:spacing w:val="20"/>
          <w:sz w:val="21"/>
        </w:rPr>
        <w:t> </w:t>
      </w:r>
      <w:r>
        <w:rPr>
          <w:rFonts w:ascii="Times New Roman" w:hAnsi="Times New Roman"/>
          <w:i/>
          <w:sz w:val="21"/>
        </w:rPr>
        <w:t>Co.</w:t>
      </w:r>
      <w:r>
        <w:rPr>
          <w:rFonts w:ascii="Times New Roman" w:hAnsi="Times New Roman"/>
          <w:i/>
          <w:spacing w:val="36"/>
          <w:sz w:val="21"/>
        </w:rPr>
        <w:t> </w:t>
      </w:r>
      <w:r>
        <w:rPr>
          <w:rFonts w:ascii="Times New Roman" w:hAnsi="Times New Roman"/>
          <w:i/>
          <w:sz w:val="21"/>
        </w:rPr>
        <w:t>Ltd.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sz w:val="21"/>
        </w:rPr>
        <w:t>[1952]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A.C.</w:t>
      </w:r>
      <w:r>
        <w:rPr>
          <w:rFonts w:ascii="Times New Roman" w:hAnsi="Times New Roman"/>
          <w:spacing w:val="31"/>
          <w:sz w:val="21"/>
        </w:rPr>
        <w:t> </w:t>
      </w:r>
      <w:r>
        <w:rPr>
          <w:rFonts w:ascii="Times New Roman" w:hAnsi="Times New Roman"/>
          <w:sz w:val="21"/>
        </w:rPr>
        <w:t>716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Times New Roman" w:hAnsi="Times New Roman"/>
          <w:sz w:val="21"/>
        </w:rPr>
        <w:t>and</w:t>
      </w:r>
      <w:r>
        <w:rPr>
          <w:rFonts w:ascii="Times New Roman" w:hAnsi="Times New Roman"/>
          <w:spacing w:val="38"/>
          <w:sz w:val="21"/>
        </w:rPr>
        <w:t> </w:t>
      </w:r>
      <w:r>
        <w:rPr>
          <w:rFonts w:ascii="Times New Roman" w:hAnsi="Times New Roman"/>
          <w:i/>
          <w:sz w:val="21"/>
        </w:rPr>
        <w:t>King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sz w:val="21"/>
        </w:rPr>
        <w:t>v.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Phillips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sz w:val="21"/>
        </w:rPr>
        <w:t>[1953)</w:t>
      </w:r>
      <w:r>
        <w:rPr>
          <w:rFonts w:ascii="Times New Roman" w:hAnsi="Times New Roman"/>
          <w:spacing w:val="80"/>
          <w:sz w:val="21"/>
        </w:rPr>
        <w:t> </w:t>
      </w:r>
      <w:r>
        <w:rPr>
          <w:rFonts w:ascii="Times New Roman" w:hAnsi="Times New Roman"/>
          <w:sz w:val="21"/>
        </w:rPr>
        <w:t>l</w:t>
      </w:r>
    </w:p>
    <w:p>
      <w:pPr>
        <w:pStyle w:val="BodyText"/>
        <w:spacing w:line="220" w:lineRule="auto" w:before="6"/>
        <w:ind w:left="500" w:right="690" w:firstLine="18"/>
        <w:rPr>
          <w:rFonts w:ascii="Times New Roman" w:hAnsi="Times New Roman"/>
        </w:rPr>
      </w:pPr>
      <w:r>
        <w:rPr>
          <w:rFonts w:ascii="Times New Roman" w:hAnsi="Times New Roman"/>
        </w:rPr>
        <w:t>Q.B.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429.]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judges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these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cases seem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groping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right test.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There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really seem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be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two questions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 all 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them: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was it reasonably foreseeable?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If yes, is the plaintiff to tail f‹ir policy reasons† [Reference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was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made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to </w:t>
      </w:r>
      <w:r>
        <w:rPr>
          <w:rFonts w:ascii="Times New Roman" w:hAnsi="Times New Roman"/>
          <w:b/>
          <w:i/>
        </w:rPr>
        <w:t>The</w:t>
      </w:r>
      <w:r>
        <w:rPr>
          <w:rFonts w:ascii="Times New Roman" w:hAnsi="Times New Roman"/>
          <w:b/>
          <w:i/>
          <w:spacing w:val="29"/>
        </w:rPr>
        <w:t> </w:t>
      </w:r>
      <w:r>
        <w:rPr>
          <w:rFonts w:ascii="Times New Roman" w:hAnsi="Times New Roman"/>
          <w:b/>
          <w:i/>
        </w:rPr>
        <w:t>Wagon</w:t>
      </w:r>
      <w:r>
        <w:rPr>
          <w:rFonts w:ascii="Times New Roman" w:hAnsi="Times New Roman"/>
          <w:b/>
          <w:i/>
          <w:spacing w:val="39"/>
        </w:rPr>
        <w:t> </w:t>
      </w:r>
      <w:r>
        <w:rPr>
          <w:rFonts w:ascii="Times New Roman" w:hAnsi="Times New Roman"/>
          <w:i/>
        </w:rPr>
        <w:t>Mound</w:t>
      </w:r>
      <w:r>
        <w:rPr>
          <w:rFonts w:ascii="Times New Roman" w:hAnsi="Times New Roman"/>
          <w:i/>
          <w:spacing w:val="71"/>
        </w:rPr>
        <w:t> </w:t>
      </w:r>
      <w:r>
        <w:rPr>
          <w:rFonts w:ascii="Times New Roman" w:hAnsi="Times New Roman"/>
        </w:rPr>
        <w:t>[1961]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A.C.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388,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426,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and</w:t>
      </w:r>
    </w:p>
    <w:p>
      <w:pPr>
        <w:pStyle w:val="BodyText"/>
        <w:spacing w:line="220" w:lineRule="auto"/>
        <w:ind w:left="486" w:right="683" w:hanging="297"/>
        <w:rPr>
          <w:rFonts w:ascii="Times New Roman" w:hAnsi="Times New Roman"/>
        </w:rPr>
      </w:pPr>
      <w:r>
        <w:rPr>
          <w:position w:val="5"/>
        </w:rPr>
        <w:drawing>
          <wp:inline distT="0" distB="0" distL="0" distR="0">
            <wp:extent cx="94488" cy="9448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Times New Roman" w:hAnsi="Times New Roman"/>
          <w:i/>
        </w:rPr>
        <w:t>Boardman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v.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Sanderson</w:t>
      </w:r>
      <w:r>
        <w:rPr>
          <w:rFonts w:ascii="Times New Roman" w:hAnsi="Times New Roman"/>
          <w:i/>
          <w:spacing w:val="80"/>
        </w:rPr>
        <w:t> </w:t>
      </w:r>
      <w:r>
        <w:rPr>
          <w:rFonts w:ascii="Times New Roman" w:hAnsi="Times New Roman"/>
        </w:rPr>
        <w:t>[19d4]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W.L.R.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1317.]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O'n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principle does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  <w:i/>
        </w:rPr>
        <w:t>Chadwick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</w:rPr>
        <w:t>v.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i/>
        </w:rPr>
        <w:t>British</w:t>
      </w:r>
      <w:r>
        <w:rPr>
          <w:rFonts w:ascii="Times New Roman" w:hAnsi="Times New Roman"/>
          <w:i/>
          <w:spacing w:val="36"/>
        </w:rPr>
        <w:t> </w:t>
      </w:r>
      <w:r>
        <w:rPr>
          <w:rFonts w:ascii="Times New Roman" w:hAnsi="Times New Roman"/>
          <w:i/>
        </w:rPr>
        <w:t>Railways</w:t>
      </w:r>
      <w:r>
        <w:rPr>
          <w:rFonts w:ascii="Times New Roman" w:hAnsi="Times New Roman"/>
          <w:i/>
          <w:spacing w:val="35"/>
        </w:rPr>
        <w:t> </w:t>
      </w:r>
      <w:r>
        <w:rPr>
          <w:rFonts w:ascii="Times New Roman" w:hAnsi="Times New Roman"/>
          <w:i/>
        </w:rPr>
        <w:t>Board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</w:rPr>
        <w:t>f1967]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W.L.R.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912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fit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into the scheme 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things?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The law has been feeling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its way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towards its position.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Then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one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gets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17"/>
        </w:rPr>
        <w:t> </w:t>
      </w:r>
      <w:r>
        <w:rPr>
          <w:rFonts w:ascii="Times New Roman" w:hAnsi="Times New Roman"/>
          <w:i/>
        </w:rPr>
        <w:t>Wagon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Mound :</w:t>
      </w:r>
      <w:r>
        <w:rPr>
          <w:rFonts w:ascii="Times New Roman" w:hAnsi="Times New Roman"/>
          <w:i/>
          <w:spacing w:val="65"/>
        </w:rPr>
        <w:t> </w:t>
      </w:r>
      <w:r>
        <w:rPr>
          <w:rFonts w:ascii="Times New Roman" w:hAnsi="Times New Roman"/>
        </w:rPr>
        <w:t>fores‹•eability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shock is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test.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One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can say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cases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before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e wrong,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 modern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courts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take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9"/>
        </w:rPr>
        <w:t> </w:t>
      </w:r>
      <w:r>
        <w:rPr>
          <w:rFonts w:ascii="Times New Roman" w:hAnsi="Times New Roman"/>
        </w:rPr>
        <w:t>di8erent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view.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After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that.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may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test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of</w:t>
      </w:r>
    </w:p>
    <w:p>
      <w:pPr>
        <w:spacing w:line="201" w:lineRule="auto" w:before="0"/>
        <w:ind w:left="495" w:right="704" w:hanging="315"/>
        <w:jc w:val="both"/>
        <w:rPr>
          <w:rFonts w:ascii="Times New Roman"/>
          <w:i/>
          <w:sz w:val="21"/>
        </w:rPr>
      </w:pPr>
      <w:r>
        <w:rPr>
          <w:rFonts w:ascii="Times New Roman"/>
          <w:position w:val="-4"/>
          <w:sz w:val="21"/>
        </w:rPr>
        <w:t>E</w:t>
      </w:r>
      <w:r>
        <w:rPr>
          <w:rFonts w:ascii="Times New Roman"/>
          <w:spacing w:val="40"/>
          <w:position w:val="-4"/>
          <w:sz w:val="21"/>
        </w:rPr>
        <w:t> </w:t>
      </w:r>
      <w:r>
        <w:rPr>
          <w:rFonts w:ascii="Times New Roman"/>
          <w:sz w:val="21"/>
        </w:rPr>
        <w:t>foreseeability remains the same but lawyers' knowledge of psyohiatric medicine develops.</w:t>
      </w:r>
      <w:r>
        <w:rPr>
          <w:rFonts w:ascii="Times New Roman"/>
          <w:spacing w:val="80"/>
          <w:sz w:val="21"/>
        </w:rPr>
        <w:t> </w:t>
      </w:r>
      <w:r>
        <w:rPr>
          <w:rFonts w:ascii="Times New Roman"/>
          <w:sz w:val="21"/>
        </w:rPr>
        <w:t>[Reference was made to </w:t>
      </w:r>
      <w:r>
        <w:rPr>
          <w:rFonts w:ascii="Times New Roman"/>
          <w:i/>
          <w:sz w:val="21"/>
        </w:rPr>
        <w:t>Abramzik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sz w:val="21"/>
        </w:rPr>
        <w:t>v. </w:t>
      </w:r>
      <w:r>
        <w:rPr>
          <w:rFonts w:ascii="Times New Roman"/>
          <w:i/>
          <w:sz w:val="21"/>
        </w:rPr>
        <w:t>Brenner </w:t>
      </w:r>
      <w:r>
        <w:rPr>
          <w:rFonts w:ascii="Times New Roman"/>
          <w:sz w:val="21"/>
        </w:rPr>
        <w:t>(1967) 65</w:t>
      </w:r>
      <w:r>
        <w:rPr>
          <w:rFonts w:ascii="Times New Roman"/>
          <w:spacing w:val="10"/>
          <w:sz w:val="21"/>
        </w:rPr>
        <w:t> </w:t>
      </w:r>
      <w:r>
        <w:rPr>
          <w:rFonts w:ascii="Times New Roman"/>
          <w:sz w:val="21"/>
        </w:rPr>
        <w:t>D.L.R.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{2)</w:t>
      </w:r>
      <w:r>
        <w:rPr>
          <w:rFonts w:ascii="Times New Roman"/>
          <w:spacing w:val="4"/>
          <w:sz w:val="21"/>
        </w:rPr>
        <w:t> </w:t>
      </w:r>
      <w:r>
        <w:rPr>
          <w:rFonts w:ascii="Times New Roman"/>
          <w:sz w:val="21"/>
        </w:rPr>
        <w:t>551;</w:t>
      </w:r>
      <w:r>
        <w:rPr>
          <w:rFonts w:ascii="Times New Roman"/>
          <w:spacing w:val="21"/>
          <w:sz w:val="21"/>
        </w:rPr>
        <w:t> </w:t>
      </w:r>
      <w:r>
        <w:rPr>
          <w:rFonts w:ascii="Times New Roman"/>
          <w:i/>
          <w:sz w:val="21"/>
        </w:rPr>
        <w:t>Dillon</w:t>
      </w:r>
      <w:r>
        <w:rPr>
          <w:rFonts w:ascii="Times New Roman"/>
          <w:i/>
          <w:spacing w:val="3"/>
          <w:sz w:val="21"/>
        </w:rPr>
        <w:t> </w:t>
      </w:r>
      <w:r>
        <w:rPr>
          <w:rFonts w:ascii="Times New Roman"/>
          <w:i/>
          <w:sz w:val="21"/>
        </w:rPr>
        <w:t>v.</w:t>
      </w:r>
      <w:r>
        <w:rPr>
          <w:rFonts w:ascii="Times New Roman"/>
          <w:i/>
          <w:spacing w:val="25"/>
          <w:sz w:val="21"/>
        </w:rPr>
        <w:t> </w:t>
      </w:r>
      <w:r>
        <w:rPr>
          <w:rFonts w:ascii="Times New Roman"/>
          <w:i/>
          <w:sz w:val="21"/>
        </w:rPr>
        <w:t>Legg</w:t>
      </w:r>
      <w:r>
        <w:rPr>
          <w:rFonts w:ascii="Times New Roman"/>
          <w:i/>
          <w:spacing w:val="15"/>
          <w:sz w:val="21"/>
        </w:rPr>
        <w:t> </w:t>
      </w:r>
      <w:r>
        <w:rPr>
          <w:rFonts w:ascii="Times New Roman"/>
          <w:sz w:val="21"/>
        </w:rPr>
        <w:t>(19d8)</w:t>
      </w:r>
      <w:r>
        <w:rPr>
          <w:rFonts w:ascii="Times New Roman"/>
          <w:spacing w:val="22"/>
          <w:sz w:val="21"/>
        </w:rPr>
        <w:t> </w:t>
      </w:r>
      <w:r>
        <w:rPr>
          <w:rFonts w:ascii="Times New Roman"/>
          <w:sz w:val="21"/>
        </w:rPr>
        <w:t>29</w:t>
      </w:r>
      <w:r>
        <w:rPr>
          <w:rFonts w:ascii="Times New Roman"/>
          <w:spacing w:val="5"/>
          <w:sz w:val="21"/>
        </w:rPr>
        <w:t> </w:t>
      </w:r>
      <w:r>
        <w:rPr>
          <w:rFonts w:ascii="Times New Roman"/>
          <w:sz w:val="21"/>
        </w:rPr>
        <w:t>A.L.R.</w:t>
      </w:r>
      <w:r>
        <w:rPr>
          <w:rFonts w:ascii="Times New Roman"/>
          <w:spacing w:val="6"/>
          <w:sz w:val="21"/>
        </w:rPr>
        <w:t> </w:t>
      </w:r>
      <w:r>
        <w:rPr>
          <w:rFonts w:ascii="Times New Roman"/>
          <w:sz w:val="21"/>
        </w:rPr>
        <w:t>3d</w:t>
      </w:r>
      <w:r>
        <w:rPr>
          <w:rFonts w:ascii="Times New Roman"/>
          <w:spacing w:val="10"/>
          <w:sz w:val="21"/>
        </w:rPr>
        <w:t> </w:t>
      </w:r>
      <w:r>
        <w:rPr>
          <w:rFonts w:ascii="Times New Roman"/>
          <w:sz w:val="21"/>
        </w:rPr>
        <w:t>13'1fi;</w:t>
      </w:r>
      <w:r>
        <w:rPr>
          <w:rFonts w:ascii="Times New Roman"/>
          <w:spacing w:val="29"/>
          <w:sz w:val="21"/>
        </w:rPr>
        <w:t> </w:t>
      </w:r>
      <w:r>
        <w:rPr>
          <w:rFonts w:ascii="Times New Roman"/>
          <w:i/>
          <w:sz w:val="21"/>
        </w:rPr>
        <w:t>Marshall</w:t>
      </w:r>
      <w:r>
        <w:rPr>
          <w:rFonts w:ascii="Times New Roman"/>
          <w:i/>
          <w:spacing w:val="21"/>
          <w:sz w:val="21"/>
        </w:rPr>
        <w:t> </w:t>
      </w:r>
      <w:r>
        <w:rPr>
          <w:rFonts w:ascii="Times New Roman"/>
          <w:i/>
          <w:spacing w:val="-5"/>
          <w:sz w:val="21"/>
        </w:rPr>
        <w:t>v.</w:t>
      </w:r>
    </w:p>
    <w:p>
      <w:pPr>
        <w:spacing w:line="208" w:lineRule="auto" w:before="9"/>
        <w:ind w:left="494" w:right="697" w:firstLine="19"/>
        <w:jc w:val="both"/>
        <w:rPr>
          <w:rFonts w:ascii="Times New Roman"/>
          <w:sz w:val="21"/>
        </w:rPr>
      </w:pPr>
      <w:r>
        <w:rPr>
          <w:rFonts w:ascii="Times New Roman"/>
          <w:i/>
          <w:sz w:val="21"/>
        </w:rPr>
        <w:t>Lionel</w:t>
      </w:r>
      <w:r>
        <w:rPr>
          <w:rFonts w:ascii="Times New Roman"/>
          <w:i/>
          <w:spacing w:val="-14"/>
          <w:sz w:val="21"/>
        </w:rPr>
        <w:t> </w:t>
      </w:r>
      <w:r>
        <w:rPr>
          <w:rFonts w:ascii="Times New Roman"/>
          <w:i/>
          <w:sz w:val="21"/>
        </w:rPr>
        <w:t>Enterprises </w:t>
      </w:r>
      <w:r>
        <w:rPr>
          <w:rFonts w:ascii="Times New Roman"/>
          <w:sz w:val="21"/>
        </w:rPr>
        <w:t>ff2C.</w:t>
      </w:r>
      <w:r>
        <w:rPr>
          <w:rFonts w:ascii="Times New Roman"/>
          <w:spacing w:val="16"/>
          <w:sz w:val="21"/>
        </w:rPr>
        <w:t> </w:t>
      </w:r>
      <w:r>
        <w:rPr>
          <w:rFonts w:ascii="Times New Roman"/>
          <w:sz w:val="21"/>
        </w:rPr>
        <w:t>[i1972] 2</w:t>
      </w:r>
      <w:r>
        <w:rPr>
          <w:rFonts w:ascii="Times New Roman"/>
          <w:spacing w:val="-13"/>
          <w:sz w:val="21"/>
        </w:rPr>
        <w:t> </w:t>
      </w:r>
      <w:r>
        <w:rPr>
          <w:rFonts w:ascii="Times New Roman"/>
          <w:sz w:val="21"/>
        </w:rPr>
        <w:t>O.R.</w:t>
      </w:r>
      <w:r>
        <w:rPr>
          <w:rFonts w:ascii="Times New Roman"/>
          <w:spacing w:val="-9"/>
          <w:sz w:val="21"/>
        </w:rPr>
        <w:t> </w:t>
      </w:r>
      <w:r>
        <w:rPr>
          <w:rFonts w:ascii="Times New Roman"/>
          <w:sz w:val="21"/>
        </w:rPr>
        <w:t>177</w:t>
      </w:r>
      <w:r>
        <w:rPr>
          <w:rFonts w:ascii="Times New Roman"/>
          <w:spacing w:val="-13"/>
          <w:sz w:val="21"/>
        </w:rPr>
        <w:t> </w:t>
      </w:r>
      <w:r>
        <w:rPr>
          <w:rFonts w:ascii="Times New Roman"/>
          <w:sz w:val="21"/>
        </w:rPr>
        <w:t>and </w:t>
      </w:r>
      <w:r>
        <w:rPr>
          <w:rFonts w:ascii="Times New Roman"/>
          <w:i/>
          <w:sz w:val="21"/>
        </w:rPr>
        <w:t>Benson</w:t>
      </w:r>
      <w:r>
        <w:rPr>
          <w:rFonts w:ascii="Times New Roman"/>
          <w:i/>
          <w:spacing w:val="-9"/>
          <w:sz w:val="21"/>
        </w:rPr>
        <w:t> </w:t>
      </w:r>
      <w:r>
        <w:rPr>
          <w:rFonts w:ascii="Times New Roman"/>
          <w:sz w:val="21"/>
        </w:rPr>
        <w:t>v. </w:t>
      </w:r>
      <w:r>
        <w:rPr>
          <w:rFonts w:ascii="Times New Roman"/>
          <w:i/>
          <w:sz w:val="21"/>
        </w:rPr>
        <w:t>Lee </w:t>
      </w:r>
      <w:r>
        <w:rPr>
          <w:rFonts w:ascii="Times New Roman"/>
          <w:sz w:val="21"/>
        </w:rPr>
        <w:t>[</w:t>
      </w:r>
      <w:r>
        <w:rPr>
          <w:rFonts w:ascii="Times New Roman"/>
          <w:spacing w:val="-14"/>
          <w:sz w:val="21"/>
        </w:rPr>
        <w:t> </w:t>
      </w:r>
      <w:r>
        <w:rPr>
          <w:rFonts w:ascii="Times New Roman"/>
          <w:sz w:val="21"/>
        </w:rPr>
        <w:t>1972] V.R. </w:t>
      </w:r>
      <w:r>
        <w:rPr>
          <w:rFonts w:ascii="Times New Roman"/>
          <w:spacing w:val="-2"/>
          <w:sz w:val="21"/>
        </w:rPr>
        <w:t>879.]</w:t>
      </w:r>
    </w:p>
    <w:p>
      <w:pPr>
        <w:pStyle w:val="BodyText"/>
        <w:spacing w:line="235" w:lineRule="exact" w:before="20"/>
        <w:ind w:left="788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As</w:t>
      </w:r>
      <w:r>
        <w:rPr>
          <w:rFonts w:ascii="Times New Roman" w:hAnsi="Times New Roman"/>
          <w:spacing w:val="19"/>
          <w:w w:val="105"/>
        </w:rPr>
        <w:t> </w:t>
      </w:r>
      <w:r>
        <w:rPr>
          <w:rFonts w:ascii="Times New Roman" w:hAnsi="Times New Roman"/>
          <w:w w:val="105"/>
        </w:rPr>
        <w:t>to</w:t>
      </w:r>
      <w:r>
        <w:rPr>
          <w:rFonts w:ascii="Times New Roman" w:hAnsi="Times New Roman"/>
          <w:spacing w:val="19"/>
          <w:w w:val="105"/>
        </w:rPr>
        <w:t> </w:t>
      </w:r>
      <w:r>
        <w:rPr>
          <w:rFonts w:ascii="Times New Roman" w:hAnsi="Times New Roman"/>
          <w:w w:val="105"/>
        </w:rPr>
        <w:t>the</w:t>
      </w:r>
      <w:r>
        <w:rPr>
          <w:rFonts w:ascii="Times New Roman" w:hAnsi="Times New Roman"/>
          <w:spacing w:val="26"/>
          <w:w w:val="105"/>
        </w:rPr>
        <w:t> </w:t>
      </w:r>
      <w:r>
        <w:rPr>
          <w:rFonts w:ascii="Times New Roman" w:hAnsi="Times New Roman"/>
          <w:w w:val="105"/>
        </w:rPr>
        <w:t>“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policy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”</w:t>
      </w:r>
      <w:r>
        <w:rPr>
          <w:rFonts w:ascii="Times New Roman" w:hAnsi="Times New Roman"/>
          <w:spacing w:val="34"/>
          <w:w w:val="105"/>
        </w:rPr>
        <w:t> </w:t>
      </w:r>
      <w:r>
        <w:rPr>
          <w:rFonts w:ascii="Times New Roman" w:hAnsi="Times New Roman"/>
          <w:w w:val="105"/>
        </w:rPr>
        <w:t>cases</w:t>
      </w:r>
      <w:r>
        <w:rPr>
          <w:rFonts w:ascii="Times New Roman" w:hAnsi="Times New Roman"/>
          <w:spacing w:val="17"/>
          <w:w w:val="105"/>
        </w:rPr>
        <w:t> </w:t>
      </w:r>
      <w:r>
        <w:rPr>
          <w:rFonts w:ascii="Times New Roman" w:hAnsi="Times New Roman"/>
          <w:w w:val="105"/>
        </w:rPr>
        <w:t>(the</w:t>
      </w:r>
      <w:r>
        <w:rPr>
          <w:rFonts w:ascii="Times New Roman" w:hAnsi="Times New Roman"/>
          <w:spacing w:val="21"/>
          <w:w w:val="105"/>
        </w:rPr>
        <w:t> </w:t>
      </w:r>
      <w:r>
        <w:rPr>
          <w:rFonts w:ascii="Times New Roman" w:hAnsi="Times New Roman"/>
          <w:w w:val="105"/>
        </w:rPr>
        <w:t>plainti8</w:t>
      </w:r>
      <w:r>
        <w:rPr>
          <w:rFonts w:ascii="Times New Roman" w:hAnsi="Times New Roman"/>
          <w:spacing w:val="20"/>
          <w:w w:val="105"/>
        </w:rPr>
        <w:t> </w:t>
      </w:r>
      <w:r>
        <w:rPr>
          <w:rFonts w:ascii="Times New Roman" w:hAnsi="Times New Roman"/>
          <w:w w:val="105"/>
        </w:rPr>
        <w:t>is</w:t>
      </w:r>
      <w:r>
        <w:rPr>
          <w:rFonts w:ascii="Times New Roman" w:hAnsi="Times New Roman"/>
          <w:spacing w:val="24"/>
          <w:w w:val="105"/>
        </w:rPr>
        <w:t> </w:t>
      </w:r>
      <w:r>
        <w:rPr>
          <w:rFonts w:ascii="Times New Roman" w:hAnsi="Times New Roman"/>
          <w:w w:val="105"/>
        </w:rPr>
        <w:t>happy</w:t>
      </w:r>
      <w:r>
        <w:rPr>
          <w:rFonts w:ascii="Times New Roman" w:hAnsi="Times New Roman"/>
          <w:spacing w:val="27"/>
          <w:w w:val="105"/>
        </w:rPr>
        <w:t> </w:t>
      </w:r>
      <w:r>
        <w:rPr>
          <w:rFonts w:ascii="Times New Roman" w:hAnsi="Times New Roman"/>
          <w:w w:val="105"/>
        </w:rPr>
        <w:t>to</w:t>
      </w:r>
      <w:r>
        <w:rPr>
          <w:rFonts w:ascii="Times New Roman" w:hAnsi="Times New Roman"/>
          <w:spacing w:val="15"/>
          <w:w w:val="105"/>
        </w:rPr>
        <w:t> </w:t>
      </w:r>
      <w:r>
        <w:rPr>
          <w:rFonts w:ascii="Times New Roman" w:hAnsi="Times New Roman"/>
          <w:w w:val="105"/>
        </w:rPr>
        <w:t>call</w:t>
      </w:r>
      <w:r>
        <w:rPr>
          <w:rFonts w:ascii="Times New Roman" w:hAnsi="Times New Roman"/>
          <w:spacing w:val="24"/>
          <w:w w:val="105"/>
        </w:rPr>
        <w:t> </w:t>
      </w:r>
      <w:r>
        <w:rPr>
          <w:rFonts w:ascii="Times New Roman" w:hAnsi="Times New Roman"/>
          <w:w w:val="105"/>
        </w:rPr>
        <w:t>it</w:t>
      </w:r>
      <w:r>
        <w:rPr>
          <w:rFonts w:ascii="Times New Roman" w:hAnsi="Times New Roman"/>
          <w:spacing w:val="24"/>
          <w:w w:val="105"/>
        </w:rPr>
        <w:t> </w:t>
      </w:r>
      <w:r>
        <w:rPr>
          <w:rFonts w:ascii="Times New Roman" w:hAnsi="Times New Roman"/>
          <w:w w:val="105"/>
        </w:rPr>
        <w:t>“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policy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spacing w:val="-10"/>
          <w:w w:val="105"/>
        </w:rPr>
        <w:t>"</w:t>
      </w:r>
    </w:p>
    <w:p>
      <w:pPr>
        <w:spacing w:line="223" w:lineRule="auto" w:before="4"/>
        <w:ind w:left="482" w:right="715" w:firstLine="8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193952</wp:posOffset>
                </wp:positionH>
                <wp:positionV relativeFrom="paragraph">
                  <wp:posOffset>64377</wp:posOffset>
                </wp:positionV>
                <wp:extent cx="93980" cy="19431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9398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0"/>
                                <w:sz w:val="27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27185pt;margin-top:5.06911pt;width:7.4pt;height:15.3pt;mso-position-horizontal-relative:page;mso-position-vertical-relative:paragraph;z-index:15735808" type="#_x0000_t202" id="docshape1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7"/>
                        </w:rPr>
                      </w:pPr>
                      <w:r>
                        <w:rPr>
                          <w:rFonts w:ascii="Courier New"/>
                          <w:spacing w:val="-10"/>
                          <w:w w:val="90"/>
                          <w:sz w:val="27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1"/>
        </w:rPr>
        <w:t>rather</w:t>
      </w:r>
      <w:r>
        <w:rPr>
          <w:rFonts w:ascii="Times New Roman" w:hAnsi="Times New Roman"/>
          <w:spacing w:val="29"/>
          <w:sz w:val="21"/>
        </w:rPr>
        <w:t> </w:t>
      </w:r>
      <w:r>
        <w:rPr>
          <w:rFonts w:ascii="Times New Roman" w:hAnsi="Times New Roman"/>
          <w:sz w:val="21"/>
        </w:rPr>
        <w:t>than</w:t>
      </w:r>
      <w:r>
        <w:rPr>
          <w:rFonts w:ascii="Times New Roman" w:hAnsi="Times New Roman"/>
          <w:spacing w:val="27"/>
          <w:sz w:val="21"/>
        </w:rPr>
        <w:t> </w:t>
      </w:r>
      <w:r>
        <w:rPr>
          <w:rFonts w:ascii="Times New Roman" w:hAnsi="Times New Roman"/>
          <w:sz w:val="21"/>
        </w:rPr>
        <w:t>“ public policy ”), see</w:t>
      </w:r>
      <w:r>
        <w:rPr>
          <w:rFonts w:ascii="Times New Roman" w:hAnsi="Times New Roman"/>
          <w:spacing w:val="30"/>
          <w:sz w:val="21"/>
        </w:rPr>
        <w:t> </w:t>
      </w:r>
      <w:r>
        <w:rPr>
          <w:rFonts w:ascii="Times New Roman" w:hAnsi="Times New Roman"/>
          <w:i/>
          <w:sz w:val="21"/>
        </w:rPr>
        <w:t>Rondel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sz w:val="21"/>
        </w:rPr>
        <w:t>v. </w:t>
      </w:r>
      <w:r>
        <w:rPr>
          <w:rFonts w:ascii="Times New Roman" w:hAnsi="Times New Roman"/>
          <w:i/>
          <w:sz w:val="21"/>
        </w:rPr>
        <w:t>Worsle</w:t>
      </w:r>
      <w:r>
        <w:rPr>
          <w:rFonts w:ascii="Times New Roman" w:hAnsi="Times New Roman"/>
          <w:sz w:val="21"/>
        </w:rPr>
        <w:t>y</w:t>
      </w:r>
      <w:r>
        <w:rPr>
          <w:rFonts w:ascii="Times New Roman" w:hAnsi="Times New Roman"/>
          <w:spacing w:val="38"/>
          <w:sz w:val="21"/>
        </w:rPr>
        <w:t> </w:t>
      </w:r>
      <w:r>
        <w:rPr>
          <w:rFonts w:ascii="Times New Roman" w:hAnsi="Times New Roman"/>
          <w:sz w:val="21"/>
        </w:rPr>
        <w:t>[ii969]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1 A.C. 191, </w:t>
      </w:r>
      <w:r>
        <w:rPr>
          <w:rFonts w:ascii="Times New Roman" w:hAnsi="Times New Roman"/>
          <w:i/>
          <w:sz w:val="21"/>
        </w:rPr>
        <w:t>per </w:t>
      </w:r>
      <w:r>
        <w:rPr>
          <w:rFonts w:ascii="Times New Roman" w:hAnsi="Times New Roman"/>
          <w:sz w:val="21"/>
        </w:rPr>
        <w:t>Lord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Reid and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Dorset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Yacht Co.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Ltd. </w:t>
      </w:r>
      <w:r>
        <w:rPr>
          <w:rFonts w:ascii="Times New Roman" w:hAnsi="Times New Roman"/>
          <w:sz w:val="21"/>
        </w:rPr>
        <w:t>v.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Home Office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sz w:val="21"/>
        </w:rPr>
        <w:t>[1970]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A.C. 1004.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Anns </w:t>
      </w:r>
      <w:r>
        <w:rPr>
          <w:rFonts w:ascii="Times New Roman" w:hAnsi="Times New Roman"/>
          <w:sz w:val="21"/>
        </w:rPr>
        <w:t>v. </w:t>
      </w:r>
      <w:r>
        <w:rPr>
          <w:rFonts w:ascii="Times New Roman" w:hAnsi="Times New Roman"/>
          <w:i/>
          <w:sz w:val="21"/>
        </w:rPr>
        <w:t>Merton London Borough Council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sz w:val="21"/>
        </w:rPr>
        <w:t>[1978] A.C. 728 shows that,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if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there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prima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facie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right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damages,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they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ought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follow unless</w:t>
      </w:r>
      <w:r>
        <w:rPr>
          <w:rFonts w:ascii="Times New Roman" w:hAnsi="Times New Roman"/>
          <w:spacing w:val="27"/>
          <w:sz w:val="21"/>
        </w:rPr>
        <w:t> </w:t>
      </w:r>
      <w:r>
        <w:rPr>
          <w:rFonts w:ascii="Times New Roman" w:hAnsi="Times New Roman"/>
          <w:sz w:val="21"/>
        </w:rPr>
        <w:t>there</w:t>
      </w:r>
      <w:r>
        <w:rPr>
          <w:rFonts w:ascii="Times New Roman" w:hAnsi="Times New Roman"/>
          <w:spacing w:val="21"/>
          <w:sz w:val="21"/>
        </w:rPr>
        <w:t>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17"/>
          <w:sz w:val="21"/>
        </w:rPr>
        <w:t> </w:t>
      </w:r>
      <w:r>
        <w:rPr>
          <w:rFonts w:ascii="Times New Roman" w:hAnsi="Times New Roman"/>
          <w:sz w:val="21"/>
        </w:rPr>
        <w:t>some</w:t>
      </w:r>
      <w:r>
        <w:rPr>
          <w:rFonts w:ascii="Times New Roman" w:hAnsi="Times New Roman"/>
          <w:spacing w:val="17"/>
          <w:sz w:val="21"/>
        </w:rPr>
        <w:t> </w:t>
      </w:r>
      <w:r>
        <w:rPr>
          <w:rFonts w:ascii="Times New Roman" w:hAnsi="Times New Roman"/>
          <w:sz w:val="21"/>
        </w:rPr>
        <w:t>good</w:t>
      </w:r>
      <w:r>
        <w:rPr>
          <w:rFonts w:ascii="Times New Roman" w:hAnsi="Times New Roman"/>
          <w:spacing w:val="34"/>
          <w:sz w:val="21"/>
        </w:rPr>
        <w:t> </w:t>
      </w:r>
      <w:r>
        <w:rPr>
          <w:rFonts w:ascii="Times New Roman" w:hAnsi="Times New Roman"/>
          <w:sz w:val="21"/>
        </w:rPr>
        <w:t>reason</w:t>
      </w:r>
      <w:r>
        <w:rPr>
          <w:rFonts w:ascii="Times New Roman" w:hAnsi="Times New Roman"/>
          <w:spacing w:val="32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18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13"/>
          <w:sz w:val="21"/>
        </w:rPr>
        <w:t> </w:t>
      </w:r>
      <w:r>
        <w:rPr>
          <w:rFonts w:ascii="Times New Roman" w:hAnsi="Times New Roman"/>
          <w:sz w:val="21"/>
        </w:rPr>
        <w:t>contrary.</w:t>
      </w:r>
      <w:r>
        <w:rPr>
          <w:rFonts w:ascii="Times New Roman" w:hAnsi="Times New Roman"/>
          <w:spacing w:val="80"/>
          <w:w w:val="150"/>
          <w:sz w:val="21"/>
        </w:rPr>
        <w:t> </w:t>
      </w:r>
      <w:r>
        <w:rPr>
          <w:rFonts w:ascii="Times New Roman" w:hAnsi="Times New Roman"/>
          <w:i/>
          <w:sz w:val="21"/>
        </w:rPr>
        <w:t>Hin;.'</w:t>
      </w:r>
      <w:r>
        <w:rPr>
          <w:rFonts w:ascii="Times New Roman" w:hAnsi="Times New Roman"/>
          <w:i/>
          <w:spacing w:val="34"/>
          <w:sz w:val="21"/>
        </w:rPr>
        <w:t> </w:t>
      </w:r>
      <w:r>
        <w:rPr>
          <w:rFonts w:ascii="Times New Roman" w:hAnsi="Times New Roman"/>
          <w:sz w:val="21"/>
        </w:rPr>
        <w:t>v.</w:t>
      </w:r>
      <w:r>
        <w:rPr>
          <w:rFonts w:ascii="Times New Roman" w:hAnsi="Times New Roman"/>
          <w:spacing w:val="29"/>
          <w:sz w:val="21"/>
        </w:rPr>
        <w:t> </w:t>
      </w:r>
      <w:r>
        <w:rPr>
          <w:rFonts w:ascii="Times New Roman" w:hAnsi="Times New Roman"/>
          <w:i/>
          <w:sz w:val="21"/>
        </w:rPr>
        <w:t>Berry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sz w:val="21"/>
        </w:rPr>
        <w:t>[1970] 2 O.B. 40 reinforces how rare these cases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are.</w:t>
      </w:r>
    </w:p>
    <w:p>
      <w:pPr>
        <w:pStyle w:val="BodyText"/>
        <w:spacing w:line="238" w:lineRule="exact" w:before="7"/>
        <w:ind w:left="783"/>
        <w:rPr>
          <w:rFonts w:ascii="Times New Roman" w:hAnsi="Times New Roman"/>
        </w:rPr>
      </w:pP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Court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</w:rPr>
        <w:t>Appeal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has held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fhis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shock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was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wit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hi‘n</w:t>
      </w:r>
      <w:r>
        <w:rPr>
          <w:rFonts w:ascii="Times New Roman" w:hAnsi="Times New Roman"/>
          <w:spacing w:val="1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2"/>
        </w:rPr>
        <w:t> reasonable</w:t>
      </w:r>
    </w:p>
    <w:p>
      <w:pPr>
        <w:pStyle w:val="BodyText"/>
        <w:spacing w:line="235" w:lineRule="auto" w:before="1"/>
        <w:ind w:left="485" w:right="709" w:hanging="334"/>
        <w:rPr>
          <w:rFonts w:ascii="Times New Roman" w:hAnsi="Times New Roman"/>
        </w:rPr>
      </w:pPr>
      <w:r>
        <w:rPr/>
        <w:drawing>
          <wp:inline distT="0" distB="0" distL="0" distR="0">
            <wp:extent cx="97536" cy="10058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Times New Roman" w:hAnsi="Times New Roman"/>
        </w:rPr>
        <w:t>contemplation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</w:rPr>
        <w:t>the defendants.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It is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'for the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defendants to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show that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there is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some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good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policy reason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'for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denying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plaintiff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damages.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material consideration that suoh a case is very rare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indeed: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see Ri›port of the Royal Commission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Civil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Liability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Compensation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Personal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Injury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{1978), vol. I (Cmnd. 7054), para. 958 for statistics regarding motor accidents.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There will be no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opening of floodgates.</w:t>
      </w:r>
    </w:p>
    <w:p>
      <w:pPr>
        <w:pStyle w:val="BodyText"/>
        <w:spacing w:line="232" w:lineRule="auto" w:before="12"/>
        <w:ind w:left="470" w:right="722" w:hanging="337"/>
        <w:rPr>
          <w:rFonts w:ascii="Times New Roman" w:hAnsi="Times New Roman"/>
        </w:rPr>
      </w:pPr>
      <w:r>
        <w:rPr>
          <w:rFonts w:ascii="Times New Roman" w:hAnsi="Times New Roman"/>
        </w:rPr>
        <w:t>H</w:t>
      </w:r>
      <w:r>
        <w:rPr>
          <w:rFonts w:ascii="Times New Roman" w:hAnsi="Times New Roman"/>
          <w:spacing w:val="80"/>
          <w:w w:val="150"/>
        </w:rPr>
        <w:t>  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plaintiff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inviting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House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make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nez'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law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but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keep up with advances in psychiatric medicine and the ‹ordinary citizen's advances in knowledge.</w:t>
      </w:r>
    </w:p>
    <w:p>
      <w:pPr>
        <w:spacing w:before="12"/>
        <w:ind w:left="777" w:right="0" w:firstLine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i/>
          <w:sz w:val="21"/>
        </w:rPr>
        <w:t>Michael</w:t>
      </w:r>
      <w:r>
        <w:rPr>
          <w:rFonts w:ascii="Times New Roman" w:hAnsi="Times New Roman"/>
          <w:i/>
          <w:spacing w:val="43"/>
          <w:sz w:val="21"/>
        </w:rPr>
        <w:t> </w:t>
      </w:r>
      <w:r>
        <w:rPr>
          <w:rFonts w:ascii="Times New Roman" w:hAnsi="Times New Roman"/>
          <w:i/>
          <w:sz w:val="21"/>
        </w:rPr>
        <w:t>Turner</w:t>
      </w:r>
      <w:r>
        <w:rPr>
          <w:rFonts w:ascii="Times New Roman" w:hAnsi="Times New Roman"/>
          <w:i/>
          <w:spacing w:val="35"/>
          <w:sz w:val="21"/>
        </w:rPr>
        <w:t> </w:t>
      </w:r>
      <w:r>
        <w:rPr>
          <w:rFonts w:ascii="Times New Roman" w:hAnsi="Times New Roman"/>
          <w:i/>
          <w:sz w:val="21"/>
        </w:rPr>
        <w:t>Q.C.</w:t>
      </w:r>
      <w:r>
        <w:rPr>
          <w:rFonts w:ascii="Times New Roman" w:hAnsi="Times New Roman"/>
          <w:i/>
          <w:spacing w:val="27"/>
          <w:sz w:val="21"/>
        </w:rPr>
        <w:t> </w:t>
      </w:r>
      <w:r>
        <w:rPr>
          <w:rFonts w:ascii="Times New Roman" w:hAnsi="Times New Roman"/>
          <w:sz w:val="21"/>
        </w:rPr>
        <w:t>and</w:t>
      </w:r>
      <w:r>
        <w:rPr>
          <w:rFonts w:ascii="Times New Roman" w:hAnsi="Times New Roman"/>
          <w:spacing w:val="31"/>
          <w:sz w:val="21"/>
        </w:rPr>
        <w:t> </w:t>
      </w:r>
      <w:r>
        <w:rPr>
          <w:rFonts w:ascii="Times New Roman" w:hAnsi="Times New Roman"/>
          <w:i/>
          <w:sz w:val="21"/>
        </w:rPr>
        <w:t>lohn</w:t>
      </w:r>
      <w:r>
        <w:rPr>
          <w:rFonts w:ascii="Times New Roman" w:hAnsi="Times New Roman"/>
          <w:i/>
          <w:spacing w:val="38"/>
          <w:sz w:val="21"/>
        </w:rPr>
        <w:t> </w:t>
      </w:r>
      <w:r>
        <w:rPr>
          <w:rFonts w:ascii="Times New Roman" w:hAnsi="Times New Roman"/>
          <w:i/>
          <w:sz w:val="21"/>
        </w:rPr>
        <w:t>Leighton</w:t>
      </w:r>
      <w:r>
        <w:rPr>
          <w:rFonts w:ascii="Times New Roman" w:hAnsi="Times New Roman"/>
          <w:i/>
          <w:spacing w:val="28"/>
          <w:sz w:val="21"/>
        </w:rPr>
        <w:t> </w:t>
      </w:r>
      <w:r>
        <w:rPr>
          <w:rFonts w:ascii="Times New Roman" w:hAnsi="Times New Roman"/>
          <w:i/>
          <w:sz w:val="21"/>
        </w:rPr>
        <w:t>Williams</w:t>
      </w:r>
      <w:r>
        <w:rPr>
          <w:rFonts w:ascii="Times New Roman" w:hAnsi="Times New Roman"/>
          <w:i/>
          <w:spacing w:val="31"/>
          <w:sz w:val="21"/>
        </w:rPr>
        <w:t> </w:t>
      </w:r>
      <w:r>
        <w:rPr>
          <w:rFonts w:ascii="Times New Roman" w:hAnsi="Times New Roman"/>
          <w:sz w:val="21"/>
        </w:rPr>
        <w:t>f‹›r</w:t>
      </w:r>
      <w:r>
        <w:rPr>
          <w:rFonts w:ascii="Times New Roman" w:hAnsi="Times New Roman"/>
          <w:spacing w:val="36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37"/>
          <w:sz w:val="21"/>
        </w:rPr>
        <w:t> </w:t>
      </w:r>
      <w:r>
        <w:rPr>
          <w:rFonts w:ascii="Times New Roman" w:hAnsi="Times New Roman"/>
          <w:spacing w:val="-2"/>
          <w:sz w:val="21"/>
        </w:rPr>
        <w:t>defendants.</w:t>
      </w:r>
    </w:p>
    <w:p>
      <w:pPr>
        <w:spacing w:after="0"/>
        <w:jc w:val="both"/>
        <w:rPr>
          <w:rFonts w:ascii="Times New Roman" w:hAnsi="Times New Roman"/>
          <w:sz w:val="21"/>
        </w:rPr>
        <w:sectPr>
          <w:pgSz w:w="8620" w:h="12980"/>
          <w:pgMar w:header="402" w:footer="0" w:top="580" w:bottom="280" w:left="141" w:right="850"/>
        </w:sectPr>
      </w:pPr>
    </w:p>
    <w:p>
      <w:pPr>
        <w:tabs>
          <w:tab w:pos="6712" w:val="left" w:leader="none"/>
        </w:tabs>
        <w:spacing w:before="0"/>
        <w:ind w:left="2620" w:right="0" w:firstLine="0"/>
        <w:jc w:val="both"/>
        <w:rPr>
          <w:sz w:val="18"/>
        </w:rPr>
      </w:pPr>
      <w:bookmarkStart w:name="414" w:id="5"/>
      <w:bookmarkEnd w:id="5"/>
      <w:r>
        <w:rPr/>
      </w:r>
      <w:r>
        <w:rPr>
          <w:w w:val="90"/>
          <w:sz w:val="18"/>
        </w:rPr>
        <w:t>McLoughlin</w:t>
      </w:r>
      <w:r>
        <w:rPr>
          <w:spacing w:val="26"/>
          <w:sz w:val="18"/>
        </w:rPr>
        <w:t> </w:t>
      </w:r>
      <w:r>
        <w:rPr>
          <w:w w:val="90"/>
          <w:sz w:val="18"/>
        </w:rPr>
        <w:t>v.</w:t>
      </w:r>
      <w:r>
        <w:rPr>
          <w:sz w:val="18"/>
        </w:rPr>
        <w:t> </w:t>
      </w:r>
      <w:r>
        <w:rPr>
          <w:w w:val="90"/>
          <w:sz w:val="18"/>
        </w:rPr>
        <w:t>O'Brian</w:t>
      </w:r>
      <w:r>
        <w:rPr>
          <w:spacing w:val="12"/>
          <w:sz w:val="18"/>
        </w:rPr>
        <w:t> </w:t>
      </w:r>
      <w:r>
        <w:rPr>
          <w:w w:val="90"/>
          <w:sz w:val="18"/>
        </w:rPr>
        <w:t>(H.L.(E.)</w:t>
      </w:r>
      <w:r>
        <w:rPr>
          <w:spacing w:val="-9"/>
          <w:w w:val="90"/>
          <w:sz w:val="18"/>
        </w:rPr>
        <w:t> </w:t>
      </w:r>
      <w:r>
        <w:rPr>
          <w:spacing w:val="-10"/>
          <w:w w:val="90"/>
          <w:sz w:val="18"/>
        </w:rPr>
        <w:t>)</w:t>
      </w:r>
      <w:r>
        <w:rPr>
          <w:sz w:val="18"/>
        </w:rPr>
        <w:tab/>
      </w:r>
      <w:r>
        <w:rPr>
          <w:spacing w:val="-2"/>
          <w:sz w:val="18"/>
        </w:rPr>
        <w:t>t1983]</w:t>
      </w:r>
    </w:p>
    <w:p>
      <w:pPr>
        <w:pStyle w:val="BodyText"/>
        <w:spacing w:line="218" w:lineRule="auto" w:before="90"/>
        <w:ind w:left="725" w:right="470" w:firstLine="13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4785359</wp:posOffset>
            </wp:positionH>
            <wp:positionV relativeFrom="paragraph">
              <wp:posOffset>138081</wp:posOffset>
            </wp:positionV>
            <wp:extent cx="100584" cy="10058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defendants</w:t>
      </w:r>
      <w:r>
        <w:rPr>
          <w:w w:val="90"/>
        </w:rPr>
        <w:t> commend</w:t>
      </w:r>
      <w:r>
        <w:rPr>
          <w:w w:val="90"/>
        </w:rPr>
        <w:t> the</w:t>
      </w:r>
      <w:r>
        <w:rPr>
          <w:w w:val="90"/>
        </w:rPr>
        <w:t> judgment</w:t>
      </w:r>
      <w:r>
        <w:rPr>
          <w:w w:val="90"/>
        </w:rPr>
        <w:t> of</w:t>
      </w:r>
      <w:r>
        <w:rPr>
          <w:w w:val="90"/>
        </w:rPr>
        <w:t> Griffiths</w:t>
      </w:r>
      <w:r>
        <w:rPr>
          <w:w w:val="90"/>
        </w:rPr>
        <w:t> L.J.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House with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qualification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foreseeability.</w:t>
      </w:r>
      <w:r>
        <w:rPr>
          <w:spacing w:val="-4"/>
          <w:w w:val="90"/>
        </w:rPr>
        <w:t> </w:t>
      </w:r>
      <w:r>
        <w:rPr>
          <w:w w:val="90"/>
        </w:rPr>
        <w:t>Running</w:t>
      </w:r>
      <w:r>
        <w:rPr>
          <w:spacing w:val="-3"/>
          <w:w w:val="90"/>
        </w:rPr>
        <w:t> </w:t>
      </w:r>
      <w:r>
        <w:rPr>
          <w:w w:val="90"/>
        </w:rPr>
        <w:t>through</w:t>
      </w:r>
      <w:r>
        <w:rPr>
          <w:spacing w:val="-8"/>
          <w:w w:val="90"/>
        </w:rPr>
        <w:t> </w:t>
      </w:r>
      <w:r>
        <w:rPr>
          <w:w w:val="90"/>
        </w:rPr>
        <w:t>all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cases is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difficulty</w:t>
      </w:r>
      <w:r>
        <w:rPr>
          <w:w w:val="90"/>
        </w:rPr>
        <w:t> in</w:t>
      </w:r>
      <w:r>
        <w:rPr>
          <w:spacing w:val="-2"/>
          <w:w w:val="90"/>
        </w:rPr>
        <w:t> </w:t>
      </w:r>
      <w:r>
        <w:rPr>
          <w:w w:val="90"/>
        </w:rPr>
        <w:t>confining</w:t>
      </w:r>
      <w:r>
        <w:rPr>
          <w:w w:val="90"/>
        </w:rPr>
        <w:t> the</w:t>
      </w:r>
      <w:r>
        <w:rPr>
          <w:spacing w:val="-1"/>
          <w:w w:val="90"/>
        </w:rPr>
        <w:t> </w:t>
      </w:r>
      <w:r>
        <w:rPr>
          <w:w w:val="90"/>
        </w:rPr>
        <w:t>bounds</w:t>
      </w:r>
      <w:r>
        <w:rPr>
          <w:w w:val="90"/>
        </w:rPr>
        <w:t> of</w:t>
      </w:r>
      <w:r>
        <w:rPr>
          <w:w w:val="90"/>
        </w:rPr>
        <w:t> foreseeability</w:t>
      </w:r>
      <w:r>
        <w:rPr>
          <w:w w:val="90"/>
        </w:rPr>
        <w:t> in</w:t>
      </w:r>
      <w:r>
        <w:rPr>
          <w:w w:val="90"/>
        </w:rPr>
        <w:t> the</w:t>
      </w:r>
      <w:r>
        <w:rPr>
          <w:spacing w:val="-1"/>
          <w:w w:val="90"/>
        </w:rPr>
        <w:t> </w:t>
      </w:r>
      <w:r>
        <w:rPr>
          <w:w w:val="90"/>
        </w:rPr>
        <w:t>real</w:t>
      </w:r>
      <w:r>
        <w:rPr>
          <w:spacing w:val="-4"/>
          <w:w w:val="90"/>
        </w:rPr>
        <w:t> </w:t>
      </w:r>
      <w:r>
        <w:rPr>
          <w:w w:val="90"/>
        </w:rPr>
        <w:t>and </w:t>
      </w:r>
      <w:r>
        <w:rPr>
          <w:w w:val="85"/>
        </w:rPr>
        <w:t>practical world and as a philosopher</w:t>
      </w:r>
      <w:r>
        <w:rPr/>
        <w:t> </w:t>
      </w:r>
      <w:r>
        <w:rPr>
          <w:w w:val="85"/>
        </w:rPr>
        <w:t>might see it in the</w:t>
      </w:r>
      <w:r>
        <w:rPr>
          <w:spacing w:val="-1"/>
          <w:w w:val="85"/>
        </w:rPr>
        <w:t> </w:t>
      </w:r>
      <w:r>
        <w:rPr>
          <w:w w:val="85"/>
        </w:rPr>
        <w:t>sense that,</w:t>
      </w:r>
      <w:r>
        <w:rPr>
          <w:spacing w:val="-1"/>
          <w:w w:val="85"/>
        </w:rPr>
        <w:t> </w:t>
      </w:r>
      <w:r>
        <w:rPr>
          <w:w w:val="85"/>
        </w:rPr>
        <w:t>once the</w:t>
      </w:r>
      <w:r>
        <w:rPr>
          <w:spacing w:val="-7"/>
          <w:w w:val="85"/>
        </w:rPr>
        <w:t> </w:t>
      </w:r>
      <w:r>
        <w:rPr>
          <w:w w:val="85"/>
        </w:rPr>
        <w:t>event has</w:t>
      </w:r>
      <w:r>
        <w:rPr>
          <w:spacing w:val="-7"/>
          <w:w w:val="85"/>
        </w:rPr>
        <w:t> </w:t>
      </w:r>
      <w:r>
        <w:rPr>
          <w:w w:val="85"/>
        </w:rPr>
        <w:t>happened,</w:t>
      </w:r>
      <w:r>
        <w:rPr>
          <w:spacing w:val="-2"/>
        </w:rPr>
        <w:t> </w:t>
      </w:r>
      <w:r>
        <w:rPr>
          <w:w w:val="85"/>
        </w:rPr>
        <w:t>it</w:t>
      </w:r>
      <w:r>
        <w:rPr>
          <w:spacing w:val="-6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easy to</w:t>
      </w:r>
      <w:r>
        <w:rPr>
          <w:spacing w:val="-7"/>
          <w:w w:val="85"/>
        </w:rPr>
        <w:t> </w:t>
      </w:r>
      <w:r>
        <w:rPr>
          <w:w w:val="85"/>
        </w:rPr>
        <w:t>envisage the</w:t>
      </w:r>
      <w:r>
        <w:rPr>
          <w:spacing w:val="-7"/>
          <w:w w:val="85"/>
        </w:rPr>
        <w:t> </w:t>
      </w:r>
      <w:r>
        <w:rPr>
          <w:w w:val="85"/>
        </w:rPr>
        <w:t>chain of</w:t>
      </w:r>
      <w:r>
        <w:rPr>
          <w:spacing w:val="-3"/>
        </w:rPr>
        <w:t> </w:t>
      </w:r>
      <w:r>
        <w:rPr>
          <w:w w:val="85"/>
        </w:rPr>
        <w:t>circumstances that brought it about.</w:t>
      </w:r>
      <w:r>
        <w:rPr>
          <w:spacing w:val="80"/>
        </w:rPr>
        <w:t> </w:t>
      </w:r>
      <w:r>
        <w:rPr>
          <w:w w:val="85"/>
        </w:rPr>
        <w:t>This does not mean that the test of foreseeability is</w:t>
      </w:r>
      <w:r>
        <w:rPr>
          <w:spacing w:val="-2"/>
        </w:rPr>
        <w:t> </w:t>
      </w:r>
      <w:r>
        <w:rPr>
          <w:w w:val="85"/>
        </w:rPr>
        <w:t>necessarily</w:t>
      </w:r>
      <w:r>
        <w:rPr>
          <w:spacing w:val="23"/>
        </w:rPr>
        <w:t> </w:t>
      </w:r>
      <w:r>
        <w:rPr>
          <w:w w:val="85"/>
        </w:rPr>
        <w:t>satisfied</w:t>
      </w:r>
      <w:r>
        <w:rPr>
          <w:spacing w:val="12"/>
        </w:rPr>
        <w:t> </w:t>
      </w:r>
      <w:r>
        <w:rPr>
          <w:w w:val="85"/>
        </w:rPr>
        <w:t>if</w:t>
      </w:r>
      <w:r>
        <w:rPr>
          <w:spacing w:val="14"/>
        </w:rPr>
        <w:t> </w:t>
      </w:r>
      <w:r>
        <w:rPr>
          <w:w w:val="85"/>
        </w:rPr>
        <w:t>the</w:t>
      </w:r>
      <w:r>
        <w:rPr/>
        <w:t> </w:t>
      </w:r>
      <w:r>
        <w:rPr>
          <w:w w:val="85"/>
        </w:rPr>
        <w:t>question</w:t>
      </w:r>
      <w:r>
        <w:rPr>
          <w:spacing w:val="12"/>
        </w:rPr>
        <w:t> </w:t>
      </w:r>
      <w:r>
        <w:rPr>
          <w:w w:val="85"/>
        </w:rPr>
        <w:t>is</w:t>
      </w:r>
      <w:r>
        <w:rPr/>
        <w:t> </w:t>
      </w:r>
      <w:r>
        <w:rPr>
          <w:w w:val="85"/>
        </w:rPr>
        <w:t>asked</w:t>
      </w:r>
      <w:r>
        <w:rPr>
          <w:spacing w:val="10"/>
        </w:rPr>
        <w:t> </w:t>
      </w:r>
      <w:r>
        <w:rPr>
          <w:w w:val="85"/>
        </w:rPr>
        <w:t>at</w:t>
      </w:r>
      <w:r>
        <w:rPr>
          <w:spacing w:val="8"/>
        </w:rPr>
        <w:t> </w:t>
      </w:r>
      <w:r>
        <w:rPr>
          <w:w w:val="85"/>
        </w:rPr>
        <w:t>or</w:t>
      </w:r>
      <w:r>
        <w:rPr/>
        <w:t> </w:t>
      </w:r>
      <w:r>
        <w:rPr>
          <w:w w:val="85"/>
        </w:rPr>
        <w:t>about</w:t>
      </w:r>
      <w:r>
        <w:rPr>
          <w:spacing w:val="11"/>
        </w:rPr>
        <w:t> </w:t>
      </w:r>
      <w:r>
        <w:rPr>
          <w:w w:val="85"/>
        </w:rPr>
        <w:t>the</w:t>
      </w:r>
      <w:r>
        <w:rPr/>
        <w:t> </w:t>
      </w:r>
      <w:r>
        <w:rPr>
          <w:w w:val="85"/>
        </w:rPr>
        <w:t>moment</w:t>
      </w:r>
    </w:p>
    <w:p>
      <w:pPr>
        <w:pStyle w:val="BodyText"/>
        <w:tabs>
          <w:tab w:pos="3495" w:val="left" w:leader="none"/>
          <w:tab w:pos="7379" w:val="left" w:leader="none"/>
        </w:tabs>
        <w:spacing w:line="218" w:lineRule="exact"/>
        <w:ind w:left="732"/>
        <w:jc w:val="left"/>
        <w:rPr>
          <w:rFonts w:ascii="Courier New"/>
          <w:position w:val="2"/>
          <w:sz w:val="26"/>
        </w:rPr>
      </w:pPr>
      <w:r>
        <w:rPr>
          <w:w w:val="90"/>
        </w:rPr>
        <w:t>when</w:t>
      </w:r>
      <w:r>
        <w:rPr>
          <w:spacing w:val="12"/>
        </w:rPr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tort</w:t>
      </w:r>
      <w:r>
        <w:rPr>
          <w:spacing w:val="15"/>
        </w:rPr>
        <w:t> </w:t>
      </w:r>
      <w:r>
        <w:rPr>
          <w:w w:val="90"/>
        </w:rPr>
        <w:t>is</w:t>
      </w:r>
      <w:r>
        <w:rPr>
          <w:spacing w:val="8"/>
        </w:rPr>
        <w:t> </w:t>
      </w:r>
      <w:r>
        <w:rPr>
          <w:spacing w:val="-2"/>
          <w:w w:val="90"/>
        </w:rPr>
        <w:t>committed.</w:t>
      </w:r>
      <w:r>
        <w:rPr/>
        <w:tab/>
      </w:r>
      <w:r>
        <w:rPr>
          <w:w w:val="85"/>
        </w:rPr>
        <w:t>One</w:t>
      </w:r>
      <w:r>
        <w:rPr>
          <w:spacing w:val="19"/>
        </w:rPr>
        <w:t> </w:t>
      </w:r>
      <w:r>
        <w:rPr>
          <w:w w:val="85"/>
        </w:rPr>
        <w:t>authority</w:t>
      </w:r>
      <w:r>
        <w:rPr>
          <w:spacing w:val="29"/>
        </w:rPr>
        <w:t> </w:t>
      </w:r>
      <w:r>
        <w:rPr>
          <w:w w:val="85"/>
        </w:rPr>
        <w:t>does</w:t>
      </w:r>
      <w:r>
        <w:rPr>
          <w:spacing w:val="27"/>
        </w:rPr>
        <w:t> </w:t>
      </w:r>
      <w:r>
        <w:rPr>
          <w:w w:val="85"/>
        </w:rPr>
        <w:t>say</w:t>
      </w:r>
      <w:r>
        <w:rPr>
          <w:spacing w:val="34"/>
        </w:rPr>
        <w:t> </w:t>
      </w:r>
      <w:r>
        <w:rPr>
          <w:w w:val="85"/>
        </w:rPr>
        <w:t>that</w:t>
      </w:r>
      <w:r>
        <w:rPr>
          <w:spacing w:val="25"/>
        </w:rPr>
        <w:t> </w:t>
      </w:r>
      <w:r>
        <w:rPr>
          <w:w w:val="85"/>
        </w:rPr>
        <w:t>one</w:t>
      </w:r>
      <w:r>
        <w:rPr>
          <w:spacing w:val="23"/>
        </w:rPr>
        <w:t> </w:t>
      </w:r>
      <w:r>
        <w:rPr>
          <w:w w:val="85"/>
        </w:rPr>
        <w:t>has</w:t>
      </w:r>
      <w:r>
        <w:rPr>
          <w:spacing w:val="22"/>
        </w:rPr>
        <w:t> </w:t>
      </w:r>
      <w:r>
        <w:rPr>
          <w:spacing w:val="-5"/>
          <w:w w:val="85"/>
        </w:rPr>
        <w:t>to</w:t>
      </w:r>
      <w:r>
        <w:rPr/>
        <w:tab/>
      </w:r>
      <w:r>
        <w:rPr>
          <w:rFonts w:ascii="Courier New"/>
          <w:spacing w:val="-10"/>
          <w:w w:val="95"/>
          <w:position w:val="2"/>
          <w:sz w:val="26"/>
        </w:rPr>
        <w:t>B</w:t>
      </w:r>
    </w:p>
    <w:p>
      <w:pPr>
        <w:pStyle w:val="BodyText"/>
        <w:spacing w:line="220" w:lineRule="auto"/>
        <w:ind w:left="725" w:right="488"/>
        <w:jc w:val="left"/>
      </w:pPr>
      <w:r>
        <w:rPr>
          <w:w w:val="85"/>
        </w:rPr>
        <w:t>look</w:t>
      </w:r>
      <w:r>
        <w:rPr>
          <w:spacing w:val="-6"/>
          <w:w w:val="85"/>
        </w:rPr>
        <w:t> </w:t>
      </w:r>
      <w:r>
        <w:rPr>
          <w:w w:val="85"/>
        </w:rPr>
        <w:t>at</w:t>
      </w:r>
      <w:r>
        <w:rPr>
          <w:spacing w:val="-5"/>
          <w:w w:val="85"/>
        </w:rPr>
        <w:t> </w:t>
      </w:r>
      <w:r>
        <w:rPr>
          <w:w w:val="85"/>
        </w:rPr>
        <w:t>it</w:t>
      </w:r>
      <w:r>
        <w:rPr>
          <w:spacing w:val="-4"/>
          <w:w w:val="85"/>
        </w:rPr>
        <w:t> </w:t>
      </w:r>
      <w:r>
        <w:rPr>
          <w:w w:val="85"/>
        </w:rPr>
        <w:t>ex</w:t>
      </w:r>
      <w:r>
        <w:rPr>
          <w:spacing w:val="-7"/>
          <w:w w:val="85"/>
        </w:rPr>
        <w:t> </w:t>
      </w:r>
      <w:r>
        <w:rPr>
          <w:w w:val="85"/>
        </w:rPr>
        <w:t>post</w:t>
      </w:r>
      <w:r>
        <w:rPr>
          <w:spacing w:val="-1"/>
          <w:w w:val="85"/>
        </w:rPr>
        <w:t> </w:t>
      </w:r>
      <w:r>
        <w:rPr>
          <w:w w:val="85"/>
        </w:rPr>
        <w:t>facto,</w:t>
      </w:r>
      <w:r>
        <w:rPr>
          <w:spacing w:val="-4"/>
          <w:w w:val="85"/>
        </w:rPr>
        <w:t> </w:t>
      </w:r>
      <w:r>
        <w:rPr>
          <w:w w:val="85"/>
        </w:rPr>
        <w:t>but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difficulty</w:t>
      </w:r>
      <w:r>
        <w:rPr>
          <w:spacing w:val="-2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that by</w:t>
      </w:r>
      <w:r>
        <w:rPr>
          <w:spacing w:val="-5"/>
          <w:w w:val="85"/>
        </w:rPr>
        <w:t> </w:t>
      </w:r>
      <w:r>
        <w:rPr>
          <w:w w:val="85"/>
        </w:rPr>
        <w:t>hindsight</w:t>
      </w:r>
      <w:r>
        <w:rPr>
          <w:spacing w:val="-2"/>
        </w:rPr>
        <w:t> </w:t>
      </w:r>
      <w:r>
        <w:rPr>
          <w:w w:val="85"/>
        </w:rPr>
        <w:t>it</w:t>
      </w:r>
      <w:r>
        <w:rPr>
          <w:spacing w:val="-7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possible </w:t>
      </w:r>
      <w:r>
        <w:rPr>
          <w:w w:val="90"/>
        </w:rPr>
        <w:t>to</w:t>
      </w:r>
      <w:r>
        <w:rPr/>
        <w:t> </w:t>
      </w:r>
      <w:r>
        <w:rPr>
          <w:w w:val="90"/>
        </w:rPr>
        <w:t>work</w:t>
      </w:r>
      <w:r>
        <w:rPr>
          <w:spacing w:val="-5"/>
        </w:rPr>
        <w:t> </w:t>
      </w:r>
      <w:r>
        <w:rPr>
          <w:w w:val="90"/>
        </w:rPr>
        <w:t>back</w:t>
      </w:r>
      <w:r>
        <w:rPr>
          <w:spacing w:val="-5"/>
        </w:rPr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say</w:t>
      </w:r>
      <w:r>
        <w:rPr>
          <w:spacing w:val="-2"/>
        </w:rPr>
        <w:t> </w:t>
      </w:r>
      <w:r>
        <w:rPr>
          <w:w w:val="90"/>
        </w:rPr>
        <w:t>that</w:t>
      </w:r>
      <w:r>
        <w:rPr>
          <w:spacing w:val="-1"/>
        </w:rPr>
        <w:t> </w:t>
      </w:r>
      <w:r>
        <w:rPr>
          <w:w w:val="90"/>
        </w:rPr>
        <w:t>damage</w:t>
      </w:r>
      <w:r>
        <w:rPr/>
        <w:t> </w:t>
      </w:r>
      <w:r>
        <w:rPr>
          <w:w w:val="90"/>
        </w:rPr>
        <w:t>can</w:t>
      </w:r>
      <w:r>
        <w:rPr>
          <w:spacing w:val="-4"/>
        </w:rPr>
        <w:t> </w:t>
      </w:r>
      <w:r>
        <w:rPr>
          <w:w w:val="90"/>
        </w:rPr>
        <w:t>readily</w:t>
      </w:r>
      <w:r>
        <w:rPr/>
        <w:t> </w:t>
      </w:r>
      <w:r>
        <w:rPr>
          <w:w w:val="90"/>
        </w:rPr>
        <w:t>be foreseen.</w:t>
      </w:r>
    </w:p>
    <w:p>
      <w:pPr>
        <w:pStyle w:val="BodyText"/>
        <w:tabs>
          <w:tab w:pos="1401" w:val="left" w:leader="none"/>
          <w:tab w:pos="3993" w:val="left" w:leader="none"/>
          <w:tab w:pos="6772" w:val="left" w:leader="none"/>
          <w:tab w:pos="7366" w:val="left" w:leader="none"/>
        </w:tabs>
        <w:spacing w:line="213" w:lineRule="auto" w:before="18"/>
        <w:ind w:left="716" w:right="126" w:firstLine="306"/>
        <w:jc w:val="left"/>
      </w:pPr>
      <w:r>
        <w:rPr>
          <w:w w:val="90"/>
        </w:rPr>
        <w:t>The</w:t>
      </w:r>
      <w:r>
        <w:rPr>
          <w:spacing w:val="23"/>
        </w:rPr>
        <w:t> </w:t>
      </w:r>
      <w:r>
        <w:rPr>
          <w:w w:val="90"/>
        </w:rPr>
        <w:t>defendants</w:t>
      </w:r>
      <w:r>
        <w:rPr>
          <w:spacing w:val="19"/>
        </w:rPr>
        <w:t> </w:t>
      </w:r>
      <w:r>
        <w:rPr>
          <w:w w:val="90"/>
        </w:rPr>
        <w:t>seek</w:t>
      </w:r>
      <w:r>
        <w:rPr>
          <w:spacing w:val="23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derive</w:t>
      </w:r>
      <w:r>
        <w:rPr>
          <w:spacing w:val="18"/>
        </w:rPr>
        <w:t> </w:t>
      </w:r>
      <w:r>
        <w:rPr>
          <w:w w:val="90"/>
        </w:rPr>
        <w:t>the</w:t>
      </w:r>
      <w:r>
        <w:rPr>
          <w:spacing w:val="17"/>
        </w:rPr>
        <w:t> </w:t>
      </w:r>
      <w:r>
        <w:rPr>
          <w:w w:val="90"/>
        </w:rPr>
        <w:t>following</w:t>
      </w:r>
      <w:r>
        <w:rPr>
          <w:spacing w:val="20"/>
        </w:rPr>
        <w:t> </w:t>
      </w:r>
      <w:r>
        <w:rPr>
          <w:w w:val="90"/>
        </w:rPr>
        <w:t>propositions</w:t>
      </w:r>
      <w:r>
        <w:rPr>
          <w:spacing w:val="32"/>
        </w:rPr>
        <w:t> </w:t>
      </w:r>
      <w:r>
        <w:rPr>
          <w:w w:val="90"/>
        </w:rPr>
        <w:t>from</w:t>
      </w:r>
      <w:r>
        <w:rPr>
          <w:spacing w:val="26"/>
        </w:rPr>
        <w:t> </w:t>
      </w:r>
      <w:r>
        <w:rPr>
          <w:w w:val="90"/>
        </w:rPr>
        <w:t>the </w:t>
      </w:r>
      <w:r>
        <w:rPr>
          <w:spacing w:val="-2"/>
          <w:w w:val="90"/>
        </w:rPr>
        <w:t>cases.</w:t>
      </w:r>
      <w:r>
        <w:rPr/>
        <w:tab/>
      </w:r>
      <w:r>
        <w:rPr>
          <w:w w:val="90"/>
        </w:rPr>
        <w:t>A</w:t>
      </w:r>
      <w:r>
        <w:rPr/>
        <w:t> </w:t>
      </w:r>
      <w:r>
        <w:rPr>
          <w:w w:val="90"/>
        </w:rPr>
        <w:t>duty</w:t>
      </w:r>
      <w:r>
        <w:rPr/>
        <w:t> </w:t>
      </w:r>
      <w:r>
        <w:rPr>
          <w:w w:val="90"/>
        </w:rPr>
        <w:t>of</w:t>
      </w:r>
      <w:r>
        <w:rPr>
          <w:spacing w:val="17"/>
        </w:rPr>
        <w:t> </w:t>
      </w:r>
      <w:r>
        <w:rPr>
          <w:w w:val="90"/>
        </w:rPr>
        <w:t>care</w:t>
      </w:r>
      <w:r>
        <w:rPr/>
        <w:t> </w:t>
      </w:r>
      <w:r>
        <w:rPr>
          <w:w w:val="90"/>
        </w:rPr>
        <w:t>has</w:t>
      </w:r>
      <w:r>
        <w:rPr/>
        <w:t> </w:t>
      </w:r>
      <w:r>
        <w:rPr>
          <w:w w:val="90"/>
        </w:rPr>
        <w:t>been</w:t>
      </w:r>
      <w:r>
        <w:rPr>
          <w:spacing w:val="13"/>
        </w:rPr>
        <w:t> </w:t>
      </w:r>
      <w:r>
        <w:rPr>
          <w:w w:val="90"/>
        </w:rPr>
        <w:t>found</w:t>
      </w:r>
      <w:r>
        <w:rPr/>
        <w:t> </w:t>
      </w:r>
      <w:r>
        <w:rPr>
          <w:w w:val="90"/>
        </w:rPr>
        <w:t>to exist</w:t>
      </w:r>
      <w:r>
        <w:rPr>
          <w:spacing w:val="11"/>
        </w:rPr>
        <w:t> </w:t>
      </w:r>
      <w:r>
        <w:rPr>
          <w:w w:val="90"/>
        </w:rPr>
        <w:t>where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conduct</w:t>
      </w:r>
      <w:r>
        <w:rPr>
          <w:spacing w:val="17"/>
        </w:rPr>
        <w:t> </w:t>
      </w:r>
      <w:r>
        <w:rPr>
          <w:w w:val="90"/>
        </w:rPr>
        <w:t>and relationship</w:t>
      </w:r>
      <w:r>
        <w:rPr>
          <w:spacing w:val="25"/>
        </w:rPr>
        <w:t> </w:t>
      </w:r>
      <w:r>
        <w:rPr>
          <w:w w:val="90"/>
        </w:rPr>
        <w:t>have</w:t>
      </w:r>
      <w:r>
        <w:rPr>
          <w:spacing w:val="24"/>
        </w:rPr>
        <w:t> </w:t>
      </w:r>
      <w:r>
        <w:rPr>
          <w:w w:val="90"/>
        </w:rPr>
        <w:t>been</w:t>
      </w:r>
      <w:r>
        <w:rPr>
          <w:spacing w:val="27"/>
        </w:rPr>
        <w:t> </w:t>
      </w:r>
      <w:r>
        <w:rPr>
          <w:w w:val="90"/>
        </w:rPr>
        <w:t>as</w:t>
      </w:r>
      <w:r>
        <w:rPr>
          <w:spacing w:val="18"/>
        </w:rPr>
        <w:t> </w:t>
      </w:r>
      <w:r>
        <w:rPr>
          <w:w w:val="90"/>
        </w:rPr>
        <w:t>follows.</w:t>
      </w:r>
      <w:r>
        <w:rPr/>
        <w:tab/>
      </w:r>
      <w:r>
        <w:rPr>
          <w:w w:val="90"/>
        </w:rPr>
        <w:t>(I)</w:t>
      </w:r>
      <w:r>
        <w:rPr>
          <w:spacing w:val="80"/>
        </w:rPr>
        <w:t> </w:t>
      </w:r>
      <w:r>
        <w:rPr>
          <w:w w:val="90"/>
        </w:rPr>
        <w:t>The</w:t>
      </w:r>
      <w:r>
        <w:rPr>
          <w:spacing w:val="28"/>
        </w:rPr>
        <w:t> </w:t>
      </w:r>
      <w:r>
        <w:rPr>
          <w:w w:val="90"/>
        </w:rPr>
        <w:t>tortfeasor</w:t>
      </w:r>
      <w:r>
        <w:rPr>
          <w:spacing w:val="40"/>
        </w:rPr>
        <w:t> </w:t>
      </w:r>
      <w:r>
        <w:rPr>
          <w:w w:val="90"/>
        </w:rPr>
        <w:t>had</w:t>
      </w:r>
      <w:r>
        <w:rPr>
          <w:spacing w:val="32"/>
        </w:rPr>
        <w:t> </w:t>
      </w:r>
      <w:r>
        <w:rPr>
          <w:w w:val="90"/>
        </w:rPr>
        <w:t>acted</w:t>
      </w:r>
      <w:r>
        <w:rPr>
          <w:spacing w:val="29"/>
        </w:rPr>
        <w:t> </w:t>
      </w:r>
      <w:r>
        <w:rPr>
          <w:w w:val="90"/>
        </w:rPr>
        <w:t>care-</w:t>
      </w:r>
      <w:r>
        <w:rPr>
          <w:w w:val="85"/>
        </w:rPr>
        <w:t>lessly</w:t>
      </w:r>
      <w:r>
        <w:rPr>
          <w:spacing w:val="32"/>
        </w:rPr>
        <w:t> </w:t>
      </w:r>
      <w:r>
        <w:rPr>
          <w:w w:val="85"/>
        </w:rPr>
        <w:t>towards</w:t>
      </w:r>
      <w:r>
        <w:rPr/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party,</w:t>
      </w:r>
      <w:r>
        <w:rPr>
          <w:spacing w:val="23"/>
        </w:rPr>
        <w:t> </w:t>
      </w:r>
      <w:r>
        <w:rPr>
          <w:w w:val="85"/>
        </w:rPr>
        <w:t>thereby</w:t>
      </w:r>
      <w:r>
        <w:rPr>
          <w:spacing w:val="25"/>
        </w:rPr>
        <w:t> </w:t>
      </w:r>
      <w:r>
        <w:rPr>
          <w:w w:val="85"/>
        </w:rPr>
        <w:t>causing</w:t>
      </w:r>
      <w:r>
        <w:rPr/>
        <w:t> </w:t>
      </w:r>
      <w:r>
        <w:rPr>
          <w:w w:val="85"/>
        </w:rPr>
        <w:t>him</w:t>
      </w:r>
      <w:r>
        <w:rPr/>
        <w:t> </w:t>
      </w:r>
      <w:r>
        <w:rPr>
          <w:w w:val="85"/>
        </w:rPr>
        <w:t>direct</w:t>
      </w:r>
      <w:r>
        <w:rPr/>
        <w:t> </w:t>
      </w:r>
      <w:r>
        <w:rPr>
          <w:w w:val="85"/>
        </w:rPr>
        <w:t>physical</w:t>
      </w:r>
      <w:r>
        <w:rPr/>
        <w:t> </w:t>
      </w:r>
      <w:r>
        <w:rPr>
          <w:w w:val="85"/>
        </w:rPr>
        <w:t>harm.</w:t>
      </w:r>
      <w:r>
        <w:rPr/>
        <w:tab/>
      </w:r>
      <w:r>
        <w:rPr>
          <w:spacing w:val="-4"/>
          <w:w w:val="90"/>
        </w:rPr>
        <w:t>This</w:t>
      </w:r>
      <w:r>
        <w:rPr/>
        <w:tab/>
      </w:r>
      <w:r>
        <w:rPr>
          <w:position w:val="-7"/>
        </w:rPr>
        <w:drawing>
          <wp:inline distT="0" distB="0" distL="0" distR="0">
            <wp:extent cx="85344" cy="10058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position w:val="-7"/>
        </w:rPr>
        <w:t> </w:t>
      </w:r>
      <w:r>
        <w:rPr>
          <w:w w:val="85"/>
        </w:rPr>
        <w:t>is the starting point.</w:t>
      </w:r>
      <w:r>
        <w:rPr>
          <w:spacing w:val="80"/>
        </w:rPr>
        <w:t> </w:t>
      </w:r>
      <w:r>
        <w:rPr>
          <w:w w:val="85"/>
        </w:rPr>
        <w:t>(2) The first departure</w:t>
      </w:r>
      <w:r>
        <w:rPr/>
        <w:t> </w:t>
      </w:r>
      <w:r>
        <w:rPr>
          <w:w w:val="85"/>
        </w:rPr>
        <w:t>from that is where, although</w:t>
      </w:r>
    </w:p>
    <w:p>
      <w:pPr>
        <w:pStyle w:val="BodyText"/>
        <w:spacing w:line="218" w:lineRule="auto"/>
        <w:ind w:left="704" w:right="491" w:firstLine="6"/>
      </w:pP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direct</w:t>
      </w:r>
      <w:r>
        <w:rPr>
          <w:spacing w:val="-2"/>
          <w:w w:val="85"/>
        </w:rPr>
        <w:t> </w:t>
      </w:r>
      <w:r>
        <w:rPr>
          <w:w w:val="85"/>
        </w:rPr>
        <w:t>contact was</w:t>
      </w:r>
      <w:r>
        <w:rPr>
          <w:spacing w:val="-7"/>
          <w:w w:val="85"/>
        </w:rPr>
        <w:t> </w:t>
      </w:r>
      <w:r>
        <w:rPr>
          <w:w w:val="85"/>
        </w:rPr>
        <w:t>made</w:t>
      </w:r>
      <w:r>
        <w:rPr>
          <w:spacing w:val="-2"/>
          <w:w w:val="85"/>
        </w:rPr>
        <w:t> </w:t>
      </w:r>
      <w:r>
        <w:rPr>
          <w:w w:val="85"/>
        </w:rPr>
        <w:t>between the</w:t>
      </w:r>
      <w:r>
        <w:rPr>
          <w:spacing w:val="-2"/>
          <w:w w:val="85"/>
        </w:rPr>
        <w:t> </w:t>
      </w:r>
      <w:r>
        <w:rPr>
          <w:w w:val="85"/>
        </w:rPr>
        <w:t>tortfeasor</w:t>
      </w:r>
      <w:r>
        <w:rPr/>
        <w:t> </w:t>
      </w:r>
      <w:r>
        <w:rPr>
          <w:w w:val="85"/>
        </w:rPr>
        <w:t>and the</w:t>
      </w:r>
      <w:r>
        <w:rPr>
          <w:spacing w:val="-3"/>
          <w:w w:val="85"/>
        </w:rPr>
        <w:t> </w:t>
      </w:r>
      <w:r>
        <w:rPr>
          <w:w w:val="85"/>
        </w:rPr>
        <w:t>injured party, fhe</w:t>
      </w:r>
      <w:r>
        <w:rPr>
          <w:spacing w:val="-1"/>
          <w:w w:val="85"/>
        </w:rPr>
        <w:t> </w:t>
      </w:r>
      <w:r>
        <w:rPr>
          <w:w w:val="85"/>
        </w:rPr>
        <w:t>p1a'intiff</w:t>
      </w:r>
      <w:r>
        <w:rPr/>
        <w:t> </w:t>
      </w:r>
      <w:r>
        <w:rPr>
          <w:w w:val="85"/>
        </w:rPr>
        <w:t>was nevertheless</w:t>
      </w:r>
      <w:r>
        <w:rPr>
          <w:w w:val="85"/>
        </w:rPr>
        <w:t> put</w:t>
      </w:r>
      <w:r>
        <w:rPr>
          <w:spacing w:val="-1"/>
          <w:w w:val="85"/>
        </w:rPr>
        <w:t> </w:t>
      </w:r>
      <w:r>
        <w:rPr>
          <w:w w:val="85"/>
        </w:rPr>
        <w:t>tn reasona›ble</w:t>
      </w:r>
      <w:r>
        <w:rPr>
          <w:w w:val="85"/>
        </w:rPr>
        <w:t> fear</w:t>
      </w:r>
      <w:r>
        <w:rPr/>
        <w:t> </w:t>
      </w:r>
      <w:r>
        <w:rPr>
          <w:rFonts w:ascii="Cambria" w:hAnsi="Cambria"/>
          <w:i/>
          <w:w w:val="85"/>
        </w:rPr>
        <w:t>for</w:t>
      </w:r>
      <w:r>
        <w:rPr>
          <w:rFonts w:ascii="Cambria" w:hAnsi="Cambria"/>
          <w:i/>
          <w:w w:val="85"/>
        </w:rPr>
        <w:t> </w:t>
      </w:r>
      <w:r>
        <w:rPr>
          <w:w w:val="85"/>
        </w:rPr>
        <w:t>'his</w:t>
      </w:r>
      <w:r>
        <w:rPr>
          <w:spacing w:val="-1"/>
          <w:w w:val="85"/>
        </w:rPr>
        <w:t> </w:t>
      </w:r>
      <w:r>
        <w:rPr>
          <w:w w:val="85"/>
        </w:rPr>
        <w:t>own</w:t>
      </w:r>
      <w:r>
        <w:rPr>
          <w:w w:val="85"/>
        </w:rPr>
        <w:t> safety: </w:t>
      </w:r>
      <w:r>
        <w:rPr>
          <w:rFonts w:ascii="Cambria" w:hAnsi="Cambria"/>
          <w:i/>
          <w:w w:val="95"/>
        </w:rPr>
        <w:t>Dulieu</w:t>
      </w:r>
      <w:r>
        <w:rPr>
          <w:rFonts w:ascii="Cambria" w:hAnsi="Cambria"/>
          <w:i/>
          <w:w w:val="95"/>
        </w:rPr>
        <w:t> </w:t>
      </w:r>
      <w:r>
        <w:rPr>
          <w:w w:val="95"/>
        </w:rPr>
        <w:t>v.</w:t>
      </w:r>
      <w:r>
        <w:rPr>
          <w:w w:val="95"/>
        </w:rPr>
        <w:t> </w:t>
      </w:r>
      <w:r>
        <w:rPr>
          <w:rFonts w:ascii="Cambria" w:hAnsi="Cambria"/>
          <w:i/>
          <w:w w:val="95"/>
        </w:rPr>
        <w:t>White</w:t>
      </w:r>
      <w:r>
        <w:rPr>
          <w:rFonts w:ascii="Cambria" w:hAnsi="Cambria"/>
          <w:i/>
          <w:w w:val="95"/>
        </w:rPr>
        <w:t> &amp;</w:t>
      </w:r>
      <w:r>
        <w:rPr>
          <w:rFonts w:ascii="Cambria" w:hAnsi="Cambria"/>
          <w:i/>
          <w:w w:val="95"/>
        </w:rPr>
        <w:t> Sons</w:t>
      </w:r>
      <w:r>
        <w:rPr>
          <w:rFonts w:ascii="Cambria" w:hAnsi="Cambria"/>
          <w:i/>
          <w:spacing w:val="40"/>
        </w:rPr>
        <w:t> </w:t>
      </w:r>
      <w:r>
        <w:rPr>
          <w:w w:val="95"/>
        </w:rPr>
        <w:t>[1901)</w:t>
      </w:r>
      <w:r>
        <w:rPr>
          <w:w w:val="95"/>
        </w:rPr>
        <w:t> 2 K.B.</w:t>
      </w:r>
      <w:r>
        <w:rPr>
          <w:w w:val="95"/>
        </w:rPr>
        <w:t> 669.</w:t>
      </w:r>
      <w:r>
        <w:rPr>
          <w:spacing w:val="40"/>
        </w:rPr>
        <w:t> </w:t>
      </w:r>
      <w:r>
        <w:rPr>
          <w:w w:val="95"/>
        </w:rPr>
        <w:t>(3) Although</w:t>
      </w:r>
      <w:r>
        <w:rPr>
          <w:w w:val="95"/>
        </w:rPr>
        <w:t> no</w:t>
      </w:r>
      <w:r>
        <w:rPr>
          <w:w w:val="95"/>
        </w:rPr>
        <w:t> direct </w:t>
      </w:r>
      <w:r>
        <w:rPr>
          <w:spacing w:val="-2"/>
          <w:w w:val="90"/>
        </w:rPr>
        <w:t>contact</w:t>
      </w:r>
      <w:r>
        <w:rPr>
          <w:spacing w:val="-6"/>
        </w:rPr>
        <w:t> </w:t>
      </w:r>
      <w:r>
        <w:rPr>
          <w:spacing w:val="-2"/>
          <w:w w:val="90"/>
        </w:rPr>
        <w:t>was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made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between</w:t>
      </w:r>
      <w:r>
        <w:rPr>
          <w:spacing w:val="-2"/>
          <w:w w:val="90"/>
        </w:rPr>
        <w:t> 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tortfeasor</w:t>
      </w:r>
      <w:r>
        <w:rPr>
          <w:spacing w:val="-2"/>
          <w:w w:val="90"/>
        </w:rPr>
        <w:t> and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person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claiming,</w:t>
      </w:r>
      <w:r>
        <w:rPr>
          <w:spacing w:val="-5"/>
        </w:rPr>
        <w:t> </w:t>
      </w:r>
      <w:r>
        <w:rPr>
          <w:spacing w:val="-2"/>
          <w:w w:val="90"/>
        </w:rPr>
        <w:t>and </w:t>
      </w:r>
      <w:r>
        <w:rPr>
          <w:w w:val="85"/>
        </w:rPr>
        <w:t>that</w:t>
      </w:r>
      <w:r>
        <w:rPr>
          <w:spacing w:val="-5"/>
        </w:rPr>
        <w:t> </w:t>
      </w:r>
      <w:r>
        <w:rPr>
          <w:w w:val="85"/>
        </w:rPr>
        <w:t>person</w:t>
      </w:r>
      <w:r>
        <w:rPr>
          <w:spacing w:val="-1"/>
        </w:rPr>
        <w:t> </w:t>
      </w:r>
      <w:r>
        <w:rPr>
          <w:w w:val="85"/>
        </w:rPr>
        <w:t>was</w:t>
      </w:r>
      <w:r>
        <w:rPr>
          <w:spacing w:val="-2"/>
          <w:w w:val="85"/>
        </w:rPr>
        <w:t> </w:t>
      </w:r>
      <w:r>
        <w:rPr>
          <w:w w:val="85"/>
        </w:rPr>
        <w:t>not</w:t>
      </w:r>
      <w:r>
        <w:rPr>
          <w:spacing w:val="-2"/>
          <w:w w:val="85"/>
        </w:rPr>
        <w:t> </w:t>
      </w:r>
      <w:r>
        <w:rPr>
          <w:w w:val="85"/>
        </w:rPr>
        <w:t>himself</w:t>
      </w:r>
      <w:r>
        <w:rPr>
          <w:spacing w:val="6"/>
        </w:rPr>
        <w:t> </w:t>
      </w:r>
      <w:r>
        <w:rPr>
          <w:w w:val="85"/>
        </w:rPr>
        <w:t>put in</w:t>
      </w:r>
      <w:r>
        <w:rPr>
          <w:spacing w:val="-2"/>
          <w:w w:val="85"/>
        </w:rPr>
        <w:t> </w:t>
      </w:r>
      <w:r>
        <w:rPr>
          <w:w w:val="85"/>
        </w:rPr>
        <w:t>fear</w:t>
      </w:r>
      <w:r>
        <w:rPr>
          <w:spacing w:val="-1"/>
          <w:w w:val="85"/>
        </w:rPr>
        <w:t> </w:t>
      </w:r>
      <w:r>
        <w:rPr>
          <w:w w:val="85"/>
        </w:rPr>
        <w:t>for</w:t>
      </w:r>
      <w:r>
        <w:rPr>
          <w:spacing w:val="-4"/>
        </w:rPr>
        <w:t> </w:t>
      </w:r>
      <w:r>
        <w:rPr>
          <w:w w:val="85"/>
        </w:rPr>
        <w:t>his own</w:t>
      </w:r>
      <w:r>
        <w:rPr>
          <w:spacing w:val="-4"/>
        </w:rPr>
        <w:t> </w:t>
      </w:r>
      <w:r>
        <w:rPr>
          <w:w w:val="85"/>
        </w:rPr>
        <w:t>sa'fety, he was</w:t>
      </w:r>
      <w:r>
        <w:rPr>
          <w:spacing w:val="-4"/>
          <w:w w:val="85"/>
        </w:rPr>
        <w:t> </w:t>
      </w:r>
      <w:r>
        <w:rPr>
          <w:w w:val="85"/>
        </w:rPr>
        <w:t>put in</w:t>
      </w:r>
    </w:p>
    <w:p>
      <w:pPr>
        <w:pStyle w:val="BodyText"/>
        <w:tabs>
          <w:tab w:pos="3504" w:val="left" w:leader="none"/>
        </w:tabs>
        <w:spacing w:line="216" w:lineRule="exact"/>
        <w:ind w:left="706"/>
        <w:jc w:val="left"/>
        <w:rPr>
          <w:rFonts w:ascii="Courier New"/>
          <w:position w:val="5"/>
          <w:sz w:val="27"/>
        </w:rPr>
      </w:pPr>
      <w:r>
        <w:rPr>
          <w:w w:val="90"/>
        </w:rPr>
        <w:t>fear</w:t>
      </w:r>
      <w:r>
        <w:rPr>
          <w:spacing w:val="11"/>
        </w:rPr>
        <w:t> </w:t>
      </w:r>
      <w:r>
        <w:rPr>
          <w:w w:val="90"/>
        </w:rPr>
        <w:t>for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safety</w:t>
      </w:r>
      <w:r>
        <w:rPr>
          <w:spacing w:val="20"/>
        </w:rPr>
        <w:t> </w:t>
      </w:r>
      <w:r>
        <w:rPr>
          <w:w w:val="90"/>
        </w:rPr>
        <w:t>of</w:t>
      </w:r>
      <w:r>
        <w:rPr>
          <w:spacing w:val="22"/>
        </w:rPr>
        <w:t> </w:t>
      </w:r>
      <w:r>
        <w:rPr>
          <w:spacing w:val="-2"/>
          <w:w w:val="90"/>
        </w:rPr>
        <w:t>others.</w:t>
      </w:r>
      <w:r>
        <w:rPr/>
        <w:tab/>
      </w:r>
      <w:r>
        <w:rPr>
          <w:w w:val="90"/>
        </w:rPr>
        <w:t>That</w:t>
      </w:r>
      <w:r>
        <w:rPr>
          <w:spacing w:val="-4"/>
        </w:rPr>
        <w:t> </w:t>
      </w:r>
      <w:r>
        <w:rPr>
          <w:w w:val="90"/>
        </w:rPr>
        <w:t>enabled</w:t>
      </w:r>
      <w:r>
        <w:rPr>
          <w:spacing w:val="5"/>
        </w:rPr>
        <w:t> </w:t>
      </w:r>
      <w:r>
        <w:rPr>
          <w:w w:val="90"/>
        </w:rPr>
        <w:t>him</w:t>
      </w:r>
      <w:r>
        <w:rPr>
          <w:spacing w:val="6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recover</w:t>
      </w:r>
      <w:r>
        <w:rPr>
          <w:spacing w:val="-6"/>
        </w:rPr>
        <w:t> </w:t>
      </w:r>
      <w:r>
        <w:rPr>
          <w:w w:val="90"/>
        </w:rPr>
        <w:t>(the</w:t>
      </w:r>
      <w:r>
        <w:rPr>
          <w:spacing w:val="-3"/>
        </w:rPr>
        <w:t> </w:t>
      </w:r>
      <w:r>
        <w:rPr>
          <w:w w:val="90"/>
        </w:rPr>
        <w:t>action</w:t>
      </w:r>
      <w:r>
        <w:rPr>
          <w:spacing w:val="65"/>
        </w:rPr>
        <w:t> </w:t>
      </w:r>
      <w:r>
        <w:rPr>
          <w:rFonts w:ascii="Courier New"/>
          <w:spacing w:val="-10"/>
          <w:w w:val="90"/>
          <w:position w:val="5"/>
          <w:sz w:val="27"/>
        </w:rPr>
        <w:t>D</w:t>
      </w:r>
    </w:p>
    <w:p>
      <w:pPr>
        <w:tabs>
          <w:tab w:pos="1708" w:val="left" w:leader="none"/>
          <w:tab w:pos="4802" w:val="left" w:leader="none"/>
          <w:tab w:pos="6791" w:val="left" w:leader="none"/>
          <w:tab w:pos="7308" w:val="left" w:leader="none"/>
        </w:tabs>
        <w:spacing w:line="213" w:lineRule="auto" w:before="5"/>
        <w:ind w:left="688" w:right="195" w:firstLine="17"/>
        <w:jc w:val="left"/>
        <w:rPr>
          <w:rFonts w:ascii="Trebuchet MS"/>
          <w:position w:val="-6"/>
          <w:sz w:val="21"/>
        </w:rPr>
      </w:pPr>
      <w:r>
        <w:rPr>
          <w:spacing w:val="-4"/>
          <w:sz w:val="21"/>
        </w:rPr>
        <w:t>taking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place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his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sight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or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close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him)</w:t>
      </w:r>
      <w:r>
        <w:rPr>
          <w:spacing w:val="-36"/>
          <w:sz w:val="21"/>
        </w:rPr>
        <w:t> </w:t>
      </w:r>
      <w:r>
        <w:rPr>
          <w:spacing w:val="-4"/>
          <w:sz w:val="21"/>
        </w:rPr>
        <w:t>:</w:t>
      </w:r>
      <w:r>
        <w:rPr>
          <w:spacing w:val="12"/>
          <w:sz w:val="21"/>
        </w:rPr>
        <w:t> </w:t>
      </w:r>
      <w:r>
        <w:rPr>
          <w:rFonts w:ascii="Cambria"/>
          <w:i/>
          <w:spacing w:val="-4"/>
          <w:sz w:val="21"/>
        </w:rPr>
        <w:t>Hambrook</w:t>
      </w:r>
      <w:r>
        <w:rPr>
          <w:rFonts w:ascii="Cambria"/>
          <w:i/>
          <w:spacing w:val="25"/>
          <w:sz w:val="21"/>
        </w:rPr>
        <w:t> </w:t>
      </w:r>
      <w:r>
        <w:rPr>
          <w:rFonts w:ascii="Cambria"/>
          <w:i/>
          <w:spacing w:val="-4"/>
          <w:sz w:val="21"/>
        </w:rPr>
        <w:t>v.</w:t>
      </w:r>
      <w:r>
        <w:rPr>
          <w:rFonts w:ascii="Cambria"/>
          <w:i/>
          <w:spacing w:val="22"/>
          <w:sz w:val="21"/>
        </w:rPr>
        <w:t> </w:t>
      </w:r>
      <w:r>
        <w:rPr>
          <w:rFonts w:ascii="Cambria"/>
          <w:i/>
          <w:spacing w:val="-4"/>
          <w:sz w:val="21"/>
        </w:rPr>
        <w:t>Stokes</w:t>
      </w:r>
      <w:r>
        <w:rPr>
          <w:rFonts w:ascii="Cambria"/>
          <w:i/>
          <w:spacing w:val="13"/>
          <w:sz w:val="21"/>
        </w:rPr>
        <w:t> </w:t>
      </w:r>
      <w:r>
        <w:rPr>
          <w:rFonts w:ascii="Cambria"/>
          <w:i/>
          <w:spacing w:val="-4"/>
          <w:sz w:val="21"/>
        </w:rPr>
        <w:t>Brothers </w:t>
      </w:r>
      <w:r>
        <w:rPr>
          <w:sz w:val="21"/>
        </w:rPr>
        <w:t>['1925]</w:t>
      </w:r>
      <w:r>
        <w:rPr>
          <w:spacing w:val="11"/>
          <w:sz w:val="21"/>
        </w:rPr>
        <w:t> </w:t>
      </w:r>
      <w:r>
        <w:rPr>
          <w:sz w:val="21"/>
        </w:rPr>
        <w:t>1</w:t>
      </w:r>
      <w:r>
        <w:rPr>
          <w:spacing w:val="-7"/>
          <w:sz w:val="21"/>
        </w:rPr>
        <w:t> </w:t>
      </w:r>
      <w:r>
        <w:rPr>
          <w:sz w:val="21"/>
        </w:rPr>
        <w:t>K.B.</w:t>
      </w:r>
      <w:r>
        <w:rPr>
          <w:spacing w:val="-11"/>
          <w:sz w:val="21"/>
        </w:rPr>
        <w:t> </w:t>
      </w:r>
      <w:r>
        <w:rPr>
          <w:sz w:val="21"/>
        </w:rPr>
        <w:t>141:</w:t>
      </w:r>
      <w:r>
        <w:rPr>
          <w:spacing w:val="2"/>
          <w:sz w:val="21"/>
        </w:rPr>
        <w:t> </w:t>
      </w:r>
      <w:r>
        <w:rPr>
          <w:rFonts w:ascii="Cambria"/>
          <w:i/>
          <w:sz w:val="21"/>
        </w:rPr>
        <w:t>Boardman</w:t>
      </w:r>
      <w:r>
        <w:rPr>
          <w:rFonts w:ascii="Cambria"/>
          <w:i/>
          <w:spacing w:val="11"/>
          <w:sz w:val="21"/>
        </w:rPr>
        <w:t> </w:t>
      </w:r>
      <w:r>
        <w:rPr>
          <w:rFonts w:ascii="Cambria"/>
          <w:i/>
          <w:sz w:val="21"/>
        </w:rPr>
        <w:t>v.</w:t>
      </w:r>
      <w:r>
        <w:rPr>
          <w:rFonts w:ascii="Cambria"/>
          <w:i/>
          <w:spacing w:val="29"/>
          <w:sz w:val="21"/>
        </w:rPr>
        <w:t> </w:t>
      </w:r>
      <w:r>
        <w:rPr>
          <w:rFonts w:ascii="Cambria"/>
          <w:i/>
          <w:sz w:val="21"/>
        </w:rPr>
        <w:t>Sanderson</w:t>
        <w:tab/>
      </w:r>
      <w:r>
        <w:rPr>
          <w:rFonts w:ascii="Cambria"/>
          <w:i/>
          <w:spacing w:val="-2"/>
          <w:sz w:val="21"/>
        </w:rPr>
        <w:t>1964]</w:t>
      </w:r>
      <w:r>
        <w:rPr>
          <w:rFonts w:ascii="Cambria"/>
          <w:i/>
          <w:spacing w:val="33"/>
          <w:sz w:val="21"/>
        </w:rPr>
        <w:t> </w:t>
      </w:r>
      <w:r>
        <w:rPr>
          <w:spacing w:val="-2"/>
          <w:sz w:val="21"/>
        </w:rPr>
        <w:t>1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W.L.R.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1317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and </w:t>
      </w:r>
      <w:r>
        <w:rPr>
          <w:rFonts w:ascii="Cambria"/>
          <w:i/>
          <w:sz w:val="21"/>
        </w:rPr>
        <w:t>Doole</w:t>
      </w:r>
      <w:r>
        <w:rPr>
          <w:rFonts w:ascii="Cambria"/>
          <w:i/>
          <w:spacing w:val="-12"/>
          <w:sz w:val="21"/>
        </w:rPr>
        <w:t> </w:t>
      </w:r>
      <w:r>
        <w:rPr>
          <w:rFonts w:ascii="Cambria"/>
          <w:i/>
          <w:sz w:val="21"/>
        </w:rPr>
        <w:t>y</w:t>
      </w:r>
      <w:r>
        <w:rPr>
          <w:rFonts w:ascii="Cambria"/>
          <w:i/>
          <w:spacing w:val="27"/>
          <w:sz w:val="21"/>
        </w:rPr>
        <w:t> </w:t>
      </w:r>
      <w:r>
        <w:rPr>
          <w:sz w:val="21"/>
        </w:rPr>
        <w:t>v. </w:t>
      </w:r>
      <w:r>
        <w:rPr>
          <w:rFonts w:ascii="Cambria"/>
          <w:i/>
          <w:sz w:val="21"/>
        </w:rPr>
        <w:t>Cammell</w:t>
      </w:r>
      <w:r>
        <w:rPr>
          <w:rFonts w:ascii="Cambria"/>
          <w:i/>
          <w:spacing w:val="40"/>
          <w:sz w:val="21"/>
        </w:rPr>
        <w:t> </w:t>
      </w:r>
      <w:r>
        <w:rPr>
          <w:rFonts w:ascii="Cambria"/>
          <w:i/>
          <w:sz w:val="21"/>
        </w:rPr>
        <w:t>laird</w:t>
      </w:r>
      <w:r>
        <w:rPr>
          <w:rFonts w:ascii="Cambria"/>
          <w:i/>
          <w:spacing w:val="28"/>
          <w:sz w:val="21"/>
        </w:rPr>
        <w:t> </w:t>
      </w:r>
      <w:r>
        <w:rPr>
          <w:rFonts w:ascii="Cambria"/>
          <w:i/>
          <w:sz w:val="21"/>
        </w:rPr>
        <w:t>&amp;</w:t>
      </w:r>
      <w:r>
        <w:rPr>
          <w:rFonts w:ascii="Cambria"/>
          <w:i/>
          <w:spacing w:val="20"/>
          <w:sz w:val="21"/>
        </w:rPr>
        <w:t> </w:t>
      </w:r>
      <w:r>
        <w:rPr>
          <w:rFonts w:ascii="Cambria"/>
          <w:i/>
          <w:sz w:val="21"/>
        </w:rPr>
        <w:t>Co.</w:t>
      </w:r>
      <w:r>
        <w:rPr>
          <w:rFonts w:ascii="Cambria"/>
          <w:i/>
          <w:spacing w:val="31"/>
          <w:sz w:val="21"/>
        </w:rPr>
        <w:t> </w:t>
      </w:r>
      <w:r>
        <w:rPr>
          <w:rFonts w:ascii="Cambria"/>
          <w:i/>
          <w:sz w:val="21"/>
        </w:rPr>
        <w:t>Ltd.</w:t>
      </w:r>
      <w:r>
        <w:rPr>
          <w:rFonts w:ascii="Cambria"/>
          <w:i/>
          <w:spacing w:val="40"/>
          <w:sz w:val="21"/>
        </w:rPr>
        <w:t> </w:t>
      </w:r>
      <w:r>
        <w:rPr>
          <w:sz w:val="21"/>
        </w:rPr>
        <w:t>11951]</w:t>
      </w:r>
      <w:r>
        <w:rPr>
          <w:spacing w:val="29"/>
          <w:sz w:val="21"/>
        </w:rPr>
        <w:t> </w:t>
      </w:r>
      <w:r>
        <w:rPr>
          <w:sz w:val="21"/>
        </w:rPr>
        <w:t>1 Lloyd's Rep. 271.</w:t>
        <w:tab/>
      </w:r>
      <w:r>
        <w:rPr>
          <w:spacing w:val="-4"/>
          <w:sz w:val="21"/>
        </w:rPr>
        <w:t>The </w:t>
      </w:r>
      <w:r>
        <w:rPr>
          <w:spacing w:val="-6"/>
          <w:sz w:val="21"/>
        </w:rPr>
        <w:t>latter case</w:t>
      </w:r>
      <w:r>
        <w:rPr>
          <w:spacing w:val="8"/>
          <w:sz w:val="21"/>
        </w:rPr>
        <w:t> </w:t>
      </w:r>
      <w:r>
        <w:rPr>
          <w:spacing w:val="-6"/>
          <w:sz w:val="21"/>
        </w:rPr>
        <w:t>was</w:t>
      </w:r>
      <w:r>
        <w:rPr>
          <w:sz w:val="21"/>
        </w:rPr>
        <w:t> </w:t>
      </w:r>
      <w:r>
        <w:rPr>
          <w:spacing w:val="-6"/>
          <w:sz w:val="21"/>
        </w:rPr>
        <w:t>a logical</w:t>
      </w:r>
      <w:r>
        <w:rPr>
          <w:sz w:val="21"/>
        </w:rPr>
        <w:t> </w:t>
      </w:r>
      <w:r>
        <w:rPr>
          <w:spacing w:val="-6"/>
          <w:sz w:val="21"/>
        </w:rPr>
        <w:t>extension</w:t>
      </w:r>
      <w:r>
        <w:rPr>
          <w:spacing w:val="13"/>
          <w:sz w:val="21"/>
        </w:rPr>
        <w:t> </w:t>
      </w:r>
      <w:r>
        <w:rPr>
          <w:spacing w:val="-6"/>
          <w:sz w:val="21"/>
        </w:rPr>
        <w:t>of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the</w:t>
      </w:r>
      <w:r>
        <w:rPr>
          <w:sz w:val="21"/>
        </w:rPr>
        <w:t> </w:t>
      </w:r>
      <w:r>
        <w:rPr>
          <w:rFonts w:ascii="Cambria"/>
          <w:i/>
          <w:spacing w:val="-6"/>
          <w:sz w:val="21"/>
        </w:rPr>
        <w:t>Hambrook</w:t>
      </w:r>
      <w:r>
        <w:rPr>
          <w:rFonts w:ascii="Cambria"/>
          <w:i/>
          <w:spacing w:val="40"/>
          <w:sz w:val="21"/>
        </w:rPr>
        <w:t> </w:t>
      </w:r>
      <w:r>
        <w:rPr>
          <w:spacing w:val="-6"/>
          <w:sz w:val="21"/>
        </w:rPr>
        <w:t>v. </w:t>
      </w:r>
      <w:r>
        <w:rPr>
          <w:rFonts w:ascii="Cambria"/>
          <w:i/>
          <w:spacing w:val="-6"/>
          <w:sz w:val="21"/>
        </w:rPr>
        <w:t>Stokes</w:t>
      </w:r>
      <w:r>
        <w:rPr>
          <w:rFonts w:ascii="Cambria"/>
          <w:i/>
          <w:spacing w:val="22"/>
          <w:sz w:val="21"/>
        </w:rPr>
        <w:t> </w:t>
      </w:r>
      <w:r>
        <w:rPr>
          <w:rFonts w:ascii="Cambria"/>
          <w:i/>
          <w:spacing w:val="-6"/>
          <w:sz w:val="21"/>
        </w:rPr>
        <w:t>Brothers </w:t>
      </w:r>
      <w:r>
        <w:rPr>
          <w:spacing w:val="-2"/>
          <w:sz w:val="21"/>
        </w:rPr>
        <w:t>situation.</w:t>
      </w:r>
      <w:r>
        <w:rPr>
          <w:sz w:val="21"/>
        </w:rPr>
        <w:tab/>
      </w:r>
      <w:r>
        <w:rPr>
          <w:spacing w:val="-6"/>
          <w:sz w:val="21"/>
        </w:rPr>
        <w:t>It</w:t>
      </w:r>
      <w:r>
        <w:rPr>
          <w:spacing w:val="3"/>
          <w:sz w:val="21"/>
        </w:rPr>
        <w:t> </w:t>
      </w:r>
      <w:r>
        <w:rPr>
          <w:spacing w:val="-6"/>
          <w:sz w:val="21"/>
        </w:rPr>
        <w:t>took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it</w:t>
      </w:r>
      <w:r>
        <w:rPr>
          <w:spacing w:val="3"/>
          <w:sz w:val="21"/>
        </w:rPr>
        <w:t> </w:t>
      </w:r>
      <w:r>
        <w:rPr>
          <w:spacing w:val="-6"/>
          <w:sz w:val="21"/>
        </w:rPr>
        <w:t>one</w:t>
      </w:r>
      <w:r>
        <w:rPr>
          <w:spacing w:val="3"/>
          <w:sz w:val="21"/>
        </w:rPr>
        <w:t> </w:t>
      </w:r>
      <w:r>
        <w:rPr>
          <w:spacing w:val="-6"/>
          <w:sz w:val="21"/>
        </w:rPr>
        <w:t>stage</w:t>
      </w:r>
      <w:r>
        <w:rPr>
          <w:spacing w:val="7"/>
          <w:sz w:val="21"/>
        </w:rPr>
        <w:t> </w:t>
      </w:r>
      <w:r>
        <w:rPr>
          <w:spacing w:val="-6"/>
          <w:sz w:val="21"/>
        </w:rPr>
        <w:t>further:</w:t>
      </w:r>
      <w:r>
        <w:rPr>
          <w:spacing w:val="33"/>
          <w:sz w:val="21"/>
        </w:rPr>
        <w:t> </w:t>
      </w:r>
      <w:r>
        <w:rPr>
          <w:spacing w:val="-6"/>
          <w:sz w:val="21"/>
        </w:rPr>
        <w:t>where</w:t>
      </w:r>
      <w:r>
        <w:rPr>
          <w:spacing w:val="16"/>
          <w:sz w:val="21"/>
        </w:rPr>
        <w:t> </w:t>
      </w:r>
      <w:r>
        <w:rPr>
          <w:spacing w:val="-6"/>
          <w:sz w:val="21"/>
        </w:rPr>
        <w:t>those</w:t>
      </w:r>
      <w:r>
        <w:rPr>
          <w:spacing w:val="8"/>
          <w:sz w:val="21"/>
        </w:rPr>
        <w:t> </w:t>
      </w:r>
      <w:r>
        <w:rPr>
          <w:spacing w:val="-6"/>
          <w:sz w:val="21"/>
        </w:rPr>
        <w:t>who</w:t>
      </w:r>
      <w:r>
        <w:rPr>
          <w:spacing w:val="3"/>
          <w:sz w:val="21"/>
        </w:rPr>
        <w:t> </w:t>
      </w:r>
      <w:r>
        <w:rPr>
          <w:spacing w:val="-6"/>
          <w:sz w:val="21"/>
        </w:rPr>
        <w:t>might</w:t>
      </w:r>
      <w:r>
        <w:rPr>
          <w:spacing w:val="11"/>
          <w:sz w:val="21"/>
        </w:rPr>
        <w:t> </w:t>
      </w:r>
      <w:r>
        <w:rPr>
          <w:spacing w:val="-6"/>
          <w:sz w:val="21"/>
        </w:rPr>
        <w:t>have </w:t>
      </w:r>
      <w:r>
        <w:rPr>
          <w:sz w:val="21"/>
        </w:rPr>
        <w:t>been injured were not relatives but people the plainti8 knew.</w:t>
        <w:tab/>
      </w:r>
      <w:r>
        <w:rPr>
          <w:rFonts w:ascii="Trebuchet MS"/>
          <w:spacing w:val="-10"/>
          <w:position w:val="-6"/>
          <w:sz w:val="21"/>
        </w:rPr>
        <w:t>E</w:t>
      </w:r>
    </w:p>
    <w:p>
      <w:pPr>
        <w:pStyle w:val="BodyText"/>
        <w:spacing w:line="174" w:lineRule="exact"/>
        <w:ind w:left="995"/>
      </w:pPr>
      <w:r>
        <w:rPr>
          <w:w w:val="85"/>
        </w:rPr>
        <w:t>Out</w:t>
      </w:r>
      <w:r>
        <w:rPr>
          <w:spacing w:val="21"/>
        </w:rPr>
        <w:t> </w:t>
      </w:r>
      <w:r>
        <w:rPr>
          <w:w w:val="85"/>
        </w:rPr>
        <w:t>of</w:t>
      </w:r>
      <w:r>
        <w:rPr>
          <w:spacing w:val="19"/>
        </w:rPr>
        <w:t> </w:t>
      </w:r>
      <w:r>
        <w:rPr>
          <w:w w:val="85"/>
        </w:rPr>
        <w:t>the</w:t>
      </w:r>
      <w:r>
        <w:rPr>
          <w:spacing w:val="16"/>
        </w:rPr>
        <w:t> </w:t>
      </w:r>
      <w:r>
        <w:rPr>
          <w:w w:val="85"/>
        </w:rPr>
        <w:t>above</w:t>
      </w:r>
      <w:r>
        <w:rPr>
          <w:spacing w:val="12"/>
        </w:rPr>
        <w:t> </w:t>
      </w:r>
      <w:r>
        <w:rPr>
          <w:w w:val="85"/>
        </w:rPr>
        <w:t>propositions</w:t>
      </w:r>
      <w:r>
        <w:rPr>
          <w:spacing w:val="26"/>
        </w:rPr>
        <w:t> </w:t>
      </w:r>
      <w:r>
        <w:rPr>
          <w:w w:val="85"/>
        </w:rPr>
        <w:t>springs</w:t>
      </w:r>
      <w:r>
        <w:rPr>
          <w:spacing w:val="10"/>
        </w:rPr>
        <w:t> </w:t>
      </w:r>
      <w:r>
        <w:rPr>
          <w:w w:val="85"/>
        </w:rPr>
        <w:t>(4).</w:t>
      </w:r>
      <w:r>
        <w:rPr>
          <w:spacing w:val="64"/>
          <w:w w:val="150"/>
        </w:rPr>
        <w:t> </w:t>
      </w:r>
      <w:r>
        <w:rPr>
          <w:w w:val="85"/>
        </w:rPr>
        <w:t>The</w:t>
      </w:r>
      <w:r>
        <w:rPr>
          <w:spacing w:val="5"/>
        </w:rPr>
        <w:t> </w:t>
      </w:r>
      <w:r>
        <w:rPr>
          <w:w w:val="85"/>
        </w:rPr>
        <w:t>common</w:t>
      </w:r>
      <w:r>
        <w:rPr>
          <w:spacing w:val="20"/>
        </w:rPr>
        <w:t> </w:t>
      </w:r>
      <w:r>
        <w:rPr>
          <w:w w:val="85"/>
        </w:rPr>
        <w:t>features</w:t>
      </w:r>
      <w:r>
        <w:rPr>
          <w:spacing w:val="12"/>
        </w:rPr>
        <w:t> </w:t>
      </w:r>
      <w:r>
        <w:rPr>
          <w:spacing w:val="-5"/>
          <w:w w:val="85"/>
        </w:rPr>
        <w:t>of</w:t>
      </w:r>
    </w:p>
    <w:p>
      <w:pPr>
        <w:pStyle w:val="BodyText"/>
        <w:spacing w:line="220" w:lineRule="auto" w:before="5"/>
        <w:ind w:left="687" w:right="507" w:firstLine="9"/>
      </w:pPr>
      <w:r>
        <w:rPr>
          <w:w w:val="90"/>
        </w:rPr>
        <w:t>these</w:t>
      </w:r>
      <w:r>
        <w:rPr>
          <w:spacing w:val="-11"/>
          <w:w w:val="90"/>
        </w:rPr>
        <w:t> </w:t>
      </w:r>
      <w:r>
        <w:rPr>
          <w:w w:val="90"/>
        </w:rPr>
        <w:t>three</w:t>
      </w:r>
      <w:r>
        <w:rPr>
          <w:spacing w:val="-10"/>
          <w:w w:val="90"/>
        </w:rPr>
        <w:t> </w:t>
      </w:r>
      <w:r>
        <w:rPr>
          <w:w w:val="90"/>
        </w:rPr>
        <w:t>areas</w:t>
      </w:r>
      <w:r>
        <w:rPr>
          <w:spacing w:val="-10"/>
          <w:w w:val="90"/>
        </w:rPr>
        <w:t> </w:t>
      </w:r>
      <w:r>
        <w:rPr>
          <w:w w:val="90"/>
        </w:rPr>
        <w:t>are</w:t>
      </w:r>
      <w:r>
        <w:rPr>
          <w:spacing w:val="-10"/>
          <w:w w:val="90"/>
        </w:rPr>
        <w:t> </w:t>
      </w:r>
      <w:r>
        <w:rPr>
          <w:w w:val="90"/>
        </w:rPr>
        <w:t>(i)</w:t>
      </w:r>
      <w:r>
        <w:rPr>
          <w:spacing w:val="-10"/>
          <w:w w:val="90"/>
        </w:rPr>
        <w:t> </w:t>
      </w:r>
      <w:r>
        <w:rPr>
          <w:w w:val="90"/>
        </w:rPr>
        <w:t>fear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impending</w:t>
      </w:r>
      <w:r>
        <w:rPr>
          <w:spacing w:val="-10"/>
          <w:w w:val="90"/>
        </w:rPr>
        <w:t> </w:t>
      </w:r>
      <w:r>
        <w:rPr>
          <w:w w:val="90"/>
        </w:rPr>
        <w:t>danger;</w:t>
      </w:r>
      <w:r>
        <w:rPr>
          <w:spacing w:val="-10"/>
          <w:w w:val="90"/>
        </w:rPr>
        <w:t> </w:t>
      </w:r>
      <w:r>
        <w:rPr>
          <w:w w:val="90"/>
        </w:rPr>
        <w:t>(ii)</w:t>
      </w:r>
      <w:r>
        <w:rPr>
          <w:spacing w:val="-10"/>
          <w:w w:val="90"/>
        </w:rPr>
        <w:t> </w:t>
      </w:r>
      <w:r>
        <w:rPr>
          <w:w w:val="90"/>
        </w:rPr>
        <w:t>perception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the </w:t>
      </w:r>
      <w:r>
        <w:rPr>
          <w:w w:val="85"/>
        </w:rPr>
        <w:t>immediate</w:t>
      </w:r>
      <w:r>
        <w:rPr>
          <w:spacing w:val="30"/>
        </w:rPr>
        <w:t> </w:t>
      </w:r>
      <w:r>
        <w:rPr>
          <w:w w:val="85"/>
        </w:rPr>
        <w:t>consequences</w:t>
      </w:r>
      <w:r>
        <w:rPr>
          <w:spacing w:val="40"/>
        </w:rPr>
        <w:t> </w:t>
      </w:r>
      <w:r>
        <w:rPr>
          <w:w w:val="85"/>
        </w:rPr>
        <w:t>while</w:t>
      </w:r>
      <w:r>
        <w:rPr>
          <w:spacing w:val="31"/>
        </w:rPr>
        <w:t> </w:t>
      </w:r>
      <w:r>
        <w:rPr>
          <w:w w:val="85"/>
        </w:rPr>
        <w:t>the</w:t>
      </w:r>
      <w:r>
        <w:rPr>
          <w:spacing w:val="28"/>
        </w:rPr>
        <w:t> </w:t>
      </w:r>
      <w:r>
        <w:rPr>
          <w:w w:val="85"/>
        </w:rPr>
        <w:t>accident</w:t>
      </w:r>
      <w:r>
        <w:rPr>
          <w:spacing w:val="40"/>
        </w:rPr>
        <w:t> </w:t>
      </w:r>
      <w:r>
        <w:rPr>
          <w:w w:val="85"/>
        </w:rPr>
        <w:t>is</w:t>
      </w:r>
      <w:r>
        <w:rPr>
          <w:spacing w:val="25"/>
        </w:rPr>
        <w:t> </w:t>
      </w:r>
      <w:r>
        <w:rPr>
          <w:w w:val="85"/>
        </w:rPr>
        <w:t>unfolding.</w:t>
      </w:r>
    </w:p>
    <w:p>
      <w:pPr>
        <w:pStyle w:val="ListParagraph"/>
        <w:numPr>
          <w:ilvl w:val="0"/>
          <w:numId w:val="1"/>
        </w:numPr>
        <w:tabs>
          <w:tab w:pos="1323" w:val="left" w:leader="none"/>
        </w:tabs>
        <w:spacing w:line="218" w:lineRule="auto" w:before="14" w:after="0"/>
        <w:ind w:left="680" w:right="506" w:firstLine="297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4738639</wp:posOffset>
                </wp:positionH>
                <wp:positionV relativeFrom="paragraph">
                  <wp:posOffset>354702</wp:posOffset>
                </wp:positionV>
                <wp:extent cx="82550" cy="15684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8255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6" w:lineRule="exact"/>
                              <w:jc w:val="left"/>
                            </w:pPr>
                            <w:r>
                              <w:rPr>
                                <w:spacing w:val="-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121185pt;margin-top:27.929327pt;width:6.5pt;height:12.35pt;mso-position-horizontal-relative:page;mso-position-vertical-relative:paragraph;z-index:15736832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246" w:lineRule="exact"/>
                        <w:jc w:val="left"/>
                      </w:pPr>
                      <w:r>
                        <w:rPr>
                          <w:spacing w:val="-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21"/>
        </w:rPr>
        <w:t>Although</w:t>
      </w:r>
      <w:r>
        <w:rPr>
          <w:w w:val="85"/>
          <w:sz w:val="21"/>
        </w:rPr>
        <w:t> tche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plainti8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may</w:t>
      </w:r>
      <w:r>
        <w:rPr>
          <w:w w:val="85"/>
          <w:sz w:val="21"/>
        </w:rPr>
        <w:t> not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have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been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present</w:t>
      </w:r>
      <w:r>
        <w:rPr>
          <w:w w:val="85"/>
          <w:sz w:val="21"/>
        </w:rPr>
        <w:t> at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the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accident, </w:t>
      </w:r>
      <w:r>
        <w:rPr>
          <w:w w:val="90"/>
          <w:sz w:val="21"/>
        </w:rPr>
        <w:t>he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was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drawn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to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it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as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rescuer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and</w:t>
      </w:r>
      <w:r>
        <w:rPr>
          <w:w w:val="90"/>
          <w:sz w:val="21"/>
        </w:rPr>
        <w:t> was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thus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present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in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its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immediate </w:t>
      </w:r>
      <w:r>
        <w:rPr>
          <w:w w:val="85"/>
          <w:sz w:val="21"/>
        </w:rPr>
        <w:t>aftermath endeavouring</w:t>
      </w:r>
      <w:r>
        <w:rPr>
          <w:sz w:val="21"/>
        </w:rPr>
        <w:t> </w:t>
      </w:r>
      <w:r>
        <w:rPr>
          <w:w w:val="85"/>
          <w:sz w:val="21"/>
        </w:rPr>
        <w:t>to save those who were injured from the wreck-</w:t>
      </w:r>
      <w:r>
        <w:rPr>
          <w:w w:val="90"/>
          <w:sz w:val="21"/>
        </w:rPr>
        <w:t>age.</w:t>
      </w:r>
      <w:r>
        <w:rPr>
          <w:spacing w:val="40"/>
          <w:sz w:val="21"/>
        </w:rPr>
        <w:t> </w:t>
      </w:r>
      <w:r>
        <w:rPr>
          <w:w w:val="90"/>
          <w:sz w:val="21"/>
        </w:rPr>
        <w:t>It</w:t>
      </w:r>
      <w:r>
        <w:rPr>
          <w:w w:val="90"/>
          <w:sz w:val="21"/>
        </w:rPr>
        <w:t> is</w:t>
      </w:r>
      <w:r>
        <w:rPr>
          <w:w w:val="90"/>
          <w:sz w:val="21"/>
        </w:rPr>
        <w:t> inherent</w:t>
      </w:r>
      <w:r>
        <w:rPr>
          <w:w w:val="90"/>
          <w:sz w:val="21"/>
        </w:rPr>
        <w:t> in</w:t>
      </w:r>
      <w:r>
        <w:rPr>
          <w:w w:val="90"/>
          <w:sz w:val="21"/>
        </w:rPr>
        <w:t> the</w:t>
      </w:r>
      <w:r>
        <w:rPr>
          <w:w w:val="90"/>
          <w:sz w:val="21"/>
        </w:rPr>
        <w:t> rescue</w:t>
      </w:r>
      <w:r>
        <w:rPr>
          <w:w w:val="90"/>
          <w:sz w:val="21"/>
        </w:rPr>
        <w:t> cases</w:t>
      </w:r>
      <w:r>
        <w:rPr>
          <w:w w:val="90"/>
          <w:sz w:val="21"/>
        </w:rPr>
        <w:t> that</w:t>
      </w:r>
      <w:r>
        <w:rPr>
          <w:w w:val="90"/>
          <w:sz w:val="21"/>
        </w:rPr>
        <w:t> the</w:t>
      </w:r>
      <w:r>
        <w:rPr>
          <w:w w:val="90"/>
          <w:sz w:val="21"/>
        </w:rPr>
        <w:t> rescuer</w:t>
      </w:r>
      <w:r>
        <w:rPr>
          <w:w w:val="90"/>
          <w:sz w:val="21"/>
        </w:rPr>
        <w:t> is</w:t>
      </w:r>
      <w:r>
        <w:rPr>
          <w:w w:val="90"/>
          <w:sz w:val="21"/>
        </w:rPr>
        <w:t> not</w:t>
      </w:r>
      <w:r>
        <w:rPr>
          <w:w w:val="90"/>
          <w:sz w:val="21"/>
        </w:rPr>
        <w:t> in</w:t>
      </w:r>
      <w:r>
        <w:rPr>
          <w:w w:val="90"/>
          <w:sz w:val="21"/>
        </w:rPr>
        <w:t> the first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instance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person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to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whom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tortfeasor</w:t>
      </w:r>
      <w:r>
        <w:rPr>
          <w:w w:val="90"/>
          <w:sz w:val="21"/>
        </w:rPr>
        <w:t> owed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duty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at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time of</w:t>
      </w:r>
      <w:r>
        <w:rPr>
          <w:w w:val="90"/>
          <w:sz w:val="21"/>
        </w:rPr>
        <w:t> the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commission</w:t>
      </w:r>
      <w:r>
        <w:rPr>
          <w:w w:val="90"/>
          <w:sz w:val="21"/>
        </w:rPr>
        <w:t> of</w:t>
      </w:r>
      <w:r>
        <w:rPr>
          <w:w w:val="90"/>
          <w:sz w:val="21"/>
        </w:rPr>
        <w:t> the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tort,</w:t>
      </w:r>
      <w:r>
        <w:rPr>
          <w:spacing w:val="40"/>
          <w:sz w:val="21"/>
        </w:rPr>
        <w:t> </w:t>
      </w:r>
      <w:r>
        <w:rPr>
          <w:w w:val="90"/>
          <w:sz w:val="21"/>
        </w:rPr>
        <w:t>in the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sense that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he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could</w:t>
      </w:r>
      <w:r>
        <w:rPr>
          <w:w w:val="90"/>
          <w:sz w:val="21"/>
        </w:rPr>
        <w:t> not</w:t>
      </w:r>
      <w:r>
        <w:rPr>
          <w:w w:val="90"/>
          <w:sz w:val="21"/>
        </w:rPr>
        <w:t> see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that </w:t>
      </w:r>
      <w:r>
        <w:rPr>
          <w:spacing w:val="-2"/>
          <w:w w:val="90"/>
          <w:sz w:val="21"/>
        </w:rPr>
        <w:t>the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rescuer</w:t>
      </w:r>
      <w:r>
        <w:rPr>
          <w:spacing w:val="-7"/>
          <w:sz w:val="21"/>
        </w:rPr>
        <w:t> </w:t>
      </w:r>
      <w:r>
        <w:rPr>
          <w:spacing w:val="-2"/>
          <w:w w:val="90"/>
          <w:sz w:val="21"/>
        </w:rPr>
        <w:t>would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be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person who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came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within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ambit</w:t>
      </w:r>
      <w:r>
        <w:rPr>
          <w:spacing w:val="-1"/>
          <w:sz w:val="21"/>
        </w:rPr>
        <w:t> </w:t>
      </w:r>
      <w:r>
        <w:rPr>
          <w:spacing w:val="-2"/>
          <w:w w:val="90"/>
          <w:sz w:val="21"/>
        </w:rPr>
        <w:t>of</w:t>
      </w:r>
      <w:r>
        <w:rPr>
          <w:spacing w:val="-2"/>
          <w:w w:val="90"/>
          <w:sz w:val="21"/>
        </w:rPr>
        <w:t> his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tort. </w:t>
      </w:r>
      <w:r>
        <w:rPr>
          <w:w w:val="90"/>
          <w:sz w:val="21"/>
        </w:rPr>
        <w:t>The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ratio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of</w:t>
      </w:r>
      <w:r>
        <w:rPr>
          <w:w w:val="90"/>
          <w:sz w:val="21"/>
        </w:rPr>
        <w:t> the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rescuer's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right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to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recovery</w:t>
      </w:r>
      <w:r>
        <w:rPr>
          <w:w w:val="90"/>
          <w:sz w:val="21"/>
        </w:rPr>
        <w:t> is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that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tortfeasor</w:t>
      </w:r>
      <w:r>
        <w:rPr>
          <w:w w:val="90"/>
          <w:sz w:val="21"/>
        </w:rPr>
        <w:t> has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to foresee</w:t>
      </w:r>
      <w:r>
        <w:rPr>
          <w:spacing w:val="15"/>
          <w:sz w:val="21"/>
        </w:rPr>
        <w:t> </w:t>
      </w:r>
      <w:r>
        <w:rPr>
          <w:w w:val="90"/>
          <w:sz w:val="21"/>
        </w:rPr>
        <w:t>that</w:t>
      </w:r>
      <w:r>
        <w:rPr>
          <w:spacing w:val="8"/>
          <w:sz w:val="21"/>
        </w:rPr>
        <w:t> </w:t>
      </w:r>
      <w:r>
        <w:rPr>
          <w:w w:val="90"/>
          <w:sz w:val="21"/>
        </w:rPr>
        <w:t>anyone</w:t>
      </w:r>
      <w:r>
        <w:rPr>
          <w:spacing w:val="8"/>
          <w:sz w:val="21"/>
        </w:rPr>
        <w:t> </w:t>
      </w:r>
      <w:r>
        <w:rPr>
          <w:w w:val="90"/>
          <w:sz w:val="21"/>
        </w:rPr>
        <w:t>who</w:t>
      </w:r>
      <w:r>
        <w:rPr>
          <w:spacing w:val="5"/>
          <w:sz w:val="21"/>
        </w:rPr>
        <w:t> </w:t>
      </w:r>
      <w:r>
        <w:rPr>
          <w:w w:val="90"/>
          <w:sz w:val="21"/>
        </w:rPr>
        <w:t>is</w:t>
      </w:r>
      <w:r>
        <w:rPr>
          <w:sz w:val="21"/>
        </w:rPr>
        <w:t> </w:t>
      </w:r>
      <w:r>
        <w:rPr>
          <w:w w:val="90"/>
          <w:sz w:val="21"/>
        </w:rPr>
        <w:t>injured</w:t>
      </w:r>
      <w:r>
        <w:rPr>
          <w:spacing w:val="12"/>
          <w:sz w:val="21"/>
        </w:rPr>
        <w:t> </w:t>
      </w:r>
      <w:r>
        <w:rPr>
          <w:w w:val="90"/>
          <w:sz w:val="21"/>
        </w:rPr>
        <w:t>or</w:t>
      </w:r>
      <w:r>
        <w:rPr>
          <w:spacing w:val="-1"/>
          <w:sz w:val="21"/>
        </w:rPr>
        <w:t> </w:t>
      </w:r>
      <w:r>
        <w:rPr>
          <w:w w:val="90"/>
          <w:sz w:val="21"/>
        </w:rPr>
        <w:t>put</w:t>
      </w:r>
      <w:r>
        <w:rPr>
          <w:spacing w:val="8"/>
          <w:sz w:val="21"/>
        </w:rPr>
        <w:t> </w:t>
      </w:r>
      <w:r>
        <w:rPr>
          <w:w w:val="90"/>
          <w:sz w:val="21"/>
        </w:rPr>
        <w:t>at</w:t>
      </w:r>
      <w:r>
        <w:rPr>
          <w:spacing w:val="3"/>
          <w:sz w:val="21"/>
        </w:rPr>
        <w:t> </w:t>
      </w:r>
      <w:r>
        <w:rPr>
          <w:w w:val="90"/>
          <w:sz w:val="21"/>
        </w:rPr>
        <w:t>risk</w:t>
      </w:r>
      <w:r>
        <w:rPr>
          <w:spacing w:val="17"/>
          <w:sz w:val="21"/>
        </w:rPr>
        <w:t> </w:t>
      </w:r>
      <w:r>
        <w:rPr>
          <w:w w:val="90"/>
          <w:sz w:val="21"/>
        </w:rPr>
        <w:t>by</w:t>
      </w:r>
      <w:r>
        <w:rPr>
          <w:spacing w:val="10"/>
          <w:sz w:val="21"/>
        </w:rPr>
        <w:t> </w:t>
      </w:r>
      <w:r>
        <w:rPr>
          <w:w w:val="90"/>
          <w:sz w:val="21"/>
        </w:rPr>
        <w:t>his</w:t>
      </w:r>
      <w:r>
        <w:rPr>
          <w:spacing w:val="10"/>
          <w:sz w:val="21"/>
        </w:rPr>
        <w:t> </w:t>
      </w:r>
      <w:r>
        <w:rPr>
          <w:w w:val="90"/>
          <w:sz w:val="21"/>
        </w:rPr>
        <w:t>tort</w:t>
      </w:r>
      <w:r>
        <w:rPr>
          <w:spacing w:val="13"/>
          <w:sz w:val="21"/>
        </w:rPr>
        <w:t> </w:t>
      </w:r>
      <w:r>
        <w:rPr>
          <w:w w:val="90"/>
          <w:sz w:val="21"/>
        </w:rPr>
        <w:t>may</w:t>
      </w:r>
      <w:r>
        <w:rPr>
          <w:spacing w:val="8"/>
          <w:sz w:val="21"/>
        </w:rPr>
        <w:t> </w:t>
      </w:r>
      <w:r>
        <w:rPr>
          <w:spacing w:val="-5"/>
          <w:w w:val="90"/>
          <w:sz w:val="21"/>
        </w:rPr>
        <w:t>be</w:t>
      </w:r>
    </w:p>
    <w:p>
      <w:pPr>
        <w:spacing w:line="228" w:lineRule="auto" w:before="0"/>
        <w:ind w:left="689" w:right="0" w:firstLine="0"/>
        <w:jc w:val="left"/>
        <w:rPr>
          <w:sz w:val="21"/>
        </w:rPr>
      </w:pPr>
      <w:r>
        <w:rPr>
          <w:spacing w:val="-2"/>
          <w:w w:val="90"/>
          <w:sz w:val="21"/>
        </w:rPr>
        <w:t>drawn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to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place where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damage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occurs</w:t>
      </w:r>
      <w:r>
        <w:rPr>
          <w:spacing w:val="-9"/>
          <w:w w:val="90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(Chadwick</w:t>
      </w:r>
      <w:r>
        <w:rPr>
          <w:rFonts w:ascii="Cambria"/>
          <w:i/>
          <w:spacing w:val="30"/>
          <w:sz w:val="21"/>
        </w:rPr>
        <w:t> </w:t>
      </w:r>
      <w:r>
        <w:rPr>
          <w:spacing w:val="-2"/>
          <w:w w:val="90"/>
          <w:sz w:val="21"/>
        </w:rPr>
        <w:t>v.</w:t>
      </w:r>
      <w:r>
        <w:rPr>
          <w:spacing w:val="-9"/>
          <w:w w:val="90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British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Railways</w:t>
      </w:r>
      <w:r>
        <w:rPr>
          <w:rFonts w:ascii="Cambria"/>
          <w:i/>
          <w:spacing w:val="80"/>
          <w:w w:val="150"/>
          <w:sz w:val="21"/>
        </w:rPr>
        <w:t> </w:t>
      </w:r>
      <w:r>
        <w:rPr>
          <w:spacing w:val="-2"/>
          <w:w w:val="90"/>
          <w:sz w:val="21"/>
        </w:rPr>
        <w:t>G </w:t>
      </w:r>
      <w:r>
        <w:rPr>
          <w:rFonts w:ascii="Cambria"/>
          <w:i/>
          <w:spacing w:val="-2"/>
          <w:w w:val="95"/>
          <w:sz w:val="21"/>
        </w:rPr>
        <w:t>Board</w:t>
      </w:r>
      <w:r>
        <w:rPr>
          <w:rFonts w:ascii="Cambria"/>
          <w:i/>
          <w:spacing w:val="60"/>
          <w:sz w:val="21"/>
        </w:rPr>
        <w:t> </w:t>
      </w:r>
      <w:r>
        <w:rPr>
          <w:spacing w:val="-2"/>
          <w:w w:val="95"/>
          <w:sz w:val="21"/>
        </w:rPr>
        <w:t>['1967)</w:t>
      </w:r>
      <w:r>
        <w:rPr>
          <w:spacing w:val="40"/>
          <w:sz w:val="21"/>
        </w:rPr>
        <w:t> </w:t>
      </w:r>
      <w:r>
        <w:rPr>
          <w:spacing w:val="-2"/>
          <w:w w:val="95"/>
          <w:sz w:val="21"/>
        </w:rPr>
        <w:t>1</w:t>
      </w:r>
      <w:r>
        <w:rPr>
          <w:spacing w:val="19"/>
          <w:sz w:val="21"/>
        </w:rPr>
        <w:t> </w:t>
      </w:r>
      <w:r>
        <w:rPr>
          <w:spacing w:val="-2"/>
          <w:w w:val="95"/>
          <w:sz w:val="21"/>
        </w:rPr>
        <w:t>W.L.R.</w:t>
      </w:r>
      <w:r>
        <w:rPr>
          <w:spacing w:val="10"/>
          <w:sz w:val="21"/>
        </w:rPr>
        <w:t> </w:t>
      </w:r>
      <w:r>
        <w:rPr>
          <w:spacing w:val="-2"/>
          <w:w w:val="95"/>
          <w:sz w:val="21"/>
        </w:rPr>
        <w:t>9'12)</w:t>
      </w:r>
      <w:r>
        <w:rPr>
          <w:sz w:val="21"/>
        </w:rPr>
        <w:t> </w:t>
      </w:r>
      <w:r>
        <w:rPr>
          <w:spacing w:val="-2"/>
          <w:w w:val="95"/>
          <w:sz w:val="21"/>
        </w:rPr>
        <w:t>or</w:t>
      </w:r>
      <w:r>
        <w:rPr>
          <w:spacing w:val="18"/>
          <w:sz w:val="21"/>
        </w:rPr>
        <w:t> </w:t>
      </w:r>
      <w:r>
        <w:rPr>
          <w:spacing w:val="-2"/>
          <w:w w:val="95"/>
          <w:sz w:val="21"/>
        </w:rPr>
        <w:t>was</w:t>
      </w:r>
      <w:r>
        <w:rPr>
          <w:spacing w:val="10"/>
          <w:sz w:val="21"/>
        </w:rPr>
        <w:t> </w:t>
      </w:r>
      <w:r>
        <w:rPr>
          <w:spacing w:val="-2"/>
          <w:w w:val="95"/>
          <w:sz w:val="21"/>
        </w:rPr>
        <w:t>threatened</w:t>
      </w:r>
      <w:r>
        <w:rPr>
          <w:spacing w:val="30"/>
          <w:sz w:val="21"/>
        </w:rPr>
        <w:t> </w:t>
      </w:r>
      <w:r>
        <w:rPr>
          <w:rFonts w:ascii="Cambria"/>
          <w:i/>
          <w:spacing w:val="-2"/>
          <w:w w:val="95"/>
          <w:sz w:val="21"/>
        </w:rPr>
        <w:t>{Haynes</w:t>
      </w:r>
      <w:r>
        <w:rPr>
          <w:rFonts w:ascii="Cambria"/>
          <w:i/>
          <w:spacing w:val="48"/>
          <w:sz w:val="21"/>
        </w:rPr>
        <w:t> </w:t>
      </w:r>
      <w:r>
        <w:rPr>
          <w:spacing w:val="-2"/>
          <w:w w:val="95"/>
          <w:sz w:val="21"/>
        </w:rPr>
        <w:t>v.</w:t>
      </w:r>
      <w:r>
        <w:rPr>
          <w:spacing w:val="16"/>
          <w:sz w:val="21"/>
        </w:rPr>
        <w:t> </w:t>
      </w:r>
      <w:r>
        <w:rPr>
          <w:spacing w:val="-2"/>
          <w:w w:val="95"/>
          <w:sz w:val="21"/>
        </w:rPr>
        <w:t>Harwood </w:t>
      </w:r>
      <w:r>
        <w:rPr>
          <w:w w:val="90"/>
          <w:sz w:val="21"/>
        </w:rPr>
        <w:t>['193'5]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1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K.B.</w:t>
      </w:r>
      <w:r>
        <w:rPr>
          <w:spacing w:val="-22"/>
          <w:w w:val="90"/>
          <w:sz w:val="21"/>
        </w:rPr>
        <w:t> </w:t>
      </w:r>
      <w:r>
        <w:rPr>
          <w:w w:val="90"/>
          <w:sz w:val="21"/>
        </w:rPr>
        <w:t>146).</w:t>
      </w:r>
    </w:p>
    <w:p>
      <w:pPr>
        <w:pStyle w:val="ListParagraph"/>
        <w:numPr>
          <w:ilvl w:val="0"/>
          <w:numId w:val="1"/>
        </w:numPr>
        <w:tabs>
          <w:tab w:pos="1306" w:val="left" w:leader="none"/>
        </w:tabs>
        <w:spacing w:line="232" w:lineRule="auto" w:before="0" w:after="0"/>
        <w:ind w:left="671" w:right="520" w:firstLine="301"/>
        <w:jc w:val="both"/>
        <w:rPr>
          <w:sz w:val="21"/>
        </w:rPr>
      </w:pPr>
      <w:r>
        <w:rPr>
          <w:w w:val="85"/>
          <w:sz w:val="21"/>
        </w:rPr>
        <w:t>Where</w:t>
      </w:r>
      <w:r>
        <w:rPr>
          <w:w w:val="85"/>
          <w:sz w:val="21"/>
        </w:rPr>
        <w:t> recovery 'has</w:t>
      </w:r>
      <w:r>
        <w:rPr>
          <w:w w:val="85"/>
          <w:sz w:val="21"/>
        </w:rPr>
        <w:t> been</w:t>
      </w:r>
      <w:r>
        <w:rPr>
          <w:w w:val="85"/>
          <w:sz w:val="21"/>
        </w:rPr>
        <w:t> denied</w:t>
      </w:r>
      <w:r>
        <w:rPr>
          <w:w w:val="85"/>
          <w:sz w:val="21"/>
        </w:rPr>
        <w:t> is</w:t>
      </w:r>
      <w:r>
        <w:rPr>
          <w:w w:val="85"/>
          <w:sz w:val="21"/>
        </w:rPr>
        <w:t> where the claimant</w:t>
      </w:r>
      <w:r>
        <w:rPr>
          <w:w w:val="85"/>
          <w:sz w:val="21"/>
        </w:rPr>
        <w:t> has</w:t>
      </w:r>
      <w:r>
        <w:rPr>
          <w:w w:val="85"/>
          <w:sz w:val="21"/>
        </w:rPr>
        <w:t> been </w:t>
      </w:r>
      <w:r>
        <w:rPr>
          <w:spacing w:val="-2"/>
          <w:w w:val="90"/>
          <w:sz w:val="21"/>
        </w:rPr>
        <w:t>out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of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danger area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and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has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only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become aware of</w:t>
      </w:r>
      <w:r>
        <w:rPr>
          <w:spacing w:val="-2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accident</w:t>
      </w:r>
      <w:r>
        <w:rPr>
          <w:spacing w:val="-5"/>
          <w:sz w:val="21"/>
        </w:rPr>
        <w:t> </w:t>
      </w:r>
      <w:r>
        <w:rPr>
          <w:spacing w:val="-2"/>
          <w:w w:val="90"/>
          <w:sz w:val="21"/>
        </w:rPr>
        <w:t>after </w:t>
      </w:r>
      <w:r>
        <w:rPr>
          <w:w w:val="90"/>
          <w:sz w:val="21"/>
        </w:rPr>
        <w:t>it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has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happened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:</w:t>
      </w:r>
      <w:r>
        <w:rPr>
          <w:spacing w:val="9"/>
          <w:sz w:val="21"/>
        </w:rPr>
        <w:t> </w:t>
      </w:r>
      <w:r>
        <w:rPr>
          <w:rFonts w:ascii="Cambria"/>
          <w:i/>
          <w:w w:val="90"/>
          <w:sz w:val="21"/>
        </w:rPr>
        <w:t>Bourhill</w:t>
      </w:r>
      <w:r>
        <w:rPr>
          <w:rFonts w:ascii="Cambria"/>
          <w:i/>
          <w:spacing w:val="24"/>
          <w:sz w:val="21"/>
        </w:rPr>
        <w:t> </w:t>
      </w:r>
      <w:r>
        <w:rPr>
          <w:w w:val="90"/>
          <w:sz w:val="21"/>
        </w:rPr>
        <w:t>v.</w:t>
      </w:r>
      <w:r>
        <w:rPr>
          <w:spacing w:val="4"/>
          <w:sz w:val="21"/>
        </w:rPr>
        <w:t> </w:t>
      </w:r>
      <w:r>
        <w:rPr>
          <w:w w:val="90"/>
          <w:sz w:val="21"/>
        </w:rPr>
        <w:t>Yourtg</w:t>
      </w:r>
      <w:r>
        <w:rPr>
          <w:spacing w:val="12"/>
          <w:sz w:val="21"/>
        </w:rPr>
        <w:t> </w:t>
      </w:r>
      <w:r>
        <w:rPr>
          <w:w w:val="90"/>
          <w:sz w:val="21"/>
        </w:rPr>
        <w:t>[1943]</w:t>
      </w:r>
      <w:r>
        <w:rPr>
          <w:spacing w:val="18"/>
          <w:sz w:val="21"/>
        </w:rPr>
        <w:t> </w:t>
      </w:r>
      <w:r>
        <w:rPr>
          <w:w w:val="90"/>
          <w:sz w:val="21"/>
        </w:rPr>
        <w:t>A.C.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92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and (with</w:t>
      </w:r>
      <w:r>
        <w:rPr>
          <w:sz w:val="21"/>
        </w:rPr>
        <w:t> </w:t>
      </w:r>
      <w:r>
        <w:rPr>
          <w:w w:val="90"/>
          <w:sz w:val="21"/>
        </w:rPr>
        <w:t>a query)</w:t>
      </w:r>
    </w:p>
    <w:p>
      <w:pPr>
        <w:tabs>
          <w:tab w:pos="4156" w:val="left" w:leader="none"/>
        </w:tabs>
        <w:spacing w:line="268" w:lineRule="exact" w:before="0"/>
        <w:ind w:left="670" w:right="0" w:firstLine="0"/>
        <w:jc w:val="left"/>
        <w:rPr>
          <w:rFonts w:ascii="Courier New"/>
          <w:position w:val="-2"/>
          <w:sz w:val="29"/>
        </w:rPr>
      </w:pPr>
      <w:r>
        <w:rPr>
          <w:rFonts w:ascii="Cambria"/>
          <w:i/>
          <w:w w:val="95"/>
          <w:sz w:val="21"/>
        </w:rPr>
        <w:t>King</w:t>
      </w:r>
      <w:r>
        <w:rPr>
          <w:rFonts w:ascii="Cambria"/>
          <w:i/>
          <w:spacing w:val="37"/>
          <w:sz w:val="21"/>
        </w:rPr>
        <w:t> </w:t>
      </w:r>
      <w:r>
        <w:rPr>
          <w:rFonts w:ascii="Cambria"/>
          <w:i/>
          <w:w w:val="95"/>
          <w:sz w:val="21"/>
        </w:rPr>
        <w:t>v.</w:t>
      </w:r>
      <w:r>
        <w:rPr>
          <w:rFonts w:ascii="Cambria"/>
          <w:i/>
          <w:spacing w:val="70"/>
          <w:sz w:val="21"/>
        </w:rPr>
        <w:t> </w:t>
      </w:r>
      <w:r>
        <w:rPr>
          <w:rFonts w:ascii="Cambria"/>
          <w:i/>
          <w:w w:val="95"/>
          <w:sz w:val="21"/>
        </w:rPr>
        <w:t>Phillips</w:t>
      </w:r>
      <w:r>
        <w:rPr>
          <w:rFonts w:ascii="Cambria"/>
          <w:i/>
          <w:spacing w:val="76"/>
          <w:sz w:val="21"/>
        </w:rPr>
        <w:t> </w:t>
      </w:r>
      <w:r>
        <w:rPr>
          <w:w w:val="95"/>
          <w:sz w:val="21"/>
        </w:rPr>
        <w:t>[1953]</w:t>
      </w:r>
      <w:r>
        <w:rPr>
          <w:spacing w:val="40"/>
          <w:sz w:val="21"/>
        </w:rPr>
        <w:t> </w:t>
      </w:r>
      <w:r>
        <w:rPr>
          <w:w w:val="95"/>
          <w:sz w:val="21"/>
        </w:rPr>
        <w:t>1</w:t>
      </w:r>
      <w:r>
        <w:rPr>
          <w:spacing w:val="16"/>
          <w:sz w:val="21"/>
        </w:rPr>
        <w:t> </w:t>
      </w:r>
      <w:r>
        <w:rPr>
          <w:w w:val="95"/>
          <w:sz w:val="21"/>
        </w:rPr>
        <w:t>Q.B.</w:t>
      </w:r>
      <w:r>
        <w:rPr>
          <w:spacing w:val="21"/>
          <w:sz w:val="21"/>
        </w:rPr>
        <w:t> </w:t>
      </w:r>
      <w:r>
        <w:rPr>
          <w:spacing w:val="-4"/>
          <w:w w:val="95"/>
          <w:sz w:val="21"/>
        </w:rPr>
        <w:t>429.</w:t>
      </w:r>
      <w:r>
        <w:rPr>
          <w:sz w:val="21"/>
        </w:rPr>
        <w:tab/>
      </w:r>
      <w:r>
        <w:rPr>
          <w:w w:val="90"/>
          <w:sz w:val="21"/>
        </w:rPr>
        <w:t>The</w:t>
      </w:r>
      <w:r>
        <w:rPr>
          <w:spacing w:val="2"/>
          <w:sz w:val="21"/>
        </w:rPr>
        <w:t> </w:t>
      </w:r>
      <w:r>
        <w:rPr>
          <w:w w:val="90"/>
          <w:sz w:val="21"/>
        </w:rPr>
        <w:t>query</w:t>
      </w:r>
      <w:r>
        <w:rPr>
          <w:spacing w:val="15"/>
          <w:sz w:val="21"/>
        </w:rPr>
        <w:t> </w:t>
      </w:r>
      <w:r>
        <w:rPr>
          <w:w w:val="90"/>
          <w:sz w:val="21"/>
        </w:rPr>
        <w:t>is</w:t>
      </w:r>
      <w:r>
        <w:rPr>
          <w:sz w:val="21"/>
        </w:rPr>
        <w:t> </w:t>
      </w:r>
      <w:r>
        <w:rPr>
          <w:w w:val="90"/>
          <w:sz w:val="21"/>
        </w:rPr>
        <w:t>as</w:t>
      </w:r>
      <w:r>
        <w:rPr>
          <w:spacing w:val="5"/>
          <w:sz w:val="21"/>
        </w:rPr>
        <w:t> </w:t>
      </w:r>
      <w:r>
        <w:rPr>
          <w:w w:val="90"/>
          <w:sz w:val="21"/>
        </w:rPr>
        <w:t>to</w:t>
      </w:r>
      <w:r>
        <w:rPr>
          <w:spacing w:val="12"/>
          <w:sz w:val="21"/>
        </w:rPr>
        <w:t> </w:t>
      </w:r>
      <w:r>
        <w:rPr>
          <w:w w:val="90"/>
          <w:sz w:val="21"/>
        </w:rPr>
        <w:t>whether</w:t>
      </w:r>
      <w:r>
        <w:rPr>
          <w:spacing w:val="14"/>
          <w:sz w:val="21"/>
        </w:rPr>
        <w:t> </w:t>
      </w:r>
      <w:r>
        <w:rPr>
          <w:w w:val="90"/>
          <w:sz w:val="21"/>
        </w:rPr>
        <w:t>that</w:t>
      </w:r>
      <w:r>
        <w:rPr>
          <w:spacing w:val="57"/>
          <w:sz w:val="21"/>
        </w:rPr>
        <w:t> </w:t>
      </w:r>
      <w:r>
        <w:rPr>
          <w:rFonts w:ascii="Courier New"/>
          <w:spacing w:val="-10"/>
          <w:w w:val="90"/>
          <w:position w:val="-2"/>
          <w:sz w:val="29"/>
        </w:rPr>
        <w:t>H</w:t>
      </w:r>
    </w:p>
    <w:p>
      <w:pPr>
        <w:pStyle w:val="BodyText"/>
        <w:spacing w:line="206" w:lineRule="exact"/>
        <w:ind w:left="666"/>
        <w:jc w:val="left"/>
      </w:pPr>
      <w:r>
        <w:rPr>
          <w:w w:val="85"/>
        </w:rPr>
        <w:t>case</w:t>
      </w:r>
      <w:r>
        <w:rPr/>
        <w:t> </w:t>
      </w:r>
      <w:r>
        <w:rPr>
          <w:w w:val="85"/>
        </w:rPr>
        <w:t>was</w:t>
      </w:r>
      <w:r>
        <w:rPr>
          <w:spacing w:val="-5"/>
        </w:rPr>
        <w:t> </w:t>
      </w:r>
      <w:r>
        <w:rPr>
          <w:w w:val="85"/>
        </w:rPr>
        <w:t>rightly</w:t>
      </w:r>
      <w:r>
        <w:rPr>
          <w:spacing w:val="6"/>
        </w:rPr>
        <w:t> </w:t>
      </w:r>
      <w:r>
        <w:rPr>
          <w:w w:val="85"/>
        </w:rPr>
        <w:t>decided;</w:t>
      </w:r>
      <w:r>
        <w:rPr>
          <w:spacing w:val="6"/>
        </w:rPr>
        <w:t> </w:t>
      </w:r>
      <w:r>
        <w:rPr>
          <w:w w:val="85"/>
        </w:rPr>
        <w:t>it</w:t>
      </w:r>
      <w:r>
        <w:rPr>
          <w:spacing w:val="-3"/>
        </w:rPr>
        <w:t> </w:t>
      </w:r>
      <w:r>
        <w:rPr>
          <w:w w:val="85"/>
        </w:rPr>
        <w:t>is</w:t>
      </w:r>
      <w:r>
        <w:rPr>
          <w:spacing w:val="-5"/>
        </w:rPr>
        <w:t> </w:t>
      </w:r>
      <w:r>
        <w:rPr>
          <w:w w:val="85"/>
        </w:rPr>
        <w:t>very</w:t>
      </w:r>
      <w:r>
        <w:rPr>
          <w:spacing w:val="2"/>
        </w:rPr>
        <w:t> </w:t>
      </w:r>
      <w:r>
        <w:rPr>
          <w:w w:val="85"/>
        </w:rPr>
        <w:t>difficult</w:t>
      </w:r>
      <w:r>
        <w:rPr>
          <w:spacing w:val="8"/>
        </w:rPr>
        <w:t> </w:t>
      </w:r>
      <w:r>
        <w:rPr>
          <w:w w:val="85"/>
        </w:rPr>
        <w:t>to</w:t>
      </w:r>
      <w:r>
        <w:rPr>
          <w:spacing w:val="4"/>
        </w:rPr>
        <w:t> </w:t>
      </w:r>
      <w:r>
        <w:rPr>
          <w:w w:val="85"/>
        </w:rPr>
        <w:t>understand</w:t>
      </w:r>
      <w:r>
        <w:rPr>
          <w:spacing w:val="9"/>
        </w:rPr>
        <w:t> </w:t>
      </w:r>
      <w:r>
        <w:rPr>
          <w:w w:val="85"/>
        </w:rPr>
        <w:t>why</w:t>
      </w:r>
      <w:r>
        <w:rPr>
          <w:spacing w:val="6"/>
        </w:rPr>
        <w:t> </w:t>
      </w:r>
      <w:r>
        <w:rPr>
          <w:w w:val="85"/>
        </w:rPr>
        <w:t>the</w:t>
      </w:r>
      <w:r>
        <w:rPr>
          <w:spacing w:val="-2"/>
        </w:rPr>
        <w:t> </w:t>
      </w:r>
      <w:r>
        <w:rPr>
          <w:spacing w:val="-2"/>
          <w:w w:val="85"/>
        </w:rPr>
        <w:t>court</w:t>
      </w:r>
    </w:p>
    <w:p>
      <w:pPr>
        <w:pStyle w:val="BodyText"/>
        <w:spacing w:line="239" w:lineRule="exact"/>
        <w:ind w:left="673"/>
        <w:jc w:val="left"/>
      </w:pPr>
      <w:r>
        <w:rPr>
          <w:w w:val="95"/>
        </w:rPr>
        <w:t>in</w:t>
      </w:r>
      <w:r>
        <w:rPr>
          <w:spacing w:val="-4"/>
        </w:rPr>
        <w:t> </w:t>
      </w:r>
      <w:r>
        <w:rPr>
          <w:w w:val="95"/>
        </w:rPr>
        <w:t>{act</w:t>
      </w:r>
      <w:r>
        <w:rPr>
          <w:spacing w:val="5"/>
        </w:rPr>
        <w:t> </w:t>
      </w:r>
      <w:r>
        <w:rPr>
          <w:w w:val="95"/>
        </w:rPr>
        <w:t>found</w:t>
      </w:r>
      <w:r>
        <w:rPr>
          <w:spacing w:val="1"/>
        </w:rPr>
        <w:t> </w:t>
      </w:r>
      <w:r>
        <w:rPr>
          <w:w w:val="95"/>
        </w:rPr>
        <w:t>for</w:t>
      </w:r>
      <w:r>
        <w:rPr>
          <w:spacing w:val="2"/>
        </w:rPr>
        <w:t> </w:t>
      </w:r>
      <w:r>
        <w:rPr>
          <w:w w:val="95"/>
        </w:rPr>
        <w:t>the</w:t>
      </w:r>
      <w:r>
        <w:rPr>
          <w:spacing w:val="3"/>
        </w:rPr>
        <w:t> </w:t>
      </w:r>
      <w:r>
        <w:rPr>
          <w:spacing w:val="-2"/>
          <w:w w:val="95"/>
        </w:rPr>
        <w:t>defendant.</w:t>
      </w:r>
    </w:p>
    <w:p>
      <w:pPr>
        <w:spacing w:line="244" w:lineRule="exact" w:before="0"/>
        <w:ind w:left="969" w:right="0" w:firstLine="0"/>
        <w:jc w:val="left"/>
        <w:rPr>
          <w:sz w:val="21"/>
        </w:rPr>
      </w:pPr>
      <w:r>
        <w:rPr>
          <w:w w:val="90"/>
          <w:sz w:val="21"/>
        </w:rPr>
        <w:t>It</w:t>
      </w:r>
      <w:r>
        <w:rPr>
          <w:spacing w:val="2"/>
          <w:sz w:val="21"/>
        </w:rPr>
        <w:t> </w:t>
      </w:r>
      <w:r>
        <w:rPr>
          <w:w w:val="90"/>
          <w:sz w:val="21"/>
        </w:rPr>
        <w:t>is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plain</w:t>
      </w:r>
      <w:r>
        <w:rPr>
          <w:spacing w:val="3"/>
          <w:sz w:val="21"/>
        </w:rPr>
        <w:t> </w:t>
      </w:r>
      <w:r>
        <w:rPr>
          <w:w w:val="90"/>
          <w:sz w:val="21"/>
        </w:rPr>
        <w:t>from</w:t>
      </w:r>
      <w:r>
        <w:rPr>
          <w:spacing w:val="2"/>
          <w:sz w:val="21"/>
        </w:rPr>
        <w:t> </w:t>
      </w:r>
      <w:r>
        <w:rPr>
          <w:w w:val="90"/>
          <w:sz w:val="21"/>
        </w:rPr>
        <w:t>all</w:t>
      </w:r>
      <w:r>
        <w:rPr>
          <w:spacing w:val="-1"/>
          <w:sz w:val="21"/>
        </w:rPr>
        <w:t> </w:t>
      </w:r>
      <w:r>
        <w:rPr>
          <w:w w:val="90"/>
          <w:sz w:val="21"/>
        </w:rPr>
        <w:t>the</w:t>
      </w:r>
      <w:r>
        <w:rPr>
          <w:spacing w:val="-5"/>
          <w:sz w:val="21"/>
        </w:rPr>
        <w:t> </w:t>
      </w:r>
      <w:r>
        <w:rPr>
          <w:w w:val="90"/>
          <w:sz w:val="21"/>
        </w:rPr>
        <w:t>speeches</w:t>
      </w:r>
      <w:r>
        <w:rPr>
          <w:spacing w:val="9"/>
          <w:sz w:val="21"/>
        </w:rPr>
        <w:t> </w:t>
      </w:r>
      <w:r>
        <w:rPr>
          <w:w w:val="90"/>
          <w:sz w:val="21"/>
        </w:rPr>
        <w:t>in</w:t>
      </w:r>
      <w:r>
        <w:rPr>
          <w:spacing w:val="-2"/>
          <w:w w:val="90"/>
          <w:sz w:val="21"/>
        </w:rPr>
        <w:t> </w:t>
      </w:r>
      <w:r>
        <w:rPr>
          <w:rFonts w:ascii="Cambria"/>
          <w:i/>
          <w:w w:val="90"/>
          <w:sz w:val="21"/>
        </w:rPr>
        <w:t>Bourhill</w:t>
      </w:r>
      <w:r>
        <w:rPr>
          <w:rFonts w:ascii="Cambria"/>
          <w:i/>
          <w:spacing w:val="31"/>
          <w:sz w:val="21"/>
        </w:rPr>
        <w:t> </w:t>
      </w:r>
      <w:r>
        <w:rPr>
          <w:w w:val="90"/>
          <w:sz w:val="21"/>
        </w:rPr>
        <w:t>v.</w:t>
      </w:r>
      <w:r>
        <w:rPr>
          <w:spacing w:val="5"/>
          <w:sz w:val="21"/>
        </w:rPr>
        <w:t> </w:t>
      </w:r>
      <w:r>
        <w:rPr>
          <w:rFonts w:ascii="Cambria"/>
          <w:i/>
          <w:w w:val="90"/>
          <w:sz w:val="21"/>
        </w:rPr>
        <w:t>Young</w:t>
      </w:r>
      <w:r>
        <w:rPr>
          <w:rFonts w:ascii="Cambria"/>
          <w:i/>
          <w:spacing w:val="12"/>
          <w:sz w:val="21"/>
        </w:rPr>
        <w:t> </w:t>
      </w:r>
      <w:r>
        <w:rPr>
          <w:w w:val="90"/>
          <w:sz w:val="21"/>
        </w:rPr>
        <w:t>that</w:t>
      </w:r>
      <w:r>
        <w:rPr>
          <w:spacing w:val="3"/>
          <w:sz w:val="21"/>
        </w:rPr>
        <w:t> </w:t>
      </w:r>
      <w:r>
        <w:rPr>
          <w:w w:val="90"/>
          <w:sz w:val="21"/>
        </w:rPr>
        <w:t>the</w:t>
      </w:r>
      <w:r>
        <w:rPr>
          <w:spacing w:val="-5"/>
          <w:sz w:val="21"/>
        </w:rPr>
        <w:t> </w:t>
      </w:r>
      <w:r>
        <w:rPr>
          <w:spacing w:val="-2"/>
          <w:w w:val="90"/>
          <w:sz w:val="21"/>
        </w:rPr>
        <w:t>House</w:t>
      </w:r>
    </w:p>
    <w:p>
      <w:pPr>
        <w:spacing w:after="0" w:line="244" w:lineRule="exact"/>
        <w:jc w:val="left"/>
        <w:rPr>
          <w:sz w:val="21"/>
        </w:rPr>
        <w:sectPr>
          <w:pgSz w:w="8620" w:h="12980"/>
          <w:pgMar w:header="331" w:footer="0" w:top="600" w:bottom="280" w:left="141" w:right="850"/>
        </w:sectPr>
      </w:pPr>
    </w:p>
    <w:p>
      <w:pPr>
        <w:tabs>
          <w:tab w:pos="2413" w:val="left" w:leader="none"/>
        </w:tabs>
        <w:spacing w:before="13"/>
        <w:ind w:left="534" w:right="0" w:firstLine="0"/>
        <w:jc w:val="both"/>
        <w:rPr>
          <w:rFonts w:ascii="Times New Roman" w:hAnsi="Times New Roman"/>
          <w:sz w:val="18"/>
        </w:rPr>
      </w:pPr>
      <w:bookmarkStart w:name="415" w:id="6"/>
      <w:bookmarkEnd w:id="6"/>
      <w:r>
        <w:rPr/>
      </w:r>
      <w:r>
        <w:rPr>
          <w:rFonts w:ascii="Times New Roman" w:hAnsi="Times New Roman"/>
          <w:b/>
          <w:spacing w:val="-4"/>
          <w:sz w:val="18"/>
        </w:rPr>
        <w:t>A•C•</w:t>
      </w:r>
      <w:r>
        <w:rPr>
          <w:rFonts w:ascii="Times New Roman" w:hAnsi="Times New Roman"/>
          <w:b/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McLoughlin</w:t>
      </w:r>
      <w:r>
        <w:rPr>
          <w:rFonts w:ascii="Times New Roman" w:hAnsi="Times New Roman"/>
          <w:b/>
          <w:spacing w:val="23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v.</w:t>
      </w:r>
      <w:r>
        <w:rPr>
          <w:rFonts w:ascii="Times New Roman" w:hAnsi="Times New Roman"/>
          <w:b/>
          <w:spacing w:val="9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O'Brian</w:t>
      </w:r>
      <w:r>
        <w:rPr>
          <w:rFonts w:ascii="Times New Roman" w:hAnsi="Times New Roman"/>
          <w:b/>
          <w:spacing w:val="18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(H.L.(E.)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spacing w:val="-10"/>
          <w:sz w:val="18"/>
        </w:rPr>
        <w:t>)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9" w:val="left" w:leader="none"/>
        </w:tabs>
        <w:spacing w:line="199" w:lineRule="auto" w:before="77" w:after="0"/>
        <w:ind w:left="519" w:right="673" w:hanging="325"/>
        <w:jc w:val="both"/>
        <w:rPr>
          <w:position w:val="-4"/>
          <w:sz w:val="21"/>
        </w:rPr>
      </w:pPr>
      <w:r>
        <w:rPr>
          <w:w w:val="95"/>
          <w:sz w:val="21"/>
        </w:rPr>
        <w:t>was</w:t>
      </w:r>
      <w:r>
        <w:rPr>
          <w:spacing w:val="-14"/>
          <w:w w:val="95"/>
          <w:sz w:val="21"/>
        </w:rPr>
        <w:t> </w:t>
      </w:r>
      <w:r>
        <w:rPr>
          <w:w w:val="95"/>
          <w:sz w:val="21"/>
        </w:rPr>
        <w:t>concerned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with</w:t>
      </w:r>
      <w:r>
        <w:rPr>
          <w:spacing w:val="-14"/>
          <w:w w:val="95"/>
          <w:sz w:val="21"/>
        </w:rPr>
        <w:t> </w:t>
      </w:r>
      <w:r>
        <w:rPr>
          <w:w w:val="95"/>
          <w:sz w:val="21"/>
        </w:rPr>
        <w:t>ambit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or</w:t>
      </w:r>
      <w:r>
        <w:rPr>
          <w:spacing w:val="-14"/>
          <w:w w:val="95"/>
          <w:sz w:val="21"/>
        </w:rPr>
        <w:t> </w:t>
      </w:r>
      <w:r>
        <w:rPr>
          <w:w w:val="95"/>
          <w:sz w:val="21"/>
        </w:rPr>
        <w:t>range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or</w:t>
      </w:r>
      <w:r>
        <w:rPr>
          <w:spacing w:val="-14"/>
          <w:w w:val="95"/>
          <w:sz w:val="21"/>
        </w:rPr>
        <w:t> </w:t>
      </w:r>
      <w:r>
        <w:rPr>
          <w:w w:val="95"/>
          <w:sz w:val="21"/>
        </w:rPr>
        <w:t>the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physical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proximity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of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the </w:t>
      </w:r>
      <w:r>
        <w:rPr>
          <w:spacing w:val="-2"/>
          <w:w w:val="90"/>
          <w:sz w:val="21"/>
        </w:rPr>
        <w:t>plaintiff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to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area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of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accident.</w:t>
      </w:r>
      <w:r>
        <w:rPr>
          <w:spacing w:val="35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question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now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before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House </w:t>
      </w:r>
      <w:r>
        <w:rPr>
          <w:w w:val="85"/>
          <w:sz w:val="21"/>
        </w:rPr>
        <w:t>is</w:t>
      </w:r>
      <w:r>
        <w:rPr>
          <w:spacing w:val="-6"/>
          <w:sz w:val="21"/>
        </w:rPr>
        <w:t> </w:t>
      </w:r>
      <w:r>
        <w:rPr>
          <w:w w:val="85"/>
          <w:sz w:val="21"/>
        </w:rPr>
        <w:t>whether</w:t>
      </w:r>
      <w:r>
        <w:rPr>
          <w:spacing w:val="7"/>
          <w:sz w:val="21"/>
        </w:rPr>
        <w:t> </w:t>
      </w:r>
      <w:r>
        <w:rPr>
          <w:w w:val="85"/>
          <w:sz w:val="21"/>
        </w:rPr>
        <w:t>there</w:t>
      </w:r>
      <w:r>
        <w:rPr>
          <w:spacing w:val="3"/>
          <w:sz w:val="21"/>
        </w:rPr>
        <w:t> </w:t>
      </w:r>
      <w:r>
        <w:rPr>
          <w:w w:val="85"/>
          <w:sz w:val="21"/>
        </w:rPr>
        <w:t>is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a</w:t>
      </w:r>
      <w:r>
        <w:rPr>
          <w:spacing w:val="-7"/>
          <w:sz w:val="21"/>
        </w:rPr>
        <w:t> </w:t>
      </w:r>
      <w:r>
        <w:rPr>
          <w:w w:val="85"/>
          <w:sz w:val="21"/>
        </w:rPr>
        <w:t>duty</w:t>
      </w:r>
      <w:r>
        <w:rPr>
          <w:sz w:val="21"/>
        </w:rPr>
        <w:t> </w:t>
      </w:r>
      <w:r>
        <w:rPr>
          <w:w w:val="85"/>
          <w:sz w:val="21"/>
        </w:rPr>
        <w:t>to</w:t>
      </w:r>
      <w:r>
        <w:rPr>
          <w:spacing w:val="-9"/>
          <w:sz w:val="21"/>
        </w:rPr>
        <w:t> </w:t>
      </w:r>
      <w:r>
        <w:rPr>
          <w:w w:val="85"/>
          <w:sz w:val="21"/>
        </w:rPr>
        <w:t>a</w:t>
      </w:r>
      <w:r>
        <w:rPr>
          <w:spacing w:val="-5"/>
          <w:sz w:val="21"/>
        </w:rPr>
        <w:t> </w:t>
      </w:r>
      <w:r>
        <w:rPr>
          <w:w w:val="85"/>
          <w:sz w:val="21"/>
        </w:rPr>
        <w:t>person</w:t>
      </w:r>
      <w:r>
        <w:rPr>
          <w:spacing w:val="1"/>
          <w:sz w:val="21"/>
        </w:rPr>
        <w:t> </w:t>
      </w:r>
      <w:r>
        <w:rPr>
          <w:w w:val="85"/>
          <w:sz w:val="21"/>
        </w:rPr>
        <w:t>who</w:t>
      </w:r>
      <w:r>
        <w:rPr>
          <w:spacing w:val="4"/>
          <w:sz w:val="21"/>
        </w:rPr>
        <w:t> </w:t>
      </w:r>
      <w:r>
        <w:rPr>
          <w:w w:val="85"/>
          <w:sz w:val="21"/>
        </w:rPr>
        <w:t>is</w:t>
      </w:r>
      <w:r>
        <w:rPr>
          <w:spacing w:val="-7"/>
          <w:sz w:val="21"/>
        </w:rPr>
        <w:t> </w:t>
      </w:r>
      <w:r>
        <w:rPr>
          <w:w w:val="85"/>
          <w:sz w:val="21"/>
        </w:rPr>
        <w:t>removed</w:t>
      </w:r>
      <w:r>
        <w:rPr>
          <w:spacing w:val="4"/>
          <w:sz w:val="21"/>
        </w:rPr>
        <w:t> </w:t>
      </w:r>
      <w:r>
        <w:rPr>
          <w:w w:val="85"/>
          <w:sz w:val="21"/>
        </w:rPr>
        <w:t>both</w:t>
      </w:r>
      <w:r>
        <w:rPr>
          <w:spacing w:val="1"/>
          <w:sz w:val="21"/>
        </w:rPr>
        <w:t> </w:t>
      </w:r>
      <w:r>
        <w:rPr>
          <w:w w:val="85"/>
          <w:sz w:val="21"/>
        </w:rPr>
        <w:t>in</w:t>
      </w:r>
      <w:r>
        <w:rPr>
          <w:spacing w:val="-6"/>
          <w:sz w:val="21"/>
        </w:rPr>
        <w:t> </w:t>
      </w:r>
      <w:r>
        <w:rPr>
          <w:w w:val="85"/>
          <w:sz w:val="21"/>
        </w:rPr>
        <w:t>space</w:t>
      </w:r>
      <w:r>
        <w:rPr>
          <w:spacing w:val="1"/>
          <w:sz w:val="21"/>
        </w:rPr>
        <w:t> </w:t>
      </w:r>
      <w:r>
        <w:rPr>
          <w:spacing w:val="-5"/>
          <w:w w:val="85"/>
          <w:sz w:val="21"/>
        </w:rPr>
        <w:t>and</w:t>
      </w:r>
    </w:p>
    <w:p>
      <w:pPr>
        <w:pStyle w:val="BodyText"/>
        <w:spacing w:line="218" w:lineRule="auto" w:before="5"/>
        <w:ind w:left="517" w:right="671" w:firstLine="1"/>
      </w:pPr>
      <w:r>
        <w:rPr>
          <w:w w:val="90"/>
        </w:rPr>
        <w:t>in time</w:t>
      </w:r>
      <w:r>
        <w:rPr>
          <w:w w:val="90"/>
        </w:rPr>
        <w:t> from</w:t>
      </w:r>
      <w:r>
        <w:rPr>
          <w:w w:val="90"/>
        </w:rPr>
        <w:t> the</w:t>
      </w:r>
      <w:r>
        <w:rPr>
          <w:spacing w:val="-4"/>
          <w:w w:val="90"/>
        </w:rPr>
        <w:t> </w:t>
      </w:r>
      <w:r>
        <w:rPr>
          <w:w w:val="90"/>
        </w:rPr>
        <w:t>commission</w:t>
      </w:r>
      <w:r>
        <w:rPr>
          <w:w w:val="90"/>
        </w:rPr>
        <w:t> of</w:t>
      </w:r>
      <w:r>
        <w:rPr/>
        <w:t> </w:t>
      </w:r>
      <w:r>
        <w:rPr>
          <w:w w:val="90"/>
        </w:rPr>
        <w:t>the</w:t>
      </w:r>
      <w:r>
        <w:rPr>
          <w:w w:val="90"/>
        </w:rPr>
        <w:t> tort</w:t>
      </w:r>
      <w:r>
        <w:rPr>
          <w:w w:val="90"/>
        </w:rPr>
        <w:t> not</w:t>
      </w:r>
      <w:r>
        <w:rPr>
          <w:w w:val="90"/>
        </w:rPr>
        <w:t> to</w:t>
      </w:r>
      <w:r>
        <w:rPr>
          <w:spacing w:val="-3"/>
          <w:w w:val="90"/>
        </w:rPr>
        <w:t> </w:t>
      </w:r>
      <w:r>
        <w:rPr>
          <w:w w:val="90"/>
        </w:rPr>
        <w:t>causi• him</w:t>
      </w:r>
      <w:r>
        <w:rPr>
          <w:w w:val="90"/>
        </w:rPr>
        <w:t> damage</w:t>
      </w:r>
      <w:r>
        <w:rPr>
          <w:w w:val="90"/>
        </w:rPr>
        <w:t> by </w:t>
      </w:r>
      <w:r>
        <w:rPr>
          <w:w w:val="85"/>
        </w:rPr>
        <w:t>nervous</w:t>
      </w:r>
      <w:r>
        <w:rPr>
          <w:spacing w:val="-7"/>
          <w:w w:val="85"/>
        </w:rPr>
        <w:t> </w:t>
      </w:r>
      <w:r>
        <w:rPr>
          <w:w w:val="85"/>
        </w:rPr>
        <w:t>shock.</w:t>
      </w:r>
      <w:r>
        <w:rPr>
          <w:spacing w:val="40"/>
        </w:rPr>
        <w:t> </w:t>
      </w:r>
      <w:r>
        <w:rPr>
          <w:w w:val="85"/>
        </w:rPr>
        <w:t>Nervous</w:t>
      </w:r>
      <w:r>
        <w:rPr>
          <w:spacing w:val="-7"/>
          <w:w w:val="85"/>
        </w:rPr>
        <w:t> </w:t>
      </w:r>
      <w:r>
        <w:rPr>
          <w:w w:val="85"/>
        </w:rPr>
        <w:t>shock</w:t>
      </w:r>
      <w:r>
        <w:rPr>
          <w:w w:val="85"/>
        </w:rPr>
        <w:t> does</w:t>
      </w:r>
      <w:r>
        <w:rPr>
          <w:spacing w:val="-7"/>
          <w:w w:val="85"/>
        </w:rPr>
        <w:t> </w:t>
      </w:r>
      <w:r>
        <w:rPr>
          <w:w w:val="85"/>
        </w:rPr>
        <w:t>present</w:t>
      </w:r>
      <w:r>
        <w:rPr>
          <w:w w:val="85"/>
        </w:rPr>
        <w:t> unusual</w:t>
      </w:r>
      <w:r>
        <w:rPr>
          <w:spacing w:val="-1"/>
          <w:w w:val="85"/>
        </w:rPr>
        <w:t> </w:t>
      </w:r>
      <w:r>
        <w:rPr>
          <w:w w:val="85"/>
        </w:rPr>
        <w:t>difficulties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deter-</w:t>
      </w:r>
      <w:r>
        <w:rPr>
          <w:w w:val="90"/>
        </w:rPr>
        <w:t>mining</w:t>
      </w:r>
      <w:r>
        <w:rPr>
          <w:spacing w:val="-11"/>
          <w:w w:val="90"/>
        </w:rPr>
        <w:t> </w:t>
      </w:r>
      <w:r>
        <w:rPr>
          <w:w w:val="90"/>
        </w:rPr>
        <w:t>where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limits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liability</w:t>
      </w:r>
      <w:r>
        <w:rPr>
          <w:spacing w:val="-5"/>
          <w:w w:val="90"/>
        </w:rPr>
        <w:t> </w:t>
      </w:r>
      <w:r>
        <w:rPr>
          <w:w w:val="90"/>
        </w:rPr>
        <w:t>should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11"/>
          <w:w w:val="90"/>
        </w:rPr>
        <w:t> </w:t>
      </w:r>
      <w:r>
        <w:rPr>
          <w:w w:val="90"/>
        </w:rPr>
        <w:t>set.</w:t>
      </w:r>
      <w:r>
        <w:rPr>
          <w:spacing w:val="40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“</w:t>
      </w:r>
      <w:r>
        <w:rPr>
          <w:spacing w:val="-5"/>
          <w:w w:val="90"/>
        </w:rPr>
        <w:t> </w:t>
      </w:r>
      <w:r>
        <w:rPr>
          <w:w w:val="90"/>
        </w:rPr>
        <w:t>usual</w:t>
      </w:r>
      <w:r>
        <w:rPr>
          <w:spacing w:val="-11"/>
          <w:w w:val="90"/>
        </w:rPr>
        <w:t> </w:t>
      </w:r>
      <w:r>
        <w:rPr>
          <w:w w:val="90"/>
        </w:rPr>
        <w:t>”</w:t>
      </w:r>
      <w:r>
        <w:rPr/>
        <w:t> </w:t>
      </w:r>
      <w:r>
        <w:rPr>
          <w:w w:val="90"/>
        </w:rPr>
        <w:t>type </w:t>
      </w:r>
      <w:r>
        <w:rPr>
          <w:w w:val="85"/>
        </w:rPr>
        <w:t>of</w:t>
      </w:r>
      <w:r>
        <w:rPr>
          <w:spacing w:val="45"/>
        </w:rPr>
        <w:t> </w:t>
      </w:r>
      <w:r>
        <w:rPr>
          <w:w w:val="85"/>
        </w:rPr>
        <w:t>case</w:t>
      </w:r>
      <w:r>
        <w:rPr>
          <w:spacing w:val="41"/>
        </w:rPr>
        <w:t> </w:t>
      </w:r>
      <w:r>
        <w:rPr>
          <w:w w:val="85"/>
        </w:rPr>
        <w:t>where</w:t>
      </w:r>
      <w:r>
        <w:rPr>
          <w:spacing w:val="36"/>
        </w:rPr>
        <w:t> </w:t>
      </w:r>
      <w:r>
        <w:rPr>
          <w:w w:val="85"/>
        </w:rPr>
        <w:t>a</w:t>
      </w:r>
      <w:r>
        <w:rPr>
          <w:spacing w:val="43"/>
        </w:rPr>
        <w:t> </w:t>
      </w:r>
      <w:r>
        <w:rPr>
          <w:w w:val="85"/>
        </w:rPr>
        <w:t>person</w:t>
      </w:r>
      <w:r>
        <w:rPr>
          <w:spacing w:val="40"/>
        </w:rPr>
        <w:t> </w:t>
      </w:r>
      <w:r>
        <w:rPr>
          <w:w w:val="85"/>
        </w:rPr>
        <w:t>claims</w:t>
      </w:r>
      <w:r>
        <w:rPr>
          <w:spacing w:val="38"/>
        </w:rPr>
        <w:t> </w:t>
      </w:r>
      <w:r>
        <w:rPr>
          <w:w w:val="85"/>
        </w:rPr>
        <w:t>damages</w:t>
      </w:r>
      <w:r>
        <w:rPr>
          <w:spacing w:val="41"/>
        </w:rPr>
        <w:t> </w:t>
      </w:r>
      <w:r>
        <w:rPr>
          <w:w w:val="85"/>
        </w:rPr>
        <w:t>for</w:t>
      </w:r>
      <w:r>
        <w:rPr>
          <w:spacing w:val="30"/>
        </w:rPr>
        <w:t> </w:t>
      </w:r>
      <w:r>
        <w:rPr>
          <w:w w:val="85"/>
        </w:rPr>
        <w:t>personal</w:t>
      </w:r>
      <w:r>
        <w:rPr>
          <w:spacing w:val="42"/>
        </w:rPr>
        <w:t> </w:t>
      </w:r>
      <w:r>
        <w:rPr>
          <w:w w:val="85"/>
        </w:rPr>
        <w:t>injury,</w:t>
      </w:r>
      <w:r>
        <w:rPr>
          <w:spacing w:val="35"/>
        </w:rPr>
        <w:t> </w:t>
      </w:r>
      <w:r>
        <w:rPr>
          <w:w w:val="85"/>
        </w:rPr>
        <w:t>there</w:t>
      </w:r>
      <w:r>
        <w:rPr>
          <w:spacing w:val="52"/>
        </w:rPr>
        <w:t> </w:t>
      </w:r>
      <w:r>
        <w:rPr>
          <w:spacing w:val="-5"/>
          <w:w w:val="85"/>
        </w:rPr>
        <w:t>is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16" w:lineRule="exact" w:before="0" w:after="0"/>
        <w:ind w:left="517" w:right="0" w:hanging="316"/>
        <w:jc w:val="left"/>
        <w:rPr>
          <w:rFonts w:ascii="Cambria" w:hAnsi="Cambria"/>
          <w:position w:val="6"/>
          <w:sz w:val="21"/>
        </w:rPr>
      </w:pPr>
      <w:r>
        <w:rPr>
          <w:w w:val="85"/>
          <w:sz w:val="21"/>
        </w:rPr>
        <w:t>direct</w:t>
      </w:r>
      <w:r>
        <w:rPr>
          <w:spacing w:val="4"/>
          <w:sz w:val="21"/>
        </w:rPr>
        <w:t> </w:t>
      </w:r>
      <w:r>
        <w:rPr>
          <w:w w:val="85"/>
          <w:sz w:val="21"/>
        </w:rPr>
        <w:t>physical</w:t>
      </w:r>
      <w:r>
        <w:rPr>
          <w:spacing w:val="4"/>
          <w:sz w:val="21"/>
        </w:rPr>
        <w:t> </w:t>
      </w:r>
      <w:r>
        <w:rPr>
          <w:w w:val="85"/>
          <w:sz w:val="21"/>
        </w:rPr>
        <w:t>contact</w:t>
      </w:r>
      <w:r>
        <w:rPr>
          <w:spacing w:val="12"/>
          <w:sz w:val="21"/>
        </w:rPr>
        <w:t> </w:t>
      </w:r>
      <w:r>
        <w:rPr>
          <w:w w:val="85"/>
          <w:sz w:val="21"/>
        </w:rPr>
        <w:t>between</w:t>
      </w:r>
      <w:r>
        <w:rPr>
          <w:spacing w:val="24"/>
          <w:sz w:val="21"/>
        </w:rPr>
        <w:t> </w:t>
      </w:r>
      <w:r>
        <w:rPr>
          <w:w w:val="85"/>
          <w:sz w:val="21"/>
        </w:rPr>
        <w:t>the</w:t>
      </w:r>
      <w:r>
        <w:rPr>
          <w:spacing w:val="-5"/>
          <w:sz w:val="21"/>
        </w:rPr>
        <w:t> </w:t>
      </w:r>
      <w:r>
        <w:rPr>
          <w:w w:val="85"/>
          <w:sz w:val="21"/>
        </w:rPr>
        <w:t>plaintiff</w:t>
      </w:r>
      <w:r>
        <w:rPr>
          <w:spacing w:val="14"/>
          <w:sz w:val="21"/>
        </w:rPr>
        <w:t> </w:t>
      </w:r>
      <w:r>
        <w:rPr>
          <w:w w:val="85"/>
          <w:sz w:val="21"/>
        </w:rPr>
        <w:t>and</w:t>
      </w:r>
      <w:r>
        <w:rPr>
          <w:spacing w:val="2"/>
          <w:sz w:val="21"/>
        </w:rPr>
        <w:t> </w:t>
      </w:r>
      <w:r>
        <w:rPr>
          <w:w w:val="85"/>
          <w:sz w:val="21"/>
        </w:rPr>
        <w:t>what‹:ver</w:t>
      </w:r>
      <w:r>
        <w:rPr>
          <w:spacing w:val="10"/>
          <w:sz w:val="21"/>
        </w:rPr>
        <w:t> </w:t>
      </w:r>
      <w:r>
        <w:rPr>
          <w:w w:val="85"/>
          <w:sz w:val="21"/>
        </w:rPr>
        <w:t>object</w:t>
      </w:r>
      <w:r>
        <w:rPr>
          <w:spacing w:val="5"/>
          <w:sz w:val="21"/>
        </w:rPr>
        <w:t> </w:t>
      </w:r>
      <w:r>
        <w:rPr>
          <w:spacing w:val="-2"/>
          <w:w w:val="85"/>
          <w:sz w:val="21"/>
        </w:rPr>
        <w:t>causes</w:t>
      </w:r>
    </w:p>
    <w:p>
      <w:pPr>
        <w:pStyle w:val="BodyText"/>
        <w:spacing w:line="216" w:lineRule="auto" w:before="7"/>
        <w:ind w:left="508" w:right="679" w:firstLine="11"/>
        <w:rPr>
          <w:rFonts w:ascii="Cambria"/>
          <w:i/>
        </w:rPr>
      </w:pP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damage.</w:t>
      </w:r>
      <w:r>
        <w:rPr>
          <w:spacing w:val="41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consequence to</w:t>
      </w:r>
      <w:r>
        <w:rPr>
          <w:spacing w:val="-5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present</w:t>
      </w:r>
      <w:r>
        <w:rPr>
          <w:spacing w:val="-2"/>
          <w:w w:val="85"/>
        </w:rPr>
        <w:t> </w:t>
      </w:r>
      <w:r>
        <w:rPr>
          <w:w w:val="85"/>
        </w:rPr>
        <w:t>plaintiff</w:t>
      </w:r>
      <w:r>
        <w:rPr/>
        <w:t> </w:t>
      </w:r>
      <w:r>
        <w:rPr>
          <w:w w:val="85"/>
        </w:rPr>
        <w:t>was</w:t>
      </w:r>
      <w:r>
        <w:rPr>
          <w:spacing w:val="-7"/>
          <w:w w:val="85"/>
        </w:rPr>
        <w:t> </w:t>
      </w:r>
      <w:r>
        <w:rPr>
          <w:w w:val="85"/>
        </w:rPr>
        <w:t>not</w:t>
      </w:r>
      <w:r>
        <w:rPr>
          <w:spacing w:val="-7"/>
          <w:w w:val="85"/>
        </w:rPr>
        <w:t> </w:t>
      </w:r>
      <w:r>
        <w:rPr>
          <w:w w:val="85"/>
        </w:rPr>
        <w:t>reasonably </w:t>
      </w:r>
      <w:r>
        <w:rPr>
          <w:w w:val="95"/>
        </w:rPr>
        <w:t>foreseeable</w:t>
      </w:r>
      <w:r>
        <w:rPr>
          <w:spacing w:val="-14"/>
          <w:w w:val="95"/>
        </w:rPr>
        <w:t> </w:t>
      </w:r>
      <w:r>
        <w:rPr>
          <w:w w:val="95"/>
        </w:rPr>
        <w:t>(this</w:t>
      </w:r>
      <w:r>
        <w:rPr>
          <w:spacing w:val="-13"/>
          <w:w w:val="95"/>
        </w:rPr>
        <w:t> </w:t>
      </w:r>
      <w:r>
        <w:rPr>
          <w:w w:val="95"/>
        </w:rPr>
        <w:t>is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question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fact,</w:t>
      </w:r>
      <w:r>
        <w:rPr>
          <w:spacing w:val="-14"/>
          <w:w w:val="95"/>
        </w:rPr>
        <w:t> </w:t>
      </w:r>
      <w:r>
        <w:rPr>
          <w:w w:val="95"/>
        </w:rPr>
        <w:t>not</w:t>
      </w:r>
      <w:r>
        <w:rPr>
          <w:spacing w:val="-13"/>
          <w:w w:val="95"/>
        </w:rPr>
        <w:t> </w:t>
      </w:r>
      <w:r>
        <w:rPr>
          <w:w w:val="95"/>
        </w:rPr>
        <w:t>law</w:t>
      </w:r>
      <w:r>
        <w:rPr>
          <w:spacing w:val="-13"/>
          <w:w w:val="95"/>
        </w:rPr>
        <w:t> </w:t>
      </w:r>
      <w:r>
        <w:rPr>
          <w:w w:val="95"/>
        </w:rPr>
        <w:t>:</w:t>
      </w:r>
      <w:r>
        <w:rPr>
          <w:spacing w:val="-14"/>
          <w:w w:val="95"/>
        </w:rPr>
        <w:t> </w:t>
      </w:r>
      <w:r>
        <w:rPr>
          <w:w w:val="95"/>
        </w:rPr>
        <w:t>inference</w:t>
      </w:r>
      <w:r>
        <w:rPr>
          <w:spacing w:val="-13"/>
          <w:w w:val="95"/>
        </w:rPr>
        <w:t> </w:t>
      </w:r>
      <w:r>
        <w:rPr>
          <w:w w:val="95"/>
        </w:rPr>
        <w:t>from</w:t>
      </w:r>
      <w:r>
        <w:rPr>
          <w:spacing w:val="-10"/>
          <w:w w:val="95"/>
        </w:rPr>
        <w:t> </w:t>
      </w:r>
      <w:r>
        <w:rPr>
          <w:w w:val="95"/>
        </w:rPr>
        <w:t>other </w:t>
      </w:r>
      <w:r>
        <w:rPr>
          <w:w w:val="90"/>
        </w:rPr>
        <w:t>facts).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question</w:t>
      </w:r>
      <w:r>
        <w:rPr>
          <w:spacing w:val="-8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regards</w:t>
      </w:r>
      <w:r>
        <w:rPr>
          <w:spacing w:val="-10"/>
          <w:w w:val="90"/>
        </w:rPr>
        <w:t> </w:t>
      </w:r>
      <w:r>
        <w:rPr>
          <w:w w:val="90"/>
        </w:rPr>
        <w:t>foreseeability</w:t>
      </w:r>
      <w:r>
        <w:rPr>
          <w:spacing w:val="-10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whether</w:t>
      </w:r>
      <w:r>
        <w:rPr>
          <w:spacing w:val="-10"/>
          <w:w w:val="90"/>
        </w:rPr>
        <w:t> </w:t>
      </w:r>
      <w:r>
        <w:rPr>
          <w:w w:val="90"/>
        </w:rPr>
        <w:t>anyone</w:t>
      </w:r>
      <w:r>
        <w:rPr>
          <w:spacing w:val="-4"/>
          <w:w w:val="90"/>
        </w:rPr>
        <w:t> </w:t>
      </w:r>
      <w:r>
        <w:rPr>
          <w:w w:val="90"/>
        </w:rPr>
        <w:t>would have</w:t>
      </w:r>
      <w:r>
        <w:rPr>
          <w:spacing w:val="-2"/>
          <w:w w:val="90"/>
        </w:rPr>
        <w:t> </w:t>
      </w:r>
      <w:r>
        <w:rPr>
          <w:w w:val="90"/>
        </w:rPr>
        <w:t>described</w:t>
      </w:r>
      <w:r>
        <w:rPr>
          <w:w w:val="90"/>
        </w:rPr>
        <w:t> it</w:t>
      </w:r>
      <w:r>
        <w:rPr>
          <w:spacing w:val="-2"/>
          <w:w w:val="90"/>
        </w:rPr>
        <w:t>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rFonts w:ascii="Cambria"/>
          <w:i/>
          <w:w w:val="90"/>
        </w:rPr>
        <w:t>real</w:t>
      </w:r>
      <w:r>
        <w:rPr>
          <w:rFonts w:ascii="Cambria"/>
          <w:i/>
        </w:rPr>
        <w:t> </w:t>
      </w:r>
      <w:r>
        <w:rPr>
          <w:w w:val="90"/>
        </w:rPr>
        <w:t>risk:</w:t>
      </w:r>
      <w:r>
        <w:rPr/>
        <w:t> </w:t>
      </w:r>
      <w:r>
        <w:rPr>
          <w:w w:val="90"/>
        </w:rPr>
        <w:t>not</w:t>
      </w:r>
      <w:r>
        <w:rPr>
          <w:spacing w:val="-4"/>
          <w:w w:val="90"/>
        </w:rPr>
        <w:t> </w:t>
      </w:r>
      <w:r>
        <w:rPr>
          <w:w w:val="90"/>
        </w:rPr>
        <w:t>any risk</w:t>
      </w:r>
      <w:r>
        <w:rPr>
          <w:spacing w:val="-4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may be</w:t>
      </w:r>
      <w:r>
        <w:rPr>
          <w:spacing w:val="-7"/>
          <w:w w:val="90"/>
        </w:rPr>
        <w:t> </w:t>
      </w:r>
      <w:r>
        <w:rPr>
          <w:w w:val="90"/>
        </w:rPr>
        <w:t>foreseen</w:t>
      </w:r>
      <w:r>
        <w:rPr>
          <w:w w:val="90"/>
        </w:rPr>
        <w:t> but one</w:t>
      </w:r>
      <w:r>
        <w:rPr>
          <w:spacing w:val="-5"/>
        </w:rPr>
        <w:t> </w:t>
      </w:r>
      <w:r>
        <w:rPr>
          <w:w w:val="90"/>
        </w:rPr>
        <w:t>that</w:t>
      </w:r>
      <w:r>
        <w:rPr>
          <w:spacing w:val="4"/>
        </w:rPr>
        <w:t> </w:t>
      </w:r>
      <w:r>
        <w:rPr>
          <w:w w:val="90"/>
        </w:rPr>
        <w:t>can</w:t>
      </w:r>
      <w:r>
        <w:rPr>
          <w:spacing w:val="-2"/>
        </w:rPr>
        <w:t> </w:t>
      </w:r>
      <w:r>
        <w:rPr>
          <w:w w:val="90"/>
        </w:rPr>
        <w:t>be</w:t>
      </w:r>
      <w:r>
        <w:rPr>
          <w:spacing w:val="-7"/>
        </w:rPr>
        <w:t> </w:t>
      </w:r>
      <w:r>
        <w:rPr>
          <w:w w:val="90"/>
        </w:rPr>
        <w:t>foreseen</w:t>
      </w:r>
      <w:r>
        <w:rPr>
          <w:spacing w:val="2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rFonts w:ascii="Cambria"/>
          <w:i/>
          <w:w w:val="90"/>
        </w:rPr>
        <w:t>real</w:t>
      </w:r>
      <w:r>
        <w:rPr>
          <w:rFonts w:ascii="Cambria"/>
          <w:i/>
          <w:spacing w:val="25"/>
        </w:rPr>
        <w:t> </w:t>
      </w:r>
      <w:r>
        <w:rPr>
          <w:w w:val="90"/>
        </w:rPr>
        <w:t>risk,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4"/>
        </w:rPr>
        <w:t> </w:t>
      </w:r>
      <w:r>
        <w:rPr>
          <w:w w:val="90"/>
        </w:rPr>
        <w:t>real</w:t>
      </w:r>
      <w:r>
        <w:rPr>
          <w:spacing w:val="-3"/>
        </w:rPr>
        <w:t> </w:t>
      </w:r>
      <w:r>
        <w:rPr>
          <w:w w:val="90"/>
        </w:rPr>
        <w:t>possibility</w:t>
      </w:r>
      <w:r>
        <w:rPr>
          <w:spacing w:val="-6"/>
        </w:rPr>
        <w:t> </w:t>
      </w:r>
      <w:r>
        <w:rPr>
          <w:w w:val="90"/>
        </w:rPr>
        <w:t>(see</w:t>
      </w:r>
      <w:r>
        <w:rPr>
          <w:spacing w:val="-4"/>
        </w:rPr>
        <w:t> </w:t>
      </w:r>
      <w:r>
        <w:rPr>
          <w:rFonts w:ascii="Cambria"/>
          <w:i/>
          <w:spacing w:val="-2"/>
          <w:w w:val="90"/>
        </w:rPr>
        <w:t>Overseas</w:t>
      </w:r>
    </w:p>
    <w:p>
      <w:pPr>
        <w:spacing w:line="206" w:lineRule="auto" w:before="7"/>
        <w:ind w:left="528" w:right="661" w:hanging="325"/>
        <w:jc w:val="left"/>
        <w:rPr>
          <w:sz w:val="21"/>
        </w:rPr>
      </w:pPr>
      <w:r>
        <w:rPr>
          <w:position w:val="-5"/>
        </w:rPr>
        <w:drawing>
          <wp:inline distT="0" distB="0" distL="0" distR="0">
            <wp:extent cx="82296" cy="9753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61"/>
          <w:sz w:val="20"/>
        </w:rPr>
        <w:t> </w:t>
      </w:r>
      <w:r>
        <w:rPr>
          <w:rFonts w:ascii="Cambria"/>
          <w:i/>
          <w:sz w:val="21"/>
        </w:rPr>
        <w:t>Tankship</w:t>
      </w:r>
      <w:r>
        <w:rPr>
          <w:rFonts w:ascii="Cambria"/>
          <w:i/>
          <w:spacing w:val="29"/>
          <w:sz w:val="21"/>
        </w:rPr>
        <w:t> </w:t>
      </w:r>
      <w:r>
        <w:rPr>
          <w:rFonts w:ascii="Cambria"/>
          <w:i/>
          <w:sz w:val="21"/>
        </w:rPr>
        <w:t>[NJ.K.)</w:t>
      </w:r>
      <w:r>
        <w:rPr>
          <w:rFonts w:ascii="Cambria"/>
          <w:i/>
          <w:spacing w:val="14"/>
          <w:sz w:val="21"/>
        </w:rPr>
        <w:t> </w:t>
      </w:r>
      <w:r>
        <w:rPr>
          <w:rFonts w:ascii="Cambria"/>
          <w:i/>
          <w:sz w:val="21"/>
        </w:rPr>
        <w:t>Ltd.</w:t>
      </w:r>
      <w:r>
        <w:rPr>
          <w:rFonts w:ascii="Cambria"/>
          <w:i/>
          <w:spacing w:val="20"/>
          <w:sz w:val="21"/>
        </w:rPr>
        <w:t> </w:t>
      </w:r>
      <w:r>
        <w:rPr>
          <w:rFonts w:ascii="Cambria"/>
          <w:i/>
          <w:sz w:val="21"/>
        </w:rPr>
        <w:t>v.</w:t>
      </w:r>
      <w:r>
        <w:rPr>
          <w:rFonts w:ascii="Cambria"/>
          <w:i/>
          <w:spacing w:val="20"/>
          <w:sz w:val="21"/>
        </w:rPr>
        <w:t> </w:t>
      </w:r>
      <w:r>
        <w:rPr>
          <w:rFonts w:ascii="Cambria"/>
          <w:i/>
          <w:sz w:val="21"/>
        </w:rPr>
        <w:t>Miller</w:t>
      </w:r>
      <w:r>
        <w:rPr>
          <w:rFonts w:ascii="Cambria"/>
          <w:i/>
          <w:spacing w:val="29"/>
          <w:sz w:val="21"/>
        </w:rPr>
        <w:t> </w:t>
      </w:r>
      <w:r>
        <w:rPr>
          <w:rFonts w:ascii="Cambria"/>
          <w:i/>
          <w:sz w:val="21"/>
        </w:rPr>
        <w:t>Steamship</w:t>
      </w:r>
      <w:r>
        <w:rPr>
          <w:rFonts w:ascii="Cambria"/>
          <w:i/>
          <w:spacing w:val="19"/>
          <w:sz w:val="21"/>
        </w:rPr>
        <w:t> </w:t>
      </w:r>
      <w:r>
        <w:rPr>
          <w:rFonts w:ascii="Cambria"/>
          <w:i/>
          <w:sz w:val="21"/>
        </w:rPr>
        <w:t>Co.</w:t>
      </w:r>
      <w:r>
        <w:rPr>
          <w:rFonts w:ascii="Cambria"/>
          <w:i/>
          <w:spacing w:val="57"/>
          <w:sz w:val="21"/>
        </w:rPr>
        <w:t> </w:t>
      </w:r>
      <w:r>
        <w:rPr>
          <w:rFonts w:ascii="Cambria"/>
          <w:i/>
          <w:sz w:val="21"/>
        </w:rPr>
        <w:t>Pt</w:t>
      </w:r>
      <w:r>
        <w:rPr>
          <w:rFonts w:ascii="Cambria"/>
          <w:i/>
          <w:spacing w:val="-12"/>
          <w:sz w:val="21"/>
        </w:rPr>
        <w:t> </w:t>
      </w:r>
      <w:r>
        <w:rPr>
          <w:rFonts w:ascii="Cambria"/>
          <w:i/>
          <w:sz w:val="21"/>
        </w:rPr>
        <w:t>y.</w:t>
      </w:r>
      <w:r>
        <w:rPr>
          <w:rFonts w:ascii="Cambria"/>
          <w:i/>
          <w:spacing w:val="33"/>
          <w:sz w:val="21"/>
        </w:rPr>
        <w:t> </w:t>
      </w:r>
      <w:r>
        <w:rPr>
          <w:sz w:val="21"/>
        </w:rPr>
        <w:t>[</w:t>
      </w:r>
      <w:r>
        <w:rPr>
          <w:spacing w:val="-44"/>
          <w:sz w:val="21"/>
        </w:rPr>
        <w:t> </w:t>
      </w:r>
      <w:r>
        <w:rPr>
          <w:sz w:val="21"/>
        </w:rPr>
        <w:t>1!167]</w:t>
      </w:r>
      <w:r>
        <w:rPr>
          <w:spacing w:val="12"/>
          <w:sz w:val="21"/>
        </w:rPr>
        <w:t> </w:t>
      </w:r>
      <w:r>
        <w:rPr>
          <w:sz w:val="21"/>
        </w:rPr>
        <w:t>1</w:t>
      </w:r>
      <w:r>
        <w:rPr>
          <w:spacing w:val="-3"/>
          <w:sz w:val="21"/>
        </w:rPr>
        <w:t> </w:t>
      </w:r>
      <w:r>
        <w:rPr>
          <w:sz w:val="21"/>
        </w:rPr>
        <w:t>A.C.</w:t>
      </w:r>
      <w:r>
        <w:rPr>
          <w:spacing w:val="-4"/>
          <w:sz w:val="21"/>
        </w:rPr>
        <w:t> </w:t>
      </w:r>
      <w:r>
        <w:rPr>
          <w:sz w:val="21"/>
        </w:rPr>
        <w:t>617). [Reference</w:t>
      </w:r>
      <w:r>
        <w:rPr>
          <w:spacing w:val="9"/>
          <w:sz w:val="21"/>
        </w:rPr>
        <w:t> </w:t>
      </w:r>
      <w:r>
        <w:rPr>
          <w:sz w:val="21"/>
        </w:rPr>
        <w:t>was</w:t>
      </w:r>
      <w:r>
        <w:rPr>
          <w:spacing w:val="-7"/>
          <w:sz w:val="21"/>
        </w:rPr>
        <w:t> </w:t>
      </w:r>
      <w:r>
        <w:rPr>
          <w:sz w:val="21"/>
        </w:rPr>
        <w:t>made</w:t>
      </w:r>
      <w:r>
        <w:rPr>
          <w:spacing w:val="5"/>
          <w:sz w:val="21"/>
        </w:rPr>
        <w:t> </w:t>
      </w:r>
      <w:r>
        <w:rPr>
          <w:sz w:val="21"/>
        </w:rPr>
        <w:t>to</w:t>
      </w:r>
      <w:r>
        <w:rPr>
          <w:spacing w:val="-10"/>
          <w:sz w:val="21"/>
        </w:rPr>
        <w:t> </w:t>
      </w:r>
      <w:r>
        <w:rPr>
          <w:rFonts w:ascii="Cambria"/>
          <w:i/>
          <w:sz w:val="21"/>
        </w:rPr>
        <w:t>Dorset</w:t>
      </w:r>
      <w:r>
        <w:rPr>
          <w:rFonts w:ascii="Cambria"/>
          <w:i/>
          <w:spacing w:val="24"/>
          <w:sz w:val="21"/>
        </w:rPr>
        <w:t> </w:t>
      </w:r>
      <w:r>
        <w:rPr>
          <w:rFonts w:ascii="Cambria"/>
          <w:i/>
          <w:sz w:val="21"/>
        </w:rPr>
        <w:t>Yacht</w:t>
      </w:r>
      <w:r>
        <w:rPr>
          <w:rFonts w:ascii="Cambria"/>
          <w:i/>
          <w:spacing w:val="26"/>
          <w:sz w:val="21"/>
        </w:rPr>
        <w:t> </w:t>
      </w:r>
      <w:r>
        <w:rPr>
          <w:rFonts w:ascii="Cambria"/>
          <w:i/>
          <w:sz w:val="21"/>
        </w:rPr>
        <w:t>Co.</w:t>
      </w:r>
      <w:r>
        <w:rPr>
          <w:rFonts w:ascii="Cambria"/>
          <w:i/>
          <w:spacing w:val="38"/>
          <w:sz w:val="21"/>
        </w:rPr>
        <w:t> </w:t>
      </w:r>
      <w:r>
        <w:rPr>
          <w:rFonts w:ascii="Cambria"/>
          <w:i/>
          <w:sz w:val="21"/>
        </w:rPr>
        <w:t>Ltd.</w:t>
      </w:r>
      <w:r>
        <w:rPr>
          <w:rFonts w:ascii="Cambria"/>
          <w:i/>
          <w:spacing w:val="26"/>
          <w:sz w:val="21"/>
        </w:rPr>
        <w:t> </w:t>
      </w:r>
      <w:r>
        <w:rPr>
          <w:sz w:val="21"/>
        </w:rPr>
        <w:t>v.</w:t>
      </w:r>
      <w:r>
        <w:rPr>
          <w:spacing w:val="-6"/>
          <w:sz w:val="21"/>
        </w:rPr>
        <w:t> </w:t>
      </w:r>
      <w:r>
        <w:rPr>
          <w:rFonts w:ascii="Cambria"/>
          <w:i/>
          <w:sz w:val="21"/>
        </w:rPr>
        <w:t>Home</w:t>
      </w:r>
      <w:r>
        <w:rPr>
          <w:rFonts w:ascii="Cambria"/>
          <w:i/>
          <w:spacing w:val="18"/>
          <w:sz w:val="21"/>
        </w:rPr>
        <w:t> </w:t>
      </w:r>
      <w:r>
        <w:rPr>
          <w:rFonts w:ascii="Cambria"/>
          <w:i/>
          <w:sz w:val="21"/>
        </w:rPr>
        <w:t>Office</w:t>
      </w:r>
      <w:r>
        <w:rPr>
          <w:rFonts w:ascii="Cambria"/>
          <w:i/>
          <w:spacing w:val="31"/>
          <w:sz w:val="21"/>
        </w:rPr>
        <w:t> </w:t>
      </w:r>
      <w:r>
        <w:rPr>
          <w:spacing w:val="-2"/>
          <w:w w:val="90"/>
          <w:sz w:val="21"/>
        </w:rPr>
        <w:t>[1970]</w:t>
      </w:r>
    </w:p>
    <w:p>
      <w:pPr>
        <w:pStyle w:val="BodyText"/>
        <w:spacing w:line="216" w:lineRule="auto"/>
        <w:ind w:left="502" w:right="669" w:firstLine="8"/>
      </w:pPr>
      <w:r>
        <w:rPr>
          <w:w w:val="90"/>
        </w:rPr>
        <w:t>A.C.</w:t>
      </w:r>
      <w:r>
        <w:rPr>
          <w:w w:val="90"/>
        </w:rPr>
        <w:t> 1004.]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common</w:t>
      </w:r>
      <w:r>
        <w:rPr>
          <w:w w:val="90"/>
        </w:rPr>
        <w:t> theme</w:t>
      </w:r>
      <w:r>
        <w:rPr>
          <w:w w:val="90"/>
        </w:rPr>
        <w:t> running</w:t>
      </w:r>
      <w:r>
        <w:rPr>
          <w:w w:val="90"/>
        </w:rPr>
        <w:t> through</w:t>
      </w:r>
      <w:r>
        <w:rPr>
          <w:w w:val="90"/>
        </w:rPr>
        <w:t> all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w w:val="90"/>
        </w:rPr>
        <w:t> speeches</w:t>
      </w:r>
      <w:r>
        <w:rPr>
          <w:w w:val="90"/>
        </w:rPr>
        <w:t> in </w:t>
      </w:r>
      <w:r>
        <w:rPr>
          <w:rFonts w:ascii="Cambria" w:hAnsi="Cambria"/>
          <w:i/>
          <w:w w:val="95"/>
        </w:rPr>
        <w:t>Bourhill</w:t>
      </w:r>
      <w:r>
        <w:rPr>
          <w:rFonts w:ascii="Cambria" w:hAnsi="Cambria"/>
          <w:i/>
          <w:spacing w:val="-1"/>
          <w:w w:val="95"/>
        </w:rPr>
        <w:t> </w:t>
      </w:r>
      <w:r>
        <w:rPr>
          <w:w w:val="95"/>
        </w:rPr>
        <w:t>v.</w:t>
      </w:r>
      <w:r>
        <w:rPr>
          <w:w w:val="95"/>
        </w:rPr>
        <w:t> </w:t>
      </w:r>
      <w:r>
        <w:rPr>
          <w:rFonts w:ascii="Cambria" w:hAnsi="Cambria"/>
          <w:i/>
          <w:w w:val="95"/>
        </w:rPr>
        <w:t>Young</w:t>
      </w:r>
      <w:r>
        <w:rPr>
          <w:rFonts w:ascii="Cambria" w:hAnsi="Cambria"/>
          <w:i/>
          <w:spacing w:val="17"/>
        </w:rPr>
        <w:t> </w:t>
      </w:r>
      <w:r>
        <w:rPr>
          <w:w w:val="95"/>
        </w:rPr>
        <w:t>is</w:t>
      </w:r>
      <w:r>
        <w:rPr>
          <w:spacing w:val="-4"/>
          <w:w w:val="95"/>
        </w:rPr>
        <w:t> </w:t>
      </w:r>
      <w:r>
        <w:rPr>
          <w:w w:val="95"/>
        </w:rPr>
        <w:t>that</w:t>
      </w:r>
      <w:r>
        <w:rPr>
          <w:w w:val="95"/>
        </w:rPr>
        <w:t> the</w:t>
      </w:r>
      <w:r>
        <w:rPr>
          <w:w w:val="95"/>
        </w:rPr>
        <w:t> duty</w:t>
      </w:r>
      <w:r>
        <w:rPr>
          <w:w w:val="95"/>
        </w:rPr>
        <w:t> is</w:t>
      </w:r>
      <w:r>
        <w:rPr>
          <w:spacing w:val="-1"/>
          <w:w w:val="95"/>
        </w:rPr>
        <w:t> </w:t>
      </w:r>
      <w:r>
        <w:rPr>
          <w:w w:val="95"/>
        </w:rPr>
        <w:t>restricted</w:t>
      </w:r>
      <w:r>
        <w:rPr>
          <w:w w:val="95"/>
        </w:rPr>
        <w:t> in</w:t>
      </w:r>
      <w:r>
        <w:rPr>
          <w:w w:val="95"/>
        </w:rPr>
        <w:t> ti</w:t>
      </w:r>
      <w:r>
        <w:rPr>
          <w:spacing w:val="-14"/>
          <w:w w:val="95"/>
        </w:rPr>
        <w:t> </w:t>
      </w:r>
      <w:r>
        <w:rPr>
          <w:w w:val="95"/>
        </w:rPr>
        <w:t>me</w:t>
      </w:r>
      <w:r>
        <w:rPr>
          <w:w w:val="95"/>
        </w:rPr>
        <w:t> and</w:t>
      </w:r>
      <w:r>
        <w:rPr>
          <w:w w:val="95"/>
        </w:rPr>
        <w:t> space</w:t>
      </w:r>
      <w:r>
        <w:rPr>
          <w:w w:val="95"/>
        </w:rPr>
        <w:t> to </w:t>
      </w:r>
      <w:r>
        <w:rPr>
          <w:w w:val="90"/>
        </w:rPr>
        <w:t>those</w:t>
      </w:r>
      <w:r>
        <w:rPr>
          <w:w w:val="90"/>
        </w:rPr>
        <w:t> at</w:t>
      </w:r>
      <w:r>
        <w:rPr>
          <w:w w:val="90"/>
        </w:rPr>
        <w:t> or</w:t>
      </w:r>
      <w:r>
        <w:rPr>
          <w:w w:val="90"/>
        </w:rPr>
        <w:t> near</w:t>
      </w:r>
      <w:r>
        <w:rPr>
          <w:w w:val="90"/>
        </w:rPr>
        <w:t> the</w:t>
      </w:r>
      <w:r>
        <w:rPr>
          <w:w w:val="90"/>
        </w:rPr>
        <w:t> road.</w:t>
      </w:r>
      <w:r>
        <w:rPr>
          <w:spacing w:val="40"/>
        </w:rPr>
        <w:t> </w:t>
      </w:r>
      <w:r>
        <w:rPr>
          <w:w w:val="90"/>
        </w:rPr>
        <w:t>Boreham</w:t>
      </w:r>
      <w:r>
        <w:rPr>
          <w:w w:val="90"/>
        </w:rPr>
        <w:t> J.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w w:val="90"/>
        </w:rPr>
        <w:t> the</w:t>
      </w:r>
      <w:r>
        <w:rPr>
          <w:spacing w:val="-2"/>
          <w:w w:val="90"/>
        </w:rPr>
        <w:t> </w:t>
      </w:r>
      <w:r>
        <w:rPr>
          <w:w w:val="90"/>
        </w:rPr>
        <w:t>members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the</w:t>
      </w:r>
      <w:r>
        <w:rPr>
          <w:spacing w:val="-5"/>
          <w:w w:val="90"/>
        </w:rPr>
        <w:t> </w:t>
      </w:r>
      <w:r>
        <w:rPr>
          <w:w w:val="90"/>
        </w:rPr>
        <w:t>Court </w:t>
      </w:r>
      <w:r>
        <w:rPr>
          <w:w w:val="85"/>
        </w:rPr>
        <w:t>of</w:t>
      </w:r>
      <w:r>
        <w:rPr>
          <w:spacing w:val="-3"/>
        </w:rPr>
        <w:t> </w:t>
      </w:r>
      <w:r>
        <w:rPr>
          <w:w w:val="85"/>
        </w:rPr>
        <w:t>Appeal</w:t>
      </w:r>
      <w:r>
        <w:rPr>
          <w:spacing w:val="-1"/>
          <w:w w:val="85"/>
        </w:rPr>
        <w:t> </w:t>
      </w:r>
      <w:r>
        <w:rPr>
          <w:w w:val="85"/>
        </w:rPr>
        <w:t>all</w:t>
      </w:r>
      <w:r>
        <w:rPr>
          <w:spacing w:val="-7"/>
          <w:w w:val="85"/>
        </w:rPr>
        <w:t> </w:t>
      </w:r>
      <w:r>
        <w:rPr>
          <w:w w:val="85"/>
        </w:rPr>
        <w:t>came</w:t>
      </w:r>
      <w:r>
        <w:rPr>
          <w:spacing w:val="-1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conclusion</w:t>
      </w:r>
      <w:r>
        <w:rPr>
          <w:spacing w:val="7"/>
        </w:rPr>
        <w:t> </w:t>
      </w:r>
      <w:r>
        <w:rPr>
          <w:w w:val="85"/>
        </w:rPr>
        <w:t>that,</w:t>
      </w:r>
      <w:r>
        <w:rPr>
          <w:spacing w:val="-3"/>
          <w:w w:val="85"/>
        </w:rPr>
        <w:t> </w:t>
      </w:r>
      <w:r>
        <w:rPr>
          <w:w w:val="85"/>
        </w:rPr>
        <w:t>ultimately,</w:t>
      </w:r>
      <w:r>
        <w:rPr>
          <w:spacing w:val="-5"/>
        </w:rPr>
        <w:t> </w:t>
      </w:r>
      <w:r>
        <w:rPr>
          <w:w w:val="85"/>
        </w:rPr>
        <w:t>g‹sod</w:t>
      </w:r>
      <w:r>
        <w:rPr>
          <w:spacing w:val="-4"/>
          <w:w w:val="85"/>
        </w:rPr>
        <w:t> </w:t>
      </w:r>
      <w:r>
        <w:rPr>
          <w:w w:val="85"/>
        </w:rPr>
        <w:t>sense dictated</w:t>
      </w:r>
    </w:p>
    <w:p>
      <w:pPr>
        <w:pStyle w:val="BodyText"/>
        <w:spacing w:line="220" w:lineRule="auto"/>
        <w:ind w:left="500" w:right="685" w:firstLine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205546</wp:posOffset>
                </wp:positionH>
                <wp:positionV relativeFrom="paragraph">
                  <wp:posOffset>89589</wp:posOffset>
                </wp:positionV>
                <wp:extent cx="69850" cy="15684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985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lef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75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184759pt;margin-top:7.054315pt;width:5.5pt;height:12.35pt;mso-position-horizontal-relative:page;mso-position-vertical-relative:paragraph;z-index:15737344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jc w:val="lef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75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that</w:t>
      </w:r>
      <w:r>
        <w:rPr>
          <w:w w:val="90"/>
        </w:rPr>
        <w:t> the</w:t>
      </w:r>
      <w:r>
        <w:rPr>
          <w:spacing w:val="-10"/>
          <w:w w:val="90"/>
        </w:rPr>
        <w:t> </w:t>
      </w:r>
      <w:r>
        <w:rPr>
          <w:w w:val="90"/>
        </w:rPr>
        <w:t>plaintiff's</w:t>
      </w:r>
      <w:r>
        <w:rPr>
          <w:w w:val="90"/>
        </w:rPr>
        <w:t> claim</w:t>
      </w:r>
      <w:r>
        <w:rPr>
          <w:spacing w:val="-4"/>
          <w:w w:val="90"/>
        </w:rPr>
        <w:t> </w:t>
      </w:r>
      <w:r>
        <w:rPr>
          <w:w w:val="90"/>
        </w:rPr>
        <w:t>could</w:t>
      </w:r>
      <w:r>
        <w:rPr>
          <w:spacing w:val="-4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succeed.</w:t>
      </w:r>
      <w:r>
        <w:rPr>
          <w:spacing w:val="40"/>
        </w:rPr>
        <w:t> </w:t>
      </w:r>
      <w:r>
        <w:rPr>
          <w:w w:val="90"/>
        </w:rPr>
        <w:t>Stephenson</w:t>
      </w:r>
      <w:r>
        <w:rPr>
          <w:w w:val="90"/>
        </w:rPr>
        <w:t> L.J.</w:t>
      </w:r>
      <w:r>
        <w:rPr>
          <w:w w:val="90"/>
        </w:rPr>
        <w:t> perhaps </w:t>
      </w:r>
      <w:r>
        <w:rPr>
          <w:spacing w:val="-2"/>
          <w:w w:val="90"/>
        </w:rPr>
        <w:t>found</w:t>
      </w:r>
      <w:r>
        <w:rPr/>
        <w:t> </w:t>
      </w:r>
      <w:r>
        <w:rPr>
          <w:spacing w:val="-2"/>
          <w:w w:val="90"/>
        </w:rPr>
        <w:t>the</w:t>
      </w:r>
      <w:r>
        <w:rPr/>
        <w:t> </w:t>
      </w:r>
      <w:r>
        <w:rPr>
          <w:spacing w:val="-2"/>
          <w:w w:val="90"/>
        </w:rPr>
        <w:t>greatest</w:t>
      </w:r>
      <w:r>
        <w:rPr>
          <w:spacing w:val="12"/>
        </w:rPr>
        <w:t> </w:t>
      </w:r>
      <w:r>
        <w:rPr>
          <w:spacing w:val="-2"/>
          <w:w w:val="90"/>
        </w:rPr>
        <w:t>difficulty</w:t>
      </w:r>
      <w:r>
        <w:rPr>
          <w:spacing w:val="14"/>
        </w:rPr>
        <w:t> </w:t>
      </w:r>
      <w:r>
        <w:rPr>
          <w:spacing w:val="-2"/>
          <w:w w:val="90"/>
        </w:rPr>
        <w:t>in</w:t>
      </w:r>
      <w:r>
        <w:rPr/>
        <w:t> </w:t>
      </w:r>
      <w:r>
        <w:rPr>
          <w:spacing w:val="-2"/>
          <w:w w:val="90"/>
        </w:rPr>
        <w:t>rationalising</w:t>
      </w:r>
      <w:r>
        <w:rPr>
          <w:spacing w:val="19"/>
        </w:rPr>
        <w:t> </w:t>
      </w:r>
      <w:r>
        <w:rPr>
          <w:spacing w:val="-2"/>
          <w:w w:val="90"/>
        </w:rPr>
        <w:t>the</w:t>
      </w:r>
      <w:r>
        <w:rPr>
          <w:spacing w:val="-1"/>
        </w:rPr>
        <w:t> </w:t>
      </w:r>
      <w:r>
        <w:rPr>
          <w:spacing w:val="-2"/>
          <w:w w:val="90"/>
        </w:rPr>
        <w:t>reason.</w:t>
      </w:r>
    </w:p>
    <w:p>
      <w:pPr>
        <w:pStyle w:val="BodyText"/>
        <w:spacing w:line="218" w:lineRule="auto"/>
        <w:ind w:left="503" w:right="675" w:firstLine="305"/>
      </w:pP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number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difficulties arise</w:t>
      </w:r>
      <w:r>
        <w:rPr>
          <w:spacing w:val="-7"/>
          <w:w w:val="85"/>
        </w:rPr>
        <w:t> </w:t>
      </w:r>
      <w:r>
        <w:rPr>
          <w:w w:val="85"/>
        </w:rPr>
        <w:t>: (i) what perception</w:t>
      </w:r>
      <w:r>
        <w:rPr/>
        <w:t> </w:t>
      </w:r>
      <w:r>
        <w:rPr>
          <w:w w:val="85"/>
        </w:rPr>
        <w:t>is required</w:t>
      </w:r>
      <w:r>
        <w:rPr/>
        <w:t> </w:t>
      </w:r>
      <w:r>
        <w:rPr>
          <w:w w:val="85"/>
        </w:rPr>
        <w:t>in</w:t>
      </w:r>
      <w:r>
        <w:rPr>
          <w:spacing w:val="-4"/>
          <w:w w:val="85"/>
        </w:rPr>
        <w:t> </w:t>
      </w:r>
      <w:r>
        <w:rPr>
          <w:w w:val="85"/>
        </w:rPr>
        <w:t>order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satisfy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test</w:t>
      </w:r>
      <w:r>
        <w:rPr>
          <w:spacing w:val="-7"/>
          <w:w w:val="90"/>
        </w:rPr>
        <w:t> </w:t>
      </w:r>
      <w:r>
        <w:rPr>
          <w:w w:val="90"/>
        </w:rPr>
        <w:t>whether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defendants</w:t>
      </w:r>
      <w:r>
        <w:rPr>
          <w:spacing w:val="-5"/>
          <w:w w:val="90"/>
        </w:rPr>
        <w:t> </w:t>
      </w:r>
      <w:r>
        <w:rPr>
          <w:w w:val="90"/>
        </w:rPr>
        <w:t>owed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plaintiff</w:t>
      </w:r>
      <w:r>
        <w:rPr>
          <w:spacing w:val="-2"/>
          <w:w w:val="90"/>
        </w:rPr>
        <w:t> </w:t>
      </w:r>
      <w:r>
        <w:rPr>
          <w:w w:val="90"/>
        </w:rPr>
        <w:t>this</w:t>
      </w:r>
      <w:r>
        <w:rPr>
          <w:spacing w:val="-9"/>
          <w:w w:val="90"/>
        </w:rPr>
        <w:t> </w:t>
      </w:r>
      <w:r>
        <w:rPr>
          <w:w w:val="90"/>
        </w:rPr>
        <w:t>duty† </w:t>
      </w:r>
      <w:r>
        <w:rPr>
          <w:w w:val="85"/>
        </w:rPr>
        <w:t>By perception one is not merely concerned</w:t>
      </w:r>
      <w:r>
        <w:rPr/>
        <w:t> </w:t>
      </w:r>
      <w:r>
        <w:rPr>
          <w:w w:val="85"/>
        </w:rPr>
        <w:t>with seeing</w:t>
      </w:r>
      <w:r>
        <w:rPr/>
        <w:t> </w:t>
      </w:r>
      <w:r>
        <w:rPr>
          <w:w w:val="85"/>
        </w:rPr>
        <w:t>and hearing, but </w:t>
      </w:r>
      <w:r>
        <w:rPr>
          <w:w w:val="90"/>
        </w:rPr>
        <w:t>also</w:t>
      </w:r>
      <w:r>
        <w:rPr>
          <w:w w:val="90"/>
        </w:rPr>
        <w:t> with</w:t>
      </w:r>
      <w:r>
        <w:rPr>
          <w:w w:val="90"/>
        </w:rPr>
        <w:t> the</w:t>
      </w:r>
      <w:r>
        <w:rPr>
          <w:spacing w:val="-1"/>
          <w:w w:val="90"/>
        </w:rPr>
        <w:t> </w:t>
      </w:r>
      <w:r>
        <w:rPr>
          <w:w w:val="90"/>
        </w:rPr>
        <w:t>means</w:t>
      </w:r>
      <w:r>
        <w:rPr>
          <w:w w:val="90"/>
        </w:rPr>
        <w:t> by</w:t>
      </w:r>
      <w:r>
        <w:rPr>
          <w:w w:val="90"/>
        </w:rPr>
        <w:t> which</w:t>
      </w:r>
      <w:r>
        <w:rPr>
          <w:w w:val="90"/>
        </w:rPr>
        <w:t> the</w:t>
      </w:r>
      <w:r>
        <w:rPr>
          <w:spacing w:val="-3"/>
          <w:w w:val="90"/>
        </w:rPr>
        <w:t> </w:t>
      </w:r>
      <w:r>
        <w:rPr>
          <w:w w:val="90"/>
        </w:rPr>
        <w:t>shock</w:t>
      </w:r>
      <w:r>
        <w:rPr>
          <w:w w:val="90"/>
        </w:rPr>
        <w:t> is</w:t>
      </w:r>
      <w:r>
        <w:rPr>
          <w:spacing w:val="-8"/>
          <w:w w:val="90"/>
        </w:rPr>
        <w:t> </w:t>
      </w:r>
      <w:r>
        <w:rPr>
          <w:w w:val="90"/>
        </w:rPr>
        <w:t>communicated</w:t>
      </w:r>
      <w:r>
        <w:rPr>
          <w:w w:val="90"/>
        </w:rPr>
        <w:t> (as</w:t>
      </w:r>
      <w:r>
        <w:rPr>
          <w:spacing w:val="-7"/>
          <w:w w:val="90"/>
        </w:rPr>
        <w:t> </w:t>
      </w:r>
      <w:r>
        <w:rPr>
          <w:w w:val="90"/>
        </w:rPr>
        <w:t>by</w:t>
      </w:r>
      <w:r>
        <w:rPr>
          <w:spacing w:val="-5"/>
          <w:w w:val="90"/>
        </w:rPr>
        <w:t> </w:t>
      </w:r>
      <w:r>
        <w:rPr>
          <w:w w:val="90"/>
        </w:rPr>
        <w:t>tele-</w:t>
      </w:r>
      <w:r>
        <w:rPr>
          <w:spacing w:val="-2"/>
          <w:w w:val="90"/>
        </w:rPr>
        <w:t>vision).</w:t>
      </w:r>
      <w:r>
        <w:rPr>
          <w:spacing w:val="72"/>
          <w:w w:val="150"/>
        </w:rPr>
        <w:t> </w:t>
      </w:r>
      <w:r>
        <w:rPr>
          <w:spacing w:val="-2"/>
          <w:w w:val="90"/>
        </w:rPr>
        <w:t>The</w:t>
      </w:r>
      <w:r>
        <w:rPr>
          <w:spacing w:val="21"/>
        </w:rPr>
        <w:t> </w:t>
      </w:r>
      <w:r>
        <w:rPr>
          <w:spacing w:val="-2"/>
          <w:w w:val="90"/>
        </w:rPr>
        <w:t>cases</w:t>
      </w:r>
      <w:r>
        <w:rPr>
          <w:spacing w:val="16"/>
        </w:rPr>
        <w:t> </w:t>
      </w:r>
      <w:r>
        <w:rPr>
          <w:spacing w:val="-2"/>
          <w:w w:val="90"/>
        </w:rPr>
        <w:t>show</w:t>
      </w:r>
      <w:r>
        <w:rPr>
          <w:spacing w:val="21"/>
        </w:rPr>
        <w:t> </w:t>
      </w:r>
      <w:r>
        <w:rPr>
          <w:spacing w:val="-2"/>
          <w:w w:val="90"/>
        </w:rPr>
        <w:t>that</w:t>
      </w:r>
      <w:r>
        <w:rPr>
          <w:spacing w:val="33"/>
        </w:rPr>
        <w:t> </w:t>
      </w:r>
      <w:r>
        <w:rPr>
          <w:spacing w:val="-2"/>
          <w:w w:val="90"/>
        </w:rPr>
        <w:t>the</w:t>
      </w:r>
      <w:r>
        <w:rPr>
          <w:spacing w:val="14"/>
        </w:rPr>
        <w:t> </w:t>
      </w:r>
      <w:r>
        <w:rPr>
          <w:spacing w:val="-2"/>
          <w:w w:val="90"/>
        </w:rPr>
        <w:t>concept</w:t>
      </w:r>
      <w:r>
        <w:rPr>
          <w:spacing w:val="35"/>
        </w:rPr>
        <w:t> </w:t>
      </w:r>
      <w:r>
        <w:rPr>
          <w:spacing w:val="-2"/>
          <w:w w:val="90"/>
        </w:rPr>
        <w:t>of</w:t>
      </w:r>
      <w:r>
        <w:rPr>
          <w:spacing w:val="34"/>
        </w:rPr>
        <w:t> </w:t>
      </w:r>
      <w:r>
        <w:rPr>
          <w:spacing w:val="-2"/>
          <w:w w:val="90"/>
        </w:rPr>
        <w:t>physi‹:al</w:t>
      </w:r>
      <w:r>
        <w:rPr>
          <w:spacing w:val="27"/>
        </w:rPr>
        <w:t> </w:t>
      </w:r>
      <w:r>
        <w:rPr>
          <w:spacing w:val="-2"/>
          <w:w w:val="90"/>
        </w:rPr>
        <w:t>proximity</w:t>
      </w:r>
      <w:r>
        <w:rPr>
          <w:spacing w:val="30"/>
        </w:rPr>
        <w:t> </w:t>
      </w:r>
      <w:r>
        <w:rPr>
          <w:spacing w:val="-2"/>
          <w:w w:val="90"/>
        </w:rPr>
        <w:t>has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02" w:val="left" w:leader="none"/>
        </w:tabs>
        <w:spacing w:line="196" w:lineRule="auto" w:before="0" w:after="0"/>
        <w:ind w:left="491" w:right="672" w:hanging="302"/>
        <w:jc w:val="both"/>
        <w:rPr>
          <w:position w:val="-4"/>
          <w:sz w:val="21"/>
        </w:rPr>
      </w:pPr>
      <w:r>
        <w:rPr>
          <w:w w:val="90"/>
          <w:sz w:val="21"/>
        </w:rPr>
        <w:t>always</w:t>
      </w:r>
      <w:r>
        <w:rPr>
          <w:w w:val="90"/>
          <w:sz w:val="21"/>
        </w:rPr>
        <w:t> been required:</w:t>
      </w:r>
      <w:r>
        <w:rPr>
          <w:w w:val="90"/>
          <w:sz w:val="21"/>
        </w:rPr>
        <w:t> see </w:t>
      </w:r>
      <w:r>
        <w:rPr>
          <w:rFonts w:ascii="Cambria" w:hAnsi="Cambria"/>
          <w:i/>
          <w:w w:val="90"/>
          <w:sz w:val="21"/>
        </w:rPr>
        <w:t>Hambrook</w:t>
      </w:r>
      <w:r>
        <w:rPr>
          <w:rFonts w:ascii="Cambria" w:hAnsi="Cambria"/>
          <w:i/>
          <w:spacing w:val="40"/>
          <w:sz w:val="21"/>
        </w:rPr>
        <w:t> </w:t>
      </w:r>
      <w:r>
        <w:rPr>
          <w:w w:val="90"/>
          <w:sz w:val="21"/>
        </w:rPr>
        <w:t>v. </w:t>
      </w:r>
      <w:r>
        <w:rPr>
          <w:rFonts w:ascii="Cambria" w:hAnsi="Cambria"/>
          <w:i/>
          <w:w w:val="90"/>
          <w:sz w:val="21"/>
        </w:rPr>
        <w:t>Stokes</w:t>
      </w:r>
      <w:r>
        <w:rPr>
          <w:rFonts w:ascii="Cambria" w:hAnsi="Cambria"/>
          <w:i/>
          <w:w w:val="90"/>
          <w:sz w:val="21"/>
        </w:rPr>
        <w:t> Brothi•rs</w:t>
      </w:r>
      <w:r>
        <w:rPr>
          <w:rFonts w:ascii="Cambria" w:hAnsi="Cambria"/>
          <w:i/>
          <w:spacing w:val="40"/>
          <w:sz w:val="21"/>
        </w:rPr>
        <w:t> </w:t>
      </w:r>
      <w:r>
        <w:rPr>
          <w:w w:val="90"/>
          <w:sz w:val="21"/>
        </w:rPr>
        <w:t>(1925]</w:t>
      </w:r>
      <w:r>
        <w:rPr>
          <w:w w:val="90"/>
          <w:sz w:val="21"/>
        </w:rPr>
        <w:t> 1 K.B. 141,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160.</w:t>
      </w:r>
      <w:r>
        <w:rPr>
          <w:spacing w:val="31"/>
          <w:sz w:val="21"/>
        </w:rPr>
        <w:t> </w:t>
      </w:r>
      <w:r>
        <w:rPr>
          <w:w w:val="90"/>
          <w:sz w:val="21"/>
        </w:rPr>
        <w:t>The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distinction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between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rescue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cases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and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present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is </w:t>
      </w:r>
      <w:r>
        <w:rPr>
          <w:w w:val="80"/>
          <w:sz w:val="21"/>
        </w:rPr>
        <w:t>that</w:t>
      </w:r>
      <w:r>
        <w:rPr>
          <w:spacing w:val="10"/>
          <w:sz w:val="21"/>
        </w:rPr>
        <w:t> </w:t>
      </w:r>
      <w:r>
        <w:rPr>
          <w:w w:val="80"/>
          <w:sz w:val="21"/>
        </w:rPr>
        <w:t>when</w:t>
      </w:r>
      <w:r>
        <w:rPr>
          <w:spacing w:val="6"/>
          <w:sz w:val="21"/>
        </w:rPr>
        <w:t> </w:t>
      </w:r>
      <w:r>
        <w:rPr>
          <w:w w:val="80"/>
          <w:sz w:val="21"/>
        </w:rPr>
        <w:t>one</w:t>
      </w:r>
      <w:r>
        <w:rPr>
          <w:spacing w:val="-11"/>
          <w:sz w:val="21"/>
        </w:rPr>
        <w:t> </w:t>
      </w:r>
      <w:r>
        <w:rPr>
          <w:w w:val="80"/>
          <w:sz w:val="21"/>
        </w:rPr>
        <w:t>goes</w:t>
      </w:r>
      <w:r>
        <w:rPr>
          <w:spacing w:val="-1"/>
          <w:sz w:val="21"/>
        </w:rPr>
        <w:t> </w:t>
      </w:r>
      <w:r>
        <w:rPr>
          <w:w w:val="80"/>
          <w:sz w:val="21"/>
        </w:rPr>
        <w:t>to</w:t>
      </w:r>
      <w:r>
        <w:rPr>
          <w:spacing w:val="-12"/>
          <w:sz w:val="21"/>
        </w:rPr>
        <w:t> </w:t>
      </w:r>
      <w:r>
        <w:rPr>
          <w:w w:val="80"/>
          <w:sz w:val="21"/>
        </w:rPr>
        <w:t>the</w:t>
      </w:r>
      <w:r>
        <w:rPr>
          <w:spacing w:val="-12"/>
          <w:sz w:val="21"/>
        </w:rPr>
        <w:t> </w:t>
      </w:r>
      <w:r>
        <w:rPr>
          <w:w w:val="80"/>
          <w:sz w:val="21"/>
        </w:rPr>
        <w:t>hospital</w:t>
      </w:r>
      <w:r>
        <w:rPr>
          <w:spacing w:val="12"/>
          <w:sz w:val="21"/>
        </w:rPr>
        <w:t> </w:t>
      </w:r>
      <w:r>
        <w:rPr>
          <w:w w:val="80"/>
          <w:sz w:val="21"/>
        </w:rPr>
        <w:t>most</w:t>
      </w:r>
      <w:r>
        <w:rPr>
          <w:spacing w:val="-2"/>
          <w:sz w:val="21"/>
        </w:rPr>
        <w:t> </w:t>
      </w:r>
      <w:r>
        <w:rPr>
          <w:w w:val="80"/>
          <w:sz w:val="21"/>
        </w:rPr>
        <w:t>of</w:t>
      </w:r>
      <w:r>
        <w:rPr>
          <w:spacing w:val="6"/>
          <w:sz w:val="21"/>
        </w:rPr>
        <w:t> </w:t>
      </w:r>
      <w:r>
        <w:rPr>
          <w:w w:val="80"/>
          <w:sz w:val="21"/>
        </w:rPr>
        <w:t>the</w:t>
      </w:r>
      <w:r>
        <w:rPr>
          <w:spacing w:val="-5"/>
          <w:sz w:val="21"/>
        </w:rPr>
        <w:t> </w:t>
      </w:r>
      <w:r>
        <w:rPr>
          <w:w w:val="80"/>
          <w:sz w:val="21"/>
        </w:rPr>
        <w:t>danger</w:t>
      </w:r>
      <w:r>
        <w:rPr>
          <w:spacing w:val="6"/>
          <w:sz w:val="21"/>
        </w:rPr>
        <w:t> </w:t>
      </w:r>
      <w:r>
        <w:rPr>
          <w:w w:val="80"/>
          <w:sz w:val="21"/>
        </w:rPr>
        <w:t>and</w:t>
      </w:r>
      <w:r>
        <w:rPr>
          <w:spacing w:val="1"/>
          <w:sz w:val="21"/>
        </w:rPr>
        <w:t> </w:t>
      </w:r>
      <w:r>
        <w:rPr>
          <w:w w:val="80"/>
          <w:sz w:val="21"/>
        </w:rPr>
        <w:t>uncertainty</w:t>
      </w:r>
      <w:r>
        <w:rPr>
          <w:spacing w:val="5"/>
          <w:sz w:val="21"/>
        </w:rPr>
        <w:t> </w:t>
      </w:r>
      <w:r>
        <w:rPr>
          <w:spacing w:val="-4"/>
          <w:w w:val="80"/>
          <w:sz w:val="21"/>
        </w:rPr>
        <w:t>have</w:t>
      </w:r>
    </w:p>
    <w:p>
      <w:pPr>
        <w:pStyle w:val="BodyText"/>
        <w:spacing w:line="216" w:lineRule="auto"/>
        <w:ind w:left="498" w:right="683" w:firstLine="7"/>
      </w:pPr>
      <w:r>
        <w:rPr>
          <w:w w:val="85"/>
        </w:rPr>
        <w:t>passed.</w:t>
      </w:r>
      <w:r>
        <w:rPr>
          <w:spacing w:val="40"/>
        </w:rPr>
        <w:t> </w:t>
      </w:r>
      <w:r>
        <w:rPr>
          <w:w w:val="85"/>
        </w:rPr>
        <w:t>It</w:t>
      </w:r>
      <w:r>
        <w:rPr>
          <w:spacing w:val="-2"/>
          <w:w w:val="85"/>
        </w:rPr>
        <w:t> </w:t>
      </w:r>
      <w:r>
        <w:rPr>
          <w:w w:val="85"/>
        </w:rPr>
        <w:t>would appear that</w:t>
      </w:r>
      <w:r>
        <w:rPr>
          <w:w w:val="85"/>
        </w:rPr>
        <w:t> the law of Scotland has</w:t>
      </w:r>
      <w:r>
        <w:rPr>
          <w:spacing w:val="-7"/>
          <w:w w:val="85"/>
        </w:rPr>
        <w:t> </w:t>
      </w:r>
      <w:r>
        <w:rPr>
          <w:w w:val="85"/>
        </w:rPr>
        <w:t>!›et its face</w:t>
      </w:r>
      <w:r>
        <w:rPr>
          <w:spacing w:val="-6"/>
          <w:w w:val="85"/>
        </w:rPr>
        <w:t> </w:t>
      </w:r>
      <w:r>
        <w:rPr>
          <w:w w:val="85"/>
        </w:rPr>
        <w:t>against </w:t>
      </w:r>
      <w:r>
        <w:rPr>
          <w:w w:val="80"/>
        </w:rPr>
        <w:t>extension</w:t>
      </w:r>
      <w:r>
        <w:rPr/>
        <w:t> </w:t>
      </w:r>
      <w:r>
        <w:rPr>
          <w:w w:val="80"/>
        </w:rPr>
        <w:t>where extension</w:t>
      </w:r>
      <w:r>
        <w:rPr/>
        <w:t> </w:t>
      </w:r>
      <w:r>
        <w:rPr>
          <w:w w:val="80"/>
        </w:rPr>
        <w:t>might have been</w:t>
      </w:r>
      <w:r>
        <w:rPr/>
        <w:t> </w:t>
      </w:r>
      <w:r>
        <w:rPr>
          <w:w w:val="80"/>
        </w:rPr>
        <w:t>justified by applying the test of </w:t>
      </w:r>
      <w:r>
        <w:rPr>
          <w:w w:val="90"/>
        </w:rPr>
        <w:t>reasonable</w:t>
      </w:r>
      <w:r>
        <w:rPr>
          <w:spacing w:val="-9"/>
          <w:w w:val="90"/>
        </w:rPr>
        <w:t> </w:t>
      </w:r>
      <w:r>
        <w:rPr>
          <w:w w:val="90"/>
        </w:rPr>
        <w:t>foreseeability:</w:t>
      </w:r>
      <w:r>
        <w:rPr>
          <w:w w:val="90"/>
        </w:rPr>
        <w:t> </w:t>
      </w:r>
      <w:r>
        <w:rPr>
          <w:rFonts w:ascii="Cambria" w:hAnsi="Cambria"/>
          <w:i/>
          <w:w w:val="90"/>
        </w:rPr>
        <w:t>Robertson</w:t>
      </w:r>
      <w:r>
        <w:rPr>
          <w:rFonts w:ascii="Cambria" w:hAnsi="Cambria"/>
          <w:i/>
        </w:rPr>
        <w:t> </w:t>
      </w:r>
      <w:r>
        <w:rPr>
          <w:w w:val="90"/>
        </w:rPr>
        <w:t>v.</w:t>
      </w:r>
      <w:r>
        <w:rPr>
          <w:spacing w:val="-11"/>
          <w:w w:val="90"/>
        </w:rPr>
        <w:t> </w:t>
      </w:r>
      <w:r>
        <w:rPr>
          <w:rFonts w:ascii="Cambria" w:hAnsi="Cambria"/>
          <w:i/>
          <w:w w:val="90"/>
        </w:rPr>
        <w:t>Turnbull,</w:t>
      </w:r>
      <w:r>
        <w:rPr>
          <w:rFonts w:ascii="Cambria" w:hAnsi="Cambria"/>
          <w:i/>
          <w:w w:val="90"/>
        </w:rPr>
        <w:t> </w:t>
      </w:r>
      <w:r>
        <w:rPr>
          <w:w w:val="90"/>
        </w:rPr>
        <w:t>1982</w:t>
      </w:r>
      <w:r>
        <w:rPr>
          <w:spacing w:val="-11"/>
          <w:w w:val="90"/>
        </w:rPr>
        <w:t> </w:t>
      </w:r>
      <w:r>
        <w:rPr>
          <w:w w:val="90"/>
        </w:rPr>
        <w:t>!›.L.T.</w:t>
      </w:r>
      <w:r>
        <w:rPr>
          <w:spacing w:val="-9"/>
          <w:w w:val="90"/>
        </w:rPr>
        <w:t> </w:t>
      </w:r>
      <w:r>
        <w:rPr>
          <w:w w:val="90"/>
        </w:rPr>
        <w:t>96.</w:t>
      </w:r>
      <w:r>
        <w:rPr>
          <w:spacing w:val="40"/>
        </w:rPr>
        <w:t> </w:t>
      </w:r>
      <w:r>
        <w:rPr>
          <w:w w:val="90"/>
        </w:rPr>
        <w:t>Similar considerations</w:t>
      </w:r>
      <w:r>
        <w:rPr>
          <w:spacing w:val="-6"/>
        </w:rPr>
        <w:t> </w:t>
      </w:r>
      <w:r>
        <w:rPr>
          <w:w w:val="90"/>
        </w:rPr>
        <w:t>apply</w:t>
      </w:r>
      <w:r>
        <w:rPr>
          <w:spacing w:val="7"/>
        </w:rPr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instant</w:t>
      </w:r>
      <w:r>
        <w:rPr>
          <w:spacing w:val="5"/>
        </w:rPr>
        <w:t> </w:t>
      </w:r>
      <w:r>
        <w:rPr>
          <w:w w:val="90"/>
        </w:rPr>
        <w:t>case.</w:t>
      </w:r>
    </w:p>
    <w:p>
      <w:pPr>
        <w:pStyle w:val="ListParagraph"/>
        <w:numPr>
          <w:ilvl w:val="0"/>
          <w:numId w:val="3"/>
        </w:numPr>
        <w:tabs>
          <w:tab w:pos="806" w:val="left" w:leader="none"/>
        </w:tabs>
        <w:spacing w:line="222" w:lineRule="exact" w:before="0" w:after="0"/>
        <w:ind w:left="806" w:right="0" w:hanging="613"/>
        <w:jc w:val="left"/>
        <w:rPr>
          <w:position w:val="6"/>
          <w:sz w:val="21"/>
        </w:rPr>
      </w:pPr>
      <w:r>
        <w:rPr>
          <w:w w:val="85"/>
          <w:sz w:val="21"/>
        </w:rPr>
        <w:t>To</w:t>
      </w:r>
      <w:r>
        <w:rPr>
          <w:spacing w:val="2"/>
          <w:sz w:val="21"/>
        </w:rPr>
        <w:t> </w:t>
      </w:r>
      <w:r>
        <w:rPr>
          <w:w w:val="85"/>
          <w:sz w:val="21"/>
        </w:rPr>
        <w:t>summarise</w:t>
      </w:r>
      <w:r>
        <w:rPr>
          <w:spacing w:val="24"/>
          <w:sz w:val="21"/>
        </w:rPr>
        <w:t> </w:t>
      </w:r>
      <w:r>
        <w:rPr>
          <w:w w:val="85"/>
          <w:sz w:val="21"/>
        </w:rPr>
        <w:t>the</w:t>
      </w:r>
      <w:r>
        <w:rPr>
          <w:spacing w:val="5"/>
          <w:sz w:val="21"/>
        </w:rPr>
        <w:t> </w:t>
      </w:r>
      <w:r>
        <w:rPr>
          <w:w w:val="85"/>
          <w:sz w:val="21"/>
        </w:rPr>
        <w:t>defendants'</w:t>
      </w:r>
      <w:r>
        <w:rPr>
          <w:spacing w:val="9"/>
          <w:sz w:val="21"/>
        </w:rPr>
        <w:t> </w:t>
      </w:r>
      <w:r>
        <w:rPr>
          <w:w w:val="85"/>
          <w:sz w:val="21"/>
        </w:rPr>
        <w:t>submissions,</w:t>
      </w:r>
      <w:r>
        <w:rPr>
          <w:spacing w:val="4"/>
          <w:sz w:val="21"/>
        </w:rPr>
        <w:t> </w:t>
      </w:r>
      <w:r>
        <w:rPr>
          <w:w w:val="85"/>
          <w:sz w:val="21"/>
        </w:rPr>
        <w:t>1.</w:t>
      </w:r>
      <w:r>
        <w:rPr>
          <w:spacing w:val="7"/>
          <w:sz w:val="21"/>
        </w:rPr>
        <w:t> </w:t>
      </w:r>
      <w:r>
        <w:rPr>
          <w:w w:val="85"/>
          <w:sz w:val="21"/>
        </w:rPr>
        <w:t>It</w:t>
      </w:r>
      <w:r>
        <w:rPr>
          <w:spacing w:val="7"/>
          <w:sz w:val="21"/>
        </w:rPr>
        <w:t> </w:t>
      </w:r>
      <w:r>
        <w:rPr>
          <w:w w:val="85"/>
          <w:sz w:val="21"/>
        </w:rPr>
        <w:t>was</w:t>
      </w:r>
      <w:r>
        <w:rPr>
          <w:sz w:val="21"/>
        </w:rPr>
        <w:t> </w:t>
      </w:r>
      <w:r>
        <w:rPr>
          <w:w w:val="85"/>
          <w:sz w:val="21"/>
        </w:rPr>
        <w:t>not</w:t>
      </w:r>
      <w:r>
        <w:rPr>
          <w:spacing w:val="9"/>
          <w:sz w:val="21"/>
        </w:rPr>
        <w:t> </w:t>
      </w:r>
      <w:r>
        <w:rPr>
          <w:spacing w:val="-2"/>
          <w:w w:val="85"/>
          <w:sz w:val="21"/>
        </w:rPr>
        <w:t>reasonably</w:t>
      </w:r>
    </w:p>
    <w:p>
      <w:pPr>
        <w:pStyle w:val="BodyText"/>
        <w:spacing w:line="213" w:lineRule="auto" w:before="12"/>
        <w:ind w:left="489" w:right="675" w:firstLine="15"/>
      </w:pPr>
      <w:r>
        <w:rPr>
          <w:w w:val="80"/>
        </w:rPr>
        <w:t>foreseeable,</w:t>
      </w:r>
      <w:r>
        <w:rPr>
          <w:spacing w:val="-2"/>
          <w:w w:val="80"/>
        </w:rPr>
        <w:t> </w:t>
      </w:r>
      <w:r>
        <w:rPr>
          <w:w w:val="80"/>
        </w:rPr>
        <w:t>as a</w:t>
      </w:r>
      <w:r>
        <w:rPr>
          <w:spacing w:val="-4"/>
          <w:w w:val="80"/>
        </w:rPr>
        <w:t> </w:t>
      </w:r>
      <w:r>
        <w:rPr>
          <w:w w:val="80"/>
        </w:rPr>
        <w:t>real</w:t>
      </w:r>
      <w:r>
        <w:rPr>
          <w:spacing w:val="-1"/>
          <w:w w:val="80"/>
        </w:rPr>
        <w:t> </w:t>
      </w:r>
      <w:r>
        <w:rPr>
          <w:w w:val="80"/>
        </w:rPr>
        <w:t>possibility,</w:t>
      </w:r>
      <w:r>
        <w:rPr>
          <w:spacing w:val="-3"/>
        </w:rPr>
        <w:t> </w:t>
      </w:r>
      <w:r>
        <w:rPr>
          <w:w w:val="80"/>
        </w:rPr>
        <w:t>that</w:t>
      </w:r>
      <w:r>
        <w:rPr>
          <w:spacing w:val="-1"/>
        </w:rPr>
        <w:t> </w:t>
      </w:r>
      <w:r>
        <w:rPr>
          <w:w w:val="80"/>
        </w:rPr>
        <w:t>a</w:t>
      </w:r>
      <w:r>
        <w:rPr>
          <w:spacing w:val="-3"/>
          <w:w w:val="80"/>
        </w:rPr>
        <w:t> </w:t>
      </w:r>
      <w:r>
        <w:rPr>
          <w:w w:val="80"/>
        </w:rPr>
        <w:t>plainti8</w:t>
      </w:r>
      <w:r>
        <w:rPr>
          <w:spacing w:val="-1"/>
        </w:rPr>
        <w:t> </w:t>
      </w:r>
      <w:r>
        <w:rPr>
          <w:w w:val="80"/>
        </w:rPr>
        <w:t>in</w:t>
      </w:r>
      <w:r>
        <w:rPr>
          <w:spacing w:val="-2"/>
        </w:rPr>
        <w:t> </w:t>
      </w:r>
      <w:r>
        <w:rPr>
          <w:w w:val="80"/>
        </w:rPr>
        <w:t>the position</w:t>
      </w:r>
      <w:r>
        <w:rPr/>
        <w:t> </w:t>
      </w:r>
      <w:r>
        <w:rPr>
          <w:w w:val="80"/>
        </w:rPr>
        <w:t>of</w:t>
      </w:r>
      <w:r>
        <w:rPr/>
        <w:t> </w:t>
      </w:r>
      <w:r>
        <w:rPr>
          <w:w w:val="80"/>
        </w:rPr>
        <w:t>this</w:t>
      </w:r>
      <w:r>
        <w:rPr>
          <w:spacing w:val="-4"/>
          <w:w w:val="80"/>
        </w:rPr>
        <w:t> </w:t>
      </w:r>
      <w:r>
        <w:rPr>
          <w:w w:val="80"/>
        </w:rPr>
        <w:t>mother </w:t>
      </w:r>
      <w:r>
        <w:rPr>
          <w:w w:val="85"/>
        </w:rPr>
        <w:t>would</w:t>
      </w:r>
      <w:r>
        <w:rPr>
          <w:w w:val="85"/>
        </w:rPr>
        <w:t> have</w:t>
      </w:r>
      <w:r>
        <w:rPr>
          <w:spacing w:val="-3"/>
          <w:w w:val="85"/>
        </w:rPr>
        <w:t> </w:t>
      </w:r>
      <w:r>
        <w:rPr>
          <w:w w:val="85"/>
        </w:rPr>
        <w:t>suffered</w:t>
      </w:r>
      <w:r>
        <w:rPr>
          <w:w w:val="85"/>
        </w:rPr>
        <w:t> personal</w:t>
      </w:r>
      <w:r>
        <w:rPr/>
        <w:t> </w:t>
      </w:r>
      <w:r>
        <w:rPr>
          <w:w w:val="85"/>
        </w:rPr>
        <w:t>injury</w:t>
      </w:r>
      <w:r>
        <w:rPr>
          <w:w w:val="85"/>
        </w:rPr>
        <w:t> by</w:t>
      </w:r>
      <w:r>
        <w:rPr>
          <w:spacing w:val="-1"/>
          <w:w w:val="85"/>
        </w:rPr>
        <w:t> </w:t>
      </w:r>
      <w:r>
        <w:rPr>
          <w:w w:val="85"/>
        </w:rPr>
        <w:t>shock, as</w:t>
      </w:r>
      <w:r>
        <w:rPr>
          <w:spacing w:val="-7"/>
          <w:w w:val="85"/>
        </w:rPr>
        <w:t> </w:t>
      </w:r>
      <w:r>
        <w:rPr>
          <w:w w:val="85"/>
        </w:rPr>
        <w:t>distin‹:t from</w:t>
      </w:r>
      <w:r>
        <w:rPr>
          <w:spacing w:val="-2"/>
          <w:w w:val="85"/>
        </w:rPr>
        <w:t> </w:t>
      </w:r>
      <w:r>
        <w:rPr>
          <w:w w:val="85"/>
        </w:rPr>
        <w:t>feelings of </w:t>
      </w:r>
      <w:r>
        <w:rPr>
          <w:w w:val="90"/>
        </w:rPr>
        <w:t>grief</w:t>
      </w:r>
      <w:r>
        <w:rPr>
          <w:spacing w:val="-11"/>
          <w:w w:val="90"/>
        </w:rPr>
        <w:t> </w:t>
      </w:r>
      <w:r>
        <w:rPr>
          <w:w w:val="90"/>
        </w:rPr>
        <w:t>or</w:t>
      </w:r>
      <w:r>
        <w:rPr>
          <w:spacing w:val="-10"/>
          <w:w w:val="90"/>
        </w:rPr>
        <w:t> </w:t>
      </w:r>
      <w:r>
        <w:rPr>
          <w:w w:val="90"/>
        </w:rPr>
        <w:t>concern.</w:t>
      </w:r>
      <w:r>
        <w:rPr>
          <w:spacing w:val="-5"/>
        </w:rPr>
        <w:t> </w:t>
      </w:r>
      <w:r>
        <w:rPr>
          <w:w w:val="90"/>
        </w:rPr>
        <w:t>2.</w:t>
      </w:r>
      <w:r>
        <w:rPr>
          <w:spacing w:val="-10"/>
          <w:w w:val="90"/>
        </w:rPr>
        <w:t> </w:t>
      </w:r>
      <w:r>
        <w:rPr>
          <w:w w:val="90"/>
        </w:rPr>
        <w:t>If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were</w:t>
      </w:r>
      <w:r>
        <w:rPr>
          <w:spacing w:val="-10"/>
          <w:w w:val="90"/>
        </w:rPr>
        <w:t> </w:t>
      </w:r>
      <w:r>
        <w:rPr>
          <w:w w:val="90"/>
        </w:rPr>
        <w:t>held</w:t>
      </w:r>
      <w:r>
        <w:rPr>
          <w:spacing w:val="-10"/>
          <w:w w:val="90"/>
        </w:rPr>
        <w:t> </w:t>
      </w:r>
      <w:r>
        <w:rPr>
          <w:w w:val="90"/>
        </w:rPr>
        <w:t>that</w:t>
      </w:r>
      <w:r>
        <w:rPr>
          <w:spacing w:val="-10"/>
          <w:w w:val="90"/>
        </w:rPr>
        <w:t> </w:t>
      </w:r>
      <w:r>
        <w:rPr>
          <w:w w:val="90"/>
        </w:rPr>
        <w:t>such</w:t>
      </w:r>
      <w:r>
        <w:rPr>
          <w:spacing w:val="-10"/>
          <w:w w:val="90"/>
        </w:rPr>
        <w:t> </w:t>
      </w:r>
      <w:r>
        <w:rPr>
          <w:w w:val="90"/>
        </w:rPr>
        <w:t>injury</w:t>
      </w:r>
      <w:r>
        <w:rPr>
          <w:spacing w:val="-8"/>
          <w:w w:val="90"/>
        </w:rPr>
        <w:t> </w:t>
      </w:r>
      <w:r>
        <w:rPr>
          <w:w w:val="90"/>
        </w:rPr>
        <w:t>was</w:t>
      </w:r>
      <w:r>
        <w:rPr>
          <w:spacing w:val="-11"/>
          <w:w w:val="90"/>
        </w:rPr>
        <w:t> </w:t>
      </w:r>
      <w:r>
        <w:rPr>
          <w:w w:val="90"/>
        </w:rPr>
        <w:t>foreseeable,</w:t>
      </w:r>
      <w:r>
        <w:rPr>
          <w:spacing w:val="-6"/>
          <w:w w:val="90"/>
        </w:rPr>
        <w:t> </w:t>
      </w:r>
      <w:r>
        <w:rPr>
          <w:w w:val="90"/>
        </w:rPr>
        <w:t>the </w:t>
      </w:r>
      <w:r>
        <w:rPr>
          <w:w w:val="80"/>
        </w:rPr>
        <w:t>questions still</w:t>
      </w:r>
      <w:r>
        <w:rPr/>
        <w:t> </w:t>
      </w:r>
      <w:r>
        <w:rPr>
          <w:w w:val="80"/>
        </w:rPr>
        <w:t>remain,</w:t>
      </w:r>
      <w:r>
        <w:rPr/>
        <w:t> </w:t>
      </w:r>
      <w:r>
        <w:rPr>
          <w:w w:val="80"/>
        </w:rPr>
        <w:t>first, whether</w:t>
      </w:r>
      <w:r>
        <w:rPr/>
        <w:t> </w:t>
      </w:r>
      <w:r>
        <w:rPr>
          <w:w w:val="80"/>
        </w:rPr>
        <w:t>the defendants were under any duty to her and, secondly.</w:t>
      </w:r>
      <w:r>
        <w:rPr/>
        <w:t> </w:t>
      </w:r>
      <w:r>
        <w:rPr>
          <w:w w:val="80"/>
        </w:rPr>
        <w:t>whether</w:t>
      </w:r>
      <w:r>
        <w:rPr/>
        <w:t> </w:t>
      </w:r>
      <w:r>
        <w:rPr>
          <w:w w:val="80"/>
        </w:rPr>
        <w:t>they</w:t>
      </w:r>
      <w:r>
        <w:rPr/>
        <w:t> </w:t>
      </w:r>
      <w:r>
        <w:rPr>
          <w:w w:val="80"/>
        </w:rPr>
        <w:t>were not dnder</w:t>
      </w:r>
      <w:r>
        <w:rPr/>
        <w:t> </w:t>
      </w:r>
      <w:r>
        <w:rPr>
          <w:w w:val="80"/>
        </w:rPr>
        <w:t>any</w:t>
      </w:r>
      <w:r>
        <w:rPr/>
        <w:t> </w:t>
      </w:r>
      <w:r>
        <w:rPr>
          <w:w w:val="80"/>
        </w:rPr>
        <w:t>duty</w:t>
      </w:r>
      <w:r>
        <w:rPr>
          <w:spacing w:val="23"/>
        </w:rPr>
        <w:t> </w:t>
      </w:r>
      <w:r>
        <w:rPr>
          <w:w w:val="80"/>
        </w:rPr>
        <w:t>to her because,</w:t>
      </w:r>
      <w:r>
        <w:rPr/>
        <w:t> </w:t>
      </w:r>
      <w:r>
        <w:rPr>
          <w:w w:val="80"/>
        </w:rPr>
        <w:t>if</w:t>
      </w:r>
    </w:p>
    <w:p>
      <w:pPr>
        <w:pStyle w:val="ListParagraph"/>
        <w:numPr>
          <w:ilvl w:val="0"/>
          <w:numId w:val="3"/>
        </w:numPr>
        <w:tabs>
          <w:tab w:pos="493" w:val="left" w:leader="none"/>
          <w:tab w:pos="499" w:val="left" w:leader="none"/>
        </w:tabs>
        <w:spacing w:line="194" w:lineRule="auto" w:before="2" w:after="0"/>
        <w:ind w:left="493" w:right="680" w:hanging="330"/>
        <w:jc w:val="both"/>
        <w:rPr>
          <w:rFonts w:ascii="Cambria"/>
          <w:position w:val="-5"/>
          <w:sz w:val="21"/>
        </w:rPr>
      </w:pPr>
      <w:r>
        <w:rPr>
          <w:w w:val="80"/>
          <w:sz w:val="21"/>
        </w:rPr>
        <w:t>they</w:t>
      </w:r>
      <w:r>
        <w:rPr>
          <w:spacing w:val="-5"/>
          <w:sz w:val="21"/>
        </w:rPr>
        <w:t> </w:t>
      </w:r>
      <w:r>
        <w:rPr>
          <w:w w:val="80"/>
          <w:sz w:val="21"/>
        </w:rPr>
        <w:t>were</w:t>
      </w:r>
      <w:r>
        <w:rPr>
          <w:sz w:val="21"/>
        </w:rPr>
        <w:t> </w:t>
      </w:r>
      <w:r>
        <w:rPr>
          <w:w w:val="80"/>
          <w:sz w:val="21"/>
        </w:rPr>
        <w:t>under any such</w:t>
      </w:r>
      <w:r>
        <w:rPr>
          <w:spacing w:val="-3"/>
          <w:sz w:val="21"/>
        </w:rPr>
        <w:t> </w:t>
      </w:r>
      <w:r>
        <w:rPr>
          <w:w w:val="80"/>
          <w:sz w:val="21"/>
        </w:rPr>
        <w:t>duty, that</w:t>
      </w:r>
      <w:r>
        <w:rPr>
          <w:sz w:val="21"/>
        </w:rPr>
        <w:t> </w:t>
      </w:r>
      <w:r>
        <w:rPr>
          <w:w w:val="80"/>
          <w:sz w:val="21"/>
        </w:rPr>
        <w:t>would</w:t>
      </w:r>
      <w:r>
        <w:rPr>
          <w:spacing w:val="-1"/>
          <w:sz w:val="21"/>
        </w:rPr>
        <w:t> </w:t>
      </w:r>
      <w:r>
        <w:rPr>
          <w:w w:val="80"/>
          <w:sz w:val="21"/>
        </w:rPr>
        <w:t>be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extending the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class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of persons to whom</w:t>
      </w:r>
      <w:r>
        <w:rPr>
          <w:sz w:val="21"/>
        </w:rPr>
        <w:t> </w:t>
      </w:r>
      <w:r>
        <w:rPr>
          <w:w w:val="80"/>
          <w:sz w:val="21"/>
        </w:rPr>
        <w:t>such a duty</w:t>
      </w:r>
      <w:r>
        <w:rPr>
          <w:sz w:val="21"/>
        </w:rPr>
        <w:t> </w:t>
      </w:r>
      <w:r>
        <w:rPr>
          <w:w w:val="80"/>
          <w:sz w:val="21"/>
        </w:rPr>
        <w:t>is owed</w:t>
      </w:r>
      <w:r>
        <w:rPr>
          <w:sz w:val="21"/>
        </w:rPr>
        <w:t> </w:t>
      </w:r>
      <w:r>
        <w:rPr>
          <w:w w:val="80"/>
          <w:sz w:val="21"/>
        </w:rPr>
        <w:t>and the circumstances in which their injury is </w:t>
      </w:r>
      <w:r>
        <w:rPr>
          <w:spacing w:val="-2"/>
          <w:w w:val="85"/>
          <w:sz w:val="21"/>
        </w:rPr>
        <w:t>caused</w:t>
      </w:r>
      <w:r>
        <w:rPr>
          <w:spacing w:val="-6"/>
          <w:sz w:val="21"/>
        </w:rPr>
        <w:t> </w:t>
      </w:r>
      <w:r>
        <w:rPr>
          <w:spacing w:val="-2"/>
          <w:w w:val="85"/>
          <w:sz w:val="21"/>
        </w:rPr>
        <w:t>beyond</w:t>
      </w:r>
      <w:r>
        <w:rPr>
          <w:sz w:val="21"/>
        </w:rPr>
        <w:t> </w:t>
      </w:r>
      <w:r>
        <w:rPr>
          <w:spacing w:val="-2"/>
          <w:w w:val="85"/>
          <w:sz w:val="21"/>
        </w:rPr>
        <w:t>what</w:t>
      </w:r>
      <w:r>
        <w:rPr>
          <w:spacing w:val="-6"/>
          <w:sz w:val="21"/>
        </w:rPr>
        <w:t> </w:t>
      </w:r>
      <w:r>
        <w:rPr>
          <w:spacing w:val="-2"/>
          <w:w w:val="85"/>
          <w:sz w:val="21"/>
        </w:rPr>
        <w:t>the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present</w:t>
      </w:r>
      <w:r>
        <w:rPr>
          <w:spacing w:val="-2"/>
          <w:sz w:val="21"/>
        </w:rPr>
        <w:t> </w:t>
      </w:r>
      <w:r>
        <w:rPr>
          <w:spacing w:val="-2"/>
          <w:w w:val="85"/>
          <w:sz w:val="21"/>
        </w:rPr>
        <w:t>authorities</w:t>
      </w:r>
      <w:r>
        <w:rPr>
          <w:spacing w:val="-3"/>
          <w:sz w:val="21"/>
        </w:rPr>
        <w:t> </w:t>
      </w:r>
      <w:r>
        <w:rPr>
          <w:spacing w:val="-2"/>
          <w:w w:val="85"/>
          <w:sz w:val="21"/>
        </w:rPr>
        <w:t>have</w:t>
      </w:r>
      <w:r>
        <w:rPr>
          <w:spacing w:val="-8"/>
          <w:sz w:val="21"/>
        </w:rPr>
        <w:t> </w:t>
      </w:r>
      <w:r>
        <w:rPr>
          <w:spacing w:val="-2"/>
          <w:w w:val="85"/>
          <w:sz w:val="21"/>
        </w:rPr>
        <w:t>permitted.</w:t>
      </w:r>
      <w:r>
        <w:rPr>
          <w:spacing w:val="64"/>
          <w:sz w:val="21"/>
        </w:rPr>
        <w:t> </w:t>
      </w:r>
      <w:r>
        <w:rPr>
          <w:spacing w:val="-2"/>
          <w:w w:val="85"/>
          <w:sz w:val="21"/>
        </w:rPr>
        <w:t>3.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(the policy</w:t>
      </w:r>
    </w:p>
    <w:p>
      <w:pPr>
        <w:pStyle w:val="BodyText"/>
        <w:spacing w:line="218" w:lineRule="auto" w:before="1"/>
        <w:ind w:left="492" w:right="674" w:firstLine="2"/>
      </w:pPr>
      <w:r>
        <w:rPr>
          <w:w w:val="85"/>
        </w:rPr>
        <w:t>point).</w:t>
      </w:r>
      <w:r>
        <w:rPr>
          <w:spacing w:val="-7"/>
          <w:w w:val="85"/>
        </w:rPr>
        <w:t> </w:t>
      </w:r>
      <w:r>
        <w:rPr>
          <w:w w:val="85"/>
        </w:rPr>
        <w:t>In allowing this</w:t>
      </w:r>
      <w:r>
        <w:rPr>
          <w:spacing w:val="-5"/>
          <w:w w:val="85"/>
        </w:rPr>
        <w:t> </w:t>
      </w:r>
      <w:r>
        <w:rPr>
          <w:w w:val="85"/>
        </w:rPr>
        <w:t>appeal, the</w:t>
      </w:r>
      <w:r>
        <w:rPr>
          <w:spacing w:val="-7"/>
          <w:w w:val="85"/>
        </w:rPr>
        <w:t> </w:t>
      </w:r>
      <w:r>
        <w:rPr>
          <w:w w:val="85"/>
        </w:rPr>
        <w:t>House</w:t>
      </w:r>
      <w:r>
        <w:rPr>
          <w:spacing w:val="-1"/>
          <w:w w:val="85"/>
        </w:rPr>
        <w:t> </w:t>
      </w:r>
      <w:r>
        <w:rPr>
          <w:w w:val="85"/>
        </w:rPr>
        <w:t>would be</w:t>
      </w:r>
      <w:r>
        <w:rPr>
          <w:spacing w:val="-7"/>
          <w:w w:val="85"/>
        </w:rPr>
        <w:t> </w:t>
      </w:r>
      <w:r>
        <w:rPr>
          <w:w w:val="85"/>
        </w:rPr>
        <w:t>going</w:t>
      </w:r>
      <w:r>
        <w:rPr>
          <w:spacing w:val="-3"/>
          <w:w w:val="85"/>
        </w:rPr>
        <w:t> </w:t>
      </w:r>
      <w:r>
        <w:rPr>
          <w:w w:val="85"/>
        </w:rPr>
        <w:t>further than the </w:t>
      </w:r>
      <w:r>
        <w:rPr>
          <w:w w:val="90"/>
        </w:rPr>
        <w:t>existing</w:t>
      </w:r>
      <w:r>
        <w:rPr>
          <w:spacing w:val="-11"/>
          <w:w w:val="90"/>
        </w:rPr>
        <w:t> </w:t>
      </w:r>
      <w:r>
        <w:rPr>
          <w:w w:val="90"/>
        </w:rPr>
        <w:t>authorities</w:t>
      </w:r>
      <w:r>
        <w:rPr>
          <w:spacing w:val="-10"/>
          <w:w w:val="90"/>
        </w:rPr>
        <w:t> </w:t>
      </w:r>
      <w:r>
        <w:rPr>
          <w:w w:val="90"/>
        </w:rPr>
        <w:t>allow,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e8ect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which</w:t>
      </w:r>
      <w:r>
        <w:rPr>
          <w:spacing w:val="-3"/>
          <w:w w:val="90"/>
        </w:rPr>
        <w:t> </w:t>
      </w:r>
      <w:r>
        <w:rPr>
          <w:w w:val="90"/>
        </w:rPr>
        <w:t>would</w:t>
      </w:r>
      <w:r>
        <w:rPr>
          <w:spacing w:val="-11"/>
          <w:w w:val="90"/>
        </w:rPr>
        <w:t> </w:t>
      </w:r>
      <w:r>
        <w:rPr>
          <w:w w:val="90"/>
        </w:rPr>
        <w:t>t›e</w:t>
      </w:r>
      <w:r>
        <w:rPr>
          <w:spacing w:val="-10"/>
          <w:w w:val="90"/>
        </w:rPr>
        <w:t> </w:t>
      </w:r>
      <w:r>
        <w:rPr>
          <w:w w:val="90"/>
        </w:rPr>
        <w:t>substantially</w:t>
      </w:r>
      <w:r>
        <w:rPr>
          <w:spacing w:val="-4"/>
          <w:w w:val="90"/>
        </w:rPr>
        <w:t> </w:t>
      </w:r>
      <w:r>
        <w:rPr>
          <w:w w:val="90"/>
        </w:rPr>
        <w:t>to </w:t>
      </w:r>
      <w:r>
        <w:rPr>
          <w:w w:val="80"/>
        </w:rPr>
        <w:t>widen</w:t>
      </w:r>
      <w:r>
        <w:rPr>
          <w:spacing w:val="-4"/>
          <w:w w:val="80"/>
        </w:rPr>
        <w:t> </w:t>
      </w:r>
      <w:r>
        <w:rPr>
          <w:w w:val="80"/>
        </w:rPr>
        <w:t>the</w:t>
      </w:r>
      <w:r>
        <w:rPr>
          <w:spacing w:val="-7"/>
          <w:w w:val="80"/>
        </w:rPr>
        <w:t> </w:t>
      </w:r>
      <w:r>
        <w:rPr>
          <w:w w:val="80"/>
        </w:rPr>
        <w:t>classes</w:t>
      </w:r>
      <w:r>
        <w:rPr>
          <w:spacing w:val="-4"/>
          <w:w w:val="80"/>
        </w:rPr>
        <w:t> </w:t>
      </w:r>
      <w:r>
        <w:rPr>
          <w:w w:val="80"/>
        </w:rPr>
        <w:t>of</w:t>
      </w:r>
      <w:r>
        <w:rPr>
          <w:spacing w:val="-14"/>
        </w:rPr>
        <w:t> </w:t>
      </w:r>
      <w:r>
        <w:rPr>
          <w:w w:val="80"/>
        </w:rPr>
        <w:t>person</w:t>
      </w:r>
      <w:r>
        <w:rPr>
          <w:spacing w:val="-12"/>
        </w:rPr>
        <w:t> </w:t>
      </w:r>
      <w:r>
        <w:rPr>
          <w:w w:val="80"/>
        </w:rPr>
        <w:t>entitled</w:t>
      </w:r>
      <w:r>
        <w:rPr>
          <w:spacing w:val="-5"/>
        </w:rPr>
        <w:t> </w:t>
      </w:r>
      <w:r>
        <w:rPr>
          <w:w w:val="80"/>
        </w:rPr>
        <w:t>to</w:t>
      </w:r>
      <w:r>
        <w:rPr>
          <w:spacing w:val="-16"/>
          <w:w w:val="80"/>
        </w:rPr>
        <w:t> </w:t>
      </w:r>
      <w:r>
        <w:rPr>
          <w:w w:val="80"/>
        </w:rPr>
        <w:t>sue.</w:t>
      </w:r>
      <w:r>
        <w:rPr>
          <w:spacing w:val="24"/>
        </w:rPr>
        <w:t>  </w:t>
      </w:r>
      <w:r>
        <w:rPr>
          <w:w w:val="80"/>
        </w:rPr>
        <w:t>The</w:t>
      </w:r>
      <w:r>
        <w:rPr>
          <w:spacing w:val="-11"/>
          <w:w w:val="80"/>
        </w:rPr>
        <w:t> </w:t>
      </w:r>
      <w:r>
        <w:rPr>
          <w:w w:val="80"/>
        </w:rPr>
        <w:t>policy</w:t>
      </w:r>
      <w:r>
        <w:rPr>
          <w:spacing w:val="-10"/>
        </w:rPr>
        <w:t> </w:t>
      </w:r>
      <w:r>
        <w:rPr>
          <w:w w:val="80"/>
        </w:rPr>
        <w:t>argument</w:t>
      </w:r>
      <w:r>
        <w:rPr>
          <w:spacing w:val="-4"/>
        </w:rPr>
        <w:t> </w:t>
      </w:r>
      <w:r>
        <w:rPr>
          <w:w w:val="80"/>
        </w:rPr>
        <w:t>against</w:t>
      </w:r>
      <w:r>
        <w:rPr>
          <w:spacing w:val="-3"/>
          <w:w w:val="80"/>
        </w:rPr>
        <w:t> </w:t>
      </w:r>
      <w:r>
        <w:rPr>
          <w:spacing w:val="-4"/>
          <w:w w:val="80"/>
        </w:rPr>
        <w:t>that</w:t>
      </w:r>
    </w:p>
    <w:p>
      <w:pPr>
        <w:pStyle w:val="BodyText"/>
        <w:spacing w:line="149" w:lineRule="exact"/>
        <w:ind w:left="500"/>
      </w:pPr>
      <w:r>
        <w:rPr>
          <w:w w:val="80"/>
        </w:rPr>
        <w:t>is</w:t>
      </w:r>
      <w:r>
        <w:rPr>
          <w:spacing w:val="-4"/>
          <w:w w:val="80"/>
        </w:rPr>
        <w:t> </w:t>
      </w:r>
      <w:r>
        <w:rPr>
          <w:w w:val="80"/>
        </w:rPr>
        <w:t>that,</w:t>
      </w:r>
      <w:r>
        <w:rPr>
          <w:spacing w:val="-3"/>
          <w:w w:val="80"/>
        </w:rPr>
        <w:t> </w:t>
      </w:r>
      <w:r>
        <w:rPr>
          <w:w w:val="80"/>
        </w:rPr>
        <w:t>save</w:t>
      </w:r>
      <w:r>
        <w:rPr>
          <w:spacing w:val="-10"/>
        </w:rPr>
        <w:t> </w:t>
      </w:r>
      <w:r>
        <w:rPr>
          <w:w w:val="80"/>
        </w:rPr>
        <w:t>in</w:t>
      </w:r>
      <w:r>
        <w:rPr>
          <w:spacing w:val="-13"/>
        </w:rPr>
        <w:t> </w:t>
      </w:r>
      <w:r>
        <w:rPr>
          <w:w w:val="80"/>
        </w:rPr>
        <w:t>the</w:t>
      </w:r>
      <w:r>
        <w:rPr>
          <w:spacing w:val="-13"/>
        </w:rPr>
        <w:t> </w:t>
      </w:r>
      <w:r>
        <w:rPr>
          <w:w w:val="80"/>
        </w:rPr>
        <w:t>instant</w:t>
      </w:r>
      <w:r>
        <w:rPr>
          <w:spacing w:val="-4"/>
        </w:rPr>
        <w:t> </w:t>
      </w:r>
      <w:r>
        <w:rPr>
          <w:w w:val="80"/>
        </w:rPr>
        <w:t>case,</w:t>
      </w:r>
      <w:r>
        <w:rPr>
          <w:spacing w:val="-5"/>
        </w:rPr>
        <w:t> </w:t>
      </w:r>
      <w:r>
        <w:rPr>
          <w:w w:val="80"/>
        </w:rPr>
        <w:t>there</w:t>
      </w:r>
      <w:r>
        <w:rPr>
          <w:spacing w:val="-6"/>
        </w:rPr>
        <w:t> </w:t>
      </w:r>
      <w:r>
        <w:rPr>
          <w:w w:val="80"/>
        </w:rPr>
        <w:t>appears</w:t>
      </w:r>
      <w:r>
        <w:rPr/>
        <w:t> </w:t>
      </w:r>
      <w:r>
        <w:rPr>
          <w:w w:val="80"/>
        </w:rPr>
        <w:t>to</w:t>
      </w:r>
      <w:r>
        <w:rPr>
          <w:spacing w:val="-4"/>
          <w:w w:val="80"/>
        </w:rPr>
        <w:t> </w:t>
      </w:r>
      <w:r>
        <w:rPr>
          <w:w w:val="80"/>
        </w:rPr>
        <w:t>have</w:t>
      </w:r>
      <w:r>
        <w:rPr>
          <w:spacing w:val="-3"/>
          <w:w w:val="80"/>
        </w:rPr>
        <w:t> </w:t>
      </w:r>
      <w:r>
        <w:rPr>
          <w:w w:val="80"/>
        </w:rPr>
        <w:t>beein</w:t>
      </w:r>
      <w:r>
        <w:rPr>
          <w:spacing w:val="2"/>
        </w:rPr>
        <w:t> </w:t>
      </w:r>
      <w:r>
        <w:rPr>
          <w:w w:val="80"/>
        </w:rPr>
        <w:t>no</w:t>
      </w:r>
      <w:r>
        <w:rPr>
          <w:spacing w:val="-5"/>
          <w:w w:val="80"/>
        </w:rPr>
        <w:t> </w:t>
      </w:r>
      <w:r>
        <w:rPr>
          <w:w w:val="80"/>
        </w:rPr>
        <w:t>need</w:t>
      </w:r>
      <w:r>
        <w:rPr>
          <w:spacing w:val="-5"/>
        </w:rPr>
        <w:t> </w:t>
      </w:r>
      <w:r>
        <w:rPr>
          <w:w w:val="80"/>
        </w:rPr>
        <w:t>for</w:t>
      </w:r>
      <w:r>
        <w:rPr>
          <w:spacing w:val="-2"/>
          <w:w w:val="80"/>
        </w:rPr>
        <w:t> </w:t>
      </w:r>
      <w:r>
        <w:rPr>
          <w:spacing w:val="-4"/>
          <w:w w:val="80"/>
        </w:rPr>
        <w:t>such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</w:tabs>
        <w:spacing w:line="218" w:lineRule="auto" w:before="16" w:after="0"/>
        <w:ind w:left="490" w:right="685" w:hanging="335"/>
        <w:jc w:val="both"/>
        <w:rPr>
          <w:position w:val="5"/>
          <w:sz w:val="21"/>
        </w:rPr>
      </w:pPr>
      <w:r>
        <w:rPr>
          <w:w w:val="85"/>
          <w:sz w:val="21"/>
        </w:rPr>
        <w:t>extension of</w:t>
      </w:r>
      <w:r>
        <w:rPr>
          <w:w w:val="85"/>
          <w:sz w:val="21"/>
        </w:rPr>
        <w:t> the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duty.</w:t>
      </w:r>
      <w:r>
        <w:rPr>
          <w:spacing w:val="40"/>
          <w:sz w:val="21"/>
        </w:rPr>
        <w:t> </w:t>
      </w:r>
      <w:r>
        <w:rPr>
          <w:w w:val="85"/>
          <w:sz w:val="21"/>
        </w:rPr>
        <w:t>Further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difficulties arise:</w:t>
      </w:r>
      <w:r>
        <w:rPr>
          <w:sz w:val="21"/>
        </w:rPr>
        <w:t> </w:t>
      </w:r>
      <w:r>
        <w:rPr>
          <w:w w:val="85"/>
          <w:sz w:val="21"/>
        </w:rPr>
        <w:t>what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perception</w:t>
      </w:r>
      <w:r>
        <w:rPr>
          <w:w w:val="85"/>
          <w:sz w:val="21"/>
        </w:rPr>
        <w:t> or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com-</w:t>
      </w:r>
      <w:r>
        <w:rPr>
          <w:spacing w:val="-2"/>
          <w:w w:val="85"/>
          <w:sz w:val="21"/>
        </w:rPr>
        <w:t>munication</w:t>
      </w:r>
      <w:r>
        <w:rPr>
          <w:spacing w:val="-7"/>
          <w:sz w:val="21"/>
        </w:rPr>
        <w:t> </w:t>
      </w:r>
      <w:r>
        <w:rPr>
          <w:spacing w:val="-2"/>
          <w:w w:val="85"/>
          <w:sz w:val="21"/>
        </w:rPr>
        <w:t>of</w:t>
      </w:r>
      <w:r>
        <w:rPr>
          <w:spacing w:val="-3"/>
          <w:sz w:val="21"/>
        </w:rPr>
        <w:t> </w:t>
      </w:r>
      <w:r>
        <w:rPr>
          <w:spacing w:val="-2"/>
          <w:w w:val="85"/>
          <w:sz w:val="21"/>
        </w:rPr>
        <w:t>the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event</w:t>
      </w:r>
      <w:r>
        <w:rPr>
          <w:spacing w:val="-4"/>
          <w:sz w:val="21"/>
        </w:rPr>
        <w:t> </w:t>
      </w:r>
      <w:r>
        <w:rPr>
          <w:spacing w:val="-2"/>
          <w:w w:val="85"/>
          <w:sz w:val="21"/>
        </w:rPr>
        <w:t>will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suffice, and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will it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matter</w:t>
      </w:r>
      <w:r>
        <w:rPr>
          <w:spacing w:val="-3"/>
          <w:sz w:val="21"/>
        </w:rPr>
        <w:t> </w:t>
      </w:r>
      <w:r>
        <w:rPr>
          <w:spacing w:val="-2"/>
          <w:w w:val="85"/>
          <w:sz w:val="21"/>
        </w:rPr>
        <w:t>whether a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disaster is </w:t>
      </w:r>
      <w:r>
        <w:rPr>
          <w:w w:val="90"/>
          <w:sz w:val="21"/>
        </w:rPr>
        <w:t>learned</w:t>
      </w:r>
      <w:r>
        <w:rPr>
          <w:w w:val="90"/>
          <w:sz w:val="21"/>
        </w:rPr>
        <w:t> about</w:t>
      </w:r>
      <w:r>
        <w:rPr>
          <w:w w:val="90"/>
          <w:sz w:val="21"/>
        </w:rPr>
        <w:t> contemporaneously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or</w:t>
      </w:r>
      <w:r>
        <w:rPr>
          <w:w w:val="90"/>
          <w:sz w:val="21"/>
        </w:rPr>
        <w:t> days</w:t>
      </w:r>
      <w:r>
        <w:rPr>
          <w:w w:val="90"/>
          <w:sz w:val="21"/>
        </w:rPr>
        <w:t> or</w:t>
      </w:r>
      <w:r>
        <w:rPr>
          <w:w w:val="90"/>
          <w:sz w:val="21"/>
        </w:rPr>
        <w:t> weeks</w:t>
      </w:r>
      <w:r>
        <w:rPr>
          <w:w w:val="90"/>
          <w:sz w:val="21"/>
        </w:rPr>
        <w:t> later,</w:t>
      </w:r>
      <w:r>
        <w:rPr>
          <w:w w:val="90"/>
          <w:sz w:val="21"/>
        </w:rPr>
        <w:t> or</w:t>
      </w:r>
      <w:r>
        <w:rPr>
          <w:w w:val="90"/>
          <w:sz w:val="21"/>
        </w:rPr>
        <w:t> that</w:t>
      </w:r>
      <w:r>
        <w:rPr>
          <w:w w:val="90"/>
          <w:sz w:val="21"/>
        </w:rPr>
        <w:t> the </w:t>
      </w:r>
      <w:r>
        <w:rPr>
          <w:w w:val="85"/>
          <w:sz w:val="21"/>
        </w:rPr>
        <w:t>plainti8 may</w:t>
      </w:r>
      <w:r>
        <w:rPr>
          <w:sz w:val="21"/>
        </w:rPr>
        <w:t> </w:t>
      </w:r>
      <w:r>
        <w:rPr>
          <w:w w:val="85"/>
          <w:sz w:val="21"/>
        </w:rPr>
        <w:t>be miles from</w:t>
      </w:r>
      <w:r>
        <w:rPr>
          <w:sz w:val="21"/>
        </w:rPr>
        <w:t> </w:t>
      </w:r>
      <w:r>
        <w:rPr>
          <w:w w:val="85"/>
          <w:sz w:val="21"/>
        </w:rPr>
        <w:t>the scene, or on</w:t>
      </w:r>
      <w:r>
        <w:rPr>
          <w:sz w:val="21"/>
        </w:rPr>
        <w:t> </w:t>
      </w:r>
      <w:r>
        <w:rPr>
          <w:w w:val="85"/>
          <w:sz w:val="21"/>
        </w:rPr>
        <w:t>the other side of</w:t>
      </w:r>
      <w:r>
        <w:rPr>
          <w:sz w:val="21"/>
        </w:rPr>
        <w:t> </w:t>
      </w:r>
      <w:r>
        <w:rPr>
          <w:w w:val="85"/>
          <w:sz w:val="21"/>
        </w:rPr>
        <w:t>the world7</w:t>
      </w:r>
    </w:p>
    <w:p>
      <w:pPr>
        <w:pStyle w:val="ListParagraph"/>
        <w:spacing w:after="0" w:line="218" w:lineRule="auto"/>
        <w:jc w:val="both"/>
        <w:rPr>
          <w:position w:val="5"/>
          <w:sz w:val="21"/>
        </w:rPr>
        <w:sectPr>
          <w:pgSz w:w="8620" w:h="12980"/>
          <w:pgMar w:header="402" w:footer="0" w:top="600" w:bottom="280" w:left="141" w:right="850"/>
        </w:sectPr>
      </w:pPr>
    </w:p>
    <w:p>
      <w:pPr>
        <w:tabs>
          <w:tab w:pos="6783" w:val="left" w:leader="none"/>
        </w:tabs>
        <w:spacing w:line="216" w:lineRule="exact" w:before="0"/>
        <w:ind w:left="2687" w:right="0" w:firstLine="0"/>
        <w:jc w:val="left"/>
        <w:rPr>
          <w:rFonts w:ascii="Times New Roman"/>
          <w:sz w:val="19"/>
        </w:rPr>
      </w:pPr>
      <w:bookmarkStart w:name="416" w:id="7"/>
      <w:bookmarkEnd w:id="7"/>
      <w:r>
        <w:rPr/>
      </w:r>
      <w:r>
        <w:rPr>
          <w:rFonts w:ascii="Times New Roman"/>
          <w:sz w:val="19"/>
        </w:rPr>
        <w:t>McLoughlin</w:t>
      </w:r>
      <w:r>
        <w:rPr>
          <w:rFonts w:ascii="Times New Roman"/>
          <w:spacing w:val="16"/>
          <w:sz w:val="19"/>
        </w:rPr>
        <w:t> </w:t>
      </w:r>
      <w:r>
        <w:rPr>
          <w:rFonts w:ascii="Times New Roman"/>
          <w:sz w:val="19"/>
        </w:rPr>
        <w:t>v.</w:t>
      </w:r>
      <w:r>
        <w:rPr>
          <w:rFonts w:ascii="Times New Roman"/>
          <w:spacing w:val="8"/>
          <w:sz w:val="19"/>
        </w:rPr>
        <w:t> </w:t>
      </w:r>
      <w:r>
        <w:rPr>
          <w:rFonts w:ascii="Times New Roman"/>
          <w:sz w:val="19"/>
        </w:rPr>
        <w:t>O'Brian</w:t>
      </w:r>
      <w:r>
        <w:rPr>
          <w:rFonts w:ascii="Times New Roman"/>
          <w:spacing w:val="28"/>
          <w:sz w:val="19"/>
        </w:rPr>
        <w:t> </w:t>
      </w:r>
      <w:r>
        <w:rPr>
          <w:rFonts w:ascii="Times New Roman"/>
          <w:sz w:val="19"/>
        </w:rPr>
        <w:t>tILL.t</w:t>
      </w:r>
      <w:r>
        <w:rPr>
          <w:rFonts w:ascii="Times New Roman"/>
          <w:spacing w:val="57"/>
          <w:w w:val="150"/>
          <w:sz w:val="19"/>
        </w:rPr>
        <w:t> </w:t>
      </w:r>
      <w:r>
        <w:rPr>
          <w:rFonts w:ascii="Times New Roman"/>
          <w:sz w:val="19"/>
        </w:rPr>
        <w:t>)</w:t>
      </w:r>
      <w:r>
        <w:rPr>
          <w:rFonts w:ascii="Times New Roman"/>
          <w:spacing w:val="-12"/>
          <w:sz w:val="19"/>
        </w:rPr>
        <w:t> </w:t>
      </w:r>
      <w:r>
        <w:rPr>
          <w:rFonts w:ascii="Times New Roman"/>
          <w:spacing w:val="-10"/>
          <w:sz w:val="19"/>
        </w:rPr>
        <w:t>)</w:t>
      </w:r>
      <w:r>
        <w:rPr>
          <w:rFonts w:ascii="Times New Roman"/>
          <w:sz w:val="19"/>
        </w:rPr>
        <w:tab/>
      </w:r>
      <w:r>
        <w:rPr>
          <w:rFonts w:ascii="Times New Roman"/>
          <w:spacing w:val="-2"/>
          <w:sz w:val="19"/>
        </w:rPr>
        <w:t>tl983l</w:t>
      </w:r>
    </w:p>
    <w:p>
      <w:pPr>
        <w:spacing w:line="220" w:lineRule="auto" w:before="92"/>
        <w:ind w:left="797" w:right="393" w:firstLine="13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4809744</wp:posOffset>
            </wp:positionH>
            <wp:positionV relativeFrom="paragraph">
              <wp:posOffset>150697</wp:posOffset>
            </wp:positionV>
            <wp:extent cx="100584" cy="97542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9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20"/>
        </w:rPr>
        <w:t>Who,</w:t>
      </w:r>
      <w:r>
        <w:rPr>
          <w:w w:val="95"/>
          <w:sz w:val="20"/>
        </w:rPr>
        <w:t> in</w:t>
      </w:r>
      <w:r>
        <w:rPr>
          <w:w w:val="95"/>
          <w:sz w:val="20"/>
        </w:rPr>
        <w:t> enlarged</w:t>
      </w:r>
      <w:r>
        <w:rPr>
          <w:w w:val="95"/>
          <w:sz w:val="20"/>
        </w:rPr>
        <w:t> circumstances,</w:t>
      </w:r>
      <w:r>
        <w:rPr>
          <w:w w:val="95"/>
          <w:sz w:val="20"/>
        </w:rPr>
        <w:t> will</w:t>
      </w:r>
      <w:r>
        <w:rPr>
          <w:w w:val="95"/>
          <w:sz w:val="20"/>
        </w:rPr>
        <w:t> be</w:t>
      </w:r>
      <w:r>
        <w:rPr>
          <w:w w:val="95"/>
          <w:sz w:val="20"/>
        </w:rPr>
        <w:t> entitled</w:t>
      </w:r>
      <w:r>
        <w:rPr>
          <w:w w:val="95"/>
          <w:sz w:val="20"/>
        </w:rPr>
        <w:t> to</w:t>
      </w:r>
      <w:r>
        <w:rPr>
          <w:w w:val="95"/>
          <w:sz w:val="20"/>
        </w:rPr>
        <w:t> sue†</w:t>
      </w:r>
      <w:r>
        <w:rPr>
          <w:spacing w:val="40"/>
          <w:sz w:val="20"/>
        </w:rPr>
        <w:t> </w:t>
      </w:r>
      <w:r>
        <w:rPr>
          <w:w w:val="95"/>
          <w:sz w:val="20"/>
        </w:rPr>
        <w:t>Only</w:t>
      </w:r>
      <w:r>
        <w:rPr>
          <w:w w:val="95"/>
          <w:sz w:val="20"/>
        </w:rPr>
        <w:t> close </w:t>
      </w:r>
      <w:r>
        <w:rPr>
          <w:w w:val="90"/>
          <w:sz w:val="21"/>
        </w:rPr>
        <w:t>relatives7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Where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does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one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draw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line?</w:t>
      </w:r>
      <w:r>
        <w:rPr>
          <w:spacing w:val="30"/>
          <w:sz w:val="21"/>
        </w:rPr>
        <w:t> </w:t>
      </w:r>
      <w:r>
        <w:rPr>
          <w:w w:val="90"/>
          <w:sz w:val="21"/>
        </w:rPr>
        <w:t>Will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common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law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marriage </w:t>
      </w:r>
      <w:r>
        <w:rPr>
          <w:w w:val="95"/>
          <w:sz w:val="20"/>
        </w:rPr>
        <w:t>do†</w:t>
      </w:r>
      <w:r>
        <w:rPr>
          <w:spacing w:val="40"/>
          <w:sz w:val="20"/>
        </w:rPr>
        <w:t> </w:t>
      </w:r>
      <w:r>
        <w:rPr>
          <w:w w:val="95"/>
          <w:sz w:val="20"/>
        </w:rPr>
        <w:t>If</w:t>
      </w:r>
      <w:r>
        <w:rPr>
          <w:w w:val="95"/>
          <w:sz w:val="20"/>
        </w:rPr>
        <w:t> an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unrestricted</w:t>
      </w:r>
      <w:r>
        <w:rPr>
          <w:w w:val="95"/>
          <w:sz w:val="20"/>
        </w:rPr>
        <w:t> meaning</w:t>
      </w:r>
      <w:r>
        <w:rPr>
          <w:w w:val="95"/>
          <w:sz w:val="20"/>
        </w:rPr>
        <w:t> is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applied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“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foreseeability,”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is </w:t>
      </w:r>
      <w:r>
        <w:rPr>
          <w:w w:val="95"/>
          <w:sz w:val="21"/>
        </w:rPr>
        <w:t>there</w:t>
      </w:r>
      <w:r>
        <w:rPr>
          <w:w w:val="95"/>
          <w:sz w:val="21"/>
        </w:rPr>
        <w:t> not</w:t>
      </w:r>
      <w:r>
        <w:rPr>
          <w:w w:val="95"/>
          <w:sz w:val="21"/>
        </w:rPr>
        <w:t> a</w:t>
      </w:r>
      <w:r>
        <w:rPr>
          <w:w w:val="95"/>
          <w:sz w:val="21"/>
        </w:rPr>
        <w:t> real</w:t>
      </w:r>
      <w:r>
        <w:rPr>
          <w:w w:val="95"/>
          <w:sz w:val="21"/>
        </w:rPr>
        <w:t> danger</w:t>
      </w:r>
      <w:r>
        <w:rPr>
          <w:w w:val="95"/>
          <w:sz w:val="21"/>
        </w:rPr>
        <w:t> that</w:t>
      </w:r>
      <w:r>
        <w:rPr>
          <w:w w:val="95"/>
          <w:sz w:val="21"/>
        </w:rPr>
        <w:t> one</w:t>
      </w:r>
      <w:r>
        <w:rPr>
          <w:w w:val="95"/>
          <w:sz w:val="21"/>
        </w:rPr>
        <w:t> will</w:t>
      </w:r>
      <w:r>
        <w:rPr>
          <w:w w:val="95"/>
          <w:sz w:val="21"/>
        </w:rPr>
        <w:t> get</w:t>
      </w:r>
      <w:r>
        <w:rPr>
          <w:w w:val="95"/>
          <w:sz w:val="21"/>
        </w:rPr>
        <w:t> back</w:t>
      </w:r>
      <w:r>
        <w:rPr>
          <w:w w:val="95"/>
          <w:sz w:val="21"/>
        </w:rPr>
        <w:t> into</w:t>
      </w:r>
      <w:r>
        <w:rPr>
          <w:w w:val="95"/>
          <w:sz w:val="21"/>
        </w:rPr>
        <w:t> a</w:t>
      </w:r>
      <w:r>
        <w:rPr>
          <w:w w:val="95"/>
          <w:sz w:val="21"/>
        </w:rPr>
        <w:t> </w:t>
      </w:r>
      <w:r>
        <w:rPr>
          <w:rFonts w:ascii="Cambria" w:hAnsi="Cambria"/>
          <w:i/>
          <w:w w:val="95"/>
          <w:sz w:val="21"/>
        </w:rPr>
        <w:t>Polemis</w:t>
      </w:r>
      <w:r>
        <w:rPr>
          <w:rFonts w:ascii="Cambria" w:hAnsi="Cambria"/>
          <w:i/>
          <w:spacing w:val="40"/>
          <w:sz w:val="21"/>
        </w:rPr>
        <w:t> </w:t>
      </w:r>
      <w:r>
        <w:rPr>
          <w:w w:val="95"/>
          <w:sz w:val="21"/>
        </w:rPr>
        <w:t>[fn</w:t>
      </w:r>
      <w:r>
        <w:rPr>
          <w:w w:val="95"/>
          <w:sz w:val="21"/>
        </w:rPr>
        <w:t> </w:t>
      </w:r>
      <w:r>
        <w:rPr>
          <w:rFonts w:ascii="Cambria" w:hAnsi="Cambria"/>
          <w:i/>
          <w:w w:val="95"/>
          <w:sz w:val="21"/>
        </w:rPr>
        <w:t>re Polemic</w:t>
      </w:r>
      <w:r>
        <w:rPr>
          <w:rFonts w:ascii="Cambria" w:hAnsi="Cambria"/>
          <w:i/>
          <w:w w:val="95"/>
          <w:sz w:val="21"/>
        </w:rPr>
        <w:t> and</w:t>
      </w:r>
      <w:r>
        <w:rPr>
          <w:rFonts w:ascii="Cambria" w:hAnsi="Cambria"/>
          <w:i/>
          <w:w w:val="95"/>
          <w:sz w:val="21"/>
        </w:rPr>
        <w:t> Furness,</w:t>
      </w:r>
      <w:r>
        <w:rPr>
          <w:rFonts w:ascii="Cambria" w:hAnsi="Cambria"/>
          <w:i/>
          <w:w w:val="95"/>
          <w:sz w:val="21"/>
        </w:rPr>
        <w:t> Withy</w:t>
      </w:r>
      <w:r>
        <w:rPr>
          <w:rFonts w:ascii="Cambria" w:hAnsi="Cambria"/>
          <w:i/>
          <w:w w:val="95"/>
          <w:sz w:val="21"/>
        </w:rPr>
        <w:t> &amp;</w:t>
      </w:r>
      <w:r>
        <w:rPr>
          <w:rFonts w:ascii="Cambria" w:hAnsi="Cambria"/>
          <w:i/>
          <w:w w:val="95"/>
          <w:sz w:val="21"/>
        </w:rPr>
        <w:t> Co.</w:t>
      </w:r>
      <w:r>
        <w:rPr>
          <w:rFonts w:ascii="Cambria" w:hAnsi="Cambria"/>
          <w:i/>
          <w:spacing w:val="40"/>
          <w:sz w:val="21"/>
        </w:rPr>
        <w:t> </w:t>
      </w:r>
      <w:r>
        <w:rPr>
          <w:rFonts w:ascii="Cambria" w:hAnsi="Cambria"/>
          <w:i/>
          <w:w w:val="95"/>
          <w:sz w:val="21"/>
        </w:rPr>
        <w:t>Ltd.</w:t>
      </w:r>
      <w:r>
        <w:rPr>
          <w:rFonts w:ascii="Cambria" w:hAnsi="Cambria"/>
          <w:i/>
          <w:spacing w:val="40"/>
          <w:sz w:val="21"/>
        </w:rPr>
        <w:t> </w:t>
      </w:r>
      <w:r>
        <w:rPr>
          <w:w w:val="95"/>
          <w:sz w:val="21"/>
        </w:rPr>
        <w:t>(1921]</w:t>
      </w:r>
      <w:r>
        <w:rPr>
          <w:w w:val="95"/>
          <w:sz w:val="21"/>
        </w:rPr>
        <w:t> 3</w:t>
      </w:r>
      <w:r>
        <w:rPr>
          <w:w w:val="95"/>
          <w:sz w:val="21"/>
        </w:rPr>
        <w:t> K.B. 560]</w:t>
      </w:r>
      <w:r>
        <w:rPr>
          <w:w w:val="95"/>
          <w:sz w:val="21"/>
        </w:rPr>
        <w:t> type</w:t>
      </w:r>
      <w:r>
        <w:rPr>
          <w:w w:val="95"/>
          <w:sz w:val="21"/>
        </w:rPr>
        <w:t> of </w:t>
      </w:r>
      <w:r>
        <w:rPr>
          <w:w w:val="80"/>
          <w:sz w:val="21"/>
        </w:rPr>
        <w:t>situation,</w:t>
      </w:r>
      <w:r>
        <w:rPr>
          <w:spacing w:val="-4"/>
          <w:sz w:val="21"/>
        </w:rPr>
        <w:t> </w:t>
      </w:r>
      <w:r>
        <w:rPr>
          <w:w w:val="80"/>
          <w:sz w:val="21"/>
        </w:rPr>
        <w:t>in</w:t>
      </w:r>
      <w:r>
        <w:rPr>
          <w:spacing w:val="-1"/>
          <w:w w:val="80"/>
          <w:sz w:val="21"/>
        </w:rPr>
        <w:t> </w:t>
      </w:r>
      <w:r>
        <w:rPr>
          <w:w w:val="80"/>
          <w:sz w:val="21"/>
        </w:rPr>
        <w:t>the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sense</w:t>
      </w:r>
      <w:r>
        <w:rPr>
          <w:spacing w:val="-5"/>
          <w:sz w:val="21"/>
        </w:rPr>
        <w:t> </w:t>
      </w:r>
      <w:r>
        <w:rPr>
          <w:w w:val="80"/>
          <w:sz w:val="21"/>
        </w:rPr>
        <w:t>that, once the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event has</w:t>
      </w:r>
      <w:r>
        <w:rPr>
          <w:spacing w:val="-2"/>
          <w:w w:val="80"/>
          <w:sz w:val="21"/>
        </w:rPr>
        <w:t> </w:t>
      </w:r>
      <w:r>
        <w:rPr>
          <w:w w:val="80"/>
          <w:sz w:val="21"/>
        </w:rPr>
        <w:t>happened,</w:t>
      </w:r>
      <w:r>
        <w:rPr>
          <w:sz w:val="21"/>
        </w:rPr>
        <w:t> </w:t>
      </w:r>
      <w:r>
        <w:rPr>
          <w:w w:val="80"/>
          <w:sz w:val="21"/>
        </w:rPr>
        <w:t>retrospectively one </w:t>
      </w:r>
      <w:r>
        <w:rPr>
          <w:w w:val="90"/>
          <w:sz w:val="21"/>
        </w:rPr>
        <w:t>may</w:t>
      </w:r>
      <w:r>
        <w:rPr>
          <w:spacing w:val="25"/>
          <w:sz w:val="21"/>
        </w:rPr>
        <w:t> </w:t>
      </w:r>
      <w:r>
        <w:rPr>
          <w:w w:val="90"/>
          <w:sz w:val="21"/>
        </w:rPr>
        <w:t>say</w:t>
      </w:r>
      <w:r>
        <w:rPr>
          <w:spacing w:val="24"/>
          <w:sz w:val="21"/>
        </w:rPr>
        <w:t> </w:t>
      </w:r>
      <w:r>
        <w:rPr>
          <w:w w:val="90"/>
          <w:sz w:val="21"/>
        </w:rPr>
        <w:t>that</w:t>
      </w:r>
      <w:r>
        <w:rPr>
          <w:spacing w:val="14"/>
          <w:sz w:val="21"/>
        </w:rPr>
        <w:t> </w:t>
      </w:r>
      <w:r>
        <w:rPr>
          <w:w w:val="90"/>
          <w:sz w:val="21"/>
        </w:rPr>
        <w:t>it</w:t>
      </w:r>
      <w:r>
        <w:rPr>
          <w:spacing w:val="20"/>
          <w:sz w:val="21"/>
        </w:rPr>
        <w:t> </w:t>
      </w:r>
      <w:r>
        <w:rPr>
          <w:w w:val="90"/>
          <w:sz w:val="21"/>
        </w:rPr>
        <w:t>was</w:t>
      </w:r>
      <w:r>
        <w:rPr>
          <w:spacing w:val="10"/>
          <w:sz w:val="21"/>
        </w:rPr>
        <w:t> </w:t>
      </w:r>
      <w:r>
        <w:rPr>
          <w:w w:val="90"/>
          <w:sz w:val="21"/>
        </w:rPr>
        <w:t>foreseeable†</w:t>
      </w:r>
      <w:r>
        <w:rPr>
          <w:spacing w:val="59"/>
          <w:w w:val="150"/>
          <w:sz w:val="21"/>
        </w:rPr>
        <w:t> </w:t>
      </w:r>
      <w:r>
        <w:rPr>
          <w:w w:val="90"/>
          <w:sz w:val="21"/>
        </w:rPr>
        <w:t>Or</w:t>
      </w:r>
      <w:r>
        <w:rPr>
          <w:spacing w:val="2"/>
          <w:sz w:val="21"/>
        </w:rPr>
        <w:t> </w:t>
      </w:r>
      <w:r>
        <w:rPr>
          <w:w w:val="90"/>
          <w:sz w:val="21"/>
        </w:rPr>
        <w:t>does</w:t>
      </w:r>
      <w:r>
        <w:rPr>
          <w:spacing w:val="10"/>
          <w:sz w:val="21"/>
        </w:rPr>
        <w:t> </w:t>
      </w:r>
      <w:r>
        <w:rPr>
          <w:w w:val="90"/>
          <w:sz w:val="21"/>
        </w:rPr>
        <w:t>one</w:t>
      </w:r>
      <w:r>
        <w:rPr>
          <w:spacing w:val="12"/>
          <w:sz w:val="21"/>
        </w:rPr>
        <w:t> </w:t>
      </w:r>
      <w:r>
        <w:rPr>
          <w:w w:val="90"/>
          <w:sz w:val="21"/>
        </w:rPr>
        <w:t>introduce</w:t>
      </w:r>
      <w:r>
        <w:rPr>
          <w:spacing w:val="25"/>
          <w:sz w:val="21"/>
        </w:rPr>
        <w:t> </w:t>
      </w:r>
      <w:r>
        <w:rPr>
          <w:w w:val="90"/>
          <w:sz w:val="21"/>
        </w:rPr>
        <w:t>“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real,”</w:t>
      </w:r>
      <w:r>
        <w:rPr>
          <w:spacing w:val="26"/>
          <w:sz w:val="21"/>
        </w:rPr>
        <w:t> </w:t>
      </w:r>
      <w:r>
        <w:rPr>
          <w:spacing w:val="-5"/>
          <w:w w:val="90"/>
          <w:sz w:val="21"/>
        </w:rPr>
        <w:t>or</w:t>
      </w:r>
    </w:p>
    <w:p>
      <w:pPr>
        <w:pStyle w:val="BodyText"/>
        <w:tabs>
          <w:tab w:pos="7413" w:val="left" w:leader="none"/>
        </w:tabs>
        <w:spacing w:line="234" w:lineRule="exact"/>
        <w:ind w:left="811"/>
        <w:rPr>
          <w:rFonts w:ascii="Courier New" w:hAnsi="Courier New"/>
          <w:sz w:val="25"/>
        </w:rPr>
      </w:pPr>
      <w:r>
        <w:rPr>
          <w:w w:val="85"/>
          <w:position w:val="1"/>
        </w:rPr>
        <w:t>“</w:t>
      </w:r>
      <w:r>
        <w:rPr>
          <w:spacing w:val="-7"/>
          <w:position w:val="1"/>
        </w:rPr>
        <w:t> </w:t>
      </w:r>
      <w:r>
        <w:rPr>
          <w:w w:val="85"/>
          <w:position w:val="1"/>
        </w:rPr>
        <w:t>likely,”</w:t>
      </w:r>
      <w:r>
        <w:rPr>
          <w:spacing w:val="-4"/>
          <w:position w:val="1"/>
        </w:rPr>
        <w:t> </w:t>
      </w:r>
      <w:r>
        <w:rPr>
          <w:w w:val="85"/>
          <w:position w:val="1"/>
        </w:rPr>
        <w:t>or</w:t>
      </w:r>
      <w:r>
        <w:rPr>
          <w:spacing w:val="-7"/>
          <w:w w:val="85"/>
          <w:position w:val="1"/>
        </w:rPr>
        <w:t> </w:t>
      </w:r>
      <w:r>
        <w:rPr>
          <w:w w:val="85"/>
          <w:position w:val="1"/>
        </w:rPr>
        <w:t>“</w:t>
      </w:r>
      <w:r>
        <w:rPr>
          <w:spacing w:val="13"/>
          <w:position w:val="1"/>
        </w:rPr>
        <w:t> </w:t>
      </w:r>
      <w:r>
        <w:rPr>
          <w:w w:val="85"/>
          <w:position w:val="1"/>
        </w:rPr>
        <w:t>very</w:t>
      </w:r>
      <w:r>
        <w:rPr>
          <w:spacing w:val="-8"/>
          <w:w w:val="85"/>
          <w:position w:val="1"/>
        </w:rPr>
        <w:t> </w:t>
      </w:r>
      <w:r>
        <w:rPr>
          <w:w w:val="85"/>
          <w:position w:val="1"/>
        </w:rPr>
        <w:t>probable</w:t>
      </w:r>
      <w:r>
        <w:rPr>
          <w:spacing w:val="-2"/>
          <w:w w:val="85"/>
          <w:position w:val="1"/>
        </w:rPr>
        <w:t> </w:t>
      </w:r>
      <w:r>
        <w:rPr>
          <w:spacing w:val="-5"/>
          <w:w w:val="85"/>
          <w:position w:val="1"/>
        </w:rPr>
        <w:t>”†</w:t>
      </w:r>
      <w:r>
        <w:rPr>
          <w:position w:val="1"/>
        </w:rPr>
        <w:tab/>
      </w:r>
      <w:r>
        <w:rPr>
          <w:rFonts w:ascii="Courier New" w:hAnsi="Courier New"/>
          <w:spacing w:val="-10"/>
          <w:w w:val="95"/>
          <w:sz w:val="25"/>
        </w:rPr>
        <w:t>B</w:t>
      </w:r>
    </w:p>
    <w:p>
      <w:pPr>
        <w:spacing w:line="220" w:lineRule="auto" w:before="0"/>
        <w:ind w:left="783" w:right="413" w:firstLine="302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4791455</wp:posOffset>
            </wp:positionH>
            <wp:positionV relativeFrom="paragraph">
              <wp:posOffset>794376</wp:posOffset>
            </wp:positionV>
            <wp:extent cx="88391" cy="97542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" cy="9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i/>
          <w:w w:val="95"/>
          <w:sz w:val="20"/>
        </w:rPr>
        <w:t>Ogden</w:t>
      </w:r>
      <w:r>
        <w:rPr>
          <w:rFonts w:ascii="Cambria" w:hAnsi="Cambria"/>
          <w:i/>
          <w:spacing w:val="-9"/>
          <w:w w:val="95"/>
          <w:sz w:val="20"/>
        </w:rPr>
        <w:t> </w:t>
      </w:r>
      <w:r>
        <w:rPr>
          <w:w w:val="95"/>
          <w:sz w:val="20"/>
        </w:rPr>
        <w:t>Q.C.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reply.</w:t>
      </w:r>
      <w:r>
        <w:rPr>
          <w:spacing w:val="40"/>
          <w:sz w:val="20"/>
        </w:rPr>
        <w:t> </w:t>
      </w:r>
      <w:r>
        <w:rPr>
          <w:w w:val="95"/>
          <w:sz w:val="20"/>
        </w:rPr>
        <w:t>If</w:t>
      </w:r>
      <w:r>
        <w:rPr>
          <w:w w:val="95"/>
          <w:sz w:val="20"/>
        </w:rPr>
        <w:t> the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House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going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impose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policy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limita-</w:t>
      </w:r>
      <w:r>
        <w:rPr>
          <w:w w:val="95"/>
          <w:sz w:val="21"/>
        </w:rPr>
        <w:t>tion,</w:t>
      </w:r>
      <w:r>
        <w:rPr>
          <w:spacing w:val="-2"/>
          <w:w w:val="95"/>
          <w:sz w:val="21"/>
        </w:rPr>
        <w:t> </w:t>
      </w:r>
      <w:r>
        <w:rPr>
          <w:w w:val="95"/>
          <w:sz w:val="21"/>
        </w:rPr>
        <w:t>the</w:t>
      </w:r>
      <w:r>
        <w:rPr>
          <w:spacing w:val="-3"/>
          <w:w w:val="95"/>
          <w:sz w:val="21"/>
        </w:rPr>
        <w:t> </w:t>
      </w:r>
      <w:r>
        <w:rPr>
          <w:w w:val="95"/>
          <w:sz w:val="21"/>
        </w:rPr>
        <w:t>question</w:t>
      </w:r>
      <w:r>
        <w:rPr>
          <w:w w:val="95"/>
          <w:sz w:val="21"/>
        </w:rPr>
        <w:t> of moral</w:t>
      </w:r>
      <w:r>
        <w:rPr>
          <w:w w:val="95"/>
          <w:sz w:val="21"/>
        </w:rPr>
        <w:t> duty</w:t>
      </w:r>
      <w:r>
        <w:rPr>
          <w:w w:val="95"/>
          <w:sz w:val="21"/>
        </w:rPr>
        <w:t> is</w:t>
      </w:r>
      <w:r>
        <w:rPr>
          <w:w w:val="95"/>
          <w:sz w:val="21"/>
        </w:rPr>
        <w:t> not</w:t>
      </w:r>
      <w:r>
        <w:rPr>
          <w:w w:val="95"/>
          <w:sz w:val="21"/>
        </w:rPr>
        <w:t> irrelevant:</w:t>
      </w:r>
      <w:r>
        <w:rPr>
          <w:sz w:val="21"/>
        </w:rPr>
        <w:t> </w:t>
      </w:r>
      <w:r>
        <w:rPr>
          <w:w w:val="95"/>
          <w:sz w:val="21"/>
        </w:rPr>
        <w:t>a</w:t>
      </w:r>
      <w:r>
        <w:rPr>
          <w:spacing w:val="-5"/>
          <w:w w:val="95"/>
          <w:sz w:val="21"/>
        </w:rPr>
        <w:t> </w:t>
      </w:r>
      <w:r>
        <w:rPr>
          <w:w w:val="95"/>
          <w:sz w:val="21"/>
        </w:rPr>
        <w:t>mother</w:t>
      </w:r>
      <w:r>
        <w:rPr>
          <w:spacing w:val="-2"/>
          <w:w w:val="95"/>
          <w:sz w:val="21"/>
        </w:rPr>
        <w:t> </w:t>
      </w:r>
      <w:r>
        <w:rPr>
          <w:w w:val="95"/>
          <w:sz w:val="21"/>
        </w:rPr>
        <w:t>(like</w:t>
      </w:r>
      <w:r>
        <w:rPr>
          <w:w w:val="95"/>
          <w:sz w:val="21"/>
        </w:rPr>
        <w:t> a </w:t>
      </w:r>
      <w:r>
        <w:rPr>
          <w:w w:val="90"/>
          <w:sz w:val="21"/>
        </w:rPr>
        <w:t>rescuer)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may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have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moral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duty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to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come</w:t>
      </w:r>
      <w:r>
        <w:rPr>
          <w:w w:val="90"/>
          <w:sz w:val="21"/>
        </w:rPr>
        <w:t> to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scene.</w:t>
      </w:r>
      <w:r>
        <w:rPr>
          <w:spacing w:val="40"/>
          <w:sz w:val="21"/>
        </w:rPr>
        <w:t> </w:t>
      </w:r>
      <w:r>
        <w:rPr>
          <w:w w:val="90"/>
          <w:sz w:val="21"/>
        </w:rPr>
        <w:t>One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should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not </w:t>
      </w:r>
      <w:r>
        <w:rPr>
          <w:spacing w:val="-2"/>
          <w:w w:val="85"/>
          <w:sz w:val="21"/>
        </w:rPr>
        <w:t>restrict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this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simply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to</w:t>
      </w:r>
      <w:r>
        <w:rPr>
          <w:spacing w:val="-4"/>
          <w:w w:val="85"/>
          <w:sz w:val="21"/>
        </w:rPr>
        <w:t> </w:t>
      </w:r>
      <w:r>
        <w:rPr>
          <w:spacing w:val="-2"/>
          <w:w w:val="85"/>
          <w:sz w:val="21"/>
        </w:rPr>
        <w:t>a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sight or sound</w:t>
      </w:r>
      <w:r>
        <w:rPr>
          <w:spacing w:val="-7"/>
          <w:sz w:val="21"/>
        </w:rPr>
        <w:t> </w:t>
      </w:r>
      <w:r>
        <w:rPr>
          <w:spacing w:val="-2"/>
          <w:w w:val="85"/>
          <w:sz w:val="21"/>
        </w:rPr>
        <w:t>test,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nor</w:t>
      </w:r>
      <w:r>
        <w:rPr>
          <w:spacing w:val="6"/>
          <w:sz w:val="21"/>
        </w:rPr>
        <w:t> </w:t>
      </w:r>
      <w:r>
        <w:rPr>
          <w:spacing w:val="-2"/>
          <w:w w:val="85"/>
          <w:sz w:val="21"/>
        </w:rPr>
        <w:t>just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to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people who actually </w:t>
      </w:r>
      <w:r>
        <w:rPr>
          <w:w w:val="90"/>
          <w:sz w:val="21"/>
        </w:rPr>
        <w:t>go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the scene.</w:t>
      </w:r>
      <w:r>
        <w:rPr>
          <w:spacing w:val="4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“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aftermath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”</w:t>
      </w:r>
      <w:r>
        <w:rPr>
          <w:sz w:val="21"/>
        </w:rPr>
        <w:t> </w:t>
      </w:r>
      <w:r>
        <w:rPr>
          <w:w w:val="90"/>
          <w:sz w:val="21"/>
        </w:rPr>
        <w:t>should not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be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drawn</w:t>
      </w:r>
      <w:r>
        <w:rPr>
          <w:w w:val="90"/>
          <w:sz w:val="21"/>
        </w:rPr>
        <w:t> too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narrowly. </w:t>
      </w:r>
      <w:r>
        <w:rPr>
          <w:w w:val="95"/>
          <w:sz w:val="20"/>
        </w:rPr>
        <w:t>The</w:t>
      </w:r>
      <w:r>
        <w:rPr>
          <w:spacing w:val="13"/>
          <w:sz w:val="20"/>
        </w:rPr>
        <w:t> </w:t>
      </w:r>
      <w:r>
        <w:rPr>
          <w:w w:val="95"/>
          <w:sz w:val="20"/>
        </w:rPr>
        <w:t>plaintiff</w:t>
      </w:r>
      <w:r>
        <w:rPr>
          <w:spacing w:val="31"/>
          <w:sz w:val="20"/>
        </w:rPr>
        <w:t> </w:t>
      </w:r>
      <w:r>
        <w:rPr>
          <w:w w:val="95"/>
          <w:sz w:val="20"/>
        </w:rPr>
        <w:t>was</w:t>
      </w:r>
      <w:r>
        <w:rPr>
          <w:spacing w:val="14"/>
          <w:sz w:val="20"/>
        </w:rPr>
        <w:t> </w:t>
      </w:r>
      <w:r>
        <w:rPr>
          <w:w w:val="95"/>
          <w:sz w:val="20"/>
        </w:rPr>
        <w:t>in</w:t>
      </w:r>
      <w:r>
        <w:rPr>
          <w:spacing w:val="1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4"/>
          <w:sz w:val="20"/>
        </w:rPr>
        <w:t> </w:t>
      </w:r>
      <w:r>
        <w:rPr>
          <w:w w:val="95"/>
          <w:sz w:val="20"/>
        </w:rPr>
        <w:t>aftermath</w:t>
      </w:r>
      <w:r>
        <w:rPr>
          <w:spacing w:val="21"/>
          <w:sz w:val="20"/>
        </w:rPr>
        <w:t> </w:t>
      </w:r>
      <w:r>
        <w:rPr>
          <w:w w:val="95"/>
          <w:sz w:val="20"/>
        </w:rPr>
        <w:t>here.</w:t>
      </w:r>
    </w:p>
    <w:p>
      <w:pPr>
        <w:pStyle w:val="BodyText"/>
        <w:spacing w:line="213" w:lineRule="auto"/>
        <w:ind w:left="772" w:right="423" w:firstLine="320"/>
      </w:pPr>
      <w:r>
        <w:rPr>
          <w:w w:val="90"/>
        </w:rPr>
        <w:t>As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psychiatric</w:t>
      </w:r>
      <w:r>
        <w:rPr>
          <w:w w:val="90"/>
        </w:rPr>
        <w:t> evidence, the</w:t>
      </w:r>
      <w:r>
        <w:rPr>
          <w:spacing w:val="-1"/>
          <w:w w:val="90"/>
        </w:rPr>
        <w:t> </w:t>
      </w:r>
      <w:r>
        <w:rPr>
          <w:w w:val="90"/>
        </w:rPr>
        <w:t>test is what the </w:t>
      </w:r>
      <w:r>
        <w:rPr>
          <w:rFonts w:ascii="Cambria"/>
          <w:i/>
          <w:w w:val="90"/>
        </w:rPr>
        <w:t>ordinary</w:t>
      </w:r>
      <w:r>
        <w:rPr>
          <w:rFonts w:ascii="Cambria"/>
          <w:i/>
          <w:spacing w:val="16"/>
        </w:rPr>
        <w:t> </w:t>
      </w:r>
      <w:r>
        <w:rPr>
          <w:rFonts w:ascii="Cambria"/>
          <w:i/>
          <w:w w:val="90"/>
        </w:rPr>
        <w:t>man</w:t>
      </w:r>
      <w:r>
        <w:rPr>
          <w:rFonts w:ascii="Cambria"/>
          <w:i/>
          <w:w w:val="90"/>
        </w:rPr>
        <w:t> </w:t>
      </w:r>
      <w:r>
        <w:rPr>
          <w:w w:val="90"/>
        </w:rPr>
        <w:t>would have</w:t>
      </w:r>
      <w:r>
        <w:rPr>
          <w:w w:val="90"/>
        </w:rPr>
        <w:t> foreseen.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w w:val="90"/>
        </w:rPr>
        <w:t> fact</w:t>
      </w:r>
      <w:r>
        <w:rPr>
          <w:w w:val="90"/>
        </w:rPr>
        <w:t> that</w:t>
      </w:r>
      <w:r>
        <w:rPr>
          <w:w w:val="90"/>
        </w:rPr>
        <w:t> a</w:t>
      </w:r>
      <w:r>
        <w:rPr>
          <w:w w:val="90"/>
        </w:rPr>
        <w:t> psychiatrist</w:t>
      </w:r>
      <w:r>
        <w:rPr>
          <w:w w:val="90"/>
        </w:rPr>
        <w:t> would</w:t>
      </w:r>
      <w:r>
        <w:rPr>
          <w:w w:val="90"/>
        </w:rPr>
        <w:t> say</w:t>
      </w:r>
      <w:r>
        <w:rPr>
          <w:w w:val="90"/>
        </w:rPr>
        <w:t> that</w:t>
      </w:r>
      <w:r>
        <w:rPr>
          <w:w w:val="90"/>
        </w:rPr>
        <w:t> on</w:t>
      </w:r>
      <w:r>
        <w:rPr>
          <w:w w:val="90"/>
        </w:rPr>
        <w:t> this particular</w:t>
      </w:r>
      <w:r>
        <w:rPr>
          <w:spacing w:val="-6"/>
          <w:w w:val="90"/>
        </w:rPr>
        <w:t> </w:t>
      </w:r>
      <w:r>
        <w:rPr>
          <w:w w:val="90"/>
        </w:rPr>
        <w:t>occasion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ordinary</w:t>
      </w:r>
      <w:r>
        <w:rPr>
          <w:spacing w:val="-3"/>
          <w:w w:val="90"/>
        </w:rPr>
        <w:t> </w:t>
      </w:r>
      <w:r>
        <w:rPr>
          <w:w w:val="90"/>
        </w:rPr>
        <w:t>man</w:t>
      </w:r>
      <w:r>
        <w:rPr>
          <w:spacing w:val="-5"/>
          <w:w w:val="90"/>
        </w:rPr>
        <w:t> </w:t>
      </w:r>
      <w:r>
        <w:rPr>
          <w:w w:val="90"/>
        </w:rPr>
        <w:t>should</w:t>
      </w:r>
      <w:r>
        <w:rPr>
          <w:spacing w:val="-11"/>
          <w:w w:val="90"/>
        </w:rPr>
        <w:t> </w:t>
      </w:r>
      <w:r>
        <w:rPr>
          <w:rFonts w:ascii="Cambria"/>
          <w:i/>
          <w:w w:val="90"/>
        </w:rPr>
        <w:t>not</w:t>
      </w:r>
      <w:r>
        <w:rPr>
          <w:rFonts w:ascii="Cambria"/>
          <w:i/>
          <w:spacing w:val="15"/>
        </w:rPr>
        <w:t> </w:t>
      </w:r>
      <w:r>
        <w:rPr>
          <w:w w:val="90"/>
        </w:rPr>
        <w:t>have</w:t>
      </w:r>
      <w:r>
        <w:rPr>
          <w:spacing w:val="-9"/>
          <w:w w:val="90"/>
        </w:rPr>
        <w:t> </w:t>
      </w:r>
      <w:r>
        <w:rPr>
          <w:w w:val="90"/>
        </w:rPr>
        <w:t>foreseen</w:t>
      </w:r>
      <w:r>
        <w:rPr>
          <w:spacing w:val="-3"/>
          <w:w w:val="90"/>
        </w:rPr>
        <w:t> </w:t>
      </w:r>
      <w:r>
        <w:rPr>
          <w:w w:val="90"/>
        </w:rPr>
        <w:t>it</w:t>
      </w:r>
      <w:r>
        <w:rPr>
          <w:spacing w:val="-9"/>
          <w:w w:val="90"/>
        </w:rPr>
        <w:t> </w:t>
      </w:r>
      <w:r>
        <w:rPr>
          <w:w w:val="90"/>
        </w:rPr>
        <w:t>does not</w:t>
      </w:r>
      <w:r>
        <w:rPr>
          <w:w w:val="90"/>
        </w:rPr>
        <w:t> matter.</w:t>
      </w:r>
      <w:r>
        <w:rPr>
          <w:spacing w:val="40"/>
        </w:rPr>
        <w:t> </w:t>
      </w:r>
      <w:r>
        <w:rPr>
          <w:w w:val="90"/>
        </w:rPr>
        <w:t>As</w:t>
      </w:r>
      <w:r>
        <w:rPr>
          <w:w w:val="90"/>
        </w:rPr>
        <w:t> to</w:t>
      </w:r>
      <w:r>
        <w:rPr>
          <w:w w:val="90"/>
        </w:rPr>
        <w:t> negligence,</w:t>
      </w:r>
      <w:r>
        <w:rPr>
          <w:w w:val="90"/>
        </w:rPr>
        <w:t> if</w:t>
      </w:r>
      <w:r>
        <w:rPr>
          <w:w w:val="90"/>
        </w:rPr>
        <w:t> the</w:t>
      </w:r>
      <w:r>
        <w:rPr>
          <w:w w:val="90"/>
        </w:rPr>
        <w:t> ordinary</w:t>
      </w:r>
      <w:r>
        <w:rPr>
          <w:w w:val="90"/>
        </w:rPr>
        <w:t> man</w:t>
      </w:r>
      <w:r>
        <w:rPr>
          <w:w w:val="90"/>
        </w:rPr>
        <w:t> will</w:t>
      </w:r>
      <w:r>
        <w:rPr>
          <w:w w:val="90"/>
        </w:rPr>
        <w:t> foresee</w:t>
      </w:r>
      <w:r>
        <w:rPr>
          <w:w w:val="90"/>
        </w:rPr>
        <w:t> that damage</w:t>
      </w:r>
      <w:r>
        <w:rPr>
          <w:w w:val="90"/>
        </w:rPr>
        <w:t> will</w:t>
      </w:r>
      <w:r>
        <w:rPr>
          <w:w w:val="90"/>
        </w:rPr>
        <w:t> result,</w:t>
      </w:r>
      <w:r>
        <w:rPr>
          <w:w w:val="90"/>
        </w:rPr>
        <w:t> it</w:t>
      </w:r>
      <w:r>
        <w:rPr>
          <w:w w:val="90"/>
        </w:rPr>
        <w:t> does</w:t>
      </w:r>
      <w:r>
        <w:rPr>
          <w:w w:val="90"/>
        </w:rPr>
        <w:t> not</w:t>
      </w:r>
      <w:r>
        <w:rPr>
          <w:w w:val="90"/>
        </w:rPr>
        <w:t> matter</w:t>
      </w:r>
      <w:r>
        <w:rPr>
          <w:w w:val="90"/>
        </w:rPr>
        <w:t> that</w:t>
      </w:r>
      <w:r>
        <w:rPr>
          <w:w w:val="90"/>
        </w:rPr>
        <w:t> it</w:t>
      </w:r>
      <w:r>
        <w:rPr>
          <w:w w:val="90"/>
        </w:rPr>
        <w:t> is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w w:val="90"/>
        </w:rPr>
        <w:t> an</w:t>
      </w:r>
      <w:r>
        <w:rPr>
          <w:w w:val="90"/>
        </w:rPr>
        <w:t> unusual</w:t>
      </w:r>
      <w:r>
        <w:rPr>
          <w:w w:val="90"/>
        </w:rPr>
        <w:t> nature </w:t>
      </w:r>
      <w:r>
        <w:rPr>
          <w:rFonts w:ascii="Cambria"/>
          <w:i/>
          <w:w w:val="90"/>
        </w:rPr>
        <w:t>(Hughes</w:t>
      </w:r>
      <w:r>
        <w:rPr>
          <w:rFonts w:ascii="Cambria"/>
          <w:i/>
          <w:spacing w:val="28"/>
        </w:rPr>
        <w:t> </w:t>
      </w:r>
      <w:r>
        <w:rPr>
          <w:w w:val="90"/>
        </w:rPr>
        <w:t>v.</w:t>
      </w:r>
      <w:r>
        <w:rPr>
          <w:spacing w:val="-1"/>
          <w:w w:val="90"/>
        </w:rPr>
        <w:t> </w:t>
      </w:r>
      <w:r>
        <w:rPr>
          <w:rFonts w:ascii="Cambria"/>
          <w:i/>
          <w:w w:val="90"/>
        </w:rPr>
        <w:t>Lord</w:t>
      </w:r>
      <w:r>
        <w:rPr>
          <w:rFonts w:ascii="Cambria"/>
          <w:i/>
          <w:spacing w:val="31"/>
        </w:rPr>
        <w:t> </w:t>
      </w:r>
      <w:r>
        <w:rPr>
          <w:rFonts w:ascii="Cambria"/>
          <w:i/>
          <w:w w:val="90"/>
        </w:rPr>
        <w:t>Advocate</w:t>
      </w:r>
      <w:r>
        <w:rPr>
          <w:rFonts w:ascii="Cambria"/>
          <w:i/>
          <w:spacing w:val="34"/>
        </w:rPr>
        <w:t> </w:t>
      </w:r>
      <w:r>
        <w:rPr>
          <w:w w:val="90"/>
        </w:rPr>
        <w:t>[1963]</w:t>
      </w:r>
      <w:r>
        <w:rPr>
          <w:spacing w:val="24"/>
        </w:rPr>
        <w:t> </w:t>
      </w:r>
      <w:r>
        <w:rPr>
          <w:w w:val="90"/>
        </w:rPr>
        <w:t>A.C.</w:t>
      </w:r>
      <w:r>
        <w:rPr>
          <w:spacing w:val="-5"/>
          <w:w w:val="90"/>
        </w:rPr>
        <w:t> </w:t>
      </w:r>
      <w:r>
        <w:rPr>
          <w:w w:val="90"/>
        </w:rPr>
        <w:t>837),</w:t>
      </w:r>
      <w:r>
        <w:rPr>
          <w:spacing w:val="-4"/>
          <w:w w:val="90"/>
        </w:rPr>
        <w:t> </w:t>
      </w:r>
      <w:r>
        <w:rPr>
          <w:w w:val="90"/>
        </w:rPr>
        <w:t>and the</w:t>
      </w:r>
      <w:r>
        <w:rPr>
          <w:spacing w:val="-7"/>
          <w:w w:val="90"/>
        </w:rPr>
        <w:t> </w:t>
      </w:r>
      <w:r>
        <w:rPr>
          <w:w w:val="90"/>
        </w:rPr>
        <w:t>precise mechanism</w:t>
      </w:r>
    </w:p>
    <w:p>
      <w:pPr>
        <w:tabs>
          <w:tab w:pos="7354" w:val="left" w:leader="none"/>
        </w:tabs>
        <w:spacing w:line="247" w:lineRule="exact" w:before="0"/>
        <w:ind w:left="772" w:right="0" w:firstLine="0"/>
        <w:jc w:val="both"/>
        <w:rPr>
          <w:rFonts w:ascii="Courier New"/>
          <w:sz w:val="27"/>
        </w:rPr>
      </w:pPr>
      <w:r>
        <w:rPr>
          <w:w w:val="90"/>
          <w:sz w:val="20"/>
        </w:rPr>
        <w:t>of</w:t>
      </w:r>
      <w:r>
        <w:rPr>
          <w:spacing w:val="28"/>
          <w:sz w:val="20"/>
        </w:rPr>
        <w:t> </w:t>
      </w:r>
      <w:r>
        <w:rPr>
          <w:w w:val="90"/>
          <w:sz w:val="20"/>
        </w:rPr>
        <w:t>its</w:t>
      </w:r>
      <w:r>
        <w:rPr>
          <w:spacing w:val="15"/>
          <w:sz w:val="20"/>
        </w:rPr>
        <w:t> </w:t>
      </w:r>
      <w:r>
        <w:rPr>
          <w:w w:val="90"/>
          <w:sz w:val="20"/>
        </w:rPr>
        <w:t>occurrence</w:t>
      </w:r>
      <w:r>
        <w:rPr>
          <w:spacing w:val="24"/>
          <w:sz w:val="20"/>
        </w:rPr>
        <w:t> </w:t>
      </w:r>
      <w:r>
        <w:rPr>
          <w:w w:val="90"/>
          <w:sz w:val="20"/>
        </w:rPr>
        <w:t>does</w:t>
      </w:r>
      <w:r>
        <w:rPr>
          <w:spacing w:val="14"/>
          <w:sz w:val="20"/>
        </w:rPr>
        <w:t> </w:t>
      </w:r>
      <w:r>
        <w:rPr>
          <w:w w:val="90"/>
          <w:sz w:val="20"/>
        </w:rPr>
        <w:t>not</w:t>
      </w:r>
      <w:r>
        <w:rPr>
          <w:spacing w:val="14"/>
          <w:sz w:val="20"/>
        </w:rPr>
        <w:t> </w:t>
      </w:r>
      <w:r>
        <w:rPr>
          <w:spacing w:val="-2"/>
          <w:w w:val="90"/>
          <w:sz w:val="20"/>
        </w:rPr>
        <w:t>matter.</w:t>
      </w:r>
      <w:r>
        <w:rPr>
          <w:sz w:val="20"/>
        </w:rPr>
        <w:tab/>
      </w:r>
      <w:r>
        <w:rPr>
          <w:rFonts w:ascii="Courier New"/>
          <w:spacing w:val="-10"/>
          <w:w w:val="90"/>
          <w:sz w:val="27"/>
        </w:rPr>
        <w:t>D</w:t>
      </w:r>
    </w:p>
    <w:p>
      <w:pPr>
        <w:spacing w:line="208" w:lineRule="exact" w:before="0"/>
        <w:ind w:left="1082" w:right="0" w:firstLine="0"/>
        <w:jc w:val="both"/>
        <w:rPr>
          <w:rFonts w:ascii="Cambria"/>
          <w:i/>
          <w:sz w:val="20"/>
        </w:rPr>
      </w:pPr>
      <w:r>
        <w:rPr>
          <w:w w:val="90"/>
          <w:sz w:val="20"/>
        </w:rPr>
        <w:t>As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policy,</w:t>
      </w:r>
      <w:r>
        <w:rPr>
          <w:spacing w:val="7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House</w:t>
      </w:r>
      <w:r>
        <w:rPr>
          <w:sz w:val="20"/>
        </w:rPr>
        <w:t> </w:t>
      </w:r>
      <w:r>
        <w:rPr>
          <w:w w:val="90"/>
          <w:sz w:val="20"/>
        </w:rPr>
        <w:t>should</w:t>
      </w:r>
      <w:r>
        <w:rPr>
          <w:spacing w:val="3"/>
          <w:sz w:val="20"/>
        </w:rPr>
        <w:t> </w:t>
      </w:r>
      <w:r>
        <w:rPr>
          <w:w w:val="90"/>
          <w:sz w:val="20"/>
        </w:rPr>
        <w:t>apply</w:t>
      </w:r>
      <w:r>
        <w:rPr>
          <w:spacing w:val="8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test</w:t>
      </w:r>
      <w:r>
        <w:rPr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sz w:val="20"/>
        </w:rPr>
        <w:t> </w:t>
      </w:r>
      <w:r>
        <w:rPr>
          <w:w w:val="90"/>
          <w:sz w:val="20"/>
        </w:rPr>
        <w:t>Lord</w:t>
      </w:r>
      <w:r>
        <w:rPr>
          <w:spacing w:val="4"/>
          <w:sz w:val="20"/>
        </w:rPr>
        <w:t> </w:t>
      </w:r>
      <w:r>
        <w:rPr>
          <w:w w:val="90"/>
          <w:sz w:val="20"/>
        </w:rPr>
        <w:t>Reid</w:t>
      </w:r>
      <w:r>
        <w:rPr>
          <w:spacing w:val="-5"/>
          <w:sz w:val="20"/>
        </w:rPr>
        <w:t> </w:t>
      </w:r>
      <w:r>
        <w:rPr>
          <w:w w:val="90"/>
          <w:sz w:val="20"/>
        </w:rPr>
        <w:t>in</w:t>
      </w:r>
      <w:r>
        <w:rPr>
          <w:sz w:val="20"/>
        </w:rPr>
        <w:t> </w:t>
      </w:r>
      <w:r>
        <w:rPr>
          <w:rFonts w:ascii="Cambria"/>
          <w:i/>
          <w:spacing w:val="-2"/>
          <w:w w:val="90"/>
          <w:sz w:val="20"/>
        </w:rPr>
        <w:t>Rondel</w:t>
      </w:r>
    </w:p>
    <w:p>
      <w:pPr>
        <w:spacing w:line="220" w:lineRule="auto" w:before="4"/>
        <w:ind w:left="749" w:right="435" w:firstLine="31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4762752</wp:posOffset>
                </wp:positionH>
                <wp:positionV relativeFrom="paragraph">
                  <wp:posOffset>601899</wp:posOffset>
                </wp:positionV>
                <wp:extent cx="105410" cy="19431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0541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7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019897pt;margin-top:47.393669pt;width:8.3pt;height:15.3pt;mso-position-horizontal-relative:page;mso-position-vertical-relative:paragraph;z-index:15738880" type="#_x0000_t202" id="docshape1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7"/>
                        </w:rPr>
                      </w:pPr>
                      <w:r>
                        <w:rPr>
                          <w:rFonts w:ascii="Courier New"/>
                          <w:spacing w:val="-10"/>
                          <w:sz w:val="27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v.</w:t>
      </w:r>
      <w:r>
        <w:rPr>
          <w:spacing w:val="-14"/>
          <w:sz w:val="20"/>
        </w:rPr>
        <w:t> </w:t>
      </w:r>
      <w:r>
        <w:rPr>
          <w:rFonts w:ascii="Cambria" w:hAnsi="Cambria"/>
          <w:i/>
          <w:spacing w:val="-2"/>
          <w:sz w:val="20"/>
        </w:rPr>
        <w:t>Worsle</w:t>
      </w:r>
      <w:r>
        <w:rPr>
          <w:rFonts w:ascii="Cambria" w:hAnsi="Cambria"/>
          <w:i/>
          <w:spacing w:val="-9"/>
          <w:sz w:val="20"/>
        </w:rPr>
        <w:t> </w:t>
      </w:r>
      <w:r>
        <w:rPr>
          <w:rFonts w:ascii="Cambria" w:hAnsi="Cambria"/>
          <w:i/>
          <w:spacing w:val="-2"/>
          <w:sz w:val="20"/>
        </w:rPr>
        <w:t>y</w:t>
      </w:r>
      <w:r>
        <w:rPr>
          <w:rFonts w:ascii="Cambria" w:hAnsi="Cambria"/>
          <w:i/>
          <w:spacing w:val="-10"/>
          <w:sz w:val="20"/>
        </w:rPr>
        <w:t> </w:t>
      </w:r>
      <w:r>
        <w:rPr>
          <w:spacing w:val="-2"/>
          <w:sz w:val="20"/>
        </w:rPr>
        <w:t>[1969]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1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A.C.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191: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limitation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grounds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public </w:t>
      </w:r>
      <w:r>
        <w:rPr>
          <w:sz w:val="21"/>
        </w:rPr>
        <w:t>policy</w:t>
      </w:r>
      <w:r>
        <w:rPr>
          <w:spacing w:val="-7"/>
          <w:sz w:val="21"/>
        </w:rPr>
        <w:t> </w:t>
      </w:r>
      <w:r>
        <w:rPr>
          <w:sz w:val="21"/>
        </w:rPr>
        <w:t>must</w:t>
      </w:r>
      <w:r>
        <w:rPr>
          <w:spacing w:val="-9"/>
          <w:sz w:val="21"/>
        </w:rPr>
        <w:t> </w:t>
      </w:r>
      <w:r>
        <w:rPr>
          <w:sz w:val="21"/>
        </w:rPr>
        <w:t>be</w:t>
      </w:r>
      <w:r>
        <w:rPr>
          <w:spacing w:val="-13"/>
          <w:sz w:val="21"/>
        </w:rPr>
        <w:t> </w:t>
      </w:r>
      <w:r>
        <w:rPr>
          <w:sz w:val="21"/>
        </w:rPr>
        <w:t>clearly justifiable: see</w:t>
      </w:r>
      <w:r>
        <w:rPr>
          <w:spacing w:val="-7"/>
          <w:sz w:val="21"/>
        </w:rPr>
        <w:t> </w:t>
      </w:r>
      <w:r>
        <w:rPr>
          <w:sz w:val="21"/>
        </w:rPr>
        <w:t>also </w:t>
      </w:r>
      <w:r>
        <w:rPr>
          <w:rFonts w:ascii="Cambria" w:hAnsi="Cambria"/>
          <w:i/>
          <w:sz w:val="21"/>
        </w:rPr>
        <w:t>Anns </w:t>
      </w:r>
      <w:r>
        <w:rPr>
          <w:sz w:val="21"/>
        </w:rPr>
        <w:t>v.</w:t>
      </w:r>
      <w:r>
        <w:rPr>
          <w:spacing w:val="-9"/>
          <w:sz w:val="21"/>
        </w:rPr>
        <w:t> </w:t>
      </w:r>
      <w:r>
        <w:rPr>
          <w:rFonts w:ascii="Cambria" w:hAnsi="Cambria"/>
          <w:i/>
          <w:sz w:val="21"/>
        </w:rPr>
        <w:t>Merton London Borough Council</w:t>
      </w:r>
      <w:r>
        <w:rPr>
          <w:rFonts w:ascii="Cambria" w:hAnsi="Cambria"/>
          <w:i/>
          <w:spacing w:val="36"/>
          <w:sz w:val="21"/>
        </w:rPr>
        <w:t> </w:t>
      </w:r>
      <w:r>
        <w:rPr>
          <w:sz w:val="21"/>
        </w:rPr>
        <w:t>[1978] A.C.</w:t>
      </w:r>
      <w:r>
        <w:rPr>
          <w:spacing w:val="-5"/>
          <w:sz w:val="21"/>
        </w:rPr>
        <w:t> </w:t>
      </w:r>
      <w:r>
        <w:rPr>
          <w:sz w:val="21"/>
        </w:rPr>
        <w:t>728 and</w:t>
      </w:r>
      <w:r>
        <w:rPr>
          <w:spacing w:val="-8"/>
          <w:sz w:val="21"/>
        </w:rPr>
        <w:t> </w:t>
      </w:r>
      <w:r>
        <w:rPr>
          <w:rFonts w:ascii="Cambria" w:hAnsi="Cambria"/>
          <w:i/>
          <w:sz w:val="21"/>
        </w:rPr>
        <w:t>Dorset Yacht Co.</w:t>
      </w:r>
      <w:r>
        <w:rPr>
          <w:rFonts w:ascii="Cambria" w:hAnsi="Cambria"/>
          <w:i/>
          <w:spacing w:val="37"/>
          <w:sz w:val="21"/>
        </w:rPr>
        <w:t> </w:t>
      </w:r>
      <w:r>
        <w:rPr>
          <w:rFonts w:ascii="Cambria" w:hAnsi="Cambria"/>
          <w:i/>
          <w:sz w:val="21"/>
        </w:rPr>
        <w:t>Ltd. </w:t>
      </w:r>
      <w:r>
        <w:rPr>
          <w:sz w:val="21"/>
        </w:rPr>
        <w:t>v.</w:t>
      </w:r>
      <w:r>
        <w:rPr>
          <w:spacing w:val="-8"/>
          <w:sz w:val="21"/>
        </w:rPr>
        <w:t> </w:t>
      </w:r>
      <w:r>
        <w:rPr>
          <w:rFonts w:ascii="Cambria" w:hAnsi="Cambria"/>
          <w:i/>
          <w:sz w:val="21"/>
        </w:rPr>
        <w:t>Home </w:t>
      </w:r>
      <w:r>
        <w:rPr>
          <w:rFonts w:ascii="Cambria" w:hAnsi="Cambria"/>
          <w:i/>
          <w:spacing w:val="-8"/>
          <w:sz w:val="21"/>
        </w:rPr>
        <w:t>Ofice</w:t>
      </w:r>
      <w:r>
        <w:rPr>
          <w:rFonts w:ascii="Cambria" w:hAnsi="Cambria"/>
          <w:i/>
          <w:spacing w:val="-4"/>
          <w:sz w:val="21"/>
        </w:rPr>
        <w:t> </w:t>
      </w:r>
      <w:r>
        <w:rPr>
          <w:spacing w:val="-8"/>
          <w:sz w:val="21"/>
        </w:rPr>
        <w:t>[1970]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A.C.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1004.</w:t>
      </w:r>
      <w:r>
        <w:rPr>
          <w:spacing w:val="-8"/>
          <w:sz w:val="21"/>
        </w:rPr>
        <w:t> As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“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crushing burden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”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that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this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would </w:t>
      </w:r>
      <w:r>
        <w:rPr>
          <w:sz w:val="20"/>
        </w:rPr>
        <w:t>place</w:t>
      </w:r>
      <w:r>
        <w:rPr>
          <w:spacing w:val="-16"/>
          <w:sz w:val="20"/>
        </w:rPr>
        <w:t> </w:t>
      </w:r>
      <w:r>
        <w:rPr>
          <w:sz w:val="20"/>
        </w:rPr>
        <w:t>on</w:t>
      </w:r>
      <w:r>
        <w:rPr>
          <w:spacing w:val="-16"/>
          <w:sz w:val="20"/>
        </w:rPr>
        <w:t> </w:t>
      </w:r>
      <w:r>
        <w:rPr>
          <w:sz w:val="20"/>
        </w:rPr>
        <w:t>tortfeasors,</w:t>
      </w:r>
      <w:r>
        <w:rPr>
          <w:spacing w:val="-16"/>
          <w:sz w:val="20"/>
        </w:rPr>
        <w:t> </w:t>
      </w:r>
      <w:r>
        <w:rPr>
          <w:sz w:val="20"/>
        </w:rPr>
        <w:t>this</w:t>
      </w:r>
      <w:r>
        <w:rPr>
          <w:spacing w:val="-16"/>
          <w:sz w:val="20"/>
        </w:rPr>
        <w:t> </w:t>
      </w:r>
      <w:r>
        <w:rPr>
          <w:sz w:val="20"/>
        </w:rPr>
        <w:t>is</w:t>
      </w:r>
      <w:r>
        <w:rPr>
          <w:spacing w:val="-16"/>
          <w:sz w:val="20"/>
        </w:rPr>
        <w:t> </w:t>
      </w:r>
      <w:r>
        <w:rPr>
          <w:sz w:val="20"/>
        </w:rPr>
        <w:t>not</w:t>
      </w:r>
      <w:r>
        <w:rPr>
          <w:spacing w:val="-16"/>
          <w:sz w:val="20"/>
        </w:rPr>
        <w:t> </w:t>
      </w:r>
      <w:r>
        <w:rPr>
          <w:sz w:val="20"/>
        </w:rPr>
        <w:t>the</w:t>
      </w:r>
      <w:r>
        <w:rPr>
          <w:spacing w:val="-16"/>
          <w:sz w:val="20"/>
        </w:rPr>
        <w:t> </w:t>
      </w:r>
      <w:r>
        <w:rPr>
          <w:sz w:val="20"/>
        </w:rPr>
        <w:t>type</w:t>
      </w:r>
      <w:r>
        <w:rPr>
          <w:spacing w:val="-16"/>
          <w:sz w:val="20"/>
        </w:rPr>
        <w:t> </w:t>
      </w:r>
      <w:r>
        <w:rPr>
          <w:sz w:val="20"/>
        </w:rPr>
        <w:t>of</w:t>
      </w:r>
      <w:r>
        <w:rPr>
          <w:spacing w:val="-16"/>
          <w:sz w:val="20"/>
        </w:rPr>
        <w:t> </w:t>
      </w:r>
      <w:r>
        <w:rPr>
          <w:sz w:val="20"/>
        </w:rPr>
        <w:t>case</w:t>
      </w:r>
      <w:r>
        <w:rPr>
          <w:spacing w:val="-16"/>
          <w:sz w:val="20"/>
        </w:rPr>
        <w:t> </w:t>
      </w:r>
      <w:r>
        <w:rPr>
          <w:sz w:val="20"/>
        </w:rPr>
        <w:t>where</w:t>
      </w:r>
      <w:r>
        <w:rPr>
          <w:spacing w:val="-16"/>
          <w:sz w:val="20"/>
        </w:rPr>
        <w:t> </w:t>
      </w:r>
      <w:r>
        <w:rPr>
          <w:sz w:val="20"/>
        </w:rPr>
        <w:t>one</w:t>
      </w:r>
      <w:r>
        <w:rPr>
          <w:spacing w:val="-16"/>
          <w:sz w:val="20"/>
        </w:rPr>
        <w:t> </w:t>
      </w:r>
      <w:r>
        <w:rPr>
          <w:sz w:val="20"/>
        </w:rPr>
        <w:t>person</w:t>
      </w:r>
      <w:r>
        <w:rPr>
          <w:spacing w:val="-16"/>
          <w:sz w:val="20"/>
        </w:rPr>
        <w:t> </w:t>
      </w:r>
      <w:r>
        <w:rPr>
          <w:sz w:val="20"/>
        </w:rPr>
        <w:t>is </w:t>
      </w:r>
      <w:r>
        <w:rPr>
          <w:w w:val="90"/>
          <w:sz w:val="21"/>
        </w:rPr>
        <w:t>landed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with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immense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claims.</w:t>
      </w:r>
      <w:r>
        <w:rPr>
          <w:spacing w:val="40"/>
          <w:sz w:val="21"/>
        </w:rPr>
        <w:t> </w:t>
      </w:r>
      <w:r>
        <w:rPr>
          <w:w w:val="90"/>
          <w:sz w:val="21"/>
        </w:rPr>
        <w:t>There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is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insurance.</w:t>
      </w:r>
      <w:r>
        <w:rPr>
          <w:spacing w:val="40"/>
          <w:sz w:val="21"/>
        </w:rPr>
        <w:t> </w:t>
      </w:r>
      <w:r>
        <w:rPr>
          <w:w w:val="90"/>
          <w:sz w:val="21"/>
        </w:rPr>
        <w:t>There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are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not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likely </w:t>
      </w:r>
      <w:r>
        <w:rPr>
          <w:sz w:val="21"/>
        </w:rPr>
        <w:t>to</w:t>
      </w:r>
      <w:r>
        <w:rPr>
          <w:spacing w:val="-17"/>
          <w:sz w:val="21"/>
        </w:rPr>
        <w:t> </w:t>
      </w:r>
      <w:r>
        <w:rPr>
          <w:sz w:val="21"/>
        </w:rPr>
        <w:t>be</w:t>
      </w:r>
      <w:r>
        <w:rPr>
          <w:spacing w:val="-17"/>
          <w:sz w:val="21"/>
        </w:rPr>
        <w:t> </w:t>
      </w:r>
      <w:r>
        <w:rPr>
          <w:sz w:val="21"/>
        </w:rPr>
        <w:t>very</w:t>
      </w:r>
      <w:r>
        <w:rPr>
          <w:spacing w:val="-17"/>
          <w:sz w:val="21"/>
        </w:rPr>
        <w:t> </w:t>
      </w:r>
      <w:r>
        <w:rPr>
          <w:sz w:val="21"/>
        </w:rPr>
        <w:t>large</w:t>
      </w:r>
      <w:r>
        <w:rPr>
          <w:spacing w:val="-17"/>
          <w:sz w:val="21"/>
        </w:rPr>
        <w:t> </w:t>
      </w:r>
      <w:r>
        <w:rPr>
          <w:sz w:val="21"/>
        </w:rPr>
        <w:t>damages: cf.</w:t>
      </w:r>
      <w:r>
        <w:rPr>
          <w:spacing w:val="-11"/>
          <w:sz w:val="21"/>
        </w:rPr>
        <w:t> </w:t>
      </w:r>
      <w:r>
        <w:rPr>
          <w:sz w:val="21"/>
        </w:rPr>
        <w:t>fling</w:t>
      </w:r>
      <w:r>
        <w:rPr>
          <w:spacing w:val="-10"/>
          <w:sz w:val="21"/>
        </w:rPr>
        <w:t> </w:t>
      </w:r>
      <w:r>
        <w:rPr>
          <w:sz w:val="21"/>
        </w:rPr>
        <w:t>v.</w:t>
      </w:r>
      <w:r>
        <w:rPr>
          <w:spacing w:val="-12"/>
          <w:sz w:val="21"/>
        </w:rPr>
        <w:t> </w:t>
      </w:r>
      <w:r>
        <w:rPr>
          <w:rFonts w:ascii="Cambria" w:hAnsi="Cambria"/>
          <w:i/>
          <w:sz w:val="21"/>
        </w:rPr>
        <w:t>Berry</w:t>
      </w:r>
      <w:r>
        <w:rPr>
          <w:rFonts w:ascii="Cambria" w:hAnsi="Cambria"/>
          <w:i/>
          <w:spacing w:val="19"/>
          <w:sz w:val="21"/>
        </w:rPr>
        <w:t> </w:t>
      </w:r>
      <w:r>
        <w:rPr>
          <w:sz w:val="21"/>
        </w:rPr>
        <w:t>[1970]</w:t>
      </w:r>
      <w:r>
        <w:rPr>
          <w:spacing w:val="-2"/>
          <w:sz w:val="21"/>
        </w:rPr>
        <w:t> </w:t>
      </w:r>
      <w:r>
        <w:rPr>
          <w:sz w:val="21"/>
        </w:rPr>
        <w:t>2</w:t>
      </w:r>
      <w:r>
        <w:rPr>
          <w:spacing w:val="-17"/>
          <w:sz w:val="21"/>
        </w:rPr>
        <w:t> </w:t>
      </w:r>
      <w:r>
        <w:rPr>
          <w:sz w:val="21"/>
        </w:rPr>
        <w:t>Q.B.</w:t>
      </w:r>
      <w:r>
        <w:rPr>
          <w:spacing w:val="-16"/>
          <w:sz w:val="21"/>
        </w:rPr>
        <w:t> </w:t>
      </w:r>
      <w:r>
        <w:rPr>
          <w:sz w:val="21"/>
        </w:rPr>
        <w:t>40.</w:t>
      </w:r>
      <w:r>
        <w:rPr>
          <w:spacing w:val="40"/>
          <w:sz w:val="21"/>
        </w:rPr>
        <w:t> </w:t>
      </w:r>
      <w:r>
        <w:rPr>
          <w:sz w:val="21"/>
        </w:rPr>
        <w:t>The </w:t>
      </w:r>
      <w:r>
        <w:rPr>
          <w:spacing w:val="-2"/>
          <w:w w:val="90"/>
          <w:sz w:val="21"/>
        </w:rPr>
        <w:t>extension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of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passenger</w:t>
      </w:r>
      <w:r>
        <w:rPr>
          <w:spacing w:val="-1"/>
          <w:sz w:val="21"/>
        </w:rPr>
        <w:t> </w:t>
      </w:r>
      <w:r>
        <w:rPr>
          <w:spacing w:val="-2"/>
          <w:w w:val="90"/>
          <w:sz w:val="21"/>
        </w:rPr>
        <w:t>insurance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has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not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had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a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dramatic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e8ect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on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pre-</w:t>
      </w:r>
      <w:r>
        <w:rPr>
          <w:w w:val="85"/>
          <w:sz w:val="21"/>
        </w:rPr>
        <w:t>miums.</w:t>
      </w:r>
      <w:r>
        <w:rPr>
          <w:spacing w:val="80"/>
          <w:sz w:val="21"/>
        </w:rPr>
        <w:t> </w:t>
      </w:r>
      <w:r>
        <w:rPr>
          <w:w w:val="85"/>
          <w:sz w:val="21"/>
        </w:rPr>
        <w:t>The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House should only legislate when a very clear case is made </w:t>
      </w:r>
      <w:r>
        <w:rPr>
          <w:spacing w:val="-2"/>
          <w:sz w:val="20"/>
        </w:rPr>
        <w:t>out.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It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defendants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establish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there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proper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policy </w:t>
      </w:r>
      <w:r>
        <w:rPr>
          <w:w w:val="90"/>
          <w:sz w:val="20"/>
        </w:rPr>
        <w:t>escape route:</w:t>
      </w:r>
      <w:r>
        <w:rPr>
          <w:spacing w:val="22"/>
          <w:sz w:val="20"/>
        </w:rPr>
        <w:t> </w:t>
      </w:r>
      <w:r>
        <w:rPr>
          <w:w w:val="90"/>
          <w:sz w:val="20"/>
        </w:rPr>
        <w:t>that the existing law will otherwise lead 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real mischief.</w:t>
      </w:r>
    </w:p>
    <w:p>
      <w:pPr>
        <w:spacing w:line="226" w:lineRule="exact" w:before="0"/>
        <w:ind w:left="753" w:right="0" w:firstLine="0"/>
        <w:jc w:val="both"/>
        <w:rPr>
          <w:rFonts w:ascii="Courier New"/>
          <w:position w:val="1"/>
          <w:sz w:val="26"/>
        </w:rPr>
      </w:pPr>
      <w:r>
        <w:rPr>
          <w:w w:val="90"/>
          <w:sz w:val="20"/>
        </w:rPr>
        <w:t>This</w:t>
      </w:r>
      <w:r>
        <w:rPr>
          <w:spacing w:val="10"/>
          <w:sz w:val="20"/>
        </w:rPr>
        <w:t> </w:t>
      </w:r>
      <w:r>
        <w:rPr>
          <w:w w:val="90"/>
          <w:sz w:val="20"/>
        </w:rPr>
        <w:t>is</w:t>
      </w:r>
      <w:r>
        <w:rPr>
          <w:spacing w:val="9"/>
          <w:sz w:val="20"/>
        </w:rPr>
        <w:t> </w:t>
      </w:r>
      <w:r>
        <w:rPr>
          <w:w w:val="90"/>
          <w:sz w:val="20"/>
        </w:rPr>
        <w:t>very</w:t>
      </w:r>
      <w:r>
        <w:rPr>
          <w:spacing w:val="23"/>
          <w:sz w:val="20"/>
        </w:rPr>
        <w:t> </w:t>
      </w:r>
      <w:r>
        <w:rPr>
          <w:w w:val="90"/>
          <w:sz w:val="20"/>
        </w:rPr>
        <w:t>small</w:t>
      </w:r>
      <w:r>
        <w:rPr>
          <w:spacing w:val="17"/>
          <w:sz w:val="20"/>
        </w:rPr>
        <w:t> </w:t>
      </w:r>
      <w:r>
        <w:rPr>
          <w:w w:val="90"/>
          <w:sz w:val="20"/>
        </w:rPr>
        <w:t>beer</w:t>
      </w:r>
      <w:r>
        <w:rPr>
          <w:spacing w:val="14"/>
          <w:sz w:val="20"/>
        </w:rPr>
        <w:t> </w:t>
      </w:r>
      <w:r>
        <w:rPr>
          <w:w w:val="90"/>
          <w:sz w:val="20"/>
        </w:rPr>
        <w:t>in</w:t>
      </w:r>
      <w:r>
        <w:rPr>
          <w:spacing w:val="11"/>
          <w:sz w:val="20"/>
        </w:rPr>
        <w:t> </w:t>
      </w:r>
      <w:r>
        <w:rPr>
          <w:w w:val="90"/>
          <w:sz w:val="20"/>
        </w:rPr>
        <w:t>relation</w:t>
      </w:r>
      <w:r>
        <w:rPr>
          <w:spacing w:val="25"/>
          <w:sz w:val="20"/>
        </w:rPr>
        <w:t> </w:t>
      </w:r>
      <w:r>
        <w:rPr>
          <w:w w:val="90"/>
          <w:sz w:val="20"/>
        </w:rPr>
        <w:t>to</w:t>
      </w:r>
      <w:r>
        <w:rPr>
          <w:spacing w:val="11"/>
          <w:sz w:val="20"/>
        </w:rPr>
        <w:t> </w:t>
      </w:r>
      <w:r>
        <w:rPr>
          <w:w w:val="90"/>
          <w:sz w:val="20"/>
        </w:rPr>
        <w:t>other</w:t>
      </w:r>
      <w:r>
        <w:rPr>
          <w:spacing w:val="10"/>
          <w:sz w:val="20"/>
        </w:rPr>
        <w:t> </w:t>
      </w:r>
      <w:r>
        <w:rPr>
          <w:w w:val="90"/>
          <w:sz w:val="20"/>
        </w:rPr>
        <w:t>burdens</w:t>
      </w:r>
      <w:r>
        <w:rPr>
          <w:spacing w:val="22"/>
          <w:sz w:val="20"/>
        </w:rPr>
        <w:t> </w:t>
      </w:r>
      <w:r>
        <w:rPr>
          <w:w w:val="90"/>
          <w:sz w:val="20"/>
        </w:rPr>
        <w:t>on</w:t>
      </w:r>
      <w:r>
        <w:rPr>
          <w:spacing w:val="12"/>
          <w:sz w:val="20"/>
        </w:rPr>
        <w:t> </w:t>
      </w:r>
      <w:r>
        <w:rPr>
          <w:w w:val="90"/>
          <w:sz w:val="20"/>
        </w:rPr>
        <w:t>insurers.</w:t>
      </w:r>
      <w:r>
        <w:rPr>
          <w:spacing w:val="62"/>
          <w:w w:val="150"/>
          <w:sz w:val="20"/>
        </w:rPr>
        <w:t> </w:t>
      </w:r>
      <w:r>
        <w:rPr>
          <w:w w:val="90"/>
          <w:sz w:val="20"/>
        </w:rPr>
        <w:t>(The</w:t>
      </w:r>
      <w:r>
        <w:rPr>
          <w:spacing w:val="72"/>
          <w:sz w:val="20"/>
        </w:rPr>
        <w:t> </w:t>
      </w:r>
      <w:r>
        <w:rPr>
          <w:rFonts w:ascii="Courier New"/>
          <w:spacing w:val="-10"/>
          <w:w w:val="90"/>
          <w:position w:val="1"/>
          <w:sz w:val="26"/>
        </w:rPr>
        <w:t>F</w:t>
      </w:r>
    </w:p>
    <w:p>
      <w:pPr>
        <w:spacing w:line="203" w:lineRule="exact" w:before="0"/>
        <w:ind w:left="740" w:right="0" w:firstLine="0"/>
        <w:jc w:val="both"/>
        <w:rPr>
          <w:sz w:val="20"/>
        </w:rPr>
      </w:pPr>
      <w:r>
        <w:rPr>
          <w:spacing w:val="-2"/>
          <w:w w:val="90"/>
          <w:sz w:val="20"/>
        </w:rPr>
        <w:t>plaintiff</w:t>
      </w:r>
      <w:r>
        <w:rPr>
          <w:spacing w:val="26"/>
          <w:sz w:val="20"/>
        </w:rPr>
        <w:t> </w:t>
      </w:r>
      <w:r>
        <w:rPr>
          <w:spacing w:val="-2"/>
          <w:w w:val="90"/>
          <w:sz w:val="20"/>
        </w:rPr>
        <w:t>does</w:t>
      </w:r>
      <w:r>
        <w:rPr>
          <w:spacing w:val="-2"/>
          <w:sz w:val="20"/>
        </w:rPr>
        <w:t> </w:t>
      </w:r>
      <w:r>
        <w:rPr>
          <w:spacing w:val="-2"/>
          <w:w w:val="90"/>
          <w:sz w:val="20"/>
        </w:rPr>
        <w:t>not</w:t>
      </w:r>
      <w:r>
        <w:rPr>
          <w:spacing w:val="5"/>
          <w:sz w:val="20"/>
        </w:rPr>
        <w:t> </w:t>
      </w:r>
      <w:r>
        <w:rPr>
          <w:spacing w:val="-2"/>
          <w:w w:val="90"/>
          <w:sz w:val="20"/>
        </w:rPr>
        <w:t>confine</w:t>
      </w:r>
      <w:r>
        <w:rPr>
          <w:spacing w:val="11"/>
          <w:sz w:val="20"/>
        </w:rPr>
        <w:t> </w:t>
      </w:r>
      <w:r>
        <w:rPr>
          <w:spacing w:val="-2"/>
          <w:w w:val="90"/>
          <w:sz w:val="20"/>
        </w:rPr>
        <w:t>her</w:t>
      </w:r>
      <w:r>
        <w:rPr>
          <w:spacing w:val="5"/>
          <w:sz w:val="20"/>
        </w:rPr>
        <w:t> </w:t>
      </w:r>
      <w:r>
        <w:rPr>
          <w:spacing w:val="-2"/>
          <w:w w:val="90"/>
          <w:sz w:val="20"/>
        </w:rPr>
        <w:t>submissions</w:t>
      </w:r>
      <w:r>
        <w:rPr>
          <w:spacing w:val="21"/>
          <w:sz w:val="20"/>
        </w:rPr>
        <w:t> </w:t>
      </w:r>
      <w:r>
        <w:rPr>
          <w:spacing w:val="-2"/>
          <w:w w:val="90"/>
          <w:sz w:val="20"/>
        </w:rPr>
        <w:t>to</w:t>
      </w:r>
      <w:r>
        <w:rPr>
          <w:spacing w:val="3"/>
          <w:sz w:val="20"/>
        </w:rPr>
        <w:t> </w:t>
      </w:r>
      <w:r>
        <w:rPr>
          <w:spacing w:val="-2"/>
          <w:w w:val="90"/>
          <w:sz w:val="20"/>
        </w:rPr>
        <w:t>road</w:t>
      </w:r>
      <w:r>
        <w:rPr>
          <w:spacing w:val="6"/>
          <w:sz w:val="20"/>
        </w:rPr>
        <w:t> </w:t>
      </w:r>
      <w:r>
        <w:rPr>
          <w:spacing w:val="-2"/>
          <w:w w:val="90"/>
          <w:sz w:val="20"/>
        </w:rPr>
        <w:t>accidents.)</w:t>
      </w:r>
    </w:p>
    <w:p>
      <w:pPr>
        <w:spacing w:line="242" w:lineRule="exact" w:before="0"/>
        <w:ind w:left="1041" w:right="0" w:firstLine="0"/>
        <w:jc w:val="both"/>
        <w:rPr>
          <w:sz w:val="22"/>
        </w:rPr>
      </w:pPr>
      <w:r>
        <w:rPr>
          <w:w w:val="85"/>
          <w:sz w:val="22"/>
        </w:rPr>
        <w:t>Their</w:t>
      </w:r>
      <w:r>
        <w:rPr>
          <w:spacing w:val="-3"/>
          <w:sz w:val="22"/>
        </w:rPr>
        <w:t> </w:t>
      </w:r>
      <w:r>
        <w:rPr>
          <w:w w:val="85"/>
          <w:sz w:val="22"/>
        </w:rPr>
        <w:t>Lordships</w:t>
      </w:r>
      <w:r>
        <w:rPr>
          <w:spacing w:val="13"/>
          <w:sz w:val="22"/>
        </w:rPr>
        <w:t> </w:t>
      </w:r>
      <w:r>
        <w:rPr>
          <w:w w:val="85"/>
          <w:sz w:val="22"/>
        </w:rPr>
        <w:t>took</w:t>
      </w:r>
      <w:r>
        <w:rPr>
          <w:spacing w:val="5"/>
          <w:sz w:val="22"/>
        </w:rPr>
        <w:t> </w:t>
      </w:r>
      <w:r>
        <w:rPr>
          <w:w w:val="85"/>
          <w:sz w:val="22"/>
        </w:rPr>
        <w:t>time</w:t>
      </w:r>
      <w:r>
        <w:rPr>
          <w:spacing w:val="6"/>
          <w:sz w:val="22"/>
        </w:rPr>
        <w:t> </w:t>
      </w:r>
      <w:r>
        <w:rPr>
          <w:w w:val="85"/>
          <w:sz w:val="22"/>
        </w:rPr>
        <w:t>for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consideration.</w:t>
      </w:r>
    </w:p>
    <w:p>
      <w:pPr>
        <w:spacing w:line="208" w:lineRule="auto" w:before="217"/>
        <w:ind w:left="729" w:right="439" w:firstLine="306"/>
        <w:jc w:val="both"/>
        <w:rPr>
          <w:rFonts w:ascii="Times New Roman"/>
          <w:sz w:val="23"/>
        </w:rPr>
      </w:pP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4735417</wp:posOffset>
                </wp:positionH>
                <wp:positionV relativeFrom="paragraph">
                  <wp:posOffset>464334</wp:posOffset>
                </wp:positionV>
                <wp:extent cx="93345" cy="18732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9334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0"/>
                                <w:sz w:val="26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867493pt;margin-top:36.561756pt;width:7.35pt;height:14.75pt;mso-position-horizontal-relative:page;mso-position-vertical-relative:paragraph;z-index:15739392" type="#_x0000_t202" id="docshape1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0"/>
                          <w:w w:val="90"/>
                          <w:sz w:val="26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>May 6.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Loco WILBsRFORCe.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My Lords. this appeal arises from a </w:t>
      </w:r>
      <w:r>
        <w:rPr>
          <w:rFonts w:ascii="Times New Roman"/>
          <w:w w:val="90"/>
          <w:sz w:val="24"/>
        </w:rPr>
        <w:t>very</w:t>
      </w:r>
      <w:r>
        <w:rPr>
          <w:rFonts w:ascii="Times New Roman"/>
          <w:spacing w:val="-2"/>
          <w:w w:val="90"/>
          <w:sz w:val="24"/>
        </w:rPr>
        <w:t> </w:t>
      </w:r>
      <w:r>
        <w:rPr>
          <w:rFonts w:ascii="Times New Roman"/>
          <w:w w:val="90"/>
          <w:sz w:val="24"/>
        </w:rPr>
        <w:t>serious and</w:t>
      </w:r>
      <w:r>
        <w:rPr>
          <w:rFonts w:ascii="Times New Roman"/>
          <w:w w:val="90"/>
          <w:sz w:val="24"/>
        </w:rPr>
        <w:t> tragic road</w:t>
      </w:r>
      <w:r>
        <w:rPr>
          <w:rFonts w:ascii="Times New Roman"/>
          <w:spacing w:val="-7"/>
          <w:w w:val="90"/>
          <w:sz w:val="24"/>
        </w:rPr>
        <w:t> </w:t>
      </w:r>
      <w:r>
        <w:rPr>
          <w:rFonts w:ascii="Times New Roman"/>
          <w:w w:val="90"/>
          <w:sz w:val="24"/>
        </w:rPr>
        <w:t>accident</w:t>
      </w:r>
      <w:r>
        <w:rPr>
          <w:rFonts w:ascii="Times New Roman"/>
          <w:w w:val="90"/>
          <w:sz w:val="24"/>
        </w:rPr>
        <w:t> which</w:t>
      </w:r>
      <w:r>
        <w:rPr>
          <w:rFonts w:ascii="Times New Roman"/>
          <w:spacing w:val="-8"/>
          <w:w w:val="90"/>
          <w:sz w:val="24"/>
        </w:rPr>
        <w:t> </w:t>
      </w:r>
      <w:r>
        <w:rPr>
          <w:rFonts w:ascii="Times New Roman"/>
          <w:w w:val="90"/>
          <w:sz w:val="24"/>
        </w:rPr>
        <w:t>occurred on</w:t>
      </w:r>
      <w:r>
        <w:rPr>
          <w:rFonts w:ascii="Times New Roman"/>
          <w:spacing w:val="-6"/>
          <w:w w:val="90"/>
          <w:sz w:val="24"/>
        </w:rPr>
        <w:t> </w:t>
      </w:r>
      <w:r>
        <w:rPr>
          <w:rFonts w:ascii="Times New Roman"/>
          <w:w w:val="90"/>
          <w:sz w:val="24"/>
        </w:rPr>
        <w:t>October</w:t>
      </w:r>
      <w:r>
        <w:rPr>
          <w:rFonts w:ascii="Times New Roman"/>
          <w:spacing w:val="-8"/>
          <w:w w:val="90"/>
          <w:sz w:val="24"/>
        </w:rPr>
        <w:t> </w:t>
      </w:r>
      <w:r>
        <w:rPr>
          <w:rFonts w:ascii="Times New Roman"/>
          <w:w w:val="90"/>
          <w:sz w:val="24"/>
        </w:rPr>
        <w:t>19,</w:t>
      </w:r>
      <w:r>
        <w:rPr>
          <w:rFonts w:ascii="Times New Roman"/>
          <w:spacing w:val="-9"/>
          <w:w w:val="90"/>
          <w:sz w:val="24"/>
        </w:rPr>
        <w:t> </w:t>
      </w:r>
      <w:r>
        <w:rPr>
          <w:rFonts w:ascii="Times New Roman"/>
          <w:w w:val="90"/>
          <w:sz w:val="24"/>
        </w:rPr>
        <w:t>1973, </w:t>
      </w:r>
      <w:r>
        <w:rPr>
          <w:rFonts w:ascii="Times New Roman"/>
          <w:sz w:val="21"/>
        </w:rPr>
        <w:t>near Withersfield, Su8olk.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The appellant's husband, Thomas McLoughlin, </w:t>
      </w:r>
      <w:r>
        <w:rPr>
          <w:rFonts w:ascii="Times New Roman"/>
          <w:spacing w:val="-4"/>
          <w:sz w:val="23"/>
        </w:rPr>
        <w:t>and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pacing w:val="-4"/>
          <w:sz w:val="23"/>
        </w:rPr>
        <w:t>three</w:t>
      </w:r>
      <w:r>
        <w:rPr>
          <w:rFonts w:ascii="Times New Roman"/>
          <w:spacing w:val="-10"/>
          <w:sz w:val="23"/>
        </w:rPr>
        <w:t> </w:t>
      </w:r>
      <w:r>
        <w:rPr>
          <w:rFonts w:ascii="Times New Roman"/>
          <w:spacing w:val="-4"/>
          <w:sz w:val="23"/>
        </w:rPr>
        <w:t>of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pacing w:val="-4"/>
          <w:sz w:val="23"/>
        </w:rPr>
        <w:t>her</w:t>
      </w:r>
      <w:r>
        <w:rPr>
          <w:rFonts w:ascii="Times New Roman"/>
          <w:spacing w:val="-8"/>
          <w:sz w:val="23"/>
        </w:rPr>
        <w:t> </w:t>
      </w:r>
      <w:r>
        <w:rPr>
          <w:rFonts w:ascii="Times New Roman"/>
          <w:spacing w:val="-4"/>
          <w:sz w:val="23"/>
        </w:rPr>
        <w:t>children,</w:t>
      </w:r>
      <w:r>
        <w:rPr>
          <w:rFonts w:ascii="Times New Roman"/>
          <w:spacing w:val="-7"/>
          <w:sz w:val="23"/>
        </w:rPr>
        <w:t> </w:t>
      </w:r>
      <w:r>
        <w:rPr>
          <w:rFonts w:ascii="Times New Roman"/>
          <w:spacing w:val="-4"/>
          <w:sz w:val="23"/>
        </w:rPr>
        <w:t>George,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pacing w:val="-4"/>
          <w:sz w:val="23"/>
        </w:rPr>
        <w:t>aged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pacing w:val="-4"/>
          <w:sz w:val="23"/>
        </w:rPr>
        <w:t>17,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pacing w:val="-4"/>
          <w:sz w:val="23"/>
        </w:rPr>
        <w:t>Kathleen.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pacing w:val="-4"/>
          <w:sz w:val="23"/>
        </w:rPr>
        <w:t>aged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pacing w:val="-4"/>
          <w:sz w:val="23"/>
        </w:rPr>
        <w:t>7,</w:t>
      </w:r>
      <w:r>
        <w:rPr>
          <w:rFonts w:ascii="Times New Roman"/>
          <w:spacing w:val="-10"/>
          <w:sz w:val="23"/>
        </w:rPr>
        <w:t> </w:t>
      </w:r>
      <w:r>
        <w:rPr>
          <w:rFonts w:ascii="Times New Roman"/>
          <w:spacing w:val="-4"/>
          <w:sz w:val="23"/>
        </w:rPr>
        <w:t>and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pacing w:val="-4"/>
          <w:sz w:val="23"/>
        </w:rPr>
        <w:t>Gillian. </w:t>
      </w:r>
      <w:r>
        <w:rPr>
          <w:rFonts w:ascii="Times New Roman"/>
          <w:sz w:val="21"/>
        </w:rPr>
        <w:t>nearly 3. were in a Ford motor car: George was driving.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A fourth child. Michael,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then</w:t>
      </w:r>
      <w:r>
        <w:rPr>
          <w:rFonts w:ascii="Times New Roman"/>
          <w:spacing w:val="36"/>
          <w:sz w:val="21"/>
        </w:rPr>
        <w:t> </w:t>
      </w:r>
      <w:r>
        <w:rPr>
          <w:rFonts w:ascii="Times New Roman"/>
          <w:sz w:val="21"/>
        </w:rPr>
        <w:t>aged</w:t>
      </w:r>
      <w:r>
        <w:rPr>
          <w:rFonts w:ascii="Times New Roman"/>
          <w:spacing w:val="35"/>
          <w:sz w:val="21"/>
        </w:rPr>
        <w:t> </w:t>
      </w:r>
      <w:r>
        <w:rPr>
          <w:rFonts w:ascii="Times New Roman"/>
          <w:sz w:val="21"/>
        </w:rPr>
        <w:t>11,</w:t>
      </w:r>
      <w:r>
        <w:rPr>
          <w:rFonts w:ascii="Times New Roman"/>
          <w:spacing w:val="29"/>
          <w:sz w:val="21"/>
        </w:rPr>
        <w:t> </w:t>
      </w:r>
      <w:r>
        <w:rPr>
          <w:rFonts w:ascii="Times New Roman"/>
          <w:sz w:val="21"/>
        </w:rPr>
        <w:t>was</w:t>
      </w:r>
      <w:r>
        <w:rPr>
          <w:rFonts w:ascii="Times New Roman"/>
          <w:spacing w:val="27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passenger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25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26"/>
          <w:sz w:val="21"/>
        </w:rPr>
        <w:t> </w:t>
      </w:r>
      <w:r>
        <w:rPr>
          <w:rFonts w:ascii="Times New Roman"/>
          <w:sz w:val="21"/>
        </w:rPr>
        <w:t>following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motor</w:t>
      </w:r>
      <w:r>
        <w:rPr>
          <w:rFonts w:ascii="Times New Roman"/>
          <w:spacing w:val="27"/>
          <w:sz w:val="21"/>
        </w:rPr>
        <w:t> </w:t>
      </w:r>
      <w:r>
        <w:rPr>
          <w:rFonts w:ascii="Times New Roman"/>
          <w:sz w:val="21"/>
        </w:rPr>
        <w:t>car</w:t>
      </w:r>
      <w:r>
        <w:rPr>
          <w:rFonts w:ascii="Times New Roman"/>
          <w:spacing w:val="27"/>
          <w:sz w:val="21"/>
        </w:rPr>
        <w:t> </w:t>
      </w:r>
      <w:r>
        <w:rPr>
          <w:rFonts w:ascii="Times New Roman"/>
          <w:sz w:val="21"/>
        </w:rPr>
        <w:t>driven by</w:t>
      </w:r>
      <w:r>
        <w:rPr>
          <w:rFonts w:ascii="Times New Roman"/>
          <w:spacing w:val="37"/>
          <w:sz w:val="21"/>
        </w:rPr>
        <w:t> </w:t>
      </w:r>
      <w:r>
        <w:rPr>
          <w:rFonts w:ascii="Times New Roman"/>
          <w:sz w:val="21"/>
        </w:rPr>
        <w:t>Mr.</w:t>
      </w:r>
      <w:r>
        <w:rPr>
          <w:rFonts w:ascii="Times New Roman"/>
          <w:spacing w:val="38"/>
          <w:sz w:val="21"/>
        </w:rPr>
        <w:t> </w:t>
      </w:r>
      <w:r>
        <w:rPr>
          <w:rFonts w:ascii="Times New Roman"/>
          <w:sz w:val="21"/>
        </w:rPr>
        <w:t>Pilgrim</w:t>
      </w:r>
      <w:r>
        <w:rPr>
          <w:rFonts w:ascii="Times New Roman"/>
          <w:spacing w:val="-14"/>
          <w:sz w:val="21"/>
        </w:rPr>
        <w:t> </w:t>
      </w:r>
      <w:r>
        <w:rPr>
          <w:rFonts w:ascii="Times New Roman"/>
          <w:sz w:val="21"/>
        </w:rPr>
        <w:t>: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this car did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not become</w:t>
      </w:r>
      <w:r>
        <w:rPr>
          <w:rFonts w:ascii="Times New Roman"/>
          <w:spacing w:val="36"/>
          <w:sz w:val="21"/>
        </w:rPr>
        <w:t> </w:t>
      </w:r>
      <w:r>
        <w:rPr>
          <w:rFonts w:ascii="Times New Roman"/>
          <w:sz w:val="21"/>
        </w:rPr>
        <w:t>involved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37"/>
          <w:sz w:val="21"/>
        </w:rPr>
        <w:t> </w:t>
      </w:r>
      <w:r>
        <w:rPr>
          <w:rFonts w:ascii="Times New Roman"/>
          <w:sz w:val="21"/>
        </w:rPr>
        <w:t>the accident.</w:t>
      </w:r>
      <w:r>
        <w:rPr>
          <w:rFonts w:ascii="Times New Roman"/>
          <w:spacing w:val="80"/>
          <w:sz w:val="21"/>
        </w:rPr>
        <w:t> </w:t>
      </w:r>
      <w:r>
        <w:rPr>
          <w:rFonts w:ascii="Times New Roman"/>
          <w:sz w:val="21"/>
        </w:rPr>
        <w:t>The </w:t>
      </w:r>
      <w:r>
        <w:rPr>
          <w:rFonts w:ascii="Times New Roman"/>
          <w:sz w:val="23"/>
        </w:rPr>
        <w:t>Ford</w:t>
      </w:r>
      <w:r>
        <w:rPr>
          <w:rFonts w:ascii="Times New Roman"/>
          <w:spacing w:val="-15"/>
          <w:sz w:val="23"/>
        </w:rPr>
        <w:t> </w:t>
      </w:r>
      <w:r>
        <w:rPr>
          <w:rFonts w:ascii="Times New Roman"/>
          <w:sz w:val="23"/>
        </w:rPr>
        <w:t>car</w:t>
      </w:r>
      <w:r>
        <w:rPr>
          <w:rFonts w:ascii="Times New Roman"/>
          <w:spacing w:val="-8"/>
          <w:sz w:val="23"/>
        </w:rPr>
        <w:t> </w:t>
      </w:r>
      <w:r>
        <w:rPr>
          <w:rFonts w:ascii="Times New Roman"/>
          <w:sz w:val="23"/>
        </w:rPr>
        <w:t>was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z w:val="23"/>
        </w:rPr>
        <w:t>in</w:t>
      </w:r>
      <w:r>
        <w:rPr>
          <w:rFonts w:ascii="Times New Roman"/>
          <w:spacing w:val="-15"/>
          <w:sz w:val="23"/>
        </w:rPr>
        <w:t> </w:t>
      </w:r>
      <w:r>
        <w:rPr>
          <w:rFonts w:ascii="Times New Roman"/>
          <w:sz w:val="23"/>
        </w:rPr>
        <w:t>collision</w:t>
      </w:r>
      <w:r>
        <w:rPr>
          <w:rFonts w:ascii="Times New Roman"/>
          <w:spacing w:val="-7"/>
          <w:sz w:val="23"/>
        </w:rPr>
        <w:t> </w:t>
      </w:r>
      <w:r>
        <w:rPr>
          <w:rFonts w:ascii="Times New Roman"/>
          <w:sz w:val="23"/>
        </w:rPr>
        <w:t>with</w:t>
      </w:r>
      <w:r>
        <w:rPr>
          <w:rFonts w:ascii="Times New Roman"/>
          <w:spacing w:val="-12"/>
          <w:sz w:val="23"/>
        </w:rPr>
        <w:t> </w:t>
      </w:r>
      <w:r>
        <w:rPr>
          <w:rFonts w:ascii="Times New Roman"/>
          <w:sz w:val="23"/>
        </w:rPr>
        <w:t>a</w:t>
      </w:r>
      <w:r>
        <w:rPr>
          <w:rFonts w:ascii="Times New Roman"/>
          <w:spacing w:val="-14"/>
          <w:sz w:val="23"/>
        </w:rPr>
        <w:t> </w:t>
      </w:r>
      <w:r>
        <w:rPr>
          <w:rFonts w:ascii="Times New Roman"/>
          <w:sz w:val="23"/>
        </w:rPr>
        <w:t>lorry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z w:val="23"/>
        </w:rPr>
        <w:t>driven</w:t>
      </w:r>
      <w:r>
        <w:rPr>
          <w:rFonts w:ascii="Times New Roman"/>
          <w:spacing w:val="-6"/>
          <w:sz w:val="23"/>
        </w:rPr>
        <w:t> </w:t>
      </w:r>
      <w:r>
        <w:rPr>
          <w:rFonts w:ascii="Times New Roman"/>
          <w:sz w:val="23"/>
        </w:rPr>
        <w:t>by</w:t>
      </w:r>
      <w:r>
        <w:rPr>
          <w:rFonts w:ascii="Times New Roman"/>
          <w:spacing w:val="-13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-15"/>
          <w:sz w:val="23"/>
        </w:rPr>
        <w:t> </w:t>
      </w:r>
      <w:r>
        <w:rPr>
          <w:rFonts w:ascii="Times New Roman"/>
          <w:sz w:val="23"/>
        </w:rPr>
        <w:t>first</w:t>
      </w:r>
      <w:r>
        <w:rPr>
          <w:rFonts w:ascii="Times New Roman"/>
          <w:spacing w:val="-12"/>
          <w:sz w:val="23"/>
        </w:rPr>
        <w:t> </w:t>
      </w:r>
      <w:r>
        <w:rPr>
          <w:rFonts w:ascii="Times New Roman"/>
          <w:sz w:val="23"/>
        </w:rPr>
        <w:t>respondent</w:t>
      </w:r>
      <w:r>
        <w:rPr>
          <w:rFonts w:ascii="Times New Roman"/>
          <w:spacing w:val="-7"/>
          <w:sz w:val="23"/>
        </w:rPr>
        <w:t> </w:t>
      </w:r>
      <w:r>
        <w:rPr>
          <w:rFonts w:ascii="Times New Roman"/>
          <w:sz w:val="23"/>
        </w:rPr>
        <w:t>and </w:t>
      </w:r>
      <w:r>
        <w:rPr>
          <w:rFonts w:ascii="Times New Roman"/>
          <w:spacing w:val="-4"/>
          <w:sz w:val="23"/>
        </w:rPr>
        <w:t>owned</w:t>
      </w:r>
      <w:r>
        <w:rPr>
          <w:rFonts w:ascii="Times New Roman"/>
          <w:spacing w:val="14"/>
          <w:sz w:val="23"/>
        </w:rPr>
        <w:t> </w:t>
      </w:r>
      <w:r>
        <w:rPr>
          <w:rFonts w:ascii="Times New Roman"/>
          <w:spacing w:val="-4"/>
          <w:sz w:val="23"/>
        </w:rPr>
        <w:t>by</w:t>
      </w:r>
      <w:r>
        <w:rPr>
          <w:rFonts w:ascii="Times New Roman"/>
          <w:spacing w:val="11"/>
          <w:sz w:val="23"/>
        </w:rPr>
        <w:t> </w:t>
      </w:r>
      <w:r>
        <w:rPr>
          <w:rFonts w:ascii="Times New Roman"/>
          <w:spacing w:val="-4"/>
          <w:sz w:val="23"/>
        </w:rPr>
        <w:t>the</w:t>
      </w:r>
      <w:r>
        <w:rPr>
          <w:rFonts w:ascii="Times New Roman"/>
          <w:spacing w:val="2"/>
          <w:sz w:val="23"/>
        </w:rPr>
        <w:t> </w:t>
      </w:r>
      <w:r>
        <w:rPr>
          <w:rFonts w:ascii="Times New Roman"/>
          <w:spacing w:val="-4"/>
          <w:sz w:val="23"/>
        </w:rPr>
        <w:t>second</w:t>
      </w:r>
      <w:r>
        <w:rPr>
          <w:rFonts w:ascii="Times New Roman"/>
          <w:spacing w:val="17"/>
          <w:sz w:val="23"/>
        </w:rPr>
        <w:t> </w:t>
      </w:r>
      <w:r>
        <w:rPr>
          <w:rFonts w:ascii="Times New Roman"/>
          <w:spacing w:val="-4"/>
          <w:sz w:val="23"/>
        </w:rPr>
        <w:t>respondent.</w:t>
      </w:r>
      <w:r>
        <w:rPr>
          <w:rFonts w:ascii="Times New Roman"/>
          <w:spacing w:val="67"/>
          <w:sz w:val="23"/>
        </w:rPr>
        <w:t> </w:t>
      </w:r>
      <w:r>
        <w:rPr>
          <w:rFonts w:ascii="Times New Roman"/>
          <w:spacing w:val="-4"/>
          <w:sz w:val="23"/>
        </w:rPr>
        <w:t>That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pacing w:val="-4"/>
          <w:sz w:val="23"/>
        </w:rPr>
        <w:t>lorry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pacing w:val="-4"/>
          <w:sz w:val="23"/>
        </w:rPr>
        <w:t>had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pacing w:val="-4"/>
          <w:sz w:val="23"/>
        </w:rPr>
        <w:t>been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pacing w:val="-4"/>
          <w:sz w:val="23"/>
        </w:rPr>
        <w:t>in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pacing w:val="-4"/>
          <w:sz w:val="23"/>
        </w:rPr>
        <w:t>collision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pacing w:val="-4"/>
          <w:sz w:val="23"/>
        </w:rPr>
        <w:t>with</w:t>
      </w:r>
    </w:p>
    <w:p>
      <w:pPr>
        <w:pStyle w:val="BodyText"/>
        <w:spacing w:line="229" w:lineRule="exact"/>
        <w:ind w:left="734"/>
        <w:rPr>
          <w:rFonts w:ascii="Courier New"/>
          <w:sz w:val="29"/>
        </w:rPr>
      </w:pPr>
      <w:r>
        <w:rPr>
          <w:rFonts w:ascii="Times New Roman"/>
        </w:rPr>
        <w:t>another</w:t>
      </w:r>
      <w:r>
        <w:rPr>
          <w:rFonts w:ascii="Times New Roman"/>
          <w:spacing w:val="56"/>
        </w:rPr>
        <w:t> </w:t>
      </w:r>
      <w:r>
        <w:rPr>
          <w:rFonts w:ascii="Times New Roman"/>
        </w:rPr>
        <w:t>lorry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driven</w:t>
      </w:r>
      <w:r>
        <w:rPr>
          <w:rFonts w:ascii="Times New Roman"/>
          <w:spacing w:val="63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6"/>
        </w:rPr>
        <w:t> </w:t>
      </w:r>
      <w:r>
        <w:rPr>
          <w:rFonts w:ascii="Times New Roman"/>
        </w:rPr>
        <w:t>third</w:t>
      </w:r>
      <w:r>
        <w:rPr>
          <w:rFonts w:ascii="Times New Roman"/>
          <w:spacing w:val="65"/>
        </w:rPr>
        <w:t> </w:t>
      </w:r>
      <w:r>
        <w:rPr>
          <w:rFonts w:ascii="Times New Roman"/>
        </w:rPr>
        <w:t>respondent</w:t>
      </w:r>
      <w:r>
        <w:rPr>
          <w:rFonts w:ascii="Times New Roman"/>
          <w:spacing w:val="6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55"/>
        </w:rPr>
        <w:t> </w:t>
      </w:r>
      <w:r>
        <w:rPr>
          <w:rFonts w:ascii="Times New Roman"/>
        </w:rPr>
        <w:t>owned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6"/>
        </w:rPr>
        <w:t> </w:t>
      </w:r>
      <w:r>
        <w:rPr>
          <w:rFonts w:ascii="Times New Roman"/>
        </w:rPr>
        <w:t>fourth</w:t>
      </w:r>
      <w:r>
        <w:rPr>
          <w:rFonts w:ascii="Times New Roman"/>
          <w:spacing w:val="56"/>
          <w:w w:val="150"/>
        </w:rPr>
        <w:t> </w:t>
      </w:r>
      <w:r>
        <w:rPr>
          <w:rFonts w:ascii="Courier New"/>
          <w:spacing w:val="-10"/>
          <w:sz w:val="29"/>
        </w:rPr>
        <w:t>H</w:t>
      </w:r>
    </w:p>
    <w:p>
      <w:pPr>
        <w:pStyle w:val="Heading3"/>
        <w:spacing w:line="196" w:lineRule="auto"/>
        <w:ind w:left="709" w:right="465" w:firstLine="36"/>
        <w:jc w:val="both"/>
      </w:pPr>
      <w:r>
        <w:rPr/>
        <w:t>respondent.</w:t>
      </w:r>
      <w:r>
        <w:rPr>
          <w:spacing w:val="4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admitted that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accident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Ford</w:t>
      </w:r>
      <w:r>
        <w:rPr>
          <w:spacing w:val="-8"/>
        </w:rPr>
        <w:t> </w:t>
      </w:r>
      <w:r>
        <w:rPr/>
        <w:t>car</w:t>
      </w:r>
      <w:r>
        <w:rPr>
          <w:spacing w:val="-7"/>
        </w:rPr>
        <w:t> </w:t>
      </w:r>
      <w:r>
        <w:rPr/>
        <w:t>was</w:t>
      </w:r>
      <w:r>
        <w:rPr>
          <w:spacing w:val="-10"/>
        </w:rPr>
        <w:t> </w:t>
      </w:r>
      <w:r>
        <w:rPr/>
        <w:t>caused by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respondents'</w:t>
      </w:r>
      <w:r>
        <w:rPr>
          <w:spacing w:val="-15"/>
        </w:rPr>
        <w:t> </w:t>
      </w:r>
      <w:r>
        <w:rPr/>
        <w:t>negligence.</w:t>
      </w:r>
      <w:r>
        <w:rPr>
          <w:spacing w:val="-12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necessary</w:t>
      </w:r>
      <w:r>
        <w:rPr>
          <w:spacing w:val="-12"/>
        </w:rPr>
        <w:t> </w:t>
      </w:r>
      <w:r>
        <w:rPr/>
        <w:t>to</w:t>
      </w:r>
      <w:r>
        <w:rPr>
          <w:spacing w:val="-15"/>
        </w:rPr>
        <w:t> </w:t>
      </w:r>
      <w:r>
        <w:rPr/>
        <w:t>state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followed</w:t>
      </w:r>
      <w:r>
        <w:rPr>
          <w:spacing w:val="-14"/>
        </w:rPr>
        <w:t> </w:t>
      </w:r>
      <w:r>
        <w:rPr/>
        <w:t>in full</w:t>
      </w:r>
      <w:r>
        <w:rPr>
          <w:spacing w:val="40"/>
        </w:rPr>
        <w:t> </w:t>
      </w:r>
      <w:r>
        <w:rPr/>
        <w:t>detail.</w:t>
      </w:r>
    </w:p>
    <w:p>
      <w:pPr>
        <w:pStyle w:val="Heading3"/>
        <w:spacing w:after="0" w:line="196" w:lineRule="auto"/>
        <w:jc w:val="both"/>
        <w:sectPr>
          <w:pgSz w:w="8620" w:h="12980"/>
          <w:pgMar w:header="331" w:footer="0" w:top="600" w:bottom="280" w:left="141" w:right="850"/>
        </w:sectPr>
      </w:pPr>
    </w:p>
    <w:p>
      <w:pPr>
        <w:tabs>
          <w:tab w:pos="2548" w:val="left" w:leader="none"/>
          <w:tab w:pos="5778" w:val="left" w:leader="none"/>
        </w:tabs>
        <w:spacing w:before="63"/>
        <w:ind w:left="663" w:right="0" w:firstLine="0"/>
        <w:jc w:val="left"/>
        <w:rPr>
          <w:rFonts w:ascii="Times New Roman"/>
          <w:b/>
          <w:sz w:val="18"/>
        </w:rPr>
      </w:pPr>
      <w:bookmarkStart w:name="417" w:id="8"/>
      <w:bookmarkEnd w:id="8"/>
      <w:r>
        <w:rPr/>
      </w:r>
      <w:r>
        <w:rPr>
          <w:rFonts w:ascii="Times New Roman"/>
          <w:b/>
          <w:spacing w:val="-4"/>
          <w:sz w:val="18"/>
        </w:rPr>
        <w:t>A.C,</w:t>
      </w:r>
      <w:r>
        <w:rPr>
          <w:rFonts w:ascii="Times New Roman"/>
          <w:b/>
          <w:sz w:val="18"/>
        </w:rPr>
        <w:tab/>
      </w:r>
      <w:r>
        <w:rPr>
          <w:rFonts w:ascii="Times New Roman"/>
          <w:b/>
          <w:spacing w:val="-4"/>
          <w:sz w:val="18"/>
        </w:rPr>
        <w:t>McLoughlin</w:t>
      </w:r>
      <w:r>
        <w:rPr>
          <w:rFonts w:ascii="Times New Roman"/>
          <w:b/>
          <w:spacing w:val="35"/>
          <w:sz w:val="18"/>
        </w:rPr>
        <w:t> </w:t>
      </w:r>
      <w:r>
        <w:rPr>
          <w:rFonts w:ascii="Times New Roman"/>
          <w:b/>
          <w:spacing w:val="-4"/>
          <w:sz w:val="18"/>
        </w:rPr>
        <w:t>v.</w:t>
      </w:r>
      <w:r>
        <w:rPr>
          <w:rFonts w:ascii="Times New Roman"/>
          <w:b/>
          <w:spacing w:val="20"/>
          <w:sz w:val="18"/>
        </w:rPr>
        <w:t> </w:t>
      </w:r>
      <w:r>
        <w:rPr>
          <w:rFonts w:ascii="Times New Roman"/>
          <w:b/>
          <w:spacing w:val="-4"/>
          <w:sz w:val="18"/>
        </w:rPr>
        <w:t>O'Brian</w:t>
      </w:r>
      <w:r>
        <w:rPr>
          <w:rFonts w:ascii="Times New Roman"/>
          <w:b/>
          <w:spacing w:val="26"/>
          <w:sz w:val="18"/>
        </w:rPr>
        <w:t> </w:t>
      </w:r>
      <w:r>
        <w:rPr>
          <w:rFonts w:ascii="Times New Roman"/>
          <w:b/>
          <w:spacing w:val="-4"/>
          <w:sz w:val="18"/>
        </w:rPr>
        <w:t>(H.L.(E.)</w:t>
      </w:r>
      <w:r>
        <w:rPr>
          <w:rFonts w:ascii="Times New Roman"/>
          <w:b/>
          <w:spacing w:val="-3"/>
          <w:sz w:val="18"/>
        </w:rPr>
        <w:t> </w:t>
      </w:r>
      <w:r>
        <w:rPr>
          <w:rFonts w:ascii="Times New Roman"/>
          <w:spacing w:val="-10"/>
          <w:sz w:val="18"/>
        </w:rPr>
        <w:t>)</w:t>
      </w:r>
      <w:r>
        <w:rPr>
          <w:rFonts w:ascii="Times New Roman"/>
          <w:sz w:val="18"/>
        </w:rPr>
        <w:tab/>
      </w:r>
      <w:r>
        <w:rPr>
          <w:rFonts w:ascii="Times New Roman"/>
          <w:b/>
          <w:spacing w:val="-5"/>
          <w:sz w:val="18"/>
        </w:rPr>
        <w:t>Lord</w:t>
      </w:r>
      <w:r>
        <w:rPr>
          <w:rFonts w:ascii="Times New Roman"/>
          <w:b/>
          <w:spacing w:val="1"/>
          <w:sz w:val="18"/>
        </w:rPr>
        <w:t> </w:t>
      </w:r>
      <w:r>
        <w:rPr>
          <w:rFonts w:ascii="Times New Roman"/>
          <w:b/>
          <w:spacing w:val="-2"/>
          <w:sz w:val="18"/>
        </w:rPr>
        <w:t>Wilberforce</w:t>
      </w:r>
    </w:p>
    <w:p>
      <w:pPr>
        <w:spacing w:line="201" w:lineRule="auto" w:before="89"/>
        <w:ind w:left="633" w:right="545" w:hanging="297"/>
        <w:jc w:val="both"/>
        <w:rPr>
          <w:rFonts w:ascii="Times New Roman"/>
          <w:sz w:val="22"/>
        </w:rPr>
      </w:pPr>
      <w:r>
        <w:rPr>
          <w:rFonts w:ascii="Times New Roman"/>
          <w:position w:val="-3"/>
          <w:sz w:val="22"/>
        </w:rPr>
        <w:t>A</w:t>
      </w:r>
      <w:r>
        <w:rPr>
          <w:rFonts w:ascii="Times New Roman"/>
          <w:spacing w:val="80"/>
          <w:position w:val="-3"/>
          <w:sz w:val="22"/>
        </w:rPr>
        <w:t>  </w:t>
      </w:r>
      <w:r>
        <w:rPr>
          <w:rFonts w:ascii="Times New Roman"/>
          <w:sz w:val="22"/>
        </w:rPr>
        <w:t>As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result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of the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accident,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appellant's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husband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suffered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bruising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and shock;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George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su8ered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injuries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his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head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face,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ci.rebral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concussion, fractures of both scapullae and bruising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abrasions; Kathleen su8ered concussion, fracture of the right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clavicle,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bruising, abr.asions and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shock; Gillian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was so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seriously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injured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that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she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died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almost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immediately.</w:t>
      </w:r>
    </w:p>
    <w:p>
      <w:pPr>
        <w:spacing w:line="208" w:lineRule="auto" w:before="31"/>
        <w:ind w:left="625" w:right="547" w:firstLine="306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301752</wp:posOffset>
            </wp:positionH>
            <wp:positionV relativeFrom="paragraph">
              <wp:posOffset>264324</wp:posOffset>
            </wp:positionV>
            <wp:extent cx="79247" cy="10059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7" cy="10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2"/>
        </w:rPr>
        <w:t>At the time, the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appellant was at her home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about two miles away; an hour or so afterwards the accident was reported to her by Mr. Pilgrim, who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told her that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he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thought George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was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dying,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tha.t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did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not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know the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whereabouts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her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husband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condition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her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slaughter.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He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then </w:t>
      </w:r>
      <w:r>
        <w:rPr>
          <w:rFonts w:ascii="Times New Roman" w:hAnsi="Times New Roman"/>
          <w:spacing w:val="-2"/>
          <w:sz w:val="22"/>
        </w:rPr>
        <w:t>drove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her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to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Addenbrooke's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Hospital,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Cambridge.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Ther‹•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she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saw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Michael, </w:t>
      </w:r>
      <w:r>
        <w:rPr>
          <w:rFonts w:ascii="Times New Roman" w:hAnsi="Times New Roman"/>
          <w:sz w:val="22"/>
        </w:rPr>
        <w:t>who told her that Gillian was dead.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She was taken down a corridor and </w:t>
      </w:r>
      <w:r>
        <w:rPr>
          <w:rFonts w:ascii="Times New Roman" w:hAnsi="Times New Roman"/>
          <w:spacing w:val="-4"/>
          <w:sz w:val="22"/>
        </w:rPr>
        <w:t>through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a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pacing w:val="-4"/>
          <w:sz w:val="22"/>
        </w:rPr>
        <w:t>window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pacing w:val="-4"/>
          <w:sz w:val="22"/>
        </w:rPr>
        <w:t>she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saw Kathleen,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-4"/>
          <w:sz w:val="22"/>
        </w:rPr>
        <w:t>crying,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pacing w:val="-4"/>
          <w:sz w:val="22"/>
        </w:rPr>
        <w:t>with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pacing w:val="-4"/>
          <w:sz w:val="22"/>
        </w:rPr>
        <w:t>her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fact: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cut and begrimed </w:t>
      </w:r>
      <w:r>
        <w:rPr>
          <w:rFonts w:ascii="Times New Roman" w:hAnsi="Times New Roman"/>
          <w:sz w:val="22"/>
        </w:rPr>
        <w:t>with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dirt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oil.</w:t>
      </w:r>
      <w:r>
        <w:rPr>
          <w:rFonts w:ascii="Times New Roman" w:hAnsi="Times New Roman"/>
          <w:spacing w:val="77"/>
          <w:sz w:val="22"/>
        </w:rPr>
        <w:t> </w:t>
      </w:r>
      <w:r>
        <w:rPr>
          <w:rFonts w:ascii="Times New Roman" w:hAnsi="Times New Roman"/>
          <w:sz w:val="22"/>
        </w:rPr>
        <w:t>She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could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z w:val="22"/>
        </w:rPr>
        <w:t>hear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George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shouting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screaming.</w:t>
      </w:r>
      <w:r>
        <w:rPr>
          <w:rFonts w:ascii="Times New Roman" w:hAnsi="Times New Roman"/>
          <w:spacing w:val="57"/>
          <w:w w:val="150"/>
          <w:sz w:val="22"/>
        </w:rPr>
        <w:t> </w:t>
      </w:r>
      <w:r>
        <w:rPr>
          <w:rFonts w:ascii="Times New Roman" w:hAnsi="Times New Roman"/>
          <w:spacing w:val="-5"/>
          <w:sz w:val="22"/>
        </w:rPr>
        <w:t>She</w:t>
      </w:r>
    </w:p>
    <w:p>
      <w:pPr>
        <w:spacing w:line="211" w:lineRule="auto" w:before="0"/>
        <w:ind w:left="624" w:right="552" w:hanging="290"/>
        <w:jc w:val="both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85343" cy="10059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10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2"/>
        </w:rPr>
        <w:t>was taken to her husband who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sitting with his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head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his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hands.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His shirt</w:t>
      </w:r>
      <w:r>
        <w:rPr>
          <w:rFonts w:ascii="Times New Roman"/>
          <w:spacing w:val="27"/>
          <w:sz w:val="22"/>
        </w:rPr>
        <w:t> </w:t>
      </w:r>
      <w:r>
        <w:rPr>
          <w:rFonts w:ascii="Times New Roman"/>
          <w:sz w:val="22"/>
        </w:rPr>
        <w:t>was hanging o8</w:t>
      </w:r>
      <w:r>
        <w:rPr>
          <w:rFonts w:ascii="Times New Roman"/>
          <w:spacing w:val="38"/>
          <w:sz w:val="22"/>
        </w:rPr>
        <w:t> </w:t>
      </w:r>
      <w:r>
        <w:rPr>
          <w:rFonts w:ascii="Times New Roman"/>
          <w:sz w:val="22"/>
        </w:rPr>
        <w:t>him and he was covered in mud and oil.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He saw the appellant and.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started sobbing.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The appellant was then taken to see George.</w:t>
      </w:r>
      <w:r>
        <w:rPr>
          <w:rFonts w:ascii="Times New Roman"/>
          <w:spacing w:val="2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whole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his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left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face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left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side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covered.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He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appeared to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recognise the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appellant and then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lapsed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into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unconsciousness.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Finally. the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appellant</w:t>
      </w:r>
      <w:r>
        <w:rPr>
          <w:rFonts w:ascii="Times New Roman"/>
          <w:spacing w:val="21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z w:val="22"/>
        </w:rPr>
        <w:t>taken</w:t>
      </w:r>
      <w:r>
        <w:rPr>
          <w:rFonts w:ascii="Times New Roman"/>
          <w:spacing w:val="23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Kathleen</w:t>
      </w:r>
      <w:r>
        <w:rPr>
          <w:rFonts w:ascii="Times New Roman"/>
          <w:spacing w:val="26"/>
          <w:sz w:val="22"/>
        </w:rPr>
        <w:t> </w:t>
      </w:r>
      <w:r>
        <w:rPr>
          <w:rFonts w:ascii="Times New Roman"/>
          <w:sz w:val="22"/>
        </w:rPr>
        <w:t>who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by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z w:val="22"/>
        </w:rPr>
        <w:t>now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had</w:t>
      </w:r>
      <w:r>
        <w:rPr>
          <w:rFonts w:ascii="Times New Roman"/>
          <w:spacing w:val="19"/>
          <w:sz w:val="22"/>
        </w:rPr>
        <w:t> </w:t>
      </w:r>
      <w:r>
        <w:rPr>
          <w:rFonts w:ascii="Times New Roman"/>
          <w:sz w:val="22"/>
        </w:rPr>
        <w:t>been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cleaned</w:t>
      </w:r>
      <w:r>
        <w:rPr>
          <w:rFonts w:ascii="Times New Roman"/>
          <w:spacing w:val="25"/>
          <w:sz w:val="22"/>
        </w:rPr>
        <w:t> </w:t>
      </w:r>
      <w:r>
        <w:rPr>
          <w:rFonts w:ascii="Times New Roman"/>
          <w:spacing w:val="-5"/>
          <w:sz w:val="22"/>
        </w:rPr>
        <w:t>up.</w:t>
      </w:r>
    </w:p>
    <w:p>
      <w:pPr>
        <w:spacing w:line="180" w:lineRule="exact" w:before="0"/>
        <w:ind w:left="610" w:right="0" w:firstLine="0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The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child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2"/>
          <w:sz w:val="22"/>
        </w:rPr>
        <w:t> </w:t>
      </w:r>
      <w:r>
        <w:rPr>
          <w:rFonts w:ascii="Times New Roman"/>
          <w:sz w:val="22"/>
        </w:rPr>
        <w:t>too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upset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speak</w:t>
      </w:r>
      <w:r>
        <w:rPr>
          <w:rFonts w:ascii="Times New Roman"/>
          <w:spacing w:val="2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3"/>
          <w:sz w:val="22"/>
        </w:rPr>
        <w:t> </w:t>
      </w:r>
      <w:r>
        <w:rPr>
          <w:rFonts w:ascii="Times New Roman"/>
          <w:sz w:val="22"/>
        </w:rPr>
        <w:t>simply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z w:val="22"/>
        </w:rPr>
        <w:t>clung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her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mother.</w:t>
      </w:r>
      <w:r>
        <w:rPr>
          <w:rFonts w:ascii="Times New Roman"/>
          <w:spacing w:val="61"/>
          <w:sz w:val="22"/>
        </w:rPr>
        <w:t> </w:t>
      </w:r>
      <w:r>
        <w:rPr>
          <w:rFonts w:ascii="Times New Roman"/>
          <w:spacing w:val="-2"/>
          <w:sz w:val="22"/>
        </w:rPr>
        <w:t>There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68" w:lineRule="exact" w:before="0" w:after="0"/>
        <w:ind w:left="618" w:right="0" w:hanging="334"/>
        <w:jc w:val="left"/>
        <w:rPr>
          <w:rFonts w:ascii="Courier New"/>
          <w:position w:val="7"/>
          <w:sz w:val="27"/>
        </w:rPr>
      </w:pPr>
      <w:r>
        <w:rPr>
          <w:rFonts w:ascii="Times New Roman"/>
          <w:spacing w:val="-2"/>
          <w:sz w:val="22"/>
        </w:rPr>
        <w:t>can</w:t>
      </w:r>
      <w:r>
        <w:rPr>
          <w:rFonts w:ascii="Times New Roman"/>
          <w:spacing w:val="-2"/>
          <w:sz w:val="22"/>
        </w:rPr>
        <w:t> be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no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pacing w:val="-2"/>
          <w:sz w:val="22"/>
        </w:rPr>
        <w:t>doubt</w:t>
      </w:r>
      <w:r>
        <w:rPr>
          <w:rFonts w:ascii="Times New Roman"/>
          <w:spacing w:val="4"/>
          <w:sz w:val="22"/>
        </w:rPr>
        <w:t> </w:t>
      </w:r>
      <w:r>
        <w:rPr>
          <w:rFonts w:ascii="Times New Roman"/>
          <w:spacing w:val="-2"/>
          <w:sz w:val="22"/>
        </w:rPr>
        <w:t>that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these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2"/>
          <w:sz w:val="22"/>
        </w:rPr>
        <w:t>circumstances,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pacing w:val="-2"/>
          <w:sz w:val="22"/>
        </w:rPr>
        <w:t>witnessed</w:t>
      </w:r>
      <w:r>
        <w:rPr>
          <w:rFonts w:ascii="Times New Roman"/>
          <w:spacing w:val="3"/>
          <w:sz w:val="22"/>
        </w:rPr>
        <w:t> </w:t>
      </w:r>
      <w:r>
        <w:rPr>
          <w:rFonts w:ascii="Times New Roman"/>
          <w:spacing w:val="-2"/>
          <w:sz w:val="22"/>
        </w:rPr>
        <w:t>by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pacing w:val="-2"/>
          <w:sz w:val="22"/>
        </w:rPr>
        <w:t>appellant.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pacing w:val="-4"/>
          <w:sz w:val="22"/>
        </w:rPr>
        <w:t>were</w:t>
      </w:r>
    </w:p>
    <w:p>
      <w:pPr>
        <w:spacing w:line="208" w:lineRule="auto" w:before="13"/>
        <w:ind w:left="620" w:right="569" w:hanging="2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distressing in the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extreme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and were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capable of producing an e8ect going well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beyond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that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of grief and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sorrow.</w:t>
      </w:r>
    </w:p>
    <w:p>
      <w:pPr>
        <w:spacing w:line="211" w:lineRule="auto" w:before="0"/>
        <w:ind w:left="610" w:right="567" w:firstLine="293"/>
        <w:jc w:val="both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appellant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subsequently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4"/>
          <w:sz w:val="22"/>
        </w:rPr>
        <w:t>brought proceedings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pacing w:val="-4"/>
          <w:sz w:val="22"/>
        </w:rPr>
        <w:t>against the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respondents. </w:t>
      </w:r>
      <w:r>
        <w:rPr>
          <w:rFonts w:ascii="Times New Roman"/>
          <w:sz w:val="22"/>
        </w:rPr>
        <w:t>At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trial, the judge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assumed,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for the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purpose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of enabling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him to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decide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pacing w:val="-2"/>
          <w:sz w:val="22"/>
        </w:rPr>
        <w:t>issue</w:t>
      </w:r>
      <w:r>
        <w:rPr>
          <w:rFonts w:ascii="Times New Roman"/>
          <w:spacing w:val="35"/>
          <w:sz w:val="22"/>
        </w:rPr>
        <w:t> </w:t>
      </w:r>
      <w:r>
        <w:rPr>
          <w:rFonts w:ascii="Times New Roman"/>
          <w:spacing w:val="-2"/>
          <w:sz w:val="22"/>
        </w:rPr>
        <w:t>of</w:t>
      </w:r>
      <w:r>
        <w:rPr>
          <w:rFonts w:ascii="Times New Roman"/>
          <w:spacing w:val="46"/>
          <w:sz w:val="22"/>
        </w:rPr>
        <w:t> </w:t>
      </w:r>
      <w:r>
        <w:rPr>
          <w:rFonts w:ascii="Times New Roman"/>
          <w:spacing w:val="-2"/>
          <w:sz w:val="22"/>
        </w:rPr>
        <w:t>legal</w:t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pacing w:val="-2"/>
          <w:sz w:val="22"/>
        </w:rPr>
        <w:t>liability.</w:t>
      </w:r>
      <w:r>
        <w:rPr>
          <w:rFonts w:ascii="Times New Roman"/>
          <w:spacing w:val="35"/>
          <w:sz w:val="22"/>
        </w:rPr>
        <w:t> </w:t>
      </w:r>
      <w:r>
        <w:rPr>
          <w:rFonts w:ascii="Times New Roman"/>
          <w:spacing w:val="-2"/>
          <w:sz w:val="22"/>
        </w:rPr>
        <w:t>that</w:t>
      </w:r>
      <w:r>
        <w:rPr>
          <w:rFonts w:ascii="Times New Roman"/>
          <w:spacing w:val="33"/>
          <w:sz w:val="22"/>
        </w:rPr>
        <w:t>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pacing w:val="-2"/>
          <w:sz w:val="22"/>
        </w:rPr>
        <w:t>appellant</w:t>
      </w:r>
      <w:r>
        <w:rPr>
          <w:rFonts w:ascii="Times New Roman"/>
          <w:spacing w:val="37"/>
          <w:sz w:val="22"/>
        </w:rPr>
        <w:t> </w:t>
      </w:r>
      <w:r>
        <w:rPr>
          <w:rFonts w:ascii="Times New Roman"/>
          <w:spacing w:val="-2"/>
          <w:sz w:val="22"/>
        </w:rPr>
        <w:t>subsequiently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pacing w:val="-2"/>
          <w:sz w:val="22"/>
        </w:rPr>
        <w:t>su8ered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pacing w:val="-5"/>
          <w:sz w:val="22"/>
        </w:rPr>
        <w:t>the</w:t>
      </w:r>
    </w:p>
    <w:p>
      <w:pPr>
        <w:pStyle w:val="ListParagraph"/>
        <w:numPr>
          <w:ilvl w:val="0"/>
          <w:numId w:val="4"/>
        </w:numPr>
        <w:tabs>
          <w:tab w:pos="589" w:val="left" w:leader="none"/>
          <w:tab w:pos="598" w:val="left" w:leader="none"/>
        </w:tabs>
        <w:spacing w:line="204" w:lineRule="auto" w:before="0" w:after="0"/>
        <w:ind w:left="589" w:right="571" w:hanging="299"/>
        <w:jc w:val="both"/>
        <w:rPr>
          <w:rFonts w:ascii="Times New Roman" w:hAnsi="Times New Roman"/>
          <w:position w:val="-2"/>
          <w:sz w:val="22"/>
        </w:rPr>
      </w:pPr>
      <w:r>
        <w:rPr>
          <w:rFonts w:ascii="Times New Roman" w:hAnsi="Times New Roman"/>
          <w:sz w:val="22"/>
        </w:rPr>
        <w:t>condition</w:t>
      </w:r>
      <w:r>
        <w:rPr>
          <w:rFonts w:ascii="Times New Roman" w:hAnsi="Times New Roman"/>
          <w:sz w:val="22"/>
        </w:rPr>
        <w:t> of which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she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complained.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was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described as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severe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shock, organic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depression 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change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of personality.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Nums:rous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symptoms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of a physiological character are said to have been manifi•sted.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The details were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not investigated at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trial,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court being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asked to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assume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the </w:t>
      </w:r>
      <w:r>
        <w:rPr>
          <w:rFonts w:ascii="Times New Roman" w:hAnsi="Times New Roman"/>
          <w:spacing w:val="-2"/>
          <w:sz w:val="22"/>
        </w:rPr>
        <w:t>appellant's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condition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had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been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caused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contributed to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by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shock,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as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distinct </w:t>
      </w:r>
      <w:r>
        <w:rPr>
          <w:rFonts w:ascii="Times New Roman" w:hAnsi="Times New Roman"/>
          <w:sz w:val="22"/>
        </w:rPr>
        <w:t>from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z w:val="22"/>
        </w:rPr>
        <w:t>grief</w:t>
      </w:r>
      <w:r>
        <w:rPr>
          <w:rFonts w:ascii="Times New Roman" w:hAnsi="Times New Roman"/>
          <w:spacing w:val="21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sorrow,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appellant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z w:val="22"/>
        </w:rPr>
        <w:t>was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person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26"/>
          <w:sz w:val="22"/>
        </w:rPr>
        <w:t> </w:t>
      </w:r>
      <w:r>
        <w:rPr>
          <w:rFonts w:ascii="Times New Roman" w:hAnsi="Times New Roman"/>
          <w:sz w:val="22"/>
        </w:rPr>
        <w:t>reasonable</w:t>
      </w:r>
    </w:p>
    <w:p>
      <w:pPr>
        <w:pStyle w:val="Heading3"/>
        <w:spacing w:line="193" w:lineRule="exact"/>
      </w:pPr>
      <w:r>
        <w:rPr>
          <w:spacing w:val="-2"/>
        </w:rPr>
        <w:t>fortitude.</w:t>
      </w:r>
    </w:p>
    <w:p>
      <w:pPr>
        <w:pStyle w:val="ListParagraph"/>
        <w:numPr>
          <w:ilvl w:val="0"/>
          <w:numId w:val="4"/>
        </w:numPr>
        <w:tabs>
          <w:tab w:pos="897" w:val="left" w:leader="none"/>
        </w:tabs>
        <w:spacing w:line="289" w:lineRule="exact" w:before="0" w:after="0"/>
        <w:ind w:left="897" w:right="0" w:hanging="600"/>
        <w:jc w:val="left"/>
        <w:rPr>
          <w:rFonts w:ascii="Times New Roman"/>
          <w:position w:val="10"/>
          <w:sz w:val="22"/>
        </w:rPr>
      </w:pPr>
      <w:r>
        <w:rPr>
          <w:rFonts w:ascii="Times New Roman"/>
          <w:spacing w:val="-2"/>
          <w:sz w:val="22"/>
        </w:rPr>
        <w:t>On</w:t>
      </w:r>
      <w:r>
        <w:rPr>
          <w:rFonts w:ascii="Times New Roman"/>
          <w:spacing w:val="37"/>
          <w:sz w:val="22"/>
        </w:rPr>
        <w:t> </w:t>
      </w:r>
      <w:r>
        <w:rPr>
          <w:rFonts w:ascii="Times New Roman"/>
          <w:spacing w:val="-2"/>
          <w:sz w:val="22"/>
        </w:rPr>
        <w:t>these</w:t>
      </w:r>
      <w:r>
        <w:rPr>
          <w:rFonts w:ascii="Times New Roman"/>
          <w:spacing w:val="23"/>
          <w:sz w:val="22"/>
        </w:rPr>
        <w:t> </w:t>
      </w:r>
      <w:r>
        <w:rPr>
          <w:rFonts w:ascii="Times New Roman"/>
          <w:spacing w:val="-2"/>
          <w:sz w:val="22"/>
        </w:rPr>
        <w:t>facts,</w:t>
      </w:r>
      <w:r>
        <w:rPr>
          <w:rFonts w:ascii="Times New Roman"/>
          <w:spacing w:val="30"/>
          <w:sz w:val="22"/>
        </w:rPr>
        <w:t> </w:t>
      </w:r>
      <w:r>
        <w:rPr>
          <w:rFonts w:ascii="Times New Roman"/>
          <w:spacing w:val="-2"/>
          <w:sz w:val="22"/>
        </w:rPr>
        <w:t>or</w:t>
      </w:r>
      <w:r>
        <w:rPr>
          <w:rFonts w:ascii="Times New Roman"/>
          <w:spacing w:val="27"/>
          <w:sz w:val="22"/>
        </w:rPr>
        <w:t> </w:t>
      </w:r>
      <w:r>
        <w:rPr>
          <w:rFonts w:ascii="Times New Roman"/>
          <w:spacing w:val="-2"/>
          <w:sz w:val="22"/>
        </w:rPr>
        <w:t>assumed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pacing w:val="-2"/>
          <w:sz w:val="22"/>
        </w:rPr>
        <w:t>facts.</w:t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pacing w:val="-2"/>
          <w:sz w:val="22"/>
        </w:rPr>
        <w:t>trial</w:t>
      </w:r>
      <w:r>
        <w:rPr>
          <w:rFonts w:ascii="Times New Roman"/>
          <w:spacing w:val="41"/>
          <w:sz w:val="22"/>
        </w:rPr>
        <w:t> </w:t>
      </w:r>
      <w:r>
        <w:rPr>
          <w:rFonts w:ascii="Times New Roman"/>
          <w:spacing w:val="-2"/>
          <w:sz w:val="22"/>
        </w:rPr>
        <w:t>judge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pacing w:val="-2"/>
          <w:sz w:val="22"/>
        </w:rPr>
        <w:t>1.Boreham</w:t>
      </w:r>
      <w:r>
        <w:rPr>
          <w:rFonts w:ascii="Times New Roman"/>
          <w:spacing w:val="36"/>
          <w:sz w:val="22"/>
        </w:rPr>
        <w:t> </w:t>
      </w:r>
      <w:r>
        <w:rPr>
          <w:rFonts w:ascii="Times New Roman"/>
          <w:spacing w:val="-2"/>
          <w:sz w:val="22"/>
        </w:rPr>
        <w:t>J.)</w:t>
      </w:r>
      <w:r>
        <w:rPr>
          <w:rFonts w:ascii="Times New Roman"/>
          <w:spacing w:val="20"/>
          <w:sz w:val="22"/>
        </w:rPr>
        <w:t> </w:t>
      </w:r>
      <w:r>
        <w:rPr>
          <w:rFonts w:ascii="Times New Roman"/>
          <w:spacing w:val="-4"/>
          <w:sz w:val="22"/>
        </w:rPr>
        <w:t>gave</w:t>
      </w:r>
    </w:p>
    <w:p>
      <w:pPr>
        <w:spacing w:line="213" w:lineRule="auto" w:before="9"/>
        <w:ind w:left="590" w:right="580" w:firstLine="29"/>
        <w:jc w:val="both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judgment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for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respondents</w:t>
      </w:r>
      <w:r>
        <w:rPr>
          <w:rFonts w:ascii="Times New Roman"/>
          <w:spacing w:val="3"/>
          <w:sz w:val="22"/>
        </w:rPr>
        <w:t> </w:t>
      </w:r>
      <w:r>
        <w:rPr>
          <w:rFonts w:ascii="Times New Roman"/>
          <w:spacing w:val="-4"/>
          <w:sz w:val="22"/>
        </w:rPr>
        <w:t>holding.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in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a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most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pacing w:val="-4"/>
          <w:sz w:val="22"/>
        </w:rPr>
        <w:t>careful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pacing w:val="-4"/>
          <w:sz w:val="22"/>
        </w:rPr>
        <w:t>judgment reviewing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authorities. that the respondents owed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no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duty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of care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appellant because the possibility of her su8ering injury by nen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ous shock, in the circumstances,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z w:val="22"/>
        </w:rPr>
        <w:t>not</w:t>
      </w:r>
      <w:r>
        <w:rPr>
          <w:rFonts w:ascii="Times New Roman"/>
          <w:spacing w:val="26"/>
          <w:sz w:val="22"/>
        </w:rPr>
        <w:t> </w:t>
      </w:r>
      <w:r>
        <w:rPr>
          <w:rFonts w:ascii="Times New Roman"/>
          <w:sz w:val="22"/>
        </w:rPr>
        <w:t>reasonably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z w:val="22"/>
        </w:rPr>
        <w:t>foreseeable.</w:t>
      </w:r>
    </w:p>
    <w:p>
      <w:pPr>
        <w:spacing w:line="224" w:lineRule="exact" w:before="0"/>
        <w:ind w:left="888" w:right="0" w:firstLine="0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On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z w:val="22"/>
        </w:rPr>
        <w:t>appeal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by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appellant,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judgment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Borebam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J.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4"/>
          <w:sz w:val="22"/>
        </w:rPr>
        <w:t> </w:t>
      </w:r>
      <w:r>
        <w:rPr>
          <w:rFonts w:ascii="Times New Roman"/>
          <w:spacing w:val="-2"/>
          <w:sz w:val="22"/>
        </w:rPr>
        <w:t>upheld,</w:t>
      </w:r>
    </w:p>
    <w:p>
      <w:pPr>
        <w:pStyle w:val="ListParagraph"/>
        <w:numPr>
          <w:ilvl w:val="0"/>
          <w:numId w:val="4"/>
        </w:numPr>
        <w:tabs>
          <w:tab w:pos="570" w:val="left" w:leader="none"/>
          <w:tab w:pos="592" w:val="left" w:leader="none"/>
        </w:tabs>
        <w:spacing w:line="228" w:lineRule="auto" w:before="0" w:after="0"/>
        <w:ind w:left="570" w:right="586" w:hanging="317"/>
        <w:jc w:val="both"/>
        <w:rPr>
          <w:rFonts w:ascii="Times New Roman"/>
          <w:position w:val="2"/>
          <w:sz w:val="22"/>
        </w:rPr>
      </w:pPr>
      <w:r>
        <w:rPr>
          <w:rFonts w:ascii="Times New Roman"/>
          <w:sz w:val="22"/>
        </w:rPr>
        <w:t>but</w:t>
      </w:r>
      <w:r>
        <w:rPr>
          <w:rFonts w:ascii="Times New Roman"/>
          <w:sz w:val="22"/>
        </w:rPr>
        <w:t> not on the same ground.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Stephenson L.J. took the view that the possibility of injury to the appellant by nervous shock was reasonably foreseeable and that the respondents owed the appellant a duty of care. </w:t>
      </w:r>
      <w:r>
        <w:rPr>
          <w:rFonts w:ascii="Times New Roman"/>
          <w:spacing w:val="-4"/>
          <w:sz w:val="22"/>
        </w:rPr>
        <w:t>However,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4"/>
          <w:sz w:val="22"/>
        </w:rPr>
        <w:t>he held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4"/>
          <w:sz w:val="22"/>
        </w:rPr>
        <w:t>that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pacing w:val="-4"/>
          <w:sz w:val="22"/>
        </w:rPr>
        <w:t>considerations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of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pacing w:val="-4"/>
          <w:sz w:val="22"/>
        </w:rPr>
        <w:t>policy prevented the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appellant from</w:t>
      </w:r>
    </w:p>
    <w:p>
      <w:pPr>
        <w:spacing w:line="236" w:lineRule="exact" w:before="0"/>
        <w:ind w:left="587" w:right="596" w:firstLine="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recovering.</w:t>
      </w:r>
      <w:r>
        <w:rPr>
          <w:rFonts w:ascii="Times New Roman" w:hAnsi="Times New Roman"/>
          <w:spacing w:val="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Griffiths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L.J.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held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that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injury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by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nervous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shcick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to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appellant was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“ readily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foreseeable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”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but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that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respondents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owed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pacing w:val="-2"/>
          <w:sz w:val="22"/>
        </w:rPr>
        <w:t>no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duty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of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4"/>
          <w:sz w:val="22"/>
        </w:rPr>
        <w:t>care</w:t>
      </w:r>
    </w:p>
    <w:p>
      <w:pPr>
        <w:pStyle w:val="ListParagraph"/>
        <w:numPr>
          <w:ilvl w:val="0"/>
          <w:numId w:val="4"/>
        </w:numPr>
        <w:tabs>
          <w:tab w:pos="586" w:val="left" w:leader="none"/>
          <w:tab w:pos="2305" w:val="left" w:leader="none"/>
        </w:tabs>
        <w:spacing w:line="252" w:lineRule="exact" w:before="0" w:after="0"/>
        <w:ind w:left="586" w:right="0" w:hanging="354"/>
        <w:jc w:val="left"/>
        <w:rPr>
          <w:rFonts w:ascii="Courier New"/>
          <w:position w:val="2"/>
          <w:sz w:val="30"/>
        </w:rPr>
      </w:pPr>
      <w:r>
        <w:rPr>
          <w:rFonts w:ascii="Times New Roman"/>
          <w:sz w:val="22"/>
        </w:rPr>
        <w:t>to</w:t>
      </w:r>
      <w:r>
        <w:rPr>
          <w:rFonts w:ascii="Times New Roman"/>
          <w:spacing w:val="63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51"/>
          <w:sz w:val="22"/>
        </w:rPr>
        <w:t> </w:t>
      </w:r>
      <w:r>
        <w:rPr>
          <w:rFonts w:ascii="Times New Roman"/>
          <w:spacing w:val="-2"/>
          <w:sz w:val="22"/>
        </w:rPr>
        <w:t>appellant.</w:t>
      </w:r>
      <w:r>
        <w:rPr>
          <w:rFonts w:ascii="Times New Roman"/>
          <w:sz w:val="22"/>
        </w:rPr>
        <w:tab/>
        <w:t>The</w:t>
      </w:r>
      <w:r>
        <w:rPr>
          <w:rFonts w:ascii="Times New Roman"/>
          <w:spacing w:val="27"/>
          <w:sz w:val="22"/>
        </w:rPr>
        <w:t> </w:t>
      </w:r>
      <w:r>
        <w:rPr>
          <w:rFonts w:ascii="Times New Roman"/>
          <w:sz w:val="22"/>
        </w:rPr>
        <w:t>duty</w:t>
      </w:r>
      <w:r>
        <w:rPr>
          <w:rFonts w:ascii="Times New Roman"/>
          <w:spacing w:val="43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z w:val="22"/>
        </w:rPr>
        <w:t>limited</w:t>
      </w:r>
      <w:r>
        <w:rPr>
          <w:rFonts w:ascii="Times New Roman"/>
          <w:spacing w:val="53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38"/>
          <w:sz w:val="22"/>
        </w:rPr>
        <w:t> </w:t>
      </w:r>
      <w:r>
        <w:rPr>
          <w:rFonts w:ascii="Times New Roman"/>
          <w:sz w:val="22"/>
        </w:rPr>
        <w:t>those</w:t>
      </w:r>
      <w:r>
        <w:rPr>
          <w:rFonts w:ascii="Times New Roman"/>
          <w:spacing w:val="41"/>
          <w:sz w:val="22"/>
        </w:rPr>
        <w:t> </w:t>
      </w:r>
      <w:r>
        <w:rPr>
          <w:rFonts w:ascii="Times New Roman"/>
          <w:sz w:val="22"/>
        </w:rPr>
        <w:t>on</w:t>
      </w:r>
      <w:r>
        <w:rPr>
          <w:rFonts w:ascii="Times New Roman"/>
          <w:spacing w:val="52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38"/>
          <w:sz w:val="22"/>
        </w:rPr>
        <w:t> </w:t>
      </w:r>
      <w:r>
        <w:rPr>
          <w:rFonts w:ascii="Times New Roman"/>
          <w:sz w:val="22"/>
        </w:rPr>
        <w:t>road</w:t>
      </w:r>
      <w:r>
        <w:rPr>
          <w:rFonts w:ascii="Times New Roman"/>
          <w:spacing w:val="34"/>
          <w:sz w:val="22"/>
        </w:rPr>
        <w:t> </w:t>
      </w:r>
      <w:r>
        <w:rPr>
          <w:rFonts w:ascii="Times New Roman"/>
          <w:spacing w:val="-2"/>
          <w:sz w:val="22"/>
        </w:rPr>
        <w:t>nearby.</w:t>
      </w:r>
    </w:p>
    <w:p>
      <w:pPr>
        <w:spacing w:line="230" w:lineRule="auto" w:before="0"/>
        <w:ind w:left="586" w:right="606" w:hanging="14"/>
        <w:jc w:val="both"/>
        <w:rPr>
          <w:rFonts w:ascii="Times New Roman"/>
          <w:sz w:val="22"/>
        </w:rPr>
      </w:pPr>
      <w:r>
        <w:rPr>
          <w:rFonts w:ascii="Times New Roman"/>
          <w:spacing w:val="-6"/>
          <w:sz w:val="22"/>
        </w:rPr>
        <w:t>humming-Bruce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6"/>
          <w:sz w:val="22"/>
        </w:rPr>
        <w:t>L.J.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6"/>
          <w:sz w:val="22"/>
        </w:rPr>
        <w:t>agreed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6"/>
          <w:sz w:val="22"/>
        </w:rPr>
        <w:t>with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6"/>
          <w:sz w:val="22"/>
        </w:rPr>
        <w:t>both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pacing w:val="-6"/>
          <w:sz w:val="22"/>
        </w:rPr>
        <w:t>judgments.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6"/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6"/>
          <w:sz w:val="22"/>
        </w:rPr>
        <w:t>appellant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6"/>
          <w:sz w:val="22"/>
        </w:rPr>
        <w:t>now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6"/>
          <w:sz w:val="22"/>
        </w:rPr>
        <w:t>appeals </w:t>
      </w:r>
      <w:r>
        <w:rPr>
          <w:rFonts w:ascii="Times New Roman"/>
          <w:sz w:val="22"/>
        </w:rPr>
        <w:t>to this House.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critical question to be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decided is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v'hether a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person in the position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appellant,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i.e.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one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who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1"/>
          <w:sz w:val="22"/>
        </w:rPr>
        <w:t> </w:t>
      </w:r>
      <w:r>
        <w:rPr>
          <w:rFonts w:ascii="Times New Roman"/>
          <w:sz w:val="22"/>
        </w:rPr>
        <w:t>not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present</w:t>
      </w:r>
      <w:r>
        <w:rPr>
          <w:rFonts w:ascii="Times New Roman"/>
          <w:spacing w:val="4"/>
          <w:sz w:val="22"/>
        </w:rPr>
        <w:t> </w:t>
      </w:r>
      <w:r>
        <w:rPr>
          <w:rFonts w:ascii="Times New Roman"/>
          <w:sz w:val="22"/>
        </w:rPr>
        <w:t>at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scene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of</w:t>
      </w:r>
    </w:p>
    <w:p>
      <w:pPr>
        <w:spacing w:after="0" w:line="230" w:lineRule="auto"/>
        <w:jc w:val="both"/>
        <w:rPr>
          <w:rFonts w:ascii="Times New Roman"/>
          <w:sz w:val="22"/>
        </w:rPr>
        <w:sectPr>
          <w:headerReference w:type="default" r:id="rId27"/>
          <w:pgSz w:w="8620" w:h="12980"/>
          <w:pgMar w:header="0" w:footer="0" w:top="580" w:bottom="280" w:left="141" w:right="850"/>
        </w:sectPr>
      </w:pPr>
    </w:p>
    <w:p>
      <w:pPr>
        <w:tabs>
          <w:tab w:pos="2514" w:val="left" w:leader="none"/>
          <w:tab w:pos="6603" w:val="left" w:leader="none"/>
        </w:tabs>
        <w:spacing w:before="0"/>
        <w:ind w:left="643" w:right="0" w:firstLine="0"/>
        <w:jc w:val="both"/>
        <w:rPr>
          <w:sz w:val="18"/>
        </w:rPr>
      </w:pPr>
      <w:bookmarkStart w:name="418" w:id="9"/>
      <w:bookmarkEnd w:id="9"/>
      <w:r>
        <w:rPr/>
      </w:r>
      <w:r>
        <w:rPr>
          <w:w w:val="75"/>
          <w:sz w:val="18"/>
        </w:rPr>
        <w:t>Word</w:t>
      </w:r>
      <w:r>
        <w:rPr>
          <w:spacing w:val="4"/>
          <w:sz w:val="18"/>
        </w:rPr>
        <w:t> </w:t>
      </w:r>
      <w:r>
        <w:rPr>
          <w:rFonts w:ascii="Cambria"/>
          <w:b/>
          <w:spacing w:val="-2"/>
          <w:sz w:val="18"/>
        </w:rPr>
        <w:t>Wilberforce</w:t>
      </w:r>
      <w:r>
        <w:rPr>
          <w:rFonts w:ascii="Cambria"/>
          <w:b/>
          <w:sz w:val="18"/>
        </w:rPr>
        <w:tab/>
      </w:r>
      <w:r>
        <w:rPr>
          <w:rFonts w:ascii="Cambria"/>
          <w:b/>
          <w:w w:val="95"/>
          <w:sz w:val="18"/>
        </w:rPr>
        <w:t>McLoughlin</w:t>
      </w:r>
      <w:r>
        <w:rPr>
          <w:rFonts w:ascii="Cambria"/>
          <w:b/>
          <w:spacing w:val="41"/>
          <w:sz w:val="18"/>
        </w:rPr>
        <w:t> </w:t>
      </w:r>
      <w:r>
        <w:rPr>
          <w:w w:val="95"/>
          <w:sz w:val="18"/>
        </w:rPr>
        <w:t>v.</w:t>
      </w:r>
      <w:r>
        <w:rPr>
          <w:sz w:val="18"/>
        </w:rPr>
        <w:t> </w:t>
      </w:r>
      <w:r>
        <w:rPr>
          <w:rFonts w:ascii="Cambria"/>
          <w:b/>
          <w:w w:val="95"/>
          <w:sz w:val="18"/>
        </w:rPr>
        <w:t>O'Brian</w:t>
      </w:r>
      <w:r>
        <w:rPr>
          <w:rFonts w:ascii="Cambria"/>
          <w:b/>
          <w:spacing w:val="33"/>
          <w:sz w:val="18"/>
        </w:rPr>
        <w:t> </w:t>
      </w:r>
      <w:r>
        <w:rPr>
          <w:rFonts w:ascii="Cambria"/>
          <w:b/>
          <w:w w:val="95"/>
          <w:sz w:val="18"/>
        </w:rPr>
        <w:t>(H.L.(E.)</w:t>
      </w:r>
      <w:r>
        <w:rPr>
          <w:rFonts w:ascii="Cambria"/>
          <w:b/>
          <w:spacing w:val="-6"/>
          <w:w w:val="95"/>
          <w:sz w:val="18"/>
        </w:rPr>
        <w:t> </w:t>
      </w:r>
      <w:r>
        <w:rPr>
          <w:spacing w:val="-10"/>
          <w:w w:val="95"/>
          <w:sz w:val="18"/>
        </w:rPr>
        <w:t>)</w:t>
      </w:r>
      <w:r>
        <w:rPr>
          <w:sz w:val="18"/>
        </w:rPr>
        <w:tab/>
      </w:r>
      <w:r>
        <w:rPr>
          <w:spacing w:val="-2"/>
          <w:sz w:val="18"/>
        </w:rPr>
        <w:t>[1983]</w:t>
      </w:r>
    </w:p>
    <w:p>
      <w:pPr>
        <w:pStyle w:val="BodyText"/>
        <w:spacing w:line="267" w:lineRule="exact" w:before="67"/>
        <w:ind w:left="643"/>
        <w:rPr>
          <w:rFonts w:ascii="Times New Roman"/>
          <w:position w:val="-5"/>
        </w:rPr>
      </w:pPr>
      <w:r>
        <w:rPr>
          <w:w w:val="85"/>
        </w:rPr>
        <w:t>grievous</w:t>
      </w:r>
      <w:r>
        <w:rPr>
          <w:spacing w:val="2"/>
        </w:rPr>
        <w:t> </w:t>
      </w:r>
      <w:r>
        <w:rPr>
          <w:w w:val="85"/>
        </w:rPr>
        <w:t>injuries</w:t>
      </w:r>
      <w:r>
        <w:rPr>
          <w:spacing w:val="15"/>
        </w:rPr>
        <w:t> </w:t>
      </w:r>
      <w:r>
        <w:rPr>
          <w:w w:val="85"/>
        </w:rPr>
        <w:t>to</w:t>
      </w:r>
      <w:r>
        <w:rPr/>
        <w:t> </w:t>
      </w:r>
      <w:r>
        <w:rPr>
          <w:w w:val="85"/>
        </w:rPr>
        <w:t>her</w:t>
      </w:r>
      <w:r>
        <w:rPr>
          <w:spacing w:val="9"/>
        </w:rPr>
        <w:t> </w:t>
      </w:r>
      <w:r>
        <w:rPr>
          <w:w w:val="85"/>
        </w:rPr>
        <w:t>family</w:t>
      </w:r>
      <w:r>
        <w:rPr>
          <w:spacing w:val="11"/>
        </w:rPr>
        <w:t> </w:t>
      </w:r>
      <w:r>
        <w:rPr>
          <w:w w:val="85"/>
        </w:rPr>
        <w:t>but</w:t>
      </w:r>
      <w:r>
        <w:rPr>
          <w:spacing w:val="4"/>
        </w:rPr>
        <w:t> </w:t>
      </w:r>
      <w:r>
        <w:rPr>
          <w:w w:val="85"/>
        </w:rPr>
        <w:t>who</w:t>
      </w:r>
      <w:r>
        <w:rPr>
          <w:spacing w:val="-8"/>
        </w:rPr>
        <w:t> </w:t>
      </w:r>
      <w:r>
        <w:rPr>
          <w:w w:val="85"/>
        </w:rPr>
        <w:t>comes</w:t>
      </w:r>
      <w:r>
        <w:rPr>
          <w:spacing w:val="11"/>
        </w:rPr>
        <w:t> </w:t>
      </w:r>
      <w:r>
        <w:rPr>
          <w:w w:val="85"/>
        </w:rPr>
        <w:t>upon</w:t>
      </w:r>
      <w:r>
        <w:rPr/>
        <w:t> </w:t>
      </w:r>
      <w:r>
        <w:rPr>
          <w:w w:val="85"/>
        </w:rPr>
        <w:t>those</w:t>
      </w:r>
      <w:r>
        <w:rPr>
          <w:spacing w:val="-3"/>
        </w:rPr>
        <w:t> </w:t>
      </w:r>
      <w:r>
        <w:rPr>
          <w:w w:val="85"/>
        </w:rPr>
        <w:t>injuries</w:t>
      </w:r>
      <w:r>
        <w:rPr>
          <w:spacing w:val="7"/>
        </w:rPr>
        <w:t> </w:t>
      </w:r>
      <w:r>
        <w:rPr>
          <w:w w:val="85"/>
        </w:rPr>
        <w:t>at</w:t>
      </w:r>
      <w:r>
        <w:rPr>
          <w:spacing w:val="-7"/>
        </w:rPr>
        <w:t> </w:t>
      </w:r>
      <w:r>
        <w:rPr>
          <w:w w:val="85"/>
        </w:rPr>
        <w:t>an</w:t>
      </w:r>
      <w:r>
        <w:rPr>
          <w:spacing w:val="69"/>
        </w:rPr>
        <w:t> </w:t>
      </w:r>
      <w:r>
        <w:rPr>
          <w:rFonts w:ascii="Times New Roman"/>
          <w:spacing w:val="-10"/>
          <w:w w:val="85"/>
          <w:position w:val="-5"/>
        </w:rPr>
        <w:t>A</w:t>
      </w:r>
    </w:p>
    <w:p>
      <w:pPr>
        <w:pStyle w:val="BodyText"/>
        <w:spacing w:line="197" w:lineRule="exact"/>
        <w:ind w:left="644"/>
      </w:pPr>
      <w:r>
        <w:rPr>
          <w:w w:val="80"/>
        </w:rPr>
        <w:t>interval</w:t>
      </w:r>
      <w:r>
        <w:rPr>
          <w:spacing w:val="29"/>
        </w:rPr>
        <w:t> </w:t>
      </w:r>
      <w:r>
        <w:rPr>
          <w:w w:val="80"/>
        </w:rPr>
        <w:t>of</w:t>
      </w:r>
      <w:r>
        <w:rPr>
          <w:spacing w:val="25"/>
        </w:rPr>
        <w:t> </w:t>
      </w:r>
      <w:r>
        <w:rPr>
          <w:w w:val="80"/>
        </w:rPr>
        <w:t>time</w:t>
      </w:r>
      <w:r>
        <w:rPr>
          <w:spacing w:val="5"/>
        </w:rPr>
        <w:t> </w:t>
      </w:r>
      <w:r>
        <w:rPr>
          <w:w w:val="80"/>
        </w:rPr>
        <w:t>and</w:t>
      </w:r>
      <w:r>
        <w:rPr>
          <w:spacing w:val="15"/>
        </w:rPr>
        <w:t> </w:t>
      </w:r>
      <w:r>
        <w:rPr>
          <w:w w:val="80"/>
        </w:rPr>
        <w:t>space,</w:t>
      </w:r>
      <w:r>
        <w:rPr/>
        <w:t> </w:t>
      </w:r>
      <w:r>
        <w:rPr>
          <w:w w:val="80"/>
        </w:rPr>
        <w:t>can</w:t>
      </w:r>
      <w:r>
        <w:rPr>
          <w:spacing w:val="12"/>
        </w:rPr>
        <w:t> </w:t>
      </w:r>
      <w:r>
        <w:rPr>
          <w:w w:val="80"/>
        </w:rPr>
        <w:t>recover</w:t>
      </w:r>
      <w:r>
        <w:rPr>
          <w:spacing w:val="20"/>
        </w:rPr>
        <w:t> </w:t>
      </w:r>
      <w:r>
        <w:rPr>
          <w:w w:val="80"/>
        </w:rPr>
        <w:t>damages</w:t>
      </w:r>
      <w:r>
        <w:rPr>
          <w:spacing w:val="8"/>
        </w:rPr>
        <w:t> </w:t>
      </w:r>
      <w:r>
        <w:rPr>
          <w:w w:val="80"/>
        </w:rPr>
        <w:t>for</w:t>
      </w:r>
      <w:r>
        <w:rPr>
          <w:spacing w:val="5"/>
        </w:rPr>
        <w:t> </w:t>
      </w:r>
      <w:r>
        <w:rPr>
          <w:w w:val="80"/>
        </w:rPr>
        <w:t>nervous</w:t>
      </w:r>
      <w:r>
        <w:rPr>
          <w:spacing w:val="5"/>
        </w:rPr>
        <w:t> </w:t>
      </w:r>
      <w:r>
        <w:rPr>
          <w:spacing w:val="-2"/>
          <w:w w:val="80"/>
        </w:rPr>
        <w:t>shock.</w:t>
      </w:r>
    </w:p>
    <w:p>
      <w:pPr>
        <w:pStyle w:val="BodyText"/>
        <w:spacing w:line="218" w:lineRule="auto" w:before="5"/>
        <w:ind w:left="639" w:right="545" w:firstLine="308"/>
      </w:pPr>
      <w:r>
        <w:rPr>
          <w:spacing w:val="-2"/>
          <w:w w:val="85"/>
        </w:rPr>
        <w:t>Although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we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continue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use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hallowed expression</w:t>
      </w:r>
      <w:r>
        <w:rPr>
          <w:spacing w:val="-2"/>
        </w:rPr>
        <w:t> </w:t>
      </w:r>
      <w:r>
        <w:rPr>
          <w:spacing w:val="-2"/>
          <w:w w:val="85"/>
        </w:rPr>
        <w:t>“</w:t>
      </w:r>
      <w:r>
        <w:rPr>
          <w:spacing w:val="-1"/>
        </w:rPr>
        <w:t> </w:t>
      </w:r>
      <w:r>
        <w:rPr>
          <w:spacing w:val="-2"/>
          <w:w w:val="85"/>
        </w:rPr>
        <w:t>nervous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shock,” </w:t>
      </w:r>
      <w:r>
        <w:rPr>
          <w:w w:val="80"/>
        </w:rPr>
        <w:t>English</w:t>
      </w:r>
      <w:r>
        <w:rPr/>
        <w:t> </w:t>
      </w:r>
      <w:r>
        <w:rPr>
          <w:w w:val="80"/>
        </w:rPr>
        <w:t>law. and common</w:t>
      </w:r>
      <w:r>
        <w:rPr/>
        <w:t> </w:t>
      </w:r>
      <w:r>
        <w:rPr>
          <w:w w:val="80"/>
        </w:rPr>
        <w:t>understanding, have moved some distance since </w:t>
      </w:r>
      <w:r>
        <w:rPr>
          <w:spacing w:val="-2"/>
          <w:w w:val="90"/>
        </w:rPr>
        <w:t>recognition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was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given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this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symptom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basis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liability.</w:t>
      </w:r>
      <w:r>
        <w:rPr>
          <w:spacing w:val="35"/>
        </w:rPr>
        <w:t> </w:t>
      </w:r>
      <w:r>
        <w:rPr>
          <w:spacing w:val="-2"/>
          <w:w w:val="90"/>
        </w:rPr>
        <w:t>Whatever </w:t>
      </w:r>
      <w:r>
        <w:rPr>
          <w:w w:val="85"/>
        </w:rPr>
        <w:t>is unknown</w:t>
      </w:r>
      <w:r>
        <w:rPr/>
        <w:t> </w:t>
      </w:r>
      <w:r>
        <w:rPr>
          <w:w w:val="85"/>
        </w:rPr>
        <w:t>about the</w:t>
      </w:r>
      <w:r>
        <w:rPr>
          <w:spacing w:val="-1"/>
          <w:w w:val="85"/>
        </w:rPr>
        <w:t> </w:t>
      </w:r>
      <w:r>
        <w:rPr>
          <w:w w:val="85"/>
        </w:rPr>
        <w:t>mind-body</w:t>
      </w:r>
      <w:r>
        <w:rPr/>
        <w:t> </w:t>
      </w:r>
      <w:r>
        <w:rPr>
          <w:w w:val="85"/>
        </w:rPr>
        <w:t>relationship (and the</w:t>
      </w:r>
      <w:r>
        <w:rPr>
          <w:spacing w:val="-4"/>
          <w:w w:val="85"/>
        </w:rPr>
        <w:t> </w:t>
      </w:r>
      <w:r>
        <w:rPr>
          <w:w w:val="85"/>
        </w:rPr>
        <w:t>area of</w:t>
      </w:r>
      <w:r>
        <w:rPr>
          <w:w w:val="85"/>
        </w:rPr>
        <w:t> ignorance seems</w:t>
      </w:r>
      <w:r>
        <w:rPr>
          <w:spacing w:val="17"/>
        </w:rPr>
        <w:t> </w:t>
      </w:r>
      <w:r>
        <w:rPr>
          <w:w w:val="85"/>
        </w:rPr>
        <w:t>to expand</w:t>
      </w:r>
      <w:r>
        <w:rPr>
          <w:spacing w:val="18"/>
        </w:rPr>
        <w:t> </w:t>
      </w:r>
      <w:r>
        <w:rPr>
          <w:w w:val="85"/>
        </w:rPr>
        <w:t>with</w:t>
      </w:r>
      <w:r>
        <w:rPr/>
        <w:t> </w:t>
      </w:r>
      <w:r>
        <w:rPr>
          <w:w w:val="85"/>
        </w:rPr>
        <w:t>that</w:t>
      </w:r>
      <w:r>
        <w:rPr/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knowledge),</w:t>
      </w:r>
      <w:r>
        <w:rPr/>
        <w:t> </w:t>
      </w:r>
      <w:r>
        <w:rPr>
          <w:w w:val="85"/>
        </w:rPr>
        <w:t>it is</w:t>
      </w:r>
      <w:r>
        <w:rPr/>
        <w:t> </w:t>
      </w:r>
      <w:r>
        <w:rPr>
          <w:w w:val="85"/>
        </w:rPr>
        <w:t>now</w:t>
      </w:r>
      <w:r>
        <w:rPr/>
        <w:t> </w:t>
      </w:r>
      <w:r>
        <w:rPr>
          <w:w w:val="85"/>
        </w:rPr>
        <w:t>accepted</w:t>
      </w:r>
      <w:r>
        <w:rPr/>
        <w:t> </w:t>
      </w:r>
      <w:r>
        <w:rPr>
          <w:w w:val="85"/>
        </w:rPr>
        <w:t>by</w:t>
      </w:r>
      <w:r>
        <w:rPr/>
        <w:t> </w:t>
      </w:r>
      <w:r>
        <w:rPr>
          <w:w w:val="85"/>
        </w:rPr>
        <w:t>medical</w:t>
      </w:r>
    </w:p>
    <w:p>
      <w:pPr>
        <w:pStyle w:val="BodyText"/>
        <w:spacing w:line="208" w:lineRule="exact"/>
        <w:ind w:left="640"/>
        <w:rPr>
          <w:rFonts w:ascii="Courier New"/>
          <w:position w:val="5"/>
          <w:sz w:val="25"/>
        </w:rPr>
      </w:pPr>
      <w:r>
        <w:rPr>
          <w:w w:val="80"/>
        </w:rPr>
        <w:t>science</w:t>
      </w:r>
      <w:r>
        <w:rPr>
          <w:spacing w:val="17"/>
        </w:rPr>
        <w:t> </w:t>
      </w:r>
      <w:r>
        <w:rPr>
          <w:w w:val="80"/>
        </w:rPr>
        <w:t>that</w:t>
      </w:r>
      <w:r>
        <w:rPr>
          <w:spacing w:val="25"/>
        </w:rPr>
        <w:t> </w:t>
      </w:r>
      <w:r>
        <w:rPr>
          <w:w w:val="80"/>
        </w:rPr>
        <w:t>recognisable</w:t>
      </w:r>
      <w:r>
        <w:rPr>
          <w:spacing w:val="23"/>
        </w:rPr>
        <w:t> </w:t>
      </w:r>
      <w:r>
        <w:rPr>
          <w:w w:val="80"/>
        </w:rPr>
        <w:t>and</w:t>
      </w:r>
      <w:r>
        <w:rPr>
          <w:spacing w:val="12"/>
        </w:rPr>
        <w:t> </w:t>
      </w:r>
      <w:r>
        <w:rPr>
          <w:w w:val="80"/>
        </w:rPr>
        <w:t>severe</w:t>
      </w:r>
      <w:r>
        <w:rPr>
          <w:spacing w:val="18"/>
        </w:rPr>
        <w:t> </w:t>
      </w:r>
      <w:r>
        <w:rPr>
          <w:w w:val="80"/>
        </w:rPr>
        <w:t>physical</w:t>
      </w:r>
      <w:r>
        <w:rPr>
          <w:spacing w:val="32"/>
        </w:rPr>
        <w:t> </w:t>
      </w:r>
      <w:r>
        <w:rPr>
          <w:w w:val="80"/>
        </w:rPr>
        <w:t>damage</w:t>
      </w:r>
      <w:r>
        <w:rPr>
          <w:spacing w:val="23"/>
        </w:rPr>
        <w:t> </w:t>
      </w:r>
      <w:r>
        <w:rPr>
          <w:w w:val="80"/>
        </w:rPr>
        <w:t>to</w:t>
      </w:r>
      <w:r>
        <w:rPr>
          <w:spacing w:val="11"/>
        </w:rPr>
        <w:t> </w:t>
      </w:r>
      <w:r>
        <w:rPr>
          <w:w w:val="80"/>
        </w:rPr>
        <w:t>the</w:t>
      </w:r>
      <w:r>
        <w:rPr>
          <w:spacing w:val="14"/>
        </w:rPr>
        <w:t> </w:t>
      </w:r>
      <w:r>
        <w:rPr>
          <w:w w:val="80"/>
        </w:rPr>
        <w:t>human</w:t>
      </w:r>
      <w:r>
        <w:rPr>
          <w:spacing w:val="20"/>
        </w:rPr>
        <w:t> </w:t>
      </w:r>
      <w:r>
        <w:rPr>
          <w:w w:val="80"/>
        </w:rPr>
        <w:t>body</w:t>
      </w:r>
      <w:r>
        <w:rPr>
          <w:spacing w:val="67"/>
          <w:w w:val="150"/>
        </w:rPr>
        <w:t> </w:t>
      </w:r>
      <w:r>
        <w:rPr>
          <w:rFonts w:ascii="Courier New"/>
          <w:spacing w:val="-10"/>
          <w:w w:val="80"/>
          <w:position w:val="5"/>
          <w:sz w:val="25"/>
        </w:rPr>
        <w:t>B</w:t>
      </w:r>
    </w:p>
    <w:p>
      <w:pPr>
        <w:pStyle w:val="BodyText"/>
        <w:spacing w:line="216" w:lineRule="auto" w:before="7"/>
        <w:ind w:left="636" w:right="539" w:firstLine="11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4703064</wp:posOffset>
            </wp:positionH>
            <wp:positionV relativeFrom="paragraph">
              <wp:posOffset>773336</wp:posOffset>
            </wp:positionV>
            <wp:extent cx="85344" cy="10059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w w:val="85"/>
        </w:rPr>
        <w:t>system may be</w:t>
      </w:r>
      <w:r>
        <w:rPr>
          <w:spacing w:val="-7"/>
          <w:w w:val="85"/>
        </w:rPr>
        <w:t> </w:t>
      </w:r>
      <w:r>
        <w:rPr>
          <w:w w:val="85"/>
        </w:rPr>
        <w:t>caused by</w:t>
      </w:r>
      <w:r>
        <w:rPr>
          <w:spacing w:val="-2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impact,</w:t>
      </w:r>
      <w:r>
        <w:rPr>
          <w:spacing w:val="-6"/>
          <w:w w:val="85"/>
        </w:rPr>
        <w:t> </w:t>
      </w:r>
      <w:r>
        <w:rPr>
          <w:w w:val="85"/>
        </w:rPr>
        <w:t>through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senses,</w:t>
      </w:r>
      <w:r>
        <w:rPr>
          <w:spacing w:val="-2"/>
          <w:w w:val="85"/>
        </w:rPr>
        <w:t> </w:t>
      </w:r>
      <w:r>
        <w:rPr>
          <w:w w:val="85"/>
        </w:rPr>
        <w:t>of external events on the</w:t>
      </w:r>
      <w:r>
        <w:rPr>
          <w:spacing w:val="-3"/>
          <w:w w:val="85"/>
        </w:rPr>
        <w:t> </w:t>
      </w:r>
      <w:r>
        <w:rPr>
          <w:w w:val="85"/>
        </w:rPr>
        <w:t>mind.</w:t>
      </w:r>
      <w:r>
        <w:rPr>
          <w:spacing w:val="40"/>
        </w:rPr>
        <w:t> </w:t>
      </w:r>
      <w:r>
        <w:rPr>
          <w:w w:val="85"/>
        </w:rPr>
        <w:t>There may thus be</w:t>
      </w:r>
      <w:r>
        <w:rPr>
          <w:spacing w:val="-2"/>
          <w:w w:val="85"/>
        </w:rPr>
        <w:t> </w:t>
      </w:r>
      <w:r>
        <w:rPr>
          <w:w w:val="85"/>
        </w:rPr>
        <w:t>produced</w:t>
      </w:r>
      <w:r>
        <w:rPr>
          <w:w w:val="85"/>
        </w:rPr>
        <w:t> what is</w:t>
      </w:r>
      <w:r>
        <w:rPr>
          <w:spacing w:val="-4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identifiable an illness as</w:t>
      </w:r>
      <w:r>
        <w:rPr>
          <w:spacing w:val="-4"/>
          <w:w w:val="85"/>
        </w:rPr>
        <w:t> </w:t>
      </w:r>
      <w:r>
        <w:rPr>
          <w:w w:val="85"/>
        </w:rPr>
        <w:t>any that may be</w:t>
      </w:r>
      <w:r>
        <w:rPr>
          <w:spacing w:val="-7"/>
          <w:w w:val="85"/>
        </w:rPr>
        <w:t> </w:t>
      </w:r>
      <w:r>
        <w:rPr>
          <w:w w:val="85"/>
        </w:rPr>
        <w:t>caused by</w:t>
      </w:r>
      <w:r>
        <w:rPr>
          <w:spacing w:val="-1"/>
          <w:w w:val="85"/>
        </w:rPr>
        <w:t> </w:t>
      </w:r>
      <w:r>
        <w:rPr>
          <w:w w:val="85"/>
        </w:rPr>
        <w:t>direct physical impact.</w:t>
      </w:r>
      <w:r>
        <w:rPr>
          <w:spacing w:val="40"/>
        </w:rPr>
        <w:t> </w:t>
      </w:r>
      <w:r>
        <w:rPr>
          <w:w w:val="85"/>
        </w:rPr>
        <w:t>It</w:t>
      </w:r>
      <w:r>
        <w:rPr>
          <w:spacing w:val="-7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safe </w:t>
      </w:r>
      <w:r>
        <w:rPr>
          <w:spacing w:val="-2"/>
          <w:w w:val="90"/>
        </w:rPr>
        <w:t>to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say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this,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general</w:t>
      </w:r>
      <w:r>
        <w:rPr>
          <w:spacing w:val="-4"/>
        </w:rPr>
        <w:t> </w:t>
      </w:r>
      <w:r>
        <w:rPr>
          <w:spacing w:val="-2"/>
          <w:w w:val="90"/>
        </w:rPr>
        <w:t>terms,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understood</w:t>
      </w:r>
      <w:r>
        <w:rPr>
          <w:spacing w:val="-4"/>
        </w:rPr>
        <w:t> </w:t>
      </w:r>
      <w:r>
        <w:rPr>
          <w:spacing w:val="-2"/>
          <w:w w:val="90"/>
        </w:rPr>
        <w:t>by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ordinary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or </w:t>
      </w:r>
      <w:r>
        <w:rPr>
          <w:w w:val="85"/>
        </w:rPr>
        <w:t>woman</w:t>
      </w:r>
      <w:r>
        <w:rPr/>
        <w:t> </w:t>
      </w:r>
      <w:r>
        <w:rPr>
          <w:w w:val="85"/>
        </w:rPr>
        <w:t>who is hypothesised</w:t>
      </w:r>
      <w:r>
        <w:rPr/>
        <w:t> </w:t>
      </w:r>
      <w:r>
        <w:rPr>
          <w:w w:val="85"/>
        </w:rPr>
        <w:t>by</w:t>
      </w:r>
      <w:r>
        <w:rPr>
          <w:w w:val="85"/>
        </w:rPr>
        <w:t> the courts in situations</w:t>
      </w:r>
      <w:r>
        <w:rPr>
          <w:w w:val="85"/>
        </w:rPr>
        <w:t> where claims for </w:t>
      </w:r>
      <w:r>
        <w:rPr>
          <w:spacing w:val="-2"/>
          <w:w w:val="90"/>
        </w:rPr>
        <w:t>negligence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are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made.</w:t>
      </w:r>
      <w:r>
        <w:rPr>
          <w:spacing w:val="32"/>
        </w:rPr>
        <w:t> </w:t>
      </w:r>
      <w:r>
        <w:rPr>
          <w:spacing w:val="-2"/>
          <w:w w:val="90"/>
        </w:rPr>
        <w:t>Although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only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case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which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reached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this </w:t>
      </w:r>
      <w:r>
        <w:rPr>
          <w:w w:val="90"/>
        </w:rPr>
        <w:t>House</w:t>
      </w:r>
      <w:r>
        <w:rPr>
          <w:spacing w:val="-11"/>
          <w:w w:val="90"/>
        </w:rPr>
        <w:t> </w:t>
      </w:r>
      <w:r>
        <w:rPr>
          <w:rFonts w:ascii="Cambria" w:hAnsi="Cambria"/>
          <w:i/>
          <w:w w:val="90"/>
        </w:rPr>
        <w:t>(Bourhill</w:t>
      </w:r>
      <w:r>
        <w:rPr>
          <w:rFonts w:ascii="Cambria" w:hAnsi="Cambria"/>
          <w:i/>
          <w:spacing w:val="23"/>
        </w:rPr>
        <w:t> </w:t>
      </w:r>
      <w:r>
        <w:rPr>
          <w:w w:val="90"/>
        </w:rPr>
        <w:t>v.</w:t>
      </w:r>
      <w:r>
        <w:rPr>
          <w:spacing w:val="-7"/>
          <w:w w:val="90"/>
        </w:rPr>
        <w:t> </w:t>
      </w:r>
      <w:r>
        <w:rPr>
          <w:rFonts w:ascii="Cambria" w:hAnsi="Cambria"/>
          <w:i/>
          <w:w w:val="90"/>
        </w:rPr>
        <w:t>Young</w:t>
      </w:r>
      <w:r>
        <w:rPr>
          <w:rFonts w:ascii="Cambria" w:hAnsi="Cambria"/>
          <w:i/>
          <w:spacing w:val="16"/>
        </w:rPr>
        <w:t> </w:t>
      </w:r>
      <w:r>
        <w:rPr>
          <w:w w:val="90"/>
        </w:rPr>
        <w:t>[1943)</w:t>
      </w:r>
      <w:r>
        <w:rPr/>
        <w:t> </w:t>
      </w:r>
      <w:r>
        <w:rPr>
          <w:w w:val="90"/>
        </w:rPr>
        <w:t>A.C.</w:t>
      </w:r>
      <w:r>
        <w:rPr>
          <w:spacing w:val="-9"/>
          <w:w w:val="90"/>
        </w:rPr>
        <w:t> </w:t>
      </w:r>
      <w:r>
        <w:rPr>
          <w:w w:val="90"/>
        </w:rPr>
        <w:t>92)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claim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damages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respect </w:t>
      </w:r>
      <w:r>
        <w:rPr>
          <w:spacing w:val="-2"/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“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nervous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shock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”</w:t>
      </w:r>
      <w:r>
        <w:rPr>
          <w:spacing w:val="14"/>
        </w:rPr>
        <w:t> </w:t>
      </w:r>
      <w:r>
        <w:rPr>
          <w:spacing w:val="-2"/>
          <w:w w:val="85"/>
        </w:rPr>
        <w:t>was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rejected on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its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facts, the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House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gave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clear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recogni-</w:t>
      </w:r>
      <w:r>
        <w:rPr>
          <w:w w:val="90"/>
        </w:rPr>
        <w:t>tion</w:t>
      </w:r>
      <w:r>
        <w:rPr>
          <w:w w:val="90"/>
        </w:rPr>
        <w:t> to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w w:val="90"/>
        </w:rPr>
        <w:t> legitimacy,</w:t>
      </w:r>
      <w:r>
        <w:rPr>
          <w:w w:val="90"/>
        </w:rPr>
        <w:t> in</w:t>
      </w:r>
      <w:r>
        <w:rPr>
          <w:spacing w:val="-4"/>
          <w:w w:val="90"/>
        </w:rPr>
        <w:t> </w:t>
      </w:r>
      <w:r>
        <w:rPr>
          <w:w w:val="90"/>
        </w:rPr>
        <w:t>principle,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claims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that</w:t>
      </w:r>
      <w:r>
        <w:rPr>
          <w:spacing w:val="-1"/>
          <w:w w:val="90"/>
        </w:rPr>
        <w:t> </w:t>
      </w:r>
      <w:r>
        <w:rPr>
          <w:w w:val="90"/>
        </w:rPr>
        <w:t>character:</w:t>
      </w:r>
      <w:r>
        <w:rPr>
          <w:spacing w:val="40"/>
        </w:rPr>
        <w:t>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the </w:t>
      </w:r>
      <w:r>
        <w:rPr>
          <w:w w:val="85"/>
        </w:rPr>
        <w:t>result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7"/>
          <w:w w:val="85"/>
        </w:rPr>
        <w:t> </w:t>
      </w:r>
      <w:r>
        <w:rPr>
          <w:w w:val="85"/>
        </w:rPr>
        <w:t>that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6"/>
          <w:w w:val="85"/>
        </w:rPr>
        <w:t> </w:t>
      </w:r>
      <w:r>
        <w:rPr>
          <w:w w:val="85"/>
        </w:rPr>
        <w:t>other</w:t>
      </w:r>
      <w:r>
        <w:rPr>
          <w:spacing w:val="-7"/>
          <w:w w:val="85"/>
        </w:rPr>
        <w:t> </w:t>
      </w:r>
      <w:r>
        <w:rPr>
          <w:w w:val="85"/>
        </w:rPr>
        <w:t>cases,</w:t>
      </w:r>
      <w:r>
        <w:rPr>
          <w:spacing w:val="-7"/>
          <w:w w:val="85"/>
        </w:rPr>
        <w:t> </w:t>
      </w:r>
      <w:r>
        <w:rPr>
          <w:w w:val="85"/>
        </w:rPr>
        <w:t>assuming</w:t>
      </w:r>
      <w:r>
        <w:rPr>
          <w:spacing w:val="-7"/>
          <w:w w:val="85"/>
        </w:rPr>
        <w:t> </w:t>
      </w:r>
      <w:r>
        <w:rPr>
          <w:w w:val="85"/>
        </w:rPr>
        <w:t>that</w:t>
      </w:r>
      <w:r>
        <w:rPr>
          <w:spacing w:val="-6"/>
          <w:w w:val="85"/>
        </w:rPr>
        <w:t> </w:t>
      </w:r>
      <w:r>
        <w:rPr>
          <w:w w:val="85"/>
        </w:rPr>
        <w:t>they</w:t>
      </w:r>
      <w:r>
        <w:rPr>
          <w:spacing w:val="-7"/>
          <w:w w:val="85"/>
        </w:rPr>
        <w:t> </w:t>
      </w:r>
      <w:r>
        <w:rPr>
          <w:w w:val="85"/>
        </w:rPr>
        <w:t>are</w:t>
      </w:r>
      <w:r>
        <w:rPr>
          <w:spacing w:val="-7"/>
          <w:w w:val="85"/>
        </w:rPr>
        <w:t> </w:t>
      </w:r>
      <w:r>
        <w:rPr>
          <w:w w:val="85"/>
        </w:rPr>
        <w:t>accepted</w:t>
      </w:r>
      <w:r>
        <w:rPr>
          <w:spacing w:val="-6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correct, the</w:t>
      </w:r>
      <w:r>
        <w:rPr>
          <w:spacing w:val="-2"/>
          <w:w w:val="85"/>
        </w:rPr>
        <w:t> </w:t>
      </w:r>
      <w:r>
        <w:rPr>
          <w:w w:val="85"/>
        </w:rPr>
        <w:t>following</w:t>
      </w:r>
      <w:r>
        <w:rPr/>
        <w:t> </w:t>
      </w:r>
      <w:r>
        <w:rPr>
          <w:w w:val="85"/>
        </w:rPr>
        <w:t>position has</w:t>
      </w:r>
      <w:r>
        <w:rPr>
          <w:spacing w:val="-5"/>
          <w:w w:val="85"/>
        </w:rPr>
        <w:t> </w:t>
      </w:r>
      <w:r>
        <w:rPr>
          <w:w w:val="85"/>
        </w:rPr>
        <w:t>been reached:</w:t>
      </w:r>
    </w:p>
    <w:p>
      <w:pPr>
        <w:pStyle w:val="ListParagraph"/>
        <w:numPr>
          <w:ilvl w:val="1"/>
          <w:numId w:val="4"/>
        </w:numPr>
        <w:tabs>
          <w:tab w:pos="1182" w:val="left" w:leader="none"/>
        </w:tabs>
        <w:spacing w:line="177" w:lineRule="auto" w:before="33" w:after="0"/>
        <w:ind w:left="631" w:right="228" w:firstLine="291"/>
        <w:jc w:val="both"/>
        <w:rPr>
          <w:sz w:val="21"/>
        </w:rPr>
      </w:pPr>
      <w:r>
        <w:rPr>
          <w:w w:val="90"/>
          <w:sz w:val="21"/>
        </w:rPr>
        <w:t>While damages</w:t>
      </w:r>
      <w:r>
        <w:rPr>
          <w:w w:val="90"/>
          <w:sz w:val="21"/>
        </w:rPr>
        <w:t> cannot,</w:t>
      </w:r>
      <w:r>
        <w:rPr>
          <w:w w:val="90"/>
          <w:sz w:val="21"/>
        </w:rPr>
        <w:t> at common</w:t>
      </w:r>
      <w:r>
        <w:rPr>
          <w:w w:val="90"/>
          <w:sz w:val="21"/>
        </w:rPr>
        <w:t> law, be awarded</w:t>
      </w:r>
      <w:r>
        <w:rPr>
          <w:w w:val="90"/>
          <w:sz w:val="21"/>
        </w:rPr>
        <w:t> for grief</w:t>
      </w:r>
      <w:r>
        <w:rPr>
          <w:w w:val="90"/>
          <w:sz w:val="21"/>
        </w:rPr>
        <w:t> and </w:t>
      </w:r>
      <w:r>
        <w:rPr>
          <w:w w:val="85"/>
          <w:sz w:val="21"/>
        </w:rPr>
        <w:t>sorrow,</w:t>
      </w:r>
      <w:r>
        <w:rPr>
          <w:sz w:val="21"/>
        </w:rPr>
        <w:t> </w:t>
      </w:r>
      <w:r>
        <w:rPr>
          <w:w w:val="85"/>
          <w:sz w:val="21"/>
        </w:rPr>
        <w:t>a</w:t>
      </w:r>
      <w:r>
        <w:rPr>
          <w:sz w:val="21"/>
        </w:rPr>
        <w:t> </w:t>
      </w:r>
      <w:r>
        <w:rPr>
          <w:w w:val="85"/>
          <w:sz w:val="21"/>
        </w:rPr>
        <w:t>claim</w:t>
      </w:r>
      <w:r>
        <w:rPr>
          <w:sz w:val="21"/>
        </w:rPr>
        <w:t> </w:t>
      </w:r>
      <w:r>
        <w:rPr>
          <w:w w:val="85"/>
          <w:sz w:val="21"/>
        </w:rPr>
        <w:t>for</w:t>
      </w:r>
      <w:r>
        <w:rPr>
          <w:spacing w:val="15"/>
          <w:sz w:val="21"/>
        </w:rPr>
        <w:t> </w:t>
      </w:r>
      <w:r>
        <w:rPr>
          <w:w w:val="85"/>
          <w:sz w:val="21"/>
        </w:rPr>
        <w:t>damages</w:t>
      </w:r>
      <w:r>
        <w:rPr>
          <w:spacing w:val="17"/>
          <w:sz w:val="21"/>
        </w:rPr>
        <w:t> </w:t>
      </w:r>
      <w:r>
        <w:rPr>
          <w:w w:val="85"/>
          <w:sz w:val="21"/>
        </w:rPr>
        <w:t>for</w:t>
      </w:r>
      <w:r>
        <w:rPr>
          <w:spacing w:val="14"/>
          <w:sz w:val="21"/>
        </w:rPr>
        <w:t> </w:t>
      </w:r>
      <w:r>
        <w:rPr>
          <w:w w:val="85"/>
          <w:sz w:val="21"/>
        </w:rPr>
        <w:t>“ nervous</w:t>
      </w:r>
      <w:r>
        <w:rPr>
          <w:sz w:val="21"/>
        </w:rPr>
        <w:t> </w:t>
      </w:r>
      <w:r>
        <w:rPr>
          <w:w w:val="85"/>
          <w:sz w:val="21"/>
        </w:rPr>
        <w:t>shock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”</w:t>
      </w:r>
      <w:r>
        <w:rPr>
          <w:spacing w:val="38"/>
          <w:sz w:val="21"/>
        </w:rPr>
        <w:t> </w:t>
      </w:r>
      <w:r>
        <w:rPr>
          <w:w w:val="85"/>
          <w:sz w:val="21"/>
        </w:rPr>
        <w:t>caused</w:t>
      </w:r>
      <w:r>
        <w:rPr>
          <w:sz w:val="21"/>
        </w:rPr>
        <w:t> </w:t>
      </w:r>
      <w:r>
        <w:rPr>
          <w:w w:val="85"/>
          <w:sz w:val="21"/>
        </w:rPr>
        <w:t>by</w:t>
      </w:r>
      <w:r>
        <w:rPr>
          <w:sz w:val="21"/>
        </w:rPr>
        <w:t> </w:t>
      </w:r>
      <w:r>
        <w:rPr>
          <w:w w:val="85"/>
          <w:sz w:val="21"/>
        </w:rPr>
        <w:t>negligence</w:t>
      </w:r>
      <w:r>
        <w:rPr>
          <w:spacing w:val="40"/>
          <w:sz w:val="21"/>
        </w:rPr>
        <w:t> </w:t>
      </w:r>
      <w:r>
        <w:rPr>
          <w:rFonts w:ascii="Courier New" w:hAnsi="Courier New"/>
          <w:w w:val="85"/>
          <w:position w:val="4"/>
          <w:sz w:val="27"/>
        </w:rPr>
        <w:t>D</w:t>
      </w:r>
    </w:p>
    <w:p>
      <w:pPr>
        <w:pStyle w:val="BodyText"/>
        <w:spacing w:line="216" w:lineRule="auto" w:before="4"/>
        <w:ind w:left="635" w:right="551" w:firstLine="1"/>
      </w:pPr>
      <w:r>
        <w:rPr>
          <w:w w:val="90"/>
        </w:rPr>
        <w:t>can</w:t>
      </w:r>
      <w:r>
        <w:rPr>
          <w:spacing w:val="-3"/>
          <w:w w:val="90"/>
        </w:rPr>
        <w:t> </w:t>
      </w:r>
      <w:r>
        <w:rPr>
          <w:w w:val="90"/>
        </w:rPr>
        <w:t>be</w:t>
      </w:r>
      <w:r>
        <w:rPr>
          <w:spacing w:val="-1"/>
          <w:w w:val="90"/>
        </w:rPr>
        <w:t> </w:t>
      </w:r>
      <w:r>
        <w:rPr>
          <w:w w:val="90"/>
        </w:rPr>
        <w:t>made</w:t>
      </w:r>
      <w:r>
        <w:rPr>
          <w:spacing w:val="-7"/>
          <w:w w:val="90"/>
        </w:rPr>
        <w:t> </w:t>
      </w:r>
      <w:r>
        <w:rPr>
          <w:w w:val="90"/>
        </w:rPr>
        <w:t>without</w:t>
      </w:r>
      <w:r>
        <w:rPr>
          <w:w w:val="90"/>
        </w:rPr>
        <w:t> the</w:t>
      </w:r>
      <w:r>
        <w:rPr>
          <w:spacing w:val="-7"/>
          <w:w w:val="90"/>
        </w:rPr>
        <w:t> </w:t>
      </w:r>
      <w:r>
        <w:rPr>
          <w:w w:val="90"/>
        </w:rPr>
        <w:t>necessity</w:t>
      </w:r>
      <w:r>
        <w:rPr>
          <w:w w:val="90"/>
        </w:rPr>
        <w:t> of</w:t>
      </w:r>
      <w:r>
        <w:rPr>
          <w:w w:val="90"/>
        </w:rPr>
        <w:t> showing</w:t>
      </w:r>
      <w:r>
        <w:rPr>
          <w:w w:val="90"/>
        </w:rPr>
        <w:t> direct</w:t>
      </w:r>
      <w:r>
        <w:rPr>
          <w:spacing w:val="-2"/>
          <w:w w:val="90"/>
        </w:rPr>
        <w:t> </w:t>
      </w:r>
      <w:r>
        <w:rPr>
          <w:w w:val="90"/>
        </w:rPr>
        <w:t>impact</w:t>
      </w:r>
      <w:r>
        <w:rPr>
          <w:spacing w:val="-3"/>
          <w:w w:val="90"/>
        </w:rPr>
        <w:t> </w:t>
      </w:r>
      <w:r>
        <w:rPr>
          <w:w w:val="90"/>
        </w:rPr>
        <w:t>or</w:t>
      </w:r>
      <w:r>
        <w:rPr>
          <w:spacing w:val="-8"/>
          <w:w w:val="90"/>
        </w:rPr>
        <w:t> </w:t>
      </w:r>
      <w:r>
        <w:rPr>
          <w:w w:val="90"/>
        </w:rPr>
        <w:t>fear</w:t>
      </w:r>
      <w:r>
        <w:rPr>
          <w:spacing w:val="-3"/>
          <w:w w:val="90"/>
        </w:rPr>
        <w:t> </w:t>
      </w:r>
      <w:r>
        <w:rPr>
          <w:w w:val="90"/>
        </w:rPr>
        <w:t>of immediate</w:t>
      </w:r>
      <w:r>
        <w:rPr>
          <w:w w:val="90"/>
        </w:rPr>
        <w:t> personal</w:t>
      </w:r>
      <w:r>
        <w:rPr>
          <w:w w:val="90"/>
        </w:rPr>
        <w:t> injuries</w:t>
      </w:r>
      <w:r>
        <w:rPr>
          <w:w w:val="90"/>
        </w:rPr>
        <w:t> for</w:t>
      </w:r>
      <w:r>
        <w:rPr>
          <w:w w:val="90"/>
        </w:rPr>
        <w:t> oneself.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w w:val="90"/>
        </w:rPr>
        <w:t> reservation</w:t>
      </w:r>
      <w:r>
        <w:rPr>
          <w:w w:val="90"/>
        </w:rPr>
        <w:t> made</w:t>
      </w:r>
      <w:r>
        <w:rPr>
          <w:w w:val="90"/>
        </w:rPr>
        <w:t> by Kennedy</w:t>
      </w:r>
      <w:r>
        <w:rPr>
          <w:w w:val="90"/>
        </w:rPr>
        <w:t> J. in </w:t>
      </w:r>
      <w:r>
        <w:rPr>
          <w:rFonts w:ascii="Cambria"/>
          <w:i/>
          <w:w w:val="90"/>
        </w:rPr>
        <w:t>Dulieu</w:t>
      </w:r>
      <w:r>
        <w:rPr>
          <w:rFonts w:ascii="Cambria"/>
          <w:i/>
          <w:spacing w:val="26"/>
        </w:rPr>
        <w:t> </w:t>
      </w:r>
      <w:r>
        <w:rPr>
          <w:w w:val="90"/>
        </w:rPr>
        <w:t>V. </w:t>
      </w:r>
      <w:r>
        <w:rPr>
          <w:rFonts w:ascii="Cambria"/>
          <w:i/>
          <w:w w:val="90"/>
        </w:rPr>
        <w:t>White</w:t>
      </w:r>
      <w:r>
        <w:rPr>
          <w:rFonts w:ascii="Cambria"/>
          <w:i/>
          <w:w w:val="90"/>
        </w:rPr>
        <w:t> &amp;</w:t>
      </w:r>
      <w:r>
        <w:rPr>
          <w:rFonts w:ascii="Cambria"/>
          <w:i/>
          <w:spacing w:val="36"/>
        </w:rPr>
        <w:t> </w:t>
      </w:r>
      <w:r>
        <w:rPr>
          <w:rFonts w:ascii="Cambria"/>
          <w:i/>
          <w:w w:val="90"/>
        </w:rPr>
        <w:t>Sons</w:t>
      </w:r>
      <w:r>
        <w:rPr>
          <w:rFonts w:ascii="Cambria"/>
          <w:i/>
          <w:spacing w:val="34"/>
        </w:rPr>
        <w:t> </w:t>
      </w:r>
      <w:r>
        <w:rPr>
          <w:w w:val="90"/>
        </w:rPr>
        <w:t>[1901]</w:t>
      </w:r>
      <w:r>
        <w:rPr>
          <w:w w:val="90"/>
        </w:rPr>
        <w:t> 2</w:t>
      </w:r>
      <w:r>
        <w:rPr>
          <w:spacing w:val="-11"/>
          <w:w w:val="90"/>
        </w:rPr>
        <w:t> </w:t>
      </w:r>
      <w:r>
        <w:rPr>
          <w:w w:val="90"/>
        </w:rPr>
        <w:t>K.B.</w:t>
      </w:r>
      <w:r>
        <w:rPr>
          <w:spacing w:val="-4"/>
          <w:w w:val="90"/>
        </w:rPr>
        <w:t> </w:t>
      </w:r>
      <w:r>
        <w:rPr>
          <w:w w:val="90"/>
        </w:rPr>
        <w:t>669,</w:t>
      </w:r>
      <w:r>
        <w:rPr>
          <w:spacing w:val="-1"/>
          <w:w w:val="90"/>
        </w:rPr>
        <w:t> </w:t>
      </w:r>
      <w:r>
        <w:rPr>
          <w:w w:val="90"/>
        </w:rPr>
        <w:t>though</w:t>
      </w:r>
      <w:r>
        <w:rPr>
          <w:w w:val="90"/>
        </w:rPr>
        <w:t> taken up by</w:t>
      </w:r>
      <w:r>
        <w:rPr>
          <w:w w:val="90"/>
        </w:rPr>
        <w:t> Sargant</w:t>
      </w:r>
      <w:r>
        <w:rPr>
          <w:w w:val="90"/>
        </w:rPr>
        <w:t> L.J. in </w:t>
      </w:r>
      <w:r>
        <w:rPr>
          <w:rFonts w:ascii="Cambria"/>
          <w:i/>
          <w:w w:val="90"/>
        </w:rPr>
        <w:t>Hambrook</w:t>
      </w:r>
      <w:r>
        <w:rPr>
          <w:rFonts w:ascii="Cambria"/>
          <w:i/>
          <w:spacing w:val="40"/>
        </w:rPr>
        <w:t> </w:t>
      </w:r>
      <w:r>
        <w:rPr>
          <w:w w:val="90"/>
        </w:rPr>
        <w:t>V.</w:t>
      </w:r>
      <w:r>
        <w:rPr>
          <w:w w:val="90"/>
        </w:rPr>
        <w:t> </w:t>
      </w:r>
      <w:r>
        <w:rPr>
          <w:rFonts w:ascii="Cambria"/>
          <w:i/>
          <w:w w:val="90"/>
        </w:rPr>
        <w:t>Stokes</w:t>
      </w:r>
      <w:r>
        <w:rPr>
          <w:rFonts w:ascii="Cambria"/>
          <w:i/>
          <w:spacing w:val="33"/>
        </w:rPr>
        <w:t> </w:t>
      </w:r>
      <w:r>
        <w:rPr>
          <w:rFonts w:ascii="Cambria"/>
          <w:i/>
          <w:w w:val="90"/>
        </w:rPr>
        <w:t>Brothers</w:t>
      </w:r>
      <w:r>
        <w:rPr>
          <w:rFonts w:ascii="Cambria"/>
          <w:i/>
          <w:spacing w:val="40"/>
        </w:rPr>
        <w:t> </w:t>
      </w:r>
      <w:r>
        <w:rPr>
          <w:w w:val="90"/>
        </w:rPr>
        <w:t>(1925]</w:t>
      </w:r>
      <w:r>
        <w:rPr>
          <w:w w:val="90"/>
        </w:rPr>
        <w:t> 1 K.B. 141, </w:t>
      </w:r>
      <w:r>
        <w:rPr>
          <w:spacing w:val="-2"/>
          <w:w w:val="85"/>
        </w:rPr>
        <w:t>has</w:t>
      </w:r>
      <w:r>
        <w:rPr>
          <w:spacing w:val="13"/>
        </w:rPr>
        <w:t> </w:t>
      </w:r>
      <w:r>
        <w:rPr>
          <w:spacing w:val="-2"/>
          <w:w w:val="85"/>
        </w:rPr>
        <w:t>not</w:t>
      </w:r>
      <w:r>
        <w:rPr>
          <w:spacing w:val="13"/>
        </w:rPr>
        <w:t> </w:t>
      </w:r>
      <w:r>
        <w:rPr>
          <w:spacing w:val="-2"/>
          <w:w w:val="85"/>
        </w:rPr>
        <w:t>gained</w:t>
      </w:r>
      <w:r>
        <w:rPr>
          <w:spacing w:val="15"/>
        </w:rPr>
        <w:t> </w:t>
      </w:r>
      <w:r>
        <w:rPr>
          <w:spacing w:val="-2"/>
          <w:w w:val="85"/>
        </w:rPr>
        <w:t>acceptance,</w:t>
      </w:r>
      <w:r>
        <w:rPr>
          <w:spacing w:val="20"/>
        </w:rPr>
        <w:t> </w:t>
      </w:r>
      <w:r>
        <w:rPr>
          <w:spacing w:val="-2"/>
          <w:w w:val="85"/>
        </w:rPr>
        <w:t>and</w:t>
      </w:r>
      <w:r>
        <w:rPr>
          <w:spacing w:val="10"/>
        </w:rPr>
        <w:t> </w:t>
      </w:r>
      <w:r>
        <w:rPr>
          <w:spacing w:val="-2"/>
          <w:w w:val="85"/>
        </w:rPr>
        <w:t>although</w:t>
      </w:r>
      <w:r>
        <w:rPr>
          <w:spacing w:val="20"/>
        </w:rPr>
        <w:t> </w:t>
      </w:r>
      <w:r>
        <w:rPr>
          <w:spacing w:val="-2"/>
          <w:w w:val="85"/>
        </w:rPr>
        <w:t>the</w:t>
      </w:r>
      <w:r>
        <w:rPr>
          <w:spacing w:val="-1"/>
        </w:rPr>
        <w:t> </w:t>
      </w:r>
      <w:r>
        <w:rPr>
          <w:spacing w:val="-2"/>
          <w:w w:val="85"/>
        </w:rPr>
        <w:t>respondents.</w:t>
      </w:r>
      <w:r>
        <w:rPr>
          <w:spacing w:val="18"/>
        </w:rPr>
        <w:t> </w:t>
      </w:r>
      <w:r>
        <w:rPr>
          <w:spacing w:val="-2"/>
          <w:w w:val="85"/>
        </w:rPr>
        <w:t>in</w:t>
      </w:r>
      <w:r>
        <w:rPr>
          <w:spacing w:val="10"/>
        </w:rPr>
        <w:t> </w:t>
      </w:r>
      <w:r>
        <w:rPr>
          <w:spacing w:val="-2"/>
          <w:w w:val="85"/>
        </w:rPr>
        <w:t>the</w:t>
      </w:r>
      <w:r>
        <w:rPr/>
        <w:t> </w:t>
      </w:r>
      <w:r>
        <w:rPr>
          <w:spacing w:val="-2"/>
          <w:w w:val="85"/>
        </w:rPr>
        <w:t>courts</w:t>
      </w:r>
    </w:p>
    <w:p>
      <w:pPr>
        <w:pStyle w:val="BodyText"/>
        <w:tabs>
          <w:tab w:pos="7250" w:val="left" w:leader="none"/>
        </w:tabs>
        <w:spacing w:line="165" w:lineRule="auto" w:before="13"/>
        <w:ind w:left="644" w:right="235"/>
        <w:jc w:val="left"/>
      </w:pPr>
      <w:r>
        <w:rPr>
          <w:w w:val="85"/>
        </w:rPr>
        <w:t>below, reserved their</w:t>
      </w:r>
      <w:r>
        <w:rPr/>
        <w:t> </w:t>
      </w:r>
      <w:r>
        <w:rPr>
          <w:w w:val="85"/>
        </w:rPr>
        <w:t>right to revive it, they did not do so in argument.</w:t>
      </w:r>
      <w:r>
        <w:rPr>
          <w:spacing w:val="80"/>
        </w:rPr>
        <w:t> </w:t>
      </w:r>
      <w:r>
        <w:rPr>
          <w:w w:val="85"/>
        </w:rPr>
        <w:t>I</w:t>
      </w:r>
      <w:r>
        <w:rPr/>
        <w:tab/>
      </w:r>
      <w:r>
        <w:rPr>
          <w:spacing w:val="-10"/>
          <w:w w:val="85"/>
          <w:position w:val="-7"/>
        </w:rPr>
        <w:t>E </w:t>
      </w:r>
      <w:r>
        <w:rPr>
          <w:w w:val="85"/>
        </w:rPr>
        <w:t>think</w:t>
      </w:r>
      <w:r>
        <w:rPr/>
        <w:t> </w:t>
      </w:r>
      <w:r>
        <w:rPr>
          <w:w w:val="85"/>
        </w:rPr>
        <w:t>that</w:t>
      </w:r>
      <w:r>
        <w:rPr/>
        <w:t> </w:t>
      </w:r>
      <w:r>
        <w:rPr>
          <w:w w:val="85"/>
        </w:rPr>
        <w:t>it is now</w:t>
      </w:r>
      <w:r>
        <w:rPr/>
        <w:t> </w:t>
      </w:r>
      <w:r>
        <w:rPr>
          <w:w w:val="85"/>
        </w:rPr>
        <w:t>too late</w:t>
      </w:r>
      <w:r>
        <w:rPr/>
        <w:t> </w:t>
      </w:r>
      <w:r>
        <w:rPr>
          <w:w w:val="85"/>
        </w:rPr>
        <w:t>to do so.</w:t>
      </w:r>
      <w:r>
        <w:rPr>
          <w:spacing w:val="80"/>
        </w:rPr>
        <w:t> </w:t>
      </w:r>
      <w:r>
        <w:rPr>
          <w:w w:val="85"/>
        </w:rPr>
        <w:t>The arguments</w:t>
      </w:r>
      <w:r>
        <w:rPr>
          <w:spacing w:val="22"/>
        </w:rPr>
        <w:t> </w:t>
      </w:r>
      <w:r>
        <w:rPr>
          <w:w w:val="85"/>
        </w:rPr>
        <w:t>on this</w:t>
      </w:r>
      <w:r>
        <w:rPr/>
        <w:t> </w:t>
      </w:r>
      <w:r>
        <w:rPr>
          <w:w w:val="85"/>
        </w:rPr>
        <w:t>issue</w:t>
      </w:r>
      <w:r>
        <w:rPr/>
        <w:t> </w:t>
      </w:r>
      <w:r>
        <w:rPr>
          <w:w w:val="85"/>
        </w:rPr>
        <w:t>were</w:t>
      </w:r>
    </w:p>
    <w:p>
      <w:pPr>
        <w:pStyle w:val="BodyText"/>
        <w:spacing w:line="220" w:lineRule="auto" w:before="4"/>
        <w:ind w:left="631" w:right="488" w:firstLine="12"/>
        <w:jc w:val="left"/>
      </w:pPr>
      <w:r>
        <w:rPr>
          <w:w w:val="85"/>
        </w:rPr>
        <w:t>fully and admirably</w:t>
      </w:r>
      <w:r>
        <w:rPr/>
        <w:t> </w:t>
      </w:r>
      <w:r>
        <w:rPr>
          <w:w w:val="85"/>
        </w:rPr>
        <w:t>stated by the</w:t>
      </w:r>
      <w:r>
        <w:rPr>
          <w:spacing w:val="-7"/>
          <w:w w:val="85"/>
        </w:rPr>
        <w:t> </w:t>
      </w:r>
      <w:r>
        <w:rPr>
          <w:w w:val="85"/>
        </w:rPr>
        <w:t>Supreme</w:t>
      </w:r>
      <w:r>
        <w:rPr>
          <w:spacing w:val="-1"/>
          <w:w w:val="85"/>
        </w:rPr>
        <w:t> </w:t>
      </w:r>
      <w:r>
        <w:rPr>
          <w:w w:val="85"/>
        </w:rPr>
        <w:t>Court of California in</w:t>
      </w:r>
      <w:r>
        <w:rPr>
          <w:spacing w:val="-7"/>
          <w:w w:val="85"/>
        </w:rPr>
        <w:t> </w:t>
      </w:r>
      <w:r>
        <w:rPr>
          <w:rFonts w:ascii="Cambria"/>
          <w:i/>
          <w:w w:val="85"/>
        </w:rPr>
        <w:t>Dillon</w:t>
      </w:r>
      <w:r>
        <w:rPr>
          <w:rFonts w:ascii="Cambria"/>
          <w:i/>
          <w:spacing w:val="10"/>
        </w:rPr>
        <w:t> </w:t>
      </w:r>
      <w:r>
        <w:rPr>
          <w:w w:val="85"/>
        </w:rPr>
        <w:t>v. </w:t>
      </w:r>
      <w:r>
        <w:rPr>
          <w:w w:val="90"/>
        </w:rPr>
        <w:t>Legg</w:t>
      </w:r>
      <w:r>
        <w:rPr/>
        <w:t> </w:t>
      </w:r>
      <w:r>
        <w:rPr>
          <w:w w:val="90"/>
        </w:rPr>
        <w:t>(1968)</w:t>
      </w:r>
      <w:r>
        <w:rPr/>
        <w:t> </w:t>
      </w:r>
      <w:r>
        <w:rPr>
          <w:w w:val="90"/>
        </w:rPr>
        <w:t>29</w:t>
      </w:r>
      <w:r>
        <w:rPr/>
        <w:t> </w:t>
      </w:r>
      <w:r>
        <w:rPr>
          <w:w w:val="90"/>
        </w:rPr>
        <w:t>A.L.R. 3d 1316.</w:t>
      </w:r>
    </w:p>
    <w:p>
      <w:pPr>
        <w:pStyle w:val="ListParagraph"/>
        <w:numPr>
          <w:ilvl w:val="1"/>
          <w:numId w:val="4"/>
        </w:numPr>
        <w:tabs>
          <w:tab w:pos="1181" w:val="left" w:leader="none"/>
        </w:tabs>
        <w:spacing w:line="218" w:lineRule="auto" w:before="14" w:after="0"/>
        <w:ind w:left="639" w:right="546" w:firstLine="289"/>
        <w:jc w:val="both"/>
        <w:rPr>
          <w:sz w:val="21"/>
        </w:rPr>
      </w:pPr>
      <w:r>
        <w:rPr>
          <w:spacing w:val="-2"/>
          <w:w w:val="90"/>
          <w:sz w:val="21"/>
        </w:rPr>
        <w:t>A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plainti8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may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recover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damages</w:t>
      </w:r>
      <w:r>
        <w:rPr>
          <w:spacing w:val="-2"/>
          <w:w w:val="90"/>
          <w:sz w:val="21"/>
        </w:rPr>
        <w:t> for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“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nervous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shock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”</w:t>
      </w:r>
      <w:r>
        <w:rPr>
          <w:spacing w:val="5"/>
          <w:sz w:val="21"/>
        </w:rPr>
        <w:t> </w:t>
      </w:r>
      <w:r>
        <w:rPr>
          <w:spacing w:val="-2"/>
          <w:w w:val="90"/>
          <w:sz w:val="21"/>
        </w:rPr>
        <w:t>brought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on </w:t>
      </w:r>
      <w:r>
        <w:rPr>
          <w:w w:val="90"/>
          <w:sz w:val="21"/>
        </w:rPr>
        <w:t>by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injury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caused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not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to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him-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or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herself</w:t>
      </w:r>
      <w:r>
        <w:rPr>
          <w:spacing w:val="-3"/>
          <w:sz w:val="21"/>
        </w:rPr>
        <w:t> </w:t>
      </w:r>
      <w:r>
        <w:rPr>
          <w:w w:val="90"/>
          <w:sz w:val="21"/>
        </w:rPr>
        <w:t>but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to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near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relative,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or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by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the </w:t>
      </w:r>
      <w:r>
        <w:rPr>
          <w:w w:val="85"/>
          <w:sz w:val="21"/>
        </w:rPr>
        <w:t>fear</w:t>
      </w:r>
      <w:r>
        <w:rPr>
          <w:sz w:val="21"/>
        </w:rPr>
        <w:t> </w:t>
      </w:r>
      <w:r>
        <w:rPr>
          <w:w w:val="85"/>
          <w:sz w:val="21"/>
        </w:rPr>
        <w:t>of</w:t>
      </w:r>
      <w:r>
        <w:rPr>
          <w:sz w:val="21"/>
        </w:rPr>
        <w:t> </w:t>
      </w:r>
      <w:r>
        <w:rPr>
          <w:w w:val="85"/>
          <w:sz w:val="21"/>
        </w:rPr>
        <w:t>such</w:t>
      </w:r>
      <w:r>
        <w:rPr>
          <w:spacing w:val="18"/>
          <w:sz w:val="21"/>
        </w:rPr>
        <w:t> </w:t>
      </w:r>
      <w:r>
        <w:rPr>
          <w:w w:val="85"/>
          <w:sz w:val="21"/>
        </w:rPr>
        <w:t>injury.</w:t>
      </w:r>
      <w:r>
        <w:rPr>
          <w:spacing w:val="80"/>
          <w:sz w:val="21"/>
        </w:rPr>
        <w:t> </w:t>
      </w:r>
      <w:r>
        <w:rPr>
          <w:w w:val="85"/>
          <w:sz w:val="21"/>
        </w:rPr>
        <w:t>So far (subject</w:t>
      </w:r>
      <w:r>
        <w:rPr>
          <w:sz w:val="21"/>
        </w:rPr>
        <w:t> </w:t>
      </w:r>
      <w:r>
        <w:rPr>
          <w:w w:val="85"/>
          <w:sz w:val="21"/>
        </w:rPr>
        <w:t>to 5 below),</w:t>
      </w:r>
      <w:r>
        <w:rPr>
          <w:sz w:val="21"/>
        </w:rPr>
        <w:t> </w:t>
      </w:r>
      <w:r>
        <w:rPr>
          <w:w w:val="85"/>
          <w:sz w:val="21"/>
        </w:rPr>
        <w:t>the cases</w:t>
      </w:r>
      <w:r>
        <w:rPr>
          <w:sz w:val="21"/>
        </w:rPr>
        <w:t> </w:t>
      </w:r>
      <w:r>
        <w:rPr>
          <w:w w:val="85"/>
          <w:sz w:val="21"/>
        </w:rPr>
        <w:t>do not extend</w:t>
      </w:r>
    </w:p>
    <w:p>
      <w:pPr>
        <w:spacing w:line="209" w:lineRule="exact" w:before="0"/>
        <w:ind w:left="635" w:right="0" w:firstLine="0"/>
        <w:jc w:val="both"/>
        <w:rPr>
          <w:rFonts w:ascii="Times New Roman"/>
          <w:position w:val="5"/>
          <w:sz w:val="21"/>
        </w:rPr>
      </w:pPr>
      <w:r>
        <w:rPr>
          <w:w w:val="90"/>
          <w:sz w:val="21"/>
        </w:rPr>
        <w:t>beyond</w:t>
      </w:r>
      <w:r>
        <w:rPr>
          <w:spacing w:val="49"/>
          <w:sz w:val="21"/>
        </w:rPr>
        <w:t> </w:t>
      </w:r>
      <w:r>
        <w:rPr>
          <w:w w:val="90"/>
          <w:sz w:val="21"/>
        </w:rPr>
        <w:t>the</w:t>
      </w:r>
      <w:r>
        <w:rPr>
          <w:spacing w:val="38"/>
          <w:sz w:val="21"/>
        </w:rPr>
        <w:t> </w:t>
      </w:r>
      <w:r>
        <w:rPr>
          <w:w w:val="90"/>
          <w:sz w:val="21"/>
        </w:rPr>
        <w:t>spouse</w:t>
      </w:r>
      <w:r>
        <w:rPr>
          <w:spacing w:val="30"/>
          <w:sz w:val="21"/>
        </w:rPr>
        <w:t> </w:t>
      </w:r>
      <w:r>
        <w:rPr>
          <w:w w:val="90"/>
          <w:sz w:val="21"/>
        </w:rPr>
        <w:t>or</w:t>
      </w:r>
      <w:r>
        <w:rPr>
          <w:spacing w:val="38"/>
          <w:sz w:val="21"/>
        </w:rPr>
        <w:t> </w:t>
      </w:r>
      <w:r>
        <w:rPr>
          <w:w w:val="90"/>
          <w:sz w:val="21"/>
        </w:rPr>
        <w:t>children</w:t>
      </w:r>
      <w:r>
        <w:rPr>
          <w:spacing w:val="38"/>
          <w:sz w:val="21"/>
        </w:rPr>
        <w:t> </w:t>
      </w:r>
      <w:r>
        <w:rPr>
          <w:w w:val="90"/>
          <w:sz w:val="21"/>
        </w:rPr>
        <w:t>of</w:t>
      </w:r>
      <w:r>
        <w:rPr>
          <w:spacing w:val="48"/>
          <w:sz w:val="21"/>
        </w:rPr>
        <w:t> </w:t>
      </w:r>
      <w:r>
        <w:rPr>
          <w:w w:val="90"/>
          <w:sz w:val="21"/>
        </w:rPr>
        <w:t>the</w:t>
      </w:r>
      <w:r>
        <w:rPr>
          <w:spacing w:val="26"/>
          <w:sz w:val="21"/>
        </w:rPr>
        <w:t> </w:t>
      </w:r>
      <w:r>
        <w:rPr>
          <w:w w:val="90"/>
          <w:sz w:val="21"/>
        </w:rPr>
        <w:t>plainti8</w:t>
      </w:r>
      <w:r>
        <w:rPr>
          <w:spacing w:val="35"/>
          <w:sz w:val="21"/>
        </w:rPr>
        <w:t> </w:t>
      </w:r>
      <w:r>
        <w:rPr>
          <w:rFonts w:ascii="Cambria"/>
          <w:i/>
          <w:w w:val="90"/>
          <w:sz w:val="21"/>
        </w:rPr>
        <w:t>(Hambrook</w:t>
      </w:r>
      <w:r>
        <w:rPr>
          <w:rFonts w:ascii="Cambria"/>
          <w:i/>
          <w:spacing w:val="63"/>
          <w:w w:val="150"/>
          <w:sz w:val="21"/>
        </w:rPr>
        <w:t> </w:t>
      </w:r>
      <w:r>
        <w:rPr>
          <w:w w:val="90"/>
          <w:sz w:val="21"/>
        </w:rPr>
        <w:t>v.</w:t>
      </w:r>
      <w:r>
        <w:rPr>
          <w:spacing w:val="43"/>
          <w:sz w:val="21"/>
        </w:rPr>
        <w:t> </w:t>
      </w:r>
      <w:r>
        <w:rPr>
          <w:rFonts w:ascii="Cambria"/>
          <w:i/>
          <w:w w:val="90"/>
          <w:sz w:val="21"/>
        </w:rPr>
        <w:t>Stokes</w:t>
      </w:r>
      <w:r>
        <w:rPr>
          <w:rFonts w:ascii="Cambria"/>
          <w:i/>
          <w:spacing w:val="75"/>
          <w:w w:val="150"/>
          <w:sz w:val="21"/>
        </w:rPr>
        <w:t> </w:t>
      </w:r>
      <w:r>
        <w:rPr>
          <w:rFonts w:ascii="Times New Roman"/>
          <w:spacing w:val="-10"/>
          <w:w w:val="90"/>
          <w:position w:val="5"/>
          <w:sz w:val="21"/>
        </w:rPr>
        <w:t>F</w:t>
      </w:r>
    </w:p>
    <w:p>
      <w:pPr>
        <w:spacing w:line="204" w:lineRule="auto" w:before="16"/>
        <w:ind w:left="637" w:right="556" w:hanging="10"/>
        <w:jc w:val="both"/>
        <w:rPr>
          <w:sz w:val="21"/>
        </w:rPr>
      </w:pPr>
      <w:r>
        <w:rPr>
          <w:rFonts w:ascii="Cambria" w:hAnsi="Cambria"/>
          <w:i/>
          <w:w w:val="90"/>
          <w:sz w:val="21"/>
        </w:rPr>
        <w:t>Brothers</w:t>
      </w:r>
      <w:r>
        <w:rPr>
          <w:rFonts w:ascii="Cambria" w:hAnsi="Cambria"/>
          <w:i/>
          <w:spacing w:val="12"/>
          <w:sz w:val="21"/>
        </w:rPr>
        <w:t> </w:t>
      </w:r>
      <w:r>
        <w:rPr>
          <w:w w:val="90"/>
          <w:sz w:val="21"/>
        </w:rPr>
        <w:t>[1925]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1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K.B.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141, </w:t>
      </w:r>
      <w:r>
        <w:rPr>
          <w:rFonts w:ascii="Cambria" w:hAnsi="Cambria"/>
          <w:i/>
          <w:w w:val="90"/>
          <w:sz w:val="21"/>
        </w:rPr>
        <w:t>Boardman</w:t>
      </w:r>
      <w:r>
        <w:rPr>
          <w:rFonts w:ascii="Cambria" w:hAnsi="Cambria"/>
          <w:i/>
          <w:spacing w:val="12"/>
          <w:sz w:val="21"/>
        </w:rPr>
        <w:t> </w:t>
      </w:r>
      <w:r>
        <w:rPr>
          <w:w w:val="90"/>
          <w:sz w:val="21"/>
        </w:rPr>
        <w:t>v.</w:t>
      </w:r>
      <w:r>
        <w:rPr>
          <w:spacing w:val="-6"/>
          <w:w w:val="90"/>
          <w:sz w:val="21"/>
        </w:rPr>
        <w:t> </w:t>
      </w:r>
      <w:r>
        <w:rPr>
          <w:rFonts w:ascii="Cambria" w:hAnsi="Cambria"/>
          <w:i/>
          <w:w w:val="90"/>
          <w:sz w:val="21"/>
        </w:rPr>
        <w:t>Sanderson </w:t>
      </w:r>
      <w:r>
        <w:rPr>
          <w:w w:val="90"/>
          <w:sz w:val="21"/>
        </w:rPr>
        <w:t>[1964]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1 </w:t>
      </w:r>
      <w:r>
        <w:rPr>
          <w:rFonts w:ascii="Cambria" w:hAnsi="Cambria"/>
          <w:b/>
          <w:w w:val="90"/>
          <w:sz w:val="21"/>
        </w:rPr>
        <w:t>W.L.R.</w:t>
      </w:r>
      <w:r>
        <w:rPr>
          <w:rFonts w:ascii="Cambria" w:hAnsi="Cambria"/>
          <w:b/>
          <w:sz w:val="21"/>
        </w:rPr>
        <w:t> </w:t>
      </w:r>
      <w:r>
        <w:rPr>
          <w:w w:val="90"/>
          <w:sz w:val="21"/>
        </w:rPr>
        <w:t>1317, </w:t>
      </w:r>
      <w:r>
        <w:rPr>
          <w:rFonts w:ascii="Cambria" w:hAnsi="Cambria"/>
          <w:i/>
          <w:w w:val="90"/>
          <w:sz w:val="21"/>
        </w:rPr>
        <w:t>Hint</w:t>
      </w:r>
      <w:r>
        <w:rPr>
          <w:rFonts w:ascii="Cambria" w:hAnsi="Cambria"/>
          <w:i/>
          <w:spacing w:val="-7"/>
          <w:w w:val="90"/>
          <w:sz w:val="21"/>
        </w:rPr>
        <w:t> </w:t>
      </w:r>
      <w:r>
        <w:rPr>
          <w:rFonts w:ascii="Cambria" w:hAnsi="Cambria"/>
          <w:i/>
          <w:w w:val="90"/>
          <w:sz w:val="21"/>
        </w:rPr>
        <w:t>v.</w:t>
      </w:r>
      <w:r>
        <w:rPr>
          <w:rFonts w:ascii="Cambria" w:hAnsi="Cambria"/>
          <w:i/>
          <w:spacing w:val="-3"/>
          <w:w w:val="90"/>
          <w:sz w:val="21"/>
        </w:rPr>
        <w:t> </w:t>
      </w:r>
      <w:r>
        <w:rPr>
          <w:rFonts w:ascii="Cambria" w:hAnsi="Cambria"/>
          <w:i/>
          <w:w w:val="90"/>
          <w:sz w:val="21"/>
        </w:rPr>
        <w:t>Berry</w:t>
      </w:r>
      <w:r>
        <w:rPr>
          <w:rFonts w:ascii="Cambria" w:hAnsi="Cambria"/>
          <w:i/>
          <w:spacing w:val="14"/>
          <w:sz w:val="21"/>
        </w:rPr>
        <w:t> </w:t>
      </w:r>
      <w:r>
        <w:rPr>
          <w:w w:val="90"/>
          <w:sz w:val="21"/>
        </w:rPr>
        <w:t>[1970</w:t>
      </w:r>
      <w:r>
        <w:rPr>
          <w:w w:val="90"/>
          <w:position w:val="-1"/>
          <w:sz w:val="21"/>
        </w:rPr>
        <w:t>1</w:t>
      </w:r>
      <w:r>
        <w:rPr>
          <w:w w:val="90"/>
          <w:position w:val="-2"/>
          <w:sz w:val="21"/>
        </w:rPr>
        <w:t>2</w:t>
      </w:r>
      <w:r>
        <w:rPr>
          <w:spacing w:val="-11"/>
          <w:w w:val="90"/>
          <w:position w:val="-2"/>
          <w:sz w:val="21"/>
        </w:rPr>
        <w:t> </w:t>
      </w:r>
      <w:r>
        <w:rPr>
          <w:w w:val="90"/>
          <w:sz w:val="21"/>
        </w:rPr>
        <w:t>O.B.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4Wincluding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foster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children—(where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liability was assumed) and see </w:t>
      </w:r>
      <w:r>
        <w:rPr>
          <w:rFonts w:ascii="Cambria" w:hAnsi="Cambria"/>
          <w:i/>
          <w:w w:val="90"/>
          <w:sz w:val="21"/>
        </w:rPr>
        <w:t>King</w:t>
      </w:r>
      <w:r>
        <w:rPr>
          <w:rFonts w:ascii="Cambria" w:hAnsi="Cambria"/>
          <w:i/>
          <w:spacing w:val="20"/>
          <w:sz w:val="21"/>
        </w:rPr>
        <w:t> </w:t>
      </w:r>
      <w:r>
        <w:rPr>
          <w:w w:val="90"/>
          <w:sz w:val="21"/>
        </w:rPr>
        <w:t>v. </w:t>
      </w:r>
      <w:r>
        <w:rPr>
          <w:rFonts w:ascii="Cambria" w:hAnsi="Cambria"/>
          <w:i/>
          <w:w w:val="90"/>
          <w:sz w:val="21"/>
        </w:rPr>
        <w:t>Phillips</w:t>
      </w:r>
      <w:r>
        <w:rPr>
          <w:rFonts w:ascii="Cambria" w:hAnsi="Cambria"/>
          <w:i/>
          <w:spacing w:val="40"/>
          <w:sz w:val="21"/>
        </w:rPr>
        <w:t> </w:t>
      </w:r>
      <w:r>
        <w:rPr>
          <w:w w:val="90"/>
          <w:sz w:val="21"/>
        </w:rPr>
        <w:t>[1953] 1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O.B.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429).</w:t>
      </w:r>
    </w:p>
    <w:p>
      <w:pPr>
        <w:pStyle w:val="ListParagraph"/>
        <w:numPr>
          <w:ilvl w:val="1"/>
          <w:numId w:val="4"/>
        </w:numPr>
        <w:tabs>
          <w:tab w:pos="1178" w:val="left" w:leader="none"/>
        </w:tabs>
        <w:spacing w:line="220" w:lineRule="auto" w:before="6" w:after="0"/>
        <w:ind w:left="639" w:right="548" w:firstLine="298"/>
        <w:jc w:val="both"/>
        <w:rPr>
          <w:sz w:val="21"/>
        </w:rPr>
      </w:pPr>
      <w:r>
        <w:rPr>
          <w:w w:val="85"/>
          <w:sz w:val="21"/>
        </w:rPr>
        <w:t>Subject</w:t>
      </w:r>
      <w:r>
        <w:rPr>
          <w:sz w:val="21"/>
        </w:rPr>
        <w:t> </w:t>
      </w:r>
      <w:r>
        <w:rPr>
          <w:w w:val="85"/>
          <w:sz w:val="21"/>
        </w:rPr>
        <w:t>to the next paragraph,</w:t>
      </w:r>
      <w:r>
        <w:rPr>
          <w:sz w:val="21"/>
        </w:rPr>
        <w:t> </w:t>
      </w:r>
      <w:r>
        <w:rPr>
          <w:w w:val="85"/>
          <w:sz w:val="21"/>
        </w:rPr>
        <w:t>there is no English case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in</w:t>
      </w:r>
      <w:r>
        <w:rPr>
          <w:w w:val="85"/>
          <w:sz w:val="21"/>
        </w:rPr>
        <w:t> which a </w:t>
      </w:r>
      <w:r>
        <w:rPr>
          <w:w w:val="80"/>
          <w:sz w:val="21"/>
        </w:rPr>
        <w:t>plainti&amp;</w:t>
      </w:r>
      <w:r>
        <w:rPr>
          <w:spacing w:val="15"/>
          <w:sz w:val="21"/>
        </w:rPr>
        <w:t> </w:t>
      </w:r>
      <w:r>
        <w:rPr>
          <w:w w:val="80"/>
          <w:sz w:val="21"/>
        </w:rPr>
        <w:t>has</w:t>
      </w:r>
      <w:r>
        <w:rPr>
          <w:spacing w:val="6"/>
          <w:sz w:val="21"/>
        </w:rPr>
        <w:t> </w:t>
      </w:r>
      <w:r>
        <w:rPr>
          <w:w w:val="80"/>
          <w:sz w:val="21"/>
        </w:rPr>
        <w:t>been</w:t>
      </w:r>
      <w:r>
        <w:rPr>
          <w:spacing w:val="2"/>
          <w:sz w:val="21"/>
        </w:rPr>
        <w:t> </w:t>
      </w:r>
      <w:r>
        <w:rPr>
          <w:w w:val="80"/>
          <w:sz w:val="21"/>
        </w:rPr>
        <w:t>able</w:t>
      </w:r>
      <w:r>
        <w:rPr>
          <w:spacing w:val="4"/>
          <w:sz w:val="21"/>
        </w:rPr>
        <w:t> </w:t>
      </w:r>
      <w:r>
        <w:rPr>
          <w:w w:val="80"/>
          <w:sz w:val="21"/>
        </w:rPr>
        <w:t>to</w:t>
      </w:r>
      <w:r>
        <w:rPr>
          <w:spacing w:val="4"/>
          <w:sz w:val="21"/>
        </w:rPr>
        <w:t> </w:t>
      </w:r>
      <w:r>
        <w:rPr>
          <w:w w:val="80"/>
          <w:sz w:val="21"/>
        </w:rPr>
        <w:t>recover</w:t>
      </w:r>
      <w:r>
        <w:rPr>
          <w:spacing w:val="6"/>
          <w:sz w:val="21"/>
        </w:rPr>
        <w:t> </w:t>
      </w:r>
      <w:r>
        <w:rPr>
          <w:w w:val="80"/>
          <w:sz w:val="21"/>
        </w:rPr>
        <w:t>nervous</w:t>
      </w:r>
      <w:r>
        <w:rPr>
          <w:spacing w:val="4"/>
          <w:sz w:val="21"/>
        </w:rPr>
        <w:t> </w:t>
      </w:r>
      <w:r>
        <w:rPr>
          <w:w w:val="80"/>
          <w:sz w:val="21"/>
        </w:rPr>
        <w:t>shock</w:t>
      </w:r>
      <w:r>
        <w:rPr>
          <w:spacing w:val="9"/>
          <w:sz w:val="21"/>
        </w:rPr>
        <w:t> </w:t>
      </w:r>
      <w:r>
        <w:rPr>
          <w:w w:val="80"/>
          <w:sz w:val="21"/>
        </w:rPr>
        <w:t>damages</w:t>
      </w:r>
      <w:r>
        <w:rPr>
          <w:spacing w:val="9"/>
          <w:sz w:val="21"/>
        </w:rPr>
        <w:t> </w:t>
      </w:r>
      <w:r>
        <w:rPr>
          <w:w w:val="80"/>
          <w:sz w:val="21"/>
        </w:rPr>
        <w:t>where</w:t>
      </w:r>
      <w:r>
        <w:rPr>
          <w:spacing w:val="6"/>
          <w:sz w:val="21"/>
        </w:rPr>
        <w:t> </w:t>
      </w:r>
      <w:r>
        <w:rPr>
          <w:w w:val="80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2"/>
          <w:w w:val="80"/>
          <w:sz w:val="21"/>
        </w:rPr>
        <w:t>injury</w:t>
      </w:r>
    </w:p>
    <w:p>
      <w:pPr>
        <w:pStyle w:val="BodyText"/>
        <w:spacing w:line="146" w:lineRule="auto" w:before="44"/>
        <w:ind w:left="639"/>
        <w:jc w:val="left"/>
        <w:rPr>
          <w:rFonts w:ascii="Courier New"/>
          <w:position w:val="-4"/>
          <w:sz w:val="27"/>
        </w:rPr>
      </w:pPr>
      <w:r>
        <w:rPr>
          <w:w w:val="85"/>
        </w:rPr>
        <w:t>to</w:t>
      </w:r>
      <w:r>
        <w:rPr/>
        <w:t> </w:t>
      </w:r>
      <w:r>
        <w:rPr>
          <w:w w:val="85"/>
        </w:rPr>
        <w:t>the</w:t>
      </w:r>
      <w:r>
        <w:rPr>
          <w:spacing w:val="-8"/>
        </w:rPr>
        <w:t> </w:t>
      </w:r>
      <w:r>
        <w:rPr>
          <w:w w:val="85"/>
        </w:rPr>
        <w:t>near</w:t>
      </w:r>
      <w:r>
        <w:rPr>
          <w:spacing w:val="8"/>
        </w:rPr>
        <w:t> </w:t>
      </w:r>
      <w:r>
        <w:rPr>
          <w:w w:val="85"/>
        </w:rPr>
        <w:t>relative</w:t>
      </w:r>
      <w:r>
        <w:rPr>
          <w:spacing w:val="-9"/>
        </w:rPr>
        <w:t> </w:t>
      </w:r>
      <w:r>
        <w:rPr>
          <w:w w:val="85"/>
        </w:rPr>
        <w:t>occurred</w:t>
      </w:r>
      <w:r>
        <w:rPr>
          <w:spacing w:val="3"/>
        </w:rPr>
        <w:t> </w:t>
      </w:r>
      <w:r>
        <w:rPr>
          <w:w w:val="85"/>
        </w:rPr>
        <w:t>out</w:t>
      </w:r>
      <w:r>
        <w:rPr>
          <w:spacing w:val="-6"/>
        </w:rPr>
        <w:t> </w:t>
      </w:r>
      <w:r>
        <w:rPr>
          <w:w w:val="85"/>
        </w:rPr>
        <w:t>of</w:t>
      </w:r>
      <w:r>
        <w:rPr>
          <w:spacing w:val="5"/>
        </w:rPr>
        <w:t> </w:t>
      </w:r>
      <w:r>
        <w:rPr>
          <w:w w:val="85"/>
        </w:rPr>
        <w:t>sight</w:t>
      </w:r>
      <w:r>
        <w:rPr>
          <w:spacing w:val="-5"/>
        </w:rPr>
        <w:t> </w:t>
      </w:r>
      <w:r>
        <w:rPr>
          <w:w w:val="85"/>
        </w:rPr>
        <w:t>and</w:t>
      </w:r>
      <w:r>
        <w:rPr>
          <w:spacing w:val="-4"/>
        </w:rPr>
        <w:t> </w:t>
      </w:r>
      <w:r>
        <w:rPr>
          <w:w w:val="85"/>
        </w:rPr>
        <w:t>earshot</w:t>
      </w:r>
      <w:r>
        <w:rPr>
          <w:spacing w:val="-2"/>
        </w:rPr>
        <w:t> </w:t>
      </w:r>
      <w:r>
        <w:rPr>
          <w:w w:val="85"/>
        </w:rPr>
        <w:t>of</w:t>
      </w:r>
      <w:r>
        <w:rPr>
          <w:spacing w:val="11"/>
        </w:rPr>
        <w:t> </w:t>
      </w:r>
      <w:r>
        <w:rPr>
          <w:w w:val="85"/>
        </w:rPr>
        <w:t>the</w:t>
      </w:r>
      <w:r>
        <w:rPr>
          <w:spacing w:val="-4"/>
          <w:w w:val="85"/>
        </w:rPr>
        <w:t> </w:t>
      </w:r>
      <w:r>
        <w:rPr>
          <w:w w:val="85"/>
        </w:rPr>
        <w:t>plainti8.</w:t>
      </w:r>
      <w:r>
        <w:rPr>
          <w:spacing w:val="77"/>
        </w:rPr>
        <w:t> </w:t>
      </w:r>
      <w:r>
        <w:rPr>
          <w:w w:val="85"/>
        </w:rPr>
        <w:t>In</w:t>
      </w:r>
      <w:r>
        <w:rPr>
          <w:spacing w:val="51"/>
        </w:rPr>
        <w:t> </w:t>
      </w:r>
      <w:r>
        <w:rPr>
          <w:rFonts w:ascii="Courier New"/>
          <w:spacing w:val="-10"/>
          <w:w w:val="85"/>
          <w:position w:val="-4"/>
          <w:sz w:val="27"/>
        </w:rPr>
        <w:t>G</w:t>
      </w:r>
    </w:p>
    <w:p>
      <w:pPr>
        <w:spacing w:line="185" w:lineRule="exact" w:before="0"/>
        <w:ind w:left="641" w:right="0" w:firstLine="0"/>
        <w:jc w:val="both"/>
        <w:rPr>
          <w:sz w:val="21"/>
        </w:rPr>
      </w:pPr>
      <w:r>
        <w:rPr>
          <w:rFonts w:ascii="Cambria"/>
          <w:i/>
          <w:w w:val="90"/>
          <w:sz w:val="21"/>
        </w:rPr>
        <w:t>Hambrook</w:t>
      </w:r>
      <w:r>
        <w:rPr>
          <w:rFonts w:ascii="Cambria"/>
          <w:i/>
          <w:spacing w:val="42"/>
          <w:sz w:val="21"/>
        </w:rPr>
        <w:t> </w:t>
      </w:r>
      <w:r>
        <w:rPr>
          <w:w w:val="90"/>
          <w:sz w:val="21"/>
        </w:rPr>
        <w:t>v.</w:t>
      </w:r>
      <w:r>
        <w:rPr>
          <w:spacing w:val="8"/>
          <w:sz w:val="21"/>
        </w:rPr>
        <w:t> </w:t>
      </w:r>
      <w:r>
        <w:rPr>
          <w:rFonts w:ascii="Cambria"/>
          <w:i/>
          <w:w w:val="90"/>
          <w:sz w:val="21"/>
        </w:rPr>
        <w:t>Stokes</w:t>
      </w:r>
      <w:r>
        <w:rPr>
          <w:rFonts w:ascii="Cambria"/>
          <w:i/>
          <w:spacing w:val="36"/>
          <w:sz w:val="21"/>
        </w:rPr>
        <w:t> </w:t>
      </w:r>
      <w:r>
        <w:rPr>
          <w:rFonts w:ascii="Cambria"/>
          <w:i/>
          <w:w w:val="90"/>
          <w:sz w:val="21"/>
        </w:rPr>
        <w:t>Brothers</w:t>
      </w:r>
      <w:r>
        <w:rPr>
          <w:rFonts w:ascii="Cambria"/>
          <w:i/>
          <w:spacing w:val="34"/>
          <w:sz w:val="21"/>
        </w:rPr>
        <w:t> </w:t>
      </w:r>
      <w:r>
        <w:rPr>
          <w:w w:val="90"/>
          <w:sz w:val="21"/>
        </w:rPr>
        <w:t>an</w:t>
      </w:r>
      <w:r>
        <w:rPr>
          <w:spacing w:val="2"/>
          <w:sz w:val="21"/>
        </w:rPr>
        <w:t> </w:t>
      </w:r>
      <w:r>
        <w:rPr>
          <w:w w:val="90"/>
          <w:sz w:val="21"/>
        </w:rPr>
        <w:t>express</w:t>
      </w:r>
      <w:r>
        <w:rPr>
          <w:spacing w:val="8"/>
          <w:sz w:val="21"/>
        </w:rPr>
        <w:t> </w:t>
      </w:r>
      <w:r>
        <w:rPr>
          <w:w w:val="90"/>
          <w:sz w:val="21"/>
        </w:rPr>
        <w:t>distinction</w:t>
      </w:r>
      <w:r>
        <w:rPr>
          <w:spacing w:val="23"/>
          <w:sz w:val="21"/>
        </w:rPr>
        <w:t> </w:t>
      </w:r>
      <w:r>
        <w:rPr>
          <w:w w:val="90"/>
          <w:sz w:val="21"/>
        </w:rPr>
        <w:t>was</w:t>
      </w:r>
      <w:r>
        <w:rPr>
          <w:spacing w:val="-2"/>
          <w:sz w:val="21"/>
        </w:rPr>
        <w:t> </w:t>
      </w:r>
      <w:r>
        <w:rPr>
          <w:w w:val="90"/>
          <w:sz w:val="21"/>
        </w:rPr>
        <w:t>made</w:t>
      </w:r>
      <w:r>
        <w:rPr>
          <w:spacing w:val="3"/>
          <w:sz w:val="21"/>
        </w:rPr>
        <w:t> </w:t>
      </w:r>
      <w:r>
        <w:rPr>
          <w:spacing w:val="-2"/>
          <w:w w:val="90"/>
          <w:sz w:val="21"/>
        </w:rPr>
        <w:t>between</w:t>
      </w:r>
    </w:p>
    <w:p>
      <w:pPr>
        <w:pStyle w:val="BodyText"/>
        <w:spacing w:line="224" w:lineRule="exact"/>
        <w:ind w:left="621"/>
      </w:pPr>
      <w:r>
        <w:rPr>
          <w:w w:val="85"/>
        </w:rPr>
        <w:t>shock</w:t>
      </w:r>
      <w:r>
        <w:rPr>
          <w:spacing w:val="3"/>
        </w:rPr>
        <w:t> </w:t>
      </w:r>
      <w:r>
        <w:rPr>
          <w:w w:val="85"/>
        </w:rPr>
        <w:t>caused</w:t>
      </w:r>
      <w:r>
        <w:rPr>
          <w:spacing w:val="5"/>
        </w:rPr>
        <w:t> </w:t>
      </w:r>
      <w:r>
        <w:rPr>
          <w:w w:val="85"/>
        </w:rPr>
        <w:t>by</w:t>
      </w:r>
      <w:r>
        <w:rPr>
          <w:spacing w:val="3"/>
        </w:rPr>
        <w:t> </w:t>
      </w:r>
      <w:r>
        <w:rPr>
          <w:w w:val="85"/>
        </w:rPr>
        <w:t>what</w:t>
      </w:r>
      <w:r>
        <w:rPr>
          <w:spacing w:val="7"/>
        </w:rPr>
        <w:t> </w:t>
      </w:r>
      <w:r>
        <w:rPr>
          <w:w w:val="85"/>
        </w:rPr>
        <w:t>the</w:t>
      </w:r>
      <w:r>
        <w:rPr>
          <w:spacing w:val="-1"/>
        </w:rPr>
        <w:t> </w:t>
      </w:r>
      <w:r>
        <w:rPr>
          <w:w w:val="85"/>
        </w:rPr>
        <w:t>mother</w:t>
      </w:r>
      <w:r>
        <w:rPr>
          <w:spacing w:val="1"/>
        </w:rPr>
        <w:t> </w:t>
      </w:r>
      <w:r>
        <w:rPr>
          <w:w w:val="85"/>
        </w:rPr>
        <w:t>saw</w:t>
      </w:r>
      <w:r>
        <w:rPr>
          <w:spacing w:val="6"/>
        </w:rPr>
        <w:t> </w:t>
      </w:r>
      <w:r>
        <w:rPr>
          <w:w w:val="85"/>
        </w:rPr>
        <w:t>with</w:t>
      </w:r>
      <w:r>
        <w:rPr>
          <w:spacing w:val="2"/>
        </w:rPr>
        <w:t> </w:t>
      </w:r>
      <w:r>
        <w:rPr>
          <w:w w:val="85"/>
        </w:rPr>
        <w:t>her</w:t>
      </w:r>
      <w:r>
        <w:rPr/>
        <w:t> </w:t>
      </w:r>
      <w:r>
        <w:rPr>
          <w:w w:val="85"/>
        </w:rPr>
        <w:t>own</w:t>
      </w:r>
      <w:r>
        <w:rPr>
          <w:spacing w:val="3"/>
        </w:rPr>
        <w:t> </w:t>
      </w:r>
      <w:r>
        <w:rPr>
          <w:w w:val="85"/>
        </w:rPr>
        <w:t>eyes</w:t>
      </w:r>
      <w:r>
        <w:rPr/>
        <w:t> </w:t>
      </w:r>
      <w:r>
        <w:rPr>
          <w:w w:val="85"/>
        </w:rPr>
        <w:t>and</w:t>
      </w:r>
      <w:r>
        <w:rPr>
          <w:spacing w:val="5"/>
        </w:rPr>
        <w:t> </w:t>
      </w:r>
      <w:r>
        <w:rPr>
          <w:w w:val="85"/>
        </w:rPr>
        <w:t>what</w:t>
      </w:r>
      <w:r>
        <w:rPr>
          <w:spacing w:val="1"/>
        </w:rPr>
        <w:t> </w:t>
      </w:r>
      <w:r>
        <w:rPr>
          <w:spacing w:val="-5"/>
          <w:w w:val="85"/>
        </w:rPr>
        <w:t>she</w:t>
      </w:r>
    </w:p>
    <w:p>
      <w:pPr>
        <w:pStyle w:val="BodyText"/>
        <w:spacing w:line="219" w:lineRule="exact"/>
        <w:ind w:right="557"/>
        <w:jc w:val="right"/>
        <w:rPr>
          <w:rFonts w:ascii="Times New Roman"/>
        </w:rPr>
      </w:pPr>
      <w:r>
        <w:rPr>
          <w:rFonts w:ascii="Times New Roman"/>
          <w:spacing w:val="-2"/>
        </w:rPr>
        <w:t>might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have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been</w:t>
      </w:r>
      <w:r>
        <w:rPr>
          <w:rFonts w:ascii="Times New Roman"/>
          <w:spacing w:val="4"/>
        </w:rPr>
        <w:t> </w:t>
      </w:r>
      <w:r>
        <w:rPr>
          <w:rFonts w:ascii="Times New Roman"/>
          <w:spacing w:val="-2"/>
        </w:rPr>
        <w:t>told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by</w:t>
      </w:r>
      <w:r>
        <w:rPr>
          <w:rFonts w:ascii="Times New Roman"/>
        </w:rPr>
        <w:t> </w:t>
      </w:r>
      <w:r>
        <w:rPr>
          <w:rFonts w:ascii="Times New Roman"/>
          <w:spacing w:val="-2"/>
        </w:rPr>
        <w:t>bystanders, liability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being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excluded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in the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latter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case.</w:t>
      </w:r>
    </w:p>
    <w:p>
      <w:pPr>
        <w:pStyle w:val="ListParagraph"/>
        <w:numPr>
          <w:ilvl w:val="1"/>
          <w:numId w:val="4"/>
        </w:numPr>
        <w:tabs>
          <w:tab w:pos="1181" w:val="left" w:leader="none"/>
        </w:tabs>
        <w:spacing w:line="223" w:lineRule="auto" w:before="1" w:after="0"/>
        <w:ind w:left="640" w:right="544" w:firstLine="295"/>
        <w:jc w:val="right"/>
        <w:rPr>
          <w:rFonts w:ascii="Times New Roman"/>
          <w:sz w:val="21"/>
        </w:rPr>
      </w:pPr>
      <w:r>
        <w:rPr>
          <w:rFonts w:ascii="Times New Roman"/>
          <w:sz w:val="21"/>
        </w:rPr>
        <w:t>An</w:t>
      </w:r>
      <w:r>
        <w:rPr>
          <w:rFonts w:ascii="Times New Roman"/>
          <w:spacing w:val="25"/>
          <w:sz w:val="21"/>
        </w:rPr>
        <w:t> </w:t>
      </w:r>
      <w:r>
        <w:rPr>
          <w:rFonts w:ascii="Times New Roman"/>
          <w:sz w:val="21"/>
        </w:rPr>
        <w:t>exception</w:t>
      </w:r>
      <w:r>
        <w:rPr>
          <w:rFonts w:ascii="Times New Roman"/>
          <w:spacing w:val="32"/>
          <w:sz w:val="21"/>
        </w:rPr>
        <w:t> </w:t>
      </w:r>
      <w:r>
        <w:rPr>
          <w:rFonts w:ascii="Times New Roman"/>
          <w:sz w:val="21"/>
        </w:rPr>
        <w:t>from,</w:t>
      </w:r>
      <w:r>
        <w:rPr>
          <w:rFonts w:ascii="Times New Roman"/>
          <w:spacing w:val="21"/>
          <w:sz w:val="21"/>
        </w:rPr>
        <w:t> </w:t>
      </w:r>
      <w:r>
        <w:rPr>
          <w:rFonts w:ascii="Times New Roman"/>
          <w:sz w:val="21"/>
        </w:rPr>
        <w:t>or I</w:t>
      </w:r>
      <w:r>
        <w:rPr>
          <w:rFonts w:ascii="Times New Roman"/>
          <w:spacing w:val="23"/>
          <w:sz w:val="21"/>
        </w:rPr>
        <w:t> </w:t>
      </w:r>
      <w:r>
        <w:rPr>
          <w:rFonts w:ascii="Times New Roman"/>
          <w:sz w:val="21"/>
        </w:rPr>
        <w:t>would</w:t>
      </w:r>
      <w:r>
        <w:rPr>
          <w:rFonts w:ascii="Times New Roman"/>
          <w:spacing w:val="31"/>
          <w:sz w:val="21"/>
        </w:rPr>
        <w:t> </w:t>
      </w:r>
      <w:r>
        <w:rPr>
          <w:rFonts w:ascii="Times New Roman"/>
          <w:sz w:val="21"/>
        </w:rPr>
        <w:t>prefer</w:t>
      </w:r>
      <w:r>
        <w:rPr>
          <w:rFonts w:ascii="Times New Roman"/>
          <w:spacing w:val="24"/>
          <w:sz w:val="21"/>
        </w:rPr>
        <w:t> </w:t>
      </w:r>
      <w:r>
        <w:rPr>
          <w:rFonts w:ascii="Times New Roman"/>
          <w:sz w:val="21"/>
        </w:rPr>
        <w:t>to call it an extension</w:t>
      </w:r>
      <w:r>
        <w:rPr>
          <w:rFonts w:ascii="Times New Roman"/>
          <w:spacing w:val="33"/>
          <w:sz w:val="21"/>
        </w:rPr>
        <w:t> </w:t>
      </w:r>
      <w:r>
        <w:rPr>
          <w:rFonts w:ascii="Times New Roman"/>
          <w:sz w:val="21"/>
        </w:rPr>
        <w:t>of. the latter</w:t>
      </w:r>
      <w:r>
        <w:rPr>
          <w:rFonts w:ascii="Times New Roman"/>
          <w:spacing w:val="46"/>
          <w:sz w:val="21"/>
        </w:rPr>
        <w:t> </w:t>
      </w:r>
      <w:r>
        <w:rPr>
          <w:rFonts w:ascii="Times New Roman"/>
          <w:sz w:val="21"/>
        </w:rPr>
        <w:t>case,</w:t>
      </w:r>
      <w:r>
        <w:rPr>
          <w:rFonts w:ascii="Times New Roman"/>
          <w:spacing w:val="48"/>
          <w:sz w:val="21"/>
        </w:rPr>
        <w:t> </w:t>
      </w:r>
      <w:r>
        <w:rPr>
          <w:rFonts w:ascii="Times New Roman"/>
          <w:sz w:val="21"/>
        </w:rPr>
        <w:t>has</w:t>
      </w:r>
      <w:r>
        <w:rPr>
          <w:rFonts w:ascii="Times New Roman"/>
          <w:spacing w:val="44"/>
          <w:sz w:val="21"/>
        </w:rPr>
        <w:t> </w:t>
      </w:r>
      <w:r>
        <w:rPr>
          <w:rFonts w:ascii="Times New Roman"/>
          <w:sz w:val="21"/>
        </w:rPr>
        <w:t>been</w:t>
      </w:r>
      <w:r>
        <w:rPr>
          <w:rFonts w:ascii="Times New Roman"/>
          <w:spacing w:val="52"/>
          <w:sz w:val="21"/>
        </w:rPr>
        <w:t> </w:t>
      </w:r>
      <w:r>
        <w:rPr>
          <w:rFonts w:ascii="Times New Roman"/>
          <w:sz w:val="21"/>
        </w:rPr>
        <w:t>made</w:t>
      </w:r>
      <w:r>
        <w:rPr>
          <w:rFonts w:ascii="Times New Roman"/>
          <w:spacing w:val="48"/>
          <w:sz w:val="21"/>
        </w:rPr>
        <w:t> </w:t>
      </w:r>
      <w:r>
        <w:rPr>
          <w:rFonts w:ascii="Times New Roman"/>
          <w:sz w:val="21"/>
        </w:rPr>
        <w:t>where</w:t>
      </w:r>
      <w:r>
        <w:rPr>
          <w:rFonts w:ascii="Times New Roman"/>
          <w:spacing w:val="48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42"/>
          <w:sz w:val="21"/>
        </w:rPr>
        <w:t> </w:t>
      </w:r>
      <w:r>
        <w:rPr>
          <w:rFonts w:ascii="Times New Roman"/>
          <w:sz w:val="21"/>
        </w:rPr>
        <w:t>plainti8</w:t>
      </w:r>
      <w:r>
        <w:rPr>
          <w:rFonts w:ascii="Times New Roman"/>
          <w:spacing w:val="43"/>
          <w:sz w:val="21"/>
        </w:rPr>
        <w:t> </w:t>
      </w:r>
      <w:r>
        <w:rPr>
          <w:rFonts w:ascii="Times New Roman"/>
          <w:sz w:val="21"/>
        </w:rPr>
        <w:t>does</w:t>
      </w:r>
      <w:r>
        <w:rPr>
          <w:rFonts w:ascii="Times New Roman"/>
          <w:spacing w:val="38"/>
          <w:sz w:val="21"/>
        </w:rPr>
        <w:t> </w:t>
      </w:r>
      <w:r>
        <w:rPr>
          <w:rFonts w:ascii="Times New Roman"/>
          <w:sz w:val="21"/>
        </w:rPr>
        <w:t>not</w:t>
      </w:r>
      <w:r>
        <w:rPr>
          <w:rFonts w:ascii="Times New Roman"/>
          <w:spacing w:val="33"/>
          <w:sz w:val="21"/>
        </w:rPr>
        <w:t> </w:t>
      </w:r>
      <w:r>
        <w:rPr>
          <w:rFonts w:ascii="Times New Roman"/>
          <w:sz w:val="21"/>
        </w:rPr>
        <w:t>see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or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hear</w:t>
      </w:r>
      <w:r>
        <w:rPr>
          <w:rFonts w:ascii="Times New Roman"/>
          <w:spacing w:val="52"/>
          <w:sz w:val="21"/>
        </w:rPr>
        <w:t> </w:t>
      </w:r>
      <w:r>
        <w:rPr>
          <w:rFonts w:ascii="Times New Roman"/>
          <w:spacing w:val="-5"/>
          <w:sz w:val="21"/>
        </w:rPr>
        <w:t>the</w:t>
      </w:r>
    </w:p>
    <w:p>
      <w:pPr>
        <w:pStyle w:val="BodyText"/>
        <w:spacing w:line="165" w:lineRule="auto" w:before="44"/>
        <w:ind w:left="643" w:right="225" w:hanging="4"/>
        <w:rPr>
          <w:rFonts w:ascii="Courier New"/>
          <w:position w:val="6"/>
          <w:sz w:val="26"/>
        </w:rPr>
      </w:pPr>
      <w:r>
        <w:rPr>
          <w:rFonts w:ascii="Times New Roman"/>
        </w:rPr>
        <w:t>incident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but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comes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upon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its immediate aftermath.</w:t>
      </w:r>
      <w:r>
        <w:rPr>
          <w:rFonts w:ascii="Times New Roman"/>
          <w:spacing w:val="80"/>
          <w:w w:val="15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23"/>
        </w:rPr>
        <w:t> </w:t>
      </w:r>
      <w:r>
        <w:rPr>
          <w:rFonts w:ascii="Times New Roman"/>
          <w:i/>
        </w:rPr>
        <w:t>Boardman</w:t>
      </w:r>
      <w:r>
        <w:rPr>
          <w:rFonts w:ascii="Times New Roman"/>
          <w:i/>
          <w:spacing w:val="20"/>
        </w:rPr>
        <w:t> </w:t>
      </w:r>
      <w:r>
        <w:rPr>
          <w:rFonts w:ascii="Times New Roman"/>
          <w:i/>
        </w:rPr>
        <w:t>v.</w:t>
      </w:r>
      <w:r>
        <w:rPr>
          <w:rFonts w:ascii="Times New Roman"/>
          <w:i/>
          <w:spacing w:val="40"/>
        </w:rPr>
        <w:t>  </w:t>
      </w:r>
      <w:r>
        <w:rPr>
          <w:rFonts w:ascii="Times New Roman"/>
          <w:i/>
        </w:rPr>
        <w:t>Sander-son</w:t>
      </w:r>
      <w:r>
        <w:rPr>
          <w:rFonts w:ascii="Times New Roman"/>
          <w:i/>
          <w:spacing w:val="1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father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within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earshot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accident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his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child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likely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77"/>
        </w:rPr>
        <w:t> </w:t>
      </w:r>
      <w:r>
        <w:rPr>
          <w:rFonts w:ascii="Courier New"/>
          <w:spacing w:val="-10"/>
          <w:position w:val="6"/>
          <w:sz w:val="26"/>
        </w:rPr>
        <w:t>H</w:t>
      </w:r>
    </w:p>
    <w:p>
      <w:pPr>
        <w:pStyle w:val="BodyText"/>
        <w:spacing w:line="220" w:lineRule="auto"/>
        <w:ind w:left="634" w:right="545" w:firstLine="4"/>
        <w:rPr>
          <w:rFonts w:ascii="Times New Roman"/>
        </w:rPr>
      </w:pPr>
      <w:r>
        <w:rPr>
          <w:rFonts w:ascii="Times New Roman"/>
        </w:rPr>
        <w:t>come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upon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scene: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he did so and su8ered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damage from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what he then saw.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 </w:t>
      </w:r>
      <w:r>
        <w:rPr>
          <w:rFonts w:ascii="Times New Roman"/>
          <w:i/>
        </w:rPr>
        <w:t>Marshall </w:t>
      </w:r>
      <w:r>
        <w:rPr>
          <w:rFonts w:ascii="Times New Roman"/>
        </w:rPr>
        <w:t>v. </w:t>
      </w:r>
      <w:r>
        <w:rPr>
          <w:rFonts w:ascii="Times New Roman"/>
          <w:i/>
        </w:rPr>
        <w:t>Lionel Enterprises </w:t>
      </w:r>
      <w:r>
        <w:rPr>
          <w:rFonts w:ascii="Times New Roman"/>
        </w:rPr>
        <w:t>fnc. [1972] 2 O.R. 177, the wife came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immediately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upon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badly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injured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body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her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husband.</w:t>
      </w:r>
      <w:r>
        <w:rPr>
          <w:rFonts w:ascii="Times New Roman"/>
          <w:spacing w:val="32"/>
        </w:rPr>
        <w:t>  </w:t>
      </w:r>
      <w:r>
        <w:rPr>
          <w:rFonts w:ascii="Times New Roman"/>
        </w:rPr>
        <w:t>And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5"/>
        </w:rPr>
        <w:t>in</w:t>
      </w:r>
    </w:p>
    <w:p>
      <w:pPr>
        <w:pStyle w:val="BodyText"/>
        <w:spacing w:after="0" w:line="220" w:lineRule="auto"/>
        <w:rPr>
          <w:rFonts w:ascii="Times New Roman"/>
        </w:rPr>
        <w:sectPr>
          <w:headerReference w:type="even" r:id="rId30"/>
          <w:headerReference w:type="default" r:id="rId31"/>
          <w:pgSz w:w="8620" w:h="12980"/>
          <w:pgMar w:header="345" w:footer="0" w:top="560" w:bottom="280" w:left="141" w:right="850"/>
          <w:pgNumType w:start="418"/>
        </w:sectPr>
      </w:pPr>
    </w:p>
    <w:p>
      <w:pPr>
        <w:tabs>
          <w:tab w:pos="2422" w:val="left" w:leader="none"/>
          <w:tab w:pos="5650" w:val="left" w:leader="none"/>
        </w:tabs>
        <w:spacing w:before="86"/>
        <w:ind w:left="212" w:right="0" w:firstLine="321"/>
        <w:jc w:val="left"/>
        <w:rPr>
          <w:rFonts w:ascii="Times New Roman"/>
          <w:b/>
          <w:sz w:val="18"/>
        </w:rPr>
      </w:pPr>
      <w:bookmarkStart w:name="419" w:id="10"/>
      <w:bookmarkEnd w:id="10"/>
      <w:r>
        <w:rPr/>
      </w:r>
      <w:r>
        <w:rPr>
          <w:rFonts w:ascii="Times New Roman"/>
          <w:b/>
          <w:spacing w:val="-4"/>
          <w:sz w:val="18"/>
        </w:rPr>
        <w:t>A.C.</w:t>
      </w:r>
      <w:r>
        <w:rPr>
          <w:rFonts w:ascii="Times New Roman"/>
          <w:b/>
          <w:sz w:val="18"/>
        </w:rPr>
        <w:tab/>
      </w:r>
      <w:r>
        <w:rPr>
          <w:rFonts w:ascii="Times New Roman"/>
          <w:b/>
          <w:w w:val="95"/>
          <w:sz w:val="18"/>
        </w:rPr>
        <w:t>S'tcLoughlin</w:t>
      </w:r>
      <w:r>
        <w:rPr>
          <w:rFonts w:ascii="Times New Roman"/>
          <w:b/>
          <w:spacing w:val="33"/>
          <w:sz w:val="18"/>
        </w:rPr>
        <w:t> </w:t>
      </w:r>
      <w:r>
        <w:rPr>
          <w:rFonts w:ascii="Times New Roman"/>
          <w:b/>
          <w:w w:val="95"/>
          <w:sz w:val="18"/>
        </w:rPr>
        <w:t>v.</w:t>
      </w:r>
      <w:r>
        <w:rPr>
          <w:rFonts w:ascii="Times New Roman"/>
          <w:b/>
          <w:spacing w:val="17"/>
          <w:sz w:val="18"/>
        </w:rPr>
        <w:t> </w:t>
      </w:r>
      <w:r>
        <w:rPr>
          <w:rFonts w:ascii="Times New Roman"/>
          <w:b/>
          <w:w w:val="95"/>
          <w:sz w:val="18"/>
        </w:rPr>
        <w:t>O'Brian</w:t>
      </w:r>
      <w:r>
        <w:rPr>
          <w:rFonts w:ascii="Times New Roman"/>
          <w:b/>
          <w:spacing w:val="27"/>
          <w:sz w:val="18"/>
        </w:rPr>
        <w:t> </w:t>
      </w:r>
      <w:r>
        <w:rPr>
          <w:rFonts w:ascii="Times New Roman"/>
          <w:b/>
          <w:w w:val="95"/>
          <w:sz w:val="18"/>
        </w:rPr>
        <w:t>(H.L.(E.)</w:t>
      </w:r>
      <w:r>
        <w:rPr>
          <w:rFonts w:ascii="Times New Roman"/>
          <w:b/>
          <w:spacing w:val="-4"/>
          <w:w w:val="95"/>
          <w:sz w:val="18"/>
        </w:rPr>
        <w:t> </w:t>
      </w:r>
      <w:r>
        <w:rPr>
          <w:rFonts w:ascii="Times New Roman"/>
          <w:spacing w:val="-10"/>
          <w:w w:val="95"/>
          <w:sz w:val="18"/>
        </w:rPr>
        <w:t>)</w:t>
      </w:r>
      <w:r>
        <w:rPr>
          <w:rFonts w:ascii="Times New Roman"/>
          <w:sz w:val="18"/>
        </w:rPr>
        <w:tab/>
      </w:r>
      <w:r>
        <w:rPr>
          <w:rFonts w:ascii="Times New Roman"/>
          <w:b/>
          <w:w w:val="80"/>
          <w:sz w:val="18"/>
        </w:rPr>
        <w:t>Word</w:t>
      </w:r>
      <w:r>
        <w:rPr>
          <w:rFonts w:ascii="Times New Roman"/>
          <w:b/>
          <w:spacing w:val="9"/>
          <w:sz w:val="18"/>
        </w:rPr>
        <w:t> </w:t>
      </w:r>
      <w:r>
        <w:rPr>
          <w:rFonts w:ascii="Times New Roman"/>
          <w:b/>
          <w:spacing w:val="-2"/>
          <w:sz w:val="18"/>
        </w:rPr>
        <w:t>Wilberforce</w:t>
      </w:r>
    </w:p>
    <w:p>
      <w:pPr>
        <w:pStyle w:val="ListParagraph"/>
        <w:numPr>
          <w:ilvl w:val="0"/>
          <w:numId w:val="5"/>
        </w:numPr>
        <w:tabs>
          <w:tab w:pos="523" w:val="left" w:leader="none"/>
          <w:tab w:pos="538" w:val="left" w:leader="none"/>
        </w:tabs>
        <w:spacing w:line="208" w:lineRule="auto" w:before="97" w:after="0"/>
        <w:ind w:left="523" w:right="654" w:hanging="312"/>
        <w:jc w:val="both"/>
        <w:rPr>
          <w:rFonts w:ascii="Times New Roman"/>
          <w:position w:val="-3"/>
          <w:sz w:val="21"/>
        </w:rPr>
      </w:pPr>
      <w:r>
        <w:rPr>
          <w:rFonts w:ascii="Times New Roman"/>
          <w:i/>
          <w:sz w:val="21"/>
        </w:rPr>
        <w:t>Benson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i/>
          <w:sz w:val="21"/>
        </w:rPr>
        <w:t>v.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i/>
          <w:sz w:val="21"/>
        </w:rPr>
        <w:t>Lee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sz w:val="21"/>
        </w:rPr>
        <w:t>[1972]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V.R. 879,</w:t>
      </w:r>
      <w:r>
        <w:rPr>
          <w:rFonts w:ascii="Times New Roman"/>
          <w:spacing w:val="34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36"/>
          <w:sz w:val="21"/>
        </w:rPr>
        <w:t> </w:t>
      </w:r>
      <w:r>
        <w:rPr>
          <w:rFonts w:ascii="Times New Roman"/>
          <w:sz w:val="21"/>
        </w:rPr>
        <w:t>situation</w:t>
      </w:r>
      <w:r>
        <w:rPr>
          <w:rFonts w:ascii="Times New Roman"/>
          <w:spacing w:val="34"/>
          <w:sz w:val="21"/>
        </w:rPr>
        <w:t> </w:t>
      </w:r>
      <w:r>
        <w:rPr>
          <w:rFonts w:ascii="Times New Roman"/>
          <w:sz w:val="21"/>
        </w:rPr>
        <w:t>existed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32"/>
          <w:sz w:val="21"/>
        </w:rPr>
        <w:t> </w:t>
      </w:r>
      <w:r>
        <w:rPr>
          <w:rFonts w:ascii="Times New Roman"/>
          <w:sz w:val="21"/>
        </w:rPr>
        <w:t>some</w:t>
      </w:r>
      <w:r>
        <w:rPr>
          <w:rFonts w:ascii="Times New Roman"/>
          <w:spacing w:val="16"/>
          <w:sz w:val="21"/>
        </w:rPr>
        <w:t> </w:t>
      </w:r>
      <w:r>
        <w:rPr>
          <w:rFonts w:ascii="Times New Roman"/>
          <w:sz w:val="21"/>
        </w:rPr>
        <w:t>similarity to the present case.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The mother was in her home 100 yards away, and, on communication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by a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third party, ran out to the scene of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the accident and there</w:t>
      </w:r>
      <w:r>
        <w:rPr>
          <w:rFonts w:ascii="Times New Roman"/>
          <w:spacing w:val="37"/>
          <w:sz w:val="21"/>
        </w:rPr>
        <w:t> </w:t>
      </w:r>
      <w:r>
        <w:rPr>
          <w:rFonts w:ascii="Times New Roman"/>
          <w:sz w:val="21"/>
        </w:rPr>
        <w:t>su8ered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shock.</w:t>
      </w:r>
      <w:r>
        <w:rPr>
          <w:rFonts w:ascii="Times New Roman"/>
          <w:spacing w:val="46"/>
          <w:sz w:val="21"/>
        </w:rPr>
        <w:t>  </w:t>
      </w:r>
      <w:r>
        <w:rPr>
          <w:rFonts w:ascii="Times New Roman"/>
          <w:sz w:val="21"/>
        </w:rPr>
        <w:t>Your</w:t>
      </w:r>
      <w:r>
        <w:rPr>
          <w:rFonts w:ascii="Times New Roman"/>
          <w:spacing w:val="42"/>
          <w:sz w:val="21"/>
        </w:rPr>
        <w:t> </w:t>
      </w:r>
      <w:r>
        <w:rPr>
          <w:rFonts w:ascii="Times New Roman"/>
          <w:sz w:val="21"/>
        </w:rPr>
        <w:t>Lordships</w:t>
      </w:r>
      <w:r>
        <w:rPr>
          <w:rFonts w:ascii="Times New Roman"/>
          <w:spacing w:val="52"/>
          <w:sz w:val="21"/>
        </w:rPr>
        <w:t> </w:t>
      </w:r>
      <w:r>
        <w:rPr>
          <w:rFonts w:ascii="Times New Roman"/>
          <w:sz w:val="21"/>
        </w:rPr>
        <w:t>have</w:t>
      </w:r>
      <w:r>
        <w:rPr>
          <w:rFonts w:ascii="Times New Roman"/>
          <w:spacing w:val="33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31"/>
          <w:sz w:val="21"/>
        </w:rPr>
        <w:t> </w:t>
      </w:r>
      <w:r>
        <w:rPr>
          <w:rFonts w:ascii="Times New Roman"/>
          <w:sz w:val="21"/>
        </w:rPr>
        <w:t>decide</w:t>
      </w:r>
      <w:r>
        <w:rPr>
          <w:rFonts w:ascii="Times New Roman"/>
          <w:spacing w:val="44"/>
          <w:sz w:val="21"/>
        </w:rPr>
        <w:t> </w:t>
      </w:r>
      <w:r>
        <w:rPr>
          <w:rFonts w:ascii="Times New Roman"/>
          <w:sz w:val="21"/>
        </w:rPr>
        <w:t>whether</w:t>
      </w:r>
      <w:r>
        <w:rPr>
          <w:rFonts w:ascii="Times New Roman"/>
          <w:spacing w:val="45"/>
          <w:sz w:val="21"/>
        </w:rPr>
        <w:t> </w:t>
      </w:r>
      <w:r>
        <w:rPr>
          <w:rFonts w:ascii="Times New Roman"/>
          <w:sz w:val="21"/>
        </w:rPr>
        <w:t>or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not</w:t>
      </w:r>
      <w:r>
        <w:rPr>
          <w:rFonts w:ascii="Times New Roman"/>
          <w:spacing w:val="44"/>
          <w:sz w:val="21"/>
        </w:rPr>
        <w:t> </w:t>
      </w:r>
      <w:r>
        <w:rPr>
          <w:rFonts w:ascii="Times New Roman"/>
          <w:spacing w:val="-5"/>
          <w:sz w:val="21"/>
        </w:rPr>
        <w:t>to</w:t>
      </w:r>
    </w:p>
    <w:p>
      <w:pPr>
        <w:pStyle w:val="BodyText"/>
        <w:spacing w:line="221" w:lineRule="exact"/>
        <w:ind w:left="529"/>
        <w:rPr>
          <w:rFonts w:ascii="Times New Roman"/>
        </w:rPr>
      </w:pPr>
      <w:r>
        <w:rPr>
          <w:rFonts w:ascii="Times New Roman"/>
        </w:rPr>
        <w:t>validate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these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extensions.</w:t>
      </w:r>
    </w:p>
    <w:p>
      <w:pPr>
        <w:pStyle w:val="ListParagraph"/>
        <w:numPr>
          <w:ilvl w:val="1"/>
          <w:numId w:val="4"/>
        </w:numPr>
        <w:tabs>
          <w:tab w:pos="1070" w:val="left" w:leader="none"/>
        </w:tabs>
        <w:spacing w:line="222" w:lineRule="exact" w:before="0" w:after="0"/>
        <w:ind w:left="1070" w:right="0" w:hanging="252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A</w:t>
      </w:r>
      <w:r>
        <w:rPr>
          <w:rFonts w:ascii="Times New Roman"/>
          <w:spacing w:val="51"/>
          <w:sz w:val="21"/>
        </w:rPr>
        <w:t> </w:t>
      </w:r>
      <w:r>
        <w:rPr>
          <w:rFonts w:ascii="Times New Roman"/>
          <w:sz w:val="21"/>
        </w:rPr>
        <w:t>remedy</w:t>
      </w:r>
      <w:r>
        <w:rPr>
          <w:rFonts w:ascii="Times New Roman"/>
          <w:spacing w:val="49"/>
          <w:sz w:val="21"/>
        </w:rPr>
        <w:t> </w:t>
      </w:r>
      <w:r>
        <w:rPr>
          <w:rFonts w:ascii="Times New Roman"/>
          <w:sz w:val="21"/>
        </w:rPr>
        <w:t>on</w:t>
      </w:r>
      <w:r>
        <w:rPr>
          <w:rFonts w:ascii="Times New Roman"/>
          <w:spacing w:val="45"/>
          <w:sz w:val="21"/>
        </w:rPr>
        <w:t> </w:t>
      </w:r>
      <w:r>
        <w:rPr>
          <w:rFonts w:ascii="Times New Roman"/>
          <w:sz w:val="21"/>
        </w:rPr>
        <w:t>account</w:t>
      </w:r>
      <w:r>
        <w:rPr>
          <w:rFonts w:ascii="Times New Roman"/>
          <w:spacing w:val="52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59"/>
          <w:sz w:val="21"/>
        </w:rPr>
        <w:t> </w:t>
      </w:r>
      <w:r>
        <w:rPr>
          <w:rFonts w:ascii="Times New Roman"/>
          <w:sz w:val="21"/>
        </w:rPr>
        <w:t>nervous</w:t>
      </w:r>
      <w:r>
        <w:rPr>
          <w:rFonts w:ascii="Times New Roman"/>
          <w:spacing w:val="30"/>
          <w:sz w:val="21"/>
        </w:rPr>
        <w:t> </w:t>
      </w:r>
      <w:r>
        <w:rPr>
          <w:rFonts w:ascii="Times New Roman"/>
          <w:sz w:val="21"/>
        </w:rPr>
        <w:t>shock</w:t>
      </w:r>
      <w:r>
        <w:rPr>
          <w:rFonts w:ascii="Times New Roman"/>
          <w:spacing w:val="48"/>
          <w:sz w:val="21"/>
        </w:rPr>
        <w:t> </w:t>
      </w:r>
      <w:r>
        <w:rPr>
          <w:rFonts w:ascii="Times New Roman"/>
          <w:sz w:val="21"/>
        </w:rPr>
        <w:t>has</w:t>
      </w:r>
      <w:r>
        <w:rPr>
          <w:rFonts w:ascii="Times New Roman"/>
          <w:spacing w:val="29"/>
          <w:sz w:val="21"/>
        </w:rPr>
        <w:t> </w:t>
      </w:r>
      <w:r>
        <w:rPr>
          <w:rFonts w:ascii="Times New Roman"/>
          <w:sz w:val="21"/>
        </w:rPr>
        <w:t>been</w:t>
      </w:r>
      <w:r>
        <w:rPr>
          <w:rFonts w:ascii="Times New Roman"/>
          <w:spacing w:val="41"/>
          <w:sz w:val="21"/>
        </w:rPr>
        <w:t> </w:t>
      </w:r>
      <w:r>
        <w:rPr>
          <w:rFonts w:ascii="Times New Roman"/>
          <w:sz w:val="21"/>
        </w:rPr>
        <w:t>given</w:t>
      </w:r>
      <w:r>
        <w:rPr>
          <w:rFonts w:ascii="Times New Roman"/>
          <w:spacing w:val="50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28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35"/>
          <w:sz w:val="21"/>
        </w:rPr>
        <w:t> </w:t>
      </w:r>
      <w:r>
        <w:rPr>
          <w:rFonts w:ascii="Times New Roman"/>
          <w:spacing w:val="-5"/>
          <w:sz w:val="21"/>
        </w:rPr>
        <w:t>man</w:t>
      </w:r>
    </w:p>
    <w:p>
      <w:pPr>
        <w:pStyle w:val="BodyText"/>
        <w:spacing w:line="184" w:lineRule="exact"/>
        <w:ind w:left="529"/>
        <w:rPr>
          <w:rFonts w:ascii="Times New Roman"/>
        </w:rPr>
      </w:pPr>
      <w:r>
        <w:rPr>
          <w:rFonts w:ascii="Times New Roman"/>
        </w:rPr>
        <w:t>who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came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upon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serious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accident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involving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numerous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people</w:t>
      </w:r>
      <w:r>
        <w:rPr>
          <w:rFonts w:ascii="Times New Roman"/>
          <w:spacing w:val="6"/>
        </w:rPr>
        <w:t> </w:t>
      </w:r>
      <w:r>
        <w:rPr>
          <w:rFonts w:ascii="Times New Roman"/>
          <w:spacing w:val="-2"/>
        </w:rPr>
        <w:t>immediately</w:t>
      </w: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67" w:lineRule="exact" w:before="0" w:after="0"/>
        <w:ind w:left="527" w:right="0" w:hanging="310"/>
        <w:jc w:val="left"/>
        <w:rPr>
          <w:rFonts w:ascii="Courier New"/>
          <w:position w:val="7"/>
          <w:sz w:val="25"/>
        </w:rPr>
      </w:pPr>
      <w:r>
        <w:rPr>
          <w:rFonts w:ascii="Times New Roman"/>
          <w:sz w:val="21"/>
        </w:rPr>
        <w:t>thereafter</w:t>
      </w:r>
      <w:r>
        <w:rPr>
          <w:rFonts w:ascii="Times New Roman"/>
          <w:spacing w:val="33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29"/>
          <w:sz w:val="21"/>
        </w:rPr>
        <w:t> </w:t>
      </w:r>
      <w:r>
        <w:rPr>
          <w:rFonts w:ascii="Times New Roman"/>
          <w:sz w:val="21"/>
        </w:rPr>
        <w:t>acted</w:t>
      </w:r>
      <w:r>
        <w:rPr>
          <w:rFonts w:ascii="Times New Roman"/>
          <w:spacing w:val="28"/>
          <w:sz w:val="21"/>
        </w:rPr>
        <w:t> </w:t>
      </w:r>
      <w:r>
        <w:rPr>
          <w:rFonts w:ascii="Times New Roman"/>
          <w:sz w:val="21"/>
        </w:rPr>
        <w:t>as</w:t>
      </w:r>
      <w:r>
        <w:rPr>
          <w:rFonts w:ascii="Times New Roman"/>
          <w:spacing w:val="17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30"/>
          <w:sz w:val="21"/>
        </w:rPr>
        <w:t> </w:t>
      </w:r>
      <w:r>
        <w:rPr>
          <w:rFonts w:ascii="Times New Roman"/>
          <w:sz w:val="21"/>
        </w:rPr>
        <w:t>rescuer</w:t>
      </w:r>
      <w:r>
        <w:rPr>
          <w:rFonts w:ascii="Times New Roman"/>
          <w:spacing w:val="37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39"/>
          <w:sz w:val="21"/>
        </w:rPr>
        <w:t> </w:t>
      </w:r>
      <w:r>
        <w:rPr>
          <w:rFonts w:ascii="Times New Roman"/>
          <w:sz w:val="21"/>
        </w:rPr>
        <w:t>those</w:t>
      </w:r>
      <w:r>
        <w:rPr>
          <w:rFonts w:ascii="Times New Roman"/>
          <w:spacing w:val="17"/>
          <w:sz w:val="21"/>
        </w:rPr>
        <w:t> </w:t>
      </w:r>
      <w:r>
        <w:rPr>
          <w:rFonts w:ascii="Times New Roman"/>
          <w:sz w:val="21"/>
        </w:rPr>
        <w:t>involved</w:t>
      </w:r>
      <w:r>
        <w:rPr>
          <w:rFonts w:ascii="Times New Roman"/>
          <w:spacing w:val="29"/>
          <w:sz w:val="21"/>
        </w:rPr>
        <w:t> </w:t>
      </w:r>
      <w:r>
        <w:rPr>
          <w:rFonts w:ascii="Times New Roman"/>
          <w:i/>
          <w:sz w:val="21"/>
        </w:rPr>
        <w:t>(C1'iadwick</w:t>
      </w:r>
      <w:r>
        <w:rPr>
          <w:rFonts w:ascii="Times New Roman"/>
          <w:i/>
          <w:spacing w:val="46"/>
          <w:sz w:val="21"/>
        </w:rPr>
        <w:t> </w:t>
      </w:r>
      <w:r>
        <w:rPr>
          <w:rFonts w:ascii="Times New Roman"/>
          <w:sz w:val="21"/>
        </w:rPr>
        <w:t>v.</w:t>
      </w:r>
      <w:r>
        <w:rPr>
          <w:rFonts w:ascii="Times New Roman"/>
          <w:spacing w:val="33"/>
          <w:sz w:val="21"/>
        </w:rPr>
        <w:t> </w:t>
      </w:r>
      <w:r>
        <w:rPr>
          <w:rFonts w:ascii="Times New Roman"/>
          <w:i/>
          <w:spacing w:val="-2"/>
          <w:sz w:val="21"/>
        </w:rPr>
        <w:t>British</w:t>
      </w:r>
    </w:p>
    <w:p>
      <w:pPr>
        <w:pStyle w:val="BodyText"/>
        <w:spacing w:line="220" w:lineRule="auto" w:before="7"/>
        <w:ind w:left="518" w:right="654" w:firstLine="17"/>
        <w:rPr>
          <w:rFonts w:ascii="Times New Roman" w:hAnsi="Times New Roman"/>
        </w:rPr>
      </w:pPr>
      <w:r>
        <w:rPr>
          <w:rFonts w:ascii="Times New Roman" w:hAnsi="Times New Roman"/>
          <w:i/>
        </w:rPr>
        <w:t>Railways Board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</w:rPr>
        <w:t>[1967] 1 W.L.R. 912).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“ Shock ” was caused neither by fear for himself nor by fear or horror on account of a near relative.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principle of “ rescuer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" cases was not challenged by the respondents and ought.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 my opinion, to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accepted.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But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we have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corisider whether,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 how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far, it can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 applied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such cases as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the present.</w:t>
      </w:r>
    </w:p>
    <w:p>
      <w:pPr>
        <w:pStyle w:val="BodyText"/>
        <w:spacing w:line="220" w:lineRule="auto" w:before="3"/>
        <w:ind w:left="518" w:right="645" w:firstLine="299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234695</wp:posOffset>
            </wp:positionH>
            <wp:positionV relativeFrom="paragraph">
              <wp:posOffset>52774</wp:posOffset>
            </wp:positionV>
            <wp:extent cx="85343" cy="97536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Throughout these developments, as can be seen, the: courts have pro-ceeded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 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traditional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manner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common law i'rom case to case. upon a basis of logical necessity.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If a mother, with or without accompany-ing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children, could recover on account of fear for herse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I, how can she be denied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recovery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account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fear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her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accompanying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children?</w:t>
      </w:r>
      <w:r>
        <w:rPr>
          <w:rFonts w:ascii="Times New Roman"/>
          <w:spacing w:val="37"/>
        </w:rPr>
        <w:t>  </w:t>
      </w:r>
      <w:r>
        <w:rPr>
          <w:rFonts w:ascii="Times New Roman"/>
        </w:rPr>
        <w:t>If</w:t>
      </w:r>
      <w:r>
        <w:rPr>
          <w:rFonts w:ascii="Times New Roman"/>
          <w:spacing w:val="28"/>
        </w:rPr>
        <w:t> </w:t>
      </w:r>
      <w:r>
        <w:rPr>
          <w:rFonts w:ascii="Times New Roman"/>
          <w:spacing w:val="-10"/>
        </w:rPr>
        <w:t>a</w:t>
      </w:r>
    </w:p>
    <w:p>
      <w:pPr>
        <w:pStyle w:val="BodyText"/>
        <w:spacing w:line="216" w:lineRule="exact"/>
        <w:ind w:left="519" w:right="654" w:hanging="1"/>
        <w:rPr>
          <w:rFonts w:ascii="Times New Roman"/>
        </w:rPr>
      </w:pPr>
      <w:r>
        <w:rPr>
          <w:rFonts w:ascii="Times New Roman"/>
        </w:rPr>
        <w:t>father could recover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had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he seen his child run over by a backing car, how can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he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denied</w:t>
      </w:r>
      <w:r>
        <w:rPr>
          <w:rFonts w:ascii="Times New Roman"/>
          <w:spacing w:val="48"/>
        </w:rPr>
        <w:t> </w:t>
      </w:r>
      <w:r>
        <w:rPr>
          <w:rFonts w:ascii="Times New Roman"/>
        </w:rPr>
        <w:t>recovery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he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immediate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vicinity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runs</w:t>
      </w:r>
      <w:r>
        <w:rPr>
          <w:rFonts w:ascii="Times New Roman"/>
          <w:spacing w:val="28"/>
        </w:rPr>
        <w:t> </w:t>
      </w:r>
      <w:r>
        <w:rPr>
          <w:rFonts w:ascii="Times New Roman"/>
          <w:spacing w:val="-5"/>
        </w:rPr>
        <w:t>to</w:t>
      </w:r>
    </w:p>
    <w:p>
      <w:pPr>
        <w:pStyle w:val="ListParagraph"/>
        <w:numPr>
          <w:ilvl w:val="0"/>
          <w:numId w:val="6"/>
        </w:numPr>
        <w:tabs>
          <w:tab w:pos="528" w:val="left" w:leader="none"/>
          <w:tab w:pos="2704" w:val="left" w:leader="none"/>
        </w:tabs>
        <w:spacing w:line="228" w:lineRule="exact" w:before="0" w:after="0"/>
        <w:ind w:left="528" w:right="0" w:hanging="327"/>
        <w:jc w:val="left"/>
        <w:rPr>
          <w:rFonts w:ascii="Times New Roman"/>
          <w:position w:val="6"/>
          <w:sz w:val="21"/>
        </w:rPr>
      </w:pPr>
      <w:r>
        <w:rPr>
          <w:rFonts w:ascii="Times New Roman"/>
          <w:sz w:val="21"/>
        </w:rPr>
        <w:t>the</w:t>
      </w:r>
      <w:r>
        <w:rPr>
          <w:rFonts w:ascii="Times New Roman"/>
          <w:spacing w:val="61"/>
          <w:sz w:val="21"/>
        </w:rPr>
        <w:t> </w:t>
      </w:r>
      <w:r>
        <w:rPr>
          <w:rFonts w:ascii="Times New Roman"/>
          <w:sz w:val="21"/>
        </w:rPr>
        <w:t>child's</w:t>
      </w:r>
      <w:r>
        <w:rPr>
          <w:rFonts w:ascii="Times New Roman"/>
          <w:spacing w:val="55"/>
          <w:sz w:val="21"/>
        </w:rPr>
        <w:t> </w:t>
      </w:r>
      <w:r>
        <w:rPr>
          <w:rFonts w:ascii="Times New Roman"/>
          <w:spacing w:val="-2"/>
          <w:sz w:val="21"/>
        </w:rPr>
        <w:t>assistance?</w:t>
      </w:r>
      <w:r>
        <w:rPr>
          <w:rFonts w:ascii="Times New Roman"/>
          <w:sz w:val="21"/>
        </w:rPr>
        <w:tab/>
        <w:t>It</w:t>
      </w:r>
      <w:r>
        <w:rPr>
          <w:rFonts w:ascii="Times New Roman"/>
          <w:spacing w:val="57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56"/>
          <w:sz w:val="21"/>
        </w:rPr>
        <w:t> </w:t>
      </w:r>
      <w:r>
        <w:rPr>
          <w:rFonts w:ascii="Times New Roman"/>
          <w:sz w:val="21"/>
        </w:rPr>
        <w:t>wife</w:t>
      </w:r>
      <w:r>
        <w:rPr>
          <w:rFonts w:ascii="Times New Roman"/>
          <w:spacing w:val="42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59"/>
          <w:sz w:val="21"/>
        </w:rPr>
        <w:t> </w:t>
      </w:r>
      <w:r>
        <w:rPr>
          <w:rFonts w:ascii="Times New Roman"/>
          <w:sz w:val="21"/>
        </w:rPr>
        <w:t>mother</w:t>
      </w:r>
      <w:r>
        <w:rPr>
          <w:rFonts w:ascii="Times New Roman"/>
          <w:spacing w:val="50"/>
          <w:sz w:val="21"/>
        </w:rPr>
        <w:t> </w:t>
      </w:r>
      <w:r>
        <w:rPr>
          <w:rFonts w:ascii="Times New Roman"/>
          <w:sz w:val="21"/>
        </w:rPr>
        <w:t>could</w:t>
      </w:r>
      <w:r>
        <w:rPr>
          <w:rFonts w:ascii="Times New Roman"/>
          <w:spacing w:val="65"/>
          <w:sz w:val="21"/>
        </w:rPr>
        <w:t> </w:t>
      </w:r>
      <w:r>
        <w:rPr>
          <w:rFonts w:ascii="Times New Roman"/>
          <w:sz w:val="21"/>
        </w:rPr>
        <w:t>recover</w:t>
      </w:r>
      <w:r>
        <w:rPr>
          <w:rFonts w:ascii="Times New Roman"/>
          <w:spacing w:val="43"/>
          <w:sz w:val="21"/>
        </w:rPr>
        <w:t> </w:t>
      </w:r>
      <w:r>
        <w:rPr>
          <w:rFonts w:ascii="Times New Roman"/>
          <w:sz w:val="21"/>
        </w:rPr>
        <w:t>if</w:t>
      </w:r>
      <w:r>
        <w:rPr>
          <w:rFonts w:ascii="Times New Roman"/>
          <w:spacing w:val="58"/>
          <w:sz w:val="21"/>
        </w:rPr>
        <w:t> </w:t>
      </w:r>
      <w:r>
        <w:rPr>
          <w:rFonts w:ascii="Times New Roman"/>
          <w:sz w:val="21"/>
        </w:rPr>
        <w:t>she</w:t>
      </w:r>
      <w:r>
        <w:rPr>
          <w:rFonts w:ascii="Times New Roman"/>
          <w:spacing w:val="46"/>
          <w:sz w:val="21"/>
        </w:rPr>
        <w:t> </w:t>
      </w:r>
      <w:r>
        <w:rPr>
          <w:rFonts w:ascii="Times New Roman"/>
          <w:spacing w:val="-5"/>
          <w:sz w:val="21"/>
        </w:rPr>
        <w:t>had</w:t>
      </w:r>
    </w:p>
    <w:p>
      <w:pPr>
        <w:pStyle w:val="BodyText"/>
        <w:spacing w:line="220" w:lineRule="auto" w:before="5"/>
        <w:ind w:left="503" w:right="650" w:firstLine="16"/>
        <w:rPr>
          <w:rFonts w:ascii="Times New Roman"/>
        </w:rPr>
      </w:pPr>
      <w:r>
        <w:rPr>
          <w:rFonts w:ascii="Times New Roman"/>
        </w:rPr>
        <w:t>witnessed a serious accident to her husband and child.ren. does she fail because she was 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short distance away and immediately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rushes to the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scene (cf.</w:t>
      </w:r>
      <w:r>
        <w:rPr>
          <w:rFonts w:ascii="Times New Roman"/>
          <w:spacing w:val="37"/>
        </w:rPr>
        <w:t> </w:t>
      </w:r>
      <w:r>
        <w:rPr>
          <w:rFonts w:ascii="Times New Roman"/>
          <w:i/>
        </w:rPr>
        <w:t>Benson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</w:rPr>
        <w:t>v.</w:t>
      </w:r>
      <w:r>
        <w:rPr>
          <w:rFonts w:ascii="Times New Roman"/>
          <w:spacing w:val="40"/>
        </w:rPr>
        <w:t> </w:t>
      </w:r>
      <w:r>
        <w:rPr>
          <w:rFonts w:ascii="Times New Roman"/>
          <w:i/>
        </w:rPr>
        <w:t>Lee)I</w:t>
      </w:r>
      <w:r>
        <w:rPr>
          <w:rFonts w:ascii="Times New Roman"/>
          <w:i/>
          <w:spacing w:val="40"/>
        </w:rPr>
        <w:t>  </w:t>
      </w:r>
      <w:r>
        <w:rPr>
          <w:rFonts w:ascii="Times New Roman"/>
        </w:rPr>
        <w:t>I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think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unless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law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draw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arbitrary line at the point of direct sight and sound, these arguments require accept-ance 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extension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mentioned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above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under 4 in the interests 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justice.</w:t>
      </w:r>
    </w:p>
    <w:p>
      <w:pPr>
        <w:pStyle w:val="ListParagraph"/>
        <w:numPr>
          <w:ilvl w:val="0"/>
          <w:numId w:val="6"/>
        </w:numPr>
        <w:tabs>
          <w:tab w:pos="526" w:val="left" w:leader="none"/>
          <w:tab w:pos="816" w:val="left" w:leader="none"/>
        </w:tabs>
        <w:spacing w:line="201" w:lineRule="auto" w:before="11" w:after="0"/>
        <w:ind w:left="526" w:right="656" w:hanging="308"/>
        <w:jc w:val="both"/>
        <w:rPr>
          <w:rFonts w:ascii="Times New Roman"/>
          <w:position w:val="-4"/>
          <w:sz w:val="21"/>
        </w:rPr>
      </w:pPr>
      <w:r>
        <w:rPr>
          <w:rFonts w:ascii="Times New Roman"/>
          <w:position w:val="-4"/>
          <w:sz w:val="21"/>
        </w:rPr>
        <w:tab/>
      </w:r>
      <w:r>
        <w:rPr>
          <w:rFonts w:ascii="Times New Roman"/>
          <w:sz w:val="21"/>
        </w:rPr>
        <w:t>If</w:t>
      </w:r>
      <w:r>
        <w:rPr>
          <w:rFonts w:ascii="Times New Roman"/>
          <w:spacing w:val="35"/>
          <w:sz w:val="21"/>
        </w:rPr>
        <w:t> </w:t>
      </w:r>
      <w:r>
        <w:rPr>
          <w:rFonts w:ascii="Times New Roman"/>
          <w:sz w:val="21"/>
        </w:rPr>
        <w:t>one continues</w:t>
      </w:r>
      <w:r>
        <w:rPr>
          <w:rFonts w:ascii="Times New Roman"/>
          <w:spacing w:val="31"/>
          <w:sz w:val="21"/>
        </w:rPr>
        <w:t> </w:t>
      </w:r>
      <w:r>
        <w:rPr>
          <w:rFonts w:ascii="Times New Roman"/>
          <w:sz w:val="21"/>
        </w:rPr>
        <w:t>to follow</w:t>
      </w:r>
      <w:r>
        <w:rPr>
          <w:rFonts w:ascii="Times New Roman"/>
          <w:spacing w:val="23"/>
          <w:sz w:val="21"/>
        </w:rPr>
        <w:t> </w:t>
      </w:r>
      <w:r>
        <w:rPr>
          <w:rFonts w:ascii="Times New Roman"/>
          <w:sz w:val="21"/>
        </w:rPr>
        <w:t>the process of</w:t>
      </w:r>
      <w:r>
        <w:rPr>
          <w:rFonts w:ascii="Times New Roman"/>
          <w:spacing w:val="31"/>
          <w:sz w:val="21"/>
        </w:rPr>
        <w:t> </w:t>
      </w:r>
      <w:r>
        <w:rPr>
          <w:rFonts w:ascii="Times New Roman"/>
          <w:sz w:val="21"/>
        </w:rPr>
        <w:t>logical</w:t>
      </w:r>
      <w:r>
        <w:rPr>
          <w:rFonts w:ascii="Times New Roman"/>
          <w:spacing w:val="19"/>
          <w:sz w:val="21"/>
        </w:rPr>
        <w:t> </w:t>
      </w:r>
      <w:r>
        <w:rPr>
          <w:rFonts w:ascii="Times New Roman"/>
          <w:sz w:val="21"/>
        </w:rPr>
        <w:t>progression,</w:t>
      </w:r>
      <w:r>
        <w:rPr>
          <w:rFonts w:ascii="Times New Roman"/>
          <w:spacing w:val="25"/>
          <w:sz w:val="21"/>
        </w:rPr>
        <w:t> </w:t>
      </w:r>
      <w:r>
        <w:rPr>
          <w:rFonts w:ascii="Times New Roman"/>
          <w:sz w:val="21"/>
        </w:rPr>
        <w:t>it is hard to see why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the present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pIainti8 also should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not succeed.</w:t>
      </w:r>
      <w:r>
        <w:rPr>
          <w:rFonts w:ascii="Times New Roman"/>
          <w:spacing w:val="80"/>
          <w:sz w:val="21"/>
        </w:rPr>
        <w:t> </w:t>
      </w:r>
      <w:r>
        <w:rPr>
          <w:rFonts w:ascii="Times New Roman"/>
          <w:sz w:val="21"/>
        </w:rPr>
        <w:t>She was not present</w:t>
      </w:r>
      <w:r>
        <w:rPr>
          <w:rFonts w:ascii="Times New Roman"/>
          <w:spacing w:val="42"/>
          <w:sz w:val="21"/>
        </w:rPr>
        <w:t> </w:t>
      </w:r>
      <w:r>
        <w:rPr>
          <w:rFonts w:ascii="Times New Roman"/>
          <w:sz w:val="21"/>
        </w:rPr>
        <w:t>at</w:t>
      </w:r>
      <w:r>
        <w:rPr>
          <w:rFonts w:ascii="Times New Roman"/>
          <w:spacing w:val="32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26"/>
          <w:sz w:val="21"/>
        </w:rPr>
        <w:t> </w:t>
      </w:r>
      <w:r>
        <w:rPr>
          <w:rFonts w:ascii="Times New Roman"/>
          <w:sz w:val="21"/>
        </w:rPr>
        <w:t>accident,</w:t>
      </w:r>
      <w:r>
        <w:rPr>
          <w:rFonts w:ascii="Times New Roman"/>
          <w:spacing w:val="36"/>
          <w:sz w:val="21"/>
        </w:rPr>
        <w:t> </w:t>
      </w:r>
      <w:r>
        <w:rPr>
          <w:rFonts w:ascii="Times New Roman"/>
          <w:sz w:val="21"/>
        </w:rPr>
        <w:t>but</w:t>
      </w:r>
      <w:r>
        <w:rPr>
          <w:rFonts w:ascii="Times New Roman"/>
          <w:spacing w:val="27"/>
          <w:sz w:val="21"/>
        </w:rPr>
        <w:t> </w:t>
      </w:r>
      <w:r>
        <w:rPr>
          <w:rFonts w:ascii="Times New Roman"/>
          <w:sz w:val="21"/>
        </w:rPr>
        <w:t>she</w:t>
      </w:r>
      <w:r>
        <w:rPr>
          <w:rFonts w:ascii="Times New Roman"/>
          <w:spacing w:val="17"/>
          <w:sz w:val="21"/>
        </w:rPr>
        <w:t> </w:t>
      </w:r>
      <w:r>
        <w:rPr>
          <w:rFonts w:ascii="Times New Roman"/>
          <w:sz w:val="21"/>
        </w:rPr>
        <w:t>came</w:t>
      </w:r>
      <w:r>
        <w:rPr>
          <w:rFonts w:ascii="Times New Roman"/>
          <w:spacing w:val="23"/>
          <w:sz w:val="21"/>
        </w:rPr>
        <w:t> </w:t>
      </w:r>
      <w:r>
        <w:rPr>
          <w:rFonts w:ascii="Times New Roman"/>
          <w:sz w:val="21"/>
        </w:rPr>
        <w:t>very</w:t>
      </w:r>
      <w:r>
        <w:rPr>
          <w:rFonts w:ascii="Times New Roman"/>
          <w:spacing w:val="30"/>
          <w:sz w:val="21"/>
        </w:rPr>
        <w:t> </w:t>
      </w:r>
      <w:r>
        <w:rPr>
          <w:rFonts w:ascii="Times New Roman"/>
          <w:sz w:val="21"/>
        </w:rPr>
        <w:t>soon</w:t>
      </w:r>
      <w:r>
        <w:rPr>
          <w:rFonts w:ascii="Times New Roman"/>
          <w:spacing w:val="21"/>
          <w:sz w:val="21"/>
        </w:rPr>
        <w:t> </w:t>
      </w:r>
      <w:r>
        <w:rPr>
          <w:rFonts w:ascii="Times New Roman"/>
          <w:sz w:val="21"/>
        </w:rPr>
        <w:t>after</w:t>
      </w:r>
      <w:r>
        <w:rPr>
          <w:rFonts w:ascii="Times New Roman"/>
          <w:spacing w:val="33"/>
          <w:sz w:val="21"/>
        </w:rPr>
        <w:t> </w:t>
      </w:r>
      <w:r>
        <w:rPr>
          <w:rFonts w:ascii="Times New Roman"/>
          <w:sz w:val="21"/>
        </w:rPr>
        <w:t>c!pon</w:t>
      </w:r>
      <w:r>
        <w:rPr>
          <w:rFonts w:ascii="Times New Roman"/>
          <w:spacing w:val="29"/>
          <w:sz w:val="21"/>
        </w:rPr>
        <w:t> </w:t>
      </w:r>
      <w:r>
        <w:rPr>
          <w:rFonts w:ascii="Times New Roman"/>
          <w:sz w:val="21"/>
        </w:rPr>
        <w:t>its</w:t>
      </w:r>
      <w:r>
        <w:rPr>
          <w:rFonts w:ascii="Times New Roman"/>
          <w:spacing w:val="17"/>
          <w:sz w:val="21"/>
        </w:rPr>
        <w:t> </w:t>
      </w:r>
      <w:r>
        <w:rPr>
          <w:rFonts w:ascii="Times New Roman"/>
          <w:spacing w:val="-2"/>
          <w:sz w:val="21"/>
        </w:rPr>
        <w:t>aftermath.</w:t>
      </w:r>
    </w:p>
    <w:p>
      <w:pPr>
        <w:pStyle w:val="BodyText"/>
        <w:spacing w:line="220" w:lineRule="auto" w:before="5"/>
        <w:ind w:left="518" w:right="652" w:firstLine="7"/>
        <w:rPr>
          <w:rFonts w:ascii="Times New Roman"/>
        </w:rPr>
      </w:pPr>
      <w:r>
        <w:rPr>
          <w:rFonts w:ascii="Times New Roman"/>
        </w:rPr>
        <w:t>If, from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distance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some 100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yards (cf. </w:t>
      </w:r>
      <w:r>
        <w:rPr>
          <w:rFonts w:ascii="Times New Roman"/>
          <w:i/>
        </w:rPr>
        <w:t>Benson</w:t>
      </w:r>
      <w:r>
        <w:rPr>
          <w:rFonts w:ascii="Times New Roman"/>
          <w:i/>
          <w:spacing w:val="26"/>
        </w:rPr>
        <w:t> </w:t>
      </w:r>
      <w:r>
        <w:rPr>
          <w:rFonts w:ascii="Times New Roman"/>
        </w:rPr>
        <w:t>v. Lee), she had found her family by the roadside, she would have come within principle 4 above. Can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make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any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di8erence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she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comes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upon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them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ambulance, or,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here,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nearby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hospital,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when,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evidence: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shows,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they</w:t>
      </w:r>
      <w:r>
        <w:rPr>
          <w:rFonts w:ascii="Times New Roman"/>
          <w:spacing w:val="21"/>
        </w:rPr>
        <w:t> </w:t>
      </w:r>
      <w:r>
        <w:rPr>
          <w:rFonts w:ascii="Times New Roman"/>
          <w:spacing w:val="-4"/>
        </w:rPr>
        <w:t>were</w:t>
      </w:r>
    </w:p>
    <w:p>
      <w:pPr>
        <w:pStyle w:val="ListParagraph"/>
        <w:numPr>
          <w:ilvl w:val="0"/>
          <w:numId w:val="6"/>
        </w:numPr>
        <w:tabs>
          <w:tab w:pos="523" w:val="left" w:leader="none"/>
        </w:tabs>
        <w:spacing w:line="217" w:lineRule="exact" w:before="0" w:after="0"/>
        <w:ind w:left="523" w:right="0" w:hanging="303"/>
        <w:jc w:val="left"/>
        <w:rPr>
          <w:rFonts w:ascii="Times New Roman" w:hAnsi="Times New Roman"/>
          <w:position w:val="6"/>
          <w:sz w:val="21"/>
        </w:rPr>
      </w:pPr>
      <w:r>
        <w:rPr>
          <w:rFonts w:ascii="Times New Roman" w:hAnsi="Times New Roman"/>
          <w:sz w:val="21"/>
        </w:rPr>
        <w:t>in</w:t>
      </w:r>
      <w:r>
        <w:rPr>
          <w:rFonts w:ascii="Times New Roman" w:hAnsi="Times New Roman"/>
          <w:spacing w:val="19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7"/>
          <w:sz w:val="21"/>
        </w:rPr>
        <w:t> </w:t>
      </w:r>
      <w:r>
        <w:rPr>
          <w:rFonts w:ascii="Times New Roman" w:hAnsi="Times New Roman"/>
          <w:sz w:val="21"/>
        </w:rPr>
        <w:t>same</w:t>
      </w:r>
      <w:r>
        <w:rPr>
          <w:rFonts w:ascii="Times New Roman" w:hAnsi="Times New Roman"/>
          <w:spacing w:val="1"/>
          <w:sz w:val="21"/>
        </w:rPr>
        <w:t> </w:t>
      </w:r>
      <w:r>
        <w:rPr>
          <w:rFonts w:ascii="Times New Roman" w:hAnsi="Times New Roman"/>
          <w:sz w:val="21"/>
        </w:rPr>
        <w:t>condition,</w:t>
      </w:r>
      <w:r>
        <w:rPr>
          <w:rFonts w:ascii="Times New Roman" w:hAnsi="Times New Roman"/>
          <w:spacing w:val="10"/>
          <w:sz w:val="21"/>
        </w:rPr>
        <w:t> </w:t>
      </w:r>
      <w:r>
        <w:rPr>
          <w:rFonts w:ascii="Times New Roman" w:hAnsi="Times New Roman"/>
          <w:sz w:val="21"/>
        </w:rPr>
        <w:t>covered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Times New Roman" w:hAnsi="Times New Roman"/>
          <w:sz w:val="21"/>
        </w:rPr>
        <w:t>with</w:t>
      </w:r>
      <w:r>
        <w:rPr>
          <w:rFonts w:ascii="Times New Roman" w:hAnsi="Times New Roman"/>
          <w:spacing w:val="4"/>
          <w:sz w:val="21"/>
        </w:rPr>
        <w:t> </w:t>
      </w:r>
      <w:r>
        <w:rPr>
          <w:rFonts w:ascii="Times New Roman" w:hAnsi="Times New Roman"/>
          <w:sz w:val="21"/>
        </w:rPr>
        <w:t>oil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and</w:t>
      </w:r>
      <w:r>
        <w:rPr>
          <w:rFonts w:ascii="Times New Roman" w:hAnsi="Times New Roman"/>
          <w:spacing w:val="10"/>
          <w:sz w:val="21"/>
        </w:rPr>
        <w:t> </w:t>
      </w:r>
      <w:r>
        <w:rPr>
          <w:rFonts w:ascii="Times New Roman" w:hAnsi="Times New Roman"/>
          <w:sz w:val="21"/>
        </w:rPr>
        <w:t>mud,</w:t>
      </w:r>
      <w:r>
        <w:rPr>
          <w:rFonts w:ascii="Times New Roman" w:hAnsi="Times New Roman"/>
          <w:spacing w:val="7"/>
          <w:sz w:val="21"/>
        </w:rPr>
        <w:t> </w:t>
      </w:r>
      <w:r>
        <w:rPr>
          <w:rFonts w:ascii="Times New Roman" w:hAnsi="Times New Roman"/>
          <w:sz w:val="21"/>
        </w:rPr>
        <w:t>and</w:t>
      </w:r>
      <w:r>
        <w:rPr>
          <w:rFonts w:ascii="Times New Roman" w:hAnsi="Times New Roman"/>
          <w:spacing w:val="11"/>
          <w:sz w:val="21"/>
        </w:rPr>
        <w:t> </w:t>
      </w:r>
      <w:r>
        <w:rPr>
          <w:rFonts w:ascii="Times New Roman" w:hAnsi="Times New Roman"/>
          <w:sz w:val="21"/>
        </w:rPr>
        <w:t>distraught</w:t>
      </w:r>
      <w:r>
        <w:rPr>
          <w:rFonts w:ascii="Times New Roman" w:hAnsi="Times New Roman"/>
          <w:spacing w:val="20"/>
          <w:sz w:val="21"/>
        </w:rPr>
        <w:t> </w:t>
      </w:r>
      <w:r>
        <w:rPr>
          <w:rFonts w:ascii="Times New Roman" w:hAnsi="Times New Roman"/>
          <w:sz w:val="21"/>
        </w:rPr>
        <w:t>with</w:t>
      </w:r>
      <w:r>
        <w:rPr>
          <w:rFonts w:ascii="Times New Roman" w:hAnsi="Times New Roman"/>
          <w:spacing w:val="14"/>
          <w:sz w:val="21"/>
        </w:rPr>
        <w:t> </w:t>
      </w:r>
      <w:r>
        <w:rPr>
          <w:rFonts w:ascii="Times New Roman" w:hAnsi="Times New Roman"/>
          <w:spacing w:val="-2"/>
          <w:sz w:val="21"/>
        </w:rPr>
        <w:t>pain†</w:t>
      </w:r>
    </w:p>
    <w:p>
      <w:pPr>
        <w:pStyle w:val="BodyText"/>
        <w:spacing w:line="220" w:lineRule="auto" w:before="8"/>
        <w:ind w:left="524" w:right="650"/>
        <w:rPr>
          <w:rFonts w:ascii="Times New Roman" w:hAnsi="Times New Roman"/>
        </w:rPr>
      </w:pPr>
      <w:r>
        <w:rPr>
          <w:rFonts w:ascii="Times New Roman" w:hAnsi="Times New Roman"/>
        </w:rPr>
        <w:t>If Mr. Chadwick can recover when, acting in accordance with normal and irresistible human instinct, and indeed moral compulsi‹in, he goes to the scene of an accident, may not a mother recover if, actiiag under the same motives.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she goes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where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her family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 found†</w:t>
      </w:r>
    </w:p>
    <w:p>
      <w:pPr>
        <w:pStyle w:val="BodyText"/>
        <w:spacing w:line="220" w:lineRule="exact"/>
        <w:ind w:left="82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could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agree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line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can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drawn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above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her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case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less</w:t>
      </w:r>
      <w:r>
        <w:rPr>
          <w:rFonts w:ascii="Times New Roman"/>
          <w:spacing w:val="7"/>
        </w:rPr>
        <w:t> </w:t>
      </w:r>
      <w:r>
        <w:rPr>
          <w:rFonts w:ascii="Times New Roman"/>
          <w:spacing w:val="-2"/>
        </w:rPr>
        <w:t>hardship</w:t>
      </w:r>
    </w:p>
    <w:p>
      <w:pPr>
        <w:spacing w:line="224" w:lineRule="exact" w:before="0"/>
        <w:ind w:left="199" w:right="0" w:firstLine="0"/>
        <w:jc w:val="both"/>
        <w:rPr>
          <w:rFonts w:ascii="Times New Roman"/>
          <w:sz w:val="21"/>
        </w:rPr>
      </w:pPr>
      <w:r>
        <w:rPr>
          <w:position w:val="-4"/>
        </w:rPr>
        <w:drawing>
          <wp:inline distT="0" distB="0" distL="0" distR="0">
            <wp:extent cx="94488" cy="10058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imes New Roman"/>
          <w:sz w:val="21"/>
        </w:rPr>
        <w:t>than</w:t>
      </w:r>
      <w:r>
        <w:rPr>
          <w:rFonts w:ascii="Times New Roman"/>
          <w:spacing w:val="73"/>
          <w:sz w:val="21"/>
        </w:rPr>
        <w:t> </w:t>
      </w:r>
      <w:r>
        <w:rPr>
          <w:rFonts w:ascii="Times New Roman"/>
          <w:sz w:val="21"/>
        </w:rPr>
        <w:t>would</w:t>
      </w:r>
      <w:r>
        <w:rPr>
          <w:rFonts w:ascii="Times New Roman"/>
          <w:spacing w:val="73"/>
          <w:w w:val="150"/>
          <w:sz w:val="21"/>
        </w:rPr>
        <w:t> </w:t>
      </w:r>
      <w:r>
        <w:rPr>
          <w:rFonts w:ascii="Times New Roman"/>
          <w:sz w:val="21"/>
        </w:rPr>
        <w:t>have</w:t>
      </w:r>
      <w:r>
        <w:rPr>
          <w:rFonts w:ascii="Times New Roman"/>
          <w:spacing w:val="78"/>
          <w:sz w:val="21"/>
        </w:rPr>
        <w:t> </w:t>
      </w:r>
      <w:r>
        <w:rPr>
          <w:rFonts w:ascii="Times New Roman"/>
          <w:sz w:val="21"/>
        </w:rPr>
        <w:t>been</w:t>
      </w:r>
      <w:r>
        <w:rPr>
          <w:rFonts w:ascii="Times New Roman"/>
          <w:spacing w:val="80"/>
          <w:sz w:val="21"/>
        </w:rPr>
        <w:t> </w:t>
      </w:r>
      <w:r>
        <w:rPr>
          <w:rFonts w:ascii="Times New Roman"/>
          <w:sz w:val="21"/>
        </w:rPr>
        <w:t>apparent</w:t>
      </w:r>
      <w:r>
        <w:rPr>
          <w:rFonts w:ascii="Times New Roman"/>
          <w:spacing w:val="80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80"/>
          <w:sz w:val="21"/>
        </w:rPr>
        <w:t> </w:t>
      </w:r>
      <w:r>
        <w:rPr>
          <w:rFonts w:ascii="Times New Roman"/>
          <w:i/>
          <w:sz w:val="21"/>
        </w:rPr>
        <w:t>Boardman</w:t>
      </w:r>
      <w:r>
        <w:rPr>
          <w:rFonts w:ascii="Times New Roman"/>
          <w:i/>
          <w:spacing w:val="79"/>
          <w:sz w:val="21"/>
        </w:rPr>
        <w:t> </w:t>
      </w:r>
      <w:r>
        <w:rPr>
          <w:rFonts w:ascii="Times New Roman"/>
          <w:i/>
          <w:sz w:val="21"/>
        </w:rPr>
        <w:t>v.</w:t>
      </w:r>
      <w:r>
        <w:rPr>
          <w:rFonts w:ascii="Times New Roman"/>
          <w:i/>
          <w:spacing w:val="78"/>
          <w:w w:val="150"/>
          <w:sz w:val="21"/>
        </w:rPr>
        <w:t> </w:t>
      </w:r>
      <w:r>
        <w:rPr>
          <w:rFonts w:ascii="Times New Roman"/>
          <w:i/>
          <w:sz w:val="21"/>
        </w:rPr>
        <w:t>Sanderson</w:t>
      </w:r>
      <w:r>
        <w:rPr>
          <w:rFonts w:ascii="Times New Roman"/>
          <w:i/>
          <w:spacing w:val="80"/>
          <w:sz w:val="21"/>
        </w:rPr>
        <w:t> </w:t>
      </w:r>
      <w:r>
        <w:rPr>
          <w:rFonts w:ascii="Times New Roman"/>
          <w:sz w:val="21"/>
        </w:rPr>
        <w:t>[1964]</w:t>
      </w:r>
      <w:r>
        <w:rPr>
          <w:rFonts w:ascii="Times New Roman"/>
          <w:spacing w:val="78"/>
          <w:w w:val="150"/>
          <w:sz w:val="21"/>
        </w:rPr>
        <w:t> </w:t>
      </w:r>
      <w:r>
        <w:rPr>
          <w:rFonts w:ascii="Times New Roman"/>
          <w:sz w:val="21"/>
        </w:rPr>
        <w:t>1</w:t>
      </w:r>
    </w:p>
    <w:p>
      <w:pPr>
        <w:pStyle w:val="BodyText"/>
        <w:spacing w:line="220" w:lineRule="exact"/>
        <w:ind w:left="516" w:right="649" w:firstLine="12"/>
        <w:rPr>
          <w:rFonts w:ascii="Times New Roman" w:hAnsi="Times New Roman"/>
        </w:rPr>
      </w:pPr>
      <w:r>
        <w:rPr>
          <w:rFonts w:ascii="Times New Roman" w:hAnsi="Times New Roman"/>
        </w:rPr>
        <w:t>W.L.R. 1317 and </w:t>
      </w:r>
      <w:r>
        <w:rPr>
          <w:rFonts w:ascii="Times New Roman" w:hAnsi="Times New Roman"/>
          <w:i/>
        </w:rPr>
        <w:t>Hiitz</w:t>
      </w:r>
      <w:r>
        <w:rPr>
          <w:rFonts w:ascii="Times New Roman" w:hAnsi="Times New Roman"/>
          <w:i/>
          <w:spacing w:val="28"/>
        </w:rPr>
        <w:t> </w:t>
      </w:r>
      <w:r>
        <w:rPr>
          <w:rFonts w:ascii="Times New Roman" w:hAnsi="Times New Roman"/>
        </w:rPr>
        <w:t>v.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  <w:i/>
        </w:rPr>
        <w:t>Berry</w:t>
      </w:r>
      <w:r>
        <w:rPr>
          <w:rFonts w:ascii="Times New Roman" w:hAnsi="Times New Roman"/>
          <w:i/>
          <w:spacing w:val="28"/>
        </w:rPr>
        <w:t> </w:t>
      </w:r>
      <w:r>
        <w:rPr>
          <w:rFonts w:ascii="Times New Roman" w:hAnsi="Times New Roman"/>
        </w:rPr>
        <w:t>[1970]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Q.B. 40, but so to draw it would not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appeal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most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people's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sense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justice.</w:t>
      </w:r>
      <w:r>
        <w:rPr>
          <w:rFonts w:ascii="Times New Roman" w:hAnsi="Times New Roman"/>
          <w:spacing w:val="79"/>
          <w:w w:val="15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allow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her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</w:rPr>
        <w:t>claim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may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be, I think it is, upon the margin of what the process of .logical progression would allow.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But where the facts are strong and exci•ptional, and, as I think. fairly analogous. her case ought. prima facie, to be assimilated to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those which have passed the test.</w:t>
      </w:r>
    </w:p>
    <w:p>
      <w:pPr>
        <w:pStyle w:val="BodyText"/>
        <w:tabs>
          <w:tab w:pos="812" w:val="left" w:leader="none"/>
        </w:tabs>
        <w:spacing w:line="237" w:lineRule="exact"/>
        <w:ind w:left="186"/>
        <w:jc w:val="left"/>
        <w:rPr>
          <w:rFonts w:ascii="Times New Roman"/>
        </w:rPr>
      </w:pPr>
      <w:r>
        <w:rPr>
          <w:rFonts w:ascii="Times New Roman"/>
          <w:spacing w:val="-10"/>
          <w:position w:val="7"/>
        </w:rPr>
        <w:t>H</w:t>
      </w:r>
      <w:r>
        <w:rPr>
          <w:rFonts w:ascii="Times New Roman"/>
          <w:position w:val="7"/>
        </w:rPr>
        <w:tab/>
      </w:r>
      <w:r>
        <w:rPr>
          <w:rFonts w:ascii="Times New Roman"/>
        </w:rPr>
        <w:t>To</w:t>
      </w:r>
      <w:r>
        <w:rPr>
          <w:rFonts w:ascii="Times New Roman"/>
          <w:spacing w:val="77"/>
        </w:rPr>
        <w:t> </w:t>
      </w:r>
      <w:r>
        <w:rPr>
          <w:rFonts w:ascii="Times New Roman"/>
        </w:rPr>
        <w:t>argue</w:t>
      </w:r>
      <w:r>
        <w:rPr>
          <w:rFonts w:ascii="Times New Roman"/>
          <w:spacing w:val="60"/>
          <w:w w:val="150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61"/>
          <w:w w:val="150"/>
        </w:rPr>
        <w:t> </w:t>
      </w:r>
      <w:r>
        <w:rPr>
          <w:rFonts w:ascii="Times New Roman"/>
        </w:rPr>
        <w:t>one</w:t>
      </w:r>
      <w:r>
        <w:rPr>
          <w:rFonts w:ascii="Times New Roman"/>
          <w:spacing w:val="57"/>
        </w:rPr>
        <w:t> </w:t>
      </w:r>
      <w:r>
        <w:rPr>
          <w:rFonts w:ascii="Times New Roman"/>
        </w:rPr>
        <w:t>factual</w:t>
      </w:r>
      <w:r>
        <w:rPr>
          <w:rFonts w:ascii="Times New Roman"/>
          <w:spacing w:val="58"/>
          <w:w w:val="150"/>
        </w:rPr>
        <w:t> </w:t>
      </w:r>
      <w:r>
        <w:rPr>
          <w:rFonts w:ascii="Times New Roman"/>
        </w:rPr>
        <w:t>situation</w:t>
      </w:r>
      <w:r>
        <w:rPr>
          <w:rFonts w:ascii="Times New Roman"/>
          <w:spacing w:val="79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69"/>
        </w:rPr>
        <w:t> </w:t>
      </w:r>
      <w:r>
        <w:rPr>
          <w:rFonts w:ascii="Times New Roman"/>
        </w:rPr>
        <w:t>another</w:t>
      </w:r>
      <w:r>
        <w:rPr>
          <w:rFonts w:ascii="Times New Roman"/>
          <w:spacing w:val="63"/>
          <w:w w:val="15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7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65"/>
        </w:rPr>
        <w:t> </w:t>
      </w:r>
      <w:r>
        <w:rPr>
          <w:rFonts w:ascii="Times New Roman"/>
        </w:rPr>
        <w:t>decide</w:t>
      </w:r>
      <w:r>
        <w:rPr>
          <w:rFonts w:ascii="Times New Roman"/>
          <w:spacing w:val="54"/>
          <w:w w:val="150"/>
        </w:rPr>
        <w:t> </w:t>
      </w:r>
      <w:r>
        <w:rPr>
          <w:rFonts w:ascii="Times New Roman"/>
          <w:spacing w:val="-5"/>
        </w:rPr>
        <w:t>by</w:t>
      </w:r>
    </w:p>
    <w:p>
      <w:pPr>
        <w:pStyle w:val="BodyText"/>
        <w:spacing w:line="218" w:lineRule="auto" w:before="7"/>
        <w:ind w:left="524" w:right="654" w:firstLine="3"/>
        <w:rPr>
          <w:rFonts w:ascii="Times New Roman" w:hAnsi="Times New Roman"/>
        </w:rPr>
      </w:pPr>
      <w:r>
        <w:rPr>
          <w:rFonts w:ascii="Times New Roman" w:hAnsi="Times New Roman"/>
        </w:rPr>
        <w:t>analogy is a natural tendency ot the human and the let'al mind.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But the lawyer still has to inquire whether. in so doing, he has crossed some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critical line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behind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41"/>
        </w:rPr>
        <w:t> 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ought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</w:rPr>
        <w:t>stop.</w:t>
      </w:r>
      <w:r>
        <w:rPr>
          <w:rFonts w:ascii="Times New Roman" w:hAnsi="Times New Roman"/>
          <w:spacing w:val="32"/>
        </w:rPr>
        <w:t> 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said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bi•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present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  <w:spacing w:val="-2"/>
        </w:rPr>
        <w:t>case.</w:t>
      </w:r>
    </w:p>
    <w:p>
      <w:pPr>
        <w:pStyle w:val="BodyText"/>
        <w:spacing w:after="0" w:line="218" w:lineRule="auto"/>
        <w:rPr>
          <w:rFonts w:ascii="Times New Roman" w:hAnsi="Times New Roman"/>
        </w:rPr>
        <w:sectPr>
          <w:pgSz w:w="8620" w:h="12980"/>
          <w:pgMar w:header="373" w:footer="0" w:top="500" w:bottom="280" w:left="141" w:right="850"/>
        </w:sectPr>
      </w:pPr>
    </w:p>
    <w:p>
      <w:pPr>
        <w:tabs>
          <w:tab w:pos="6637" w:val="left" w:leader="none"/>
        </w:tabs>
        <w:spacing w:before="0"/>
        <w:ind w:left="681" w:right="0" w:firstLine="0"/>
        <w:jc w:val="both"/>
        <w:rPr>
          <w:sz w:val="18"/>
        </w:rPr>
      </w:pPr>
      <w:bookmarkStart w:name="420" w:id="11"/>
      <w:bookmarkEnd w:id="11"/>
      <w:r>
        <w:rPr/>
      </w:r>
      <w:r>
        <w:rPr>
          <w:spacing w:val="-6"/>
          <w:sz w:val="18"/>
        </w:rPr>
        <w:t>Lord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Wilberforce</w:t>
      </w:r>
      <w:r>
        <w:rPr>
          <w:spacing w:val="59"/>
          <w:w w:val="150"/>
          <w:sz w:val="18"/>
        </w:rPr>
        <w:t>   </w:t>
      </w:r>
      <w:r>
        <w:rPr>
          <w:spacing w:val="-6"/>
          <w:sz w:val="18"/>
        </w:rPr>
        <w:t>McLoughlin</w:t>
      </w:r>
      <w:r>
        <w:rPr>
          <w:spacing w:val="28"/>
          <w:sz w:val="18"/>
        </w:rPr>
        <w:t> </w:t>
      </w:r>
      <w:r>
        <w:rPr>
          <w:spacing w:val="-6"/>
          <w:sz w:val="18"/>
        </w:rPr>
        <w:t>v.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O'Brian</w:t>
      </w:r>
      <w:r>
        <w:rPr>
          <w:spacing w:val="12"/>
          <w:sz w:val="18"/>
        </w:rPr>
        <w:t> </w:t>
      </w:r>
      <w:r>
        <w:rPr>
          <w:spacing w:val="-6"/>
          <w:sz w:val="18"/>
        </w:rPr>
        <w:t>(H.L.(E.)</w:t>
      </w:r>
      <w:r>
        <w:rPr>
          <w:spacing w:val="-16"/>
          <w:sz w:val="18"/>
        </w:rPr>
        <w:t> </w:t>
      </w:r>
      <w:r>
        <w:rPr>
          <w:spacing w:val="-10"/>
          <w:sz w:val="18"/>
        </w:rPr>
        <w:t>)</w:t>
      </w:r>
      <w:r>
        <w:rPr>
          <w:sz w:val="18"/>
        </w:rPr>
        <w:tab/>
      </w:r>
      <w:r>
        <w:rPr>
          <w:spacing w:val="-2"/>
          <w:sz w:val="18"/>
        </w:rPr>
        <w:t>[1983]</w:t>
      </w:r>
    </w:p>
    <w:p>
      <w:pPr>
        <w:pStyle w:val="BodyText"/>
        <w:spacing w:line="163" w:lineRule="auto" w:before="105"/>
        <w:ind w:left="692" w:right="151" w:firstLine="3"/>
      </w:pP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reasoning</w:t>
      </w:r>
      <w:r>
        <w:rPr>
          <w:spacing w:val="-10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which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Lords</w:t>
      </w:r>
      <w:r>
        <w:rPr>
          <w:spacing w:val="-10"/>
          <w:w w:val="90"/>
        </w:rPr>
        <w:t> </w:t>
      </w:r>
      <w:r>
        <w:rPr>
          <w:w w:val="90"/>
        </w:rPr>
        <w:t>Justices</w:t>
      </w:r>
      <w:r>
        <w:rPr>
          <w:spacing w:val="-10"/>
          <w:w w:val="90"/>
        </w:rPr>
        <w:t> </w:t>
      </w:r>
      <w:r>
        <w:rPr>
          <w:w w:val="90"/>
        </w:rPr>
        <w:t>decided</w:t>
      </w:r>
      <w:r>
        <w:rPr>
          <w:spacing w:val="-10"/>
          <w:w w:val="90"/>
        </w:rPr>
        <w:t> </w:t>
      </w:r>
      <w:r>
        <w:rPr>
          <w:w w:val="90"/>
        </w:rPr>
        <w:t>not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grant</w:t>
      </w:r>
      <w:r>
        <w:rPr>
          <w:spacing w:val="-9"/>
          <w:w w:val="90"/>
        </w:rPr>
        <w:t> </w:t>
      </w:r>
      <w:r>
        <w:rPr>
          <w:w w:val="90"/>
        </w:rPr>
        <w:t>relief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35"/>
        </w:rPr>
        <w:t> </w:t>
      </w:r>
      <w:r>
        <w:rPr>
          <w:w w:val="90"/>
          <w:position w:val="-7"/>
        </w:rPr>
        <w:t>A </w:t>
      </w:r>
      <w:r>
        <w:rPr>
          <w:spacing w:val="-2"/>
          <w:w w:val="85"/>
        </w:rPr>
        <w:t>the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plaintiff</w:t>
      </w:r>
      <w:r>
        <w:rPr>
          <w:spacing w:val="-3"/>
        </w:rPr>
        <w:t> </w:t>
      </w:r>
      <w:r>
        <w:rPr>
          <w:spacing w:val="-2"/>
          <w:w w:val="85"/>
        </w:rPr>
        <w:t>is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instructive.</w:t>
      </w:r>
      <w:r>
        <w:rPr>
          <w:spacing w:val="80"/>
        </w:rPr>
        <w:t> </w:t>
      </w:r>
      <w:r>
        <w:rPr>
          <w:spacing w:val="-2"/>
          <w:w w:val="85"/>
        </w:rPr>
        <w:t>Both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Stephenson</w:t>
      </w:r>
      <w:r>
        <w:rPr>
          <w:spacing w:val="-4"/>
        </w:rPr>
        <w:t> </w:t>
      </w:r>
      <w:r>
        <w:rPr>
          <w:spacing w:val="-2"/>
          <w:w w:val="85"/>
        </w:rPr>
        <w:t>L.J.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and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Griffiths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L.J.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accepted</w:t>
      </w:r>
    </w:p>
    <w:p>
      <w:pPr>
        <w:pStyle w:val="BodyText"/>
        <w:spacing w:line="216" w:lineRule="auto" w:before="8"/>
        <w:ind w:left="687" w:right="507" w:firstLine="4"/>
      </w:pPr>
      <w:r>
        <w:rPr>
          <w:w w:val="85"/>
        </w:rPr>
        <w:t>that</w:t>
      </w:r>
      <w:r>
        <w:rPr>
          <w:w w:val="85"/>
        </w:rPr>
        <w:t> the “ shock</w:t>
      </w:r>
      <w:r>
        <w:rPr>
          <w:spacing w:val="-7"/>
          <w:w w:val="85"/>
        </w:rPr>
        <w:t> </w:t>
      </w:r>
      <w:r>
        <w:rPr>
          <w:w w:val="85"/>
        </w:rPr>
        <w:t>”</w:t>
      </w:r>
      <w:r>
        <w:rPr>
          <w:spacing w:val="32"/>
        </w:rPr>
        <w:t> </w:t>
      </w:r>
      <w:r>
        <w:rPr>
          <w:w w:val="85"/>
        </w:rPr>
        <w:t>to the plaintiff</w:t>
      </w:r>
      <w:r>
        <w:rPr/>
        <w:t> </w:t>
      </w:r>
      <w:r>
        <w:rPr>
          <w:w w:val="85"/>
        </w:rPr>
        <w:t>was</w:t>
      </w:r>
      <w:r>
        <w:rPr>
          <w:spacing w:val="-1"/>
          <w:w w:val="85"/>
        </w:rPr>
        <w:t> </w:t>
      </w:r>
      <w:r>
        <w:rPr>
          <w:w w:val="85"/>
        </w:rPr>
        <w:t>foreseeable;</w:t>
      </w:r>
      <w:r>
        <w:rPr/>
        <w:t> </w:t>
      </w:r>
      <w:r>
        <w:rPr>
          <w:w w:val="85"/>
        </w:rPr>
        <w:t>but from this, at</w:t>
      </w:r>
      <w:r>
        <w:rPr>
          <w:spacing w:val="-3"/>
          <w:w w:val="85"/>
        </w:rPr>
        <w:t> </w:t>
      </w:r>
      <w:r>
        <w:rPr>
          <w:w w:val="85"/>
        </w:rPr>
        <w:t>least in</w:t>
      </w:r>
      <w:r>
        <w:rPr>
          <w:spacing w:val="-7"/>
          <w:w w:val="85"/>
        </w:rPr>
        <w:t> </w:t>
      </w:r>
      <w:r>
        <w:rPr>
          <w:w w:val="85"/>
        </w:rPr>
        <w:t>presentation,</w:t>
      </w:r>
      <w:r>
        <w:rPr>
          <w:w w:val="85"/>
        </w:rPr>
        <w:t> they</w:t>
      </w:r>
      <w:r>
        <w:rPr>
          <w:spacing w:val="-3"/>
          <w:w w:val="85"/>
        </w:rPr>
        <w:t> </w:t>
      </w:r>
      <w:r>
        <w:rPr>
          <w:w w:val="85"/>
        </w:rPr>
        <w:t>diverge.</w:t>
      </w:r>
      <w:r>
        <w:rPr>
          <w:spacing w:val="40"/>
        </w:rPr>
        <w:t> </w:t>
      </w:r>
      <w:r>
        <w:rPr>
          <w:w w:val="85"/>
        </w:rPr>
        <w:t>Stephenson</w:t>
      </w:r>
      <w:r>
        <w:rPr>
          <w:w w:val="85"/>
        </w:rPr>
        <w:t> L.J.</w:t>
      </w:r>
      <w:r>
        <w:rPr>
          <w:spacing w:val="-7"/>
          <w:w w:val="85"/>
        </w:rPr>
        <w:t> </w:t>
      </w:r>
      <w:r>
        <w:rPr>
          <w:w w:val="85"/>
        </w:rPr>
        <w:t>considered</w:t>
      </w:r>
      <w:r>
        <w:rPr>
          <w:w w:val="85"/>
        </w:rPr>
        <w:t> that</w:t>
      </w:r>
      <w:r>
        <w:rPr>
          <w:spacing w:val="-5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defen-</w:t>
      </w:r>
      <w:r>
        <w:rPr>
          <w:w w:val="90"/>
        </w:rPr>
        <w:t>dants</w:t>
      </w:r>
      <w:r>
        <w:rPr>
          <w:spacing w:val="-11"/>
          <w:w w:val="90"/>
        </w:rPr>
        <w:t> </w:t>
      </w:r>
      <w:r>
        <w:rPr>
          <w:w w:val="90"/>
        </w:rPr>
        <w:t>owed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duty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care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plainti8,</w:t>
      </w:r>
      <w:r>
        <w:rPr>
          <w:spacing w:val="-10"/>
          <w:w w:val="90"/>
        </w:rPr>
        <w:t> </w:t>
      </w:r>
      <w:r>
        <w:rPr>
          <w:w w:val="90"/>
        </w:rPr>
        <w:t>but</w:t>
      </w:r>
      <w:r>
        <w:rPr>
          <w:spacing w:val="-10"/>
          <w:w w:val="90"/>
        </w:rPr>
        <w:t> </w:t>
      </w:r>
      <w:r>
        <w:rPr>
          <w:w w:val="90"/>
        </w:rPr>
        <w:t>that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reasons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policy </w:t>
      </w:r>
      <w:r>
        <w:rPr>
          <w:w w:val="85"/>
        </w:rPr>
        <w:t>the law should stop short of giving her damages:</w:t>
      </w:r>
      <w:r>
        <w:rPr>
          <w:spacing w:val="32"/>
        </w:rPr>
        <w:t> </w:t>
      </w:r>
      <w:r>
        <w:rPr>
          <w:w w:val="85"/>
        </w:rPr>
        <w:t>it should limit relief</w:t>
      </w:r>
      <w:r>
        <w:rPr/>
        <w:t> </w:t>
      </w:r>
      <w:r>
        <w:rPr>
          <w:w w:val="85"/>
        </w:rPr>
        <w:t>to </w:t>
      </w:r>
      <w:r>
        <w:rPr>
          <w:spacing w:val="-2"/>
          <w:w w:val="85"/>
        </w:rPr>
        <w:t>those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near</w:t>
      </w:r>
      <w:r>
        <w:rPr>
          <w:spacing w:val="-4"/>
        </w:rPr>
        <w:t> </w:t>
      </w:r>
      <w:r>
        <w:rPr>
          <w:spacing w:val="-2"/>
          <w:w w:val="85"/>
        </w:rPr>
        <w:t>the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highway</w:t>
      </w:r>
      <w:r>
        <w:rPr>
          <w:spacing w:val="-2"/>
        </w:rPr>
        <w:t> </w:t>
      </w:r>
      <w:r>
        <w:rPr>
          <w:spacing w:val="-2"/>
          <w:w w:val="85"/>
        </w:rPr>
        <w:t>at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or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near</w:t>
      </w:r>
      <w:r>
        <w:rPr>
          <w:spacing w:val="-8"/>
        </w:rPr>
        <w:t> </w:t>
      </w:r>
      <w:r>
        <w:rPr>
          <w:spacing w:val="-2"/>
          <w:w w:val="85"/>
        </w:rPr>
        <w:t>the time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of</w:t>
      </w:r>
      <w:r>
        <w:rPr/>
        <w:t> </w:t>
      </w:r>
      <w:r>
        <w:rPr>
          <w:spacing w:val="-2"/>
          <w:w w:val="85"/>
        </w:rPr>
        <w:t>the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accident</w:t>
      </w:r>
      <w:r>
        <w:rPr>
          <w:spacing w:val="-7"/>
        </w:rPr>
        <w:t> </w:t>
      </w:r>
      <w:r>
        <w:rPr>
          <w:spacing w:val="-2"/>
          <w:w w:val="85"/>
        </w:rPr>
        <w:t>caused</w:t>
      </w:r>
      <w:r>
        <w:rPr>
          <w:spacing w:val="-7"/>
        </w:rPr>
        <w:t> </w:t>
      </w:r>
      <w:r>
        <w:rPr>
          <w:spacing w:val="-2"/>
          <w:w w:val="85"/>
        </w:rPr>
        <w:t>by</w:t>
      </w:r>
    </w:p>
    <w:p>
      <w:pPr>
        <w:pStyle w:val="BodyText"/>
        <w:spacing w:line="221" w:lineRule="exact"/>
        <w:ind w:left="692"/>
        <w:rPr>
          <w:rFonts w:ascii="Courier New" w:hAnsi="Courier New"/>
          <w:position w:val="2"/>
          <w:sz w:val="25"/>
        </w:rPr>
      </w:pPr>
      <w:r>
        <w:rPr>
          <w:w w:val="85"/>
        </w:rPr>
        <w:t>the</w:t>
      </w:r>
      <w:r>
        <w:rPr>
          <w:spacing w:val="-8"/>
        </w:rPr>
        <w:t> </w:t>
      </w:r>
      <w:r>
        <w:rPr>
          <w:w w:val="85"/>
        </w:rPr>
        <w:t>defendants’</w:t>
      </w:r>
      <w:r>
        <w:rPr>
          <w:spacing w:val="17"/>
        </w:rPr>
        <w:t> </w:t>
      </w:r>
      <w:r>
        <w:rPr>
          <w:w w:val="85"/>
        </w:rPr>
        <w:t>negligence.</w:t>
      </w:r>
      <w:r>
        <w:rPr>
          <w:spacing w:val="62"/>
        </w:rPr>
        <w:t> </w:t>
      </w:r>
      <w:r>
        <w:rPr>
          <w:w w:val="85"/>
        </w:rPr>
        <w:t>He</w:t>
      </w:r>
      <w:r>
        <w:rPr>
          <w:spacing w:val="-2"/>
          <w:w w:val="85"/>
        </w:rPr>
        <w:t> </w:t>
      </w:r>
      <w:r>
        <w:rPr>
          <w:w w:val="85"/>
        </w:rPr>
        <w:t>was</w:t>
      </w:r>
      <w:r>
        <w:rPr>
          <w:spacing w:val="-5"/>
          <w:w w:val="85"/>
        </w:rPr>
        <w:t> </w:t>
      </w:r>
      <w:r>
        <w:rPr>
          <w:w w:val="85"/>
        </w:rPr>
        <w:t>influenced</w:t>
      </w:r>
      <w:r>
        <w:rPr>
          <w:spacing w:val="-5"/>
        </w:rPr>
        <w:t> </w:t>
      </w:r>
      <w:r>
        <w:rPr>
          <w:w w:val="85"/>
        </w:rPr>
        <w:t>by</w:t>
      </w:r>
      <w:r>
        <w:rPr>
          <w:spacing w:val="-7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fact</w:t>
      </w:r>
      <w:r>
        <w:rPr>
          <w:spacing w:val="-1"/>
          <w:w w:val="85"/>
        </w:rPr>
        <w:t> </w:t>
      </w:r>
      <w:r>
        <w:rPr>
          <w:w w:val="85"/>
        </w:rPr>
        <w:t>that</w:t>
      </w:r>
      <w:r>
        <w:rPr>
          <w:spacing w:val="-8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courts</w:t>
      </w:r>
      <w:r>
        <w:rPr>
          <w:spacing w:val="67"/>
        </w:rPr>
        <w:t> </w:t>
      </w:r>
      <w:r>
        <w:rPr>
          <w:rFonts w:ascii="Courier New" w:hAnsi="Courier New"/>
          <w:spacing w:val="-10"/>
          <w:w w:val="85"/>
          <w:position w:val="2"/>
          <w:sz w:val="25"/>
        </w:rPr>
        <w:t>B</w:t>
      </w:r>
    </w:p>
    <w:p>
      <w:pPr>
        <w:pStyle w:val="BodyText"/>
        <w:spacing w:line="216" w:lineRule="auto" w:before="4"/>
        <w:ind w:left="690" w:right="503" w:hanging="5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4733544</wp:posOffset>
            </wp:positionH>
            <wp:positionV relativeFrom="paragraph">
              <wp:posOffset>786427</wp:posOffset>
            </wp:positionV>
            <wp:extent cx="88391" cy="100584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this</w:t>
      </w:r>
      <w:r>
        <w:rPr>
          <w:spacing w:val="-10"/>
          <w:w w:val="90"/>
        </w:rPr>
        <w:t> </w:t>
      </w:r>
      <w:r>
        <w:rPr>
          <w:w w:val="90"/>
        </w:rPr>
        <w:t>country.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other</w:t>
      </w:r>
      <w:r>
        <w:rPr>
          <w:spacing w:val="-10"/>
          <w:w w:val="90"/>
        </w:rPr>
        <w:t> </w:t>
      </w:r>
      <w:r>
        <w:rPr>
          <w:w w:val="90"/>
        </w:rPr>
        <w:t>common</w:t>
      </w:r>
      <w:r>
        <w:rPr>
          <w:spacing w:val="-10"/>
          <w:w w:val="90"/>
        </w:rPr>
        <w:t> </w:t>
      </w:r>
      <w:r>
        <w:rPr>
          <w:w w:val="90"/>
        </w:rPr>
        <w:t>law</w:t>
      </w:r>
      <w:r>
        <w:rPr>
          <w:spacing w:val="-10"/>
          <w:w w:val="90"/>
        </w:rPr>
        <w:t> </w:t>
      </w:r>
      <w:r>
        <w:rPr>
          <w:w w:val="90"/>
        </w:rPr>
        <w:t>jurisdictions,</w:t>
      </w:r>
      <w:r>
        <w:rPr>
          <w:spacing w:val="-10"/>
          <w:w w:val="90"/>
        </w:rPr>
        <w:t> </w:t>
      </w:r>
      <w:r>
        <w:rPr>
          <w:w w:val="90"/>
        </w:rPr>
        <w:t>had</w:t>
      </w:r>
      <w:r>
        <w:rPr>
          <w:spacing w:val="-10"/>
          <w:w w:val="90"/>
        </w:rPr>
        <w:t> </w:t>
      </w:r>
      <w:r>
        <w:rPr>
          <w:w w:val="90"/>
        </w:rPr>
        <w:t>stopped</w:t>
      </w:r>
      <w:r>
        <w:rPr>
          <w:spacing w:val="-10"/>
          <w:w w:val="90"/>
        </w:rPr>
        <w:t> </w:t>
      </w:r>
      <w:r>
        <w:rPr>
          <w:w w:val="90"/>
        </w:rPr>
        <w:t>at </w:t>
      </w:r>
      <w:r>
        <w:rPr>
          <w:w w:val="80"/>
        </w:rPr>
        <w:t>this point:</w:t>
      </w:r>
      <w:r>
        <w:rPr>
          <w:spacing w:val="38"/>
        </w:rPr>
        <w:t> </w:t>
      </w:r>
      <w:r>
        <w:rPr>
          <w:w w:val="80"/>
        </w:rPr>
        <w:t>it was indicated by the barrier of commercial</w:t>
      </w:r>
      <w:r>
        <w:rPr/>
        <w:t> </w:t>
      </w:r>
      <w:r>
        <w:rPr>
          <w:w w:val="80"/>
        </w:rPr>
        <w:t>sense and practical </w:t>
      </w:r>
      <w:r>
        <w:rPr>
          <w:w w:val="85"/>
        </w:rPr>
        <w:t>convenience.</w:t>
      </w:r>
      <w:r>
        <w:rPr>
          <w:spacing w:val="40"/>
        </w:rPr>
        <w:t> </w:t>
      </w:r>
      <w:r>
        <w:rPr>
          <w:w w:val="85"/>
        </w:rPr>
        <w:t>Griffiths L.J. took the view that although</w:t>
      </w:r>
      <w:r>
        <w:rPr>
          <w:w w:val="85"/>
        </w:rPr>
        <w:t> the injury to the </w:t>
      </w:r>
      <w:r>
        <w:rPr>
          <w:w w:val="90"/>
        </w:rPr>
        <w:t>plainti8</w:t>
      </w:r>
      <w:r>
        <w:rPr>
          <w:spacing w:val="-11"/>
          <w:w w:val="90"/>
        </w:rPr>
        <w:t> </w:t>
      </w:r>
      <w:r>
        <w:rPr>
          <w:w w:val="90"/>
        </w:rPr>
        <w:t>was</w:t>
      </w:r>
      <w:r>
        <w:rPr>
          <w:spacing w:val="-10"/>
          <w:w w:val="90"/>
        </w:rPr>
        <w:t> </w:t>
      </w:r>
      <w:r>
        <w:rPr>
          <w:w w:val="90"/>
        </w:rPr>
        <w:t>foreseeable,</w:t>
      </w:r>
      <w:r>
        <w:rPr>
          <w:spacing w:val="-10"/>
          <w:w w:val="90"/>
        </w:rPr>
        <w:t> </w:t>
      </w:r>
      <w:r>
        <w:rPr>
          <w:w w:val="90"/>
        </w:rPr>
        <w:t>there</w:t>
      </w:r>
      <w:r>
        <w:rPr>
          <w:spacing w:val="-10"/>
          <w:w w:val="90"/>
        </w:rPr>
        <w:t> </w:t>
      </w:r>
      <w:r>
        <w:rPr>
          <w:w w:val="90"/>
        </w:rPr>
        <w:t>was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duty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care.</w:t>
      </w:r>
      <w:r>
        <w:rPr>
          <w:spacing w:val="-7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duty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care</w:t>
      </w:r>
      <w:r>
        <w:rPr>
          <w:spacing w:val="-10"/>
          <w:w w:val="90"/>
        </w:rPr>
        <w:t> </w:t>
      </w:r>
      <w:r>
        <w:rPr>
          <w:w w:val="90"/>
        </w:rPr>
        <w:t>of </w:t>
      </w:r>
      <w:r>
        <w:rPr>
          <w:w w:val="80"/>
        </w:rPr>
        <w:t>drivers of</w:t>
      </w:r>
      <w:r>
        <w:rPr/>
        <w:t> </w:t>
      </w:r>
      <w:r>
        <w:rPr>
          <w:w w:val="80"/>
        </w:rPr>
        <w:t>motor</w:t>
      </w:r>
      <w:r>
        <w:rPr/>
        <w:t> </w:t>
      </w:r>
      <w:r>
        <w:rPr>
          <w:w w:val="80"/>
        </w:rPr>
        <w:t>vehicles was, according</w:t>
      </w:r>
      <w:r>
        <w:rPr/>
        <w:t> </w:t>
      </w:r>
      <w:r>
        <w:rPr>
          <w:w w:val="80"/>
        </w:rPr>
        <w:t>to decided cases, limited to persons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owners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w w:val="90"/>
        </w:rPr>
        <w:t> property</w:t>
      </w:r>
      <w:r>
        <w:rPr>
          <w:w w:val="90"/>
        </w:rPr>
        <w:t> on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road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11"/>
          <w:w w:val="90"/>
        </w:rPr>
        <w:t> </w:t>
      </w:r>
      <w:r>
        <w:rPr>
          <w:w w:val="90"/>
        </w:rPr>
        <w:t>near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it</w:t>
      </w:r>
      <w:r>
        <w:rPr>
          <w:spacing w:val="-8"/>
          <w:w w:val="90"/>
        </w:rPr>
        <w:t> </w:t>
      </w:r>
      <w:r>
        <w:rPr>
          <w:w w:val="90"/>
        </w:rPr>
        <w:t>who</w:t>
      </w:r>
      <w:r>
        <w:rPr>
          <w:spacing w:val="-8"/>
          <w:w w:val="90"/>
        </w:rPr>
        <w:t> </w:t>
      </w:r>
      <w:r>
        <w:rPr>
          <w:w w:val="90"/>
        </w:rPr>
        <w:t>might</w:t>
      </w:r>
      <w:r>
        <w:rPr>
          <w:spacing w:val="-2"/>
          <w:w w:val="90"/>
        </w:rPr>
        <w:t> </w:t>
      </w:r>
      <w:r>
        <w:rPr>
          <w:w w:val="90"/>
        </w:rPr>
        <w:t>be</w:t>
      </w:r>
      <w:r>
        <w:rPr>
          <w:spacing w:val="-10"/>
          <w:w w:val="90"/>
        </w:rPr>
        <w:t> </w:t>
      </w:r>
      <w:r>
        <w:rPr>
          <w:w w:val="90"/>
        </w:rPr>
        <w:t>directly a8ected.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line</w:t>
      </w:r>
      <w:r>
        <w:rPr>
          <w:spacing w:val="-11"/>
          <w:w w:val="90"/>
        </w:rPr>
        <w:t> </w:t>
      </w:r>
      <w:r>
        <w:rPr>
          <w:w w:val="90"/>
        </w:rPr>
        <w:t>should</w:t>
      </w:r>
      <w:r>
        <w:rPr>
          <w:spacing w:val="-9"/>
          <w:w w:val="90"/>
        </w:rPr>
        <w:t> </w:t>
      </w:r>
      <w:r>
        <w:rPr>
          <w:w w:val="90"/>
        </w:rPr>
        <w:t>be</w:t>
      </w:r>
      <w:r>
        <w:rPr>
          <w:spacing w:val="-11"/>
          <w:w w:val="90"/>
        </w:rPr>
        <w:t> </w:t>
      </w:r>
      <w:r>
        <w:rPr>
          <w:w w:val="90"/>
        </w:rPr>
        <w:t>drawn</w:t>
      </w:r>
      <w:r>
        <w:rPr>
          <w:spacing w:val="-10"/>
          <w:w w:val="90"/>
        </w:rPr>
        <w:t> </w:t>
      </w:r>
      <w:r>
        <w:rPr>
          <w:w w:val="90"/>
        </w:rPr>
        <w:t>at</w:t>
      </w:r>
      <w:r>
        <w:rPr>
          <w:spacing w:val="-10"/>
          <w:w w:val="90"/>
        </w:rPr>
        <w:t> </w:t>
      </w:r>
      <w:r>
        <w:rPr>
          <w:w w:val="90"/>
        </w:rPr>
        <w:t>this</w:t>
      </w:r>
      <w:r>
        <w:rPr>
          <w:spacing w:val="-10"/>
          <w:w w:val="90"/>
        </w:rPr>
        <w:t> </w:t>
      </w:r>
      <w:r>
        <w:rPr>
          <w:w w:val="90"/>
        </w:rPr>
        <w:t>point.</w:t>
      </w:r>
      <w:r>
        <w:rPr>
          <w:spacing w:val="33"/>
        </w:rPr>
        <w:t> </w:t>
      </w:r>
      <w:r>
        <w:rPr>
          <w:w w:val="90"/>
        </w:rPr>
        <w:t>It</w:t>
      </w:r>
      <w:r>
        <w:rPr>
          <w:spacing w:val="-11"/>
          <w:w w:val="90"/>
        </w:rPr>
        <w:t> </w:t>
      </w:r>
      <w:r>
        <w:rPr>
          <w:w w:val="90"/>
        </w:rPr>
        <w:t>was</w:t>
      </w:r>
      <w:r>
        <w:rPr>
          <w:spacing w:val="-10"/>
          <w:w w:val="90"/>
        </w:rPr>
        <w:t> </w:t>
      </w:r>
      <w:r>
        <w:rPr>
          <w:w w:val="90"/>
        </w:rPr>
        <w:t>not</w:t>
      </w:r>
      <w:r>
        <w:rPr>
          <w:spacing w:val="-10"/>
          <w:w w:val="90"/>
        </w:rPr>
        <w:t> </w:t>
      </w:r>
      <w:r>
        <w:rPr>
          <w:w w:val="90"/>
        </w:rPr>
        <w:t>even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the </w:t>
      </w:r>
      <w:r>
        <w:rPr>
          <w:w w:val="85"/>
        </w:rPr>
        <w:t>interest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7"/>
          <w:w w:val="85"/>
        </w:rPr>
        <w:t> </w:t>
      </w:r>
      <w:r>
        <w:rPr>
          <w:w w:val="85"/>
        </w:rPr>
        <w:t>those</w:t>
      </w:r>
      <w:r>
        <w:rPr>
          <w:spacing w:val="-7"/>
          <w:w w:val="85"/>
        </w:rPr>
        <w:t> </w:t>
      </w:r>
      <w:r>
        <w:rPr>
          <w:w w:val="85"/>
        </w:rPr>
        <w:t>su8ering</w:t>
      </w:r>
      <w:r>
        <w:rPr>
          <w:spacing w:val="-10"/>
        </w:rPr>
        <w:t> </w:t>
      </w:r>
      <w:r>
        <w:rPr>
          <w:w w:val="85"/>
        </w:rPr>
        <w:t>from</w:t>
      </w:r>
      <w:r>
        <w:rPr>
          <w:spacing w:val="-6"/>
          <w:w w:val="85"/>
        </w:rPr>
        <w:t> </w:t>
      </w:r>
      <w:r>
        <w:rPr>
          <w:w w:val="85"/>
        </w:rPr>
        <w:t>shock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class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6"/>
          <w:w w:val="85"/>
        </w:rPr>
        <w:t> </w:t>
      </w:r>
      <w:r>
        <w:rPr>
          <w:w w:val="85"/>
        </w:rPr>
        <w:t>extend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scope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6"/>
        </w:rPr>
        <w:t> </w:t>
      </w:r>
      <w:r>
        <w:rPr>
          <w:w w:val="85"/>
        </w:rPr>
        <w:t>the </w:t>
      </w:r>
      <w:r>
        <w:rPr>
          <w:w w:val="90"/>
        </w:rPr>
        <w:t>defendants’</w:t>
      </w:r>
      <w:r>
        <w:rPr>
          <w:spacing w:val="-11"/>
          <w:w w:val="90"/>
        </w:rPr>
        <w:t> </w:t>
      </w:r>
      <w:r>
        <w:rPr>
          <w:w w:val="90"/>
        </w:rPr>
        <w:t>liability: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so</w:t>
      </w:r>
      <w:r>
        <w:rPr>
          <w:spacing w:val="-10"/>
          <w:w w:val="90"/>
        </w:rPr>
        <w:t> </w:t>
      </w:r>
      <w:r>
        <w:rPr>
          <w:w w:val="90"/>
        </w:rPr>
        <w:t>would</w:t>
      </w:r>
      <w:r>
        <w:rPr>
          <w:spacing w:val="-10"/>
          <w:w w:val="90"/>
        </w:rPr>
        <w:t> </w:t>
      </w:r>
      <w:r>
        <w:rPr>
          <w:w w:val="90"/>
        </w:rPr>
        <w:t>quite</w:t>
      </w:r>
      <w:r>
        <w:rPr>
          <w:spacing w:val="-11"/>
          <w:w w:val="90"/>
        </w:rPr>
        <w:t> </w:t>
      </w:r>
      <w:r>
        <w:rPr>
          <w:w w:val="90"/>
        </w:rPr>
        <w:t>likely</w:t>
      </w:r>
      <w:r>
        <w:rPr>
          <w:spacing w:val="-9"/>
          <w:w w:val="90"/>
        </w:rPr>
        <w:t> </w:t>
      </w:r>
      <w:r>
        <w:rPr>
          <w:w w:val="90"/>
        </w:rPr>
        <w:t>delay</w:t>
      </w:r>
      <w:r>
        <w:rPr>
          <w:spacing w:val="-6"/>
          <w:w w:val="90"/>
        </w:rPr>
        <w:t> </w:t>
      </w:r>
      <w:r>
        <w:rPr>
          <w:w w:val="90"/>
        </w:rPr>
        <w:t>their</w:t>
      </w:r>
      <w:r>
        <w:rPr>
          <w:spacing w:val="-11"/>
          <w:w w:val="90"/>
        </w:rPr>
        <w:t> </w:t>
      </w:r>
      <w:r>
        <w:rPr>
          <w:w w:val="90"/>
        </w:rPr>
        <w:t>recovery</w:t>
      </w:r>
      <w:r>
        <w:rPr>
          <w:spacing w:val="-7"/>
          <w:w w:val="90"/>
        </w:rPr>
        <w:t> </w:t>
      </w:r>
      <w:r>
        <w:rPr>
          <w:w w:val="90"/>
        </w:rPr>
        <w:t>by </w:t>
      </w:r>
      <w:r>
        <w:rPr>
          <w:w w:val="85"/>
        </w:rPr>
        <w:t>immersing</w:t>
      </w:r>
      <w:r>
        <w:rPr>
          <w:spacing w:val="-7"/>
          <w:w w:val="85"/>
        </w:rPr>
        <w:t> </w:t>
      </w:r>
      <w:r>
        <w:rPr>
          <w:w w:val="85"/>
        </w:rPr>
        <w:t>them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12"/>
          <w:w w:val="85"/>
        </w:rPr>
        <w:t> </w:t>
      </w:r>
      <w:r>
        <w:rPr>
          <w:w w:val="85"/>
        </w:rPr>
        <w:t>the</w:t>
      </w:r>
      <w:r>
        <w:rPr>
          <w:spacing w:val="-15"/>
          <w:w w:val="85"/>
        </w:rPr>
        <w:t> </w:t>
      </w:r>
      <w:r>
        <w:rPr>
          <w:w w:val="85"/>
        </w:rPr>
        <w:t>anxiety</w:t>
      </w:r>
      <w:r>
        <w:rPr>
          <w:spacing w:val="-6"/>
          <w:w w:val="85"/>
        </w:rPr>
        <w:t> </w:t>
      </w:r>
      <w:r>
        <w:rPr>
          <w:w w:val="85"/>
        </w:rPr>
        <w:t>of</w:t>
      </w:r>
      <w:r>
        <w:rPr>
          <w:spacing w:val="-7"/>
          <w:w w:val="85"/>
        </w:rPr>
        <w:t> </w:t>
      </w:r>
      <w:r>
        <w:rPr>
          <w:w w:val="85"/>
        </w:rPr>
        <w:t>litigation.</w:t>
      </w:r>
    </w:p>
    <w:p>
      <w:pPr>
        <w:pStyle w:val="BodyText"/>
        <w:spacing w:line="201" w:lineRule="auto" w:before="40"/>
        <w:ind w:left="692" w:right="195" w:firstLine="291"/>
        <w:jc w:val="left"/>
      </w:pPr>
      <w:r>
        <w:rPr>
          <w:w w:val="85"/>
        </w:rPr>
        <w:t>I</w:t>
      </w:r>
      <w:r>
        <w:rPr>
          <w:spacing w:val="26"/>
        </w:rPr>
        <w:t> </w:t>
      </w:r>
      <w:r>
        <w:rPr>
          <w:w w:val="85"/>
        </w:rPr>
        <w:t>am impressed</w:t>
      </w:r>
      <w:r>
        <w:rPr/>
        <w:t> </w:t>
      </w:r>
      <w:r>
        <w:rPr>
          <w:w w:val="85"/>
        </w:rPr>
        <w:t>by both of</w:t>
      </w:r>
      <w:r>
        <w:rPr>
          <w:spacing w:val="18"/>
        </w:rPr>
        <w:t> </w:t>
      </w:r>
      <w:r>
        <w:rPr>
          <w:w w:val="85"/>
        </w:rPr>
        <w:t>these arguments,</w:t>
      </w:r>
      <w:r>
        <w:rPr>
          <w:spacing w:val="18"/>
        </w:rPr>
        <w:t> </w:t>
      </w:r>
      <w:r>
        <w:rPr>
          <w:w w:val="85"/>
        </w:rPr>
        <w:t>which I</w:t>
      </w:r>
      <w:r>
        <w:rPr/>
        <w:t> </w:t>
      </w:r>
      <w:r>
        <w:rPr>
          <w:w w:val="85"/>
        </w:rPr>
        <w:t>have only brie8y summarised.</w:t>
      </w:r>
      <w:r>
        <w:rPr>
          <w:spacing w:val="56"/>
        </w:rPr>
        <w:t> </w:t>
      </w:r>
      <w:r>
        <w:rPr>
          <w:w w:val="85"/>
        </w:rPr>
        <w:t>Though</w:t>
      </w:r>
      <w:r>
        <w:rPr>
          <w:spacing w:val="-7"/>
          <w:w w:val="85"/>
        </w:rPr>
        <w:t> </w:t>
      </w:r>
      <w:r>
        <w:rPr>
          <w:w w:val="85"/>
        </w:rPr>
        <w:t>differing</w:t>
      </w:r>
      <w:r>
        <w:rPr>
          <w:spacing w:val="-1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expression,</w:t>
      </w:r>
      <w:r>
        <w:rPr>
          <w:spacing w:val="-4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end,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my</w:t>
      </w:r>
      <w:r>
        <w:rPr>
          <w:spacing w:val="-6"/>
          <w:w w:val="85"/>
        </w:rPr>
        <w:t> </w:t>
      </w:r>
      <w:r>
        <w:rPr>
          <w:w w:val="85"/>
        </w:rPr>
        <w:t>opinion.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w w:val="85"/>
        </w:rPr>
        <w:t> </w:t>
      </w:r>
      <w:r>
        <w:rPr>
          <w:w w:val="80"/>
        </w:rPr>
        <w:t>two presentations</w:t>
      </w:r>
      <w:r>
        <w:rPr/>
        <w:t> </w:t>
      </w:r>
      <w:r>
        <w:rPr>
          <w:w w:val="80"/>
        </w:rPr>
        <w:t>rest</w:t>
      </w:r>
      <w:r>
        <w:rPr/>
        <w:t> </w:t>
      </w:r>
      <w:r>
        <w:rPr>
          <w:w w:val="80"/>
        </w:rPr>
        <w:t>upon a common</w:t>
      </w:r>
      <w:r>
        <w:rPr/>
        <w:t> </w:t>
      </w:r>
      <w:r>
        <w:rPr>
          <w:w w:val="80"/>
        </w:rPr>
        <w:t>principle, namely</w:t>
      </w:r>
      <w:r>
        <w:rPr/>
        <w:t> </w:t>
      </w:r>
      <w:r>
        <w:rPr>
          <w:w w:val="80"/>
        </w:rPr>
        <w:t>that.</w:t>
      </w:r>
      <w:r>
        <w:rPr>
          <w:spacing w:val="-4"/>
          <w:w w:val="80"/>
        </w:rPr>
        <w:t> </w:t>
      </w:r>
      <w:r>
        <w:rPr>
          <w:w w:val="80"/>
        </w:rPr>
        <w:t>at</w:t>
      </w:r>
      <w:r>
        <w:rPr>
          <w:spacing w:val="-3"/>
          <w:w w:val="80"/>
        </w:rPr>
        <w:t> </w:t>
      </w:r>
      <w:r>
        <w:rPr>
          <w:w w:val="80"/>
        </w:rPr>
        <w:t>the margin.</w:t>
      </w:r>
      <w:r>
        <w:rPr>
          <w:spacing w:val="80"/>
        </w:rPr>
        <w:t> </w:t>
      </w:r>
      <w:r>
        <w:rPr>
          <w:rFonts w:ascii="Courier New"/>
          <w:w w:val="80"/>
          <w:position w:val="2"/>
          <w:sz w:val="27"/>
        </w:rPr>
        <w:t>D </w:t>
      </w:r>
      <w:r>
        <w:rPr>
          <w:w w:val="85"/>
        </w:rPr>
        <w:t>the boundaries</w:t>
      </w:r>
      <w:r>
        <w:rPr/>
        <w:t> </w:t>
      </w:r>
      <w:r>
        <w:rPr>
          <w:w w:val="85"/>
        </w:rPr>
        <w:t>of</w:t>
      </w:r>
      <w:r>
        <w:rPr>
          <w:spacing w:val="25"/>
        </w:rPr>
        <w:t> </w:t>
      </w:r>
      <w:r>
        <w:rPr>
          <w:w w:val="85"/>
        </w:rPr>
        <w:t>a man's</w:t>
      </w:r>
      <w:r>
        <w:rPr/>
        <w:t> </w:t>
      </w:r>
      <w:r>
        <w:rPr>
          <w:w w:val="85"/>
        </w:rPr>
        <w:t>responsibility for acts of</w:t>
      </w:r>
      <w:r>
        <w:rPr/>
        <w:t> </w:t>
      </w:r>
      <w:r>
        <w:rPr>
          <w:w w:val="85"/>
        </w:rPr>
        <w:t>negligence have to be</w:t>
      </w:r>
    </w:p>
    <w:p>
      <w:pPr>
        <w:pStyle w:val="BodyText"/>
        <w:spacing w:line="218" w:lineRule="auto" w:before="1"/>
        <w:ind w:left="687" w:right="509" w:firstLine="4"/>
      </w:pPr>
      <w:r>
        <w:rPr>
          <w:w w:val="80"/>
        </w:rPr>
        <w:t>fixed as a matter of</w:t>
      </w:r>
      <w:r>
        <w:rPr/>
        <w:t> </w:t>
      </w:r>
      <w:r>
        <w:rPr>
          <w:w w:val="80"/>
        </w:rPr>
        <w:t>policy.</w:t>
      </w:r>
      <w:r>
        <w:rPr>
          <w:spacing w:val="80"/>
        </w:rPr>
        <w:t> </w:t>
      </w:r>
      <w:r>
        <w:rPr>
          <w:w w:val="80"/>
        </w:rPr>
        <w:t>Whatever</w:t>
      </w:r>
      <w:r>
        <w:rPr/>
        <w:t> </w:t>
      </w:r>
      <w:r>
        <w:rPr>
          <w:w w:val="80"/>
        </w:rPr>
        <w:t>is the</w:t>
      </w:r>
      <w:r>
        <w:rPr>
          <w:spacing w:val="-4"/>
          <w:w w:val="80"/>
        </w:rPr>
        <w:t> </w:t>
      </w:r>
      <w:r>
        <w:rPr>
          <w:w w:val="80"/>
        </w:rPr>
        <w:t>correct</w:t>
      </w:r>
      <w:r>
        <w:rPr>
          <w:spacing w:val="21"/>
        </w:rPr>
        <w:t> </w:t>
      </w:r>
      <w:r>
        <w:rPr>
          <w:w w:val="80"/>
        </w:rPr>
        <w:t>jurisprudential analysis. </w:t>
      </w:r>
      <w:r>
        <w:rPr>
          <w:w w:val="85"/>
        </w:rPr>
        <w:t>it</w:t>
      </w:r>
      <w:r>
        <w:rPr>
          <w:spacing w:val="-7"/>
          <w:w w:val="85"/>
        </w:rPr>
        <w:t> </w:t>
      </w:r>
      <w:r>
        <w:rPr>
          <w:w w:val="85"/>
        </w:rPr>
        <w:t>does</w:t>
      </w:r>
      <w:r>
        <w:rPr>
          <w:spacing w:val="-7"/>
          <w:w w:val="85"/>
        </w:rPr>
        <w:t> </w:t>
      </w:r>
      <w:r>
        <w:rPr>
          <w:w w:val="85"/>
        </w:rPr>
        <w:t>not</w:t>
      </w:r>
      <w:r>
        <w:rPr>
          <w:spacing w:val="-7"/>
          <w:w w:val="85"/>
        </w:rPr>
        <w:t> </w:t>
      </w:r>
      <w:r>
        <w:rPr>
          <w:w w:val="85"/>
        </w:rPr>
        <w:t>make</w:t>
      </w:r>
      <w:r>
        <w:rPr>
          <w:spacing w:val="-6"/>
          <w:w w:val="85"/>
        </w:rPr>
        <w:t> </w:t>
      </w:r>
      <w:r>
        <w:rPr>
          <w:w w:val="85"/>
        </w:rPr>
        <w:t>any</w:t>
      </w:r>
      <w:r>
        <w:rPr>
          <w:spacing w:val="-7"/>
          <w:w w:val="85"/>
        </w:rPr>
        <w:t> </w:t>
      </w:r>
      <w:r>
        <w:rPr>
          <w:w w:val="85"/>
        </w:rPr>
        <w:t>essential</w:t>
      </w:r>
      <w:r>
        <w:rPr>
          <w:spacing w:val="-7"/>
          <w:w w:val="85"/>
        </w:rPr>
        <w:t> </w:t>
      </w:r>
      <w:r>
        <w:rPr>
          <w:w w:val="85"/>
        </w:rPr>
        <w:t>di8erence</w:t>
      </w:r>
      <w:r>
        <w:rPr>
          <w:spacing w:val="-7"/>
          <w:w w:val="85"/>
        </w:rPr>
        <w:t> </w:t>
      </w:r>
      <w:r>
        <w:rPr>
          <w:w w:val="85"/>
        </w:rPr>
        <w:t>whether</w:t>
      </w:r>
      <w:r>
        <w:rPr>
          <w:spacing w:val="-6"/>
          <w:w w:val="85"/>
        </w:rPr>
        <w:t> </w:t>
      </w:r>
      <w:r>
        <w:rPr>
          <w:w w:val="85"/>
        </w:rPr>
        <w:t>one</w:t>
      </w:r>
      <w:r>
        <w:rPr>
          <w:spacing w:val="-6"/>
          <w:w w:val="85"/>
        </w:rPr>
        <w:t> </w:t>
      </w:r>
      <w:r>
        <w:rPr>
          <w:w w:val="85"/>
        </w:rPr>
        <w:t>says,</w:t>
      </w:r>
      <w:r>
        <w:rPr>
          <w:spacing w:val="-2"/>
          <w:w w:val="85"/>
        </w:rPr>
        <w:t> </w:t>
      </w:r>
      <w:r>
        <w:rPr>
          <w:w w:val="85"/>
        </w:rPr>
        <w:t>with</w:t>
      </w:r>
      <w:r>
        <w:rPr>
          <w:spacing w:val="-7"/>
          <w:w w:val="85"/>
        </w:rPr>
        <w:t> </w:t>
      </w:r>
      <w:r>
        <w:rPr>
          <w:w w:val="85"/>
        </w:rPr>
        <w:t>Stephen-</w:t>
      </w:r>
      <w:r>
        <w:rPr>
          <w:w w:val="80"/>
        </w:rPr>
        <w:t>son L.J.,</w:t>
      </w:r>
      <w:r>
        <w:rPr/>
        <w:t> </w:t>
      </w:r>
      <w:r>
        <w:rPr>
          <w:w w:val="80"/>
        </w:rPr>
        <w:t>that</w:t>
      </w:r>
      <w:r>
        <w:rPr/>
        <w:t> </w:t>
      </w:r>
      <w:r>
        <w:rPr>
          <w:w w:val="80"/>
        </w:rPr>
        <w:t>there is a duty but, as a matter of</w:t>
      </w:r>
      <w:r>
        <w:rPr/>
        <w:t> </w:t>
      </w:r>
      <w:r>
        <w:rPr>
          <w:w w:val="80"/>
        </w:rPr>
        <w:t>policy, the</w:t>
      </w:r>
      <w:r>
        <w:rPr>
          <w:spacing w:val="-1"/>
          <w:w w:val="80"/>
        </w:rPr>
        <w:t> </w:t>
      </w:r>
      <w:r>
        <w:rPr>
          <w:w w:val="80"/>
        </w:rPr>
        <w:t>consequences</w:t>
      </w:r>
      <w:r>
        <w:rPr/>
        <w:t> </w:t>
      </w:r>
      <w:r>
        <w:rPr>
          <w:w w:val="80"/>
        </w:rPr>
        <w:t>of </w:t>
      </w:r>
      <w:r>
        <w:rPr>
          <w:w w:val="90"/>
        </w:rPr>
        <w:t>breach</w:t>
      </w:r>
      <w:r>
        <w:rPr>
          <w:spacing w:val="16"/>
        </w:rPr>
        <w:t> </w:t>
      </w:r>
      <w:r>
        <w:rPr>
          <w:w w:val="90"/>
        </w:rPr>
        <w:t>of</w:t>
      </w:r>
      <w:r>
        <w:rPr>
          <w:spacing w:val="24"/>
        </w:rPr>
        <w:t> </w:t>
      </w:r>
      <w:r>
        <w:rPr>
          <w:w w:val="90"/>
        </w:rPr>
        <w:t>it</w:t>
      </w:r>
      <w:r>
        <w:rPr>
          <w:spacing w:val="11"/>
        </w:rPr>
        <w:t> </w:t>
      </w:r>
      <w:r>
        <w:rPr>
          <w:w w:val="90"/>
        </w:rPr>
        <w:t>ought</w:t>
      </w:r>
      <w:r>
        <w:rPr>
          <w:spacing w:val="17"/>
        </w:rPr>
        <w:t> </w:t>
      </w:r>
      <w:r>
        <w:rPr>
          <w:w w:val="90"/>
        </w:rPr>
        <w:t>to</w:t>
      </w:r>
      <w:r>
        <w:rPr>
          <w:spacing w:val="10"/>
        </w:rPr>
        <w:t> </w:t>
      </w:r>
      <w:r>
        <w:rPr>
          <w:w w:val="90"/>
        </w:rPr>
        <w:t>be</w:t>
      </w:r>
      <w:r>
        <w:rPr>
          <w:spacing w:val="9"/>
        </w:rPr>
        <w:t> </w:t>
      </w:r>
      <w:r>
        <w:rPr>
          <w:w w:val="90"/>
        </w:rPr>
        <w:t>limited</w:t>
      </w:r>
      <w:r>
        <w:rPr>
          <w:spacing w:val="19"/>
        </w:rPr>
        <w:t> </w:t>
      </w:r>
      <w:r>
        <w:rPr>
          <w:w w:val="90"/>
        </w:rPr>
        <w:t>at</w:t>
      </w:r>
      <w:r>
        <w:rPr>
          <w:spacing w:val="10"/>
        </w:rPr>
        <w:t> </w:t>
      </w:r>
      <w:r>
        <w:rPr>
          <w:w w:val="90"/>
        </w:rPr>
        <w:t>a</w:t>
      </w:r>
      <w:r>
        <w:rPr>
          <w:spacing w:val="11"/>
        </w:rPr>
        <w:t> </w:t>
      </w:r>
      <w:r>
        <w:rPr>
          <w:w w:val="90"/>
        </w:rPr>
        <w:t>certain</w:t>
      </w:r>
      <w:r>
        <w:rPr>
          <w:spacing w:val="12"/>
        </w:rPr>
        <w:t> </w:t>
      </w:r>
      <w:r>
        <w:rPr>
          <w:w w:val="90"/>
        </w:rPr>
        <w:t>point,</w:t>
      </w:r>
      <w:r>
        <w:rPr>
          <w:spacing w:val="1"/>
        </w:rPr>
        <w:t> </w:t>
      </w:r>
      <w:r>
        <w:rPr>
          <w:w w:val="90"/>
        </w:rPr>
        <w:t>or</w:t>
      </w:r>
      <w:r>
        <w:rPr>
          <w:spacing w:val="14"/>
        </w:rPr>
        <w:t> </w:t>
      </w:r>
      <w:r>
        <w:rPr>
          <w:w w:val="90"/>
        </w:rPr>
        <w:t>whether.</w:t>
      </w:r>
      <w:r>
        <w:rPr>
          <w:spacing w:val="14"/>
        </w:rPr>
        <w:t> </w:t>
      </w:r>
      <w:r>
        <w:rPr>
          <w:w w:val="90"/>
        </w:rPr>
        <w:t>with</w:t>
      </w:r>
    </w:p>
    <w:p>
      <w:pPr>
        <w:pStyle w:val="BodyText"/>
        <w:spacing w:line="272" w:lineRule="exact"/>
        <w:ind w:left="688"/>
        <w:rPr>
          <w:rFonts w:ascii="Times New Roman"/>
          <w:position w:val="-5"/>
          <w:sz w:val="24"/>
        </w:rPr>
      </w:pPr>
      <w:r>
        <w:rPr>
          <w:w w:val="85"/>
        </w:rPr>
        <w:t>Griffiths</w:t>
      </w:r>
      <w:r>
        <w:rPr>
          <w:spacing w:val="-1"/>
          <w:w w:val="85"/>
        </w:rPr>
        <w:t> </w:t>
      </w:r>
      <w:r>
        <w:rPr>
          <w:w w:val="85"/>
        </w:rPr>
        <w:t>L.J..</w:t>
      </w:r>
      <w:r>
        <w:rPr>
          <w:spacing w:val="-5"/>
          <w:w w:val="85"/>
        </w:rPr>
        <w:t> </w:t>
      </w:r>
      <w:r>
        <w:rPr>
          <w:w w:val="85"/>
        </w:rPr>
        <w:t>one</w:t>
      </w:r>
      <w:r>
        <w:rPr>
          <w:spacing w:val="-5"/>
          <w:w w:val="85"/>
        </w:rPr>
        <w:t> </w:t>
      </w:r>
      <w:r>
        <w:rPr>
          <w:w w:val="85"/>
        </w:rPr>
        <w:t>says</w:t>
      </w:r>
      <w:r>
        <w:rPr>
          <w:spacing w:val="-6"/>
          <w:w w:val="85"/>
        </w:rPr>
        <w:t> </w:t>
      </w:r>
      <w:r>
        <w:rPr>
          <w:w w:val="85"/>
        </w:rPr>
        <w:t>that</w:t>
      </w:r>
      <w:r>
        <w:rPr>
          <w:spacing w:val="-9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fact</w:t>
      </w:r>
      <w:r>
        <w:rPr>
          <w:spacing w:val="-3"/>
          <w:w w:val="85"/>
        </w:rPr>
        <w:t> </w:t>
      </w:r>
      <w:r>
        <w:rPr>
          <w:w w:val="85"/>
        </w:rPr>
        <w:t>that</w:t>
      </w:r>
      <w:r>
        <w:rPr>
          <w:spacing w:val="-2"/>
          <w:w w:val="85"/>
        </w:rPr>
        <w:t> </w:t>
      </w:r>
      <w:r>
        <w:rPr>
          <w:w w:val="85"/>
        </w:rPr>
        <w:t>consequences</w:t>
      </w:r>
      <w:r>
        <w:rPr>
          <w:spacing w:val="-3"/>
        </w:rPr>
        <w:t> </w:t>
      </w:r>
      <w:r>
        <w:rPr>
          <w:w w:val="85"/>
        </w:rPr>
        <w:t>may</w:t>
      </w:r>
      <w:r>
        <w:rPr>
          <w:spacing w:val="-2"/>
          <w:w w:val="85"/>
        </w:rPr>
        <w:t> </w:t>
      </w:r>
      <w:r>
        <w:rPr>
          <w:w w:val="85"/>
        </w:rPr>
        <w:t>be</w:t>
      </w:r>
      <w:r>
        <w:rPr>
          <w:spacing w:val="-6"/>
          <w:w w:val="85"/>
        </w:rPr>
        <w:t> </w:t>
      </w:r>
      <w:r>
        <w:rPr>
          <w:w w:val="85"/>
        </w:rPr>
        <w:t>foreseeable</w:t>
      </w:r>
      <w:r>
        <w:rPr>
          <w:spacing w:val="59"/>
        </w:rPr>
        <w:t> </w:t>
      </w:r>
      <w:r>
        <w:rPr>
          <w:rFonts w:ascii="Times New Roman"/>
          <w:spacing w:val="-10"/>
          <w:w w:val="85"/>
          <w:position w:val="-5"/>
          <w:sz w:val="24"/>
        </w:rPr>
        <w:t>E</w:t>
      </w:r>
    </w:p>
    <w:p>
      <w:pPr>
        <w:pStyle w:val="BodyText"/>
        <w:spacing w:line="211" w:lineRule="exact"/>
        <w:ind w:left="690"/>
      </w:pPr>
      <w:r>
        <w:rPr>
          <w:w w:val="85"/>
        </w:rPr>
        <w:t>does</w:t>
      </w:r>
      <w:r>
        <w:rPr>
          <w:spacing w:val="-4"/>
          <w:w w:val="85"/>
        </w:rPr>
        <w:t> </w:t>
      </w:r>
      <w:r>
        <w:rPr>
          <w:w w:val="85"/>
        </w:rPr>
        <w:t>not</w:t>
      </w:r>
      <w:r>
        <w:rPr>
          <w:spacing w:val="-2"/>
          <w:w w:val="85"/>
        </w:rPr>
        <w:t> </w:t>
      </w:r>
      <w:r>
        <w:rPr>
          <w:w w:val="85"/>
        </w:rPr>
        <w:t>automatically</w:t>
      </w:r>
      <w:r>
        <w:rPr>
          <w:spacing w:val="-3"/>
        </w:rPr>
        <w:t> </w:t>
      </w:r>
      <w:r>
        <w:rPr>
          <w:w w:val="85"/>
        </w:rPr>
        <w:t>impose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duty</w:t>
      </w:r>
      <w:r>
        <w:rPr>
          <w:spacing w:val="-6"/>
        </w:rPr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care,</w:t>
      </w:r>
      <w:r>
        <w:rPr>
          <w:spacing w:val="-4"/>
          <w:w w:val="85"/>
        </w:rPr>
        <w:t> </w:t>
      </w:r>
      <w:r>
        <w:rPr>
          <w:w w:val="85"/>
        </w:rPr>
        <w:t>does</w:t>
      </w:r>
      <w:r>
        <w:rPr>
          <w:spacing w:val="-5"/>
          <w:w w:val="85"/>
        </w:rPr>
        <w:t> </w:t>
      </w:r>
      <w:r>
        <w:rPr>
          <w:w w:val="85"/>
        </w:rPr>
        <w:t>not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so</w:t>
      </w:r>
      <w:r>
        <w:rPr>
          <w:spacing w:val="-5"/>
          <w:w w:val="85"/>
        </w:rPr>
        <w:t> </w:t>
      </w:r>
      <w:r>
        <w:rPr>
          <w:w w:val="85"/>
        </w:rPr>
        <w:t>in</w:t>
      </w:r>
      <w:r>
        <w:rPr>
          <w:spacing w:val="-5"/>
          <w:w w:val="85"/>
        </w:rPr>
        <w:t> </w:t>
      </w:r>
      <w:r>
        <w:rPr>
          <w:w w:val="85"/>
        </w:rPr>
        <w:t>fact</w:t>
      </w:r>
      <w:r>
        <w:rPr>
          <w:spacing w:val="-8"/>
        </w:rPr>
        <w:t> </w:t>
      </w:r>
      <w:r>
        <w:rPr>
          <w:spacing w:val="-2"/>
          <w:w w:val="85"/>
        </w:rPr>
        <w:t>where</w:t>
      </w:r>
    </w:p>
    <w:p>
      <w:pPr>
        <w:pStyle w:val="BodyText"/>
        <w:spacing w:line="235" w:lineRule="auto" w:before="3"/>
        <w:ind w:left="690" w:right="499" w:firstLine="2"/>
      </w:pPr>
      <w:r>
        <w:rPr>
          <w:w w:val="85"/>
        </w:rPr>
        <w:t>policy</w:t>
      </w:r>
      <w:r>
        <w:rPr>
          <w:spacing w:val="-7"/>
          <w:w w:val="85"/>
        </w:rPr>
        <w:t> </w:t>
      </w:r>
      <w:r>
        <w:rPr>
          <w:w w:val="85"/>
        </w:rPr>
        <w:t>indicates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contrary.</w:t>
      </w:r>
      <w:r>
        <w:rPr>
          <w:spacing w:val="55"/>
        </w:rPr>
        <w:t> </w:t>
      </w:r>
      <w:r>
        <w:rPr>
          <w:w w:val="85"/>
        </w:rPr>
        <w:t>This</w:t>
      </w:r>
      <w:r>
        <w:rPr>
          <w:spacing w:val="-7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an</w:t>
      </w:r>
      <w:r>
        <w:rPr>
          <w:spacing w:val="-4"/>
          <w:w w:val="85"/>
        </w:rPr>
        <w:t> </w:t>
      </w:r>
      <w:r>
        <w:rPr>
          <w:w w:val="85"/>
        </w:rPr>
        <w:t>approach</w:t>
      </w:r>
      <w:r>
        <w:rPr>
          <w:spacing w:val="-2"/>
          <w:w w:val="85"/>
        </w:rPr>
        <w:t> </w:t>
      </w:r>
      <w:r>
        <w:rPr>
          <w:w w:val="85"/>
        </w:rPr>
        <w:t>which</w:t>
      </w:r>
      <w:r>
        <w:rPr>
          <w:spacing w:val="-2"/>
          <w:w w:val="85"/>
        </w:rPr>
        <w:t> </w:t>
      </w:r>
      <w:r>
        <w:rPr>
          <w:w w:val="85"/>
        </w:rPr>
        <w:t>one</w:t>
      </w:r>
      <w:r>
        <w:rPr>
          <w:spacing w:val="-7"/>
          <w:w w:val="85"/>
        </w:rPr>
        <w:t> </w:t>
      </w:r>
      <w:r>
        <w:rPr>
          <w:w w:val="85"/>
        </w:rPr>
        <w:t>can</w:t>
      </w:r>
      <w:r>
        <w:rPr>
          <w:spacing w:val="-7"/>
          <w:w w:val="85"/>
        </w:rPr>
        <w:t> </w:t>
      </w:r>
      <w:r>
        <w:rPr>
          <w:w w:val="85"/>
        </w:rPr>
        <w:t>see</w:t>
      </w:r>
      <w:r>
        <w:rPr>
          <w:spacing w:val="-7"/>
          <w:w w:val="85"/>
        </w:rPr>
        <w:t> </w:t>
      </w:r>
      <w:r>
        <w:rPr>
          <w:w w:val="85"/>
        </w:rPr>
        <w:t>very clearly</w:t>
      </w:r>
      <w:r>
        <w:rPr>
          <w:spacing w:val="12"/>
        </w:rPr>
        <w:t> </w:t>
      </w:r>
      <w:r>
        <w:rPr>
          <w:rFonts w:ascii="Cambria" w:hAnsi="Cambria"/>
          <w:i/>
          <w:w w:val="85"/>
        </w:rPr>
        <w:t>from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way</w:t>
      </w:r>
      <w:r>
        <w:rPr>
          <w:spacing w:val="-3"/>
          <w:w w:val="85"/>
        </w:rPr>
        <w:t> </w:t>
      </w:r>
      <w:r>
        <w:rPr>
          <w:w w:val="85"/>
        </w:rPr>
        <w:t>in</w:t>
      </w:r>
      <w:r>
        <w:rPr>
          <w:spacing w:val="-5"/>
          <w:w w:val="85"/>
        </w:rPr>
        <w:t> </w:t>
      </w:r>
      <w:r>
        <w:rPr>
          <w:w w:val="85"/>
        </w:rPr>
        <w:t>which</w:t>
      </w:r>
      <w:r>
        <w:rPr>
          <w:spacing w:val="-4"/>
          <w:w w:val="85"/>
        </w:rPr>
        <w:t> </w:t>
      </w:r>
      <w:r>
        <w:rPr>
          <w:w w:val="85"/>
        </w:rPr>
        <w:t>Lord</w:t>
      </w:r>
      <w:r>
        <w:rPr>
          <w:spacing w:val="-6"/>
          <w:w w:val="85"/>
        </w:rPr>
        <w:t> </w:t>
      </w:r>
      <w:r>
        <w:rPr>
          <w:w w:val="85"/>
        </w:rPr>
        <w:t>Atkin</w:t>
      </w:r>
      <w:r>
        <w:rPr>
          <w:spacing w:val="-5"/>
          <w:w w:val="85"/>
        </w:rPr>
        <w:t> </w:t>
      </w:r>
      <w:r>
        <w:rPr>
          <w:w w:val="85"/>
        </w:rPr>
        <w:t>stated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neighbour principle</w:t>
      </w:r>
      <w:r>
        <w:rPr>
          <w:spacing w:val="-6"/>
          <w:w w:val="85"/>
        </w:rPr>
        <w:t> </w:t>
      </w:r>
      <w:r>
        <w:rPr>
          <w:w w:val="85"/>
        </w:rPr>
        <w:t>in </w:t>
      </w:r>
      <w:r>
        <w:rPr>
          <w:rFonts w:ascii="Cambria" w:hAnsi="Cambria"/>
          <w:i/>
          <w:w w:val="90"/>
        </w:rPr>
        <w:t>Donoghue</w:t>
      </w:r>
      <w:r>
        <w:rPr>
          <w:rFonts w:ascii="Cambria" w:hAnsi="Cambria"/>
          <w:i/>
          <w:spacing w:val="40"/>
        </w:rPr>
        <w:t> </w:t>
      </w:r>
      <w:r>
        <w:rPr>
          <w:rFonts w:ascii="Cambria" w:hAnsi="Cambria"/>
          <w:i/>
          <w:w w:val="90"/>
        </w:rPr>
        <w:t>v.</w:t>
      </w:r>
      <w:r>
        <w:rPr>
          <w:rFonts w:ascii="Cambria" w:hAnsi="Cambria"/>
          <w:i/>
          <w:spacing w:val="40"/>
        </w:rPr>
        <w:t> </w:t>
      </w:r>
      <w:r>
        <w:rPr>
          <w:rFonts w:ascii="Cambria" w:hAnsi="Cambria"/>
          <w:i/>
          <w:w w:val="90"/>
        </w:rPr>
        <w:t>Stevenson</w:t>
      </w:r>
      <w:r>
        <w:rPr>
          <w:rFonts w:ascii="Cambria" w:hAnsi="Cambria"/>
          <w:i/>
          <w:spacing w:val="40"/>
        </w:rPr>
        <w:t> </w:t>
      </w:r>
      <w:r>
        <w:rPr>
          <w:w w:val="90"/>
        </w:rPr>
        <w:t>[1932]</w:t>
      </w:r>
      <w:r>
        <w:rPr>
          <w:spacing w:val="40"/>
        </w:rPr>
        <w:t> </w:t>
      </w:r>
      <w:r>
        <w:rPr>
          <w:w w:val="90"/>
        </w:rPr>
        <w:t>A.C. 562.</w:t>
      </w:r>
      <w:r>
        <w:rPr>
          <w:w w:val="90"/>
        </w:rPr>
        <w:t> 580:</w:t>
      </w:r>
      <w:r>
        <w:rPr>
          <w:spacing w:val="40"/>
        </w:rPr>
        <w:t> </w:t>
      </w:r>
      <w:r>
        <w:rPr>
          <w:w w:val="90"/>
        </w:rPr>
        <w:t>“ persons</w:t>
      </w:r>
      <w:r>
        <w:rPr>
          <w:w w:val="90"/>
        </w:rPr>
        <w:t> who</w:t>
      </w:r>
      <w:r>
        <w:rPr>
          <w:w w:val="90"/>
        </w:rPr>
        <w:t> are</w:t>
      </w:r>
      <w:r>
        <w:rPr>
          <w:w w:val="90"/>
        </w:rPr>
        <w:t> so </w:t>
      </w:r>
      <w:r>
        <w:rPr>
          <w:w w:val="80"/>
        </w:rPr>
        <w:t>closely</w:t>
      </w:r>
      <w:r>
        <w:rPr>
          <w:spacing w:val="1"/>
        </w:rPr>
        <w:t> </w:t>
      </w:r>
      <w:r>
        <w:rPr>
          <w:w w:val="80"/>
        </w:rPr>
        <w:t>and</w:t>
      </w:r>
      <w:r>
        <w:rPr/>
        <w:t> </w:t>
      </w:r>
      <w:r>
        <w:rPr>
          <w:w w:val="80"/>
        </w:rPr>
        <w:t>directly</w:t>
      </w:r>
      <w:r>
        <w:rPr>
          <w:spacing w:val="10"/>
        </w:rPr>
        <w:t> </w:t>
      </w:r>
      <w:r>
        <w:rPr>
          <w:w w:val="80"/>
        </w:rPr>
        <w:t>a8ected</w:t>
      </w:r>
      <w:r>
        <w:rPr>
          <w:spacing w:val="12"/>
        </w:rPr>
        <w:t> </w:t>
      </w:r>
      <w:r>
        <w:rPr>
          <w:w w:val="80"/>
        </w:rPr>
        <w:t>by</w:t>
      </w:r>
      <w:r>
        <w:rPr>
          <w:spacing w:val="1"/>
        </w:rPr>
        <w:t> </w:t>
      </w:r>
      <w:r>
        <w:rPr>
          <w:w w:val="80"/>
        </w:rPr>
        <w:t>my</w:t>
      </w:r>
      <w:r>
        <w:rPr/>
        <w:t> </w:t>
      </w:r>
      <w:r>
        <w:rPr>
          <w:w w:val="80"/>
        </w:rPr>
        <w:t>act</w:t>
      </w:r>
      <w:r>
        <w:rPr>
          <w:spacing w:val="-2"/>
        </w:rPr>
        <w:t> </w:t>
      </w:r>
      <w:r>
        <w:rPr>
          <w:w w:val="80"/>
        </w:rPr>
        <w:t>that</w:t>
      </w:r>
      <w:r>
        <w:rPr>
          <w:spacing w:val="3"/>
        </w:rPr>
        <w:t> </w:t>
      </w:r>
      <w:r>
        <w:rPr>
          <w:w w:val="80"/>
        </w:rPr>
        <w:t>I</w:t>
      </w:r>
      <w:r>
        <w:rPr>
          <w:spacing w:val="19"/>
        </w:rPr>
        <w:t> </w:t>
      </w:r>
      <w:r>
        <w:rPr>
          <w:w w:val="80"/>
        </w:rPr>
        <w:t>ought</w:t>
      </w:r>
      <w:r>
        <w:rPr/>
        <w:t> </w:t>
      </w:r>
      <w:r>
        <w:rPr>
          <w:w w:val="80"/>
        </w:rPr>
        <w:t>reasonably</w:t>
      </w:r>
      <w:r>
        <w:rPr>
          <w:spacing w:val="17"/>
        </w:rPr>
        <w:t> </w:t>
      </w:r>
      <w:r>
        <w:rPr>
          <w:w w:val="80"/>
        </w:rPr>
        <w:t>to</w:t>
      </w:r>
      <w:r>
        <w:rPr>
          <w:spacing w:val="-7"/>
          <w:w w:val="80"/>
        </w:rPr>
        <w:t> </w:t>
      </w:r>
      <w:r>
        <w:rPr>
          <w:w w:val="80"/>
        </w:rPr>
        <w:t>have</w:t>
      </w:r>
      <w:r>
        <w:rPr>
          <w:spacing w:val="-11"/>
        </w:rPr>
        <w:t> </w:t>
      </w:r>
      <w:r>
        <w:rPr>
          <w:spacing w:val="-4"/>
          <w:w w:val="80"/>
        </w:rPr>
        <w:t>them</w:t>
      </w:r>
    </w:p>
    <w:p>
      <w:pPr>
        <w:pStyle w:val="BodyText"/>
        <w:tabs>
          <w:tab w:pos="3005" w:val="left" w:leader="none"/>
          <w:tab w:pos="4776" w:val="left" w:leader="none"/>
          <w:tab w:pos="7318" w:val="left" w:leader="none"/>
        </w:tabs>
        <w:spacing w:line="235" w:lineRule="auto"/>
        <w:ind w:left="687" w:right="188" w:firstLine="9"/>
        <w:jc w:val="left"/>
        <w:rPr>
          <w:rFonts w:ascii="Courier New" w:hAnsi="Courier New"/>
          <w:position w:val="-4"/>
          <w:sz w:val="27"/>
        </w:rPr>
      </w:pPr>
      <w:r>
        <w:rPr>
          <w:w w:val="95"/>
        </w:rPr>
        <w:t>in contemplation</w:t>
      </w:r>
      <w:r>
        <w:rPr>
          <w:spacing w:val="23"/>
        </w:rPr>
        <w:t> </w:t>
      </w:r>
      <w:r>
        <w:rPr>
          <w:w w:val="95"/>
        </w:rPr>
        <w:t>as being so</w:t>
      </w:r>
      <w:r>
        <w:rPr>
          <w:spacing w:val="-2"/>
          <w:w w:val="95"/>
        </w:rPr>
        <w:t> </w:t>
      </w:r>
      <w:r>
        <w:rPr>
          <w:w w:val="95"/>
        </w:rPr>
        <w:t>affected....</w:t>
      </w:r>
      <w:r>
        <w:rPr>
          <w:spacing w:val="-14"/>
          <w:w w:val="95"/>
        </w:rPr>
        <w:t> </w:t>
      </w:r>
      <w:r>
        <w:rPr>
          <w:w w:val="95"/>
        </w:rPr>
        <w:t>”</w:t>
      </w:r>
      <w:r>
        <w:rPr/>
        <w:tab/>
      </w:r>
      <w:r>
        <w:rPr>
          <w:w w:val="90"/>
        </w:rPr>
        <w:t>This is</w:t>
      </w:r>
      <w:r>
        <w:rPr>
          <w:spacing w:val="-2"/>
          <w:w w:val="90"/>
        </w:rPr>
        <w:t> </w:t>
      </w:r>
      <w:r>
        <w:rPr>
          <w:w w:val="90"/>
        </w:rPr>
        <w:t>saying</w:t>
      </w:r>
      <w:r>
        <w:rPr/>
        <w:t> </w:t>
      </w:r>
      <w:r>
        <w:rPr>
          <w:w w:val="90"/>
        </w:rPr>
        <w:t>that </w:t>
      </w:r>
      <w:r>
        <w:rPr>
          <w:w w:val="90"/>
        </w:rPr>
        <w:t>foresee-</w:t>
      </w:r>
      <w:r>
        <w:rPr/>
        <w:tab/>
      </w:r>
      <w:r>
        <w:rPr>
          <w:position w:val="-5"/>
        </w:rPr>
        <w:drawing>
          <wp:inline distT="0" distB="0" distL="0" distR="0">
            <wp:extent cx="76200" cy="10363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position w:val="-5"/>
        </w:rPr>
        <w:t> </w:t>
      </w:r>
      <w:r>
        <w:rPr>
          <w:w w:val="90"/>
        </w:rPr>
        <w:t>ability</w:t>
      </w:r>
      <w:r>
        <w:rPr>
          <w:spacing w:val="19"/>
        </w:rPr>
        <w:t> </w:t>
      </w:r>
      <w:r>
        <w:rPr>
          <w:w w:val="90"/>
        </w:rPr>
        <w:t>must</w:t>
      </w:r>
      <w:r>
        <w:rPr>
          <w:spacing w:val="16"/>
        </w:rPr>
        <w:t> </w:t>
      </w:r>
      <w:r>
        <w:rPr>
          <w:w w:val="90"/>
        </w:rPr>
        <w:t>be</w:t>
      </w:r>
      <w:r>
        <w:rPr>
          <w:spacing w:val="11"/>
        </w:rPr>
        <w:t> </w:t>
      </w:r>
      <w:r>
        <w:rPr>
          <w:w w:val="90"/>
        </w:rPr>
        <w:t>accompanied</w:t>
      </w:r>
      <w:r>
        <w:rPr>
          <w:spacing w:val="24"/>
        </w:rPr>
        <w:t> </w:t>
      </w:r>
      <w:r>
        <w:rPr>
          <w:w w:val="90"/>
        </w:rPr>
        <w:t>and</w:t>
      </w:r>
      <w:r>
        <w:rPr>
          <w:spacing w:val="11"/>
        </w:rPr>
        <w:t> </w:t>
      </w:r>
      <w:r>
        <w:rPr>
          <w:w w:val="90"/>
        </w:rPr>
        <w:t>limited</w:t>
      </w:r>
      <w:r>
        <w:rPr>
          <w:spacing w:val="9"/>
        </w:rPr>
        <w:t> </w:t>
      </w:r>
      <w:r>
        <w:rPr>
          <w:w w:val="90"/>
        </w:rPr>
        <w:t>by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law's</w:t>
      </w:r>
      <w:r>
        <w:rPr>
          <w:spacing w:val="19"/>
        </w:rPr>
        <w:t> </w:t>
      </w:r>
      <w:r>
        <w:rPr>
          <w:w w:val="90"/>
        </w:rPr>
        <w:t>judgment</w:t>
      </w:r>
      <w:r>
        <w:rPr>
          <w:spacing w:val="12"/>
        </w:rPr>
        <w:t> </w:t>
      </w:r>
      <w:r>
        <w:rPr>
          <w:w w:val="90"/>
        </w:rPr>
        <w:t>as</w:t>
      </w:r>
      <w:r>
        <w:rPr>
          <w:spacing w:val="8"/>
        </w:rPr>
        <w:t> </w:t>
      </w:r>
      <w:r>
        <w:rPr>
          <w:w w:val="90"/>
        </w:rPr>
        <w:t>to </w:t>
      </w:r>
      <w:r>
        <w:rPr>
          <w:w w:val="85"/>
        </w:rPr>
        <w:t>persons</w:t>
      </w:r>
      <w:r>
        <w:rPr>
          <w:spacing w:val="18"/>
        </w:rPr>
        <w:t> </w:t>
      </w:r>
      <w:r>
        <w:rPr>
          <w:w w:val="85"/>
        </w:rPr>
        <w:t>who ought. according</w:t>
      </w:r>
      <w:r>
        <w:rPr>
          <w:spacing w:val="16"/>
        </w:rPr>
        <w:t> </w:t>
      </w:r>
      <w:r>
        <w:rPr>
          <w:w w:val="85"/>
        </w:rPr>
        <w:t>to its standards</w:t>
      </w:r>
      <w:r>
        <w:rPr/>
        <w:t> </w:t>
      </w:r>
      <w:r>
        <w:rPr>
          <w:w w:val="85"/>
        </w:rPr>
        <w:t>of</w:t>
      </w:r>
      <w:r>
        <w:rPr>
          <w:spacing w:val="21"/>
        </w:rPr>
        <w:t> </w:t>
      </w:r>
      <w:r>
        <w:rPr>
          <w:w w:val="85"/>
        </w:rPr>
        <w:t>value or</w:t>
      </w:r>
      <w:r>
        <w:rPr/>
        <w:t> </w:t>
      </w:r>
      <w:r>
        <w:rPr>
          <w:w w:val="85"/>
        </w:rPr>
        <w:t>justice, to have </w:t>
      </w:r>
      <w:r>
        <w:rPr>
          <w:w w:val="95"/>
        </w:rPr>
        <w:t>been</w:t>
      </w:r>
      <w:r>
        <w:rPr>
          <w:spacing w:val="24"/>
        </w:rPr>
        <w:t> </w:t>
      </w:r>
      <w:r>
        <w:rPr>
          <w:w w:val="95"/>
        </w:rPr>
        <w:t>in</w:t>
      </w:r>
      <w:r>
        <w:rPr>
          <w:spacing w:val="20"/>
        </w:rPr>
        <w:t> </w:t>
      </w:r>
      <w:r>
        <w:rPr>
          <w:w w:val="95"/>
        </w:rPr>
        <w:t>contemplation.</w:t>
      </w:r>
      <w:r>
        <w:rPr/>
        <w:tab/>
      </w:r>
      <w:r>
        <w:rPr>
          <w:w w:val="90"/>
        </w:rPr>
        <w:t>Foreseeability,</w:t>
      </w:r>
      <w:r>
        <w:rPr>
          <w:spacing w:val="20"/>
        </w:rPr>
        <w:t> </w:t>
      </w:r>
      <w:r>
        <w:rPr>
          <w:w w:val="90"/>
        </w:rPr>
        <w:t>which</w:t>
      </w:r>
      <w:r>
        <w:rPr>
          <w:spacing w:val="31"/>
        </w:rPr>
        <w:t> </w:t>
      </w:r>
      <w:r>
        <w:rPr>
          <w:w w:val="90"/>
        </w:rPr>
        <w:t>involves</w:t>
      </w:r>
      <w:r>
        <w:rPr>
          <w:spacing w:val="32"/>
        </w:rPr>
        <w:t> </w:t>
      </w:r>
      <w:r>
        <w:rPr>
          <w:w w:val="90"/>
        </w:rPr>
        <w:t>a</w:t>
      </w:r>
      <w:r>
        <w:rPr>
          <w:spacing w:val="24"/>
        </w:rPr>
        <w:t> </w:t>
      </w:r>
      <w:r>
        <w:rPr>
          <w:w w:val="90"/>
        </w:rPr>
        <w:t>hypothetical </w:t>
      </w:r>
      <w:r>
        <w:rPr>
          <w:w w:val="85"/>
        </w:rPr>
        <w:t>person,</w:t>
      </w:r>
      <w:r>
        <w:rPr>
          <w:spacing w:val="-5"/>
          <w:w w:val="85"/>
        </w:rPr>
        <w:t> </w:t>
      </w:r>
      <w:r>
        <w:rPr>
          <w:w w:val="85"/>
        </w:rPr>
        <w:t>looking</w:t>
      </w:r>
      <w:r>
        <w:rPr>
          <w:spacing w:val="-2"/>
          <w:w w:val="85"/>
        </w:rPr>
        <w:t> </w:t>
      </w:r>
      <w:r>
        <w:rPr>
          <w:w w:val="85"/>
        </w:rPr>
        <w:t>with</w:t>
      </w:r>
      <w:r>
        <w:rPr>
          <w:spacing w:val="-6"/>
          <w:w w:val="85"/>
        </w:rPr>
        <w:t> </w:t>
      </w:r>
      <w:r>
        <w:rPr>
          <w:w w:val="85"/>
        </w:rPr>
        <w:t>hindsight</w:t>
      </w:r>
      <w:r>
        <w:rPr>
          <w:spacing w:val="-2"/>
          <w:w w:val="85"/>
        </w:rPr>
        <w:t> </w:t>
      </w:r>
      <w:r>
        <w:rPr>
          <w:w w:val="85"/>
        </w:rPr>
        <w:t>at</w:t>
      </w:r>
      <w:r>
        <w:rPr>
          <w:spacing w:val="-7"/>
          <w:w w:val="85"/>
        </w:rPr>
        <w:t> </w:t>
      </w:r>
      <w:r>
        <w:rPr>
          <w:w w:val="85"/>
        </w:rPr>
        <w:t>an</w:t>
      </w:r>
      <w:r>
        <w:rPr>
          <w:spacing w:val="-6"/>
          <w:w w:val="85"/>
        </w:rPr>
        <w:t> </w:t>
      </w:r>
      <w:r>
        <w:rPr>
          <w:w w:val="85"/>
        </w:rPr>
        <w:t>event</w:t>
      </w:r>
      <w:r>
        <w:rPr>
          <w:spacing w:val="-5"/>
          <w:w w:val="85"/>
        </w:rPr>
        <w:t> </w:t>
      </w:r>
      <w:r>
        <w:rPr>
          <w:w w:val="85"/>
        </w:rPr>
        <w:t>which</w:t>
      </w:r>
      <w:r>
        <w:rPr>
          <w:spacing w:val="-7"/>
          <w:w w:val="85"/>
        </w:rPr>
        <w:t> </w:t>
      </w:r>
      <w:r>
        <w:rPr>
          <w:w w:val="85"/>
        </w:rPr>
        <w:t>has</w:t>
      </w:r>
      <w:r>
        <w:rPr>
          <w:spacing w:val="-7"/>
          <w:w w:val="85"/>
        </w:rPr>
        <w:t> </w:t>
      </w:r>
      <w:r>
        <w:rPr>
          <w:w w:val="85"/>
        </w:rPr>
        <w:t>occurred,</w:t>
      </w:r>
      <w:r>
        <w:rPr>
          <w:spacing w:val="-5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formula adopted</w:t>
      </w:r>
      <w:r>
        <w:rPr/>
        <w:t> </w:t>
      </w:r>
      <w:r>
        <w:rPr>
          <w:w w:val="85"/>
        </w:rPr>
        <w:t>by English</w:t>
      </w:r>
      <w:r>
        <w:rPr/>
        <w:t> </w:t>
      </w:r>
      <w:r>
        <w:rPr>
          <w:w w:val="85"/>
        </w:rPr>
        <w:t>law, not</w:t>
      </w:r>
      <w:r>
        <w:rPr/>
        <w:t> </w:t>
      </w:r>
      <w:r>
        <w:rPr>
          <w:w w:val="85"/>
        </w:rPr>
        <w:t>merely</w:t>
      </w:r>
      <w:r>
        <w:rPr>
          <w:spacing w:val="40"/>
        </w:rPr>
        <w:t> </w:t>
      </w:r>
      <w:r>
        <w:rPr>
          <w:rFonts w:ascii="Cambria" w:hAnsi="Cambria"/>
          <w:i/>
          <w:w w:val="85"/>
        </w:rPr>
        <w:t>for</w:t>
      </w:r>
      <w:r>
        <w:rPr>
          <w:rFonts w:ascii="Cambria" w:hAnsi="Cambria"/>
          <w:i/>
          <w:spacing w:val="27"/>
        </w:rPr>
        <w:t> </w:t>
      </w:r>
      <w:r>
        <w:rPr>
          <w:w w:val="85"/>
        </w:rPr>
        <w:t>defining,</w:t>
      </w:r>
      <w:r>
        <w:rPr/>
        <w:t> </w:t>
      </w:r>
      <w:r>
        <w:rPr>
          <w:w w:val="85"/>
        </w:rPr>
        <w:t>but</w:t>
      </w:r>
      <w:r>
        <w:rPr/>
        <w:t> </w:t>
      </w:r>
      <w:r>
        <w:rPr>
          <w:w w:val="85"/>
        </w:rPr>
        <w:t>also for limiting, the persons</w:t>
      </w:r>
      <w:r>
        <w:rPr>
          <w:spacing w:val="12"/>
        </w:rPr>
        <w:t> </w:t>
      </w:r>
      <w:r>
        <w:rPr>
          <w:w w:val="85"/>
        </w:rPr>
        <w:t>to</w:t>
      </w:r>
      <w:r>
        <w:rPr>
          <w:spacing w:val="-3"/>
        </w:rPr>
        <w:t> </w:t>
      </w:r>
      <w:r>
        <w:rPr>
          <w:w w:val="85"/>
        </w:rPr>
        <w:t>whom</w:t>
      </w:r>
      <w:r>
        <w:rPr>
          <w:spacing w:val="11"/>
        </w:rPr>
        <w:t> </w:t>
      </w:r>
      <w:r>
        <w:rPr>
          <w:w w:val="85"/>
        </w:rPr>
        <w:t>duty</w:t>
      </w:r>
      <w:r>
        <w:rPr/>
        <w:t> </w:t>
      </w:r>
      <w:r>
        <w:rPr>
          <w:w w:val="85"/>
        </w:rPr>
        <w:t>may</w:t>
      </w:r>
      <w:r>
        <w:rPr/>
        <w:t> </w:t>
      </w:r>
      <w:r>
        <w:rPr>
          <w:w w:val="85"/>
        </w:rPr>
        <w:t>be owed, and</w:t>
      </w:r>
      <w:r>
        <w:rPr>
          <w:spacing w:val="-1"/>
        </w:rPr>
        <w:t> </w:t>
      </w:r>
      <w:r>
        <w:rPr>
          <w:w w:val="85"/>
        </w:rPr>
        <w:t>the consequences</w:t>
      </w:r>
      <w:r>
        <w:rPr>
          <w:spacing w:val="10"/>
        </w:rPr>
        <w:t> </w:t>
      </w:r>
      <w:r>
        <w:rPr>
          <w:w w:val="85"/>
        </w:rPr>
        <w:t>for</w:t>
      </w:r>
      <w:r>
        <w:rPr>
          <w:spacing w:val="-2"/>
        </w:rPr>
        <w:t> </w:t>
      </w:r>
      <w:r>
        <w:rPr>
          <w:w w:val="85"/>
        </w:rPr>
        <w:t>which</w:t>
      </w:r>
      <w:r>
        <w:rPr/>
        <w:t> </w:t>
      </w:r>
      <w:r>
        <w:rPr>
          <w:w w:val="85"/>
        </w:rPr>
        <w:t>an</w:t>
      </w:r>
      <w:r>
        <w:rPr>
          <w:spacing w:val="38"/>
        </w:rPr>
        <w:t> </w:t>
      </w:r>
      <w:r>
        <w:rPr>
          <w:rFonts w:ascii="Courier New" w:hAnsi="Courier New"/>
          <w:w w:val="85"/>
          <w:position w:val="-4"/>
          <w:sz w:val="27"/>
        </w:rPr>
        <w:t>G</w:t>
      </w:r>
    </w:p>
    <w:p>
      <w:pPr>
        <w:pStyle w:val="BodyText"/>
        <w:spacing w:line="158" w:lineRule="exact"/>
        <w:ind w:left="695"/>
        <w:jc w:val="left"/>
      </w:pPr>
      <w:r>
        <w:rPr>
          <w:w w:val="85"/>
        </w:rPr>
        <w:t>actor</w:t>
      </w:r>
      <w:r>
        <w:rPr>
          <w:spacing w:val="2"/>
        </w:rPr>
        <w:t> </w:t>
      </w:r>
      <w:r>
        <w:rPr>
          <w:w w:val="85"/>
        </w:rPr>
        <w:t>may</w:t>
      </w:r>
      <w:r>
        <w:rPr>
          <w:spacing w:val="5"/>
        </w:rPr>
        <w:t> </w:t>
      </w:r>
      <w:r>
        <w:rPr>
          <w:w w:val="85"/>
        </w:rPr>
        <w:t>be</w:t>
      </w:r>
      <w:r>
        <w:rPr>
          <w:spacing w:val="-6"/>
        </w:rPr>
        <w:t> </w:t>
      </w:r>
      <w:r>
        <w:rPr>
          <w:w w:val="85"/>
        </w:rPr>
        <w:t>held</w:t>
      </w:r>
      <w:r>
        <w:rPr>
          <w:spacing w:val="2"/>
        </w:rPr>
        <w:t> </w:t>
      </w:r>
      <w:r>
        <w:rPr>
          <w:w w:val="85"/>
        </w:rPr>
        <w:t>responsible.</w:t>
      </w:r>
      <w:r>
        <w:rPr>
          <w:spacing w:val="50"/>
          <w:w w:val="150"/>
        </w:rPr>
        <w:t> </w:t>
      </w:r>
      <w:r>
        <w:rPr>
          <w:w w:val="85"/>
        </w:rPr>
        <w:t>It</w:t>
      </w:r>
      <w:r>
        <w:rPr>
          <w:spacing w:val="-9"/>
        </w:rPr>
        <w:t> </w:t>
      </w:r>
      <w:r>
        <w:rPr>
          <w:w w:val="85"/>
        </w:rPr>
        <w:t>is</w:t>
      </w:r>
      <w:r>
        <w:rPr>
          <w:spacing w:val="-5"/>
          <w:w w:val="85"/>
        </w:rPr>
        <w:t> </w:t>
      </w:r>
      <w:r>
        <w:rPr>
          <w:w w:val="85"/>
        </w:rPr>
        <w:t>not</w:t>
      </w:r>
      <w:r>
        <w:rPr>
          <w:spacing w:val="-4"/>
        </w:rPr>
        <w:t> </w:t>
      </w:r>
      <w:r>
        <w:rPr>
          <w:w w:val="85"/>
        </w:rPr>
        <w:t>merely</w:t>
      </w:r>
      <w:r>
        <w:rPr>
          <w:spacing w:val="-4"/>
        </w:rPr>
        <w:t> </w:t>
      </w:r>
      <w:r>
        <w:rPr>
          <w:w w:val="85"/>
        </w:rPr>
        <w:t>an</w:t>
      </w:r>
      <w:r>
        <w:rPr>
          <w:spacing w:val="-7"/>
        </w:rPr>
        <w:t> </w:t>
      </w:r>
      <w:r>
        <w:rPr>
          <w:w w:val="85"/>
        </w:rPr>
        <w:t>issue</w:t>
      </w:r>
      <w:r>
        <w:rPr>
          <w:spacing w:val="-9"/>
        </w:rPr>
        <w:t> </w:t>
      </w:r>
      <w:r>
        <w:rPr>
          <w:w w:val="85"/>
        </w:rPr>
        <w:t>of</w:t>
      </w:r>
      <w:r>
        <w:rPr>
          <w:spacing w:val="1"/>
        </w:rPr>
        <w:t> </w:t>
      </w:r>
      <w:r>
        <w:rPr>
          <w:w w:val="85"/>
        </w:rPr>
        <w:t>fact</w:t>
      </w:r>
      <w:r>
        <w:rPr>
          <w:spacing w:val="-3"/>
        </w:rPr>
        <w:t> </w:t>
      </w:r>
      <w:r>
        <w:rPr>
          <w:w w:val="85"/>
        </w:rPr>
        <w:t>to</w:t>
      </w:r>
      <w:r>
        <w:rPr>
          <w:spacing w:val="-4"/>
          <w:w w:val="85"/>
        </w:rPr>
        <w:t> </w:t>
      </w:r>
      <w:r>
        <w:rPr>
          <w:w w:val="85"/>
        </w:rPr>
        <w:t>be</w:t>
      </w:r>
      <w:r>
        <w:rPr>
          <w:spacing w:val="-9"/>
        </w:rPr>
        <w:t> </w:t>
      </w:r>
      <w:r>
        <w:rPr>
          <w:spacing w:val="-4"/>
          <w:w w:val="85"/>
        </w:rPr>
        <w:t>left</w:t>
      </w:r>
    </w:p>
    <w:p>
      <w:pPr>
        <w:pStyle w:val="BodyText"/>
        <w:spacing w:line="232" w:lineRule="auto" w:before="5"/>
        <w:ind w:left="690" w:right="499" w:firstLine="6"/>
      </w:pP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found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6"/>
          <w:w w:val="85"/>
        </w:rPr>
        <w:t> </w:t>
      </w:r>
      <w:r>
        <w:rPr>
          <w:w w:val="85"/>
        </w:rPr>
        <w:t>such.</w:t>
      </w:r>
      <w:r>
        <w:rPr>
          <w:spacing w:val="35"/>
        </w:rPr>
        <w:t> </w:t>
      </w:r>
      <w:r>
        <w:rPr>
          <w:w w:val="85"/>
        </w:rPr>
        <w:t>When</w:t>
      </w:r>
      <w:r>
        <w:rPr>
          <w:spacing w:val="-5"/>
          <w:w w:val="85"/>
        </w:rPr>
        <w:t> </w:t>
      </w:r>
      <w:r>
        <w:rPr>
          <w:w w:val="85"/>
        </w:rPr>
        <w:t>it</w:t>
      </w:r>
      <w:r>
        <w:rPr>
          <w:spacing w:val="-7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said</w:t>
      </w:r>
      <w:r>
        <w:rPr>
          <w:spacing w:val="-4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result</w:t>
      </w:r>
      <w:r>
        <w:rPr>
          <w:spacing w:val="-4"/>
          <w:w w:val="85"/>
        </w:rPr>
        <w:t> </w:t>
      </w:r>
      <w:r>
        <w:rPr>
          <w:w w:val="85"/>
        </w:rPr>
        <w:t>in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duty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care</w:t>
      </w:r>
      <w:r>
        <w:rPr>
          <w:spacing w:val="-7"/>
          <w:w w:val="85"/>
        </w:rPr>
        <w:t> </w:t>
      </w:r>
      <w:r>
        <w:rPr>
          <w:w w:val="85"/>
        </w:rPr>
        <w:t>being</w:t>
      </w:r>
      <w:r>
        <w:rPr>
          <w:spacing w:val="-4"/>
          <w:w w:val="85"/>
        </w:rPr>
        <w:t> </w:t>
      </w:r>
      <w:r>
        <w:rPr>
          <w:w w:val="85"/>
        </w:rPr>
        <w:t>owed </w:t>
      </w:r>
      <w:r>
        <w:rPr>
          <w:spacing w:val="-2"/>
          <w:w w:val="85"/>
        </w:rPr>
        <w:t>to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person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class,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statement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that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there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“</w:t>
      </w:r>
      <w:r>
        <w:rPr>
          <w:spacing w:val="-10"/>
        </w:rPr>
        <w:t> </w:t>
      </w:r>
      <w:r>
        <w:rPr>
          <w:spacing w:val="-2"/>
          <w:w w:val="85"/>
        </w:rPr>
        <w:t>duty</w:t>
      </w:r>
      <w:r>
        <w:rPr>
          <w:spacing w:val="-8"/>
        </w:rPr>
        <w:t> </w:t>
      </w:r>
      <w:r>
        <w:rPr>
          <w:spacing w:val="-2"/>
          <w:w w:val="85"/>
        </w:rPr>
        <w:t>of care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”</w:t>
      </w:r>
      <w:r>
        <w:rPr>
          <w:spacing w:val="16"/>
        </w:rPr>
        <w:t> </w:t>
      </w:r>
      <w:r>
        <w:rPr>
          <w:spacing w:val="-2"/>
          <w:w w:val="85"/>
        </w:rPr>
        <w:t>denotes </w:t>
      </w:r>
      <w:r>
        <w:rPr>
          <w:w w:val="90"/>
        </w:rPr>
        <w:t>a</w:t>
      </w:r>
      <w:r>
        <w:rPr>
          <w:w w:val="90"/>
        </w:rPr>
        <w:t> conclusion</w:t>
      </w:r>
      <w:r>
        <w:rPr>
          <w:w w:val="90"/>
        </w:rPr>
        <w:t> into</w:t>
      </w:r>
      <w:r>
        <w:rPr>
          <w:w w:val="90"/>
        </w:rPr>
        <w:t> the</w:t>
      </w:r>
      <w:r>
        <w:rPr>
          <w:w w:val="90"/>
        </w:rPr>
        <w:t> forming</w:t>
      </w:r>
      <w:r>
        <w:rPr>
          <w:w w:val="90"/>
        </w:rPr>
        <w:t> of</w:t>
      </w:r>
      <w:r>
        <w:rPr>
          <w:w w:val="90"/>
        </w:rPr>
        <w:t> which</w:t>
      </w:r>
      <w:r>
        <w:rPr>
          <w:w w:val="90"/>
        </w:rPr>
        <w:t> considerations</w:t>
      </w:r>
      <w:r>
        <w:rPr>
          <w:w w:val="90"/>
        </w:rPr>
        <w:t> of</w:t>
      </w:r>
      <w:r>
        <w:rPr>
          <w:w w:val="90"/>
        </w:rPr>
        <w:t> policy’</w:t>
      </w:r>
      <w:r>
        <w:rPr>
          <w:spacing w:val="-2"/>
          <w:w w:val="90"/>
        </w:rPr>
        <w:t> </w:t>
      </w:r>
      <w:r>
        <w:rPr>
          <w:w w:val="90"/>
        </w:rPr>
        <w:t>have </w:t>
      </w:r>
      <w:r>
        <w:rPr>
          <w:w w:val="85"/>
        </w:rPr>
        <w:t>entered.</w:t>
      </w:r>
      <w:r>
        <w:rPr>
          <w:spacing w:val="56"/>
        </w:rPr>
        <w:t> </w:t>
      </w:r>
      <w:r>
        <w:rPr>
          <w:w w:val="85"/>
        </w:rPr>
        <w:t>That</w:t>
      </w:r>
      <w:r>
        <w:rPr>
          <w:spacing w:val="-2"/>
          <w:w w:val="85"/>
        </w:rPr>
        <w:t> </w:t>
      </w:r>
      <w:r>
        <w:rPr>
          <w:w w:val="85"/>
        </w:rPr>
        <w:t>foreseeability</w:t>
      </w:r>
      <w:r>
        <w:rPr>
          <w:spacing w:val="-6"/>
          <w:w w:val="85"/>
        </w:rPr>
        <w:t> </w:t>
      </w:r>
      <w:r>
        <w:rPr>
          <w:w w:val="85"/>
        </w:rPr>
        <w:t>does</w:t>
      </w:r>
      <w:r>
        <w:rPr>
          <w:spacing w:val="-7"/>
          <w:w w:val="85"/>
        </w:rPr>
        <w:t> </w:t>
      </w:r>
      <w:r>
        <w:rPr>
          <w:w w:val="85"/>
        </w:rPr>
        <w:t>not</w:t>
      </w:r>
      <w:r>
        <w:rPr>
          <w:spacing w:val="-6"/>
          <w:w w:val="85"/>
        </w:rPr>
        <w:t> </w:t>
      </w:r>
      <w:r>
        <w:rPr>
          <w:w w:val="85"/>
        </w:rPr>
        <w:t>of</w:t>
      </w:r>
      <w:r>
        <w:rPr>
          <w:spacing w:val="-1"/>
          <w:w w:val="85"/>
        </w:rPr>
        <w:t> </w:t>
      </w:r>
      <w:r>
        <w:rPr>
          <w:w w:val="85"/>
        </w:rPr>
        <w:t>itself,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6"/>
          <w:w w:val="85"/>
        </w:rPr>
        <w:t> </w:t>
      </w:r>
      <w:r>
        <w:rPr>
          <w:w w:val="85"/>
        </w:rPr>
        <w:t>automatically,</w:t>
      </w:r>
      <w:r>
        <w:rPr>
          <w:spacing w:val="-7"/>
          <w:w w:val="85"/>
        </w:rPr>
        <w:t> </w:t>
      </w:r>
      <w:r>
        <w:rPr>
          <w:w w:val="85"/>
        </w:rPr>
        <w:t>lead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a</w:t>
      </w:r>
    </w:p>
    <w:p>
      <w:pPr>
        <w:spacing w:line="274" w:lineRule="exact" w:before="1"/>
        <w:ind w:left="700" w:right="0" w:firstLine="0"/>
        <w:jc w:val="both"/>
        <w:rPr>
          <w:rFonts w:ascii="Courier New"/>
          <w:position w:val="-2"/>
          <w:sz w:val="26"/>
        </w:rPr>
      </w:pPr>
      <w:r>
        <w:rPr>
          <w:w w:val="90"/>
          <w:sz w:val="21"/>
        </w:rPr>
        <w:t>duty</w:t>
      </w:r>
      <w:r>
        <w:rPr>
          <w:spacing w:val="2"/>
          <w:sz w:val="21"/>
        </w:rPr>
        <w:t> </w:t>
      </w:r>
      <w:r>
        <w:rPr>
          <w:w w:val="90"/>
          <w:sz w:val="21"/>
        </w:rPr>
        <w:t>of</w:t>
      </w:r>
      <w:r>
        <w:rPr>
          <w:spacing w:val="8"/>
          <w:sz w:val="21"/>
        </w:rPr>
        <w:t> </w:t>
      </w:r>
      <w:r>
        <w:rPr>
          <w:w w:val="90"/>
          <w:sz w:val="21"/>
        </w:rPr>
        <w:t>care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is,</w:t>
      </w:r>
      <w:r>
        <w:rPr>
          <w:spacing w:val="-6"/>
          <w:sz w:val="21"/>
        </w:rPr>
        <w:t> </w:t>
      </w:r>
      <w:r>
        <w:rPr>
          <w:w w:val="90"/>
          <w:sz w:val="21"/>
        </w:rPr>
        <w:t>I</w:t>
      </w:r>
      <w:r>
        <w:rPr>
          <w:spacing w:val="19"/>
          <w:sz w:val="21"/>
        </w:rPr>
        <w:t> </w:t>
      </w:r>
      <w:r>
        <w:rPr>
          <w:w w:val="90"/>
          <w:sz w:val="21"/>
        </w:rPr>
        <w:t>think,</w:t>
      </w:r>
      <w:r>
        <w:rPr>
          <w:sz w:val="21"/>
        </w:rPr>
        <w:t> </w:t>
      </w:r>
      <w:r>
        <w:rPr>
          <w:w w:val="90"/>
          <w:sz w:val="21"/>
        </w:rPr>
        <w:t>clear.</w:t>
      </w:r>
      <w:r>
        <w:rPr>
          <w:spacing w:val="69"/>
          <w:sz w:val="21"/>
        </w:rPr>
        <w:t> </w:t>
      </w:r>
      <w:r>
        <w:rPr>
          <w:w w:val="90"/>
          <w:sz w:val="21"/>
        </w:rPr>
        <w:t>I</w:t>
      </w:r>
      <w:r>
        <w:rPr>
          <w:spacing w:val="13"/>
          <w:sz w:val="21"/>
        </w:rPr>
        <w:t> </w:t>
      </w:r>
      <w:r>
        <w:rPr>
          <w:w w:val="90"/>
          <w:sz w:val="21"/>
        </w:rPr>
        <w:t>gave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some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examples</w:t>
      </w:r>
      <w:r>
        <w:rPr>
          <w:spacing w:val="9"/>
          <w:sz w:val="21"/>
        </w:rPr>
        <w:t> </w:t>
      </w:r>
      <w:r>
        <w:rPr>
          <w:w w:val="90"/>
          <w:sz w:val="21"/>
        </w:rPr>
        <w:t>in</w:t>
      </w:r>
      <w:r>
        <w:rPr>
          <w:spacing w:val="1"/>
          <w:sz w:val="21"/>
        </w:rPr>
        <w:t> </w:t>
      </w:r>
      <w:r>
        <w:rPr>
          <w:rFonts w:ascii="Cambria"/>
          <w:i/>
          <w:w w:val="90"/>
          <w:sz w:val="21"/>
        </w:rPr>
        <w:t>Anns</w:t>
      </w:r>
      <w:r>
        <w:rPr>
          <w:rFonts w:ascii="Cambria"/>
          <w:i/>
          <w:spacing w:val="20"/>
          <w:sz w:val="21"/>
        </w:rPr>
        <w:t> </w:t>
      </w:r>
      <w:r>
        <w:rPr>
          <w:rFonts w:ascii="Cambria"/>
          <w:i/>
          <w:w w:val="90"/>
          <w:sz w:val="21"/>
        </w:rPr>
        <w:t>v.</w:t>
      </w:r>
      <w:r>
        <w:rPr>
          <w:rFonts w:ascii="Cambria"/>
          <w:i/>
          <w:spacing w:val="33"/>
          <w:sz w:val="21"/>
        </w:rPr>
        <w:t> </w:t>
      </w:r>
      <w:r>
        <w:rPr>
          <w:rFonts w:ascii="Cambria"/>
          <w:i/>
          <w:w w:val="90"/>
          <w:sz w:val="21"/>
        </w:rPr>
        <w:t>Merton</w:t>
      </w:r>
      <w:r>
        <w:rPr>
          <w:rFonts w:ascii="Cambria"/>
          <w:i/>
          <w:spacing w:val="67"/>
          <w:sz w:val="21"/>
        </w:rPr>
        <w:t> </w:t>
      </w:r>
      <w:r>
        <w:rPr>
          <w:rFonts w:ascii="Courier New"/>
          <w:spacing w:val="-10"/>
          <w:w w:val="90"/>
          <w:position w:val="-2"/>
          <w:sz w:val="26"/>
        </w:rPr>
        <w:t>H</w:t>
      </w:r>
    </w:p>
    <w:p>
      <w:pPr>
        <w:spacing w:line="213" w:lineRule="exact" w:before="0"/>
        <w:ind w:left="694" w:right="0" w:firstLine="0"/>
        <w:jc w:val="both"/>
        <w:rPr>
          <w:sz w:val="21"/>
        </w:rPr>
      </w:pPr>
      <w:r>
        <w:rPr>
          <w:rFonts w:ascii="Cambria"/>
          <w:i/>
          <w:spacing w:val="-6"/>
          <w:sz w:val="21"/>
        </w:rPr>
        <w:t>London</w:t>
      </w:r>
      <w:r>
        <w:rPr>
          <w:rFonts w:ascii="Cambria"/>
          <w:i/>
          <w:spacing w:val="25"/>
          <w:sz w:val="21"/>
        </w:rPr>
        <w:t> </w:t>
      </w:r>
      <w:r>
        <w:rPr>
          <w:rFonts w:ascii="Cambria"/>
          <w:i/>
          <w:spacing w:val="-6"/>
          <w:sz w:val="21"/>
        </w:rPr>
        <w:t>Borough</w:t>
      </w:r>
      <w:r>
        <w:rPr>
          <w:rFonts w:ascii="Cambria"/>
          <w:i/>
          <w:spacing w:val="31"/>
          <w:sz w:val="21"/>
        </w:rPr>
        <w:t> </w:t>
      </w:r>
      <w:r>
        <w:rPr>
          <w:rFonts w:ascii="Cambria"/>
          <w:i/>
          <w:spacing w:val="-6"/>
          <w:sz w:val="21"/>
        </w:rPr>
        <w:t>Council</w:t>
      </w:r>
      <w:r>
        <w:rPr>
          <w:rFonts w:ascii="Cambria"/>
          <w:i/>
          <w:spacing w:val="41"/>
          <w:sz w:val="21"/>
        </w:rPr>
        <w:t> </w:t>
      </w:r>
      <w:r>
        <w:rPr>
          <w:spacing w:val="-6"/>
          <w:sz w:val="21"/>
        </w:rPr>
        <w:t>[</w:t>
      </w:r>
      <w:r>
        <w:rPr>
          <w:spacing w:val="-49"/>
          <w:sz w:val="21"/>
        </w:rPr>
        <w:t> </w:t>
      </w:r>
      <w:r>
        <w:rPr>
          <w:spacing w:val="-6"/>
          <w:sz w:val="21"/>
        </w:rPr>
        <w:t>1978]</w:t>
      </w:r>
      <w:r>
        <w:rPr>
          <w:spacing w:val="34"/>
          <w:sz w:val="21"/>
        </w:rPr>
        <w:t> </w:t>
      </w:r>
      <w:r>
        <w:rPr>
          <w:spacing w:val="-6"/>
          <w:sz w:val="21"/>
        </w:rPr>
        <w:t>A.C.</w:t>
      </w:r>
      <w:r>
        <w:rPr>
          <w:sz w:val="21"/>
        </w:rPr>
        <w:t> </w:t>
      </w:r>
      <w:r>
        <w:rPr>
          <w:spacing w:val="-6"/>
          <w:sz w:val="21"/>
        </w:rPr>
        <w:t>728,</w:t>
      </w:r>
      <w:r>
        <w:rPr>
          <w:spacing w:val="3"/>
          <w:sz w:val="21"/>
        </w:rPr>
        <w:t> </w:t>
      </w:r>
      <w:r>
        <w:rPr>
          <w:spacing w:val="-6"/>
          <w:sz w:val="21"/>
        </w:rPr>
        <w:t>752,</w:t>
      </w:r>
      <w:r>
        <w:rPr>
          <w:spacing w:val="14"/>
          <w:sz w:val="21"/>
        </w:rPr>
        <w:t> </w:t>
      </w:r>
      <w:r>
        <w:rPr>
          <w:rFonts w:ascii="Cambria"/>
          <w:i/>
          <w:spacing w:val="-6"/>
          <w:sz w:val="21"/>
        </w:rPr>
        <w:t>Anns</w:t>
      </w:r>
      <w:r>
        <w:rPr>
          <w:rFonts w:ascii="Cambria"/>
          <w:i/>
          <w:spacing w:val="34"/>
          <w:sz w:val="21"/>
        </w:rPr>
        <w:t> </w:t>
      </w:r>
      <w:r>
        <w:rPr>
          <w:spacing w:val="-6"/>
          <w:sz w:val="21"/>
        </w:rPr>
        <w:t>itself</w:t>
      </w:r>
      <w:r>
        <w:rPr>
          <w:spacing w:val="26"/>
          <w:sz w:val="21"/>
        </w:rPr>
        <w:t> </w:t>
      </w:r>
      <w:r>
        <w:rPr>
          <w:spacing w:val="-6"/>
          <w:sz w:val="21"/>
        </w:rPr>
        <w:t>being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one.</w:t>
      </w:r>
    </w:p>
    <w:p>
      <w:pPr>
        <w:spacing w:line="237" w:lineRule="auto" w:before="0"/>
        <w:ind w:left="676" w:right="0" w:firstLine="14"/>
        <w:jc w:val="left"/>
        <w:rPr>
          <w:sz w:val="21"/>
        </w:rPr>
      </w:pPr>
      <w:r>
        <w:rPr>
          <w:spacing w:val="-2"/>
          <w:sz w:val="21"/>
        </w:rPr>
        <w:t>I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may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add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what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Lord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Reid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said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McKeiv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v.</w:t>
      </w:r>
      <w:r>
        <w:rPr>
          <w:spacing w:val="3"/>
          <w:sz w:val="21"/>
        </w:rPr>
        <w:t> </w:t>
      </w:r>
      <w:r>
        <w:rPr>
          <w:rFonts w:ascii="Cambria"/>
          <w:i/>
          <w:spacing w:val="-2"/>
          <w:sz w:val="21"/>
        </w:rPr>
        <w:t>Holland</w:t>
      </w:r>
      <w:r>
        <w:rPr>
          <w:rFonts w:ascii="Cambria"/>
          <w:i/>
          <w:spacing w:val="30"/>
          <w:sz w:val="21"/>
        </w:rPr>
        <w:t> </w:t>
      </w:r>
      <w:r>
        <w:rPr>
          <w:rFonts w:ascii="Cambria"/>
          <w:i/>
          <w:spacing w:val="-2"/>
          <w:sz w:val="21"/>
        </w:rPr>
        <w:t>&amp;</w:t>
      </w:r>
      <w:r>
        <w:rPr>
          <w:rFonts w:ascii="Cambria"/>
          <w:i/>
          <w:spacing w:val="34"/>
          <w:sz w:val="21"/>
        </w:rPr>
        <w:t> </w:t>
      </w:r>
      <w:r>
        <w:rPr>
          <w:rFonts w:ascii="Cambria"/>
          <w:i/>
          <w:spacing w:val="-2"/>
          <w:sz w:val="21"/>
        </w:rPr>
        <w:t>Hannen</w:t>
      </w:r>
      <w:r>
        <w:rPr>
          <w:rFonts w:ascii="Cambria"/>
          <w:i/>
          <w:spacing w:val="20"/>
          <w:sz w:val="21"/>
        </w:rPr>
        <w:t> </w:t>
      </w:r>
      <w:r>
        <w:rPr>
          <w:rFonts w:ascii="Cambria"/>
          <w:i/>
          <w:spacing w:val="-2"/>
          <w:sz w:val="21"/>
        </w:rPr>
        <w:t>&amp; </w:t>
      </w:r>
      <w:r>
        <w:rPr>
          <w:rFonts w:ascii="Cambria"/>
          <w:i/>
          <w:spacing w:val="-6"/>
          <w:sz w:val="21"/>
        </w:rPr>
        <w:t>Cubitts {Scotland)</w:t>
      </w:r>
      <w:r>
        <w:rPr>
          <w:rFonts w:ascii="Cambria"/>
          <w:i/>
          <w:spacing w:val="-5"/>
          <w:sz w:val="21"/>
        </w:rPr>
        <w:t> </w:t>
      </w:r>
      <w:r>
        <w:rPr>
          <w:rFonts w:ascii="Cambria"/>
          <w:i/>
          <w:spacing w:val="-6"/>
          <w:sz w:val="21"/>
        </w:rPr>
        <w:t>Ltd.</w:t>
      </w:r>
      <w:r>
        <w:rPr>
          <w:rFonts w:ascii="Cambria"/>
          <w:i/>
          <w:spacing w:val="6"/>
          <w:sz w:val="21"/>
        </w:rPr>
        <w:t> </w:t>
      </w:r>
      <w:r>
        <w:rPr>
          <w:spacing w:val="-6"/>
          <w:sz w:val="21"/>
        </w:rPr>
        <w:t>[1969]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3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All</w:t>
      </w:r>
      <w:r>
        <w:rPr>
          <w:spacing w:val="-24"/>
          <w:sz w:val="21"/>
        </w:rPr>
        <w:t> </w:t>
      </w:r>
      <w:r>
        <w:rPr>
          <w:spacing w:val="-6"/>
          <w:sz w:val="21"/>
        </w:rPr>
        <w:t>E.R.</w:t>
      </w:r>
      <w:r>
        <w:rPr>
          <w:spacing w:val="-34"/>
          <w:sz w:val="21"/>
        </w:rPr>
        <w:t> </w:t>
      </w:r>
      <w:r>
        <w:rPr>
          <w:spacing w:val="-6"/>
          <w:sz w:val="21"/>
        </w:rPr>
        <w:t>1621,</w:t>
      </w:r>
      <w:r>
        <w:rPr>
          <w:spacing w:val="-24"/>
          <w:sz w:val="21"/>
        </w:rPr>
        <w:t> </w:t>
      </w:r>
      <w:r>
        <w:rPr>
          <w:spacing w:val="-6"/>
          <w:sz w:val="21"/>
        </w:rPr>
        <w:t>1623:</w:t>
      </w:r>
    </w:p>
    <w:p>
      <w:pPr>
        <w:spacing w:after="0" w:line="237" w:lineRule="auto"/>
        <w:jc w:val="left"/>
        <w:rPr>
          <w:sz w:val="21"/>
        </w:rPr>
        <w:sectPr>
          <w:pgSz w:w="8620" w:h="12980"/>
          <w:pgMar w:header="345" w:footer="0" w:top="560" w:bottom="280" w:left="141" w:right="850"/>
        </w:sectPr>
      </w:pPr>
    </w:p>
    <w:p>
      <w:pPr>
        <w:pStyle w:val="Heading4"/>
        <w:tabs>
          <w:tab w:pos="1888" w:val="left" w:leader="none"/>
          <w:tab w:pos="5114" w:val="left" w:leader="none"/>
        </w:tabs>
        <w:spacing w:line="242" w:lineRule="exact"/>
        <w:ind w:right="731"/>
        <w:jc w:val="right"/>
      </w:pPr>
      <w:bookmarkStart w:name="421" w:id="12"/>
      <w:bookmarkEnd w:id="12"/>
      <w:r>
        <w:rPr>
          <w:b w:val="0"/>
        </w:rPr>
      </w:r>
      <w:r>
        <w:rPr>
          <w:b w:val="0"/>
          <w:spacing w:val="-4"/>
          <w:w w:val="90"/>
          <w:position w:val="1"/>
        </w:rPr>
        <w:t>A.C,</w:t>
      </w:r>
      <w:r>
        <w:rPr>
          <w:b w:val="0"/>
          <w:position w:val="1"/>
        </w:rPr>
        <w:tab/>
      </w:r>
      <w:r>
        <w:rPr>
          <w:w w:val="80"/>
        </w:rPr>
        <w:t>McLoughlin</w:t>
      </w:r>
      <w:r>
        <w:rPr>
          <w:spacing w:val="44"/>
        </w:rPr>
        <w:t> </w:t>
      </w:r>
      <w:r>
        <w:rPr>
          <w:w w:val="80"/>
        </w:rPr>
        <w:t>v.</w:t>
      </w:r>
      <w:r>
        <w:rPr>
          <w:spacing w:val="27"/>
        </w:rPr>
        <w:t> </w:t>
      </w:r>
      <w:r>
        <w:rPr>
          <w:w w:val="80"/>
        </w:rPr>
        <w:t>O'Brian</w:t>
      </w:r>
      <w:r>
        <w:rPr>
          <w:spacing w:val="44"/>
        </w:rPr>
        <w:t> </w:t>
      </w:r>
      <w:r>
        <w:rPr>
          <w:w w:val="80"/>
        </w:rPr>
        <w:t>(H.L.(E.)</w:t>
      </w:r>
      <w:r>
        <w:rPr>
          <w:spacing w:val="-1"/>
        </w:rPr>
        <w:t> </w:t>
      </w:r>
      <w:r>
        <w:rPr>
          <w:b w:val="0"/>
          <w:spacing w:val="-10"/>
          <w:w w:val="80"/>
        </w:rPr>
        <w:t>)</w:t>
      </w:r>
      <w:r>
        <w:rPr>
          <w:b w:val="0"/>
        </w:rPr>
        <w:tab/>
      </w:r>
      <w:r>
        <w:rPr>
          <w:w w:val="80"/>
        </w:rPr>
        <w:t>Lord</w:t>
      </w:r>
      <w:r>
        <w:rPr>
          <w:spacing w:val="-1"/>
        </w:rPr>
        <w:t> </w:t>
      </w:r>
      <w:r>
        <w:rPr>
          <w:spacing w:val="-2"/>
          <w:w w:val="85"/>
        </w:rPr>
        <w:t>WilbeJorce</w:t>
      </w:r>
    </w:p>
    <w:p>
      <w:pPr>
        <w:pStyle w:val="ListParagraph"/>
        <w:numPr>
          <w:ilvl w:val="0"/>
          <w:numId w:val="7"/>
        </w:numPr>
        <w:tabs>
          <w:tab w:pos="892" w:val="left" w:leader="none"/>
          <w:tab w:pos="898" w:val="left" w:leader="none"/>
          <w:tab w:pos="2073" w:val="left" w:leader="none"/>
        </w:tabs>
        <w:spacing w:line="165" w:lineRule="auto" w:before="101" w:after="0"/>
        <w:ind w:left="892" w:right="699" w:hanging="704"/>
        <w:jc w:val="right"/>
        <w:rPr>
          <w:rFonts w:ascii="Times New Roman" w:hAnsi="Times New Roman"/>
          <w:position w:val="-7"/>
          <w:sz w:val="21"/>
        </w:rPr>
      </w:pPr>
      <w:r>
        <w:rPr>
          <w:rFonts w:ascii="Times New Roman" w:hAnsi="Times New Roman"/>
          <w:sz w:val="21"/>
        </w:rPr>
        <w:t>“</w:t>
      </w:r>
      <w:r>
        <w:rPr>
          <w:rFonts w:ascii="Times New Roman" w:hAnsi="Times New Roman"/>
          <w:sz w:val="21"/>
        </w:rPr>
        <w:t> A</w:t>
      </w:r>
      <w:r>
        <w:rPr>
          <w:rFonts w:ascii="Times New Roman" w:hAnsi="Times New Roman"/>
          <w:spacing w:val="30"/>
          <w:sz w:val="21"/>
        </w:rPr>
        <w:t> </w:t>
      </w:r>
      <w:r>
        <w:rPr>
          <w:rFonts w:ascii="Times New Roman" w:hAnsi="Times New Roman"/>
          <w:sz w:val="21"/>
        </w:rPr>
        <w:t>defender</w:t>
      </w:r>
      <w:r>
        <w:rPr>
          <w:rFonts w:ascii="Times New Roman" w:hAnsi="Times New Roman"/>
          <w:spacing w:val="33"/>
          <w:sz w:val="21"/>
        </w:rPr>
        <w:t>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36"/>
          <w:sz w:val="21"/>
        </w:rPr>
        <w:t> </w:t>
      </w:r>
      <w:r>
        <w:rPr>
          <w:rFonts w:ascii="Times New Roman" w:hAnsi="Times New Roman"/>
          <w:sz w:val="21"/>
        </w:rPr>
        <w:t>not</w:t>
      </w:r>
      <w:r>
        <w:rPr>
          <w:rFonts w:ascii="Times New Roman" w:hAnsi="Times New Roman"/>
          <w:spacing w:val="30"/>
          <w:sz w:val="21"/>
        </w:rPr>
        <w:t> </w:t>
      </w:r>
      <w:r>
        <w:rPr>
          <w:rFonts w:ascii="Times New Roman" w:hAnsi="Times New Roman"/>
          <w:sz w:val="21"/>
        </w:rPr>
        <w:t>liable</w:t>
      </w:r>
      <w:r>
        <w:rPr>
          <w:rFonts w:ascii="Times New Roman" w:hAnsi="Times New Roman"/>
          <w:spacing w:val="30"/>
          <w:sz w:val="21"/>
        </w:rPr>
        <w:t> </w:t>
      </w:r>
      <w:r>
        <w:rPr>
          <w:rFonts w:ascii="Times New Roman" w:hAnsi="Times New Roman"/>
          <w:sz w:val="21"/>
        </w:rPr>
        <w:t>for</w:t>
      </w:r>
      <w:r>
        <w:rPr>
          <w:rFonts w:ascii="Times New Roman" w:hAnsi="Times New Roman"/>
          <w:spacing w:val="26"/>
          <w:sz w:val="21"/>
        </w:rPr>
        <w:t> 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pacing w:val="34"/>
          <w:sz w:val="21"/>
        </w:rPr>
        <w:t> </w:t>
      </w:r>
      <w:r>
        <w:rPr>
          <w:rFonts w:ascii="Times New Roman" w:hAnsi="Times New Roman"/>
          <w:sz w:val="21"/>
        </w:rPr>
        <w:t>consequence</w:t>
      </w:r>
      <w:r>
        <w:rPr>
          <w:rFonts w:ascii="Times New Roman" w:hAnsi="Times New Roman"/>
          <w:spacing w:val="34"/>
          <w:sz w:val="21"/>
        </w:rPr>
        <w:t> </w:t>
      </w:r>
      <w:r>
        <w:rPr>
          <w:rFonts w:ascii="Times New Roman" w:hAnsi="Times New Roman"/>
          <w:sz w:val="21"/>
        </w:rPr>
        <w:t>of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pacing w:val="35"/>
          <w:sz w:val="21"/>
        </w:rPr>
        <w:t> </w:t>
      </w:r>
      <w:r>
        <w:rPr>
          <w:rFonts w:ascii="Times New Roman" w:hAnsi="Times New Roman"/>
          <w:sz w:val="21"/>
        </w:rPr>
        <w:t>kind</w:t>
      </w:r>
      <w:r>
        <w:rPr>
          <w:rFonts w:ascii="Times New Roman" w:hAnsi="Times New Roman"/>
          <w:spacing w:val="30"/>
          <w:sz w:val="21"/>
        </w:rPr>
        <w:t> </w:t>
      </w:r>
      <w:r>
        <w:rPr>
          <w:rFonts w:ascii="Times New Roman" w:hAnsi="Times New Roman"/>
          <w:sz w:val="21"/>
        </w:rPr>
        <w:t>which</w:t>
      </w:r>
      <w:r>
        <w:rPr>
          <w:rFonts w:ascii="Times New Roman" w:hAnsi="Times New Roman"/>
          <w:spacing w:val="34"/>
          <w:sz w:val="21"/>
        </w:rPr>
        <w:t>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22"/>
          <w:sz w:val="21"/>
        </w:rPr>
        <w:t> </w:t>
      </w:r>
      <w:r>
        <w:rPr>
          <w:rFonts w:ascii="Times New Roman" w:hAnsi="Times New Roman"/>
          <w:sz w:val="21"/>
        </w:rPr>
        <w:t>not </w:t>
      </w:r>
      <w:r>
        <w:rPr>
          <w:rFonts w:ascii="Times New Roman" w:hAnsi="Times New Roman"/>
          <w:spacing w:val="-2"/>
          <w:sz w:val="21"/>
        </w:rPr>
        <w:t>foreseeable.</w:t>
      </w:r>
      <w:r>
        <w:rPr>
          <w:rFonts w:ascii="Times New Roman" w:hAnsi="Times New Roman"/>
          <w:sz w:val="21"/>
        </w:rPr>
        <w:tab/>
        <w:t>But</w:t>
      </w:r>
      <w:r>
        <w:rPr>
          <w:rFonts w:ascii="Times New Roman" w:hAnsi="Times New Roman"/>
          <w:spacing w:val="35"/>
          <w:sz w:val="21"/>
        </w:rPr>
        <w:t> </w:t>
      </w:r>
      <w:r>
        <w:rPr>
          <w:rFonts w:ascii="Times New Roman" w:hAnsi="Times New Roman"/>
          <w:sz w:val="21"/>
        </w:rPr>
        <w:t>it</w:t>
      </w:r>
      <w:r>
        <w:rPr>
          <w:rFonts w:ascii="Times New Roman" w:hAnsi="Times New Roman"/>
          <w:spacing w:val="21"/>
          <w:sz w:val="21"/>
        </w:rPr>
        <w:t> </w:t>
      </w:r>
      <w:r>
        <w:rPr>
          <w:rFonts w:ascii="Times New Roman" w:hAnsi="Times New Roman"/>
          <w:sz w:val="21"/>
        </w:rPr>
        <w:t>does</w:t>
      </w:r>
      <w:r>
        <w:rPr>
          <w:rFonts w:ascii="Times New Roman" w:hAnsi="Times New Roman"/>
          <w:spacing w:val="29"/>
          <w:sz w:val="21"/>
        </w:rPr>
        <w:t> </w:t>
      </w:r>
      <w:r>
        <w:rPr>
          <w:rFonts w:ascii="Times New Roman" w:hAnsi="Times New Roman"/>
          <w:sz w:val="21"/>
        </w:rPr>
        <w:t>not</w:t>
      </w:r>
      <w:r>
        <w:rPr>
          <w:rFonts w:ascii="Times New Roman" w:hAnsi="Times New Roman"/>
          <w:spacing w:val="21"/>
          <w:sz w:val="21"/>
        </w:rPr>
        <w:t> </w:t>
      </w:r>
      <w:r>
        <w:rPr>
          <w:rFonts w:ascii="Times New Roman" w:hAnsi="Times New Roman"/>
          <w:sz w:val="21"/>
        </w:rPr>
        <w:t>follow</w:t>
      </w:r>
      <w:r>
        <w:rPr>
          <w:rFonts w:ascii="Times New Roman" w:hAnsi="Times New Roman"/>
          <w:spacing w:val="38"/>
          <w:sz w:val="21"/>
        </w:rPr>
        <w:t> </w:t>
      </w:r>
      <w:r>
        <w:rPr>
          <w:rFonts w:ascii="Times New Roman" w:hAnsi="Times New Roman"/>
          <w:sz w:val="21"/>
        </w:rPr>
        <w:t>that</w:t>
      </w:r>
      <w:r>
        <w:rPr>
          <w:rFonts w:ascii="Times New Roman" w:hAnsi="Times New Roman"/>
          <w:spacing w:val="31"/>
          <w:sz w:val="21"/>
        </w:rPr>
        <w:t> </w:t>
      </w:r>
      <w:r>
        <w:rPr>
          <w:rFonts w:ascii="Times New Roman" w:hAnsi="Times New Roman"/>
          <w:sz w:val="21"/>
        </w:rPr>
        <w:t>he</w:t>
      </w:r>
      <w:r>
        <w:rPr>
          <w:rFonts w:ascii="Times New Roman" w:hAnsi="Times New Roman"/>
          <w:spacing w:val="18"/>
          <w:sz w:val="21"/>
        </w:rPr>
        <w:t>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25"/>
          <w:sz w:val="21"/>
        </w:rPr>
        <w:t> </w:t>
      </w:r>
      <w:r>
        <w:rPr>
          <w:rFonts w:ascii="Times New Roman" w:hAnsi="Times New Roman"/>
          <w:sz w:val="21"/>
        </w:rPr>
        <w:t>liabl•</w:t>
      </w:r>
      <w:r>
        <w:rPr>
          <w:rFonts w:ascii="Times New Roman" w:hAnsi="Times New Roman"/>
          <w:spacing w:val="20"/>
          <w:sz w:val="21"/>
        </w:rPr>
        <w:t> </w:t>
      </w:r>
      <w:r>
        <w:rPr>
          <w:rFonts w:ascii="Times New Roman" w:hAnsi="Times New Roman"/>
          <w:sz w:val="21"/>
        </w:rPr>
        <w:t>for</w:t>
      </w:r>
      <w:r>
        <w:rPr>
          <w:rFonts w:ascii="Times New Roman" w:hAnsi="Times New Roman"/>
          <w:spacing w:val="25"/>
          <w:sz w:val="21"/>
        </w:rPr>
        <w:t> </w:t>
      </w:r>
      <w:r>
        <w:rPr>
          <w:rFonts w:ascii="Times New Roman" w:hAnsi="Times New Roman"/>
          <w:sz w:val="21"/>
        </w:rPr>
        <w:t>every</w:t>
      </w:r>
      <w:r>
        <w:rPr>
          <w:rFonts w:ascii="Times New Roman" w:hAnsi="Times New Roman"/>
          <w:spacing w:val="20"/>
          <w:sz w:val="21"/>
        </w:rPr>
        <w:t> </w:t>
      </w:r>
      <w:r>
        <w:rPr>
          <w:rFonts w:ascii="Times New Roman" w:hAnsi="Times New Roman"/>
          <w:spacing w:val="-2"/>
          <w:sz w:val="21"/>
        </w:rPr>
        <w:t>conse-</w:t>
      </w:r>
    </w:p>
    <w:p>
      <w:pPr>
        <w:pStyle w:val="BodyText"/>
        <w:spacing w:line="234" w:lineRule="exact"/>
        <w:ind w:left="893"/>
        <w:rPr>
          <w:rFonts w:ascii="Times New Roman" w:hAnsi="Times New Roman"/>
        </w:rPr>
      </w:pPr>
      <w:r>
        <w:rPr>
          <w:rFonts w:ascii="Times New Roman" w:hAnsi="Times New Roman"/>
        </w:rPr>
        <w:t>quence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reasonable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man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</w:rPr>
        <w:t>could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  <w:spacing w:val="-2"/>
        </w:rPr>
        <w:t>foresee.”</w:t>
      </w:r>
    </w:p>
    <w:p>
      <w:pPr>
        <w:pStyle w:val="BodyText"/>
        <w:spacing w:line="216" w:lineRule="auto" w:before="129"/>
        <w:ind w:left="496" w:right="695" w:firstLine="305"/>
        <w:rPr>
          <w:rFonts w:ascii="Times New Roman" w:hAnsi="Times New Roman"/>
        </w:rPr>
      </w:pPr>
      <w:r>
        <w:rPr>
          <w:rFonts w:ascii="Times New Roman" w:hAnsi="Times New Roman"/>
        </w:rPr>
        <w:t>We must then consider the policy arguments.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doing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we must bear in mind that cases of “ nervous shock,” and the poss.Ability of claiming damages for it, are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not necessarily confined to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those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arising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out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of accidents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2" w:val="left" w:leader="none"/>
        </w:tabs>
        <w:spacing w:line="170" w:lineRule="auto" w:before="27" w:after="0"/>
        <w:ind w:left="502" w:right="693" w:hanging="297"/>
        <w:jc w:val="both"/>
        <w:rPr>
          <w:rFonts w:ascii="Times New Roman" w:hAnsi="Times New Roman"/>
          <w:position w:val="-6"/>
          <w:sz w:val="21"/>
        </w:rPr>
      </w:pPr>
      <w:r>
        <w:rPr>
          <w:rFonts w:ascii="Times New Roman" w:hAnsi="Times New Roman"/>
          <w:sz w:val="21"/>
        </w:rPr>
        <w:t>on public roads.</w:t>
      </w:r>
      <w:r>
        <w:rPr>
          <w:rFonts w:ascii="Times New Roman" w:hAnsi="Times New Roman"/>
          <w:spacing w:val="80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-1"/>
          <w:sz w:val="21"/>
        </w:rPr>
        <w:t> </w:t>
      </w:r>
      <w:r>
        <w:rPr>
          <w:rFonts w:ascii="Times New Roman" w:hAnsi="Times New Roman"/>
          <w:sz w:val="21"/>
        </w:rPr>
        <w:t>state, therefore. a rule that recover‹ible damages must be</w:t>
      </w:r>
      <w:r>
        <w:rPr>
          <w:rFonts w:ascii="Times New Roman" w:hAnsi="Times New Roman"/>
          <w:spacing w:val="17"/>
          <w:sz w:val="21"/>
        </w:rPr>
        <w:t> </w:t>
      </w:r>
      <w:r>
        <w:rPr>
          <w:rFonts w:ascii="Times New Roman" w:hAnsi="Times New Roman"/>
          <w:sz w:val="21"/>
        </w:rPr>
        <w:t>confined</w:t>
      </w:r>
      <w:r>
        <w:rPr>
          <w:rFonts w:ascii="Times New Roman" w:hAnsi="Times New Roman"/>
          <w:spacing w:val="30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26"/>
          <w:sz w:val="21"/>
        </w:rPr>
        <w:t> </w:t>
      </w:r>
      <w:r>
        <w:rPr>
          <w:rFonts w:ascii="Times New Roman" w:hAnsi="Times New Roman"/>
          <w:sz w:val="21"/>
        </w:rPr>
        <w:t>persons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Times New Roman" w:hAnsi="Times New Roman"/>
          <w:sz w:val="21"/>
        </w:rPr>
        <w:t>on</w:t>
      </w:r>
      <w:r>
        <w:rPr>
          <w:rFonts w:ascii="Times New Roman" w:hAnsi="Times New Roman"/>
          <w:spacing w:val="25"/>
          <w:sz w:val="21"/>
        </w:rPr>
        <w:t> </w:t>
      </w:r>
      <w:r>
        <w:rPr>
          <w:rFonts w:ascii="Times New Roman" w:hAnsi="Times New Roman"/>
          <w:sz w:val="21"/>
        </w:rPr>
        <w:t>or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Times New Roman" w:hAnsi="Times New Roman"/>
          <w:sz w:val="21"/>
        </w:rPr>
        <w:t>near</w:t>
      </w:r>
      <w:r>
        <w:rPr>
          <w:rFonts w:ascii="Times New Roman" w:hAnsi="Times New Roman"/>
          <w:spacing w:val="30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20"/>
          <w:sz w:val="21"/>
        </w:rPr>
        <w:t> </w:t>
      </w:r>
      <w:r>
        <w:rPr>
          <w:rFonts w:ascii="Times New Roman" w:hAnsi="Times New Roman"/>
          <w:sz w:val="21"/>
        </w:rPr>
        <w:t>highway</w:t>
      </w:r>
      <w:r>
        <w:rPr>
          <w:rFonts w:ascii="Times New Roman" w:hAnsi="Times New Roman"/>
          <w:spacing w:val="33"/>
          <w:sz w:val="21"/>
        </w:rPr>
        <w:t>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Times New Roman" w:hAnsi="Times New Roman"/>
          <w:sz w:val="21"/>
        </w:rPr>
        <w:t>to staite</w:t>
      </w:r>
      <w:r>
        <w:rPr>
          <w:rFonts w:ascii="Times New Roman" w:hAnsi="Times New Roman"/>
          <w:spacing w:val="29"/>
          <w:sz w:val="21"/>
        </w:rPr>
        <w:t> </w:t>
      </w:r>
      <w:r>
        <w:rPr>
          <w:rFonts w:ascii="Times New Roman" w:hAnsi="Times New Roman"/>
          <w:sz w:val="21"/>
        </w:rPr>
        <w:t>not</w:t>
      </w:r>
      <w:r>
        <w:rPr>
          <w:rFonts w:ascii="Times New Roman" w:hAnsi="Times New Roman"/>
          <w:spacing w:val="18"/>
          <w:sz w:val="21"/>
        </w:rPr>
        <w:t> 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pacing w:val="27"/>
          <w:sz w:val="21"/>
        </w:rPr>
        <w:t> </w:t>
      </w:r>
      <w:r>
        <w:rPr>
          <w:rFonts w:ascii="Times New Roman" w:hAnsi="Times New Roman"/>
          <w:sz w:val="21"/>
        </w:rPr>
        <w:t>principle</w:t>
      </w:r>
    </w:p>
    <w:p>
      <w:pPr>
        <w:pStyle w:val="BodyText"/>
        <w:spacing w:line="220" w:lineRule="auto" w:before="13"/>
        <w:ind w:left="490" w:right="697" w:firstLine="10"/>
        <w:rPr>
          <w:rFonts w:ascii="Times New Roman" w:hAnsi="Times New Roman"/>
        </w:rPr>
      </w:pPr>
      <w:r>
        <w:rPr>
          <w:rFonts w:ascii="Times New Roman" w:hAnsi="Times New Roman"/>
        </w:rPr>
        <w:t>in itself, but only an example of a more general rul‹: that recoverable damages must be confined to those within sight and sound of an event caused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by negligence or, at least, to those in close, or very close. proximity to such a situation.</w:t>
      </w:r>
    </w:p>
    <w:p>
      <w:pPr>
        <w:pStyle w:val="BodyText"/>
        <w:spacing w:line="229" w:lineRule="exact"/>
        <w:ind w:left="788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47"/>
        </w:rPr>
        <w:t> </w:t>
      </w:r>
      <w:r>
        <w:rPr>
          <w:rFonts w:ascii="Times New Roman"/>
        </w:rPr>
        <w:t>policy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arguments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against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55"/>
        </w:rPr>
        <w:t> </w:t>
      </w:r>
      <w:r>
        <w:rPr>
          <w:rFonts w:ascii="Times New Roman"/>
        </w:rPr>
        <w:t>wider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extension</w:t>
      </w:r>
      <w:r>
        <w:rPr>
          <w:rFonts w:ascii="Times New Roman"/>
          <w:spacing w:val="50"/>
        </w:rPr>
        <w:t> </w:t>
      </w:r>
      <w:r>
        <w:rPr>
          <w:rFonts w:ascii="Times New Roman"/>
        </w:rPr>
        <w:t>can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stated</w:t>
      </w:r>
      <w:r>
        <w:rPr>
          <w:rFonts w:ascii="Times New Roman"/>
          <w:spacing w:val="49"/>
        </w:rPr>
        <w:t> </w:t>
      </w:r>
      <w:r>
        <w:rPr>
          <w:rFonts w:ascii="Times New Roman"/>
          <w:spacing w:val="-2"/>
        </w:rPr>
        <w:t>under</w:t>
      </w:r>
    </w:p>
    <w:p>
      <w:pPr>
        <w:pStyle w:val="BodyText"/>
        <w:spacing w:line="236" w:lineRule="exact"/>
        <w:ind w:left="204"/>
        <w:rPr>
          <w:rFonts w:ascii="Times New Roman"/>
        </w:rPr>
      </w:pPr>
      <w:r>
        <w:rPr>
          <w:position w:val="4"/>
        </w:rPr>
        <w:drawing>
          <wp:inline distT="0" distB="0" distL="0" distR="0">
            <wp:extent cx="85343" cy="100584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imes New Roman"/>
        </w:rPr>
        <w:t>four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heads.</w:t>
      </w:r>
    </w:p>
    <w:p>
      <w:pPr>
        <w:pStyle w:val="BodyText"/>
        <w:spacing w:line="223" w:lineRule="auto" w:before="13"/>
        <w:ind w:left="495" w:right="687" w:firstLine="301"/>
        <w:rPr>
          <w:rFonts w:ascii="Times New Roman"/>
        </w:rPr>
      </w:pPr>
      <w:r>
        <w:rPr>
          <w:rFonts w:ascii="Times New Roman"/>
        </w:rPr>
        <w:t>First, it may be said that such extension may lead to a proliferation of claims, and possibly fraudulent claims, to the establishment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of an industry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 lawyers and psychiatrists who will formulate a claim for nervous shock damages, including what in America is called the customary miscarriage,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 all, or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many,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road accidents and industrial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accidents.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  <w:tab w:pos="794" w:val="left" w:leader="none"/>
        </w:tabs>
        <w:spacing w:line="213" w:lineRule="auto" w:before="24" w:after="0"/>
        <w:ind w:left="499" w:right="676" w:hanging="299"/>
        <w:jc w:val="both"/>
        <w:rPr>
          <w:rFonts w:ascii="Times New Roman" w:hAnsi="Times New Roman"/>
          <w:position w:val="-2"/>
          <w:sz w:val="21"/>
        </w:rPr>
      </w:pPr>
      <w:r>
        <w:rPr>
          <w:rFonts w:ascii="Times New Roman" w:hAnsi="Times New Roman"/>
          <w:position w:val="-2"/>
          <w:sz w:val="21"/>
        </w:rPr>
        <w:tab/>
      </w:r>
      <w:r>
        <w:rPr>
          <w:rFonts w:ascii="Times New Roman" w:hAnsi="Times New Roman"/>
          <w:sz w:val="21"/>
        </w:rPr>
        <w:t>Secondly, it may be claimed that an extension of liability would be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unfair to</w:t>
      </w:r>
      <w:r>
        <w:rPr>
          <w:rFonts w:ascii="Times New Roman" w:hAnsi="Times New Roman"/>
          <w:spacing w:val="-9"/>
          <w:sz w:val="21"/>
        </w:rPr>
        <w:t> </w:t>
      </w:r>
      <w:r>
        <w:rPr>
          <w:rFonts w:ascii="Times New Roman" w:hAnsi="Times New Roman"/>
          <w:sz w:val="21"/>
        </w:rPr>
        <w:t>defendants, as</w:t>
      </w:r>
      <w:r>
        <w:rPr>
          <w:rFonts w:ascii="Times New Roman" w:hAnsi="Times New Roman"/>
          <w:spacing w:val="-12"/>
          <w:sz w:val="21"/>
        </w:rPr>
        <w:t> </w:t>
      </w:r>
      <w:r>
        <w:rPr>
          <w:rFonts w:ascii="Times New Roman" w:hAnsi="Times New Roman"/>
          <w:sz w:val="21"/>
        </w:rPr>
        <w:t>imposing</w:t>
      </w:r>
      <w:r>
        <w:rPr>
          <w:rFonts w:ascii="Times New Roman" w:hAnsi="Times New Roman"/>
          <w:spacing w:val="-1"/>
          <w:sz w:val="21"/>
        </w:rPr>
        <w:t> </w:t>
      </w:r>
      <w:r>
        <w:rPr>
          <w:rFonts w:ascii="Times New Roman" w:hAnsi="Times New Roman"/>
          <w:sz w:val="21"/>
        </w:rPr>
        <w:t>damages</w:t>
      </w:r>
      <w:r>
        <w:rPr>
          <w:rFonts w:ascii="Times New Roman" w:hAnsi="Times New Roman"/>
          <w:spacing w:val="-1"/>
          <w:sz w:val="21"/>
        </w:rPr>
        <w:t> </w:t>
      </w:r>
      <w:r>
        <w:rPr>
          <w:rFonts w:ascii="Times New Roman" w:hAnsi="Times New Roman"/>
          <w:sz w:val="21"/>
        </w:rPr>
        <w:t>out</w:t>
      </w:r>
      <w:r>
        <w:rPr>
          <w:rFonts w:ascii="Times New Roman" w:hAnsi="Times New Roman"/>
          <w:spacing w:val="-9"/>
          <w:sz w:val="21"/>
        </w:rPr>
        <w:t> </w:t>
      </w:r>
      <w:r>
        <w:rPr>
          <w:rFonts w:ascii="Times New Roman" w:hAnsi="Times New Roman"/>
          <w:sz w:val="21"/>
        </w:rPr>
        <w:t>of proportion to</w:t>
      </w:r>
      <w:r>
        <w:rPr>
          <w:rFonts w:ascii="Times New Roman" w:hAnsi="Times New Roman"/>
          <w:spacing w:val="-9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-8"/>
          <w:sz w:val="21"/>
        </w:rPr>
        <w:t> </w:t>
      </w:r>
      <w:r>
        <w:rPr>
          <w:rFonts w:ascii="Times New Roman" w:hAnsi="Times New Roman"/>
          <w:sz w:val="21"/>
        </w:rPr>
        <w:t>negligent conduct complained of.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In so far as such defendants acre insured, a large additional burden will be placed on insurers. and ultimal.ely upon the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class of</w:t>
      </w:r>
      <w:r>
        <w:rPr>
          <w:rFonts w:ascii="Times New Roman" w:hAnsi="Times New Roman"/>
          <w:spacing w:val="36"/>
          <w:sz w:val="21"/>
        </w:rPr>
        <w:t> </w:t>
      </w:r>
      <w:r>
        <w:rPr>
          <w:rFonts w:ascii="Times New Roman" w:hAnsi="Times New Roman"/>
          <w:sz w:val="21"/>
        </w:rPr>
        <w:t>persons insured—road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users or</w:t>
      </w:r>
      <w:r>
        <w:rPr>
          <w:rFonts w:ascii="Times New Roman" w:hAnsi="Times New Roman"/>
          <w:spacing w:val="-1"/>
          <w:sz w:val="21"/>
        </w:rPr>
        <w:t> </w:t>
      </w:r>
      <w:r>
        <w:rPr>
          <w:rFonts w:ascii="Times New Roman" w:hAnsi="Times New Roman"/>
          <w:sz w:val="21"/>
        </w:rPr>
        <w:t>employers.</w:t>
      </w:r>
    </w:p>
    <w:p>
      <w:pPr>
        <w:pStyle w:val="BodyText"/>
        <w:spacing w:line="225" w:lineRule="exact" w:before="5"/>
        <w:ind w:left="798"/>
        <w:rPr>
          <w:rFonts w:ascii="Times New Roman"/>
        </w:rPr>
      </w:pPr>
      <w:r>
        <w:rPr>
          <w:rFonts w:ascii="Times New Roman"/>
        </w:rPr>
        <w:t>Thirdly.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extend liability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beyond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most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direct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and.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plain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cases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would</w:t>
      </w:r>
    </w:p>
    <w:p>
      <w:pPr>
        <w:pStyle w:val="BodyText"/>
        <w:spacing w:line="175" w:lineRule="exact"/>
        <w:ind w:left="500"/>
        <w:rPr>
          <w:rFonts w:ascii="Times New Roman"/>
        </w:rPr>
      </w:pPr>
      <w:r>
        <w:rPr>
          <w:rFonts w:ascii="Times New Roman"/>
        </w:rPr>
        <w:t>greatly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increase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evidentiary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difficulties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tend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lengthen</w:t>
      </w:r>
      <w:r>
        <w:rPr>
          <w:rFonts w:ascii="Times New Roman"/>
          <w:spacing w:val="7"/>
        </w:rPr>
        <w:t> </w:t>
      </w:r>
      <w:r>
        <w:rPr>
          <w:rFonts w:ascii="Times New Roman"/>
          <w:spacing w:val="-2"/>
        </w:rPr>
        <w:t>litigation.</w:t>
      </w:r>
    </w:p>
    <w:p>
      <w:pPr>
        <w:pStyle w:val="ListParagraph"/>
        <w:numPr>
          <w:ilvl w:val="0"/>
          <w:numId w:val="8"/>
        </w:numPr>
        <w:tabs>
          <w:tab w:pos="805" w:val="left" w:leader="none"/>
        </w:tabs>
        <w:spacing w:line="293" w:lineRule="exact" w:before="0" w:after="0"/>
        <w:ind w:left="805" w:right="0" w:hanging="600"/>
        <w:jc w:val="left"/>
        <w:rPr>
          <w:rFonts w:ascii="Times New Roman" w:hAnsi="Times New Roman"/>
          <w:position w:val="12"/>
          <w:sz w:val="21"/>
        </w:rPr>
      </w:pPr>
      <w:r>
        <w:rPr>
          <w:rFonts w:ascii="Times New Roman" w:hAnsi="Times New Roman"/>
          <w:spacing w:val="-2"/>
          <w:w w:val="105"/>
          <w:sz w:val="21"/>
        </w:rPr>
        <w:t>Fourthly,</w:t>
      </w:r>
      <w:r>
        <w:rPr>
          <w:rFonts w:ascii="Times New Roman" w:hAnsi="Times New Roman"/>
          <w:spacing w:val="14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it</w:t>
      </w:r>
      <w:r>
        <w:rPr>
          <w:rFonts w:ascii="Times New Roman" w:hAnsi="Times New Roman"/>
          <w:spacing w:val="13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may</w:t>
      </w:r>
      <w:r>
        <w:rPr>
          <w:rFonts w:ascii="Times New Roman" w:hAnsi="Times New Roman"/>
          <w:spacing w:val="17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be</w:t>
      </w:r>
      <w:r>
        <w:rPr>
          <w:rFonts w:ascii="Times New Roman" w:hAnsi="Times New Roman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said—and</w:t>
      </w:r>
      <w:r>
        <w:rPr>
          <w:rFonts w:ascii="Times New Roman" w:hAnsi="Times New Roman"/>
          <w:spacing w:val="19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the</w:t>
      </w:r>
      <w:r>
        <w:rPr>
          <w:rFonts w:ascii="Times New Roman" w:hAnsi="Times New Roman"/>
          <w:spacing w:val="1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Court</w:t>
      </w:r>
      <w:r>
        <w:rPr>
          <w:rFonts w:ascii="Times New Roman" w:hAnsi="Times New Roman"/>
          <w:spacing w:val="11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of</w:t>
      </w:r>
      <w:r>
        <w:rPr>
          <w:rFonts w:ascii="Times New Roman" w:hAnsi="Times New Roman"/>
          <w:spacing w:val="21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Appeal</w:t>
      </w:r>
      <w:r>
        <w:rPr>
          <w:rFonts w:ascii="Times New Roman" w:hAnsi="Times New Roman"/>
          <w:spacing w:val="8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agreed</w:t>
      </w:r>
      <w:r>
        <w:rPr>
          <w:rFonts w:ascii="Times New Roman" w:hAnsi="Times New Roman"/>
          <w:spacing w:val="13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with</w:t>
      </w:r>
      <w:r>
        <w:rPr>
          <w:rFonts w:ascii="Times New Roman" w:hAnsi="Times New Roman"/>
          <w:spacing w:val="-5"/>
          <w:w w:val="145"/>
          <w:sz w:val="21"/>
        </w:rPr>
        <w:t> </w:t>
      </w:r>
      <w:r>
        <w:rPr>
          <w:rFonts w:ascii="Times New Roman" w:hAnsi="Times New Roman"/>
          <w:spacing w:val="-4"/>
          <w:w w:val="145"/>
          <w:sz w:val="21"/>
        </w:rPr>
        <w:t>this</w:t>
      </w:r>
    </w:p>
    <w:p>
      <w:pPr>
        <w:pStyle w:val="BodyText"/>
        <w:spacing w:line="216" w:lineRule="auto" w:before="9"/>
        <w:ind w:left="505" w:right="678" w:firstLine="9"/>
        <w:rPr>
          <w:rFonts w:ascii="Times New Roman"/>
        </w:rPr>
      </w:pPr>
      <w:r>
        <w:rPr>
          <w:rFonts w:ascii="Times New Roman"/>
        </w:rPr>
        <w:t>that an extension of the scope of liability ought only t(i be made by the legislature, after careful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research.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This is 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course which has been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taken 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New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South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Wales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Australian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Capital Territory.</w:t>
      </w:r>
    </w:p>
    <w:p>
      <w:pPr>
        <w:pStyle w:val="BodyText"/>
        <w:spacing w:line="218" w:lineRule="auto" w:before="28"/>
        <w:ind w:left="501" w:right="670" w:firstLine="296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whole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argument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has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been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well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summed up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Dean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Prosser</w:t>
      </w:r>
      <w:r>
        <w:rPr>
          <w:rFonts w:ascii="Times New Roman"/>
          <w:spacing w:val="-14"/>
        </w:rPr>
        <w:t> </w:t>
      </w:r>
      <w:r>
        <w:rPr>
          <w:rFonts w:ascii="Times New Roman"/>
          <w:i/>
        </w:rPr>
        <w:t>{Prosser, Torts, </w:t>
      </w:r>
      <w:r>
        <w:rPr>
          <w:rFonts w:ascii="Times New Roman"/>
        </w:rPr>
        <w:t>4th ed. (1971), p. 256)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: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97" w:lineRule="exact" w:before="0" w:after="0"/>
        <w:ind w:left="903" w:right="0" w:hanging="693"/>
        <w:jc w:val="left"/>
        <w:rPr>
          <w:rFonts w:ascii="Times New Roman" w:hAnsi="Times New Roman"/>
          <w:position w:val="10"/>
          <w:sz w:val="21"/>
        </w:rPr>
      </w:pPr>
      <w:r>
        <w:rPr>
          <w:rFonts w:ascii="Times New Roman" w:hAnsi="Times New Roman"/>
          <w:sz w:val="21"/>
        </w:rPr>
        <w:t>“</w:t>
      </w:r>
      <w:r>
        <w:rPr>
          <w:rFonts w:ascii="Times New Roman" w:hAnsi="Times New Roman"/>
          <w:spacing w:val="2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11"/>
          <w:sz w:val="21"/>
        </w:rPr>
        <w:t> </w:t>
      </w:r>
      <w:r>
        <w:rPr>
          <w:rFonts w:ascii="Times New Roman" w:hAnsi="Times New Roman"/>
          <w:sz w:val="21"/>
        </w:rPr>
        <w:t>reluctance</w:t>
      </w:r>
      <w:r>
        <w:rPr>
          <w:rFonts w:ascii="Times New Roman" w:hAnsi="Times New Roman"/>
          <w:spacing w:val="19"/>
          <w:sz w:val="21"/>
        </w:rPr>
        <w:t> </w:t>
      </w:r>
      <w:r>
        <w:rPr>
          <w:rFonts w:ascii="Times New Roman" w:hAnsi="Times New Roman"/>
          <w:sz w:val="21"/>
        </w:rPr>
        <w:t>of</w:t>
      </w:r>
      <w:r>
        <w:rPr>
          <w:rFonts w:ascii="Times New Roman" w:hAnsi="Times New Roman"/>
          <w:spacing w:val="28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-7"/>
          <w:sz w:val="21"/>
        </w:rPr>
        <w:t> </w:t>
      </w:r>
      <w:r>
        <w:rPr>
          <w:rFonts w:ascii="Times New Roman" w:hAnsi="Times New Roman"/>
          <w:sz w:val="21"/>
        </w:rPr>
        <w:t>courts</w:t>
      </w:r>
      <w:r>
        <w:rPr>
          <w:rFonts w:ascii="Times New Roman" w:hAnsi="Times New Roman"/>
          <w:spacing w:val="13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-3"/>
          <w:sz w:val="21"/>
        </w:rPr>
        <w:t> </w:t>
      </w:r>
      <w:r>
        <w:rPr>
          <w:rFonts w:ascii="Times New Roman" w:hAnsi="Times New Roman"/>
          <w:sz w:val="21"/>
        </w:rPr>
        <w:t>enter</w:t>
      </w:r>
      <w:r>
        <w:rPr>
          <w:rFonts w:ascii="Times New Roman" w:hAnsi="Times New Roman"/>
          <w:spacing w:val="11"/>
          <w:sz w:val="21"/>
        </w:rPr>
        <w:t> </w:t>
      </w:r>
      <w:r>
        <w:rPr>
          <w:rFonts w:ascii="Times New Roman" w:hAnsi="Times New Roman"/>
          <w:sz w:val="21"/>
        </w:rPr>
        <w:t>this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field</w:t>
      </w:r>
      <w:r>
        <w:rPr>
          <w:rFonts w:ascii="Times New Roman" w:hAnsi="Times New Roman"/>
          <w:spacing w:val="1"/>
          <w:sz w:val="21"/>
        </w:rPr>
        <w:t> </w:t>
      </w:r>
      <w:r>
        <w:rPr>
          <w:rFonts w:ascii="Times New Roman" w:hAnsi="Times New Roman"/>
          <w:sz w:val="21"/>
        </w:rPr>
        <w:t>everi</w:t>
      </w:r>
      <w:r>
        <w:rPr>
          <w:rFonts w:ascii="Times New Roman" w:hAnsi="Times New Roman"/>
          <w:spacing w:val="10"/>
          <w:sz w:val="21"/>
        </w:rPr>
        <w:t> </w:t>
      </w:r>
      <w:r>
        <w:rPr>
          <w:rFonts w:ascii="Times New Roman" w:hAnsi="Times New Roman"/>
          <w:sz w:val="21"/>
        </w:rPr>
        <w:t>where</w:t>
      </w:r>
      <w:r>
        <w:rPr>
          <w:rFonts w:ascii="Times New Roman" w:hAnsi="Times New Roman"/>
          <w:spacing w:val="5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2"/>
          <w:sz w:val="21"/>
        </w:rPr>
        <w:t> </w:t>
      </w:r>
      <w:r>
        <w:rPr>
          <w:rFonts w:ascii="Times New Roman" w:hAnsi="Times New Roman"/>
          <w:spacing w:val="-2"/>
          <w:sz w:val="21"/>
        </w:rPr>
        <w:t>mental</w:t>
      </w:r>
    </w:p>
    <w:p>
      <w:pPr>
        <w:pStyle w:val="BodyText"/>
        <w:spacing w:line="220" w:lineRule="auto" w:before="5"/>
        <w:ind w:left="898" w:right="664" w:hanging="4"/>
        <w:rPr>
          <w:rFonts w:ascii="Times New Roman" w:hAnsi="Times New Roman"/>
        </w:rPr>
      </w:pPr>
      <w:r>
        <w:rPr>
          <w:rFonts w:ascii="Times New Roman" w:hAnsi="Times New Roman"/>
        </w:rPr>
        <w:t>injury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is clearly foreseeable. and the frequent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mention 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diffi-culties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proof,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facility 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fraud. and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problem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 finding a place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stop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draw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line.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suggest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here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nature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of the interest invaded and the type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damage which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is the real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obstacle.”</w:t>
      </w:r>
    </w:p>
    <w:p>
      <w:pPr>
        <w:pStyle w:val="BodyText"/>
        <w:spacing w:line="218" w:lineRule="auto" w:before="128"/>
        <w:ind w:left="509" w:right="663" w:hanging="7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210380</wp:posOffset>
                </wp:positionH>
                <wp:positionV relativeFrom="paragraph">
                  <wp:posOffset>120002</wp:posOffset>
                </wp:positionV>
                <wp:extent cx="99060" cy="1898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99060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80"/>
                                <w:sz w:val="27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56539pt;margin-top:9.449009pt;width:7.8pt;height:14.95pt;mso-position-horizontal-relative:page;mso-position-vertical-relative:paragraph;z-index:15741952" type="#_x0000_t202" id="docshape17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7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80"/>
                          <w:sz w:val="27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3"/>
        </w:rPr>
        <w:t>Since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z w:val="23"/>
        </w:rPr>
        <w:t>he</w:t>
      </w:r>
      <w:r>
        <w:rPr>
          <w:rFonts w:ascii="Times New Roman" w:hAnsi="Times New Roman"/>
          <w:spacing w:val="-14"/>
          <w:sz w:val="23"/>
        </w:rPr>
        <w:t> </w:t>
      </w:r>
      <w:r>
        <w:rPr>
          <w:rFonts w:ascii="Times New Roman" w:hAnsi="Times New Roman"/>
          <w:sz w:val="23"/>
        </w:rPr>
        <w:t>wrote,</w:t>
      </w:r>
      <w:r>
        <w:rPr>
          <w:rFonts w:ascii="Times New Roman" w:hAnsi="Times New Roman"/>
          <w:spacing w:val="-5"/>
          <w:sz w:val="23"/>
        </w:rPr>
        <w:t> </w:t>
      </w:r>
      <w:r>
        <w:rPr>
          <w:rFonts w:ascii="Times New Roman" w:hAnsi="Times New Roman"/>
          <w:sz w:val="23"/>
        </w:rPr>
        <w:t>the</w:t>
      </w:r>
      <w:r>
        <w:rPr>
          <w:rFonts w:ascii="Times New Roman" w:hAnsi="Times New Roman"/>
          <w:spacing w:val="-15"/>
          <w:sz w:val="23"/>
        </w:rPr>
        <w:t> </w:t>
      </w:r>
      <w:r>
        <w:rPr>
          <w:rFonts w:ascii="Times New Roman" w:hAnsi="Times New Roman"/>
          <w:sz w:val="23"/>
        </w:rPr>
        <w:t>type</w:t>
      </w:r>
      <w:r>
        <w:rPr>
          <w:rFonts w:ascii="Times New Roman" w:hAnsi="Times New Roman"/>
          <w:spacing w:val="-13"/>
          <w:sz w:val="23"/>
        </w:rPr>
        <w:t> </w:t>
      </w:r>
      <w:r>
        <w:rPr>
          <w:rFonts w:ascii="Times New Roman" w:hAnsi="Times New Roman"/>
          <w:sz w:val="23"/>
        </w:rPr>
        <w:t>of damage</w:t>
      </w:r>
      <w:r>
        <w:rPr>
          <w:rFonts w:ascii="Times New Roman" w:hAnsi="Times New Roman"/>
          <w:spacing w:val="-10"/>
          <w:sz w:val="23"/>
        </w:rPr>
        <w:t> </w:t>
      </w:r>
      <w:r>
        <w:rPr>
          <w:rFonts w:ascii="Times New Roman" w:hAnsi="Times New Roman"/>
          <w:sz w:val="23"/>
        </w:rPr>
        <w:t>has,</w:t>
      </w:r>
      <w:r>
        <w:rPr>
          <w:rFonts w:ascii="Times New Roman" w:hAnsi="Times New Roman"/>
          <w:spacing w:val="-15"/>
          <w:sz w:val="23"/>
        </w:rPr>
        <w:t> </w:t>
      </w:r>
      <w:r>
        <w:rPr>
          <w:rFonts w:ascii="Times New Roman" w:hAnsi="Times New Roman"/>
          <w:sz w:val="23"/>
        </w:rPr>
        <w:t>in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z w:val="23"/>
        </w:rPr>
        <w:t>this</w:t>
      </w:r>
      <w:r>
        <w:rPr>
          <w:rFonts w:ascii="Times New Roman" w:hAnsi="Times New Roman"/>
          <w:spacing w:val="-13"/>
          <w:sz w:val="23"/>
        </w:rPr>
        <w:t> </w:t>
      </w:r>
      <w:r>
        <w:rPr>
          <w:rFonts w:ascii="Times New Roman" w:hAnsi="Times New Roman"/>
          <w:sz w:val="23"/>
        </w:rPr>
        <w:t>countr;</w:t>
      </w:r>
      <w:r>
        <w:rPr>
          <w:rFonts w:ascii="Times New Roman" w:hAnsi="Times New Roman"/>
          <w:spacing w:val="13"/>
          <w:sz w:val="23"/>
        </w:rPr>
        <w:t> </w:t>
      </w:r>
      <w:r>
        <w:rPr>
          <w:rFonts w:ascii="Times New Roman" w:hAnsi="Times New Roman"/>
          <w:sz w:val="23"/>
        </w:rPr>
        <w:t>at</w:t>
      </w:r>
      <w:r>
        <w:rPr>
          <w:rFonts w:ascii="Times New Roman" w:hAnsi="Times New Roman"/>
          <w:spacing w:val="-12"/>
          <w:sz w:val="23"/>
        </w:rPr>
        <w:t> </w:t>
      </w:r>
      <w:r>
        <w:rPr>
          <w:rFonts w:ascii="Times New Roman" w:hAnsi="Times New Roman"/>
          <w:sz w:val="23"/>
        </w:rPr>
        <w:t>least,</w:t>
      </w:r>
      <w:r>
        <w:rPr>
          <w:rFonts w:ascii="Times New Roman" w:hAnsi="Times New Roman"/>
          <w:spacing w:val="-8"/>
          <w:sz w:val="23"/>
        </w:rPr>
        <w:t> </w:t>
      </w:r>
      <w:r>
        <w:rPr>
          <w:rFonts w:ascii="Times New Roman" w:hAnsi="Times New Roman"/>
          <w:sz w:val="23"/>
        </w:rPr>
        <w:t>become </w:t>
      </w:r>
      <w:r>
        <w:rPr>
          <w:rFonts w:ascii="Times New Roman" w:hAnsi="Times New Roman"/>
        </w:rPr>
        <w:t>more familiar and less deterrent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to recovery.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And some: of the arguments are susceptible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answer.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Fraudulent claims can be contained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by the courts, who, also, can cope with evidentiary difficulties.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scarcity of cases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have occurred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past,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modest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sums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recovered. give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some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indication that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fears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of 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flood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of litigation male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exaggerated—experience</w:t>
      </w:r>
      <w:r>
        <w:rPr>
          <w:rFonts w:ascii="Times New Roman" w:hAnsi="Times New Roman"/>
          <w:spacing w:val="53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other</w:t>
      </w:r>
      <w:r>
        <w:rPr>
          <w:rFonts w:ascii="Times New Roman" w:hAnsi="Times New Roman"/>
          <w:spacing w:val="44"/>
        </w:rPr>
        <w:t> </w:t>
      </w:r>
      <w:r>
        <w:rPr>
          <w:rFonts w:ascii="Times New Roman" w:hAnsi="Times New Roman"/>
        </w:rPr>
        <w:t>fields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suggests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41"/>
        </w:rPr>
        <w:t> </w:t>
      </w:r>
      <w:r>
        <w:rPr>
          <w:rFonts w:ascii="Times New Roman" w:hAnsi="Times New Roman"/>
        </w:rPr>
        <w:t>such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fears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usually</w:t>
      </w:r>
      <w:r>
        <w:rPr>
          <w:rFonts w:ascii="Times New Roman" w:hAnsi="Times New Roman"/>
          <w:spacing w:val="42"/>
        </w:rPr>
        <w:t> </w:t>
      </w:r>
      <w:r>
        <w:rPr>
          <w:rFonts w:ascii="Times New Roman" w:hAnsi="Times New Roman"/>
        </w:rPr>
        <w:t>are.</w:t>
      </w:r>
      <w:r>
        <w:rPr>
          <w:rFonts w:ascii="Times New Roman" w:hAnsi="Times New Roman"/>
          <w:spacing w:val="31"/>
        </w:rPr>
        <w:t>  </w:t>
      </w:r>
      <w:r>
        <w:rPr>
          <w:rFonts w:ascii="Times New Roman" w:hAnsi="Times New Roman"/>
        </w:rPr>
        <w:t>If</w:t>
      </w:r>
      <w:r>
        <w:rPr>
          <w:rFonts w:ascii="Times New Roman" w:hAnsi="Times New Roman"/>
          <w:spacing w:val="47"/>
        </w:rPr>
        <w:t> </w:t>
      </w:r>
      <w:r>
        <w:rPr>
          <w:rFonts w:ascii="Times New Roman" w:hAnsi="Times New Roman"/>
          <w:spacing w:val="-4"/>
        </w:rPr>
        <w:t>some</w:t>
      </w:r>
    </w:p>
    <w:p>
      <w:pPr>
        <w:pStyle w:val="BodyText"/>
        <w:spacing w:line="228" w:lineRule="exact"/>
        <w:ind w:left="19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9"/>
        </w:rPr>
        <w:t>H</w:t>
      </w:r>
      <w:r>
        <w:rPr>
          <w:rFonts w:ascii="Times New Roman" w:hAnsi="Times New Roman"/>
          <w:spacing w:val="47"/>
          <w:sz w:val="29"/>
        </w:rPr>
        <w:t> </w:t>
      </w:r>
      <w:r>
        <w:rPr>
          <w:rFonts w:ascii="Times New Roman" w:hAnsi="Times New Roman"/>
        </w:rPr>
        <w:t>increase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does</w:t>
      </w:r>
      <w:r>
        <w:rPr>
          <w:rFonts w:ascii="Times New Roman" w:hAnsi="Times New Roman"/>
          <w:spacing w:val="8"/>
        </w:rPr>
        <w:t> </w:t>
      </w:r>
      <w:r>
        <w:rPr>
          <w:rFonts w:ascii="Times New Roman" w:hAnsi="Times New Roman"/>
        </w:rPr>
        <w:t>occur,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</w:rPr>
        <w:t>may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only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reveal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the existence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</w:rPr>
        <w:t>‹›f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genuine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spacing w:val="-2"/>
        </w:rPr>
        <w:t>social</w:t>
      </w:r>
    </w:p>
    <w:p>
      <w:pPr>
        <w:pStyle w:val="BodyText"/>
        <w:spacing w:line="207" w:lineRule="exact"/>
        <w:ind w:left="520"/>
        <w:jc w:val="left"/>
        <w:rPr>
          <w:rFonts w:ascii="Times New Roman"/>
        </w:rPr>
      </w:pPr>
      <w:r>
        <w:rPr>
          <w:rFonts w:ascii="Times New Roman"/>
        </w:rPr>
        <w:t>need:</w:t>
      </w:r>
      <w:r>
        <w:rPr>
          <w:rFonts w:ascii="Times New Roman"/>
          <w:spacing w:val="6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legislation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has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been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found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necessary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Australia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may</w:t>
      </w:r>
      <w:r>
        <w:rPr>
          <w:rFonts w:ascii="Times New Roman"/>
          <w:spacing w:val="21"/>
        </w:rPr>
        <w:t> </w:t>
      </w:r>
      <w:r>
        <w:rPr>
          <w:rFonts w:ascii="Times New Roman"/>
          <w:spacing w:val="-2"/>
        </w:rPr>
        <w:t>indicate</w:t>
      </w:r>
    </w:p>
    <w:p>
      <w:pPr>
        <w:spacing w:line="239" w:lineRule="exact" w:before="0"/>
        <w:ind w:left="5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same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pacing w:val="-2"/>
          <w:sz w:val="22"/>
        </w:rPr>
        <w:t>thing.</w:t>
      </w:r>
    </w:p>
    <w:p>
      <w:pPr>
        <w:pStyle w:val="BodyText"/>
        <w:spacing w:line="240" w:lineRule="exact"/>
        <w:ind w:left="820"/>
        <w:jc w:val="left"/>
        <w:rPr>
          <w:rFonts w:ascii="Times New Roman"/>
        </w:rPr>
      </w:pPr>
      <w:r>
        <w:rPr>
          <w:rFonts w:ascii="Times New Roman"/>
        </w:rPr>
        <w:t>But,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these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discounts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accepted,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there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remains,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in my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opinion,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just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because</w:t>
      </w:r>
    </w:p>
    <w:p>
      <w:pPr>
        <w:pStyle w:val="BodyText"/>
        <w:spacing w:after="0" w:line="240" w:lineRule="exact"/>
        <w:jc w:val="left"/>
        <w:rPr>
          <w:rFonts w:ascii="Times New Roman"/>
        </w:rPr>
        <w:sectPr>
          <w:pgSz w:w="8620" w:h="12980"/>
          <w:pgMar w:header="373" w:footer="0" w:top="500" w:bottom="280" w:left="141" w:right="850"/>
        </w:sectPr>
      </w:pPr>
    </w:p>
    <w:p>
      <w:pPr>
        <w:tabs>
          <w:tab w:pos="2600" w:val="left" w:leader="none"/>
          <w:tab w:pos="6670" w:val="left" w:leader="none"/>
        </w:tabs>
        <w:spacing w:line="199" w:lineRule="exact" w:before="0"/>
        <w:ind w:left="719" w:right="0" w:firstLine="0"/>
        <w:jc w:val="left"/>
        <w:rPr>
          <w:rFonts w:ascii="Times New Roman"/>
          <w:b/>
          <w:sz w:val="18"/>
        </w:rPr>
      </w:pPr>
      <w:bookmarkStart w:name="422" w:id="13"/>
      <w:bookmarkEnd w:id="13"/>
      <w:r>
        <w:rPr/>
      </w:r>
      <w:r>
        <w:rPr>
          <w:rFonts w:ascii="Times New Roman"/>
          <w:b/>
          <w:spacing w:val="-5"/>
          <w:sz w:val="18"/>
        </w:rPr>
        <w:t>Lord</w:t>
      </w:r>
      <w:r>
        <w:rPr>
          <w:rFonts w:ascii="Times New Roman"/>
          <w:b/>
          <w:spacing w:val="5"/>
          <w:sz w:val="18"/>
        </w:rPr>
        <w:t> </w:t>
      </w:r>
      <w:r>
        <w:rPr>
          <w:rFonts w:ascii="Times New Roman"/>
          <w:b/>
          <w:spacing w:val="-2"/>
          <w:sz w:val="18"/>
        </w:rPr>
        <w:t>Wilberforce</w:t>
      </w:r>
      <w:r>
        <w:rPr>
          <w:rFonts w:ascii="Times New Roman"/>
          <w:b/>
          <w:sz w:val="18"/>
        </w:rPr>
        <w:tab/>
      </w:r>
      <w:r>
        <w:rPr>
          <w:rFonts w:ascii="Times New Roman"/>
          <w:b/>
          <w:spacing w:val="-2"/>
          <w:sz w:val="18"/>
        </w:rPr>
        <w:t>McLoughlin</w:t>
      </w:r>
      <w:r>
        <w:rPr>
          <w:rFonts w:ascii="Times New Roman"/>
          <w:b/>
          <w:spacing w:val="18"/>
          <w:sz w:val="18"/>
        </w:rPr>
        <w:t> </w:t>
      </w:r>
      <w:r>
        <w:rPr>
          <w:rFonts w:ascii="Times New Roman"/>
          <w:b/>
          <w:spacing w:val="-2"/>
          <w:sz w:val="18"/>
        </w:rPr>
        <w:t>v.</w:t>
      </w:r>
      <w:r>
        <w:rPr>
          <w:rFonts w:ascii="Times New Roman"/>
          <w:b/>
          <w:spacing w:val="12"/>
          <w:sz w:val="18"/>
        </w:rPr>
        <w:t> </w:t>
      </w:r>
      <w:r>
        <w:rPr>
          <w:rFonts w:ascii="Times New Roman"/>
          <w:b/>
          <w:spacing w:val="-2"/>
          <w:sz w:val="18"/>
        </w:rPr>
        <w:t>O'Brian</w:t>
      </w:r>
      <w:r>
        <w:rPr>
          <w:rFonts w:ascii="Times New Roman"/>
          <w:b/>
          <w:spacing w:val="15"/>
          <w:sz w:val="18"/>
        </w:rPr>
        <w:t> </w:t>
      </w:r>
      <w:r>
        <w:rPr>
          <w:rFonts w:ascii="Times New Roman"/>
          <w:b/>
          <w:spacing w:val="-2"/>
          <w:sz w:val="18"/>
        </w:rPr>
        <w:t>(ILL.(E.)</w:t>
      </w:r>
      <w:r>
        <w:rPr>
          <w:rFonts w:ascii="Times New Roman"/>
          <w:b/>
          <w:spacing w:val="-10"/>
          <w:sz w:val="18"/>
        </w:rPr>
        <w:t> </w:t>
      </w:r>
      <w:r>
        <w:rPr>
          <w:rFonts w:ascii="Times New Roman"/>
          <w:spacing w:val="-10"/>
          <w:sz w:val="18"/>
        </w:rPr>
        <w:t>)</w:t>
      </w:r>
      <w:r>
        <w:rPr>
          <w:rFonts w:ascii="Times New Roman"/>
          <w:sz w:val="18"/>
        </w:rPr>
        <w:tab/>
      </w:r>
      <w:r>
        <w:rPr>
          <w:rFonts w:ascii="Times New Roman"/>
          <w:b/>
          <w:spacing w:val="-2"/>
          <w:sz w:val="18"/>
        </w:rPr>
        <w:t>[1983]</w:t>
      </w:r>
    </w:p>
    <w:p>
      <w:pPr>
        <w:pStyle w:val="BodyText"/>
        <w:tabs>
          <w:tab w:pos="2481" w:val="left" w:leader="none"/>
          <w:tab w:pos="7361" w:val="left" w:leader="none"/>
        </w:tabs>
        <w:spacing w:line="220" w:lineRule="auto" w:before="91"/>
        <w:ind w:left="719" w:right="116" w:firstLine="15"/>
        <w:jc w:val="left"/>
      </w:pPr>
      <w:r>
        <w:rPr>
          <w:w w:val="90"/>
        </w:rPr>
        <w:t>“</w:t>
      </w:r>
      <w:r>
        <w:rPr>
          <w:spacing w:val="-10"/>
          <w:w w:val="90"/>
        </w:rPr>
        <w:t> </w:t>
      </w:r>
      <w:r>
        <w:rPr>
          <w:w w:val="90"/>
        </w:rPr>
        <w:t>shock</w:t>
      </w:r>
      <w:r>
        <w:rPr>
          <w:spacing w:val="-11"/>
          <w:w w:val="90"/>
        </w:rPr>
        <w:t> </w:t>
      </w:r>
      <w:r>
        <w:rPr>
          <w:w w:val="90"/>
        </w:rPr>
        <w:t>”</w:t>
      </w:r>
      <w:r>
        <w:rPr>
          <w:spacing w:val="24"/>
        </w:rPr>
        <w:t> </w:t>
      </w:r>
      <w:r>
        <w:rPr>
          <w:w w:val="90"/>
        </w:rPr>
        <w:t>in its nature</w:t>
      </w:r>
      <w:r>
        <w:rPr/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capable</w:t>
      </w:r>
      <w:r>
        <w:rPr/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a8ecting</w:t>
      </w:r>
      <w:r>
        <w:rPr/>
        <w:t> </w:t>
      </w:r>
      <w:r>
        <w:rPr>
          <w:w w:val="90"/>
        </w:rPr>
        <w:t>so wide a</w:t>
      </w:r>
      <w:r>
        <w:rPr/>
        <w:t> </w:t>
      </w:r>
      <w:r>
        <w:rPr>
          <w:w w:val="90"/>
        </w:rPr>
        <w:t>range of</w:t>
      </w:r>
      <w:r>
        <w:rPr/>
        <w:t> </w:t>
      </w:r>
      <w:r>
        <w:rPr>
          <w:w w:val="90"/>
        </w:rPr>
        <w:t>people,</w:t>
      </w:r>
      <w:r>
        <w:rPr/>
        <w:tab/>
      </w:r>
      <w:r>
        <w:rPr>
          <w:position w:val="-3"/>
        </w:rPr>
        <w:drawing>
          <wp:inline distT="0" distB="0" distL="0" distR="0">
            <wp:extent cx="94487" cy="94488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position w:val="-3"/>
        </w:rPr>
        <w:t> </w:t>
      </w:r>
      <w:r>
        <w:rPr>
          <w:w w:val="90"/>
        </w:rPr>
        <w:t>a</w:t>
      </w:r>
      <w:r>
        <w:rPr>
          <w:spacing w:val="35"/>
        </w:rPr>
        <w:t> </w:t>
      </w:r>
      <w:r>
        <w:rPr>
          <w:w w:val="90"/>
        </w:rPr>
        <w:t>real</w:t>
      </w:r>
      <w:r>
        <w:rPr>
          <w:spacing w:val="26"/>
        </w:rPr>
        <w:t> </w:t>
      </w:r>
      <w:r>
        <w:rPr>
          <w:w w:val="90"/>
        </w:rPr>
        <w:t>need</w:t>
      </w:r>
      <w:r>
        <w:rPr>
          <w:spacing w:val="33"/>
        </w:rPr>
        <w:t> </w:t>
      </w:r>
      <w:r>
        <w:rPr>
          <w:w w:val="90"/>
        </w:rPr>
        <w:t>for</w:t>
      </w:r>
      <w:r>
        <w:rPr>
          <w:spacing w:val="18"/>
        </w:rPr>
        <w:t> </w:t>
      </w:r>
      <w:r>
        <w:rPr>
          <w:w w:val="90"/>
        </w:rPr>
        <w:t>the</w:t>
      </w:r>
      <w:r>
        <w:rPr>
          <w:spacing w:val="27"/>
        </w:rPr>
        <w:t> </w:t>
      </w:r>
      <w:r>
        <w:rPr>
          <w:w w:val="90"/>
        </w:rPr>
        <w:t>law</w:t>
      </w:r>
      <w:r>
        <w:rPr>
          <w:spacing w:val="36"/>
        </w:rPr>
        <w:t> </w:t>
      </w:r>
      <w:r>
        <w:rPr>
          <w:w w:val="90"/>
        </w:rPr>
        <w:t>to</w:t>
      </w:r>
      <w:r>
        <w:rPr>
          <w:spacing w:val="24"/>
        </w:rPr>
        <w:t> </w:t>
      </w:r>
      <w:r>
        <w:rPr>
          <w:w w:val="90"/>
        </w:rPr>
        <w:t>place</w:t>
      </w:r>
      <w:r>
        <w:rPr>
          <w:spacing w:val="24"/>
        </w:rPr>
        <w:t> </w:t>
      </w:r>
      <w:r>
        <w:rPr>
          <w:w w:val="90"/>
        </w:rPr>
        <w:t>some</w:t>
      </w:r>
      <w:r>
        <w:rPr>
          <w:spacing w:val="21"/>
        </w:rPr>
        <w:t> </w:t>
      </w:r>
      <w:r>
        <w:rPr>
          <w:w w:val="90"/>
        </w:rPr>
        <w:t>limitation</w:t>
      </w:r>
      <w:r>
        <w:rPr>
          <w:spacing w:val="40"/>
        </w:rPr>
        <w:t> </w:t>
      </w:r>
      <w:r>
        <w:rPr>
          <w:w w:val="90"/>
        </w:rPr>
        <w:t>upon</w:t>
      </w:r>
      <w:r>
        <w:rPr>
          <w:spacing w:val="30"/>
        </w:rPr>
        <w:t> </w:t>
      </w:r>
      <w:r>
        <w:rPr>
          <w:w w:val="90"/>
        </w:rPr>
        <w:t>the</w:t>
      </w:r>
      <w:r>
        <w:rPr>
          <w:spacing w:val="25"/>
        </w:rPr>
        <w:t> </w:t>
      </w:r>
      <w:r>
        <w:rPr>
          <w:w w:val="90"/>
        </w:rPr>
        <w:t>extent</w:t>
      </w:r>
      <w:r>
        <w:rPr>
          <w:spacing w:val="29"/>
        </w:rPr>
        <w:t> </w:t>
      </w:r>
      <w:r>
        <w:rPr>
          <w:w w:val="90"/>
        </w:rPr>
        <w:t>of admissible</w:t>
      </w:r>
      <w:r>
        <w:rPr>
          <w:spacing w:val="10"/>
        </w:rPr>
        <w:t> </w:t>
      </w:r>
      <w:r>
        <w:rPr>
          <w:w w:val="90"/>
        </w:rPr>
        <w:t>claims.</w:t>
      </w:r>
      <w:r>
        <w:rPr/>
        <w:tab/>
      </w:r>
      <w:r>
        <w:rPr>
          <w:w w:val="85"/>
        </w:rPr>
        <w:t>It</w:t>
      </w:r>
      <w:r>
        <w:rPr/>
        <w:t> </w:t>
      </w:r>
      <w:r>
        <w:rPr>
          <w:w w:val="85"/>
        </w:rPr>
        <w:t>is</w:t>
      </w:r>
      <w:r>
        <w:rPr/>
        <w:t> </w:t>
      </w:r>
      <w:r>
        <w:rPr>
          <w:w w:val="85"/>
        </w:rPr>
        <w:t>necessary</w:t>
      </w:r>
      <w:r>
        <w:rPr>
          <w:spacing w:val="20"/>
        </w:rPr>
        <w:t> </w:t>
      </w:r>
      <w:r>
        <w:rPr>
          <w:w w:val="85"/>
        </w:rPr>
        <w:t>to</w:t>
      </w:r>
      <w:r>
        <w:rPr/>
        <w:t> </w:t>
      </w:r>
      <w:r>
        <w:rPr>
          <w:w w:val="85"/>
        </w:rPr>
        <w:t>consider</w:t>
      </w:r>
      <w:r>
        <w:rPr>
          <w:spacing w:val="18"/>
        </w:rPr>
        <w:t> </w:t>
      </w:r>
      <w:r>
        <w:rPr>
          <w:w w:val="85"/>
        </w:rPr>
        <w:t>three</w:t>
      </w:r>
      <w:r>
        <w:rPr/>
        <w:t> </w:t>
      </w:r>
      <w:r>
        <w:rPr>
          <w:w w:val="85"/>
        </w:rPr>
        <w:t>elements</w:t>
      </w:r>
      <w:r>
        <w:rPr/>
        <w:t> </w:t>
      </w:r>
      <w:r>
        <w:rPr>
          <w:w w:val="85"/>
        </w:rPr>
        <w:t>inherent</w:t>
      </w:r>
      <w:r>
        <w:rPr>
          <w:spacing w:val="20"/>
        </w:rPr>
        <w:t> </w:t>
      </w:r>
      <w:r>
        <w:rPr>
          <w:w w:val="85"/>
        </w:rPr>
        <w:t>in</w:t>
      </w:r>
    </w:p>
    <w:p>
      <w:pPr>
        <w:pStyle w:val="BodyText"/>
        <w:spacing w:line="218" w:lineRule="auto"/>
        <w:ind w:left="712" w:right="463" w:firstLine="6"/>
      </w:pPr>
      <w:r>
        <w:rPr>
          <w:w w:val="85"/>
        </w:rPr>
        <w:t>any</w:t>
      </w:r>
      <w:r>
        <w:rPr>
          <w:spacing w:val="-7"/>
          <w:w w:val="85"/>
        </w:rPr>
        <w:t> </w:t>
      </w:r>
      <w:r>
        <w:rPr>
          <w:w w:val="85"/>
        </w:rPr>
        <w:t>claim</w:t>
      </w:r>
      <w:r>
        <w:rPr>
          <w:spacing w:val="-7"/>
          <w:w w:val="85"/>
        </w:rPr>
        <w:t> </w:t>
      </w:r>
      <w:r>
        <w:rPr>
          <w:w w:val="85"/>
        </w:rPr>
        <w:t>:</w:t>
      </w:r>
      <w:r>
        <w:rPr>
          <w:spacing w:val="30"/>
        </w:rPr>
        <w:t> </w:t>
      </w:r>
      <w:r>
        <w:rPr>
          <w:w w:val="85"/>
        </w:rPr>
        <w:t>the</w:t>
      </w:r>
      <w:r>
        <w:rPr>
          <w:w w:val="85"/>
        </w:rPr>
        <w:t> class of</w:t>
      </w:r>
      <w:r>
        <w:rPr>
          <w:w w:val="85"/>
        </w:rPr>
        <w:t> persons</w:t>
      </w:r>
      <w:r>
        <w:rPr>
          <w:w w:val="85"/>
        </w:rPr>
        <w:t> whose</w:t>
      </w:r>
      <w:r>
        <w:rPr>
          <w:w w:val="85"/>
        </w:rPr>
        <w:t> claims</w:t>
      </w:r>
      <w:r>
        <w:rPr>
          <w:w w:val="85"/>
        </w:rPr>
        <w:t> should</w:t>
      </w:r>
      <w:r>
        <w:rPr>
          <w:w w:val="85"/>
        </w:rPr>
        <w:t> be recognised; the </w:t>
      </w:r>
      <w:r>
        <w:rPr>
          <w:spacing w:val="-2"/>
          <w:w w:val="90"/>
        </w:rPr>
        <w:t>proximity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4"/>
        </w:rPr>
        <w:t> </w:t>
      </w:r>
      <w:r>
        <w:rPr>
          <w:spacing w:val="-2"/>
          <w:w w:val="90"/>
        </w:rPr>
        <w:t>such</w:t>
      </w:r>
      <w:r>
        <w:rPr>
          <w:spacing w:val="-2"/>
          <w:w w:val="90"/>
        </w:rPr>
        <w:t> persons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accident;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means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by</w:t>
      </w:r>
      <w:r>
        <w:rPr>
          <w:spacing w:val="-2"/>
          <w:w w:val="90"/>
        </w:rPr>
        <w:t> which</w:t>
      </w:r>
      <w:r>
        <w:rPr>
          <w:spacing w:val="-2"/>
          <w:w w:val="90"/>
        </w:rPr>
        <w:t> the </w:t>
      </w:r>
      <w:r>
        <w:rPr>
          <w:w w:val="90"/>
        </w:rPr>
        <w:t>shock</w:t>
      </w:r>
      <w:r>
        <w:rPr>
          <w:spacing w:val="-11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caused.</w:t>
      </w:r>
      <w:r>
        <w:rPr>
          <w:spacing w:val="26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regards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class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persons,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possible</w:t>
      </w:r>
      <w:r>
        <w:rPr>
          <w:spacing w:val="-6"/>
          <w:w w:val="90"/>
        </w:rPr>
        <w:t> </w:t>
      </w:r>
      <w:r>
        <w:rPr>
          <w:w w:val="90"/>
        </w:rPr>
        <w:t>range</w:t>
      </w:r>
      <w:r>
        <w:rPr>
          <w:spacing w:val="-11"/>
          <w:w w:val="90"/>
        </w:rPr>
        <w:t> </w:t>
      </w:r>
      <w:r>
        <w:rPr>
          <w:w w:val="90"/>
        </w:rPr>
        <w:t>is </w:t>
      </w:r>
      <w:r>
        <w:rPr>
          <w:w w:val="85"/>
        </w:rPr>
        <w:t>between</w:t>
      </w:r>
      <w:r>
        <w:rPr>
          <w:spacing w:val="15"/>
        </w:rPr>
        <w:t> </w:t>
      </w:r>
      <w:r>
        <w:rPr>
          <w:w w:val="85"/>
        </w:rPr>
        <w:t>the</w:t>
      </w:r>
      <w:r>
        <w:rPr/>
        <w:t> </w:t>
      </w:r>
      <w:r>
        <w:rPr>
          <w:w w:val="85"/>
        </w:rPr>
        <w:t>closest</w:t>
      </w:r>
      <w:r>
        <w:rPr>
          <w:spacing w:val="5"/>
        </w:rPr>
        <w:t> </w:t>
      </w:r>
      <w:r>
        <w:rPr>
          <w:w w:val="85"/>
        </w:rPr>
        <w:t>of</w:t>
      </w:r>
      <w:r>
        <w:rPr>
          <w:spacing w:val="7"/>
        </w:rPr>
        <w:t> </w:t>
      </w:r>
      <w:r>
        <w:rPr>
          <w:w w:val="85"/>
        </w:rPr>
        <w:t>family</w:t>
      </w:r>
      <w:r>
        <w:rPr>
          <w:spacing w:val="12"/>
        </w:rPr>
        <w:t> </w:t>
      </w:r>
      <w:r>
        <w:rPr>
          <w:w w:val="85"/>
        </w:rPr>
        <w:t>ties—of</w:t>
      </w:r>
      <w:r>
        <w:rPr>
          <w:spacing w:val="13"/>
        </w:rPr>
        <w:t> </w:t>
      </w:r>
      <w:r>
        <w:rPr>
          <w:w w:val="85"/>
        </w:rPr>
        <w:t>parent</w:t>
      </w:r>
      <w:r>
        <w:rPr>
          <w:spacing w:val="7"/>
        </w:rPr>
        <w:t> </w:t>
      </w:r>
      <w:r>
        <w:rPr>
          <w:w w:val="85"/>
        </w:rPr>
        <w:t>and</w:t>
      </w:r>
      <w:r>
        <w:rPr/>
        <w:t> </w:t>
      </w:r>
      <w:r>
        <w:rPr>
          <w:w w:val="85"/>
        </w:rPr>
        <w:t>child.</w:t>
      </w:r>
      <w:r>
        <w:rPr/>
        <w:t> </w:t>
      </w:r>
      <w:r>
        <w:rPr>
          <w:w w:val="85"/>
        </w:rPr>
        <w:t>or</w:t>
      </w:r>
      <w:r>
        <w:rPr/>
        <w:t> </w:t>
      </w:r>
      <w:r>
        <w:rPr>
          <w:w w:val="85"/>
        </w:rPr>
        <w:t>husband</w:t>
      </w:r>
      <w:r>
        <w:rPr>
          <w:spacing w:val="7"/>
        </w:rPr>
        <w:t> </w:t>
      </w:r>
      <w:r>
        <w:rPr>
          <w:w w:val="85"/>
        </w:rPr>
        <w:t>and</w:t>
      </w:r>
    </w:p>
    <w:p>
      <w:pPr>
        <w:pStyle w:val="BodyText"/>
        <w:spacing w:line="211" w:lineRule="exact"/>
        <w:ind w:left="732"/>
        <w:rPr>
          <w:rFonts w:ascii="OCR A Extended"/>
          <w:position w:val="6"/>
        </w:rPr>
      </w:pPr>
      <w:r>
        <w:rPr>
          <w:spacing w:val="-2"/>
          <w:w w:val="85"/>
        </w:rPr>
        <w:t>wif</w:t>
      </w:r>
      <w:r>
        <w:rPr>
          <w:spacing w:val="43"/>
        </w:rPr>
        <w:t>  </w:t>
      </w:r>
      <w:r>
        <w:rPr>
          <w:spacing w:val="-2"/>
          <w:w w:val="85"/>
        </w:rPr>
        <w:t>and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ordinary</w:t>
      </w:r>
      <w:r>
        <w:rPr>
          <w:spacing w:val="-7"/>
        </w:rPr>
        <w:t> </w:t>
      </w:r>
      <w:r>
        <w:rPr>
          <w:spacing w:val="-2"/>
          <w:w w:val="85"/>
        </w:rPr>
        <w:t>bystander.</w:t>
      </w:r>
      <w:r>
        <w:rPr>
          <w:spacing w:val="70"/>
        </w:rPr>
        <w:t> </w:t>
      </w:r>
      <w:r>
        <w:rPr>
          <w:spacing w:val="-2"/>
          <w:w w:val="85"/>
        </w:rPr>
        <w:t>Existing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law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recognises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claims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of</w:t>
      </w:r>
      <w:r>
        <w:rPr>
          <w:spacing w:val="-9"/>
        </w:rPr>
        <w:t> </w:t>
      </w:r>
      <w:r>
        <w:rPr>
          <w:spacing w:val="-2"/>
          <w:w w:val="85"/>
        </w:rPr>
        <w:t>the</w:t>
      </w:r>
      <w:r>
        <w:rPr>
          <w:spacing w:val="48"/>
          <w:w w:val="150"/>
        </w:rPr>
        <w:t> </w:t>
      </w:r>
      <w:r>
        <w:rPr>
          <w:rFonts w:ascii="OCR A Extended"/>
          <w:spacing w:val="-10"/>
          <w:w w:val="85"/>
          <w:position w:val="6"/>
        </w:rPr>
        <w:t>B</w:t>
      </w:r>
    </w:p>
    <w:p>
      <w:pPr>
        <w:pStyle w:val="BodyText"/>
        <w:spacing w:line="216" w:lineRule="auto"/>
        <w:ind w:left="714" w:right="467" w:firstLine="6"/>
      </w:pPr>
      <w:r>
        <w:rPr>
          <w:spacing w:val="-2"/>
          <w:w w:val="90"/>
        </w:rPr>
        <w:t>first:</w:t>
      </w:r>
      <w:r>
        <w:rPr/>
        <w:t> </w:t>
      </w:r>
      <w:r>
        <w:rPr>
          <w:spacing w:val="-2"/>
          <w:w w:val="90"/>
        </w:rPr>
        <w:t>it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denies</w:t>
      </w:r>
      <w:r>
        <w:rPr>
          <w:spacing w:val="-4"/>
        </w:rPr>
        <w:t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of</w:t>
      </w:r>
      <w:r>
        <w:rPr/>
        <w:t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second,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either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basis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such</w:t>
      </w:r>
      <w:r>
        <w:rPr>
          <w:spacing w:val="-2"/>
          <w:w w:val="90"/>
        </w:rPr>
        <w:t> persons </w:t>
      </w:r>
      <w:r>
        <w:rPr>
          <w:w w:val="85"/>
        </w:rPr>
        <w:t>must</w:t>
      </w:r>
      <w:r>
        <w:rPr>
          <w:spacing w:val="-7"/>
          <w:w w:val="85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assumed</w:t>
      </w:r>
      <w:r>
        <w:rPr>
          <w:spacing w:val="-7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possessed</w:t>
      </w:r>
      <w:r>
        <w:rPr>
          <w:w w:val="85"/>
        </w:rPr>
        <w:t> of fortitude sufficient to</w:t>
      </w:r>
      <w:r>
        <w:rPr>
          <w:spacing w:val="-7"/>
          <w:w w:val="85"/>
        </w:rPr>
        <w:t> </w:t>
      </w:r>
      <w:r>
        <w:rPr>
          <w:w w:val="85"/>
        </w:rPr>
        <w:t>enable</w:t>
      </w:r>
      <w:r>
        <w:rPr>
          <w:spacing w:val="-4"/>
          <w:w w:val="85"/>
        </w:rPr>
        <w:t> </w:t>
      </w:r>
      <w:r>
        <w:rPr>
          <w:w w:val="85"/>
        </w:rPr>
        <w:t>them</w:t>
      </w:r>
      <w:r>
        <w:rPr>
          <w:spacing w:val="-3"/>
          <w:w w:val="85"/>
        </w:rPr>
        <w:t> </w:t>
      </w:r>
      <w:r>
        <w:rPr>
          <w:w w:val="85"/>
        </w:rPr>
        <w:t>to </w:t>
      </w:r>
      <w:r>
        <w:rPr>
          <w:w w:val="80"/>
        </w:rPr>
        <w:t>endure the.</w:t>
      </w:r>
      <w:r>
        <w:rPr>
          <w:spacing w:val="-2"/>
          <w:w w:val="80"/>
        </w:rPr>
        <w:t> </w:t>
      </w:r>
      <w:r>
        <w:rPr>
          <w:w w:val="80"/>
        </w:rPr>
        <w:t>calamities</w:t>
      </w:r>
      <w:r>
        <w:rPr/>
        <w:t> </w:t>
      </w:r>
      <w:r>
        <w:rPr>
          <w:w w:val="80"/>
        </w:rPr>
        <w:t>of</w:t>
      </w:r>
      <w:r>
        <w:rPr/>
        <w:t> </w:t>
      </w:r>
      <w:r>
        <w:rPr>
          <w:w w:val="80"/>
        </w:rPr>
        <w:t>modern life, or that</w:t>
      </w:r>
      <w:r>
        <w:rPr/>
        <w:t> </w:t>
      </w:r>
      <w:r>
        <w:rPr>
          <w:w w:val="80"/>
        </w:rPr>
        <w:t>defendants cannot be</w:t>
      </w:r>
      <w:r>
        <w:rPr>
          <w:spacing w:val="-1"/>
          <w:w w:val="80"/>
        </w:rPr>
        <w:t> </w:t>
      </w:r>
      <w:r>
        <w:rPr>
          <w:w w:val="80"/>
        </w:rPr>
        <w:t>expected </w:t>
      </w:r>
      <w:r>
        <w:rPr>
          <w:w w:val="90"/>
        </w:rPr>
        <w:t>to</w:t>
      </w:r>
      <w:r>
        <w:rPr>
          <w:w w:val="90"/>
        </w:rPr>
        <w:t> compensate</w:t>
      </w:r>
      <w:r>
        <w:rPr>
          <w:w w:val="90"/>
        </w:rPr>
        <w:t> the</w:t>
      </w:r>
      <w:r>
        <w:rPr>
          <w:w w:val="90"/>
        </w:rPr>
        <w:t> world</w:t>
      </w:r>
      <w:r>
        <w:rPr>
          <w:spacing w:val="-1"/>
          <w:w w:val="90"/>
        </w:rPr>
        <w:t> </w:t>
      </w:r>
      <w:r>
        <w:rPr>
          <w:w w:val="90"/>
        </w:rPr>
        <w:t>at</w:t>
      </w:r>
      <w:r>
        <w:rPr>
          <w:w w:val="90"/>
        </w:rPr>
        <w:t> large.</w:t>
      </w:r>
      <w:r>
        <w:rPr>
          <w:spacing w:val="40"/>
        </w:rPr>
        <w:t> </w:t>
      </w:r>
      <w:r>
        <w:rPr>
          <w:w w:val="90"/>
        </w:rPr>
        <w:t>In</w:t>
      </w:r>
      <w:r>
        <w:rPr>
          <w:w w:val="90"/>
        </w:rPr>
        <w:t> my</w:t>
      </w:r>
      <w:r>
        <w:rPr>
          <w:w w:val="90"/>
        </w:rPr>
        <w:t> opinion,</w:t>
      </w:r>
      <w:r>
        <w:rPr>
          <w:w w:val="90"/>
        </w:rPr>
        <w:t> these</w:t>
      </w:r>
      <w:r>
        <w:rPr>
          <w:w w:val="90"/>
        </w:rPr>
        <w:t> positions</w:t>
      </w:r>
      <w:r>
        <w:rPr>
          <w:w w:val="90"/>
        </w:rPr>
        <w:t> are </w:t>
      </w:r>
      <w:r>
        <w:rPr>
          <w:w w:val="80"/>
        </w:rPr>
        <w:t>justifiable,</w:t>
      </w:r>
      <w:r>
        <w:rPr/>
        <w:t> </w:t>
      </w:r>
      <w:r>
        <w:rPr>
          <w:w w:val="80"/>
        </w:rPr>
        <w:t>and</w:t>
      </w:r>
      <w:r>
        <w:rPr/>
        <w:t> </w:t>
      </w:r>
      <w:r>
        <w:rPr>
          <w:w w:val="80"/>
        </w:rPr>
        <w:t>since the present case falls within</w:t>
      </w:r>
      <w:r>
        <w:rPr/>
        <w:t> </w:t>
      </w:r>
      <w:r>
        <w:rPr>
          <w:w w:val="80"/>
        </w:rPr>
        <w:t>the first class, it is</w:t>
      </w:r>
      <w:r>
        <w:rPr>
          <w:spacing w:val="-4"/>
          <w:w w:val="80"/>
        </w:rPr>
        <w:t> </w:t>
      </w:r>
      <w:r>
        <w:rPr>
          <w:w w:val="80"/>
        </w:rPr>
        <w:t>strictly</w:t>
      </w:r>
    </w:p>
    <w:p>
      <w:pPr>
        <w:pStyle w:val="BodyText"/>
        <w:spacing w:line="204" w:lineRule="auto" w:before="8"/>
        <w:ind w:left="709" w:right="145" w:firstLine="11"/>
      </w:pPr>
      <w:r>
        <w:rPr>
          <w:w w:val="85"/>
        </w:rPr>
        <w:t>unnecessary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say</w:t>
      </w:r>
      <w:r>
        <w:rPr>
          <w:spacing w:val="-7"/>
          <w:w w:val="85"/>
        </w:rPr>
        <w:t> </w:t>
      </w:r>
      <w:r>
        <w:rPr>
          <w:w w:val="85"/>
        </w:rPr>
        <w:t>more.</w:t>
      </w:r>
      <w:r>
        <w:rPr>
          <w:spacing w:val="17"/>
        </w:rPr>
        <w:t> </w:t>
      </w:r>
      <w:r>
        <w:rPr>
          <w:w w:val="85"/>
        </w:rPr>
        <w:t>I think,</w:t>
      </w:r>
      <w:r>
        <w:rPr>
          <w:spacing w:val="-7"/>
          <w:w w:val="85"/>
        </w:rPr>
        <w:t> </w:t>
      </w:r>
      <w:r>
        <w:rPr>
          <w:w w:val="85"/>
        </w:rPr>
        <w:t>however,</w:t>
      </w:r>
      <w:r>
        <w:rPr>
          <w:spacing w:val="-2"/>
          <w:w w:val="85"/>
        </w:rPr>
        <w:t> </w:t>
      </w:r>
      <w:r>
        <w:rPr>
          <w:w w:val="85"/>
        </w:rPr>
        <w:t>that</w:t>
      </w:r>
      <w:r>
        <w:rPr>
          <w:spacing w:val="-7"/>
          <w:w w:val="85"/>
        </w:rPr>
        <w:t> </w:t>
      </w:r>
      <w:r>
        <w:rPr>
          <w:w w:val="85"/>
        </w:rPr>
        <w:t>it</w:t>
      </w:r>
      <w:r>
        <w:rPr>
          <w:spacing w:val="-7"/>
          <w:w w:val="85"/>
        </w:rPr>
        <w:t> </w:t>
      </w:r>
      <w:r>
        <w:rPr>
          <w:w w:val="85"/>
        </w:rPr>
        <w:t>should</w:t>
      </w:r>
      <w:r>
        <w:rPr>
          <w:spacing w:val="-7"/>
          <w:w w:val="85"/>
        </w:rPr>
        <w:t> </w:t>
      </w:r>
      <w:r>
        <w:rPr>
          <w:w w:val="85"/>
        </w:rPr>
        <w:t>follow</w:t>
      </w:r>
      <w:r>
        <w:rPr>
          <w:spacing w:val="-4"/>
          <w:w w:val="85"/>
        </w:rPr>
        <w:t> </w:t>
      </w:r>
      <w:r>
        <w:rPr>
          <w:w w:val="85"/>
        </w:rPr>
        <w:t>that</w:t>
      </w:r>
      <w:r>
        <w:rPr>
          <w:spacing w:val="-7"/>
          <w:w w:val="85"/>
        </w:rPr>
        <w:t> </w:t>
      </w:r>
      <w:r>
        <w:rPr>
          <w:w w:val="85"/>
        </w:rPr>
        <w:t>other</w:t>
      </w:r>
      <w:r>
        <w:rPr>
          <w:spacing w:val="63"/>
        </w:rPr>
        <w:t> </w:t>
      </w:r>
      <w:r>
        <w:rPr>
          <w:spacing w:val="-4"/>
          <w:position w:val="-5"/>
        </w:rPr>
        <w:drawing>
          <wp:inline distT="0" distB="0" distL="0" distR="0">
            <wp:extent cx="85344" cy="10058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-5"/>
        </w:rPr>
      </w:r>
      <w:r>
        <w:rPr>
          <w:rFonts w:ascii="Times New Roman"/>
          <w:spacing w:val="-4"/>
          <w:position w:val="-5"/>
        </w:rPr>
        <w:t> </w:t>
      </w:r>
      <w:r>
        <w:rPr>
          <w:w w:val="85"/>
        </w:rPr>
        <w:t>cases</w:t>
      </w:r>
      <w:r>
        <w:rPr/>
        <w:t> </w:t>
      </w:r>
      <w:r>
        <w:rPr>
          <w:w w:val="85"/>
        </w:rPr>
        <w:t>involving</w:t>
      </w:r>
      <w:r>
        <w:rPr>
          <w:spacing w:val="7"/>
        </w:rPr>
        <w:t> </w:t>
      </w:r>
      <w:r>
        <w:rPr>
          <w:w w:val="85"/>
        </w:rPr>
        <w:t>less close</w:t>
      </w:r>
      <w:r>
        <w:rPr>
          <w:spacing w:val="-1"/>
        </w:rPr>
        <w:t> </w:t>
      </w:r>
      <w:r>
        <w:rPr>
          <w:w w:val="85"/>
        </w:rPr>
        <w:t>relationships</w:t>
      </w:r>
      <w:r>
        <w:rPr>
          <w:spacing w:val="10"/>
        </w:rPr>
        <w:t> </w:t>
      </w:r>
      <w:r>
        <w:rPr>
          <w:w w:val="85"/>
        </w:rPr>
        <w:t>must</w:t>
      </w:r>
      <w:r>
        <w:rPr>
          <w:spacing w:val="-1"/>
        </w:rPr>
        <w:t> </w:t>
      </w:r>
      <w:r>
        <w:rPr>
          <w:w w:val="85"/>
        </w:rPr>
        <w:t>be</w:t>
      </w:r>
      <w:r>
        <w:rPr/>
        <w:t> </w:t>
      </w:r>
      <w:r>
        <w:rPr>
          <w:w w:val="85"/>
        </w:rPr>
        <w:t>very</w:t>
      </w:r>
      <w:r>
        <w:rPr>
          <w:spacing w:val="-3"/>
        </w:rPr>
        <w:t> </w:t>
      </w:r>
      <w:r>
        <w:rPr>
          <w:w w:val="85"/>
        </w:rPr>
        <w:t>carefully</w:t>
      </w:r>
      <w:r>
        <w:rPr/>
        <w:t> </w:t>
      </w:r>
      <w:r>
        <w:rPr>
          <w:w w:val="85"/>
        </w:rPr>
        <w:t>scrutinised.</w:t>
      </w:r>
    </w:p>
    <w:p>
      <w:pPr>
        <w:pStyle w:val="BodyText"/>
        <w:spacing w:line="216" w:lineRule="auto" w:before="5"/>
        <w:ind w:left="700" w:right="468" w:firstLine="14"/>
      </w:pP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90"/>
        </w:rPr>
        <w:t>cannot</w:t>
      </w:r>
      <w:r>
        <w:rPr>
          <w:spacing w:val="-10"/>
          <w:w w:val="90"/>
        </w:rPr>
        <w:t> </w:t>
      </w:r>
      <w:r>
        <w:rPr>
          <w:w w:val="90"/>
        </w:rPr>
        <w:t>say</w:t>
      </w:r>
      <w:r>
        <w:rPr>
          <w:spacing w:val="-10"/>
          <w:w w:val="90"/>
        </w:rPr>
        <w:t> </w:t>
      </w:r>
      <w:r>
        <w:rPr>
          <w:w w:val="90"/>
        </w:rPr>
        <w:t>that</w:t>
      </w:r>
      <w:r>
        <w:rPr>
          <w:spacing w:val="-10"/>
          <w:w w:val="90"/>
        </w:rPr>
        <w:t> </w:t>
      </w:r>
      <w:r>
        <w:rPr>
          <w:w w:val="90"/>
        </w:rPr>
        <w:t>they</w:t>
      </w:r>
      <w:r>
        <w:rPr>
          <w:spacing w:val="-10"/>
          <w:w w:val="90"/>
        </w:rPr>
        <w:t> </w:t>
      </w:r>
      <w:r>
        <w:rPr>
          <w:w w:val="90"/>
        </w:rPr>
        <w:t>should</w:t>
      </w:r>
      <w:r>
        <w:rPr>
          <w:spacing w:val="-10"/>
          <w:w w:val="90"/>
        </w:rPr>
        <w:t> </w:t>
      </w:r>
      <w:r>
        <w:rPr>
          <w:w w:val="90"/>
        </w:rPr>
        <w:t>never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10"/>
          <w:w w:val="90"/>
        </w:rPr>
        <w:t> </w:t>
      </w:r>
      <w:r>
        <w:rPr>
          <w:w w:val="90"/>
        </w:rPr>
        <w:t>admitted.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closer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tie</w:t>
      </w:r>
      <w:r>
        <w:rPr>
          <w:spacing w:val="-10"/>
          <w:w w:val="90"/>
        </w:rPr>
        <w:t> </w:t>
      </w:r>
      <w:r>
        <w:rPr>
          <w:w w:val="90"/>
        </w:rPr>
        <w:t>(not </w:t>
      </w:r>
      <w:r>
        <w:rPr>
          <w:w w:val="85"/>
        </w:rPr>
        <w:t>merely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relationship,</w:t>
      </w:r>
      <w:r>
        <w:rPr>
          <w:spacing w:val="-2"/>
          <w:w w:val="85"/>
        </w:rPr>
        <w:t> </w:t>
      </w:r>
      <w:r>
        <w:rPr>
          <w:w w:val="85"/>
        </w:rPr>
        <w:t>but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care)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greater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claim</w:t>
      </w:r>
      <w:r>
        <w:rPr>
          <w:spacing w:val="-6"/>
          <w:w w:val="85"/>
        </w:rPr>
        <w:t> </w:t>
      </w:r>
      <w:r>
        <w:rPr>
          <w:w w:val="85"/>
        </w:rPr>
        <w:t>for</w:t>
      </w:r>
      <w:r>
        <w:rPr>
          <w:spacing w:val="-7"/>
          <w:w w:val="85"/>
        </w:rPr>
        <w:t> </w:t>
      </w:r>
      <w:r>
        <w:rPr>
          <w:w w:val="85"/>
        </w:rPr>
        <w:t>consideration. The claim, in any case, has to be</w:t>
      </w:r>
      <w:r>
        <w:rPr/>
        <w:t> </w:t>
      </w:r>
      <w:r>
        <w:rPr>
          <w:w w:val="85"/>
        </w:rPr>
        <w:t>judged in the light of the other factors, </w:t>
      </w:r>
      <w:r>
        <w:rPr>
          <w:w w:val="90"/>
        </w:rPr>
        <w:t>such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proximity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scene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time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place,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nature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the </w:t>
      </w:r>
      <w:r>
        <w:rPr>
          <w:spacing w:val="-2"/>
          <w:w w:val="90"/>
        </w:rPr>
        <w:t>accident.</w:t>
      </w:r>
    </w:p>
    <w:p>
      <w:pPr>
        <w:pStyle w:val="BodyText"/>
        <w:spacing w:line="221" w:lineRule="exact"/>
        <w:ind w:left="1010"/>
        <w:jc w:val="left"/>
        <w:rPr>
          <w:rFonts w:ascii="Courier New"/>
          <w:position w:val="6"/>
          <w:sz w:val="27"/>
        </w:rPr>
      </w:pPr>
      <w:r>
        <w:rPr>
          <w:w w:val="85"/>
        </w:rPr>
        <w:t>As</w:t>
      </w:r>
      <w:r>
        <w:rPr>
          <w:spacing w:val="10"/>
        </w:rPr>
        <w:t> </w:t>
      </w:r>
      <w:r>
        <w:rPr>
          <w:w w:val="85"/>
        </w:rPr>
        <w:t>regards</w:t>
      </w:r>
      <w:r>
        <w:rPr>
          <w:spacing w:val="18"/>
        </w:rPr>
        <w:t> </w:t>
      </w:r>
      <w:r>
        <w:rPr>
          <w:w w:val="85"/>
        </w:rPr>
        <w:t>proximity</w:t>
      </w:r>
      <w:r>
        <w:rPr>
          <w:spacing w:val="29"/>
        </w:rPr>
        <w:t> </w:t>
      </w:r>
      <w:r>
        <w:rPr>
          <w:w w:val="85"/>
        </w:rPr>
        <w:t>to</w:t>
      </w:r>
      <w:r>
        <w:rPr>
          <w:spacing w:val="12"/>
        </w:rPr>
        <w:t> </w:t>
      </w:r>
      <w:r>
        <w:rPr>
          <w:w w:val="85"/>
        </w:rPr>
        <w:t>the</w:t>
      </w:r>
      <w:r>
        <w:rPr>
          <w:spacing w:val="3"/>
        </w:rPr>
        <w:t> </w:t>
      </w:r>
      <w:r>
        <w:rPr>
          <w:w w:val="85"/>
        </w:rPr>
        <w:t>accident,</w:t>
      </w:r>
      <w:r>
        <w:rPr>
          <w:spacing w:val="18"/>
        </w:rPr>
        <w:t> </w:t>
      </w:r>
      <w:r>
        <w:rPr>
          <w:w w:val="85"/>
        </w:rPr>
        <w:t>it</w:t>
      </w:r>
      <w:r>
        <w:rPr>
          <w:spacing w:val="7"/>
        </w:rPr>
        <w:t> </w:t>
      </w:r>
      <w:r>
        <w:rPr>
          <w:w w:val="85"/>
        </w:rPr>
        <w:t>is</w:t>
      </w:r>
      <w:r>
        <w:rPr>
          <w:spacing w:val="3"/>
        </w:rPr>
        <w:t> </w:t>
      </w:r>
      <w:r>
        <w:rPr>
          <w:w w:val="85"/>
        </w:rPr>
        <w:t>obvious</w:t>
      </w:r>
      <w:r>
        <w:rPr>
          <w:spacing w:val="9"/>
        </w:rPr>
        <w:t> </w:t>
      </w:r>
      <w:r>
        <w:rPr>
          <w:w w:val="85"/>
        </w:rPr>
        <w:t>that</w:t>
      </w:r>
      <w:r>
        <w:rPr>
          <w:spacing w:val="8"/>
        </w:rPr>
        <w:t> </w:t>
      </w:r>
      <w:r>
        <w:rPr>
          <w:w w:val="85"/>
        </w:rPr>
        <w:t>this</w:t>
      </w:r>
      <w:r>
        <w:rPr>
          <w:spacing w:val="8"/>
        </w:rPr>
        <w:t> </w:t>
      </w:r>
      <w:r>
        <w:rPr>
          <w:w w:val="85"/>
        </w:rPr>
        <w:t>must</w:t>
      </w:r>
      <w:r>
        <w:rPr>
          <w:spacing w:val="13"/>
        </w:rPr>
        <w:t> </w:t>
      </w:r>
      <w:r>
        <w:rPr>
          <w:w w:val="85"/>
        </w:rPr>
        <w:t>be</w:t>
      </w:r>
      <w:r>
        <w:rPr>
          <w:spacing w:val="51"/>
        </w:rPr>
        <w:t> </w:t>
      </w:r>
      <w:r>
        <w:rPr>
          <w:rFonts w:ascii="Courier New"/>
          <w:spacing w:val="-10"/>
          <w:w w:val="85"/>
          <w:position w:val="6"/>
          <w:sz w:val="27"/>
        </w:rPr>
        <w:t>D</w:t>
      </w:r>
    </w:p>
    <w:p>
      <w:pPr>
        <w:pStyle w:val="BodyText"/>
        <w:spacing w:line="216" w:lineRule="auto" w:before="10"/>
        <w:ind w:left="702" w:right="481" w:firstLine="2"/>
      </w:pPr>
      <w:r>
        <w:rPr>
          <w:w w:val="85"/>
        </w:rPr>
        <w:t>close in</w:t>
      </w:r>
      <w:r>
        <w:rPr>
          <w:spacing w:val="-4"/>
          <w:w w:val="85"/>
        </w:rPr>
        <w:t> </w:t>
      </w:r>
      <w:r>
        <w:rPr>
          <w:w w:val="85"/>
        </w:rPr>
        <w:t>both time and space.</w:t>
      </w:r>
      <w:r>
        <w:rPr>
          <w:spacing w:val="76"/>
        </w:rPr>
        <w:t> </w:t>
      </w:r>
      <w:r>
        <w:rPr>
          <w:w w:val="85"/>
        </w:rPr>
        <w:t>It is,</w:t>
      </w:r>
      <w:r>
        <w:rPr>
          <w:spacing w:val="-1"/>
          <w:w w:val="85"/>
        </w:rPr>
        <w:t> </w:t>
      </w:r>
      <w:r>
        <w:rPr>
          <w:w w:val="85"/>
        </w:rPr>
        <w:t>after all, the</w:t>
      </w:r>
      <w:r>
        <w:rPr>
          <w:spacing w:val="-4"/>
          <w:w w:val="85"/>
        </w:rPr>
        <w:t> </w:t>
      </w:r>
      <w:r>
        <w:rPr>
          <w:w w:val="85"/>
        </w:rPr>
        <w:t>fact and</w:t>
      </w:r>
      <w:r>
        <w:rPr>
          <w:spacing w:val="-1"/>
          <w:w w:val="85"/>
        </w:rPr>
        <w:t> </w:t>
      </w:r>
      <w:r>
        <w:rPr>
          <w:w w:val="85"/>
        </w:rPr>
        <w:t>consequence of </w:t>
      </w:r>
      <w:r>
        <w:rPr>
          <w:w w:val="80"/>
        </w:rPr>
        <w:t>the defendant's negligence</w:t>
      </w:r>
      <w:r>
        <w:rPr/>
        <w:t> </w:t>
      </w:r>
      <w:r>
        <w:rPr>
          <w:w w:val="80"/>
        </w:rPr>
        <w:t>that must be</w:t>
      </w:r>
      <w:r>
        <w:rPr>
          <w:spacing w:val="-3"/>
          <w:w w:val="80"/>
        </w:rPr>
        <w:t> </w:t>
      </w:r>
      <w:r>
        <w:rPr>
          <w:w w:val="80"/>
        </w:rPr>
        <w:t>proved</w:t>
      </w:r>
      <w:r>
        <w:rPr/>
        <w:t> </w:t>
      </w:r>
      <w:r>
        <w:rPr>
          <w:w w:val="80"/>
        </w:rPr>
        <w:t>to</w:t>
      </w:r>
      <w:r>
        <w:rPr>
          <w:spacing w:val="-4"/>
          <w:w w:val="80"/>
        </w:rPr>
        <w:t> </w:t>
      </w:r>
      <w:r>
        <w:rPr>
          <w:w w:val="80"/>
        </w:rPr>
        <w:t>have</w:t>
      </w:r>
      <w:r>
        <w:rPr>
          <w:spacing w:val="-3"/>
          <w:w w:val="80"/>
        </w:rPr>
        <w:t> </w:t>
      </w:r>
      <w:r>
        <w:rPr>
          <w:w w:val="80"/>
        </w:rPr>
        <w:t>caused the “</w:t>
      </w:r>
      <w:r>
        <w:rPr>
          <w:spacing w:val="15"/>
        </w:rPr>
        <w:t> </w:t>
      </w:r>
      <w:r>
        <w:rPr>
          <w:w w:val="80"/>
        </w:rPr>
        <w:t>nervous </w:t>
      </w:r>
      <w:r>
        <w:rPr>
          <w:w w:val="90"/>
        </w:rPr>
        <w:t>shock.”</w:t>
      </w:r>
      <w:r>
        <w:rPr>
          <w:spacing w:val="40"/>
        </w:rPr>
        <w:t> </w:t>
      </w:r>
      <w:r>
        <w:rPr>
          <w:w w:val="90"/>
        </w:rPr>
        <w:t>Experience</w:t>
      </w:r>
      <w:r>
        <w:rPr>
          <w:spacing w:val="-2"/>
          <w:w w:val="90"/>
        </w:rPr>
        <w:t> </w:t>
      </w:r>
      <w:r>
        <w:rPr>
          <w:w w:val="90"/>
        </w:rPr>
        <w:t>has</w:t>
      </w:r>
      <w:r>
        <w:rPr>
          <w:spacing w:val="-7"/>
          <w:w w:val="90"/>
        </w:rPr>
        <w:t> </w:t>
      </w:r>
      <w:r>
        <w:rPr>
          <w:w w:val="90"/>
        </w:rPr>
        <w:t>shown that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insist</w:t>
      </w:r>
      <w:r>
        <w:rPr>
          <w:spacing w:val="-3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direct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immediate </w:t>
      </w:r>
      <w:r>
        <w:rPr>
          <w:w w:val="85"/>
        </w:rPr>
        <w:t>sight</w:t>
      </w:r>
      <w:r>
        <w:rPr>
          <w:spacing w:val="-7"/>
          <w:w w:val="85"/>
        </w:rPr>
        <w:t> </w:t>
      </w:r>
      <w:r>
        <w:rPr>
          <w:w w:val="85"/>
        </w:rPr>
        <w:t>or</w:t>
      </w:r>
      <w:r>
        <w:rPr>
          <w:spacing w:val="-7"/>
          <w:w w:val="85"/>
        </w:rPr>
        <w:t> </w:t>
      </w:r>
      <w:r>
        <w:rPr>
          <w:w w:val="85"/>
        </w:rPr>
        <w:t>hearing</w:t>
      </w:r>
      <w:r>
        <w:rPr>
          <w:spacing w:val="-7"/>
          <w:w w:val="85"/>
        </w:rPr>
        <w:t> </w:t>
      </w:r>
      <w:r>
        <w:rPr>
          <w:w w:val="85"/>
        </w:rPr>
        <w:t>would</w:t>
      </w:r>
      <w:r>
        <w:rPr>
          <w:spacing w:val="-6"/>
          <w:w w:val="85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impractical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rFonts w:ascii="Cambria" w:hAnsi="Cambria"/>
          <w:b/>
          <w:w w:val="85"/>
        </w:rPr>
        <w:t>unjust</w:t>
      </w:r>
      <w:r>
        <w:rPr>
          <w:rFonts w:ascii="Cambria" w:hAnsi="Cambria"/>
          <w:b/>
          <w:spacing w:val="-4"/>
          <w:w w:val="85"/>
        </w:rPr>
        <w:t> </w:t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w w:val="85"/>
        </w:rPr>
        <w:t>that</w:t>
      </w:r>
      <w:r>
        <w:rPr>
          <w:spacing w:val="-7"/>
          <w:w w:val="85"/>
        </w:rPr>
        <w:t> </w:t>
      </w:r>
      <w:r>
        <w:rPr>
          <w:w w:val="85"/>
        </w:rPr>
        <w:t>under</w:t>
      </w:r>
      <w:r>
        <w:rPr>
          <w:spacing w:val="-6"/>
          <w:w w:val="85"/>
        </w:rPr>
        <w:t> </w:t>
      </w:r>
      <w:r>
        <w:rPr>
          <w:w w:val="85"/>
        </w:rPr>
        <w:t>what</w:t>
      </w:r>
      <w:r>
        <w:rPr>
          <w:spacing w:val="-7"/>
          <w:w w:val="85"/>
        </w:rPr>
        <w:t> </w:t>
      </w:r>
      <w:r>
        <w:rPr>
          <w:w w:val="85"/>
        </w:rPr>
        <w:t>may be</w:t>
      </w:r>
      <w:r>
        <w:rPr>
          <w:spacing w:val="-6"/>
          <w:w w:val="85"/>
        </w:rPr>
        <w:t> </w:t>
      </w:r>
      <w:r>
        <w:rPr>
          <w:w w:val="85"/>
        </w:rPr>
        <w:t>called</w:t>
      </w:r>
      <w:r>
        <w:rPr>
          <w:spacing w:val="-5"/>
        </w:rPr>
        <w:t> </w:t>
      </w:r>
      <w:r>
        <w:rPr>
          <w:w w:val="85"/>
        </w:rPr>
        <w:t>the</w:t>
      </w:r>
      <w:r>
        <w:rPr>
          <w:spacing w:val="-4"/>
        </w:rPr>
        <w:t> </w:t>
      </w:r>
      <w:r>
        <w:rPr>
          <w:w w:val="85"/>
        </w:rPr>
        <w:t>“</w:t>
      </w:r>
      <w:r>
        <w:rPr>
          <w:spacing w:val="4"/>
        </w:rPr>
        <w:t> </w:t>
      </w:r>
      <w:r>
        <w:rPr>
          <w:w w:val="85"/>
        </w:rPr>
        <w:t>aftermath</w:t>
      </w:r>
      <w:r>
        <w:rPr>
          <w:spacing w:val="-7"/>
          <w:w w:val="85"/>
        </w:rPr>
        <w:t> </w:t>
      </w:r>
      <w:r>
        <w:rPr>
          <w:w w:val="85"/>
        </w:rPr>
        <w:t>”</w:t>
      </w:r>
      <w:r>
        <w:rPr>
          <w:spacing w:val="25"/>
        </w:rPr>
        <w:t> </w:t>
      </w:r>
      <w:r>
        <w:rPr>
          <w:w w:val="85"/>
        </w:rPr>
        <w:t>doctrine</w:t>
      </w:r>
      <w:r>
        <w:rPr>
          <w:spacing w:val="1"/>
        </w:rPr>
        <w:t> </w:t>
      </w:r>
      <w:r>
        <w:rPr>
          <w:w w:val="85"/>
        </w:rPr>
        <w:t>one</w:t>
      </w:r>
      <w:r>
        <w:rPr>
          <w:spacing w:val="-10"/>
        </w:rPr>
        <w:t> </w:t>
      </w:r>
      <w:r>
        <w:rPr>
          <w:w w:val="85"/>
        </w:rPr>
        <w:t>who.</w:t>
      </w:r>
      <w:r>
        <w:rPr>
          <w:spacing w:val="-3"/>
          <w:w w:val="85"/>
        </w:rPr>
        <w:t> </w:t>
      </w:r>
      <w:r>
        <w:rPr>
          <w:w w:val="85"/>
        </w:rPr>
        <w:t>from</w:t>
      </w:r>
      <w:r>
        <w:rPr>
          <w:spacing w:val="-7"/>
          <w:w w:val="85"/>
        </w:rPr>
        <w:t> </w:t>
      </w:r>
      <w:r>
        <w:rPr>
          <w:w w:val="85"/>
        </w:rPr>
        <w:t>close</w:t>
      </w:r>
      <w:r>
        <w:rPr>
          <w:spacing w:val="-5"/>
        </w:rPr>
        <w:t> </w:t>
      </w:r>
      <w:r>
        <w:rPr>
          <w:w w:val="85"/>
        </w:rPr>
        <w:t>proximity,</w:t>
      </w:r>
      <w:r>
        <w:rPr>
          <w:spacing w:val="-2"/>
          <w:w w:val="85"/>
        </w:rPr>
        <w:t> comes</w:t>
      </w:r>
    </w:p>
    <w:p>
      <w:pPr>
        <w:pStyle w:val="BodyText"/>
        <w:tabs>
          <w:tab w:pos="5452" w:val="left" w:leader="none"/>
        </w:tabs>
        <w:spacing w:line="194" w:lineRule="auto" w:before="9"/>
        <w:ind w:left="705" w:right="163" w:firstLine="8"/>
        <w:jc w:val="left"/>
      </w:pPr>
      <w:r>
        <w:rPr>
          <w:w w:val="90"/>
        </w:rPr>
        <w:t>very</w:t>
      </w:r>
      <w:r>
        <w:rPr>
          <w:spacing w:val="-1"/>
        </w:rPr>
        <w:t> </w:t>
      </w:r>
      <w:r>
        <w:rPr>
          <w:w w:val="90"/>
        </w:rPr>
        <w:t>soon</w:t>
      </w:r>
      <w:r>
        <w:rPr>
          <w:spacing w:val="20"/>
        </w:rPr>
        <w:t> </w:t>
      </w:r>
      <w:r>
        <w:rPr>
          <w:w w:val="90"/>
        </w:rPr>
        <w:t>upon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scene</w:t>
      </w:r>
      <w:r>
        <w:rPr>
          <w:spacing w:val="3"/>
        </w:rPr>
        <w:t> </w:t>
      </w:r>
      <w:r>
        <w:rPr>
          <w:w w:val="90"/>
        </w:rPr>
        <w:t>should</w:t>
      </w:r>
      <w:r>
        <w:rPr>
          <w:spacing w:val="-2"/>
        </w:rPr>
        <w:t> </w:t>
      </w:r>
      <w:r>
        <w:rPr>
          <w:w w:val="90"/>
        </w:rPr>
        <w:t>not</w:t>
      </w:r>
      <w:r>
        <w:rPr/>
        <w:t> </w:t>
      </w:r>
      <w:r>
        <w:rPr>
          <w:w w:val="90"/>
        </w:rPr>
        <w:t>be</w:t>
      </w:r>
      <w:r>
        <w:rPr>
          <w:spacing w:val="-2"/>
        </w:rPr>
        <w:t> </w:t>
      </w:r>
      <w:r>
        <w:rPr>
          <w:w w:val="90"/>
        </w:rPr>
        <w:t>excluded.</w:t>
      </w:r>
      <w:r>
        <w:rPr/>
        <w:tab/>
      </w:r>
      <w:r>
        <w:rPr>
          <w:w w:val="90"/>
        </w:rPr>
        <w:t>In</w:t>
      </w:r>
      <w:r>
        <w:rPr>
          <w:spacing w:val="4"/>
        </w:rPr>
        <w:t> </w:t>
      </w:r>
      <w:r>
        <w:rPr>
          <w:w w:val="90"/>
        </w:rPr>
        <w:t>my</w:t>
      </w:r>
      <w:r>
        <w:rPr/>
        <w:t> </w:t>
      </w:r>
      <w:r>
        <w:rPr>
          <w:w w:val="90"/>
        </w:rPr>
        <w:t>opinion,</w:t>
      </w:r>
      <w:r>
        <w:rPr>
          <w:spacing w:val="-2"/>
        </w:rPr>
        <w:t> </w:t>
      </w:r>
      <w:r>
        <w:rPr>
          <w:w w:val="90"/>
        </w:rPr>
        <w:t>the</w:t>
      </w:r>
      <w:r>
        <w:rPr>
          <w:spacing w:val="48"/>
        </w:rPr>
        <w:t> </w:t>
      </w:r>
      <w:r>
        <w:rPr>
          <w:w w:val="90"/>
          <w:position w:val="-5"/>
        </w:rPr>
        <w:t>E </w:t>
      </w:r>
      <w:r>
        <w:rPr>
          <w:w w:val="90"/>
        </w:rPr>
        <w:t>result in</w:t>
      </w:r>
      <w:r>
        <w:rPr>
          <w:spacing w:val="-1"/>
          <w:w w:val="90"/>
        </w:rPr>
        <w:t> </w:t>
      </w:r>
      <w:r>
        <w:rPr>
          <w:rFonts w:ascii="Cambria"/>
          <w:i/>
          <w:w w:val="90"/>
        </w:rPr>
        <w:t>Benson</w:t>
      </w:r>
      <w:r>
        <w:rPr>
          <w:rFonts w:ascii="Cambria"/>
          <w:i/>
          <w:spacing w:val="18"/>
        </w:rPr>
        <w:t> </w:t>
      </w:r>
      <w:r>
        <w:rPr>
          <w:w w:val="90"/>
        </w:rPr>
        <w:t>V. </w:t>
      </w:r>
      <w:r>
        <w:rPr>
          <w:rFonts w:ascii="Cambria"/>
          <w:i/>
          <w:w w:val="90"/>
        </w:rPr>
        <w:t>Lee</w:t>
      </w:r>
      <w:r>
        <w:rPr>
          <w:rFonts w:ascii="Cambria"/>
          <w:i/>
          <w:spacing w:val="24"/>
        </w:rPr>
        <w:t> </w:t>
      </w:r>
      <w:r>
        <w:rPr>
          <w:w w:val="90"/>
        </w:rPr>
        <w:t>[1972]</w:t>
      </w:r>
      <w:r>
        <w:rPr>
          <w:spacing w:val="20"/>
        </w:rPr>
        <w:t> </w:t>
      </w:r>
      <w:r>
        <w:rPr>
          <w:w w:val="90"/>
        </w:rPr>
        <w:t>V.R.</w:t>
      </w:r>
      <w:r>
        <w:rPr>
          <w:spacing w:val="-7"/>
          <w:w w:val="90"/>
        </w:rPr>
        <w:t> </w:t>
      </w:r>
      <w:r>
        <w:rPr>
          <w:w w:val="90"/>
        </w:rPr>
        <w:t>879</w:t>
      </w:r>
      <w:r>
        <w:rPr>
          <w:spacing w:val="-2"/>
          <w:w w:val="90"/>
        </w:rPr>
        <w:t> </w:t>
      </w:r>
      <w:r>
        <w:rPr>
          <w:w w:val="90"/>
        </w:rPr>
        <w:t>was</w:t>
      </w:r>
      <w:r>
        <w:rPr>
          <w:spacing w:val="-6"/>
          <w:w w:val="90"/>
        </w:rPr>
        <w:t> </w:t>
      </w:r>
      <w:r>
        <w:rPr>
          <w:w w:val="90"/>
        </w:rPr>
        <w:t>correct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indeed</w:t>
      </w:r>
      <w:r>
        <w:rPr>
          <w:spacing w:val="54"/>
        </w:rPr>
        <w:t> </w:t>
      </w:r>
      <w:r>
        <w:rPr>
          <w:w w:val="90"/>
        </w:rPr>
        <w:t>inescap-</w:t>
      </w:r>
      <w:r>
        <w:rPr>
          <w:w w:val="85"/>
        </w:rPr>
        <w:t>able.</w:t>
      </w:r>
      <w:r>
        <w:rPr>
          <w:spacing w:val="72"/>
        </w:rPr>
        <w:t> </w:t>
      </w:r>
      <w:r>
        <w:rPr>
          <w:w w:val="85"/>
        </w:rPr>
        <w:t>It</w:t>
      </w:r>
      <w:r>
        <w:rPr>
          <w:spacing w:val="-5"/>
          <w:w w:val="85"/>
        </w:rPr>
        <w:t> </w:t>
      </w:r>
      <w:r>
        <w:rPr>
          <w:w w:val="85"/>
        </w:rPr>
        <w:t>was</w:t>
      </w:r>
      <w:r>
        <w:rPr>
          <w:spacing w:val="-7"/>
          <w:w w:val="85"/>
        </w:rPr>
        <w:t> </w:t>
      </w:r>
      <w:r>
        <w:rPr>
          <w:w w:val="85"/>
        </w:rPr>
        <w:t>based,</w:t>
      </w:r>
      <w:r>
        <w:rPr>
          <w:spacing w:val="-7"/>
          <w:w w:val="85"/>
        </w:rPr>
        <w:t> </w:t>
      </w:r>
      <w:r>
        <w:rPr>
          <w:w w:val="85"/>
        </w:rPr>
        <w:t>soundly, upon</w:t>
      </w:r>
    </w:p>
    <w:p>
      <w:pPr>
        <w:pStyle w:val="BodyText"/>
        <w:spacing w:line="218" w:lineRule="auto" w:before="75"/>
        <w:ind w:left="1093" w:right="477" w:firstLine="10"/>
      </w:pPr>
      <w:r>
        <w:rPr>
          <w:w w:val="90"/>
        </w:rPr>
        <w:t>“</w:t>
      </w:r>
      <w:r>
        <w:rPr>
          <w:spacing w:val="-11"/>
          <w:w w:val="90"/>
        </w:rPr>
        <w:t> </w:t>
      </w:r>
      <w:r>
        <w:rPr>
          <w:w w:val="90"/>
        </w:rPr>
        <w:t>direct</w:t>
      </w:r>
      <w:r>
        <w:rPr>
          <w:w w:val="90"/>
        </w:rPr>
        <w:t> perception</w:t>
      </w:r>
      <w:r>
        <w:rPr>
          <w:w w:val="90"/>
        </w:rPr>
        <w:t> of</w:t>
      </w:r>
      <w:r>
        <w:rPr>
          <w:w w:val="90"/>
        </w:rPr>
        <w:t> some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the</w:t>
      </w:r>
      <w:r>
        <w:rPr>
          <w:spacing w:val="-8"/>
          <w:w w:val="90"/>
        </w:rPr>
        <w:t> </w:t>
      </w:r>
      <w:r>
        <w:rPr>
          <w:w w:val="90"/>
        </w:rPr>
        <w:t>events</w:t>
      </w:r>
      <w:r>
        <w:rPr>
          <w:spacing w:val="-1"/>
          <w:w w:val="90"/>
        </w:rPr>
        <w:t> </w:t>
      </w:r>
      <w:r>
        <w:rPr>
          <w:w w:val="90"/>
        </w:rPr>
        <w:t>which</w:t>
      </w:r>
      <w:r>
        <w:rPr>
          <w:w w:val="90"/>
        </w:rPr>
        <w:t> go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make</w:t>
      </w:r>
      <w:r>
        <w:rPr>
          <w:w w:val="90"/>
        </w:rPr>
        <w:t> up</w:t>
      </w:r>
      <w:r>
        <w:rPr>
          <w:spacing w:val="-9"/>
          <w:w w:val="90"/>
        </w:rPr>
        <w:t> </w:t>
      </w:r>
      <w:r>
        <w:rPr>
          <w:w w:val="90"/>
        </w:rPr>
        <w:t>the </w:t>
      </w:r>
      <w:r>
        <w:rPr>
          <w:w w:val="85"/>
        </w:rPr>
        <w:t>accident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an</w:t>
      </w:r>
      <w:r>
        <w:rPr>
          <w:spacing w:val="-7"/>
          <w:w w:val="85"/>
        </w:rPr>
        <w:t> </w:t>
      </w:r>
      <w:r>
        <w:rPr>
          <w:w w:val="85"/>
        </w:rPr>
        <w:t>entire</w:t>
      </w:r>
      <w:r>
        <w:rPr>
          <w:spacing w:val="-6"/>
          <w:w w:val="85"/>
        </w:rPr>
        <w:t> </w:t>
      </w:r>
      <w:r>
        <w:rPr>
          <w:w w:val="85"/>
        </w:rPr>
        <w:t>event,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w w:val="85"/>
        </w:rPr>
        <w:t>this</w:t>
      </w:r>
      <w:r>
        <w:rPr>
          <w:spacing w:val="-7"/>
          <w:w w:val="85"/>
        </w:rPr>
        <w:t> </w:t>
      </w:r>
      <w:r>
        <w:rPr>
          <w:w w:val="85"/>
        </w:rPr>
        <w:t>includes</w:t>
      </w:r>
      <w:r>
        <w:rPr>
          <w:spacing w:val="-6"/>
          <w:w w:val="85"/>
        </w:rPr>
        <w:t> </w:t>
      </w:r>
      <w:r>
        <w:rPr>
          <w:w w:val="85"/>
        </w:rPr>
        <w:t>...</w:t>
      </w:r>
      <w:r>
        <w:rPr>
          <w:spacing w:val="43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immediate</w:t>
      </w:r>
      <w:r>
        <w:rPr>
          <w:spacing w:val="-7"/>
          <w:w w:val="85"/>
        </w:rPr>
        <w:t> </w:t>
      </w:r>
      <w:r>
        <w:rPr>
          <w:w w:val="85"/>
        </w:rPr>
        <w:t>after-</w:t>
      </w:r>
      <w:r>
        <w:rPr>
          <w:w w:val="90"/>
        </w:rPr>
        <w:t>math </w:t>
      </w:r>
      <w:r>
        <w:rPr>
          <w:w w:val="120"/>
        </w:rPr>
        <w:t>..."</w:t>
      </w:r>
      <w:r>
        <w:rPr>
          <w:spacing w:val="-37"/>
          <w:w w:val="120"/>
        </w:rPr>
        <w:t> </w:t>
      </w:r>
      <w:r>
        <w:rPr>
          <w:w w:val="90"/>
        </w:rPr>
        <w:t>(p. 880.)</w:t>
      </w:r>
    </w:p>
    <w:p>
      <w:pPr>
        <w:pStyle w:val="BodyText"/>
        <w:spacing w:line="216" w:lineRule="auto" w:before="91"/>
        <w:ind w:left="694" w:right="195" w:firstLine="6"/>
        <w:jc w:val="left"/>
      </w:pPr>
      <w:r>
        <w:rPr>
          <w:w w:val="90"/>
        </w:rPr>
        <w:t>The</w:t>
      </w:r>
      <w:r>
        <w:rPr/>
        <w:t> </w:t>
      </w:r>
      <w:r>
        <w:rPr>
          <w:w w:val="90"/>
        </w:rPr>
        <w:t>High</w:t>
      </w:r>
      <w:r>
        <w:rPr/>
        <w:t> </w:t>
      </w:r>
      <w:r>
        <w:rPr>
          <w:w w:val="90"/>
        </w:rPr>
        <w:t>Court's</w:t>
      </w:r>
      <w:r>
        <w:rPr/>
        <w:t> </w:t>
      </w:r>
      <w:r>
        <w:rPr>
          <w:w w:val="90"/>
        </w:rPr>
        <w:t>majority</w:t>
      </w:r>
      <w:r>
        <w:rPr>
          <w:spacing w:val="37"/>
        </w:rPr>
        <w:t> </w:t>
      </w:r>
      <w:r>
        <w:rPr>
          <w:w w:val="90"/>
        </w:rPr>
        <w:t>decision</w:t>
      </w:r>
      <w:r>
        <w:rPr>
          <w:spacing w:val="33"/>
        </w:rPr>
        <w:t> </w:t>
      </w:r>
      <w:r>
        <w:rPr>
          <w:w w:val="90"/>
        </w:rPr>
        <w:t>in </w:t>
      </w:r>
      <w:r>
        <w:rPr>
          <w:rFonts w:ascii="Cambria"/>
          <w:i/>
          <w:w w:val="90"/>
        </w:rPr>
        <w:t>Chester</w:t>
      </w:r>
      <w:r>
        <w:rPr>
          <w:rFonts w:ascii="Cambria"/>
          <w:i/>
          <w:spacing w:val="40"/>
        </w:rPr>
        <w:t> </w:t>
      </w:r>
      <w:r>
        <w:rPr>
          <w:w w:val="90"/>
        </w:rPr>
        <w:t>v.</w:t>
      </w:r>
      <w:r>
        <w:rPr/>
        <w:t> </w:t>
      </w:r>
      <w:r>
        <w:rPr>
          <w:rFonts w:ascii="Cambria"/>
          <w:i/>
          <w:w w:val="90"/>
        </w:rPr>
        <w:t>Waverley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0"/>
        </w:rPr>
        <w:t>Corporatio</w:t>
      </w:r>
      <w:r>
        <w:rPr>
          <w:w w:val="90"/>
        </w:rPr>
        <w:t>zt</w:t>
      </w:r>
      <w:r>
        <w:rPr>
          <w:spacing w:val="40"/>
        </w:rPr>
        <w:t> </w:t>
      </w:r>
      <w:r>
        <w:rPr>
          <w:w w:val="90"/>
          <w:position w:val="2"/>
        </w:rPr>
        <w:t>F </w:t>
      </w:r>
      <w:r>
        <w:rPr>
          <w:w w:val="90"/>
        </w:rPr>
        <w:t>(1939)</w:t>
      </w:r>
      <w:r>
        <w:rPr/>
        <w:t> </w:t>
      </w:r>
      <w:r>
        <w:rPr>
          <w:w w:val="90"/>
        </w:rPr>
        <w:t>62 </w:t>
      </w:r>
      <w:r>
        <w:rPr>
          <w:rFonts w:ascii="Cambria"/>
          <w:b/>
          <w:w w:val="90"/>
        </w:rPr>
        <w:t>C.L.R.</w:t>
      </w:r>
      <w:r>
        <w:rPr>
          <w:rFonts w:ascii="Cambria"/>
          <w:b/>
          <w:spacing w:val="22"/>
        </w:rPr>
        <w:t> </w:t>
      </w:r>
      <w:r>
        <w:rPr>
          <w:w w:val="90"/>
        </w:rPr>
        <w:t>1,</w:t>
      </w:r>
      <w:r>
        <w:rPr/>
        <w:t> </w:t>
      </w:r>
      <w:r>
        <w:rPr>
          <w:w w:val="90"/>
        </w:rPr>
        <w:t>where</w:t>
      </w:r>
      <w:r>
        <w:rPr/>
        <w:t> </w:t>
      </w:r>
      <w:r>
        <w:rPr>
          <w:w w:val="90"/>
        </w:rPr>
        <w:t>a child's</w:t>
      </w:r>
      <w:r>
        <w:rPr/>
        <w:t> </w:t>
      </w:r>
      <w:r>
        <w:rPr>
          <w:w w:val="90"/>
        </w:rPr>
        <w:t>body</w:t>
      </w:r>
      <w:r>
        <w:rPr/>
        <w:t> </w:t>
      </w:r>
      <w:r>
        <w:rPr>
          <w:w w:val="90"/>
        </w:rPr>
        <w:t>was found</w:t>
      </w:r>
      <w:r>
        <w:rPr/>
        <w:t> </w:t>
      </w:r>
      <w:r>
        <w:rPr>
          <w:w w:val="90"/>
        </w:rPr>
        <w:t>floating</w:t>
      </w:r>
      <w:r>
        <w:rPr>
          <w:spacing w:val="14"/>
        </w:rPr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trench after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-7"/>
        </w:rPr>
        <w:t> </w:t>
      </w:r>
      <w:r>
        <w:rPr>
          <w:w w:val="90"/>
        </w:rPr>
        <w:t>prolonged</w:t>
      </w:r>
      <w:r>
        <w:rPr>
          <w:spacing w:val="3"/>
        </w:rPr>
        <w:t> </w:t>
      </w:r>
      <w:r>
        <w:rPr>
          <w:w w:val="90"/>
        </w:rPr>
        <w:t>search,</w:t>
      </w:r>
      <w:r>
        <w:rPr>
          <w:spacing w:val="4"/>
        </w:rPr>
        <w:t> </w:t>
      </w:r>
      <w:r>
        <w:rPr>
          <w:w w:val="90"/>
        </w:rPr>
        <w:t>may</w:t>
      </w:r>
      <w:r>
        <w:rPr>
          <w:spacing w:val="7"/>
        </w:rPr>
        <w:t> </w:t>
      </w:r>
      <w:r>
        <w:rPr>
          <w:w w:val="90"/>
        </w:rPr>
        <w:t>perhaps</w:t>
      </w:r>
      <w:r>
        <w:rPr>
          <w:spacing w:val="-2"/>
        </w:rPr>
        <w:t> </w:t>
      </w:r>
      <w:r>
        <w:rPr>
          <w:w w:val="90"/>
        </w:rPr>
        <w:t>be</w:t>
      </w:r>
      <w:r>
        <w:rPr>
          <w:spacing w:val="-6"/>
        </w:rPr>
        <w:t> </w:t>
      </w:r>
      <w:r>
        <w:rPr>
          <w:w w:val="90"/>
        </w:rPr>
        <w:t>placed</w:t>
      </w:r>
      <w:r>
        <w:rPr>
          <w:spacing w:val="-4"/>
        </w:rPr>
        <w:t> </w:t>
      </w:r>
      <w:r>
        <w:rPr>
          <w:w w:val="90"/>
        </w:rPr>
        <w:t>on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other</w:t>
      </w:r>
      <w:r>
        <w:rPr>
          <w:spacing w:val="-5"/>
        </w:rPr>
        <w:t> </w:t>
      </w:r>
      <w:r>
        <w:rPr>
          <w:w w:val="90"/>
        </w:rPr>
        <w:t>side</w:t>
      </w:r>
      <w:r>
        <w:rPr>
          <w:spacing w:val="-3"/>
        </w:rPr>
        <w:t> </w:t>
      </w:r>
      <w:r>
        <w:rPr>
          <w:w w:val="90"/>
        </w:rPr>
        <w:t>of</w:t>
      </w:r>
      <w:r>
        <w:rPr>
          <w:spacing w:val="7"/>
        </w:rPr>
        <w:t> </w:t>
      </w:r>
      <w:r>
        <w:rPr>
          <w:w w:val="90"/>
        </w:rPr>
        <w:t>a </w:t>
      </w:r>
      <w:r>
        <w:rPr>
          <w:w w:val="85"/>
        </w:rPr>
        <w:t>recognisable</w:t>
      </w:r>
      <w:r>
        <w:rPr>
          <w:spacing w:val="-5"/>
        </w:rPr>
        <w:t> </w:t>
      </w:r>
      <w:r>
        <w:rPr>
          <w:w w:val="85"/>
        </w:rPr>
        <w:t>line</w:t>
      </w:r>
      <w:r>
        <w:rPr>
          <w:spacing w:val="-7"/>
          <w:w w:val="85"/>
        </w:rPr>
        <w:t> </w:t>
      </w:r>
      <w:r>
        <w:rPr>
          <w:w w:val="85"/>
        </w:rPr>
        <w:t>(Evatt</w:t>
      </w:r>
      <w:r>
        <w:rPr>
          <w:spacing w:val="-4"/>
        </w:rPr>
        <w:t> </w:t>
      </w:r>
      <w:r>
        <w:rPr>
          <w:w w:val="85"/>
        </w:rPr>
        <w:t>J.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powerful</w:t>
      </w:r>
      <w:r>
        <w:rPr/>
        <w:t> </w:t>
      </w:r>
      <w:r>
        <w:rPr>
          <w:w w:val="85"/>
        </w:rPr>
        <w:t>dissent placed it</w:t>
      </w:r>
      <w:r>
        <w:rPr>
          <w:spacing w:val="-7"/>
          <w:w w:val="85"/>
        </w:rPr>
        <w:t> </w:t>
      </w:r>
      <w:r>
        <w:rPr>
          <w:w w:val="85"/>
        </w:rPr>
        <w:t>on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same</w:t>
      </w:r>
      <w:r>
        <w:rPr>
          <w:spacing w:val="-7"/>
          <w:w w:val="85"/>
        </w:rPr>
        <w:t> </w:t>
      </w:r>
      <w:r>
        <w:rPr>
          <w:w w:val="85"/>
        </w:rPr>
        <w:t>side), but. in addition, I</w:t>
      </w:r>
      <w:r>
        <w:rPr/>
        <w:t> </w:t>
      </w:r>
      <w:r>
        <w:rPr>
          <w:w w:val="85"/>
        </w:rPr>
        <w:t>find the</w:t>
      </w:r>
      <w:r>
        <w:rPr>
          <w:spacing w:val="-7"/>
          <w:w w:val="85"/>
        </w:rPr>
        <w:t> </w:t>
      </w:r>
      <w:r>
        <w:rPr>
          <w:w w:val="85"/>
        </w:rPr>
        <w:t>conclusion</w:t>
      </w:r>
      <w:r>
        <w:rPr/>
        <w:t> </w:t>
      </w:r>
      <w:r>
        <w:rPr>
          <w:w w:val="85"/>
        </w:rPr>
        <w:t>of Lush</w:t>
      </w:r>
      <w:r>
        <w:rPr>
          <w:spacing w:val="-2"/>
          <w:w w:val="85"/>
        </w:rPr>
        <w:t> </w:t>
      </w:r>
      <w:r>
        <w:rPr>
          <w:w w:val="85"/>
        </w:rPr>
        <w:t>J.</w:t>
      </w:r>
      <w:r>
        <w:rPr>
          <w:spacing w:val="-5"/>
          <w:w w:val="85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w w:val="85"/>
        </w:rPr>
        <w:t>reflect developments in</w:t>
      </w:r>
    </w:p>
    <w:p>
      <w:pPr>
        <w:pStyle w:val="BodyText"/>
        <w:spacing w:line="221" w:lineRule="exact"/>
        <w:ind w:left="697"/>
        <w:jc w:val="left"/>
      </w:pPr>
      <w:r>
        <w:rPr>
          <w:w w:val="75"/>
        </w:rPr>
        <w:t>the</w:t>
      </w:r>
      <w:r>
        <w:rPr>
          <w:spacing w:val="-7"/>
        </w:rPr>
        <w:t> </w:t>
      </w:r>
      <w:r>
        <w:rPr>
          <w:spacing w:val="-4"/>
          <w:w w:val="90"/>
        </w:rPr>
        <w:t>law.</w:t>
      </w:r>
    </w:p>
    <w:p>
      <w:pPr>
        <w:pStyle w:val="BodyText"/>
        <w:spacing w:line="218" w:lineRule="auto" w:before="10"/>
        <w:ind w:left="690" w:right="477" w:firstLine="304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4736591</wp:posOffset>
            </wp:positionH>
            <wp:positionV relativeFrom="paragraph">
              <wp:posOffset>78264</wp:posOffset>
            </wp:positionV>
            <wp:extent cx="97536" cy="97536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Finally,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way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reinforcement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“</w:t>
      </w:r>
      <w:r>
        <w:rPr>
          <w:spacing w:val="-10"/>
          <w:w w:val="90"/>
        </w:rPr>
        <w:t> </w:t>
      </w:r>
      <w:r>
        <w:rPr>
          <w:w w:val="90"/>
        </w:rPr>
        <w:t>aftermath</w:t>
      </w:r>
      <w:r>
        <w:rPr>
          <w:spacing w:val="-10"/>
          <w:w w:val="90"/>
        </w:rPr>
        <w:t> </w:t>
      </w:r>
      <w:r>
        <w:rPr>
          <w:w w:val="90"/>
        </w:rPr>
        <w:t>”</w:t>
      </w:r>
      <w:r>
        <w:rPr>
          <w:spacing w:val="-1"/>
        </w:rPr>
        <w:t> </w:t>
      </w:r>
      <w:r>
        <w:rPr>
          <w:w w:val="90"/>
        </w:rPr>
        <w:t>cases.</w:t>
      </w:r>
      <w:r>
        <w:rPr>
          <w:spacing w:val="-11"/>
          <w:w w:val="90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would accept.</w:t>
      </w:r>
      <w:r>
        <w:rPr>
          <w:spacing w:val="-11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analogy</w:t>
      </w:r>
      <w:r>
        <w:rPr>
          <w:spacing w:val="-4"/>
          <w:w w:val="90"/>
        </w:rPr>
        <w:t> </w:t>
      </w:r>
      <w:r>
        <w:rPr>
          <w:w w:val="90"/>
        </w:rPr>
        <w:t>with</w:t>
      </w:r>
      <w:r>
        <w:rPr>
          <w:spacing w:val="-1"/>
          <w:w w:val="90"/>
        </w:rPr>
        <w:t> </w:t>
      </w:r>
      <w:r>
        <w:rPr>
          <w:w w:val="90"/>
        </w:rPr>
        <w:t>“</w:t>
      </w:r>
      <w:r>
        <w:rPr>
          <w:spacing w:val="-11"/>
          <w:w w:val="90"/>
        </w:rPr>
        <w:t> </w:t>
      </w:r>
      <w:r>
        <w:rPr>
          <w:w w:val="90"/>
        </w:rPr>
        <w:t>rescue</w:t>
      </w:r>
      <w:r>
        <w:rPr>
          <w:spacing w:val="-10"/>
          <w:w w:val="90"/>
        </w:rPr>
        <w:t> </w:t>
      </w:r>
      <w:r>
        <w:rPr>
          <w:w w:val="90"/>
        </w:rPr>
        <w:t>”</w:t>
      </w:r>
      <w:r>
        <w:rPr/>
        <w:t> </w:t>
      </w:r>
      <w:r>
        <w:rPr>
          <w:w w:val="90"/>
        </w:rPr>
        <w:t>situations,</w:t>
      </w:r>
      <w:r>
        <w:rPr>
          <w:w w:val="90"/>
        </w:rPr>
        <w:t> that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person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w w:val="90"/>
        </w:rPr>
        <w:t> whom</w:t>
      </w:r>
      <w:r>
        <w:rPr>
          <w:spacing w:val="-4"/>
          <w:w w:val="90"/>
        </w:rPr>
        <w:t> </w:t>
      </w:r>
      <w:r>
        <w:rPr>
          <w:w w:val="90"/>
        </w:rPr>
        <w:t>it </w:t>
      </w:r>
      <w:r>
        <w:rPr>
          <w:w w:val="85"/>
        </w:rPr>
        <w:t>could</w:t>
      </w:r>
      <w:r>
        <w:rPr>
          <w:spacing w:val="-7"/>
          <w:w w:val="85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said</w:t>
      </w:r>
      <w:r>
        <w:rPr>
          <w:spacing w:val="-7"/>
          <w:w w:val="85"/>
        </w:rPr>
        <w:t> </w:t>
      </w:r>
      <w:r>
        <w:rPr>
          <w:w w:val="85"/>
        </w:rPr>
        <w:t>that</w:t>
      </w:r>
      <w:r>
        <w:rPr>
          <w:spacing w:val="-6"/>
          <w:w w:val="85"/>
        </w:rPr>
        <w:t> </w:t>
      </w:r>
      <w:r>
        <w:rPr>
          <w:w w:val="85"/>
        </w:rPr>
        <w:t>one</w:t>
      </w:r>
      <w:r>
        <w:rPr>
          <w:spacing w:val="-7"/>
          <w:w w:val="85"/>
        </w:rPr>
        <w:t> </w:t>
      </w:r>
      <w:r>
        <w:rPr>
          <w:w w:val="85"/>
        </w:rPr>
        <w:t>could</w:t>
      </w:r>
      <w:r>
        <w:rPr>
          <w:spacing w:val="-7"/>
          <w:w w:val="85"/>
        </w:rPr>
        <w:t> </w:t>
      </w:r>
      <w:r>
        <w:rPr>
          <w:w w:val="85"/>
        </w:rPr>
        <w:t>expect</w:t>
      </w:r>
      <w:r>
        <w:rPr>
          <w:spacing w:val="-7"/>
          <w:w w:val="85"/>
        </w:rPr>
        <w:t> </w:t>
      </w:r>
      <w:r>
        <w:rPr>
          <w:w w:val="85"/>
        </w:rPr>
        <w:t>nothing</w:t>
      </w:r>
      <w:r>
        <w:rPr>
          <w:spacing w:val="-6"/>
          <w:w w:val="85"/>
        </w:rPr>
        <w:t> </w:t>
      </w:r>
      <w:r>
        <w:rPr>
          <w:w w:val="85"/>
        </w:rPr>
        <w:t>else</w:t>
      </w:r>
      <w:r>
        <w:rPr>
          <w:spacing w:val="-7"/>
          <w:w w:val="85"/>
        </w:rPr>
        <w:t> </w:t>
      </w:r>
      <w:r>
        <w:rPr>
          <w:w w:val="85"/>
        </w:rPr>
        <w:t>than</w:t>
      </w:r>
      <w:r>
        <w:rPr>
          <w:spacing w:val="-7"/>
          <w:w w:val="85"/>
        </w:rPr>
        <w:t> </w:t>
      </w:r>
      <w:r>
        <w:rPr>
          <w:w w:val="85"/>
        </w:rPr>
        <w:t>that</w:t>
      </w:r>
      <w:r>
        <w:rPr>
          <w:spacing w:val="-6"/>
          <w:w w:val="85"/>
        </w:rPr>
        <w:t> </w:t>
      </w:r>
      <w:r>
        <w:rPr>
          <w:w w:val="85"/>
        </w:rPr>
        <w:t>he</w:t>
      </w:r>
      <w:r>
        <w:rPr>
          <w:spacing w:val="-7"/>
          <w:w w:val="85"/>
        </w:rPr>
        <w:t> </w:t>
      </w:r>
      <w:r>
        <w:rPr>
          <w:w w:val="85"/>
        </w:rPr>
        <w:t>or</w:t>
      </w:r>
      <w:r>
        <w:rPr>
          <w:spacing w:val="-7"/>
          <w:w w:val="85"/>
        </w:rPr>
        <w:t> </w:t>
      </w:r>
      <w:r>
        <w:rPr>
          <w:w w:val="85"/>
        </w:rPr>
        <w:t>she</w:t>
      </w:r>
      <w:r>
        <w:rPr>
          <w:spacing w:val="-7"/>
          <w:w w:val="85"/>
        </w:rPr>
        <w:t> </w:t>
      </w:r>
      <w:r>
        <w:rPr>
          <w:w w:val="85"/>
        </w:rPr>
        <w:t>would </w:t>
      </w:r>
      <w:r>
        <w:rPr>
          <w:w w:val="90"/>
        </w:rPr>
        <w:t>come</w:t>
      </w:r>
      <w:r>
        <w:rPr>
          <w:spacing w:val="-11"/>
          <w:w w:val="90"/>
        </w:rPr>
        <w:t> </w:t>
      </w:r>
      <w:r>
        <w:rPr>
          <w:w w:val="90"/>
        </w:rPr>
        <w:t>immediately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scene—normally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parent</w:t>
      </w:r>
      <w:r>
        <w:rPr>
          <w:spacing w:val="-10"/>
          <w:w w:val="90"/>
        </w:rPr>
        <w:t> </w:t>
      </w:r>
      <w:r>
        <w:rPr>
          <w:w w:val="90"/>
        </w:rPr>
        <w:t>or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spous</w:t>
      </w:r>
      <w:r>
        <w:rPr>
          <w:spacing w:val="67"/>
        </w:rPr>
        <w:t> </w:t>
      </w:r>
      <w:r>
        <w:rPr>
          <w:w w:val="90"/>
        </w:rPr>
        <w:t>ould</w:t>
      </w:r>
      <w:r>
        <w:rPr>
          <w:spacing w:val="-10"/>
          <w:w w:val="90"/>
        </w:rPr>
        <w:t> </w:t>
      </w:r>
      <w:r>
        <w:rPr>
          <w:w w:val="90"/>
        </w:rPr>
        <w:t>be </w:t>
      </w:r>
      <w:r>
        <w:rPr>
          <w:w w:val="85"/>
        </w:rPr>
        <w:t>regarded</w:t>
      </w:r>
      <w:r>
        <w:rPr>
          <w:w w:val="85"/>
        </w:rPr>
        <w:t> as</w:t>
      </w:r>
      <w:r>
        <w:rPr>
          <w:spacing w:val="-4"/>
          <w:w w:val="85"/>
        </w:rPr>
        <w:t> </w:t>
      </w:r>
      <w:r>
        <w:rPr>
          <w:w w:val="85"/>
        </w:rPr>
        <w:t>being within the</w:t>
      </w:r>
      <w:r>
        <w:rPr>
          <w:spacing w:val="-2"/>
          <w:w w:val="85"/>
        </w:rPr>
        <w:t> </w:t>
      </w:r>
      <w:r>
        <w:rPr>
          <w:w w:val="85"/>
        </w:rPr>
        <w:t>scope of</w:t>
      </w:r>
      <w:r>
        <w:rPr>
          <w:w w:val="85"/>
        </w:rPr>
        <w:t> foresight and duty.</w:t>
      </w:r>
      <w:r>
        <w:rPr>
          <w:spacing w:val="40"/>
        </w:rPr>
        <w:t> </w:t>
      </w:r>
      <w:r>
        <w:rPr>
          <w:w w:val="85"/>
        </w:rPr>
        <w:t>Where there is </w:t>
      </w:r>
      <w:r>
        <w:rPr>
          <w:w w:val="80"/>
        </w:rPr>
        <w:t>not</w:t>
      </w:r>
      <w:r>
        <w:rPr/>
        <w:t> </w:t>
      </w:r>
      <w:r>
        <w:rPr>
          <w:w w:val="80"/>
        </w:rPr>
        <w:t>immediate</w:t>
      </w:r>
      <w:r>
        <w:rPr/>
        <w:t> </w:t>
      </w:r>
      <w:r>
        <w:rPr>
          <w:w w:val="80"/>
        </w:rPr>
        <w:t>presence,</w:t>
      </w:r>
      <w:r>
        <w:rPr/>
        <w:t> </w:t>
      </w:r>
      <w:r>
        <w:rPr>
          <w:w w:val="80"/>
        </w:rPr>
        <w:t>account</w:t>
      </w:r>
      <w:r>
        <w:rPr/>
        <w:t> </w:t>
      </w:r>
      <w:r>
        <w:rPr>
          <w:w w:val="80"/>
        </w:rPr>
        <w:t>must</w:t>
      </w:r>
      <w:r>
        <w:rPr/>
        <w:t> </w:t>
      </w:r>
      <w:r>
        <w:rPr>
          <w:w w:val="80"/>
        </w:rPr>
        <w:t>be taken</w:t>
      </w:r>
      <w:r>
        <w:rPr/>
        <w:t> </w:t>
      </w:r>
      <w:r>
        <w:rPr>
          <w:w w:val="80"/>
        </w:rPr>
        <w:t>of</w:t>
      </w:r>
      <w:r>
        <w:rPr>
          <w:spacing w:val="24"/>
        </w:rPr>
        <w:t> </w:t>
      </w:r>
      <w:r>
        <w:rPr>
          <w:w w:val="80"/>
        </w:rPr>
        <w:t>the possibility</w:t>
      </w:r>
      <w:r>
        <w:rPr/>
        <w:t> </w:t>
      </w:r>
      <w:r>
        <w:rPr>
          <w:w w:val="80"/>
        </w:rPr>
        <w:t>of</w:t>
      </w:r>
      <w:r>
        <w:rPr/>
        <w:t> </w:t>
      </w:r>
      <w:r>
        <w:rPr>
          <w:w w:val="80"/>
        </w:rPr>
        <w:t>altera-</w:t>
      </w:r>
    </w:p>
    <w:p>
      <w:pPr>
        <w:pStyle w:val="BodyText"/>
        <w:tabs>
          <w:tab w:pos="7304" w:val="left" w:leader="none"/>
        </w:tabs>
        <w:spacing w:line="180" w:lineRule="auto" w:before="30"/>
        <w:ind w:left="686" w:right="172" w:firstLine="5"/>
        <w:rPr>
          <w:rFonts w:ascii="Courier New"/>
          <w:position w:val="3"/>
          <w:sz w:val="26"/>
        </w:rPr>
      </w:pPr>
      <w:r>
        <w:rPr>
          <w:w w:val="90"/>
        </w:rPr>
        <w:t>tions</w:t>
      </w:r>
      <w:r>
        <w:rPr>
          <w:w w:val="90"/>
        </w:rPr>
        <w:t> in</w:t>
      </w:r>
      <w:r>
        <w:rPr>
          <w:w w:val="90"/>
        </w:rPr>
        <w:t> the</w:t>
      </w:r>
      <w:r>
        <w:rPr>
          <w:w w:val="90"/>
        </w:rPr>
        <w:t> circumstances,</w:t>
      </w:r>
      <w:r>
        <w:rPr>
          <w:w w:val="90"/>
        </w:rPr>
        <w:t> for</w:t>
      </w:r>
      <w:r>
        <w:rPr>
          <w:w w:val="90"/>
        </w:rPr>
        <w:t> which</w:t>
      </w:r>
      <w:r>
        <w:rPr>
          <w:w w:val="90"/>
        </w:rPr>
        <w:t> the</w:t>
      </w:r>
      <w:r>
        <w:rPr>
          <w:w w:val="90"/>
        </w:rPr>
        <w:t> defendant</w:t>
      </w:r>
      <w:r>
        <w:rPr>
          <w:w w:val="90"/>
        </w:rPr>
        <w:t> should</w:t>
      </w:r>
      <w:r>
        <w:rPr>
          <w:w w:val="90"/>
        </w:rPr>
        <w:t> not</w:t>
      </w:r>
      <w:r>
        <w:rPr>
          <w:w w:val="90"/>
        </w:rPr>
        <w:t> be </w:t>
      </w:r>
      <w:r>
        <w:rPr>
          <w:spacing w:val="-2"/>
          <w:w w:val="90"/>
        </w:rPr>
        <w:t>responsible.</w:t>
      </w:r>
      <w:r>
        <w:rPr/>
        <w:tab/>
      </w:r>
      <w:r>
        <w:rPr>
          <w:rFonts w:ascii="Courier New"/>
          <w:spacing w:val="-10"/>
          <w:w w:val="90"/>
          <w:position w:val="3"/>
          <w:sz w:val="26"/>
        </w:rPr>
        <w:t>H</w:t>
      </w:r>
    </w:p>
    <w:p>
      <w:pPr>
        <w:pStyle w:val="BodyText"/>
        <w:spacing w:line="216" w:lineRule="auto" w:before="29"/>
        <w:ind w:left="693" w:right="505" w:firstLine="296"/>
      </w:pPr>
      <w:r>
        <w:rPr>
          <w:w w:val="80"/>
        </w:rPr>
        <w:t>Subject</w:t>
      </w:r>
      <w:r>
        <w:rPr/>
        <w:t> </w:t>
      </w:r>
      <w:r>
        <w:rPr>
          <w:w w:val="80"/>
        </w:rPr>
        <w:t>only to these qualifications,</w:t>
      </w:r>
      <w:r>
        <w:rPr>
          <w:spacing w:val="-4"/>
          <w:w w:val="80"/>
        </w:rPr>
        <w:t> </w:t>
      </w:r>
      <w:r>
        <w:rPr>
          <w:w w:val="80"/>
        </w:rPr>
        <w:t>I</w:t>
      </w:r>
      <w:r>
        <w:rPr/>
        <w:t> </w:t>
      </w:r>
      <w:r>
        <w:rPr>
          <w:w w:val="80"/>
        </w:rPr>
        <w:t>think that a strict test of</w:t>
      </w:r>
      <w:r>
        <w:rPr/>
        <w:t> </w:t>
      </w:r>
      <w:r>
        <w:rPr>
          <w:w w:val="80"/>
        </w:rPr>
        <w:t>proximity </w:t>
      </w:r>
      <w:r>
        <w:rPr>
          <w:spacing w:val="-2"/>
          <w:w w:val="85"/>
        </w:rPr>
        <w:t>by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sight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hearing</w:t>
      </w:r>
      <w:r>
        <w:rPr>
          <w:spacing w:val="-9"/>
        </w:rPr>
        <w:t> </w:t>
      </w:r>
      <w:r>
        <w:rPr>
          <w:spacing w:val="-2"/>
          <w:w w:val="85"/>
        </w:rPr>
        <w:t>should</w:t>
      </w:r>
      <w:r>
        <w:rPr>
          <w:spacing w:val="-5"/>
        </w:rPr>
        <w:t> </w:t>
      </w:r>
      <w:r>
        <w:rPr>
          <w:spacing w:val="-2"/>
          <w:w w:val="85"/>
        </w:rPr>
        <w:t>be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applied by</w:t>
      </w:r>
      <w:r>
        <w:rPr>
          <w:spacing w:val="-9"/>
        </w:rPr>
        <w:t> </w:t>
      </w:r>
      <w:r>
        <w:rPr>
          <w:spacing w:val="-2"/>
          <w:w w:val="85"/>
        </w:rPr>
        <w:t>the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courts.</w:t>
      </w:r>
    </w:p>
    <w:p>
      <w:pPr>
        <w:pStyle w:val="BodyText"/>
        <w:spacing w:line="244" w:lineRule="exact"/>
        <w:ind w:left="986"/>
      </w:pPr>
      <w:r>
        <w:rPr>
          <w:w w:val="85"/>
        </w:rPr>
        <w:t>Lastly,</w:t>
      </w:r>
      <w:r>
        <w:rPr>
          <w:spacing w:val="15"/>
        </w:rPr>
        <w:t> </w:t>
      </w:r>
      <w:r>
        <w:rPr>
          <w:w w:val="85"/>
        </w:rPr>
        <w:t>as</w:t>
      </w:r>
      <w:r>
        <w:rPr>
          <w:spacing w:val="14"/>
        </w:rPr>
        <w:t> </w:t>
      </w:r>
      <w:r>
        <w:rPr>
          <w:w w:val="85"/>
        </w:rPr>
        <w:t>regards</w:t>
      </w:r>
      <w:r>
        <w:rPr>
          <w:spacing w:val="5"/>
        </w:rPr>
        <w:t> </w:t>
      </w:r>
      <w:r>
        <w:rPr>
          <w:w w:val="85"/>
        </w:rPr>
        <w:t>communication,</w:t>
      </w:r>
      <w:r>
        <w:rPr>
          <w:spacing w:val="-1"/>
        </w:rPr>
        <w:t> </w:t>
      </w:r>
      <w:r>
        <w:rPr>
          <w:w w:val="85"/>
        </w:rPr>
        <w:t>there</w:t>
      </w:r>
      <w:r>
        <w:rPr>
          <w:spacing w:val="6"/>
        </w:rPr>
        <w:t> </w:t>
      </w:r>
      <w:r>
        <w:rPr>
          <w:w w:val="85"/>
        </w:rPr>
        <w:t>is</w:t>
      </w:r>
      <w:r>
        <w:rPr>
          <w:spacing w:val="9"/>
        </w:rPr>
        <w:t> </w:t>
      </w:r>
      <w:r>
        <w:rPr>
          <w:w w:val="85"/>
        </w:rPr>
        <w:t>no</w:t>
      </w:r>
      <w:r>
        <w:rPr>
          <w:spacing w:val="4"/>
        </w:rPr>
        <w:t> </w:t>
      </w:r>
      <w:r>
        <w:rPr>
          <w:w w:val="85"/>
        </w:rPr>
        <w:t>case</w:t>
      </w:r>
      <w:r>
        <w:rPr>
          <w:spacing w:val="8"/>
        </w:rPr>
        <w:t> </w:t>
      </w:r>
      <w:r>
        <w:rPr>
          <w:w w:val="85"/>
        </w:rPr>
        <w:t>in</w:t>
      </w:r>
      <w:r>
        <w:rPr>
          <w:spacing w:val="7"/>
        </w:rPr>
        <w:t> </w:t>
      </w:r>
      <w:r>
        <w:rPr>
          <w:w w:val="85"/>
        </w:rPr>
        <w:t>which</w:t>
      </w:r>
      <w:r>
        <w:rPr>
          <w:spacing w:val="9"/>
        </w:rPr>
        <w:t> </w:t>
      </w:r>
      <w:r>
        <w:rPr>
          <w:w w:val="85"/>
        </w:rPr>
        <w:t>the</w:t>
      </w:r>
      <w:r>
        <w:rPr>
          <w:spacing w:val="2"/>
        </w:rPr>
        <w:t> </w:t>
      </w:r>
      <w:r>
        <w:rPr>
          <w:spacing w:val="-5"/>
          <w:w w:val="85"/>
        </w:rPr>
        <w:t>law</w:t>
      </w:r>
    </w:p>
    <w:p>
      <w:pPr>
        <w:pStyle w:val="BodyText"/>
        <w:spacing w:after="0" w:line="244" w:lineRule="exact"/>
        <w:sectPr>
          <w:pgSz w:w="8620" w:h="12980"/>
          <w:pgMar w:header="345" w:footer="0" w:top="540" w:bottom="280" w:left="141" w:right="850"/>
        </w:sectPr>
      </w:pPr>
    </w:p>
    <w:p>
      <w:pPr>
        <w:tabs>
          <w:tab w:pos="2480" w:val="left" w:leader="none"/>
          <w:tab w:pos="5698" w:val="left" w:leader="none"/>
        </w:tabs>
        <w:spacing w:line="199" w:lineRule="exact" w:before="0"/>
        <w:ind w:left="587" w:right="0" w:firstLine="0"/>
        <w:jc w:val="left"/>
        <w:rPr>
          <w:rFonts w:ascii="Times New Roman"/>
          <w:b/>
          <w:sz w:val="18"/>
        </w:rPr>
      </w:pPr>
      <w:bookmarkStart w:name="423" w:id="14"/>
      <w:bookmarkEnd w:id="14"/>
      <w:r>
        <w:rPr/>
      </w:r>
      <w:r>
        <w:rPr>
          <w:rFonts w:ascii="Times New Roman"/>
          <w:b/>
          <w:spacing w:val="-4"/>
          <w:sz w:val="18"/>
        </w:rPr>
        <w:t>A.C.</w:t>
      </w:r>
      <w:r>
        <w:rPr>
          <w:rFonts w:ascii="Times New Roman"/>
          <w:b/>
          <w:sz w:val="18"/>
        </w:rPr>
        <w:tab/>
      </w:r>
      <w:r>
        <w:rPr>
          <w:rFonts w:ascii="Times New Roman"/>
          <w:b/>
          <w:spacing w:val="-2"/>
          <w:sz w:val="18"/>
        </w:rPr>
        <w:t>McLoughlin</w:t>
      </w:r>
      <w:r>
        <w:rPr>
          <w:rFonts w:ascii="Times New Roman"/>
          <w:b/>
          <w:spacing w:val="37"/>
          <w:sz w:val="18"/>
        </w:rPr>
        <w:t> </w:t>
      </w:r>
      <w:r>
        <w:rPr>
          <w:rFonts w:ascii="Times New Roman"/>
          <w:spacing w:val="-2"/>
          <w:sz w:val="18"/>
        </w:rPr>
        <w:t>v.</w:t>
      </w:r>
      <w:r>
        <w:rPr>
          <w:rFonts w:ascii="Times New Roman"/>
          <w:spacing w:val="17"/>
          <w:sz w:val="18"/>
        </w:rPr>
        <w:t> </w:t>
      </w:r>
      <w:r>
        <w:rPr>
          <w:rFonts w:ascii="Times New Roman"/>
          <w:b/>
          <w:spacing w:val="-2"/>
          <w:sz w:val="18"/>
        </w:rPr>
        <w:t>O'Brian</w:t>
      </w:r>
      <w:r>
        <w:rPr>
          <w:rFonts w:ascii="Times New Roman"/>
          <w:b/>
          <w:spacing w:val="26"/>
          <w:sz w:val="18"/>
        </w:rPr>
        <w:t> </w:t>
      </w:r>
      <w:r>
        <w:rPr>
          <w:rFonts w:ascii="Times New Roman"/>
          <w:spacing w:val="-2"/>
          <w:sz w:val="18"/>
        </w:rPr>
        <w:t>(H.L.tE.)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pacing w:val="-10"/>
          <w:sz w:val="18"/>
        </w:rPr>
        <w:t>)</w:t>
      </w:r>
      <w:r>
        <w:rPr>
          <w:rFonts w:ascii="Times New Roman"/>
          <w:sz w:val="18"/>
        </w:rPr>
        <w:tab/>
      </w:r>
      <w:r>
        <w:rPr>
          <w:rFonts w:ascii="Times New Roman"/>
          <w:b/>
          <w:w w:val="80"/>
          <w:sz w:val="18"/>
        </w:rPr>
        <w:t>Word</w:t>
      </w:r>
      <w:r>
        <w:rPr>
          <w:rFonts w:ascii="Times New Roman"/>
          <w:b/>
          <w:spacing w:val="13"/>
          <w:sz w:val="18"/>
        </w:rPr>
        <w:t> </w:t>
      </w:r>
      <w:r>
        <w:rPr>
          <w:rFonts w:ascii="Times New Roman"/>
          <w:b/>
          <w:spacing w:val="-2"/>
          <w:sz w:val="18"/>
        </w:rPr>
        <w:t>Wilberforce</w:t>
      </w:r>
    </w:p>
    <w:p>
      <w:pPr>
        <w:pStyle w:val="ListParagraph"/>
        <w:numPr>
          <w:ilvl w:val="0"/>
          <w:numId w:val="9"/>
        </w:numPr>
        <w:tabs>
          <w:tab w:pos="578" w:val="left" w:leader="none"/>
          <w:tab w:pos="585" w:val="left" w:leader="none"/>
        </w:tabs>
        <w:spacing w:line="201" w:lineRule="auto" w:before="95" w:after="0"/>
        <w:ind w:left="578" w:right="599" w:hanging="319"/>
        <w:jc w:val="both"/>
        <w:rPr>
          <w:rFonts w:ascii="Times New Roman"/>
          <w:position w:val="-4"/>
          <w:sz w:val="21"/>
        </w:rPr>
      </w:pPr>
      <w:r>
        <w:rPr>
          <w:rFonts w:ascii="Times New Roman"/>
          <w:sz w:val="21"/>
        </w:rPr>
        <w:t>has</w:t>
      </w:r>
      <w:r>
        <w:rPr>
          <w:rFonts w:ascii="Times New Roman"/>
          <w:sz w:val="21"/>
        </w:rPr>
        <w:t> compensated</w:t>
      </w:r>
      <w:r>
        <w:rPr>
          <w:rFonts w:ascii="Times New Roman"/>
          <w:spacing w:val="27"/>
          <w:sz w:val="21"/>
        </w:rPr>
        <w:t> </w:t>
      </w:r>
      <w:r>
        <w:rPr>
          <w:rFonts w:ascii="Times New Roman"/>
          <w:sz w:val="21"/>
        </w:rPr>
        <w:t>shock brought about by communication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by a third party. In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i/>
          <w:sz w:val="21"/>
        </w:rPr>
        <w:t>Hambrook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sz w:val="21"/>
        </w:rPr>
        <w:t>v.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i/>
          <w:sz w:val="21"/>
        </w:rPr>
        <w:t>Stokes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i/>
          <w:sz w:val="21"/>
        </w:rPr>
        <w:t>Brothers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sz w:val="21"/>
        </w:rPr>
        <w:t>[1925]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1</w:t>
      </w:r>
      <w:r>
        <w:rPr>
          <w:rFonts w:ascii="Times New Roman"/>
          <w:spacing w:val="31"/>
          <w:sz w:val="21"/>
        </w:rPr>
        <w:t> </w:t>
      </w:r>
      <w:r>
        <w:rPr>
          <w:rFonts w:ascii="Times New Roman"/>
          <w:sz w:val="21"/>
        </w:rPr>
        <w:t>K.B. 141.</w:t>
      </w:r>
      <w:r>
        <w:rPr>
          <w:rFonts w:ascii="Times New Roman"/>
          <w:spacing w:val="30"/>
          <w:sz w:val="21"/>
        </w:rPr>
        <w:t> </w:t>
      </w:r>
      <w:r>
        <w:rPr>
          <w:rFonts w:ascii="Times New Roman"/>
          <w:sz w:val="21"/>
        </w:rPr>
        <w:t>itideed. it was said that</w:t>
      </w:r>
      <w:r>
        <w:rPr>
          <w:rFonts w:ascii="Times New Roman"/>
          <w:spacing w:val="18"/>
          <w:sz w:val="21"/>
        </w:rPr>
        <w:t> </w:t>
      </w:r>
      <w:r>
        <w:rPr>
          <w:rFonts w:ascii="Times New Roman"/>
          <w:sz w:val="21"/>
        </w:rPr>
        <w:t>liability</w:t>
      </w:r>
      <w:r>
        <w:rPr>
          <w:rFonts w:ascii="Times New Roman"/>
          <w:spacing w:val="28"/>
          <w:sz w:val="21"/>
        </w:rPr>
        <w:t> </w:t>
      </w:r>
      <w:r>
        <w:rPr>
          <w:rFonts w:ascii="Times New Roman"/>
          <w:sz w:val="21"/>
        </w:rPr>
        <w:t>would</w:t>
      </w:r>
      <w:r>
        <w:rPr>
          <w:rFonts w:ascii="Times New Roman"/>
          <w:spacing w:val="25"/>
          <w:sz w:val="21"/>
        </w:rPr>
        <w:t> </w:t>
      </w:r>
      <w:r>
        <w:rPr>
          <w:rFonts w:ascii="Times New Roman"/>
          <w:sz w:val="21"/>
        </w:rPr>
        <w:t>not</w:t>
      </w:r>
      <w:r>
        <w:rPr>
          <w:rFonts w:ascii="Times New Roman"/>
          <w:spacing w:val="15"/>
          <w:sz w:val="21"/>
        </w:rPr>
        <w:t> </w:t>
      </w:r>
      <w:r>
        <w:rPr>
          <w:rFonts w:ascii="Times New Roman"/>
          <w:sz w:val="21"/>
        </w:rPr>
        <w:t>arise</w:t>
      </w:r>
      <w:r>
        <w:rPr>
          <w:rFonts w:ascii="Times New Roman"/>
          <w:spacing w:val="9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10"/>
          <w:sz w:val="21"/>
        </w:rPr>
        <w:t> </w:t>
      </w:r>
      <w:r>
        <w:rPr>
          <w:rFonts w:ascii="Times New Roman"/>
          <w:sz w:val="21"/>
        </w:rPr>
        <w:t>such</w:t>
      </w:r>
      <w:r>
        <w:rPr>
          <w:rFonts w:ascii="Times New Roman"/>
          <w:spacing w:val="17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18"/>
          <w:sz w:val="21"/>
        </w:rPr>
        <w:t> </w:t>
      </w:r>
      <w:r>
        <w:rPr>
          <w:rFonts w:ascii="Times New Roman"/>
          <w:sz w:val="21"/>
        </w:rPr>
        <w:t>case</w:t>
      </w:r>
      <w:r>
        <w:rPr>
          <w:rFonts w:ascii="Times New Roman"/>
          <w:spacing w:val="8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15"/>
          <w:sz w:val="21"/>
        </w:rPr>
        <w:t> </w:t>
      </w:r>
      <w:r>
        <w:rPr>
          <w:rFonts w:ascii="Times New Roman"/>
          <w:sz w:val="21"/>
        </w:rPr>
        <w:t>this</w:t>
      </w:r>
      <w:r>
        <w:rPr>
          <w:rFonts w:ascii="Times New Roman"/>
          <w:spacing w:val="7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surely</w:t>
      </w:r>
      <w:r>
        <w:rPr>
          <w:rFonts w:ascii="Times New Roman"/>
          <w:spacing w:val="22"/>
          <w:sz w:val="21"/>
        </w:rPr>
        <w:t> </w:t>
      </w:r>
      <w:r>
        <w:rPr>
          <w:rFonts w:ascii="Times New Roman"/>
          <w:sz w:val="21"/>
        </w:rPr>
        <w:t>right.</w:t>
      </w:r>
      <w:r>
        <w:rPr>
          <w:rFonts w:ascii="Times New Roman"/>
          <w:spacing w:val="69"/>
          <w:w w:val="150"/>
          <w:sz w:val="21"/>
        </w:rPr>
        <w:t> </w:t>
      </w:r>
      <w:r>
        <w:rPr>
          <w:rFonts w:ascii="Times New Roman"/>
          <w:sz w:val="21"/>
        </w:rPr>
        <w:t>It</w:t>
      </w:r>
      <w:r>
        <w:rPr>
          <w:rFonts w:ascii="Times New Roman"/>
          <w:spacing w:val="23"/>
          <w:sz w:val="21"/>
        </w:rPr>
        <w:t> </w:t>
      </w:r>
      <w:r>
        <w:rPr>
          <w:rFonts w:ascii="Times New Roman"/>
          <w:spacing w:val="-5"/>
          <w:sz w:val="21"/>
        </w:rPr>
        <w:t>was</w:t>
      </w:r>
    </w:p>
    <w:p>
      <w:pPr>
        <w:pStyle w:val="BodyText"/>
        <w:spacing w:line="218" w:lineRule="auto" w:before="2"/>
        <w:ind w:left="586" w:right="607" w:hanging="4"/>
        <w:rPr>
          <w:rFonts w:ascii="Times New Roman" w:hAnsi="Times New Roman"/>
        </w:rPr>
      </w:pPr>
      <w:r>
        <w:rPr>
          <w:rFonts w:ascii="Times New Roman" w:hAnsi="Times New Roman"/>
        </w:rPr>
        <w:t>so decided in </w:t>
      </w:r>
      <w:r>
        <w:rPr>
          <w:rFonts w:ascii="Times New Roman" w:hAnsi="Times New Roman"/>
          <w:i/>
        </w:rPr>
        <w:t>Abramzik v. Brenner </w:t>
      </w:r>
      <w:r>
        <w:rPr>
          <w:rFonts w:ascii="Times New Roman" w:hAnsi="Times New Roman"/>
        </w:rPr>
        <w:t>(1967) 65 D.L.R. (2d1 651.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shock must come through sight or hearing of the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event or of it‹i immediate after-math.</w:t>
      </w:r>
      <w:r>
        <w:rPr>
          <w:rFonts w:ascii="Times New Roman" w:hAnsi="Times New Roman"/>
          <w:spacing w:val="35"/>
        </w:rPr>
        <w:t>  </w:t>
      </w:r>
      <w:r>
        <w:rPr>
          <w:rFonts w:ascii="Times New Roman" w:hAnsi="Times New Roman"/>
        </w:rPr>
        <w:t>Whether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some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equivalent</w:t>
      </w:r>
      <w:r>
        <w:rPr>
          <w:rFonts w:ascii="Times New Roman" w:hAnsi="Times New Roman"/>
          <w:spacing w:val="48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2"/>
        </w:rPr>
        <w:t> </w:t>
      </w:r>
      <w:r>
        <w:rPr>
          <w:rFonts w:ascii="Times New Roman" w:hAnsi="Times New Roman"/>
        </w:rPr>
        <w:t>sight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hearing.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e.g.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through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  <w:spacing w:val="-2"/>
        </w:rPr>
        <w:t>simul-</w:t>
      </w:r>
    </w:p>
    <w:p>
      <w:pPr>
        <w:pStyle w:val="BodyText"/>
        <w:spacing w:line="185" w:lineRule="exact"/>
        <w:ind w:left="586"/>
        <w:rPr>
          <w:rFonts w:ascii="Times New Roman"/>
        </w:rPr>
      </w:pPr>
      <w:r>
        <w:rPr>
          <w:rFonts w:ascii="Times New Roman"/>
        </w:rPr>
        <w:t>taneous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television.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would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suffice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may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have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considered.</w:t>
      </w:r>
    </w:p>
    <w:p>
      <w:pPr>
        <w:pStyle w:val="ListParagraph"/>
        <w:numPr>
          <w:ilvl w:val="0"/>
          <w:numId w:val="9"/>
        </w:numPr>
        <w:tabs>
          <w:tab w:pos="873" w:val="left" w:leader="none"/>
        </w:tabs>
        <w:spacing w:line="283" w:lineRule="exact" w:before="0" w:after="0"/>
        <w:ind w:left="873" w:right="0" w:hanging="608"/>
        <w:jc w:val="left"/>
        <w:rPr>
          <w:rFonts w:ascii="Courier New"/>
          <w:position w:val="8"/>
          <w:sz w:val="26"/>
        </w:rPr>
      </w:pPr>
      <w:r>
        <w:rPr>
          <w:rFonts w:ascii="Times New Roman"/>
          <w:sz w:val="21"/>
        </w:rPr>
        <w:t>My</w:t>
      </w:r>
      <w:r>
        <w:rPr>
          <w:rFonts w:ascii="Times New Roman"/>
          <w:spacing w:val="42"/>
          <w:sz w:val="21"/>
        </w:rPr>
        <w:t> </w:t>
      </w:r>
      <w:r>
        <w:rPr>
          <w:rFonts w:ascii="Times New Roman"/>
          <w:sz w:val="21"/>
        </w:rPr>
        <w:t>Lords,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I</w:t>
      </w:r>
      <w:r>
        <w:rPr>
          <w:rFonts w:ascii="Times New Roman"/>
          <w:spacing w:val="53"/>
          <w:sz w:val="21"/>
        </w:rPr>
        <w:t> </w:t>
      </w:r>
      <w:r>
        <w:rPr>
          <w:rFonts w:ascii="Times New Roman"/>
          <w:sz w:val="21"/>
        </w:rPr>
        <w:t>believe</w:t>
      </w:r>
      <w:r>
        <w:rPr>
          <w:rFonts w:ascii="Times New Roman"/>
          <w:spacing w:val="39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38"/>
          <w:sz w:val="21"/>
        </w:rPr>
        <w:t> </w:t>
      </w:r>
      <w:r>
        <w:rPr>
          <w:rFonts w:ascii="Times New Roman"/>
          <w:sz w:val="21"/>
        </w:rPr>
        <w:t>these</w:t>
      </w:r>
      <w:r>
        <w:rPr>
          <w:rFonts w:ascii="Times New Roman"/>
          <w:spacing w:val="30"/>
          <w:sz w:val="21"/>
        </w:rPr>
        <w:t> </w:t>
      </w:r>
      <w:r>
        <w:rPr>
          <w:rFonts w:ascii="Times New Roman"/>
          <w:sz w:val="21"/>
        </w:rPr>
        <w:t>indications,</w:t>
      </w:r>
      <w:r>
        <w:rPr>
          <w:rFonts w:ascii="Times New Roman"/>
          <w:spacing w:val="42"/>
          <w:sz w:val="21"/>
        </w:rPr>
        <w:t> </w:t>
      </w:r>
      <w:r>
        <w:rPr>
          <w:rFonts w:ascii="Times New Roman"/>
          <w:sz w:val="21"/>
        </w:rPr>
        <w:t>imperfectly</w:t>
      </w:r>
      <w:r>
        <w:rPr>
          <w:rFonts w:ascii="Times New Roman"/>
          <w:spacing w:val="44"/>
          <w:sz w:val="21"/>
        </w:rPr>
        <w:t> </w:t>
      </w:r>
      <w:r>
        <w:rPr>
          <w:rFonts w:ascii="Times New Roman"/>
          <w:sz w:val="21"/>
        </w:rPr>
        <w:t>sketched,</w:t>
      </w:r>
      <w:r>
        <w:rPr>
          <w:rFonts w:ascii="Times New Roman"/>
          <w:spacing w:val="36"/>
          <w:sz w:val="21"/>
        </w:rPr>
        <w:t> </w:t>
      </w:r>
      <w:r>
        <w:rPr>
          <w:rFonts w:ascii="Times New Roman"/>
          <w:spacing w:val="-5"/>
          <w:sz w:val="21"/>
        </w:rPr>
        <w:t>and</w:t>
      </w:r>
    </w:p>
    <w:p>
      <w:pPr>
        <w:pStyle w:val="BodyText"/>
        <w:spacing w:line="225" w:lineRule="auto" w:before="1"/>
        <w:ind w:left="578" w:right="599" w:hanging="2"/>
        <w:rPr>
          <w:rFonts w:ascii="Times New Roman"/>
        </w:rPr>
      </w:pPr>
      <w:r>
        <w:rPr>
          <w:rFonts w:ascii="Times New Roman"/>
        </w:rPr>
        <w:t>certainly to be applied with common sense to individual situations in their entirety,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represent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either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the existing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law, or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existing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law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with only such circumstantial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extension as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common law procesot may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legitimately make.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They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do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not introduce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new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principle.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Nor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do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I see any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reason why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law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should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retreat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behind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lines</w:t>
      </w:r>
      <w:r>
        <w:rPr>
          <w:rFonts w:ascii="Times New Roman"/>
          <w:spacing w:val="16"/>
        </w:rPr>
        <w:t> </w:t>
      </w:r>
      <w:r>
        <w:rPr>
          <w:rFonts w:ascii="Times New Roman"/>
        </w:rPr>
        <w:t>already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dray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n.</w:t>
      </w:r>
      <w:r>
        <w:rPr>
          <w:rFonts w:ascii="Times New Roman"/>
          <w:spacing w:val="76"/>
          <w:w w:val="15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find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23"/>
        </w:rPr>
        <w:t> </w:t>
      </w:r>
      <w:r>
        <w:rPr>
          <w:rFonts w:ascii="Times New Roman"/>
          <w:spacing w:val="-4"/>
        </w:rPr>
        <w:t>this</w:t>
      </w:r>
    </w:p>
    <w:p>
      <w:pPr>
        <w:pStyle w:val="BodyText"/>
        <w:spacing w:line="223" w:lineRule="auto"/>
        <w:ind w:left="581" w:right="602" w:hanging="315"/>
        <w:rPr>
          <w:rFonts w:ascii="Times New Roman"/>
        </w:rPr>
      </w:pPr>
      <w:r>
        <w:rPr>
          <w:position w:val="-3"/>
        </w:rPr>
        <w:drawing>
          <wp:inline distT="0" distB="0" distL="0" distR="0">
            <wp:extent cx="85343" cy="100584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</w:rPr>
        <w:t>appeal that the appellant's case falls within the boundaries of the law so drawn.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I would allow her appeal.</w:t>
      </w:r>
    </w:p>
    <w:p>
      <w:pPr>
        <w:pStyle w:val="BodyText"/>
        <w:spacing w:line="220" w:lineRule="auto" w:before="215"/>
        <w:ind w:left="573" w:right="596" w:firstLine="30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236707</wp:posOffset>
                </wp:positionH>
                <wp:positionV relativeFrom="paragraph">
                  <wp:posOffset>623715</wp:posOffset>
                </wp:positionV>
                <wp:extent cx="97155" cy="1943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97155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0"/>
                                <w:sz w:val="2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63839pt;margin-top:49.111454pt;width:7.65pt;height:15.3pt;mso-position-horizontal-relative:page;mso-position-vertical-relative:paragraph;z-index:15743488" type="#_x0000_t202" id="docshape1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7"/>
                        </w:rPr>
                      </w:pPr>
                      <w:r>
                        <w:rPr>
                          <w:rFonts w:ascii="Courier New"/>
                          <w:spacing w:val="-10"/>
                          <w:w w:val="90"/>
                          <w:sz w:val="27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Lono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EDMUND-DAVIEs.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My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Lords,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am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allowing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appeal.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facts giving rise to it have been related in detail by my noble and learned friend, Lord Wilberforce, and both he and my noble and learned friend,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Lord Bridge of Harwich, have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spaciously reviewed the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c:vse law relating to the recovery of damages for personal injury resulting from nervous shock. My own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observations can,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 the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circumstances,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substantially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briefer than I had originally planned.</w:t>
      </w:r>
    </w:p>
    <w:p>
      <w:pPr>
        <w:pStyle w:val="BodyText"/>
        <w:spacing w:line="218" w:lineRule="auto" w:before="21"/>
        <w:ind w:left="574" w:right="594" w:firstLine="296"/>
        <w:rPr>
          <w:rFonts w:ascii="Times New Roman" w:hAnsi="Times New Roman"/>
        </w:rPr>
      </w:pP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is common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ground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appeal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that, the appellant's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claim being based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shock.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</w:rPr>
        <w:t>there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doubt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since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  <w:i/>
        </w:rPr>
        <w:t>Bourhill</w:t>
      </w:r>
      <w:r>
        <w:rPr>
          <w:rFonts w:ascii="Times New Roman" w:hAnsi="Times New Roman"/>
          <w:i/>
          <w:spacing w:val="49"/>
        </w:rPr>
        <w:t> </w:t>
      </w:r>
      <w:r>
        <w:rPr>
          <w:rFonts w:ascii="Times New Roman" w:hAnsi="Times New Roman"/>
        </w:rPr>
        <w:t>v.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  <w:i/>
        </w:rPr>
        <w:t>Young</w:t>
      </w:r>
      <w:r>
        <w:rPr>
          <w:rFonts w:ascii="Times New Roman" w:hAnsi="Times New Roman"/>
          <w:i/>
          <w:spacing w:val="53"/>
        </w:rPr>
        <w:t> </w:t>
      </w:r>
      <w:r>
        <w:rPr>
          <w:rFonts w:ascii="Times New Roman" w:hAnsi="Times New Roman"/>
          <w:spacing w:val="-2"/>
        </w:rPr>
        <w:t>[1943]</w:t>
      </w:r>
    </w:p>
    <w:p>
      <w:pPr>
        <w:pStyle w:val="BodyText"/>
        <w:spacing w:line="214" w:lineRule="exact"/>
        <w:ind w:left="577"/>
        <w:rPr>
          <w:rFonts w:ascii="Times New Roman" w:hAnsi="Times New Roman"/>
        </w:rPr>
      </w:pPr>
      <w:r>
        <w:rPr>
          <w:rFonts w:ascii="Times New Roman" w:hAnsi="Times New Roman"/>
        </w:rPr>
        <w:t>A.C.</w:t>
      </w:r>
      <w:r>
        <w:rPr>
          <w:rFonts w:ascii="Times New Roman" w:hAnsi="Times New Roman"/>
          <w:spacing w:val="19"/>
        </w:rPr>
        <w:t> </w:t>
      </w:r>
      <w:r>
        <w:rPr>
          <w:rFonts w:ascii="Times New Roman" w:hAnsi="Times New Roman"/>
        </w:rPr>
        <w:t>92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test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liability</w:t>
      </w:r>
      <w:r>
        <w:rPr>
          <w:rFonts w:ascii="Times New Roman" w:hAnsi="Times New Roman"/>
          <w:spacing w:val="19"/>
        </w:rPr>
        <w:t> </w:t>
      </w:r>
      <w:r>
        <w:rPr>
          <w:rFonts w:ascii="Times New Roman" w:hAnsi="Times New Roman"/>
        </w:rPr>
        <w:t>...</w:t>
      </w:r>
      <w:r>
        <w:rPr>
          <w:rFonts w:ascii="Times New Roman" w:hAnsi="Times New Roman"/>
          <w:spacing w:val="53"/>
        </w:rPr>
        <w:t> 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</w:rPr>
        <w:t>Foreseeability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</w:rPr>
        <w:t>ot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injury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shock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”</w:t>
      </w:r>
    </w:p>
    <w:p>
      <w:pPr>
        <w:pStyle w:val="BodyText"/>
        <w:spacing w:line="216" w:lineRule="auto" w:before="10"/>
        <w:ind w:left="577" w:right="600" w:hanging="325"/>
        <w:rPr>
          <w:rFonts w:ascii="Times New Roman"/>
          <w:b/>
          <w:i/>
        </w:rPr>
      </w:pPr>
      <w:r>
        <w:rPr>
          <w:rFonts w:ascii="Times New Roman"/>
        </w:rPr>
        <w:t>E</w:t>
      </w:r>
      <w:r>
        <w:rPr>
          <w:rFonts w:ascii="Times New Roman"/>
          <w:spacing w:val="80"/>
        </w:rPr>
        <w:t> </w:t>
      </w:r>
      <w:r>
        <w:rPr>
          <w:rFonts w:ascii="Times New Roman"/>
          <w:i/>
          <w:position w:val="2"/>
        </w:rPr>
        <w:t>(per </w:t>
      </w:r>
      <w:r>
        <w:rPr>
          <w:rFonts w:ascii="Times New Roman"/>
          <w:position w:val="2"/>
        </w:rPr>
        <w:t>Denning L.J., King v.</w:t>
      </w:r>
      <w:r>
        <w:rPr>
          <w:rFonts w:ascii="Times New Roman"/>
          <w:spacing w:val="23"/>
          <w:position w:val="2"/>
        </w:rPr>
        <w:t> </w:t>
      </w:r>
      <w:r>
        <w:rPr>
          <w:rFonts w:ascii="Times New Roman"/>
          <w:i/>
          <w:position w:val="2"/>
        </w:rPr>
        <w:t>Phillips</w:t>
      </w:r>
      <w:r>
        <w:rPr>
          <w:rFonts w:ascii="Times New Roman"/>
          <w:i/>
          <w:spacing w:val="31"/>
          <w:position w:val="2"/>
        </w:rPr>
        <w:t> </w:t>
      </w:r>
      <w:r>
        <w:rPr>
          <w:rFonts w:ascii="Times New Roman"/>
          <w:position w:val="2"/>
        </w:rPr>
        <w:t>[1953]</w:t>
      </w:r>
      <w:r>
        <w:rPr>
          <w:rFonts w:ascii="Times New Roman"/>
          <w:spacing w:val="27"/>
          <w:position w:val="2"/>
        </w:rPr>
        <w:t> </w:t>
      </w:r>
      <w:r>
        <w:rPr>
          <w:rFonts w:ascii="Times New Roman"/>
          <w:position w:val="2"/>
        </w:rPr>
        <w:t>1 Q.B. 429, 441).</w:t>
      </w:r>
      <w:r>
        <w:rPr>
          <w:rFonts w:ascii="Times New Roman"/>
          <w:spacing w:val="80"/>
          <w:position w:val="2"/>
        </w:rPr>
        <w:t> </w:t>
      </w:r>
      <w:r>
        <w:rPr>
          <w:rFonts w:ascii="Times New Roman"/>
          <w:position w:val="2"/>
        </w:rPr>
        <w:t>But this was </w:t>
      </w:r>
      <w:r>
        <w:rPr>
          <w:rFonts w:ascii="Times New Roman"/>
        </w:rPr>
        <w:t>not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always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law,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great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confusion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arose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the ca5es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applying to claims based on shock restrictions hedging negligence actions based on the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infliction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  <w:i/>
        </w:rPr>
        <w:t>physical</w:t>
      </w:r>
      <w:r>
        <w:rPr>
          <w:rFonts w:ascii="Times New Roman"/>
          <w:i/>
          <w:spacing w:val="25"/>
        </w:rPr>
        <w:t> </w:t>
      </w:r>
      <w:r>
        <w:rPr>
          <w:rFonts w:ascii="Times New Roman"/>
        </w:rPr>
        <w:t>injuries.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the same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year as that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which</w:t>
      </w:r>
      <w:r>
        <w:rPr>
          <w:rFonts w:ascii="Times New Roman"/>
          <w:spacing w:val="26"/>
        </w:rPr>
        <w:t> </w:t>
      </w:r>
      <w:r>
        <w:rPr>
          <w:rFonts w:ascii="Times New Roman"/>
          <w:b/>
          <w:i/>
        </w:rPr>
        <w:t>King</w:t>
      </w:r>
    </w:p>
    <w:p>
      <w:pPr>
        <w:pStyle w:val="BodyText"/>
        <w:spacing w:line="223" w:lineRule="auto"/>
        <w:ind w:left="586" w:right="590"/>
        <w:rPr>
          <w:rFonts w:ascii="Times New Roman" w:hAnsi="Times New Roman"/>
        </w:rPr>
      </w:pPr>
      <w:r>
        <w:rPr>
          <w:rFonts w:ascii="Times New Roman" w:hAnsi="Times New Roman"/>
        </w:rPr>
        <w:t>V.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i/>
        </w:rPr>
        <w:t>Phillips</w:t>
      </w:r>
      <w:r>
        <w:rPr>
          <w:rFonts w:ascii="Times New Roman" w:hAnsi="Times New Roman"/>
          <w:i/>
          <w:spacing w:val="31"/>
        </w:rPr>
        <w:t> </w:t>
      </w:r>
      <w:r>
        <w:rPr>
          <w:rFonts w:ascii="Times New Roman" w:hAnsi="Times New Roman"/>
        </w:rPr>
        <w:t>was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decided.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Professor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A.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L.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Goodhart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pen:eptively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asked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in “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Shock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Cases</w:t>
      </w:r>
      <w:r>
        <w:rPr>
          <w:rFonts w:ascii="Times New Roman" w:hAnsi="Times New Roman"/>
          <w:spacing w:val="10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Area</w:t>
      </w:r>
      <w:r>
        <w:rPr>
          <w:rFonts w:ascii="Times New Roman" w:hAnsi="Times New Roman"/>
          <w:spacing w:val="1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Risk ”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</w:rPr>
        <w:t>(1953)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M.L.R.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22 why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  <w:spacing w:val="-5"/>
        </w:rPr>
        <w:t>was</w:t>
      </w:r>
    </w:p>
    <w:p>
      <w:pPr>
        <w:pStyle w:val="BodyText"/>
        <w:spacing w:line="163" w:lineRule="auto" w:before="45"/>
        <w:ind w:left="263" w:right="592" w:firstLine="308"/>
        <w:rPr>
          <w:rFonts w:ascii="Times New Roman"/>
        </w:rPr>
      </w:pPr>
      <w:r>
        <w:rPr>
          <w:rFonts w:ascii="Times New Roman"/>
        </w:rPr>
        <w:t>considered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area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possible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physical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injury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should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relevant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to </w:t>
      </w:r>
      <w:r>
        <w:rPr>
          <w:rFonts w:ascii="Times New Roman"/>
          <w:position w:val="9"/>
        </w:rPr>
        <w:t>F</w:t>
      </w:r>
      <w:r>
        <w:rPr>
          <w:rFonts w:ascii="Times New Roman"/>
          <w:spacing w:val="80"/>
          <w:w w:val="150"/>
          <w:position w:val="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case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based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unlawful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infliction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shock,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continued:</w:t>
      </w:r>
    </w:p>
    <w:p>
      <w:pPr>
        <w:pStyle w:val="BodyText"/>
        <w:spacing w:line="218" w:lineRule="auto" w:before="50"/>
        <w:ind w:left="969" w:right="592" w:firstLine="1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237743</wp:posOffset>
            </wp:positionH>
            <wp:positionV relativeFrom="paragraph">
              <wp:posOffset>730450</wp:posOffset>
            </wp:positionV>
            <wp:extent cx="94488" cy="100583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A woman standing at the window of a second-flower room is just as likely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receive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shock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when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witnessing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an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accidlent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as she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would be if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were standing on the pavement.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say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 the careless driver ot a motor car could not reasonably foresee '.uch a sell-evident fact is to hide the truth behind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a fiction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must disappear as soon as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examine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it.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driver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obviously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cannot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foresee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woman at the window will receive a physical injury. but it does not follow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trom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this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he cannot foresee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that she will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receive a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shock. As her cause of action is based on shock it is only foresight of shock which is relevant.”</w:t>
      </w:r>
    </w:p>
    <w:p>
      <w:pPr>
        <w:spacing w:line="198" w:lineRule="exact" w:before="108"/>
        <w:ind w:left="568" w:right="0" w:firstLine="0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Indeed,</w:t>
      </w:r>
      <w:r>
        <w:rPr>
          <w:rFonts w:ascii="Times New Roman"/>
          <w:spacing w:val="12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18"/>
          <w:sz w:val="21"/>
        </w:rPr>
        <w:t> </w:t>
      </w:r>
      <w:r>
        <w:rPr>
          <w:rFonts w:ascii="Times New Roman"/>
          <w:i/>
          <w:sz w:val="21"/>
        </w:rPr>
        <w:t>King</w:t>
      </w:r>
      <w:r>
        <w:rPr>
          <w:rFonts w:ascii="Times New Roman"/>
          <w:i/>
          <w:spacing w:val="21"/>
          <w:sz w:val="21"/>
        </w:rPr>
        <w:t> </w:t>
      </w:r>
      <w:r>
        <w:rPr>
          <w:rFonts w:ascii="Times New Roman"/>
          <w:i/>
          <w:sz w:val="21"/>
        </w:rPr>
        <w:t>v.</w:t>
      </w:r>
      <w:r>
        <w:rPr>
          <w:rFonts w:ascii="Times New Roman"/>
          <w:i/>
          <w:spacing w:val="45"/>
          <w:sz w:val="21"/>
        </w:rPr>
        <w:t> </w:t>
      </w:r>
      <w:r>
        <w:rPr>
          <w:rFonts w:ascii="Times New Roman"/>
          <w:b/>
          <w:i/>
          <w:sz w:val="21"/>
        </w:rPr>
        <w:t>PAiifips</w:t>
      </w:r>
      <w:r>
        <w:rPr>
          <w:rFonts w:ascii="Times New Roman"/>
          <w:b/>
          <w:i/>
          <w:spacing w:val="5"/>
          <w:sz w:val="21"/>
        </w:rPr>
        <w:t> </w:t>
      </w:r>
      <w:r>
        <w:rPr>
          <w:rFonts w:ascii="Times New Roman"/>
          <w:sz w:val="21"/>
        </w:rPr>
        <w:t>itself</w:t>
      </w:r>
      <w:r>
        <w:rPr>
          <w:rFonts w:ascii="Times New Roman"/>
          <w:spacing w:val="36"/>
          <w:sz w:val="21"/>
        </w:rPr>
        <w:t> </w:t>
      </w:r>
      <w:r>
        <w:rPr>
          <w:rFonts w:ascii="Times New Roman"/>
          <w:sz w:val="21"/>
        </w:rPr>
        <w:t>Denning</w:t>
      </w:r>
      <w:r>
        <w:rPr>
          <w:rFonts w:ascii="Times New Roman"/>
          <w:spacing w:val="21"/>
          <w:sz w:val="21"/>
        </w:rPr>
        <w:t> </w:t>
      </w:r>
      <w:r>
        <w:rPr>
          <w:rFonts w:ascii="Times New Roman"/>
          <w:sz w:val="21"/>
        </w:rPr>
        <w:t>L.J.</w:t>
      </w:r>
      <w:r>
        <w:rPr>
          <w:rFonts w:ascii="Times New Roman"/>
          <w:spacing w:val="11"/>
          <w:sz w:val="21"/>
        </w:rPr>
        <w:t> </w:t>
      </w:r>
      <w:r>
        <w:rPr>
          <w:rFonts w:ascii="Times New Roman"/>
          <w:sz w:val="21"/>
        </w:rPr>
        <w:t>expressly</w:t>
      </w:r>
      <w:r>
        <w:rPr>
          <w:rFonts w:ascii="Times New Roman"/>
          <w:spacing w:val="18"/>
          <w:sz w:val="21"/>
        </w:rPr>
        <w:t> </w:t>
      </w:r>
      <w:r>
        <w:rPr>
          <w:rFonts w:ascii="Times New Roman"/>
          <w:sz w:val="21"/>
        </w:rPr>
        <w:t>held</w:t>
      </w:r>
      <w:r>
        <w:rPr>
          <w:rFonts w:ascii="Times New Roman"/>
          <w:spacing w:val="18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19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11"/>
          <w:sz w:val="21"/>
        </w:rPr>
        <w:t> </w:t>
      </w:r>
      <w:r>
        <w:rPr>
          <w:rFonts w:ascii="Times New Roman"/>
          <w:spacing w:val="-4"/>
          <w:sz w:val="21"/>
        </w:rPr>
        <w:t>fact</w:t>
      </w:r>
    </w:p>
    <w:p>
      <w:pPr>
        <w:pStyle w:val="BodyText"/>
        <w:spacing w:line="201" w:lineRule="auto"/>
        <w:ind w:left="557" w:right="616" w:hanging="344"/>
        <w:rPr>
          <w:rFonts w:ascii="Times New Roman"/>
        </w:rPr>
      </w:pPr>
      <w:r>
        <w:rPr>
          <w:rFonts w:ascii="Courier New"/>
          <w:position w:val="3"/>
          <w:sz w:val="28"/>
        </w:rPr>
        <w:t>H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plainti8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upstairs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room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80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yards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away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scene 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accident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immaterial.</w:t>
      </w:r>
    </w:p>
    <w:p>
      <w:pPr>
        <w:pStyle w:val="BodyText"/>
        <w:spacing w:line="223" w:lineRule="auto" w:before="29"/>
        <w:ind w:left="568" w:right="608" w:firstLine="302"/>
        <w:rPr>
          <w:rFonts w:ascii="Times New Roman"/>
        </w:rPr>
      </w:pPr>
      <w:r>
        <w:rPr>
          <w:rFonts w:ascii="Times New Roman"/>
        </w:rPr>
        <w:t>It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true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that,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Goodhart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observed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(p.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22),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most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cases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fore-sight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concerning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emotional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injury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concerning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physical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injury</w:t>
      </w:r>
      <w:r>
        <w:rPr>
          <w:rFonts w:ascii="Times New Roman"/>
          <w:spacing w:val="25"/>
        </w:rPr>
        <w:t> </w:t>
      </w:r>
      <w:r>
        <w:rPr>
          <w:rFonts w:ascii="Times New Roman"/>
          <w:spacing w:val="-5"/>
        </w:rPr>
        <w:t>are</w:t>
      </w:r>
    </w:p>
    <w:p>
      <w:pPr>
        <w:pStyle w:val="BodyText"/>
        <w:spacing w:after="0" w:line="223" w:lineRule="auto"/>
        <w:rPr>
          <w:rFonts w:ascii="Times New Roman"/>
        </w:rPr>
        <w:sectPr>
          <w:pgSz w:w="8620" w:h="12980"/>
          <w:pgMar w:header="373" w:footer="0" w:top="580" w:bottom="280" w:left="141" w:right="850"/>
        </w:sectPr>
      </w:pPr>
    </w:p>
    <w:p>
      <w:pPr>
        <w:tabs>
          <w:tab w:pos="6729" w:val="left" w:leader="none"/>
        </w:tabs>
        <w:spacing w:before="72"/>
        <w:ind w:left="762" w:right="0" w:firstLine="0"/>
        <w:jc w:val="both"/>
        <w:rPr>
          <w:rFonts w:ascii="Times New Roman"/>
          <w:b/>
          <w:sz w:val="18"/>
        </w:rPr>
      </w:pPr>
      <w:bookmarkStart w:name="424" w:id="15"/>
      <w:bookmarkEnd w:id="15"/>
      <w:r>
        <w:rPr/>
      </w:r>
      <w:r>
        <w:rPr>
          <w:rFonts w:ascii="Times New Roman"/>
          <w:b/>
          <w:spacing w:val="-4"/>
          <w:sz w:val="18"/>
        </w:rPr>
        <w:t>Lord</w:t>
      </w:r>
      <w:r>
        <w:rPr>
          <w:rFonts w:ascii="Times New Roman"/>
          <w:b/>
          <w:spacing w:val="-2"/>
          <w:sz w:val="18"/>
        </w:rPr>
        <w:t> </w:t>
      </w:r>
      <w:r>
        <w:rPr>
          <w:rFonts w:ascii="Times New Roman"/>
          <w:b/>
          <w:spacing w:val="-4"/>
          <w:sz w:val="18"/>
        </w:rPr>
        <w:t>Edmund-Davles</w:t>
      </w:r>
      <w:r>
        <w:rPr>
          <w:rFonts w:ascii="Times New Roman"/>
          <w:b/>
          <w:spacing w:val="78"/>
          <w:sz w:val="18"/>
        </w:rPr>
        <w:t>  </w:t>
      </w:r>
      <w:r>
        <w:rPr>
          <w:rFonts w:ascii="Times New Roman"/>
          <w:b/>
          <w:spacing w:val="-4"/>
          <w:sz w:val="18"/>
        </w:rPr>
        <w:t>McLoughlin</w:t>
      </w:r>
      <w:r>
        <w:rPr>
          <w:rFonts w:ascii="Times New Roman"/>
          <w:b/>
          <w:spacing w:val="32"/>
          <w:sz w:val="18"/>
        </w:rPr>
        <w:t> </w:t>
      </w:r>
      <w:r>
        <w:rPr>
          <w:rFonts w:ascii="Times New Roman"/>
          <w:b/>
          <w:spacing w:val="-4"/>
          <w:sz w:val="18"/>
        </w:rPr>
        <w:t>v.</w:t>
      </w:r>
      <w:r>
        <w:rPr>
          <w:rFonts w:ascii="Times New Roman"/>
          <w:b/>
          <w:spacing w:val="15"/>
          <w:sz w:val="18"/>
        </w:rPr>
        <w:t> </w:t>
      </w:r>
      <w:r>
        <w:rPr>
          <w:rFonts w:ascii="Times New Roman"/>
          <w:b/>
          <w:spacing w:val="-4"/>
          <w:sz w:val="18"/>
        </w:rPr>
        <w:t>O'Brian</w:t>
      </w:r>
      <w:r>
        <w:rPr>
          <w:rFonts w:ascii="Times New Roman"/>
          <w:b/>
          <w:spacing w:val="25"/>
          <w:sz w:val="18"/>
        </w:rPr>
        <w:t> </w:t>
      </w:r>
      <w:r>
        <w:rPr>
          <w:rFonts w:ascii="Times New Roman"/>
          <w:b/>
          <w:spacing w:val="-4"/>
          <w:sz w:val="18"/>
        </w:rPr>
        <w:t>(H.L.(E.)</w:t>
      </w:r>
      <w:r>
        <w:rPr>
          <w:rFonts w:ascii="Times New Roman"/>
          <w:b/>
          <w:spacing w:val="-7"/>
          <w:sz w:val="18"/>
        </w:rPr>
        <w:t> </w:t>
      </w:r>
      <w:r>
        <w:rPr>
          <w:rFonts w:ascii="Times New Roman"/>
          <w:spacing w:val="-10"/>
          <w:sz w:val="18"/>
        </w:rPr>
        <w:t>)</w:t>
      </w:r>
      <w:r>
        <w:rPr>
          <w:rFonts w:ascii="Times New Roman"/>
          <w:sz w:val="18"/>
        </w:rPr>
        <w:tab/>
      </w:r>
      <w:r>
        <w:rPr>
          <w:rFonts w:ascii="Times New Roman"/>
          <w:b/>
          <w:spacing w:val="-2"/>
          <w:sz w:val="18"/>
        </w:rPr>
        <w:t>t1983]</w:t>
      </w:r>
    </w:p>
    <w:p>
      <w:pPr>
        <w:pStyle w:val="BodyText"/>
        <w:spacing w:line="263" w:lineRule="exact" w:before="70"/>
        <w:ind w:left="759"/>
        <w:rPr>
          <w:rFonts w:ascii="Times New Roman"/>
          <w:position w:val="-4"/>
          <w:sz w:val="24"/>
        </w:rPr>
      </w:pPr>
      <w:r>
        <w:rPr>
          <w:w w:val="80"/>
        </w:rPr>
        <w:t>identical,</w:t>
      </w:r>
      <w:r>
        <w:rPr>
          <w:spacing w:val="22"/>
        </w:rPr>
        <w:t> </w:t>
      </w:r>
      <w:r>
        <w:rPr>
          <w:w w:val="80"/>
        </w:rPr>
        <w:t>the</w:t>
      </w:r>
      <w:r>
        <w:rPr>
          <w:spacing w:val="8"/>
        </w:rPr>
        <w:t> </w:t>
      </w:r>
      <w:r>
        <w:rPr>
          <w:w w:val="80"/>
        </w:rPr>
        <w:t>shock</w:t>
      </w:r>
      <w:r>
        <w:rPr>
          <w:spacing w:val="12"/>
        </w:rPr>
        <w:t> </w:t>
      </w:r>
      <w:r>
        <w:rPr>
          <w:w w:val="80"/>
        </w:rPr>
        <w:t>following</w:t>
      </w:r>
      <w:r>
        <w:rPr>
          <w:spacing w:val="21"/>
        </w:rPr>
        <w:t> </w:t>
      </w:r>
      <w:r>
        <w:rPr>
          <w:w w:val="80"/>
        </w:rPr>
        <w:t>the</w:t>
      </w:r>
      <w:r>
        <w:rPr>
          <w:spacing w:val="1"/>
        </w:rPr>
        <w:t> </w:t>
      </w:r>
      <w:r>
        <w:rPr>
          <w:w w:val="80"/>
        </w:rPr>
        <w:t>physical</w:t>
      </w:r>
      <w:r>
        <w:rPr>
          <w:spacing w:val="25"/>
        </w:rPr>
        <w:t> </w:t>
      </w:r>
      <w:r>
        <w:rPr>
          <w:w w:val="80"/>
        </w:rPr>
        <w:t>injury,</w:t>
      </w:r>
      <w:r>
        <w:rPr>
          <w:spacing w:val="11"/>
        </w:rPr>
        <w:t> </w:t>
      </w:r>
      <w:r>
        <w:rPr>
          <w:w w:val="80"/>
        </w:rPr>
        <w:t>and</w:t>
      </w:r>
      <w:r>
        <w:rPr>
          <w:spacing w:val="15"/>
        </w:rPr>
        <w:t> </w:t>
      </w:r>
      <w:r>
        <w:rPr>
          <w:w w:val="80"/>
        </w:rPr>
        <w:t>the</w:t>
      </w:r>
      <w:r>
        <w:rPr>
          <w:spacing w:val="6"/>
        </w:rPr>
        <w:t> </w:t>
      </w:r>
      <w:r>
        <w:rPr>
          <w:w w:val="80"/>
        </w:rPr>
        <w:t>result</w:t>
      </w:r>
      <w:r>
        <w:rPr>
          <w:spacing w:val="16"/>
        </w:rPr>
        <w:t> </w:t>
      </w:r>
      <w:r>
        <w:rPr>
          <w:w w:val="80"/>
        </w:rPr>
        <w:t>was</w:t>
      </w:r>
      <w:r>
        <w:rPr/>
        <w:t> </w:t>
      </w:r>
      <w:r>
        <w:rPr>
          <w:w w:val="80"/>
        </w:rPr>
        <w:t>that,</w:t>
      </w:r>
      <w:r>
        <w:rPr>
          <w:spacing w:val="58"/>
          <w:w w:val="150"/>
        </w:rPr>
        <w:t> </w:t>
      </w:r>
      <w:r>
        <w:rPr>
          <w:rFonts w:ascii="Times New Roman"/>
          <w:spacing w:val="-10"/>
          <w:w w:val="80"/>
          <w:position w:val="-4"/>
          <w:sz w:val="24"/>
        </w:rPr>
        <w:t>A</w:t>
      </w:r>
    </w:p>
    <w:p>
      <w:pPr>
        <w:pStyle w:val="BodyText"/>
        <w:spacing w:line="197" w:lineRule="exact"/>
        <w:ind w:left="745"/>
      </w:pPr>
      <w:r>
        <w:rPr>
          <w:w w:val="85"/>
        </w:rPr>
        <w:t>in</w:t>
      </w:r>
      <w:r>
        <w:rPr>
          <w:spacing w:val="19"/>
        </w:rPr>
        <w:t> </w:t>
      </w:r>
      <w:r>
        <w:rPr>
          <w:w w:val="85"/>
        </w:rPr>
        <w:t>the</w:t>
      </w:r>
      <w:r>
        <w:rPr>
          <w:spacing w:val="18"/>
        </w:rPr>
        <w:t> </w:t>
      </w:r>
      <w:r>
        <w:rPr>
          <w:w w:val="85"/>
        </w:rPr>
        <w:t>early</w:t>
      </w:r>
      <w:r>
        <w:rPr>
          <w:spacing w:val="19"/>
        </w:rPr>
        <w:t> </w:t>
      </w:r>
      <w:r>
        <w:rPr>
          <w:w w:val="85"/>
        </w:rPr>
        <w:t>development</w:t>
      </w:r>
      <w:r>
        <w:rPr>
          <w:spacing w:val="35"/>
        </w:rPr>
        <w:t> </w:t>
      </w:r>
      <w:r>
        <w:rPr>
          <w:w w:val="85"/>
        </w:rPr>
        <w:t>of</w:t>
      </w:r>
      <w:r>
        <w:rPr>
          <w:spacing w:val="34"/>
        </w:rPr>
        <w:t> </w:t>
      </w:r>
      <w:r>
        <w:rPr>
          <w:w w:val="85"/>
        </w:rPr>
        <w:t>this</w:t>
      </w:r>
      <w:r>
        <w:rPr>
          <w:spacing w:val="13"/>
        </w:rPr>
        <w:t> </w:t>
      </w:r>
      <w:r>
        <w:rPr>
          <w:w w:val="85"/>
        </w:rPr>
        <w:t>branch</w:t>
      </w:r>
      <w:r>
        <w:rPr>
          <w:spacing w:val="25"/>
        </w:rPr>
        <w:t> </w:t>
      </w:r>
      <w:r>
        <w:rPr>
          <w:w w:val="85"/>
        </w:rPr>
        <w:t>of</w:t>
      </w:r>
      <w:r>
        <w:rPr>
          <w:spacing w:val="38"/>
        </w:rPr>
        <w:t> </w:t>
      </w:r>
      <w:r>
        <w:rPr>
          <w:w w:val="85"/>
        </w:rPr>
        <w:t>the</w:t>
      </w:r>
      <w:r>
        <w:rPr>
          <w:spacing w:val="16"/>
        </w:rPr>
        <w:t> </w:t>
      </w:r>
      <w:r>
        <w:rPr>
          <w:w w:val="85"/>
        </w:rPr>
        <w:t>law,</w:t>
      </w:r>
      <w:r>
        <w:rPr>
          <w:spacing w:val="18"/>
        </w:rPr>
        <w:t> </w:t>
      </w:r>
      <w:r>
        <w:rPr>
          <w:w w:val="85"/>
        </w:rPr>
        <w:t>the</w:t>
      </w:r>
      <w:r>
        <w:rPr>
          <w:spacing w:val="14"/>
        </w:rPr>
        <w:t> </w:t>
      </w:r>
      <w:r>
        <w:rPr>
          <w:w w:val="85"/>
        </w:rPr>
        <w:t>courts</w:t>
      </w:r>
      <w:r>
        <w:rPr>
          <w:spacing w:val="18"/>
        </w:rPr>
        <w:t> </w:t>
      </w:r>
      <w:r>
        <w:rPr>
          <w:spacing w:val="-2"/>
          <w:w w:val="85"/>
        </w:rPr>
        <w:t>tended</w:t>
      </w:r>
    </w:p>
    <w:p>
      <w:pPr>
        <w:pStyle w:val="BodyText"/>
        <w:spacing w:line="218" w:lineRule="auto" w:before="5"/>
        <w:ind w:left="749" w:right="445" w:hanging="5"/>
      </w:pP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assume</w:t>
      </w:r>
      <w:r>
        <w:rPr>
          <w:w w:val="90"/>
        </w:rPr>
        <w:t> that</w:t>
      </w:r>
      <w:r>
        <w:rPr>
          <w:w w:val="90"/>
        </w:rPr>
        <w:t> this</w:t>
      </w:r>
      <w:r>
        <w:rPr>
          <w:spacing w:val="-3"/>
          <w:w w:val="90"/>
        </w:rPr>
        <w:t> </w:t>
      </w:r>
      <w:r>
        <w:rPr>
          <w:w w:val="90"/>
        </w:rPr>
        <w:t>must</w:t>
      </w:r>
      <w:r>
        <w:rPr>
          <w:w w:val="90"/>
        </w:rPr>
        <w:t> be</w:t>
      </w:r>
      <w:r>
        <w:rPr>
          <w:spacing w:val="-6"/>
          <w:w w:val="90"/>
        </w:rPr>
        <w:t> </w:t>
      </w:r>
      <w:r>
        <w:rPr>
          <w:w w:val="90"/>
        </w:rPr>
        <w:t>so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all cases.</w:t>
      </w:r>
      <w:r>
        <w:rPr>
          <w:spacing w:val="40"/>
        </w:rPr>
        <w:t> </w:t>
      </w:r>
      <w:r>
        <w:rPr>
          <w:w w:val="90"/>
        </w:rPr>
        <w:t>But</w:t>
      </w:r>
      <w:r>
        <w:rPr>
          <w:w w:val="90"/>
        </w:rPr>
        <w:t> in fact,</w:t>
      </w:r>
      <w:r>
        <w:rPr>
          <w:w w:val="90"/>
        </w:rPr>
        <w:t> as</w:t>
      </w:r>
      <w:r>
        <w:rPr>
          <w:spacing w:val="-4"/>
          <w:w w:val="90"/>
        </w:rPr>
        <w:t> </w:t>
      </w:r>
      <w:r>
        <w:rPr>
          <w:w w:val="90"/>
        </w:rPr>
        <w:t>Goodhart laconically</w:t>
      </w:r>
      <w:r>
        <w:rPr>
          <w:spacing w:val="-11"/>
          <w:w w:val="90"/>
        </w:rPr>
        <w:t> </w:t>
      </w:r>
      <w:r>
        <w:rPr>
          <w:w w:val="90"/>
        </w:rPr>
        <w:t>put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(p.</w:t>
      </w:r>
      <w:r>
        <w:rPr>
          <w:spacing w:val="-10"/>
          <w:w w:val="90"/>
        </w:rPr>
        <w:t> </w:t>
      </w:r>
      <w:r>
        <w:rPr>
          <w:w w:val="90"/>
        </w:rPr>
        <w:t>16,</w:t>
      </w:r>
      <w:r>
        <w:rPr>
          <w:spacing w:val="-10"/>
          <w:w w:val="90"/>
        </w:rPr>
        <w:t> </w:t>
      </w:r>
      <w:r>
        <w:rPr>
          <w:w w:val="90"/>
        </w:rPr>
        <w:t>n.</w:t>
      </w:r>
      <w:r>
        <w:rPr>
          <w:spacing w:val="-10"/>
          <w:w w:val="90"/>
        </w:rPr>
        <w:t> </w:t>
      </w:r>
      <w:r>
        <w:rPr>
          <w:w w:val="90"/>
        </w:rPr>
        <w:t>10)</w:t>
      </w:r>
      <w:r>
        <w:rPr>
          <w:spacing w:val="-10"/>
          <w:w w:val="90"/>
        </w:rPr>
        <w:t> </w:t>
      </w:r>
      <w:r>
        <w:rPr>
          <w:w w:val="90"/>
        </w:rPr>
        <w:t>:</w:t>
      </w:r>
      <w:r>
        <w:rPr>
          <w:spacing w:val="-10"/>
          <w:w w:val="90"/>
        </w:rPr>
        <w:t> </w:t>
      </w:r>
      <w:r>
        <w:rPr>
          <w:w w:val="90"/>
        </w:rPr>
        <w:t>“</w:t>
      </w:r>
      <w:r>
        <w:rPr>
          <w:spacing w:val="-10"/>
          <w:w w:val="90"/>
        </w:rPr>
        <w:t> </w:t>
      </w:r>
      <w:r>
        <w:rPr>
          <w:w w:val="90"/>
        </w:rPr>
        <w:t>...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area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w w:val="90"/>
        </w:rPr>
        <w:t> risk</w:t>
      </w:r>
      <w:r>
        <w:rPr>
          <w:spacing w:val="-1"/>
          <w:w w:val="90"/>
        </w:rPr>
        <w:t> </w:t>
      </w:r>
      <w:r>
        <w:rPr>
          <w:w w:val="90"/>
        </w:rPr>
        <w:t>of physical injury may</w:t>
      </w:r>
      <w:r>
        <w:rPr>
          <w:spacing w:val="-4"/>
          <w:w w:val="90"/>
        </w:rPr>
        <w:t> </w:t>
      </w:r>
      <w:r>
        <w:rPr>
          <w:w w:val="90"/>
        </w:rPr>
        <w:t>extend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only X</w:t>
      </w:r>
      <w:r>
        <w:rPr>
          <w:w w:val="90"/>
        </w:rPr>
        <w:t> yards,</w:t>
      </w:r>
      <w:r>
        <w:rPr>
          <w:spacing w:val="-3"/>
          <w:w w:val="90"/>
        </w:rPr>
        <w:t> </w:t>
      </w:r>
      <w:r>
        <w:rPr>
          <w:w w:val="90"/>
        </w:rPr>
        <w:t>while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area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w w:val="90"/>
        </w:rPr>
        <w:t> risk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w w:val="90"/>
        </w:rPr>
        <w:t> emotional</w:t>
      </w:r>
      <w:r>
        <w:rPr>
          <w:w w:val="90"/>
        </w:rPr>
        <w:t> injury may</w:t>
      </w:r>
      <w:r>
        <w:rPr>
          <w:w w:val="90"/>
        </w:rPr>
        <w:t> extend</w:t>
      </w:r>
      <w:r>
        <w:rPr>
          <w:w w:val="90"/>
        </w:rPr>
        <w:t> to</w:t>
      </w:r>
      <w:r>
        <w:rPr>
          <w:w w:val="90"/>
        </w:rPr>
        <w:t> Y</w:t>
      </w:r>
      <w:r>
        <w:rPr>
          <w:w w:val="90"/>
        </w:rPr>
        <w:t> yards.”</w:t>
      </w:r>
      <w:r>
        <w:rPr>
          <w:spacing w:val="40"/>
        </w:rPr>
        <w:t> </w:t>
      </w:r>
      <w:r>
        <w:rPr>
          <w:w w:val="90"/>
        </w:rPr>
        <w:t>That</w:t>
      </w:r>
      <w:r>
        <w:rPr>
          <w:w w:val="90"/>
        </w:rPr>
        <w:t> error</w:t>
      </w:r>
      <w:r>
        <w:rPr>
          <w:w w:val="90"/>
        </w:rPr>
        <w:t> still</w:t>
      </w:r>
      <w:r>
        <w:rPr>
          <w:w w:val="90"/>
        </w:rPr>
        <w:t> persists</w:t>
      </w:r>
      <w:r>
        <w:rPr>
          <w:w w:val="90"/>
        </w:rPr>
        <w:t> is</w:t>
      </w:r>
      <w:r>
        <w:rPr>
          <w:w w:val="90"/>
        </w:rPr>
        <w:t> indicated</w:t>
      </w:r>
      <w:r>
        <w:rPr>
          <w:w w:val="90"/>
        </w:rPr>
        <w:t> by</w:t>
      </w:r>
      <w:r>
        <w:rPr>
          <w:w w:val="90"/>
        </w:rPr>
        <w:t> the </w:t>
      </w:r>
      <w:r>
        <w:rPr>
          <w:w w:val="85"/>
        </w:rPr>
        <w:t>holding of</w:t>
      </w:r>
      <w:r>
        <w:rPr>
          <w:spacing w:val="-1"/>
        </w:rPr>
        <w:t> </w:t>
      </w:r>
      <w:r>
        <w:rPr>
          <w:w w:val="85"/>
        </w:rPr>
        <w:t>Stephenson</w:t>
      </w:r>
      <w:r>
        <w:rPr>
          <w:spacing w:val="-3"/>
        </w:rPr>
        <w:t> </w:t>
      </w:r>
      <w:r>
        <w:rPr>
          <w:w w:val="85"/>
        </w:rPr>
        <w:t>L.J.</w:t>
      </w:r>
      <w:r>
        <w:rPr>
          <w:spacing w:val="-6"/>
        </w:rPr>
        <w:t> </w:t>
      </w:r>
      <w:r>
        <w:rPr>
          <w:w w:val="85"/>
        </w:rPr>
        <w:t>in</w:t>
      </w:r>
      <w:r>
        <w:rPr>
          <w:spacing w:val="-3"/>
          <w:w w:val="85"/>
        </w:rPr>
        <w:t> </w:t>
      </w:r>
      <w:r>
        <w:rPr>
          <w:w w:val="85"/>
        </w:rPr>
        <w:t>the instant</w:t>
      </w:r>
      <w:r>
        <w:rPr>
          <w:spacing w:val="-3"/>
        </w:rPr>
        <w:t> </w:t>
      </w:r>
      <w:r>
        <w:rPr>
          <w:w w:val="85"/>
        </w:rPr>
        <w:t>case</w:t>
      </w:r>
      <w:r>
        <w:rPr>
          <w:spacing w:val="13"/>
        </w:rPr>
        <w:t> </w:t>
      </w:r>
      <w:r>
        <w:rPr>
          <w:w w:val="85"/>
        </w:rPr>
        <w:t>t1981]</w:t>
      </w:r>
      <w:r>
        <w:rPr/>
        <w:t> </w:t>
      </w:r>
      <w:r>
        <w:rPr>
          <w:w w:val="85"/>
        </w:rPr>
        <w:t>Q.B.</w:t>
      </w:r>
      <w:r>
        <w:rPr>
          <w:spacing w:val="-4"/>
          <w:w w:val="85"/>
        </w:rPr>
        <w:t> </w:t>
      </w:r>
      <w:r>
        <w:rPr>
          <w:w w:val="85"/>
        </w:rPr>
        <w:t>599,</w:t>
      </w:r>
      <w:r>
        <w:rPr>
          <w:spacing w:val="-1"/>
          <w:w w:val="85"/>
        </w:rPr>
        <w:t> </w:t>
      </w:r>
      <w:r>
        <w:rPr>
          <w:w w:val="85"/>
        </w:rPr>
        <w:t>614</w:t>
      </w:r>
      <w:r>
        <w:rPr>
          <w:spacing w:val="-1"/>
          <w:w w:val="85"/>
        </w:rPr>
        <w:t> </w:t>
      </w:r>
      <w:r>
        <w:rPr>
          <w:w w:val="85"/>
        </w:rPr>
        <w:t>that</w:t>
      </w:r>
    </w:p>
    <w:p>
      <w:pPr>
        <w:pStyle w:val="BodyText"/>
        <w:spacing w:line="215" w:lineRule="exact"/>
        <w:ind w:left="759"/>
        <w:rPr>
          <w:rFonts w:ascii="Courier New" w:hAnsi="Courier New"/>
          <w:position w:val="7"/>
          <w:sz w:val="25"/>
        </w:rPr>
      </w:pPr>
      <w:r>
        <w:rPr>
          <w:w w:val="85"/>
        </w:rPr>
        <w:t>the</w:t>
      </w:r>
      <w:r>
        <w:rPr>
          <w:spacing w:val="-7"/>
        </w:rPr>
        <w:t> </w:t>
      </w:r>
      <w:r>
        <w:rPr>
          <w:w w:val="85"/>
        </w:rPr>
        <w:t>ambit</w:t>
      </w:r>
      <w:r>
        <w:rPr>
          <w:spacing w:val="-8"/>
        </w:rPr>
        <w:t> </w:t>
      </w:r>
      <w:r>
        <w:rPr>
          <w:w w:val="85"/>
        </w:rPr>
        <w:t>of</w:t>
      </w:r>
      <w:r>
        <w:rPr>
          <w:spacing w:val="-1"/>
        </w:rPr>
        <w:t> </w:t>
      </w:r>
      <w:r>
        <w:rPr>
          <w:w w:val="85"/>
        </w:rPr>
        <w:t>duty</w:t>
      </w:r>
      <w:r>
        <w:rPr>
          <w:spacing w:val="-1"/>
          <w:w w:val="85"/>
        </w:rPr>
        <w:t> </w:t>
      </w:r>
      <w:r>
        <w:rPr>
          <w:w w:val="85"/>
        </w:rPr>
        <w:t>of</w:t>
      </w:r>
      <w:r>
        <w:rPr>
          <w:spacing w:val="-1"/>
        </w:rPr>
        <w:t> </w:t>
      </w:r>
      <w:r>
        <w:rPr>
          <w:w w:val="85"/>
        </w:rPr>
        <w:t>care</w:t>
      </w:r>
      <w:r>
        <w:rPr>
          <w:spacing w:val="-1"/>
          <w:w w:val="85"/>
        </w:rPr>
        <w:t> </w:t>
      </w:r>
      <w:r>
        <w:rPr>
          <w:w w:val="85"/>
        </w:rPr>
        <w:t>owed</w:t>
      </w:r>
      <w:r>
        <w:rPr>
          <w:spacing w:val="-1"/>
          <w:w w:val="85"/>
        </w:rPr>
        <w:t> </w:t>
      </w:r>
      <w:r>
        <w:rPr>
          <w:w w:val="85"/>
        </w:rPr>
        <w:t>by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10"/>
        </w:rPr>
        <w:t> </w:t>
      </w:r>
      <w:r>
        <w:rPr>
          <w:w w:val="85"/>
        </w:rPr>
        <w:t>motorist</w:t>
      </w:r>
      <w:r>
        <w:rPr>
          <w:spacing w:val="-4"/>
        </w:rPr>
        <w:t> </w:t>
      </w:r>
      <w:r>
        <w:rPr>
          <w:w w:val="85"/>
        </w:rPr>
        <w:t>is</w:t>
      </w:r>
      <w:r>
        <w:rPr>
          <w:spacing w:val="-6"/>
          <w:w w:val="85"/>
        </w:rPr>
        <w:t> </w:t>
      </w:r>
      <w:r>
        <w:rPr>
          <w:w w:val="85"/>
        </w:rPr>
        <w:t>restricted</w:t>
      </w:r>
      <w:r>
        <w:rPr>
          <w:spacing w:val="2"/>
        </w:rPr>
        <w:t> </w:t>
      </w:r>
      <w:r>
        <w:rPr>
          <w:w w:val="85"/>
        </w:rPr>
        <w:t>to</w:t>
      </w:r>
      <w:r>
        <w:rPr>
          <w:spacing w:val="-6"/>
          <w:w w:val="85"/>
        </w:rPr>
        <w:t> </w:t>
      </w:r>
      <w:r>
        <w:rPr>
          <w:w w:val="85"/>
        </w:rPr>
        <w:t>persons</w:t>
      </w:r>
      <w:r>
        <w:rPr>
          <w:spacing w:val="-4"/>
        </w:rPr>
        <w:t> </w:t>
      </w:r>
      <w:r>
        <w:rPr>
          <w:w w:val="85"/>
        </w:rPr>
        <w:t>“</w:t>
      </w:r>
      <w:r>
        <w:rPr>
          <w:spacing w:val="3"/>
        </w:rPr>
        <w:t> </w:t>
      </w:r>
      <w:r>
        <w:rPr>
          <w:w w:val="85"/>
        </w:rPr>
        <w:t>on</w:t>
      </w:r>
      <w:r>
        <w:rPr>
          <w:spacing w:val="52"/>
          <w:w w:val="150"/>
        </w:rPr>
        <w:t> </w:t>
      </w:r>
      <w:r>
        <w:rPr>
          <w:rFonts w:ascii="Courier New" w:hAnsi="Courier New"/>
          <w:spacing w:val="-10"/>
          <w:w w:val="85"/>
          <w:position w:val="7"/>
          <w:sz w:val="25"/>
        </w:rPr>
        <w:t>B</w:t>
      </w:r>
    </w:p>
    <w:p>
      <w:pPr>
        <w:pStyle w:val="BodyText"/>
        <w:spacing w:line="226" w:lineRule="exact"/>
        <w:ind w:left="757"/>
        <w:jc w:val="left"/>
      </w:pPr>
      <w:r>
        <w:rPr>
          <w:w w:val="85"/>
        </w:rPr>
        <w:t>or</w:t>
      </w:r>
      <w:r>
        <w:rPr>
          <w:spacing w:val="-7"/>
          <w:w w:val="85"/>
        </w:rPr>
        <w:t> </w:t>
      </w:r>
      <w:r>
        <w:rPr>
          <w:w w:val="85"/>
        </w:rPr>
        <w:t>near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highway</w:t>
      </w:r>
      <w:r>
        <w:rPr>
          <w:spacing w:val="-4"/>
        </w:rPr>
        <w:t> </w:t>
      </w:r>
      <w:r>
        <w:rPr>
          <w:w w:val="85"/>
        </w:rPr>
        <w:t>at</w:t>
      </w:r>
      <w:r>
        <w:rPr>
          <w:spacing w:val="-1"/>
          <w:w w:val="85"/>
        </w:rPr>
        <w:t> </w:t>
      </w:r>
      <w:r>
        <w:rPr>
          <w:w w:val="85"/>
        </w:rPr>
        <w:t>or</w:t>
      </w:r>
      <w:r>
        <w:rPr>
          <w:spacing w:val="-3"/>
          <w:w w:val="85"/>
        </w:rPr>
        <w:t> </w:t>
      </w:r>
      <w:r>
        <w:rPr>
          <w:w w:val="85"/>
        </w:rPr>
        <w:t>near</w:t>
      </w:r>
      <w:r>
        <w:rPr>
          <w:spacing w:val="2"/>
        </w:rPr>
        <w:t> </w:t>
      </w:r>
      <w:r>
        <w:rPr>
          <w:w w:val="85"/>
        </w:rPr>
        <w:t>the</w:t>
      </w:r>
      <w:r>
        <w:rPr>
          <w:spacing w:val="-1"/>
          <w:w w:val="85"/>
        </w:rPr>
        <w:t> </w:t>
      </w:r>
      <w:r>
        <w:rPr>
          <w:w w:val="85"/>
        </w:rPr>
        <w:t>time</w:t>
      </w:r>
      <w:r>
        <w:rPr>
          <w:spacing w:val="-1"/>
          <w:w w:val="85"/>
        </w:rPr>
        <w:t> </w:t>
      </w:r>
      <w:r>
        <w:rPr>
          <w:w w:val="85"/>
        </w:rPr>
        <w:t>of</w:t>
      </w:r>
      <w:r>
        <w:rPr>
          <w:spacing w:val="2"/>
        </w:rPr>
        <w:t>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accident,”</w:t>
      </w:r>
      <w:r>
        <w:rPr>
          <w:spacing w:val="1"/>
        </w:rPr>
        <w:t> </w:t>
      </w:r>
      <w:r>
        <w:rPr>
          <w:w w:val="85"/>
        </w:rPr>
        <w:t>and</w:t>
      </w:r>
      <w:r>
        <w:rPr>
          <w:spacing w:val="-7"/>
        </w:rPr>
        <w:t> </w:t>
      </w:r>
      <w:r>
        <w:rPr>
          <w:w w:val="85"/>
        </w:rPr>
        <w:t>by</w:t>
      </w:r>
      <w:r>
        <w:rPr>
          <w:spacing w:val="-10"/>
        </w:rPr>
        <w:t> </w:t>
      </w:r>
      <w:r>
        <w:rPr>
          <w:spacing w:val="-2"/>
          <w:w w:val="85"/>
        </w:rPr>
        <w:t>Griffiths</w:t>
      </w:r>
    </w:p>
    <w:p>
      <w:pPr>
        <w:pStyle w:val="BodyText"/>
        <w:tabs>
          <w:tab w:pos="2414" w:val="left" w:leader="none"/>
          <w:tab w:pos="3431" w:val="left" w:leader="none"/>
          <w:tab w:pos="7374" w:val="left" w:leader="none"/>
        </w:tabs>
        <w:spacing w:line="218" w:lineRule="auto" w:before="7"/>
        <w:ind w:left="744" w:right="107" w:firstLine="2"/>
        <w:jc w:val="left"/>
        <w:rPr>
          <w:sz w:val="22"/>
        </w:rPr>
      </w:pPr>
      <w:r>
        <w:rPr>
          <w:w w:val="90"/>
        </w:rPr>
        <w:t>L.J. at p.</w:t>
      </w:r>
      <w:r>
        <w:rPr>
          <w:spacing w:val="-1"/>
          <w:w w:val="90"/>
        </w:rPr>
        <w:t> </w:t>
      </w:r>
      <w:r>
        <w:rPr>
          <w:w w:val="90"/>
        </w:rPr>
        <w:t>623, to those</w:t>
      </w:r>
      <w:r>
        <w:rPr/>
        <w:t> </w:t>
      </w:r>
      <w:r>
        <w:rPr>
          <w:w w:val="90"/>
        </w:rPr>
        <w:t>“ on the road or</w:t>
      </w:r>
      <w:r>
        <w:rPr/>
        <w:t> </w:t>
      </w:r>
      <w:r>
        <w:rPr>
          <w:w w:val="90"/>
        </w:rPr>
        <w:t>near</w:t>
      </w:r>
      <w:r>
        <w:rPr/>
        <w:t> </w:t>
      </w:r>
      <w:r>
        <w:rPr>
          <w:w w:val="90"/>
        </w:rPr>
        <w:t>to it who may</w:t>
      </w:r>
      <w:r>
        <w:rPr/>
        <w:t> </w:t>
      </w:r>
      <w:r>
        <w:rPr>
          <w:w w:val="90"/>
        </w:rPr>
        <w:t>be directly affected</w:t>
      </w:r>
      <w:r>
        <w:rPr>
          <w:spacing w:val="36"/>
        </w:rPr>
        <w:t> </w:t>
      </w:r>
      <w:r>
        <w:rPr>
          <w:w w:val="90"/>
        </w:rPr>
        <w:t>by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bad driving.</w:t>
      </w:r>
      <w:r>
        <w:rPr/>
        <w:tab/>
      </w:r>
      <w:r>
        <w:rPr>
          <w:w w:val="90"/>
        </w:rPr>
        <w:t>It is not</w:t>
      </w:r>
      <w:r>
        <w:rPr/>
        <w:t> </w:t>
      </w:r>
      <w:r>
        <w:rPr>
          <w:w w:val="90"/>
        </w:rPr>
        <w:t>owed</w:t>
      </w:r>
      <w:r>
        <w:rPr>
          <w:spacing w:val="31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those</w:t>
      </w:r>
      <w:r>
        <w:rPr/>
        <w:t> </w:t>
      </w:r>
      <w:r>
        <w:rPr>
          <w:w w:val="90"/>
        </w:rPr>
        <w:t>who</w:t>
      </w:r>
      <w:r>
        <w:rPr/>
        <w:t> </w:t>
      </w:r>
      <w:r>
        <w:rPr>
          <w:w w:val="90"/>
        </w:rPr>
        <w:t>are nowhere near</w:t>
      </w:r>
      <w:r>
        <w:rPr>
          <w:spacing w:val="40"/>
        </w:rPr>
        <w:t> </w:t>
      </w:r>
      <w:r>
        <w:rPr>
          <w:w w:val="90"/>
        </w:rPr>
        <w:t>the scene.”</w:t>
      </w:r>
      <w:r>
        <w:rPr/>
        <w:tab/>
      </w:r>
      <w:r>
        <w:rPr>
          <w:w w:val="90"/>
        </w:rPr>
        <w:t>The</w:t>
      </w:r>
      <w:r>
        <w:rPr/>
        <w:t> </w:t>
      </w:r>
      <w:r>
        <w:rPr>
          <w:w w:val="90"/>
        </w:rPr>
        <w:t>most</w:t>
      </w:r>
      <w:r>
        <w:rPr/>
        <w:t> </w:t>
      </w:r>
      <w:r>
        <w:rPr>
          <w:w w:val="90"/>
        </w:rPr>
        <w:t>striking</w:t>
      </w:r>
      <w:r>
        <w:rPr>
          <w:spacing w:val="14"/>
        </w:rPr>
        <w:t> </w:t>
      </w:r>
      <w:r>
        <w:rPr>
          <w:w w:val="90"/>
        </w:rPr>
        <w:t>feature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present</w:t>
      </w:r>
      <w:r>
        <w:rPr/>
        <w:t> </w:t>
      </w:r>
      <w:r>
        <w:rPr>
          <w:w w:val="90"/>
        </w:rPr>
        <w:t>case</w:t>
      </w:r>
      <w:r>
        <w:rPr/>
        <w:t> </w:t>
      </w:r>
      <w:r>
        <w:rPr>
          <w:w w:val="90"/>
        </w:rPr>
        <w:t>is that such</w:t>
      </w:r>
      <w:r>
        <w:rPr>
          <w:spacing w:val="40"/>
        </w:rPr>
        <w:t> </w:t>
      </w:r>
      <w:r>
        <w:rPr>
          <w:w w:val="90"/>
        </w:rPr>
        <w:t>limits</w:t>
      </w:r>
      <w:r>
        <w:rPr>
          <w:spacing w:val="40"/>
        </w:rPr>
        <w:t> </w:t>
      </w:r>
      <w:r>
        <w:rPr>
          <w:w w:val="90"/>
        </w:rPr>
        <w:t>on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38"/>
        </w:rPr>
        <w:t> </w:t>
      </w:r>
      <w:r>
        <w:rPr>
          <w:w w:val="90"/>
        </w:rPr>
        <w:t>duty</w:t>
      </w:r>
      <w:r>
        <w:rPr>
          <w:spacing w:val="40"/>
        </w:rPr>
        <w:t> </w:t>
      </w:r>
      <w:r>
        <w:rPr>
          <w:w w:val="90"/>
        </w:rPr>
        <w:t>of</w:t>
      </w:r>
      <w:r>
        <w:rPr>
          <w:spacing w:val="40"/>
        </w:rPr>
        <w:t> </w:t>
      </w:r>
      <w:r>
        <w:rPr>
          <w:w w:val="90"/>
        </w:rPr>
        <w:t>care</w:t>
      </w:r>
      <w:r>
        <w:rPr>
          <w:spacing w:val="40"/>
        </w:rPr>
        <w:t> </w:t>
      </w:r>
      <w:r>
        <w:rPr>
          <w:w w:val="90"/>
        </w:rPr>
        <w:t>were</w:t>
      </w:r>
      <w:r>
        <w:rPr>
          <w:spacing w:val="40"/>
        </w:rPr>
        <w:t> </w:t>
      </w:r>
      <w:r>
        <w:rPr>
          <w:w w:val="90"/>
        </w:rPr>
        <w:t>imposed</w:t>
      </w:r>
      <w:r>
        <w:rPr>
          <w:spacing w:val="40"/>
        </w:rPr>
        <w:t> </w:t>
      </w:r>
      <w:r>
        <w:rPr>
          <w:w w:val="90"/>
        </w:rPr>
        <w:t>notwithstanding</w:t>
      </w:r>
      <w:r>
        <w:rPr>
          <w:spacing w:val="37"/>
        </w:rPr>
        <w:t> </w:t>
      </w:r>
      <w:r>
        <w:rPr>
          <w:w w:val="90"/>
        </w:rPr>
        <w:t>the unanimous</w:t>
      </w:r>
      <w:r>
        <w:rPr>
          <w:spacing w:val="32"/>
        </w:rPr>
        <w:t> </w:t>
      </w:r>
      <w:r>
        <w:rPr>
          <w:w w:val="90"/>
        </w:rPr>
        <w:t>conclusion</w:t>
      </w:r>
      <w:r>
        <w:rPr>
          <w:spacing w:val="22"/>
        </w:rPr>
        <w:t> </w:t>
      </w:r>
      <w:r>
        <w:rPr>
          <w:w w:val="90"/>
        </w:rPr>
        <w:t>of</w:t>
      </w:r>
      <w:r>
        <w:rPr>
          <w:spacing w:val="27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Court</w:t>
      </w:r>
      <w:r>
        <w:rPr>
          <w:spacing w:val="19"/>
        </w:rPr>
        <w:t> </w:t>
      </w:r>
      <w:r>
        <w:rPr>
          <w:w w:val="90"/>
        </w:rPr>
        <w:t>of</w:t>
      </w:r>
      <w:r>
        <w:rPr>
          <w:spacing w:val="31"/>
        </w:rPr>
        <w:t> </w:t>
      </w:r>
      <w:r>
        <w:rPr>
          <w:w w:val="90"/>
        </w:rPr>
        <w:t>Appeal</w:t>
      </w:r>
      <w:r>
        <w:rPr>
          <w:spacing w:val="20"/>
        </w:rPr>
        <w:t> </w:t>
      </w:r>
      <w:r>
        <w:rPr>
          <w:w w:val="90"/>
        </w:rPr>
        <w:t>that</w:t>
      </w:r>
      <w:r>
        <w:rPr>
          <w:spacing w:val="16"/>
        </w:rPr>
        <w:t> </w:t>
      </w:r>
      <w:r>
        <w:rPr>
          <w:w w:val="90"/>
        </w:rPr>
        <w:t>it</w:t>
      </w:r>
      <w:r>
        <w:rPr>
          <w:spacing w:val="16"/>
        </w:rPr>
        <w:t> </w:t>
      </w:r>
      <w:r>
        <w:rPr>
          <w:w w:val="90"/>
        </w:rPr>
        <w:t>was</w:t>
      </w:r>
      <w:r>
        <w:rPr>
          <w:spacing w:val="14"/>
        </w:rPr>
        <w:t> </w:t>
      </w:r>
      <w:r>
        <w:rPr>
          <w:w w:val="90"/>
        </w:rPr>
        <w:t>reasonably</w:t>
      </w:r>
      <w:r>
        <w:rPr/>
        <w:tab/>
      </w:r>
      <w:r>
        <w:rPr>
          <w:position w:val="-3"/>
        </w:rPr>
        <w:drawing>
          <wp:inline distT="0" distB="0" distL="0" distR="0">
            <wp:extent cx="85344" cy="10059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position w:val="-3"/>
        </w:rPr>
        <w:t> </w:t>
      </w:r>
      <w:r>
        <w:rPr>
          <w:w w:val="90"/>
        </w:rPr>
        <w:t>foreseeable</w:t>
      </w:r>
      <w:r>
        <w:rPr>
          <w:spacing w:val="27"/>
        </w:rPr>
        <w:t> </w:t>
      </w:r>
      <w:r>
        <w:rPr>
          <w:w w:val="90"/>
        </w:rPr>
        <w:t>(and</w:t>
      </w:r>
      <w:r>
        <w:rPr>
          <w:spacing w:val="19"/>
        </w:rPr>
        <w:t> </w:t>
      </w:r>
      <w:r>
        <w:rPr>
          <w:w w:val="90"/>
        </w:rPr>
        <w:t>even</w:t>
      </w:r>
      <w:r>
        <w:rPr>
          <w:spacing w:val="26"/>
        </w:rPr>
        <w:t> </w:t>
      </w:r>
      <w:r>
        <w:rPr>
          <w:w w:val="90"/>
        </w:rPr>
        <w:t>“ readily</w:t>
      </w:r>
      <w:r>
        <w:rPr>
          <w:spacing w:val="-10"/>
          <w:w w:val="90"/>
        </w:rPr>
        <w:t> </w:t>
      </w:r>
      <w:r>
        <w:rPr>
          <w:w w:val="90"/>
        </w:rPr>
        <w:t>”</w:t>
      </w:r>
      <w:r>
        <w:rPr>
          <w:spacing w:val="40"/>
        </w:rPr>
        <w:t> </w:t>
      </w:r>
      <w:r>
        <w:rPr>
          <w:w w:val="90"/>
        </w:rPr>
        <w:t>so</w:t>
      </w:r>
      <w:r>
        <w:rPr/>
        <w:t> </w:t>
      </w:r>
      <w:r>
        <w:rPr>
          <w:w w:val="90"/>
        </w:rPr>
        <w:t>in</w:t>
      </w:r>
      <w:r>
        <w:rPr>
          <w:spacing w:val="15"/>
        </w:rPr>
        <w:t> </w:t>
      </w:r>
      <w:r>
        <w:rPr>
          <w:w w:val="90"/>
        </w:rPr>
        <w:t>the</w:t>
      </w:r>
      <w:r>
        <w:rPr>
          <w:spacing w:val="40"/>
        </w:rPr>
        <w:t> </w:t>
      </w:r>
      <w:r>
        <w:rPr>
          <w:w w:val="90"/>
        </w:rPr>
        <w:t>judgment</w:t>
      </w:r>
      <w:r>
        <w:rPr>
          <w:spacing w:val="33"/>
        </w:rPr>
        <w:t> </w:t>
      </w:r>
      <w:r>
        <w:rPr>
          <w:w w:val="90"/>
        </w:rPr>
        <w:t>of</w:t>
      </w:r>
      <w:r>
        <w:rPr>
          <w:spacing w:val="32"/>
        </w:rPr>
        <w:t> </w:t>
      </w:r>
      <w:r>
        <w:rPr>
          <w:w w:val="90"/>
        </w:rPr>
        <w:t>Griffiths</w:t>
      </w:r>
      <w:r>
        <w:rPr>
          <w:spacing w:val="23"/>
        </w:rPr>
        <w:t> </w:t>
      </w:r>
      <w:r>
        <w:rPr>
          <w:w w:val="90"/>
        </w:rPr>
        <w:t>L.J.) that</w:t>
      </w:r>
      <w:r>
        <w:rPr>
          <w:spacing w:val="-1"/>
        </w:rPr>
        <w:t> </w:t>
      </w:r>
      <w:r>
        <w:rPr>
          <w:w w:val="90"/>
        </w:rPr>
        <w:t>injury by shock</w:t>
      </w:r>
      <w:r>
        <w:rPr/>
        <w:t> </w:t>
      </w:r>
      <w:r>
        <w:rPr>
          <w:w w:val="90"/>
        </w:rPr>
        <w:t>could be</w:t>
      </w:r>
      <w:r>
        <w:rPr>
          <w:spacing w:val="-5"/>
          <w:w w:val="90"/>
        </w:rPr>
        <w:t> </w:t>
      </w:r>
      <w:r>
        <w:rPr>
          <w:w w:val="90"/>
        </w:rPr>
        <w:t>caused</w:t>
      </w:r>
      <w:r>
        <w:rPr>
          <w:spacing w:val="-2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person</w:t>
      </w:r>
      <w:r>
        <w:rPr/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position</w:t>
      </w:r>
      <w:r>
        <w:rPr>
          <w:spacing w:val="10"/>
        </w:rPr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the </w:t>
      </w:r>
      <w:r>
        <w:rPr>
          <w:spacing w:val="-2"/>
          <w:w w:val="90"/>
          <w:sz w:val="22"/>
        </w:rPr>
        <w:t>appellant.</w:t>
      </w:r>
    </w:p>
    <w:p>
      <w:pPr>
        <w:pStyle w:val="BodyText"/>
        <w:spacing w:line="213" w:lineRule="auto" w:before="10"/>
        <w:ind w:left="753" w:right="419" w:firstLine="2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4756891</wp:posOffset>
                </wp:positionH>
                <wp:positionV relativeFrom="paragraph">
                  <wp:posOffset>340703</wp:posOffset>
                </wp:positionV>
                <wp:extent cx="104139" cy="1943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4139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558411pt;margin-top:26.827034pt;width:8.2pt;height:15.3pt;mso-position-horizontal-relative:page;mso-position-vertical-relative:paragraph;z-index:15744512" type="#_x0000_t202" id="docshape1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7"/>
                        </w:rPr>
                      </w:pPr>
                      <w:r>
                        <w:rPr>
                          <w:rFonts w:ascii="Courier New"/>
                          <w:spacing w:val="-10"/>
                          <w:sz w:val="27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Similar</w:t>
      </w:r>
      <w:r>
        <w:rPr>
          <w:w w:val="90"/>
        </w:rPr>
        <w:t> restrictions</w:t>
      </w:r>
      <w:r>
        <w:rPr>
          <w:w w:val="90"/>
        </w:rPr>
        <w:t> were</w:t>
      </w:r>
      <w:r>
        <w:rPr>
          <w:w w:val="90"/>
        </w:rPr>
        <w:t> unsuccessfully,</w:t>
      </w:r>
      <w:r>
        <w:rPr>
          <w:spacing w:val="-10"/>
          <w:w w:val="90"/>
        </w:rPr>
        <w:t> </w:t>
      </w:r>
      <w:r>
        <w:rPr>
          <w:w w:val="90"/>
        </w:rPr>
        <w:t>sought</w:t>
      </w:r>
      <w:r>
        <w:rPr>
          <w:w w:val="90"/>
        </w:rPr>
        <w:t> to</w:t>
      </w:r>
      <w:r>
        <w:rPr>
          <w:w w:val="90"/>
        </w:rPr>
        <w:t> be</w:t>
      </w:r>
      <w:r>
        <w:rPr>
          <w:w w:val="90"/>
        </w:rPr>
        <w:t> imposed</w:t>
      </w:r>
      <w:r>
        <w:rPr>
          <w:w w:val="90"/>
        </w:rPr>
        <w:t> in </w:t>
      </w:r>
      <w:r>
        <w:rPr>
          <w:rFonts w:ascii="Cambria"/>
          <w:i/>
          <w:w w:val="90"/>
        </w:rPr>
        <w:t>Haynes</w:t>
      </w:r>
      <w:r>
        <w:rPr>
          <w:rFonts w:ascii="Cambria"/>
          <w:i/>
          <w:spacing w:val="25"/>
        </w:rPr>
        <w:t> </w:t>
      </w:r>
      <w:r>
        <w:rPr>
          <w:w w:val="90"/>
        </w:rPr>
        <w:t>v.</w:t>
      </w:r>
      <w:r>
        <w:rPr>
          <w:spacing w:val="-5"/>
          <w:w w:val="90"/>
        </w:rPr>
        <w:t> </w:t>
      </w:r>
      <w:r>
        <w:rPr>
          <w:rFonts w:ascii="Cambria"/>
          <w:i/>
          <w:w w:val="90"/>
        </w:rPr>
        <w:t>Harwood</w:t>
      </w:r>
      <w:r>
        <w:rPr>
          <w:rFonts w:ascii="Cambria"/>
          <w:i/>
          <w:spacing w:val="37"/>
        </w:rPr>
        <w:t> </w:t>
      </w:r>
      <w:r>
        <w:rPr>
          <w:w w:val="90"/>
        </w:rPr>
        <w:t>[1935) 1</w:t>
      </w:r>
      <w:r>
        <w:rPr>
          <w:spacing w:val="-11"/>
          <w:w w:val="90"/>
        </w:rPr>
        <w:t> </w:t>
      </w:r>
      <w:r>
        <w:rPr>
          <w:w w:val="90"/>
        </w:rPr>
        <w:t>K.B.</w:t>
      </w:r>
      <w:r>
        <w:rPr>
          <w:spacing w:val="-10"/>
          <w:w w:val="90"/>
        </w:rPr>
        <w:t> </w:t>
      </w:r>
      <w:r>
        <w:rPr>
          <w:w w:val="90"/>
        </w:rPr>
        <w:t>146, the</w:t>
      </w:r>
      <w:r>
        <w:rPr>
          <w:spacing w:val="-11"/>
          <w:w w:val="90"/>
        </w:rPr>
        <w:t> </w:t>
      </w:r>
      <w:r>
        <w:rPr>
          <w:w w:val="90"/>
        </w:rPr>
        <w:t>plainti8</w:t>
      </w:r>
      <w:r>
        <w:rPr>
          <w:spacing w:val="-2"/>
          <w:w w:val="90"/>
        </w:rPr>
        <w:t> </w:t>
      </w:r>
      <w:r>
        <w:rPr>
          <w:w w:val="90"/>
        </w:rPr>
        <w:t>having</w:t>
      </w:r>
      <w:r>
        <w:rPr>
          <w:spacing w:val="-3"/>
          <w:w w:val="90"/>
        </w:rPr>
        <w:t> </w:t>
      </w:r>
      <w:r>
        <w:rPr>
          <w:w w:val="90"/>
        </w:rPr>
        <w:t>been inside</w:t>
      </w:r>
      <w:r>
        <w:rPr>
          <w:spacing w:val="-4"/>
          <w:w w:val="90"/>
        </w:rPr>
        <w:t> </w:t>
      </w:r>
      <w:r>
        <w:rPr>
          <w:w w:val="90"/>
        </w:rPr>
        <w:t>a police</w:t>
      </w:r>
      <w:r>
        <w:rPr>
          <w:spacing w:val="-11"/>
          <w:w w:val="90"/>
        </w:rPr>
        <w:t> </w:t>
      </w:r>
      <w:r>
        <w:rPr>
          <w:w w:val="90"/>
        </w:rPr>
        <w:t>station</w:t>
      </w:r>
      <w:r>
        <w:rPr>
          <w:spacing w:val="-10"/>
          <w:w w:val="90"/>
        </w:rPr>
        <w:t> </w:t>
      </w:r>
      <w:r>
        <w:rPr>
          <w:w w:val="90"/>
        </w:rPr>
        <w:t>when</w:t>
      </w:r>
      <w:r>
        <w:rPr>
          <w:spacing w:val="-10"/>
          <w:w w:val="90"/>
        </w:rPr>
        <w:t> </w:t>
      </w:r>
      <w:r>
        <w:rPr>
          <w:w w:val="90"/>
        </w:rPr>
        <w:t>he</w:t>
      </w:r>
      <w:r>
        <w:rPr>
          <w:spacing w:val="-10"/>
          <w:w w:val="90"/>
        </w:rPr>
        <w:t> </w:t>
      </w:r>
      <w:r>
        <w:rPr>
          <w:w w:val="90"/>
        </w:rPr>
        <w:t>first</w:t>
      </w:r>
      <w:r>
        <w:rPr>
          <w:spacing w:val="-10"/>
          <w:w w:val="90"/>
        </w:rPr>
        <w:t> </w:t>
      </w:r>
      <w:r>
        <w:rPr>
          <w:w w:val="90"/>
        </w:rPr>
        <w:t>saw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bolting</w:t>
      </w:r>
      <w:r>
        <w:rPr>
          <w:spacing w:val="-10"/>
          <w:w w:val="90"/>
        </w:rPr>
        <w:t> </w:t>
      </w:r>
      <w:r>
        <w:rPr>
          <w:w w:val="90"/>
        </w:rPr>
        <w:t>horses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therefore</w:t>
      </w:r>
      <w:r>
        <w:rPr>
          <w:spacing w:val="-8"/>
          <w:w w:val="90"/>
        </w:rPr>
        <w:t> </w:t>
      </w:r>
      <w:r>
        <w:rPr>
          <w:w w:val="90"/>
        </w:rPr>
        <w:t>out</w:t>
      </w:r>
      <w:r>
        <w:rPr>
          <w:spacing w:val="-11"/>
          <w:w w:val="90"/>
        </w:rPr>
        <w:t> </w:t>
      </w:r>
      <w:r>
        <w:rPr>
          <w:w w:val="90"/>
        </w:rPr>
        <w:t>of sight</w:t>
      </w:r>
      <w:r>
        <w:rPr>
          <w:w w:val="90"/>
        </w:rPr>
        <w:t> and</w:t>
      </w:r>
      <w:r>
        <w:rPr>
          <w:w w:val="90"/>
        </w:rPr>
        <w:t> seemingly</w:t>
      </w:r>
      <w:r>
        <w:rPr>
          <w:w w:val="90"/>
        </w:rPr>
        <w:t> out</w:t>
      </w:r>
      <w:r>
        <w:rPr>
          <w:w w:val="90"/>
        </w:rPr>
        <w:t> of</w:t>
      </w:r>
      <w:r>
        <w:rPr>
          <w:w w:val="90"/>
        </w:rPr>
        <w:t> danger.</w:t>
      </w:r>
      <w:r>
        <w:rPr>
          <w:spacing w:val="40"/>
        </w:rPr>
        <w:t> </w:t>
      </w:r>
      <w:r>
        <w:rPr>
          <w:w w:val="90"/>
        </w:rPr>
        <w:t>And</w:t>
      </w:r>
      <w:r>
        <w:rPr>
          <w:w w:val="90"/>
        </w:rPr>
        <w:t> they</w:t>
      </w:r>
      <w:r>
        <w:rPr>
          <w:w w:val="90"/>
        </w:rPr>
        <w:t> were</w:t>
      </w:r>
      <w:r>
        <w:rPr>
          <w:w w:val="90"/>
        </w:rPr>
        <w:t> again</w:t>
      </w:r>
      <w:r>
        <w:rPr>
          <w:w w:val="90"/>
        </w:rPr>
        <w:t> rejected</w:t>
      </w:r>
      <w:r>
        <w:rPr>
          <w:w w:val="90"/>
        </w:rPr>
        <w:t> in </w:t>
      </w:r>
      <w:r>
        <w:rPr>
          <w:rFonts w:ascii="Cambria"/>
          <w:i/>
          <w:w w:val="90"/>
        </w:rPr>
        <w:t>Chadwick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0"/>
        </w:rPr>
        <w:t>v.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0"/>
        </w:rPr>
        <w:t>British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0"/>
        </w:rPr>
        <w:t>Railways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0"/>
        </w:rPr>
        <w:t>Board</w:t>
      </w:r>
      <w:r>
        <w:rPr>
          <w:rFonts w:ascii="Cambria"/>
          <w:i/>
          <w:spacing w:val="40"/>
        </w:rPr>
        <w:t> </w:t>
      </w:r>
      <w:r>
        <w:rPr>
          <w:w w:val="90"/>
        </w:rPr>
        <w:t>[1967]</w:t>
      </w:r>
      <w:r>
        <w:rPr>
          <w:w w:val="90"/>
        </w:rPr>
        <w:t> 1</w:t>
      </w:r>
      <w:r>
        <w:rPr>
          <w:w w:val="90"/>
        </w:rPr>
        <w:t> </w:t>
      </w:r>
      <w:r>
        <w:rPr>
          <w:rFonts w:ascii="Cambria"/>
          <w:b/>
          <w:w w:val="90"/>
        </w:rPr>
        <w:t>W.L.R.</w:t>
      </w:r>
      <w:r>
        <w:rPr>
          <w:rFonts w:ascii="Cambria"/>
          <w:b/>
          <w:spacing w:val="40"/>
        </w:rPr>
        <w:t> </w:t>
      </w:r>
      <w:r>
        <w:rPr>
          <w:w w:val="90"/>
        </w:rPr>
        <w:t>912.</w:t>
      </w:r>
      <w:r>
        <w:rPr>
          <w:w w:val="90"/>
        </w:rPr>
        <w:t> where</w:t>
      </w:r>
      <w:r>
        <w:rPr>
          <w:w w:val="90"/>
        </w:rPr>
        <w:t> the plainti8</w:t>
      </w:r>
      <w:r>
        <w:rPr>
          <w:w w:val="90"/>
        </w:rPr>
        <w:t> was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w w:val="90"/>
        </w:rPr>
        <w:t> his</w:t>
      </w:r>
      <w:r>
        <w:rPr>
          <w:spacing w:val="-6"/>
          <w:w w:val="90"/>
        </w:rPr>
        <w:t> </w:t>
      </w:r>
      <w:r>
        <w:rPr>
          <w:w w:val="90"/>
        </w:rPr>
        <w:t>home</w:t>
      </w:r>
      <w:r>
        <w:rPr>
          <w:spacing w:val="-1"/>
          <w:w w:val="90"/>
        </w:rPr>
        <w:t> </w:t>
      </w:r>
      <w:r>
        <w:rPr>
          <w:w w:val="90"/>
        </w:rPr>
        <w:t>200</w:t>
      </w:r>
      <w:r>
        <w:rPr>
          <w:spacing w:val="-8"/>
          <w:w w:val="90"/>
        </w:rPr>
        <w:t> </w:t>
      </w:r>
      <w:r>
        <w:rPr>
          <w:w w:val="90"/>
        </w:rPr>
        <w:t>yards</w:t>
      </w:r>
      <w:r>
        <w:rPr>
          <w:spacing w:val="-1"/>
          <w:w w:val="90"/>
        </w:rPr>
        <w:t> </w:t>
      </w:r>
      <w:r>
        <w:rPr>
          <w:w w:val="90"/>
        </w:rPr>
        <w:t>away</w:t>
      </w:r>
      <w:r>
        <w:rPr>
          <w:w w:val="90"/>
        </w:rPr>
        <w:t> when</w:t>
      </w:r>
      <w:r>
        <w:rPr>
          <w:w w:val="90"/>
        </w:rPr>
        <w:t> the</w:t>
      </w:r>
      <w:r>
        <w:rPr>
          <w:spacing w:val="-9"/>
          <w:w w:val="90"/>
        </w:rPr>
        <w:t> </w:t>
      </w:r>
      <w:r>
        <w:rPr>
          <w:w w:val="90"/>
        </w:rPr>
        <w:t>Lewisham</w:t>
      </w:r>
      <w:r>
        <w:rPr>
          <w:w w:val="90"/>
        </w:rPr>
        <w:t> railway </w:t>
      </w:r>
      <w:r>
        <w:rPr>
          <w:w w:val="85"/>
        </w:rPr>
        <w:t>accident</w:t>
      </w:r>
      <w:r>
        <w:rPr>
          <w:spacing w:val="30"/>
        </w:rPr>
        <w:t> </w:t>
      </w:r>
      <w:r>
        <w:rPr>
          <w:w w:val="85"/>
        </w:rPr>
        <w:t>occurred.</w:t>
      </w:r>
      <w:r>
        <w:rPr>
          <w:spacing w:val="25"/>
        </w:rPr>
        <w:t>  </w:t>
      </w:r>
      <w:r>
        <w:rPr>
          <w:w w:val="85"/>
        </w:rPr>
        <w:t>Griffiths</w:t>
      </w:r>
      <w:r>
        <w:rPr>
          <w:spacing w:val="40"/>
        </w:rPr>
        <w:t> </w:t>
      </w:r>
      <w:r>
        <w:rPr>
          <w:w w:val="85"/>
        </w:rPr>
        <w:t>L.J.</w:t>
      </w:r>
      <w:r>
        <w:rPr>
          <w:spacing w:val="28"/>
        </w:rPr>
        <w:t> </w:t>
      </w:r>
      <w:r>
        <w:rPr>
          <w:w w:val="85"/>
        </w:rPr>
        <w:t>expressed</w:t>
      </w:r>
      <w:r>
        <w:rPr>
          <w:spacing w:val="47"/>
        </w:rPr>
        <w:t> </w:t>
      </w:r>
      <w:r>
        <w:rPr>
          <w:w w:val="85"/>
        </w:rPr>
        <w:t>himself</w:t>
      </w:r>
      <w:r>
        <w:rPr>
          <w:spacing w:val="70"/>
        </w:rPr>
        <w:t> </w:t>
      </w:r>
      <w:r>
        <w:rPr>
          <w:w w:val="85"/>
        </w:rPr>
        <w:t>[1981]</w:t>
      </w:r>
      <w:r>
        <w:rPr>
          <w:spacing w:val="49"/>
        </w:rPr>
        <w:t> </w:t>
      </w:r>
      <w:r>
        <w:rPr>
          <w:w w:val="85"/>
        </w:rPr>
        <w:t>O.B.</w:t>
      </w:r>
      <w:r>
        <w:rPr>
          <w:spacing w:val="15"/>
        </w:rPr>
        <w:t> </w:t>
      </w:r>
      <w:r>
        <w:rPr>
          <w:spacing w:val="-4"/>
          <w:w w:val="85"/>
        </w:rPr>
        <w:t>599.</w:t>
      </w:r>
    </w:p>
    <w:p>
      <w:pPr>
        <w:pStyle w:val="BodyText"/>
        <w:tabs>
          <w:tab w:pos="2306" w:val="left" w:leader="none"/>
          <w:tab w:pos="2352" w:val="left" w:leader="none"/>
        </w:tabs>
        <w:spacing w:line="213" w:lineRule="auto" w:before="1"/>
        <w:ind w:left="774" w:right="414" w:hanging="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allowOverlap="1" layoutInCell="1" locked="0" behindDoc="1" simplePos="0" relativeHeight="487005184">
            <wp:simplePos x="0" y="0"/>
            <wp:positionH relativeFrom="page">
              <wp:posOffset>1368552</wp:posOffset>
            </wp:positionH>
            <wp:positionV relativeFrom="paragraph">
              <wp:posOffset>100455</wp:posOffset>
            </wp:positionV>
            <wp:extent cx="170687" cy="182891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8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</w:rPr>
        <w:t>622—623</w:t>
      </w:r>
      <w:r>
        <w:rPr>
          <w:rFonts w:ascii="Times New Roman" w:hAnsi="Times New Roman"/>
          <w:b/>
          <w:spacing w:val="40"/>
        </w:rPr>
        <w:t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“</w:t>
        <w:tab/>
        <w:t>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quite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unable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include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category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rescuers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whom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  <w:spacing w:val="-4"/>
        </w:rPr>
        <w:t>duty</w:t>
      </w:r>
      <w:r>
        <w:rPr>
          <w:rFonts w:ascii="Times New Roman" w:hAnsi="Times New Roman"/>
        </w:rPr>
        <w:tab/>
        <w:tab/>
        <w:t>care]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owed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relative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visiting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victims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10"/>
        </w:rPr>
        <w:t> </w:t>
      </w:r>
      <w:r>
        <w:rPr>
          <w:rFonts w:ascii="Times New Roman" w:hAnsi="Times New Roman"/>
        </w:rPr>
        <w:t>hospital</w:t>
      </w:r>
      <w:r>
        <w:rPr>
          <w:rFonts w:ascii="Times New Roman" w:hAnsi="Times New Roman"/>
          <w:spacing w:val="-20"/>
          <w:w w:val="155"/>
        </w:rPr>
        <w:t> </w:t>
      </w:r>
      <w:r>
        <w:rPr>
          <w:rFonts w:ascii="Times New Roman" w:hAnsi="Times New Roman"/>
          <w:spacing w:val="-4"/>
          <w:w w:val="155"/>
        </w:rPr>
        <w:t>..."</w:t>
      </w:r>
    </w:p>
    <w:p>
      <w:pPr>
        <w:pStyle w:val="BodyText"/>
        <w:spacing w:line="261" w:lineRule="exact"/>
        <w:ind w:right="92"/>
        <w:jc w:val="right"/>
        <w:rPr>
          <w:rFonts w:ascii="Courier New"/>
          <w:position w:val="-2"/>
          <w:sz w:val="26"/>
        </w:rPr>
      </w:pPr>
      <w:r>
        <w:rPr>
          <w:w w:val="85"/>
        </w:rPr>
        <w:t>I</w:t>
      </w:r>
      <w:r>
        <w:rPr>
          <w:spacing w:val="-11"/>
          <w:w w:val="85"/>
        </w:rPr>
        <w:t> </w:t>
      </w:r>
      <w:r>
        <w:rPr>
          <w:w w:val="85"/>
        </w:rPr>
        <w:t>do</w:t>
      </w:r>
      <w:r>
        <w:rPr>
          <w:spacing w:val="-8"/>
        </w:rPr>
        <w:t> </w:t>
      </w:r>
      <w:r>
        <w:rPr>
          <w:w w:val="85"/>
        </w:rPr>
        <w:t>not</w:t>
      </w:r>
      <w:r>
        <w:rPr>
          <w:spacing w:val="-8"/>
        </w:rPr>
        <w:t> </w:t>
      </w:r>
      <w:r>
        <w:rPr>
          <w:w w:val="85"/>
        </w:rPr>
        <w:t>share</w:t>
      </w:r>
      <w:r>
        <w:rPr>
          <w:spacing w:val="-3"/>
        </w:rPr>
        <w:t> </w:t>
      </w:r>
      <w:r>
        <w:rPr>
          <w:w w:val="85"/>
        </w:rPr>
        <w:t>the</w:t>
      </w:r>
      <w:r>
        <w:rPr/>
        <w:t> </w:t>
      </w:r>
      <w:r>
        <w:rPr>
          <w:w w:val="85"/>
        </w:rPr>
        <w:t>difficulty,</w:t>
      </w:r>
      <w:r>
        <w:rPr>
          <w:spacing w:val="8"/>
        </w:rPr>
        <w:t> </w:t>
      </w:r>
      <w:r>
        <w:rPr>
          <w:w w:val="85"/>
        </w:rPr>
        <w:t>and</w:t>
      </w:r>
      <w:r>
        <w:rPr>
          <w:spacing w:val="-1"/>
        </w:rPr>
        <w:t> </w:t>
      </w:r>
      <w:r>
        <w:rPr>
          <w:w w:val="85"/>
        </w:rPr>
        <w:t>in</w:t>
      </w:r>
      <w:r>
        <w:rPr>
          <w:spacing w:val="5"/>
        </w:rPr>
        <w:t> </w:t>
      </w:r>
      <w:r>
        <w:rPr>
          <w:w w:val="85"/>
        </w:rPr>
        <w:t>my</w:t>
      </w:r>
      <w:r>
        <w:rPr>
          <w:spacing w:val="-1"/>
        </w:rPr>
        <w:t> </w:t>
      </w:r>
      <w:r>
        <w:rPr>
          <w:w w:val="85"/>
        </w:rPr>
        <w:t>respectful</w:t>
      </w:r>
      <w:r>
        <w:rPr>
          <w:spacing w:val="26"/>
        </w:rPr>
        <w:t> </w:t>
      </w:r>
      <w:r>
        <w:rPr>
          <w:w w:val="85"/>
        </w:rPr>
        <w:t>judgment</w:t>
      </w:r>
      <w:r>
        <w:rPr>
          <w:spacing w:val="-6"/>
        </w:rPr>
        <w:t> </w:t>
      </w:r>
      <w:r>
        <w:rPr>
          <w:w w:val="85"/>
        </w:rPr>
        <w:t>none</w:t>
      </w:r>
      <w:r>
        <w:rPr>
          <w:spacing w:val="-1"/>
        </w:rPr>
        <w:t> </w:t>
      </w:r>
      <w:r>
        <w:rPr>
          <w:w w:val="85"/>
        </w:rPr>
        <w:t>exists.</w:t>
      </w:r>
      <w:r>
        <w:rPr>
          <w:spacing w:val="49"/>
        </w:rPr>
        <w:t> </w:t>
      </w:r>
      <w:r>
        <w:rPr>
          <w:rFonts w:ascii="Courier New"/>
          <w:spacing w:val="-10"/>
          <w:w w:val="85"/>
          <w:position w:val="-2"/>
          <w:sz w:val="26"/>
        </w:rPr>
        <w:t>E</w:t>
      </w:r>
    </w:p>
    <w:p>
      <w:pPr>
        <w:pStyle w:val="BodyText"/>
        <w:spacing w:line="190" w:lineRule="exact"/>
        <w:ind w:left="767"/>
      </w:pPr>
      <w:r>
        <w:rPr>
          <w:w w:val="85"/>
        </w:rPr>
        <w:t>I</w:t>
      </w:r>
      <w:r>
        <w:rPr>
          <w:spacing w:val="17"/>
        </w:rPr>
        <w:t> </w:t>
      </w:r>
      <w:r>
        <w:rPr>
          <w:w w:val="85"/>
        </w:rPr>
        <w:t>am</w:t>
      </w:r>
      <w:r>
        <w:rPr>
          <w:spacing w:val="3"/>
        </w:rPr>
        <w:t> </w:t>
      </w:r>
      <w:r>
        <w:rPr>
          <w:w w:val="85"/>
        </w:rPr>
        <w:t>here</w:t>
      </w:r>
      <w:r>
        <w:rPr>
          <w:spacing w:val="-3"/>
          <w:w w:val="85"/>
        </w:rPr>
        <w:t> </w:t>
      </w:r>
      <w:r>
        <w:rPr>
          <w:w w:val="85"/>
        </w:rPr>
        <w:t>content</w:t>
      </w:r>
      <w:r>
        <w:rPr>
          <w:spacing w:val="14"/>
        </w:rPr>
        <w:t> </w:t>
      </w:r>
      <w:r>
        <w:rPr>
          <w:w w:val="85"/>
        </w:rPr>
        <w:t>to</w:t>
      </w:r>
      <w:r>
        <w:rPr>
          <w:spacing w:val="1"/>
        </w:rPr>
        <w:t> </w:t>
      </w:r>
      <w:r>
        <w:rPr>
          <w:w w:val="85"/>
        </w:rPr>
        <w:t>repeat</w:t>
      </w:r>
      <w:r>
        <w:rPr>
          <w:spacing w:val="2"/>
        </w:rPr>
        <w:t> </w:t>
      </w:r>
      <w:r>
        <w:rPr>
          <w:w w:val="85"/>
        </w:rPr>
        <w:t>once</w:t>
      </w:r>
      <w:r>
        <w:rPr>
          <w:spacing w:val="-2"/>
        </w:rPr>
        <w:t> </w:t>
      </w:r>
      <w:r>
        <w:rPr>
          <w:w w:val="85"/>
        </w:rPr>
        <w:t>more</w:t>
      </w:r>
      <w:r>
        <w:rPr>
          <w:spacing w:val="1"/>
        </w:rPr>
        <w:t> </w:t>
      </w:r>
      <w:r>
        <w:rPr>
          <w:w w:val="85"/>
        </w:rPr>
        <w:t>the</w:t>
      </w:r>
      <w:r>
        <w:rPr>
          <w:spacing w:val="-7"/>
        </w:rPr>
        <w:t> </w:t>
      </w:r>
      <w:r>
        <w:rPr>
          <w:w w:val="85"/>
        </w:rPr>
        <w:t>noble</w:t>
      </w:r>
      <w:r>
        <w:rPr>
          <w:spacing w:val="-1"/>
        </w:rPr>
        <w:t> </w:t>
      </w:r>
      <w:r>
        <w:rPr>
          <w:w w:val="85"/>
        </w:rPr>
        <w:t>words</w:t>
      </w:r>
      <w:r>
        <w:rPr>
          <w:spacing w:val="1"/>
        </w:rPr>
        <w:t> </w:t>
      </w:r>
      <w:r>
        <w:rPr>
          <w:w w:val="85"/>
        </w:rPr>
        <w:t>of</w:t>
      </w:r>
      <w:r>
        <w:rPr>
          <w:spacing w:val="3"/>
        </w:rPr>
        <w:t> </w:t>
      </w:r>
      <w:r>
        <w:rPr>
          <w:w w:val="85"/>
        </w:rPr>
        <w:t>Cardozo</w:t>
      </w:r>
      <w:r>
        <w:rPr>
          <w:spacing w:val="7"/>
        </w:rPr>
        <w:t> </w:t>
      </w:r>
      <w:r>
        <w:rPr>
          <w:w w:val="85"/>
        </w:rPr>
        <w:t>J.</w:t>
      </w:r>
      <w:r>
        <w:rPr>
          <w:spacing w:val="-2"/>
          <w:w w:val="85"/>
        </w:rPr>
        <w:t> </w:t>
      </w:r>
      <w:r>
        <w:rPr>
          <w:spacing w:val="-5"/>
          <w:w w:val="85"/>
        </w:rPr>
        <w:t>in</w:t>
      </w:r>
    </w:p>
    <w:p>
      <w:pPr>
        <w:spacing w:line="237" w:lineRule="exact" w:before="0"/>
        <w:ind w:left="765" w:right="0" w:firstLine="0"/>
        <w:jc w:val="both"/>
        <w:rPr>
          <w:sz w:val="21"/>
        </w:rPr>
      </w:pPr>
      <w:r>
        <w:rPr>
          <w:rFonts w:ascii="Cambria"/>
          <w:i/>
          <w:w w:val="85"/>
          <w:sz w:val="21"/>
        </w:rPr>
        <w:t>Wagner</w:t>
      </w:r>
      <w:r>
        <w:rPr>
          <w:rFonts w:ascii="Cambria"/>
          <w:i/>
          <w:spacing w:val="43"/>
          <w:sz w:val="21"/>
        </w:rPr>
        <w:t> </w:t>
      </w:r>
      <w:r>
        <w:rPr>
          <w:w w:val="85"/>
          <w:sz w:val="21"/>
        </w:rPr>
        <w:t>v.</w:t>
      </w:r>
      <w:r>
        <w:rPr>
          <w:spacing w:val="1"/>
          <w:sz w:val="21"/>
        </w:rPr>
        <w:t> </w:t>
      </w:r>
      <w:r>
        <w:rPr>
          <w:rFonts w:ascii="Cambria"/>
          <w:i/>
          <w:w w:val="85"/>
          <w:sz w:val="21"/>
        </w:rPr>
        <w:t>International</w:t>
      </w:r>
      <w:r>
        <w:rPr>
          <w:rFonts w:ascii="Cambria"/>
          <w:i/>
          <w:spacing w:val="46"/>
          <w:sz w:val="21"/>
        </w:rPr>
        <w:t> </w:t>
      </w:r>
      <w:r>
        <w:rPr>
          <w:w w:val="85"/>
          <w:sz w:val="21"/>
        </w:rPr>
        <w:t>Atm/way</w:t>
      </w:r>
      <w:r>
        <w:rPr>
          <w:spacing w:val="8"/>
          <w:sz w:val="21"/>
        </w:rPr>
        <w:t> </w:t>
      </w:r>
      <w:r>
        <w:rPr>
          <w:rFonts w:ascii="Cambria"/>
          <w:i/>
          <w:w w:val="85"/>
          <w:sz w:val="21"/>
        </w:rPr>
        <w:t>Co.</w:t>
      </w:r>
      <w:r>
        <w:rPr>
          <w:rFonts w:ascii="Cambria"/>
          <w:i/>
          <w:spacing w:val="37"/>
          <w:sz w:val="21"/>
        </w:rPr>
        <w:t>  </w:t>
      </w:r>
      <w:r>
        <w:rPr>
          <w:w w:val="85"/>
          <w:sz w:val="21"/>
        </w:rPr>
        <w:t>(1921}</w:t>
      </w:r>
      <w:r>
        <w:rPr>
          <w:spacing w:val="11"/>
          <w:sz w:val="21"/>
        </w:rPr>
        <w:t> </w:t>
      </w:r>
      <w:r>
        <w:rPr>
          <w:w w:val="85"/>
          <w:sz w:val="21"/>
        </w:rPr>
        <w:t>232</w:t>
      </w:r>
      <w:r>
        <w:rPr>
          <w:spacing w:val="-11"/>
          <w:sz w:val="21"/>
        </w:rPr>
        <w:t> </w:t>
      </w:r>
      <w:r>
        <w:rPr>
          <w:w w:val="85"/>
          <w:sz w:val="21"/>
        </w:rPr>
        <w:t>N.Y.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176,</w:t>
      </w:r>
      <w:r>
        <w:rPr>
          <w:sz w:val="21"/>
        </w:rPr>
        <w:t> </w:t>
      </w:r>
      <w:r>
        <w:rPr>
          <w:spacing w:val="-4"/>
          <w:w w:val="85"/>
          <w:sz w:val="21"/>
        </w:rPr>
        <w:t>180:</w:t>
      </w:r>
    </w:p>
    <w:p>
      <w:pPr>
        <w:pStyle w:val="BodyText"/>
        <w:spacing w:line="218" w:lineRule="auto" w:before="69"/>
        <w:ind w:left="1143" w:right="433" w:firstLine="8"/>
      </w:pPr>
      <w:r>
        <w:rPr>
          <w:w w:val="90"/>
        </w:rPr>
        <w:t>“</w:t>
      </w:r>
      <w:r>
        <w:rPr>
          <w:spacing w:val="-7"/>
          <w:w w:val="90"/>
        </w:rPr>
        <w:t> </w:t>
      </w:r>
      <w:r>
        <w:rPr>
          <w:w w:val="90"/>
        </w:rPr>
        <w:t>Danger</w:t>
      </w:r>
      <w:r>
        <w:rPr>
          <w:w w:val="90"/>
        </w:rPr>
        <w:t> invites</w:t>
      </w:r>
      <w:r>
        <w:rPr>
          <w:w w:val="90"/>
        </w:rPr>
        <w:t> rescue.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w w:val="90"/>
        </w:rPr>
        <w:t> cry</w:t>
      </w:r>
      <w:r>
        <w:rPr>
          <w:w w:val="90"/>
        </w:rPr>
        <w:t> of</w:t>
      </w:r>
      <w:r>
        <w:rPr>
          <w:w w:val="90"/>
        </w:rPr>
        <w:t> distress</w:t>
      </w:r>
      <w:r>
        <w:rPr>
          <w:w w:val="90"/>
        </w:rPr>
        <w:t> is</w:t>
      </w:r>
      <w:r>
        <w:rPr>
          <w:w w:val="90"/>
        </w:rPr>
        <w:t> the</w:t>
      </w:r>
      <w:r>
        <w:rPr>
          <w:w w:val="90"/>
        </w:rPr>
        <w:t> summons to relief.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w w:val="90"/>
        </w:rPr>
        <w:t> law</w:t>
      </w:r>
      <w:r>
        <w:rPr>
          <w:w w:val="90"/>
        </w:rPr>
        <w:t> does</w:t>
      </w:r>
      <w:r>
        <w:rPr>
          <w:w w:val="90"/>
        </w:rPr>
        <w:t> not</w:t>
      </w:r>
      <w:r>
        <w:rPr>
          <w:w w:val="90"/>
        </w:rPr>
        <w:t> ignore</w:t>
      </w:r>
      <w:r>
        <w:rPr>
          <w:w w:val="90"/>
        </w:rPr>
        <w:t> these</w:t>
      </w:r>
      <w:r>
        <w:rPr>
          <w:w w:val="90"/>
        </w:rPr>
        <w:t> reactions</w:t>
      </w:r>
      <w:r>
        <w:rPr>
          <w:w w:val="90"/>
        </w:rPr>
        <w:t> of</w:t>
      </w:r>
      <w:r>
        <w:rPr>
          <w:w w:val="90"/>
        </w:rPr>
        <w:t> the</w:t>
      </w:r>
      <w:r>
        <w:rPr>
          <w:w w:val="90"/>
        </w:rPr>
        <w:t> mind</w:t>
      </w:r>
      <w:r>
        <w:rPr>
          <w:w w:val="90"/>
        </w:rPr>
        <w:t> in </w:t>
      </w:r>
      <w:r>
        <w:rPr>
          <w:w w:val="85"/>
        </w:rPr>
        <w:t>tracing</w:t>
      </w:r>
      <w:r>
        <w:rPr/>
        <w:t> </w:t>
      </w:r>
      <w:r>
        <w:rPr>
          <w:w w:val="85"/>
        </w:rPr>
        <w:t>conduct</w:t>
      </w:r>
      <w:r>
        <w:rPr>
          <w:spacing w:val="9"/>
        </w:rPr>
        <w:t> </w:t>
      </w:r>
      <w:r>
        <w:rPr>
          <w:w w:val="85"/>
        </w:rPr>
        <w:t>to its consequences.</w:t>
      </w:r>
      <w:r>
        <w:rPr>
          <w:spacing w:val="80"/>
        </w:rPr>
        <w:t> </w:t>
      </w:r>
      <w:r>
        <w:rPr>
          <w:w w:val="85"/>
        </w:rPr>
        <w:t>It recognises</w:t>
      </w:r>
      <w:r>
        <w:rPr/>
        <w:t> </w:t>
      </w:r>
      <w:r>
        <w:rPr>
          <w:w w:val="85"/>
        </w:rPr>
        <w:t>them</w:t>
      </w:r>
      <w:r>
        <w:rPr/>
        <w:t> </w:t>
      </w:r>
      <w:r>
        <w:rPr>
          <w:w w:val="85"/>
        </w:rPr>
        <w:t>as</w:t>
      </w:r>
      <w:r>
        <w:rPr>
          <w:spacing w:val="-1"/>
          <w:w w:val="85"/>
        </w:rPr>
        <w:t> </w:t>
      </w:r>
      <w:r>
        <w:rPr>
          <w:w w:val="85"/>
        </w:rPr>
        <w:t>normal.</w:t>
      </w:r>
    </w:p>
    <w:p>
      <w:pPr>
        <w:pStyle w:val="BodyText"/>
        <w:spacing w:line="267" w:lineRule="exact"/>
        <w:ind w:right="100"/>
        <w:jc w:val="right"/>
        <w:rPr>
          <w:rFonts w:ascii="Courier New"/>
          <w:position w:val="-4"/>
          <w:sz w:val="26"/>
        </w:rPr>
      </w:pPr>
      <w:r>
        <w:rPr>
          <w:w w:val="85"/>
        </w:rPr>
        <w:t>It</w:t>
      </w:r>
      <w:r>
        <w:rPr>
          <w:spacing w:val="-7"/>
        </w:rPr>
        <w:t> </w:t>
      </w:r>
      <w:r>
        <w:rPr>
          <w:w w:val="85"/>
        </w:rPr>
        <w:t>places</w:t>
      </w:r>
      <w:r>
        <w:rPr>
          <w:spacing w:val="14"/>
        </w:rPr>
        <w:t> </w:t>
      </w:r>
      <w:r>
        <w:rPr>
          <w:w w:val="85"/>
        </w:rPr>
        <w:t>their</w:t>
      </w:r>
      <w:r>
        <w:rPr>
          <w:spacing w:val="6"/>
        </w:rPr>
        <w:t> </w:t>
      </w:r>
      <w:r>
        <w:rPr>
          <w:w w:val="85"/>
        </w:rPr>
        <w:t>e8ects</w:t>
      </w:r>
      <w:r>
        <w:rPr>
          <w:spacing w:val="15"/>
        </w:rPr>
        <w:t> </w:t>
      </w:r>
      <w:r>
        <w:rPr>
          <w:w w:val="85"/>
        </w:rPr>
        <w:t>within</w:t>
      </w:r>
      <w:r>
        <w:rPr>
          <w:spacing w:val="10"/>
        </w:rPr>
        <w:t> </w:t>
      </w:r>
      <w:r>
        <w:rPr>
          <w:w w:val="85"/>
        </w:rPr>
        <w:t>the</w:t>
      </w:r>
      <w:r>
        <w:rPr>
          <w:spacing w:val="2"/>
        </w:rPr>
        <w:t> </w:t>
      </w:r>
      <w:r>
        <w:rPr>
          <w:w w:val="85"/>
        </w:rPr>
        <w:t>range</w:t>
      </w:r>
      <w:r>
        <w:rPr>
          <w:spacing w:val="8"/>
        </w:rPr>
        <w:t> </w:t>
      </w:r>
      <w:r>
        <w:rPr>
          <w:w w:val="85"/>
        </w:rPr>
        <w:t>of</w:t>
      </w:r>
      <w:r>
        <w:rPr>
          <w:spacing w:val="17"/>
        </w:rPr>
        <w:t> </w:t>
      </w:r>
      <w:r>
        <w:rPr>
          <w:w w:val="85"/>
        </w:rPr>
        <w:t>the</w:t>
      </w:r>
      <w:r>
        <w:rPr>
          <w:spacing w:val="-3"/>
        </w:rPr>
        <w:t> </w:t>
      </w:r>
      <w:r>
        <w:rPr>
          <w:w w:val="85"/>
        </w:rPr>
        <w:t>natural</w:t>
      </w:r>
      <w:r>
        <w:rPr>
          <w:spacing w:val="11"/>
        </w:rPr>
        <w:t> </w:t>
      </w:r>
      <w:r>
        <w:rPr>
          <w:w w:val="85"/>
        </w:rPr>
        <w:t>and</w:t>
      </w:r>
      <w:r>
        <w:rPr>
          <w:spacing w:val="6"/>
        </w:rPr>
        <w:t> </w:t>
      </w:r>
      <w:r>
        <w:rPr>
          <w:w w:val="85"/>
        </w:rPr>
        <w:t>probable.</w:t>
      </w:r>
      <w:r>
        <w:rPr>
          <w:spacing w:val="62"/>
        </w:rPr>
        <w:t> </w:t>
      </w:r>
      <w:r>
        <w:rPr>
          <w:rFonts w:ascii="Courier New"/>
          <w:spacing w:val="-10"/>
          <w:w w:val="85"/>
          <w:position w:val="-4"/>
          <w:sz w:val="26"/>
        </w:rPr>
        <w:t>F</w:t>
      </w:r>
    </w:p>
    <w:p>
      <w:pPr>
        <w:pStyle w:val="BodyText"/>
        <w:spacing w:line="193" w:lineRule="exact"/>
        <w:ind w:left="1171"/>
      </w:pPr>
      <w:r>
        <w:rPr>
          <w:w w:val="85"/>
        </w:rPr>
        <w:t>The</w:t>
      </w:r>
      <w:r>
        <w:rPr>
          <w:spacing w:val="17"/>
        </w:rPr>
        <w:t> </w:t>
      </w:r>
      <w:r>
        <w:rPr>
          <w:w w:val="85"/>
        </w:rPr>
        <w:t>wrong</w:t>
      </w:r>
      <w:r>
        <w:rPr>
          <w:spacing w:val="17"/>
        </w:rPr>
        <w:t> </w:t>
      </w:r>
      <w:r>
        <w:rPr>
          <w:w w:val="85"/>
        </w:rPr>
        <w:t>that</w:t>
      </w:r>
      <w:r>
        <w:rPr>
          <w:spacing w:val="12"/>
        </w:rPr>
        <w:t> </w:t>
      </w:r>
      <w:r>
        <w:rPr>
          <w:w w:val="85"/>
        </w:rPr>
        <w:t>imperils</w:t>
      </w:r>
      <w:r>
        <w:rPr>
          <w:spacing w:val="15"/>
        </w:rPr>
        <w:t> </w:t>
      </w:r>
      <w:r>
        <w:rPr>
          <w:w w:val="85"/>
        </w:rPr>
        <w:t>life</w:t>
      </w:r>
      <w:r>
        <w:rPr>
          <w:spacing w:val="8"/>
        </w:rPr>
        <w:t> </w:t>
      </w:r>
      <w:r>
        <w:rPr>
          <w:w w:val="85"/>
        </w:rPr>
        <w:t>is</w:t>
      </w:r>
      <w:r>
        <w:rPr>
          <w:spacing w:val="5"/>
        </w:rPr>
        <w:t> </w:t>
      </w:r>
      <w:r>
        <w:rPr>
          <w:w w:val="85"/>
        </w:rPr>
        <w:t>a</w:t>
      </w:r>
      <w:r>
        <w:rPr>
          <w:spacing w:val="17"/>
        </w:rPr>
        <w:t> </w:t>
      </w:r>
      <w:r>
        <w:rPr>
          <w:w w:val="85"/>
        </w:rPr>
        <w:t>wrong</w:t>
      </w:r>
      <w:r>
        <w:rPr>
          <w:spacing w:val="13"/>
        </w:rPr>
        <w:t> </w:t>
      </w:r>
      <w:r>
        <w:rPr>
          <w:w w:val="85"/>
        </w:rPr>
        <w:t>to</w:t>
      </w:r>
      <w:r>
        <w:rPr>
          <w:spacing w:val="10"/>
        </w:rPr>
        <w:t> </w:t>
      </w:r>
      <w:r>
        <w:rPr>
          <w:w w:val="85"/>
        </w:rPr>
        <w:t>the</w:t>
      </w:r>
      <w:r>
        <w:rPr>
          <w:spacing w:val="9"/>
        </w:rPr>
        <w:t> </w:t>
      </w:r>
      <w:r>
        <w:rPr>
          <w:w w:val="85"/>
        </w:rPr>
        <w:t>imperilled</w:t>
      </w:r>
      <w:r>
        <w:rPr>
          <w:spacing w:val="29"/>
        </w:rPr>
        <w:t> </w:t>
      </w:r>
      <w:r>
        <w:rPr>
          <w:w w:val="85"/>
        </w:rPr>
        <w:t>victim;</w:t>
      </w:r>
      <w:r>
        <w:rPr>
          <w:spacing w:val="17"/>
        </w:rPr>
        <w:t> </w:t>
      </w:r>
      <w:r>
        <w:rPr>
          <w:spacing w:val="-5"/>
          <w:w w:val="85"/>
        </w:rPr>
        <w:t>it</w:t>
      </w:r>
    </w:p>
    <w:p>
      <w:pPr>
        <w:pStyle w:val="BodyText"/>
        <w:spacing w:line="243" w:lineRule="exact"/>
        <w:ind w:left="1162"/>
      </w:pPr>
      <w:r>
        <w:rPr>
          <w:w w:val="85"/>
        </w:rPr>
        <w:t>is</w:t>
      </w:r>
      <w:r>
        <w:rPr>
          <w:spacing w:val="-2"/>
        </w:rPr>
        <w:t> </w:t>
      </w:r>
      <w:r>
        <w:rPr>
          <w:w w:val="85"/>
        </w:rPr>
        <w:t>a</w:t>
      </w:r>
      <w:r>
        <w:rPr>
          <w:spacing w:val="6"/>
        </w:rPr>
        <w:t> </w:t>
      </w:r>
      <w:r>
        <w:rPr>
          <w:w w:val="85"/>
        </w:rPr>
        <w:t>wrong</w:t>
      </w:r>
      <w:r>
        <w:rPr>
          <w:spacing w:val="1"/>
        </w:rPr>
        <w:t> </w:t>
      </w:r>
      <w:r>
        <w:rPr>
          <w:w w:val="85"/>
        </w:rPr>
        <w:t>also</w:t>
      </w:r>
      <w:r>
        <w:rPr>
          <w:spacing w:val="-1"/>
        </w:rPr>
        <w:t> </w:t>
      </w:r>
      <w:r>
        <w:rPr>
          <w:w w:val="85"/>
        </w:rPr>
        <w:t>to</w:t>
      </w:r>
      <w:r>
        <w:rPr>
          <w:spacing w:val="-1"/>
        </w:rPr>
        <w:t> </w:t>
      </w:r>
      <w:r>
        <w:rPr>
          <w:w w:val="85"/>
        </w:rPr>
        <w:t>his</w:t>
      </w:r>
      <w:r>
        <w:rPr>
          <w:spacing w:val="2"/>
        </w:rPr>
        <w:t> </w:t>
      </w:r>
      <w:r>
        <w:rPr>
          <w:spacing w:val="-2"/>
          <w:w w:val="85"/>
        </w:rPr>
        <w:t>rescuer."</w:t>
      </w:r>
    </w:p>
    <w:p>
      <w:pPr>
        <w:pStyle w:val="BodyText"/>
        <w:tabs>
          <w:tab w:pos="6823" w:val="left" w:leader="none"/>
          <w:tab w:pos="7110" w:val="left" w:leader="none"/>
        </w:tabs>
        <w:spacing w:line="218" w:lineRule="auto" w:before="126"/>
        <w:ind w:left="749" w:right="126" w:firstLine="4"/>
        <w:jc w:val="left"/>
      </w:pPr>
      <w:r>
        <w:rPr>
          <w:w w:val="90"/>
        </w:rPr>
        <w:t>Was</w:t>
      </w:r>
      <w:r>
        <w:rPr>
          <w:spacing w:val="20"/>
        </w:rPr>
        <w:t> </w:t>
      </w:r>
      <w:r>
        <w:rPr>
          <w:w w:val="90"/>
        </w:rPr>
        <w:t>not</w:t>
      </w:r>
      <w:r>
        <w:rPr>
          <w:spacing w:val="13"/>
        </w:rPr>
        <w:t> </w:t>
      </w:r>
      <w:r>
        <w:rPr>
          <w:w w:val="90"/>
        </w:rPr>
        <w:t>the</w:t>
      </w:r>
      <w:r>
        <w:rPr>
          <w:spacing w:val="14"/>
        </w:rPr>
        <w:t> </w:t>
      </w:r>
      <w:r>
        <w:rPr>
          <w:w w:val="90"/>
        </w:rPr>
        <w:t>action</w:t>
      </w:r>
      <w:r>
        <w:rPr>
          <w:spacing w:val="24"/>
        </w:rPr>
        <w:t> </w:t>
      </w:r>
      <w:r>
        <w:rPr>
          <w:w w:val="90"/>
        </w:rPr>
        <w:t>of</w:t>
      </w:r>
      <w:r>
        <w:rPr>
          <w:spacing w:val="27"/>
        </w:rPr>
        <w:t> </w:t>
      </w: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appellant</w:t>
      </w:r>
      <w:r>
        <w:rPr>
          <w:spacing w:val="33"/>
        </w:rPr>
        <w:t> </w:t>
      </w:r>
      <w:r>
        <w:rPr>
          <w:w w:val="90"/>
        </w:rPr>
        <w:t>in</w:t>
      </w:r>
      <w:r>
        <w:rPr>
          <w:spacing w:val="16"/>
        </w:rPr>
        <w:t> </w:t>
      </w:r>
      <w:r>
        <w:rPr>
          <w:w w:val="90"/>
        </w:rPr>
        <w:t>visiting</w:t>
      </w:r>
      <w:r>
        <w:rPr>
          <w:spacing w:val="21"/>
        </w:rPr>
        <w:t> </w:t>
      </w:r>
      <w:r>
        <w:rPr>
          <w:w w:val="90"/>
        </w:rPr>
        <w:t>her</w:t>
      </w:r>
      <w:r>
        <w:rPr>
          <w:spacing w:val="15"/>
        </w:rPr>
        <w:t> </w:t>
      </w:r>
      <w:r>
        <w:rPr>
          <w:w w:val="90"/>
        </w:rPr>
        <w:t>family</w:t>
      </w:r>
      <w:r>
        <w:rPr>
          <w:spacing w:val="18"/>
        </w:rPr>
        <w:t> </w:t>
      </w:r>
      <w:r>
        <w:rPr>
          <w:w w:val="90"/>
        </w:rPr>
        <w:t>in</w:t>
      </w:r>
      <w:r>
        <w:rPr>
          <w:spacing w:val="13"/>
        </w:rPr>
        <w:t> </w:t>
      </w:r>
      <w:r>
        <w:rPr>
          <w:w w:val="90"/>
        </w:rPr>
        <w:t>hospital </w:t>
      </w:r>
      <w:r>
        <w:rPr>
          <w:w w:val="85"/>
        </w:rPr>
        <w:t>immediately</w:t>
      </w:r>
      <w:r>
        <w:rPr>
          <w:spacing w:val="40"/>
        </w:rPr>
        <w:t> </w:t>
      </w:r>
      <w:r>
        <w:rPr>
          <w:w w:val="85"/>
        </w:rPr>
        <w:t>she</w:t>
      </w:r>
      <w:r>
        <w:rPr>
          <w:spacing w:val="32"/>
        </w:rPr>
        <w:t> </w:t>
      </w:r>
      <w:r>
        <w:rPr>
          <w:w w:val="85"/>
        </w:rPr>
        <w:t>heard</w:t>
      </w:r>
      <w:r>
        <w:rPr>
          <w:spacing w:val="40"/>
        </w:rPr>
        <w:t> </w:t>
      </w:r>
      <w:r>
        <w:rPr>
          <w:w w:val="85"/>
        </w:rPr>
        <w:t>of</w:t>
      </w:r>
      <w:r>
        <w:rPr>
          <w:spacing w:val="40"/>
        </w:rPr>
        <w:t> </w:t>
      </w:r>
      <w:r>
        <w:rPr>
          <w:w w:val="85"/>
        </w:rPr>
        <w:t>the</w:t>
      </w:r>
      <w:r>
        <w:rPr/>
        <w:t> </w:t>
      </w:r>
      <w:r>
        <w:rPr>
          <w:w w:val="85"/>
        </w:rPr>
        <w:t>accident</w:t>
      </w:r>
      <w:r>
        <w:rPr>
          <w:spacing w:val="40"/>
        </w:rPr>
        <w:t> </w:t>
      </w:r>
      <w:r>
        <w:rPr>
          <w:w w:val="85"/>
        </w:rPr>
        <w:t>basically</w:t>
      </w:r>
      <w:r>
        <w:rPr>
          <w:spacing w:val="40"/>
        </w:rPr>
        <w:t> </w:t>
      </w:r>
      <w:r>
        <w:rPr>
          <w:w w:val="85"/>
        </w:rPr>
        <w:t>indistinguishable</w:t>
      </w:r>
      <w:r>
        <w:rPr>
          <w:spacing w:val="38"/>
        </w:rPr>
        <w:t> </w:t>
      </w:r>
      <w:r>
        <w:rPr>
          <w:w w:val="85"/>
        </w:rPr>
        <w:t>from </w:t>
      </w:r>
      <w:r>
        <w:rPr>
          <w:w w:val="90"/>
        </w:rPr>
        <w:t>that</w:t>
      </w:r>
      <w:r>
        <w:rPr>
          <w:spacing w:val="21"/>
        </w:rPr>
        <w:t> </w:t>
      </w:r>
      <w:r>
        <w:rPr>
          <w:w w:val="90"/>
        </w:rPr>
        <w:t>of</w:t>
      </w:r>
      <w:r>
        <w:rPr>
          <w:spacing w:val="24"/>
        </w:rPr>
        <w:t> </w:t>
      </w:r>
      <w:r>
        <w:rPr>
          <w:w w:val="90"/>
        </w:rPr>
        <w:t>a</w:t>
      </w:r>
      <w:r>
        <w:rPr>
          <w:spacing w:val="18"/>
        </w:rPr>
        <w:t> </w:t>
      </w:r>
      <w:r>
        <w:rPr>
          <w:w w:val="90"/>
        </w:rPr>
        <w:t>“ rescuer,"</w:t>
      </w:r>
      <w:r>
        <w:rPr>
          <w:spacing w:val="18"/>
        </w:rPr>
        <w:t> </w:t>
      </w:r>
      <w:r>
        <w:rPr>
          <w:w w:val="90"/>
        </w:rPr>
        <w:t>being</w:t>
      </w:r>
      <w:r>
        <w:rPr>
          <w:spacing w:val="18"/>
        </w:rPr>
        <w:t> </w:t>
      </w:r>
      <w:r>
        <w:rPr>
          <w:w w:val="90"/>
        </w:rPr>
        <w:t>intent</w:t>
      </w:r>
      <w:r>
        <w:rPr>
          <w:spacing w:val="31"/>
        </w:rPr>
        <w:t> </w:t>
      </w:r>
      <w:r>
        <w:rPr>
          <w:w w:val="90"/>
        </w:rPr>
        <w:t>upon</w:t>
      </w:r>
      <w:r>
        <w:rPr>
          <w:spacing w:val="23"/>
        </w:rPr>
        <w:t> </w:t>
      </w:r>
      <w:r>
        <w:rPr>
          <w:w w:val="90"/>
        </w:rPr>
        <w:t>comforting</w:t>
      </w:r>
      <w:r>
        <w:rPr>
          <w:spacing w:val="38"/>
        </w:rPr>
        <w:t> </w:t>
      </w:r>
      <w:r>
        <w:rPr>
          <w:w w:val="90"/>
        </w:rPr>
        <w:t>the</w:t>
      </w:r>
      <w:r>
        <w:rPr>
          <w:spacing w:val="22"/>
        </w:rPr>
        <w:t> </w:t>
      </w:r>
      <w:r>
        <w:rPr>
          <w:w w:val="90"/>
        </w:rPr>
        <w:t>injured7</w:t>
      </w:r>
      <w:r>
        <w:rPr/>
        <w:tab/>
      </w:r>
      <w:r>
        <w:rPr>
          <w:spacing w:val="-4"/>
          <w:w w:val="90"/>
        </w:rPr>
        <w:t>And </w:t>
      </w:r>
      <w:r>
        <w:rPr>
          <w:w w:val="90"/>
        </w:rPr>
        <w:t>was</w:t>
      </w:r>
      <w:r>
        <w:rPr>
          <w:spacing w:val="-3"/>
        </w:rPr>
        <w:t> </w:t>
      </w:r>
      <w:r>
        <w:rPr>
          <w:w w:val="90"/>
        </w:rPr>
        <w:t>not</w:t>
      </w:r>
      <w:r>
        <w:rPr>
          <w:spacing w:val="14"/>
        </w:rPr>
        <w:t> </w:t>
      </w:r>
      <w:r>
        <w:rPr>
          <w:w w:val="90"/>
        </w:rPr>
        <w:t>her</w:t>
      </w:r>
      <w:r>
        <w:rPr>
          <w:spacing w:val="10"/>
        </w:rPr>
        <w:t> </w:t>
      </w:r>
      <w:r>
        <w:rPr>
          <w:w w:val="90"/>
        </w:rPr>
        <w:t>action</w:t>
      </w:r>
      <w:r>
        <w:rPr>
          <w:spacing w:val="17"/>
        </w:rPr>
        <w:t> </w:t>
      </w:r>
      <w:r>
        <w:rPr>
          <w:w w:val="90"/>
        </w:rPr>
        <w:t>“ natural</w:t>
      </w:r>
      <w:r>
        <w:rPr>
          <w:spacing w:val="32"/>
        </w:rPr>
        <w:t> </w:t>
      </w:r>
      <w:r>
        <w:rPr>
          <w:w w:val="90"/>
        </w:rPr>
        <w:t>and</w:t>
      </w:r>
      <w:r>
        <w:rPr>
          <w:spacing w:val="10"/>
        </w:rPr>
        <w:t> </w:t>
      </w:r>
      <w:r>
        <w:rPr>
          <w:w w:val="90"/>
        </w:rPr>
        <w:t>probable</w:t>
      </w:r>
      <w:r>
        <w:rPr>
          <w:spacing w:val="-11"/>
          <w:w w:val="90"/>
        </w:rPr>
        <w:t> </w:t>
      </w:r>
      <w:r>
        <w:rPr>
          <w:w w:val="90"/>
        </w:rPr>
        <w:t>”</w:t>
      </w:r>
      <w:r>
        <w:rPr>
          <w:spacing w:val="37"/>
        </w:rPr>
        <w:t> </w:t>
      </w:r>
      <w:r>
        <w:rPr>
          <w:w w:val="90"/>
        </w:rPr>
        <w:t>in</w:t>
      </w:r>
      <w:r>
        <w:rPr>
          <w:spacing w:val="12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circumstances7</w:t>
      </w:r>
      <w:r>
        <w:rPr/>
        <w:tab/>
      </w:r>
      <w:r>
        <w:rPr>
          <w:w w:val="90"/>
        </w:rPr>
        <w:t>I</w:t>
      </w:r>
      <w:r>
        <w:rPr>
          <w:spacing w:val="80"/>
        </w:rPr>
        <w:t> </w:t>
      </w:r>
      <w:r>
        <w:rPr>
          <w:rFonts w:ascii="Courier New" w:hAnsi="Courier New"/>
          <w:w w:val="90"/>
          <w:position w:val="1"/>
          <w:sz w:val="26"/>
        </w:rPr>
        <w:t>G </w:t>
      </w:r>
      <w:r>
        <w:rPr>
          <w:w w:val="85"/>
        </w:rPr>
        <w:t>regard</w:t>
      </w:r>
      <w:r>
        <w:rPr/>
        <w:t> </w:t>
      </w:r>
      <w:r>
        <w:rPr>
          <w:w w:val="85"/>
        </w:rPr>
        <w:t>the questions</w:t>
      </w:r>
      <w:r>
        <w:rPr/>
        <w:t> </w:t>
      </w:r>
      <w:r>
        <w:rPr>
          <w:w w:val="85"/>
        </w:rPr>
        <w:t>as capable</w:t>
      </w:r>
      <w:r>
        <w:rPr/>
        <w:t> </w:t>
      </w:r>
      <w:r>
        <w:rPr>
          <w:w w:val="85"/>
        </w:rPr>
        <w:t>only of</w:t>
      </w:r>
      <w:r>
        <w:rPr/>
        <w:t> </w:t>
      </w:r>
      <w:r>
        <w:rPr>
          <w:w w:val="85"/>
        </w:rPr>
        <w:t>affirmative</w:t>
      </w:r>
      <w:r>
        <w:rPr/>
        <w:t> </w:t>
      </w:r>
      <w:r>
        <w:rPr>
          <w:w w:val="85"/>
        </w:rPr>
        <w:t>answers,</w:t>
      </w:r>
      <w:r>
        <w:rPr/>
        <w:t> </w:t>
      </w:r>
      <w:r>
        <w:rPr>
          <w:w w:val="85"/>
        </w:rPr>
        <w:t>and, indeed, Stephenson</w:t>
      </w:r>
      <w:r>
        <w:rPr>
          <w:spacing w:val="-10"/>
        </w:rPr>
        <w:t> </w:t>
      </w:r>
      <w:r>
        <w:rPr>
          <w:w w:val="85"/>
        </w:rPr>
        <w:t>L.J.</w:t>
      </w:r>
      <w:r>
        <w:rPr>
          <w:spacing w:val="-2"/>
        </w:rPr>
        <w:t> </w:t>
      </w:r>
      <w:r>
        <w:rPr>
          <w:w w:val="85"/>
        </w:rPr>
        <w:t>[</w:t>
      </w:r>
      <w:r>
        <w:rPr>
          <w:spacing w:val="-30"/>
          <w:w w:val="85"/>
        </w:rPr>
        <w:t> </w:t>
      </w:r>
      <w:r>
        <w:rPr>
          <w:w w:val="85"/>
        </w:rPr>
        <w:t>1981]</w:t>
      </w:r>
      <w:r>
        <w:rPr>
          <w:spacing w:val="8"/>
        </w:rPr>
        <w:t> </w:t>
      </w:r>
      <w:r>
        <w:rPr>
          <w:w w:val="85"/>
        </w:rPr>
        <w:t>O.B.</w:t>
      </w:r>
      <w:r>
        <w:rPr>
          <w:spacing w:val="-7"/>
          <w:w w:val="85"/>
        </w:rPr>
        <w:t> </w:t>
      </w:r>
      <w:r>
        <w:rPr>
          <w:w w:val="85"/>
        </w:rPr>
        <w:t>599.</w:t>
      </w:r>
      <w:r>
        <w:rPr>
          <w:spacing w:val="-7"/>
          <w:w w:val="85"/>
        </w:rPr>
        <w:t> </w:t>
      </w:r>
      <w:r>
        <w:rPr>
          <w:w w:val="85"/>
        </w:rPr>
        <w:t>611c-F, so</w:t>
      </w:r>
      <w:r>
        <w:rPr>
          <w:spacing w:val="-5"/>
          <w:w w:val="85"/>
        </w:rPr>
        <w:t> </w:t>
      </w:r>
      <w:r>
        <w:rPr>
          <w:w w:val="85"/>
        </w:rPr>
        <w:t>answered</w:t>
      </w:r>
      <w:r>
        <w:rPr>
          <w:spacing w:val="-4"/>
        </w:rPr>
        <w:t> </w:t>
      </w:r>
      <w:r>
        <w:rPr>
          <w:w w:val="85"/>
        </w:rPr>
        <w:t>them.</w:t>
      </w:r>
    </w:p>
    <w:p>
      <w:pPr>
        <w:pStyle w:val="BodyText"/>
        <w:spacing w:line="225" w:lineRule="auto" w:before="16"/>
        <w:ind w:left="748" w:right="443" w:firstLine="302"/>
      </w:pPr>
      <w:r>
        <w:rPr>
          <w:w w:val="90"/>
        </w:rPr>
        <w:t>I</w:t>
      </w:r>
      <w:r>
        <w:rPr>
          <w:w w:val="90"/>
        </w:rPr>
        <w:t> turn</w:t>
      </w:r>
      <w:r>
        <w:rPr>
          <w:w w:val="90"/>
        </w:rPr>
        <w:t> to</w:t>
      </w:r>
      <w:r>
        <w:rPr>
          <w:w w:val="90"/>
        </w:rPr>
        <w:t> consider</w:t>
      </w:r>
      <w:r>
        <w:rPr>
          <w:w w:val="90"/>
        </w:rPr>
        <w:t> the</w:t>
      </w:r>
      <w:r>
        <w:rPr>
          <w:w w:val="90"/>
        </w:rPr>
        <w:t> sole</w:t>
      </w:r>
      <w:r>
        <w:rPr>
          <w:w w:val="90"/>
        </w:rPr>
        <w:t> basis</w:t>
      </w:r>
      <w:r>
        <w:rPr>
          <w:w w:val="90"/>
        </w:rPr>
        <w:t> upon</w:t>
      </w:r>
      <w:r>
        <w:rPr>
          <w:w w:val="90"/>
        </w:rPr>
        <w:t> which</w:t>
      </w:r>
      <w:r>
        <w:rPr>
          <w:w w:val="90"/>
        </w:rPr>
        <w:t> the</w:t>
      </w:r>
      <w:r>
        <w:rPr>
          <w:w w:val="90"/>
        </w:rPr>
        <w:t> Court</w:t>
      </w:r>
      <w:r>
        <w:rPr>
          <w:w w:val="90"/>
        </w:rPr>
        <w:t> of</w:t>
      </w:r>
      <w:r>
        <w:rPr>
          <w:w w:val="90"/>
        </w:rPr>
        <w:t> Appeal dismissed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claim,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public</w:t>
      </w:r>
      <w:r>
        <w:rPr>
          <w:spacing w:val="-10"/>
          <w:w w:val="90"/>
        </w:rPr>
        <w:t> </w:t>
      </w:r>
      <w:r>
        <w:rPr>
          <w:w w:val="90"/>
        </w:rPr>
        <w:t>policy.</w:t>
      </w:r>
      <w:r>
        <w:rPr>
          <w:spacing w:val="40"/>
        </w:rPr>
        <w:t> </w:t>
      </w:r>
      <w:r>
        <w:rPr>
          <w:w w:val="90"/>
        </w:rPr>
        <w:t>They</w:t>
      </w:r>
      <w:r>
        <w:rPr>
          <w:spacing w:val="-9"/>
          <w:w w:val="90"/>
        </w:rPr>
        <w:t> </w:t>
      </w:r>
      <w:r>
        <w:rPr>
          <w:w w:val="90"/>
        </w:rPr>
        <w:t>did</w:t>
      </w:r>
      <w:r>
        <w:rPr>
          <w:spacing w:val="-9"/>
          <w:w w:val="90"/>
        </w:rPr>
        <w:t> </w:t>
      </w:r>
      <w:r>
        <w:rPr>
          <w:w w:val="90"/>
        </w:rPr>
        <w:t>so</w:t>
      </w:r>
      <w:r>
        <w:rPr>
          <w:spacing w:val="-11"/>
          <w:w w:val="90"/>
        </w:rPr>
        <w:t> </w:t>
      </w:r>
      <w:r>
        <w:rPr>
          <w:w w:val="90"/>
        </w:rPr>
        <w:t>on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grounds </w:t>
      </w:r>
      <w:r>
        <w:rPr>
          <w:w w:val="85"/>
        </w:rPr>
        <w:t>of</w:t>
      </w:r>
      <w:r>
        <w:rPr>
          <w:spacing w:val="18"/>
        </w:rPr>
        <w:t> </w:t>
      </w:r>
      <w:r>
        <w:rPr>
          <w:w w:val="85"/>
        </w:rPr>
        <w:t>what,</w:t>
      </w:r>
      <w:r>
        <w:rPr>
          <w:spacing w:val="4"/>
        </w:rPr>
        <w:t> </w:t>
      </w:r>
      <w:r>
        <w:rPr>
          <w:w w:val="85"/>
        </w:rPr>
        <w:t>for</w:t>
      </w:r>
      <w:r>
        <w:rPr>
          <w:spacing w:val="1"/>
        </w:rPr>
        <w:t> </w:t>
      </w:r>
      <w:r>
        <w:rPr>
          <w:w w:val="85"/>
        </w:rPr>
        <w:t>short,</w:t>
      </w:r>
      <w:r>
        <w:rPr>
          <w:spacing w:val="2"/>
        </w:rPr>
        <w:t> </w:t>
      </w:r>
      <w:r>
        <w:rPr>
          <w:w w:val="85"/>
        </w:rPr>
        <w:t>may</w:t>
      </w:r>
      <w:r>
        <w:rPr>
          <w:spacing w:val="3"/>
        </w:rPr>
        <w:t> </w:t>
      </w:r>
      <w:r>
        <w:rPr>
          <w:w w:val="85"/>
        </w:rPr>
        <w:t>be</w:t>
      </w:r>
      <w:r>
        <w:rPr/>
        <w:t> </w:t>
      </w:r>
      <w:r>
        <w:rPr>
          <w:w w:val="85"/>
        </w:rPr>
        <w:t>called</w:t>
      </w:r>
      <w:r>
        <w:rPr>
          <w:spacing w:val="9"/>
        </w:rPr>
        <w:t> </w:t>
      </w:r>
      <w:r>
        <w:rPr>
          <w:w w:val="85"/>
        </w:rPr>
        <w:t>the</w:t>
      </w:r>
      <w:r>
        <w:rPr>
          <w:spacing w:val="3"/>
        </w:rPr>
        <w:t> </w:t>
      </w:r>
      <w:r>
        <w:rPr>
          <w:w w:val="85"/>
        </w:rPr>
        <w:t>“</w:t>
      </w:r>
      <w:r>
        <w:rPr>
          <w:spacing w:val="8"/>
        </w:rPr>
        <w:t> </w:t>
      </w:r>
      <w:r>
        <w:rPr>
          <w:w w:val="85"/>
        </w:rPr>
        <w:t>floodgates</w:t>
      </w:r>
      <w:r>
        <w:rPr>
          <w:spacing w:val="-2"/>
          <w:w w:val="85"/>
        </w:rPr>
        <w:t> </w:t>
      </w:r>
      <w:r>
        <w:rPr>
          <w:w w:val="85"/>
        </w:rPr>
        <w:t>”</w:t>
      </w:r>
      <w:r>
        <w:rPr>
          <w:spacing w:val="33"/>
        </w:rPr>
        <w:t> </w:t>
      </w:r>
      <w:r>
        <w:rPr>
          <w:w w:val="85"/>
        </w:rPr>
        <w:t>argument.</w:t>
      </w:r>
      <w:r>
        <w:rPr>
          <w:spacing w:val="61"/>
          <w:w w:val="150"/>
        </w:rPr>
        <w:t> </w:t>
      </w:r>
      <w:r>
        <w:rPr>
          <w:spacing w:val="-2"/>
          <w:w w:val="85"/>
        </w:rPr>
        <w:t>Griffiths</w:t>
      </w:r>
    </w:p>
    <w:p>
      <w:pPr>
        <w:pStyle w:val="BodyText"/>
        <w:tabs>
          <w:tab w:pos="7370" w:val="left" w:leader="none"/>
        </w:tabs>
        <w:spacing w:line="296" w:lineRule="exact"/>
        <w:ind w:left="746"/>
        <w:jc w:val="left"/>
        <w:rPr>
          <w:rFonts w:ascii="Courier New"/>
          <w:position w:val="-2"/>
          <w:sz w:val="29"/>
        </w:rPr>
      </w:pPr>
      <w:r>
        <w:rPr>
          <w:w w:val="85"/>
        </w:rPr>
        <w:t>L.J.</w:t>
      </w:r>
      <w:r>
        <w:rPr>
          <w:spacing w:val="1"/>
        </w:rPr>
        <w:t> </w:t>
      </w:r>
      <w:r>
        <w:rPr>
          <w:w w:val="85"/>
        </w:rPr>
        <w:t>presented</w:t>
      </w:r>
      <w:r>
        <w:rPr>
          <w:spacing w:val="21"/>
        </w:rPr>
        <w:t> </w:t>
      </w:r>
      <w:r>
        <w:rPr>
          <w:w w:val="85"/>
        </w:rPr>
        <w:t>it</w:t>
      </w:r>
      <w:r>
        <w:rPr>
          <w:spacing w:val="4"/>
        </w:rPr>
        <w:t> </w:t>
      </w:r>
      <w:r>
        <w:rPr>
          <w:w w:val="85"/>
        </w:rPr>
        <w:t>in</w:t>
      </w:r>
      <w:r>
        <w:rPr>
          <w:spacing w:val="11"/>
        </w:rPr>
        <w:t> </w:t>
      </w:r>
      <w:r>
        <w:rPr>
          <w:w w:val="85"/>
        </w:rPr>
        <w:t>the</w:t>
      </w:r>
      <w:r>
        <w:rPr>
          <w:spacing w:val="6"/>
        </w:rPr>
        <w:t> </w:t>
      </w:r>
      <w:r>
        <w:rPr>
          <w:w w:val="85"/>
        </w:rPr>
        <w:t>following</w:t>
      </w:r>
      <w:r>
        <w:rPr>
          <w:spacing w:val="21"/>
        </w:rPr>
        <w:t> </w:t>
      </w:r>
      <w:r>
        <w:rPr>
          <w:w w:val="85"/>
        </w:rPr>
        <w:t>way,</w:t>
      </w:r>
      <w:r>
        <w:rPr>
          <w:spacing w:val="5"/>
        </w:rPr>
        <w:t> </w:t>
      </w:r>
      <w:r>
        <w:rPr>
          <w:w w:val="85"/>
        </w:rPr>
        <w:t>at</w:t>
      </w:r>
      <w:r>
        <w:rPr>
          <w:spacing w:val="2"/>
        </w:rPr>
        <w:t> </w:t>
      </w:r>
      <w:r>
        <w:rPr>
          <w:w w:val="85"/>
        </w:rPr>
        <w:t>pp.</w:t>
      </w:r>
      <w:r>
        <w:rPr>
          <w:spacing w:val="7"/>
        </w:rPr>
        <w:t> </w:t>
      </w:r>
      <w:r>
        <w:rPr>
          <w:w w:val="85"/>
        </w:rPr>
        <w:t>617,</w:t>
      </w:r>
      <w:r>
        <w:rPr/>
        <w:t> </w:t>
      </w:r>
      <w:r>
        <w:rPr>
          <w:w w:val="85"/>
        </w:rPr>
        <w:t>623</w:t>
      </w:r>
      <w:r>
        <w:rPr>
          <w:spacing w:val="-21"/>
          <w:w w:val="85"/>
        </w:rPr>
        <w:t> </w:t>
      </w:r>
      <w:r>
        <w:rPr>
          <w:spacing w:val="-10"/>
          <w:w w:val="85"/>
        </w:rPr>
        <w:t>:</w:t>
      </w:r>
      <w:r>
        <w:rPr/>
        <w:tab/>
      </w:r>
      <w:r>
        <w:rPr>
          <w:rFonts w:ascii="Courier New"/>
          <w:spacing w:val="-10"/>
          <w:w w:val="95"/>
          <w:position w:val="-2"/>
          <w:sz w:val="29"/>
        </w:rPr>
        <w:t>H</w:t>
      </w:r>
    </w:p>
    <w:p>
      <w:pPr>
        <w:pStyle w:val="BodyText"/>
        <w:spacing w:line="225" w:lineRule="auto" w:before="4"/>
        <w:ind w:left="1147" w:right="428" w:firstLine="5"/>
        <w:rPr>
          <w:rFonts w:ascii="Times New Roman" w:hAnsi="Times New Roman"/>
        </w:rPr>
      </w:pPr>
      <w:r>
        <w:rPr>
          <w:rFonts w:ascii="Times New Roman" w:hAnsi="Times New Roman"/>
        </w:rPr>
        <w:t>“ If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[appellant's]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argument is right it will certainly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have far reaching</w:t>
      </w:r>
      <w:r>
        <w:rPr>
          <w:rFonts w:ascii="Times New Roman" w:hAnsi="Times New Roman"/>
        </w:rPr>
        <w:t> consequences, for it will not only apply to road tra8lc accidents.</w:t>
      </w:r>
      <w:r>
        <w:rPr>
          <w:rFonts w:ascii="Times New Roman" w:hAnsi="Times New Roman"/>
          <w:spacing w:val="52"/>
        </w:rPr>
        <w:t>  </w:t>
      </w:r>
      <w:r>
        <w:rPr>
          <w:rFonts w:ascii="Times New Roman" w:hAnsi="Times New Roman"/>
        </w:rPr>
        <w:t>Whenever</w:t>
      </w:r>
      <w:r>
        <w:rPr>
          <w:rFonts w:ascii="Times New Roman" w:hAnsi="Times New Roman"/>
          <w:spacing w:val="59"/>
        </w:rPr>
        <w:t> </w:t>
      </w:r>
      <w:r>
        <w:rPr>
          <w:rFonts w:ascii="Times New Roman" w:hAnsi="Times New Roman"/>
        </w:rPr>
        <w:t>anybody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42"/>
        </w:rPr>
        <w:t> </w:t>
      </w:r>
      <w:r>
        <w:rPr>
          <w:rFonts w:ascii="Times New Roman" w:hAnsi="Times New Roman"/>
        </w:rPr>
        <w:t>injured</w:t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foreseeable</w:t>
      </w:r>
      <w:r>
        <w:rPr>
          <w:rFonts w:ascii="Times New Roman" w:hAnsi="Times New Roman"/>
          <w:spacing w:val="6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61"/>
        </w:rPr>
        <w:t> </w:t>
      </w:r>
      <w:r>
        <w:rPr>
          <w:rFonts w:ascii="Times New Roman" w:hAnsi="Times New Roman"/>
          <w:spacing w:val="-5"/>
        </w:rPr>
        <w:t>the</w:t>
      </w:r>
    </w:p>
    <w:p>
      <w:pPr>
        <w:pStyle w:val="BodyText"/>
        <w:spacing w:after="0" w:line="225" w:lineRule="auto"/>
        <w:rPr>
          <w:rFonts w:ascii="Times New Roman" w:hAnsi="Times New Roman"/>
        </w:rPr>
        <w:sectPr>
          <w:headerReference w:type="even" r:id="rId43"/>
          <w:pgSz w:w="8620" w:h="12980"/>
          <w:pgMar w:header="0" w:footer="0" w:top="600" w:bottom="280" w:left="141" w:right="850"/>
        </w:sectPr>
      </w:pPr>
    </w:p>
    <w:p>
      <w:pPr>
        <w:tabs>
          <w:tab w:pos="5306" w:val="left" w:leader="none"/>
        </w:tabs>
        <w:spacing w:before="0"/>
        <w:ind w:left="2356" w:right="0" w:firstLine="0"/>
        <w:jc w:val="left"/>
        <w:rPr>
          <w:rFonts w:ascii="Cambria" w:hAnsi="Cambria"/>
          <w:b/>
          <w:sz w:val="18"/>
        </w:rPr>
      </w:pPr>
      <w:r>
        <w:rPr>
          <w:rFonts w:ascii="Cambria" w:hAnsi="Cambria"/>
          <w:b/>
          <w:sz w:val="18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396240</wp:posOffset>
            </wp:positionH>
            <wp:positionV relativeFrom="paragraph">
              <wp:posOffset>20215</wp:posOffset>
            </wp:positionV>
            <wp:extent cx="216407" cy="100583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25" w:id="16"/>
      <w:bookmarkEnd w:id="16"/>
      <w:r>
        <w:rPr/>
      </w:r>
      <w:r>
        <w:rPr>
          <w:spacing w:val="-6"/>
          <w:sz w:val="18"/>
        </w:rPr>
        <w:t>McLoughlln</w:t>
      </w:r>
      <w:r>
        <w:rPr>
          <w:spacing w:val="29"/>
          <w:sz w:val="18"/>
        </w:rPr>
        <w:t> </w:t>
      </w:r>
      <w:r>
        <w:rPr>
          <w:spacing w:val="-6"/>
          <w:sz w:val="18"/>
        </w:rPr>
        <w:t>v.</w:t>
      </w:r>
      <w:r>
        <w:rPr>
          <w:spacing w:val="-1"/>
          <w:sz w:val="18"/>
        </w:rPr>
        <w:t> </w:t>
      </w:r>
      <w:r>
        <w:rPr>
          <w:rFonts w:ascii="Cambria" w:hAnsi="Cambria"/>
          <w:b/>
          <w:spacing w:val="-6"/>
          <w:sz w:val="18"/>
        </w:rPr>
        <w:t>O'Brian</w:t>
      </w:r>
      <w:r>
        <w:rPr>
          <w:rFonts w:ascii="Cambria" w:hAnsi="Cambria"/>
          <w:b/>
          <w:spacing w:val="25"/>
          <w:sz w:val="18"/>
        </w:rPr>
        <w:t> </w:t>
      </w:r>
      <w:r>
        <w:rPr>
          <w:rFonts w:ascii="Cambria" w:hAnsi="Cambria"/>
          <w:b/>
          <w:spacing w:val="-6"/>
          <w:sz w:val="18"/>
        </w:rPr>
        <w:t>(H.L.(E.)</w:t>
      </w:r>
      <w:r>
        <w:rPr>
          <w:rFonts w:ascii="Cambria" w:hAnsi="Cambria"/>
          <w:b/>
          <w:spacing w:val="-4"/>
          <w:sz w:val="18"/>
        </w:rPr>
        <w:t> </w:t>
      </w:r>
      <w:r>
        <w:rPr>
          <w:spacing w:val="-10"/>
          <w:sz w:val="18"/>
        </w:rPr>
        <w:t>)</w:t>
      </w:r>
      <w:r>
        <w:rPr>
          <w:sz w:val="18"/>
        </w:rPr>
        <w:tab/>
      </w:r>
      <w:r>
        <w:rPr>
          <w:rFonts w:ascii="Cambria" w:hAnsi="Cambria"/>
          <w:b/>
          <w:sz w:val="18"/>
        </w:rPr>
        <w:t>lord</w:t>
      </w:r>
      <w:r>
        <w:rPr>
          <w:rFonts w:ascii="Cambria" w:hAnsi="Cambria"/>
          <w:b/>
          <w:spacing w:val="27"/>
          <w:sz w:val="18"/>
        </w:rPr>
        <w:t> </w:t>
      </w:r>
      <w:r>
        <w:rPr>
          <w:rFonts w:ascii="Cambria" w:hAnsi="Cambria"/>
          <w:b/>
          <w:spacing w:val="-2"/>
          <w:sz w:val="18"/>
        </w:rPr>
        <w:t>Edmund•Davles</w:t>
      </w:r>
    </w:p>
    <w:p>
      <w:pPr>
        <w:pStyle w:val="ListParagraph"/>
        <w:numPr>
          <w:ilvl w:val="0"/>
          <w:numId w:val="10"/>
        </w:numPr>
        <w:tabs>
          <w:tab w:pos="849" w:val="left" w:leader="none"/>
          <w:tab w:pos="852" w:val="left" w:leader="none"/>
        </w:tabs>
        <w:spacing w:line="206" w:lineRule="auto" w:before="62" w:after="0"/>
        <w:ind w:left="849" w:right="734" w:hanging="699"/>
        <w:jc w:val="both"/>
        <w:rPr>
          <w:position w:val="-2"/>
          <w:sz w:val="25"/>
        </w:rPr>
      </w:pPr>
      <w:r>
        <w:rPr>
          <w:spacing w:val="-2"/>
          <w:w w:val="85"/>
          <w:sz w:val="22"/>
        </w:rPr>
        <w:t>relatives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will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be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told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and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will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visit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them in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hospital,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and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it</w:t>
      </w:r>
      <w:r>
        <w:rPr>
          <w:spacing w:val="-10"/>
          <w:sz w:val="22"/>
        </w:rPr>
        <w:t> </w:t>
      </w:r>
      <w:r>
        <w:rPr>
          <w:spacing w:val="-2"/>
          <w:w w:val="85"/>
          <w:sz w:val="22"/>
        </w:rPr>
        <w:t>is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further </w:t>
      </w:r>
      <w:r>
        <w:rPr>
          <w:w w:val="85"/>
          <w:sz w:val="22"/>
        </w:rPr>
        <w:t>foreseeable</w:t>
      </w:r>
      <w:r>
        <w:rPr>
          <w:w w:val="85"/>
          <w:sz w:val="22"/>
        </w:rPr>
        <w:t> that</w:t>
      </w:r>
      <w:r>
        <w:rPr>
          <w:w w:val="85"/>
          <w:sz w:val="22"/>
        </w:rPr>
        <w:t> in cases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w w:val="85"/>
          <w:sz w:val="22"/>
        </w:rPr>
        <w:t> grave injury</w:t>
      </w:r>
      <w:r>
        <w:rPr>
          <w:w w:val="85"/>
          <w:sz w:val="22"/>
        </w:rPr>
        <w:t> and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deal:h</w:t>
      </w:r>
      <w:r>
        <w:rPr>
          <w:w w:val="85"/>
          <w:sz w:val="22"/>
        </w:rPr>
        <w:t> some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w w:val="85"/>
          <w:sz w:val="22"/>
        </w:rPr>
        <w:t> those relatives</w:t>
      </w:r>
      <w:r>
        <w:rPr>
          <w:w w:val="85"/>
          <w:sz w:val="22"/>
        </w:rPr>
        <w:t> are</w:t>
      </w:r>
      <w:r>
        <w:rPr>
          <w:w w:val="85"/>
          <w:sz w:val="22"/>
        </w:rPr>
        <w:t> likely</w:t>
      </w:r>
      <w:r>
        <w:rPr>
          <w:w w:val="85"/>
          <w:sz w:val="22"/>
        </w:rPr>
        <w:t> to have</w:t>
      </w:r>
      <w:r>
        <w:rPr>
          <w:w w:val="85"/>
          <w:sz w:val="22"/>
        </w:rPr>
        <w:t> a</w:t>
      </w:r>
      <w:r>
        <w:rPr>
          <w:w w:val="85"/>
          <w:sz w:val="22"/>
        </w:rPr>
        <w:t> severe</w:t>
      </w:r>
      <w:r>
        <w:rPr>
          <w:w w:val="85"/>
          <w:sz w:val="22"/>
        </w:rPr>
        <w:t> reaction</w:t>
      </w:r>
      <w:r>
        <w:rPr>
          <w:w w:val="85"/>
          <w:sz w:val="22"/>
        </w:rPr>
        <w:t> causing</w:t>
      </w:r>
      <w:r>
        <w:rPr>
          <w:w w:val="85"/>
          <w:sz w:val="22"/>
        </w:rPr>
        <w:t> illness.</w:t>
      </w:r>
      <w:r>
        <w:rPr>
          <w:spacing w:val="40"/>
          <w:sz w:val="22"/>
        </w:rPr>
        <w:t> </w:t>
      </w:r>
      <w:r>
        <w:rPr>
          <w:w w:val="85"/>
          <w:sz w:val="22"/>
        </w:rPr>
        <w:t>Of </w:t>
      </w:r>
      <w:r>
        <w:rPr>
          <w:w w:val="80"/>
          <w:sz w:val="22"/>
        </w:rPr>
        <w:t>course,</w:t>
      </w:r>
      <w:r>
        <w:rPr>
          <w:sz w:val="22"/>
        </w:rPr>
        <w:t> </w:t>
      </w:r>
      <w:r>
        <w:rPr>
          <w:w w:val="80"/>
          <w:sz w:val="22"/>
        </w:rPr>
        <w:t>the closer</w:t>
      </w:r>
      <w:r>
        <w:rPr>
          <w:sz w:val="22"/>
        </w:rPr>
        <w:t> </w:t>
      </w:r>
      <w:r>
        <w:rPr>
          <w:w w:val="80"/>
          <w:sz w:val="22"/>
        </w:rPr>
        <w:t>the relationship</w:t>
      </w:r>
      <w:r>
        <w:rPr>
          <w:sz w:val="22"/>
        </w:rPr>
        <w:t> </w:t>
      </w:r>
      <w:r>
        <w:rPr>
          <w:w w:val="80"/>
          <w:sz w:val="22"/>
        </w:rPr>
        <w:t>the more readily</w:t>
      </w:r>
      <w:r>
        <w:rPr>
          <w:sz w:val="22"/>
        </w:rPr>
        <w:t> </w:t>
      </w:r>
      <w:r>
        <w:rPr>
          <w:w w:val="80"/>
          <w:sz w:val="22"/>
        </w:rPr>
        <w:t>it is foreseeable that they may be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so a8ected, but if</w:t>
      </w:r>
      <w:r>
        <w:rPr>
          <w:sz w:val="22"/>
        </w:rPr>
        <w:t> </w:t>
      </w:r>
      <w:r>
        <w:rPr>
          <w:w w:val="80"/>
          <w:sz w:val="22"/>
        </w:rPr>
        <w:t>we</w:t>
      </w:r>
      <w:r>
        <w:rPr>
          <w:sz w:val="22"/>
        </w:rPr>
        <w:t> </w:t>
      </w:r>
      <w:r>
        <w:rPr>
          <w:w w:val="80"/>
          <w:sz w:val="22"/>
        </w:rPr>
        <w:t>just confine our consideration to parents and</w:t>
      </w:r>
      <w:r>
        <w:rPr>
          <w:spacing w:val="-7"/>
          <w:sz w:val="22"/>
        </w:rPr>
        <w:t> </w:t>
      </w:r>
      <w:r>
        <w:rPr>
          <w:w w:val="80"/>
          <w:sz w:val="22"/>
        </w:rPr>
        <w:t>children</w:t>
      </w:r>
      <w:r>
        <w:rPr>
          <w:sz w:val="22"/>
        </w:rPr>
        <w:t> </w:t>
      </w:r>
      <w:r>
        <w:rPr>
          <w:w w:val="80"/>
          <w:sz w:val="22"/>
        </w:rPr>
        <w:t>and</w:t>
      </w:r>
      <w:r>
        <w:rPr>
          <w:spacing w:val="-6"/>
          <w:sz w:val="22"/>
        </w:rPr>
        <w:t> </w:t>
      </w:r>
      <w:r>
        <w:rPr>
          <w:w w:val="80"/>
          <w:sz w:val="22"/>
        </w:rPr>
        <w:t>husbands</w:t>
      </w:r>
      <w:r>
        <w:rPr>
          <w:sz w:val="22"/>
        </w:rPr>
        <w:t> </w:t>
      </w:r>
      <w:r>
        <w:rPr>
          <w:w w:val="80"/>
          <w:sz w:val="22"/>
        </w:rPr>
        <w:t>and</w:t>
      </w:r>
      <w:r>
        <w:rPr>
          <w:spacing w:val="-7"/>
          <w:sz w:val="22"/>
        </w:rPr>
        <w:t> </w:t>
      </w:r>
      <w:r>
        <w:rPr>
          <w:w w:val="80"/>
          <w:sz w:val="22"/>
        </w:rPr>
        <w:t>wives,</w:t>
      </w:r>
      <w:r>
        <w:rPr>
          <w:spacing w:val="-4"/>
          <w:sz w:val="22"/>
        </w:rPr>
        <w:t> </w:t>
      </w:r>
      <w:r>
        <w:rPr>
          <w:w w:val="80"/>
          <w:sz w:val="22"/>
        </w:rPr>
        <w:t>if.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is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clear</w:t>
      </w:r>
      <w:r>
        <w:rPr>
          <w:spacing w:val="-4"/>
          <w:sz w:val="22"/>
        </w:rPr>
        <w:t> </w:t>
      </w:r>
      <w:r>
        <w:rPr>
          <w:w w:val="80"/>
          <w:sz w:val="22"/>
        </w:rPr>
        <w:t>that</w:t>
      </w:r>
      <w:r>
        <w:rPr>
          <w:spacing w:val="-5"/>
          <w:sz w:val="22"/>
        </w:rPr>
        <w:t> </w:t>
      </w:r>
      <w:r>
        <w:rPr>
          <w:w w:val="80"/>
          <w:sz w:val="22"/>
        </w:rPr>
        <w:t>the</w:t>
      </w:r>
    </w:p>
    <w:p>
      <w:pPr>
        <w:spacing w:line="206" w:lineRule="auto" w:before="28"/>
        <w:ind w:left="848" w:right="728" w:firstLine="2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188327</wp:posOffset>
                </wp:positionH>
                <wp:positionV relativeFrom="paragraph">
                  <wp:posOffset>78593</wp:posOffset>
                </wp:positionV>
                <wp:extent cx="93980" cy="18034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9398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5"/>
                              </w:rPr>
                            </w:pPr>
                            <w:r>
                              <w:rPr>
                                <w:rFonts w:ascii="Courier New"/>
                                <w:spacing w:val="-14"/>
                                <w:sz w:val="2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82894pt;margin-top:6.188477pt;width:7.4pt;height:14.2pt;mso-position-horizontal-relative:page;mso-position-vertical-relative:paragraph;z-index:15746560" type="#_x0000_t202" id="docshape2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5"/>
                        </w:rPr>
                      </w:pPr>
                      <w:r>
                        <w:rPr>
                          <w:rFonts w:ascii="Courier New"/>
                          <w:spacing w:val="-14"/>
                          <w:sz w:val="2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22"/>
        </w:rPr>
        <w:t>potential</w:t>
      </w:r>
      <w:r>
        <w:rPr>
          <w:w w:val="85"/>
          <w:sz w:val="22"/>
        </w:rPr>
        <w:t> liability</w:t>
      </w:r>
      <w:r>
        <w:rPr>
          <w:w w:val="85"/>
          <w:sz w:val="22"/>
        </w:rPr>
        <w:t> of</w:t>
      </w:r>
      <w:r>
        <w:rPr>
          <w:w w:val="85"/>
          <w:sz w:val="22"/>
        </w:rPr>
        <w:t> the</w:t>
      </w:r>
      <w:r>
        <w:rPr>
          <w:w w:val="85"/>
          <w:sz w:val="22"/>
        </w:rPr>
        <w:t> tortfeasor</w:t>
      </w:r>
      <w:r>
        <w:rPr>
          <w:w w:val="85"/>
          <w:sz w:val="22"/>
        </w:rPr>
        <w:t> is vastly</w:t>
      </w:r>
      <w:r>
        <w:rPr>
          <w:w w:val="85"/>
          <w:sz w:val="22"/>
        </w:rPr>
        <w:t> incre‹ised</w:t>
      </w:r>
      <w:r>
        <w:rPr>
          <w:w w:val="85"/>
          <w:sz w:val="22"/>
        </w:rPr>
        <w:t> if</w:t>
      </w:r>
      <w:r>
        <w:rPr>
          <w:w w:val="85"/>
          <w:sz w:val="22"/>
        </w:rPr>
        <w:t> he has to compensate</w:t>
      </w:r>
      <w:r>
        <w:rPr>
          <w:sz w:val="22"/>
        </w:rPr>
        <w:t> </w:t>
      </w:r>
      <w:r>
        <w:rPr>
          <w:w w:val="85"/>
          <w:sz w:val="22"/>
        </w:rPr>
        <w:t>the</w:t>
      </w:r>
      <w:r>
        <w:rPr>
          <w:w w:val="85"/>
          <w:sz w:val="22"/>
        </w:rPr>
        <w:t> relatives</w:t>
      </w:r>
      <w:r>
        <w:rPr>
          <w:w w:val="85"/>
          <w:sz w:val="22"/>
        </w:rPr>
        <w:t> as</w:t>
      </w:r>
      <w:r>
        <w:rPr>
          <w:w w:val="85"/>
          <w:sz w:val="22"/>
        </w:rPr>
        <w:t> well</w:t>
      </w:r>
      <w:r>
        <w:rPr>
          <w:w w:val="85"/>
          <w:sz w:val="22"/>
        </w:rPr>
        <w:t> as</w:t>
      </w:r>
      <w:r>
        <w:rPr>
          <w:w w:val="85"/>
          <w:sz w:val="22"/>
        </w:rPr>
        <w:t> the</w:t>
      </w:r>
      <w:r>
        <w:rPr>
          <w:w w:val="85"/>
          <w:sz w:val="22"/>
        </w:rPr>
        <w:t> immediate</w:t>
      </w:r>
      <w:r>
        <w:rPr>
          <w:w w:val="85"/>
          <w:sz w:val="22"/>
        </w:rPr>
        <w:t> victims</w:t>
      </w:r>
      <w:r>
        <w:rPr>
          <w:w w:val="85"/>
          <w:sz w:val="22"/>
        </w:rPr>
        <w:t> of</w:t>
      </w:r>
      <w:r>
        <w:rPr>
          <w:w w:val="85"/>
          <w:sz w:val="22"/>
        </w:rPr>
        <w:t> his </w:t>
      </w:r>
      <w:r>
        <w:rPr>
          <w:spacing w:val="-2"/>
          <w:w w:val="90"/>
          <w:sz w:val="22"/>
        </w:rPr>
        <w:t>carelessness.”</w:t>
      </w:r>
    </w:p>
    <w:p>
      <w:pPr>
        <w:spacing w:line="206" w:lineRule="auto" w:before="21"/>
        <w:ind w:left="844" w:right="731" w:firstLine="307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188976</wp:posOffset>
            </wp:positionH>
            <wp:positionV relativeFrom="paragraph">
              <wp:posOffset>592857</wp:posOffset>
            </wp:positionV>
            <wp:extent cx="85344" cy="97536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“ Every system</w:t>
      </w:r>
      <w:r>
        <w:rPr>
          <w:sz w:val="22"/>
        </w:rPr>
        <w:t> </w:t>
      </w:r>
      <w:r>
        <w:rPr>
          <w:w w:val="80"/>
          <w:sz w:val="22"/>
        </w:rPr>
        <w:t>of</w:t>
      </w:r>
      <w:r>
        <w:rPr>
          <w:spacing w:val="-3"/>
          <w:sz w:val="22"/>
        </w:rPr>
        <w:t> </w:t>
      </w:r>
      <w:r>
        <w:rPr>
          <w:w w:val="80"/>
          <w:sz w:val="22"/>
        </w:rPr>
        <w:t>law must set some bounds to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the consequences </w:t>
      </w:r>
      <w:r>
        <w:rPr>
          <w:w w:val="85"/>
          <w:sz w:val="22"/>
        </w:rPr>
        <w:t>for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which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wrongdoer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must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make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reparation.</w:t>
      </w:r>
      <w:r>
        <w:rPr>
          <w:spacing w:val="54"/>
          <w:sz w:val="22"/>
        </w:rPr>
        <w:t> </w:t>
      </w:r>
      <w:r>
        <w:rPr>
          <w:w w:val="85"/>
          <w:sz w:val="22"/>
        </w:rPr>
        <w:t>If the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burden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is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too great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cannot and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will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not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be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met, the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law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will fiill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into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disrepute, and it</w:t>
      </w:r>
      <w:r>
        <w:rPr>
          <w:w w:val="85"/>
          <w:sz w:val="22"/>
        </w:rPr>
        <w:t> will be a</w:t>
      </w:r>
      <w:r>
        <w:rPr>
          <w:w w:val="85"/>
          <w:sz w:val="22"/>
        </w:rPr>
        <w:t> disservice</w:t>
      </w:r>
      <w:r>
        <w:rPr>
          <w:sz w:val="22"/>
        </w:rPr>
        <w:t> </w:t>
      </w:r>
      <w:r>
        <w:rPr>
          <w:w w:val="85"/>
          <w:sz w:val="22"/>
        </w:rPr>
        <w:t>to</w:t>
      </w:r>
      <w:r>
        <w:rPr>
          <w:w w:val="85"/>
          <w:sz w:val="22"/>
        </w:rPr>
        <w:t> those</w:t>
      </w:r>
      <w:r>
        <w:rPr>
          <w:w w:val="85"/>
          <w:sz w:val="22"/>
        </w:rPr>
        <w:t> victims</w:t>
      </w:r>
      <w:r>
        <w:rPr>
          <w:w w:val="85"/>
          <w:sz w:val="22"/>
        </w:rPr>
        <w:t> who</w:t>
      </w:r>
      <w:r>
        <w:rPr>
          <w:w w:val="85"/>
          <w:sz w:val="22"/>
        </w:rPr>
        <w:t> might</w:t>
      </w:r>
      <w:r>
        <w:rPr>
          <w:w w:val="85"/>
          <w:sz w:val="22"/>
        </w:rPr>
        <w:t> reasonably have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expected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compensation.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any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state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society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is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ultimately a question</w:t>
      </w:r>
      <w:r>
        <w:rPr>
          <w:sz w:val="22"/>
        </w:rPr>
        <w:t> </w:t>
      </w:r>
      <w:r>
        <w:rPr>
          <w:w w:val="85"/>
          <w:sz w:val="22"/>
        </w:rPr>
        <w:t>of</w:t>
      </w:r>
      <w:r>
        <w:rPr>
          <w:sz w:val="22"/>
        </w:rPr>
        <w:t> </w:t>
      </w:r>
      <w:r>
        <w:rPr>
          <w:w w:val="85"/>
          <w:sz w:val="22"/>
        </w:rPr>
        <w:t>policy</w:t>
      </w:r>
      <w:r>
        <w:rPr>
          <w:sz w:val="22"/>
        </w:rPr>
        <w:t> </w:t>
      </w:r>
      <w:r>
        <w:rPr>
          <w:w w:val="85"/>
          <w:sz w:val="22"/>
        </w:rPr>
        <w:t>to decide</w:t>
      </w:r>
      <w:r>
        <w:rPr>
          <w:sz w:val="22"/>
        </w:rPr>
        <w:t> </w:t>
      </w:r>
      <w:r>
        <w:rPr>
          <w:w w:val="85"/>
          <w:sz w:val="22"/>
        </w:rPr>
        <w:t>the</w:t>
      </w:r>
      <w:r>
        <w:rPr>
          <w:sz w:val="22"/>
        </w:rPr>
        <w:t> </w:t>
      </w:r>
      <w:r>
        <w:rPr>
          <w:w w:val="85"/>
          <w:sz w:val="22"/>
        </w:rPr>
        <w:t>limits</w:t>
      </w:r>
      <w:r>
        <w:rPr>
          <w:sz w:val="22"/>
        </w:rPr>
        <w:t> </w:t>
      </w:r>
      <w:r>
        <w:rPr>
          <w:w w:val="85"/>
          <w:sz w:val="22"/>
        </w:rPr>
        <w:t>of</w:t>
      </w:r>
      <w:r>
        <w:rPr>
          <w:sz w:val="22"/>
        </w:rPr>
        <w:t> </w:t>
      </w:r>
      <w:r>
        <w:rPr>
          <w:w w:val="85"/>
          <w:sz w:val="22"/>
        </w:rPr>
        <w:t>liabi1it'y.”</w:t>
      </w:r>
    </w:p>
    <w:p>
      <w:pPr>
        <w:spacing w:line="208" w:lineRule="auto" w:before="140"/>
        <w:ind w:left="446" w:right="0" w:hanging="7"/>
        <w:jc w:val="left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sz w:val="22"/>
        </w:rPr>
        <w:t>Stephenson</w:t>
      </w:r>
      <w:r>
        <w:rPr>
          <w:rFonts w:ascii="Times New Roman" w:hAnsi="Times New Roman"/>
          <w:spacing w:val="27"/>
          <w:sz w:val="22"/>
        </w:rPr>
        <w:t> </w:t>
      </w:r>
      <w:r>
        <w:rPr>
          <w:rFonts w:ascii="Times New Roman" w:hAnsi="Times New Roman"/>
          <w:sz w:val="22"/>
        </w:rPr>
        <w:t>L.J.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expressed</w:t>
      </w:r>
      <w:r>
        <w:rPr>
          <w:rFonts w:ascii="Times New Roman" w:hAnsi="Times New Roman"/>
          <w:spacing w:val="3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same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view,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z w:val="22"/>
        </w:rPr>
        <w:t>at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z w:val="22"/>
        </w:rPr>
        <w:t>p.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614,</w:t>
      </w:r>
      <w:r>
        <w:rPr>
          <w:rFonts w:ascii="Times New Roman" w:hAnsi="Times New Roman"/>
          <w:spacing w:val="21"/>
          <w:sz w:val="22"/>
        </w:rPr>
        <w:t> </w:t>
      </w:r>
      <w:r>
        <w:rPr>
          <w:rFonts w:ascii="Times New Roman" w:hAnsi="Times New Roman"/>
          <w:sz w:val="22"/>
        </w:rPr>
        <w:t>t›y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citing</w:t>
      </w:r>
      <w:r>
        <w:rPr>
          <w:rFonts w:ascii="Times New Roman" w:hAnsi="Times New Roman"/>
          <w:spacing w:val="27"/>
          <w:sz w:val="22"/>
        </w:rPr>
        <w:t> </w:t>
      </w:r>
      <w:r>
        <w:rPr>
          <w:rFonts w:ascii="Times New Roman" w:hAnsi="Times New Roman"/>
          <w:sz w:val="22"/>
        </w:rPr>
        <w:t>his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own </w:t>
      </w:r>
      <w:r>
        <w:rPr>
          <w:rFonts w:ascii="Times New Roman" w:hAnsi="Times New Roman"/>
          <w:spacing w:val="-2"/>
          <w:sz w:val="22"/>
        </w:rPr>
        <w:t>observation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pacing w:val="-2"/>
          <w:sz w:val="22"/>
        </w:rPr>
        <w:t>when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giving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judgment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of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 Court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of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Appeal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in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b/>
          <w:i/>
          <w:spacing w:val="-5"/>
          <w:sz w:val="22"/>
        </w:rPr>
        <w:t>Lambert</w:t>
      </w:r>
    </w:p>
    <w:p>
      <w:pPr>
        <w:spacing w:line="208" w:lineRule="auto" w:before="0"/>
        <w:ind w:left="466" w:right="488" w:hanging="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i/>
          <w:sz w:val="22"/>
        </w:rPr>
        <w:t>v.</w:t>
      </w:r>
      <w:r>
        <w:rPr>
          <w:rFonts w:ascii="Times New Roman" w:hAnsi="Times New Roman"/>
          <w:i/>
          <w:spacing w:val="55"/>
          <w:sz w:val="22"/>
        </w:rPr>
        <w:t> </w:t>
      </w:r>
      <w:r>
        <w:rPr>
          <w:rFonts w:ascii="Times New Roman" w:hAnsi="Times New Roman"/>
          <w:b/>
          <w:i/>
          <w:sz w:val="22"/>
        </w:rPr>
        <w:t>Lewis</w:t>
      </w:r>
      <w:r>
        <w:rPr>
          <w:rFonts w:ascii="Times New Roman" w:hAnsi="Times New Roman"/>
          <w:b/>
          <w:i/>
          <w:spacing w:val="40"/>
          <w:sz w:val="22"/>
        </w:rPr>
        <w:t> </w:t>
      </w:r>
      <w:r>
        <w:rPr>
          <w:rFonts w:ascii="Times New Roman" w:hAnsi="Times New Roman"/>
          <w:sz w:val="22"/>
        </w:rPr>
        <w:t>[1982]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A.C.</w:t>
      </w:r>
      <w:r>
        <w:rPr>
          <w:rFonts w:ascii="Times New Roman" w:hAnsi="Times New Roman"/>
          <w:spacing w:val="33"/>
          <w:sz w:val="22"/>
        </w:rPr>
        <w:t> </w:t>
      </w:r>
      <w:r>
        <w:rPr>
          <w:rFonts w:ascii="Times New Roman" w:hAnsi="Times New Roman"/>
          <w:sz w:val="22"/>
        </w:rPr>
        <w:t>225,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267</w:t>
      </w:r>
      <w:r>
        <w:rPr>
          <w:rFonts w:ascii="Times New Roman" w:hAnsi="Times New Roman"/>
          <w:spacing w:val="30"/>
          <w:sz w:val="22"/>
        </w:rPr>
        <w:t> </w:t>
      </w:r>
      <w:r>
        <w:rPr>
          <w:rFonts w:ascii="Times New Roman" w:hAnsi="Times New Roman"/>
          <w:sz w:val="22"/>
        </w:rPr>
        <w:t>that,</w:t>
      </w:r>
      <w:r>
        <w:rPr>
          <w:rFonts w:ascii="Times New Roman" w:hAnsi="Times New Roman"/>
          <w:spacing w:val="30"/>
          <w:sz w:val="22"/>
        </w:rPr>
        <w:t> </w:t>
      </w: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There</w:t>
      </w:r>
      <w:r>
        <w:rPr>
          <w:rFonts w:ascii="Times New Roman" w:hAnsi="Times New Roman"/>
          <w:spacing w:val="23"/>
          <w:sz w:val="22"/>
        </w:rPr>
        <w:t> </w:t>
      </w:r>
      <w:r>
        <w:rPr>
          <w:rFonts w:ascii="Times New Roman" w:hAnsi="Times New Roman"/>
          <w:sz w:val="22"/>
        </w:rPr>
        <w:t>comes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z w:val="22"/>
        </w:rPr>
        <w:t>point</w:t>
      </w:r>
      <w:r>
        <w:rPr>
          <w:rFonts w:ascii="Times New Roman" w:hAnsi="Times New Roman"/>
          <w:spacing w:val="23"/>
          <w:sz w:val="22"/>
        </w:rPr>
        <w:t> </w:t>
      </w:r>
      <w:r>
        <w:rPr>
          <w:rFonts w:ascii="Times New Roman" w:hAnsi="Times New Roman"/>
          <w:sz w:val="22"/>
        </w:rPr>
        <w:t>where</w:t>
      </w:r>
      <w:r>
        <w:rPr>
          <w:rFonts w:ascii="Times New Roman" w:hAnsi="Times New Roman"/>
          <w:spacing w:val="34"/>
          <w:sz w:val="22"/>
        </w:rPr>
        <w:t> </w:t>
      </w:r>
      <w:r>
        <w:rPr>
          <w:rFonts w:ascii="Times New Roman" w:hAnsi="Times New Roman"/>
          <w:sz w:val="22"/>
        </w:rPr>
        <w:t>the logical</w:t>
      </w:r>
      <w:r>
        <w:rPr>
          <w:rFonts w:ascii="Times New Roman" w:hAnsi="Times New Roman"/>
          <w:spacing w:val="45"/>
          <w:sz w:val="22"/>
        </w:rPr>
        <w:t> </w:t>
      </w:r>
      <w:r>
        <w:rPr>
          <w:rFonts w:ascii="Times New Roman" w:hAnsi="Times New Roman"/>
          <w:sz w:val="22"/>
        </w:rPr>
        <w:t>extension</w:t>
      </w:r>
      <w:r>
        <w:rPr>
          <w:rFonts w:ascii="Times New Roman" w:hAnsi="Times New Roman"/>
          <w:spacing w:val="38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56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boundaries</w:t>
      </w:r>
      <w:r>
        <w:rPr>
          <w:rFonts w:ascii="Times New Roman" w:hAnsi="Times New Roman"/>
          <w:spacing w:val="37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52"/>
          <w:sz w:val="22"/>
        </w:rPr>
        <w:t> </w:t>
      </w:r>
      <w:r>
        <w:rPr>
          <w:rFonts w:ascii="Times New Roman" w:hAnsi="Times New Roman"/>
          <w:sz w:val="22"/>
        </w:rPr>
        <w:t>duty</w:t>
      </w:r>
      <w:r>
        <w:rPr>
          <w:rFonts w:ascii="Times New Roman" w:hAnsi="Times New Roman"/>
          <w:spacing w:val="4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47"/>
          <w:sz w:val="22"/>
        </w:rPr>
        <w:t> </w:t>
      </w:r>
      <w:r>
        <w:rPr>
          <w:rFonts w:ascii="Times New Roman" w:hAnsi="Times New Roman"/>
          <w:sz w:val="22"/>
        </w:rPr>
        <w:t>damage</w:t>
      </w:r>
      <w:r>
        <w:rPr>
          <w:rFonts w:ascii="Times New Roman" w:hAnsi="Times New Roman"/>
          <w:spacing w:val="38"/>
          <w:sz w:val="22"/>
        </w:rPr>
        <w:t> </w:t>
      </w:r>
      <w:r>
        <w:rPr>
          <w:rFonts w:ascii="Times New Roman" w:hAnsi="Times New Roman"/>
          <w:sz w:val="22"/>
        </w:rPr>
        <w:t>is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halted</w:t>
      </w:r>
      <w:r>
        <w:rPr>
          <w:rFonts w:ascii="Times New Roman" w:hAnsi="Times New Roman"/>
          <w:spacing w:val="47"/>
          <w:sz w:val="22"/>
        </w:rPr>
        <w:t> </w:t>
      </w:r>
      <w:r>
        <w:rPr>
          <w:rFonts w:ascii="Times New Roman" w:hAnsi="Times New Roman"/>
          <w:spacing w:val="-5"/>
          <w:sz w:val="22"/>
        </w:rPr>
        <w:t>by</w:t>
      </w:r>
    </w:p>
    <w:p>
      <w:pPr>
        <w:pStyle w:val="ListParagraph"/>
        <w:numPr>
          <w:ilvl w:val="0"/>
          <w:numId w:val="11"/>
        </w:numPr>
        <w:tabs>
          <w:tab w:pos="456" w:val="left" w:leader="none"/>
        </w:tabs>
        <w:spacing w:line="240" w:lineRule="exact" w:before="0" w:after="0"/>
        <w:ind w:left="456" w:right="0" w:hanging="313"/>
        <w:jc w:val="both"/>
        <w:rPr>
          <w:rFonts w:ascii="Times New Roman" w:hAnsi="Times New Roman"/>
          <w:position w:val="3"/>
          <w:sz w:val="22"/>
        </w:rPr>
      </w:pP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barrier</w:t>
      </w:r>
      <w:r>
        <w:rPr>
          <w:rFonts w:ascii="Times New Roman" w:hAnsi="Times New Roman"/>
          <w:spacing w:val="23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commercial</w:t>
      </w:r>
      <w:r>
        <w:rPr>
          <w:rFonts w:ascii="Times New Roman" w:hAnsi="Times New Roman"/>
          <w:spacing w:val="29"/>
          <w:sz w:val="22"/>
        </w:rPr>
        <w:t> </w:t>
      </w:r>
      <w:r>
        <w:rPr>
          <w:rFonts w:ascii="Times New Roman" w:hAnsi="Times New Roman"/>
          <w:sz w:val="22"/>
        </w:rPr>
        <w:t>sense</w:t>
      </w:r>
      <w:r>
        <w:rPr>
          <w:rFonts w:ascii="Times New Roman" w:hAnsi="Times New Roman"/>
          <w:spacing w:val="27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24"/>
          <w:sz w:val="22"/>
        </w:rPr>
        <w:t> </w:t>
      </w:r>
      <w:r>
        <w:rPr>
          <w:rFonts w:ascii="Times New Roman" w:hAnsi="Times New Roman"/>
          <w:sz w:val="22"/>
        </w:rPr>
        <w:t>practical</w:t>
      </w:r>
      <w:r>
        <w:rPr>
          <w:rFonts w:ascii="Times New Roman" w:hAnsi="Times New Roman"/>
          <w:spacing w:val="3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conveni‹•nce.”</w:t>
      </w:r>
    </w:p>
    <w:p>
      <w:pPr>
        <w:spacing w:line="211" w:lineRule="auto" w:before="20"/>
        <w:ind w:left="443" w:right="729" w:firstLine="309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My Lords, the experiences of a long life in the lady have made me very familiar with this “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floodgates ” argument.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I d‹› not, of course, suggest that it can invariably be dismissed as lacking cogency; on the contrary, it has to be weighed carefully, but I have often seen it dis-proved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by</w:t>
      </w:r>
      <w:r>
        <w:rPr>
          <w:rFonts w:ascii="Times New Roman" w:hAnsi="Times New Roman"/>
          <w:spacing w:val="33"/>
          <w:sz w:val="22"/>
        </w:rPr>
        <w:t> </w:t>
      </w:r>
      <w:r>
        <w:rPr>
          <w:rFonts w:ascii="Times New Roman" w:hAnsi="Times New Roman"/>
          <w:sz w:val="22"/>
        </w:rPr>
        <w:t>later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events.</w:t>
      </w:r>
      <w:r>
        <w:rPr>
          <w:rFonts w:ascii="Times New Roman" w:hAnsi="Times New Roman"/>
          <w:spacing w:val="80"/>
          <w:w w:val="150"/>
          <w:sz w:val="22"/>
        </w:rPr>
        <w:t> </w:t>
      </w:r>
      <w:r>
        <w:rPr>
          <w:rFonts w:ascii="Times New Roman" w:hAnsi="Times New Roman"/>
          <w:sz w:val="22"/>
        </w:rPr>
        <w:t>It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was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urged</w:t>
      </w:r>
      <w:r>
        <w:rPr>
          <w:rFonts w:ascii="Times New Roman" w:hAnsi="Times New Roman"/>
          <w:spacing w:val="38"/>
          <w:sz w:val="22"/>
        </w:rPr>
        <w:t> </w:t>
      </w:r>
      <w:r>
        <w:rPr>
          <w:rFonts w:ascii="Times New Roman" w:hAnsi="Times New Roman"/>
          <w:sz w:val="22"/>
        </w:rPr>
        <w:t>when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abolition</w:t>
      </w:r>
      <w:r>
        <w:rPr>
          <w:rFonts w:ascii="Times New Roman" w:hAnsi="Times New Roman"/>
          <w:spacing w:val="63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30"/>
          <w:sz w:val="22"/>
        </w:rPr>
        <w:t> </w:t>
      </w:r>
      <w:r>
        <w:rPr>
          <w:rFonts w:ascii="Times New Roman" w:hAnsi="Times New Roman"/>
          <w:sz w:val="22"/>
        </w:rPr>
        <w:t>doctrine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  <w:tab w:pos="450" w:val="left" w:leader="none"/>
        </w:tabs>
        <w:spacing w:line="172" w:lineRule="auto" w:before="17" w:after="0"/>
        <w:ind w:left="447" w:right="738" w:hanging="306"/>
        <w:jc w:val="both"/>
        <w:rPr>
          <w:rFonts w:ascii="Times New Roman"/>
          <w:position w:val="-5"/>
          <w:sz w:val="22"/>
        </w:rPr>
      </w:pPr>
      <w:r>
        <w:rPr>
          <w:rFonts w:ascii="Times New Roman"/>
          <w:sz w:val="22"/>
        </w:rPr>
        <w:t>of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common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employment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being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canvassed,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it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rai!.ed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its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head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again when</w:t>
      </w:r>
      <w:r>
        <w:rPr>
          <w:rFonts w:ascii="Times New Roman"/>
          <w:spacing w:val="28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abolition</w:t>
      </w:r>
      <w:r>
        <w:rPr>
          <w:rFonts w:ascii="Times New Roman"/>
          <w:spacing w:val="24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z w:val="22"/>
        </w:rPr>
        <w:t>contributory</w:t>
      </w:r>
      <w:r>
        <w:rPr>
          <w:rFonts w:ascii="Times New Roman"/>
          <w:spacing w:val="30"/>
          <w:sz w:val="22"/>
        </w:rPr>
        <w:t> </w:t>
      </w:r>
      <w:r>
        <w:rPr>
          <w:rFonts w:ascii="Times New Roman"/>
          <w:sz w:val="22"/>
        </w:rPr>
        <w:t>negligence</w:t>
      </w:r>
      <w:r>
        <w:rPr>
          <w:rFonts w:ascii="Times New Roman"/>
          <w:spacing w:val="23"/>
          <w:sz w:val="22"/>
        </w:rPr>
        <w:t> </w:t>
      </w:r>
      <w:r>
        <w:rPr>
          <w:rFonts w:ascii="Times New Roman"/>
          <w:sz w:val="22"/>
        </w:rPr>
        <w:t>as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z w:val="22"/>
        </w:rPr>
        <w:t>tot:il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z w:val="22"/>
        </w:rPr>
        <w:t>bar</w:t>
      </w:r>
      <w:r>
        <w:rPr>
          <w:rFonts w:ascii="Times New Roman"/>
          <w:spacing w:val="18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claim</w:t>
      </w:r>
    </w:p>
    <w:p>
      <w:pPr>
        <w:spacing w:line="208" w:lineRule="auto" w:before="13"/>
        <w:ind w:left="439" w:right="737" w:firstLine="8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 negligence was being urged.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And, even before my lime, on the basis of conjecture later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shown 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be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ill-founded it provided a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fatal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stumbling-block to the plaintiff's claim in the “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shock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” case of </w:t>
      </w:r>
      <w:r>
        <w:rPr>
          <w:rFonts w:ascii="Times New Roman" w:hAnsi="Times New Roman"/>
          <w:i/>
          <w:sz w:val="22"/>
        </w:rPr>
        <w:t>Victorian Railways Commissioners </w:t>
      </w:r>
      <w:r>
        <w:rPr>
          <w:rFonts w:ascii="Times New Roman" w:hAnsi="Times New Roman"/>
          <w:sz w:val="22"/>
        </w:rPr>
        <w:t>v. </w:t>
      </w:r>
      <w:r>
        <w:rPr>
          <w:rFonts w:ascii="Times New Roman" w:hAnsi="Times New Roman"/>
          <w:i/>
          <w:sz w:val="22"/>
        </w:rPr>
        <w:t>Coultas </w:t>
      </w:r>
      <w:r>
        <w:rPr>
          <w:rFonts w:ascii="Times New Roman" w:hAnsi="Times New Roman"/>
          <w:sz w:val="22"/>
        </w:rPr>
        <w:t>(1888) 13 App.Cas. 222, where Sir Richard Couch</w:t>
      </w:r>
      <w:r>
        <w:rPr>
          <w:rFonts w:ascii="Times New Roman" w:hAnsi="Times New Roman"/>
          <w:spacing w:val="46"/>
          <w:sz w:val="22"/>
        </w:rPr>
        <w:t> </w:t>
      </w:r>
      <w:r>
        <w:rPr>
          <w:rFonts w:ascii="Times New Roman" w:hAnsi="Times New Roman"/>
          <w:sz w:val="22"/>
        </w:rPr>
        <w:t>sounded</w:t>
      </w:r>
      <w:r>
        <w:rPr>
          <w:rFonts w:ascii="Times New Roman" w:hAnsi="Times New Roman"/>
          <w:spacing w:val="59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47"/>
          <w:sz w:val="22"/>
        </w:rPr>
        <w:t> </w:t>
      </w: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floodgates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/>
          <w:spacing w:val="56"/>
          <w:sz w:val="22"/>
        </w:rPr>
        <w:t> </w:t>
      </w:r>
      <w:r>
        <w:rPr>
          <w:rFonts w:ascii="Times New Roman" w:hAnsi="Times New Roman"/>
          <w:sz w:val="22"/>
        </w:rPr>
        <w:t>alarm</w:t>
      </w:r>
      <w:r>
        <w:rPr>
          <w:rFonts w:ascii="Times New Roman" w:hAnsi="Times New Roman"/>
          <w:spacing w:val="49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41"/>
          <w:sz w:val="22"/>
        </w:rPr>
        <w:t> </w:t>
      </w:r>
      <w:r>
        <w:rPr>
          <w:rFonts w:ascii="Times New Roman" w:hAnsi="Times New Roman"/>
          <w:sz w:val="22"/>
        </w:rPr>
        <w:t>stirring</w:t>
      </w:r>
      <w:r>
        <w:rPr>
          <w:rFonts w:ascii="Times New Roman" w:hAnsi="Times New Roman"/>
          <w:spacing w:val="49"/>
          <w:sz w:val="22"/>
        </w:rPr>
        <w:t> </w:t>
      </w:r>
      <w:r>
        <w:rPr>
          <w:rFonts w:ascii="Times New Roman" w:hAnsi="Times New Roman"/>
          <w:sz w:val="22"/>
        </w:rPr>
        <w:t>'words</w:t>
      </w:r>
      <w:r>
        <w:rPr>
          <w:rFonts w:ascii="Times New Roman" w:hAnsi="Times New Roman"/>
          <w:spacing w:val="51"/>
          <w:sz w:val="22"/>
        </w:rPr>
        <w:t> </w:t>
      </w:r>
      <w:r>
        <w:rPr>
          <w:rFonts w:ascii="Times New Roman" w:hAnsi="Times New Roman"/>
          <w:sz w:val="22"/>
        </w:rPr>
        <w:t>which</w:t>
      </w:r>
      <w:r>
        <w:rPr>
          <w:rFonts w:ascii="Times New Roman" w:hAnsi="Times New Roman"/>
          <w:spacing w:val="50"/>
          <w:sz w:val="22"/>
        </w:rPr>
        <w:t> </w:t>
      </w:r>
      <w:r>
        <w:rPr>
          <w:rFonts w:ascii="Times New Roman" w:hAnsi="Times New Roman"/>
          <w:spacing w:val="-5"/>
          <w:sz w:val="22"/>
        </w:rPr>
        <w:t>are</w:t>
      </w:r>
    </w:p>
    <w:p>
      <w:pPr>
        <w:pStyle w:val="ListParagraph"/>
        <w:numPr>
          <w:ilvl w:val="0"/>
          <w:numId w:val="11"/>
        </w:numPr>
        <w:tabs>
          <w:tab w:pos="459" w:val="left" w:leader="none"/>
        </w:tabs>
        <w:spacing w:line="221" w:lineRule="exact" w:before="0" w:after="0"/>
        <w:ind w:left="459" w:right="0" w:hanging="316"/>
        <w:jc w:val="both"/>
        <w:rPr>
          <w:rFonts w:ascii="Times New Roman"/>
          <w:position w:val="6"/>
          <w:sz w:val="22"/>
        </w:rPr>
      </w:pPr>
      <w:r>
        <w:rPr>
          <w:rFonts w:ascii="Times New Roman"/>
          <w:sz w:val="22"/>
        </w:rPr>
        <w:t>quoted</w:t>
      </w:r>
      <w:r>
        <w:rPr>
          <w:rFonts w:ascii="Times New Roman"/>
          <w:spacing w:val="36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35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z w:val="22"/>
        </w:rPr>
        <w:t>speech</w:t>
      </w:r>
      <w:r>
        <w:rPr>
          <w:rFonts w:ascii="Times New Roman"/>
          <w:spacing w:val="34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46"/>
          <w:sz w:val="22"/>
        </w:rPr>
        <w:t> </w:t>
      </w:r>
      <w:r>
        <w:rPr>
          <w:rFonts w:ascii="Times New Roman"/>
          <w:sz w:val="22"/>
        </w:rPr>
        <w:t>my</w:t>
      </w:r>
      <w:r>
        <w:rPr>
          <w:rFonts w:ascii="Times New Roman"/>
          <w:spacing w:val="34"/>
          <w:sz w:val="22"/>
        </w:rPr>
        <w:t> </w:t>
      </w:r>
      <w:r>
        <w:rPr>
          <w:rFonts w:ascii="Times New Roman"/>
          <w:sz w:val="22"/>
        </w:rPr>
        <w:t>noble</w:t>
      </w:r>
      <w:r>
        <w:rPr>
          <w:rFonts w:ascii="Times New Roman"/>
          <w:spacing w:val="27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36"/>
          <w:sz w:val="22"/>
        </w:rPr>
        <w:t> </w:t>
      </w:r>
      <w:r>
        <w:rPr>
          <w:rFonts w:ascii="Times New Roman"/>
          <w:sz w:val="22"/>
        </w:rPr>
        <w:t>learned</w:t>
      </w:r>
      <w:r>
        <w:rPr>
          <w:rFonts w:ascii="Times New Roman"/>
          <w:spacing w:val="38"/>
          <w:sz w:val="22"/>
        </w:rPr>
        <w:t> </w:t>
      </w:r>
      <w:r>
        <w:rPr>
          <w:rFonts w:ascii="Times New Roman"/>
          <w:sz w:val="22"/>
        </w:rPr>
        <w:t>friend,</w:t>
      </w:r>
      <w:r>
        <w:rPr>
          <w:rFonts w:ascii="Times New Roman"/>
          <w:spacing w:val="36"/>
          <w:sz w:val="22"/>
        </w:rPr>
        <w:t> </w:t>
      </w:r>
      <w:r>
        <w:rPr>
          <w:rFonts w:ascii="Times New Roman"/>
          <w:sz w:val="22"/>
        </w:rPr>
        <w:t>Lord</w:t>
      </w:r>
      <w:r>
        <w:rPr>
          <w:rFonts w:ascii="Times New Roman"/>
          <w:spacing w:val="44"/>
          <w:sz w:val="22"/>
        </w:rPr>
        <w:t> </w:t>
      </w:r>
      <w:r>
        <w:rPr>
          <w:rFonts w:ascii="Times New Roman"/>
          <w:sz w:val="22"/>
        </w:rPr>
        <w:t>Bridge</w:t>
      </w:r>
      <w:r>
        <w:rPr>
          <w:rFonts w:ascii="Times New Roman"/>
          <w:spacing w:val="34"/>
          <w:sz w:val="22"/>
        </w:rPr>
        <w:t> </w:t>
      </w:r>
      <w:r>
        <w:rPr>
          <w:rFonts w:ascii="Times New Roman"/>
          <w:spacing w:val="-5"/>
          <w:sz w:val="22"/>
        </w:rPr>
        <w:t>of</w:t>
      </w:r>
    </w:p>
    <w:p>
      <w:pPr>
        <w:spacing w:line="230" w:lineRule="exact" w:before="0"/>
        <w:ind w:left="44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Harwich.</w:t>
      </w:r>
    </w:p>
    <w:p>
      <w:pPr>
        <w:spacing w:line="208" w:lineRule="auto" w:before="18"/>
        <w:ind w:left="448" w:right="737" w:firstLine="30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My Lords, for such reasons as those developed in the speech of my noble and learned friend, Lord Wilberforce, and whic:h it would serve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no purpose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for me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repeat in less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felicitous words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,my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own,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I remain unconvinced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number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area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claims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shock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cases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would</w:t>
      </w:r>
    </w:p>
    <w:p>
      <w:pPr>
        <w:pStyle w:val="ListParagraph"/>
        <w:numPr>
          <w:ilvl w:val="0"/>
          <w:numId w:val="11"/>
        </w:numPr>
        <w:tabs>
          <w:tab w:pos="438" w:val="left" w:leader="none"/>
          <w:tab w:pos="452" w:val="left" w:leader="none"/>
        </w:tabs>
        <w:spacing w:line="218" w:lineRule="auto" w:before="1" w:after="0"/>
        <w:ind w:left="438" w:right="743" w:hanging="319"/>
        <w:jc w:val="both"/>
        <w:rPr>
          <w:rFonts w:ascii="Times New Roman"/>
          <w:position w:val="-2"/>
          <w:sz w:val="22"/>
        </w:rPr>
      </w:pPr>
      <w:r>
        <w:rPr>
          <w:rFonts w:ascii="Times New Roman"/>
          <w:sz w:val="22"/>
        </w:rPr>
        <w:t>be</w:t>
      </w:r>
      <w:r>
        <w:rPr>
          <w:rFonts w:ascii="Times New Roman"/>
          <w:sz w:val="22"/>
        </w:rPr>
        <w:t> substantially increased or enlarged were the respondents here held liable.</w:t>
      </w:r>
      <w:r>
        <w:rPr>
          <w:rFonts w:ascii="Times New Roman"/>
          <w:spacing w:val="80"/>
          <w:sz w:val="22"/>
        </w:rPr>
        <w:t> </w:t>
      </w:r>
      <w:r>
        <w:rPr>
          <w:rFonts w:ascii="Times New Roman"/>
          <w:sz w:val="22"/>
        </w:rPr>
        <w:t>It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is a question</w:t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z w:val="22"/>
        </w:rPr>
        <w:t>which</w:t>
      </w:r>
      <w:r>
        <w:rPr>
          <w:rFonts w:ascii="Times New Roman"/>
          <w:spacing w:val="27"/>
          <w:sz w:val="22"/>
        </w:rPr>
        <w:t> </w:t>
      </w:r>
      <w:r>
        <w:rPr>
          <w:rFonts w:ascii="Times New Roman"/>
          <w:sz w:val="22"/>
        </w:rPr>
        <w:t>Kennedy</w:t>
      </w:r>
      <w:r>
        <w:rPr>
          <w:rFonts w:ascii="Times New Roman"/>
          <w:spacing w:val="24"/>
          <w:sz w:val="22"/>
        </w:rPr>
        <w:t> </w:t>
      </w:r>
      <w:r>
        <w:rPr>
          <w:rFonts w:ascii="Times New Roman"/>
          <w:sz w:val="22"/>
        </w:rPr>
        <w:t>J. answered</w:t>
      </w:r>
      <w:r>
        <w:rPr>
          <w:rFonts w:ascii="Times New Roman"/>
          <w:spacing w:val="23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25"/>
          <w:sz w:val="22"/>
        </w:rPr>
        <w:t> </w:t>
      </w:r>
      <w:r>
        <w:rPr>
          <w:rFonts w:ascii="Times New Roman"/>
          <w:i/>
          <w:sz w:val="22"/>
        </w:rPr>
        <w:t>Dulieu</w:t>
      </w:r>
      <w:r>
        <w:rPr>
          <w:rFonts w:ascii="Times New Roman"/>
          <w:i/>
          <w:spacing w:val="23"/>
          <w:sz w:val="22"/>
        </w:rPr>
        <w:t> </w:t>
      </w:r>
      <w:r>
        <w:rPr>
          <w:rFonts w:ascii="Times New Roman"/>
          <w:sz w:val="22"/>
        </w:rPr>
        <w:t>v. </w:t>
      </w:r>
      <w:r>
        <w:rPr>
          <w:rFonts w:ascii="Times New Roman"/>
          <w:i/>
          <w:sz w:val="22"/>
        </w:rPr>
        <w:t>White &amp; Sons </w:t>
      </w:r>
      <w:r>
        <w:rPr>
          <w:rFonts w:ascii="Times New Roman"/>
          <w:sz w:val="22"/>
        </w:rPr>
        <w:t>[1901] 2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K.B. 669,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681 in the following terms, which commend themselves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strongly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me:</w:t>
      </w:r>
    </w:p>
    <w:p>
      <w:pPr>
        <w:spacing w:line="225" w:lineRule="auto" w:before="68"/>
        <w:ind w:left="835" w:right="746" w:firstLine="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170687</wp:posOffset>
            </wp:positionH>
            <wp:positionV relativeFrom="paragraph">
              <wp:posOffset>358083</wp:posOffset>
            </wp:positionV>
            <wp:extent cx="88391" cy="97535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I should be sorry to adopt a rule which would b:ir all such claims on grounds of policy alone, and in order to prevent the possible success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unrighteous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groundless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actions.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Such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course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z w:val="22"/>
        </w:rPr>
        <w:t>involves the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denial of redress in meritorious cases, and it necessarily implies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a certain</w:t>
      </w:r>
      <w:r>
        <w:rPr>
          <w:rFonts w:ascii="Times New Roman" w:hAnsi="Times New Roman"/>
          <w:spacing w:val="22"/>
          <w:sz w:val="22"/>
        </w:rPr>
        <w:t> </w:t>
      </w:r>
      <w:r>
        <w:rPr>
          <w:rFonts w:ascii="Times New Roman" w:hAnsi="Times New Roman"/>
          <w:sz w:val="22"/>
        </w:rPr>
        <w:t>amount</w:t>
      </w:r>
      <w:r>
        <w:rPr>
          <w:rFonts w:ascii="Times New Roman" w:hAnsi="Times New Roman"/>
          <w:spacing w:val="25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36"/>
          <w:sz w:val="22"/>
        </w:rPr>
        <w:t> </w:t>
      </w:r>
      <w:r>
        <w:rPr>
          <w:rFonts w:ascii="Times New Roman" w:hAnsi="Times New Roman"/>
          <w:sz w:val="22"/>
        </w:rPr>
        <w:t>distrust,</w:t>
      </w:r>
      <w:r>
        <w:rPr>
          <w:rFonts w:ascii="Times New Roman" w:hAnsi="Times New Roman"/>
          <w:spacing w:val="24"/>
          <w:sz w:val="22"/>
        </w:rPr>
        <w:t> </w:t>
      </w:r>
      <w:r>
        <w:rPr>
          <w:rFonts w:ascii="Times New Roman" w:hAnsi="Times New Roman"/>
          <w:sz w:val="22"/>
        </w:rPr>
        <w:t>which</w:t>
      </w:r>
      <w:r>
        <w:rPr>
          <w:rFonts w:ascii="Times New Roman" w:hAnsi="Times New Roman"/>
          <w:spacing w:val="24"/>
          <w:sz w:val="22"/>
        </w:rPr>
        <w:t> </w:t>
      </w:r>
      <w:r>
        <w:rPr>
          <w:rFonts w:ascii="Times New Roman" w:hAnsi="Times New Roman"/>
          <w:sz w:val="22"/>
        </w:rPr>
        <w:t>I do not shari•,</w:t>
      </w:r>
      <w:r>
        <w:rPr>
          <w:rFonts w:ascii="Times New Roman" w:hAnsi="Times New Roman"/>
          <w:spacing w:val="22"/>
          <w:sz w:val="22"/>
        </w:rPr>
        <w:t> </w:t>
      </w:r>
      <w:r>
        <w:rPr>
          <w:rFonts w:ascii="Times New Roman" w:hAnsi="Times New Roman"/>
          <w:sz w:val="22"/>
        </w:rPr>
        <w:t>in the capacity </w:t>
      </w:r>
      <w:r>
        <w:rPr>
          <w:rFonts w:ascii="Times New Roman" w:hAnsi="Times New Roman"/>
          <w:spacing w:val="-2"/>
          <w:sz w:val="24"/>
        </w:rPr>
        <w:t>of</w:t>
      </w:r>
      <w:r>
        <w:rPr>
          <w:rFonts w:ascii="Times New Roman" w:hAnsi="Times New Roman"/>
          <w:spacing w:val="10"/>
          <w:sz w:val="24"/>
        </w:rPr>
        <w:t> </w:t>
      </w:r>
      <w:r>
        <w:rPr>
          <w:rFonts w:ascii="Times New Roman" w:hAnsi="Times New Roman"/>
          <w:spacing w:val="-2"/>
          <w:sz w:val="24"/>
        </w:rPr>
        <w:t>legal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tribunals</w:t>
      </w:r>
      <w:r>
        <w:rPr>
          <w:rFonts w:ascii="Times New Roman" w:hAnsi="Times New Roman"/>
          <w:spacing w:val="8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to get</w:t>
      </w:r>
      <w:r>
        <w:rPr>
          <w:rFonts w:ascii="Times New Roman" w:hAnsi="Times New Roman"/>
          <w:spacing w:val="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at</w:t>
      </w:r>
      <w:r>
        <w:rPr>
          <w:rFonts w:ascii="Times New Roman" w:hAnsi="Times New Roman"/>
          <w:spacing w:val="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th</w:t>
      </w:r>
      <w:r>
        <w:rPr>
          <w:rFonts w:ascii="Times New Roman" w:hAnsi="Times New Roman"/>
          <w:spacing w:val="-2"/>
          <w:position w:val="1"/>
          <w:sz w:val="24"/>
        </w:rPr>
        <w:t>g</w:t>
      </w:r>
      <w:r>
        <w:rPr>
          <w:rFonts w:ascii="Times New Roman" w:hAnsi="Times New Roman"/>
          <w:spacing w:val="-13"/>
          <w:position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truth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in</w:t>
      </w:r>
      <w:r>
        <w:rPr>
          <w:rFonts w:ascii="Times New Roman" w:hAnsi="Times New Roman"/>
          <w:spacing w:val="8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this class of</w:t>
      </w:r>
      <w:r>
        <w:rPr>
          <w:rFonts w:ascii="Times New Roman" w:hAnsi="Times New Roman"/>
          <w:spacing w:val="1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claim.”</w:t>
      </w:r>
    </w:p>
    <w:p>
      <w:pPr>
        <w:spacing w:after="0" w:line="225" w:lineRule="auto"/>
        <w:jc w:val="both"/>
        <w:rPr>
          <w:rFonts w:ascii="Times New Roman" w:hAnsi="Times New Roman"/>
          <w:sz w:val="24"/>
        </w:rPr>
        <w:sectPr>
          <w:headerReference w:type="default" r:id="rId46"/>
          <w:headerReference w:type="even" r:id="rId47"/>
          <w:pgSz w:w="8620" w:h="12980"/>
          <w:pgMar w:header="386" w:footer="0" w:top="620" w:bottom="280" w:left="141" w:right="850"/>
          <w:pgNumType w:start="425"/>
        </w:sectPr>
      </w:pPr>
    </w:p>
    <w:p>
      <w:pPr>
        <w:tabs>
          <w:tab w:pos="2572" w:val="left" w:leader="none"/>
          <w:tab w:pos="6656" w:val="left" w:leader="none"/>
        </w:tabs>
        <w:spacing w:before="56"/>
        <w:ind w:left="685" w:right="0" w:firstLine="0"/>
        <w:jc w:val="left"/>
        <w:rPr>
          <w:sz w:val="18"/>
        </w:rPr>
      </w:pPr>
      <w:bookmarkStart w:name="426" w:id="17"/>
      <w:bookmarkEnd w:id="17"/>
      <w:r>
        <w:rPr/>
      </w:r>
      <w:r>
        <w:rPr>
          <w:rFonts w:ascii="Cambria"/>
          <w:b/>
          <w:w w:val="90"/>
          <w:sz w:val="18"/>
        </w:rPr>
        <w:t>Lord</w:t>
      </w:r>
      <w:r>
        <w:rPr>
          <w:rFonts w:ascii="Cambria"/>
          <w:b/>
          <w:spacing w:val="8"/>
          <w:sz w:val="18"/>
        </w:rPr>
        <w:t> </w:t>
      </w:r>
      <w:r>
        <w:rPr>
          <w:rFonts w:ascii="Cambria"/>
          <w:b/>
          <w:w w:val="90"/>
          <w:sz w:val="18"/>
        </w:rPr>
        <w:t>Edmund-</w:t>
      </w:r>
      <w:r>
        <w:rPr>
          <w:rFonts w:ascii="Cambria"/>
          <w:b/>
          <w:spacing w:val="-2"/>
          <w:w w:val="90"/>
          <w:sz w:val="18"/>
        </w:rPr>
        <w:t>Davies</w:t>
      </w:r>
      <w:r>
        <w:rPr>
          <w:rFonts w:ascii="Cambria"/>
          <w:b/>
          <w:sz w:val="18"/>
        </w:rPr>
        <w:tab/>
      </w:r>
      <w:r>
        <w:rPr>
          <w:rFonts w:ascii="Cambria"/>
          <w:b/>
          <w:w w:val="95"/>
          <w:sz w:val="18"/>
        </w:rPr>
        <w:t>McLoughlin</w:t>
      </w:r>
      <w:r>
        <w:rPr>
          <w:rFonts w:ascii="Cambria"/>
          <w:b/>
          <w:spacing w:val="49"/>
          <w:sz w:val="18"/>
        </w:rPr>
        <w:t> </w:t>
      </w:r>
      <w:r>
        <w:rPr>
          <w:w w:val="95"/>
          <w:sz w:val="18"/>
        </w:rPr>
        <w:t>v.</w:t>
      </w:r>
      <w:r>
        <w:rPr>
          <w:spacing w:val="5"/>
          <w:sz w:val="18"/>
        </w:rPr>
        <w:t> </w:t>
      </w:r>
      <w:r>
        <w:rPr>
          <w:rFonts w:ascii="Cambria"/>
          <w:b/>
          <w:w w:val="95"/>
          <w:sz w:val="18"/>
        </w:rPr>
        <w:t>O'Brian</w:t>
      </w:r>
      <w:r>
        <w:rPr>
          <w:rFonts w:ascii="Cambria"/>
          <w:b/>
          <w:spacing w:val="40"/>
          <w:sz w:val="18"/>
        </w:rPr>
        <w:t> </w:t>
      </w:r>
      <w:r>
        <w:rPr>
          <w:rFonts w:ascii="Cambria"/>
          <w:b/>
          <w:w w:val="95"/>
          <w:sz w:val="18"/>
        </w:rPr>
        <w:t>(H.L.(E.)</w:t>
      </w:r>
      <w:r>
        <w:rPr>
          <w:rFonts w:ascii="Cambria"/>
          <w:b/>
          <w:spacing w:val="-7"/>
          <w:w w:val="95"/>
          <w:sz w:val="18"/>
        </w:rPr>
        <w:t> </w:t>
      </w:r>
      <w:r>
        <w:rPr>
          <w:spacing w:val="-10"/>
          <w:w w:val="95"/>
          <w:sz w:val="18"/>
        </w:rPr>
        <w:t>)</w:t>
      </w:r>
      <w:r>
        <w:rPr>
          <w:sz w:val="18"/>
        </w:rPr>
        <w:tab/>
      </w:r>
      <w:r>
        <w:rPr>
          <w:spacing w:val="-2"/>
          <w:sz w:val="18"/>
        </w:rPr>
        <w:t>[19831</w:t>
      </w:r>
    </w:p>
    <w:p>
      <w:pPr>
        <w:pStyle w:val="BodyText"/>
        <w:spacing w:line="160" w:lineRule="auto" w:before="108"/>
        <w:ind w:left="682" w:right="151" w:firstLine="299"/>
      </w:pPr>
      <w:r>
        <w:rPr>
          <w:w w:val="90"/>
        </w:rPr>
        <w:t>My</w:t>
      </w:r>
      <w:r>
        <w:rPr>
          <w:spacing w:val="-11"/>
          <w:w w:val="90"/>
        </w:rPr>
        <w:t> </w:t>
      </w:r>
      <w:r>
        <w:rPr>
          <w:w w:val="90"/>
        </w:rPr>
        <w:t>Lords,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present</w:t>
      </w:r>
      <w:r>
        <w:rPr>
          <w:spacing w:val="-10"/>
          <w:w w:val="90"/>
        </w:rPr>
        <w:t> </w:t>
      </w:r>
      <w:r>
        <w:rPr>
          <w:w w:val="90"/>
        </w:rPr>
        <w:t>case</w:t>
      </w:r>
      <w:r>
        <w:rPr>
          <w:spacing w:val="-10"/>
          <w:w w:val="90"/>
        </w:rPr>
        <w:t> </w:t>
      </w:r>
      <w:r>
        <w:rPr>
          <w:w w:val="90"/>
        </w:rPr>
        <w:t>two</w:t>
      </w:r>
      <w:r>
        <w:rPr>
          <w:spacing w:val="-10"/>
          <w:w w:val="90"/>
        </w:rPr>
        <w:t> </w:t>
      </w:r>
      <w:r>
        <w:rPr>
          <w:w w:val="90"/>
        </w:rPr>
        <w:t>totally</w:t>
      </w:r>
      <w:r>
        <w:rPr>
          <w:spacing w:val="-10"/>
          <w:w w:val="90"/>
        </w:rPr>
        <w:t> </w:t>
      </w:r>
      <w:r>
        <w:rPr>
          <w:w w:val="90"/>
        </w:rPr>
        <w:t>di8erent</w:t>
      </w:r>
      <w:r>
        <w:rPr>
          <w:spacing w:val="-10"/>
          <w:w w:val="90"/>
        </w:rPr>
        <w:t> </w:t>
      </w:r>
      <w:r>
        <w:rPr>
          <w:w w:val="90"/>
        </w:rPr>
        <w:t>points</w:t>
      </w:r>
      <w:r>
        <w:rPr>
          <w:spacing w:val="-10"/>
          <w:w w:val="90"/>
        </w:rPr>
        <w:t> </w:t>
      </w:r>
      <w:r>
        <w:rPr>
          <w:w w:val="90"/>
        </w:rPr>
        <w:t>arising</w:t>
      </w:r>
      <w:r>
        <w:rPr>
          <w:spacing w:val="-10"/>
          <w:w w:val="90"/>
        </w:rPr>
        <w:t> </w:t>
      </w:r>
      <w:r>
        <w:rPr>
          <w:w w:val="90"/>
        </w:rPr>
        <w:t>from</w:t>
      </w:r>
      <w:r>
        <w:rPr>
          <w:spacing w:val="-10"/>
          <w:w w:val="90"/>
        </w:rPr>
        <w:t> </w:t>
      </w:r>
      <w:r>
        <w:rPr>
          <w:w w:val="90"/>
          <w:position w:val="-8"/>
        </w:rPr>
        <w:t>A </w:t>
      </w:r>
      <w:r>
        <w:rPr>
          <w:w w:val="90"/>
        </w:rPr>
        <w:t>the speeches</w:t>
      </w:r>
      <w:r>
        <w:rPr/>
        <w:t> </w:t>
      </w:r>
      <w:r>
        <w:rPr>
          <w:w w:val="90"/>
        </w:rPr>
        <w:t>of</w:t>
      </w:r>
      <w:r>
        <w:rPr>
          <w:spacing w:val="11"/>
        </w:rPr>
        <w:t> </w:t>
      </w:r>
      <w:r>
        <w:rPr>
          <w:w w:val="90"/>
        </w:rPr>
        <w:t>two</w:t>
      </w:r>
      <w:r>
        <w:rPr/>
        <w:t> </w:t>
      </w:r>
      <w:r>
        <w:rPr>
          <w:w w:val="90"/>
        </w:rPr>
        <w:t>of</w:t>
      </w:r>
      <w:r>
        <w:rPr>
          <w:spacing w:val="16"/>
        </w:rPr>
        <w:t> </w:t>
      </w:r>
      <w:r>
        <w:rPr>
          <w:w w:val="90"/>
        </w:rPr>
        <w:t>your Lordships</w:t>
      </w:r>
      <w:r>
        <w:rPr>
          <w:spacing w:val="13"/>
        </w:rPr>
        <w:t> </w:t>
      </w:r>
      <w:r>
        <w:rPr>
          <w:w w:val="90"/>
        </w:rPr>
        <w:t>call</w:t>
      </w:r>
      <w:r>
        <w:rPr/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further</w:t>
      </w:r>
      <w:r>
        <w:rPr/>
        <w:t> </w:t>
      </w:r>
      <w:r>
        <w:rPr>
          <w:w w:val="90"/>
        </w:rPr>
        <w:t>attention.</w:t>
      </w:r>
      <w:r>
        <w:rPr>
          <w:spacing w:val="80"/>
        </w:rPr>
        <w:t> </w:t>
      </w:r>
      <w:r>
        <w:rPr>
          <w:w w:val="90"/>
        </w:rPr>
        <w:t>Both</w:t>
      </w:r>
    </w:p>
    <w:p>
      <w:pPr>
        <w:pStyle w:val="BodyText"/>
        <w:spacing w:line="220" w:lineRule="auto" w:before="11"/>
        <w:ind w:left="674" w:right="496" w:firstLine="2"/>
      </w:pPr>
      <w:r>
        <w:rPr>
          <w:w w:val="90"/>
        </w:rPr>
        <w:t>relate</w:t>
      </w:r>
      <w:r>
        <w:rPr>
          <w:w w:val="90"/>
        </w:rPr>
        <w:t> to the Court</w:t>
      </w:r>
      <w:r>
        <w:rPr>
          <w:w w:val="90"/>
        </w:rPr>
        <w:t> of</w:t>
      </w:r>
      <w:r>
        <w:rPr>
          <w:w w:val="90"/>
        </w:rPr>
        <w:t> Appeal's</w:t>
      </w:r>
      <w:r>
        <w:rPr>
          <w:w w:val="90"/>
        </w:rPr>
        <w:t> invoking</w:t>
      </w:r>
      <w:r>
        <w:rPr>
          <w:w w:val="90"/>
        </w:rPr>
        <w:t> public</w:t>
      </w:r>
      <w:r>
        <w:rPr>
          <w:w w:val="90"/>
        </w:rPr>
        <w:t> policy.</w:t>
      </w:r>
      <w:r>
        <w:rPr>
          <w:spacing w:val="40"/>
        </w:rPr>
        <w:t> </w:t>
      </w:r>
      <w:r>
        <w:rPr>
          <w:w w:val="90"/>
        </w:rPr>
        <w:t>Unless</w:t>
      </w:r>
      <w:r>
        <w:rPr>
          <w:w w:val="90"/>
        </w:rPr>
        <w:t> I</w:t>
      </w:r>
      <w:r>
        <w:rPr>
          <w:w w:val="90"/>
        </w:rPr>
        <w:t> have completely</w:t>
      </w:r>
      <w:r>
        <w:rPr>
          <w:spacing w:val="-11"/>
          <w:w w:val="90"/>
        </w:rPr>
        <w:t> </w:t>
      </w:r>
      <w:r>
        <w:rPr>
          <w:w w:val="90"/>
        </w:rPr>
        <w:t>misunderstood</w:t>
      </w:r>
      <w:r>
        <w:rPr>
          <w:spacing w:val="-10"/>
          <w:w w:val="90"/>
        </w:rPr>
        <w:t> </w:t>
      </w:r>
      <w:r>
        <w:rPr>
          <w:w w:val="90"/>
        </w:rPr>
        <w:t>my</w:t>
      </w:r>
      <w:r>
        <w:rPr>
          <w:spacing w:val="-10"/>
          <w:w w:val="90"/>
        </w:rPr>
        <w:t> </w:t>
      </w:r>
      <w:r>
        <w:rPr>
          <w:w w:val="90"/>
        </w:rPr>
        <w:t>noble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learned</w:t>
      </w:r>
      <w:r>
        <w:rPr>
          <w:spacing w:val="-10"/>
          <w:w w:val="90"/>
        </w:rPr>
        <w:t> </w:t>
      </w:r>
      <w:r>
        <w:rPr>
          <w:w w:val="90"/>
        </w:rPr>
        <w:t>friend,</w:t>
      </w:r>
      <w:r>
        <w:rPr>
          <w:spacing w:val="-10"/>
          <w:w w:val="90"/>
        </w:rPr>
        <w:t> </w:t>
      </w:r>
      <w:r>
        <w:rPr>
          <w:w w:val="90"/>
        </w:rPr>
        <w:t>Lord</w:t>
      </w:r>
      <w:r>
        <w:rPr>
          <w:spacing w:val="-10"/>
          <w:w w:val="90"/>
        </w:rPr>
        <w:t> </w:t>
      </w:r>
      <w:r>
        <w:rPr>
          <w:w w:val="90"/>
        </w:rPr>
        <w:t>Bridge</w:t>
      </w:r>
      <w:r>
        <w:rPr>
          <w:spacing w:val="-10"/>
          <w:w w:val="90"/>
        </w:rPr>
        <w:t> </w:t>
      </w:r>
      <w:r>
        <w:rPr>
          <w:w w:val="90"/>
        </w:rPr>
        <w:t>of Harwich,</w:t>
      </w:r>
      <w:r>
        <w:rPr>
          <w:w w:val="90"/>
        </w:rPr>
        <w:t> he</w:t>
      </w:r>
      <w:r>
        <w:rPr>
          <w:w w:val="90"/>
        </w:rPr>
        <w:t> doubts</w:t>
      </w:r>
      <w:r>
        <w:rPr>
          <w:w w:val="90"/>
        </w:rPr>
        <w:t> that</w:t>
      </w:r>
      <w:r>
        <w:rPr>
          <w:w w:val="90"/>
        </w:rPr>
        <w:t> any</w:t>
      </w:r>
      <w:r>
        <w:rPr>
          <w:w w:val="90"/>
        </w:rPr>
        <w:t> regard</w:t>
      </w:r>
      <w:r>
        <w:rPr>
          <w:w w:val="90"/>
        </w:rPr>
        <w:t> should</w:t>
      </w:r>
      <w:r>
        <w:rPr>
          <w:w w:val="90"/>
        </w:rPr>
        <w:t> have</w:t>
      </w:r>
      <w:r>
        <w:rPr>
          <w:w w:val="90"/>
        </w:rPr>
        <w:t> been</w:t>
      </w:r>
      <w:r>
        <w:rPr>
          <w:w w:val="90"/>
        </w:rPr>
        <w:t> had</w:t>
      </w:r>
      <w:r>
        <w:rPr>
          <w:w w:val="90"/>
        </w:rPr>
        <w:t> to</w:t>
      </w:r>
      <w:r>
        <w:rPr>
          <w:w w:val="90"/>
        </w:rPr>
        <w:t> such</w:t>
      </w:r>
      <w:r>
        <w:rPr>
          <w:w w:val="90"/>
        </w:rPr>
        <w:t> a </w:t>
      </w:r>
      <w:r>
        <w:rPr>
          <w:w w:val="80"/>
        </w:rPr>
        <w:t>consideration</w:t>
      </w:r>
      <w:r>
        <w:rPr/>
        <w:t> </w:t>
      </w:r>
      <w:r>
        <w:rPr>
          <w:w w:val="80"/>
        </w:rPr>
        <w:t>and seemingly</w:t>
      </w:r>
      <w:r>
        <w:rPr/>
        <w:t> </w:t>
      </w:r>
      <w:r>
        <w:rPr>
          <w:w w:val="80"/>
        </w:rPr>
        <w:t>considers that the</w:t>
      </w:r>
      <w:r>
        <w:rPr>
          <w:spacing w:val="-4"/>
          <w:w w:val="80"/>
        </w:rPr>
        <w:t> </w:t>
      </w:r>
      <w:r>
        <w:rPr>
          <w:w w:val="80"/>
        </w:rPr>
        <w:t>Court of</w:t>
      </w:r>
      <w:r>
        <w:rPr/>
        <w:t> </w:t>
      </w:r>
      <w:r>
        <w:rPr>
          <w:w w:val="80"/>
        </w:rPr>
        <w:t>Appeal went wrong</w:t>
      </w:r>
      <w:r>
        <w:rPr>
          <w:w w:val="90"/>
        </w:rPr>
        <w:t> in</w:t>
      </w:r>
      <w:r>
        <w:rPr>
          <w:spacing w:val="-3"/>
        </w:rPr>
        <w:t> </w:t>
      </w:r>
      <w:r>
        <w:rPr>
          <w:w w:val="90"/>
        </w:rPr>
        <w:t>paying</w:t>
      </w:r>
      <w:r>
        <w:rPr>
          <w:spacing w:val="8"/>
        </w:rPr>
        <w:t> </w:t>
      </w:r>
      <w:r>
        <w:rPr>
          <w:w w:val="90"/>
        </w:rPr>
        <w:t>any</w:t>
      </w:r>
      <w:r>
        <w:rPr>
          <w:spacing w:val="8"/>
        </w:rPr>
        <w:t> </w:t>
      </w:r>
      <w:r>
        <w:rPr>
          <w:w w:val="90"/>
        </w:rPr>
        <w:t>attention</w:t>
      </w:r>
      <w:r>
        <w:rPr>
          <w:spacing w:val="15"/>
        </w:rPr>
        <w:t> </w:t>
      </w:r>
      <w:r>
        <w:rPr>
          <w:w w:val="90"/>
        </w:rPr>
        <w:t>to</w:t>
      </w:r>
      <w:r>
        <w:rPr>
          <w:spacing w:val="-1"/>
        </w:rPr>
        <w:t> </w:t>
      </w:r>
      <w:r>
        <w:rPr>
          <w:w w:val="90"/>
        </w:rPr>
        <w:t>it.</w:t>
      </w:r>
      <w:r>
        <w:rPr>
          <w:spacing w:val="75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sole</w:t>
      </w:r>
      <w:r>
        <w:rPr>
          <w:spacing w:val="6"/>
        </w:rPr>
        <w:t> </w:t>
      </w:r>
      <w:r>
        <w:rPr>
          <w:w w:val="90"/>
        </w:rPr>
        <w:t>test</w:t>
      </w:r>
      <w:r>
        <w:rPr/>
        <w:t> </w:t>
      </w:r>
      <w:r>
        <w:rPr>
          <w:w w:val="90"/>
        </w:rPr>
        <w:t>of</w:t>
      </w:r>
      <w:r>
        <w:rPr>
          <w:spacing w:val="13"/>
        </w:rPr>
        <w:t> </w:t>
      </w:r>
      <w:r>
        <w:rPr>
          <w:w w:val="90"/>
        </w:rPr>
        <w:t>liability,</w:t>
      </w:r>
      <w:r>
        <w:rPr>
          <w:spacing w:val="6"/>
        </w:rPr>
        <w:t> </w:t>
      </w:r>
      <w:r>
        <w:rPr>
          <w:w w:val="90"/>
        </w:rPr>
        <w:t>I</w:t>
      </w:r>
      <w:r>
        <w:rPr>
          <w:spacing w:val="11"/>
        </w:rPr>
        <w:t> </w:t>
      </w:r>
      <w:r>
        <w:rPr>
          <w:w w:val="90"/>
        </w:rPr>
        <w:t>read</w:t>
      </w:r>
      <w:r>
        <w:rPr>
          <w:spacing w:val="-3"/>
        </w:rPr>
        <w:t> </w:t>
      </w:r>
      <w:r>
        <w:rPr>
          <w:w w:val="90"/>
        </w:rPr>
        <w:t>him</w:t>
      </w:r>
      <w:r>
        <w:rPr>
          <w:spacing w:val="6"/>
        </w:rPr>
        <w:t> </w:t>
      </w:r>
      <w:r>
        <w:rPr>
          <w:w w:val="90"/>
        </w:rPr>
        <w:t>as</w:t>
      </w:r>
    </w:p>
    <w:p>
      <w:pPr>
        <w:pStyle w:val="BodyText"/>
        <w:spacing w:line="224" w:lineRule="exact"/>
        <w:ind w:left="684"/>
        <w:rPr>
          <w:rFonts w:ascii="Courier New"/>
          <w:position w:val="3"/>
          <w:sz w:val="25"/>
        </w:rPr>
      </w:pPr>
      <w:r>
        <w:rPr>
          <w:w w:val="85"/>
        </w:rPr>
        <w:t>saying,</w:t>
      </w:r>
      <w:r>
        <w:rPr>
          <w:spacing w:val="22"/>
        </w:rPr>
        <w:t> </w:t>
      </w:r>
      <w:r>
        <w:rPr>
          <w:w w:val="85"/>
        </w:rPr>
        <w:t>is</w:t>
      </w:r>
      <w:r>
        <w:rPr>
          <w:spacing w:val="8"/>
        </w:rPr>
        <w:t> </w:t>
      </w:r>
      <w:r>
        <w:rPr>
          <w:w w:val="85"/>
        </w:rPr>
        <w:t>the</w:t>
      </w:r>
      <w:r>
        <w:rPr>
          <w:spacing w:val="17"/>
        </w:rPr>
        <w:t> </w:t>
      </w:r>
      <w:r>
        <w:rPr>
          <w:w w:val="85"/>
        </w:rPr>
        <w:t>reasonable</w:t>
      </w:r>
      <w:r>
        <w:rPr>
          <w:spacing w:val="21"/>
        </w:rPr>
        <w:t> </w:t>
      </w:r>
      <w:r>
        <w:rPr>
          <w:w w:val="85"/>
        </w:rPr>
        <w:t>foreseeability</w:t>
      </w:r>
      <w:r>
        <w:rPr>
          <w:spacing w:val="12"/>
        </w:rPr>
        <w:t> </w:t>
      </w:r>
      <w:r>
        <w:rPr>
          <w:w w:val="85"/>
        </w:rPr>
        <w:t>of</w:t>
      </w:r>
      <w:r>
        <w:rPr>
          <w:spacing w:val="29"/>
        </w:rPr>
        <w:t> </w:t>
      </w:r>
      <w:r>
        <w:rPr>
          <w:w w:val="85"/>
        </w:rPr>
        <w:t>injury</w:t>
      </w:r>
      <w:r>
        <w:rPr>
          <w:spacing w:val="20"/>
        </w:rPr>
        <w:t> </w:t>
      </w:r>
      <w:r>
        <w:rPr>
          <w:w w:val="85"/>
        </w:rPr>
        <w:t>to</w:t>
      </w:r>
      <w:r>
        <w:rPr>
          <w:spacing w:val="5"/>
        </w:rPr>
        <w:t> </w:t>
      </w:r>
      <w:r>
        <w:rPr>
          <w:w w:val="85"/>
        </w:rPr>
        <w:t>the</w:t>
      </w:r>
      <w:r>
        <w:rPr>
          <w:spacing w:val="5"/>
        </w:rPr>
        <w:t> </w:t>
      </w:r>
      <w:r>
        <w:rPr>
          <w:w w:val="85"/>
        </w:rPr>
        <w:t>plainti8</w:t>
      </w:r>
      <w:r>
        <w:rPr>
          <w:spacing w:val="12"/>
        </w:rPr>
        <w:t> </w:t>
      </w:r>
      <w:r>
        <w:rPr>
          <w:w w:val="85"/>
        </w:rPr>
        <w:t>through</w:t>
      </w:r>
      <w:r>
        <w:rPr>
          <w:spacing w:val="75"/>
        </w:rPr>
        <w:t> </w:t>
      </w:r>
      <w:r>
        <w:rPr>
          <w:rFonts w:ascii="Courier New"/>
          <w:spacing w:val="-10"/>
          <w:w w:val="85"/>
          <w:position w:val="3"/>
          <w:sz w:val="25"/>
        </w:rPr>
        <w:t>B</w:t>
      </w:r>
    </w:p>
    <w:p>
      <w:pPr>
        <w:pStyle w:val="BodyText"/>
        <w:spacing w:line="218" w:lineRule="auto" w:before="8"/>
        <w:ind w:left="674" w:right="488" w:firstLine="16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4730496</wp:posOffset>
            </wp:positionH>
            <wp:positionV relativeFrom="paragraph">
              <wp:posOffset>780964</wp:posOffset>
            </wp:positionV>
            <wp:extent cx="85344" cy="97536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nervous</w:t>
      </w:r>
      <w:r>
        <w:rPr>
          <w:w w:val="90"/>
        </w:rPr>
        <w:t> shock</w:t>
      </w:r>
      <w:r>
        <w:rPr>
          <w:w w:val="90"/>
        </w:rPr>
        <w:t> resulting</w:t>
      </w:r>
      <w:r>
        <w:rPr>
          <w:w w:val="90"/>
        </w:rPr>
        <w:t> from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defendants'</w:t>
      </w:r>
      <w:r>
        <w:rPr>
          <w:spacing w:val="-5"/>
          <w:w w:val="90"/>
        </w:rPr>
        <w:t> </w:t>
      </w:r>
      <w:r>
        <w:rPr>
          <w:w w:val="90"/>
        </w:rPr>
        <w:t>conceded</w:t>
      </w:r>
      <w:r>
        <w:rPr>
          <w:w w:val="90"/>
        </w:rPr>
        <w:t> default.</w:t>
      </w:r>
      <w:r>
        <w:rPr>
          <w:spacing w:val="38"/>
        </w:rPr>
        <w:t> </w:t>
      </w:r>
      <w:r>
        <w:rPr>
          <w:w w:val="90"/>
        </w:rPr>
        <w:t>And. such</w:t>
      </w:r>
      <w:r>
        <w:rPr>
          <w:w w:val="90"/>
        </w:rPr>
        <w:t> foreseeability</w:t>
      </w:r>
      <w:r>
        <w:rPr>
          <w:spacing w:val="-7"/>
          <w:w w:val="90"/>
        </w:rPr>
        <w:t> </w:t>
      </w:r>
      <w:r>
        <w:rPr>
          <w:w w:val="90"/>
        </w:rPr>
        <w:t>having</w:t>
      </w:r>
      <w:r>
        <w:rPr>
          <w:w w:val="90"/>
        </w:rPr>
        <w:t> been</w:t>
      </w:r>
      <w:r>
        <w:rPr>
          <w:w w:val="90"/>
        </w:rPr>
        <w:t> established</w:t>
      </w:r>
      <w:r>
        <w:rPr>
          <w:w w:val="90"/>
        </w:rPr>
        <w:t> to</w:t>
      </w:r>
      <w:r>
        <w:rPr>
          <w:spacing w:val="-7"/>
          <w:w w:val="90"/>
        </w:rPr>
        <w:t> </w:t>
      </w:r>
      <w:r>
        <w:rPr>
          <w:w w:val="90"/>
        </w:rPr>
        <w:t>their</w:t>
      </w:r>
      <w:r>
        <w:rPr>
          <w:w w:val="90"/>
        </w:rPr>
        <w:t> unanimous</w:t>
      </w:r>
      <w:r>
        <w:rPr>
          <w:spacing w:val="-2"/>
          <w:w w:val="90"/>
        </w:rPr>
        <w:t> </w:t>
      </w:r>
      <w:r>
        <w:rPr>
          <w:w w:val="90"/>
        </w:rPr>
        <w:t>satis-faction,</w:t>
      </w:r>
      <w:r>
        <w:rPr>
          <w:w w:val="90"/>
        </w:rPr>
        <w:t> it followed that</w:t>
      </w:r>
      <w:r>
        <w:rPr>
          <w:w w:val="90"/>
        </w:rPr>
        <w:t> in law no other</w:t>
      </w:r>
      <w:r>
        <w:rPr>
          <w:w w:val="90"/>
        </w:rPr>
        <w:t> course</w:t>
      </w:r>
      <w:r>
        <w:rPr/>
        <w:t> </w:t>
      </w:r>
      <w:r>
        <w:rPr>
          <w:w w:val="90"/>
        </w:rPr>
        <w:t>was open to</w:t>
      </w:r>
      <w:r>
        <w:rPr>
          <w:spacing w:val="-2"/>
          <w:w w:val="90"/>
        </w:rPr>
        <w:t> </w:t>
      </w:r>
      <w:r>
        <w:rPr>
          <w:w w:val="90"/>
        </w:rPr>
        <w:t>the Court </w:t>
      </w:r>
      <w:r>
        <w:rPr>
          <w:w w:val="95"/>
        </w:rPr>
        <w:t>of</w:t>
      </w:r>
      <w:r>
        <w:rPr>
          <w:spacing w:val="-14"/>
          <w:w w:val="95"/>
        </w:rPr>
        <w:t> </w:t>
      </w:r>
      <w:r>
        <w:rPr>
          <w:w w:val="95"/>
        </w:rPr>
        <w:t>Appeal</w:t>
      </w:r>
      <w:r>
        <w:rPr>
          <w:spacing w:val="-13"/>
          <w:w w:val="95"/>
        </w:rPr>
        <w:t> </w:t>
      </w:r>
      <w:r>
        <w:rPr>
          <w:w w:val="95"/>
        </w:rPr>
        <w:t>than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allow</w:t>
      </w:r>
      <w:r>
        <w:rPr>
          <w:spacing w:val="-12"/>
          <w:w w:val="95"/>
        </w:rPr>
        <w:t> </w:t>
      </w:r>
      <w:r>
        <w:rPr>
          <w:w w:val="95"/>
        </w:rPr>
        <w:t>this</w:t>
      </w:r>
      <w:r>
        <w:rPr>
          <w:spacing w:val="-14"/>
          <w:w w:val="95"/>
        </w:rPr>
        <w:t> </w:t>
      </w:r>
      <w:r>
        <w:rPr>
          <w:w w:val="95"/>
        </w:rPr>
        <w:t>appeal.</w:t>
      </w:r>
      <w:r>
        <w:rPr>
          <w:spacing w:val="38"/>
        </w:rPr>
        <w:t> </w:t>
      </w:r>
      <w:r>
        <w:rPr>
          <w:w w:val="95"/>
        </w:rPr>
        <w:t>I</w:t>
      </w:r>
      <w:r>
        <w:rPr>
          <w:spacing w:val="-2"/>
          <w:w w:val="95"/>
        </w:rPr>
        <w:t> </w:t>
      </w:r>
      <w:r>
        <w:rPr>
          <w:w w:val="95"/>
        </w:rPr>
        <w:t>have</w:t>
      </w:r>
      <w:r>
        <w:rPr>
          <w:spacing w:val="-11"/>
          <w:w w:val="95"/>
        </w:rPr>
        <w:t> </w:t>
      </w:r>
      <w:r>
        <w:rPr>
          <w:w w:val="95"/>
        </w:rPr>
        <w:t>respectfully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say</w:t>
      </w:r>
      <w:r>
        <w:rPr>
          <w:spacing w:val="-12"/>
          <w:w w:val="95"/>
        </w:rPr>
        <w:t> </w:t>
      </w:r>
      <w:r>
        <w:rPr>
          <w:w w:val="95"/>
        </w:rPr>
        <w:t>that</w:t>
      </w:r>
      <w:r>
        <w:rPr>
          <w:spacing w:val="-14"/>
          <w:w w:val="95"/>
        </w:rPr>
        <w:t> </w:t>
      </w:r>
      <w:r>
        <w:rPr>
          <w:w w:val="95"/>
        </w:rPr>
        <w:t>I cannot</w:t>
      </w:r>
      <w:r>
        <w:rPr>
          <w:spacing w:val="-14"/>
          <w:w w:val="95"/>
        </w:rPr>
        <w:t> </w:t>
      </w:r>
      <w:r>
        <w:rPr>
          <w:w w:val="95"/>
        </w:rPr>
        <w:t>accept</w:t>
      </w:r>
      <w:r>
        <w:rPr>
          <w:spacing w:val="-13"/>
          <w:w w:val="95"/>
        </w:rPr>
        <w:t> </w:t>
      </w:r>
      <w:r>
        <w:rPr>
          <w:w w:val="95"/>
        </w:rPr>
        <w:t>this</w:t>
      </w:r>
      <w:r>
        <w:rPr>
          <w:spacing w:val="-14"/>
          <w:w w:val="95"/>
        </w:rPr>
        <w:t> </w:t>
      </w:r>
      <w:r>
        <w:rPr>
          <w:w w:val="95"/>
        </w:rPr>
        <w:t>approach.</w:t>
      </w:r>
      <w:r>
        <w:rPr>
          <w:spacing w:val="-13"/>
          <w:w w:val="95"/>
        </w:rPr>
        <w:t> </w:t>
      </w:r>
      <w:r>
        <w:rPr>
          <w:w w:val="95"/>
        </w:rPr>
        <w:t>It</w:t>
      </w:r>
      <w:r>
        <w:rPr>
          <w:spacing w:val="-14"/>
          <w:w w:val="95"/>
        </w:rPr>
        <w:t> </w:t>
      </w:r>
      <w:r>
        <w:rPr>
          <w:w w:val="95"/>
        </w:rPr>
        <w:t>is</w:t>
      </w:r>
      <w:r>
        <w:rPr>
          <w:spacing w:val="-13"/>
          <w:w w:val="95"/>
        </w:rPr>
        <w:t> </w:t>
      </w:r>
      <w:r>
        <w:rPr>
          <w:w w:val="95"/>
        </w:rPr>
        <w:t>true</w:t>
      </w:r>
      <w:r>
        <w:rPr>
          <w:spacing w:val="-14"/>
          <w:w w:val="95"/>
        </w:rPr>
        <w:t> </w:t>
      </w:r>
      <w:r>
        <w:rPr>
          <w:w w:val="95"/>
        </w:rPr>
        <w:t>that</w:t>
      </w:r>
      <w:r>
        <w:rPr>
          <w:spacing w:val="-13"/>
          <w:w w:val="95"/>
        </w:rPr>
        <w:t> </w:t>
      </w:r>
      <w:r>
        <w:rPr>
          <w:w w:val="95"/>
        </w:rPr>
        <w:t>no</w:t>
      </w:r>
      <w:r>
        <w:rPr>
          <w:spacing w:val="-13"/>
          <w:w w:val="95"/>
        </w:rPr>
        <w:t> </w:t>
      </w:r>
      <w:r>
        <w:rPr>
          <w:w w:val="95"/>
        </w:rPr>
        <w:t>decision</w:t>
      </w:r>
      <w:r>
        <w:rPr>
          <w:spacing w:val="-14"/>
          <w:w w:val="95"/>
        </w:rPr>
        <w:t> </w:t>
      </w:r>
      <w:r>
        <w:rPr>
          <w:w w:val="95"/>
        </w:rPr>
        <w:t>was</w:t>
      </w:r>
      <w:r>
        <w:rPr>
          <w:spacing w:val="-13"/>
          <w:w w:val="95"/>
        </w:rPr>
        <w:t> </w:t>
      </w:r>
      <w:r>
        <w:rPr>
          <w:w w:val="95"/>
        </w:rPr>
        <w:t>cited</w:t>
      </w:r>
      <w:r>
        <w:rPr>
          <w:spacing w:val="-14"/>
          <w:w w:val="95"/>
        </w:rPr>
        <w:t> </w:t>
      </w:r>
      <w:r>
        <w:rPr>
          <w:w w:val="95"/>
        </w:rPr>
        <w:t>to </w:t>
      </w:r>
      <w:r>
        <w:rPr>
          <w:w w:val="90"/>
        </w:rPr>
        <w:t>your</w:t>
      </w:r>
      <w:r>
        <w:rPr>
          <w:spacing w:val="-8"/>
          <w:w w:val="90"/>
        </w:rPr>
        <w:t> </w:t>
      </w:r>
      <w:r>
        <w:rPr>
          <w:w w:val="90"/>
        </w:rPr>
        <w:t>Lordships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which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contrary</w:t>
      </w:r>
      <w:r>
        <w:rPr>
          <w:w w:val="90"/>
        </w:rPr>
        <w:t> has</w:t>
      </w:r>
      <w:r>
        <w:rPr>
          <w:spacing w:val="-9"/>
          <w:w w:val="90"/>
        </w:rPr>
        <w:t> </w:t>
      </w:r>
      <w:r>
        <w:rPr>
          <w:w w:val="90"/>
        </w:rPr>
        <w:t>been</w:t>
      </w:r>
      <w:r>
        <w:rPr>
          <w:spacing w:val="-5"/>
          <w:w w:val="90"/>
        </w:rPr>
        <w:t> </w:t>
      </w:r>
      <w:r>
        <w:rPr>
          <w:w w:val="90"/>
        </w:rPr>
        <w:t>held,</w:t>
      </w:r>
      <w:r>
        <w:rPr>
          <w:spacing w:val="-7"/>
          <w:w w:val="90"/>
        </w:rPr>
        <w:t> </w:t>
      </w:r>
      <w:r>
        <w:rPr>
          <w:w w:val="90"/>
        </w:rPr>
        <w:t>but</w:t>
      </w:r>
      <w:r>
        <w:rPr>
          <w:spacing w:val="-4"/>
          <w:w w:val="90"/>
        </w:rPr>
        <w:t> </w:t>
      </w:r>
      <w:r>
        <w:rPr>
          <w:w w:val="90"/>
        </w:rPr>
        <w:t>that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11"/>
          <w:w w:val="90"/>
        </w:rPr>
        <w:t> </w:t>
      </w:r>
      <w:r>
        <w:rPr>
          <w:w w:val="90"/>
        </w:rPr>
        <w:t>not</w:t>
      </w:r>
      <w:r>
        <w:rPr>
          <w:spacing w:val="-7"/>
          <w:w w:val="90"/>
        </w:rPr>
        <w:t> </w:t>
      </w:r>
      <w:r>
        <w:rPr>
          <w:w w:val="90"/>
        </w:rPr>
        <w:t>to </w:t>
      </w:r>
      <w:r>
        <w:rPr>
          <w:w w:val="95"/>
        </w:rPr>
        <w:t>say</w:t>
      </w:r>
      <w:r>
        <w:rPr>
          <w:spacing w:val="-14"/>
          <w:w w:val="95"/>
        </w:rPr>
        <w:t> </w:t>
      </w:r>
      <w:r>
        <w:rPr>
          <w:w w:val="95"/>
        </w:rPr>
        <w:t>that</w:t>
      </w:r>
      <w:r>
        <w:rPr>
          <w:spacing w:val="-13"/>
          <w:w w:val="95"/>
        </w:rPr>
        <w:t> </w:t>
      </w:r>
      <w:r>
        <w:rPr>
          <w:w w:val="95"/>
        </w:rPr>
        <w:t>reasonable</w:t>
      </w:r>
      <w:r>
        <w:rPr>
          <w:spacing w:val="-9"/>
          <w:w w:val="95"/>
        </w:rPr>
        <w:t> </w:t>
      </w:r>
      <w:r>
        <w:rPr>
          <w:w w:val="95"/>
        </w:rPr>
        <w:t>foreseeability</w:t>
      </w:r>
      <w:r>
        <w:rPr>
          <w:spacing w:val="-13"/>
          <w:w w:val="95"/>
        </w:rPr>
        <w:t> </w:t>
      </w:r>
      <w:r>
        <w:rPr>
          <w:w w:val="95"/>
        </w:rPr>
        <w:t>is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onfy</w:t>
      </w:r>
      <w:r>
        <w:rPr>
          <w:spacing w:val="-13"/>
          <w:w w:val="95"/>
        </w:rPr>
        <w:t> </w:t>
      </w:r>
      <w:r>
        <w:rPr>
          <w:w w:val="95"/>
        </w:rPr>
        <w:t>test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validity</w:t>
      </w:r>
      <w:r>
        <w:rPr>
          <w:spacing w:val="-13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a </w:t>
      </w:r>
      <w:r>
        <w:rPr>
          <w:w w:val="90"/>
        </w:rPr>
        <w:t>claim</w:t>
      </w:r>
      <w:r>
        <w:rPr>
          <w:spacing w:val="-11"/>
          <w:w w:val="90"/>
        </w:rPr>
        <w:t> </w:t>
      </w:r>
      <w:r>
        <w:rPr>
          <w:w w:val="90"/>
        </w:rPr>
        <w:t>brought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11"/>
          <w:w w:val="90"/>
        </w:rPr>
        <w:t> </w:t>
      </w:r>
      <w:r>
        <w:rPr>
          <w:w w:val="90"/>
        </w:rPr>
        <w:t>negligence.</w:t>
      </w:r>
      <w:r>
        <w:rPr>
          <w:spacing w:val="40"/>
        </w:rPr>
        <w:t> </w:t>
      </w: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it</w:t>
      </w:r>
      <w:r>
        <w:rPr>
          <w:spacing w:val="-11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surmounted,</w:t>
      </w:r>
      <w:r>
        <w:rPr>
          <w:w w:val="90"/>
        </w:rPr>
        <w:t> the</w:t>
      </w:r>
      <w:r>
        <w:rPr>
          <w:spacing w:val="-11"/>
          <w:w w:val="90"/>
        </w:rPr>
        <w:t> </w:t>
      </w:r>
      <w:r>
        <w:rPr>
          <w:w w:val="90"/>
        </w:rPr>
        <w:t>defendant</w:t>
      </w:r>
      <w:r>
        <w:rPr>
          <w:w w:val="90"/>
        </w:rPr>
        <w:t> would probably</w:t>
      </w:r>
      <w:r>
        <w:rPr>
          <w:spacing w:val="18"/>
        </w:rPr>
        <w:t> </w:t>
      </w:r>
      <w:r>
        <w:rPr>
          <w:w w:val="90"/>
        </w:rPr>
        <w:t>be</w:t>
      </w:r>
      <w:r>
        <w:rPr/>
        <w:t> </w:t>
      </w:r>
      <w:r>
        <w:rPr>
          <w:w w:val="90"/>
        </w:rPr>
        <w:t>hard</w:t>
      </w:r>
      <w:r>
        <w:rPr/>
        <w:t> </w:t>
      </w:r>
      <w:r>
        <w:rPr>
          <w:w w:val="90"/>
        </w:rPr>
        <w:t>put</w:t>
      </w:r>
      <w:r>
        <w:rPr>
          <w:spacing w:val="12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escape</w:t>
      </w:r>
      <w:r>
        <w:rPr>
          <w:spacing w:val="9"/>
        </w:rPr>
        <w:t> </w:t>
      </w:r>
      <w:r>
        <w:rPr>
          <w:w w:val="90"/>
        </w:rPr>
        <w:t>liability.</w:t>
      </w:r>
    </w:p>
    <w:p>
      <w:pPr>
        <w:pStyle w:val="BodyText"/>
        <w:spacing w:line="213" w:lineRule="auto" w:before="10"/>
        <w:ind w:left="673" w:right="508" w:firstLine="299"/>
      </w:pPr>
      <w:r>
        <w:rPr>
          <w:w w:val="85"/>
        </w:rPr>
        <w:t>Lord Wright found it difficult to conceive that any new head</w:t>
      </w:r>
      <w:r>
        <w:rPr>
          <w:spacing w:val="-1"/>
          <w:w w:val="85"/>
        </w:rPr>
        <w:t> </w:t>
      </w:r>
      <w:r>
        <w:rPr>
          <w:w w:val="85"/>
        </w:rPr>
        <w:t>of public </w:t>
      </w:r>
      <w:r>
        <w:rPr>
          <w:spacing w:val="-6"/>
        </w:rPr>
        <w:t>policy could</w:t>
      </w:r>
      <w:r>
        <w:rPr>
          <w:spacing w:val="-1"/>
        </w:rPr>
        <w:t> </w:t>
      </w:r>
      <w:r>
        <w:rPr>
          <w:spacing w:val="-6"/>
        </w:rPr>
        <w:t>be discovered</w:t>
      </w:r>
      <w:r>
        <w:rPr>
          <w:spacing w:val="6"/>
        </w:rPr>
        <w:t> </w:t>
      </w:r>
      <w:r>
        <w:rPr>
          <w:rFonts w:ascii="Cambria"/>
          <w:i/>
          <w:spacing w:val="-6"/>
        </w:rPr>
        <w:t>(Fender</w:t>
      </w:r>
      <w:r>
        <w:rPr>
          <w:rFonts w:ascii="Cambria"/>
          <w:i/>
          <w:spacing w:val="30"/>
        </w:rPr>
        <w:t> </w:t>
      </w:r>
      <w:r>
        <w:rPr>
          <w:spacing w:val="-6"/>
        </w:rPr>
        <w:t>v.</w:t>
      </w:r>
      <w:r>
        <w:rPr>
          <w:spacing w:val="-1"/>
        </w:rPr>
        <w:t> </w:t>
      </w:r>
      <w:r>
        <w:rPr>
          <w:rFonts w:ascii="Cambria"/>
          <w:i/>
          <w:spacing w:val="-6"/>
        </w:rPr>
        <w:t>St.</w:t>
      </w:r>
      <w:r>
        <w:rPr>
          <w:rFonts w:ascii="Cambria"/>
          <w:i/>
          <w:spacing w:val="19"/>
        </w:rPr>
        <w:t> </w:t>
      </w:r>
      <w:r>
        <w:rPr>
          <w:rFonts w:ascii="Cambria"/>
          <w:i/>
          <w:spacing w:val="-6"/>
        </w:rPr>
        <w:t>Iohn-Mildmay</w:t>
      </w:r>
      <w:r>
        <w:rPr>
          <w:rFonts w:ascii="Cambria"/>
          <w:i/>
          <w:spacing w:val="48"/>
        </w:rPr>
        <w:t> </w:t>
      </w:r>
      <w:r>
        <w:rPr>
          <w:spacing w:val="-6"/>
        </w:rPr>
        <w:t>[1938)</w:t>
      </w:r>
      <w:r>
        <w:rPr>
          <w:spacing w:val="19"/>
        </w:rPr>
        <w:t> </w:t>
      </w:r>
      <w:r>
        <w:rPr>
          <w:spacing w:val="-6"/>
        </w:rPr>
        <w:t>A.C.</w:t>
      </w:r>
      <w:r>
        <w:rPr>
          <w:spacing w:val="-11"/>
        </w:rPr>
        <w:t> </w:t>
      </w:r>
      <w:r>
        <w:rPr>
          <w:spacing w:val="-6"/>
        </w:rPr>
        <w:t>1,</w:t>
      </w:r>
    </w:p>
    <w:p>
      <w:pPr>
        <w:pStyle w:val="BodyText"/>
        <w:spacing w:line="216" w:lineRule="auto" w:before="5"/>
        <w:ind w:left="666" w:firstLine="19"/>
        <w:jc w:val="left"/>
      </w:pPr>
      <w:r>
        <w:rPr>
          <w:w w:val="85"/>
        </w:rPr>
        <w:t>41). and,</w:t>
      </w:r>
      <w:r>
        <w:rPr/>
        <w:t> </w:t>
      </w:r>
      <w:r>
        <w:rPr>
          <w:w w:val="85"/>
        </w:rPr>
        <w:t>were Lord Halsbury</w:t>
      </w:r>
      <w:r>
        <w:rPr/>
        <w:t> </w:t>
      </w:r>
      <w:r>
        <w:rPr>
          <w:w w:val="85"/>
        </w:rPr>
        <w:t>L.C. sound</w:t>
      </w:r>
      <w:r>
        <w:rPr/>
        <w:t> </w:t>
      </w:r>
      <w:r>
        <w:rPr>
          <w:w w:val="85"/>
        </w:rPr>
        <w:t>in denying</w:t>
      </w:r>
      <w:r>
        <w:rPr/>
        <w:t> </w:t>
      </w:r>
      <w:r>
        <w:rPr>
          <w:w w:val="85"/>
        </w:rPr>
        <w:t>that</w:t>
      </w:r>
      <w:r>
        <w:rPr/>
        <w:t> </w:t>
      </w:r>
      <w:r>
        <w:rPr>
          <w:w w:val="85"/>
        </w:rPr>
        <w:t>any court could </w:t>
      </w:r>
      <w:r>
        <w:rPr>
          <w:spacing w:val="-4"/>
        </w:rPr>
        <w:t>invent</w:t>
      </w:r>
      <w:r>
        <w:rPr/>
        <w:t> </w:t>
      </w:r>
      <w:r>
        <w:rPr>
          <w:spacing w:val="-4"/>
        </w:rPr>
        <w:t>a new head of</w:t>
      </w:r>
      <w:r>
        <w:rPr>
          <w:spacing w:val="9"/>
        </w:rPr>
        <w:t> </w:t>
      </w:r>
      <w:r>
        <w:rPr>
          <w:spacing w:val="-4"/>
        </w:rPr>
        <w:t>policy </w:t>
      </w:r>
      <w:r>
        <w:rPr>
          <w:rFonts w:ascii="Cambria"/>
          <w:i/>
          <w:spacing w:val="-4"/>
        </w:rPr>
        <w:t>(Hansen</w:t>
      </w:r>
      <w:r>
        <w:rPr>
          <w:rFonts w:ascii="Cambria"/>
          <w:i/>
          <w:spacing w:val="26"/>
        </w:rPr>
        <w:t> </w:t>
      </w:r>
      <w:r>
        <w:rPr>
          <w:spacing w:val="-4"/>
        </w:rPr>
        <w:t>v. </w:t>
      </w:r>
      <w:r>
        <w:rPr>
          <w:rFonts w:ascii="Cambria"/>
          <w:i/>
          <w:spacing w:val="-4"/>
        </w:rPr>
        <w:t>Driefontein</w:t>
      </w:r>
      <w:r>
        <w:rPr>
          <w:rFonts w:ascii="Cambria"/>
          <w:i/>
          <w:spacing w:val="20"/>
        </w:rPr>
        <w:t> </w:t>
      </w:r>
      <w:r>
        <w:rPr>
          <w:rFonts w:ascii="Cambria"/>
          <w:i/>
          <w:spacing w:val="-4"/>
        </w:rPr>
        <w:t>Consolidated</w:t>
      </w:r>
      <w:r>
        <w:rPr>
          <w:rFonts w:ascii="Cambria"/>
          <w:i/>
          <w:spacing w:val="35"/>
        </w:rPr>
        <w:t> </w:t>
      </w:r>
      <w:r>
        <w:rPr>
          <w:rFonts w:ascii="Cambria"/>
          <w:i/>
          <w:spacing w:val="-4"/>
        </w:rPr>
        <w:t>Mines</w:t>
      </w:r>
      <w:r>
        <w:rPr>
          <w:rFonts w:ascii="Cambria"/>
          <w:i/>
          <w:spacing w:val="80"/>
        </w:rPr>
        <w:t> </w:t>
      </w:r>
      <w:r>
        <w:rPr>
          <w:rFonts w:ascii="Cambria"/>
          <w:i/>
          <w:spacing w:val="-2"/>
          <w:position w:val="6"/>
        </w:rPr>
        <w:drawing>
          <wp:inline distT="0" distB="0" distL="0" distR="0">
            <wp:extent cx="94487" cy="94487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i/>
          <w:spacing w:val="-2"/>
          <w:position w:val="6"/>
        </w:rPr>
      </w:r>
      <w:r>
        <w:rPr>
          <w:rFonts w:ascii="Times New Roman"/>
          <w:spacing w:val="-2"/>
          <w:position w:val="6"/>
        </w:rPr>
        <w:t> </w:t>
      </w:r>
      <w:r>
        <w:rPr>
          <w:rFonts w:ascii="Cambria"/>
          <w:i/>
          <w:w w:val="90"/>
        </w:rPr>
        <w:t>Ltd.</w:t>
      </w:r>
      <w:r>
        <w:rPr>
          <w:rFonts w:ascii="Cambria"/>
          <w:i/>
          <w:spacing w:val="35"/>
        </w:rPr>
        <w:t> </w:t>
      </w:r>
      <w:r>
        <w:rPr>
          <w:w w:val="90"/>
        </w:rPr>
        <w:t>[1902]</w:t>
      </w:r>
      <w:r>
        <w:rPr>
          <w:spacing w:val="18"/>
        </w:rPr>
        <w:t> </w:t>
      </w:r>
      <w:r>
        <w:rPr>
          <w:w w:val="90"/>
        </w:rPr>
        <w:t>A.C. 484,</w:t>
      </w:r>
      <w:r>
        <w:rPr/>
        <w:t> </w:t>
      </w:r>
      <w:r>
        <w:rPr>
          <w:w w:val="90"/>
        </w:rPr>
        <w:t>491), I</w:t>
      </w:r>
      <w:r>
        <w:rPr/>
        <w:t> </w:t>
      </w:r>
      <w:r>
        <w:rPr>
          <w:w w:val="90"/>
        </w:rPr>
        <w:t>should have been in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happy position of accepting</w:t>
      </w:r>
      <w:r>
        <w:rPr>
          <w:spacing w:val="3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standpoint</w:t>
      </w:r>
      <w:r>
        <w:rPr/>
        <w:t> </w:t>
      </w:r>
      <w:r>
        <w:rPr>
          <w:w w:val="90"/>
        </w:rPr>
        <w:t>adopted</w:t>
      </w:r>
      <w:r>
        <w:rPr>
          <w:spacing w:val="-7"/>
        </w:rPr>
        <w:t> </w:t>
      </w:r>
      <w:r>
        <w:rPr>
          <w:w w:val="90"/>
        </w:rPr>
        <w:t>by</w:t>
      </w:r>
      <w:r>
        <w:rPr>
          <w:spacing w:val="-1"/>
          <w:w w:val="90"/>
        </w:rPr>
        <w:t> </w:t>
      </w:r>
      <w:r>
        <w:rPr>
          <w:w w:val="90"/>
        </w:rPr>
        <w:t>my</w:t>
      </w:r>
      <w:r>
        <w:rPr>
          <w:spacing w:val="-2"/>
          <w:w w:val="90"/>
        </w:rPr>
        <w:t> </w:t>
      </w:r>
      <w:r>
        <w:rPr>
          <w:w w:val="90"/>
        </w:rPr>
        <w:t>noble</w:t>
      </w:r>
      <w:r>
        <w:rPr>
          <w:spacing w:val="-7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learned</w:t>
      </w:r>
      <w:r>
        <w:rPr>
          <w:spacing w:val="-4"/>
        </w:rPr>
        <w:t> </w:t>
      </w:r>
      <w:r>
        <w:rPr>
          <w:w w:val="90"/>
        </w:rPr>
        <w:t>friend,</w:t>
      </w:r>
      <w:r>
        <w:rPr>
          <w:spacing w:val="-3"/>
          <w:w w:val="90"/>
        </w:rPr>
        <w:t> </w:t>
      </w:r>
      <w:r>
        <w:rPr>
          <w:w w:val="90"/>
        </w:rPr>
        <w:t>Lord Bridge of</w:t>
      </w:r>
      <w:r>
        <w:rPr/>
        <w:t> </w:t>
      </w:r>
      <w:r>
        <w:rPr>
          <w:w w:val="90"/>
        </w:rPr>
        <w:t>Harwich.</w:t>
      </w:r>
      <w:r>
        <w:rPr>
          <w:spacing w:val="80"/>
        </w:rPr>
        <w:t> </w:t>
      </w:r>
      <w:r>
        <w:rPr>
          <w:w w:val="90"/>
        </w:rPr>
        <w:t>But, as I</w:t>
      </w:r>
      <w:r>
        <w:rPr>
          <w:spacing w:val="13"/>
        </w:rPr>
        <w:t> </w:t>
      </w:r>
      <w:r>
        <w:rPr>
          <w:w w:val="90"/>
        </w:rPr>
        <w:t>shall later indicate, the</w:t>
      </w:r>
      <w:r>
        <w:rPr/>
        <w:t> </w:t>
      </w:r>
      <w:r>
        <w:rPr>
          <w:w w:val="90"/>
        </w:rPr>
        <w:t>more recent</w:t>
      </w:r>
      <w:r>
        <w:rPr/>
        <w:t> </w:t>
      </w:r>
      <w:r>
        <w:rPr>
          <w:w w:val="90"/>
        </w:rPr>
        <w:t>view which</w:t>
      </w:r>
      <w:r>
        <w:rPr>
          <w:spacing w:val="5"/>
        </w:rPr>
        <w:t> </w:t>
      </w:r>
      <w:r>
        <w:rPr>
          <w:w w:val="90"/>
        </w:rPr>
        <w:t>has</w:t>
      </w:r>
      <w:r>
        <w:rPr/>
        <w:t> </w:t>
      </w:r>
      <w:r>
        <w:rPr>
          <w:w w:val="90"/>
        </w:rPr>
        <w:t>found</w:t>
      </w:r>
      <w:r>
        <w:rPr/>
        <w:t> </w:t>
      </w:r>
      <w:r>
        <w:rPr>
          <w:w w:val="90"/>
        </w:rPr>
        <w:t>favour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your</w:t>
      </w:r>
      <w:r>
        <w:rPr>
          <w:spacing w:val="-3"/>
        </w:rPr>
        <w:t> </w:t>
      </w:r>
      <w:r>
        <w:rPr>
          <w:w w:val="90"/>
        </w:rPr>
        <w:t>Lordships'</w:t>
      </w:r>
      <w:r>
        <w:rPr/>
        <w:t> </w:t>
      </w:r>
      <w:r>
        <w:rPr>
          <w:w w:val="90"/>
        </w:rPr>
        <w:t>House</w:t>
      </w:r>
      <w:r>
        <w:rPr>
          <w:spacing w:val="7"/>
        </w:rPr>
        <w:t> </w:t>
      </w:r>
      <w:r>
        <w:rPr>
          <w:w w:val="90"/>
        </w:rPr>
        <w:t>is</w:t>
      </w:r>
      <w:r>
        <w:rPr>
          <w:spacing w:val="-2"/>
        </w:rPr>
        <w:t> </w:t>
      </w:r>
      <w:r>
        <w:rPr>
          <w:w w:val="90"/>
        </w:rPr>
        <w:t>that</w:t>
      </w:r>
      <w:r>
        <w:rPr>
          <w:spacing w:val="5"/>
        </w:rPr>
        <w:t> </w:t>
      </w:r>
      <w:r>
        <w:rPr>
          <w:w w:val="90"/>
        </w:rPr>
        <w:t>public</w:t>
      </w:r>
      <w:r>
        <w:rPr>
          <w:spacing w:val="5"/>
        </w:rPr>
        <w:t> </w:t>
      </w:r>
      <w:r>
        <w:rPr>
          <w:w w:val="90"/>
        </w:rPr>
        <w:t>policy</w:t>
      </w:r>
    </w:p>
    <w:p>
      <w:pPr>
        <w:pStyle w:val="BodyText"/>
        <w:tabs>
          <w:tab w:pos="2460" w:val="left" w:leader="none"/>
        </w:tabs>
        <w:spacing w:line="196" w:lineRule="auto" w:before="14"/>
        <w:ind w:left="669" w:right="229" w:firstLine="12"/>
        <w:jc w:val="left"/>
      </w:pPr>
      <w:r>
        <w:rPr>
          <w:w w:val="95"/>
        </w:rPr>
        <w:t>is</w:t>
      </w:r>
      <w:r>
        <w:rPr>
          <w:spacing w:val="3"/>
        </w:rPr>
        <w:t> </w:t>
      </w:r>
      <w:r>
        <w:rPr>
          <w:w w:val="95"/>
        </w:rPr>
        <w:t>not</w:t>
      </w:r>
      <w:r>
        <w:rPr>
          <w:spacing w:val="5"/>
        </w:rPr>
        <w:t> </w:t>
      </w:r>
      <w:r>
        <w:rPr>
          <w:w w:val="95"/>
        </w:rPr>
        <w:t>immutable.</w:t>
      </w:r>
      <w:r>
        <w:rPr/>
        <w:tab/>
      </w:r>
      <w:r>
        <w:rPr>
          <w:w w:val="90"/>
        </w:rPr>
        <w:t>Accordingly,</w:t>
      </w:r>
      <w:r>
        <w:rPr>
          <w:spacing w:val="16"/>
        </w:rPr>
        <w:t> </w:t>
      </w:r>
      <w:r>
        <w:rPr>
          <w:w w:val="90"/>
        </w:rPr>
        <w:t>whilst</w:t>
      </w:r>
      <w:r>
        <w:rPr>
          <w:spacing w:val="7"/>
        </w:rPr>
        <w:t> </w:t>
      </w:r>
      <w:r>
        <w:rPr>
          <w:w w:val="90"/>
        </w:rPr>
        <w:t>I</w:t>
      </w:r>
      <w:r>
        <w:rPr>
          <w:spacing w:val="27"/>
        </w:rPr>
        <w:t> </w:t>
      </w:r>
      <w:r>
        <w:rPr>
          <w:w w:val="90"/>
        </w:rPr>
        <w:t>would</w:t>
      </w:r>
      <w:r>
        <w:rPr>
          <w:spacing w:val="4"/>
        </w:rPr>
        <w:t> </w:t>
      </w:r>
      <w:r>
        <w:rPr>
          <w:w w:val="90"/>
        </w:rPr>
        <w:t>have</w:t>
      </w:r>
      <w:r>
        <w:rPr>
          <w:spacing w:val="-3"/>
        </w:rPr>
        <w:t> </w:t>
      </w:r>
      <w:r>
        <w:rPr>
          <w:w w:val="90"/>
        </w:rPr>
        <w:t>strongly</w:t>
      </w:r>
      <w:r>
        <w:rPr>
          <w:spacing w:val="10"/>
        </w:rPr>
        <w:t> </w:t>
      </w:r>
      <w:r>
        <w:rPr>
          <w:w w:val="90"/>
        </w:rPr>
        <w:t>preferred indicating</w:t>
      </w:r>
      <w:r>
        <w:rPr>
          <w:spacing w:val="21"/>
        </w:rPr>
        <w:t> </w:t>
      </w:r>
      <w:r>
        <w:rPr>
          <w:w w:val="90"/>
        </w:rPr>
        <w:t>with</w:t>
      </w:r>
      <w:r>
        <w:rPr>
          <w:spacing w:val="8"/>
        </w:rPr>
        <w:t> </w:t>
      </w:r>
      <w:r>
        <w:rPr>
          <w:w w:val="90"/>
        </w:rPr>
        <w:t>clarity</w:t>
      </w:r>
      <w:r>
        <w:rPr>
          <w:spacing w:val="12"/>
        </w:rPr>
        <w:t> </w:t>
      </w:r>
      <w:r>
        <w:rPr>
          <w:w w:val="90"/>
        </w:rPr>
        <w:t>where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limit</w:t>
      </w:r>
      <w:r>
        <w:rPr>
          <w:spacing w:val="8"/>
        </w:rPr>
        <w:t> </w:t>
      </w:r>
      <w:r>
        <w:rPr>
          <w:w w:val="90"/>
        </w:rPr>
        <w:t>of</w:t>
      </w:r>
      <w:r>
        <w:rPr>
          <w:spacing w:val="15"/>
        </w:rPr>
        <w:t> </w:t>
      </w:r>
      <w:r>
        <w:rPr>
          <w:w w:val="90"/>
        </w:rPr>
        <w:t>liability</w:t>
      </w:r>
      <w:r>
        <w:rPr>
          <w:spacing w:val="8"/>
        </w:rPr>
        <w:t> </w:t>
      </w:r>
      <w:r>
        <w:rPr>
          <w:w w:val="90"/>
        </w:rPr>
        <w:t>should</w:t>
      </w:r>
      <w:r>
        <w:rPr>
          <w:spacing w:val="9"/>
        </w:rPr>
        <w:t> </w:t>
      </w:r>
      <w:r>
        <w:rPr>
          <w:w w:val="90"/>
        </w:rPr>
        <w:t>be</w:t>
      </w:r>
      <w:r>
        <w:rPr>
          <w:spacing w:val="-2"/>
        </w:rPr>
        <w:t> </w:t>
      </w:r>
      <w:r>
        <w:rPr>
          <w:w w:val="90"/>
        </w:rPr>
        <w:t>drawn</w:t>
      </w:r>
      <w:r>
        <w:rPr>
          <w:spacing w:val="11"/>
        </w:rPr>
        <w:t> </w:t>
      </w:r>
      <w:r>
        <w:rPr>
          <w:w w:val="90"/>
        </w:rPr>
        <w:t>in</w:t>
      </w:r>
      <w:r>
        <w:rPr>
          <w:spacing w:val="45"/>
        </w:rPr>
        <w:t> </w:t>
      </w:r>
      <w:r>
        <w:rPr>
          <w:rFonts w:ascii="Trebuchet MS"/>
          <w:w w:val="90"/>
          <w:position w:val="-4"/>
        </w:rPr>
        <w:t>E </w:t>
      </w:r>
      <w:r>
        <w:rPr>
          <w:w w:val="90"/>
        </w:rPr>
        <w:t>such</w:t>
      </w:r>
      <w:r>
        <w:rPr>
          <w:spacing w:val="9"/>
        </w:rPr>
        <w:t> </w:t>
      </w:r>
      <w:r>
        <w:rPr>
          <w:w w:val="90"/>
        </w:rPr>
        <w:t>cases</w:t>
      </w:r>
      <w:r>
        <w:rPr>
          <w:spacing w:val="4"/>
        </w:rPr>
        <w:t> </w:t>
      </w:r>
      <w:r>
        <w:rPr>
          <w:w w:val="90"/>
        </w:rPr>
        <w:t>as</w:t>
      </w:r>
      <w:r>
        <w:rPr/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present,</w:t>
      </w:r>
      <w:r>
        <w:rPr>
          <w:spacing w:val="12"/>
        </w:rPr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my</w:t>
      </w:r>
      <w:r>
        <w:rPr>
          <w:spacing w:val="23"/>
        </w:rPr>
        <w:t> </w:t>
      </w:r>
      <w:r>
        <w:rPr>
          <w:w w:val="90"/>
        </w:rPr>
        <w:t>judgment</w:t>
      </w:r>
      <w:r>
        <w:rPr>
          <w:spacing w:val="14"/>
        </w:rPr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possibility</w:t>
      </w:r>
      <w:r>
        <w:rPr>
          <w:spacing w:val="21"/>
        </w:rPr>
        <w:t> </w:t>
      </w:r>
      <w:r>
        <w:rPr>
          <w:w w:val="90"/>
        </w:rPr>
        <w:t>of</w:t>
      </w:r>
      <w:r>
        <w:rPr>
          <w:spacing w:val="15"/>
        </w:rPr>
        <w:t> </w:t>
      </w:r>
      <w:r>
        <w:rPr>
          <w:w w:val="90"/>
        </w:rPr>
        <w:t>a</w:t>
      </w:r>
      <w:r>
        <w:rPr>
          <w:spacing w:val="12"/>
        </w:rPr>
        <w:t> </w:t>
      </w:r>
      <w:r>
        <w:rPr>
          <w:w w:val="90"/>
        </w:rPr>
        <w:t>wholly</w:t>
      </w:r>
    </w:p>
    <w:p>
      <w:pPr>
        <w:pStyle w:val="BodyText"/>
        <w:spacing w:line="223" w:lineRule="auto"/>
        <w:ind w:left="677" w:hanging="6"/>
        <w:jc w:val="left"/>
      </w:pPr>
      <w:r>
        <w:rPr>
          <w:w w:val="85"/>
        </w:rPr>
        <w:t>new</w:t>
      </w:r>
      <w:r>
        <w:rPr/>
        <w:t> </w:t>
      </w:r>
      <w:r>
        <w:rPr>
          <w:w w:val="85"/>
        </w:rPr>
        <w:t>type</w:t>
      </w:r>
      <w:r>
        <w:rPr/>
        <w:t> </w:t>
      </w:r>
      <w:r>
        <w:rPr>
          <w:w w:val="85"/>
        </w:rPr>
        <w:t>of</w:t>
      </w:r>
      <w:r>
        <w:rPr>
          <w:spacing w:val="19"/>
        </w:rPr>
        <w:t> </w:t>
      </w:r>
      <w:r>
        <w:rPr>
          <w:w w:val="85"/>
        </w:rPr>
        <w:t>policy</w:t>
      </w:r>
      <w:r>
        <w:rPr/>
        <w:t> </w:t>
      </w:r>
      <w:r>
        <w:rPr>
          <w:w w:val="85"/>
        </w:rPr>
        <w:t>being</w:t>
      </w:r>
      <w:r>
        <w:rPr/>
        <w:t> </w:t>
      </w:r>
      <w:r>
        <w:rPr>
          <w:w w:val="85"/>
        </w:rPr>
        <w:t>raised</w:t>
      </w:r>
      <w:r>
        <w:rPr>
          <w:spacing w:val="14"/>
        </w:rPr>
        <w:t> </w:t>
      </w:r>
      <w:r>
        <w:rPr>
          <w:w w:val="85"/>
        </w:rPr>
        <w:t>renders</w:t>
      </w:r>
      <w:r>
        <w:rPr>
          <w:spacing w:val="25"/>
        </w:rPr>
        <w:t> </w:t>
      </w:r>
      <w:r>
        <w:rPr>
          <w:w w:val="85"/>
        </w:rPr>
        <w:t>the</w:t>
      </w:r>
      <w:r>
        <w:rPr/>
        <w:t> </w:t>
      </w:r>
      <w:r>
        <w:rPr>
          <w:w w:val="85"/>
        </w:rPr>
        <w:t>attainment</w:t>
      </w:r>
      <w:r>
        <w:rPr>
          <w:spacing w:val="24"/>
        </w:rPr>
        <w:t> </w:t>
      </w:r>
      <w:r>
        <w:rPr>
          <w:w w:val="85"/>
        </w:rPr>
        <w:t>of</w:t>
      </w:r>
      <w:r>
        <w:rPr>
          <w:spacing w:val="24"/>
        </w:rPr>
        <w:t> </w:t>
      </w:r>
      <w:r>
        <w:rPr>
          <w:w w:val="85"/>
        </w:rPr>
        <w:t>such</w:t>
      </w:r>
      <w:r>
        <w:rPr>
          <w:spacing w:val="16"/>
        </w:rPr>
        <w:t> </w:t>
      </w:r>
      <w:r>
        <w:rPr>
          <w:w w:val="85"/>
        </w:rPr>
        <w:t>finality unfortunately</w:t>
      </w:r>
      <w:r>
        <w:rPr>
          <w:spacing w:val="40"/>
        </w:rPr>
        <w:t> </w:t>
      </w:r>
      <w:r>
        <w:rPr>
          <w:w w:val="85"/>
        </w:rPr>
        <w:t>unattainable.</w:t>
      </w:r>
    </w:p>
    <w:p>
      <w:pPr>
        <w:pStyle w:val="BodyText"/>
        <w:spacing w:line="218" w:lineRule="auto" w:before="6"/>
        <w:ind w:left="677" w:right="515" w:firstLine="299"/>
      </w:pPr>
      <w:r>
        <w:rPr>
          <w:w w:val="85"/>
        </w:rPr>
        <w:t>As</w:t>
      </w:r>
      <w:r>
        <w:rPr>
          <w:spacing w:val="-5"/>
          <w:w w:val="85"/>
        </w:rPr>
        <w:t> </w:t>
      </w:r>
      <w:r>
        <w:rPr>
          <w:w w:val="85"/>
        </w:rPr>
        <w:t>I think, all we can say is</w:t>
      </w:r>
      <w:r>
        <w:rPr>
          <w:spacing w:val="-3"/>
          <w:w w:val="85"/>
        </w:rPr>
        <w:t> </w:t>
      </w:r>
      <w:r>
        <w:rPr>
          <w:w w:val="85"/>
        </w:rPr>
        <w:t>that any invocation</w:t>
      </w:r>
      <w:r>
        <w:rPr/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public policy calls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closest</w:t>
      </w:r>
      <w:r>
        <w:rPr>
          <w:spacing w:val="-7"/>
          <w:w w:val="90"/>
        </w:rPr>
        <w:t> </w:t>
      </w:r>
      <w:r>
        <w:rPr>
          <w:w w:val="90"/>
        </w:rPr>
        <w:t>scrutiny,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defendant</w:t>
      </w:r>
      <w:r>
        <w:rPr>
          <w:spacing w:val="-1"/>
          <w:w w:val="90"/>
        </w:rPr>
        <w:t> </w:t>
      </w:r>
      <w:r>
        <w:rPr>
          <w:w w:val="90"/>
        </w:rPr>
        <w:t>might</w:t>
      </w:r>
      <w:r>
        <w:rPr>
          <w:spacing w:val="-6"/>
          <w:w w:val="90"/>
        </w:rPr>
        <w:t> </w:t>
      </w:r>
      <w:r>
        <w:rPr>
          <w:w w:val="90"/>
        </w:rPr>
        <w:t>well</w:t>
      </w:r>
      <w:r>
        <w:rPr>
          <w:spacing w:val="-7"/>
          <w:w w:val="90"/>
        </w:rPr>
        <w:t> </w:t>
      </w:r>
      <w:r>
        <w:rPr>
          <w:w w:val="90"/>
        </w:rPr>
        <w:t>fail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discharge </w:t>
      </w:r>
      <w:r>
        <w:rPr>
          <w:w w:val="85"/>
        </w:rPr>
        <w:t>the burden of</w:t>
      </w:r>
      <w:r>
        <w:rPr/>
        <w:t> </w:t>
      </w:r>
      <w:r>
        <w:rPr>
          <w:w w:val="85"/>
        </w:rPr>
        <w:t>making it good, as, indeed,</w:t>
      </w:r>
      <w:r>
        <w:rPr/>
        <w:t> </w:t>
      </w:r>
      <w:r>
        <w:rPr>
          <w:w w:val="85"/>
        </w:rPr>
        <w:t>happened</w:t>
      </w:r>
      <w:r>
        <w:rPr/>
        <w:t> </w:t>
      </w:r>
      <w:r>
        <w:rPr>
          <w:w w:val="85"/>
        </w:rPr>
        <w:t>in</w:t>
      </w:r>
      <w:r>
        <w:rPr/>
        <w:t> </w:t>
      </w:r>
      <w:r>
        <w:rPr>
          <w:rFonts w:ascii="Cambria"/>
          <w:i/>
          <w:w w:val="85"/>
        </w:rPr>
        <w:t>Rondel</w:t>
      </w:r>
      <w:r>
        <w:rPr>
          <w:rFonts w:ascii="Cambria"/>
          <w:i/>
          <w:spacing w:val="28"/>
        </w:rPr>
        <w:t> </w:t>
      </w:r>
      <w:r>
        <w:rPr>
          <w:w w:val="85"/>
        </w:rPr>
        <w:t>v. Horsley</w:t>
      </w:r>
    </w:p>
    <w:p>
      <w:pPr>
        <w:pStyle w:val="BodyText"/>
        <w:spacing w:line="208" w:lineRule="exact"/>
        <w:ind w:left="696"/>
        <w:rPr>
          <w:position w:val="8"/>
        </w:rPr>
      </w:pPr>
      <w:r>
        <w:rPr>
          <w:w w:val="85"/>
        </w:rPr>
        <w:t>[1969]</w:t>
      </w:r>
      <w:r>
        <w:rPr>
          <w:spacing w:val="10"/>
        </w:rPr>
        <w:t> </w:t>
      </w:r>
      <w:r>
        <w:rPr>
          <w:w w:val="85"/>
        </w:rPr>
        <w:t>1</w:t>
      </w:r>
      <w:r>
        <w:rPr>
          <w:spacing w:val="-1"/>
        </w:rPr>
        <w:t> </w:t>
      </w:r>
      <w:r>
        <w:rPr>
          <w:w w:val="85"/>
        </w:rPr>
        <w:t>A.C.</w:t>
      </w:r>
      <w:r>
        <w:rPr>
          <w:spacing w:val="-8"/>
        </w:rPr>
        <w:t> </w:t>
      </w:r>
      <w:r>
        <w:rPr>
          <w:w w:val="85"/>
        </w:rPr>
        <w:t>191.</w:t>
      </w:r>
      <w:r>
        <w:rPr>
          <w:spacing w:val="79"/>
        </w:rPr>
        <w:t> </w:t>
      </w:r>
      <w:r>
        <w:rPr>
          <w:w w:val="85"/>
        </w:rPr>
        <w:t>But</w:t>
      </w:r>
      <w:r>
        <w:rPr>
          <w:spacing w:val="-1"/>
        </w:rPr>
        <w:t> </w:t>
      </w:r>
      <w:r>
        <w:rPr>
          <w:w w:val="85"/>
        </w:rPr>
        <w:t>that</w:t>
      </w:r>
      <w:r>
        <w:rPr/>
        <w:t> </w:t>
      </w:r>
      <w:r>
        <w:rPr>
          <w:w w:val="85"/>
        </w:rPr>
        <w:t>is</w:t>
      </w:r>
      <w:r>
        <w:rPr>
          <w:spacing w:val="-2"/>
          <w:w w:val="85"/>
        </w:rPr>
        <w:t> </w:t>
      </w:r>
      <w:r>
        <w:rPr>
          <w:w w:val="85"/>
        </w:rPr>
        <w:t>not</w:t>
      </w:r>
      <w:r>
        <w:rPr>
          <w:spacing w:val="-2"/>
        </w:rPr>
        <w:t> </w:t>
      </w:r>
      <w:r>
        <w:rPr>
          <w:w w:val="85"/>
        </w:rPr>
        <w:t>to</w:t>
      </w:r>
      <w:r>
        <w:rPr>
          <w:spacing w:val="-2"/>
          <w:w w:val="85"/>
        </w:rPr>
        <w:t> </w:t>
      </w:r>
      <w:r>
        <w:rPr>
          <w:w w:val="85"/>
        </w:rPr>
        <w:t>say</w:t>
      </w:r>
      <w:r>
        <w:rPr>
          <w:spacing w:val="-1"/>
        </w:rPr>
        <w:t> </w:t>
      </w:r>
      <w:r>
        <w:rPr>
          <w:w w:val="85"/>
        </w:rPr>
        <w:t>that</w:t>
      </w:r>
      <w:r>
        <w:rPr>
          <w:spacing w:val="-2"/>
        </w:rPr>
        <w:t> </w:t>
      </w:r>
      <w:r>
        <w:rPr>
          <w:w w:val="85"/>
        </w:rPr>
        <w:t>success</w:t>
      </w:r>
      <w:r>
        <w:rPr>
          <w:spacing w:val="1"/>
        </w:rPr>
        <w:t> </w:t>
      </w:r>
      <w:r>
        <w:rPr>
          <w:w w:val="85"/>
        </w:rPr>
        <w:t>for</w:t>
      </w:r>
      <w:r>
        <w:rPr>
          <w:spacing w:val="-4"/>
        </w:rPr>
        <w:t> </w:t>
      </w:r>
      <w:r>
        <w:rPr>
          <w:w w:val="85"/>
        </w:rPr>
        <w:t>the</w:t>
      </w:r>
      <w:r>
        <w:rPr>
          <w:spacing w:val="-2"/>
        </w:rPr>
        <w:t> </w:t>
      </w:r>
      <w:r>
        <w:rPr>
          <w:w w:val="85"/>
        </w:rPr>
        <w:t>defendant</w:t>
      </w:r>
      <w:r>
        <w:rPr>
          <w:spacing w:val="59"/>
          <w:w w:val="150"/>
        </w:rPr>
        <w:t> </w:t>
      </w:r>
      <w:r>
        <w:rPr>
          <w:spacing w:val="-10"/>
          <w:w w:val="85"/>
          <w:position w:val="8"/>
        </w:rPr>
        <w:t>F</w:t>
      </w:r>
    </w:p>
    <w:p>
      <w:pPr>
        <w:pStyle w:val="BodyText"/>
        <w:spacing w:line="221" w:lineRule="exact"/>
        <w:ind w:left="689"/>
        <w:jc w:val="left"/>
        <w:rPr>
          <w:rFonts w:ascii="Cambria"/>
          <w:i/>
        </w:rPr>
      </w:pPr>
      <w:r>
        <w:rPr>
          <w:w w:val="85"/>
        </w:rPr>
        <w:t>would</w:t>
      </w:r>
      <w:r>
        <w:rPr>
          <w:spacing w:val="16"/>
        </w:rPr>
        <w:t> </w:t>
      </w:r>
      <w:r>
        <w:rPr>
          <w:w w:val="85"/>
        </w:rPr>
        <w:t>be</w:t>
      </w:r>
      <w:r>
        <w:rPr>
          <w:spacing w:val="12"/>
        </w:rPr>
        <w:t> </w:t>
      </w:r>
      <w:r>
        <w:rPr>
          <w:w w:val="85"/>
        </w:rPr>
        <w:t>unthinkable,</w:t>
      </w:r>
      <w:r>
        <w:rPr>
          <w:spacing w:val="23"/>
        </w:rPr>
        <w:t> </w:t>
      </w:r>
      <w:r>
        <w:rPr>
          <w:w w:val="85"/>
        </w:rPr>
        <w:t>for,</w:t>
      </w:r>
      <w:r>
        <w:rPr>
          <w:spacing w:val="7"/>
        </w:rPr>
        <w:t> </w:t>
      </w:r>
      <w:r>
        <w:rPr>
          <w:w w:val="85"/>
        </w:rPr>
        <w:t>in</w:t>
      </w:r>
      <w:r>
        <w:rPr>
          <w:spacing w:val="10"/>
        </w:rPr>
        <w:t> </w:t>
      </w:r>
      <w:r>
        <w:rPr>
          <w:w w:val="85"/>
        </w:rPr>
        <w:t>the</w:t>
      </w:r>
      <w:r>
        <w:rPr>
          <w:spacing w:val="6"/>
        </w:rPr>
        <w:t> </w:t>
      </w:r>
      <w:r>
        <w:rPr>
          <w:w w:val="85"/>
        </w:rPr>
        <w:t>words</w:t>
      </w:r>
      <w:r>
        <w:rPr>
          <w:spacing w:val="9"/>
        </w:rPr>
        <w:t> </w:t>
      </w:r>
      <w:r>
        <w:rPr>
          <w:w w:val="85"/>
        </w:rPr>
        <w:t>of</w:t>
      </w:r>
      <w:r>
        <w:rPr>
          <w:spacing w:val="16"/>
        </w:rPr>
        <w:t> </w:t>
      </w:r>
      <w:r>
        <w:rPr>
          <w:w w:val="85"/>
        </w:rPr>
        <w:t>MacDonald</w:t>
      </w:r>
      <w:r>
        <w:rPr>
          <w:spacing w:val="27"/>
        </w:rPr>
        <w:t> </w:t>
      </w:r>
      <w:r>
        <w:rPr>
          <w:w w:val="85"/>
        </w:rPr>
        <w:t>J.</w:t>
      </w:r>
      <w:r>
        <w:rPr>
          <w:spacing w:val="2"/>
        </w:rPr>
        <w:t> </w:t>
      </w:r>
      <w:r>
        <w:rPr>
          <w:w w:val="85"/>
        </w:rPr>
        <w:t>in</w:t>
      </w:r>
      <w:r>
        <w:rPr>
          <w:spacing w:val="12"/>
        </w:rPr>
        <w:t> </w:t>
      </w:r>
      <w:r>
        <w:rPr>
          <w:rFonts w:ascii="Cambria"/>
          <w:i/>
          <w:w w:val="85"/>
        </w:rPr>
        <w:t>Nova</w:t>
      </w:r>
      <w:r>
        <w:rPr>
          <w:rFonts w:ascii="Cambria"/>
          <w:i/>
          <w:spacing w:val="25"/>
        </w:rPr>
        <w:t> </w:t>
      </w:r>
      <w:r>
        <w:rPr>
          <w:rFonts w:ascii="Cambria"/>
          <w:i/>
          <w:spacing w:val="-4"/>
          <w:w w:val="85"/>
        </w:rPr>
        <w:t>Mink</w:t>
      </w:r>
    </w:p>
    <w:p>
      <w:pPr>
        <w:spacing w:line="234" w:lineRule="exact" w:before="0"/>
        <w:ind w:left="684" w:right="0" w:firstLine="0"/>
        <w:jc w:val="left"/>
        <w:rPr>
          <w:sz w:val="21"/>
        </w:rPr>
      </w:pPr>
      <w:r>
        <w:rPr>
          <w:spacing w:val="-4"/>
          <w:sz w:val="21"/>
        </w:rPr>
        <w:t>Lfd.</w:t>
      </w:r>
      <w:r>
        <w:rPr>
          <w:spacing w:val="6"/>
          <w:sz w:val="21"/>
        </w:rPr>
        <w:t> </w:t>
      </w:r>
      <w:r>
        <w:rPr>
          <w:spacing w:val="-4"/>
          <w:sz w:val="21"/>
        </w:rPr>
        <w:t>v.</w:t>
      </w:r>
      <w:r>
        <w:rPr>
          <w:spacing w:val="-13"/>
          <w:sz w:val="21"/>
        </w:rPr>
        <w:t> </w:t>
      </w:r>
      <w:r>
        <w:rPr>
          <w:rFonts w:ascii="Cambria"/>
          <w:i/>
          <w:spacing w:val="-4"/>
          <w:sz w:val="21"/>
        </w:rPr>
        <w:t>Trans-Canada</w:t>
      </w:r>
      <w:r>
        <w:rPr>
          <w:rFonts w:ascii="Cambria"/>
          <w:i/>
          <w:spacing w:val="38"/>
          <w:sz w:val="21"/>
        </w:rPr>
        <w:t> </w:t>
      </w:r>
      <w:r>
        <w:rPr>
          <w:rFonts w:ascii="Cambria"/>
          <w:i/>
          <w:spacing w:val="-4"/>
          <w:sz w:val="21"/>
        </w:rPr>
        <w:t>Airlines</w:t>
      </w:r>
      <w:r>
        <w:rPr>
          <w:rFonts w:ascii="Cambria"/>
          <w:i/>
          <w:spacing w:val="36"/>
          <w:sz w:val="21"/>
        </w:rPr>
        <w:t> </w:t>
      </w:r>
      <w:r>
        <w:rPr>
          <w:spacing w:val="-4"/>
          <w:sz w:val="21"/>
        </w:rPr>
        <w:t>[1951)</w:t>
      </w:r>
      <w:r>
        <w:rPr>
          <w:spacing w:val="15"/>
          <w:sz w:val="21"/>
        </w:rPr>
        <w:t> </w:t>
      </w:r>
      <w:r>
        <w:rPr>
          <w:spacing w:val="-4"/>
          <w:sz w:val="21"/>
        </w:rPr>
        <w:t>2</w:t>
      </w:r>
      <w:r>
        <w:rPr>
          <w:spacing w:val="-13"/>
          <w:sz w:val="21"/>
        </w:rPr>
        <w:t> </w:t>
      </w:r>
      <w:r>
        <w:rPr>
          <w:rFonts w:ascii="Cambria"/>
          <w:b/>
          <w:spacing w:val="-4"/>
          <w:sz w:val="21"/>
        </w:rPr>
        <w:t>D.L.R.</w:t>
      </w:r>
      <w:r>
        <w:rPr>
          <w:rFonts w:ascii="Cambria"/>
          <w:b/>
          <w:spacing w:val="16"/>
          <w:sz w:val="21"/>
        </w:rPr>
        <w:t> </w:t>
      </w:r>
      <w:r>
        <w:rPr>
          <w:spacing w:val="-4"/>
          <w:sz w:val="21"/>
        </w:rPr>
        <w:t>241,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256:</w:t>
      </w:r>
    </w:p>
    <w:p>
      <w:pPr>
        <w:pStyle w:val="BodyText"/>
        <w:spacing w:line="235" w:lineRule="auto" w:before="55"/>
        <w:ind w:left="1066" w:right="508" w:firstLine="3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4712208</wp:posOffset>
            </wp:positionH>
            <wp:positionV relativeFrom="paragraph">
              <wp:posOffset>460306</wp:posOffset>
            </wp:positionV>
            <wp:extent cx="94487" cy="100583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“</w:t>
      </w:r>
      <w:r>
        <w:rPr>
          <w:spacing w:val="-2"/>
          <w:w w:val="90"/>
        </w:rPr>
        <w:t> </w:t>
      </w:r>
      <w:r>
        <w:rPr>
          <w:w w:val="90"/>
        </w:rPr>
        <w:t>there</w:t>
      </w:r>
      <w:r>
        <w:rPr>
          <w:w w:val="90"/>
        </w:rPr>
        <w:t> is always</w:t>
      </w:r>
      <w:r>
        <w:rPr>
          <w:w w:val="90"/>
        </w:rPr>
        <w:t> a</w:t>
      </w:r>
      <w:r>
        <w:rPr>
          <w:w w:val="90"/>
        </w:rPr>
        <w:t> large</w:t>
      </w:r>
      <w:r>
        <w:rPr>
          <w:w w:val="90"/>
        </w:rPr>
        <w:t> element</w:t>
      </w:r>
      <w:r>
        <w:rPr>
          <w:w w:val="90"/>
        </w:rPr>
        <w:t> of</w:t>
      </w:r>
      <w:r>
        <w:rPr>
          <w:spacing w:val="29"/>
        </w:rPr>
        <w:t> </w:t>
      </w:r>
      <w:r>
        <w:rPr>
          <w:w w:val="90"/>
        </w:rPr>
        <w:t>judicial</w:t>
      </w:r>
      <w:r>
        <w:rPr>
          <w:w w:val="90"/>
        </w:rPr>
        <w:t> policy</w:t>
      </w:r>
      <w:r>
        <w:rPr>
          <w:w w:val="90"/>
        </w:rPr>
        <w:t> and</w:t>
      </w:r>
      <w:r>
        <w:rPr>
          <w:w w:val="90"/>
        </w:rPr>
        <w:t> social</w:t>
      </w:r>
      <w:r>
        <w:rPr>
          <w:w w:val="90"/>
        </w:rPr>
        <w:t> ex-</w:t>
      </w:r>
      <w:r>
        <w:rPr>
          <w:w w:val="85"/>
        </w:rPr>
        <w:t>pediency involved in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determination</w:t>
      </w:r>
      <w:r>
        <w:rPr/>
        <w:t> </w:t>
      </w:r>
      <w:r>
        <w:rPr>
          <w:w w:val="85"/>
        </w:rPr>
        <w:t>of the</w:t>
      </w:r>
      <w:r>
        <w:rPr>
          <w:spacing w:val="-7"/>
          <w:w w:val="85"/>
        </w:rPr>
        <w:t> </w:t>
      </w:r>
      <w:r>
        <w:rPr>
          <w:w w:val="85"/>
        </w:rPr>
        <w:t>duty-problem, however </w:t>
      </w:r>
      <w:r>
        <w:rPr>
          <w:w w:val="90"/>
        </w:rPr>
        <w:t>it</w:t>
      </w:r>
      <w:r>
        <w:rPr/>
        <w:t> </w:t>
      </w:r>
      <w:r>
        <w:rPr>
          <w:w w:val="90"/>
        </w:rPr>
        <w:t>may</w:t>
      </w:r>
      <w:r>
        <w:rPr/>
        <w:t> </w:t>
      </w:r>
      <w:r>
        <w:rPr>
          <w:w w:val="90"/>
        </w:rPr>
        <w:t>be obscured</w:t>
      </w:r>
      <w:r>
        <w:rPr/>
        <w:t> </w:t>
      </w:r>
      <w:r>
        <w:rPr>
          <w:w w:val="90"/>
        </w:rPr>
        <w:t>by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use</w:t>
      </w:r>
      <w:r>
        <w:rPr/>
        <w:t> </w:t>
      </w:r>
      <w:r>
        <w:rPr>
          <w:w w:val="90"/>
        </w:rPr>
        <w:t>of</w:t>
      </w:r>
      <w:r>
        <w:rPr>
          <w:spacing w:val="18"/>
        </w:rPr>
        <w:t> </w:t>
      </w:r>
      <w:r>
        <w:rPr>
          <w:w w:val="90"/>
        </w:rPr>
        <w:t>traditional</w:t>
      </w:r>
      <w:r>
        <w:rPr>
          <w:spacing w:val="14"/>
        </w:rPr>
        <w:t> </w:t>
      </w:r>
      <w:r>
        <w:rPr>
          <w:w w:val="90"/>
        </w:rPr>
        <w:t>formulae.”</w:t>
      </w:r>
    </w:p>
    <w:p>
      <w:pPr>
        <w:pStyle w:val="BodyText"/>
        <w:spacing w:line="230" w:lineRule="auto" w:before="124"/>
        <w:ind w:left="663" w:right="498" w:firstLine="315"/>
      </w:pPr>
      <w:r>
        <w:rPr>
          <w:w w:val="80"/>
        </w:rPr>
        <w:t>I</w:t>
      </w:r>
      <w:r>
        <w:rPr/>
        <w:t> </w:t>
      </w:r>
      <w:r>
        <w:rPr>
          <w:w w:val="80"/>
        </w:rPr>
        <w:t>accordingly</w:t>
      </w:r>
      <w:r>
        <w:rPr/>
        <w:t> </w:t>
      </w:r>
      <w:r>
        <w:rPr>
          <w:w w:val="80"/>
        </w:rPr>
        <w:t>hold, as Griffiths L.J.</w:t>
      </w:r>
      <w:r>
        <w:rPr/>
        <w:t> </w:t>
      </w:r>
      <w:r>
        <w:rPr>
          <w:w w:val="80"/>
        </w:rPr>
        <w:t>[1981]</w:t>
      </w:r>
      <w:r>
        <w:rPr>
          <w:spacing w:val="27"/>
        </w:rPr>
        <w:t> </w:t>
      </w:r>
      <w:r>
        <w:rPr>
          <w:w w:val="80"/>
        </w:rPr>
        <w:t>Q.B.</w:t>
      </w:r>
      <w:r>
        <w:rPr>
          <w:spacing w:val="-4"/>
          <w:w w:val="80"/>
        </w:rPr>
        <w:t> </w:t>
      </w:r>
      <w:r>
        <w:rPr>
          <w:w w:val="80"/>
        </w:rPr>
        <w:t>599, 618, did, that “</w:t>
      </w:r>
      <w:r>
        <w:rPr>
          <w:spacing w:val="33"/>
        </w:rPr>
        <w:t> </w:t>
      </w:r>
      <w:r>
        <w:rPr>
          <w:w w:val="80"/>
        </w:rPr>
        <w:t>The </w:t>
      </w:r>
      <w:r>
        <w:rPr>
          <w:w w:val="85"/>
        </w:rPr>
        <w:t>test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7"/>
        </w:rPr>
        <w:t> </w:t>
      </w:r>
      <w:r>
        <w:rPr>
          <w:w w:val="85"/>
        </w:rPr>
        <w:t>foreseeability</w:t>
      </w:r>
      <w:r>
        <w:rPr>
          <w:spacing w:val="-7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not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universal</w:t>
      </w:r>
      <w:r>
        <w:rPr/>
        <w:t> </w:t>
      </w:r>
      <w:r>
        <w:rPr>
          <w:w w:val="85"/>
        </w:rPr>
        <w:t>touchstone</w:t>
      </w:r>
      <w:r>
        <w:rPr/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determine the</w:t>
      </w:r>
      <w:r>
        <w:rPr>
          <w:spacing w:val="-5"/>
          <w:w w:val="85"/>
        </w:rPr>
        <w:t> </w:t>
      </w:r>
      <w:r>
        <w:rPr>
          <w:w w:val="85"/>
        </w:rPr>
        <w:t>extent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liability</w:t>
      </w:r>
      <w:r>
        <w:rPr>
          <w:spacing w:val="-7"/>
          <w:w w:val="95"/>
        </w:rPr>
        <w:t> </w:t>
      </w:r>
      <w:r>
        <w:rPr>
          <w:w w:val="95"/>
        </w:rPr>
        <w:t>for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consequences</w:t>
      </w:r>
      <w:r>
        <w:rPr>
          <w:w w:val="95"/>
        </w:rPr>
        <w:t> of</w:t>
      </w:r>
      <w:r>
        <w:rPr>
          <w:spacing w:val="-4"/>
          <w:w w:val="95"/>
        </w:rPr>
        <w:t> </w:t>
      </w:r>
      <w:r>
        <w:rPr>
          <w:w w:val="95"/>
        </w:rPr>
        <w:t>wrongdoing.”</w:t>
      </w:r>
      <w:r>
        <w:rPr>
          <w:spacing w:val="40"/>
        </w:rPr>
        <w:t> </w:t>
      </w:r>
      <w:r>
        <w:rPr>
          <w:w w:val="95"/>
        </w:rPr>
        <w:t>Authority</w:t>
      </w:r>
      <w:r>
        <w:rPr>
          <w:spacing w:val="-6"/>
          <w:w w:val="95"/>
        </w:rPr>
        <w:t> </w:t>
      </w:r>
      <w:r>
        <w:rPr>
          <w:w w:val="95"/>
        </w:rPr>
        <w:t>for</w:t>
      </w:r>
      <w:r>
        <w:rPr>
          <w:spacing w:val="-10"/>
          <w:w w:val="95"/>
        </w:rPr>
        <w:t> </w:t>
      </w:r>
      <w:r>
        <w:rPr>
          <w:w w:val="95"/>
        </w:rPr>
        <w:t>that </w:t>
      </w:r>
      <w:r>
        <w:rPr>
          <w:w w:val="90"/>
        </w:rPr>
        <w:t>proposition</w:t>
      </w:r>
      <w:r>
        <w:rPr>
          <w:w w:val="90"/>
        </w:rPr>
        <w:t> is</w:t>
      </w:r>
      <w:r>
        <w:rPr>
          <w:spacing w:val="-8"/>
          <w:w w:val="90"/>
        </w:rPr>
        <w:t> </w:t>
      </w:r>
      <w:r>
        <w:rPr>
          <w:w w:val="90"/>
        </w:rPr>
        <w:t>both</w:t>
      </w:r>
      <w:r>
        <w:rPr>
          <w:w w:val="90"/>
        </w:rPr>
        <w:t> ample</w:t>
      </w:r>
      <w:r>
        <w:rPr>
          <w:w w:val="90"/>
        </w:rPr>
        <w:t> in</w:t>
      </w:r>
      <w:r>
        <w:rPr>
          <w:spacing w:val="-8"/>
          <w:w w:val="90"/>
        </w:rPr>
        <w:t> </w:t>
      </w:r>
      <w:r>
        <w:rPr>
          <w:w w:val="90"/>
        </w:rPr>
        <w:t>quantity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exalted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status.</w:t>
      </w:r>
      <w:r>
        <w:rPr>
          <w:spacing w:val="40"/>
        </w:rPr>
        <w:t> </w:t>
      </w:r>
      <w:r>
        <w:rPr>
          <w:w w:val="90"/>
        </w:rPr>
        <w:t>My</w:t>
      </w:r>
      <w:r>
        <w:rPr>
          <w:spacing w:val="-7"/>
          <w:w w:val="90"/>
        </w:rPr>
        <w:t> </w:t>
      </w:r>
      <w:r>
        <w:rPr>
          <w:w w:val="90"/>
        </w:rPr>
        <w:t>noble </w:t>
      </w:r>
      <w:r>
        <w:rPr>
          <w:w w:val="85"/>
        </w:rPr>
        <w:t>and learned friend, Lord Wilberforce, has already</w:t>
      </w:r>
      <w:r>
        <w:rPr/>
        <w:t> </w:t>
      </w:r>
      <w:r>
        <w:rPr>
          <w:w w:val="85"/>
        </w:rPr>
        <w:t>quoted</w:t>
      </w:r>
      <w:r>
        <w:rPr/>
        <w:t> </w:t>
      </w:r>
      <w:r>
        <w:rPr>
          <w:w w:val="85"/>
        </w:rPr>
        <w:t>in this context</w:t>
      </w:r>
    </w:p>
    <w:p>
      <w:pPr>
        <w:spacing w:line="267" w:lineRule="exact" w:before="0"/>
        <w:ind w:left="677" w:right="0" w:firstLine="0"/>
        <w:jc w:val="both"/>
        <w:rPr>
          <w:rFonts w:ascii="Courier New"/>
          <w:position w:val="-2"/>
          <w:sz w:val="26"/>
        </w:rPr>
      </w:pP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observation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Lord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Reid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0"/>
          <w:sz w:val="21"/>
        </w:rPr>
        <w:t> </w:t>
      </w:r>
      <w:r>
        <w:rPr>
          <w:rFonts w:ascii="Cambria"/>
          <w:i/>
          <w:spacing w:val="-2"/>
          <w:sz w:val="21"/>
        </w:rPr>
        <w:t>McKew</w:t>
      </w:r>
      <w:r>
        <w:rPr>
          <w:rFonts w:ascii="Cambria"/>
          <w:i/>
          <w:spacing w:val="11"/>
          <w:sz w:val="21"/>
        </w:rPr>
        <w:t> </w:t>
      </w:r>
      <w:r>
        <w:rPr>
          <w:rFonts w:ascii="Cambria"/>
          <w:i/>
          <w:spacing w:val="-2"/>
          <w:sz w:val="21"/>
        </w:rPr>
        <w:t>v.</w:t>
      </w:r>
      <w:r>
        <w:rPr>
          <w:rFonts w:ascii="Cambria"/>
          <w:i/>
          <w:spacing w:val="21"/>
          <w:sz w:val="21"/>
        </w:rPr>
        <w:t> </w:t>
      </w:r>
      <w:r>
        <w:rPr>
          <w:rFonts w:ascii="Cambria"/>
          <w:i/>
          <w:spacing w:val="-2"/>
          <w:sz w:val="21"/>
        </w:rPr>
        <w:t>Holland</w:t>
      </w:r>
      <w:r>
        <w:rPr>
          <w:rFonts w:ascii="Cambria"/>
          <w:i/>
          <w:spacing w:val="10"/>
          <w:sz w:val="21"/>
        </w:rPr>
        <w:t> </w:t>
      </w:r>
      <w:r>
        <w:rPr>
          <w:rFonts w:ascii="Cambria"/>
          <w:i/>
          <w:spacing w:val="-2"/>
          <w:sz w:val="21"/>
        </w:rPr>
        <w:t>&amp;</w:t>
      </w:r>
      <w:r>
        <w:rPr>
          <w:rFonts w:ascii="Cambria"/>
          <w:i/>
          <w:spacing w:val="4"/>
          <w:sz w:val="21"/>
        </w:rPr>
        <w:t> </w:t>
      </w:r>
      <w:r>
        <w:rPr>
          <w:rFonts w:ascii="Cambria"/>
          <w:i/>
          <w:spacing w:val="-2"/>
          <w:sz w:val="21"/>
        </w:rPr>
        <w:t>Hannen</w:t>
      </w:r>
      <w:r>
        <w:rPr>
          <w:rFonts w:ascii="Cambria"/>
          <w:i/>
          <w:sz w:val="21"/>
        </w:rPr>
        <w:t> </w:t>
      </w:r>
      <w:r>
        <w:rPr>
          <w:rFonts w:ascii="Cambria"/>
          <w:i/>
          <w:spacing w:val="-2"/>
          <w:sz w:val="21"/>
        </w:rPr>
        <w:t>&amp;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spacing w:val="-2"/>
          <w:sz w:val="21"/>
        </w:rPr>
        <w:t>Cubists</w:t>
      </w:r>
      <w:r>
        <w:rPr>
          <w:rFonts w:ascii="Cambria"/>
          <w:i/>
          <w:spacing w:val="64"/>
          <w:sz w:val="21"/>
        </w:rPr>
        <w:t> </w:t>
      </w:r>
      <w:r>
        <w:rPr>
          <w:rFonts w:ascii="Courier New"/>
          <w:spacing w:val="-10"/>
          <w:position w:val="-2"/>
          <w:sz w:val="26"/>
        </w:rPr>
        <w:t>H</w:t>
      </w:r>
    </w:p>
    <w:p>
      <w:pPr>
        <w:spacing w:line="213" w:lineRule="exact" w:before="0"/>
        <w:ind w:left="662" w:right="0" w:firstLine="0"/>
        <w:jc w:val="left"/>
        <w:rPr>
          <w:sz w:val="21"/>
        </w:rPr>
      </w:pPr>
      <w:r>
        <w:rPr>
          <w:rFonts w:ascii="Cambria"/>
          <w:i/>
          <w:w w:val="90"/>
          <w:sz w:val="21"/>
        </w:rPr>
        <w:t>(Scotland)</w:t>
      </w:r>
      <w:r>
        <w:rPr>
          <w:rFonts w:ascii="Cambria"/>
          <w:i/>
          <w:spacing w:val="43"/>
          <w:sz w:val="21"/>
        </w:rPr>
        <w:t> </w:t>
      </w:r>
      <w:r>
        <w:rPr>
          <w:rFonts w:ascii="Cambria"/>
          <w:i/>
          <w:w w:val="90"/>
          <w:sz w:val="21"/>
        </w:rPr>
        <w:t>Ltd.</w:t>
      </w:r>
      <w:r>
        <w:rPr>
          <w:rFonts w:ascii="Cambria"/>
          <w:i/>
          <w:spacing w:val="65"/>
          <w:sz w:val="21"/>
        </w:rPr>
        <w:t> </w:t>
      </w:r>
      <w:r>
        <w:rPr>
          <w:w w:val="90"/>
          <w:sz w:val="21"/>
        </w:rPr>
        <w:t>[1969]</w:t>
      </w:r>
      <w:r>
        <w:rPr>
          <w:spacing w:val="37"/>
          <w:sz w:val="21"/>
        </w:rPr>
        <w:t> </w:t>
      </w:r>
      <w:r>
        <w:rPr>
          <w:w w:val="90"/>
          <w:sz w:val="21"/>
        </w:rPr>
        <w:t>3</w:t>
      </w:r>
      <w:r>
        <w:rPr>
          <w:spacing w:val="29"/>
          <w:sz w:val="21"/>
        </w:rPr>
        <w:t> </w:t>
      </w:r>
      <w:r>
        <w:rPr>
          <w:w w:val="90"/>
          <w:sz w:val="21"/>
        </w:rPr>
        <w:t>All</w:t>
      </w:r>
      <w:r>
        <w:rPr>
          <w:spacing w:val="16"/>
          <w:sz w:val="21"/>
        </w:rPr>
        <w:t> </w:t>
      </w:r>
      <w:r>
        <w:rPr>
          <w:w w:val="90"/>
          <w:sz w:val="21"/>
        </w:rPr>
        <w:t>E.R.</w:t>
      </w:r>
      <w:r>
        <w:rPr>
          <w:spacing w:val="9"/>
          <w:sz w:val="21"/>
        </w:rPr>
        <w:t> </w:t>
      </w:r>
      <w:r>
        <w:rPr>
          <w:w w:val="90"/>
          <w:sz w:val="21"/>
        </w:rPr>
        <w:t>1621,</w:t>
      </w:r>
      <w:r>
        <w:rPr>
          <w:spacing w:val="15"/>
          <w:sz w:val="21"/>
        </w:rPr>
        <w:t> </w:t>
      </w:r>
      <w:r>
        <w:rPr>
          <w:w w:val="90"/>
          <w:sz w:val="21"/>
        </w:rPr>
        <w:t>1623</w:t>
      </w:r>
      <w:r>
        <w:rPr>
          <w:spacing w:val="24"/>
          <w:sz w:val="21"/>
        </w:rPr>
        <w:t> </w:t>
      </w:r>
      <w:r>
        <w:rPr>
          <w:w w:val="90"/>
          <w:sz w:val="21"/>
        </w:rPr>
        <w:t>and</w:t>
      </w:r>
      <w:r>
        <w:rPr>
          <w:spacing w:val="16"/>
          <w:sz w:val="21"/>
        </w:rPr>
        <w:t> </w:t>
      </w:r>
      <w:r>
        <w:rPr>
          <w:w w:val="90"/>
          <w:sz w:val="21"/>
        </w:rPr>
        <w:t>referred</w:t>
      </w:r>
      <w:r>
        <w:rPr>
          <w:spacing w:val="20"/>
          <w:sz w:val="21"/>
        </w:rPr>
        <w:t> </w:t>
      </w:r>
      <w:r>
        <w:rPr>
          <w:w w:val="90"/>
          <w:sz w:val="21"/>
        </w:rPr>
        <w:t>to</w:t>
      </w:r>
      <w:r>
        <w:rPr>
          <w:spacing w:val="10"/>
          <w:sz w:val="21"/>
        </w:rPr>
        <w:t> </w:t>
      </w:r>
      <w:r>
        <w:rPr>
          <w:w w:val="90"/>
          <w:sz w:val="21"/>
        </w:rPr>
        <w:t>his</w:t>
      </w:r>
      <w:r>
        <w:rPr>
          <w:spacing w:val="11"/>
          <w:sz w:val="21"/>
        </w:rPr>
        <w:t> </w:t>
      </w:r>
      <w:r>
        <w:rPr>
          <w:spacing w:val="-5"/>
          <w:w w:val="90"/>
          <w:sz w:val="21"/>
        </w:rPr>
        <w:t>own</w:t>
      </w:r>
    </w:p>
    <w:p>
      <w:pPr>
        <w:spacing w:line="241" w:lineRule="exact" w:before="0"/>
        <w:ind w:left="682" w:right="0" w:firstLine="0"/>
        <w:jc w:val="left"/>
        <w:rPr>
          <w:sz w:val="21"/>
        </w:rPr>
      </w:pPr>
      <w:r>
        <w:rPr>
          <w:spacing w:val="-6"/>
          <w:sz w:val="21"/>
        </w:rPr>
        <w:t>treatment</w:t>
      </w:r>
      <w:r>
        <w:rPr>
          <w:spacing w:val="-11"/>
          <w:sz w:val="21"/>
        </w:rPr>
        <w:t> </w:t>
      </w:r>
      <w:r>
        <w:rPr>
          <w:rFonts w:ascii="Cambria"/>
          <w:i/>
          <w:spacing w:val="-6"/>
          <w:sz w:val="21"/>
        </w:rPr>
        <w:t>of</w:t>
      </w:r>
      <w:r>
        <w:rPr>
          <w:rFonts w:ascii="Cambria"/>
          <w:i/>
          <w:spacing w:val="15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topic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11"/>
          <w:sz w:val="21"/>
        </w:rPr>
        <w:t> </w:t>
      </w:r>
      <w:r>
        <w:rPr>
          <w:rFonts w:ascii="Cambria"/>
          <w:i/>
          <w:spacing w:val="-6"/>
          <w:sz w:val="21"/>
        </w:rPr>
        <w:t>Anns</w:t>
      </w:r>
      <w:r>
        <w:rPr>
          <w:rFonts w:ascii="Cambria"/>
          <w:i/>
          <w:spacing w:val="10"/>
          <w:sz w:val="21"/>
        </w:rPr>
        <w:t> </w:t>
      </w:r>
      <w:r>
        <w:rPr>
          <w:spacing w:val="-6"/>
          <w:sz w:val="21"/>
        </w:rPr>
        <w:t>v.</w:t>
      </w:r>
      <w:r>
        <w:rPr>
          <w:spacing w:val="-11"/>
          <w:sz w:val="21"/>
        </w:rPr>
        <w:t> </w:t>
      </w:r>
      <w:r>
        <w:rPr>
          <w:rFonts w:ascii="Cambria"/>
          <w:i/>
          <w:spacing w:val="-6"/>
          <w:sz w:val="21"/>
        </w:rPr>
        <w:t>Merton</w:t>
      </w:r>
      <w:r>
        <w:rPr>
          <w:rFonts w:ascii="Cambria"/>
          <w:i/>
          <w:spacing w:val="1"/>
          <w:sz w:val="21"/>
        </w:rPr>
        <w:t> </w:t>
      </w:r>
      <w:r>
        <w:rPr>
          <w:rFonts w:ascii="Cambria"/>
          <w:i/>
          <w:spacing w:val="-6"/>
          <w:sz w:val="21"/>
        </w:rPr>
        <w:t>London</w:t>
      </w:r>
      <w:r>
        <w:rPr>
          <w:rFonts w:ascii="Cambria"/>
          <w:i/>
          <w:spacing w:val="3"/>
          <w:sz w:val="21"/>
        </w:rPr>
        <w:t> </w:t>
      </w:r>
      <w:r>
        <w:rPr>
          <w:rFonts w:ascii="Cambria"/>
          <w:i/>
          <w:spacing w:val="-6"/>
          <w:sz w:val="21"/>
        </w:rPr>
        <w:t>Borough</w:t>
      </w:r>
      <w:r>
        <w:rPr>
          <w:rFonts w:ascii="Cambria"/>
          <w:i/>
          <w:spacing w:val="-2"/>
          <w:sz w:val="21"/>
        </w:rPr>
        <w:t> </w:t>
      </w:r>
      <w:r>
        <w:rPr>
          <w:rFonts w:ascii="Cambria"/>
          <w:i/>
          <w:spacing w:val="-6"/>
          <w:sz w:val="21"/>
        </w:rPr>
        <w:t>Council</w:t>
      </w:r>
      <w:r>
        <w:rPr>
          <w:rFonts w:ascii="Cambria"/>
          <w:i/>
          <w:spacing w:val="26"/>
          <w:sz w:val="21"/>
        </w:rPr>
        <w:t> </w:t>
      </w:r>
      <w:r>
        <w:rPr>
          <w:spacing w:val="-6"/>
          <w:sz w:val="21"/>
        </w:rPr>
        <w:t>[1978]</w:t>
      </w:r>
    </w:p>
    <w:p>
      <w:pPr>
        <w:pStyle w:val="BodyText"/>
        <w:spacing w:line="241" w:lineRule="exact"/>
        <w:ind w:left="689"/>
        <w:jc w:val="left"/>
      </w:pPr>
      <w:r>
        <w:rPr>
          <w:w w:val="85"/>
        </w:rPr>
        <w:t>A.C.</w:t>
      </w:r>
      <w:r>
        <w:rPr>
          <w:spacing w:val="-5"/>
          <w:w w:val="85"/>
        </w:rPr>
        <w:t> </w:t>
      </w:r>
      <w:r>
        <w:rPr>
          <w:w w:val="85"/>
        </w:rPr>
        <w:t>728.</w:t>
      </w:r>
      <w:r>
        <w:rPr>
          <w:spacing w:val="-4"/>
          <w:w w:val="85"/>
        </w:rPr>
        <w:t> </w:t>
      </w:r>
      <w:r>
        <w:rPr>
          <w:w w:val="85"/>
        </w:rPr>
        <w:t>752,</w:t>
      </w:r>
      <w:r>
        <w:rPr>
          <w:spacing w:val="-1"/>
        </w:rPr>
        <w:t> </w:t>
      </w:r>
      <w:r>
        <w:rPr>
          <w:w w:val="85"/>
        </w:rPr>
        <w:t>where</w:t>
      </w:r>
      <w:r>
        <w:rPr>
          <w:spacing w:val="-2"/>
          <w:w w:val="85"/>
        </w:rPr>
        <w:t> </w:t>
      </w:r>
      <w:r>
        <w:rPr>
          <w:w w:val="85"/>
        </w:rPr>
        <w:t>further</w:t>
      </w:r>
      <w:r>
        <w:rPr>
          <w:spacing w:val="-4"/>
          <w:w w:val="85"/>
        </w:rPr>
        <w:t> </w:t>
      </w:r>
      <w:r>
        <w:rPr>
          <w:w w:val="85"/>
        </w:rPr>
        <w:t>citations</w:t>
      </w:r>
      <w:r>
        <w:rPr>
          <w:spacing w:val="-10"/>
        </w:rPr>
        <w:t> </w:t>
      </w:r>
      <w:r>
        <w:rPr>
          <w:w w:val="85"/>
        </w:rPr>
        <w:t>are</w:t>
      </w:r>
      <w:r>
        <w:rPr>
          <w:spacing w:val="-10"/>
        </w:rPr>
        <w:t> </w:t>
      </w:r>
      <w:r>
        <w:rPr>
          <w:w w:val="85"/>
        </w:rPr>
        <w:t>furnished.</w:t>
      </w:r>
      <w:r>
        <w:rPr>
          <w:spacing w:val="71"/>
        </w:rPr>
        <w:t> </w:t>
      </w:r>
      <w:r>
        <w:rPr>
          <w:w w:val="85"/>
        </w:rPr>
        <w:t>To</w:t>
      </w:r>
      <w:r>
        <w:rPr>
          <w:spacing w:val="-4"/>
          <w:w w:val="85"/>
        </w:rPr>
        <w:t> </w:t>
      </w:r>
      <w:r>
        <w:rPr>
          <w:w w:val="85"/>
        </w:rPr>
        <w:t>add</w:t>
      </w:r>
      <w:r>
        <w:rPr>
          <w:spacing w:val="3"/>
        </w:rPr>
        <w:t> </w:t>
      </w:r>
      <w:r>
        <w:rPr>
          <w:w w:val="85"/>
        </w:rPr>
        <w:t>yet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another,</w:t>
      </w:r>
    </w:p>
    <w:p>
      <w:pPr>
        <w:pStyle w:val="BodyText"/>
        <w:spacing w:after="0" w:line="241" w:lineRule="exact"/>
        <w:jc w:val="left"/>
        <w:sectPr>
          <w:pgSz w:w="8620" w:h="12980"/>
          <w:pgMar w:header="391" w:footer="0" w:top="560" w:bottom="280" w:left="141" w:right="850"/>
        </w:sectPr>
      </w:pPr>
    </w:p>
    <w:p>
      <w:pPr>
        <w:tabs>
          <w:tab w:pos="2399" w:val="left" w:leader="none"/>
        </w:tabs>
        <w:spacing w:line="199" w:lineRule="exact" w:before="0"/>
        <w:ind w:left="519" w:right="0" w:firstLine="0"/>
        <w:jc w:val="both"/>
        <w:rPr>
          <w:rFonts w:ascii="Times New Roman" w:hAnsi="Times New Roman"/>
          <w:b/>
          <w:sz w:val="18"/>
        </w:rPr>
      </w:pPr>
      <w:bookmarkStart w:name="427" w:id="18"/>
      <w:bookmarkEnd w:id="18"/>
      <w:r>
        <w:rPr/>
      </w:r>
      <w:r>
        <w:rPr>
          <w:rFonts w:ascii="Times New Roman" w:hAnsi="Times New Roman"/>
          <w:b/>
          <w:spacing w:val="-4"/>
          <w:sz w:val="18"/>
        </w:rPr>
        <w:t>A.C,</w:t>
      </w:r>
      <w:r>
        <w:rPr>
          <w:rFonts w:ascii="Times New Roman" w:hAnsi="Times New Roman"/>
          <w:b/>
          <w:sz w:val="18"/>
        </w:rPr>
        <w:tab/>
        <w:t>McLoughlin</w:t>
      </w:r>
      <w:r>
        <w:rPr>
          <w:rFonts w:ascii="Times New Roman" w:hAnsi="Times New Roman"/>
          <w:b/>
          <w:spacing w:val="26"/>
          <w:sz w:val="18"/>
        </w:rPr>
        <w:t> </w:t>
      </w:r>
      <w:r>
        <w:rPr>
          <w:rFonts w:ascii="Times New Roman" w:hAnsi="Times New Roman"/>
          <w:b/>
          <w:sz w:val="18"/>
        </w:rPr>
        <w:t>v.</w:t>
      </w:r>
      <w:r>
        <w:rPr>
          <w:rFonts w:ascii="Times New Roman" w:hAnsi="Times New Roman"/>
          <w:b/>
          <w:spacing w:val="11"/>
          <w:sz w:val="18"/>
        </w:rPr>
        <w:t> </w:t>
      </w:r>
      <w:r>
        <w:rPr>
          <w:rFonts w:ascii="Times New Roman" w:hAnsi="Times New Roman"/>
          <w:b/>
          <w:sz w:val="18"/>
        </w:rPr>
        <w:t>O'Brian</w:t>
      </w:r>
      <w:r>
        <w:rPr>
          <w:rFonts w:ascii="Times New Roman" w:hAnsi="Times New Roman"/>
          <w:b/>
          <w:spacing w:val="24"/>
          <w:sz w:val="18"/>
        </w:rPr>
        <w:t> </w:t>
      </w:r>
      <w:r>
        <w:rPr>
          <w:rFonts w:ascii="Times New Roman" w:hAnsi="Times New Roman"/>
          <w:b/>
          <w:sz w:val="18"/>
        </w:rPr>
        <w:t>(H.L.(E.)</w:t>
      </w:r>
      <w:r>
        <w:rPr>
          <w:rFonts w:ascii="Times New Roman" w:hAnsi="Times New Roman"/>
          <w:b/>
          <w:spacing w:val="-5"/>
          <w:sz w:val="18"/>
        </w:rPr>
        <w:t> </w:t>
      </w:r>
      <w:r>
        <w:rPr>
          <w:rFonts w:ascii="Times New Roman" w:hAnsi="Times New Roman"/>
          <w:sz w:val="18"/>
        </w:rPr>
        <w:t>)</w:t>
      </w:r>
      <w:r>
        <w:rPr>
          <w:rFonts w:ascii="Times New Roman" w:hAnsi="Times New Roman"/>
          <w:spacing w:val="59"/>
          <w:sz w:val="18"/>
        </w:rPr>
        <w:t>  </w:t>
      </w:r>
      <w:r>
        <w:rPr>
          <w:rFonts w:ascii="Times New Roman" w:hAnsi="Times New Roman"/>
          <w:b/>
          <w:sz w:val="18"/>
        </w:rPr>
        <w:t>I,ord</w:t>
      </w:r>
      <w:r>
        <w:rPr>
          <w:rFonts w:ascii="Times New Roman" w:hAnsi="Times New Roman"/>
          <w:b/>
          <w:spacing w:val="3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Edmund•Davles</w:t>
      </w:r>
    </w:p>
    <w:p>
      <w:pPr>
        <w:spacing w:line="218" w:lineRule="auto" w:before="89"/>
        <w:ind w:left="487" w:right="698" w:hanging="295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A</w:t>
      </w:r>
      <w:r>
        <w:rPr>
          <w:rFonts w:ascii="Times New Roman"/>
          <w:spacing w:val="80"/>
          <w:sz w:val="21"/>
        </w:rPr>
        <w:t> </w:t>
      </w:r>
      <w:r>
        <w:rPr>
          <w:rFonts w:ascii="Times New Roman"/>
          <w:position w:val="1"/>
          <w:sz w:val="21"/>
        </w:rPr>
        <w:t>let</w:t>
      </w:r>
      <w:r>
        <w:rPr>
          <w:rFonts w:ascii="Times New Roman"/>
          <w:spacing w:val="35"/>
          <w:position w:val="1"/>
          <w:sz w:val="21"/>
        </w:rPr>
        <w:t> </w:t>
      </w:r>
      <w:r>
        <w:rPr>
          <w:rFonts w:ascii="Times New Roman"/>
          <w:position w:val="1"/>
          <w:sz w:val="21"/>
        </w:rPr>
        <w:t>me</w:t>
      </w:r>
      <w:r>
        <w:rPr>
          <w:rFonts w:ascii="Times New Roman"/>
          <w:spacing w:val="25"/>
          <w:position w:val="1"/>
          <w:sz w:val="21"/>
        </w:rPr>
        <w:t> </w:t>
      </w:r>
      <w:r>
        <w:rPr>
          <w:rFonts w:ascii="Times New Roman"/>
          <w:position w:val="1"/>
          <w:sz w:val="21"/>
        </w:rPr>
        <w:t>conclude</w:t>
      </w:r>
      <w:r>
        <w:rPr>
          <w:rFonts w:ascii="Times New Roman"/>
          <w:spacing w:val="40"/>
          <w:position w:val="1"/>
          <w:sz w:val="21"/>
        </w:rPr>
        <w:t> </w:t>
      </w:r>
      <w:r>
        <w:rPr>
          <w:rFonts w:ascii="Times New Roman"/>
          <w:position w:val="1"/>
          <w:sz w:val="21"/>
        </w:rPr>
        <w:t>by</w:t>
      </w:r>
      <w:r>
        <w:rPr>
          <w:rFonts w:ascii="Times New Roman"/>
          <w:spacing w:val="34"/>
          <w:position w:val="1"/>
          <w:sz w:val="21"/>
        </w:rPr>
        <w:t> </w:t>
      </w:r>
      <w:r>
        <w:rPr>
          <w:rFonts w:ascii="Times New Roman"/>
          <w:position w:val="1"/>
          <w:sz w:val="21"/>
        </w:rPr>
        <w:t>recalling</w:t>
      </w:r>
      <w:r>
        <w:rPr>
          <w:rFonts w:ascii="Times New Roman"/>
          <w:spacing w:val="40"/>
          <w:position w:val="1"/>
          <w:sz w:val="21"/>
        </w:rPr>
        <w:t> </w:t>
      </w:r>
      <w:r>
        <w:rPr>
          <w:rFonts w:ascii="Times New Roman"/>
          <w:position w:val="1"/>
          <w:sz w:val="21"/>
        </w:rPr>
        <w:t>that</w:t>
      </w:r>
      <w:r>
        <w:rPr>
          <w:rFonts w:ascii="Times New Roman"/>
          <w:spacing w:val="38"/>
          <w:position w:val="1"/>
          <w:sz w:val="21"/>
        </w:rPr>
        <w:t> </w:t>
      </w:r>
      <w:r>
        <w:rPr>
          <w:rFonts w:ascii="Times New Roman"/>
          <w:position w:val="1"/>
          <w:sz w:val="21"/>
        </w:rPr>
        <w:t>in</w:t>
      </w:r>
      <w:r>
        <w:rPr>
          <w:rFonts w:ascii="Times New Roman"/>
          <w:spacing w:val="40"/>
          <w:position w:val="1"/>
          <w:sz w:val="21"/>
        </w:rPr>
        <w:t> </w:t>
      </w:r>
      <w:r>
        <w:rPr>
          <w:rFonts w:ascii="Times New Roman"/>
          <w:b/>
          <w:i/>
          <w:position w:val="1"/>
          <w:sz w:val="21"/>
        </w:rPr>
        <w:t>Hedle</w:t>
      </w:r>
      <w:r>
        <w:rPr>
          <w:rFonts w:ascii="Times New Roman"/>
          <w:position w:val="1"/>
          <w:sz w:val="21"/>
        </w:rPr>
        <w:t>y</w:t>
      </w:r>
      <w:r>
        <w:rPr>
          <w:rFonts w:ascii="Times New Roman"/>
          <w:spacing w:val="38"/>
          <w:position w:val="1"/>
          <w:sz w:val="21"/>
        </w:rPr>
        <w:t> </w:t>
      </w:r>
      <w:r>
        <w:rPr>
          <w:rFonts w:ascii="Times New Roman"/>
          <w:i/>
          <w:position w:val="1"/>
          <w:sz w:val="21"/>
        </w:rPr>
        <w:t>Byrne</w:t>
      </w:r>
      <w:r>
        <w:rPr>
          <w:rFonts w:ascii="Times New Roman"/>
          <w:i/>
          <w:spacing w:val="18"/>
          <w:position w:val="1"/>
          <w:sz w:val="21"/>
        </w:rPr>
        <w:t> </w:t>
      </w:r>
      <w:r>
        <w:rPr>
          <w:rFonts w:ascii="Times New Roman"/>
          <w:i/>
          <w:position w:val="1"/>
          <w:sz w:val="21"/>
        </w:rPr>
        <w:t>&amp;</w:t>
      </w:r>
      <w:r>
        <w:rPr>
          <w:rFonts w:ascii="Times New Roman"/>
          <w:i/>
          <w:spacing w:val="19"/>
          <w:position w:val="1"/>
          <w:sz w:val="21"/>
        </w:rPr>
        <w:t> </w:t>
      </w:r>
      <w:r>
        <w:rPr>
          <w:rFonts w:ascii="Times New Roman"/>
          <w:i/>
          <w:position w:val="1"/>
          <w:sz w:val="21"/>
        </w:rPr>
        <w:t>Co.</w:t>
      </w:r>
      <w:r>
        <w:rPr>
          <w:rFonts w:ascii="Times New Roman"/>
          <w:i/>
          <w:spacing w:val="38"/>
          <w:position w:val="1"/>
          <w:sz w:val="21"/>
        </w:rPr>
        <w:t> </w:t>
      </w:r>
      <w:r>
        <w:rPr>
          <w:rFonts w:ascii="Times New Roman"/>
          <w:i/>
          <w:position w:val="1"/>
          <w:sz w:val="21"/>
        </w:rPr>
        <w:t>Ltd.</w:t>
      </w:r>
      <w:r>
        <w:rPr>
          <w:rFonts w:ascii="Times New Roman"/>
          <w:i/>
          <w:spacing w:val="32"/>
          <w:position w:val="1"/>
          <w:sz w:val="21"/>
        </w:rPr>
        <w:t> </w:t>
      </w:r>
      <w:r>
        <w:rPr>
          <w:rFonts w:ascii="Times New Roman"/>
          <w:position w:val="1"/>
          <w:sz w:val="21"/>
        </w:rPr>
        <w:t>v.</w:t>
      </w:r>
      <w:r>
        <w:rPr>
          <w:rFonts w:ascii="Times New Roman"/>
          <w:spacing w:val="40"/>
          <w:position w:val="1"/>
          <w:sz w:val="21"/>
        </w:rPr>
        <w:t> </w:t>
      </w:r>
      <w:r>
        <w:rPr>
          <w:rFonts w:ascii="Times New Roman"/>
          <w:b/>
          <w:i/>
          <w:position w:val="1"/>
          <w:sz w:val="21"/>
        </w:rPr>
        <w:t>Heller </w:t>
      </w:r>
      <w:r>
        <w:rPr>
          <w:rFonts w:ascii="Times New Roman"/>
          <w:b/>
          <w:i/>
          <w:sz w:val="21"/>
        </w:rPr>
        <w:t>&amp;</w:t>
      </w:r>
      <w:r>
        <w:rPr>
          <w:rFonts w:ascii="Times New Roman"/>
          <w:b/>
          <w:i/>
          <w:spacing w:val="40"/>
          <w:sz w:val="21"/>
        </w:rPr>
        <w:t> </w:t>
      </w:r>
      <w:r>
        <w:rPr>
          <w:rFonts w:ascii="Times New Roman"/>
          <w:b/>
          <w:i/>
          <w:sz w:val="21"/>
        </w:rPr>
        <w:t>Partners</w:t>
      </w:r>
      <w:r>
        <w:rPr>
          <w:rFonts w:ascii="Times New Roman"/>
          <w:b/>
          <w:i/>
          <w:spacing w:val="40"/>
          <w:sz w:val="21"/>
        </w:rPr>
        <w:t> </w:t>
      </w:r>
      <w:r>
        <w:rPr>
          <w:rFonts w:ascii="Times New Roman"/>
          <w:sz w:val="21"/>
        </w:rPr>
        <w:t>Lfd.</w:t>
      </w:r>
      <w:r>
        <w:rPr>
          <w:rFonts w:ascii="Times New Roman"/>
          <w:spacing w:val="80"/>
          <w:sz w:val="21"/>
        </w:rPr>
        <w:t> </w:t>
      </w:r>
      <w:r>
        <w:rPr>
          <w:rFonts w:ascii="Times New Roman"/>
          <w:sz w:val="21"/>
        </w:rPr>
        <w:t>[1964]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A.C.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465,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536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Lord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Pearce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otiserved:</w:t>
      </w:r>
    </w:p>
    <w:p>
      <w:pPr>
        <w:pStyle w:val="BodyText"/>
        <w:spacing w:line="218" w:lineRule="auto" w:before="84"/>
        <w:ind w:left="885" w:right="680" w:firstLine="27"/>
        <w:rPr>
          <w:rFonts w:ascii="Times New Roman" w:hAnsi="Times New Roman"/>
        </w:rPr>
      </w:pPr>
      <w:r>
        <w:rPr>
          <w:rFonts w:ascii="Times New Roman" w:hAnsi="Times New Roman"/>
        </w:rPr>
        <w:t>“ How wide the sphere of the duty of care in neglit'ence is to be laid depends ultimately upon the courts' assessment of the demands of society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protection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from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carelessness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others.”</w:t>
      </w:r>
    </w:p>
    <w:p>
      <w:pPr>
        <w:pStyle w:val="BodyText"/>
        <w:spacing w:line="183" w:lineRule="exact" w:before="105"/>
        <w:ind w:left="794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finally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turn</w:t>
      </w:r>
      <w:r>
        <w:rPr>
          <w:rFonts w:ascii="Times New Roman"/>
          <w:spacing w:val="46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consider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following</w:t>
      </w:r>
      <w:r>
        <w:rPr>
          <w:rFonts w:ascii="Times New Roman"/>
          <w:spacing w:val="66"/>
        </w:rPr>
        <w:t> </w:t>
      </w:r>
      <w:r>
        <w:rPr>
          <w:rFonts w:ascii="Times New Roman"/>
        </w:rPr>
        <w:t>passage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speech</w:t>
      </w:r>
      <w:r>
        <w:rPr>
          <w:rFonts w:ascii="Times New Roman"/>
          <w:spacing w:val="4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62"/>
        </w:rPr>
        <w:t> </w:t>
      </w:r>
      <w:r>
        <w:rPr>
          <w:rFonts w:ascii="Times New Roman"/>
          <w:spacing w:val="-5"/>
        </w:rPr>
        <w:t>my</w:t>
      </w:r>
    </w:p>
    <w:p>
      <w:pPr>
        <w:pStyle w:val="ListParagraph"/>
        <w:numPr>
          <w:ilvl w:val="0"/>
          <w:numId w:val="10"/>
        </w:numPr>
        <w:tabs>
          <w:tab w:pos="514" w:val="left" w:leader="none"/>
        </w:tabs>
        <w:spacing w:line="285" w:lineRule="exact" w:before="0" w:after="0"/>
        <w:ind w:left="514" w:right="0" w:hanging="316"/>
        <w:jc w:val="left"/>
        <w:rPr>
          <w:rFonts w:ascii="Courier New" w:hAnsi="Courier New"/>
          <w:position w:val="9"/>
          <w:sz w:val="25"/>
        </w:rPr>
      </w:pPr>
      <w:r>
        <w:rPr>
          <w:rFonts w:ascii="Times New Roman" w:hAnsi="Times New Roman"/>
          <w:sz w:val="21"/>
        </w:rPr>
        <w:t>noble</w:t>
      </w:r>
      <w:r>
        <w:rPr>
          <w:rFonts w:ascii="Times New Roman" w:hAnsi="Times New Roman"/>
          <w:spacing w:val="-4"/>
          <w:sz w:val="21"/>
        </w:rPr>
        <w:t> </w:t>
      </w:r>
      <w:r>
        <w:rPr>
          <w:rFonts w:ascii="Times New Roman" w:hAnsi="Times New Roman"/>
          <w:sz w:val="21"/>
        </w:rPr>
        <w:t>and</w:t>
      </w:r>
      <w:r>
        <w:rPr>
          <w:rFonts w:ascii="Times New Roman" w:hAnsi="Times New Roman"/>
          <w:spacing w:val="1"/>
          <w:sz w:val="21"/>
        </w:rPr>
        <w:t> </w:t>
      </w:r>
      <w:r>
        <w:rPr>
          <w:rFonts w:ascii="Times New Roman" w:hAnsi="Times New Roman"/>
          <w:sz w:val="21"/>
        </w:rPr>
        <w:t>learned friend,</w:t>
      </w:r>
      <w:r>
        <w:rPr>
          <w:rFonts w:ascii="Times New Roman" w:hAnsi="Times New Roman"/>
          <w:spacing w:val="-1"/>
          <w:sz w:val="21"/>
        </w:rPr>
        <w:t> </w:t>
      </w:r>
      <w:r>
        <w:rPr>
          <w:rFonts w:ascii="Times New Roman" w:hAnsi="Times New Roman"/>
          <w:sz w:val="21"/>
        </w:rPr>
        <w:t>Lord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Scarman</w:t>
      </w:r>
      <w:r>
        <w:rPr>
          <w:rFonts w:ascii="Times New Roman" w:hAnsi="Times New Roman"/>
          <w:spacing w:val="6"/>
          <w:sz w:val="21"/>
        </w:rPr>
        <w:t> </w:t>
      </w:r>
      <w:r>
        <w:rPr>
          <w:rFonts w:ascii="Times New Roman" w:hAnsi="Times New Roman"/>
          <w:sz w:val="21"/>
        </w:rPr>
        <w:t>(post,</w:t>
      </w:r>
      <w:r>
        <w:rPr>
          <w:rFonts w:ascii="Times New Roman" w:hAnsi="Times New Roman"/>
          <w:spacing w:val="-1"/>
          <w:sz w:val="21"/>
        </w:rPr>
        <w:t> </w:t>
      </w:r>
      <w:r>
        <w:rPr>
          <w:rFonts w:ascii="Times New Roman" w:hAnsi="Times New Roman"/>
          <w:sz w:val="21"/>
        </w:rPr>
        <w:t>p.</w:t>
      </w:r>
      <w:r>
        <w:rPr>
          <w:rFonts w:ascii="Times New Roman" w:hAnsi="Times New Roman"/>
          <w:spacing w:val="-8"/>
          <w:sz w:val="21"/>
        </w:rPr>
        <w:t> </w:t>
      </w:r>
      <w:r>
        <w:rPr>
          <w:rFonts w:ascii="Times New Roman" w:hAnsi="Times New Roman"/>
          <w:sz w:val="21"/>
        </w:rPr>
        <w:t>430a—c)</w:t>
      </w:r>
      <w:r>
        <w:rPr>
          <w:rFonts w:ascii="Times New Roman" w:hAnsi="Times New Roman"/>
          <w:spacing w:val="-13"/>
          <w:sz w:val="21"/>
        </w:rPr>
        <w:t> </w:t>
      </w:r>
      <w:r>
        <w:rPr>
          <w:rFonts w:ascii="Times New Roman" w:hAnsi="Times New Roman"/>
          <w:spacing w:val="-10"/>
          <w:sz w:val="21"/>
        </w:rPr>
        <w:t>:</w:t>
      </w:r>
    </w:p>
    <w:p>
      <w:pPr>
        <w:pStyle w:val="BodyText"/>
        <w:spacing w:line="223" w:lineRule="auto" w:before="80"/>
        <w:ind w:left="879" w:right="698" w:firstLine="8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216408</wp:posOffset>
            </wp:positionH>
            <wp:positionV relativeFrom="paragraph">
              <wp:posOffset>748825</wp:posOffset>
            </wp:positionV>
            <wp:extent cx="82296" cy="97536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considerations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will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have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weighed: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rout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objective of the judges is the formulation of principle.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And, if principle inexorably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requires a decision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entails a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degree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risk, the court's function is to adjudicate according to principle, leaving policy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curtailment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judgment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  <w:w w:val="110"/>
        </w:rPr>
        <w:t> </w:t>
      </w:r>
      <w:r>
        <w:rPr>
          <w:rFonts w:ascii="Times New Roman" w:hAnsi="Times New Roman"/>
          <w:w w:val="110"/>
        </w:rPr>
        <w:t>Parliament....</w:t>
      </w:r>
      <w:r>
        <w:rPr>
          <w:rFonts w:ascii="Times New Roman" w:hAnsi="Times New Roman"/>
          <w:spacing w:val="80"/>
          <w:w w:val="110"/>
        </w:rPr>
        <w:t> </w:t>
      </w:r>
      <w:r>
        <w:rPr>
          <w:rFonts w:ascii="Times New Roman" w:hAnsi="Times New Roman"/>
        </w:rPr>
        <w:t>If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principle leads to results which are thought to be socially unacceptable, Parliament</w:t>
      </w:r>
      <w:r>
        <w:rPr>
          <w:rFonts w:ascii="Times New Roman" w:hAnsi="Times New Roman"/>
          <w:spacing w:val="69"/>
        </w:rPr>
        <w:t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67"/>
        </w:rPr>
        <w:t> </w:t>
      </w:r>
      <w:r>
        <w:rPr>
          <w:rFonts w:ascii="Times New Roman" w:hAnsi="Times New Roman"/>
        </w:rPr>
        <w:t>legislate</w:t>
      </w:r>
      <w:r>
        <w:rPr>
          <w:rFonts w:ascii="Times New Roman" w:hAnsi="Times New Roman"/>
          <w:spacing w:val="73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draw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line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map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out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new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path.”</w:t>
      </w:r>
    </w:p>
    <w:p>
      <w:pPr>
        <w:pStyle w:val="BodyText"/>
        <w:spacing w:before="113"/>
        <w:ind w:left="514"/>
        <w:rPr>
          <w:rFonts w:ascii="Times New Roman" w:hAnsi="Times New Roman"/>
        </w:rPr>
      </w:pP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8"/>
        </w:rPr>
        <w:t> </w:t>
      </w:r>
      <w:r>
        <w:rPr>
          <w:rFonts w:ascii="Times New Roman" w:hAnsi="Times New Roman"/>
        </w:rPr>
        <w:t>at</w:t>
      </w:r>
      <w:r>
        <w:rPr>
          <w:rFonts w:ascii="Times New Roman" w:hAnsi="Times New Roman"/>
          <w:spacing w:val="1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</w:rPr>
        <w:t>later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</w:rPr>
        <w:t>my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noble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</w:rPr>
        <w:t>learned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</w:rPr>
        <w:t>friend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adds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</w:rPr>
        <w:t>({›ost,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p.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</w:rPr>
        <w:t>431c)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  <w:spacing w:val="-10"/>
        </w:rPr>
        <w:t>:</w:t>
      </w:r>
    </w:p>
    <w:p>
      <w:pPr>
        <w:pStyle w:val="BodyText"/>
        <w:spacing w:line="223" w:lineRule="auto" w:before="72"/>
        <w:ind w:left="889" w:right="697" w:hanging="6"/>
        <w:rPr>
          <w:rFonts w:ascii="Times New Roman" w:hAnsi="Times New Roman"/>
        </w:rPr>
      </w:pPr>
      <w:r>
        <w:rPr>
          <w:rFonts w:ascii="Times New Roman" w:hAnsi="Times New Roman"/>
        </w:rPr>
        <w:t>“ Why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should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courts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draw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line,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Court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 Appeal</w:t>
      </w:r>
      <w:r>
        <w:rPr>
          <w:rFonts w:ascii="Times New Roman" w:hAnsi="Times New Roman"/>
          <w:spacing w:val="69"/>
        </w:rPr>
        <w:t> </w:t>
      </w:r>
      <w:r>
        <w:rPr>
          <w:rFonts w:ascii="Times New Roman" w:hAnsi="Times New Roman"/>
        </w:rPr>
        <w:t>manfully</w:t>
      </w:r>
      <w:r>
        <w:rPr>
          <w:rFonts w:ascii="Times New Roman" w:hAnsi="Times New Roman"/>
          <w:spacing w:val="59"/>
          <w:w w:val="150"/>
        </w:rPr>
        <w:t> </w:t>
      </w:r>
      <w:r>
        <w:rPr>
          <w:rFonts w:ascii="Times New Roman" w:hAnsi="Times New Roman"/>
        </w:rPr>
        <w:t>tried</w:t>
      </w:r>
      <w:r>
        <w:rPr>
          <w:rFonts w:ascii="Times New Roman" w:hAnsi="Times New Roman"/>
          <w:spacing w:val="79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60"/>
        </w:rPr>
        <w:t> </w:t>
      </w:r>
      <w:r>
        <w:rPr>
          <w:rFonts w:ascii="Times New Roman" w:hAnsi="Times New Roman"/>
        </w:rPr>
        <w:t>do</w:t>
      </w:r>
      <w:r>
        <w:rPr>
          <w:rFonts w:ascii="Times New Roman" w:hAnsi="Times New Roman"/>
          <w:spacing w:val="54"/>
          <w:w w:val="15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76"/>
        </w:rPr>
        <w:t> </w:t>
      </w:r>
      <w:r>
        <w:rPr>
          <w:rFonts w:ascii="Times New Roman" w:hAnsi="Times New Roman"/>
        </w:rPr>
        <w:t>this</w:t>
      </w:r>
      <w:r>
        <w:rPr>
          <w:rFonts w:ascii="Times New Roman" w:hAnsi="Times New Roman"/>
          <w:spacing w:val="68"/>
        </w:rPr>
        <w:t> </w:t>
      </w:r>
      <w:r>
        <w:rPr>
          <w:rFonts w:ascii="Times New Roman" w:hAnsi="Times New Roman"/>
        </w:rPr>
        <w:t>case†</w:t>
      </w:r>
      <w:r>
        <w:rPr>
          <w:rFonts w:ascii="Times New Roman" w:hAnsi="Times New Roman"/>
          <w:spacing w:val="61"/>
        </w:rPr>
        <w:t>  </w:t>
      </w:r>
      <w:r>
        <w:rPr>
          <w:rFonts w:ascii="Times New Roman" w:hAnsi="Times New Roman"/>
        </w:rPr>
        <w:t>Simply,</w:t>
      </w:r>
      <w:r>
        <w:rPr>
          <w:rFonts w:ascii="Times New Roman" w:hAnsi="Times New Roman"/>
          <w:spacing w:val="57"/>
          <w:w w:val="150"/>
        </w:rPr>
        <w:t> </w:t>
      </w:r>
      <w:r>
        <w:rPr>
          <w:rFonts w:ascii="Times New Roman" w:hAnsi="Times New Roman"/>
        </w:rPr>
        <w:t>because</w:t>
      </w:r>
      <w:r>
        <w:rPr>
          <w:rFonts w:ascii="Times New Roman" w:hAnsi="Times New Roman"/>
          <w:spacing w:val="69"/>
        </w:rPr>
        <w:t> </w:t>
      </w:r>
      <w:r>
        <w:rPr>
          <w:rFonts w:ascii="Times New Roman" w:hAnsi="Times New Roman"/>
          <w:spacing w:val="-5"/>
        </w:rPr>
        <w:t>the</w:t>
      </w:r>
    </w:p>
    <w:p>
      <w:pPr>
        <w:pStyle w:val="ListParagraph"/>
        <w:numPr>
          <w:ilvl w:val="0"/>
          <w:numId w:val="12"/>
        </w:numPr>
        <w:tabs>
          <w:tab w:pos="891" w:val="left" w:leader="none"/>
        </w:tabs>
        <w:spacing w:line="228" w:lineRule="auto" w:before="0" w:after="0"/>
        <w:ind w:left="891" w:right="0" w:hanging="710"/>
        <w:jc w:val="left"/>
        <w:rPr>
          <w:rFonts w:ascii="Times New Roman" w:hAnsi="Times New Roman"/>
          <w:position w:val="-5"/>
          <w:sz w:val="21"/>
        </w:rPr>
      </w:pPr>
      <w:r>
        <w:rPr>
          <w:rFonts w:ascii="Times New Roman" w:hAnsi="Times New Roman"/>
          <w:sz w:val="21"/>
        </w:rPr>
        <w:t>policy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Times New Roman" w:hAnsi="Times New Roman"/>
          <w:sz w:val="21"/>
        </w:rPr>
        <w:t>issue</w:t>
      </w:r>
      <w:r>
        <w:rPr>
          <w:rFonts w:ascii="Times New Roman" w:hAnsi="Times New Roman"/>
          <w:spacing w:val="7"/>
          <w:sz w:val="21"/>
        </w:rPr>
        <w:t> </w:t>
      </w:r>
      <w:r>
        <w:rPr>
          <w:rFonts w:ascii="Times New Roman" w:hAnsi="Times New Roman"/>
          <w:sz w:val="21"/>
        </w:rPr>
        <w:t>as</w:t>
      </w:r>
      <w:r>
        <w:rPr>
          <w:rFonts w:ascii="Times New Roman" w:hAnsi="Times New Roman"/>
          <w:spacing w:val="15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11"/>
          <w:sz w:val="21"/>
        </w:rPr>
        <w:t> </w:t>
      </w:r>
      <w:r>
        <w:rPr>
          <w:rFonts w:ascii="Times New Roman" w:hAnsi="Times New Roman"/>
          <w:sz w:val="21"/>
        </w:rPr>
        <w:t>where</w:t>
      </w:r>
      <w:r>
        <w:rPr>
          <w:rFonts w:ascii="Times New Roman" w:hAnsi="Times New Roman"/>
          <w:spacing w:val="10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-7"/>
          <w:sz w:val="21"/>
        </w:rPr>
        <w:t> </w:t>
      </w:r>
      <w:r>
        <w:rPr>
          <w:rFonts w:ascii="Times New Roman" w:hAnsi="Times New Roman"/>
          <w:sz w:val="21"/>
        </w:rPr>
        <w:t>draw</w:t>
      </w:r>
      <w:r>
        <w:rPr>
          <w:rFonts w:ascii="Times New Roman" w:hAnsi="Times New Roman"/>
          <w:spacing w:val="14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2"/>
          <w:sz w:val="21"/>
        </w:rPr>
        <w:t> </w:t>
      </w:r>
      <w:r>
        <w:rPr>
          <w:rFonts w:ascii="Times New Roman" w:hAnsi="Times New Roman"/>
          <w:sz w:val="21"/>
        </w:rPr>
        <w:t>line</w:t>
      </w:r>
      <w:r>
        <w:rPr>
          <w:rFonts w:ascii="Times New Roman" w:hAnsi="Times New Roman"/>
          <w:spacing w:val="3"/>
          <w:sz w:val="21"/>
        </w:rPr>
        <w:t>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2"/>
          <w:sz w:val="21"/>
        </w:rPr>
        <w:t> </w:t>
      </w:r>
      <w:r>
        <w:rPr>
          <w:rFonts w:ascii="Times New Roman" w:hAnsi="Times New Roman"/>
          <w:sz w:val="21"/>
        </w:rPr>
        <w:t>not</w:t>
      </w:r>
      <w:r>
        <w:rPr>
          <w:rFonts w:ascii="Times New Roman" w:hAnsi="Times New Roman"/>
          <w:spacing w:val="22"/>
          <w:sz w:val="21"/>
        </w:rPr>
        <w:t> </w:t>
      </w:r>
      <w:r>
        <w:rPr>
          <w:rFonts w:ascii="Times New Roman" w:hAnsi="Times New Roman"/>
          <w:spacing w:val="-2"/>
          <w:sz w:val="21"/>
        </w:rPr>
        <w:t>justiciable.”</w:t>
      </w:r>
    </w:p>
    <w:p>
      <w:pPr>
        <w:pStyle w:val="BodyText"/>
        <w:spacing w:line="218" w:lineRule="auto" w:before="82"/>
        <w:ind w:left="472" w:right="701" w:firstLine="309"/>
        <w:rPr>
          <w:rFonts w:ascii="Times New Roman" w:hAnsi="Times New Roman"/>
        </w:rPr>
      </w:pPr>
      <w:r>
        <w:rPr>
          <w:rFonts w:ascii="Times New Roman" w:hAnsi="Times New Roman"/>
        </w:rPr>
        <w:t>My understanding of these words is that my noble and learned friend shares (though for a different reason) the conclusion ‹af my noble and learned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friend,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Lord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Bridge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Harwich,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ad'zerting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public policy, the Court of Appeal here embarked upon a sleeveless errand, for public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45"/>
        </w:rPr>
        <w:t> </w:t>
      </w:r>
      <w:r>
        <w:rPr>
          <w:rFonts w:ascii="Times New Roman" w:hAnsi="Times New Roman"/>
        </w:rPr>
        <w:t>has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relevance</w:t>
      </w:r>
      <w:r>
        <w:rPr>
          <w:rFonts w:ascii="Times New Roman" w:hAnsi="Times New Roman"/>
          <w:spacing w:val="52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liability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at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law.</w:t>
      </w:r>
      <w:r>
        <w:rPr>
          <w:rFonts w:ascii="Times New Roman" w:hAnsi="Times New Roman"/>
          <w:spacing w:val="39"/>
        </w:rPr>
        <w:t> 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my</w:t>
      </w:r>
      <w:r>
        <w:rPr>
          <w:rFonts w:ascii="Times New Roman" w:hAnsi="Times New Roman"/>
          <w:spacing w:val="51"/>
        </w:rPr>
        <w:t> </w:t>
      </w:r>
      <w:r>
        <w:rPr>
          <w:rFonts w:ascii="Times New Roman" w:hAnsi="Times New Roman"/>
        </w:rPr>
        <w:t>judgment,</w:t>
      </w:r>
      <w:r>
        <w:rPr>
          <w:rFonts w:ascii="Times New Roman" w:hAnsi="Times New Roman"/>
          <w:spacing w:val="48"/>
        </w:rPr>
        <w:t> </w:t>
      </w:r>
      <w:r>
        <w:rPr>
          <w:rFonts w:ascii="Times New Roman" w:hAnsi="Times New Roman"/>
          <w:spacing w:val="-5"/>
        </w:rPr>
        <w:t>the</w:t>
      </w:r>
    </w:p>
    <w:p>
      <w:pPr>
        <w:pStyle w:val="ListParagraph"/>
        <w:numPr>
          <w:ilvl w:val="0"/>
          <w:numId w:val="12"/>
        </w:numPr>
        <w:tabs>
          <w:tab w:pos="480" w:val="left" w:leader="none"/>
          <w:tab w:pos="496" w:val="left" w:leader="none"/>
        </w:tabs>
        <w:spacing w:line="213" w:lineRule="auto" w:before="6" w:after="0"/>
        <w:ind w:left="480" w:right="696" w:hanging="300"/>
        <w:jc w:val="both"/>
        <w:rPr>
          <w:rFonts w:ascii="Times New Roman" w:hAnsi="Times New Roman"/>
          <w:position w:val="-2"/>
          <w:sz w:val="21"/>
        </w:rPr>
      </w:pPr>
      <w:r>
        <w:rPr>
          <w:rFonts w:ascii="Times New Roman" w:hAnsi="Times New Roman"/>
          <w:sz w:val="21"/>
        </w:rPr>
        <w:t>proposition</w:t>
      </w:r>
      <w:r>
        <w:rPr>
          <w:rFonts w:ascii="Times New Roman" w:hAnsi="Times New Roman"/>
          <w:spacing w:val="80"/>
          <w:sz w:val="21"/>
        </w:rPr>
        <w:t> </w:t>
      </w:r>
      <w:r>
        <w:rPr>
          <w:rFonts w:ascii="Times New Roman" w:hAnsi="Times New Roman"/>
          <w:sz w:val="21"/>
        </w:rPr>
        <w:t>that</w:t>
      </w:r>
      <w:r>
        <w:rPr>
          <w:rFonts w:ascii="Times New Roman" w:hAnsi="Times New Roman"/>
          <w:spacing w:val="66"/>
          <w:sz w:val="21"/>
        </w:rPr>
        <w:t> </w:t>
      </w:r>
      <w:r>
        <w:rPr>
          <w:rFonts w:ascii="Times New Roman" w:hAnsi="Times New Roman"/>
          <w:sz w:val="21"/>
        </w:rPr>
        <w:t>“ the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policy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issue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...</w:t>
      </w:r>
      <w:r>
        <w:rPr>
          <w:rFonts w:ascii="Times New Roman" w:hAnsi="Times New Roman"/>
          <w:spacing w:val="80"/>
          <w:sz w:val="21"/>
        </w:rPr>
        <w:t> 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not</w:t>
      </w:r>
      <w:r>
        <w:rPr>
          <w:rFonts w:ascii="Times New Roman" w:hAnsi="Times New Roman"/>
          <w:spacing w:val="77"/>
          <w:sz w:val="21"/>
        </w:rPr>
        <w:t> </w:t>
      </w:r>
      <w:r>
        <w:rPr>
          <w:rFonts w:ascii="Times New Roman" w:hAnsi="Times New Roman"/>
          <w:sz w:val="21"/>
        </w:rPr>
        <w:t>justiciable ”</w:t>
      </w:r>
      <w:r>
        <w:rPr>
          <w:rFonts w:ascii="Times New Roman" w:hAnsi="Times New Roman"/>
          <w:spacing w:val="77"/>
          <w:sz w:val="21"/>
        </w:rPr>
        <w:t>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as</w:t>
      </w:r>
      <w:r>
        <w:rPr>
          <w:rFonts w:ascii="Times New Roman" w:hAnsi="Times New Roman"/>
          <w:spacing w:val="39"/>
          <w:sz w:val="21"/>
        </w:rPr>
        <w:t> </w:t>
      </w:r>
      <w:r>
        <w:rPr>
          <w:rFonts w:ascii="Times New Roman" w:hAnsi="Times New Roman"/>
          <w:sz w:val="21"/>
        </w:rPr>
        <w:t>novel as it is startling.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So novel is it in relation to this appeal that it was never mentioned during the hearing before your Lordships.</w:t>
      </w:r>
      <w:r>
        <w:rPr>
          <w:rFonts w:ascii="Times New Roman" w:hAnsi="Times New Roman"/>
          <w:spacing w:val="80"/>
          <w:sz w:val="21"/>
        </w:rPr>
        <w:t> </w:t>
      </w:r>
      <w:r>
        <w:rPr>
          <w:rFonts w:ascii="Times New Roman" w:hAnsi="Times New Roman"/>
          <w:sz w:val="21"/>
        </w:rPr>
        <w:t>And it is startling because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in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my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respectful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judgment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it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runs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counter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t‹i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well-established and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wholly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acceptable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law.</w:t>
      </w:r>
    </w:p>
    <w:p>
      <w:pPr>
        <w:pStyle w:val="BodyText"/>
        <w:spacing w:line="235" w:lineRule="exact" w:before="5"/>
        <w:ind w:left="780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58"/>
        </w:rPr>
        <w:t> </w:t>
      </w:r>
      <w:r>
        <w:rPr>
          <w:rFonts w:ascii="Times New Roman"/>
        </w:rPr>
        <w:t>restrict</w:t>
      </w:r>
      <w:r>
        <w:rPr>
          <w:rFonts w:ascii="Times New Roman"/>
          <w:spacing w:val="61"/>
        </w:rPr>
        <w:t> </w:t>
      </w:r>
      <w:r>
        <w:rPr>
          <w:rFonts w:ascii="Times New Roman"/>
        </w:rPr>
        <w:t>myself</w:t>
      </w:r>
      <w:r>
        <w:rPr>
          <w:rFonts w:ascii="Times New Roman"/>
          <w:spacing w:val="62"/>
          <w:w w:val="15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recent</w:t>
      </w:r>
      <w:r>
        <w:rPr>
          <w:rFonts w:ascii="Times New Roman"/>
          <w:spacing w:val="61"/>
        </w:rPr>
        <w:t> </w:t>
      </w:r>
      <w:r>
        <w:rPr>
          <w:rFonts w:ascii="Times New Roman"/>
        </w:rPr>
        <w:t>decisions</w:t>
      </w:r>
      <w:r>
        <w:rPr>
          <w:rFonts w:ascii="Times New Roman"/>
          <w:spacing w:val="47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63"/>
        </w:rPr>
        <w:t> </w:t>
      </w:r>
      <w:r>
        <w:rPr>
          <w:rFonts w:ascii="Times New Roman"/>
        </w:rPr>
        <w:t>your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Lordships'</w:t>
      </w:r>
      <w:r>
        <w:rPr>
          <w:rFonts w:ascii="Times New Roman"/>
          <w:spacing w:val="58"/>
        </w:rPr>
        <w:t> </w:t>
      </w:r>
      <w:r>
        <w:rPr>
          <w:rFonts w:ascii="Times New Roman"/>
        </w:rPr>
        <w:t>House.</w:t>
      </w:r>
      <w:r>
        <w:rPr>
          <w:rFonts w:ascii="Times New Roman"/>
          <w:spacing w:val="48"/>
        </w:rPr>
        <w:t>  </w:t>
      </w:r>
      <w:r>
        <w:rPr>
          <w:rFonts w:ascii="Times New Roman"/>
          <w:spacing w:val="-5"/>
        </w:rPr>
        <w:t>In</w:t>
      </w:r>
    </w:p>
    <w:p>
      <w:pPr>
        <w:pStyle w:val="BodyText"/>
        <w:spacing w:line="153" w:lineRule="auto" w:before="62"/>
        <w:ind w:left="186" w:right="664" w:firstLine="305"/>
        <w:jc w:val="left"/>
        <w:rPr>
          <w:rFonts w:ascii="Times New Roman"/>
        </w:rPr>
      </w:pPr>
      <w:r>
        <w:rPr>
          <w:rFonts w:ascii="Times New Roman"/>
          <w:i/>
        </w:rPr>
        <w:t>Rondel</w:t>
      </w:r>
      <w:r>
        <w:rPr>
          <w:rFonts w:ascii="Times New Roman"/>
          <w:i/>
          <w:spacing w:val="31"/>
        </w:rPr>
        <w:t> </w:t>
      </w:r>
      <w:r>
        <w:rPr>
          <w:rFonts w:ascii="Times New Roman"/>
          <w:i/>
        </w:rPr>
        <w:t>v.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b/>
          <w:i/>
        </w:rPr>
        <w:t>Worsley</w:t>
      </w:r>
      <w:r>
        <w:rPr>
          <w:rFonts w:ascii="Times New Roman"/>
          <w:b/>
          <w:i/>
          <w:spacing w:val="40"/>
        </w:rPr>
        <w:t> </w:t>
      </w:r>
      <w:r>
        <w:rPr>
          <w:rFonts w:ascii="Times New Roman"/>
        </w:rPr>
        <w:t>[1969]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A.C.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191,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their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Lordships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unanimously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held </w:t>
      </w:r>
      <w:r>
        <w:rPr>
          <w:rFonts w:ascii="Times New Roman"/>
          <w:position w:val="11"/>
        </w:rPr>
        <w:t>F</w:t>
      </w:r>
      <w:r>
        <w:rPr>
          <w:rFonts w:ascii="Times New Roman"/>
          <w:spacing w:val="35"/>
          <w:position w:val="11"/>
        </w:rPr>
        <w:t>  </w:t>
      </w:r>
      <w:r>
        <w:rPr>
          <w:rFonts w:ascii="Times New Roman"/>
        </w:rPr>
        <w:t>that</w:t>
      </w:r>
      <w:r>
        <w:rPr>
          <w:rFonts w:ascii="Times New Roman"/>
          <w:spacing w:val="59"/>
        </w:rPr>
        <w:t> </w:t>
      </w:r>
      <w:r>
        <w:rPr>
          <w:rFonts w:ascii="Times New Roman"/>
        </w:rPr>
        <w:t>public</w:t>
      </w:r>
      <w:r>
        <w:rPr>
          <w:rFonts w:ascii="Times New Roman"/>
          <w:spacing w:val="49"/>
        </w:rPr>
        <w:t> </w:t>
      </w:r>
      <w:r>
        <w:rPr>
          <w:rFonts w:ascii="Times New Roman"/>
        </w:rPr>
        <w:t>policy</w:t>
      </w:r>
      <w:r>
        <w:rPr>
          <w:rFonts w:ascii="Times New Roman"/>
          <w:spacing w:val="57"/>
        </w:rPr>
        <w:t> </w:t>
      </w:r>
      <w:r>
        <w:rPr>
          <w:rFonts w:ascii="Times New Roman"/>
        </w:rPr>
        <w:t>required</w:t>
      </w:r>
      <w:r>
        <w:rPr>
          <w:rFonts w:ascii="Times New Roman"/>
          <w:spacing w:val="69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51"/>
        </w:rPr>
        <w:t> </w:t>
      </w:r>
      <w:r>
        <w:rPr>
          <w:rFonts w:ascii="Times New Roman"/>
        </w:rPr>
        <w:t>barrister</w:t>
      </w:r>
      <w:r>
        <w:rPr>
          <w:rFonts w:ascii="Times New Roman"/>
          <w:spacing w:val="48"/>
        </w:rPr>
        <w:t> </w:t>
      </w:r>
      <w:r>
        <w:rPr>
          <w:rFonts w:ascii="Times New Roman"/>
        </w:rPr>
        <w:t>should</w:t>
      </w:r>
      <w:r>
        <w:rPr>
          <w:rFonts w:ascii="Times New Roman"/>
          <w:spacing w:val="58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immune</w:t>
      </w:r>
      <w:r>
        <w:rPr>
          <w:rFonts w:ascii="Times New Roman"/>
          <w:spacing w:val="55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67"/>
        </w:rPr>
        <w:t> </w:t>
      </w:r>
      <w:r>
        <w:rPr>
          <w:rFonts w:ascii="Times New Roman"/>
          <w:spacing w:val="-5"/>
        </w:rPr>
        <w:t>an</w:t>
      </w:r>
    </w:p>
    <w:p>
      <w:pPr>
        <w:pStyle w:val="BodyText"/>
        <w:spacing w:line="195" w:lineRule="exact"/>
        <w:ind w:left="475"/>
        <w:jc w:val="left"/>
        <w:rPr>
          <w:rFonts w:ascii="Times New Roman"/>
        </w:rPr>
      </w:pPr>
      <w:r>
        <w:rPr>
          <w:rFonts w:ascii="Times New Roman"/>
        </w:rPr>
        <w:t>action</w:t>
      </w:r>
      <w:r>
        <w:rPr>
          <w:rFonts w:ascii="Times New Roman"/>
          <w:spacing w:val="49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54"/>
        </w:rPr>
        <w:t> </w:t>
      </w:r>
      <w:r>
        <w:rPr>
          <w:rFonts w:ascii="Times New Roman"/>
        </w:rPr>
        <w:t>negligence</w:t>
      </w:r>
      <w:r>
        <w:rPr>
          <w:rFonts w:ascii="Times New Roman"/>
          <w:spacing w:val="6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61"/>
        </w:rPr>
        <w:t> </w:t>
      </w:r>
      <w:r>
        <w:rPr>
          <w:rFonts w:ascii="Times New Roman"/>
        </w:rPr>
        <w:t>respect</w:t>
      </w:r>
      <w:r>
        <w:rPr>
          <w:rFonts w:ascii="Times New Roman"/>
          <w:spacing w:val="6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76"/>
        </w:rPr>
        <w:t> </w:t>
      </w:r>
      <w:r>
        <w:rPr>
          <w:rFonts w:ascii="Times New Roman"/>
        </w:rPr>
        <w:t>his</w:t>
      </w:r>
      <w:r>
        <w:rPr>
          <w:rFonts w:ascii="Times New Roman"/>
          <w:spacing w:val="49"/>
        </w:rPr>
        <w:t> </w:t>
      </w:r>
      <w:r>
        <w:rPr>
          <w:rFonts w:ascii="Times New Roman"/>
        </w:rPr>
        <w:t>conduct</w:t>
      </w:r>
      <w:r>
        <w:rPr>
          <w:rFonts w:ascii="Times New Roman"/>
          <w:spacing w:val="61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55"/>
        </w:rPr>
        <w:t> </w:t>
      </w:r>
      <w:r>
        <w:rPr>
          <w:rFonts w:ascii="Times New Roman"/>
        </w:rPr>
        <w:t>management</w:t>
      </w:r>
      <w:r>
        <w:rPr>
          <w:rFonts w:ascii="Times New Roman"/>
          <w:spacing w:val="67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65"/>
        </w:rPr>
        <w:t> </w:t>
      </w:r>
      <w:r>
        <w:rPr>
          <w:rFonts w:ascii="Times New Roman"/>
          <w:spacing w:val="-10"/>
        </w:rPr>
        <w:t>a</w:t>
      </w:r>
    </w:p>
    <w:p>
      <w:pPr>
        <w:pStyle w:val="BodyText"/>
        <w:spacing w:line="223" w:lineRule="exact"/>
        <w:ind w:left="475"/>
        <w:jc w:val="left"/>
        <w:rPr>
          <w:rFonts w:ascii="Times New Roman"/>
        </w:rPr>
      </w:pPr>
      <w:r>
        <w:rPr>
          <w:rFonts w:ascii="Times New Roman"/>
        </w:rPr>
        <w:t>case</w:t>
      </w:r>
      <w:r>
        <w:rPr>
          <w:rFonts w:ascii="Times New Roman"/>
          <w:spacing w:val="4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64"/>
        </w:rPr>
        <w:t> </w:t>
      </w:r>
      <w:r>
        <w:rPr>
          <w:rFonts w:ascii="Times New Roman"/>
        </w:rPr>
        <w:t>court</w:t>
      </w:r>
      <w:r>
        <w:rPr>
          <w:rFonts w:ascii="Times New Roman"/>
          <w:spacing w:val="5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6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work</w:t>
      </w:r>
      <w:r>
        <w:rPr>
          <w:rFonts w:ascii="Times New Roman"/>
          <w:spacing w:val="62"/>
        </w:rPr>
        <w:t> </w:t>
      </w:r>
      <w:r>
        <w:rPr>
          <w:rFonts w:ascii="Times New Roman"/>
        </w:rPr>
        <w:t>preliminary</w:t>
      </w:r>
      <w:r>
        <w:rPr>
          <w:rFonts w:ascii="Times New Roman"/>
          <w:spacing w:val="74"/>
        </w:rPr>
        <w:t> </w:t>
      </w:r>
      <w:r>
        <w:rPr>
          <w:rFonts w:ascii="Times New Roman"/>
        </w:rPr>
        <w:t>thereto,</w:t>
      </w:r>
      <w:r>
        <w:rPr>
          <w:rFonts w:ascii="Times New Roman"/>
          <w:spacing w:val="61"/>
        </w:rPr>
        <w:t> </w:t>
      </w:r>
      <w:r>
        <w:rPr>
          <w:rFonts w:ascii="Times New Roman"/>
        </w:rPr>
        <w:t>Lorbi</w:t>
      </w:r>
      <w:r>
        <w:rPr>
          <w:rFonts w:ascii="Times New Roman"/>
          <w:spacing w:val="58"/>
        </w:rPr>
        <w:t> </w:t>
      </w:r>
      <w:r>
        <w:rPr>
          <w:rFonts w:ascii="Times New Roman"/>
        </w:rPr>
        <w:t>Reid</w:t>
      </w:r>
      <w:r>
        <w:rPr>
          <w:rFonts w:ascii="Times New Roman"/>
          <w:spacing w:val="55"/>
        </w:rPr>
        <w:t> </w:t>
      </w:r>
      <w:r>
        <w:rPr>
          <w:rFonts w:ascii="Times New Roman"/>
        </w:rPr>
        <w:t>saying,</w:t>
      </w:r>
      <w:r>
        <w:rPr>
          <w:rFonts w:ascii="Times New Roman"/>
          <w:spacing w:val="59"/>
        </w:rPr>
        <w:t> </w:t>
      </w:r>
      <w:r>
        <w:rPr>
          <w:rFonts w:ascii="Times New Roman"/>
          <w:spacing w:val="-5"/>
        </w:rPr>
        <w:t>at</w:t>
      </w:r>
    </w:p>
    <w:p>
      <w:pPr>
        <w:pStyle w:val="BodyText"/>
        <w:spacing w:line="231" w:lineRule="exact"/>
        <w:ind w:left="478"/>
        <w:jc w:val="left"/>
        <w:rPr>
          <w:rFonts w:ascii="Times New Roman"/>
        </w:rPr>
      </w:pPr>
      <w:r>
        <w:rPr>
          <w:rFonts w:ascii="Times New Roman"/>
        </w:rPr>
        <w:t>p.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228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tabs>
          <w:tab w:pos="2784" w:val="left" w:leader="none"/>
        </w:tabs>
        <w:spacing w:line="220" w:lineRule="auto" w:before="81"/>
        <w:ind w:left="869" w:right="698" w:firstLine="5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185928</wp:posOffset>
            </wp:positionH>
            <wp:positionV relativeFrom="paragraph">
              <wp:posOffset>306345</wp:posOffset>
            </wp:positionV>
            <wp:extent cx="97536" cy="100583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“ Is it in the public interest that barristers and ad ocates should be protected against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such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actions†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Like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many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questicins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raise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the public interest, a decision one way will cause hardships to individuals while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decision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other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way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will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involve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dis‹idvantage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public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interest.</w:t>
        <w:tab/>
        <w:t>So the issue appears to me to be whether the abolition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rule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would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probably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attended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by such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dis-advantage to the public interest as to make its retention clearly </w:t>
      </w:r>
      <w:r>
        <w:rPr>
          <w:rFonts w:ascii="Times New Roman" w:hAnsi="Times New Roman"/>
          <w:spacing w:val="-2"/>
        </w:rPr>
        <w:t>justifiable.”</w:t>
      </w:r>
    </w:p>
    <w:p>
      <w:pPr>
        <w:pStyle w:val="ListParagraph"/>
        <w:numPr>
          <w:ilvl w:val="0"/>
          <w:numId w:val="11"/>
        </w:numPr>
        <w:tabs>
          <w:tab w:pos="467" w:val="left" w:leader="none"/>
          <w:tab w:pos="480" w:val="left" w:leader="none"/>
        </w:tabs>
        <w:spacing w:line="218" w:lineRule="auto" w:before="30" w:after="0"/>
        <w:ind w:left="467" w:right="708" w:hanging="320"/>
        <w:jc w:val="both"/>
        <w:rPr>
          <w:rFonts w:ascii="Times New Roman"/>
          <w:position w:val="11"/>
          <w:sz w:val="21"/>
        </w:rPr>
      </w:pPr>
      <w:r>
        <w:rPr>
          <w:rFonts w:ascii="Times New Roman"/>
          <w:sz w:val="21"/>
        </w:rPr>
        <w:t>In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i/>
          <w:sz w:val="21"/>
        </w:rPr>
        <w:t>Dorset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i/>
          <w:sz w:val="21"/>
        </w:rPr>
        <w:t>Yacht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i/>
          <w:sz w:val="21"/>
        </w:rPr>
        <w:t>Co.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i/>
          <w:sz w:val="21"/>
        </w:rPr>
        <w:t>Ltd.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sz w:val="21"/>
        </w:rPr>
        <w:t>v.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i/>
          <w:sz w:val="21"/>
        </w:rPr>
        <w:t>Home Office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sz w:val="21"/>
        </w:rPr>
        <w:t>[1970]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A.C.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1004 your</w:t>
      </w:r>
      <w:r>
        <w:rPr>
          <w:rFonts w:ascii="Times New Roman"/>
          <w:spacing w:val="32"/>
          <w:sz w:val="21"/>
        </w:rPr>
        <w:t> </w:t>
      </w:r>
      <w:r>
        <w:rPr>
          <w:rFonts w:ascii="Times New Roman"/>
          <w:sz w:val="21"/>
        </w:rPr>
        <w:t>Lord-ships' House was called upon to decide whether the English law of civil wrongs should be extended to impose legal liability fcir loss caused by conduct</w:t>
      </w:r>
      <w:r>
        <w:rPr>
          <w:rFonts w:ascii="Times New Roman"/>
          <w:spacing w:val="68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61"/>
          <w:w w:val="150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51"/>
          <w:sz w:val="21"/>
        </w:rPr>
        <w:t> </w:t>
      </w:r>
      <w:r>
        <w:rPr>
          <w:rFonts w:ascii="Times New Roman"/>
          <w:sz w:val="21"/>
        </w:rPr>
        <w:t>kind</w:t>
      </w:r>
      <w:r>
        <w:rPr>
          <w:rFonts w:ascii="Times New Roman"/>
          <w:spacing w:val="58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79"/>
          <w:sz w:val="21"/>
        </w:rPr>
        <w:t> </w:t>
      </w:r>
      <w:r>
        <w:rPr>
          <w:rFonts w:ascii="Times New Roman"/>
          <w:sz w:val="21"/>
        </w:rPr>
        <w:t>which</w:t>
      </w:r>
      <w:r>
        <w:rPr>
          <w:rFonts w:ascii="Times New Roman"/>
          <w:spacing w:val="68"/>
          <w:sz w:val="21"/>
        </w:rPr>
        <w:t> </w:t>
      </w:r>
      <w:r>
        <w:rPr>
          <w:rFonts w:ascii="Times New Roman"/>
          <w:sz w:val="21"/>
        </w:rPr>
        <w:t>had</w:t>
      </w:r>
      <w:r>
        <w:rPr>
          <w:rFonts w:ascii="Times New Roman"/>
          <w:spacing w:val="62"/>
          <w:sz w:val="21"/>
        </w:rPr>
        <w:t> </w:t>
      </w:r>
      <w:r>
        <w:rPr>
          <w:rFonts w:ascii="Times New Roman"/>
          <w:sz w:val="21"/>
        </w:rPr>
        <w:t>not</w:t>
      </w:r>
      <w:r>
        <w:rPr>
          <w:rFonts w:ascii="Times New Roman"/>
          <w:spacing w:val="65"/>
          <w:sz w:val="21"/>
        </w:rPr>
        <w:t> </w:t>
      </w:r>
      <w:r>
        <w:rPr>
          <w:rFonts w:ascii="Times New Roman"/>
          <w:sz w:val="21"/>
        </w:rPr>
        <w:t>hitherto</w:t>
      </w:r>
      <w:r>
        <w:rPr>
          <w:rFonts w:ascii="Times New Roman"/>
          <w:spacing w:val="64"/>
          <w:sz w:val="21"/>
        </w:rPr>
        <w:t> </w:t>
      </w:r>
      <w:r>
        <w:rPr>
          <w:rFonts w:ascii="Times New Roman"/>
          <w:sz w:val="21"/>
        </w:rPr>
        <w:t>been</w:t>
      </w:r>
      <w:r>
        <w:rPr>
          <w:rFonts w:ascii="Times New Roman"/>
          <w:spacing w:val="62"/>
          <w:sz w:val="21"/>
        </w:rPr>
        <w:t> </w:t>
      </w:r>
      <w:r>
        <w:rPr>
          <w:rFonts w:ascii="Times New Roman"/>
          <w:sz w:val="21"/>
        </w:rPr>
        <w:t>recognised</w:t>
      </w:r>
      <w:r>
        <w:rPr>
          <w:rFonts w:ascii="Times New Roman"/>
          <w:spacing w:val="73"/>
          <w:sz w:val="21"/>
        </w:rPr>
        <w:t> </w:t>
      </w:r>
      <w:r>
        <w:rPr>
          <w:rFonts w:ascii="Times New Roman"/>
          <w:sz w:val="21"/>
        </w:rPr>
        <w:t>by</w:t>
      </w:r>
      <w:r>
        <w:rPr>
          <w:rFonts w:ascii="Times New Roman"/>
          <w:spacing w:val="53"/>
          <w:sz w:val="21"/>
        </w:rPr>
        <w:t> </w:t>
      </w:r>
      <w:r>
        <w:rPr>
          <w:rFonts w:ascii="Times New Roman"/>
          <w:spacing w:val="-5"/>
          <w:sz w:val="21"/>
        </w:rPr>
        <w:t>the</w:t>
      </w:r>
    </w:p>
    <w:p>
      <w:pPr>
        <w:pStyle w:val="ListParagraph"/>
        <w:spacing w:after="0" w:line="218" w:lineRule="auto"/>
        <w:jc w:val="both"/>
        <w:rPr>
          <w:rFonts w:ascii="Times New Roman"/>
          <w:position w:val="11"/>
          <w:sz w:val="21"/>
        </w:rPr>
        <w:sectPr>
          <w:pgSz w:w="8620" w:h="12980"/>
          <w:pgMar w:header="386" w:footer="0" w:top="600" w:bottom="280" w:left="141" w:right="850"/>
        </w:sectPr>
      </w:pPr>
    </w:p>
    <w:p>
      <w:pPr>
        <w:tabs>
          <w:tab w:pos="2644" w:val="left" w:leader="none"/>
          <w:tab w:pos="6729" w:val="left" w:leader="none"/>
        </w:tabs>
        <w:spacing w:before="2"/>
        <w:ind w:left="758" w:right="0" w:firstLine="0"/>
        <w:jc w:val="left"/>
        <w:rPr>
          <w:rFonts w:ascii="Times New Roman" w:hAnsi="Times New Roman"/>
          <w:b/>
          <w:sz w:val="18"/>
        </w:rPr>
      </w:pPr>
      <w:bookmarkStart w:name="428" w:id="19"/>
      <w:bookmarkEnd w:id="19"/>
      <w:r>
        <w:rPr/>
      </w:r>
      <w:r>
        <w:rPr>
          <w:rFonts w:ascii="Times New Roman" w:hAnsi="Times New Roman"/>
          <w:b/>
          <w:spacing w:val="-6"/>
          <w:sz w:val="18"/>
        </w:rPr>
        <w:t>Lord</w:t>
      </w:r>
      <w:r>
        <w:rPr>
          <w:rFonts w:ascii="Times New Roman" w:hAnsi="Times New Roman"/>
          <w:b/>
          <w:spacing w:val="2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Edmund•Davies</w:t>
      </w:r>
      <w:r>
        <w:rPr>
          <w:rFonts w:ascii="Times New Roman" w:hAnsi="Times New Roman"/>
          <w:b/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McLoughlin</w:t>
      </w:r>
      <w:r>
        <w:rPr>
          <w:rFonts w:ascii="Times New Roman" w:hAnsi="Times New Roman"/>
          <w:b/>
          <w:spacing w:val="21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v.</w:t>
      </w:r>
      <w:r>
        <w:rPr>
          <w:rFonts w:ascii="Times New Roman" w:hAnsi="Times New Roman"/>
          <w:b/>
          <w:spacing w:val="11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O'Brian</w:t>
      </w:r>
      <w:r>
        <w:rPr>
          <w:rFonts w:ascii="Times New Roman" w:hAnsi="Times New Roman"/>
          <w:b/>
          <w:spacing w:val="17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(H.L.(E.)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spacing w:val="-10"/>
          <w:sz w:val="18"/>
        </w:rPr>
        <w:t>)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tl983]</w:t>
      </w:r>
    </w:p>
    <w:p>
      <w:pPr>
        <w:pStyle w:val="BodyText"/>
        <w:tabs>
          <w:tab w:pos="3444" w:val="left" w:leader="none"/>
        </w:tabs>
        <w:spacing w:line="148" w:lineRule="auto" w:before="128"/>
        <w:ind w:left="744"/>
        <w:jc w:val="left"/>
        <w:rPr>
          <w:rFonts w:ascii="Times New Roman"/>
          <w:position w:val="-8"/>
          <w:sz w:val="24"/>
        </w:rPr>
      </w:pPr>
      <w:r>
        <w:rPr>
          <w:rFonts w:ascii="Times New Roman"/>
        </w:rPr>
        <w:t>courts</w:t>
      </w:r>
      <w:r>
        <w:rPr>
          <w:rFonts w:ascii="Times New Roman"/>
          <w:spacing w:val="61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56"/>
        </w:rPr>
        <w:t> </w:t>
      </w:r>
      <w:r>
        <w:rPr>
          <w:rFonts w:ascii="Times New Roman"/>
        </w:rPr>
        <w:t>entailing</w:t>
      </w:r>
      <w:r>
        <w:rPr>
          <w:rFonts w:ascii="Times New Roman"/>
          <w:spacing w:val="73"/>
        </w:rPr>
        <w:t> </w:t>
      </w:r>
      <w:r>
        <w:rPr>
          <w:rFonts w:ascii="Times New Roman"/>
          <w:spacing w:val="-2"/>
        </w:rPr>
        <w:t>liability.</w:t>
      </w:r>
      <w:r>
        <w:rPr>
          <w:rFonts w:ascii="Times New Roman"/>
        </w:rPr>
        <w:tab/>
        <w:t>In</w:t>
      </w:r>
      <w:r>
        <w:rPr>
          <w:rFonts w:ascii="Times New Roman"/>
          <w:spacing w:val="58"/>
        </w:rPr>
        <w:t> </w:t>
      </w:r>
      <w:r>
        <w:rPr>
          <w:rFonts w:ascii="Times New Roman"/>
        </w:rPr>
        <w:t>expressing</w:t>
      </w:r>
      <w:r>
        <w:rPr>
          <w:rFonts w:ascii="Times New Roman"/>
          <w:spacing w:val="7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63"/>
        </w:rPr>
        <w:t> </w:t>
      </w:r>
      <w:r>
        <w:rPr>
          <w:rFonts w:ascii="Times New Roman"/>
        </w:rPr>
        <w:t>view</w:t>
      </w:r>
      <w:r>
        <w:rPr>
          <w:rFonts w:ascii="Times New Roman"/>
          <w:spacing w:val="68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66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60"/>
        </w:rPr>
        <w:t> </w:t>
      </w:r>
      <w:r>
        <w:rPr>
          <w:rFonts w:ascii="Times New Roman"/>
        </w:rPr>
        <w:t>did,</w:t>
      </w:r>
      <w:r>
        <w:rPr>
          <w:rFonts w:ascii="Times New Roman"/>
          <w:spacing w:val="57"/>
        </w:rPr>
        <w:t> </w:t>
      </w:r>
      <w:r>
        <w:rPr>
          <w:rFonts w:ascii="Times New Roman"/>
        </w:rPr>
        <w:t>Lord</w:t>
      </w:r>
      <w:r>
        <w:rPr>
          <w:rFonts w:ascii="Times New Roman"/>
          <w:spacing w:val="32"/>
        </w:rPr>
        <w:t>  </w:t>
      </w:r>
      <w:r>
        <w:rPr>
          <w:rFonts w:ascii="Times New Roman"/>
          <w:spacing w:val="-10"/>
          <w:position w:val="-8"/>
          <w:sz w:val="24"/>
        </w:rPr>
        <w:t>A</w:t>
      </w:r>
    </w:p>
    <w:p>
      <w:pPr>
        <w:pStyle w:val="BodyText"/>
        <w:spacing w:line="188" w:lineRule="exact"/>
        <w:ind w:left="748"/>
        <w:rPr>
          <w:rFonts w:ascii="Times New Roman"/>
        </w:rPr>
      </w:pPr>
      <w:r>
        <w:rPr>
          <w:rFonts w:ascii="Times New Roman"/>
        </w:rPr>
        <w:t>Diplock</w:t>
      </w:r>
      <w:r>
        <w:rPr>
          <w:rFonts w:ascii="Times New Roman"/>
          <w:spacing w:val="49"/>
        </w:rPr>
        <w:t> </w:t>
      </w:r>
      <w:r>
        <w:rPr>
          <w:rFonts w:ascii="Times New Roman"/>
        </w:rPr>
        <w:t>said,</w:t>
      </w:r>
      <w:r>
        <w:rPr>
          <w:rFonts w:ascii="Times New Roman"/>
          <w:spacing w:val="51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51"/>
        </w:rPr>
        <w:t> </w:t>
      </w:r>
      <w:r>
        <w:rPr>
          <w:rFonts w:ascii="Times New Roman"/>
        </w:rPr>
        <w:t>p.</w:t>
      </w:r>
      <w:r>
        <w:rPr>
          <w:rFonts w:ascii="Times New Roman"/>
          <w:spacing w:val="46"/>
        </w:rPr>
        <w:t> </w:t>
      </w:r>
      <w:r>
        <w:rPr>
          <w:rFonts w:ascii="Times New Roman"/>
          <w:spacing w:val="-2"/>
        </w:rPr>
        <w:t>1058:</w:t>
      </w:r>
    </w:p>
    <w:p>
      <w:pPr>
        <w:spacing w:line="213" w:lineRule="auto" w:before="83"/>
        <w:ind w:left="1131" w:right="447" w:firstLine="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“ ...</w:t>
      </w:r>
      <w:r>
        <w:rPr>
          <w:rFonts w:ascii="Times New Roman" w:hAnsi="Times New Roman"/>
          <w:spacing w:val="80"/>
          <w:sz w:val="21"/>
        </w:rPr>
        <w:t>  </w:t>
      </w:r>
      <w:r>
        <w:rPr>
          <w:rFonts w:ascii="Times New Roman" w:hAnsi="Times New Roman"/>
          <w:sz w:val="21"/>
        </w:rPr>
        <w:t>I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agree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with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[Lord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Denning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M.R.]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that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what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are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con-</w:t>
      </w:r>
      <w:r>
        <w:rPr>
          <w:rFonts w:ascii="Times New Roman" w:hAnsi="Times New Roman"/>
          <w:sz w:val="23"/>
        </w:rPr>
        <w:t>cerned with in this appeal</w:t>
      </w:r>
      <w:r>
        <w:rPr>
          <w:rFonts w:ascii="Times New Roman" w:hAnsi="Times New Roman"/>
          <w:spacing w:val="40"/>
          <w:sz w:val="23"/>
        </w:rPr>
        <w:t> </w:t>
      </w:r>
      <w:r>
        <w:rPr>
          <w:rFonts w:ascii="Times New Roman" w:hAnsi="Times New Roman"/>
          <w:sz w:val="23"/>
        </w:rPr>
        <w:t>is ...</w:t>
      </w:r>
      <w:r>
        <w:rPr>
          <w:rFonts w:ascii="Times New Roman" w:hAnsi="Times New Roman"/>
          <w:spacing w:val="80"/>
          <w:sz w:val="23"/>
        </w:rPr>
        <w:t> </w:t>
      </w:r>
      <w:r>
        <w:rPr>
          <w:rFonts w:ascii="Times New Roman" w:hAnsi="Times New Roman"/>
          <w:sz w:val="23"/>
        </w:rPr>
        <w:t>at bottom a matter of public </w:t>
      </w:r>
      <w:r>
        <w:rPr>
          <w:rFonts w:ascii="Times New Roman" w:hAnsi="Times New Roman"/>
          <w:sz w:val="21"/>
        </w:rPr>
        <w:t>policy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which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we,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judges,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must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resolve.’ ”</w:t>
      </w:r>
    </w:p>
    <w:p>
      <w:pPr>
        <w:spacing w:line="180" w:lineRule="auto" w:before="178"/>
        <w:ind w:left="736" w:right="139" w:firstLine="4"/>
        <w:jc w:val="both"/>
        <w:rPr>
          <w:rFonts w:ascii="Courier New"/>
          <w:position w:val="4"/>
          <w:sz w:val="26"/>
        </w:rPr>
      </w:pPr>
      <w:r>
        <w:rPr>
          <w:rFonts w:ascii="Times New Roman"/>
          <w:sz w:val="21"/>
        </w:rPr>
        <w:t>And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i/>
          <w:sz w:val="21"/>
        </w:rPr>
        <w:t>Herrington</w:t>
      </w:r>
      <w:r>
        <w:rPr>
          <w:rFonts w:ascii="Times New Roman"/>
          <w:i/>
          <w:spacing w:val="40"/>
          <w:sz w:val="21"/>
        </w:rPr>
        <w:t> </w:t>
      </w:r>
      <w:r>
        <w:rPr>
          <w:rFonts w:ascii="Times New Roman"/>
          <w:b/>
          <w:sz w:val="21"/>
        </w:rPr>
        <w:t>v.</w:t>
      </w:r>
      <w:r>
        <w:rPr>
          <w:rFonts w:ascii="Times New Roman"/>
          <w:b/>
          <w:spacing w:val="40"/>
          <w:sz w:val="21"/>
        </w:rPr>
        <w:t> </w:t>
      </w:r>
      <w:r>
        <w:rPr>
          <w:rFonts w:ascii="Times New Roman"/>
          <w:b/>
          <w:i/>
          <w:sz w:val="21"/>
        </w:rPr>
        <w:t>British</w:t>
      </w:r>
      <w:r>
        <w:rPr>
          <w:rFonts w:ascii="Times New Roman"/>
          <w:b/>
          <w:i/>
          <w:spacing w:val="40"/>
          <w:sz w:val="21"/>
        </w:rPr>
        <w:t> </w:t>
      </w:r>
      <w:r>
        <w:rPr>
          <w:rFonts w:ascii="Times New Roman"/>
          <w:b/>
          <w:i/>
          <w:sz w:val="21"/>
        </w:rPr>
        <w:t>Railways</w:t>
      </w:r>
      <w:r>
        <w:rPr>
          <w:rFonts w:ascii="Times New Roman"/>
          <w:b/>
          <w:i/>
          <w:spacing w:val="40"/>
          <w:sz w:val="21"/>
        </w:rPr>
        <w:t> </w:t>
      </w:r>
      <w:r>
        <w:rPr>
          <w:rFonts w:ascii="Times New Roman"/>
          <w:i/>
          <w:sz w:val="21"/>
        </w:rPr>
        <w:t>Board</w:t>
      </w:r>
      <w:r>
        <w:rPr>
          <w:rFonts w:ascii="Times New Roman"/>
          <w:i/>
          <w:spacing w:val="80"/>
          <w:sz w:val="21"/>
        </w:rPr>
        <w:t> </w:t>
      </w:r>
      <w:r>
        <w:rPr>
          <w:rFonts w:ascii="Times New Roman"/>
          <w:sz w:val="21"/>
        </w:rPr>
        <w:t>[1972]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A.C.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877,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sz w:val="21"/>
        </w:rPr>
        <w:t>dealing with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z w:val="21"/>
        </w:rPr>
        <w:t>an</w:t>
      </w:r>
      <w:r>
        <w:rPr>
          <w:rFonts w:ascii="Times New Roman"/>
          <w:spacing w:val="17"/>
          <w:sz w:val="21"/>
        </w:rPr>
        <w:t> </w:t>
      </w:r>
      <w:r>
        <w:rPr>
          <w:rFonts w:ascii="Times New Roman"/>
          <w:sz w:val="21"/>
        </w:rPr>
        <w:t>occupier's</w:t>
      </w:r>
      <w:r>
        <w:rPr>
          <w:rFonts w:ascii="Times New Roman"/>
          <w:spacing w:val="25"/>
          <w:sz w:val="21"/>
        </w:rPr>
        <w:t> </w:t>
      </w:r>
      <w:r>
        <w:rPr>
          <w:rFonts w:ascii="Times New Roman"/>
          <w:sz w:val="21"/>
        </w:rPr>
        <w:t>duty</w:t>
      </w:r>
      <w:r>
        <w:rPr>
          <w:rFonts w:ascii="Times New Roman"/>
          <w:spacing w:val="20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18"/>
          <w:sz w:val="21"/>
        </w:rPr>
        <w:t> </w:t>
      </w:r>
      <w:r>
        <w:rPr>
          <w:rFonts w:ascii="Times New Roman"/>
          <w:sz w:val="21"/>
        </w:rPr>
        <w:t>trespassing</w:t>
      </w:r>
      <w:r>
        <w:rPr>
          <w:rFonts w:ascii="Times New Roman"/>
          <w:spacing w:val="33"/>
          <w:sz w:val="21"/>
        </w:rPr>
        <w:t> </w:t>
      </w:r>
      <w:r>
        <w:rPr>
          <w:rFonts w:ascii="Times New Roman"/>
          <w:sz w:val="21"/>
        </w:rPr>
        <w:t>children,</w:t>
      </w:r>
      <w:r>
        <w:rPr>
          <w:rFonts w:ascii="Times New Roman"/>
          <w:spacing w:val="25"/>
          <w:sz w:val="21"/>
        </w:rPr>
        <w:t> </w:t>
      </w:r>
      <w:r>
        <w:rPr>
          <w:rFonts w:ascii="Times New Roman"/>
          <w:sz w:val="21"/>
        </w:rPr>
        <w:t>Lord</w:t>
      </w:r>
      <w:r>
        <w:rPr>
          <w:rFonts w:ascii="Times New Roman"/>
          <w:spacing w:val="22"/>
          <w:sz w:val="21"/>
        </w:rPr>
        <w:t> </w:t>
      </w:r>
      <w:r>
        <w:rPr>
          <w:rFonts w:ascii="Times New Roman"/>
          <w:sz w:val="21"/>
        </w:rPr>
        <w:t>Reid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z w:val="21"/>
        </w:rPr>
        <w:t>said,</w:t>
      </w:r>
      <w:r>
        <w:rPr>
          <w:rFonts w:ascii="Times New Roman"/>
          <w:spacing w:val="21"/>
          <w:sz w:val="21"/>
        </w:rPr>
        <w:t> </w:t>
      </w:r>
      <w:r>
        <w:rPr>
          <w:rFonts w:ascii="Times New Roman"/>
          <w:sz w:val="21"/>
        </w:rPr>
        <w:t>at</w:t>
      </w:r>
      <w:r>
        <w:rPr>
          <w:rFonts w:ascii="Times New Roman"/>
          <w:spacing w:val="24"/>
          <w:sz w:val="21"/>
        </w:rPr>
        <w:t> </w:t>
      </w:r>
      <w:r>
        <w:rPr>
          <w:rFonts w:ascii="Times New Roman"/>
          <w:sz w:val="21"/>
        </w:rPr>
        <w:t>p.</w:t>
      </w:r>
      <w:r>
        <w:rPr>
          <w:rFonts w:ascii="Times New Roman"/>
          <w:spacing w:val="11"/>
          <w:sz w:val="21"/>
        </w:rPr>
        <w:t> </w:t>
      </w:r>
      <w:r>
        <w:rPr>
          <w:rFonts w:ascii="Times New Roman"/>
          <w:sz w:val="21"/>
        </w:rPr>
        <w:t>897:</w:t>
      </w:r>
      <w:r>
        <w:rPr>
          <w:rFonts w:ascii="Times New Roman"/>
          <w:spacing w:val="51"/>
          <w:sz w:val="21"/>
        </w:rPr>
        <w:t>  </w:t>
      </w:r>
      <w:r>
        <w:rPr>
          <w:rFonts w:ascii="Courier New"/>
          <w:spacing w:val="-10"/>
          <w:position w:val="4"/>
          <w:sz w:val="26"/>
        </w:rPr>
        <w:t>B</w:t>
      </w:r>
    </w:p>
    <w:p>
      <w:pPr>
        <w:pStyle w:val="BodyText"/>
        <w:spacing w:line="218" w:lineRule="auto" w:before="87"/>
        <w:ind w:left="1126" w:right="459" w:hanging="3"/>
        <w:rPr>
          <w:rFonts w:ascii="Times New Roman" w:hAnsi="Times New Roman"/>
        </w:rPr>
      </w:pPr>
      <w:r>
        <w:rPr>
          <w:rFonts w:ascii="Times New Roman" w:hAnsi="Times New Roman"/>
        </w:rPr>
        <w:t>“ Legal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principles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cannot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solve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problem.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How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far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occupiers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are to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required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law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take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steps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safeguard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such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children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must be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matter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public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policy.”</w:t>
      </w:r>
    </w:p>
    <w:p>
      <w:pPr>
        <w:pStyle w:val="BodyText"/>
        <w:tabs>
          <w:tab w:pos="4295" w:val="left" w:leader="none"/>
        </w:tabs>
        <w:spacing w:line="218" w:lineRule="auto" w:before="147"/>
        <w:ind w:left="712" w:right="195" w:firstLine="313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My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Lords,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accordance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such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line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authorities,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hold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 public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issues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ore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“ justiciable.”</w:t>
        <w:tab/>
        <w:t>Their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invocation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calls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close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  <w:spacing w:val="17"/>
          <w:position w:val="-7"/>
        </w:rPr>
        <w:drawing>
          <wp:inline distT="0" distB="0" distL="0" distR="0">
            <wp:extent cx="88391" cy="100584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  <w:position w:val="-7"/>
        </w:rPr>
      </w:r>
      <w:r>
        <w:rPr>
          <w:rFonts w:ascii="Times New Roman" w:hAnsi="Times New Roman"/>
          <w:spacing w:val="17"/>
          <w:position w:val="-7"/>
        </w:rPr>
        <w:t> </w:t>
      </w:r>
      <w:r>
        <w:rPr>
          <w:rFonts w:ascii="Times New Roman" w:hAnsi="Times New Roman"/>
        </w:rPr>
        <w:t>scrutiny,</w:t>
      </w:r>
      <w:r>
        <w:rPr>
          <w:rFonts w:ascii="Times New Roman" w:hAnsi="Times New Roman"/>
          <w:spacing w:val="7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69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</w:rPr>
        <w:t>conclusion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may</w:t>
      </w:r>
      <w:r>
        <w:rPr>
          <w:rFonts w:ascii="Times New Roman" w:hAnsi="Times New Roman"/>
          <w:spacing w:val="67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6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61"/>
        </w:rPr>
        <w:t> </w:t>
      </w:r>
      <w:r>
        <w:rPr>
          <w:rFonts w:ascii="Times New Roman" w:hAnsi="Times New Roman"/>
        </w:rPr>
        <w:t>its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nature</w:t>
      </w:r>
      <w:r>
        <w:rPr>
          <w:rFonts w:ascii="Times New Roman" w:hAnsi="Times New Roman"/>
          <w:spacing w:val="60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59"/>
        </w:rPr>
        <w:t> </w:t>
      </w:r>
      <w:r>
        <w:rPr>
          <w:rFonts w:ascii="Times New Roman" w:hAnsi="Times New Roman"/>
        </w:rPr>
        <w:t>existence</w:t>
      </w:r>
      <w:r>
        <w:rPr>
          <w:rFonts w:ascii="Times New Roman" w:hAnsi="Times New Roman"/>
          <w:spacing w:val="74"/>
        </w:rPr>
        <w:t> </w:t>
      </w:r>
      <w:r>
        <w:rPr>
          <w:rFonts w:ascii="Times New Roman" w:hAnsi="Times New Roman"/>
        </w:rPr>
        <w:t>have</w:t>
      </w:r>
      <w:r>
        <w:rPr>
          <w:rFonts w:ascii="Times New Roman" w:hAnsi="Times New Roman"/>
        </w:rPr>
        <w:t> not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been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established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clarity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cogency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required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before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recog-nition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granted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legal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doctrine,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before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litigant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can properly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be deprived 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what would otherwise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be his manifest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legal rights.</w:t>
      </w:r>
    </w:p>
    <w:p>
      <w:pPr>
        <w:pStyle w:val="BodyText"/>
        <w:spacing w:line="194" w:lineRule="auto" w:before="19"/>
        <w:ind w:left="712" w:right="195" w:hanging="2"/>
        <w:jc w:val="left"/>
        <w:rPr>
          <w:rFonts w:ascii="Courier New"/>
          <w:position w:val="4"/>
          <w:sz w:val="27"/>
        </w:rPr>
      </w:pPr>
      <w:r>
        <w:rPr>
          <w:rFonts w:ascii="Times New Roman"/>
        </w:rPr>
        <w:t>Or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conclusion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may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adoption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public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policy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relied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upon would</w:t>
      </w:r>
      <w:r>
        <w:rPr>
          <w:rFonts w:ascii="Times New Roman"/>
          <w:spacing w:val="63"/>
        </w:rPr>
        <w:t> </w:t>
      </w:r>
      <w:r>
        <w:rPr>
          <w:rFonts w:ascii="Times New Roman"/>
        </w:rPr>
        <w:t>involve</w:t>
      </w:r>
      <w:r>
        <w:rPr>
          <w:rFonts w:ascii="Times New Roman"/>
          <w:spacing w:val="6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introduction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new</w:t>
      </w:r>
      <w:r>
        <w:rPr>
          <w:rFonts w:ascii="Times New Roman"/>
          <w:spacing w:val="63"/>
        </w:rPr>
        <w:t> </w:t>
      </w:r>
      <w:r>
        <w:rPr>
          <w:rFonts w:ascii="Times New Roman"/>
        </w:rPr>
        <w:t>legal</w:t>
      </w:r>
      <w:r>
        <w:rPr>
          <w:rFonts w:ascii="Times New Roman"/>
          <w:spacing w:val="74"/>
        </w:rPr>
        <w:t> </w:t>
      </w:r>
      <w:r>
        <w:rPr>
          <w:rFonts w:ascii="Times New Roman"/>
        </w:rPr>
        <w:t>principles</w:t>
      </w:r>
      <w:r>
        <w:rPr>
          <w:rFonts w:ascii="Times New Roman"/>
          <w:spacing w:val="68"/>
        </w:rPr>
        <w:t> </w:t>
      </w:r>
      <w:r>
        <w:rPr>
          <w:rFonts w:ascii="Times New Roman"/>
        </w:rPr>
        <w:t>so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fundamental that</w:t>
      </w:r>
      <w:r>
        <w:rPr>
          <w:rFonts w:ascii="Times New Roman"/>
          <w:spacing w:val="59"/>
        </w:rPr>
        <w:t> </w:t>
      </w:r>
      <w:r>
        <w:rPr>
          <w:rFonts w:ascii="Times New Roman"/>
        </w:rPr>
        <w:t>they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best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left</w:t>
      </w:r>
      <w:r>
        <w:rPr>
          <w:rFonts w:ascii="Times New Roman"/>
          <w:spacing w:val="6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legislature:</w:t>
      </w:r>
      <w:r>
        <w:rPr>
          <w:rFonts w:ascii="Times New Roman"/>
          <w:spacing w:val="79"/>
        </w:rPr>
        <w:t> </w:t>
      </w:r>
      <w:r>
        <w:rPr>
          <w:rFonts w:ascii="Times New Roman"/>
        </w:rPr>
        <w:t>see,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example,</w:t>
      </w:r>
      <w:r>
        <w:rPr>
          <w:rFonts w:ascii="Times New Roman"/>
          <w:spacing w:val="63"/>
        </w:rPr>
        <w:t> </w:t>
      </w:r>
      <w:r>
        <w:rPr>
          <w:rFonts w:ascii="Times New Roman"/>
          <w:i/>
        </w:rPr>
        <w:t>Launchbury</w:t>
      </w:r>
      <w:r>
        <w:rPr>
          <w:rFonts w:ascii="Times New Roman"/>
          <w:i/>
          <w:spacing w:val="80"/>
        </w:rPr>
        <w:t> </w:t>
      </w:r>
      <w:r>
        <w:rPr>
          <w:rFonts w:ascii="Courier New"/>
          <w:position w:val="4"/>
          <w:sz w:val="27"/>
        </w:rPr>
        <w:t>D</w:t>
      </w:r>
    </w:p>
    <w:p>
      <w:pPr>
        <w:pStyle w:val="BodyText"/>
        <w:spacing w:line="235" w:lineRule="auto"/>
        <w:ind w:left="689" w:right="472" w:firstLine="36"/>
        <w:rPr>
          <w:rFonts w:ascii="Times New Roman" w:hAnsi="Times New Roman"/>
        </w:rPr>
      </w:pPr>
      <w:r>
        <w:rPr>
          <w:rFonts w:ascii="Times New Roman" w:hAnsi="Times New Roman"/>
        </w:rPr>
        <w:t>V.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Morgons [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1973)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A.C.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127,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and especially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  <w:i/>
        </w:rPr>
        <w:t>per </w:t>
      </w:r>
      <w:r>
        <w:rPr>
          <w:rFonts w:ascii="Times New Roman" w:hAnsi="Times New Roman"/>
        </w:rPr>
        <w:t>Lord Pearson, at p.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142G. And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“ public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immutable ”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i/>
        </w:rPr>
        <w:t>per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</w:rPr>
        <w:t>Lord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Reid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i/>
        </w:rPr>
        <w:t>Rondel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v. Worsle</w:t>
      </w:r>
      <w:r>
        <w:rPr>
          <w:rFonts w:ascii="Times New Roman" w:hAnsi="Times New Roman"/>
          <w:i/>
          <w:spacing w:val="-14"/>
        </w:rPr>
        <w:t> </w:t>
      </w:r>
      <w:r>
        <w:rPr>
          <w:rFonts w:ascii="Times New Roman" w:hAnsi="Times New Roman"/>
          <w:i/>
        </w:rPr>
        <w:t>y </w:t>
      </w:r>
      <w:r>
        <w:rPr>
          <w:rFonts w:ascii="Times New Roman" w:hAnsi="Times New Roman"/>
        </w:rPr>
        <w:t>[1969J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1 A.C. 191, 227.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Indeed. Winfield, “ Public Policy in the English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Common</w:t>
      </w:r>
      <w:r>
        <w:rPr>
          <w:rFonts w:ascii="Times New Roman" w:hAnsi="Times New Roman"/>
          <w:spacing w:val="73"/>
        </w:rPr>
        <w:t> </w:t>
      </w:r>
      <w:r>
        <w:rPr>
          <w:rFonts w:ascii="Times New Roman" w:hAnsi="Times New Roman"/>
        </w:rPr>
        <w:t>Law ”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(1928)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42</w:t>
      </w:r>
      <w:r>
        <w:rPr>
          <w:rFonts w:ascii="Times New Roman" w:hAnsi="Times New Roman"/>
          <w:spacing w:val="68"/>
        </w:rPr>
        <w:t> </w:t>
      </w:r>
      <w:r>
        <w:rPr>
          <w:rFonts w:ascii="Times New Roman" w:hAnsi="Times New Roman"/>
        </w:rPr>
        <w:t>Harvard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L.R.</w:t>
      </w:r>
      <w:r>
        <w:rPr>
          <w:rFonts w:ascii="Times New Roman" w:hAnsi="Times New Roman"/>
          <w:spacing w:val="67"/>
        </w:rPr>
        <w:t> </w:t>
      </w:r>
      <w:r>
        <w:rPr>
          <w:rFonts w:ascii="Times New Roman" w:hAnsi="Times New Roman"/>
        </w:rPr>
        <w:t>76,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described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74"/>
        </w:rPr>
        <w:t> </w:t>
      </w:r>
      <w:r>
        <w:rPr>
          <w:rFonts w:ascii="Times New Roman" w:hAnsi="Times New Roman"/>
        </w:rPr>
        <w:t>as </w:t>
      </w:r>
      <w:r>
        <w:rPr>
          <w:rFonts w:ascii="Times New Roman" w:hAnsi="Times New Roman"/>
          <w:i/>
        </w:rPr>
        <w:t>” necessarily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</w:rPr>
        <w:t>variable,”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(p. 93)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wisely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added, at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pp. 95. 96, 97:</w:t>
      </w:r>
    </w:p>
    <w:p>
      <w:pPr>
        <w:pStyle w:val="BodyText"/>
        <w:tabs>
          <w:tab w:pos="2702" w:val="left" w:leader="none"/>
          <w:tab w:pos="3111" w:val="left" w:leader="none"/>
        </w:tabs>
        <w:spacing w:line="237" w:lineRule="auto"/>
        <w:ind w:left="1085" w:right="235" w:firstLine="15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“ This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variability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...</w:t>
        <w:tab/>
        <w:t>is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stone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edifice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doctrine,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  <w:position w:val="7"/>
        </w:rPr>
        <w:t>E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missile</w:t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flung</w:t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</w:rPr>
        <w:t>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it.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</w:rPr>
        <w:t>Public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would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almost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use-less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without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it.</w:t>
        <w:tab/>
        <w:t>The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march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civilization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difficulty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 ascertaining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public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given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time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make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essential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...</w:t>
      </w:r>
    </w:p>
    <w:p>
      <w:pPr>
        <w:pStyle w:val="BodyText"/>
        <w:tabs>
          <w:tab w:pos="4077" w:val="left" w:leader="none"/>
        </w:tabs>
        <w:spacing w:line="242" w:lineRule="auto"/>
        <w:ind w:left="1095" w:right="520" w:hanging="7"/>
        <w:jc w:val="left"/>
        <w:rPr>
          <w:rFonts w:ascii="Times New Roman"/>
        </w:rPr>
      </w:pPr>
      <w:r>
        <w:rPr>
          <w:rFonts w:ascii="Times New Roman"/>
        </w:rPr>
        <w:t>How is public policy evidenced7</w:t>
        <w:tab/>
        <w:t>If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it is so variable,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it depends on the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welfare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5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community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any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given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time,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how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2"/>
        </w:rPr>
        <w:t>courts</w:t>
      </w:r>
    </w:p>
    <w:p>
      <w:pPr>
        <w:pStyle w:val="BodyText"/>
        <w:tabs>
          <w:tab w:pos="2634" w:val="left" w:leader="none"/>
        </w:tabs>
        <w:spacing w:line="238" w:lineRule="exact"/>
        <w:ind w:left="1090"/>
        <w:jc w:val="left"/>
        <w:rPr>
          <w:rFonts w:ascii="Times New Roman"/>
          <w:position w:val="7"/>
        </w:rPr>
      </w:pPr>
      <w:r>
        <w:rPr>
          <w:rFonts w:ascii="Times New Roman"/>
        </w:rPr>
        <w:t>to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ascertain</w:t>
      </w:r>
      <w:r>
        <w:rPr>
          <w:rFonts w:ascii="Times New Roman"/>
          <w:spacing w:val="66"/>
        </w:rPr>
        <w:t> </w:t>
      </w:r>
      <w:r>
        <w:rPr>
          <w:rFonts w:ascii="Times New Roman"/>
          <w:spacing w:val="-5"/>
        </w:rPr>
        <w:t>it7</w:t>
      </w:r>
      <w:r>
        <w:rPr>
          <w:rFonts w:ascii="Times New Roman"/>
        </w:rPr>
        <w:tab/>
        <w:t>Some</w:t>
      </w:r>
      <w:r>
        <w:rPr>
          <w:rFonts w:ascii="Times New Roman"/>
          <w:spacing w:val="63"/>
        </w:rPr>
        <w:t> </w:t>
      </w:r>
      <w:r>
        <w:rPr>
          <w:rFonts w:ascii="Times New Roman"/>
        </w:rPr>
        <w:t>judges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have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thought</w:t>
      </w:r>
      <w:r>
        <w:rPr>
          <w:rFonts w:ascii="Times New Roman"/>
          <w:spacing w:val="56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difficulty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so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great,</w:t>
      </w:r>
      <w:r>
        <w:rPr>
          <w:rFonts w:ascii="Times New Roman"/>
          <w:spacing w:val="31"/>
        </w:rPr>
        <w:t>  </w:t>
      </w:r>
      <w:r>
        <w:rPr>
          <w:rFonts w:ascii="Times New Roman"/>
          <w:spacing w:val="-10"/>
          <w:position w:val="7"/>
        </w:rPr>
        <w:t>F</w:t>
      </w:r>
    </w:p>
    <w:p>
      <w:pPr>
        <w:pStyle w:val="BodyText"/>
        <w:spacing w:line="242" w:lineRule="auto"/>
        <w:ind w:left="1076" w:right="505" w:firstLine="8"/>
        <w:rPr>
          <w:rFonts w:ascii="Times New Roman"/>
        </w:rPr>
      </w:pPr>
      <w:r>
        <w:rPr>
          <w:rFonts w:ascii="Times New Roman"/>
        </w:rPr>
        <w:t>that they have urged that it would be solved much better by the legislature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have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considered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main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reason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courts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should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leave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public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policy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alone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...</w:t>
      </w:r>
      <w:r>
        <w:rPr>
          <w:rFonts w:ascii="Times New Roman"/>
          <w:spacing w:val="80"/>
        </w:rPr>
        <w:t>  </w:t>
      </w:r>
      <w:r>
        <w:rPr>
          <w:rFonts w:ascii="Times New Roman"/>
        </w:rPr>
        <w:t>This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admonition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a wise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one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57"/>
        </w:rPr>
        <w:t> </w:t>
      </w:r>
      <w:r>
        <w:rPr>
          <w:rFonts w:ascii="Times New Roman"/>
        </w:rPr>
        <w:t>judges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likely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forget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it.</w:t>
      </w:r>
      <w:r>
        <w:rPr>
          <w:rFonts w:ascii="Times New Roman"/>
          <w:spacing w:val="37"/>
        </w:rPr>
        <w:t>  </w:t>
      </w:r>
      <w:r>
        <w:rPr>
          <w:rFonts w:ascii="Times New Roman"/>
        </w:rPr>
        <w:t>But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better</w:t>
      </w:r>
      <w:r>
        <w:rPr>
          <w:rFonts w:ascii="Times New Roman"/>
          <w:spacing w:val="31"/>
        </w:rPr>
        <w:t> </w:t>
      </w:r>
      <w:r>
        <w:rPr>
          <w:rFonts w:ascii="Times New Roman"/>
          <w:spacing w:val="-4"/>
        </w:rPr>
        <w:t>view</w:t>
      </w:r>
    </w:p>
    <w:p>
      <w:pPr>
        <w:pStyle w:val="BodyText"/>
        <w:spacing w:line="188" w:lineRule="exact"/>
        <w:ind w:left="1067"/>
        <w:rPr>
          <w:rFonts w:ascii="Times New Roman"/>
        </w:rPr>
      </w:pPr>
      <w:r>
        <w:rPr>
          <w:rFonts w:ascii="Times New Roman"/>
        </w:rPr>
        <w:t>seems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difficulty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55"/>
        </w:rPr>
        <w:t> </w:t>
      </w:r>
      <w:r>
        <w:rPr>
          <w:rFonts w:ascii="Times New Roman"/>
        </w:rPr>
        <w:t>discovering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60"/>
        </w:rPr>
        <w:t> </w:t>
      </w:r>
      <w:r>
        <w:rPr>
          <w:rFonts w:ascii="Times New Roman"/>
        </w:rPr>
        <w:t>public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policy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-5"/>
        </w:rPr>
        <w:t>is</w:t>
      </w:r>
    </w:p>
    <w:p>
      <w:pPr>
        <w:pStyle w:val="BodyText"/>
        <w:spacing w:line="298" w:lineRule="exact"/>
        <w:ind w:left="1075"/>
        <w:jc w:val="left"/>
        <w:rPr>
          <w:rFonts w:ascii="Courier New"/>
          <w:position w:val="8"/>
          <w:sz w:val="27"/>
        </w:rPr>
      </w:pPr>
      <w:r>
        <w:rPr>
          <w:rFonts w:ascii="Times New Roman"/>
        </w:rPr>
        <w:t>at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any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given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moment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certainly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absolve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bench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73"/>
          <w:w w:val="150"/>
        </w:rPr>
        <w:t> </w:t>
      </w:r>
      <w:r>
        <w:rPr>
          <w:rFonts w:ascii="Courier New"/>
          <w:spacing w:val="-10"/>
          <w:position w:val="8"/>
          <w:sz w:val="27"/>
        </w:rPr>
        <w:t>G</w:t>
      </w:r>
    </w:p>
    <w:p>
      <w:pPr>
        <w:pStyle w:val="BodyText"/>
        <w:ind w:left="1061" w:right="519" w:firstLine="14"/>
        <w:rPr>
          <w:rFonts w:ascii="Times New Roman" w:hAnsi="Times New Roman"/>
        </w:rPr>
      </w:pPr>
      <w:r>
        <w:rPr>
          <w:rFonts w:ascii="Times New Roman" w:hAnsi="Times New Roman"/>
        </w:rPr>
        <w:t>duty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doing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so.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69"/>
        </w:rPr>
        <w:t> </w:t>
      </w:r>
      <w:r>
        <w:rPr>
          <w:rFonts w:ascii="Times New Roman" w:hAnsi="Times New Roman"/>
        </w:rPr>
        <w:t>judges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are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bound</w:t>
      </w:r>
      <w:r>
        <w:rPr>
          <w:rFonts w:ascii="Times New Roman" w:hAnsi="Times New Roman"/>
          <w:spacing w:val="59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take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notice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and 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changes which it undergoes, and it is immaterial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question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may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one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ethics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rather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law.”</w:t>
      </w:r>
    </w:p>
    <w:p>
      <w:pPr>
        <w:pStyle w:val="BodyText"/>
        <w:spacing w:line="213" w:lineRule="auto" w:before="134"/>
        <w:ind w:left="670" w:firstLine="301"/>
        <w:jc w:val="left"/>
        <w:rPr>
          <w:rFonts w:ascii="Times New Roman"/>
        </w:rPr>
      </w:pP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present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case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Court</w:t>
      </w:r>
      <w:r>
        <w:rPr>
          <w:rFonts w:ascii="Times New Roman"/>
          <w:spacing w:val="77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Appeal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did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just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that,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my judgment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were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right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doing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so.</w:t>
      </w:r>
      <w:r>
        <w:rPr>
          <w:rFonts w:ascii="Times New Roman"/>
          <w:spacing w:val="80"/>
          <w:w w:val="150"/>
        </w:rPr>
        <w:t> </w:t>
      </w:r>
      <w:r>
        <w:rPr>
          <w:rFonts w:ascii="Times New Roman"/>
        </w:rPr>
        <w:t>But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concluded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public</w:t>
      </w:r>
      <w:r>
        <w:rPr>
          <w:rFonts w:ascii="Times New Roman"/>
          <w:spacing w:val="80"/>
        </w:rPr>
        <w:t> </w:t>
      </w:r>
      <w:r>
        <w:rPr>
          <w:rFonts w:ascii="Courier New"/>
          <w:position w:val="-2"/>
          <w:sz w:val="26"/>
        </w:rPr>
        <w:t>H </w:t>
      </w:r>
      <w:r>
        <w:rPr>
          <w:rFonts w:ascii="Times New Roman"/>
        </w:rPr>
        <w:t>policy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required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them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dismiss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clearly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regarded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other-</w:t>
      </w:r>
    </w:p>
    <w:p>
      <w:pPr>
        <w:pStyle w:val="BodyText"/>
        <w:tabs>
          <w:tab w:pos="2935" w:val="left" w:leader="none"/>
        </w:tabs>
        <w:spacing w:before="6"/>
        <w:ind w:left="668" w:right="520" w:firstLine="4"/>
        <w:jc w:val="left"/>
        <w:rPr>
          <w:rFonts w:ascii="Times New Roman"/>
        </w:rPr>
      </w:pPr>
      <w:r>
        <w:rPr>
          <w:rFonts w:ascii="Times New Roman"/>
        </w:rPr>
        <w:t>wise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irrefragable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claim.</w:t>
        <w:tab/>
        <w:t>In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so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concluding,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respectfully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hold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they were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wrong,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would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accordingly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allow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appeal.</w:t>
      </w:r>
    </w:p>
    <w:p>
      <w:pPr>
        <w:pStyle w:val="BodyText"/>
        <w:spacing w:after="0"/>
        <w:jc w:val="left"/>
        <w:rPr>
          <w:rFonts w:ascii="Times New Roman"/>
        </w:rPr>
        <w:sectPr>
          <w:pgSz w:w="8620" w:h="12980"/>
          <w:pgMar w:header="391" w:footer="0" w:top="660" w:bottom="280" w:left="141" w:right="850"/>
        </w:sectPr>
      </w:pPr>
    </w:p>
    <w:p>
      <w:pPr>
        <w:spacing w:line="182" w:lineRule="exact"/>
        <w:ind w:left="550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inline distT="0" distB="0" distL="0" distR="0">
            <wp:extent cx="2844931" cy="11601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931" cy="1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pStyle w:val="ListParagraph"/>
        <w:numPr>
          <w:ilvl w:val="0"/>
          <w:numId w:val="13"/>
        </w:numPr>
        <w:tabs>
          <w:tab w:pos="520" w:val="left" w:leader="none"/>
          <w:tab w:pos="828" w:val="left" w:leader="none"/>
        </w:tabs>
        <w:spacing w:line="223" w:lineRule="auto" w:before="84" w:after="0"/>
        <w:ind w:left="520" w:right="667" w:hanging="294"/>
        <w:jc w:val="both"/>
        <w:rPr>
          <w:rFonts w:ascii="Times New Roman" w:hAnsi="Times New Roman"/>
          <w:position w:val="1"/>
          <w:sz w:val="21"/>
        </w:rPr>
      </w:pPr>
      <w:bookmarkStart w:name="429" w:id="20"/>
      <w:bookmarkEnd w:id="20"/>
      <w:r>
        <w:rPr/>
      </w:r>
      <w:r>
        <w:rPr>
          <w:rFonts w:ascii="Times New Roman" w:hAnsi="Times New Roman"/>
          <w:position w:val="1"/>
          <w:sz w:val="21"/>
        </w:rPr>
        <w:tab/>
      </w:r>
      <w:r>
        <w:rPr>
          <w:rFonts w:ascii="Times New Roman" w:hAnsi="Times New Roman"/>
          <w:b/>
          <w:sz w:val="21"/>
        </w:rPr>
        <w:t>LORD </w:t>
      </w:r>
      <w:r>
        <w:rPr>
          <w:rFonts w:ascii="Times New Roman" w:hAnsi="Times New Roman"/>
          <w:sz w:val="21"/>
        </w:rPr>
        <w:t>RUsszri or KiLLOWEN.</w:t>
      </w:r>
      <w:r>
        <w:rPr>
          <w:rFonts w:ascii="Times New Roman" w:hAnsi="Times New Roman"/>
          <w:spacing w:val="80"/>
          <w:sz w:val="21"/>
        </w:rPr>
        <w:t> </w:t>
      </w:r>
      <w:r>
        <w:rPr>
          <w:rFonts w:ascii="Times New Roman" w:hAnsi="Times New Roman"/>
          <w:sz w:val="21"/>
        </w:rPr>
        <w:t>My Lords, I make two comments at the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outset.</w:t>
      </w:r>
      <w:r>
        <w:rPr>
          <w:rFonts w:ascii="Times New Roman" w:hAnsi="Times New Roman"/>
          <w:spacing w:val="80"/>
          <w:w w:val="150"/>
          <w:sz w:val="21"/>
        </w:rPr>
        <w:t> </w:t>
      </w:r>
      <w:r>
        <w:rPr>
          <w:rFonts w:ascii="Times New Roman" w:hAnsi="Times New Roman"/>
          <w:sz w:val="21"/>
        </w:rPr>
        <w:t>First: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we</w:t>
      </w:r>
      <w:r>
        <w:rPr>
          <w:rFonts w:ascii="Times New Roman" w:hAnsi="Times New Roman"/>
          <w:spacing w:val="37"/>
          <w:sz w:val="21"/>
        </w:rPr>
        <w:t> </w:t>
      </w:r>
      <w:r>
        <w:rPr>
          <w:rFonts w:ascii="Times New Roman" w:hAnsi="Times New Roman"/>
          <w:sz w:val="21"/>
        </w:rPr>
        <w:t>are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not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concerned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with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any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pr‹›blem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that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might have been posed had the accident been not wholly attributable to the negligence of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the respondents,</w:t>
      </w:r>
      <w:r>
        <w:rPr>
          <w:rFonts w:ascii="Times New Roman" w:hAnsi="Times New Roman"/>
          <w:spacing w:val="31"/>
          <w:sz w:val="21"/>
        </w:rPr>
        <w:t> </w:t>
      </w:r>
      <w:r>
        <w:rPr>
          <w:rFonts w:ascii="Times New Roman" w:hAnsi="Times New Roman"/>
          <w:sz w:val="21"/>
        </w:rPr>
        <w:t>but</w:t>
      </w:r>
      <w:r>
        <w:rPr>
          <w:rFonts w:ascii="Times New Roman" w:hAnsi="Times New Roman"/>
          <w:spacing w:val="32"/>
          <w:sz w:val="21"/>
        </w:rPr>
        <w:t> </w:t>
      </w:r>
      <w:r>
        <w:rPr>
          <w:rFonts w:ascii="Times New Roman" w:hAnsi="Times New Roman"/>
          <w:sz w:val="21"/>
        </w:rPr>
        <w:t>partly attributable</w:t>
      </w:r>
      <w:r>
        <w:rPr>
          <w:rFonts w:ascii="Times New Roman" w:hAnsi="Times New Roman"/>
          <w:spacing w:val="31"/>
          <w:sz w:val="21"/>
        </w:rPr>
        <w:t> </w:t>
      </w:r>
      <w:r>
        <w:rPr>
          <w:rFonts w:ascii="Times New Roman" w:hAnsi="Times New Roman"/>
          <w:sz w:val="21"/>
        </w:rPr>
        <w:t>to negligent</w:t>
      </w:r>
      <w:r>
        <w:rPr>
          <w:rFonts w:ascii="Times New Roman" w:hAnsi="Times New Roman"/>
          <w:spacing w:val="32"/>
          <w:sz w:val="21"/>
        </w:rPr>
        <w:t> </w:t>
      </w:r>
      <w:r>
        <w:rPr>
          <w:rFonts w:ascii="Times New Roman" w:hAnsi="Times New Roman"/>
          <w:sz w:val="21"/>
        </w:rPr>
        <w:t>driving by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injured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son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of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plainti8.</w:t>
      </w:r>
      <w:r>
        <w:rPr>
          <w:rFonts w:ascii="Times New Roman" w:hAnsi="Times New Roman"/>
          <w:spacing w:val="80"/>
          <w:sz w:val="21"/>
        </w:rPr>
        <w:t> </w:t>
      </w:r>
      <w:r>
        <w:rPr>
          <w:rFonts w:ascii="Times New Roman" w:hAnsi="Times New Roman"/>
          <w:sz w:val="21"/>
        </w:rPr>
        <w:t>Secondly:</w:t>
      </w:r>
      <w:r>
        <w:rPr>
          <w:rFonts w:ascii="Times New Roman" w:hAnsi="Times New Roman"/>
          <w:spacing w:val="80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alainti8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be regarded</w:t>
      </w:r>
      <w:r>
        <w:rPr>
          <w:rFonts w:ascii="Times New Roman" w:hAnsi="Times New Roman"/>
          <w:spacing w:val="78"/>
          <w:sz w:val="21"/>
        </w:rPr>
        <w:t> </w:t>
      </w:r>
      <w:r>
        <w:rPr>
          <w:rFonts w:ascii="Times New Roman" w:hAnsi="Times New Roman"/>
          <w:sz w:val="21"/>
        </w:rPr>
        <w:t>as</w:t>
      </w:r>
      <w:r>
        <w:rPr>
          <w:rFonts w:ascii="Times New Roman" w:hAnsi="Times New Roman"/>
          <w:spacing w:val="67"/>
          <w:sz w:val="21"/>
        </w:rPr>
        <w:t> </w:t>
      </w:r>
      <w:r>
        <w:rPr>
          <w:rFonts w:ascii="Times New Roman" w:hAnsi="Times New Roman"/>
          <w:sz w:val="21"/>
        </w:rPr>
        <w:t>of</w:t>
      </w:r>
      <w:r>
        <w:rPr>
          <w:rFonts w:ascii="Times New Roman" w:hAnsi="Times New Roman"/>
          <w:spacing w:val="70"/>
          <w:w w:val="150"/>
          <w:sz w:val="21"/>
        </w:rPr>
        <w:t> </w:t>
      </w:r>
      <w:r>
        <w:rPr>
          <w:rFonts w:ascii="Times New Roman" w:hAnsi="Times New Roman"/>
          <w:sz w:val="21"/>
        </w:rPr>
        <w:t>normal</w:t>
      </w:r>
      <w:r>
        <w:rPr>
          <w:rFonts w:ascii="Times New Roman" w:hAnsi="Times New Roman"/>
          <w:spacing w:val="71"/>
          <w:sz w:val="21"/>
        </w:rPr>
        <w:t> </w:t>
      </w:r>
      <w:r>
        <w:rPr>
          <w:rFonts w:ascii="Times New Roman" w:hAnsi="Times New Roman"/>
          <w:sz w:val="21"/>
        </w:rPr>
        <w:t>disposition</w:t>
      </w:r>
      <w:r>
        <w:rPr>
          <w:rFonts w:ascii="Times New Roman" w:hAnsi="Times New Roman"/>
          <w:spacing w:val="60"/>
          <w:w w:val="150"/>
          <w:sz w:val="21"/>
        </w:rPr>
        <w:t> </w:t>
      </w:r>
      <w:r>
        <w:rPr>
          <w:rFonts w:ascii="Times New Roman" w:hAnsi="Times New Roman"/>
          <w:sz w:val="21"/>
        </w:rPr>
        <w:t>or</w:t>
      </w:r>
      <w:r>
        <w:rPr>
          <w:rFonts w:ascii="Times New Roman" w:hAnsi="Times New Roman"/>
          <w:spacing w:val="79"/>
          <w:sz w:val="21"/>
        </w:rPr>
        <w:t> </w:t>
      </w:r>
      <w:r>
        <w:rPr>
          <w:rFonts w:ascii="Times New Roman" w:hAnsi="Times New Roman"/>
          <w:sz w:val="21"/>
        </w:rPr>
        <w:t>phlegm</w:t>
      </w:r>
      <w:r>
        <w:rPr>
          <w:rFonts w:ascii="Times New Roman" w:hAnsi="Times New Roman"/>
          <w:spacing w:val="-6"/>
          <w:sz w:val="21"/>
        </w:rPr>
        <w:t> </w:t>
      </w:r>
      <w:r>
        <w:rPr>
          <w:rFonts w:ascii="Times New Roman" w:hAnsi="Times New Roman"/>
          <w:sz w:val="21"/>
        </w:rPr>
        <w:t>:</w:t>
      </w:r>
      <w:r>
        <w:rPr>
          <w:rFonts w:ascii="Times New Roman" w:hAnsi="Times New Roman"/>
          <w:spacing w:val="30"/>
          <w:sz w:val="21"/>
        </w:rPr>
        <w:t>  </w:t>
      </w:r>
      <w:r>
        <w:rPr>
          <w:rFonts w:ascii="Times New Roman" w:hAnsi="Times New Roman"/>
          <w:sz w:val="21"/>
        </w:rPr>
        <w:t>we</w:t>
      </w:r>
      <w:r>
        <w:rPr>
          <w:rFonts w:ascii="Times New Roman" w:hAnsi="Times New Roman"/>
          <w:spacing w:val="76"/>
          <w:sz w:val="21"/>
        </w:rPr>
        <w:t> </w:t>
      </w:r>
      <w:r>
        <w:rPr>
          <w:rFonts w:ascii="Times New Roman" w:hAnsi="Times New Roman"/>
          <w:sz w:val="21"/>
        </w:rPr>
        <w:t>are</w:t>
      </w:r>
      <w:r>
        <w:rPr>
          <w:rFonts w:ascii="Times New Roman" w:hAnsi="Times New Roman"/>
          <w:spacing w:val="74"/>
          <w:sz w:val="21"/>
        </w:rPr>
        <w:t> </w:t>
      </w:r>
      <w:r>
        <w:rPr>
          <w:rFonts w:ascii="Times New Roman" w:hAnsi="Times New Roman"/>
          <w:sz w:val="21"/>
        </w:rPr>
        <w:t>therefore</w:t>
      </w:r>
      <w:r>
        <w:rPr>
          <w:rFonts w:ascii="Times New Roman" w:hAnsi="Times New Roman"/>
          <w:spacing w:val="67"/>
          <w:w w:val="150"/>
          <w:sz w:val="21"/>
        </w:rPr>
        <w:t> </w:t>
      </w:r>
      <w:r>
        <w:rPr>
          <w:rFonts w:ascii="Times New Roman" w:hAnsi="Times New Roman"/>
          <w:spacing w:val="-5"/>
          <w:sz w:val="21"/>
        </w:rPr>
        <w:t>not</w:t>
      </w:r>
    </w:p>
    <w:p>
      <w:pPr>
        <w:pStyle w:val="ListParagraph"/>
        <w:numPr>
          <w:ilvl w:val="0"/>
          <w:numId w:val="13"/>
        </w:numPr>
        <w:tabs>
          <w:tab w:pos="512" w:val="left" w:leader="none"/>
          <w:tab w:pos="524" w:val="left" w:leader="none"/>
        </w:tabs>
        <w:spacing w:line="151" w:lineRule="auto" w:before="23" w:after="0"/>
        <w:ind w:left="524" w:right="668" w:hanging="295"/>
        <w:jc w:val="both"/>
        <w:rPr>
          <w:rFonts w:ascii="Times New Roman" w:hAnsi="Times New Roman"/>
          <w:position w:val="-9"/>
          <w:sz w:val="21"/>
        </w:rPr>
      </w:pPr>
      <w:r>
        <w:rPr>
          <w:rFonts w:ascii="Times New Roman" w:hAnsi="Times New Roman"/>
          <w:sz w:val="21"/>
        </w:rPr>
        <w:t>concerned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investigate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applicability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of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“ thin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skull ”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cases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to this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type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of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case.</w:t>
      </w:r>
    </w:p>
    <w:p>
      <w:pPr>
        <w:pStyle w:val="BodyText"/>
        <w:spacing w:line="223" w:lineRule="auto" w:before="20"/>
        <w:ind w:left="518" w:right="647" w:firstLine="299"/>
        <w:rPr>
          <w:rFonts w:ascii="Times New Roman" w:hAnsi="Times New Roman"/>
        </w:rPr>
      </w:pP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19"/>
        </w:rPr>
        <w:t> </w:t>
      </w:r>
      <w:r>
        <w:rPr>
          <w:rFonts w:ascii="Times New Roman" w:hAnsi="Times New Roman"/>
        </w:rPr>
        <w:t>facts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this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case,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the physical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illness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su8eri•d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plainti8 as a result of mental trauma caused to her by what she l‹•arned. heard and saw at the hospital, have been set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out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in the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speech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of my noble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and learned friend. Lord Wilberforce, and I do not repeat them.</w:t>
      </w:r>
    </w:p>
    <w:p>
      <w:pPr>
        <w:pStyle w:val="BodyText"/>
        <w:spacing w:line="212" w:lineRule="exact"/>
        <w:ind w:left="817"/>
        <w:rPr>
          <w:rFonts w:ascii="Times New Roman"/>
        </w:rPr>
      </w:pPr>
      <w:r>
        <w:rPr>
          <w:rFonts w:ascii="Times New Roman"/>
        </w:rPr>
        <w:t>All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members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4"/>
        </w:rPr>
        <w:t> </w:t>
      </w:r>
      <w:r>
        <w:rPr>
          <w:rFonts w:ascii="Times New Roman"/>
          <w:b/>
        </w:rPr>
        <w:t>Court</w:t>
      </w:r>
      <w:r>
        <w:rPr>
          <w:rFonts w:ascii="Times New Roman"/>
          <w:b/>
          <w:spacing w:val="34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Appeal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concluded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which</w:t>
      </w:r>
      <w:r>
        <w:rPr>
          <w:rFonts w:ascii="Times New Roman"/>
          <w:spacing w:val="32"/>
        </w:rPr>
        <w:t> </w:t>
      </w:r>
      <w:r>
        <w:rPr>
          <w:rFonts w:ascii="Times New Roman"/>
          <w:spacing w:val="-4"/>
        </w:rPr>
        <w:t>hap-</w:t>
      </w:r>
    </w:p>
    <w:p>
      <w:pPr>
        <w:pStyle w:val="BodyText"/>
        <w:spacing w:line="220" w:lineRule="auto" w:before="6"/>
        <w:ind w:left="510" w:right="668" w:hanging="287"/>
        <w:rPr>
          <w:rFonts w:ascii="Times New Roman" w:hAnsi="Times New Roman"/>
        </w:rPr>
      </w:pPr>
      <w:r>
        <w:rPr/>
        <w:drawing>
          <wp:inline distT="0" distB="0" distL="0" distR="0">
            <wp:extent cx="85343" cy="100584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</w:rPr>
        <w:t>pened to the plainti8 was reasonably foreseeable by thi• defendants as a consequence of their negligence on the road.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(In some cases, and at all levels.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reasonable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  <w:i/>
        </w:rPr>
        <w:t>bystander</w:t>
      </w:r>
      <w:r>
        <w:rPr>
          <w:rFonts w:ascii="Times New Roman" w:hAnsi="Times New Roman"/>
          <w:i/>
          <w:spacing w:val="30"/>
        </w:rPr>
        <w:t> </w:t>
      </w:r>
      <w:r>
        <w:rPr>
          <w:rFonts w:ascii="Times New Roman" w:hAnsi="Times New Roman"/>
        </w:rPr>
        <w:t>seems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introduced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as a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relevant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mind: I do not understand why: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reasonable foreseeability must surely be some-thing to be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attributed to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the person guilty of negligence.)</w:t>
      </w:r>
    </w:p>
    <w:p>
      <w:pPr>
        <w:pStyle w:val="BodyText"/>
        <w:spacing w:line="220" w:lineRule="auto" w:before="7"/>
        <w:ind w:left="499" w:right="684" w:firstLine="301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213359</wp:posOffset>
            </wp:positionH>
            <wp:positionV relativeFrom="paragraph">
              <wp:posOffset>229129</wp:posOffset>
            </wp:positionV>
            <wp:extent cx="94488" cy="94487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But if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the e8ect on this wife and mother of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the results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</w:rPr>
        <w:t>ot the negligence is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considered tc have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been reasonably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foreseeable.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 do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ncit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see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the justifica-tion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finding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defendants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liable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damages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tberefor.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would not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shrink from regarding in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an appropriate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case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a!›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something which may feature in a judicial decision.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But in this case wbat policy should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inhibit a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decision in favour of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liability to the plaintiff?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Negligent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driving on the highway is only one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form of negligence which may cause wounding or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</w:rPr>
        <w:t>death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thus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</w:rPr>
        <w:t>induce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relevant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mental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</w:rPr>
        <w:t>trauma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1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</w:rPr>
        <w:t>J›erson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</w:rPr>
        <w:t>such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  <w:spacing w:val="-5"/>
        </w:rPr>
        <w:t>the</w:t>
      </w:r>
    </w:p>
    <w:p>
      <w:pPr>
        <w:pStyle w:val="BodyText"/>
        <w:spacing w:line="213" w:lineRule="auto"/>
        <w:ind w:left="504" w:right="683" w:hanging="310"/>
        <w:rPr>
          <w:rFonts w:ascii="Times New Roman"/>
        </w:rPr>
      </w:pPr>
      <w:r>
        <w:rPr>
          <w:rFonts w:ascii="Times New Roman"/>
          <w:position w:val="1"/>
        </w:rPr>
        <w:t>E</w:t>
      </w:r>
      <w:r>
        <w:rPr>
          <w:rFonts w:ascii="Times New Roman"/>
          <w:spacing w:val="80"/>
          <w:position w:val="1"/>
        </w:rPr>
        <w:t> </w:t>
      </w:r>
      <w:r>
        <w:rPr>
          <w:rFonts w:ascii="Times New Roman"/>
        </w:rPr>
        <w:t>plainti8.</w:t>
      </w:r>
      <w:r>
        <w:rPr>
          <w:rFonts w:ascii="Times New Roman"/>
          <w:spacing w:val="80"/>
          <w:w w:val="150"/>
        </w:rPr>
        <w:t> </w:t>
      </w:r>
      <w:r>
        <w:rPr>
          <w:rFonts w:ascii="Times New Roman"/>
        </w:rPr>
        <w:t>There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seems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policy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requirement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damage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 the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plaintiff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should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adjacent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highway.</w:t>
      </w:r>
      <w:r>
        <w:rPr>
          <w:rFonts w:ascii="Times New Roman"/>
          <w:spacing w:val="69"/>
          <w:w w:val="150"/>
        </w:rPr>
        <w:t> </w:t>
      </w:r>
      <w:r>
        <w:rPr>
          <w:rFonts w:ascii="Times New Roman"/>
        </w:rPr>
        <w:t>Ian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last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2"/>
        </w:rPr>
        <w:t>analysis</w:t>
      </w:r>
    </w:p>
    <w:p>
      <w:pPr>
        <w:pStyle w:val="BodyText"/>
        <w:spacing w:line="224" w:lineRule="exact"/>
        <w:ind w:left="485"/>
        <w:rPr>
          <w:rFonts w:ascii="Times New Roman"/>
        </w:rPr>
      </w:pPr>
      <w:r>
        <w:rPr>
          <w:rFonts w:ascii="Times New Roman"/>
        </w:rPr>
        <w:t>any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policy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consideration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seems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rooted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fear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floodgates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opening</w:t>
      </w:r>
    </w:p>
    <w:p>
      <w:pPr>
        <w:pStyle w:val="BodyText"/>
        <w:spacing w:line="220" w:lineRule="auto"/>
        <w:ind w:left="481" w:right="693" w:firstLine="8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211211</wp:posOffset>
                </wp:positionH>
                <wp:positionV relativeFrom="paragraph">
                  <wp:posOffset>485290</wp:posOffset>
                </wp:positionV>
                <wp:extent cx="80645" cy="14795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8064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3" w:lineRule="exact"/>
                              <w:jc w:val="lef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630850pt;margin-top:38.211876pt;width:6.35pt;height:11.65pt;mso-position-horizontal-relative:page;mso-position-vertical-relative:paragraph;z-index:15749632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line="233" w:lineRule="exact"/>
                        <w:jc w:val="left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10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w:t>—the tacit question “ What next7 ”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 am not impressed by that fear—certainly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not sufficiently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to deprive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this plainti8 ot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just compensation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for the reasonably foreseeable damage done to her.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 do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not consider that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such deprivation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justified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trying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</w:rPr>
        <w:t>answer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advance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question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posed “ What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next† ”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 consideration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relationships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plainti8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the su8erers or deceased, or other circumstances: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attempt in advance solu-tions,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even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guidelines.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hypothetical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cases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may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well,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it seems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me, in this field, do more harm than good.</w:t>
      </w:r>
    </w:p>
    <w:p>
      <w:pPr>
        <w:pStyle w:val="BodyText"/>
        <w:spacing w:line="225" w:lineRule="exact"/>
        <w:ind w:left="775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also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would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allow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appeal.</w:t>
      </w:r>
    </w:p>
    <w:p>
      <w:pPr>
        <w:pStyle w:val="BodyText"/>
        <w:spacing w:line="218" w:lineRule="auto" w:before="213"/>
        <w:ind w:left="470" w:right="708" w:hanging="327"/>
        <w:rPr>
          <w:rFonts w:ascii="Times New Roman"/>
        </w:rPr>
      </w:pPr>
      <w:r>
        <w:rPr>
          <w:rFonts w:ascii="Times New Roman"/>
        </w:rPr>
        <w:t>G</w:t>
      </w:r>
      <w:r>
        <w:rPr>
          <w:rFonts w:ascii="Times New Roman"/>
          <w:spacing w:val="80"/>
          <w:w w:val="150"/>
        </w:rPr>
        <w:t>  </w:t>
      </w:r>
      <w:r>
        <w:rPr>
          <w:rFonts w:ascii="Times New Roman"/>
          <w:position w:val="1"/>
        </w:rPr>
        <w:t>Lono</w:t>
      </w:r>
      <w:r>
        <w:rPr>
          <w:rFonts w:ascii="Times New Roman"/>
          <w:spacing w:val="29"/>
          <w:position w:val="1"/>
        </w:rPr>
        <w:t> </w:t>
      </w:r>
      <w:r>
        <w:rPr>
          <w:rFonts w:ascii="Times New Roman"/>
          <w:b/>
          <w:position w:val="1"/>
        </w:rPr>
        <w:t>SCARMw.</w:t>
      </w:r>
      <w:r>
        <w:rPr>
          <w:rFonts w:ascii="Times New Roman"/>
          <w:b/>
          <w:spacing w:val="80"/>
          <w:w w:val="150"/>
          <w:position w:val="1"/>
        </w:rPr>
        <w:t> </w:t>
      </w:r>
      <w:r>
        <w:rPr>
          <w:rFonts w:ascii="Times New Roman"/>
          <w:b/>
          <w:position w:val="1"/>
        </w:rPr>
        <w:t>My</w:t>
      </w:r>
      <w:r>
        <w:rPr>
          <w:rFonts w:ascii="Times New Roman"/>
          <w:b/>
          <w:spacing w:val="40"/>
          <w:position w:val="1"/>
        </w:rPr>
        <w:t> </w:t>
      </w:r>
      <w:r>
        <w:rPr>
          <w:rFonts w:ascii="Times New Roman"/>
          <w:position w:val="1"/>
        </w:rPr>
        <w:t>Lords, I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have</w:t>
      </w:r>
      <w:r>
        <w:rPr>
          <w:rFonts w:ascii="Times New Roman"/>
          <w:spacing w:val="27"/>
          <w:position w:val="1"/>
        </w:rPr>
        <w:t> </w:t>
      </w:r>
      <w:r>
        <w:rPr>
          <w:rFonts w:ascii="Times New Roman"/>
          <w:position w:val="1"/>
        </w:rPr>
        <w:t>had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the</w:t>
      </w:r>
      <w:r>
        <w:rPr>
          <w:rFonts w:ascii="Times New Roman"/>
          <w:spacing w:val="29"/>
          <w:position w:val="1"/>
        </w:rPr>
        <w:t> </w:t>
      </w:r>
      <w:r>
        <w:rPr>
          <w:rFonts w:ascii="Times New Roman"/>
          <w:position w:val="1"/>
        </w:rPr>
        <w:t>advantage</w:t>
      </w:r>
      <w:r>
        <w:rPr>
          <w:rFonts w:ascii="Times New Roman"/>
          <w:spacing w:val="38"/>
          <w:position w:val="1"/>
        </w:rPr>
        <w:t> </w:t>
      </w:r>
      <w:r>
        <w:rPr>
          <w:rFonts w:ascii="Times New Roman"/>
          <w:position w:val="1"/>
        </w:rPr>
        <w:t>of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reading</w:t>
      </w:r>
      <w:r>
        <w:rPr>
          <w:rFonts w:ascii="Times New Roman"/>
          <w:spacing w:val="30"/>
          <w:position w:val="1"/>
        </w:rPr>
        <w:t> </w:t>
      </w:r>
      <w:r>
        <w:rPr>
          <w:rFonts w:ascii="Times New Roman"/>
          <w:position w:val="1"/>
        </w:rPr>
        <w:t>in </w:t>
      </w:r>
      <w:r>
        <w:rPr>
          <w:rFonts w:ascii="Times New Roman"/>
        </w:rPr>
        <w:t>draft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speech</w:t>
      </w:r>
      <w:r>
        <w:rPr>
          <w:rFonts w:ascii="Times New Roman"/>
          <w:spacing w:val="1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my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noble and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learned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friend. Lord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Bridge of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Harwich. It cannot be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strengthened or improved by any words of naine.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accept his approach to the law and the conclusion he reaches.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But I also share the anxieties of the Court of Appeal.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di8er, however, firom the Court of Appeal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am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persuaded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branch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the law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16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16"/>
        </w:rPr>
        <w:t> </w:t>
      </w:r>
      <w:r>
        <w:rPr>
          <w:rFonts w:ascii="Times New Roman"/>
        </w:rPr>
        <w:t>for</w:t>
      </w:r>
    </w:p>
    <w:p>
      <w:pPr>
        <w:pStyle w:val="BodyText"/>
        <w:spacing w:line="153" w:lineRule="auto" w:before="62"/>
        <w:ind w:left="143" w:right="722" w:firstLine="332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courts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but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legislature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set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limits.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any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lie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needed,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</w:t>
      </w:r>
      <w:r>
        <w:rPr>
          <w:rFonts w:ascii="Times New Roman"/>
          <w:position w:val="9"/>
        </w:rPr>
        <w:t>H</w:t>
      </w:r>
      <w:r>
        <w:rPr>
          <w:rFonts w:ascii="Times New Roman"/>
          <w:spacing w:val="80"/>
          <w:position w:val="9"/>
        </w:rPr>
        <w:t> </w:t>
      </w:r>
      <w:r>
        <w:rPr>
          <w:rFonts w:ascii="Times New Roman"/>
        </w:rPr>
        <w:t>law's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development.</w:t>
      </w:r>
    </w:p>
    <w:p>
      <w:pPr>
        <w:spacing w:line="216" w:lineRule="auto" w:before="10"/>
        <w:ind w:left="471" w:right="730" w:firstLine="293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1"/>
        </w:rPr>
        <w:t>The appeal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raises directly a question as to the balance in our law between</w:t>
      </w:r>
      <w:r>
        <w:rPr>
          <w:rFonts w:ascii="Times New Roman" w:hAnsi="Times New Roman"/>
          <w:spacing w:val="36"/>
          <w:sz w:val="21"/>
        </w:rPr>
        <w:t> </w:t>
      </w:r>
      <w:r>
        <w:rPr>
          <w:rFonts w:ascii="Times New Roman" w:hAnsi="Times New Roman"/>
          <w:sz w:val="21"/>
        </w:rPr>
        <w:t>the functions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Times New Roman" w:hAnsi="Times New Roman"/>
          <w:sz w:val="21"/>
        </w:rPr>
        <w:t>of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judge</w:t>
      </w:r>
      <w:r>
        <w:rPr>
          <w:rFonts w:ascii="Times New Roman" w:hAnsi="Times New Roman"/>
          <w:spacing w:val="19"/>
          <w:sz w:val="21"/>
        </w:rPr>
        <w:t> </w:t>
      </w:r>
      <w:r>
        <w:rPr>
          <w:rFonts w:ascii="Times New Roman" w:hAnsi="Times New Roman"/>
          <w:sz w:val="21"/>
        </w:rPr>
        <w:t>and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Times New Roman" w:hAnsi="Times New Roman"/>
          <w:sz w:val="21"/>
        </w:rPr>
        <w:t>legislature.</w:t>
      </w:r>
      <w:r>
        <w:rPr>
          <w:rFonts w:ascii="Times New Roman" w:hAnsi="Times New Roman"/>
          <w:spacing w:val="80"/>
          <w:sz w:val="21"/>
        </w:rPr>
        <w:t> </w:t>
      </w:r>
      <w:r>
        <w:rPr>
          <w:rFonts w:ascii="Times New Roman" w:hAnsi="Times New Roman"/>
          <w:sz w:val="21"/>
        </w:rPr>
        <w:t>The common</w:t>
      </w:r>
      <w:r>
        <w:rPr>
          <w:rFonts w:ascii="Times New Roman" w:hAnsi="Times New Roman"/>
          <w:spacing w:val="20"/>
          <w:sz w:val="21"/>
        </w:rPr>
        <w:t> </w:t>
      </w:r>
      <w:r>
        <w:rPr>
          <w:rFonts w:ascii="Times New Roman" w:hAnsi="Times New Roman"/>
          <w:sz w:val="21"/>
        </w:rPr>
        <w:t>law.</w:t>
      </w:r>
      <w:r>
        <w:rPr>
          <w:rFonts w:ascii="Times New Roman" w:hAnsi="Times New Roman"/>
          <w:spacing w:val="20"/>
          <w:sz w:val="21"/>
        </w:rPr>
        <w:t> </w:t>
      </w:r>
      <w:r>
        <w:rPr>
          <w:rFonts w:ascii="Times New Roman" w:hAnsi="Times New Roman"/>
          <w:sz w:val="21"/>
        </w:rPr>
        <w:t>which </w:t>
      </w:r>
      <w:r>
        <w:rPr>
          <w:rFonts w:ascii="Times New Roman" w:hAnsi="Times New Roman"/>
          <w:spacing w:val="-2"/>
          <w:w w:val="95"/>
          <w:sz w:val="23"/>
        </w:rPr>
        <w:t>in</w:t>
      </w:r>
      <w:r>
        <w:rPr>
          <w:rFonts w:ascii="Times New Roman" w:hAnsi="Times New Roman"/>
          <w:spacing w:val="38"/>
          <w:sz w:val="23"/>
        </w:rPr>
        <w:t> </w:t>
      </w:r>
      <w:r>
        <w:rPr>
          <w:rFonts w:ascii="Times New Roman" w:hAnsi="Times New Roman"/>
          <w:spacing w:val="-2"/>
          <w:w w:val="95"/>
          <w:sz w:val="23"/>
        </w:rPr>
        <w:t>a</w:t>
      </w:r>
      <w:r>
        <w:rPr>
          <w:rFonts w:ascii="Times New Roman" w:hAnsi="Times New Roman"/>
          <w:spacing w:val="38"/>
          <w:sz w:val="23"/>
        </w:rPr>
        <w:t> </w:t>
      </w:r>
      <w:r>
        <w:rPr>
          <w:rFonts w:ascii="Times New Roman" w:hAnsi="Times New Roman"/>
          <w:spacing w:val="-2"/>
          <w:w w:val="95"/>
          <w:sz w:val="23"/>
        </w:rPr>
        <w:t>constitutional</w:t>
      </w:r>
      <w:r>
        <w:rPr>
          <w:rFonts w:ascii="Times New Roman" w:hAnsi="Times New Roman"/>
          <w:spacing w:val="36"/>
          <w:sz w:val="23"/>
        </w:rPr>
        <w:t> </w:t>
      </w:r>
      <w:r>
        <w:rPr>
          <w:rFonts w:ascii="Times New Roman" w:hAnsi="Times New Roman"/>
          <w:spacing w:val="-2"/>
          <w:w w:val="95"/>
          <w:sz w:val="23"/>
        </w:rPr>
        <w:t>context</w:t>
      </w:r>
      <w:r>
        <w:rPr>
          <w:rFonts w:ascii="Times New Roman" w:hAnsi="Times New Roman"/>
          <w:spacing w:val="41"/>
          <w:sz w:val="23"/>
        </w:rPr>
        <w:t> </w:t>
      </w:r>
      <w:r>
        <w:rPr>
          <w:rFonts w:ascii="Times New Roman" w:hAnsi="Times New Roman"/>
          <w:spacing w:val="-2"/>
          <w:w w:val="95"/>
          <w:sz w:val="23"/>
        </w:rPr>
        <w:t>includes</w:t>
      </w:r>
      <w:r>
        <w:rPr>
          <w:rFonts w:ascii="Times New Roman" w:hAnsi="Times New Roman"/>
          <w:spacing w:val="58"/>
          <w:sz w:val="23"/>
        </w:rPr>
        <w:t> </w:t>
      </w:r>
      <w:r>
        <w:rPr>
          <w:rFonts w:ascii="Times New Roman" w:hAnsi="Times New Roman"/>
          <w:spacing w:val="-2"/>
          <w:w w:val="95"/>
          <w:sz w:val="23"/>
        </w:rPr>
        <w:t>judicially</w:t>
      </w:r>
      <w:r>
        <w:rPr>
          <w:rFonts w:ascii="Times New Roman" w:hAnsi="Times New Roman"/>
          <w:spacing w:val="40"/>
          <w:sz w:val="23"/>
        </w:rPr>
        <w:t> </w:t>
      </w:r>
      <w:r>
        <w:rPr>
          <w:rFonts w:ascii="Times New Roman" w:hAnsi="Times New Roman"/>
          <w:spacing w:val="-2"/>
          <w:w w:val="95"/>
          <w:sz w:val="23"/>
        </w:rPr>
        <w:t>developi•d</w:t>
      </w:r>
      <w:r>
        <w:rPr>
          <w:rFonts w:ascii="Times New Roman" w:hAnsi="Times New Roman"/>
          <w:spacing w:val="50"/>
          <w:sz w:val="23"/>
        </w:rPr>
        <w:t> </w:t>
      </w:r>
      <w:r>
        <w:rPr>
          <w:rFonts w:ascii="Times New Roman" w:hAnsi="Times New Roman"/>
          <w:spacing w:val="-2"/>
          <w:w w:val="95"/>
          <w:sz w:val="23"/>
        </w:rPr>
        <w:t>equity.</w:t>
      </w:r>
      <w:r>
        <w:rPr>
          <w:rFonts w:ascii="Times New Roman" w:hAnsi="Times New Roman"/>
          <w:spacing w:val="30"/>
          <w:sz w:val="23"/>
        </w:rPr>
        <w:t> </w:t>
      </w:r>
      <w:r>
        <w:rPr>
          <w:rFonts w:ascii="Times New Roman" w:hAnsi="Times New Roman"/>
          <w:spacing w:val="-2"/>
          <w:w w:val="90"/>
          <w:sz w:val="23"/>
        </w:rPr>
        <w:t>covers</w:t>
      </w:r>
    </w:p>
    <w:p>
      <w:pPr>
        <w:spacing w:after="0" w:line="216" w:lineRule="auto"/>
        <w:jc w:val="both"/>
        <w:rPr>
          <w:rFonts w:ascii="Times New Roman" w:hAnsi="Times New Roman"/>
          <w:sz w:val="23"/>
        </w:rPr>
        <w:sectPr>
          <w:pgSz w:w="8620" w:h="12980"/>
          <w:pgMar w:header="386" w:footer="0" w:top="660" w:bottom="280" w:left="141" w:right="850"/>
        </w:sectPr>
      </w:pPr>
    </w:p>
    <w:p>
      <w:pPr>
        <w:tabs>
          <w:tab w:pos="2608" w:val="left" w:leader="none"/>
          <w:tab w:pos="6695" w:val="left" w:leader="none"/>
        </w:tabs>
        <w:spacing w:before="0"/>
        <w:ind w:left="733" w:right="0" w:firstLine="0"/>
        <w:jc w:val="both"/>
        <w:rPr>
          <w:sz w:val="18"/>
        </w:rPr>
      </w:pPr>
      <w:bookmarkStart w:name="430" w:id="21"/>
      <w:bookmarkEnd w:id="21"/>
      <w:r>
        <w:rPr/>
      </w:r>
      <w:r>
        <w:rPr>
          <w:w w:val="90"/>
          <w:sz w:val="18"/>
        </w:rPr>
        <w:t>Lord</w:t>
      </w:r>
      <w:r>
        <w:rPr>
          <w:spacing w:val="-3"/>
          <w:w w:val="95"/>
          <w:sz w:val="18"/>
        </w:rPr>
        <w:t> </w:t>
      </w:r>
      <w:r>
        <w:rPr>
          <w:spacing w:val="-2"/>
          <w:w w:val="95"/>
          <w:sz w:val="18"/>
        </w:rPr>
        <w:t>Scarman</w:t>
      </w:r>
      <w:r>
        <w:rPr>
          <w:sz w:val="18"/>
        </w:rPr>
        <w:tab/>
      </w:r>
      <w:r>
        <w:rPr>
          <w:w w:val="90"/>
          <w:sz w:val="18"/>
        </w:rPr>
        <w:t>SlcLoughlin</w:t>
      </w:r>
      <w:r>
        <w:rPr>
          <w:spacing w:val="21"/>
          <w:sz w:val="18"/>
        </w:rPr>
        <w:t> </w:t>
      </w:r>
      <w:r>
        <w:rPr>
          <w:w w:val="90"/>
          <w:sz w:val="18"/>
        </w:rPr>
        <w:t>v.</w:t>
      </w:r>
      <w:r>
        <w:rPr>
          <w:spacing w:val="-3"/>
          <w:sz w:val="18"/>
        </w:rPr>
        <w:t> </w:t>
      </w:r>
      <w:r>
        <w:rPr>
          <w:w w:val="90"/>
          <w:sz w:val="18"/>
        </w:rPr>
        <w:t>O'Brian</w:t>
      </w:r>
      <w:r>
        <w:rPr>
          <w:spacing w:val="16"/>
          <w:sz w:val="18"/>
        </w:rPr>
        <w:t> </w:t>
      </w:r>
      <w:r>
        <w:rPr>
          <w:w w:val="90"/>
          <w:sz w:val="18"/>
        </w:rPr>
        <w:t>(H.L.(E.)</w:t>
      </w:r>
      <w:r>
        <w:rPr>
          <w:spacing w:val="-10"/>
          <w:w w:val="90"/>
          <w:sz w:val="18"/>
        </w:rPr>
        <w:t> )</w:t>
      </w:r>
      <w:r>
        <w:rPr>
          <w:sz w:val="18"/>
        </w:rPr>
        <w:tab/>
      </w:r>
      <w:r>
        <w:rPr>
          <w:spacing w:val="-2"/>
          <w:w w:val="95"/>
          <w:sz w:val="18"/>
        </w:rPr>
        <w:t>[1983]</w:t>
      </w:r>
    </w:p>
    <w:p>
      <w:pPr>
        <w:pStyle w:val="BodyText"/>
        <w:tabs>
          <w:tab w:pos="3024" w:val="left" w:leader="none"/>
          <w:tab w:pos="7370" w:val="left" w:leader="none"/>
        </w:tabs>
        <w:spacing w:line="187" w:lineRule="auto" w:before="100"/>
        <w:ind w:left="726" w:right="99" w:firstLine="1"/>
        <w:jc w:val="left"/>
      </w:pPr>
      <w:r>
        <w:rPr>
          <w:w w:val="90"/>
        </w:rPr>
        <w:t>everything</w:t>
      </w:r>
      <w:r>
        <w:rPr/>
        <w:t> </w:t>
      </w:r>
      <w:r>
        <w:rPr>
          <w:w w:val="90"/>
        </w:rPr>
        <w:t>which</w:t>
      </w:r>
      <w:r>
        <w:rPr>
          <w:spacing w:val="-6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not</w:t>
      </w:r>
      <w:r>
        <w:rPr>
          <w:spacing w:val="-7"/>
          <w:w w:val="90"/>
        </w:rPr>
        <w:t> </w:t>
      </w:r>
      <w:r>
        <w:rPr>
          <w:w w:val="90"/>
        </w:rPr>
        <w:t>covered</w:t>
      </w:r>
      <w:r>
        <w:rPr>
          <w:spacing w:val="-1"/>
          <w:w w:val="90"/>
        </w:rPr>
        <w:t> </w:t>
      </w:r>
      <w:r>
        <w:rPr>
          <w:w w:val="90"/>
        </w:rPr>
        <w:t>by</w:t>
      </w:r>
      <w:r>
        <w:rPr>
          <w:spacing w:val="-3"/>
          <w:w w:val="90"/>
        </w:rPr>
        <w:t> </w:t>
      </w:r>
      <w:r>
        <w:rPr>
          <w:w w:val="90"/>
        </w:rPr>
        <w:t>statute.</w:t>
      </w:r>
      <w:r>
        <w:rPr>
          <w:spacing w:val="56"/>
        </w:rPr>
        <w:t> </w:t>
      </w:r>
      <w:r>
        <w:rPr>
          <w:w w:val="90"/>
        </w:rPr>
        <w:t>It</w:t>
      </w:r>
      <w:r>
        <w:rPr>
          <w:spacing w:val="-9"/>
          <w:w w:val="90"/>
        </w:rPr>
        <w:t> </w:t>
      </w:r>
      <w:r>
        <w:rPr>
          <w:w w:val="90"/>
        </w:rPr>
        <w:t>knows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gaps:</w:t>
      </w:r>
      <w:r>
        <w:rPr>
          <w:spacing w:val="11"/>
        </w:rPr>
        <w:t> </w:t>
      </w:r>
      <w:r>
        <w:rPr>
          <w:w w:val="90"/>
        </w:rPr>
        <w:t>there</w:t>
      </w:r>
      <w:r>
        <w:rPr>
          <w:spacing w:val="-10"/>
          <w:w w:val="90"/>
        </w:rPr>
        <w:t> </w:t>
      </w:r>
      <w:r>
        <w:rPr>
          <w:w w:val="90"/>
        </w:rPr>
        <w:t>can</w:t>
      </w:r>
      <w:r>
        <w:rPr/>
        <w:tab/>
      </w:r>
      <w:r>
        <w:rPr>
          <w:spacing w:val="-10"/>
          <w:w w:val="95"/>
          <w:position w:val="-6"/>
        </w:rPr>
        <w:t>A </w:t>
      </w:r>
      <w:r>
        <w:rPr>
          <w:spacing w:val="-2"/>
          <w:w w:val="95"/>
        </w:rPr>
        <w:t>be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no</w:t>
      </w:r>
      <w:r>
        <w:rPr>
          <w:spacing w:val="-4"/>
        </w:rPr>
        <w:t> </w:t>
      </w:r>
      <w:r>
        <w:rPr>
          <w:spacing w:val="-2"/>
          <w:w w:val="95"/>
        </w:rPr>
        <w:t>“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casus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omissus.”</w:t>
      </w:r>
      <w:r>
        <w:rPr/>
        <w:tab/>
      </w:r>
      <w:r>
        <w:rPr>
          <w:w w:val="90"/>
        </w:rPr>
        <w:t>The function</w:t>
      </w:r>
      <w:r>
        <w:rPr>
          <w:spacing w:val="10"/>
        </w:rPr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court is</w:t>
      </w:r>
      <w:r>
        <w:rPr>
          <w:spacing w:val="-6"/>
          <w:w w:val="90"/>
        </w:rPr>
        <w:t> </w:t>
      </w:r>
      <w:r>
        <w:rPr>
          <w:w w:val="90"/>
        </w:rPr>
        <w:t>to decide the</w:t>
      </w:r>
      <w:r>
        <w:rPr>
          <w:spacing w:val="-2"/>
          <w:w w:val="90"/>
        </w:rPr>
        <w:t> </w:t>
      </w:r>
      <w:r>
        <w:rPr>
          <w:w w:val="90"/>
        </w:rPr>
        <w:t>case </w:t>
      </w:r>
      <w:r>
        <w:rPr>
          <w:w w:val="85"/>
        </w:rPr>
        <w:t>before</w:t>
      </w:r>
      <w:r>
        <w:rPr>
          <w:spacing w:val="-7"/>
          <w:w w:val="85"/>
        </w:rPr>
        <w:t> </w:t>
      </w:r>
      <w:r>
        <w:rPr>
          <w:w w:val="85"/>
        </w:rPr>
        <w:t>it,</w:t>
      </w:r>
      <w:r>
        <w:rPr>
          <w:spacing w:val="-7"/>
          <w:w w:val="85"/>
        </w:rPr>
        <w:t> </w:t>
      </w:r>
      <w:r>
        <w:rPr>
          <w:w w:val="85"/>
        </w:rPr>
        <w:t>even</w:t>
      </w:r>
      <w:r>
        <w:rPr>
          <w:spacing w:val="-5"/>
          <w:w w:val="85"/>
        </w:rPr>
        <w:t> </w:t>
      </w:r>
      <w:r>
        <w:rPr>
          <w:w w:val="85"/>
        </w:rPr>
        <w:t>though</w:t>
      </w:r>
      <w:r>
        <w:rPr>
          <w:spacing w:val="-6"/>
        </w:rPr>
        <w:t> </w:t>
      </w: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decision</w:t>
      </w:r>
      <w:r>
        <w:rPr>
          <w:spacing w:val="-7"/>
        </w:rPr>
        <w:t> </w:t>
      </w:r>
      <w:r>
        <w:rPr>
          <w:w w:val="85"/>
        </w:rPr>
        <w:t>may</w:t>
      </w:r>
      <w:r>
        <w:rPr>
          <w:spacing w:val="-1"/>
          <w:w w:val="85"/>
        </w:rPr>
        <w:t> </w:t>
      </w:r>
      <w:r>
        <w:rPr>
          <w:w w:val="85"/>
        </w:rPr>
        <w:t>require</w:t>
      </w:r>
      <w:r>
        <w:rPr>
          <w:spacing w:val="-5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extension</w:t>
      </w:r>
      <w:r>
        <w:rPr>
          <w:spacing w:val="-5"/>
        </w:rPr>
        <w:t> </w:t>
      </w:r>
      <w:r>
        <w:rPr>
          <w:w w:val="85"/>
        </w:rPr>
        <w:t>or</w:t>
      </w:r>
      <w:r>
        <w:rPr>
          <w:spacing w:val="-7"/>
          <w:w w:val="85"/>
        </w:rPr>
        <w:t> </w:t>
      </w:r>
      <w:r>
        <w:rPr>
          <w:w w:val="85"/>
        </w:rPr>
        <w:t>adaptation</w:t>
      </w:r>
    </w:p>
    <w:p>
      <w:pPr>
        <w:pStyle w:val="BodyText"/>
        <w:spacing w:line="216" w:lineRule="auto" w:before="7"/>
        <w:ind w:left="721" w:right="465" w:firstLine="3"/>
      </w:pPr>
      <w:r>
        <w:rPr>
          <w:w w:val="85"/>
        </w:rPr>
        <w:t>of</w:t>
      </w:r>
      <w:r>
        <w:rPr/>
        <w:t> </w:t>
      </w:r>
      <w:r>
        <w:rPr>
          <w:w w:val="85"/>
        </w:rPr>
        <w:t>a principle or</w:t>
      </w:r>
      <w:r>
        <w:rPr>
          <w:spacing w:val="-6"/>
          <w:w w:val="85"/>
        </w:rPr>
        <w:t> </w:t>
      </w:r>
      <w:r>
        <w:rPr>
          <w:w w:val="85"/>
        </w:rPr>
        <w:t>in</w:t>
      </w:r>
      <w:r>
        <w:rPr>
          <w:spacing w:val="-6"/>
          <w:w w:val="85"/>
        </w:rPr>
        <w:t> </w:t>
      </w:r>
      <w:r>
        <w:rPr>
          <w:w w:val="85"/>
        </w:rPr>
        <w:t>some</w:t>
      </w:r>
      <w:r>
        <w:rPr>
          <w:spacing w:val="-1"/>
          <w:w w:val="85"/>
        </w:rPr>
        <w:t> </w:t>
      </w:r>
      <w:r>
        <w:rPr>
          <w:w w:val="85"/>
        </w:rPr>
        <w:t>cases the</w:t>
      </w:r>
      <w:r>
        <w:rPr>
          <w:spacing w:val="-5"/>
          <w:w w:val="85"/>
        </w:rPr>
        <w:t> </w:t>
      </w:r>
      <w:r>
        <w:rPr>
          <w:w w:val="85"/>
        </w:rPr>
        <w:t>creation of new</w:t>
      </w:r>
      <w:r>
        <w:rPr>
          <w:spacing w:val="-3"/>
          <w:w w:val="85"/>
        </w:rPr>
        <w:t> </w:t>
      </w:r>
      <w:r>
        <w:rPr>
          <w:w w:val="85"/>
        </w:rPr>
        <w:t>law</w:t>
      </w:r>
      <w:r>
        <w:rPr>
          <w:spacing w:val="-3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meet the</w:t>
      </w:r>
      <w:r>
        <w:rPr>
          <w:spacing w:val="-1"/>
        </w:rPr>
        <w:t> </w:t>
      </w:r>
      <w:r>
        <w:rPr>
          <w:w w:val="85"/>
        </w:rPr>
        <w:t>justice of</w:t>
      </w:r>
      <w:r>
        <w:rPr/>
        <w:t> </w:t>
      </w:r>
      <w:r>
        <w:rPr>
          <w:w w:val="85"/>
        </w:rPr>
        <w:t>the case.</w:t>
      </w:r>
      <w:r>
        <w:rPr>
          <w:spacing w:val="40"/>
        </w:rPr>
        <w:t> </w:t>
      </w:r>
      <w:r>
        <w:rPr>
          <w:w w:val="85"/>
        </w:rPr>
        <w:t>But, whatever the</w:t>
      </w:r>
      <w:r>
        <w:rPr>
          <w:spacing w:val="-6"/>
          <w:w w:val="85"/>
        </w:rPr>
        <w:t> </w:t>
      </w:r>
      <w:r>
        <w:rPr>
          <w:w w:val="85"/>
        </w:rPr>
        <w:t>court decides to</w:t>
      </w:r>
      <w:r>
        <w:rPr>
          <w:spacing w:val="-3"/>
          <w:w w:val="85"/>
        </w:rPr>
        <w:t> </w:t>
      </w:r>
      <w:r>
        <w:rPr>
          <w:w w:val="85"/>
        </w:rPr>
        <w:t>do,</w:t>
      </w:r>
      <w:r>
        <w:rPr>
          <w:spacing w:val="-3"/>
          <w:w w:val="85"/>
        </w:rPr>
        <w:t> </w:t>
      </w:r>
      <w:r>
        <w:rPr>
          <w:w w:val="85"/>
        </w:rPr>
        <w:t>it starts</w:t>
      </w:r>
      <w:r>
        <w:rPr>
          <w:spacing w:val="-1"/>
          <w:w w:val="85"/>
        </w:rPr>
        <w:t> </w:t>
      </w:r>
      <w:r>
        <w:rPr>
          <w:w w:val="85"/>
        </w:rPr>
        <w:t>from a base-</w:t>
      </w:r>
      <w:r>
        <w:rPr>
          <w:spacing w:val="-2"/>
          <w:w w:val="85"/>
        </w:rPr>
        <w:t>line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of</w:t>
      </w:r>
      <w:r>
        <w:rPr/>
        <w:t> </w:t>
      </w:r>
      <w:r>
        <w:rPr>
          <w:spacing w:val="-2"/>
          <w:w w:val="85"/>
        </w:rPr>
        <w:t>existing</w:t>
      </w:r>
      <w:r>
        <w:rPr/>
        <w:t> </w:t>
      </w:r>
      <w:r>
        <w:rPr>
          <w:spacing w:val="-2"/>
          <w:w w:val="85"/>
        </w:rPr>
        <w:t>principle and seeks 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solution</w:t>
      </w:r>
      <w:r>
        <w:rPr>
          <w:spacing w:val="-5"/>
        </w:rPr>
        <w:t> </w:t>
      </w:r>
      <w:r>
        <w:rPr>
          <w:spacing w:val="-2"/>
          <w:w w:val="85"/>
        </w:rPr>
        <w:t>consistent</w:t>
      </w:r>
      <w:r>
        <w:rPr/>
        <w:t> </w:t>
      </w:r>
      <w:r>
        <w:rPr>
          <w:spacing w:val="-2"/>
          <w:w w:val="85"/>
        </w:rPr>
        <w:t>with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analogous </w:t>
      </w:r>
      <w:r>
        <w:rPr>
          <w:w w:val="85"/>
        </w:rPr>
        <w:t>to</w:t>
      </w:r>
      <w:r>
        <w:rPr>
          <w:spacing w:val="-12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principle</w:t>
      </w:r>
      <w:r>
        <w:rPr>
          <w:spacing w:val="-7"/>
          <w:w w:val="85"/>
        </w:rPr>
        <w:t> </w:t>
      </w:r>
      <w:r>
        <w:rPr>
          <w:w w:val="85"/>
        </w:rPr>
        <w:t>or</w:t>
      </w:r>
      <w:r>
        <w:rPr>
          <w:spacing w:val="-7"/>
          <w:w w:val="85"/>
        </w:rPr>
        <w:t> </w:t>
      </w:r>
      <w:r>
        <w:rPr>
          <w:w w:val="85"/>
        </w:rPr>
        <w:t>principles</w:t>
      </w:r>
      <w:r>
        <w:rPr>
          <w:spacing w:val="-6"/>
          <w:w w:val="85"/>
        </w:rPr>
        <w:t> </w:t>
      </w:r>
      <w:r>
        <w:rPr>
          <w:w w:val="85"/>
        </w:rPr>
        <w:t>already</w:t>
      </w:r>
      <w:r>
        <w:rPr>
          <w:spacing w:val="-2"/>
          <w:w w:val="85"/>
        </w:rPr>
        <w:t> </w:t>
      </w:r>
      <w:r>
        <w:rPr>
          <w:w w:val="85"/>
        </w:rPr>
        <w:t>recognised.</w:t>
      </w:r>
    </w:p>
    <w:p>
      <w:pPr>
        <w:pStyle w:val="BodyText"/>
        <w:spacing w:line="222" w:lineRule="exact"/>
        <w:ind w:left="1022"/>
        <w:rPr>
          <w:rFonts w:ascii="Courier New"/>
          <w:position w:val="3"/>
          <w:sz w:val="25"/>
        </w:rPr>
      </w:pPr>
      <w:r>
        <w:rPr>
          <w:w w:val="85"/>
        </w:rPr>
        <w:t>The</w:t>
      </w:r>
      <w:r>
        <w:rPr>
          <w:spacing w:val="-9"/>
        </w:rPr>
        <w:t> </w:t>
      </w:r>
      <w:r>
        <w:rPr>
          <w:w w:val="85"/>
        </w:rPr>
        <w:t>distinguishing</w:t>
      </w:r>
      <w:r>
        <w:rPr>
          <w:spacing w:val="-9"/>
        </w:rPr>
        <w:t> </w:t>
      </w:r>
      <w:r>
        <w:rPr>
          <w:w w:val="85"/>
        </w:rPr>
        <w:t>feature</w:t>
      </w:r>
      <w:r>
        <w:rPr>
          <w:spacing w:val="2"/>
        </w:rPr>
        <w:t> </w:t>
      </w:r>
      <w:r>
        <w:rPr>
          <w:w w:val="85"/>
        </w:rPr>
        <w:t>of</w:t>
      </w:r>
      <w:r>
        <w:rPr>
          <w:spacing w:val="2"/>
        </w:rPr>
        <w:t> </w:t>
      </w:r>
      <w:r>
        <w:rPr>
          <w:w w:val="85"/>
        </w:rPr>
        <w:t>the</w:t>
      </w:r>
      <w:r>
        <w:rPr>
          <w:spacing w:val="-10"/>
        </w:rPr>
        <w:t> </w:t>
      </w:r>
      <w:r>
        <w:rPr>
          <w:w w:val="85"/>
        </w:rPr>
        <w:t>common</w:t>
      </w:r>
      <w:r>
        <w:rPr>
          <w:spacing w:val="8"/>
        </w:rPr>
        <w:t> </w:t>
      </w:r>
      <w:r>
        <w:rPr>
          <w:w w:val="85"/>
        </w:rPr>
        <w:t>law</w:t>
      </w:r>
      <w:r>
        <w:rPr>
          <w:spacing w:val="-4"/>
        </w:rPr>
        <w:t> </w:t>
      </w:r>
      <w:r>
        <w:rPr>
          <w:w w:val="85"/>
        </w:rPr>
        <w:t>is</w:t>
      </w:r>
      <w:r>
        <w:rPr>
          <w:spacing w:val="-9"/>
        </w:rPr>
        <w:t> </w:t>
      </w:r>
      <w:r>
        <w:rPr>
          <w:w w:val="85"/>
        </w:rPr>
        <w:t>this</w:t>
      </w:r>
      <w:r>
        <w:rPr>
          <w:spacing w:val="6"/>
        </w:rPr>
        <w:t> </w:t>
      </w:r>
      <w:r>
        <w:rPr>
          <w:w w:val="85"/>
        </w:rPr>
        <w:t>judicial</w:t>
      </w:r>
      <w:r>
        <w:rPr>
          <w:spacing w:val="1"/>
        </w:rPr>
        <w:t> </w:t>
      </w:r>
      <w:r>
        <w:rPr>
          <w:w w:val="85"/>
        </w:rPr>
        <w:t>develop-</w:t>
      </w:r>
      <w:r>
        <w:rPr>
          <w:spacing w:val="51"/>
          <w:w w:val="150"/>
        </w:rPr>
        <w:t> </w:t>
      </w:r>
      <w:r>
        <w:rPr>
          <w:rFonts w:ascii="Courier New"/>
          <w:spacing w:val="-10"/>
          <w:w w:val="85"/>
          <w:position w:val="3"/>
          <w:sz w:val="25"/>
        </w:rPr>
        <w:t>B</w:t>
      </w:r>
    </w:p>
    <w:p>
      <w:pPr>
        <w:pStyle w:val="BodyText"/>
        <w:spacing w:line="216" w:lineRule="auto" w:before="10"/>
        <w:ind w:left="704" w:right="461" w:firstLine="10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4760976</wp:posOffset>
            </wp:positionH>
            <wp:positionV relativeFrom="paragraph">
              <wp:posOffset>790054</wp:posOffset>
            </wp:positionV>
            <wp:extent cx="85344" cy="97536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ment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formation</w:t>
      </w:r>
      <w:r>
        <w:rPr>
          <w:w w:val="90"/>
        </w:rPr>
        <w:t> of</w:t>
      </w:r>
      <w:r>
        <w:rPr>
          <w:w w:val="90"/>
        </w:rPr>
        <w:t> principle.</w:t>
      </w:r>
      <w:r>
        <w:rPr>
          <w:spacing w:val="40"/>
        </w:rPr>
        <w:t> </w:t>
      </w:r>
      <w:r>
        <w:rPr>
          <w:w w:val="90"/>
        </w:rPr>
        <w:t>Policy</w:t>
      </w:r>
      <w:r>
        <w:rPr>
          <w:spacing w:val="-2"/>
          <w:w w:val="90"/>
        </w:rPr>
        <w:t> </w:t>
      </w:r>
      <w:r>
        <w:rPr>
          <w:w w:val="90"/>
        </w:rPr>
        <w:t>considerations</w:t>
      </w:r>
      <w:r>
        <w:rPr>
          <w:spacing w:val="-9"/>
          <w:w w:val="90"/>
        </w:rPr>
        <w:t> </w:t>
      </w:r>
      <w:r>
        <w:rPr>
          <w:w w:val="90"/>
        </w:rPr>
        <w:t>will</w:t>
      </w:r>
      <w:r>
        <w:rPr>
          <w:spacing w:val="-5"/>
          <w:w w:val="90"/>
        </w:rPr>
        <w:t> </w:t>
      </w:r>
      <w:r>
        <w:rPr>
          <w:w w:val="90"/>
        </w:rPr>
        <w:t>have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be weighed:</w:t>
      </w:r>
      <w:r>
        <w:rPr>
          <w:spacing w:val="-11"/>
          <w:w w:val="90"/>
        </w:rPr>
        <w:t> </w:t>
      </w:r>
      <w:r>
        <w:rPr>
          <w:w w:val="90"/>
        </w:rPr>
        <w:t>but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objective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judges</w:t>
      </w:r>
      <w:r>
        <w:rPr>
          <w:spacing w:val="-11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formulation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principle. </w:t>
      </w:r>
      <w:r>
        <w:rPr>
          <w:w w:val="85"/>
        </w:rPr>
        <w:t>And, if</w:t>
      </w:r>
      <w:r>
        <w:rPr/>
        <w:t> </w:t>
      </w:r>
      <w:r>
        <w:rPr>
          <w:w w:val="85"/>
        </w:rPr>
        <w:t>principle inexorably</w:t>
      </w:r>
      <w:r>
        <w:rPr/>
        <w:t> </w:t>
      </w:r>
      <w:r>
        <w:rPr>
          <w:w w:val="85"/>
        </w:rPr>
        <w:t>requires a decision</w:t>
      </w:r>
      <w:r>
        <w:rPr>
          <w:w w:val="85"/>
        </w:rPr>
        <w:t> which entails a degree of </w:t>
      </w:r>
      <w:r>
        <w:rPr>
          <w:w w:val="90"/>
        </w:rPr>
        <w:t>policy</w:t>
      </w:r>
      <w:r>
        <w:rPr>
          <w:spacing w:val="-11"/>
          <w:w w:val="90"/>
        </w:rPr>
        <w:t> </w:t>
      </w:r>
      <w:r>
        <w:rPr>
          <w:w w:val="90"/>
        </w:rPr>
        <w:t>risk.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court's</w:t>
      </w:r>
      <w:r>
        <w:rPr>
          <w:spacing w:val="-5"/>
          <w:w w:val="90"/>
        </w:rPr>
        <w:t> </w:t>
      </w:r>
      <w:r>
        <w:rPr>
          <w:w w:val="90"/>
        </w:rPr>
        <w:t>function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adjudicate</w:t>
      </w:r>
      <w:r>
        <w:rPr>
          <w:spacing w:val="-4"/>
          <w:w w:val="90"/>
        </w:rPr>
        <w:t> </w:t>
      </w:r>
      <w:r>
        <w:rPr>
          <w:w w:val="90"/>
        </w:rPr>
        <w:t>according</w:t>
      </w:r>
      <w:r>
        <w:rPr>
          <w:w w:val="90"/>
        </w:rPr>
        <w:t> to</w:t>
      </w:r>
      <w:r>
        <w:rPr>
          <w:spacing w:val="-11"/>
          <w:w w:val="90"/>
        </w:rPr>
        <w:t> </w:t>
      </w:r>
      <w:r>
        <w:rPr>
          <w:w w:val="90"/>
        </w:rPr>
        <w:t>principle, leaving</w:t>
      </w:r>
      <w:r>
        <w:rPr>
          <w:spacing w:val="-11"/>
          <w:w w:val="90"/>
        </w:rPr>
        <w:t> </w:t>
      </w:r>
      <w:r>
        <w:rPr>
          <w:w w:val="90"/>
        </w:rPr>
        <w:t>policy</w:t>
      </w:r>
      <w:r>
        <w:rPr>
          <w:spacing w:val="-10"/>
          <w:w w:val="90"/>
        </w:rPr>
        <w:t> </w:t>
      </w:r>
      <w:r>
        <w:rPr>
          <w:w w:val="90"/>
        </w:rPr>
        <w:t>curtailment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judgment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Parliament.</w:t>
      </w:r>
      <w:r>
        <w:rPr>
          <w:spacing w:val="26"/>
        </w:rPr>
        <w:t> </w:t>
      </w:r>
      <w:r>
        <w:rPr>
          <w:w w:val="90"/>
        </w:rPr>
        <w:t>Here</w:t>
      </w:r>
      <w:r>
        <w:rPr>
          <w:spacing w:val="-11"/>
          <w:w w:val="90"/>
        </w:rPr>
        <w:t> </w:t>
      </w:r>
      <w:r>
        <w:rPr>
          <w:w w:val="90"/>
        </w:rPr>
        <w:t>lies</w:t>
      </w:r>
      <w:r>
        <w:rPr>
          <w:spacing w:val="-10"/>
          <w:w w:val="90"/>
        </w:rPr>
        <w:t> </w:t>
      </w:r>
      <w:r>
        <w:rPr>
          <w:w w:val="90"/>
        </w:rPr>
        <w:t>the </w:t>
      </w:r>
      <w:r>
        <w:rPr>
          <w:w w:val="85"/>
        </w:rPr>
        <w:t>true role of</w:t>
      </w:r>
      <w:r>
        <w:rPr>
          <w:w w:val="85"/>
        </w:rPr>
        <w:t> the two law-making</w:t>
      </w:r>
      <w:r>
        <w:rPr>
          <w:w w:val="85"/>
        </w:rPr>
        <w:t> institutions in our</w:t>
      </w:r>
      <w:r>
        <w:rPr>
          <w:spacing w:val="-5"/>
          <w:w w:val="85"/>
        </w:rPr>
        <w:t> </w:t>
      </w:r>
      <w:r>
        <w:rPr>
          <w:w w:val="85"/>
        </w:rPr>
        <w:t>constitution.</w:t>
      </w:r>
      <w:r>
        <w:rPr>
          <w:spacing w:val="40"/>
        </w:rPr>
        <w:t> </w:t>
      </w:r>
      <w:r>
        <w:rPr>
          <w:w w:val="85"/>
        </w:rPr>
        <w:t>By con-centrating</w:t>
      </w:r>
      <w:r>
        <w:rPr>
          <w:spacing w:val="-4"/>
          <w:w w:val="85"/>
        </w:rPr>
        <w:t> </w:t>
      </w:r>
      <w:r>
        <w:rPr>
          <w:w w:val="85"/>
        </w:rPr>
        <w:t>on</w:t>
      </w:r>
      <w:r>
        <w:rPr>
          <w:spacing w:val="-4"/>
          <w:w w:val="85"/>
        </w:rPr>
        <w:t> </w:t>
      </w:r>
      <w:r>
        <w:rPr>
          <w:w w:val="85"/>
        </w:rPr>
        <w:t>principle</w:t>
      </w:r>
      <w:r>
        <w:rPr>
          <w:spacing w:val="-1"/>
          <w:w w:val="85"/>
        </w:rPr>
        <w:t> </w:t>
      </w:r>
      <w:r>
        <w:rPr>
          <w:w w:val="85"/>
        </w:rPr>
        <w:t>the</w:t>
      </w:r>
      <w:r>
        <w:rPr>
          <w:spacing w:val="-4"/>
        </w:rPr>
        <w:t> </w:t>
      </w:r>
      <w:r>
        <w:rPr>
          <w:w w:val="85"/>
        </w:rPr>
        <w:t>judges</w:t>
      </w:r>
      <w:r>
        <w:rPr>
          <w:spacing w:val="-6"/>
          <w:w w:val="85"/>
        </w:rPr>
        <w:t> </w:t>
      </w:r>
      <w:r>
        <w:rPr>
          <w:w w:val="85"/>
        </w:rPr>
        <w:t>can</w:t>
      </w:r>
      <w:r>
        <w:rPr>
          <w:spacing w:val="-7"/>
          <w:w w:val="85"/>
        </w:rPr>
        <w:t> </w:t>
      </w:r>
      <w:r>
        <w:rPr>
          <w:w w:val="85"/>
        </w:rPr>
        <w:t>keep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common law</w:t>
      </w:r>
      <w:r>
        <w:rPr>
          <w:spacing w:val="-4"/>
          <w:w w:val="85"/>
        </w:rPr>
        <w:t> </w:t>
      </w:r>
      <w:r>
        <w:rPr>
          <w:w w:val="85"/>
        </w:rPr>
        <w:t>alive.</w:t>
      </w:r>
      <w:r>
        <w:rPr>
          <w:spacing w:val="-7"/>
          <w:w w:val="85"/>
        </w:rPr>
        <w:t> </w:t>
      </w:r>
      <w:r>
        <w:rPr>
          <w:w w:val="85"/>
        </w:rPr>
        <w:t>flexible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consistent,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can</w:t>
      </w:r>
      <w:r>
        <w:rPr>
          <w:spacing w:val="-6"/>
          <w:w w:val="90"/>
        </w:rPr>
        <w:t> </w:t>
      </w:r>
      <w:r>
        <w:rPr>
          <w:w w:val="90"/>
        </w:rPr>
        <w:t>keep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legal</w:t>
      </w:r>
      <w:r>
        <w:rPr>
          <w:spacing w:val="-10"/>
          <w:w w:val="90"/>
        </w:rPr>
        <w:t> </w:t>
      </w:r>
      <w:r>
        <w:rPr>
          <w:w w:val="90"/>
        </w:rPr>
        <w:t>system</w:t>
      </w:r>
      <w:r>
        <w:rPr>
          <w:spacing w:val="-6"/>
          <w:w w:val="90"/>
        </w:rPr>
        <w:t> </w:t>
      </w:r>
      <w:r>
        <w:rPr>
          <w:w w:val="90"/>
        </w:rPr>
        <w:t>clear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policy</w:t>
      </w:r>
      <w:r>
        <w:rPr>
          <w:spacing w:val="-6"/>
          <w:w w:val="90"/>
        </w:rPr>
        <w:t> </w:t>
      </w:r>
      <w:r>
        <w:rPr>
          <w:w w:val="90"/>
        </w:rPr>
        <w:t>problems </w:t>
      </w:r>
      <w:r>
        <w:rPr>
          <w:w w:val="80"/>
        </w:rPr>
        <w:t>which</w:t>
      </w:r>
      <w:r>
        <w:rPr/>
        <w:t> </w:t>
      </w:r>
      <w:r>
        <w:rPr>
          <w:w w:val="80"/>
        </w:rPr>
        <w:t>neither</w:t>
      </w:r>
      <w:r>
        <w:rPr/>
        <w:t> </w:t>
      </w:r>
      <w:r>
        <w:rPr>
          <w:w w:val="80"/>
        </w:rPr>
        <w:t>they. nor</w:t>
      </w:r>
      <w:r>
        <w:rPr/>
        <w:t> </w:t>
      </w:r>
      <w:r>
        <w:rPr>
          <w:w w:val="80"/>
        </w:rPr>
        <w:t>the</w:t>
      </w:r>
      <w:r>
        <w:rPr>
          <w:spacing w:val="-3"/>
          <w:w w:val="80"/>
        </w:rPr>
        <w:t> </w:t>
      </w:r>
      <w:r>
        <w:rPr>
          <w:w w:val="80"/>
        </w:rPr>
        <w:t>forensic</w:t>
      </w:r>
      <w:r>
        <w:rPr/>
        <w:t> </w:t>
      </w:r>
      <w:r>
        <w:rPr>
          <w:w w:val="80"/>
        </w:rPr>
        <w:t>process which it is their duty to operate, </w:t>
      </w:r>
      <w:r>
        <w:rPr>
          <w:w w:val="90"/>
        </w:rPr>
        <w:t>are</w:t>
      </w:r>
      <w:r>
        <w:rPr>
          <w:spacing w:val="-11"/>
          <w:w w:val="90"/>
        </w:rPr>
        <w:t> </w:t>
      </w:r>
      <w:r>
        <w:rPr>
          <w:w w:val="90"/>
        </w:rPr>
        <w:t>equipped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resolve.</w:t>
      </w:r>
      <w:r>
        <w:rPr>
          <w:spacing w:val="33"/>
        </w:rPr>
        <w:t> </w:t>
      </w: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principle</w:t>
      </w:r>
      <w:r>
        <w:rPr>
          <w:spacing w:val="-8"/>
          <w:w w:val="90"/>
        </w:rPr>
        <w:t> </w:t>
      </w:r>
      <w:r>
        <w:rPr>
          <w:w w:val="90"/>
        </w:rPr>
        <w:t>leads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results</w:t>
      </w:r>
      <w:r>
        <w:rPr>
          <w:spacing w:val="-7"/>
          <w:w w:val="90"/>
        </w:rPr>
        <w:t> </w:t>
      </w:r>
      <w:r>
        <w:rPr>
          <w:w w:val="90"/>
        </w:rPr>
        <w:t>which</w:t>
      </w:r>
      <w:r>
        <w:rPr>
          <w:spacing w:val="-10"/>
          <w:w w:val="90"/>
        </w:rPr>
        <w:t> </w:t>
      </w:r>
      <w:r>
        <w:rPr>
          <w:w w:val="90"/>
        </w:rPr>
        <w:t>are</w:t>
      </w:r>
      <w:r>
        <w:rPr>
          <w:spacing w:val="-11"/>
          <w:w w:val="90"/>
        </w:rPr>
        <w:t> </w:t>
      </w:r>
      <w:r>
        <w:rPr>
          <w:w w:val="90"/>
        </w:rPr>
        <w:t>thought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socially</w:t>
      </w:r>
      <w:r>
        <w:rPr>
          <w:spacing w:val="-3"/>
          <w:w w:val="85"/>
        </w:rPr>
        <w:t> </w:t>
      </w:r>
      <w:r>
        <w:rPr>
          <w:w w:val="85"/>
        </w:rPr>
        <w:t>unacceptable. Parliament</w:t>
      </w:r>
      <w:r>
        <w:rPr>
          <w:spacing w:val="-7"/>
        </w:rPr>
        <w:t> </w:t>
      </w:r>
      <w:r>
        <w:rPr>
          <w:w w:val="85"/>
        </w:rPr>
        <w:t>can</w:t>
      </w:r>
      <w:r>
        <w:rPr>
          <w:spacing w:val="-5"/>
          <w:w w:val="85"/>
        </w:rPr>
        <w:t> </w:t>
      </w:r>
      <w:r>
        <w:rPr>
          <w:w w:val="85"/>
        </w:rPr>
        <w:t>legislate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draw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line</w:t>
      </w:r>
      <w:r>
        <w:rPr>
          <w:spacing w:val="-7"/>
          <w:w w:val="85"/>
        </w:rPr>
        <w:t> </w:t>
      </w:r>
      <w:r>
        <w:rPr>
          <w:w w:val="85"/>
        </w:rPr>
        <w:t>or</w:t>
      </w:r>
      <w:r>
        <w:rPr>
          <w:spacing w:val="-7"/>
          <w:w w:val="85"/>
        </w:rPr>
        <w:t> </w:t>
      </w:r>
      <w:r>
        <w:rPr>
          <w:w w:val="85"/>
        </w:rPr>
        <w:t>map </w:t>
      </w:r>
      <w:r>
        <w:rPr>
          <w:w w:val="90"/>
        </w:rPr>
        <w:t>out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new path.</w:t>
      </w:r>
    </w:p>
    <w:p>
      <w:pPr>
        <w:pStyle w:val="BodyText"/>
        <w:spacing w:line="216" w:lineRule="auto" w:before="1"/>
        <w:ind w:left="698" w:firstLine="304"/>
        <w:jc w:val="left"/>
      </w:pP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real</w:t>
      </w:r>
      <w:r>
        <w:rPr>
          <w:spacing w:val="7"/>
        </w:rPr>
        <w:t> </w:t>
      </w:r>
      <w:r>
        <w:rPr>
          <w:w w:val="90"/>
        </w:rPr>
        <w:t>risk</w:t>
      </w:r>
      <w:r>
        <w:rPr/>
        <w:t> </w:t>
      </w:r>
      <w:r>
        <w:rPr>
          <w:w w:val="90"/>
        </w:rPr>
        <w:t>to</w:t>
      </w:r>
      <w:r>
        <w:rPr>
          <w:spacing w:val="2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common</w:t>
      </w:r>
      <w:r>
        <w:rPr>
          <w:spacing w:val="15"/>
        </w:rPr>
        <w:t> </w:t>
      </w:r>
      <w:r>
        <w:rPr>
          <w:w w:val="90"/>
        </w:rPr>
        <w:t>law</w:t>
      </w:r>
      <w:r>
        <w:rPr>
          <w:spacing w:val="2"/>
        </w:rPr>
        <w:t> </w:t>
      </w:r>
      <w:r>
        <w:rPr>
          <w:w w:val="90"/>
        </w:rPr>
        <w:t>is</w:t>
      </w:r>
      <w:r>
        <w:rPr>
          <w:spacing w:val="-5"/>
        </w:rPr>
        <w:t> </w:t>
      </w:r>
      <w:r>
        <w:rPr>
          <w:w w:val="90"/>
        </w:rPr>
        <w:t>not</w:t>
      </w:r>
      <w:r>
        <w:rPr>
          <w:spacing w:val="-3"/>
        </w:rPr>
        <w:t> </w:t>
      </w:r>
      <w:r>
        <w:rPr>
          <w:w w:val="90"/>
        </w:rPr>
        <w:t>its</w:t>
      </w:r>
      <w:r>
        <w:rPr>
          <w:spacing w:val="-5"/>
        </w:rPr>
        <w:t> </w:t>
      </w:r>
      <w:r>
        <w:rPr>
          <w:w w:val="90"/>
        </w:rPr>
        <w:t>movement</w:t>
      </w:r>
      <w:r>
        <w:rPr>
          <w:spacing w:val="9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cover</w:t>
      </w:r>
      <w:r>
        <w:rPr>
          <w:spacing w:val="-1"/>
        </w:rPr>
        <w:t> </w:t>
      </w:r>
      <w:r>
        <w:rPr>
          <w:w w:val="90"/>
        </w:rPr>
        <w:t>new</w:t>
      </w:r>
      <w:r>
        <w:rPr>
          <w:spacing w:val="60"/>
        </w:rPr>
        <w:t> </w:t>
      </w:r>
      <w:r>
        <w:rPr>
          <w:spacing w:val="-5"/>
          <w:position w:val="1"/>
        </w:rPr>
        <w:drawing>
          <wp:inline distT="0" distB="0" distL="0" distR="0">
            <wp:extent cx="94487" cy="94487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</w:r>
      <w:r>
        <w:rPr>
          <w:rFonts w:ascii="Times New Roman"/>
          <w:spacing w:val="-5"/>
          <w:position w:val="1"/>
        </w:rPr>
        <w:t> </w:t>
      </w:r>
      <w:r>
        <w:rPr>
          <w:w w:val="85"/>
        </w:rPr>
        <w:t>situations</w:t>
      </w:r>
      <w:r>
        <w:rPr>
          <w:spacing w:val="36"/>
        </w:rPr>
        <w:t> </w:t>
      </w:r>
      <w:r>
        <w:rPr>
          <w:w w:val="85"/>
        </w:rPr>
        <w:t>and</w:t>
      </w:r>
      <w:r>
        <w:rPr/>
        <w:t> </w:t>
      </w:r>
      <w:r>
        <w:rPr>
          <w:w w:val="85"/>
        </w:rPr>
        <w:t>new</w:t>
      </w:r>
      <w:r>
        <w:rPr>
          <w:spacing w:val="24"/>
        </w:rPr>
        <w:t> </w:t>
      </w:r>
      <w:r>
        <w:rPr>
          <w:w w:val="85"/>
        </w:rPr>
        <w:t>knowledge</w:t>
      </w:r>
      <w:r>
        <w:rPr>
          <w:spacing w:val="22"/>
        </w:rPr>
        <w:t> </w:t>
      </w:r>
      <w:r>
        <w:rPr>
          <w:w w:val="85"/>
        </w:rPr>
        <w:t>but</w:t>
      </w:r>
      <w:r>
        <w:rPr>
          <w:spacing w:val="24"/>
        </w:rPr>
        <w:t> </w:t>
      </w:r>
      <w:r>
        <w:rPr>
          <w:w w:val="85"/>
        </w:rPr>
        <w:t>lest</w:t>
      </w:r>
      <w:r>
        <w:rPr>
          <w:spacing w:val="20"/>
        </w:rPr>
        <w:t> </w:t>
      </w:r>
      <w:r>
        <w:rPr>
          <w:w w:val="85"/>
        </w:rPr>
        <w:t>it</w:t>
      </w:r>
      <w:r>
        <w:rPr/>
        <w:t> </w:t>
      </w:r>
      <w:r>
        <w:rPr>
          <w:w w:val="85"/>
        </w:rPr>
        <w:t>should</w:t>
      </w:r>
      <w:r>
        <w:rPr>
          <w:spacing w:val="22"/>
        </w:rPr>
        <w:t> </w:t>
      </w:r>
      <w:r>
        <w:rPr>
          <w:w w:val="85"/>
        </w:rPr>
        <w:t>stand</w:t>
      </w:r>
      <w:r>
        <w:rPr>
          <w:spacing w:val="18"/>
        </w:rPr>
        <w:t> </w:t>
      </w:r>
      <w:r>
        <w:rPr>
          <w:w w:val="85"/>
        </w:rPr>
        <w:t>still,</w:t>
      </w:r>
      <w:r>
        <w:rPr/>
        <w:t> </w:t>
      </w:r>
      <w:r>
        <w:rPr>
          <w:w w:val="85"/>
        </w:rPr>
        <w:t>halted</w:t>
      </w:r>
      <w:r>
        <w:rPr>
          <w:spacing w:val="20"/>
        </w:rPr>
        <w:t> </w:t>
      </w:r>
      <w:r>
        <w:rPr>
          <w:w w:val="85"/>
        </w:rPr>
        <w:t>by</w:t>
      </w:r>
      <w:r>
        <w:rPr>
          <w:spacing w:val="20"/>
        </w:rPr>
        <w:t> </w:t>
      </w:r>
      <w:r>
        <w:rPr>
          <w:w w:val="85"/>
        </w:rPr>
        <w:t>a conservative</w:t>
      </w:r>
      <w:r>
        <w:rPr>
          <w:spacing w:val="9"/>
        </w:rPr>
        <w:t> </w:t>
      </w:r>
      <w:r>
        <w:rPr>
          <w:w w:val="85"/>
        </w:rPr>
        <w:t>judicial</w:t>
      </w:r>
      <w:r>
        <w:rPr>
          <w:spacing w:val="-6"/>
        </w:rPr>
        <w:t> </w:t>
      </w:r>
      <w:r>
        <w:rPr>
          <w:w w:val="85"/>
        </w:rPr>
        <w:t>approach.</w:t>
      </w:r>
      <w:r>
        <w:rPr>
          <w:spacing w:val="63"/>
        </w:rPr>
        <w:t> </w:t>
      </w:r>
      <w:r>
        <w:rPr>
          <w:w w:val="85"/>
        </w:rPr>
        <w:t>If</w:t>
      </w:r>
      <w:r>
        <w:rPr/>
        <w:t> </w:t>
      </w:r>
      <w:r>
        <w:rPr>
          <w:w w:val="85"/>
        </w:rPr>
        <w:t>that</w:t>
      </w:r>
      <w:r>
        <w:rPr>
          <w:spacing w:val="-3"/>
          <w:w w:val="85"/>
        </w:rPr>
        <w:t> </w:t>
      </w:r>
      <w:r>
        <w:rPr>
          <w:w w:val="85"/>
        </w:rPr>
        <w:t>should</w:t>
      </w:r>
      <w:r>
        <w:rPr>
          <w:spacing w:val="-2"/>
          <w:w w:val="85"/>
        </w:rPr>
        <w:t> </w:t>
      </w:r>
      <w:r>
        <w:rPr>
          <w:w w:val="85"/>
        </w:rPr>
        <w:t>happen. and since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1966 </w:t>
      </w:r>
      <w:r>
        <w:rPr>
          <w:w w:val="90"/>
        </w:rPr>
        <w:t>practice</w:t>
      </w:r>
      <w:r>
        <w:rPr>
          <w:spacing w:val="40"/>
        </w:rPr>
        <w:t> </w:t>
      </w:r>
      <w:r>
        <w:rPr>
          <w:w w:val="90"/>
        </w:rPr>
        <w:t>direction</w:t>
      </w:r>
      <w:r>
        <w:rPr>
          <w:spacing w:val="40"/>
        </w:rPr>
        <w:t> </w:t>
      </w:r>
      <w:r>
        <w:rPr>
          <w:w w:val="90"/>
        </w:rPr>
        <w:t>of</w:t>
      </w:r>
      <w:r>
        <w:rPr>
          <w:spacing w:val="40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House</w:t>
      </w:r>
      <w:r>
        <w:rPr>
          <w:spacing w:val="40"/>
        </w:rPr>
        <w:t> </w:t>
      </w:r>
      <w:r>
        <w:rPr>
          <w:w w:val="90"/>
        </w:rPr>
        <w:t>[Practice</w:t>
      </w:r>
      <w:r>
        <w:rPr>
          <w:spacing w:val="40"/>
        </w:rPr>
        <w:t> </w:t>
      </w:r>
      <w:r>
        <w:rPr>
          <w:rFonts w:ascii="Cambria"/>
          <w:i/>
          <w:w w:val="90"/>
        </w:rPr>
        <w:t>Statement:</w:t>
      </w:r>
      <w:r>
        <w:rPr>
          <w:rFonts w:ascii="Cambria"/>
          <w:i/>
          <w:spacing w:val="80"/>
        </w:rPr>
        <w:t> </w:t>
      </w:r>
      <w:r>
        <w:rPr>
          <w:rFonts w:ascii="Cambria"/>
          <w:i/>
          <w:w w:val="90"/>
        </w:rPr>
        <w:t>Judicial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0"/>
        </w:rPr>
        <w:t>Precedent </w:t>
      </w:r>
      <w:r>
        <w:rPr>
          <w:spacing w:val="-2"/>
          <w:w w:val="90"/>
        </w:rPr>
        <w:t>[1966]</w:t>
      </w:r>
      <w:r>
        <w:rPr>
          <w:spacing w:val="-8"/>
        </w:rPr>
        <w:t> </w:t>
      </w:r>
      <w:r>
        <w:rPr>
          <w:spacing w:val="-2"/>
          <w:w w:val="90"/>
        </w:rPr>
        <w:t>1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W.L.R.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1234]</w:t>
      </w:r>
      <w:r>
        <w:rPr>
          <w:spacing w:val="14"/>
        </w:rPr>
        <w:t> </w:t>
      </w:r>
      <w:r>
        <w:rPr>
          <w:spacing w:val="-2"/>
          <w:w w:val="90"/>
        </w:rPr>
        <w:t>it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has become</w:t>
      </w:r>
      <w:r>
        <w:rPr>
          <w:spacing w:val="-2"/>
        </w:rPr>
        <w:t> </w:t>
      </w:r>
      <w:r>
        <w:rPr>
          <w:spacing w:val="-2"/>
          <w:w w:val="90"/>
        </w:rPr>
        <w:t>less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likely,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there would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 danger</w:t>
      </w:r>
    </w:p>
    <w:p>
      <w:pPr>
        <w:pStyle w:val="BodyText"/>
        <w:spacing w:line="212" w:lineRule="exact"/>
        <w:ind w:left="700"/>
        <w:jc w:val="left"/>
      </w:pPr>
      <w:r>
        <w:rPr>
          <w:w w:val="85"/>
        </w:rPr>
        <w:t>of</w:t>
      </w:r>
      <w:r>
        <w:rPr>
          <w:spacing w:val="-3"/>
        </w:rPr>
        <w:t> </w:t>
      </w:r>
      <w:r>
        <w:rPr>
          <w:w w:val="85"/>
        </w:rPr>
        <w:t>the</w:t>
      </w:r>
      <w:r>
        <w:rPr>
          <w:spacing w:val="-8"/>
        </w:rPr>
        <w:t> </w:t>
      </w:r>
      <w:r>
        <w:rPr>
          <w:w w:val="85"/>
        </w:rPr>
        <w:t>law</w:t>
      </w:r>
      <w:r>
        <w:rPr>
          <w:spacing w:val="-7"/>
        </w:rPr>
        <w:t> </w:t>
      </w:r>
      <w:r>
        <w:rPr>
          <w:w w:val="85"/>
        </w:rPr>
        <w:t>becoming</w:t>
      </w:r>
      <w:r>
        <w:rPr>
          <w:spacing w:val="5"/>
        </w:rPr>
        <w:t> </w:t>
      </w:r>
      <w:r>
        <w:rPr>
          <w:w w:val="85"/>
        </w:rPr>
        <w:t>irrelevant</w:t>
      </w:r>
      <w:r>
        <w:rPr>
          <w:spacing w:val="2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consideration,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3"/>
          <w:w w:val="85"/>
        </w:rPr>
        <w:t> </w:t>
      </w:r>
      <w:r>
        <w:rPr>
          <w:w w:val="85"/>
        </w:rPr>
        <w:t>inept</w:t>
      </w:r>
      <w:r>
        <w:rPr>
          <w:spacing w:val="-10"/>
        </w:rPr>
        <w:t> </w:t>
      </w:r>
      <w:r>
        <w:rPr>
          <w:w w:val="85"/>
        </w:rPr>
        <w:t>in</w:t>
      </w:r>
      <w:r>
        <w:rPr>
          <w:spacing w:val="-3"/>
          <w:w w:val="85"/>
        </w:rPr>
        <w:t> </w:t>
      </w:r>
      <w:r>
        <w:rPr>
          <w:w w:val="85"/>
        </w:rPr>
        <w:t>its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treat-</w:t>
      </w:r>
    </w:p>
    <w:p>
      <w:pPr>
        <w:pStyle w:val="BodyText"/>
        <w:spacing w:line="153" w:lineRule="auto" w:before="23"/>
        <w:ind w:left="701" w:hanging="5"/>
        <w:jc w:val="left"/>
      </w:pPr>
      <w:r>
        <w:rPr>
          <w:w w:val="85"/>
        </w:rPr>
        <w:t>ment,</w:t>
      </w:r>
      <w:r>
        <w:rPr/>
        <w:t> </w:t>
      </w:r>
      <w:r>
        <w:rPr>
          <w:w w:val="85"/>
        </w:rPr>
        <w:t>of</w:t>
      </w:r>
      <w:r>
        <w:rPr>
          <w:spacing w:val="11"/>
        </w:rPr>
        <w:t> </w:t>
      </w:r>
      <w:r>
        <w:rPr>
          <w:w w:val="85"/>
        </w:rPr>
        <w:t>modern</w:t>
      </w:r>
      <w:r>
        <w:rPr/>
        <w:t> </w:t>
      </w:r>
      <w:r>
        <w:rPr>
          <w:w w:val="85"/>
        </w:rPr>
        <w:t>social</w:t>
      </w:r>
      <w:r>
        <w:rPr/>
        <w:t> </w:t>
      </w:r>
      <w:r>
        <w:rPr>
          <w:w w:val="85"/>
        </w:rPr>
        <w:t>problems.</w:t>
      </w:r>
      <w:r>
        <w:rPr>
          <w:spacing w:val="80"/>
        </w:rPr>
        <w:t> </w:t>
      </w:r>
      <w:r>
        <w:rPr>
          <w:w w:val="85"/>
        </w:rPr>
        <w:t>Justice</w:t>
      </w:r>
      <w:r>
        <w:rPr>
          <w:spacing w:val="13"/>
        </w:rPr>
        <w:t> </w:t>
      </w:r>
      <w:r>
        <w:rPr>
          <w:w w:val="85"/>
        </w:rPr>
        <w:t>would</w:t>
      </w:r>
      <w:r>
        <w:rPr/>
        <w:t> </w:t>
      </w:r>
      <w:r>
        <w:rPr>
          <w:w w:val="85"/>
        </w:rPr>
        <w:t>be</w:t>
      </w:r>
      <w:r>
        <w:rPr>
          <w:spacing w:val="-3"/>
          <w:w w:val="85"/>
        </w:rPr>
        <w:t> </w:t>
      </w:r>
      <w:r>
        <w:rPr>
          <w:w w:val="85"/>
        </w:rPr>
        <w:t>defeated.</w:t>
      </w:r>
      <w:r>
        <w:rPr>
          <w:spacing w:val="78"/>
        </w:rPr>
        <w:t> </w:t>
      </w:r>
      <w:r>
        <w:rPr>
          <w:w w:val="85"/>
        </w:rPr>
        <w:t>The com-</w:t>
      </w:r>
      <w:r>
        <w:rPr>
          <w:spacing w:val="80"/>
        </w:rPr>
        <w:t> </w:t>
      </w:r>
      <w:r>
        <w:rPr>
          <w:w w:val="85"/>
          <w:position w:val="-9"/>
        </w:rPr>
        <w:t>E </w:t>
      </w:r>
      <w:r>
        <w:rPr>
          <w:w w:val="85"/>
        </w:rPr>
        <w:t>mon</w:t>
      </w:r>
      <w:r>
        <w:rPr/>
        <w:t> </w:t>
      </w:r>
      <w:r>
        <w:rPr>
          <w:w w:val="85"/>
        </w:rPr>
        <w:t>law</w:t>
      </w:r>
      <w:r>
        <w:rPr/>
        <w:t> </w:t>
      </w:r>
      <w:r>
        <w:rPr>
          <w:w w:val="85"/>
        </w:rPr>
        <w:t>has,</w:t>
      </w:r>
      <w:r>
        <w:rPr/>
        <w:t> </w:t>
      </w:r>
      <w:r>
        <w:rPr>
          <w:w w:val="85"/>
        </w:rPr>
        <w:t>however,</w:t>
      </w:r>
      <w:r>
        <w:rPr/>
        <w:t> </w:t>
      </w:r>
      <w:r>
        <w:rPr>
          <w:w w:val="85"/>
        </w:rPr>
        <w:t>avoided</w:t>
      </w:r>
      <w:r>
        <w:rPr/>
        <w:t> </w:t>
      </w:r>
      <w:r>
        <w:rPr>
          <w:w w:val="85"/>
        </w:rPr>
        <w:t>this catastrophe</w:t>
      </w:r>
      <w:r>
        <w:rPr>
          <w:spacing w:val="20"/>
        </w:rPr>
        <w:t> </w:t>
      </w:r>
      <w:r>
        <w:rPr>
          <w:w w:val="85"/>
        </w:rPr>
        <w:t>by</w:t>
      </w:r>
      <w:r>
        <w:rPr/>
        <w:t> </w:t>
      </w:r>
      <w:r>
        <w:rPr>
          <w:w w:val="85"/>
        </w:rPr>
        <w:t>the flexibility</w:t>
      </w:r>
      <w:r>
        <w:rPr/>
        <w:t> </w:t>
      </w:r>
      <w:r>
        <w:rPr>
          <w:w w:val="85"/>
        </w:rPr>
        <w:t>given</w:t>
      </w:r>
      <w:r>
        <w:rPr/>
        <w:t> </w:t>
      </w:r>
      <w:r>
        <w:rPr>
          <w:w w:val="85"/>
        </w:rPr>
        <w:t>it</w:t>
      </w:r>
    </w:p>
    <w:p>
      <w:pPr>
        <w:pStyle w:val="BodyText"/>
        <w:spacing w:line="218" w:lineRule="auto" w:before="13"/>
        <w:ind w:left="688" w:right="497" w:firstLine="4"/>
      </w:pPr>
      <w:r>
        <w:rPr>
          <w:spacing w:val="-2"/>
          <w:w w:val="85"/>
        </w:rPr>
        <w:t>by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generations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of</w:t>
      </w:r>
      <w:r>
        <w:rPr>
          <w:spacing w:val="-12"/>
        </w:rPr>
        <w:t> </w:t>
      </w:r>
      <w:r>
        <w:rPr>
          <w:spacing w:val="-2"/>
          <w:w w:val="85"/>
        </w:rPr>
        <w:t>judges.</w:t>
      </w:r>
      <w:r>
        <w:rPr>
          <w:spacing w:val="40"/>
        </w:rPr>
        <w:t> </w:t>
      </w:r>
      <w:r>
        <w:rPr>
          <w:spacing w:val="-2"/>
          <w:w w:val="85"/>
        </w:rPr>
        <w:t>Flexibility carries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with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it,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of course,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certain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risks, </w:t>
      </w:r>
      <w:r>
        <w:rPr>
          <w:w w:val="85"/>
        </w:rPr>
        <w:t>notably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degree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6"/>
          <w:w w:val="85"/>
        </w:rPr>
        <w:t> </w:t>
      </w:r>
      <w:r>
        <w:rPr>
          <w:w w:val="85"/>
        </w:rPr>
        <w:t>uncertainty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law</w:t>
      </w:r>
      <w:r>
        <w:rPr>
          <w:spacing w:val="-6"/>
          <w:w w:val="85"/>
        </w:rPr>
        <w:t> </w:t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“</w:t>
      </w:r>
      <w:r>
        <w:rPr>
          <w:spacing w:val="-6"/>
          <w:w w:val="85"/>
        </w:rPr>
        <w:t> </w:t>
      </w:r>
      <w:r>
        <w:rPr>
          <w:w w:val="85"/>
        </w:rPr>
        <w:t>floodgates</w:t>
      </w:r>
      <w:r>
        <w:rPr>
          <w:spacing w:val="-7"/>
          <w:w w:val="85"/>
        </w:rPr>
        <w:t> </w:t>
      </w:r>
      <w:r>
        <w:rPr>
          <w:w w:val="85"/>
        </w:rPr>
        <w:t>”</w:t>
      </w:r>
      <w:r>
        <w:rPr>
          <w:spacing w:val="-7"/>
          <w:w w:val="85"/>
        </w:rPr>
        <w:t> </w:t>
      </w:r>
      <w:r>
        <w:rPr>
          <w:w w:val="85"/>
        </w:rPr>
        <w:t>risk</w:t>
      </w:r>
      <w:r>
        <w:rPr>
          <w:spacing w:val="-7"/>
          <w:w w:val="85"/>
        </w:rPr>
        <w:t> </w:t>
      </w:r>
      <w:r>
        <w:rPr>
          <w:w w:val="85"/>
        </w:rPr>
        <w:t>which so</w:t>
      </w:r>
      <w:r>
        <w:rPr>
          <w:spacing w:val="-7"/>
          <w:w w:val="85"/>
        </w:rPr>
        <w:t> </w:t>
      </w:r>
      <w:r>
        <w:rPr>
          <w:w w:val="85"/>
        </w:rPr>
        <w:t>impressed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11"/>
          <w:w w:val="85"/>
        </w:rPr>
        <w:t> </w:t>
      </w:r>
      <w:r>
        <w:rPr>
          <w:w w:val="85"/>
        </w:rPr>
        <w:t>Court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Appeal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present</w:t>
      </w:r>
      <w:r>
        <w:rPr>
          <w:spacing w:val="-7"/>
          <w:w w:val="85"/>
        </w:rPr>
        <w:t> </w:t>
      </w:r>
      <w:r>
        <w:rPr>
          <w:w w:val="85"/>
        </w:rPr>
        <w:t>case.</w:t>
      </w:r>
    </w:p>
    <w:p>
      <w:pPr>
        <w:pStyle w:val="BodyText"/>
        <w:spacing w:line="216" w:lineRule="auto"/>
        <w:ind w:left="687" w:right="506" w:firstLine="306"/>
      </w:pPr>
      <w:r>
        <w:rPr>
          <w:w w:val="85"/>
        </w:rPr>
        <w:t>The importance</w:t>
      </w:r>
      <w:r>
        <w:rPr/>
        <w:t> </w:t>
      </w:r>
      <w:r>
        <w:rPr>
          <w:w w:val="85"/>
        </w:rPr>
        <w:t>to</w:t>
      </w:r>
      <w:r>
        <w:rPr>
          <w:spacing w:val="-4"/>
          <w:w w:val="85"/>
        </w:rPr>
        <w:t> </w:t>
      </w:r>
      <w:r>
        <w:rPr>
          <w:w w:val="85"/>
        </w:rPr>
        <w:t>be attached to</w:t>
      </w:r>
      <w:r>
        <w:rPr>
          <w:spacing w:val="-3"/>
          <w:w w:val="85"/>
        </w:rPr>
        <w:t> </w:t>
      </w:r>
      <w:r>
        <w:rPr>
          <w:w w:val="85"/>
        </w:rPr>
        <w:t>certainty and</w:t>
      </w:r>
      <w:r>
        <w:rPr>
          <w:spacing w:val="-5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size</w:t>
      </w:r>
      <w:r>
        <w:rPr>
          <w:spacing w:val="-3"/>
          <w:w w:val="85"/>
        </w:rPr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the “ flood-gates</w:t>
      </w:r>
      <w:r>
        <w:rPr>
          <w:spacing w:val="-7"/>
          <w:w w:val="85"/>
        </w:rPr>
        <w:t> </w:t>
      </w:r>
      <w:r>
        <w:rPr>
          <w:w w:val="85"/>
        </w:rPr>
        <w:t>”</w:t>
      </w:r>
      <w:r>
        <w:rPr>
          <w:spacing w:val="11"/>
        </w:rPr>
        <w:t> </w:t>
      </w:r>
      <w:r>
        <w:rPr>
          <w:w w:val="85"/>
        </w:rPr>
        <w:t>risk</w:t>
      </w:r>
      <w:r>
        <w:rPr>
          <w:spacing w:val="-1"/>
          <w:w w:val="85"/>
        </w:rPr>
        <w:t> </w:t>
      </w:r>
      <w:r>
        <w:rPr>
          <w:w w:val="85"/>
        </w:rPr>
        <w:t>vary</w:t>
      </w:r>
      <w:r>
        <w:rPr>
          <w:spacing w:val="-1"/>
          <w:w w:val="85"/>
        </w:rPr>
        <w:t> </w:t>
      </w:r>
      <w:r>
        <w:rPr>
          <w:w w:val="85"/>
        </w:rPr>
        <w:t>from</w:t>
      </w:r>
      <w:r>
        <w:rPr>
          <w:spacing w:val="-4"/>
          <w:w w:val="85"/>
        </w:rPr>
        <w:t> </w:t>
      </w:r>
      <w:r>
        <w:rPr>
          <w:w w:val="85"/>
        </w:rPr>
        <w:t>one</w:t>
      </w:r>
      <w:r>
        <w:rPr>
          <w:spacing w:val="-7"/>
          <w:w w:val="85"/>
        </w:rPr>
        <w:t> </w:t>
      </w:r>
      <w:r>
        <w:rPr>
          <w:w w:val="85"/>
        </w:rPr>
        <w:t>branch</w:t>
      </w:r>
      <w:r>
        <w:rPr>
          <w:spacing w:val="-3"/>
          <w:w w:val="85"/>
        </w:rPr>
        <w:t> </w:t>
      </w:r>
      <w:r>
        <w:rPr>
          <w:w w:val="85"/>
        </w:rPr>
        <w:t>of</w:t>
      </w:r>
      <w:r>
        <w:rPr>
          <w:spacing w:val="-2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law</w:t>
      </w:r>
      <w:r>
        <w:rPr>
          <w:spacing w:val="-1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another.</w:t>
      </w:r>
      <w:r>
        <w:rPr>
          <w:spacing w:val="62"/>
        </w:rPr>
        <w:t> </w:t>
      </w:r>
      <w:r>
        <w:rPr>
          <w:w w:val="85"/>
        </w:rPr>
        <w:t>What</w:t>
      </w:r>
      <w:r>
        <w:rPr>
          <w:spacing w:val="-4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required</w:t>
      </w:r>
    </w:p>
    <w:p>
      <w:pPr>
        <w:pStyle w:val="BodyText"/>
        <w:tabs>
          <w:tab w:pos="7326" w:val="left" w:leader="none"/>
        </w:tabs>
        <w:spacing w:line="218" w:lineRule="auto"/>
        <w:ind w:left="687" w:right="171" w:firstLine="3"/>
        <w:jc w:val="left"/>
      </w:pPr>
      <w:r>
        <w:rPr>
          <w:w w:val="85"/>
        </w:rPr>
        <w:t>of</w:t>
      </w:r>
      <w:r>
        <w:rPr/>
        <w:t> </w:t>
      </w:r>
      <w:r>
        <w:rPr>
          <w:w w:val="85"/>
        </w:rPr>
        <w:t>the law in</w:t>
      </w:r>
      <w:r>
        <w:rPr>
          <w:spacing w:val="-1"/>
          <w:w w:val="85"/>
        </w:rPr>
        <w:t> </w:t>
      </w:r>
      <w:r>
        <w:rPr>
          <w:w w:val="85"/>
        </w:rPr>
        <w:t>its</w:t>
      </w:r>
      <w:r>
        <w:rPr>
          <w:spacing w:val="-5"/>
          <w:w w:val="85"/>
        </w:rPr>
        <w:t> </w:t>
      </w:r>
      <w:r>
        <w:rPr>
          <w:w w:val="85"/>
        </w:rPr>
        <w:t>approach</w:t>
      </w:r>
      <w:r>
        <w:rPr/>
        <w:t> </w:t>
      </w:r>
      <w:r>
        <w:rPr>
          <w:w w:val="85"/>
        </w:rPr>
        <w:t>to</w:t>
      </w:r>
      <w:r>
        <w:rPr>
          <w:spacing w:val="-5"/>
          <w:w w:val="85"/>
        </w:rPr>
        <w:t> </w:t>
      </w:r>
      <w:r>
        <w:rPr>
          <w:w w:val="85"/>
        </w:rPr>
        <w:t>a commercial</w:t>
      </w:r>
      <w:r>
        <w:rPr/>
        <w:t> </w:t>
      </w:r>
      <w:r>
        <w:rPr>
          <w:w w:val="85"/>
        </w:rPr>
        <w:t>transaction</w:t>
      </w:r>
      <w:r>
        <w:rPr/>
        <w:t> </w:t>
      </w:r>
      <w:r>
        <w:rPr>
          <w:w w:val="85"/>
        </w:rPr>
        <w:t>will be</w:t>
      </w:r>
      <w:r>
        <w:rPr>
          <w:spacing w:val="-1"/>
          <w:w w:val="85"/>
        </w:rPr>
        <w:t> </w:t>
      </w:r>
      <w:r>
        <w:rPr>
          <w:w w:val="85"/>
        </w:rPr>
        <w:t>very</w:t>
      </w:r>
      <w:r>
        <w:rPr>
          <w:spacing w:val="-1"/>
          <w:w w:val="85"/>
        </w:rPr>
        <w:t> </w:t>
      </w:r>
      <w:r>
        <w:rPr>
          <w:w w:val="85"/>
        </w:rPr>
        <w:t>di8erent</w:t>
      </w:r>
      <w:r>
        <w:rPr/>
        <w:tab/>
      </w:r>
      <w:r>
        <w:rPr>
          <w:spacing w:val="-10"/>
          <w:w w:val="90"/>
          <w:position w:val="1"/>
        </w:rPr>
        <w:t>F </w:t>
      </w:r>
      <w:r>
        <w:rPr>
          <w:w w:val="85"/>
        </w:rPr>
        <w:t>from the</w:t>
      </w:r>
      <w:r>
        <w:rPr>
          <w:spacing w:val="-2"/>
          <w:w w:val="85"/>
        </w:rPr>
        <w:t> </w:t>
      </w:r>
      <w:r>
        <w:rPr>
          <w:w w:val="85"/>
        </w:rPr>
        <w:t>approach</w:t>
      </w:r>
      <w:r>
        <w:rPr>
          <w:spacing w:val="-1"/>
          <w:w w:val="85"/>
        </w:rPr>
        <w:t> </w:t>
      </w:r>
      <w:r>
        <w:rPr>
          <w:w w:val="85"/>
        </w:rPr>
        <w:t>appropriate</w:t>
      </w:r>
      <w:r>
        <w:rPr/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problems of</w:t>
      </w:r>
      <w:r>
        <w:rPr/>
        <w:t> </w:t>
      </w:r>
      <w:r>
        <w:rPr>
          <w:w w:val="85"/>
        </w:rPr>
        <w:t>tortious liability for</w:t>
      </w:r>
      <w:r>
        <w:rPr>
          <w:spacing w:val="-7"/>
          <w:w w:val="85"/>
        </w:rPr>
        <w:t> </w:t>
      </w:r>
      <w:r>
        <w:rPr>
          <w:w w:val="85"/>
        </w:rPr>
        <w:t>personal injuries.</w:t>
      </w:r>
      <w:r>
        <w:rPr>
          <w:spacing w:val="80"/>
        </w:rPr>
        <w:t> </w:t>
      </w:r>
      <w:r>
        <w:rPr>
          <w:w w:val="85"/>
        </w:rPr>
        <w:t>In some branches</w:t>
      </w:r>
      <w:r>
        <w:rPr/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the law, notably</w:t>
      </w:r>
      <w:r>
        <w:rPr/>
        <w:t> </w:t>
      </w:r>
      <w:r>
        <w:rPr>
          <w:w w:val="85"/>
        </w:rPr>
        <w:t>that now</w:t>
      </w:r>
      <w:r>
        <w:rPr/>
        <w:t> </w:t>
      </w:r>
      <w:r>
        <w:rPr>
          <w:w w:val="85"/>
        </w:rPr>
        <w:t>under</w:t>
      </w:r>
      <w:r>
        <w:rPr>
          <w:spacing w:val="40"/>
        </w:rPr>
        <w:t> </w:t>
      </w:r>
      <w:r>
        <w:rPr>
          <w:w w:val="85"/>
        </w:rPr>
        <w:t>considera-tion,</w:t>
      </w:r>
      <w:r>
        <w:rPr>
          <w:spacing w:val="-4"/>
        </w:rPr>
        <w:t> </w:t>
      </w:r>
      <w:r>
        <w:rPr>
          <w:w w:val="85"/>
        </w:rPr>
        <w:t>the search</w:t>
      </w:r>
      <w:r>
        <w:rPr>
          <w:spacing w:val="-1"/>
        </w:rPr>
        <w:t> </w:t>
      </w:r>
      <w:r>
        <w:rPr>
          <w:w w:val="85"/>
        </w:rPr>
        <w:t>for certainty</w:t>
      </w:r>
      <w:r>
        <w:rPr/>
        <w:t> </w:t>
      </w:r>
      <w:r>
        <w:rPr>
          <w:w w:val="85"/>
        </w:rPr>
        <w:t>can obstruct</w:t>
      </w:r>
      <w:r>
        <w:rPr>
          <w:spacing w:val="-4"/>
        </w:rPr>
        <w:t> </w:t>
      </w:r>
      <w:r>
        <w:rPr>
          <w:w w:val="85"/>
        </w:rPr>
        <w:t>the</w:t>
      </w:r>
      <w:r>
        <w:rPr>
          <w:spacing w:val="-4"/>
          <w:w w:val="85"/>
        </w:rPr>
        <w:t> </w:t>
      </w:r>
      <w:r>
        <w:rPr>
          <w:w w:val="85"/>
        </w:rPr>
        <w:t>law's pursuit</w:t>
      </w:r>
      <w:r>
        <w:rPr>
          <w:spacing w:val="-3"/>
        </w:rPr>
        <w:t> </w:t>
      </w:r>
      <w:r>
        <w:rPr>
          <w:w w:val="85"/>
        </w:rPr>
        <w:t>of</w:t>
      </w:r>
      <w:r>
        <w:rPr>
          <w:spacing w:val="16"/>
        </w:rPr>
        <w:t> </w:t>
      </w:r>
      <w:r>
        <w:rPr>
          <w:w w:val="85"/>
        </w:rPr>
        <w:t>justice,</w:t>
      </w:r>
      <w:r>
        <w:rPr>
          <w:spacing w:val="-4"/>
        </w:rPr>
        <w:t> </w:t>
      </w:r>
      <w:r>
        <w:rPr>
          <w:w w:val="85"/>
        </w:rPr>
        <w:t>and</w:t>
      </w:r>
    </w:p>
    <w:p>
      <w:pPr>
        <w:pStyle w:val="BodyText"/>
        <w:spacing w:line="214" w:lineRule="exact"/>
        <w:ind w:left="680"/>
        <w:jc w:val="left"/>
      </w:pPr>
      <w:r>
        <w:rPr>
          <w:w w:val="80"/>
        </w:rPr>
        <w:t>can</w:t>
      </w:r>
      <w:r>
        <w:rPr>
          <w:spacing w:val="-10"/>
        </w:rPr>
        <w:t> </w:t>
      </w:r>
      <w:r>
        <w:rPr>
          <w:w w:val="80"/>
        </w:rPr>
        <w:t>become</w:t>
      </w:r>
      <w:r>
        <w:rPr>
          <w:spacing w:val="4"/>
        </w:rPr>
        <w:t> </w:t>
      </w:r>
      <w:r>
        <w:rPr>
          <w:w w:val="80"/>
        </w:rPr>
        <w:t>the</w:t>
      </w:r>
      <w:r>
        <w:rPr>
          <w:spacing w:val="-10"/>
          <w:w w:val="80"/>
        </w:rPr>
        <w:t> </w:t>
      </w:r>
      <w:r>
        <w:rPr>
          <w:w w:val="80"/>
        </w:rPr>
        <w:t>enemy</w:t>
      </w:r>
      <w:r>
        <w:rPr>
          <w:spacing w:val="-2"/>
        </w:rPr>
        <w:t> </w:t>
      </w:r>
      <w:r>
        <w:rPr>
          <w:w w:val="80"/>
        </w:rPr>
        <w:t>of</w:t>
      </w:r>
      <w:r>
        <w:rPr>
          <w:spacing w:val="-2"/>
        </w:rPr>
        <w:t> </w:t>
      </w:r>
      <w:r>
        <w:rPr>
          <w:w w:val="80"/>
        </w:rPr>
        <w:t>the</w:t>
      </w:r>
      <w:r>
        <w:rPr>
          <w:spacing w:val="-13"/>
        </w:rPr>
        <w:t> </w:t>
      </w:r>
      <w:r>
        <w:rPr>
          <w:spacing w:val="-2"/>
          <w:w w:val="80"/>
        </w:rPr>
        <w:t>good.</w:t>
      </w:r>
    </w:p>
    <w:p>
      <w:pPr>
        <w:pStyle w:val="BodyText"/>
        <w:spacing w:line="213" w:lineRule="auto"/>
        <w:ind w:left="675" w:right="505" w:firstLine="3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4720177</wp:posOffset>
                </wp:positionH>
                <wp:positionV relativeFrom="paragraph">
                  <wp:posOffset>180983</wp:posOffset>
                </wp:positionV>
                <wp:extent cx="95250" cy="18732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9525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8"/>
                                <w:sz w:val="26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667511pt;margin-top:14.25063pt;width:7.5pt;height:14.75pt;mso-position-horizontal-relative:page;mso-position-vertical-relative:paragraph;z-index:15750656" type="#_x0000_t202" id="docshape2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8"/>
                          <w:sz w:val="26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The</w:t>
      </w:r>
      <w:r>
        <w:rPr>
          <w:w w:val="90"/>
        </w:rPr>
        <w:t> present</w:t>
      </w:r>
      <w:r>
        <w:rPr>
          <w:w w:val="90"/>
        </w:rPr>
        <w:t> case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w w:val="90"/>
        </w:rPr>
        <w:t> good</w:t>
      </w:r>
      <w:r>
        <w:rPr>
          <w:spacing w:val="-6"/>
          <w:w w:val="90"/>
        </w:rPr>
        <w:t> </w:t>
      </w:r>
      <w:r>
        <w:rPr>
          <w:w w:val="90"/>
        </w:rPr>
        <w:t>illustration.</w:t>
      </w:r>
      <w:r>
        <w:rPr>
          <w:spacing w:val="40"/>
        </w:rPr>
        <w:t> </w:t>
      </w:r>
      <w:r>
        <w:rPr>
          <w:w w:val="90"/>
        </w:rPr>
        <w:t>Certainty</w:t>
      </w:r>
      <w:r>
        <w:rPr>
          <w:w w:val="90"/>
        </w:rPr>
        <w:t> could</w:t>
      </w:r>
      <w:r>
        <w:rPr>
          <w:spacing w:val="-7"/>
          <w:w w:val="90"/>
        </w:rPr>
        <w:t> </w:t>
      </w:r>
      <w:r>
        <w:rPr>
          <w:w w:val="90"/>
        </w:rPr>
        <w:t>have</w:t>
      </w:r>
      <w:r>
        <w:rPr>
          <w:spacing w:val="-10"/>
          <w:w w:val="90"/>
        </w:rPr>
        <w:t> </w:t>
      </w:r>
      <w:r>
        <w:rPr>
          <w:w w:val="90"/>
        </w:rPr>
        <w:t>been achieved by leaving the law as it was</w:t>
      </w:r>
      <w:r>
        <w:rPr>
          <w:spacing w:val="-1"/>
          <w:w w:val="90"/>
        </w:rPr>
        <w:t> </w:t>
      </w:r>
      <w:r>
        <w:rPr>
          <w:w w:val="90"/>
        </w:rPr>
        <w:t>left by </w:t>
      </w:r>
      <w:r>
        <w:rPr>
          <w:rFonts w:ascii="Cambria" w:hAnsi="Cambria"/>
          <w:i/>
          <w:w w:val="90"/>
        </w:rPr>
        <w:t>Victorian</w:t>
      </w:r>
      <w:r>
        <w:rPr>
          <w:rFonts w:ascii="Cambria" w:hAnsi="Cambria"/>
          <w:i/>
        </w:rPr>
        <w:t> </w:t>
      </w:r>
      <w:r>
        <w:rPr>
          <w:rFonts w:ascii="Cambria" w:hAnsi="Cambria"/>
          <w:i/>
          <w:w w:val="90"/>
        </w:rPr>
        <w:t>Railways</w:t>
      </w:r>
      <w:r>
        <w:rPr>
          <w:rFonts w:ascii="Cambria" w:hAnsi="Cambria"/>
          <w:i/>
          <w:spacing w:val="19"/>
        </w:rPr>
        <w:t> </w:t>
      </w:r>
      <w:r>
        <w:rPr>
          <w:rFonts w:ascii="Cambria" w:hAnsi="Cambria"/>
          <w:i/>
          <w:w w:val="90"/>
        </w:rPr>
        <w:t>Commis-sioners</w:t>
      </w:r>
      <w:r>
        <w:rPr>
          <w:rFonts w:ascii="Cambria" w:hAnsi="Cambria"/>
          <w:i/>
          <w:spacing w:val="25"/>
        </w:rPr>
        <w:t> </w:t>
      </w:r>
      <w:r>
        <w:rPr>
          <w:w w:val="90"/>
        </w:rPr>
        <w:t>v.</w:t>
      </w:r>
      <w:r>
        <w:rPr>
          <w:spacing w:val="-5"/>
          <w:w w:val="90"/>
        </w:rPr>
        <w:t> </w:t>
      </w:r>
      <w:r>
        <w:rPr>
          <w:rFonts w:ascii="Cambria" w:hAnsi="Cambria"/>
          <w:i/>
          <w:w w:val="90"/>
        </w:rPr>
        <w:t>Coultas,</w:t>
      </w:r>
      <w:r>
        <w:rPr>
          <w:rFonts w:ascii="Cambria" w:hAnsi="Cambria"/>
          <w:i/>
          <w:w w:val="90"/>
        </w:rPr>
        <w:t> </w:t>
      </w:r>
      <w:r>
        <w:rPr>
          <w:w w:val="90"/>
        </w:rPr>
        <w:t>13 App.Cas.</w:t>
      </w:r>
      <w:r>
        <w:rPr>
          <w:w w:val="90"/>
        </w:rPr>
        <w:t> 222, or</w:t>
      </w:r>
      <w:r>
        <w:rPr>
          <w:spacing w:val="-7"/>
          <w:w w:val="90"/>
        </w:rPr>
        <w:t> </w:t>
      </w:r>
      <w:r>
        <w:rPr>
          <w:w w:val="90"/>
        </w:rPr>
        <w:t>again,</w:t>
      </w:r>
      <w:r>
        <w:rPr>
          <w:spacing w:val="-4"/>
          <w:w w:val="90"/>
        </w:rPr>
        <w:t> </w:t>
      </w:r>
      <w:r>
        <w:rPr>
          <w:w w:val="90"/>
        </w:rPr>
        <w:t>by</w:t>
      </w:r>
      <w:r>
        <w:rPr>
          <w:spacing w:val="-1"/>
          <w:w w:val="90"/>
        </w:rPr>
        <w:t> </w:t>
      </w:r>
      <w:r>
        <w:rPr>
          <w:w w:val="90"/>
        </w:rPr>
        <w:t>holding the</w:t>
      </w:r>
      <w:r>
        <w:rPr>
          <w:spacing w:val="-1"/>
          <w:w w:val="90"/>
        </w:rPr>
        <w:t> </w:t>
      </w:r>
      <w:r>
        <w:rPr>
          <w:w w:val="90"/>
        </w:rPr>
        <w:t>line</w:t>
      </w:r>
      <w:r>
        <w:rPr>
          <w:spacing w:val="-3"/>
          <w:w w:val="90"/>
        </w:rPr>
        <w:t> </w:t>
      </w:r>
      <w:r>
        <w:rPr>
          <w:w w:val="90"/>
        </w:rPr>
        <w:t>drawn </w:t>
      </w:r>
      <w:r>
        <w:rPr>
          <w:w w:val="95"/>
        </w:rPr>
        <w:t>in</w:t>
      </w:r>
      <w:r>
        <w:rPr>
          <w:spacing w:val="-14"/>
          <w:w w:val="95"/>
        </w:rPr>
        <w:t> </w:t>
      </w:r>
      <w:r>
        <w:rPr>
          <w:w w:val="95"/>
        </w:rPr>
        <w:t>1901</w:t>
      </w:r>
      <w:r>
        <w:rPr>
          <w:w w:val="95"/>
        </w:rPr>
        <w:t> by</w:t>
      </w:r>
      <w:r>
        <w:rPr>
          <w:w w:val="95"/>
        </w:rPr>
        <w:t> </w:t>
      </w:r>
      <w:r>
        <w:rPr>
          <w:rFonts w:ascii="Cambria" w:hAnsi="Cambria"/>
          <w:i/>
          <w:w w:val="95"/>
        </w:rPr>
        <w:t>Dulieu</w:t>
      </w:r>
      <w:r>
        <w:rPr>
          <w:rFonts w:ascii="Cambria" w:hAnsi="Cambria"/>
          <w:i/>
          <w:spacing w:val="40"/>
        </w:rPr>
        <w:t> </w:t>
      </w:r>
      <w:r>
        <w:rPr>
          <w:w w:val="95"/>
        </w:rPr>
        <w:t>v.</w:t>
      </w:r>
      <w:r>
        <w:rPr>
          <w:w w:val="95"/>
        </w:rPr>
        <w:t> </w:t>
      </w:r>
      <w:r>
        <w:rPr>
          <w:rFonts w:ascii="Cambria" w:hAnsi="Cambria"/>
          <w:i/>
          <w:w w:val="95"/>
        </w:rPr>
        <w:t>White</w:t>
      </w:r>
      <w:r>
        <w:rPr>
          <w:rFonts w:ascii="Cambria" w:hAnsi="Cambria"/>
          <w:i/>
          <w:spacing w:val="35"/>
        </w:rPr>
        <w:t> </w:t>
      </w:r>
      <w:r>
        <w:rPr>
          <w:rFonts w:ascii="Cambria" w:hAnsi="Cambria"/>
          <w:i/>
          <w:w w:val="95"/>
        </w:rPr>
        <w:t>&amp;</w:t>
      </w:r>
      <w:r>
        <w:rPr>
          <w:rFonts w:ascii="Cambria" w:hAnsi="Cambria"/>
          <w:i/>
          <w:spacing w:val="40"/>
        </w:rPr>
        <w:t> </w:t>
      </w:r>
      <w:r>
        <w:rPr>
          <w:rFonts w:ascii="Cambria" w:hAnsi="Cambria"/>
          <w:i/>
          <w:w w:val="95"/>
        </w:rPr>
        <w:t>Sons</w:t>
      </w:r>
      <w:r>
        <w:rPr>
          <w:rFonts w:ascii="Cambria" w:hAnsi="Cambria"/>
          <w:i/>
          <w:spacing w:val="40"/>
        </w:rPr>
        <w:t> </w:t>
      </w:r>
      <w:r>
        <w:rPr>
          <w:w w:val="95"/>
        </w:rPr>
        <w:t>[</w:t>
      </w:r>
      <w:r>
        <w:rPr>
          <w:spacing w:val="-14"/>
          <w:w w:val="95"/>
        </w:rPr>
        <w:t> </w:t>
      </w:r>
      <w:r>
        <w:rPr>
          <w:w w:val="95"/>
        </w:rPr>
        <w:t>1901]</w:t>
      </w:r>
      <w:r>
        <w:rPr>
          <w:w w:val="95"/>
        </w:rPr>
        <w:t> 2 K.B.</w:t>
      </w:r>
      <w:r>
        <w:rPr>
          <w:w w:val="95"/>
        </w:rPr>
        <w:t> 669,</w:t>
      </w:r>
      <w:r>
        <w:rPr>
          <w:w w:val="95"/>
        </w:rPr>
        <w:t> or</w:t>
      </w:r>
      <w:r>
        <w:rPr>
          <w:w w:val="95"/>
        </w:rPr>
        <w:t> today</w:t>
      </w:r>
      <w:r>
        <w:rPr>
          <w:w w:val="95"/>
        </w:rPr>
        <w:t> by </w:t>
      </w:r>
      <w:r>
        <w:rPr>
          <w:w w:val="90"/>
        </w:rPr>
        <w:t>confining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law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what</w:t>
      </w:r>
      <w:r>
        <w:rPr>
          <w:spacing w:val="-10"/>
          <w:w w:val="90"/>
        </w:rPr>
        <w:t> </w:t>
      </w:r>
      <w:r>
        <w:rPr>
          <w:w w:val="90"/>
        </w:rPr>
        <w:t>was</w:t>
      </w:r>
      <w:r>
        <w:rPr>
          <w:spacing w:val="-10"/>
          <w:w w:val="90"/>
        </w:rPr>
        <w:t> </w:t>
      </w:r>
      <w:r>
        <w:rPr>
          <w:w w:val="90"/>
        </w:rPr>
        <w:t>regarded</w:t>
      </w:r>
      <w:r>
        <w:rPr>
          <w:spacing w:val="-10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Lord</w:t>
      </w:r>
      <w:r>
        <w:rPr>
          <w:spacing w:val="-10"/>
          <w:w w:val="90"/>
        </w:rPr>
        <w:t> </w:t>
      </w:r>
      <w:r>
        <w:rPr>
          <w:w w:val="90"/>
        </w:rPr>
        <w:t>Denning</w:t>
      </w:r>
      <w:r>
        <w:rPr>
          <w:spacing w:val="-10"/>
          <w:w w:val="90"/>
        </w:rPr>
        <w:t> </w:t>
      </w:r>
      <w:r>
        <w:rPr>
          <w:w w:val="90"/>
        </w:rPr>
        <w:t>M.R.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rFonts w:ascii="Cambria" w:hAnsi="Cambria"/>
          <w:i/>
          <w:w w:val="90"/>
        </w:rPr>
        <w:t>Hint</w:t>
      </w:r>
      <w:r>
        <w:rPr>
          <w:rFonts w:ascii="Cambria" w:hAnsi="Cambria"/>
          <w:i/>
          <w:spacing w:val="-7"/>
          <w:w w:val="90"/>
        </w:rPr>
        <w:t> </w:t>
      </w:r>
      <w:r>
        <w:rPr>
          <w:w w:val="90"/>
        </w:rPr>
        <w:t>v. </w:t>
      </w:r>
      <w:r>
        <w:rPr>
          <w:rFonts w:ascii="Cambria" w:hAnsi="Cambria"/>
          <w:i/>
          <w:w w:val="90"/>
        </w:rPr>
        <w:t>Berry</w:t>
      </w:r>
      <w:r>
        <w:rPr>
          <w:rFonts w:ascii="Cambria" w:hAnsi="Cambria"/>
          <w:i/>
          <w:spacing w:val="-7"/>
          <w:w w:val="90"/>
        </w:rPr>
        <w:t> </w:t>
      </w:r>
      <w:r>
        <w:rPr>
          <w:w w:val="90"/>
        </w:rPr>
        <w:t>(</w:t>
      </w:r>
      <w:r>
        <w:rPr>
          <w:spacing w:val="-11"/>
          <w:w w:val="90"/>
        </w:rPr>
        <w:t> </w:t>
      </w:r>
      <w:r>
        <w:rPr>
          <w:w w:val="90"/>
        </w:rPr>
        <w:t>1970]</w:t>
      </w:r>
      <w:r>
        <w:rPr>
          <w:spacing w:val="-10"/>
          <w:w w:val="90"/>
        </w:rPr>
        <w:t> </w:t>
      </w:r>
      <w:r>
        <w:rPr>
          <w:w w:val="90"/>
        </w:rPr>
        <w:t>2</w:t>
      </w:r>
      <w:r>
        <w:rPr>
          <w:spacing w:val="-10"/>
          <w:w w:val="90"/>
        </w:rPr>
        <w:t> </w:t>
      </w:r>
      <w:r>
        <w:rPr>
          <w:w w:val="90"/>
        </w:rPr>
        <w:t>fi.B.</w:t>
      </w:r>
      <w:r>
        <w:rPr>
          <w:spacing w:val="-10"/>
          <w:w w:val="90"/>
        </w:rPr>
        <w:t> </w:t>
      </w:r>
      <w:r>
        <w:rPr>
          <w:w w:val="90"/>
        </w:rPr>
        <w:t>40,</w:t>
      </w:r>
      <w:r>
        <w:rPr>
          <w:spacing w:val="-10"/>
          <w:w w:val="90"/>
        </w:rPr>
        <w:t> </w:t>
      </w:r>
      <w:r>
        <w:rPr>
          <w:w w:val="90"/>
        </w:rPr>
        <w:t>42,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“</w:t>
      </w:r>
      <w:r>
        <w:rPr>
          <w:spacing w:val="-10"/>
          <w:w w:val="90"/>
        </w:rPr>
        <w:t> </w:t>
      </w:r>
      <w:r>
        <w:rPr>
          <w:w w:val="90"/>
        </w:rPr>
        <w:t>settled</w:t>
      </w:r>
      <w:r>
        <w:rPr>
          <w:spacing w:val="-10"/>
          <w:w w:val="90"/>
        </w:rPr>
        <w:t> </w:t>
      </w:r>
      <w:r>
        <w:rPr>
          <w:w w:val="90"/>
        </w:rPr>
        <w:t>law,”</w:t>
      </w:r>
      <w:r>
        <w:rPr>
          <w:spacing w:val="-10"/>
          <w:w w:val="90"/>
        </w:rPr>
        <w:t> </w:t>
      </w:r>
      <w:r>
        <w:rPr>
          <w:w w:val="90"/>
        </w:rPr>
        <w:t>namely</w:t>
      </w:r>
      <w:r>
        <w:rPr>
          <w:spacing w:val="-3"/>
          <w:w w:val="90"/>
        </w:rPr>
        <w:t> </w:t>
      </w:r>
      <w:r>
        <w:rPr>
          <w:w w:val="90"/>
        </w:rPr>
        <w:t>that</w:t>
      </w:r>
      <w:r>
        <w:rPr>
          <w:spacing w:val="-11"/>
          <w:w w:val="90"/>
        </w:rPr>
        <w:t> </w:t>
      </w:r>
      <w:r>
        <w:rPr>
          <w:w w:val="90"/>
        </w:rPr>
        <w:t>“</w:t>
      </w:r>
      <w:r>
        <w:rPr>
          <w:spacing w:val="-7"/>
          <w:w w:val="90"/>
        </w:rPr>
        <w:t> </w:t>
      </w:r>
      <w:r>
        <w:rPr>
          <w:w w:val="90"/>
        </w:rPr>
        <w:t>...</w:t>
      </w:r>
      <w:r>
        <w:rPr>
          <w:spacing w:val="72"/>
        </w:rPr>
        <w:t> </w:t>
      </w:r>
      <w:r>
        <w:rPr>
          <w:w w:val="90"/>
        </w:rPr>
        <w:t>damages </w:t>
      </w:r>
      <w:r>
        <w:rPr>
          <w:w w:val="85"/>
        </w:rPr>
        <w:t>can</w:t>
      </w:r>
      <w:r>
        <w:rPr>
          <w:spacing w:val="-1"/>
          <w:w w:val="85"/>
        </w:rPr>
        <w:t> </w:t>
      </w:r>
      <w:r>
        <w:rPr>
          <w:w w:val="85"/>
        </w:rPr>
        <w:t>be</w:t>
      </w:r>
      <w:r>
        <w:rPr>
          <w:spacing w:val="-1"/>
          <w:w w:val="85"/>
        </w:rPr>
        <w:t> </w:t>
      </w:r>
      <w:r>
        <w:rPr>
          <w:w w:val="85"/>
        </w:rPr>
        <w:t>given for</w:t>
      </w:r>
      <w:r>
        <w:rPr>
          <w:spacing w:val="-3"/>
          <w:w w:val="85"/>
        </w:rPr>
        <w:t> </w:t>
      </w:r>
      <w:r>
        <w:rPr>
          <w:w w:val="85"/>
        </w:rPr>
        <w:t>nervous shock caused by the</w:t>
      </w:r>
      <w:r>
        <w:rPr>
          <w:spacing w:val="-7"/>
          <w:w w:val="85"/>
        </w:rPr>
        <w:t> </w:t>
      </w:r>
      <w:r>
        <w:rPr>
          <w:w w:val="85"/>
        </w:rPr>
        <w:t>sight</w:t>
      </w:r>
      <w:r>
        <w:rPr>
          <w:spacing w:val="-3"/>
          <w:w w:val="85"/>
        </w:rPr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an</w:t>
      </w:r>
      <w:r>
        <w:rPr>
          <w:spacing w:val="-3"/>
          <w:w w:val="85"/>
        </w:rPr>
        <w:t> </w:t>
      </w:r>
      <w:r>
        <w:rPr>
          <w:w w:val="85"/>
        </w:rPr>
        <w:t>accident.</w:t>
      </w:r>
      <w:r>
        <w:rPr>
          <w:spacing w:val="-3"/>
          <w:w w:val="85"/>
        </w:rPr>
        <w:t> </w:t>
      </w:r>
      <w:r>
        <w:rPr>
          <w:w w:val="85"/>
        </w:rPr>
        <w:t>at</w:t>
      </w:r>
      <w:r>
        <w:rPr>
          <w:spacing w:val="-7"/>
          <w:w w:val="85"/>
        </w:rPr>
        <w:t> </w:t>
      </w:r>
      <w:r>
        <w:rPr>
          <w:w w:val="85"/>
        </w:rPr>
        <w:t>any </w:t>
      </w:r>
      <w:r>
        <w:rPr>
          <w:w w:val="90"/>
        </w:rPr>
        <w:t>rate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close</w:t>
      </w:r>
      <w:r>
        <w:rPr>
          <w:spacing w:val="-7"/>
          <w:w w:val="90"/>
        </w:rPr>
        <w:t> </w:t>
      </w:r>
      <w:r>
        <w:rPr>
          <w:w w:val="90"/>
        </w:rPr>
        <w:t>relative.”</w:t>
      </w:r>
    </w:p>
    <w:p>
      <w:pPr>
        <w:pStyle w:val="BodyText"/>
        <w:spacing w:line="247" w:lineRule="exact"/>
        <w:ind w:left="973"/>
        <w:rPr>
          <w:rFonts w:ascii="Courier New"/>
          <w:position w:val="2"/>
          <w:sz w:val="28"/>
        </w:rPr>
      </w:pPr>
      <w:r>
        <w:rPr>
          <w:spacing w:val="-2"/>
          <w:w w:val="85"/>
        </w:rPr>
        <w:t>But</w:t>
      </w:r>
      <w:r>
        <w:rPr>
          <w:spacing w:val="-11"/>
        </w:rPr>
        <w:t> </w:t>
      </w:r>
      <w:r>
        <w:rPr>
          <w:spacing w:val="-2"/>
          <w:w w:val="85"/>
        </w:rPr>
        <w:t>at</w:t>
      </w:r>
      <w:r>
        <w:rPr>
          <w:spacing w:val="-10"/>
        </w:rPr>
        <w:t> </w:t>
      </w:r>
      <w:r>
        <w:rPr>
          <w:spacing w:val="-2"/>
          <w:w w:val="85"/>
        </w:rPr>
        <w:t>each</w:t>
      </w:r>
      <w:r>
        <w:rPr>
          <w:spacing w:val="-5"/>
        </w:rPr>
        <w:t> </w:t>
      </w:r>
      <w:r>
        <w:rPr>
          <w:spacing w:val="-2"/>
          <w:w w:val="85"/>
        </w:rPr>
        <w:t>landmark</w:t>
      </w:r>
      <w:r>
        <w:rPr>
          <w:spacing w:val="-2"/>
        </w:rPr>
        <w:t> </w:t>
      </w:r>
      <w:r>
        <w:rPr>
          <w:spacing w:val="-2"/>
          <w:w w:val="85"/>
        </w:rPr>
        <w:t>stage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common</w:t>
      </w:r>
      <w:r>
        <w:rPr>
          <w:spacing w:val="-5"/>
        </w:rPr>
        <w:t> </w:t>
      </w:r>
      <w:r>
        <w:rPr>
          <w:spacing w:val="-2"/>
          <w:w w:val="85"/>
        </w:rPr>
        <w:t>law</w:t>
      </w:r>
      <w:r>
        <w:rPr>
          <w:spacing w:val="-2"/>
        </w:rPr>
        <w:t> </w:t>
      </w:r>
      <w:r>
        <w:rPr>
          <w:spacing w:val="-2"/>
          <w:w w:val="85"/>
        </w:rPr>
        <w:t>principle,</w:t>
      </w:r>
      <w:r>
        <w:rPr>
          <w:spacing w:val="-4"/>
        </w:rPr>
        <w:t> </w:t>
      </w:r>
      <w:r>
        <w:rPr>
          <w:spacing w:val="-2"/>
          <w:w w:val="85"/>
        </w:rPr>
        <w:t>when</w:t>
      </w:r>
      <w:r>
        <w:rPr>
          <w:spacing w:val="-12"/>
        </w:rPr>
        <w:t> </w:t>
      </w:r>
      <w:r>
        <w:rPr>
          <w:spacing w:val="-2"/>
          <w:w w:val="85"/>
        </w:rPr>
        <w:t>considered</w:t>
      </w:r>
      <w:r>
        <w:rPr>
          <w:spacing w:val="2"/>
        </w:rPr>
        <w:t> </w:t>
      </w:r>
      <w:r>
        <w:rPr>
          <w:spacing w:val="-2"/>
          <w:w w:val="85"/>
        </w:rPr>
        <w:t>in</w:t>
      </w:r>
      <w:r>
        <w:rPr>
          <w:spacing w:val="64"/>
        </w:rPr>
        <w:t> </w:t>
      </w:r>
      <w:r>
        <w:rPr>
          <w:rFonts w:ascii="Courier New"/>
          <w:spacing w:val="-10"/>
          <w:w w:val="85"/>
          <w:position w:val="2"/>
          <w:sz w:val="28"/>
        </w:rPr>
        <w:t>H</w:t>
      </w:r>
    </w:p>
    <w:p>
      <w:pPr>
        <w:pStyle w:val="BodyText"/>
        <w:spacing w:line="218" w:lineRule="auto"/>
        <w:ind w:left="669" w:right="508" w:firstLine="8"/>
      </w:pP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context</w:t>
      </w:r>
      <w:r>
        <w:rPr>
          <w:spacing w:val="-2"/>
          <w:w w:val="90"/>
        </w:rPr>
        <w:t> of</w:t>
      </w:r>
      <w:r>
        <w:rPr>
          <w:spacing w:val="-1"/>
        </w:rPr>
        <w:t> </w:t>
      </w:r>
      <w:r>
        <w:rPr>
          <w:spacing w:val="-2"/>
          <w:w w:val="90"/>
        </w:rPr>
        <w:t>developing</w:t>
      </w:r>
      <w:r>
        <w:rPr>
          <w:spacing w:val="-3"/>
        </w:rPr>
        <w:t> </w:t>
      </w:r>
      <w:r>
        <w:rPr>
          <w:spacing w:val="-2"/>
          <w:w w:val="90"/>
        </w:rPr>
        <w:t>medical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science,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has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beckoned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2"/>
          <w:w w:val="90"/>
        </w:rPr>
        <w:t> judges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on.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now,</w:t>
      </w:r>
      <w:r>
        <w:rPr>
          <w:w w:val="90"/>
        </w:rPr>
        <w:t> as</w:t>
      </w:r>
      <w:r>
        <w:rPr>
          <w:w w:val="90"/>
        </w:rPr>
        <w:t> has</w:t>
      </w:r>
      <w:r>
        <w:rPr>
          <w:w w:val="90"/>
        </w:rPr>
        <w:t> been</w:t>
      </w:r>
      <w:r>
        <w:rPr>
          <w:spacing w:val="-2"/>
          <w:w w:val="90"/>
        </w:rPr>
        <w:t> </w:t>
      </w:r>
      <w:r>
        <w:rPr>
          <w:w w:val="90"/>
        </w:rPr>
        <w:t>made</w:t>
      </w:r>
      <w:r>
        <w:rPr>
          <w:w w:val="90"/>
        </w:rPr>
        <w:t> clear</w:t>
      </w:r>
      <w:r>
        <w:rPr>
          <w:w w:val="90"/>
        </w:rPr>
        <w:t> by</w:t>
      </w:r>
      <w:r>
        <w:rPr>
          <w:spacing w:val="-2"/>
          <w:w w:val="90"/>
        </w:rPr>
        <w:t> </w:t>
      </w:r>
      <w:r>
        <w:rPr>
          <w:w w:val="90"/>
        </w:rPr>
        <w:t>Evatt</w:t>
      </w:r>
      <w:r>
        <w:rPr>
          <w:w w:val="90"/>
        </w:rPr>
        <w:t> J.,</w:t>
      </w:r>
      <w:r>
        <w:rPr>
          <w:spacing w:val="-8"/>
          <w:w w:val="90"/>
        </w:rPr>
        <w:t> </w:t>
      </w:r>
      <w:r>
        <w:rPr>
          <w:w w:val="90"/>
        </w:rPr>
        <w:t>dissenting,</w:t>
      </w:r>
      <w:r>
        <w:rPr>
          <w:w w:val="90"/>
        </w:rPr>
        <w:t> in</w:t>
      </w:r>
      <w:r>
        <w:rPr>
          <w:spacing w:val="-11"/>
          <w:w w:val="90"/>
        </w:rPr>
        <w:t> </w:t>
      </w:r>
      <w:r>
        <w:rPr>
          <w:rFonts w:ascii="Cambria"/>
          <w:i/>
          <w:w w:val="90"/>
        </w:rPr>
        <w:t>Chester</w:t>
      </w:r>
      <w:r>
        <w:rPr>
          <w:rFonts w:ascii="Cambria"/>
          <w:i/>
          <w:spacing w:val="27"/>
        </w:rPr>
        <w:t> </w:t>
      </w:r>
      <w:r>
        <w:rPr>
          <w:w w:val="90"/>
        </w:rPr>
        <w:t>v. </w:t>
      </w:r>
      <w:r>
        <w:rPr>
          <w:rFonts w:ascii="Cambria"/>
          <w:i/>
          <w:w w:val="95"/>
        </w:rPr>
        <w:t>Waverley</w:t>
      </w:r>
      <w:r>
        <w:rPr>
          <w:rFonts w:ascii="Cambria"/>
          <w:i/>
          <w:spacing w:val="37"/>
        </w:rPr>
        <w:t> </w:t>
      </w:r>
      <w:r>
        <w:rPr>
          <w:rFonts w:ascii="Cambria"/>
          <w:i/>
          <w:w w:val="95"/>
        </w:rPr>
        <w:t>Corporation,</w:t>
      </w:r>
      <w:r>
        <w:rPr>
          <w:rFonts w:ascii="Cambria"/>
          <w:i/>
          <w:spacing w:val="22"/>
        </w:rPr>
        <w:t> </w:t>
      </w:r>
      <w:r>
        <w:rPr>
          <w:w w:val="95"/>
        </w:rPr>
        <w:t>62 C.L.R.</w:t>
      </w:r>
      <w:r>
        <w:rPr>
          <w:spacing w:val="8"/>
        </w:rPr>
        <w:t> </w:t>
      </w:r>
      <w:r>
        <w:rPr>
          <w:w w:val="95"/>
        </w:rPr>
        <w:t>1</w:t>
      </w:r>
      <w:r>
        <w:rPr>
          <w:spacing w:val="9"/>
        </w:rPr>
        <w:t> </w:t>
      </w:r>
      <w:r>
        <w:rPr>
          <w:w w:val="95"/>
        </w:rPr>
        <w:t>in</w:t>
      </w:r>
      <w:r>
        <w:rPr>
          <w:spacing w:val="10"/>
        </w:rPr>
        <w:t> </w:t>
      </w:r>
      <w:r>
        <w:rPr>
          <w:w w:val="95"/>
        </w:rPr>
        <w:t>the</w:t>
      </w:r>
      <w:r>
        <w:rPr/>
        <w:t> </w:t>
      </w:r>
      <w:r>
        <w:rPr>
          <w:w w:val="95"/>
        </w:rPr>
        <w:t>High</w:t>
      </w:r>
      <w:r>
        <w:rPr>
          <w:spacing w:val="7"/>
        </w:rPr>
        <w:t> </w:t>
      </w:r>
      <w:r>
        <w:rPr>
          <w:rFonts w:ascii="Cambria"/>
          <w:i/>
          <w:w w:val="95"/>
        </w:rPr>
        <w:t>CouR</w:t>
      </w:r>
      <w:r>
        <w:rPr>
          <w:rFonts w:ascii="Cambria"/>
          <w:i/>
          <w:spacing w:val="30"/>
        </w:rPr>
        <w:t> </w:t>
      </w:r>
      <w:r>
        <w:rPr>
          <w:w w:val="95"/>
        </w:rPr>
        <w:t>of</w:t>
      </w:r>
      <w:r>
        <w:rPr>
          <w:spacing w:val="19"/>
        </w:rPr>
        <w:t> </w:t>
      </w:r>
      <w:r>
        <w:rPr>
          <w:w w:val="95"/>
        </w:rPr>
        <w:t>Australia,</w:t>
      </w:r>
      <w:r>
        <w:rPr>
          <w:spacing w:val="17"/>
        </w:rPr>
        <w:t> </w:t>
      </w:r>
      <w:r>
        <w:rPr>
          <w:w w:val="95"/>
        </w:rPr>
        <w:t>by</w:t>
      </w:r>
    </w:p>
    <w:p>
      <w:pPr>
        <w:pStyle w:val="BodyText"/>
        <w:spacing w:after="0" w:line="218" w:lineRule="auto"/>
        <w:sectPr>
          <w:pgSz w:w="8620" w:h="12980"/>
          <w:pgMar w:header="391" w:footer="0" w:top="560" w:bottom="280" w:left="141" w:right="850"/>
        </w:sectPr>
      </w:pPr>
    </w:p>
    <w:p>
      <w:pPr>
        <w:tabs>
          <w:tab w:pos="2399" w:val="left" w:leader="none"/>
          <w:tab w:pos="5855" w:val="left" w:leader="none"/>
        </w:tabs>
        <w:spacing w:line="199" w:lineRule="exact" w:before="0"/>
        <w:ind w:left="505" w:right="0" w:firstLine="0"/>
        <w:jc w:val="both"/>
        <w:rPr>
          <w:rFonts w:ascii="Times New Roman" w:hAnsi="Times New Roman"/>
          <w:b/>
          <w:sz w:val="18"/>
        </w:rPr>
      </w:pPr>
      <w:bookmarkStart w:name="431" w:id="22"/>
      <w:bookmarkEnd w:id="22"/>
      <w:r>
        <w:rPr/>
      </w:r>
      <w:r>
        <w:rPr>
          <w:rFonts w:ascii="Times New Roman" w:hAnsi="Times New Roman"/>
          <w:b/>
          <w:spacing w:val="-4"/>
          <w:sz w:val="18"/>
        </w:rPr>
        <w:t>A•C,</w:t>
      </w:r>
      <w:r>
        <w:rPr>
          <w:rFonts w:ascii="Times New Roman" w:hAnsi="Times New Roman"/>
          <w:b/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McLoughlin</w:t>
      </w:r>
      <w:r>
        <w:rPr>
          <w:rFonts w:ascii="Times New Roman" w:hAnsi="Times New Roman"/>
          <w:b/>
          <w:spacing w:val="13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v.</w:t>
      </w:r>
      <w:r>
        <w:rPr>
          <w:rFonts w:ascii="Times New Roman" w:hAnsi="Times New Roman"/>
          <w:b/>
          <w:spacing w:val="14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O'Brian</w:t>
      </w:r>
      <w:r>
        <w:rPr>
          <w:rFonts w:ascii="Times New Roman" w:hAnsi="Times New Roman"/>
          <w:b/>
          <w:spacing w:val="23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(H.L.(E.)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spacing w:val="-10"/>
          <w:sz w:val="18"/>
        </w:rPr>
        <w:t>)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b/>
          <w:spacing w:val="-5"/>
          <w:sz w:val="18"/>
        </w:rPr>
        <w:t>Lord</w:t>
      </w:r>
      <w:r>
        <w:rPr>
          <w:rFonts w:ascii="Times New Roman" w:hAnsi="Times New Roman"/>
          <w:b/>
          <w:spacing w:val="2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Scarman</w:t>
      </w:r>
    </w:p>
    <w:p>
      <w:pPr>
        <w:pStyle w:val="ListParagraph"/>
        <w:numPr>
          <w:ilvl w:val="0"/>
          <w:numId w:val="14"/>
        </w:numPr>
        <w:tabs>
          <w:tab w:pos="494" w:val="left" w:leader="none"/>
        </w:tabs>
        <w:spacing w:line="259" w:lineRule="exact" w:before="67" w:after="0"/>
        <w:ind w:left="494" w:right="0" w:hanging="330"/>
        <w:jc w:val="both"/>
        <w:rPr>
          <w:rFonts w:ascii="Times New Roman"/>
          <w:position w:val="-3"/>
          <w:sz w:val="22"/>
        </w:rPr>
      </w:pPr>
      <w:r>
        <w:rPr>
          <w:rFonts w:ascii="Times New Roman"/>
          <w:spacing w:val="-2"/>
          <w:sz w:val="22"/>
        </w:rPr>
        <w:t>Tobriner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pacing w:val="-2"/>
          <w:sz w:val="22"/>
        </w:rPr>
        <w:t>J.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pacing w:val="-2"/>
          <w:sz w:val="22"/>
        </w:rPr>
        <w:t>giving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2"/>
          <w:sz w:val="22"/>
        </w:rPr>
        <w:t>majority</w:t>
      </w:r>
      <w:r>
        <w:rPr>
          <w:rFonts w:ascii="Times New Roman"/>
          <w:spacing w:val="25"/>
          <w:sz w:val="22"/>
        </w:rPr>
        <w:t> </w:t>
      </w:r>
      <w:r>
        <w:rPr>
          <w:rFonts w:ascii="Times New Roman"/>
          <w:spacing w:val="-2"/>
          <w:sz w:val="22"/>
        </w:rPr>
        <w:t>judgment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pacing w:val="-2"/>
          <w:sz w:val="22"/>
        </w:rPr>
        <w:t>in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pacing w:val="-2"/>
          <w:sz w:val="22"/>
        </w:rPr>
        <w:t>Californian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pacing w:val="-2"/>
          <w:sz w:val="22"/>
        </w:rPr>
        <w:t>case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2"/>
          <w:sz w:val="22"/>
        </w:rPr>
        <w:t>of</w:t>
      </w:r>
      <w:r>
        <w:rPr>
          <w:rFonts w:ascii="Times New Roman"/>
          <w:spacing w:val="33"/>
          <w:sz w:val="22"/>
        </w:rPr>
        <w:t> </w:t>
      </w:r>
      <w:r>
        <w:rPr>
          <w:rFonts w:ascii="Times New Roman"/>
          <w:i/>
          <w:spacing w:val="-2"/>
          <w:sz w:val="22"/>
        </w:rPr>
        <w:t>Dillon</w:t>
      </w:r>
    </w:p>
    <w:p>
      <w:pPr>
        <w:spacing w:line="211" w:lineRule="auto" w:before="0"/>
        <w:ind w:left="493" w:right="677" w:firstLine="7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v. </w:t>
      </w:r>
      <w:r>
        <w:rPr>
          <w:rFonts w:ascii="Times New Roman" w:hAnsi="Times New Roman"/>
          <w:i/>
          <w:sz w:val="22"/>
        </w:rPr>
        <w:t>Legg, </w:t>
      </w:r>
      <w:r>
        <w:rPr>
          <w:rFonts w:ascii="Times New Roman" w:hAnsi="Times New Roman"/>
          <w:sz w:val="22"/>
        </w:rPr>
        <w:t>29 A.L.R. 3d 1316, and by my noble and learned friend in this case.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common law principle requires the judges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follow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logic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of the “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reasonably foreseeable test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” so as. in circumstances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where it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is appro-priate, 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apply it untrammelled by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spatial, physical, car temporal limits. Space,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time,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distance.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nature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injuries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sustained,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relation-ship</w:t>
      </w:r>
      <w:r>
        <w:rPr>
          <w:rFonts w:ascii="Times New Roman" w:hAnsi="Times New Roman"/>
          <w:spacing w:val="25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42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plainti8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immediate</w:t>
      </w:r>
      <w:r>
        <w:rPr>
          <w:rFonts w:ascii="Times New Roman" w:hAnsi="Times New Roman"/>
          <w:spacing w:val="25"/>
          <w:sz w:val="22"/>
        </w:rPr>
        <w:t> </w:t>
      </w:r>
      <w:r>
        <w:rPr>
          <w:rFonts w:ascii="Times New Roman" w:hAnsi="Times New Roman"/>
          <w:sz w:val="22"/>
        </w:rPr>
        <w:t>victim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accident,</w:t>
      </w:r>
      <w:r>
        <w:rPr>
          <w:rFonts w:ascii="Times New Roman" w:hAnsi="Times New Roman"/>
          <w:spacing w:val="23"/>
          <w:sz w:val="22"/>
        </w:rPr>
        <w:t> </w:t>
      </w:r>
      <w:r>
        <w:rPr>
          <w:rFonts w:ascii="Times New Roman" w:hAnsi="Times New Roman"/>
          <w:sz w:val="22"/>
        </w:rPr>
        <w:t>are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pacing w:val="-2"/>
          <w:sz w:val="22"/>
        </w:rPr>
        <w:t>factors</w:t>
      </w:r>
    </w:p>
    <w:p>
      <w:pPr>
        <w:pStyle w:val="ListParagraph"/>
        <w:numPr>
          <w:ilvl w:val="0"/>
          <w:numId w:val="14"/>
        </w:numPr>
        <w:tabs>
          <w:tab w:pos="508" w:val="left" w:leader="none"/>
        </w:tabs>
        <w:spacing w:line="211" w:lineRule="exact" w:before="0" w:after="0"/>
        <w:ind w:left="508" w:right="0" w:hanging="327"/>
        <w:jc w:val="both"/>
        <w:rPr>
          <w:rFonts w:ascii="Times New Roman"/>
          <w:position w:val="6"/>
          <w:sz w:val="22"/>
        </w:rPr>
      </w:pPr>
      <w:r>
        <w:rPr>
          <w:rFonts w:ascii="Times New Roman"/>
          <w:sz w:val="22"/>
        </w:rPr>
        <w:t>to</w:t>
      </w:r>
      <w:r>
        <w:rPr>
          <w:rFonts w:ascii="Times New Roman"/>
          <w:spacing w:val="43"/>
          <w:sz w:val="22"/>
        </w:rPr>
        <w:t> </w:t>
      </w:r>
      <w:r>
        <w:rPr>
          <w:rFonts w:ascii="Times New Roman"/>
          <w:sz w:val="22"/>
        </w:rPr>
        <w:t>be</w:t>
      </w:r>
      <w:r>
        <w:rPr>
          <w:rFonts w:ascii="Times New Roman"/>
          <w:spacing w:val="41"/>
          <w:sz w:val="22"/>
        </w:rPr>
        <w:t> </w:t>
      </w:r>
      <w:r>
        <w:rPr>
          <w:rFonts w:ascii="Times New Roman"/>
          <w:sz w:val="22"/>
        </w:rPr>
        <w:t>weighed,</w:t>
      </w:r>
      <w:r>
        <w:rPr>
          <w:rFonts w:ascii="Times New Roman"/>
          <w:spacing w:val="54"/>
          <w:sz w:val="22"/>
        </w:rPr>
        <w:t> </w:t>
      </w:r>
      <w:r>
        <w:rPr>
          <w:rFonts w:ascii="Times New Roman"/>
          <w:sz w:val="22"/>
        </w:rPr>
        <w:t>but</w:t>
      </w:r>
      <w:r>
        <w:rPr>
          <w:rFonts w:ascii="Times New Roman"/>
          <w:spacing w:val="45"/>
          <w:sz w:val="22"/>
        </w:rPr>
        <w:t> </w:t>
      </w:r>
      <w:r>
        <w:rPr>
          <w:rFonts w:ascii="Times New Roman"/>
          <w:sz w:val="22"/>
        </w:rPr>
        <w:t>not</w:t>
      </w:r>
      <w:r>
        <w:rPr>
          <w:rFonts w:ascii="Times New Roman"/>
          <w:spacing w:val="38"/>
          <w:sz w:val="22"/>
        </w:rPr>
        <w:t> </w:t>
      </w:r>
      <w:r>
        <w:rPr>
          <w:rFonts w:ascii="Times New Roman"/>
          <w:sz w:val="22"/>
        </w:rPr>
        <w:t>legal</w:t>
      </w:r>
      <w:r>
        <w:rPr>
          <w:rFonts w:ascii="Times New Roman"/>
          <w:spacing w:val="46"/>
          <w:sz w:val="22"/>
        </w:rPr>
        <w:t> </w:t>
      </w:r>
      <w:r>
        <w:rPr>
          <w:rFonts w:ascii="Times New Roman"/>
          <w:sz w:val="22"/>
        </w:rPr>
        <w:t>limitations.</w:t>
      </w:r>
      <w:r>
        <w:rPr>
          <w:rFonts w:ascii="Times New Roman"/>
          <w:spacing w:val="35"/>
          <w:sz w:val="22"/>
        </w:rPr>
        <w:t> </w:t>
      </w:r>
      <w:r>
        <w:rPr>
          <w:rFonts w:ascii="Times New Roman"/>
          <w:sz w:val="22"/>
        </w:rPr>
        <w:t>when</w:t>
      </w:r>
      <w:r>
        <w:rPr>
          <w:rFonts w:ascii="Times New Roman"/>
          <w:spacing w:val="51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33"/>
          <w:sz w:val="22"/>
        </w:rPr>
        <w:t> </w:t>
      </w:r>
      <w:r>
        <w:rPr>
          <w:rFonts w:ascii="Times New Roman"/>
          <w:sz w:val="22"/>
        </w:rPr>
        <w:t>l,est</w:t>
      </w:r>
      <w:r>
        <w:rPr>
          <w:rFonts w:ascii="Times New Roman"/>
          <w:spacing w:val="33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59"/>
          <w:sz w:val="22"/>
        </w:rPr>
        <w:t> </w:t>
      </w:r>
      <w:r>
        <w:rPr>
          <w:rFonts w:ascii="Times New Roman"/>
          <w:spacing w:val="-2"/>
          <w:sz w:val="22"/>
        </w:rPr>
        <w:t>reasonable</w:t>
      </w:r>
    </w:p>
    <w:p>
      <w:pPr>
        <w:spacing w:line="218" w:lineRule="exact" w:before="0"/>
        <w:ind w:left="498" w:right="0" w:firstLine="0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foreseeability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23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z w:val="22"/>
        </w:rPr>
        <w:t>be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pacing w:val="-2"/>
          <w:sz w:val="22"/>
        </w:rPr>
        <w:t>applied.</w:t>
      </w:r>
    </w:p>
    <w:p>
      <w:pPr>
        <w:spacing w:line="213" w:lineRule="auto" w:before="0"/>
        <w:ind w:left="493" w:right="668" w:firstLine="307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But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I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z w:val="22"/>
        </w:rPr>
        <w:t>am</w:t>
      </w:r>
      <w:r>
        <w:rPr>
          <w:rFonts w:ascii="Times New Roman" w:hAnsi="Times New Roman"/>
          <w:spacing w:val="22"/>
          <w:sz w:val="22"/>
        </w:rPr>
        <w:t> </w:t>
      </w:r>
      <w:r>
        <w:rPr>
          <w:rFonts w:ascii="Times New Roman" w:hAnsi="Times New Roman"/>
          <w:sz w:val="22"/>
        </w:rPr>
        <w:t>by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no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means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sure that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result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is socially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desirable.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The “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floodgates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” argument may be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exaggerated.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Time alone will tell: but I foresee social and financial problems if damages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for </w:t>
      </w:r>
      <w:r>
        <w:rPr>
          <w:rFonts w:ascii="Times New Roman" w:hAnsi="Times New Roman"/>
          <w:sz w:val="22"/>
        </w:rPr>
        <w:t>° nervous shock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z w:val="22"/>
        </w:rPr>
        <w:t>” should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be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made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available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persons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z w:val="22"/>
        </w:rPr>
        <w:t>other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than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parents</w:t>
      </w:r>
      <w:r>
        <w:rPr>
          <w:rFonts w:ascii="Times New Roman" w:hAnsi="Times New Roman"/>
          <w:spacing w:val="2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children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5"/>
          <w:sz w:val="22"/>
        </w:rPr>
        <w:t>who</w:t>
      </w:r>
    </w:p>
    <w:p>
      <w:pPr>
        <w:spacing w:line="206" w:lineRule="auto" w:before="0"/>
        <w:ind w:left="503" w:right="670" w:hanging="314"/>
        <w:jc w:val="both"/>
        <w:rPr>
          <w:rFonts w:ascii="Times New Roman"/>
          <w:sz w:val="22"/>
        </w:rPr>
      </w:pPr>
      <w:r>
        <w:rPr>
          <w:position w:val="-6"/>
        </w:rPr>
        <w:drawing>
          <wp:inline distT="0" distB="0" distL="0" distR="0">
            <wp:extent cx="85343" cy="10058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2"/>
        </w:rPr>
        <w:t>without seeing or hearing the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accident, or being present,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immediate aftermath, su8er nervous shock in consequence of it.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there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is.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I think, a powerful case for legislation such as has been enacti:d in New South Wales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and the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Australian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Capital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Territories.</w:t>
      </w:r>
    </w:p>
    <w:p>
      <w:pPr>
        <w:spacing w:line="211" w:lineRule="auto" w:before="0"/>
        <w:ind w:left="505" w:right="674" w:firstLine="296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Why then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should not 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courts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draw the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line.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as th‹: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Court of Appeal manfully tried to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in this case7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Simply, because the policy issue as to where</w:t>
      </w:r>
      <w:r>
        <w:rPr>
          <w:rFonts w:ascii="Times New Roman" w:hAnsi="Times New Roman"/>
          <w:spacing w:val="26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22"/>
          <w:sz w:val="22"/>
        </w:rPr>
        <w:t> </w:t>
      </w:r>
      <w:r>
        <w:rPr>
          <w:rFonts w:ascii="Times New Roman" w:hAnsi="Times New Roman"/>
          <w:sz w:val="22"/>
        </w:rPr>
        <w:t>draw</w:t>
      </w:r>
      <w:r>
        <w:rPr>
          <w:rFonts w:ascii="Times New Roman" w:hAnsi="Times New Roman"/>
          <w:spacing w:val="22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line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is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not</w:t>
      </w:r>
      <w:r>
        <w:rPr>
          <w:rFonts w:ascii="Times New Roman" w:hAnsi="Times New Roman"/>
          <w:spacing w:val="25"/>
          <w:sz w:val="22"/>
        </w:rPr>
        <w:t> </w:t>
      </w:r>
      <w:r>
        <w:rPr>
          <w:rFonts w:ascii="Times New Roman" w:hAnsi="Times New Roman"/>
          <w:sz w:val="22"/>
        </w:rPr>
        <w:t>justiciable.</w:t>
      </w:r>
      <w:r>
        <w:rPr>
          <w:rFonts w:ascii="Times New Roman" w:hAnsi="Times New Roman"/>
          <w:spacing w:val="67"/>
          <w:w w:val="15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problem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z w:val="22"/>
        </w:rPr>
        <w:t>is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one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2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social.</w:t>
      </w:r>
    </w:p>
    <w:p>
      <w:pPr>
        <w:spacing w:line="211" w:lineRule="auto" w:before="0"/>
        <w:ind w:left="498" w:right="663" w:hanging="318"/>
        <w:jc w:val="both"/>
        <w:rPr>
          <w:rFonts w:ascii="Times New Roman"/>
          <w:sz w:val="22"/>
        </w:rPr>
      </w:pPr>
      <w:r>
        <w:rPr>
          <w:position w:val="4"/>
        </w:rPr>
        <w:drawing>
          <wp:inline distT="0" distB="0" distL="0" distR="0">
            <wp:extent cx="94488" cy="94487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2"/>
        </w:rPr>
        <w:t>economic. and financial policy.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considerations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relevant to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decision are not such as to be capable of being handled within. the limits of the forensic process.</w:t>
      </w:r>
    </w:p>
    <w:p>
      <w:pPr>
        <w:spacing w:line="208" w:lineRule="auto" w:before="0"/>
        <w:ind w:left="509" w:right="676" w:firstLine="290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My Lords. I would allow the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appeal for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the reasons developed by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my noble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learned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friend,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Lord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Bridge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Harwich,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while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putting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on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record my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view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that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there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here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case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for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legislation.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  <w:tab w:pos="793" w:val="left" w:leader="none"/>
        </w:tabs>
        <w:spacing w:line="208" w:lineRule="auto" w:before="65" w:after="0"/>
        <w:ind w:left="499" w:right="667" w:hanging="325"/>
        <w:jc w:val="both"/>
        <w:rPr>
          <w:position w:val="15"/>
          <w:sz w:val="22"/>
        </w:rPr>
      </w:pPr>
      <w:r>
        <w:rPr>
          <w:position w:val="15"/>
          <w:sz w:val="22"/>
        </w:rPr>
        <w:tab/>
      </w:r>
      <w:r>
        <w:rPr>
          <w:w w:val="85"/>
          <w:sz w:val="22"/>
        </w:rPr>
        <w:t>Lono</w:t>
      </w:r>
      <w:r>
        <w:rPr>
          <w:spacing w:val="-8"/>
          <w:w w:val="85"/>
          <w:sz w:val="22"/>
        </w:rPr>
        <w:t> </w:t>
      </w:r>
      <w:r>
        <w:rPr>
          <w:rFonts w:ascii="Cambria"/>
          <w:b/>
          <w:w w:val="85"/>
          <w:sz w:val="22"/>
        </w:rPr>
        <w:t>BRIDGE</w:t>
      </w:r>
      <w:r>
        <w:rPr>
          <w:rFonts w:ascii="Cambria"/>
          <w:b/>
          <w:spacing w:val="-4"/>
          <w:w w:val="85"/>
          <w:sz w:val="22"/>
        </w:rPr>
        <w:t> </w:t>
      </w:r>
      <w:r>
        <w:rPr>
          <w:rFonts w:ascii="Cambria"/>
          <w:b/>
          <w:w w:val="85"/>
          <w:sz w:val="22"/>
        </w:rPr>
        <w:t>OP</w:t>
      </w:r>
      <w:r>
        <w:rPr>
          <w:rFonts w:ascii="Cambria"/>
          <w:b/>
          <w:spacing w:val="-5"/>
          <w:w w:val="85"/>
          <w:sz w:val="22"/>
        </w:rPr>
        <w:t> </w:t>
      </w:r>
      <w:r>
        <w:rPr>
          <w:rFonts w:ascii="Cambria"/>
          <w:b/>
          <w:w w:val="85"/>
          <w:sz w:val="22"/>
        </w:rPr>
        <w:t>HARWICli.</w:t>
      </w:r>
      <w:r>
        <w:rPr>
          <w:rFonts w:ascii="Cambria"/>
          <w:b/>
          <w:spacing w:val="70"/>
          <w:sz w:val="22"/>
        </w:rPr>
        <w:t> </w:t>
      </w:r>
      <w:r>
        <w:rPr>
          <w:w w:val="85"/>
          <w:sz w:val="22"/>
        </w:rPr>
        <w:t>My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Lords,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I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gratefully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adopt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account </w:t>
      </w:r>
      <w:r>
        <w:rPr>
          <w:w w:val="90"/>
          <w:sz w:val="22"/>
        </w:rPr>
        <w:t>given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my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noble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learned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friend,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Lord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Wilberforce,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facts </w:t>
      </w:r>
      <w:r>
        <w:rPr>
          <w:w w:val="85"/>
          <w:sz w:val="22"/>
        </w:rPr>
        <w:t>giving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rise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this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appeal.</w:t>
      </w:r>
    </w:p>
    <w:p>
      <w:pPr>
        <w:spacing w:line="220" w:lineRule="exact" w:before="0"/>
        <w:ind w:left="497" w:right="667" w:firstLine="303"/>
        <w:jc w:val="both"/>
        <w:rPr>
          <w:sz w:val="22"/>
        </w:rPr>
      </w:pPr>
      <w:r>
        <w:rPr>
          <w:w w:val="85"/>
          <w:sz w:val="22"/>
        </w:rPr>
        <w:t>This</w:t>
      </w:r>
      <w:r>
        <w:rPr>
          <w:w w:val="85"/>
          <w:sz w:val="22"/>
        </w:rPr>
        <w:t> is</w:t>
      </w:r>
      <w:r>
        <w:rPr>
          <w:w w:val="85"/>
          <w:sz w:val="22"/>
        </w:rPr>
        <w:t> only</w:t>
      </w:r>
      <w:r>
        <w:rPr>
          <w:w w:val="85"/>
          <w:sz w:val="22"/>
        </w:rPr>
        <w:t> the second</w:t>
      </w:r>
      <w:r>
        <w:rPr>
          <w:w w:val="85"/>
          <w:sz w:val="22"/>
        </w:rPr>
        <w:t> case</w:t>
      </w:r>
      <w:r>
        <w:rPr>
          <w:w w:val="85"/>
          <w:sz w:val="22"/>
        </w:rPr>
        <w:t> ever</w:t>
      </w:r>
      <w:r>
        <w:rPr>
          <w:w w:val="85"/>
          <w:sz w:val="22"/>
        </w:rPr>
        <w:t> to</w:t>
      </w:r>
      <w:r>
        <w:rPr>
          <w:w w:val="85"/>
          <w:sz w:val="22"/>
        </w:rPr>
        <w:t> reach</w:t>
      </w:r>
      <w:r>
        <w:rPr>
          <w:w w:val="85"/>
          <w:sz w:val="22"/>
        </w:rPr>
        <w:t> your</w:t>
      </w:r>
      <w:r>
        <w:rPr>
          <w:w w:val="85"/>
          <w:sz w:val="22"/>
        </w:rPr>
        <w:t> Lordships'</w:t>
      </w:r>
      <w:r>
        <w:rPr>
          <w:w w:val="85"/>
          <w:sz w:val="22"/>
        </w:rPr>
        <w:t> House </w:t>
      </w:r>
      <w:r>
        <w:rPr>
          <w:w w:val="80"/>
          <w:sz w:val="22"/>
        </w:rPr>
        <w:t>concerning</w:t>
      </w:r>
      <w:r>
        <w:rPr>
          <w:sz w:val="22"/>
        </w:rPr>
        <w:t> </w:t>
      </w:r>
      <w:r>
        <w:rPr>
          <w:w w:val="80"/>
          <w:sz w:val="22"/>
        </w:rPr>
        <w:t>the liability of</w:t>
      </w:r>
      <w:r>
        <w:rPr>
          <w:sz w:val="22"/>
        </w:rPr>
        <w:t> </w:t>
      </w:r>
      <w:r>
        <w:rPr>
          <w:w w:val="80"/>
          <w:sz w:val="22"/>
        </w:rPr>
        <w:t>a tortfeasor</w:t>
      </w:r>
      <w:r>
        <w:rPr>
          <w:sz w:val="22"/>
        </w:rPr>
        <w:t> </w:t>
      </w:r>
      <w:r>
        <w:rPr>
          <w:w w:val="80"/>
          <w:sz w:val="22"/>
        </w:rPr>
        <w:t>who has negligently killed or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physi-cally</w:t>
      </w:r>
      <w:r>
        <w:rPr>
          <w:spacing w:val="-7"/>
          <w:sz w:val="22"/>
        </w:rPr>
        <w:t> </w:t>
      </w:r>
      <w:r>
        <w:rPr>
          <w:w w:val="80"/>
          <w:sz w:val="22"/>
        </w:rPr>
        <w:t>injured</w:t>
      </w:r>
      <w:r>
        <w:rPr>
          <w:spacing w:val="4"/>
          <w:sz w:val="22"/>
        </w:rPr>
        <w:t> </w:t>
      </w:r>
      <w:r>
        <w:rPr>
          <w:w w:val="80"/>
          <w:sz w:val="22"/>
        </w:rPr>
        <w:t>A</w:t>
      </w:r>
      <w:r>
        <w:rPr>
          <w:spacing w:val="-14"/>
          <w:sz w:val="22"/>
        </w:rPr>
        <w:t> </w:t>
      </w:r>
      <w:r>
        <w:rPr>
          <w:w w:val="80"/>
          <w:sz w:val="22"/>
        </w:rPr>
        <w:t>to</w:t>
      </w:r>
      <w:r>
        <w:rPr>
          <w:spacing w:val="-13"/>
          <w:sz w:val="22"/>
        </w:rPr>
        <w:t> </w:t>
      </w:r>
      <w:r>
        <w:rPr>
          <w:w w:val="80"/>
          <w:sz w:val="22"/>
        </w:rPr>
        <w:t>pay</w:t>
      </w:r>
      <w:r>
        <w:rPr>
          <w:spacing w:val="-8"/>
          <w:sz w:val="22"/>
        </w:rPr>
        <w:t> </w:t>
      </w:r>
      <w:r>
        <w:rPr>
          <w:w w:val="80"/>
          <w:sz w:val="22"/>
        </w:rPr>
        <w:t>damages</w:t>
      </w:r>
      <w:r>
        <w:rPr>
          <w:spacing w:val="-4"/>
          <w:sz w:val="22"/>
        </w:rPr>
        <w:t> </w:t>
      </w:r>
      <w:r>
        <w:rPr>
          <w:w w:val="80"/>
          <w:sz w:val="22"/>
        </w:rPr>
        <w:t>to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B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for</w:t>
      </w:r>
      <w:r>
        <w:rPr>
          <w:spacing w:val="-12"/>
          <w:sz w:val="22"/>
        </w:rPr>
        <w:t> </w:t>
      </w:r>
      <w:r>
        <w:rPr>
          <w:w w:val="80"/>
          <w:sz w:val="22"/>
        </w:rPr>
        <w:t>a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psychiatric</w:t>
      </w:r>
      <w:r>
        <w:rPr>
          <w:spacing w:val="-7"/>
          <w:sz w:val="22"/>
        </w:rPr>
        <w:t> </w:t>
      </w:r>
      <w:r>
        <w:rPr>
          <w:w w:val="80"/>
          <w:sz w:val="22"/>
        </w:rPr>
        <w:t>illness</w:t>
      </w:r>
      <w:r>
        <w:rPr>
          <w:spacing w:val="-8"/>
          <w:sz w:val="22"/>
        </w:rPr>
        <w:t> </w:t>
      </w:r>
      <w:r>
        <w:rPr>
          <w:w w:val="80"/>
          <w:sz w:val="22"/>
        </w:rPr>
        <w:t>resulting</w:t>
      </w:r>
      <w:r>
        <w:rPr>
          <w:spacing w:val="-7"/>
          <w:sz w:val="22"/>
        </w:rPr>
        <w:t> </w:t>
      </w:r>
      <w:r>
        <w:rPr>
          <w:spacing w:val="-4"/>
          <w:w w:val="80"/>
          <w:sz w:val="22"/>
        </w:rPr>
        <w:t>from</w:t>
      </w:r>
    </w:p>
    <w:p>
      <w:pPr>
        <w:pStyle w:val="ListParagraph"/>
        <w:numPr>
          <w:ilvl w:val="0"/>
          <w:numId w:val="15"/>
        </w:numPr>
        <w:tabs>
          <w:tab w:pos="511" w:val="left" w:leader="none"/>
          <w:tab w:pos="2500" w:val="left" w:leader="none"/>
        </w:tabs>
        <w:spacing w:line="225" w:lineRule="exact" w:before="0" w:after="0"/>
        <w:ind w:left="511" w:right="0" w:hanging="328"/>
        <w:jc w:val="left"/>
        <w:rPr>
          <w:position w:val="5"/>
          <w:sz w:val="22"/>
        </w:rPr>
      </w:pPr>
      <w:r>
        <w:rPr>
          <w:w w:val="90"/>
          <w:sz w:val="22"/>
        </w:rPr>
        <w:t>A's</w:t>
      </w:r>
      <w:r>
        <w:rPr>
          <w:spacing w:val="-1"/>
          <w:sz w:val="22"/>
        </w:rPr>
        <w:t> </w:t>
      </w:r>
      <w:r>
        <w:rPr>
          <w:w w:val="90"/>
          <w:sz w:val="22"/>
        </w:rPr>
        <w:t>death</w:t>
      </w:r>
      <w:r>
        <w:rPr>
          <w:spacing w:val="2"/>
          <w:sz w:val="22"/>
        </w:rPr>
        <w:t> </w:t>
      </w:r>
      <w:r>
        <w:rPr>
          <w:w w:val="90"/>
          <w:sz w:val="22"/>
        </w:rPr>
        <w:t>or</w:t>
      </w:r>
      <w:r>
        <w:rPr>
          <w:spacing w:val="-2"/>
          <w:w w:val="90"/>
          <w:sz w:val="22"/>
        </w:rPr>
        <w:t> injury.</w:t>
      </w:r>
      <w:r>
        <w:rPr>
          <w:sz w:val="22"/>
        </w:rPr>
        <w:tab/>
      </w:r>
      <w:r>
        <w:rPr>
          <w:w w:val="90"/>
          <w:sz w:val="22"/>
        </w:rPr>
        <w:t>The</w:t>
      </w:r>
      <w:r>
        <w:rPr>
          <w:spacing w:val="-4"/>
          <w:sz w:val="22"/>
        </w:rPr>
        <w:t> </w:t>
      </w:r>
      <w:r>
        <w:rPr>
          <w:w w:val="90"/>
          <w:sz w:val="22"/>
        </w:rPr>
        <w:t>previous</w:t>
      </w:r>
      <w:r>
        <w:rPr>
          <w:spacing w:val="9"/>
          <w:sz w:val="22"/>
        </w:rPr>
        <w:t> </w:t>
      </w:r>
      <w:r>
        <w:rPr>
          <w:w w:val="90"/>
          <w:sz w:val="22"/>
        </w:rPr>
        <w:t>case</w:t>
      </w:r>
      <w:r>
        <w:rPr>
          <w:spacing w:val="9"/>
          <w:sz w:val="22"/>
        </w:rPr>
        <w:t> </w:t>
      </w:r>
      <w:r>
        <w:rPr>
          <w:w w:val="90"/>
          <w:sz w:val="22"/>
        </w:rPr>
        <w:t>was</w:t>
      </w:r>
      <w:r>
        <w:rPr>
          <w:spacing w:val="1"/>
          <w:sz w:val="22"/>
        </w:rPr>
        <w:t> </w:t>
      </w:r>
      <w:r>
        <w:rPr>
          <w:rFonts w:ascii="Cambria"/>
          <w:i/>
          <w:w w:val="90"/>
          <w:sz w:val="22"/>
        </w:rPr>
        <w:t>Bourhill</w:t>
      </w:r>
      <w:r>
        <w:rPr>
          <w:rFonts w:ascii="Cambria"/>
          <w:i/>
          <w:spacing w:val="31"/>
          <w:sz w:val="22"/>
        </w:rPr>
        <w:t> </w:t>
      </w:r>
      <w:r>
        <w:rPr>
          <w:rFonts w:ascii="Cambria"/>
          <w:i/>
          <w:w w:val="90"/>
          <w:sz w:val="22"/>
        </w:rPr>
        <w:t>v.</w:t>
      </w:r>
      <w:r>
        <w:rPr>
          <w:rFonts w:ascii="Cambria"/>
          <w:i/>
          <w:spacing w:val="45"/>
          <w:sz w:val="22"/>
        </w:rPr>
        <w:t> </w:t>
      </w:r>
      <w:r>
        <w:rPr>
          <w:rFonts w:ascii="Cambria"/>
          <w:i/>
          <w:w w:val="90"/>
          <w:sz w:val="22"/>
        </w:rPr>
        <w:t>Young</w:t>
      </w:r>
      <w:r>
        <w:rPr>
          <w:rFonts w:ascii="Cambria"/>
          <w:i/>
          <w:spacing w:val="33"/>
          <w:sz w:val="22"/>
        </w:rPr>
        <w:t> </w:t>
      </w:r>
      <w:r>
        <w:rPr>
          <w:spacing w:val="-2"/>
          <w:w w:val="90"/>
          <w:sz w:val="22"/>
        </w:rPr>
        <w:t>[1943]</w:t>
      </w:r>
    </w:p>
    <w:p>
      <w:pPr>
        <w:spacing w:line="208" w:lineRule="auto" w:before="10"/>
        <w:ind w:left="499" w:right="668" w:firstLine="11"/>
        <w:jc w:val="both"/>
        <w:rPr>
          <w:sz w:val="20"/>
        </w:rPr>
      </w:pPr>
      <w:r>
        <w:rPr>
          <w:spacing w:val="-2"/>
          <w:w w:val="85"/>
          <w:sz w:val="22"/>
        </w:rPr>
        <w:t>A.C.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92.</w:t>
      </w:r>
      <w:r>
        <w:rPr>
          <w:spacing w:val="20"/>
          <w:sz w:val="22"/>
        </w:rPr>
        <w:t> </w:t>
      </w:r>
      <w:r>
        <w:rPr>
          <w:spacing w:val="-2"/>
          <w:w w:val="85"/>
          <w:sz w:val="22"/>
        </w:rPr>
        <w:t>The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impression</w:t>
      </w:r>
      <w:r>
        <w:rPr>
          <w:spacing w:val="-4"/>
          <w:sz w:val="22"/>
        </w:rPr>
        <w:t> </w:t>
      </w:r>
      <w:r>
        <w:rPr>
          <w:spacing w:val="-2"/>
          <w:w w:val="85"/>
          <w:sz w:val="22"/>
        </w:rPr>
        <w:t>with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which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I</w:t>
      </w:r>
      <w:r>
        <w:rPr>
          <w:spacing w:val="-5"/>
          <w:sz w:val="22"/>
        </w:rPr>
        <w:t> </w:t>
      </w:r>
      <w:r>
        <w:rPr>
          <w:spacing w:val="-2"/>
          <w:w w:val="85"/>
          <w:sz w:val="22"/>
        </w:rPr>
        <w:t>am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left.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after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being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taken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in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argu-</w:t>
      </w:r>
      <w:r>
        <w:rPr>
          <w:w w:val="80"/>
          <w:sz w:val="22"/>
        </w:rPr>
        <w:t>ment</w:t>
      </w:r>
      <w:r>
        <w:rPr>
          <w:sz w:val="22"/>
        </w:rPr>
        <w:t> </w:t>
      </w:r>
      <w:r>
        <w:rPr>
          <w:w w:val="80"/>
          <w:sz w:val="22"/>
        </w:rPr>
        <w:t>through</w:t>
      </w:r>
      <w:r>
        <w:rPr>
          <w:sz w:val="22"/>
        </w:rPr>
        <w:t> </w:t>
      </w:r>
      <w:r>
        <w:rPr>
          <w:w w:val="80"/>
          <w:sz w:val="22"/>
        </w:rPr>
        <w:t>all the relevant</w:t>
      </w:r>
      <w:r>
        <w:rPr>
          <w:sz w:val="22"/>
        </w:rPr>
        <w:t> </w:t>
      </w:r>
      <w:r>
        <w:rPr>
          <w:w w:val="80"/>
          <w:sz w:val="22"/>
        </w:rPr>
        <w:t>English authorities. a number of Common-</w:t>
      </w:r>
      <w:r>
        <w:rPr>
          <w:spacing w:val="-2"/>
          <w:w w:val="85"/>
          <w:sz w:val="22"/>
        </w:rPr>
        <w:t>wealth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authorities,</w:t>
      </w:r>
      <w:r>
        <w:rPr>
          <w:spacing w:val="-5"/>
          <w:sz w:val="22"/>
        </w:rPr>
        <w:t> </w:t>
      </w:r>
      <w:r>
        <w:rPr>
          <w:spacing w:val="-2"/>
          <w:w w:val="85"/>
          <w:sz w:val="22"/>
        </w:rPr>
        <w:t>and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one</w:t>
      </w:r>
      <w:r>
        <w:rPr>
          <w:spacing w:val="-2"/>
          <w:w w:val="85"/>
          <w:sz w:val="22"/>
        </w:rPr>
        <w:t> important</w:t>
      </w:r>
      <w:r>
        <w:rPr>
          <w:spacing w:val="-1"/>
          <w:sz w:val="22"/>
        </w:rPr>
        <w:t> </w:t>
      </w:r>
      <w:r>
        <w:rPr>
          <w:spacing w:val="-2"/>
          <w:w w:val="85"/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w w:val="85"/>
          <w:sz w:val="22"/>
        </w:rPr>
        <w:t>of</w:t>
      </w:r>
      <w:r>
        <w:rPr>
          <w:spacing w:val="-2"/>
          <w:w w:val="85"/>
          <w:sz w:val="22"/>
        </w:rPr>
        <w:t> the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!iupreme</w:t>
      </w:r>
      <w:r>
        <w:rPr>
          <w:spacing w:val="-2"/>
          <w:w w:val="85"/>
          <w:sz w:val="22"/>
        </w:rPr>
        <w:t> Court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of </w:t>
      </w:r>
      <w:r>
        <w:rPr>
          <w:w w:val="80"/>
          <w:sz w:val="22"/>
        </w:rPr>
        <w:t>California.</w:t>
      </w:r>
      <w:r>
        <w:rPr>
          <w:sz w:val="22"/>
        </w:rPr>
        <w:t> </w:t>
      </w:r>
      <w:r>
        <w:rPr>
          <w:w w:val="80"/>
          <w:sz w:val="22"/>
        </w:rPr>
        <w:t>is that this whole area</w:t>
      </w:r>
      <w:r>
        <w:rPr>
          <w:sz w:val="22"/>
        </w:rPr>
        <w:t> </w:t>
      </w:r>
      <w:r>
        <w:rPr>
          <w:w w:val="80"/>
          <w:sz w:val="22"/>
        </w:rPr>
        <w:t>of English</w:t>
      </w:r>
      <w:r>
        <w:rPr>
          <w:sz w:val="22"/>
        </w:rPr>
        <w:t> </w:t>
      </w:r>
      <w:r>
        <w:rPr>
          <w:w w:val="80"/>
          <w:sz w:val="22"/>
        </w:rPr>
        <w:t>law stands in</w:t>
      </w:r>
      <w:r>
        <w:rPr>
          <w:sz w:val="22"/>
        </w:rPr>
        <w:t> </w:t>
      </w:r>
      <w:r>
        <w:rPr>
          <w:w w:val="80"/>
          <w:sz w:val="22"/>
        </w:rPr>
        <w:t>urgent need of </w:t>
      </w:r>
      <w:r>
        <w:rPr>
          <w:spacing w:val="-2"/>
          <w:w w:val="85"/>
          <w:sz w:val="20"/>
        </w:rPr>
        <w:t>review.</w:t>
      </w:r>
    </w:p>
    <w:p>
      <w:pPr>
        <w:pStyle w:val="ListParagraph"/>
        <w:numPr>
          <w:ilvl w:val="0"/>
          <w:numId w:val="15"/>
        </w:numPr>
        <w:tabs>
          <w:tab w:pos="508" w:val="left" w:leader="none"/>
          <w:tab w:pos="814" w:val="left" w:leader="none"/>
        </w:tabs>
        <w:spacing w:line="184" w:lineRule="auto" w:before="49" w:after="0"/>
        <w:ind w:left="508" w:right="672" w:hanging="344"/>
        <w:jc w:val="both"/>
        <w:rPr>
          <w:rFonts w:ascii="Cambria"/>
          <w:position w:val="-4"/>
          <w:sz w:val="26"/>
        </w:rPr>
      </w:pPr>
      <w:r>
        <w:rPr>
          <w:position w:val="-4"/>
          <w:sz w:val="22"/>
        </w:rPr>
        <w:tab/>
      </w:r>
      <w:r>
        <w:rPr>
          <w:w w:val="80"/>
          <w:sz w:val="22"/>
        </w:rPr>
        <w:t>The basic difficulty</w:t>
      </w:r>
      <w:r>
        <w:rPr>
          <w:sz w:val="22"/>
        </w:rPr>
        <w:t> </w:t>
      </w:r>
      <w:r>
        <w:rPr>
          <w:w w:val="80"/>
          <w:sz w:val="22"/>
        </w:rPr>
        <w:t>of</w:t>
      </w:r>
      <w:r>
        <w:rPr>
          <w:sz w:val="22"/>
        </w:rPr>
        <w:t> </w:t>
      </w:r>
      <w:r>
        <w:rPr>
          <w:w w:val="80"/>
          <w:sz w:val="22"/>
        </w:rPr>
        <w:t>the subject arises</w:t>
      </w:r>
      <w:r>
        <w:rPr>
          <w:sz w:val="22"/>
        </w:rPr>
        <w:t> </w:t>
      </w:r>
      <w:r>
        <w:rPr>
          <w:w w:val="80"/>
          <w:sz w:val="22"/>
        </w:rPr>
        <w:t>from</w:t>
      </w:r>
      <w:r>
        <w:rPr>
          <w:sz w:val="22"/>
        </w:rPr>
        <w:t> </w:t>
      </w:r>
      <w:r>
        <w:rPr>
          <w:w w:val="80"/>
          <w:sz w:val="22"/>
        </w:rPr>
        <w:t>the fact that the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crucial </w:t>
      </w:r>
      <w:r>
        <w:rPr>
          <w:w w:val="75"/>
          <w:sz w:val="22"/>
        </w:rPr>
        <w:t>answers</w:t>
      </w:r>
      <w:r>
        <w:rPr>
          <w:sz w:val="22"/>
        </w:rPr>
        <w:t> </w:t>
      </w:r>
      <w:r>
        <w:rPr>
          <w:w w:val="75"/>
          <w:sz w:val="22"/>
        </w:rPr>
        <w:t>to the questions</w:t>
      </w:r>
      <w:r>
        <w:rPr>
          <w:sz w:val="22"/>
        </w:rPr>
        <w:t> </w:t>
      </w:r>
      <w:r>
        <w:rPr>
          <w:w w:val="75"/>
          <w:sz w:val="22"/>
        </w:rPr>
        <w:t>which it raises lie in the difficult</w:t>
      </w:r>
      <w:r>
        <w:rPr>
          <w:spacing w:val="22"/>
          <w:sz w:val="22"/>
        </w:rPr>
        <w:t> </w:t>
      </w:r>
      <w:r>
        <w:rPr>
          <w:w w:val="75"/>
          <w:sz w:val="22"/>
        </w:rPr>
        <w:t>field of</w:t>
      </w:r>
      <w:r>
        <w:rPr>
          <w:sz w:val="22"/>
        </w:rPr>
        <w:t> </w:t>
      </w:r>
      <w:r>
        <w:rPr>
          <w:w w:val="75"/>
          <w:sz w:val="22"/>
        </w:rPr>
        <w:t>psychiatric </w:t>
      </w:r>
      <w:r>
        <w:rPr>
          <w:w w:val="80"/>
          <w:sz w:val="22"/>
        </w:rPr>
        <w:t>medicine.</w:t>
      </w:r>
      <w:r>
        <w:rPr>
          <w:spacing w:val="72"/>
          <w:w w:val="150"/>
          <w:sz w:val="22"/>
        </w:rPr>
        <w:t> </w:t>
      </w:r>
      <w:r>
        <w:rPr>
          <w:w w:val="80"/>
          <w:sz w:val="22"/>
        </w:rPr>
        <w:t>The</w:t>
      </w:r>
      <w:r>
        <w:rPr>
          <w:spacing w:val="1"/>
          <w:sz w:val="22"/>
        </w:rPr>
        <w:t> </w:t>
      </w:r>
      <w:r>
        <w:rPr>
          <w:w w:val="80"/>
          <w:sz w:val="22"/>
        </w:rPr>
        <w:t>common</w:t>
      </w:r>
      <w:r>
        <w:rPr>
          <w:spacing w:val="16"/>
          <w:sz w:val="22"/>
        </w:rPr>
        <w:t> </w:t>
      </w:r>
      <w:r>
        <w:rPr>
          <w:w w:val="80"/>
          <w:sz w:val="22"/>
        </w:rPr>
        <w:t>law</w:t>
      </w:r>
      <w:r>
        <w:rPr>
          <w:spacing w:val="12"/>
          <w:sz w:val="22"/>
        </w:rPr>
        <w:t> </w:t>
      </w:r>
      <w:r>
        <w:rPr>
          <w:w w:val="80"/>
          <w:sz w:val="22"/>
        </w:rPr>
        <w:t>gives</w:t>
      </w:r>
      <w:r>
        <w:rPr>
          <w:spacing w:val="12"/>
          <w:sz w:val="22"/>
        </w:rPr>
        <w:t> </w:t>
      </w:r>
      <w:r>
        <w:rPr>
          <w:w w:val="80"/>
          <w:sz w:val="22"/>
        </w:rPr>
        <w:t>no</w:t>
      </w:r>
      <w:r>
        <w:rPr>
          <w:spacing w:val="4"/>
          <w:sz w:val="22"/>
        </w:rPr>
        <w:t> </w:t>
      </w:r>
      <w:r>
        <w:rPr>
          <w:w w:val="80"/>
          <w:sz w:val="22"/>
        </w:rPr>
        <w:t>damages</w:t>
      </w:r>
      <w:r>
        <w:rPr>
          <w:spacing w:val="14"/>
          <w:sz w:val="22"/>
        </w:rPr>
        <w:t> </w:t>
      </w:r>
      <w:r>
        <w:rPr>
          <w:w w:val="80"/>
          <w:sz w:val="22"/>
        </w:rPr>
        <w:t>for</w:t>
      </w:r>
      <w:r>
        <w:rPr>
          <w:spacing w:val="7"/>
          <w:sz w:val="22"/>
        </w:rPr>
        <w:t> </w:t>
      </w:r>
      <w:r>
        <w:rPr>
          <w:w w:val="80"/>
          <w:sz w:val="22"/>
        </w:rPr>
        <w:t>the</w:t>
      </w:r>
      <w:r>
        <w:rPr>
          <w:spacing w:val="-1"/>
          <w:sz w:val="22"/>
        </w:rPr>
        <w:t> </w:t>
      </w:r>
      <w:r>
        <w:rPr>
          <w:w w:val="80"/>
          <w:sz w:val="22"/>
        </w:rPr>
        <w:t>emotional</w:t>
      </w:r>
      <w:r>
        <w:rPr>
          <w:spacing w:val="18"/>
          <w:sz w:val="22"/>
        </w:rPr>
        <w:t> </w:t>
      </w:r>
      <w:r>
        <w:rPr>
          <w:spacing w:val="-2"/>
          <w:w w:val="75"/>
          <w:sz w:val="22"/>
        </w:rPr>
        <w:t>distress</w:t>
      </w:r>
    </w:p>
    <w:p>
      <w:pPr>
        <w:spacing w:line="206" w:lineRule="auto" w:before="0"/>
        <w:ind w:left="512" w:right="665" w:firstLine="3"/>
        <w:jc w:val="both"/>
        <w:rPr>
          <w:sz w:val="22"/>
        </w:rPr>
      </w:pPr>
      <w:r>
        <w:rPr>
          <w:w w:val="80"/>
          <w:sz w:val="22"/>
        </w:rPr>
        <w:t>which</w:t>
      </w:r>
      <w:r>
        <w:rPr>
          <w:spacing w:val="-7"/>
          <w:sz w:val="22"/>
        </w:rPr>
        <w:t> </w:t>
      </w:r>
      <w:r>
        <w:rPr>
          <w:w w:val="80"/>
          <w:sz w:val="22"/>
        </w:rPr>
        <w:t>any</w:t>
      </w:r>
      <w:r>
        <w:rPr>
          <w:spacing w:val="-3"/>
          <w:sz w:val="22"/>
        </w:rPr>
        <w:t> </w:t>
      </w:r>
      <w:r>
        <w:rPr>
          <w:w w:val="80"/>
          <w:sz w:val="22"/>
        </w:rPr>
        <w:t>normal</w:t>
      </w:r>
      <w:r>
        <w:rPr>
          <w:spacing w:val="-4"/>
          <w:sz w:val="22"/>
        </w:rPr>
        <w:t> </w:t>
      </w:r>
      <w:r>
        <w:rPr>
          <w:w w:val="80"/>
          <w:sz w:val="22"/>
        </w:rPr>
        <w:t>person experiences</w:t>
      </w:r>
      <w:r>
        <w:rPr>
          <w:sz w:val="22"/>
        </w:rPr>
        <w:t> </w:t>
      </w:r>
      <w:r>
        <w:rPr>
          <w:w w:val="80"/>
          <w:sz w:val="22"/>
        </w:rPr>
        <w:t>when someone he.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loves is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killed or </w:t>
      </w:r>
      <w:r>
        <w:rPr>
          <w:w w:val="85"/>
          <w:sz w:val="22"/>
        </w:rPr>
        <w:t>injured.</w:t>
      </w:r>
      <w:r>
        <w:rPr>
          <w:spacing w:val="40"/>
          <w:sz w:val="22"/>
        </w:rPr>
        <w:t> </w:t>
      </w:r>
      <w:r>
        <w:rPr>
          <w:w w:val="85"/>
          <w:sz w:val="22"/>
        </w:rPr>
        <w:t>Anxiety</w:t>
      </w:r>
      <w:r>
        <w:rPr>
          <w:w w:val="85"/>
          <w:sz w:val="22"/>
        </w:rPr>
        <w:t> and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depression</w:t>
      </w:r>
      <w:r>
        <w:rPr>
          <w:w w:val="85"/>
          <w:sz w:val="22"/>
        </w:rPr>
        <w:t> are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normal</w:t>
      </w:r>
      <w:r>
        <w:rPr>
          <w:w w:val="85"/>
          <w:sz w:val="22"/>
        </w:rPr>
        <w:t> human</w:t>
      </w:r>
      <w:r>
        <w:rPr>
          <w:w w:val="85"/>
          <w:sz w:val="22"/>
        </w:rPr>
        <w:t> emotions.</w:t>
      </w:r>
      <w:r>
        <w:rPr>
          <w:spacing w:val="40"/>
          <w:sz w:val="22"/>
        </w:rPr>
        <w:t> </w:t>
      </w:r>
      <w:r>
        <w:rPr>
          <w:w w:val="85"/>
          <w:sz w:val="22"/>
        </w:rPr>
        <w:t>Yet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an </w:t>
      </w:r>
      <w:r>
        <w:rPr>
          <w:w w:val="80"/>
          <w:sz w:val="22"/>
        </w:rPr>
        <w:t>anxiety</w:t>
      </w:r>
      <w:r>
        <w:rPr>
          <w:spacing w:val="12"/>
          <w:sz w:val="22"/>
        </w:rPr>
        <w:t> </w:t>
      </w:r>
      <w:r>
        <w:rPr>
          <w:w w:val="80"/>
          <w:sz w:val="22"/>
        </w:rPr>
        <w:t>neurosis</w:t>
      </w:r>
      <w:r>
        <w:rPr>
          <w:spacing w:val="4"/>
          <w:sz w:val="22"/>
        </w:rPr>
        <w:t> </w:t>
      </w:r>
      <w:r>
        <w:rPr>
          <w:w w:val="80"/>
          <w:sz w:val="22"/>
        </w:rPr>
        <w:t>or</w:t>
      </w:r>
      <w:r>
        <w:rPr>
          <w:spacing w:val="-8"/>
          <w:sz w:val="22"/>
        </w:rPr>
        <w:t> </w:t>
      </w:r>
      <w:r>
        <w:rPr>
          <w:w w:val="80"/>
          <w:sz w:val="22"/>
        </w:rPr>
        <w:t>a</w:t>
      </w:r>
      <w:r>
        <w:rPr>
          <w:spacing w:val="4"/>
          <w:sz w:val="22"/>
        </w:rPr>
        <w:t> </w:t>
      </w:r>
      <w:r>
        <w:rPr>
          <w:w w:val="80"/>
          <w:sz w:val="22"/>
        </w:rPr>
        <w:t>reactive</w:t>
      </w:r>
      <w:r>
        <w:rPr>
          <w:spacing w:val="4"/>
          <w:sz w:val="22"/>
        </w:rPr>
        <w:t> </w:t>
      </w:r>
      <w:r>
        <w:rPr>
          <w:w w:val="80"/>
          <w:sz w:val="22"/>
        </w:rPr>
        <w:t>depression</w:t>
      </w:r>
      <w:r>
        <w:rPr>
          <w:spacing w:val="9"/>
          <w:sz w:val="22"/>
        </w:rPr>
        <w:t> </w:t>
      </w:r>
      <w:r>
        <w:rPr>
          <w:w w:val="80"/>
          <w:sz w:val="22"/>
        </w:rPr>
        <w:t>may</w:t>
      </w:r>
      <w:r>
        <w:rPr>
          <w:spacing w:val="-2"/>
          <w:sz w:val="22"/>
        </w:rPr>
        <w:t> </w:t>
      </w:r>
      <w:r>
        <w:rPr>
          <w:w w:val="80"/>
          <w:sz w:val="22"/>
        </w:rPr>
        <w:t>be</w:t>
      </w:r>
      <w:r>
        <w:rPr>
          <w:spacing w:val="-9"/>
          <w:sz w:val="22"/>
        </w:rPr>
        <w:t> </w:t>
      </w:r>
      <w:r>
        <w:rPr>
          <w:w w:val="80"/>
          <w:sz w:val="22"/>
        </w:rPr>
        <w:t>recognisable</w:t>
      </w:r>
      <w:r>
        <w:rPr>
          <w:spacing w:val="11"/>
          <w:sz w:val="22"/>
        </w:rPr>
        <w:t> </w:t>
      </w:r>
      <w:r>
        <w:rPr>
          <w:spacing w:val="-2"/>
          <w:w w:val="75"/>
          <w:sz w:val="22"/>
        </w:rPr>
        <w:t>psychiatric</w:t>
      </w:r>
    </w:p>
    <w:p>
      <w:pPr>
        <w:spacing w:line="178" w:lineRule="exact" w:before="0"/>
        <w:ind w:left="519" w:right="0" w:firstLine="0"/>
        <w:jc w:val="both"/>
        <w:rPr>
          <w:sz w:val="22"/>
        </w:rPr>
      </w:pPr>
      <w:r>
        <w:rPr>
          <w:w w:val="80"/>
          <w:sz w:val="22"/>
        </w:rPr>
        <w:t>illnesses,</w:t>
      </w:r>
      <w:r>
        <w:rPr>
          <w:spacing w:val="19"/>
          <w:sz w:val="22"/>
        </w:rPr>
        <w:t> </w:t>
      </w:r>
      <w:r>
        <w:rPr>
          <w:w w:val="80"/>
          <w:sz w:val="22"/>
        </w:rPr>
        <w:t>with</w:t>
      </w:r>
      <w:r>
        <w:rPr>
          <w:spacing w:val="8"/>
          <w:sz w:val="22"/>
        </w:rPr>
        <w:t> </w:t>
      </w:r>
      <w:r>
        <w:rPr>
          <w:w w:val="80"/>
          <w:sz w:val="22"/>
        </w:rPr>
        <w:t>or</w:t>
      </w:r>
      <w:r>
        <w:rPr>
          <w:spacing w:val="11"/>
          <w:sz w:val="22"/>
        </w:rPr>
        <w:t> </w:t>
      </w:r>
      <w:r>
        <w:rPr>
          <w:w w:val="80"/>
          <w:sz w:val="22"/>
        </w:rPr>
        <w:t>without</w:t>
      </w:r>
      <w:r>
        <w:rPr>
          <w:spacing w:val="7"/>
          <w:sz w:val="22"/>
        </w:rPr>
        <w:t> </w:t>
      </w:r>
      <w:r>
        <w:rPr>
          <w:w w:val="80"/>
          <w:sz w:val="22"/>
        </w:rPr>
        <w:t>psychosomatic</w:t>
      </w:r>
      <w:r>
        <w:rPr>
          <w:spacing w:val="16"/>
          <w:sz w:val="22"/>
        </w:rPr>
        <w:t> </w:t>
      </w:r>
      <w:r>
        <w:rPr>
          <w:w w:val="80"/>
          <w:sz w:val="22"/>
        </w:rPr>
        <w:t>symptoms.</w:t>
      </w:r>
      <w:r>
        <w:rPr>
          <w:spacing w:val="45"/>
          <w:w w:val="150"/>
          <w:sz w:val="22"/>
        </w:rPr>
        <w:t> </w:t>
      </w:r>
      <w:r>
        <w:rPr>
          <w:w w:val="80"/>
          <w:sz w:val="22"/>
        </w:rPr>
        <w:t>So.</w:t>
      </w:r>
      <w:r>
        <w:rPr>
          <w:sz w:val="22"/>
        </w:rPr>
        <w:t> </w:t>
      </w:r>
      <w:r>
        <w:rPr>
          <w:w w:val="80"/>
          <w:sz w:val="22"/>
        </w:rPr>
        <w:t>the</w:t>
      </w:r>
      <w:r>
        <w:rPr>
          <w:spacing w:val="-2"/>
          <w:sz w:val="22"/>
        </w:rPr>
        <w:t> </w:t>
      </w:r>
      <w:r>
        <w:rPr>
          <w:w w:val="80"/>
          <w:sz w:val="22"/>
        </w:rPr>
        <w:t>first</w:t>
      </w:r>
      <w:r>
        <w:rPr>
          <w:spacing w:val="2"/>
          <w:sz w:val="22"/>
        </w:rPr>
        <w:t> </w:t>
      </w:r>
      <w:r>
        <w:rPr>
          <w:spacing w:val="-2"/>
          <w:w w:val="80"/>
          <w:sz w:val="22"/>
        </w:rPr>
        <w:t>hurdle</w:t>
      </w:r>
    </w:p>
    <w:p>
      <w:pPr>
        <w:pStyle w:val="ListParagraph"/>
        <w:numPr>
          <w:ilvl w:val="0"/>
          <w:numId w:val="15"/>
        </w:numPr>
        <w:tabs>
          <w:tab w:pos="520" w:val="left" w:leader="none"/>
        </w:tabs>
        <w:spacing w:line="258" w:lineRule="exact" w:before="0" w:after="0"/>
        <w:ind w:left="520" w:right="0" w:hanging="353"/>
        <w:jc w:val="left"/>
        <w:rPr>
          <w:rFonts w:ascii="Courier New"/>
          <w:position w:val="6"/>
          <w:sz w:val="26"/>
        </w:rPr>
      </w:pPr>
      <w:r>
        <w:rPr>
          <w:w w:val="80"/>
          <w:sz w:val="22"/>
        </w:rPr>
        <w:t>which</w:t>
      </w:r>
      <w:r>
        <w:rPr>
          <w:spacing w:val="-8"/>
          <w:sz w:val="22"/>
        </w:rPr>
        <w:t> </w:t>
      </w:r>
      <w:r>
        <w:rPr>
          <w:w w:val="80"/>
          <w:sz w:val="22"/>
        </w:rPr>
        <w:t>a</w:t>
      </w:r>
      <w:r>
        <w:rPr>
          <w:spacing w:val="-11"/>
          <w:sz w:val="22"/>
        </w:rPr>
        <w:t> </w:t>
      </w:r>
      <w:r>
        <w:rPr>
          <w:w w:val="80"/>
          <w:sz w:val="22"/>
        </w:rPr>
        <w:t>plainti8</w:t>
      </w:r>
      <w:r>
        <w:rPr>
          <w:spacing w:val="-7"/>
          <w:sz w:val="22"/>
        </w:rPr>
        <w:t> </w:t>
      </w:r>
      <w:r>
        <w:rPr>
          <w:w w:val="80"/>
          <w:sz w:val="22"/>
        </w:rPr>
        <w:t>claiming</w:t>
      </w:r>
      <w:r>
        <w:rPr>
          <w:spacing w:val="-6"/>
          <w:sz w:val="22"/>
        </w:rPr>
        <w:t> </w:t>
      </w:r>
      <w:r>
        <w:rPr>
          <w:w w:val="80"/>
          <w:sz w:val="22"/>
        </w:rPr>
        <w:t>damages</w:t>
      </w:r>
      <w:r>
        <w:rPr>
          <w:spacing w:val="-6"/>
          <w:sz w:val="22"/>
        </w:rPr>
        <w:t> </w:t>
      </w:r>
      <w:r>
        <w:rPr>
          <w:w w:val="80"/>
          <w:sz w:val="22"/>
        </w:rPr>
        <w:t>of</w:t>
      </w:r>
      <w:r>
        <w:rPr>
          <w:spacing w:val="2"/>
          <w:sz w:val="22"/>
        </w:rPr>
        <w:t> </w:t>
      </w:r>
      <w:r>
        <w:rPr>
          <w:w w:val="80"/>
          <w:sz w:val="22"/>
        </w:rPr>
        <w:t>the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kind</w:t>
      </w:r>
      <w:r>
        <w:rPr>
          <w:spacing w:val="-12"/>
          <w:sz w:val="22"/>
        </w:rPr>
        <w:t> </w:t>
      </w:r>
      <w:r>
        <w:rPr>
          <w:w w:val="80"/>
          <w:sz w:val="22"/>
        </w:rPr>
        <w:t>in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question</w:t>
      </w:r>
      <w:r>
        <w:rPr>
          <w:spacing w:val="-4"/>
          <w:sz w:val="22"/>
        </w:rPr>
        <w:t> </w:t>
      </w:r>
      <w:r>
        <w:rPr>
          <w:w w:val="80"/>
          <w:sz w:val="22"/>
        </w:rPr>
        <w:t>must</w:t>
      </w:r>
      <w:r>
        <w:rPr>
          <w:spacing w:val="-12"/>
          <w:sz w:val="22"/>
        </w:rPr>
        <w:t> </w:t>
      </w:r>
      <w:r>
        <w:rPr>
          <w:spacing w:val="-2"/>
          <w:w w:val="80"/>
          <w:sz w:val="22"/>
        </w:rPr>
        <w:t>surmount</w:t>
      </w:r>
    </w:p>
    <w:p>
      <w:pPr>
        <w:spacing w:line="206" w:lineRule="auto" w:before="10"/>
        <w:ind w:left="518" w:right="671" w:firstLine="0"/>
        <w:jc w:val="both"/>
        <w:rPr>
          <w:sz w:val="22"/>
        </w:rPr>
      </w:pPr>
      <w:r>
        <w:rPr>
          <w:w w:val="80"/>
          <w:sz w:val="22"/>
        </w:rPr>
        <w:t>is to establish</w:t>
      </w:r>
      <w:r>
        <w:rPr>
          <w:sz w:val="22"/>
        </w:rPr>
        <w:t> </w:t>
      </w:r>
      <w:r>
        <w:rPr>
          <w:w w:val="80"/>
          <w:sz w:val="22"/>
        </w:rPr>
        <w:t>that</w:t>
      </w:r>
      <w:r>
        <w:rPr>
          <w:sz w:val="22"/>
        </w:rPr>
        <w:t> </w:t>
      </w:r>
      <w:r>
        <w:rPr>
          <w:w w:val="80"/>
          <w:sz w:val="22"/>
        </w:rPr>
        <w:t>he is su8ering,</w:t>
      </w:r>
      <w:r>
        <w:rPr>
          <w:sz w:val="22"/>
        </w:rPr>
        <w:t> </w:t>
      </w:r>
      <w:r>
        <w:rPr>
          <w:w w:val="80"/>
          <w:sz w:val="22"/>
        </w:rPr>
        <w:t>not merely grief, disi!ress</w:t>
      </w:r>
      <w:r>
        <w:rPr>
          <w:sz w:val="22"/>
        </w:rPr>
        <w:t> </w:t>
      </w:r>
      <w:r>
        <w:rPr>
          <w:w w:val="80"/>
          <w:sz w:val="22"/>
        </w:rPr>
        <w:t>or any</w:t>
      </w:r>
      <w:r>
        <w:rPr>
          <w:sz w:val="22"/>
        </w:rPr>
        <w:t> </w:t>
      </w:r>
      <w:r>
        <w:rPr>
          <w:w w:val="80"/>
          <w:sz w:val="22"/>
        </w:rPr>
        <w:t>other </w:t>
      </w:r>
      <w:r>
        <w:rPr>
          <w:w w:val="75"/>
          <w:sz w:val="22"/>
        </w:rPr>
        <w:t>normal</w:t>
      </w:r>
      <w:r>
        <w:rPr>
          <w:sz w:val="22"/>
        </w:rPr>
        <w:t> </w:t>
      </w:r>
      <w:r>
        <w:rPr>
          <w:w w:val="75"/>
          <w:sz w:val="22"/>
        </w:rPr>
        <w:t>emotion,</w:t>
      </w:r>
      <w:r>
        <w:rPr>
          <w:sz w:val="22"/>
        </w:rPr>
        <w:t> </w:t>
      </w:r>
      <w:r>
        <w:rPr>
          <w:w w:val="75"/>
          <w:sz w:val="22"/>
        </w:rPr>
        <w:t>but a positive</w:t>
      </w:r>
      <w:r>
        <w:rPr>
          <w:spacing w:val="-2"/>
          <w:sz w:val="22"/>
        </w:rPr>
        <w:t> </w:t>
      </w:r>
      <w:r>
        <w:rPr>
          <w:w w:val="75"/>
          <w:sz w:val="22"/>
        </w:rPr>
        <w:t>psychiatric</w:t>
      </w:r>
      <w:r>
        <w:rPr>
          <w:sz w:val="22"/>
        </w:rPr>
        <w:t> </w:t>
      </w:r>
      <w:r>
        <w:rPr>
          <w:w w:val="75"/>
          <w:sz w:val="22"/>
        </w:rPr>
        <w:t>illness.</w:t>
      </w:r>
      <w:r>
        <w:rPr>
          <w:spacing w:val="80"/>
          <w:sz w:val="22"/>
        </w:rPr>
        <w:t> </w:t>
      </w:r>
      <w:r>
        <w:rPr>
          <w:w w:val="75"/>
          <w:sz w:val="22"/>
        </w:rPr>
        <w:t>That i,s here not in issue. </w:t>
      </w:r>
      <w:r>
        <w:rPr>
          <w:w w:val="80"/>
          <w:sz w:val="22"/>
        </w:rPr>
        <w:t>A</w:t>
      </w:r>
      <w:r>
        <w:rPr>
          <w:spacing w:val="14"/>
          <w:sz w:val="22"/>
        </w:rPr>
        <w:t> </w:t>
      </w:r>
      <w:r>
        <w:rPr>
          <w:w w:val="80"/>
          <w:sz w:val="22"/>
        </w:rPr>
        <w:t>plaintiff</w:t>
      </w:r>
      <w:r>
        <w:rPr>
          <w:spacing w:val="34"/>
          <w:sz w:val="22"/>
        </w:rPr>
        <w:t> </w:t>
      </w:r>
      <w:r>
        <w:rPr>
          <w:w w:val="80"/>
          <w:sz w:val="22"/>
        </w:rPr>
        <w:t>must</w:t>
      </w:r>
      <w:r>
        <w:rPr>
          <w:spacing w:val="6"/>
          <w:sz w:val="22"/>
        </w:rPr>
        <w:t> </w:t>
      </w:r>
      <w:r>
        <w:rPr>
          <w:w w:val="80"/>
          <w:sz w:val="22"/>
        </w:rPr>
        <w:t>then</w:t>
      </w:r>
      <w:r>
        <w:rPr>
          <w:spacing w:val="8"/>
          <w:sz w:val="22"/>
        </w:rPr>
        <w:t> </w:t>
      </w:r>
      <w:r>
        <w:rPr>
          <w:w w:val="80"/>
          <w:sz w:val="22"/>
        </w:rPr>
        <w:t>establish</w:t>
      </w:r>
      <w:r>
        <w:rPr>
          <w:spacing w:val="18"/>
          <w:sz w:val="22"/>
        </w:rPr>
        <w:t> </w:t>
      </w:r>
      <w:r>
        <w:rPr>
          <w:w w:val="80"/>
          <w:sz w:val="22"/>
        </w:rPr>
        <w:t>the</w:t>
      </w:r>
      <w:r>
        <w:rPr>
          <w:spacing w:val="9"/>
          <w:sz w:val="22"/>
        </w:rPr>
        <w:t> </w:t>
      </w:r>
      <w:r>
        <w:rPr>
          <w:w w:val="80"/>
          <w:sz w:val="22"/>
        </w:rPr>
        <w:t>necessary</w:t>
      </w:r>
      <w:r>
        <w:rPr>
          <w:spacing w:val="15"/>
          <w:sz w:val="22"/>
        </w:rPr>
        <w:t> </w:t>
      </w:r>
      <w:r>
        <w:rPr>
          <w:w w:val="80"/>
          <w:sz w:val="22"/>
        </w:rPr>
        <w:t>chain</w:t>
      </w:r>
      <w:r>
        <w:rPr>
          <w:spacing w:val="13"/>
          <w:sz w:val="22"/>
        </w:rPr>
        <w:t> </w:t>
      </w:r>
      <w:r>
        <w:rPr>
          <w:w w:val="80"/>
          <w:sz w:val="22"/>
        </w:rPr>
        <w:t>of</w:t>
      </w:r>
      <w:r>
        <w:rPr>
          <w:spacing w:val="16"/>
          <w:sz w:val="22"/>
        </w:rPr>
        <w:t> </w:t>
      </w:r>
      <w:r>
        <w:rPr>
          <w:w w:val="80"/>
          <w:sz w:val="22"/>
        </w:rPr>
        <w:t>causation</w:t>
      </w:r>
      <w:r>
        <w:rPr>
          <w:spacing w:val="14"/>
          <w:sz w:val="22"/>
        </w:rPr>
        <w:t> </w:t>
      </w:r>
      <w:r>
        <w:rPr>
          <w:w w:val="80"/>
          <w:sz w:val="22"/>
        </w:rPr>
        <w:t>in</w:t>
      </w:r>
      <w:r>
        <w:rPr>
          <w:spacing w:val="-3"/>
          <w:sz w:val="22"/>
        </w:rPr>
        <w:t> </w:t>
      </w:r>
      <w:r>
        <w:rPr>
          <w:w w:val="80"/>
          <w:sz w:val="22"/>
        </w:rPr>
        <w:t>fact</w:t>
      </w:r>
    </w:p>
    <w:p>
      <w:pPr>
        <w:spacing w:after="0" w:line="206" w:lineRule="auto"/>
        <w:jc w:val="both"/>
        <w:rPr>
          <w:sz w:val="22"/>
        </w:rPr>
        <w:sectPr>
          <w:pgSz w:w="8620" w:h="12980"/>
          <w:pgMar w:header="386" w:footer="0" w:top="620" w:bottom="280" w:left="141" w:right="850"/>
        </w:sectPr>
      </w:pPr>
    </w:p>
    <w:p>
      <w:pPr>
        <w:spacing w:line="240" w:lineRule="auto"/>
        <w:ind w:left="6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5429" cy="160020"/>
                <wp:effectExtent l="0" t="0" r="0" b="190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075429" cy="160020"/>
                          <a:chExt cx="4075429" cy="16002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71" y="16551"/>
                            <a:ext cx="3880104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799"/>
                            <a:ext cx="188976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4075429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5" w:right="0" w:firstLine="0"/>
                                <w:jc w:val="left"/>
                                <w:rPr>
                                  <w:rFonts w:ascii="Trebuchet MS"/>
                                  <w:sz w:val="13"/>
                                </w:rPr>
                              </w:pPr>
                              <w:bookmarkStart w:name="432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rFonts w:ascii="Trebuchet MS"/>
                                  <w:spacing w:val="-4"/>
                                  <w:w w:val="120"/>
                                  <w:sz w:val="13"/>
                                </w:rPr>
                                <w:t>Lord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0.9pt;height:12.6pt;mso-position-horizontal-relative:char;mso-position-vertical-relative:line" id="docshapegroup25" coordorigin="0,0" coordsize="6418,252">
                <v:shape style="position:absolute;left:307;top:26;width:6111;height:226" type="#_x0000_t75" id="docshape26" stroked="false">
                  <v:imagedata r:id="rId64" o:title=""/>
                </v:shape>
                <v:shape style="position:absolute;left:0;top:150;width:298;height:101" type="#_x0000_t75" id="docshape27" stroked="false">
                  <v:imagedata r:id="rId65" o:title=""/>
                </v:shape>
                <v:shape style="position:absolute;left:0;top:0;width:6418;height:252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-15" w:right="0" w:firstLine="0"/>
                          <w:jc w:val="left"/>
                          <w:rPr>
                            <w:rFonts w:ascii="Trebuchet MS"/>
                            <w:sz w:val="13"/>
                          </w:rPr>
                        </w:pPr>
                        <w:bookmarkStart w:name="432" w:id="24"/>
                        <w:bookmarkEnd w:id="24"/>
                        <w:r>
                          <w:rPr/>
                        </w:r>
                        <w:r>
                          <w:rPr>
                            <w:rFonts w:ascii="Trebuchet MS"/>
                            <w:spacing w:val="-4"/>
                            <w:w w:val="120"/>
                            <w:sz w:val="13"/>
                          </w:rPr>
                          <w:t>Lord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11" w:lineRule="auto" w:before="34"/>
        <w:ind w:left="652" w:right="527" w:firstLine="18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4712208</wp:posOffset>
            </wp:positionH>
            <wp:positionV relativeFrom="paragraph">
              <wp:posOffset>90973</wp:posOffset>
            </wp:positionV>
            <wp:extent cx="100584" cy="97535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2"/>
        </w:rPr>
        <w:t>between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his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psychiatric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illness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death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injury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one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more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third parties negligently caused by the defendant.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Here again. this is not in dispute in 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instant case.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But when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causation in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fact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is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issue.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it must no doubt be determined by the judge on the basis of the evidence of psychiatrists.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Then, here comes the all-important question.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Given the </w:t>
      </w:r>
      <w:r>
        <w:rPr>
          <w:rFonts w:ascii="Times New Roman" w:hAnsi="Times New Roman"/>
          <w:spacing w:val="-4"/>
          <w:sz w:val="22"/>
        </w:rPr>
        <w:t>fact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pacing w:val="-4"/>
          <w:sz w:val="22"/>
        </w:rPr>
        <w:t>of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pacing w:val="-4"/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pacing w:val="-4"/>
          <w:sz w:val="22"/>
        </w:rPr>
        <w:t>plainti8’s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-4"/>
          <w:sz w:val="22"/>
        </w:rPr>
        <w:t>psychiatric illness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caused by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defendant's negligence </w:t>
      </w:r>
      <w:r>
        <w:rPr>
          <w:rFonts w:ascii="Times New Roman" w:hAnsi="Times New Roman"/>
          <w:spacing w:val="-2"/>
          <w:sz w:val="22"/>
        </w:rPr>
        <w:t>in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killing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or</w:t>
      </w:r>
      <w:r>
        <w:rPr>
          <w:rFonts w:ascii="Times New Roman" w:hAnsi="Times New Roman"/>
          <w:spacing w:val="24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physically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injurillg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another,</w:t>
      </w:r>
      <w:r>
        <w:rPr>
          <w:rFonts w:ascii="Times New Roman" w:hAnsi="Times New Roman"/>
          <w:spacing w:val="2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was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chain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of</w:t>
      </w:r>
      <w:r>
        <w:rPr>
          <w:rFonts w:ascii="Times New Roman" w:hAnsi="Times New Roman"/>
          <w:spacing w:val="2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causation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4"/>
          <w:sz w:val="22"/>
        </w:rPr>
        <w:t>from</w:t>
      </w:r>
    </w:p>
    <w:p>
      <w:pPr>
        <w:spacing w:line="219" w:lineRule="exact" w:before="0"/>
        <w:ind w:left="663" w:right="0" w:firstLine="0"/>
        <w:jc w:val="left"/>
        <w:rPr>
          <w:rFonts w:ascii="Courier New"/>
          <w:position w:val="2"/>
          <w:sz w:val="26"/>
        </w:rPr>
      </w:pPr>
      <w:r>
        <w:rPr>
          <w:rFonts w:ascii="Times New Roman"/>
          <w:sz w:val="22"/>
        </w:rPr>
        <w:t>the</w:t>
      </w:r>
      <w:r>
        <w:rPr>
          <w:rFonts w:ascii="Times New Roman"/>
          <w:spacing w:val="2"/>
          <w:sz w:val="22"/>
        </w:rPr>
        <w:t> </w:t>
      </w:r>
      <w:r>
        <w:rPr>
          <w:rFonts w:ascii="Times New Roman"/>
          <w:sz w:val="22"/>
        </w:rPr>
        <w:t>one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event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4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other. considered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ex</w:t>
      </w:r>
      <w:r>
        <w:rPr>
          <w:rFonts w:ascii="Times New Roman"/>
          <w:spacing w:val="3"/>
          <w:sz w:val="22"/>
        </w:rPr>
        <w:t> </w:t>
      </w:r>
      <w:r>
        <w:rPr>
          <w:rFonts w:ascii="Times New Roman"/>
          <w:sz w:val="22"/>
        </w:rPr>
        <w:t>post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z w:val="22"/>
        </w:rPr>
        <w:t>facto</w:t>
      </w:r>
      <w:r>
        <w:rPr>
          <w:rFonts w:ascii="Times New Roman"/>
          <w:spacing w:val="4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light</w:t>
      </w:r>
      <w:r>
        <w:rPr>
          <w:rFonts w:ascii="Times New Roman"/>
          <w:spacing w:val="2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all that</w:t>
      </w:r>
      <w:r>
        <w:rPr>
          <w:rFonts w:ascii="Times New Roman"/>
          <w:spacing w:val="53"/>
          <w:w w:val="150"/>
          <w:sz w:val="22"/>
        </w:rPr>
        <w:t> </w:t>
      </w:r>
      <w:r>
        <w:rPr>
          <w:rFonts w:ascii="Courier New"/>
          <w:spacing w:val="-10"/>
          <w:position w:val="2"/>
          <w:sz w:val="26"/>
        </w:rPr>
        <w:t>B</w:t>
      </w:r>
    </w:p>
    <w:p>
      <w:pPr>
        <w:spacing w:line="211" w:lineRule="auto" w:before="4"/>
        <w:ind w:left="643" w:right="537" w:firstLine="11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4703064</wp:posOffset>
            </wp:positionH>
            <wp:positionV relativeFrom="paragraph">
              <wp:posOffset>784719</wp:posOffset>
            </wp:positionV>
            <wp:extent cx="85344" cy="100584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2"/>
        </w:rPr>
        <w:t>has happened, “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reasonably foreseeable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” by the “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reasonable man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”†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A moment's thought will show that the answer to that question depends on what knowledge is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attributed to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hypothetical reasonable man of the operation of cause and e8ect in psychiatric medicine.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There are at least two theoretically possible approaches.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The first is that the judge should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receive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evidence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psychiatrists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degree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o1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probability that the particular cause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would produce the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particular e8ect,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apply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to that the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appropriate legal test of reasonable foreseeability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criterion of the defendant's duty of care.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The second is that the judge, relying on </w:t>
      </w:r>
      <w:r>
        <w:rPr>
          <w:rFonts w:ascii="Times New Roman" w:hAnsi="Times New Roman"/>
          <w:spacing w:val="-2"/>
          <w:sz w:val="22"/>
        </w:rPr>
        <w:t>his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own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opinion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of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operation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of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cause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e8ect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in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psychiatric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medicine.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fairly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representative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educated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layman,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should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treat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himself as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reasonable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man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and form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his own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view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from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primary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facts as</w:t>
      </w:r>
    </w:p>
    <w:p>
      <w:pPr>
        <w:spacing w:line="228" w:lineRule="exact" w:before="0"/>
        <w:ind w:left="644" w:right="0" w:firstLine="0"/>
        <w:jc w:val="left"/>
        <w:rPr>
          <w:rFonts w:ascii="Courier New"/>
          <w:position w:val="3"/>
          <w:sz w:val="27"/>
        </w:rPr>
      </w:pPr>
      <w:r>
        <w:rPr>
          <w:rFonts w:ascii="Times New Roman"/>
          <w:sz w:val="22"/>
        </w:rPr>
        <w:t>to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whether</w:t>
      </w:r>
      <w:r>
        <w:rPr>
          <w:rFonts w:ascii="Times New Roman"/>
          <w:spacing w:val="24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proven</w:t>
      </w:r>
      <w:r>
        <w:rPr>
          <w:rFonts w:ascii="Times New Roman"/>
          <w:spacing w:val="18"/>
          <w:sz w:val="22"/>
        </w:rPr>
        <w:t> </w:t>
      </w:r>
      <w:r>
        <w:rPr>
          <w:rFonts w:ascii="Times New Roman"/>
          <w:sz w:val="22"/>
        </w:rPr>
        <w:t>chain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21"/>
          <w:sz w:val="22"/>
        </w:rPr>
        <w:t> </w:t>
      </w:r>
      <w:r>
        <w:rPr>
          <w:rFonts w:ascii="Times New Roman"/>
          <w:sz w:val="22"/>
        </w:rPr>
        <w:t>cause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e8ect</w:t>
      </w:r>
      <w:r>
        <w:rPr>
          <w:rFonts w:ascii="Times New Roman"/>
          <w:spacing w:val="20"/>
          <w:sz w:val="22"/>
        </w:rPr>
        <w:t> </w:t>
      </w:r>
      <w:r>
        <w:rPr>
          <w:rFonts w:ascii="Times New Roman"/>
          <w:sz w:val="22"/>
        </w:rPr>
        <w:t>was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reasonably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foresee-</w:t>
      </w:r>
      <w:r>
        <w:rPr>
          <w:rFonts w:ascii="Times New Roman"/>
          <w:spacing w:val="44"/>
          <w:sz w:val="22"/>
        </w:rPr>
        <w:t> </w:t>
      </w:r>
      <w:r>
        <w:rPr>
          <w:rFonts w:ascii="Courier New"/>
          <w:spacing w:val="-10"/>
          <w:position w:val="3"/>
          <w:sz w:val="27"/>
        </w:rPr>
        <w:t>D</w:t>
      </w:r>
    </w:p>
    <w:p>
      <w:pPr>
        <w:spacing w:line="211" w:lineRule="auto" w:before="9"/>
        <w:ind w:left="633" w:right="550" w:firstLine="4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able.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In principle, I think there is much to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be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said for the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first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approach. Foreseeability.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any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given set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of circumstances,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ultimately a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question of fact.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If a claim in negligence depends on whether some defect in a </w:t>
      </w:r>
      <w:r>
        <w:rPr>
          <w:rFonts w:ascii="Times New Roman"/>
          <w:spacing w:val="-2"/>
          <w:sz w:val="22"/>
        </w:rPr>
        <w:t>complicated</w:t>
      </w:r>
      <w:r>
        <w:rPr>
          <w:rFonts w:ascii="Times New Roman"/>
          <w:spacing w:val="-2"/>
          <w:sz w:val="22"/>
        </w:rPr>
        <w:t> piece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2"/>
          <w:sz w:val="22"/>
        </w:rPr>
        <w:t>of</w:t>
      </w:r>
      <w:r>
        <w:rPr>
          <w:rFonts w:ascii="Times New Roman"/>
          <w:spacing w:val="-2"/>
          <w:sz w:val="22"/>
        </w:rPr>
        <w:t> machinery</w:t>
      </w:r>
      <w:r>
        <w:rPr>
          <w:rFonts w:ascii="Times New Roman"/>
          <w:spacing w:val="-2"/>
          <w:sz w:val="22"/>
        </w:rPr>
        <w:t> was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pacing w:val="-2"/>
          <w:sz w:val="22"/>
        </w:rPr>
        <w:t>foreseeably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a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cause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2"/>
          <w:sz w:val="22"/>
        </w:rPr>
        <w:t>of</w:t>
      </w:r>
      <w:r>
        <w:rPr>
          <w:rFonts w:ascii="Times New Roman"/>
          <w:spacing w:val="-2"/>
          <w:sz w:val="22"/>
        </w:rPr>
        <w:t> injury.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I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pacing w:val="-2"/>
          <w:sz w:val="22"/>
        </w:rPr>
        <w:t>appre-</w:t>
      </w:r>
      <w:r>
        <w:rPr>
          <w:rFonts w:ascii="Times New Roman"/>
          <w:sz w:val="22"/>
        </w:rPr>
        <w:t>hend</w:t>
      </w:r>
      <w:r>
        <w:rPr>
          <w:rFonts w:ascii="Times New Roman"/>
          <w:spacing w:val="23"/>
          <w:sz w:val="22"/>
        </w:rPr>
        <w:t> </w:t>
      </w:r>
      <w:r>
        <w:rPr>
          <w:rFonts w:ascii="Times New Roman"/>
          <w:sz w:val="22"/>
        </w:rPr>
        <w:t>that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24"/>
          <w:sz w:val="22"/>
        </w:rPr>
        <w:t> </w:t>
      </w:r>
      <w:r>
        <w:rPr>
          <w:rFonts w:ascii="Times New Roman"/>
          <w:sz w:val="22"/>
        </w:rPr>
        <w:t>judge</w:t>
      </w:r>
      <w:r>
        <w:rPr>
          <w:rFonts w:ascii="Times New Roman"/>
          <w:spacing w:val="19"/>
          <w:sz w:val="22"/>
        </w:rPr>
        <w:t> </w:t>
      </w:r>
      <w:r>
        <w:rPr>
          <w:rFonts w:ascii="Times New Roman"/>
          <w:sz w:val="22"/>
        </w:rPr>
        <w:t>will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decide</w:t>
      </w:r>
      <w:r>
        <w:rPr>
          <w:rFonts w:ascii="Times New Roman"/>
          <w:spacing w:val="20"/>
          <w:sz w:val="22"/>
        </w:rPr>
        <w:t> </w:t>
      </w:r>
      <w:r>
        <w:rPr>
          <w:rFonts w:ascii="Times New Roman"/>
          <w:sz w:val="22"/>
        </w:rPr>
        <w:t>that</w:t>
      </w:r>
      <w:r>
        <w:rPr>
          <w:rFonts w:ascii="Times New Roman"/>
          <w:spacing w:val="19"/>
          <w:sz w:val="22"/>
        </w:rPr>
        <w:t> </w:t>
      </w:r>
      <w:r>
        <w:rPr>
          <w:rFonts w:ascii="Times New Roman"/>
          <w:sz w:val="22"/>
        </w:rPr>
        <w:t>question</w:t>
      </w:r>
      <w:r>
        <w:rPr>
          <w:rFonts w:ascii="Times New Roman"/>
          <w:spacing w:val="21"/>
          <w:sz w:val="22"/>
        </w:rPr>
        <w:t> </w:t>
      </w:r>
      <w:r>
        <w:rPr>
          <w:rFonts w:ascii="Times New Roman"/>
          <w:sz w:val="22"/>
        </w:rPr>
        <w:t>on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basis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35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expert</w:t>
      </w:r>
    </w:p>
    <w:p>
      <w:pPr>
        <w:spacing w:line="153" w:lineRule="auto" w:before="17"/>
        <w:ind w:left="634" w:right="242" w:hanging="2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evidence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engineers.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But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authorities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give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no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support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this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approach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position w:val="-8"/>
          <w:sz w:val="22"/>
        </w:rPr>
        <w:t>E </w:t>
      </w:r>
      <w:r>
        <w:rPr>
          <w:rFonts w:ascii="Times New Roman"/>
          <w:sz w:val="22"/>
        </w:rPr>
        <w:t>in relation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z w:val="22"/>
        </w:rPr>
        <w:t>foreseeability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psychiatric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illness.</w:t>
      </w:r>
      <w:r>
        <w:rPr>
          <w:rFonts w:ascii="Times New Roman"/>
          <w:spacing w:val="65"/>
          <w:sz w:val="22"/>
        </w:rPr>
        <w:t> </w:t>
      </w:r>
      <w:r>
        <w:rPr>
          <w:rFonts w:ascii="Times New Roman"/>
          <w:sz w:val="22"/>
        </w:rPr>
        <w:t>The judges,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all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the</w:t>
      </w:r>
    </w:p>
    <w:p>
      <w:pPr>
        <w:spacing w:line="211" w:lineRule="auto" w:before="11"/>
        <w:ind w:left="625" w:right="559" w:firstLine="13"/>
        <w:jc w:val="both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pacing w:val="-4"/>
          <w:sz w:val="22"/>
        </w:rPr>
        <w:t>decisions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we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have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been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pacing w:val="-4"/>
          <w:sz w:val="22"/>
        </w:rPr>
        <w:t>referred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to,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have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assumed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pacing w:val="-4"/>
          <w:sz w:val="22"/>
        </w:rPr>
        <w:t>that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it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lay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within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pacing w:val="-4"/>
          <w:sz w:val="22"/>
        </w:rPr>
        <w:t>their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own </w:t>
      </w:r>
      <w:r>
        <w:rPr>
          <w:rFonts w:ascii="Times New Roman" w:hAnsi="Times New Roman"/>
          <w:sz w:val="22"/>
        </w:rPr>
        <w:t>competence to determine whether the plainti&amp;’s “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nervous shock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” (as lawyers quaintly persist in calling it) was in any given circumstances a </w:t>
      </w:r>
      <w:r>
        <w:rPr>
          <w:rFonts w:ascii="Times New Roman" w:hAnsi="Times New Roman"/>
          <w:spacing w:val="-2"/>
          <w:sz w:val="22"/>
        </w:rPr>
        <w:t>sufficiently</w:t>
      </w:r>
      <w:r>
        <w:rPr>
          <w:rFonts w:ascii="Times New Roman" w:hAnsi="Times New Roman"/>
          <w:spacing w:val="3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foreseeable</w:t>
      </w:r>
      <w:r>
        <w:rPr>
          <w:rFonts w:ascii="Times New Roman" w:hAnsi="Times New Roman"/>
          <w:spacing w:val="4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consequence</w:t>
      </w:r>
      <w:r>
        <w:rPr>
          <w:rFonts w:ascii="Times New Roman" w:hAnsi="Times New Roman"/>
          <w:spacing w:val="5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of</w:t>
      </w:r>
      <w:r>
        <w:rPr>
          <w:rFonts w:ascii="Times New Roman" w:hAnsi="Times New Roman"/>
          <w:spacing w:val="5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</w:t>
      </w:r>
      <w:r>
        <w:rPr>
          <w:rFonts w:ascii="Times New Roman" w:hAnsi="Times New Roman"/>
          <w:spacing w:val="3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defendant's</w:t>
      </w:r>
      <w:r>
        <w:rPr>
          <w:rFonts w:ascii="Times New Roman" w:hAnsi="Times New Roman"/>
          <w:spacing w:val="3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act</w:t>
      </w:r>
      <w:r>
        <w:rPr>
          <w:rFonts w:ascii="Times New Roman" w:hAnsi="Times New Roman"/>
          <w:spacing w:val="3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or</w:t>
      </w:r>
      <w:r>
        <w:rPr>
          <w:rFonts w:ascii="Times New Roman" w:hAnsi="Times New Roman"/>
          <w:spacing w:val="25"/>
          <w:sz w:val="22"/>
        </w:rPr>
        <w:t> </w:t>
      </w:r>
      <w:r>
        <w:rPr>
          <w:rFonts w:ascii="Times New Roman" w:hAnsi="Times New Roman"/>
          <w:b/>
          <w:spacing w:val="-7"/>
          <w:sz w:val="22"/>
        </w:rPr>
        <w:t>omission</w:t>
      </w:r>
    </w:p>
    <w:p>
      <w:pPr>
        <w:spacing w:line="201" w:lineRule="auto" w:before="11"/>
        <w:ind w:left="620" w:right="195" w:firstLine="24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relied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on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as</w:t>
      </w:r>
      <w:r>
        <w:rPr>
          <w:rFonts w:ascii="Times New Roman"/>
          <w:spacing w:val="27"/>
          <w:sz w:val="22"/>
        </w:rPr>
        <w:t> </w:t>
      </w:r>
      <w:r>
        <w:rPr>
          <w:rFonts w:ascii="Times New Roman"/>
          <w:sz w:val="22"/>
        </w:rPr>
        <w:t>negligent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25"/>
          <w:sz w:val="22"/>
        </w:rPr>
        <w:t> </w:t>
      </w:r>
      <w:r>
        <w:rPr>
          <w:rFonts w:ascii="Times New Roman"/>
          <w:sz w:val="22"/>
        </w:rPr>
        <w:t>bring</w:t>
      </w:r>
      <w:r>
        <w:rPr>
          <w:rFonts w:ascii="Times New Roman"/>
          <w:spacing w:val="34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24"/>
          <w:sz w:val="22"/>
        </w:rPr>
        <w:t> </w:t>
      </w:r>
      <w:r>
        <w:rPr>
          <w:rFonts w:ascii="Times New Roman"/>
          <w:sz w:val="22"/>
        </w:rPr>
        <w:t>plainti8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z w:val="22"/>
        </w:rPr>
        <w:t>within</w:t>
      </w:r>
      <w:r>
        <w:rPr>
          <w:rFonts w:ascii="Times New Roman"/>
          <w:spacing w:val="36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scope</w:t>
      </w:r>
      <w:r>
        <w:rPr>
          <w:rFonts w:ascii="Times New Roman"/>
          <w:spacing w:val="26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those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z w:val="22"/>
        </w:rPr>
        <w:t>to whom</w:t>
      </w:r>
      <w:r>
        <w:rPr>
          <w:rFonts w:ascii="Times New Roman"/>
          <w:spacing w:val="24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z w:val="22"/>
        </w:rPr>
        <w:t>defendant</w:t>
      </w:r>
      <w:r>
        <w:rPr>
          <w:rFonts w:ascii="Times New Roman"/>
          <w:spacing w:val="27"/>
          <w:sz w:val="22"/>
        </w:rPr>
        <w:t> </w:t>
      </w:r>
      <w:r>
        <w:rPr>
          <w:rFonts w:ascii="Times New Roman"/>
          <w:sz w:val="22"/>
        </w:rPr>
        <w:t>owed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duty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23"/>
          <w:sz w:val="22"/>
        </w:rPr>
        <w:t> </w:t>
      </w:r>
      <w:r>
        <w:rPr>
          <w:rFonts w:ascii="Times New Roman"/>
          <w:sz w:val="22"/>
        </w:rPr>
        <w:t>care.</w:t>
      </w:r>
      <w:r>
        <w:rPr>
          <w:rFonts w:ascii="Times New Roman"/>
          <w:spacing w:val="80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depart</w:t>
      </w:r>
      <w:r>
        <w:rPr>
          <w:rFonts w:ascii="Times New Roman"/>
          <w:spacing w:val="19"/>
          <w:sz w:val="22"/>
        </w:rPr>
        <w:t> </w:t>
      </w:r>
      <w:r>
        <w:rPr>
          <w:rFonts w:ascii="Times New Roman"/>
          <w:sz w:val="22"/>
        </w:rPr>
        <w:t>from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this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practice</w:t>
      </w:r>
      <w:r>
        <w:rPr>
          <w:rFonts w:ascii="Times New Roman"/>
          <w:spacing w:val="67"/>
          <w:sz w:val="22"/>
        </w:rPr>
        <w:t> </w:t>
      </w:r>
      <w:r>
        <w:rPr>
          <w:rFonts w:ascii="Courier New"/>
          <w:position w:val="2"/>
          <w:sz w:val="27"/>
        </w:rPr>
        <w:t>F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treat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z w:val="22"/>
        </w:rPr>
        <w:t>the question</w:t>
      </w:r>
      <w:r>
        <w:rPr>
          <w:rFonts w:ascii="Times New Roman"/>
          <w:spacing w:val="21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foreseeable causation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z w:val="22"/>
        </w:rPr>
        <w:t>in this field, and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hence the scope of</w:t>
      </w:r>
      <w:r>
        <w:rPr>
          <w:rFonts w:ascii="Times New Roman"/>
          <w:spacing w:val="23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defendant's duty.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as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a question of fact to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be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determined</w:t>
      </w:r>
      <w:r>
        <w:rPr>
          <w:rFonts w:ascii="Times New Roman"/>
          <w:spacing w:val="18"/>
          <w:sz w:val="22"/>
        </w:rPr>
        <w:t> </w:t>
      </w:r>
      <w:r>
        <w:rPr>
          <w:rFonts w:ascii="Times New Roman"/>
          <w:sz w:val="22"/>
        </w:rPr>
        <w:t>in the light of</w:t>
      </w:r>
      <w:r>
        <w:rPr>
          <w:rFonts w:ascii="Times New Roman"/>
          <w:spacing w:val="27"/>
          <w:sz w:val="22"/>
        </w:rPr>
        <w:t> </w:t>
      </w:r>
      <w:r>
        <w:rPr>
          <w:rFonts w:ascii="Times New Roman"/>
          <w:sz w:val="22"/>
        </w:rPr>
        <w:t>the expert evidence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z w:val="22"/>
        </w:rPr>
        <w:t>adduced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in each case would,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no doubt,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be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too large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an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z w:val="22"/>
        </w:rPr>
        <w:t>innovation</w:t>
      </w:r>
      <w:r>
        <w:rPr>
          <w:rFonts w:ascii="Times New Roman"/>
          <w:spacing w:val="20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the law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z w:val="22"/>
        </w:rPr>
        <w:t>to be regarded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z w:val="22"/>
        </w:rPr>
        <w:t>as properly</w:t>
      </w:r>
      <w:r>
        <w:rPr>
          <w:rFonts w:ascii="Times New Roman"/>
          <w:spacing w:val="16"/>
          <w:sz w:val="22"/>
        </w:rPr>
        <w:t> </w:t>
      </w:r>
      <w:r>
        <w:rPr>
          <w:rFonts w:ascii="Times New Roman"/>
          <w:sz w:val="22"/>
        </w:rPr>
        <w:t>within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z w:val="22"/>
        </w:rPr>
        <w:t>the com-</w:t>
      </w:r>
    </w:p>
    <w:p>
      <w:pPr>
        <w:spacing w:line="211" w:lineRule="auto" w:before="11"/>
        <w:ind w:left="614" w:right="559" w:firstLine="17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4675632</wp:posOffset>
            </wp:positionH>
            <wp:positionV relativeFrom="paragraph">
              <wp:posOffset>222603</wp:posOffset>
            </wp:positionV>
            <wp:extent cx="97536" cy="10668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2"/>
        </w:rPr>
        <w:t>petence,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even since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liberating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1966 practice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direction [Practice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i/>
          <w:sz w:val="22"/>
        </w:rPr>
        <w:t>State-</w:t>
      </w:r>
      <w:r>
        <w:rPr>
          <w:rFonts w:ascii="Times New Roman"/>
          <w:i/>
          <w:spacing w:val="-4"/>
          <w:sz w:val="22"/>
        </w:rPr>
        <w:t>ment:</w:t>
      </w:r>
      <w:r>
        <w:rPr>
          <w:rFonts w:ascii="Times New Roman"/>
          <w:i/>
          <w:spacing w:val="-10"/>
          <w:sz w:val="22"/>
        </w:rPr>
        <w:t> </w:t>
      </w:r>
      <w:r>
        <w:rPr>
          <w:rFonts w:ascii="Times New Roman"/>
          <w:i/>
          <w:spacing w:val="-4"/>
          <w:sz w:val="22"/>
        </w:rPr>
        <w:t>Judicial</w:t>
      </w:r>
      <w:r>
        <w:rPr>
          <w:rFonts w:ascii="Times New Roman"/>
          <w:i/>
          <w:spacing w:val="-10"/>
          <w:sz w:val="22"/>
        </w:rPr>
        <w:t> </w:t>
      </w:r>
      <w:r>
        <w:rPr>
          <w:rFonts w:ascii="Times New Roman"/>
          <w:i/>
          <w:spacing w:val="-4"/>
          <w:sz w:val="22"/>
        </w:rPr>
        <w:t>Precedent</w:t>
      </w:r>
      <w:r>
        <w:rPr>
          <w:rFonts w:ascii="Times New Roman"/>
          <w:i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[1966]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pacing w:val="-4"/>
          <w:sz w:val="22"/>
        </w:rPr>
        <w:t>1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W.L.R.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pacing w:val="-4"/>
          <w:sz w:val="22"/>
        </w:rPr>
        <w:t>1234]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,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4"/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4"/>
          <w:sz w:val="22"/>
        </w:rPr>
        <w:t>your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pacing w:val="-4"/>
          <w:sz w:val="22"/>
        </w:rPr>
        <w:t>Lordships'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4"/>
          <w:sz w:val="22"/>
        </w:rPr>
        <w:t>House. </w:t>
      </w:r>
      <w:r>
        <w:rPr>
          <w:rFonts w:ascii="Times New Roman"/>
          <w:sz w:val="22"/>
        </w:rPr>
        <w:t>Moreover, psychiatric medicine is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far from being an exact science.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The </w:t>
      </w:r>
      <w:r>
        <w:rPr>
          <w:rFonts w:ascii="Times New Roman"/>
          <w:spacing w:val="-2"/>
          <w:sz w:val="22"/>
        </w:rPr>
        <w:t>opinions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of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its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practitioners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pacing w:val="-2"/>
          <w:sz w:val="22"/>
        </w:rPr>
        <w:t>may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differ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widely.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Clearly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it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is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pacing w:val="-2"/>
          <w:sz w:val="22"/>
        </w:rPr>
        <w:t>desirable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in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this, as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in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any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other,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pacing w:val="-2"/>
          <w:sz w:val="22"/>
        </w:rPr>
        <w:t>field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that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law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pacing w:val="-2"/>
          <w:sz w:val="22"/>
        </w:rPr>
        <w:t>should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achieve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such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a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pacing w:val="-2"/>
          <w:sz w:val="22"/>
        </w:rPr>
        <w:t>measure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of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certainty </w:t>
      </w:r>
      <w:r>
        <w:rPr>
          <w:rFonts w:ascii="Times New Roman"/>
          <w:sz w:val="22"/>
        </w:rPr>
        <w:t>as is consistent with the demands of justice.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It would seem that the consensus of informed judicial opinion is probably the best yardstick </w:t>
      </w:r>
      <w:r>
        <w:rPr>
          <w:rFonts w:ascii="Times New Roman"/>
          <w:spacing w:val="-2"/>
          <w:sz w:val="22"/>
        </w:rPr>
        <w:t>available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pacing w:val="-2"/>
          <w:sz w:val="22"/>
        </w:rPr>
        <w:t>to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2"/>
          <w:sz w:val="22"/>
        </w:rPr>
        <w:t>determine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pacing w:val="-2"/>
          <w:sz w:val="22"/>
        </w:rPr>
        <w:t>whether. in any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given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pacing w:val="-2"/>
          <w:sz w:val="22"/>
        </w:rPr>
        <w:t>circumstances,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pacing w:val="-2"/>
          <w:sz w:val="22"/>
        </w:rPr>
        <w:t>emotional</w:t>
      </w:r>
    </w:p>
    <w:p>
      <w:pPr>
        <w:spacing w:line="227" w:lineRule="exact" w:before="0"/>
        <w:ind w:left="624" w:right="0" w:firstLine="0"/>
        <w:jc w:val="left"/>
        <w:rPr>
          <w:rFonts w:ascii="Courier New"/>
          <w:position w:val="1"/>
          <w:sz w:val="29"/>
        </w:rPr>
      </w:pPr>
      <w:r>
        <w:rPr>
          <w:rFonts w:ascii="Times New Roman"/>
          <w:sz w:val="22"/>
        </w:rPr>
        <w:t>trauma</w:t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z w:val="22"/>
        </w:rPr>
        <w:t>resulting</w:t>
      </w:r>
      <w:r>
        <w:rPr>
          <w:rFonts w:ascii="Times New Roman"/>
          <w:spacing w:val="19"/>
          <w:sz w:val="22"/>
        </w:rPr>
        <w:t> </w:t>
      </w:r>
      <w:r>
        <w:rPr>
          <w:rFonts w:ascii="Times New Roman"/>
          <w:sz w:val="22"/>
        </w:rPr>
        <w:t>from</w:t>
      </w:r>
      <w:r>
        <w:rPr>
          <w:rFonts w:ascii="Times New Roman"/>
          <w:spacing w:val="29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death</w:t>
      </w:r>
      <w:r>
        <w:rPr>
          <w:rFonts w:ascii="Times New Roman"/>
          <w:spacing w:val="19"/>
          <w:sz w:val="22"/>
        </w:rPr>
        <w:t> </w:t>
      </w:r>
      <w:r>
        <w:rPr>
          <w:rFonts w:ascii="Times New Roman"/>
          <w:sz w:val="22"/>
        </w:rPr>
        <w:t>or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injury</w:t>
      </w:r>
      <w:r>
        <w:rPr>
          <w:rFonts w:ascii="Times New Roman"/>
          <w:spacing w:val="23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33"/>
          <w:sz w:val="22"/>
        </w:rPr>
        <w:t> </w:t>
      </w:r>
      <w:r>
        <w:rPr>
          <w:rFonts w:ascii="Times New Roman"/>
          <w:sz w:val="22"/>
        </w:rPr>
        <w:t>third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z w:val="22"/>
        </w:rPr>
        <w:t>parties,</w:t>
      </w:r>
      <w:r>
        <w:rPr>
          <w:rFonts w:ascii="Times New Roman"/>
          <w:spacing w:val="20"/>
          <w:sz w:val="22"/>
        </w:rPr>
        <w:t> </w:t>
      </w:r>
      <w:r>
        <w:rPr>
          <w:rFonts w:ascii="Times New Roman"/>
          <w:sz w:val="22"/>
        </w:rPr>
        <w:t>or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z w:val="22"/>
        </w:rPr>
        <w:t>indeed</w:t>
      </w:r>
      <w:r>
        <w:rPr>
          <w:rFonts w:ascii="Times New Roman"/>
          <w:spacing w:val="17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54"/>
          <w:sz w:val="22"/>
        </w:rPr>
        <w:t> </w:t>
      </w:r>
      <w:r>
        <w:rPr>
          <w:rFonts w:ascii="Courier New"/>
          <w:spacing w:val="-10"/>
          <w:position w:val="1"/>
          <w:sz w:val="29"/>
        </w:rPr>
        <w:t>H</w:t>
      </w:r>
    </w:p>
    <w:p>
      <w:pPr>
        <w:spacing w:line="216" w:lineRule="auto" w:before="0"/>
        <w:ind w:left="608" w:right="580" w:firstLine="11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threat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of such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death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injury,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ex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hypothesi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attributable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defendant's negligence, was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 foreseeable cause in law,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well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as 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actual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cause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in </w:t>
      </w:r>
      <w:r>
        <w:rPr>
          <w:rFonts w:ascii="Times New Roman" w:hAnsi="Times New Roman"/>
          <w:spacing w:val="-2"/>
          <w:sz w:val="22"/>
        </w:rPr>
        <w:t>fact,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of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 plainti8’s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psychiatric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psychosomatic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illness.</w:t>
      </w:r>
      <w:r>
        <w:rPr>
          <w:rFonts w:ascii="Times New Roman" w:hAnsi="Times New Roman"/>
          <w:spacing w:val="6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But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the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word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I</w:t>
      </w:r>
    </w:p>
    <w:p>
      <w:pPr>
        <w:spacing w:after="0" w:line="216" w:lineRule="auto"/>
        <w:jc w:val="both"/>
        <w:rPr>
          <w:rFonts w:ascii="Times New Roman" w:hAnsi="Times New Roman"/>
          <w:sz w:val="22"/>
        </w:rPr>
        <w:sectPr>
          <w:pgSz w:w="8620" w:h="12980"/>
          <w:pgMar w:header="391" w:footer="0" w:top="600" w:bottom="280" w:left="141" w:right="850"/>
        </w:sectPr>
      </w:pPr>
    </w:p>
    <w:p>
      <w:pPr>
        <w:tabs>
          <w:tab w:pos="2341" w:val="left" w:leader="none"/>
          <w:tab w:pos="6290" w:val="left" w:leader="none"/>
          <w:tab w:pos="6733" w:val="left" w:leader="none"/>
        </w:tabs>
        <w:spacing w:line="199" w:lineRule="exact" w:before="0"/>
        <w:ind w:left="438" w:right="0" w:firstLine="0"/>
        <w:jc w:val="left"/>
        <w:rPr>
          <w:rFonts w:ascii="Times New Roman" w:hAnsi="Times New Roman"/>
          <w:sz w:val="18"/>
        </w:rPr>
      </w:pPr>
      <w:bookmarkStart w:name="433" w:id="25"/>
      <w:bookmarkEnd w:id="25"/>
      <w:r>
        <w:rPr/>
      </w:r>
      <w:r>
        <w:rPr>
          <w:rFonts w:ascii="Times New Roman" w:hAnsi="Times New Roman"/>
          <w:b/>
          <w:spacing w:val="-4"/>
          <w:sz w:val="18"/>
        </w:rPr>
        <w:t>A.C.</w:t>
      </w:r>
      <w:r>
        <w:rPr>
          <w:rFonts w:ascii="Times New Roman" w:hAnsi="Times New Roman"/>
          <w:b/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McLoughlin</w:t>
      </w:r>
      <w:r>
        <w:rPr>
          <w:rFonts w:ascii="Times New Roman" w:hAnsi="Times New Roman"/>
          <w:b/>
          <w:spacing w:val="22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v.</w:t>
      </w:r>
      <w:r>
        <w:rPr>
          <w:rFonts w:ascii="Times New Roman" w:hAnsi="Times New Roman"/>
          <w:b/>
          <w:spacing w:val="7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O'Brlan</w:t>
      </w:r>
      <w:r>
        <w:rPr>
          <w:rFonts w:ascii="Times New Roman" w:hAnsi="Times New Roman"/>
          <w:b/>
          <w:spacing w:val="20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(H.L.(E.)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spacing w:val="-10"/>
          <w:sz w:val="18"/>
        </w:rPr>
        <w:t>)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pacing w:val="-5"/>
          <w:sz w:val="18"/>
        </w:rPr>
        <w:t>•J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pacing w:val="-10"/>
          <w:sz w:val="18"/>
        </w:rPr>
        <w:t>@</w:t>
      </w:r>
    </w:p>
    <w:p>
      <w:pPr>
        <w:pStyle w:val="BodyText"/>
        <w:spacing w:line="177" w:lineRule="auto" w:before="105"/>
        <w:ind w:left="433" w:right="754" w:hanging="318"/>
        <w:rPr>
          <w:rFonts w:ascii="Times New Roman" w:hAnsi="Times New Roman"/>
        </w:rPr>
      </w:pPr>
      <w:r>
        <w:rPr>
          <w:rFonts w:ascii="Times New Roman" w:hAnsi="Times New Roman"/>
          <w:position w:val="-6"/>
        </w:rPr>
        <w:t>A</w:t>
      </w:r>
      <w:r>
        <w:rPr>
          <w:rFonts w:ascii="Times New Roman" w:hAnsi="Times New Roman"/>
          <w:spacing w:val="40"/>
          <w:position w:val="-6"/>
        </w:rPr>
        <w:t> </w:t>
      </w:r>
      <w:r>
        <w:rPr>
          <w:rFonts w:ascii="Times New Roman" w:hAnsi="Times New Roman"/>
        </w:rPr>
        <w:t>would emphasise in the foregoing sentence is “ informeil.”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For too long earlier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generations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78"/>
        </w:rPr>
        <w:t> </w:t>
      </w:r>
      <w:r>
        <w:rPr>
          <w:rFonts w:ascii="Times New Roman" w:hAnsi="Times New Roman"/>
        </w:rPr>
        <w:t>judges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have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regarded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psychiatry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psychiatrists</w:t>
      </w:r>
    </w:p>
    <w:p>
      <w:pPr>
        <w:pStyle w:val="BodyText"/>
        <w:spacing w:line="223" w:lineRule="auto" w:before="4"/>
        <w:ind w:left="427" w:right="752" w:firstLine="5"/>
        <w:rPr>
          <w:rFonts w:ascii="Times New Roman"/>
        </w:rPr>
      </w:pPr>
      <w:r>
        <w:rPr>
          <w:rFonts w:ascii="Times New Roman"/>
        </w:rPr>
        <w:t>with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suspicion,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hostility.</w:t>
      </w:r>
      <w:r>
        <w:rPr>
          <w:rFonts w:ascii="Times New Roman"/>
          <w:spacing w:val="80"/>
          <w:w w:val="150"/>
        </w:rPr>
        <w:t> </w:t>
      </w:r>
      <w:r>
        <w:rPr>
          <w:rFonts w:ascii="Times New Roman"/>
        </w:rPr>
        <w:t>Now,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venture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herpe,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attitude has quite disappeared.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No judge who has spent any leng,th of time trying personal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injury claims in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recent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years would doubt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physical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injuries can give rise not only to organic but also to psychiatric disorders.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su8erings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patient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latter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no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less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real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itnd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frequenUy</w:t>
      </w:r>
      <w:r>
        <w:rPr>
          <w:rFonts w:ascii="Times New Roman"/>
          <w:spacing w:val="29"/>
        </w:rPr>
        <w:t> </w:t>
      </w:r>
      <w:r>
        <w:rPr>
          <w:rFonts w:ascii="Times New Roman"/>
          <w:spacing w:val="-5"/>
        </w:rPr>
        <w:t>no</w:t>
      </w:r>
    </w:p>
    <w:p>
      <w:pPr>
        <w:pStyle w:val="BodyText"/>
        <w:tabs>
          <w:tab w:pos="5225" w:val="left" w:leader="none"/>
        </w:tabs>
        <w:spacing w:line="223" w:lineRule="exact"/>
        <w:ind w:left="133"/>
        <w:jc w:val="left"/>
        <w:rPr>
          <w:rFonts w:ascii="Times New Roman"/>
        </w:rPr>
      </w:pPr>
      <w:r>
        <w:rPr>
          <w:rFonts w:ascii="Times New Roman"/>
          <w:position w:val="5"/>
        </w:rPr>
        <w:t>B</w:t>
      </w:r>
      <w:r>
        <w:rPr>
          <w:rFonts w:ascii="Times New Roman"/>
          <w:spacing w:val="27"/>
          <w:position w:val="5"/>
        </w:rPr>
        <w:t>  </w:t>
      </w:r>
      <w:r>
        <w:rPr>
          <w:rFonts w:ascii="Times New Roman"/>
        </w:rPr>
        <w:t>less</w:t>
      </w:r>
      <w:r>
        <w:rPr>
          <w:rFonts w:ascii="Times New Roman"/>
          <w:spacing w:val="54"/>
          <w:w w:val="150"/>
        </w:rPr>
        <w:t> </w:t>
      </w:r>
      <w:r>
        <w:rPr>
          <w:rFonts w:ascii="Times New Roman"/>
        </w:rPr>
        <w:t>painful</w:t>
      </w:r>
      <w:r>
        <w:rPr>
          <w:rFonts w:ascii="Times New Roman"/>
          <w:spacing w:val="64"/>
          <w:w w:val="15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68"/>
          <w:w w:val="150"/>
        </w:rPr>
        <w:t> </w:t>
      </w:r>
      <w:r>
        <w:rPr>
          <w:rFonts w:ascii="Times New Roman"/>
        </w:rPr>
        <w:t>disabling</w:t>
      </w:r>
      <w:r>
        <w:rPr>
          <w:rFonts w:ascii="Times New Roman"/>
          <w:spacing w:val="57"/>
          <w:w w:val="150"/>
        </w:rPr>
        <w:t> </w:t>
      </w:r>
      <w:r>
        <w:rPr>
          <w:rFonts w:ascii="Times New Roman"/>
        </w:rPr>
        <w:t>than</w:t>
      </w:r>
      <w:r>
        <w:rPr>
          <w:rFonts w:ascii="Times New Roman"/>
          <w:spacing w:val="59"/>
          <w:w w:val="150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57"/>
          <w:w w:val="15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former.</w:t>
      </w:r>
      <w:r>
        <w:rPr>
          <w:rFonts w:ascii="Times New Roman"/>
        </w:rPr>
        <w:tab/>
        <w:t>Likewise,</w:t>
      </w:r>
      <w:r>
        <w:rPr>
          <w:rFonts w:ascii="Times New Roman"/>
          <w:spacing w:val="7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77"/>
        </w:rPr>
        <w:t> </w:t>
      </w:r>
      <w:r>
        <w:rPr>
          <w:rFonts w:ascii="Times New Roman"/>
          <w:spacing w:val="-2"/>
        </w:rPr>
        <w:t>would</w:t>
      </w:r>
    </w:p>
    <w:p>
      <w:pPr>
        <w:pStyle w:val="BodyText"/>
        <w:spacing w:line="220" w:lineRule="auto" w:before="6"/>
        <w:ind w:left="428" w:right="750"/>
        <w:rPr>
          <w:rFonts w:ascii="Times New Roman"/>
        </w:rPr>
      </w:pPr>
      <w:r>
        <w:rPr>
          <w:rFonts w:ascii="Times New Roman"/>
        </w:rPr>
        <w:t>suppose that the legal profession well understands that aia acute emotional trauma. like 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physical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trauma,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can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well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cause 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psychiatric illness in a wide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circumstances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wide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individuals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whom it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would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be wrong to regard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as having any abnormal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ps;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chological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make-up.</w:t>
      </w:r>
      <w:r>
        <w:rPr>
          <w:rFonts w:ascii="Times New Roman"/>
          <w:spacing w:val="33"/>
        </w:rPr>
        <w:t>  </w:t>
      </w:r>
      <w:r>
        <w:rPr>
          <w:rFonts w:ascii="Times New Roman"/>
        </w:rPr>
        <w:t>It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comparatively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recent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times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these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insig.hts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have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come</w:t>
      </w:r>
      <w:r>
        <w:rPr>
          <w:rFonts w:ascii="Times New Roman"/>
          <w:spacing w:val="29"/>
        </w:rPr>
        <w:t> </w:t>
      </w:r>
      <w:r>
        <w:rPr>
          <w:rFonts w:ascii="Times New Roman"/>
          <w:spacing w:val="-5"/>
        </w:rPr>
        <w:t>to</w:t>
      </w:r>
    </w:p>
    <w:p>
      <w:pPr>
        <w:pStyle w:val="BodyText"/>
        <w:spacing w:line="213" w:lineRule="auto" w:before="1"/>
        <w:ind w:left="422" w:right="755" w:hanging="286"/>
        <w:rPr>
          <w:rFonts w:ascii="Times New Roman" w:hAnsi="Times New Roman"/>
        </w:rPr>
      </w:pPr>
      <w:r>
        <w:rPr>
          <w:position w:val="-6"/>
        </w:rPr>
        <w:drawing>
          <wp:inline distT="0" distB="0" distL="0" distR="0">
            <wp:extent cx="85344" cy="100584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</w:rPr>
        <w:t>be generally accepted by the judiciary.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It is only by giving e8ect to these insights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developing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law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negligence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we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‹:an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do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justice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an important, though no doubt small, class of plaintiffs whose genuine psychiatric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illnesses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are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caused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negligent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defendantis.</w:t>
      </w:r>
    </w:p>
    <w:p>
      <w:pPr>
        <w:pStyle w:val="BodyText"/>
        <w:spacing w:line="218" w:lineRule="auto" w:before="23"/>
        <w:ind w:left="432" w:right="759" w:firstLine="296"/>
        <w:rPr>
          <w:rFonts w:ascii="Times New Roman"/>
        </w:rPr>
      </w:pPr>
      <w:r>
        <w:rPr>
          <w:rFonts w:ascii="Times New Roman"/>
        </w:rPr>
        <w:t>My Lords, in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the instant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case I cannot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help thinking'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the learned trial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judge's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conclusion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the appellant's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illness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the foreseeable</w:t>
      </w:r>
    </w:p>
    <w:p>
      <w:pPr>
        <w:pStyle w:val="BodyText"/>
        <w:spacing w:line="218" w:lineRule="auto" w:before="7"/>
        <w:ind w:left="417" w:right="741" w:firstLine="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148315</wp:posOffset>
                </wp:positionH>
                <wp:positionV relativeFrom="paragraph">
                  <wp:posOffset>70573</wp:posOffset>
                </wp:positionV>
                <wp:extent cx="110489" cy="19431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10489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105"/>
                                <w:sz w:val="2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67839pt;margin-top:5.556955pt;width:8.7pt;height:15.3pt;mso-position-horizontal-relative:page;mso-position-vertical-relative:paragraph;z-index:15753216" type="#_x0000_t202" id="docshape2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7"/>
                        </w:rPr>
                      </w:pPr>
                      <w:r>
                        <w:rPr>
                          <w:rFonts w:ascii="Courier New"/>
                          <w:spacing w:val="-10"/>
                          <w:w w:val="105"/>
                          <w:sz w:val="27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w:t>consequence of the respondents' negligence was one to z'hich, understand-ably, he felt himself driven by the authorities.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Free of authority, and applying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ordinary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criterion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reasonable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foreseeability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the facts, with an eye “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enlightened by progressive awareness of mi•ntal illness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” (the language of Stephenson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L.J.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[1981]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Q.B. 599, 612), any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judge must, I would think, share the view of all three members of the Court of Appeal. with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understand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all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your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Lordships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agree,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that,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words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of</w:t>
      </w:r>
    </w:p>
    <w:p>
      <w:pPr>
        <w:pStyle w:val="BodyText"/>
        <w:spacing w:line="283" w:lineRule="exact"/>
        <w:ind w:left="123"/>
        <w:rPr>
          <w:rFonts w:ascii="Times New Roman"/>
        </w:rPr>
      </w:pPr>
      <w:r>
        <w:rPr>
          <w:rFonts w:ascii="Times New Roman"/>
          <w:position w:val="-4"/>
        </w:rPr>
        <w:t>E</w:t>
      </w:r>
      <w:r>
        <w:rPr>
          <w:rFonts w:ascii="Times New Roman"/>
          <w:spacing w:val="27"/>
          <w:position w:val="-4"/>
        </w:rPr>
        <w:t>  </w:t>
      </w:r>
      <w:r>
        <w:rPr>
          <w:rFonts w:ascii="Times New Roman"/>
        </w:rPr>
        <w:t>Griffiths</w:t>
      </w:r>
      <w:r>
        <w:rPr>
          <w:rFonts w:ascii="Times New Roman"/>
          <w:spacing w:val="50"/>
        </w:rPr>
        <w:t> </w:t>
      </w:r>
      <w:r>
        <w:rPr>
          <w:rFonts w:ascii="Times New Roman"/>
        </w:rPr>
        <w:t>L.J.,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51"/>
        </w:rPr>
        <w:t> </w:t>
      </w:r>
      <w:r>
        <w:rPr>
          <w:rFonts w:ascii="Times New Roman"/>
        </w:rPr>
        <w:t>p.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617,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40"/>
        </w:rPr>
        <w:t> </w:t>
      </w:r>
      <w:r>
        <w:rPr>
          <w:rFonts w:ascii="Times New Roman"/>
          <w:spacing w:val="-5"/>
        </w:rPr>
        <w:t>was</w:t>
      </w:r>
    </w:p>
    <w:p>
      <w:pPr>
        <w:spacing w:line="204" w:lineRule="auto" w:before="45"/>
        <w:ind w:left="825" w:right="748" w:firstLine="6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1"/>
        </w:rPr>
        <w:t>“ readily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foreseeable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that</w:t>
      </w:r>
      <w:r>
        <w:rPr>
          <w:rFonts w:ascii="Times New Roman" w:hAnsi="Times New Roman"/>
          <w:spacing w:val="31"/>
          <w:sz w:val="21"/>
        </w:rPr>
        <w:t> 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significant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number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of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mothers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exposed </w:t>
      </w:r>
      <w:r>
        <w:rPr>
          <w:rFonts w:ascii="Times New Roman" w:hAnsi="Times New Roman"/>
          <w:spacing w:val="-6"/>
          <w:sz w:val="23"/>
        </w:rPr>
        <w:t>to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pacing w:val="-6"/>
          <w:sz w:val="23"/>
        </w:rPr>
        <w:t>such</w:t>
      </w:r>
      <w:r>
        <w:rPr>
          <w:rFonts w:ascii="Times New Roman" w:hAnsi="Times New Roman"/>
          <w:spacing w:val="-8"/>
          <w:sz w:val="23"/>
        </w:rPr>
        <w:t> </w:t>
      </w:r>
      <w:r>
        <w:rPr>
          <w:rFonts w:ascii="Times New Roman" w:hAnsi="Times New Roman"/>
          <w:spacing w:val="-6"/>
          <w:sz w:val="23"/>
        </w:rPr>
        <w:t>an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pacing w:val="-6"/>
          <w:sz w:val="23"/>
        </w:rPr>
        <w:t>experience</w:t>
      </w:r>
      <w:r>
        <w:rPr>
          <w:rFonts w:ascii="Times New Roman" w:hAnsi="Times New Roman"/>
          <w:spacing w:val="-8"/>
          <w:sz w:val="23"/>
        </w:rPr>
        <w:t> </w:t>
      </w:r>
      <w:r>
        <w:rPr>
          <w:rFonts w:ascii="Times New Roman" w:hAnsi="Times New Roman"/>
          <w:spacing w:val="-6"/>
          <w:sz w:val="23"/>
        </w:rPr>
        <w:t>might</w:t>
      </w:r>
      <w:r>
        <w:rPr>
          <w:rFonts w:ascii="Times New Roman" w:hAnsi="Times New Roman"/>
          <w:spacing w:val="-8"/>
          <w:sz w:val="23"/>
        </w:rPr>
        <w:t> </w:t>
      </w:r>
      <w:r>
        <w:rPr>
          <w:rFonts w:ascii="Times New Roman" w:hAnsi="Times New Roman"/>
          <w:spacing w:val="-6"/>
          <w:sz w:val="23"/>
        </w:rPr>
        <w:t>break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pacing w:val="-6"/>
          <w:sz w:val="23"/>
        </w:rPr>
        <w:t>down</w:t>
      </w:r>
      <w:r>
        <w:rPr>
          <w:rFonts w:ascii="Times New Roman" w:hAnsi="Times New Roman"/>
          <w:spacing w:val="-6"/>
          <w:sz w:val="23"/>
        </w:rPr>
        <w:t> under</w:t>
      </w:r>
      <w:r>
        <w:rPr>
          <w:rFonts w:ascii="Times New Roman" w:hAnsi="Times New Roman"/>
          <w:sz w:val="23"/>
        </w:rPr>
        <w:t> </w:t>
      </w:r>
      <w:r>
        <w:rPr>
          <w:rFonts w:ascii="Times New Roman" w:hAnsi="Times New Roman"/>
          <w:spacing w:val="-6"/>
          <w:sz w:val="23"/>
        </w:rPr>
        <w:t>the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pacing w:val="-6"/>
          <w:sz w:val="23"/>
        </w:rPr>
        <w:t>‹:hock of</w:t>
      </w:r>
      <w:r>
        <w:rPr>
          <w:rFonts w:ascii="Times New Roman" w:hAnsi="Times New Roman"/>
          <w:spacing w:val="3"/>
          <w:sz w:val="23"/>
        </w:rPr>
        <w:t> </w:t>
      </w:r>
      <w:r>
        <w:rPr>
          <w:rFonts w:ascii="Times New Roman" w:hAnsi="Times New Roman"/>
          <w:spacing w:val="-6"/>
          <w:sz w:val="23"/>
        </w:rPr>
        <w:t>the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pacing w:val="-6"/>
          <w:sz w:val="23"/>
        </w:rPr>
        <w:t>event </w:t>
      </w:r>
      <w:r>
        <w:rPr>
          <w:rFonts w:ascii="Times New Roman" w:hAnsi="Times New Roman"/>
          <w:sz w:val="23"/>
        </w:rPr>
        <w:t>and su8er illness.”</w:t>
      </w:r>
    </w:p>
    <w:p>
      <w:pPr>
        <w:pStyle w:val="BodyText"/>
        <w:spacing w:line="221" w:lineRule="exact" w:before="130"/>
        <w:ind w:left="734"/>
      </w:pPr>
      <w:r>
        <w:rPr>
          <w:w w:val="85"/>
        </w:rPr>
        <w:t>The</w:t>
      </w:r>
      <w:r>
        <w:rPr>
          <w:spacing w:val="-4"/>
          <w:w w:val="85"/>
        </w:rPr>
        <w:t> </w:t>
      </w:r>
      <w:r>
        <w:rPr>
          <w:w w:val="85"/>
        </w:rPr>
        <w:t>question,</w:t>
      </w:r>
      <w:r>
        <w:rPr>
          <w:spacing w:val="-7"/>
        </w:rPr>
        <w:t> </w:t>
      </w:r>
      <w:r>
        <w:rPr>
          <w:w w:val="85"/>
        </w:rPr>
        <w:t>then,</w:t>
      </w:r>
      <w:r>
        <w:rPr>
          <w:spacing w:val="-10"/>
        </w:rPr>
        <w:t> </w:t>
      </w:r>
      <w:r>
        <w:rPr>
          <w:w w:val="85"/>
        </w:rPr>
        <w:t>for</w:t>
      </w:r>
      <w:r>
        <w:rPr>
          <w:spacing w:val="-8"/>
        </w:rPr>
        <w:t> </w:t>
      </w:r>
      <w:r>
        <w:rPr>
          <w:w w:val="85"/>
        </w:rPr>
        <w:t>your</w:t>
      </w:r>
      <w:r>
        <w:rPr>
          <w:spacing w:val="-6"/>
          <w:w w:val="85"/>
        </w:rPr>
        <w:t> </w:t>
      </w:r>
      <w:r>
        <w:rPr>
          <w:w w:val="85"/>
        </w:rPr>
        <w:t>Lordships'</w:t>
      </w:r>
      <w:r>
        <w:rPr>
          <w:spacing w:val="-10"/>
        </w:rPr>
        <w:t> </w:t>
      </w:r>
      <w:r>
        <w:rPr>
          <w:w w:val="85"/>
        </w:rPr>
        <w:t>decision</w:t>
      </w:r>
      <w:r>
        <w:rPr>
          <w:spacing w:val="-6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whether</w:t>
      </w:r>
      <w:r>
        <w:rPr>
          <w:spacing w:val="-10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law,</w:t>
      </w:r>
      <w:r>
        <w:rPr>
          <w:spacing w:val="-6"/>
          <w:w w:val="85"/>
        </w:rPr>
        <w:t> </w:t>
      </w:r>
      <w:r>
        <w:rPr>
          <w:spacing w:val="-5"/>
          <w:w w:val="85"/>
        </w:rPr>
        <w:t>as</w:t>
      </w:r>
    </w:p>
    <w:p>
      <w:pPr>
        <w:pStyle w:val="BodyText"/>
        <w:spacing w:line="218" w:lineRule="auto"/>
        <w:ind w:left="431" w:right="747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166639</wp:posOffset>
                </wp:positionH>
                <wp:positionV relativeFrom="paragraph">
                  <wp:posOffset>100522</wp:posOffset>
                </wp:positionV>
                <wp:extent cx="82550" cy="15684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8255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6" w:lineRule="exact"/>
                              <w:jc w:val="left"/>
                            </w:pPr>
                            <w:r>
                              <w:rPr>
                                <w:spacing w:val="-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1212pt;margin-top:7.915133pt;width:6.5pt;height:12.35pt;mso-position-horizontal-relative:page;mso-position-vertical-relative:paragraph;z-index:15753728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line="246" w:lineRule="exact"/>
                        <w:jc w:val="left"/>
                      </w:pPr>
                      <w:r>
                        <w:rPr>
                          <w:spacing w:val="-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</w:rPr>
        <w:t>a matter of policy, draws a line which exempts from liability a defendant whose</w:t>
      </w:r>
      <w:r>
        <w:rPr>
          <w:spacing w:val="-7"/>
          <w:w w:val="85"/>
        </w:rPr>
        <w:t> </w:t>
      </w:r>
      <w:r>
        <w:rPr>
          <w:w w:val="85"/>
        </w:rPr>
        <w:t>negligent</w:t>
      </w:r>
      <w:r>
        <w:rPr>
          <w:spacing w:val="-7"/>
          <w:w w:val="85"/>
        </w:rPr>
        <w:t> </w:t>
      </w:r>
      <w:r>
        <w:rPr>
          <w:w w:val="85"/>
        </w:rPr>
        <w:t>act</w:t>
      </w:r>
      <w:r>
        <w:rPr>
          <w:spacing w:val="-7"/>
          <w:w w:val="85"/>
        </w:rPr>
        <w:t> </w:t>
      </w:r>
      <w:r>
        <w:rPr>
          <w:w w:val="85"/>
        </w:rPr>
        <w:t>or</w:t>
      </w:r>
      <w:r>
        <w:rPr>
          <w:spacing w:val="-6"/>
          <w:w w:val="85"/>
        </w:rPr>
        <w:t> </w:t>
      </w:r>
      <w:r>
        <w:rPr>
          <w:w w:val="85"/>
        </w:rPr>
        <w:t>omission</w:t>
      </w:r>
      <w:r>
        <w:rPr>
          <w:spacing w:val="-7"/>
          <w:w w:val="85"/>
        </w:rPr>
        <w:t> </w:t>
      </w:r>
      <w:r>
        <w:rPr>
          <w:w w:val="85"/>
        </w:rPr>
        <w:t>was</w:t>
      </w:r>
      <w:r>
        <w:rPr>
          <w:spacing w:val="-7"/>
          <w:w w:val="85"/>
        </w:rPr>
        <w:t> </w:t>
      </w:r>
      <w:r>
        <w:rPr>
          <w:w w:val="85"/>
        </w:rPr>
        <w:t>actually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6"/>
          <w:w w:val="85"/>
        </w:rPr>
        <w:t> </w:t>
      </w:r>
      <w:r>
        <w:rPr>
          <w:w w:val="85"/>
        </w:rPr>
        <w:t>foresei•ably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cause</w:t>
      </w:r>
      <w:r>
        <w:rPr>
          <w:spacing w:val="-6"/>
          <w:w w:val="85"/>
        </w:rPr>
        <w:t> </w:t>
      </w:r>
      <w:r>
        <w:rPr>
          <w:w w:val="85"/>
        </w:rPr>
        <w:t>of the</w:t>
      </w:r>
      <w:r>
        <w:rPr>
          <w:spacing w:val="-7"/>
          <w:w w:val="85"/>
        </w:rPr>
        <w:t> </w:t>
      </w:r>
      <w:r>
        <w:rPr>
          <w:w w:val="85"/>
        </w:rPr>
        <w:t>plainti8’s psychiatric illness and,</w:t>
      </w:r>
      <w:r>
        <w:rPr>
          <w:spacing w:val="-7"/>
          <w:w w:val="85"/>
        </w:rPr>
        <w:t> </w:t>
      </w:r>
      <w:r>
        <w:rPr>
          <w:w w:val="85"/>
        </w:rPr>
        <w:t>if</w:t>
      </w:r>
      <w:r>
        <w:rPr>
          <w:spacing w:val="-2"/>
        </w:rPr>
        <w:t> </w:t>
      </w:r>
      <w:r>
        <w:rPr>
          <w:w w:val="85"/>
        </w:rPr>
        <w:t>so, where</w:t>
      </w:r>
      <w:r>
        <w:rPr>
          <w:spacing w:val="-2"/>
        </w:rPr>
        <w:t> </w:t>
      </w:r>
      <w:r>
        <w:rPr>
          <w:w w:val="85"/>
        </w:rPr>
        <w:t>that line</w:t>
      </w:r>
      <w:r>
        <w:rPr>
          <w:spacing w:val="-2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be</w:t>
      </w:r>
      <w:r>
        <w:rPr>
          <w:spacing w:val="-6"/>
          <w:w w:val="85"/>
        </w:rPr>
        <w:t> </w:t>
      </w:r>
      <w:r>
        <w:rPr>
          <w:w w:val="85"/>
        </w:rPr>
        <w:t>drawn. </w:t>
      </w:r>
      <w:r>
        <w:rPr>
          <w:w w:val="90"/>
        </w:rPr>
        <w:t>In</w:t>
      </w:r>
      <w:r>
        <w:rPr>
          <w:spacing w:val="17"/>
        </w:rPr>
        <w:t> </w:t>
      </w:r>
      <w:r>
        <w:rPr>
          <w:w w:val="90"/>
        </w:rPr>
        <w:t>thus</w:t>
      </w:r>
      <w:r>
        <w:rPr>
          <w:spacing w:val="18"/>
        </w:rPr>
        <w:t> </w:t>
      </w:r>
      <w:r>
        <w:rPr>
          <w:w w:val="90"/>
        </w:rPr>
        <w:t>formulating</w:t>
      </w:r>
      <w:r>
        <w:rPr>
          <w:spacing w:val="26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question,</w:t>
      </w:r>
      <w:r>
        <w:rPr>
          <w:spacing w:val="14"/>
        </w:rPr>
        <w:t> </w:t>
      </w:r>
      <w:r>
        <w:rPr>
          <w:w w:val="90"/>
        </w:rPr>
        <w:t>I</w:t>
      </w:r>
      <w:r>
        <w:rPr>
          <w:spacing w:val="27"/>
        </w:rPr>
        <w:t> </w:t>
      </w:r>
      <w:r>
        <w:rPr>
          <w:w w:val="90"/>
        </w:rPr>
        <w:t>do</w:t>
      </w:r>
      <w:r>
        <w:rPr/>
        <w:t> </w:t>
      </w:r>
      <w:r>
        <w:rPr>
          <w:w w:val="90"/>
        </w:rPr>
        <w:t>not,</w:t>
      </w:r>
      <w:r>
        <w:rPr/>
        <w:t> </w:t>
      </w:r>
      <w:r>
        <w:rPr>
          <w:w w:val="90"/>
        </w:rPr>
        <w:t>of</w:t>
      </w:r>
      <w:r>
        <w:rPr>
          <w:spacing w:val="14"/>
        </w:rPr>
        <w:t> </w:t>
      </w:r>
      <w:r>
        <w:rPr>
          <w:w w:val="90"/>
        </w:rPr>
        <w:t>cour:›e,</w:t>
      </w:r>
      <w:r>
        <w:rPr>
          <w:spacing w:val="23"/>
        </w:rPr>
        <w:t> </w:t>
      </w:r>
      <w:r>
        <w:rPr>
          <w:w w:val="90"/>
        </w:rPr>
        <w:t>use</w:t>
      </w:r>
      <w:r>
        <w:rPr>
          <w:spacing w:val="18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word </w:t>
      </w:r>
      <w:r>
        <w:rPr>
          <w:w w:val="85"/>
        </w:rPr>
        <w:t>“</w:t>
      </w:r>
      <w:r>
        <w:rPr>
          <w:spacing w:val="-7"/>
          <w:w w:val="85"/>
        </w:rPr>
        <w:t> </w:t>
      </w:r>
      <w:r>
        <w:rPr>
          <w:w w:val="85"/>
        </w:rPr>
        <w:t>negligent</w:t>
      </w:r>
      <w:r>
        <w:rPr>
          <w:spacing w:val="-7"/>
          <w:w w:val="85"/>
        </w:rPr>
        <w:t> </w:t>
      </w:r>
      <w:r>
        <w:rPr>
          <w:w w:val="85"/>
        </w:rPr>
        <w:t>”</w:t>
      </w:r>
      <w:r>
        <w:rPr>
          <w:spacing w:val="23"/>
        </w:rPr>
        <w:t> </w:t>
      </w:r>
      <w:r>
        <w:rPr>
          <w:w w:val="85"/>
        </w:rPr>
        <w:t>as prejudging</w:t>
      </w:r>
      <w:r>
        <w:rPr/>
        <w:t> </w:t>
      </w:r>
      <w:r>
        <w:rPr>
          <w:w w:val="85"/>
        </w:rPr>
        <w:t>the question</w:t>
      </w:r>
      <w:r>
        <w:rPr>
          <w:w w:val="85"/>
        </w:rPr>
        <w:t> whether</w:t>
      </w:r>
      <w:r>
        <w:rPr/>
        <w:t> </w:t>
      </w:r>
      <w:r>
        <w:rPr>
          <w:w w:val="85"/>
        </w:rPr>
        <w:t>the defendant</w:t>
      </w:r>
      <w:r>
        <w:rPr>
          <w:w w:val="85"/>
        </w:rPr>
        <w:t> owes</w:t>
      </w:r>
      <w:r>
        <w:rPr>
          <w:w w:val="85"/>
        </w:rPr>
        <w:t> the </w:t>
      </w:r>
      <w:r>
        <w:rPr>
          <w:w w:val="90"/>
        </w:rPr>
        <w:t>plainti8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duty,</w:t>
      </w:r>
      <w:r>
        <w:rPr>
          <w:w w:val="90"/>
        </w:rPr>
        <w:t> but</w:t>
      </w:r>
      <w:r>
        <w:rPr>
          <w:spacing w:val="-3"/>
          <w:w w:val="90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do</w:t>
      </w:r>
      <w:r>
        <w:rPr>
          <w:w w:val="90"/>
        </w:rPr>
        <w:t> use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word</w:t>
      </w:r>
      <w:r>
        <w:rPr>
          <w:spacing w:val="-1"/>
          <w:w w:val="90"/>
        </w:rPr>
        <w:t> </w:t>
      </w:r>
      <w:r>
        <w:rPr>
          <w:w w:val="90"/>
        </w:rPr>
        <w:t>“</w:t>
      </w:r>
      <w:r>
        <w:rPr>
          <w:spacing w:val="-11"/>
          <w:w w:val="90"/>
        </w:rPr>
        <w:t> </w:t>
      </w:r>
      <w:r>
        <w:rPr>
          <w:w w:val="90"/>
        </w:rPr>
        <w:t>foreseeably</w:t>
      </w:r>
      <w:r>
        <w:rPr>
          <w:spacing w:val="-10"/>
          <w:w w:val="90"/>
        </w:rPr>
        <w:t> </w:t>
      </w:r>
      <w:r>
        <w:rPr>
          <w:w w:val="90"/>
        </w:rPr>
        <w:t>”</w:t>
      </w:r>
      <w:r>
        <w:rPr>
          <w:spacing w:val="14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w w:val="90"/>
        </w:rPr>
        <w:t>connoting</w:t>
      </w:r>
      <w:r>
        <w:rPr>
          <w:w w:val="90"/>
        </w:rPr>
        <w:t> the </w:t>
      </w:r>
      <w:r>
        <w:rPr>
          <w:w w:val="85"/>
        </w:rPr>
        <w:t>normally</w:t>
      </w:r>
      <w:r>
        <w:rPr>
          <w:spacing w:val="-7"/>
          <w:w w:val="85"/>
        </w:rPr>
        <w:t> </w:t>
      </w:r>
      <w:r>
        <w:rPr>
          <w:w w:val="85"/>
        </w:rPr>
        <w:t>accepted</w:t>
      </w:r>
      <w:r>
        <w:rPr>
          <w:spacing w:val="-7"/>
          <w:w w:val="85"/>
        </w:rPr>
        <w:t> </w:t>
      </w:r>
      <w:r>
        <w:rPr>
          <w:w w:val="85"/>
        </w:rPr>
        <w:t>criterion</w:t>
      </w:r>
      <w:r>
        <w:rPr>
          <w:spacing w:val="-10"/>
        </w:rPr>
        <w:t> </w:t>
      </w: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such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duty.</w:t>
      </w:r>
    </w:p>
    <w:p>
      <w:pPr>
        <w:pStyle w:val="ListParagraph"/>
        <w:numPr>
          <w:ilvl w:val="0"/>
          <w:numId w:val="16"/>
        </w:numPr>
        <w:tabs>
          <w:tab w:pos="421" w:val="left" w:leader="none"/>
          <w:tab w:pos="708" w:val="left" w:leader="none"/>
        </w:tabs>
        <w:spacing w:line="230" w:lineRule="auto" w:before="2" w:after="0"/>
        <w:ind w:left="421" w:right="751" w:hanging="328"/>
        <w:jc w:val="both"/>
        <w:rPr>
          <w:rFonts w:ascii="Cambria"/>
          <w:position w:val="-1"/>
          <w:sz w:val="25"/>
        </w:rPr>
      </w:pPr>
      <w:r>
        <w:rPr>
          <w:position w:val="-1"/>
          <w:sz w:val="21"/>
        </w:rPr>
        <w:tab/>
      </w:r>
      <w:r>
        <w:rPr>
          <w:w w:val="85"/>
          <w:sz w:val="21"/>
        </w:rPr>
        <w:t>Before attempting</w:t>
      </w:r>
      <w:r>
        <w:rPr>
          <w:w w:val="85"/>
          <w:sz w:val="21"/>
        </w:rPr>
        <w:t> to answer</w:t>
      </w:r>
      <w:r>
        <w:rPr>
          <w:w w:val="85"/>
          <w:sz w:val="21"/>
        </w:rPr>
        <w:t> the question,</w:t>
      </w:r>
      <w:r>
        <w:rPr>
          <w:w w:val="85"/>
          <w:sz w:val="21"/>
        </w:rPr>
        <w:t> it is instructive</w:t>
      </w:r>
      <w:r>
        <w:rPr>
          <w:sz w:val="21"/>
        </w:rPr>
        <w:t> </w:t>
      </w:r>
      <w:r>
        <w:rPr>
          <w:w w:val="85"/>
          <w:sz w:val="21"/>
        </w:rPr>
        <w:t>to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consider the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historical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development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of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the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subject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as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illustrated</w:t>
      </w:r>
      <w:r>
        <w:rPr>
          <w:spacing w:val="-6"/>
          <w:sz w:val="21"/>
        </w:rPr>
        <w:t> </w:t>
      </w:r>
      <w:r>
        <w:rPr>
          <w:w w:val="85"/>
          <w:sz w:val="21"/>
        </w:rPr>
        <w:t>lay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the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authorities, and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to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note,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in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particular,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three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features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of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that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development.</w:t>
      </w:r>
      <w:r>
        <w:rPr>
          <w:spacing w:val="53"/>
          <w:sz w:val="21"/>
        </w:rPr>
        <w:t> </w:t>
      </w:r>
      <w:r>
        <w:rPr>
          <w:w w:val="85"/>
          <w:sz w:val="21"/>
        </w:rPr>
        <w:t>First,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it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will be seen</w:t>
      </w:r>
      <w:r>
        <w:rPr>
          <w:sz w:val="21"/>
        </w:rPr>
        <w:t> </w:t>
      </w:r>
      <w:r>
        <w:rPr>
          <w:w w:val="85"/>
          <w:sz w:val="21"/>
        </w:rPr>
        <w:t>that successive</w:t>
      </w:r>
      <w:r>
        <w:rPr>
          <w:w w:val="85"/>
          <w:sz w:val="21"/>
        </w:rPr>
        <w:t> attempts have been</w:t>
      </w:r>
      <w:r>
        <w:rPr>
          <w:w w:val="85"/>
          <w:sz w:val="21"/>
        </w:rPr>
        <w:t> made to draw</w:t>
      </w:r>
      <w:r>
        <w:rPr>
          <w:w w:val="85"/>
          <w:sz w:val="21"/>
        </w:rPr>
        <w:t> a line beyond </w:t>
      </w:r>
      <w:r>
        <w:rPr>
          <w:w w:val="90"/>
          <w:sz w:val="21"/>
        </w:rPr>
        <w:t>which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liability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should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not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extend,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each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of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which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has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in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due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course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had </w:t>
      </w:r>
      <w:r>
        <w:rPr>
          <w:w w:val="85"/>
          <w:sz w:val="21"/>
        </w:rPr>
        <w:t>to</w:t>
      </w:r>
      <w:r>
        <w:rPr>
          <w:spacing w:val="5"/>
          <w:sz w:val="21"/>
        </w:rPr>
        <w:t> </w:t>
      </w:r>
      <w:r>
        <w:rPr>
          <w:w w:val="85"/>
          <w:sz w:val="21"/>
        </w:rPr>
        <w:t>be</w:t>
      </w:r>
      <w:r>
        <w:rPr>
          <w:spacing w:val="5"/>
          <w:sz w:val="21"/>
        </w:rPr>
        <w:t> </w:t>
      </w:r>
      <w:r>
        <w:rPr>
          <w:w w:val="85"/>
          <w:sz w:val="21"/>
        </w:rPr>
        <w:t>abandoned.</w:t>
      </w:r>
      <w:r>
        <w:rPr>
          <w:spacing w:val="80"/>
          <w:sz w:val="21"/>
        </w:rPr>
        <w:t> </w:t>
      </w:r>
      <w:r>
        <w:rPr>
          <w:w w:val="85"/>
          <w:sz w:val="21"/>
        </w:rPr>
        <w:t>Secondly,</w:t>
      </w:r>
      <w:r>
        <w:rPr>
          <w:spacing w:val="17"/>
          <w:sz w:val="21"/>
        </w:rPr>
        <w:t> </w:t>
      </w:r>
      <w:r>
        <w:rPr>
          <w:w w:val="85"/>
          <w:sz w:val="21"/>
        </w:rPr>
        <w:t>the</w:t>
      </w:r>
      <w:r>
        <w:rPr>
          <w:spacing w:val="4"/>
          <w:sz w:val="21"/>
        </w:rPr>
        <w:t> </w:t>
      </w:r>
      <w:r>
        <w:rPr>
          <w:w w:val="85"/>
          <w:sz w:val="21"/>
        </w:rPr>
        <w:t>ostensible</w:t>
      </w:r>
      <w:r>
        <w:rPr>
          <w:spacing w:val="26"/>
          <w:sz w:val="21"/>
        </w:rPr>
        <w:t> </w:t>
      </w:r>
      <w:r>
        <w:rPr>
          <w:w w:val="85"/>
          <w:sz w:val="21"/>
        </w:rPr>
        <w:t>justification</w:t>
      </w:r>
      <w:r>
        <w:rPr>
          <w:spacing w:val="11"/>
          <w:sz w:val="21"/>
        </w:rPr>
        <w:t> </w:t>
      </w:r>
      <w:r>
        <w:rPr>
          <w:w w:val="85"/>
          <w:sz w:val="21"/>
        </w:rPr>
        <w:t>for</w:t>
      </w:r>
      <w:r>
        <w:rPr>
          <w:sz w:val="21"/>
        </w:rPr>
        <w:t> </w:t>
      </w:r>
      <w:r>
        <w:rPr>
          <w:w w:val="85"/>
          <w:sz w:val="21"/>
        </w:rPr>
        <w:t>drawing</w:t>
      </w:r>
      <w:r>
        <w:rPr>
          <w:spacing w:val="12"/>
          <w:sz w:val="21"/>
        </w:rPr>
        <w:t> </w:t>
      </w:r>
      <w:r>
        <w:rPr>
          <w:w w:val="85"/>
          <w:sz w:val="21"/>
        </w:rPr>
        <w:t>the</w:t>
      </w:r>
    </w:p>
    <w:p>
      <w:pPr>
        <w:pStyle w:val="ListParagraph"/>
        <w:numPr>
          <w:ilvl w:val="0"/>
          <w:numId w:val="16"/>
        </w:numPr>
        <w:tabs>
          <w:tab w:pos="432" w:val="left" w:leader="none"/>
        </w:tabs>
        <w:spacing w:line="253" w:lineRule="exact" w:before="0" w:after="0"/>
        <w:ind w:left="432" w:right="0" w:hanging="340"/>
        <w:jc w:val="left"/>
        <w:rPr>
          <w:rFonts w:ascii="Cambria"/>
          <w:sz w:val="28"/>
        </w:rPr>
      </w:pPr>
      <w:r>
        <w:rPr>
          <w:w w:val="85"/>
          <w:position w:val="1"/>
          <w:sz w:val="21"/>
        </w:rPr>
        <w:t>line</w:t>
      </w:r>
      <w:r>
        <w:rPr>
          <w:spacing w:val="-7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has</w:t>
      </w:r>
      <w:r>
        <w:rPr>
          <w:spacing w:val="-5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been</w:t>
      </w:r>
      <w:r>
        <w:rPr>
          <w:spacing w:val="-10"/>
          <w:position w:val="1"/>
          <w:sz w:val="21"/>
        </w:rPr>
        <w:t> </w:t>
      </w:r>
      <w:r>
        <w:rPr>
          <w:w w:val="85"/>
          <w:position w:val="1"/>
          <w:sz w:val="21"/>
        </w:rPr>
        <w:t>related</w:t>
      </w:r>
      <w:r>
        <w:rPr>
          <w:spacing w:val="-2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to</w:t>
      </w:r>
      <w:r>
        <w:rPr>
          <w:spacing w:val="-6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the</w:t>
      </w:r>
      <w:r>
        <w:rPr>
          <w:spacing w:val="-7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current</w:t>
      </w:r>
      <w:r>
        <w:rPr>
          <w:spacing w:val="-7"/>
          <w:position w:val="1"/>
          <w:sz w:val="21"/>
        </w:rPr>
        <w:t> </w:t>
      </w:r>
      <w:r>
        <w:rPr>
          <w:w w:val="85"/>
          <w:position w:val="1"/>
          <w:sz w:val="21"/>
        </w:rPr>
        <w:t>criterion</w:t>
      </w:r>
      <w:r>
        <w:rPr>
          <w:spacing w:val="-8"/>
          <w:position w:val="1"/>
          <w:sz w:val="21"/>
        </w:rPr>
        <w:t> </w:t>
      </w:r>
      <w:r>
        <w:rPr>
          <w:w w:val="85"/>
          <w:position w:val="1"/>
          <w:sz w:val="21"/>
        </w:rPr>
        <w:t>of</w:t>
      </w:r>
      <w:r>
        <w:rPr>
          <w:spacing w:val="-11"/>
          <w:position w:val="1"/>
          <w:sz w:val="21"/>
        </w:rPr>
        <w:t> </w:t>
      </w:r>
      <w:r>
        <w:rPr>
          <w:w w:val="85"/>
          <w:position w:val="1"/>
          <w:sz w:val="21"/>
        </w:rPr>
        <w:t>a</w:t>
      </w:r>
      <w:r>
        <w:rPr>
          <w:spacing w:val="-6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defendant's</w:t>
      </w:r>
      <w:r>
        <w:rPr>
          <w:spacing w:val="-2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duty</w:t>
      </w:r>
      <w:r>
        <w:rPr>
          <w:spacing w:val="-3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of</w:t>
      </w:r>
      <w:r>
        <w:rPr>
          <w:spacing w:val="-2"/>
          <w:w w:val="85"/>
          <w:position w:val="1"/>
          <w:sz w:val="21"/>
        </w:rPr>
        <w:t> care,</w:t>
      </w:r>
    </w:p>
    <w:p>
      <w:pPr>
        <w:pStyle w:val="BodyText"/>
        <w:spacing w:line="232" w:lineRule="auto"/>
        <w:ind w:left="433" w:right="661" w:firstLine="6"/>
        <w:jc w:val="left"/>
      </w:pPr>
      <w:r>
        <w:rPr>
          <w:w w:val="80"/>
        </w:rPr>
        <w:t>which,</w:t>
      </w:r>
      <w:r>
        <w:rPr/>
        <w:t> </w:t>
      </w:r>
      <w:r>
        <w:rPr>
          <w:w w:val="80"/>
        </w:rPr>
        <w:t>however</w:t>
      </w:r>
      <w:r>
        <w:rPr/>
        <w:t> </w:t>
      </w:r>
      <w:r>
        <w:rPr>
          <w:w w:val="80"/>
        </w:rPr>
        <w:t>expressed</w:t>
      </w:r>
      <w:r>
        <w:rPr/>
        <w:t> </w:t>
      </w:r>
      <w:r>
        <w:rPr>
          <w:w w:val="80"/>
        </w:rPr>
        <w:t>in earlier</w:t>
      </w:r>
      <w:r>
        <w:rPr>
          <w:spacing w:val="31"/>
        </w:rPr>
        <w:t> </w:t>
      </w:r>
      <w:r>
        <w:rPr>
          <w:w w:val="80"/>
        </w:rPr>
        <w:t>judgments,</w:t>
      </w:r>
      <w:r>
        <w:rPr/>
        <w:t> </w:t>
      </w:r>
      <w:r>
        <w:rPr>
          <w:w w:val="80"/>
        </w:rPr>
        <w:t>we should</w:t>
      </w:r>
      <w:r>
        <w:rPr/>
        <w:t> </w:t>
      </w:r>
      <w:r>
        <w:rPr>
          <w:w w:val="80"/>
        </w:rPr>
        <w:t>now</w:t>
      </w:r>
      <w:r>
        <w:rPr/>
        <w:t> </w:t>
      </w:r>
      <w:r>
        <w:rPr>
          <w:w w:val="80"/>
        </w:rPr>
        <w:t>describe</w:t>
      </w:r>
      <w:r>
        <w:rPr/>
        <w:t> </w:t>
      </w:r>
      <w:r>
        <w:rPr>
          <w:w w:val="80"/>
        </w:rPr>
        <w:t>as that</w:t>
      </w:r>
      <w:r>
        <w:rPr>
          <w:spacing w:val="12"/>
        </w:rPr>
        <w:t> </w:t>
      </w:r>
      <w:r>
        <w:rPr>
          <w:w w:val="80"/>
        </w:rPr>
        <w:t>of</w:t>
      </w:r>
      <w:r>
        <w:rPr>
          <w:spacing w:val="22"/>
        </w:rPr>
        <w:t> </w:t>
      </w:r>
      <w:r>
        <w:rPr>
          <w:w w:val="80"/>
        </w:rPr>
        <w:t>reasonable</w:t>
      </w:r>
      <w:r>
        <w:rPr>
          <w:spacing w:val="19"/>
        </w:rPr>
        <w:t> </w:t>
      </w:r>
      <w:r>
        <w:rPr>
          <w:w w:val="80"/>
        </w:rPr>
        <w:t>foreseeability.</w:t>
      </w:r>
      <w:r>
        <w:rPr>
          <w:spacing w:val="52"/>
        </w:rPr>
        <w:t> </w:t>
      </w:r>
      <w:r>
        <w:rPr>
          <w:w w:val="80"/>
        </w:rPr>
        <w:t>But,</w:t>
      </w:r>
      <w:r>
        <w:rPr>
          <w:spacing w:val="4"/>
        </w:rPr>
        <w:t> </w:t>
      </w:r>
      <w:r>
        <w:rPr>
          <w:w w:val="80"/>
        </w:rPr>
        <w:t>thirdly,</w:t>
      </w:r>
      <w:r>
        <w:rPr>
          <w:spacing w:val="1"/>
        </w:rPr>
        <w:t> </w:t>
      </w:r>
      <w:r>
        <w:rPr>
          <w:w w:val="80"/>
        </w:rPr>
        <w:t>in</w:t>
      </w:r>
      <w:r>
        <w:rPr>
          <w:spacing w:val="4"/>
        </w:rPr>
        <w:t> </w:t>
      </w:r>
      <w:r>
        <w:rPr>
          <w:w w:val="80"/>
        </w:rPr>
        <w:t>so</w:t>
      </w:r>
      <w:r>
        <w:rPr>
          <w:spacing w:val="-5"/>
        </w:rPr>
        <w:t> </w:t>
      </w:r>
      <w:r>
        <w:rPr>
          <w:w w:val="80"/>
        </w:rPr>
        <w:t>far</w:t>
      </w:r>
      <w:r>
        <w:rPr>
          <w:spacing w:val="-8"/>
        </w:rPr>
        <w:t> </w:t>
      </w:r>
      <w:r>
        <w:rPr>
          <w:w w:val="80"/>
        </w:rPr>
        <w:t>a!.</w:t>
      </w:r>
      <w:r>
        <w:rPr>
          <w:spacing w:val="-5"/>
          <w:w w:val="80"/>
        </w:rPr>
        <w:t> </w:t>
      </w:r>
      <w:r>
        <w:rPr>
          <w:w w:val="80"/>
        </w:rPr>
        <w:t>policy</w:t>
      </w:r>
      <w:r>
        <w:rPr>
          <w:spacing w:val="8"/>
        </w:rPr>
        <w:t> </w:t>
      </w:r>
      <w:r>
        <w:rPr>
          <w:spacing w:val="-2"/>
          <w:w w:val="80"/>
        </w:rPr>
        <w:t>considera-</w:t>
      </w:r>
    </w:p>
    <w:p>
      <w:pPr>
        <w:pStyle w:val="BodyText"/>
        <w:ind w:left="442"/>
        <w:jc w:val="left"/>
      </w:pPr>
      <w:r>
        <w:rPr>
          <w:w w:val="85"/>
        </w:rPr>
        <w:t>tions</w:t>
      </w:r>
      <w:r>
        <w:rPr>
          <w:spacing w:val="-8"/>
        </w:rPr>
        <w:t> </w:t>
      </w:r>
      <w:r>
        <w:rPr>
          <w:w w:val="85"/>
        </w:rPr>
        <w:t>can</w:t>
      </w:r>
      <w:r>
        <w:rPr>
          <w:spacing w:val="-6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seen</w:t>
      </w:r>
      <w:r>
        <w:rPr>
          <w:spacing w:val="-5"/>
        </w:rPr>
        <w:t> </w:t>
      </w:r>
      <w:r>
        <w:rPr>
          <w:w w:val="85"/>
        </w:rPr>
        <w:t>to</w:t>
      </w:r>
      <w:r>
        <w:rPr>
          <w:spacing w:val="-2"/>
          <w:w w:val="85"/>
        </w:rPr>
        <w:t> </w:t>
      </w:r>
      <w:r>
        <w:rPr>
          <w:w w:val="85"/>
        </w:rPr>
        <w:t>have</w:t>
      </w:r>
      <w:r>
        <w:rPr>
          <w:spacing w:val="-7"/>
        </w:rPr>
        <w:t> </w:t>
      </w:r>
      <w:r>
        <w:rPr>
          <w:w w:val="85"/>
        </w:rPr>
        <w:t>influenced</w:t>
      </w:r>
      <w:r>
        <w:rPr/>
        <w:t> </w:t>
      </w:r>
      <w:r>
        <w:rPr>
          <w:w w:val="85"/>
        </w:rPr>
        <w:t>any</w:t>
      </w:r>
      <w:r>
        <w:rPr>
          <w:spacing w:val="-4"/>
        </w:rPr>
        <w:t> </w:t>
      </w:r>
      <w:r>
        <w:rPr>
          <w:w w:val="85"/>
        </w:rPr>
        <w:t>of</w:t>
      </w:r>
      <w:r>
        <w:rPr>
          <w:spacing w:val="-1"/>
        </w:rPr>
        <w:t>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decisions,</w:t>
      </w:r>
      <w:r>
        <w:rPr/>
        <w:t> </w:t>
      </w:r>
      <w:r>
        <w:rPr>
          <w:w w:val="85"/>
        </w:rPr>
        <w:t>they</w:t>
      </w:r>
      <w:r>
        <w:rPr>
          <w:spacing w:val="-4"/>
        </w:rPr>
        <w:t> </w:t>
      </w:r>
      <w:r>
        <w:rPr>
          <w:w w:val="85"/>
        </w:rPr>
        <w:t>appear</w:t>
      </w:r>
      <w:r>
        <w:rPr>
          <w:spacing w:val="2"/>
        </w:rPr>
        <w:t> </w:t>
      </w:r>
      <w:r>
        <w:rPr>
          <w:spacing w:val="-5"/>
          <w:w w:val="85"/>
        </w:rPr>
        <w:t>to</w:t>
      </w:r>
    </w:p>
    <w:p>
      <w:pPr>
        <w:spacing w:before="26"/>
        <w:ind w:left="5268" w:right="0" w:firstLine="0"/>
        <w:jc w:val="left"/>
        <w:rPr>
          <w:sz w:val="18"/>
        </w:rPr>
      </w:pPr>
      <w:r>
        <w:rPr>
          <w:w w:val="85"/>
          <w:sz w:val="18"/>
        </w:rPr>
        <w:t>7t.C.</w:t>
      </w:r>
      <w:r>
        <w:rPr>
          <w:spacing w:val="10"/>
          <w:sz w:val="18"/>
        </w:rPr>
        <w:t> </w:t>
      </w:r>
      <w:r>
        <w:rPr>
          <w:w w:val="85"/>
          <w:sz w:val="18"/>
        </w:rPr>
        <w:t>1983-</w:t>
      </w:r>
      <w:r>
        <w:rPr>
          <w:spacing w:val="-5"/>
          <w:w w:val="85"/>
          <w:sz w:val="18"/>
        </w:rPr>
        <w:t>16</w:t>
      </w:r>
    </w:p>
    <w:p>
      <w:pPr>
        <w:spacing w:after="0"/>
        <w:jc w:val="left"/>
        <w:rPr>
          <w:sz w:val="18"/>
        </w:rPr>
        <w:sectPr>
          <w:pgSz w:w="8620" w:h="12980"/>
          <w:pgMar w:header="386" w:footer="0" w:top="580" w:bottom="280" w:left="141" w:right="850"/>
        </w:sectPr>
      </w:pPr>
    </w:p>
    <w:p>
      <w:pPr>
        <w:tabs>
          <w:tab w:pos="2529" w:val="left" w:leader="none"/>
          <w:tab w:pos="6615" w:val="left" w:leader="none"/>
        </w:tabs>
        <w:spacing w:line="195" w:lineRule="exact" w:before="0"/>
        <w:ind w:left="646" w:right="0" w:firstLine="0"/>
        <w:jc w:val="both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  <w:drawing>
          <wp:anchor distT="0" distB="0" distL="0" distR="0" allowOverlap="1" layoutInCell="1" locked="0" behindDoc="1" simplePos="0" relativeHeight="487015424">
            <wp:simplePos x="0" y="0"/>
            <wp:positionH relativeFrom="page">
              <wp:posOffset>505968</wp:posOffset>
            </wp:positionH>
            <wp:positionV relativeFrom="paragraph">
              <wp:posOffset>97507</wp:posOffset>
            </wp:positionV>
            <wp:extent cx="231647" cy="64007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7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34" w:id="26"/>
      <w:bookmarkEnd w:id="26"/>
      <w:r>
        <w:rPr/>
      </w:r>
      <w:r>
        <w:rPr>
          <w:rFonts w:ascii="Times New Roman" w:hAnsi="Times New Roman"/>
          <w:b/>
          <w:w w:val="110"/>
          <w:position w:val="3"/>
          <w:sz w:val="14"/>
        </w:rPr>
        <w:t>k.ord</w:t>
      </w:r>
      <w:r>
        <w:rPr>
          <w:rFonts w:ascii="Times New Roman" w:hAnsi="Times New Roman"/>
          <w:b/>
          <w:spacing w:val="47"/>
          <w:w w:val="110"/>
          <w:position w:val="3"/>
          <w:sz w:val="14"/>
        </w:rPr>
        <w:t>  </w:t>
      </w:r>
      <w:r>
        <w:rPr>
          <w:rFonts w:ascii="Times New Roman" w:hAnsi="Times New Roman"/>
          <w:w w:val="110"/>
          <w:sz w:val="17"/>
        </w:rPr>
        <w:t>,•</w:t>
      </w:r>
      <w:r>
        <w:rPr>
          <w:rFonts w:ascii="Times New Roman" w:hAnsi="Times New Roman"/>
          <w:spacing w:val="-5"/>
          <w:w w:val="110"/>
          <w:sz w:val="17"/>
        </w:rPr>
        <w:t> </w:t>
      </w:r>
      <w:r>
        <w:rPr>
          <w:rFonts w:ascii="Times New Roman" w:hAnsi="Times New Roman"/>
          <w:spacing w:val="-10"/>
          <w:w w:val="110"/>
          <w:sz w:val="17"/>
        </w:rPr>
        <w:t>•</w:t>
      </w:r>
      <w:r>
        <w:rPr>
          <w:rFonts w:ascii="Times New Roman" w:hAnsi="Times New Roman"/>
          <w:sz w:val="17"/>
        </w:rPr>
        <w:tab/>
      </w:r>
      <w:r>
        <w:rPr>
          <w:rFonts w:ascii="Times New Roman" w:hAnsi="Times New Roman"/>
          <w:w w:val="110"/>
          <w:sz w:val="17"/>
        </w:rPr>
        <w:t>McLo»ghii»</w:t>
      </w:r>
      <w:r>
        <w:rPr>
          <w:rFonts w:ascii="Times New Roman" w:hAnsi="Times New Roman"/>
          <w:spacing w:val="43"/>
          <w:w w:val="110"/>
          <w:sz w:val="17"/>
        </w:rPr>
        <w:t> </w:t>
      </w:r>
      <w:r>
        <w:rPr>
          <w:rFonts w:ascii="Times New Roman" w:hAnsi="Times New Roman"/>
          <w:w w:val="110"/>
          <w:sz w:val="17"/>
        </w:rPr>
        <w:t>v.</w:t>
      </w:r>
      <w:r>
        <w:rPr>
          <w:rFonts w:ascii="Times New Roman" w:hAnsi="Times New Roman"/>
          <w:spacing w:val="25"/>
          <w:w w:val="110"/>
          <w:sz w:val="17"/>
        </w:rPr>
        <w:t> </w:t>
      </w:r>
      <w:r>
        <w:rPr>
          <w:rFonts w:ascii="Times New Roman" w:hAnsi="Times New Roman"/>
          <w:w w:val="110"/>
          <w:sz w:val="17"/>
        </w:rPr>
        <w:t>o’Br:a»</w:t>
      </w:r>
      <w:r>
        <w:rPr>
          <w:rFonts w:ascii="Times New Roman" w:hAnsi="Times New Roman"/>
          <w:spacing w:val="42"/>
          <w:w w:val="110"/>
          <w:sz w:val="17"/>
        </w:rPr>
        <w:t> </w:t>
      </w:r>
      <w:r>
        <w:rPr>
          <w:rFonts w:ascii="Times New Roman" w:hAnsi="Times New Roman"/>
          <w:w w:val="110"/>
          <w:sz w:val="17"/>
        </w:rPr>
        <w:t>(H.L.tc.)</w:t>
      </w:r>
      <w:r>
        <w:rPr>
          <w:rFonts w:ascii="Times New Roman" w:hAnsi="Times New Roman"/>
          <w:spacing w:val="-6"/>
          <w:w w:val="110"/>
          <w:sz w:val="17"/>
        </w:rPr>
        <w:t> </w:t>
      </w:r>
      <w:r>
        <w:rPr>
          <w:rFonts w:ascii="Times New Roman" w:hAnsi="Times New Roman"/>
          <w:spacing w:val="-10"/>
          <w:w w:val="110"/>
          <w:sz w:val="17"/>
        </w:rPr>
        <w:t>)</w:t>
      </w:r>
      <w:r>
        <w:rPr>
          <w:rFonts w:ascii="Times New Roman" w:hAnsi="Times New Roman"/>
          <w:sz w:val="17"/>
        </w:rPr>
        <w:tab/>
      </w:r>
      <w:r>
        <w:rPr>
          <w:rFonts w:ascii="Times New Roman" w:hAnsi="Times New Roman"/>
          <w:spacing w:val="-2"/>
          <w:w w:val="110"/>
          <w:sz w:val="17"/>
        </w:rPr>
        <w:t>tis8il</w:t>
      </w:r>
    </w:p>
    <w:p>
      <w:pPr>
        <w:pStyle w:val="BodyText"/>
        <w:spacing w:line="189" w:lineRule="auto" w:before="105"/>
        <w:ind w:left="653" w:right="210" w:firstLine="3"/>
      </w:pPr>
      <w:r>
        <w:rPr>
          <w:spacing w:val="-2"/>
          <w:w w:val="90"/>
        </w:rPr>
        <w:t>have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sprung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from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fear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cross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chosen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line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would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open</w:t>
      </w:r>
      <w:r>
        <w:rPr>
          <w:spacing w:val="38"/>
        </w:rPr>
        <w:t> </w:t>
      </w:r>
      <w:r>
        <w:rPr>
          <w:spacing w:val="-2"/>
          <w:w w:val="90"/>
          <w:position w:val="-3"/>
        </w:rPr>
        <w:t>A </w:t>
      </w:r>
      <w:r>
        <w:rPr>
          <w:w w:val="85"/>
        </w:rPr>
        <w:t>the</w:t>
      </w:r>
      <w:r>
        <w:rPr/>
        <w:t> </w:t>
      </w:r>
      <w:r>
        <w:rPr>
          <w:w w:val="85"/>
        </w:rPr>
        <w:t>floodgates</w:t>
      </w:r>
      <w:r>
        <w:rPr/>
        <w:t> </w:t>
      </w:r>
      <w:r>
        <w:rPr>
          <w:w w:val="85"/>
        </w:rPr>
        <w:t>to</w:t>
      </w:r>
      <w:r>
        <w:rPr/>
        <w:t> </w:t>
      </w:r>
      <w:r>
        <w:rPr>
          <w:w w:val="85"/>
        </w:rPr>
        <w:t>claims</w:t>
      </w:r>
      <w:r>
        <w:rPr/>
        <w:t> </w:t>
      </w:r>
      <w:r>
        <w:rPr>
          <w:w w:val="85"/>
        </w:rPr>
        <w:t>without</w:t>
      </w:r>
      <w:r>
        <w:rPr>
          <w:spacing w:val="23"/>
        </w:rPr>
        <w:t> </w:t>
      </w:r>
      <w:r>
        <w:rPr>
          <w:w w:val="85"/>
        </w:rPr>
        <w:t>limit</w:t>
      </w:r>
      <w:r>
        <w:rPr/>
        <w:t> </w:t>
      </w:r>
      <w:r>
        <w:rPr>
          <w:w w:val="85"/>
        </w:rPr>
        <w:t>and</w:t>
      </w:r>
      <w:r>
        <w:rPr/>
        <w:t> </w:t>
      </w:r>
      <w:r>
        <w:rPr>
          <w:w w:val="85"/>
        </w:rPr>
        <w:t>largely</w:t>
      </w:r>
      <w:r>
        <w:rPr/>
        <w:t> </w:t>
      </w:r>
      <w:r>
        <w:rPr>
          <w:w w:val="85"/>
        </w:rPr>
        <w:t>without</w:t>
      </w:r>
      <w:r>
        <w:rPr/>
        <w:t> </w:t>
      </w:r>
      <w:r>
        <w:rPr>
          <w:w w:val="85"/>
        </w:rPr>
        <w:t>merit.</w:t>
      </w:r>
    </w:p>
    <w:p>
      <w:pPr>
        <w:pStyle w:val="BodyText"/>
        <w:spacing w:line="218" w:lineRule="auto" w:before="26"/>
        <w:ind w:left="638" w:right="523" w:firstLine="3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4705193</wp:posOffset>
                </wp:positionH>
                <wp:positionV relativeFrom="paragraph">
                  <wp:posOffset>642808</wp:posOffset>
                </wp:positionV>
                <wp:extent cx="96520" cy="18732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9652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6"/>
                                <w:sz w:val="2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487701pt;margin-top:50.614826pt;width:7.6pt;height:14.75pt;mso-position-horizontal-relative:page;mso-position-vertical-relative:paragraph;z-index:15754752" type="#_x0000_t202" id="docshape3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6"/>
                          <w:sz w:val="2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0"/>
        </w:rPr>
        <w:t>Perhaps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most</w:t>
      </w:r>
      <w:r>
        <w:rPr>
          <w:spacing w:val="-2"/>
          <w:w w:val="90"/>
        </w:rPr>
        <w:t> vivid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illustration</w:t>
      </w:r>
      <w:r>
        <w:rPr>
          <w:spacing w:val="-2"/>
          <w:w w:val="90"/>
        </w:rPr>
        <w:t> of</w:t>
      </w:r>
      <w:r>
        <w:rPr>
          <w:spacing w:val="-2"/>
          <w:w w:val="90"/>
        </w:rPr>
        <w:t> all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three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features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very </w:t>
      </w:r>
      <w:r>
        <w:rPr>
          <w:w w:val="95"/>
        </w:rPr>
        <w:t>first</w:t>
      </w:r>
      <w:r>
        <w:rPr>
          <w:spacing w:val="-4"/>
          <w:w w:val="95"/>
        </w:rPr>
        <w:t> </w:t>
      </w:r>
      <w:r>
        <w:rPr>
          <w:w w:val="95"/>
        </w:rPr>
        <w:t>case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series,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decision</w:t>
      </w:r>
      <w:r>
        <w:rPr>
          <w:w w:val="95"/>
        </w:rPr>
        <w:t> of</w:t>
      </w:r>
      <w:r>
        <w:rPr>
          <w:w w:val="95"/>
        </w:rPr>
        <w:t> the</w:t>
      </w:r>
      <w:r>
        <w:rPr>
          <w:spacing w:val="-9"/>
          <w:w w:val="95"/>
        </w:rPr>
        <w:t> </w:t>
      </w:r>
      <w:r>
        <w:rPr>
          <w:w w:val="95"/>
        </w:rPr>
        <w:t>Privy</w:t>
      </w:r>
      <w:r>
        <w:rPr>
          <w:spacing w:val="-4"/>
          <w:w w:val="95"/>
        </w:rPr>
        <w:t> </w:t>
      </w:r>
      <w:r>
        <w:rPr>
          <w:w w:val="95"/>
        </w:rPr>
        <w:t>Council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rFonts w:ascii="Cambria" w:hAnsi="Cambria"/>
          <w:i/>
          <w:w w:val="95"/>
        </w:rPr>
        <w:t>Victorian Railways</w:t>
      </w:r>
      <w:r>
        <w:rPr>
          <w:rFonts w:ascii="Cambria" w:hAnsi="Cambria"/>
          <w:i/>
          <w:spacing w:val="40"/>
        </w:rPr>
        <w:t> </w:t>
      </w:r>
      <w:r>
        <w:rPr>
          <w:rFonts w:ascii="Cambria" w:hAnsi="Cambria"/>
          <w:i/>
          <w:w w:val="95"/>
        </w:rPr>
        <w:t>Commissioners</w:t>
      </w:r>
      <w:r>
        <w:rPr>
          <w:rFonts w:ascii="Cambria" w:hAnsi="Cambria"/>
          <w:i/>
          <w:spacing w:val="76"/>
        </w:rPr>
        <w:t> </w:t>
      </w:r>
      <w:r>
        <w:rPr>
          <w:rFonts w:ascii="Cambria" w:hAnsi="Cambria"/>
          <w:i/>
          <w:w w:val="95"/>
        </w:rPr>
        <w:t>v.</w:t>
      </w:r>
      <w:r>
        <w:rPr>
          <w:rFonts w:ascii="Cambria" w:hAnsi="Cambria"/>
          <w:i/>
          <w:spacing w:val="75"/>
        </w:rPr>
        <w:t> </w:t>
      </w:r>
      <w:r>
        <w:rPr>
          <w:rFonts w:ascii="Cambria" w:hAnsi="Cambria"/>
          <w:i/>
          <w:w w:val="95"/>
        </w:rPr>
        <w:t>Coulias,</w:t>
      </w:r>
      <w:r>
        <w:rPr>
          <w:rFonts w:ascii="Cambria" w:hAnsi="Cambria"/>
          <w:i/>
          <w:spacing w:val="40"/>
        </w:rPr>
        <w:t> </w:t>
      </w:r>
      <w:r>
        <w:rPr>
          <w:w w:val="95"/>
        </w:rPr>
        <w:t>13</w:t>
      </w:r>
      <w:r>
        <w:rPr>
          <w:spacing w:val="40"/>
        </w:rPr>
        <w:t> </w:t>
      </w:r>
      <w:r>
        <w:rPr>
          <w:w w:val="95"/>
        </w:rPr>
        <w:t>App.Cas.</w:t>
      </w:r>
      <w:r>
        <w:rPr>
          <w:spacing w:val="37"/>
        </w:rPr>
        <w:t> </w:t>
      </w:r>
      <w:r>
        <w:rPr>
          <w:w w:val="95"/>
        </w:rPr>
        <w:t>222.</w:t>
      </w:r>
      <w:r>
        <w:rPr>
          <w:spacing w:val="80"/>
        </w:rPr>
        <w:t> </w:t>
      </w:r>
      <w:r>
        <w:rPr>
          <w:w w:val="95"/>
        </w:rPr>
        <w:t>The</w:t>
      </w:r>
      <w:r>
        <w:rPr>
          <w:spacing w:val="27"/>
        </w:rPr>
        <w:t> </w:t>
      </w:r>
      <w:r>
        <w:rPr>
          <w:w w:val="95"/>
        </w:rPr>
        <w:t>plainti8.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pregnant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lady,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was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passenger</w:t>
      </w:r>
      <w:r>
        <w:rPr>
          <w:spacing w:val="-4"/>
        </w:rPr>
        <w:t> </w:t>
      </w:r>
      <w:r>
        <w:rPr>
          <w:spacing w:val="-2"/>
          <w:w w:val="85"/>
        </w:rPr>
        <w:t>in 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buggy</w:t>
      </w:r>
      <w:r>
        <w:rPr>
          <w:spacing w:val="-1"/>
        </w:rPr>
        <w:t> </w:t>
      </w:r>
      <w:r>
        <w:rPr>
          <w:spacing w:val="-2"/>
          <w:w w:val="85"/>
        </w:rPr>
        <w:t>which was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negligently</w:t>
      </w:r>
      <w:r>
        <w:rPr>
          <w:spacing w:val="-5"/>
        </w:rPr>
        <w:t> </w:t>
      </w:r>
      <w:r>
        <w:rPr>
          <w:spacing w:val="-2"/>
          <w:w w:val="85"/>
        </w:rPr>
        <w:t>allowed </w:t>
      </w:r>
      <w:r>
        <w:rPr>
          <w:rFonts w:ascii="Times New Roman" w:hAnsi="Times New Roman"/>
          <w:w w:val="95"/>
        </w:rPr>
        <w:t>by</w:t>
      </w:r>
      <w:r>
        <w:rPr>
          <w:rFonts w:ascii="Times New Roman" w:hAnsi="Times New Roman"/>
          <w:w w:val="95"/>
        </w:rPr>
        <w:t> the</w:t>
      </w:r>
      <w:r>
        <w:rPr>
          <w:rFonts w:ascii="Times New Roman" w:hAnsi="Times New Roman"/>
          <w:w w:val="95"/>
        </w:rPr>
        <w:t> defendants'</w:t>
      </w:r>
      <w:r>
        <w:rPr>
          <w:rFonts w:ascii="Times New Roman" w:hAnsi="Times New Roman"/>
          <w:w w:val="95"/>
        </w:rPr>
        <w:t> gatekeeper</w:t>
      </w:r>
      <w:r>
        <w:rPr>
          <w:rFonts w:ascii="Times New Roman" w:hAnsi="Times New Roman"/>
          <w:w w:val="95"/>
        </w:rPr>
        <w:t> to</w:t>
      </w:r>
      <w:r>
        <w:rPr>
          <w:rFonts w:ascii="Times New Roman" w:hAnsi="Times New Roman"/>
          <w:w w:val="95"/>
        </w:rPr>
        <w:t> cross</w:t>
      </w:r>
      <w:r>
        <w:rPr>
          <w:rFonts w:ascii="Times New Roman" w:hAnsi="Times New Roman"/>
          <w:w w:val="95"/>
        </w:rPr>
        <w:t> the</w:t>
      </w:r>
      <w:r>
        <w:rPr>
          <w:rFonts w:ascii="Times New Roman" w:hAnsi="Times New Roman"/>
          <w:w w:val="95"/>
        </w:rPr>
        <w:t> railway</w:t>
      </w:r>
      <w:r>
        <w:rPr>
          <w:rFonts w:ascii="Times New Roman" w:hAnsi="Times New Roman"/>
          <w:w w:val="95"/>
        </w:rPr>
        <w:t> line</w:t>
      </w:r>
      <w:r>
        <w:rPr>
          <w:rFonts w:ascii="Times New Roman" w:hAnsi="Times New Roman"/>
          <w:w w:val="95"/>
        </w:rPr>
        <w:t> when</w:t>
      </w:r>
      <w:r>
        <w:rPr>
          <w:rFonts w:ascii="Times New Roman" w:hAnsi="Times New Roman"/>
          <w:w w:val="95"/>
        </w:rPr>
        <w:t> a</w:t>
      </w:r>
      <w:r>
        <w:rPr>
          <w:rFonts w:ascii="Times New Roman" w:hAnsi="Times New Roman"/>
          <w:w w:val="95"/>
        </w:rPr>
        <w:t> train</w:t>
      </w:r>
      <w:r>
        <w:rPr>
          <w:rFonts w:ascii="Times New Roman" w:hAnsi="Times New Roman"/>
          <w:w w:val="95"/>
        </w:rPr>
        <w:t> was approaching.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w w:val="95"/>
        </w:rPr>
        <w:t>The</w:t>
      </w:r>
      <w:r>
        <w:rPr>
          <w:rFonts w:ascii="Times New Roman" w:hAnsi="Times New Roman"/>
          <w:w w:val="95"/>
        </w:rPr>
        <w:t> buggy</w:t>
      </w:r>
      <w:r>
        <w:rPr>
          <w:rFonts w:ascii="Times New Roman" w:hAnsi="Times New Roman"/>
          <w:w w:val="95"/>
        </w:rPr>
        <w:t> crossed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w w:val="95"/>
        </w:rPr>
        <w:t>just in</w:t>
      </w:r>
      <w:r>
        <w:rPr>
          <w:rFonts w:ascii="Times New Roman" w:hAnsi="Times New Roman"/>
          <w:w w:val="95"/>
        </w:rPr>
        <w:t> time, ahead</w:t>
      </w:r>
      <w:r>
        <w:rPr>
          <w:rFonts w:ascii="Times New Roman" w:hAnsi="Times New Roman"/>
          <w:w w:val="95"/>
        </w:rPr>
        <w:t> of</w:t>
      </w:r>
      <w:r>
        <w:rPr>
          <w:rFonts w:ascii="Times New Roman" w:hAnsi="Times New Roman"/>
          <w:w w:val="95"/>
        </w:rPr>
        <w:t> the</w:t>
      </w:r>
      <w:r>
        <w:rPr>
          <w:rFonts w:ascii="Times New Roman" w:hAnsi="Times New Roman"/>
          <w:w w:val="95"/>
        </w:rPr>
        <w:t> train,</w:t>
      </w:r>
      <w:r>
        <w:rPr>
          <w:rFonts w:ascii="Times New Roman" w:hAnsi="Times New Roman"/>
          <w:w w:val="95"/>
        </w:rPr>
        <w:t> but only </w:t>
      </w:r>
      <w:r>
        <w:rPr>
          <w:w w:val="85"/>
        </w:rPr>
        <w:t>narrowly</w:t>
      </w:r>
      <w:r>
        <w:rPr>
          <w:spacing w:val="-7"/>
          <w:w w:val="85"/>
        </w:rPr>
        <w:t> </w:t>
      </w:r>
      <w:r>
        <w:rPr>
          <w:w w:val="85"/>
        </w:rPr>
        <w:t>escaped</w:t>
      </w:r>
      <w:r>
        <w:rPr>
          <w:spacing w:val="-7"/>
          <w:w w:val="85"/>
        </w:rPr>
        <w:t> </w:t>
      </w:r>
      <w:r>
        <w:rPr>
          <w:w w:val="85"/>
        </w:rPr>
        <w:t>collision.</w:t>
      </w:r>
      <w:r>
        <w:rPr>
          <w:spacing w:val="61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plainti8 was</w:t>
      </w:r>
      <w:r>
        <w:rPr>
          <w:spacing w:val="-7"/>
          <w:w w:val="85"/>
        </w:rPr>
        <w:t> </w:t>
      </w:r>
      <w:r>
        <w:rPr>
          <w:w w:val="85"/>
        </w:rPr>
        <w:t>so</w:t>
      </w:r>
      <w:r>
        <w:rPr>
          <w:spacing w:val="-7"/>
          <w:w w:val="85"/>
        </w:rPr>
        <w:t> </w:t>
      </w:r>
      <w:r>
        <w:rPr>
          <w:w w:val="85"/>
        </w:rPr>
        <w:t>alarmed that</w:t>
      </w:r>
      <w:r>
        <w:rPr>
          <w:spacing w:val="-7"/>
          <w:w w:val="85"/>
        </w:rPr>
        <w:t> </w:t>
      </w:r>
      <w:r>
        <w:rPr>
          <w:w w:val="85"/>
        </w:rPr>
        <w:t>she</w:t>
      </w:r>
      <w:r>
        <w:rPr>
          <w:spacing w:val="-7"/>
          <w:w w:val="85"/>
        </w:rPr>
        <w:t> </w:t>
      </w:r>
      <w:r>
        <w:rPr>
          <w:w w:val="85"/>
        </w:rPr>
        <w:t>su8ered what</w:t>
      </w:r>
      <w:r>
        <w:rPr>
          <w:spacing w:val="-7"/>
          <w:w w:val="85"/>
        </w:rPr>
        <w:t> </w:t>
      </w:r>
      <w:r>
        <w:rPr>
          <w:w w:val="85"/>
        </w:rPr>
        <w:t>was</w:t>
      </w:r>
      <w:r>
        <w:rPr>
          <w:spacing w:val="-7"/>
          <w:w w:val="85"/>
        </w:rPr>
        <w:t> </w:t>
      </w:r>
      <w:r>
        <w:rPr>
          <w:w w:val="85"/>
        </w:rPr>
        <w:t>described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6"/>
          <w:w w:val="85"/>
        </w:rPr>
        <w:t> </w:t>
      </w:r>
      <w:r>
        <w:rPr>
          <w:w w:val="85"/>
        </w:rPr>
        <w:t>“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severe</w:t>
      </w:r>
      <w:r>
        <w:rPr>
          <w:spacing w:val="-7"/>
          <w:w w:val="85"/>
        </w:rPr>
        <w:t> </w:t>
      </w:r>
      <w:r>
        <w:rPr>
          <w:w w:val="85"/>
        </w:rPr>
        <w:t>nervous</w:t>
      </w:r>
      <w:r>
        <w:rPr>
          <w:spacing w:val="-6"/>
          <w:w w:val="85"/>
        </w:rPr>
        <w:t> </w:t>
      </w:r>
      <w:r>
        <w:rPr>
          <w:w w:val="85"/>
        </w:rPr>
        <w:t>shock.”</w:t>
      </w:r>
      <w:r>
        <w:rPr>
          <w:spacing w:val="40"/>
        </w:rPr>
        <w:t> </w:t>
      </w:r>
      <w:r>
        <w:rPr>
          <w:w w:val="85"/>
        </w:rPr>
        <w:t>She</w:t>
      </w:r>
      <w:r>
        <w:rPr>
          <w:spacing w:val="-7"/>
          <w:w w:val="85"/>
        </w:rPr>
        <w:t> </w:t>
      </w:r>
      <w:r>
        <w:rPr>
          <w:w w:val="85"/>
        </w:rPr>
        <w:t>fainted,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subse-quently</w:t>
      </w:r>
      <w:r>
        <w:rPr>
          <w:spacing w:val="-7"/>
          <w:w w:val="85"/>
        </w:rPr>
        <w:t> </w:t>
      </w:r>
      <w:r>
        <w:rPr>
          <w:w w:val="85"/>
        </w:rPr>
        <w:t>miscarried.</w:t>
      </w:r>
      <w:r>
        <w:rPr>
          <w:spacing w:val="40"/>
        </w:rPr>
        <w:t> </w:t>
      </w:r>
      <w:r>
        <w:rPr>
          <w:w w:val="85"/>
        </w:rPr>
        <w:t>She</w:t>
      </w:r>
      <w:r>
        <w:rPr>
          <w:spacing w:val="-7"/>
          <w:w w:val="85"/>
        </w:rPr>
        <w:t> </w:t>
      </w:r>
      <w:r>
        <w:rPr>
          <w:w w:val="85"/>
        </w:rPr>
        <w:t>succeeded in</w:t>
      </w:r>
      <w:r>
        <w:rPr>
          <w:spacing w:val="-7"/>
          <w:w w:val="85"/>
        </w:rPr>
        <w:t> </w:t>
      </w:r>
      <w:r>
        <w:rPr>
          <w:w w:val="85"/>
        </w:rPr>
        <w:t>her</w:t>
      </w:r>
      <w:r>
        <w:rPr>
          <w:spacing w:val="-7"/>
          <w:w w:val="85"/>
        </w:rPr>
        <w:t> </w:t>
      </w:r>
      <w:r>
        <w:rPr>
          <w:w w:val="85"/>
        </w:rPr>
        <w:t>claim</w:t>
      </w:r>
      <w:r>
        <w:rPr>
          <w:spacing w:val="-7"/>
          <w:w w:val="85"/>
        </w:rPr>
        <w:t> </w:t>
      </w:r>
      <w:r>
        <w:rPr>
          <w:w w:val="85"/>
        </w:rPr>
        <w:t>for</w:t>
      </w:r>
      <w:r>
        <w:rPr>
          <w:spacing w:val="-6"/>
          <w:w w:val="85"/>
        </w:rPr>
        <w:t> </w:t>
      </w:r>
      <w:r>
        <w:rPr>
          <w:w w:val="85"/>
        </w:rPr>
        <w:t>damages</w:t>
      </w:r>
      <w:r>
        <w:rPr>
          <w:spacing w:val="-3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courts below.</w:t>
      </w:r>
      <w:r>
        <w:rPr>
          <w:spacing w:val="40"/>
        </w:rPr>
        <w:t> </w:t>
      </w:r>
      <w:r>
        <w:rPr>
          <w:w w:val="85"/>
        </w:rPr>
        <w:t>Delivering the judgment</w:t>
      </w:r>
      <w:r>
        <w:rPr>
          <w:spacing w:val="-4"/>
          <w:w w:val="85"/>
        </w:rPr>
        <w:t> </w:t>
      </w:r>
      <w:r>
        <w:rPr>
          <w:w w:val="85"/>
        </w:rPr>
        <w:t>of the</w:t>
      </w:r>
      <w:r>
        <w:rPr>
          <w:spacing w:val="-7"/>
          <w:w w:val="85"/>
        </w:rPr>
        <w:t> </w:t>
      </w:r>
      <w:r>
        <w:rPr>
          <w:w w:val="85"/>
        </w:rPr>
        <w:t>Privy Council,</w:t>
      </w:r>
      <w:r>
        <w:rPr>
          <w:spacing w:val="-3"/>
          <w:w w:val="85"/>
        </w:rPr>
        <w:t> </w:t>
      </w:r>
      <w:r>
        <w:rPr>
          <w:w w:val="85"/>
        </w:rPr>
        <w:t>allowing the</w:t>
      </w:r>
      <w:r>
        <w:rPr>
          <w:spacing w:val="-7"/>
          <w:w w:val="85"/>
        </w:rPr>
        <w:t> </w:t>
      </w:r>
      <w:r>
        <w:rPr>
          <w:w w:val="85"/>
        </w:rPr>
        <w:t>appeal, </w:t>
      </w:r>
      <w:r>
        <w:rPr>
          <w:spacing w:val="-2"/>
          <w:w w:val="85"/>
        </w:rPr>
        <w:t>Sir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Richard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Couch</w:t>
      </w:r>
      <w:r>
        <w:rPr>
          <w:spacing w:val="-11"/>
        </w:rPr>
        <w:t> </w:t>
      </w:r>
      <w:r>
        <w:rPr>
          <w:spacing w:val="-2"/>
          <w:w w:val="85"/>
        </w:rPr>
        <w:t>said.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at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pp.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225—226:</w:t>
      </w:r>
    </w:p>
    <w:p>
      <w:pPr>
        <w:pStyle w:val="BodyText"/>
        <w:spacing w:line="218" w:lineRule="auto" w:before="69"/>
        <w:ind w:left="1037" w:right="195" w:firstLine="149"/>
        <w:jc w:val="left"/>
        <w:rPr>
          <w:rFonts w:ascii="Times New Roman"/>
        </w:rPr>
      </w:pPr>
      <w:r>
        <w:rPr>
          <w:rFonts w:ascii="Times New Roman"/>
        </w:rPr>
        <w:t>According</w:t>
      </w:r>
      <w:r>
        <w:rPr>
          <w:rFonts w:ascii="Times New Roman"/>
          <w:spacing w:val="69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evidence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7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female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plainti8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her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fright</w:t>
      </w:r>
      <w:r>
        <w:rPr>
          <w:rFonts w:ascii="Times New Roman"/>
          <w:spacing w:val="70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80"/>
        </w:rPr>
        <w:t> </w:t>
      </w:r>
      <w:r>
        <w:rPr>
          <w:rFonts w:ascii="Times New Roman"/>
          <w:spacing w:val="-23"/>
          <w:position w:val="5"/>
        </w:rPr>
        <w:drawing>
          <wp:inline distT="0" distB="0" distL="0" distR="0">
            <wp:extent cx="85344" cy="97536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3"/>
          <w:position w:val="5"/>
        </w:rPr>
      </w:r>
      <w:r>
        <w:rPr>
          <w:rFonts w:ascii="Times New Roman"/>
          <w:position w:val="5"/>
        </w:rPr>
        <w:t> </w:t>
      </w:r>
      <w:r>
        <w:rPr>
          <w:rFonts w:ascii="Times New Roman"/>
        </w:rPr>
        <w:t>caused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seeing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train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approaching,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thinking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they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were going to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be killed.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Damages arising from mere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sudden terror unaccom-panied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actual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physical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injury.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but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occasioning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nervous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or mental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shock, cannot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under such circumstances, their Lordships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think,</w:t>
      </w:r>
    </w:p>
    <w:p>
      <w:pPr>
        <w:pStyle w:val="BodyText"/>
        <w:tabs>
          <w:tab w:pos="5786" w:val="left" w:leader="none"/>
        </w:tabs>
        <w:spacing w:line="208" w:lineRule="auto" w:before="11"/>
        <w:ind w:left="1037" w:right="217" w:firstLine="1"/>
        <w:jc w:val="left"/>
        <w:rPr>
          <w:rFonts w:ascii="Times New Roman"/>
        </w:rPr>
      </w:pPr>
      <w:r>
        <w:rPr>
          <w:w w:val="85"/>
        </w:rPr>
        <w:t>be considered</w:t>
      </w:r>
      <w:r>
        <w:rPr>
          <w:spacing w:val="17"/>
        </w:rPr>
        <w:t> </w:t>
      </w:r>
      <w:r>
        <w:rPr>
          <w:w w:val="85"/>
        </w:rPr>
        <w:t>a consequence</w:t>
      </w:r>
      <w:r>
        <w:rPr>
          <w:spacing w:val="16"/>
        </w:rPr>
        <w:t> </w:t>
      </w:r>
      <w:r>
        <w:rPr>
          <w:w w:val="85"/>
        </w:rPr>
        <w:t>which, in</w:t>
      </w:r>
      <w:r>
        <w:rPr/>
        <w:t> </w:t>
      </w:r>
      <w:r>
        <w:rPr>
          <w:w w:val="85"/>
        </w:rPr>
        <w:t>the ordinary</w:t>
      </w:r>
      <w:r>
        <w:rPr/>
        <w:t> </w:t>
      </w:r>
      <w:r>
        <w:rPr>
          <w:w w:val="85"/>
        </w:rPr>
        <w:t>course of</w:t>
      </w:r>
      <w:r>
        <w:rPr/>
        <w:t> </w:t>
      </w:r>
      <w:r>
        <w:rPr>
          <w:w w:val="85"/>
        </w:rPr>
        <w:t>things. </w:t>
      </w:r>
      <w:r>
        <w:rPr>
          <w:w w:val="90"/>
        </w:rPr>
        <w:t>would</w:t>
      </w:r>
      <w:r>
        <w:rPr>
          <w:spacing w:val="7"/>
        </w:rPr>
        <w:t> </w:t>
      </w:r>
      <w:r>
        <w:rPr>
          <w:w w:val="90"/>
        </w:rPr>
        <w:t>flow</w:t>
      </w:r>
      <w:r>
        <w:rPr>
          <w:spacing w:val="7"/>
        </w:rPr>
        <w:t> </w:t>
      </w:r>
      <w:r>
        <w:rPr>
          <w:w w:val="90"/>
        </w:rPr>
        <w:t>from</w:t>
      </w:r>
      <w:r>
        <w:rPr>
          <w:spacing w:val="7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negligence</w:t>
      </w:r>
      <w:r>
        <w:rPr>
          <w:spacing w:val="7"/>
        </w:rPr>
        <w:t> </w:t>
      </w:r>
      <w:r>
        <w:rPr>
          <w:w w:val="90"/>
        </w:rPr>
        <w:t>of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gate-keeper.</w:t>
      </w:r>
      <w:r>
        <w:rPr/>
        <w:tab/>
      </w:r>
      <w:r>
        <w:rPr>
          <w:w w:val="95"/>
        </w:rPr>
        <w:t>If</w:t>
      </w:r>
      <w:r>
        <w:rPr>
          <w:spacing w:val="5"/>
        </w:rPr>
        <w:t> </w:t>
      </w:r>
      <w:r>
        <w:rPr>
          <w:w w:val="95"/>
        </w:rPr>
        <w:t>it</w:t>
      </w:r>
      <w:r>
        <w:rPr>
          <w:spacing w:val="-8"/>
          <w:w w:val="95"/>
        </w:rPr>
        <w:t> </w:t>
      </w:r>
      <w:r>
        <w:rPr>
          <w:w w:val="95"/>
        </w:rPr>
        <w:t>were</w:t>
      </w:r>
      <w:r>
        <w:rPr>
          <w:spacing w:val="-4"/>
        </w:rPr>
        <w:t> </w:t>
      </w:r>
      <w:r>
        <w:rPr>
          <w:w w:val="95"/>
        </w:rPr>
        <w:t>held</w:t>
      </w:r>
      <w:r>
        <w:rPr>
          <w:spacing w:val="52"/>
        </w:rPr>
        <w:t> </w:t>
      </w:r>
      <w:r>
        <w:rPr>
          <w:spacing w:val="-19"/>
          <w:position w:val="-6"/>
        </w:rPr>
        <w:drawing>
          <wp:inline distT="0" distB="0" distL="0" distR="0">
            <wp:extent cx="94487" cy="94487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position w:val="-6"/>
        </w:rPr>
      </w:r>
      <w:r>
        <w:rPr>
          <w:rFonts w:ascii="Times New Roman"/>
          <w:position w:val="-6"/>
        </w:rPr>
        <w:t> </w:t>
      </w:r>
      <w:r>
        <w:rPr>
          <w:rFonts w:ascii="Times New Roman"/>
          <w:w w:val="95"/>
        </w:rPr>
        <w:t>that</w:t>
      </w:r>
      <w:r>
        <w:rPr>
          <w:rFonts w:ascii="Times New Roman"/>
          <w:spacing w:val="80"/>
        </w:rPr>
        <w:t> </w:t>
      </w:r>
      <w:r>
        <w:rPr>
          <w:rFonts w:ascii="Times New Roman"/>
          <w:w w:val="95"/>
        </w:rPr>
        <w:t>they</w:t>
      </w:r>
      <w:r>
        <w:rPr>
          <w:rFonts w:ascii="Times New Roman"/>
          <w:spacing w:val="71"/>
        </w:rPr>
        <w:t> </w:t>
      </w:r>
      <w:r>
        <w:rPr>
          <w:rFonts w:ascii="Times New Roman"/>
          <w:w w:val="95"/>
        </w:rPr>
        <w:t>can,</w:t>
      </w:r>
      <w:r>
        <w:rPr>
          <w:rFonts w:ascii="Times New Roman"/>
          <w:spacing w:val="40"/>
        </w:rPr>
        <w:t> </w:t>
      </w:r>
      <w:r>
        <w:rPr>
          <w:rFonts w:ascii="Times New Roman"/>
          <w:w w:val="95"/>
        </w:rPr>
        <w:t>it</w:t>
      </w:r>
      <w:r>
        <w:rPr>
          <w:rFonts w:ascii="Times New Roman"/>
          <w:spacing w:val="40"/>
        </w:rPr>
        <w:t> </w:t>
      </w:r>
      <w:r>
        <w:rPr>
          <w:rFonts w:ascii="Times New Roman"/>
          <w:w w:val="95"/>
        </w:rPr>
        <w:t>appears</w:t>
      </w:r>
      <w:r>
        <w:rPr>
          <w:rFonts w:ascii="Times New Roman"/>
          <w:spacing w:val="76"/>
        </w:rPr>
        <w:t> </w:t>
      </w:r>
      <w:r>
        <w:rPr>
          <w:rFonts w:ascii="Times New Roman"/>
          <w:w w:val="95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  <w:w w:val="95"/>
        </w:rPr>
        <w:t>their</w:t>
      </w:r>
      <w:r>
        <w:rPr>
          <w:rFonts w:ascii="Times New Roman"/>
          <w:spacing w:val="40"/>
        </w:rPr>
        <w:t> </w:t>
      </w:r>
      <w:r>
        <w:rPr>
          <w:rFonts w:ascii="Times New Roman"/>
          <w:w w:val="95"/>
        </w:rPr>
        <w:t>Lordships</w:t>
      </w:r>
      <w:r>
        <w:rPr>
          <w:rFonts w:ascii="Times New Roman"/>
          <w:spacing w:val="80"/>
        </w:rPr>
        <w:t> </w:t>
      </w:r>
      <w:r>
        <w:rPr>
          <w:rFonts w:ascii="Times New Roman"/>
          <w:w w:val="95"/>
        </w:rPr>
        <w:t>that</w:t>
      </w:r>
      <w:r>
        <w:rPr>
          <w:rFonts w:ascii="Times New Roman"/>
          <w:spacing w:val="71"/>
        </w:rPr>
        <w:t> </w:t>
      </w:r>
      <w:r>
        <w:rPr>
          <w:rFonts w:ascii="Times New Roman"/>
          <w:w w:val="95"/>
        </w:rPr>
        <w:t>it</w:t>
      </w:r>
      <w:r>
        <w:rPr>
          <w:rFonts w:ascii="Times New Roman"/>
          <w:spacing w:val="40"/>
        </w:rPr>
        <w:t> </w:t>
      </w:r>
      <w:r>
        <w:rPr>
          <w:rFonts w:ascii="Times New Roman"/>
          <w:w w:val="95"/>
        </w:rPr>
        <w:t>would</w:t>
      </w:r>
      <w:r>
        <w:rPr>
          <w:rFonts w:ascii="Times New Roman"/>
          <w:spacing w:val="78"/>
        </w:rPr>
        <w:t> </w:t>
      </w:r>
      <w:r>
        <w:rPr>
          <w:rFonts w:ascii="Times New Roman"/>
          <w:w w:val="95"/>
        </w:rPr>
        <w:t>be</w:t>
      </w:r>
      <w:r>
        <w:rPr>
          <w:rFonts w:ascii="Times New Roman"/>
          <w:spacing w:val="40"/>
        </w:rPr>
        <w:t> </w:t>
      </w:r>
      <w:r>
        <w:rPr>
          <w:rFonts w:ascii="Times New Roman"/>
          <w:w w:val="95"/>
        </w:rPr>
        <w:t>extend-</w:t>
      </w:r>
    </w:p>
    <w:p>
      <w:pPr>
        <w:pStyle w:val="BodyText"/>
        <w:spacing w:line="218" w:lineRule="auto" w:before="2"/>
        <w:ind w:left="1026" w:right="553" w:firstLine="1"/>
      </w:pPr>
      <w:r>
        <w:rPr>
          <w:w w:val="90"/>
        </w:rPr>
        <w:t>ing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liability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negligence</w:t>
      </w:r>
      <w:r>
        <w:rPr>
          <w:spacing w:val="-10"/>
          <w:w w:val="90"/>
        </w:rPr>
        <w:t> </w:t>
      </w:r>
      <w:r>
        <w:rPr>
          <w:w w:val="90"/>
        </w:rPr>
        <w:t>much</w:t>
      </w:r>
      <w:r>
        <w:rPr>
          <w:spacing w:val="-10"/>
          <w:w w:val="90"/>
        </w:rPr>
        <w:t> </w:t>
      </w:r>
      <w:r>
        <w:rPr>
          <w:w w:val="90"/>
        </w:rPr>
        <w:t>beyond</w:t>
      </w:r>
      <w:r>
        <w:rPr>
          <w:spacing w:val="-10"/>
          <w:w w:val="90"/>
        </w:rPr>
        <w:t> </w:t>
      </w:r>
      <w:r>
        <w:rPr>
          <w:w w:val="90"/>
        </w:rPr>
        <w:t>what</w:t>
      </w:r>
      <w:r>
        <w:rPr>
          <w:spacing w:val="-10"/>
          <w:w w:val="90"/>
        </w:rPr>
        <w:t> </w:t>
      </w:r>
      <w:r>
        <w:rPr>
          <w:w w:val="90"/>
        </w:rPr>
        <w:t>that</w:t>
      </w:r>
      <w:r>
        <w:rPr>
          <w:spacing w:val="-10"/>
          <w:w w:val="90"/>
        </w:rPr>
        <w:t> </w:t>
      </w:r>
      <w:r>
        <w:rPr>
          <w:w w:val="90"/>
        </w:rPr>
        <w:t>liability</w:t>
      </w:r>
      <w:r>
        <w:rPr>
          <w:spacing w:val="-10"/>
          <w:w w:val="90"/>
        </w:rPr>
        <w:t> </w:t>
      </w:r>
      <w:r>
        <w:rPr>
          <w:w w:val="90"/>
        </w:rPr>
        <w:t>has </w:t>
      </w:r>
      <w:r>
        <w:rPr>
          <w:w w:val="85"/>
        </w:rPr>
        <w:t>hitherto</w:t>
      </w:r>
      <w:r>
        <w:rPr>
          <w:spacing w:val="-2"/>
          <w:w w:val="85"/>
        </w:rPr>
        <w:t> </w:t>
      </w:r>
      <w:r>
        <w:rPr>
          <w:w w:val="85"/>
        </w:rPr>
        <w:t>been</w:t>
      </w:r>
      <w:r>
        <w:rPr>
          <w:spacing w:val="-1"/>
          <w:w w:val="85"/>
        </w:rPr>
        <w:t> </w:t>
      </w:r>
      <w:r>
        <w:rPr>
          <w:w w:val="85"/>
        </w:rPr>
        <w:t>held to</w:t>
      </w:r>
      <w:r>
        <w:rPr>
          <w:spacing w:val="-5"/>
          <w:w w:val="85"/>
        </w:rPr>
        <w:t> </w:t>
      </w:r>
      <w:r>
        <w:rPr>
          <w:w w:val="85"/>
        </w:rPr>
        <w:t>be.</w:t>
      </w:r>
      <w:r>
        <w:rPr>
          <w:spacing w:val="40"/>
        </w:rPr>
        <w:t> </w:t>
      </w:r>
      <w:r>
        <w:rPr>
          <w:w w:val="85"/>
        </w:rPr>
        <w:t>Not</w:t>
      </w:r>
      <w:r>
        <w:rPr>
          <w:spacing w:val="-2"/>
          <w:w w:val="85"/>
        </w:rPr>
        <w:t> </w:t>
      </w:r>
      <w:r>
        <w:rPr>
          <w:w w:val="85"/>
        </w:rPr>
        <w:t>only in</w:t>
      </w:r>
      <w:r>
        <w:rPr>
          <w:spacing w:val="-3"/>
          <w:w w:val="85"/>
        </w:rPr>
        <w:t> </w:t>
      </w:r>
      <w:r>
        <w:rPr>
          <w:w w:val="85"/>
        </w:rPr>
        <w:t>such a</w:t>
      </w:r>
      <w:r>
        <w:rPr>
          <w:spacing w:val="-2"/>
          <w:w w:val="85"/>
        </w:rPr>
        <w:t> </w:t>
      </w:r>
      <w:r>
        <w:rPr>
          <w:w w:val="85"/>
        </w:rPr>
        <w:t>case</w:t>
      </w:r>
      <w:r>
        <w:rPr>
          <w:spacing w:val="-6"/>
          <w:w w:val="85"/>
        </w:rPr>
        <w:t> </w:t>
      </w:r>
      <w:r>
        <w:rPr>
          <w:w w:val="85"/>
        </w:rPr>
        <w:t>as</w:t>
      </w:r>
      <w:r>
        <w:rPr>
          <w:spacing w:val="-5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present, but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every</w:t>
      </w:r>
      <w:r>
        <w:rPr>
          <w:spacing w:val="-6"/>
          <w:w w:val="90"/>
        </w:rPr>
        <w:t> </w:t>
      </w:r>
      <w:r>
        <w:rPr>
          <w:w w:val="90"/>
        </w:rPr>
        <w:t>case</w:t>
      </w:r>
      <w:r>
        <w:rPr>
          <w:spacing w:val="-3"/>
          <w:w w:val="90"/>
        </w:rPr>
        <w:t> </w:t>
      </w:r>
      <w:r>
        <w:rPr>
          <w:w w:val="90"/>
        </w:rPr>
        <w:t>where</w:t>
      </w:r>
      <w:r>
        <w:rPr>
          <w:spacing w:val="-6"/>
          <w:w w:val="90"/>
        </w:rPr>
        <w:t> </w:t>
      </w:r>
      <w:r>
        <w:rPr>
          <w:w w:val="90"/>
        </w:rPr>
        <w:t>an</w:t>
      </w:r>
      <w:r>
        <w:rPr>
          <w:spacing w:val="-3"/>
          <w:w w:val="90"/>
        </w:rPr>
        <w:t> </w:t>
      </w:r>
      <w:r>
        <w:rPr>
          <w:w w:val="90"/>
        </w:rPr>
        <w:t>accident</w:t>
      </w:r>
      <w:r>
        <w:rPr>
          <w:w w:val="90"/>
        </w:rPr>
        <w:t> caused</w:t>
      </w:r>
      <w:r>
        <w:rPr>
          <w:spacing w:val="-4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negligence</w:t>
      </w:r>
      <w:r>
        <w:rPr>
          <w:spacing w:val="-1"/>
          <w:w w:val="90"/>
        </w:rPr>
        <w:t> </w:t>
      </w:r>
      <w:r>
        <w:rPr>
          <w:w w:val="90"/>
        </w:rPr>
        <w:t>had</w:t>
      </w:r>
      <w:r>
        <w:rPr>
          <w:spacing w:val="-8"/>
          <w:w w:val="90"/>
        </w:rPr>
        <w:t> </w:t>
      </w:r>
      <w:r>
        <w:rPr>
          <w:w w:val="90"/>
        </w:rPr>
        <w:t>given</w:t>
      </w:r>
      <w:r>
        <w:rPr>
          <w:spacing w:val="-7"/>
          <w:w w:val="90"/>
        </w:rPr>
        <w:t> </w:t>
      </w:r>
      <w:r>
        <w:rPr>
          <w:w w:val="90"/>
        </w:rPr>
        <w:t>a </w:t>
      </w:r>
      <w:r>
        <w:rPr>
          <w:w w:val="85"/>
        </w:rPr>
        <w:t>person a</w:t>
      </w:r>
      <w:r>
        <w:rPr>
          <w:spacing w:val="-3"/>
          <w:w w:val="85"/>
        </w:rPr>
        <w:t> </w:t>
      </w:r>
      <w:r>
        <w:rPr>
          <w:w w:val="85"/>
        </w:rPr>
        <w:t>serious nervous shock, there might be a claim for</w:t>
      </w:r>
      <w:r>
        <w:rPr>
          <w:spacing w:val="-3"/>
          <w:w w:val="85"/>
        </w:rPr>
        <w:t> </w:t>
      </w:r>
      <w:r>
        <w:rPr>
          <w:w w:val="85"/>
        </w:rPr>
        <w:t>damages on</w:t>
      </w:r>
      <w:r>
        <w:rPr>
          <w:spacing w:val="5"/>
        </w:rPr>
        <w:t> </w:t>
      </w:r>
      <w:r>
        <w:rPr>
          <w:w w:val="85"/>
        </w:rPr>
        <w:t>account</w:t>
      </w:r>
      <w:r>
        <w:rPr>
          <w:spacing w:val="16"/>
        </w:rPr>
        <w:t> </w:t>
      </w:r>
      <w:r>
        <w:rPr>
          <w:w w:val="85"/>
        </w:rPr>
        <w:t>of</w:t>
      </w:r>
      <w:r>
        <w:rPr>
          <w:spacing w:val="20"/>
        </w:rPr>
        <w:t> </w:t>
      </w:r>
      <w:r>
        <w:rPr>
          <w:w w:val="85"/>
        </w:rPr>
        <w:t>mental</w:t>
      </w:r>
      <w:r>
        <w:rPr>
          <w:spacing w:val="18"/>
        </w:rPr>
        <w:t> </w:t>
      </w:r>
      <w:r>
        <w:rPr>
          <w:w w:val="85"/>
        </w:rPr>
        <w:t>injury.</w:t>
      </w:r>
      <w:r>
        <w:rPr>
          <w:spacing w:val="73"/>
          <w:w w:val="150"/>
        </w:rPr>
        <w:t> </w:t>
      </w:r>
      <w:r>
        <w:rPr>
          <w:w w:val="85"/>
        </w:rPr>
        <w:t>The</w:t>
      </w:r>
      <w:r>
        <w:rPr>
          <w:spacing w:val="1"/>
        </w:rPr>
        <w:t> </w:t>
      </w:r>
      <w:r>
        <w:rPr>
          <w:w w:val="85"/>
        </w:rPr>
        <w:t>difficulty</w:t>
      </w:r>
      <w:r>
        <w:rPr>
          <w:spacing w:val="21"/>
        </w:rPr>
        <w:t> </w:t>
      </w:r>
      <w:r>
        <w:rPr>
          <w:w w:val="85"/>
        </w:rPr>
        <w:t>which</w:t>
      </w:r>
      <w:r>
        <w:rPr>
          <w:spacing w:val="10"/>
        </w:rPr>
        <w:t> </w:t>
      </w:r>
      <w:r>
        <w:rPr>
          <w:w w:val="85"/>
        </w:rPr>
        <w:t>now</w:t>
      </w:r>
      <w:r>
        <w:rPr>
          <w:spacing w:val="17"/>
        </w:rPr>
        <w:t> </w:t>
      </w:r>
      <w:r>
        <w:rPr>
          <w:w w:val="85"/>
        </w:rPr>
        <w:t>often</w:t>
      </w:r>
      <w:r>
        <w:rPr>
          <w:spacing w:val="8"/>
        </w:rPr>
        <w:t> </w:t>
      </w:r>
      <w:r>
        <w:rPr>
          <w:spacing w:val="-2"/>
          <w:w w:val="85"/>
        </w:rPr>
        <w:t>exists</w:t>
      </w:r>
    </w:p>
    <w:p>
      <w:pPr>
        <w:pStyle w:val="BodyText"/>
        <w:spacing w:line="215" w:lineRule="exact"/>
        <w:ind w:left="1028"/>
        <w:jc w:val="left"/>
        <w:rPr>
          <w:position w:val="6"/>
        </w:rPr>
      </w:pPr>
      <w:r>
        <w:rPr>
          <w:w w:val="85"/>
        </w:rPr>
        <w:t>in</w:t>
      </w:r>
      <w:r>
        <w:rPr>
          <w:spacing w:val="-4"/>
          <w:w w:val="85"/>
        </w:rPr>
        <w:t> </w:t>
      </w:r>
      <w:r>
        <w:rPr>
          <w:w w:val="85"/>
        </w:rPr>
        <w:t>case</w:t>
      </w:r>
      <w:r>
        <w:rPr>
          <w:spacing w:val="-9"/>
        </w:rPr>
        <w:t> </w:t>
      </w:r>
      <w:r>
        <w:rPr>
          <w:w w:val="85"/>
        </w:rPr>
        <w:t>of</w:t>
      </w:r>
      <w:r>
        <w:rPr>
          <w:spacing w:val="4"/>
        </w:rPr>
        <w:t> </w:t>
      </w:r>
      <w:r>
        <w:rPr>
          <w:w w:val="85"/>
        </w:rPr>
        <w:t>alleged</w:t>
      </w:r>
      <w:r>
        <w:rPr>
          <w:spacing w:val="-8"/>
        </w:rPr>
        <w:t> </w:t>
      </w:r>
      <w:r>
        <w:rPr>
          <w:w w:val="85"/>
        </w:rPr>
        <w:t>physical</w:t>
      </w:r>
      <w:r>
        <w:rPr>
          <w:spacing w:val="10"/>
        </w:rPr>
        <w:t> </w:t>
      </w:r>
      <w:r>
        <w:rPr>
          <w:w w:val="85"/>
        </w:rPr>
        <w:t>injuries</w:t>
      </w:r>
      <w:r>
        <w:rPr>
          <w:spacing w:val="-7"/>
        </w:rPr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determining</w:t>
      </w:r>
      <w:r>
        <w:rPr>
          <w:spacing w:val="16"/>
        </w:rPr>
        <w:t> </w:t>
      </w:r>
      <w:r>
        <w:rPr>
          <w:w w:val="85"/>
        </w:rPr>
        <w:t>whether</w:t>
      </w:r>
      <w:r>
        <w:rPr>
          <w:spacing w:val="-1"/>
        </w:rPr>
        <w:t> </w:t>
      </w:r>
      <w:r>
        <w:rPr>
          <w:w w:val="85"/>
        </w:rPr>
        <w:t>they</w:t>
      </w:r>
      <w:r>
        <w:rPr>
          <w:spacing w:val="1"/>
        </w:rPr>
        <w:t> </w:t>
      </w:r>
      <w:r>
        <w:rPr>
          <w:w w:val="85"/>
        </w:rPr>
        <w:t>were</w:t>
      </w:r>
      <w:r>
        <w:rPr>
          <w:spacing w:val="50"/>
          <w:w w:val="150"/>
        </w:rPr>
        <w:t> </w:t>
      </w:r>
      <w:r>
        <w:rPr>
          <w:spacing w:val="-10"/>
          <w:w w:val="85"/>
          <w:position w:val="6"/>
        </w:rPr>
        <w:t>E</w:t>
      </w:r>
    </w:p>
    <w:p>
      <w:pPr>
        <w:pStyle w:val="BodyText"/>
        <w:spacing w:line="223" w:lineRule="auto" w:before="3"/>
        <w:ind w:left="1028" w:right="555" w:hanging="2"/>
      </w:pPr>
      <w:r>
        <w:rPr>
          <w:spacing w:val="-2"/>
          <w:w w:val="90"/>
        </w:rPr>
        <w:t>caused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by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negligent</w:t>
      </w:r>
      <w:r>
        <w:rPr>
          <w:spacing w:val="-2"/>
          <w:w w:val="90"/>
        </w:rPr>
        <w:t> act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would</w:t>
      </w:r>
      <w:r>
        <w:rPr>
          <w:spacing w:val="-2"/>
          <w:w w:val="90"/>
        </w:rPr>
        <w:t> be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greatly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increased,</w:t>
      </w:r>
      <w:r>
        <w:rPr>
          <w:spacing w:val="-2"/>
          <w:w w:val="90"/>
        </w:rPr>
        <w:t> and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wide </w:t>
      </w:r>
      <w:r>
        <w:rPr>
          <w:spacing w:val="-2"/>
          <w:w w:val="95"/>
        </w:rPr>
        <w:t>field</w:t>
      </w:r>
      <w:r>
        <w:rPr>
          <w:spacing w:val="-1"/>
        </w:rPr>
        <w:t> </w:t>
      </w:r>
      <w:r>
        <w:rPr>
          <w:spacing w:val="-2"/>
          <w:w w:val="95"/>
        </w:rPr>
        <w:t>opened</w:t>
      </w:r>
      <w:r>
        <w:rPr>
          <w:spacing w:val="4"/>
        </w:rPr>
        <w:t> </w:t>
      </w:r>
      <w:r>
        <w:rPr>
          <w:spacing w:val="-2"/>
          <w:w w:val="95"/>
        </w:rPr>
        <w:t>for</w:t>
      </w:r>
      <w:r>
        <w:rPr>
          <w:spacing w:val="-4"/>
        </w:rPr>
        <w:t> </w:t>
      </w:r>
      <w:r>
        <w:rPr>
          <w:spacing w:val="-2"/>
          <w:w w:val="95"/>
        </w:rPr>
        <w:t>imaginary</w:t>
      </w:r>
      <w:r>
        <w:rPr>
          <w:spacing w:val="7"/>
        </w:rPr>
        <w:t> </w:t>
      </w:r>
      <w:r>
        <w:rPr>
          <w:spacing w:val="-2"/>
          <w:w w:val="95"/>
        </w:rPr>
        <w:t>claims.”</w:t>
      </w:r>
    </w:p>
    <w:p>
      <w:pPr>
        <w:pStyle w:val="BodyText"/>
        <w:tabs>
          <w:tab w:pos="1966" w:val="left" w:leader="none"/>
        </w:tabs>
        <w:spacing w:line="216" w:lineRule="auto" w:before="146"/>
        <w:ind w:left="628" w:right="235" w:firstLine="317"/>
        <w:jc w:val="left"/>
        <w:rPr>
          <w:rFonts w:ascii="Courier New"/>
          <w:position w:val="-1"/>
          <w:sz w:val="26"/>
        </w:rPr>
      </w:pPr>
      <w:r>
        <w:rPr>
          <w:rFonts w:ascii="Courier New"/>
          <w:position w:val="-1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4705111</wp:posOffset>
                </wp:positionH>
                <wp:positionV relativeFrom="paragraph">
                  <wp:posOffset>441330</wp:posOffset>
                </wp:positionV>
                <wp:extent cx="82550" cy="15684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8255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6" w:lineRule="exact"/>
                              <w:jc w:val="left"/>
                            </w:pPr>
                            <w:r>
                              <w:rPr>
                                <w:spacing w:val="-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481201pt;margin-top:34.750458pt;width:6.5pt;height:12.35pt;mso-position-horizontal-relative:page;mso-position-vertical-relative:paragraph;z-index:15755264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spacing w:line="246" w:lineRule="exact"/>
                        <w:jc w:val="left"/>
                      </w:pPr>
                      <w:r>
                        <w:rPr>
                          <w:spacing w:val="-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Two</w:t>
      </w:r>
      <w:r>
        <w:rPr>
          <w:spacing w:val="25"/>
        </w:rPr>
        <w:t> </w:t>
      </w:r>
      <w:r>
        <w:rPr>
          <w:w w:val="95"/>
        </w:rPr>
        <w:t>Irish</w:t>
      </w:r>
      <w:r>
        <w:rPr>
          <w:spacing w:val="27"/>
        </w:rPr>
        <w:t> </w:t>
      </w:r>
      <w:r>
        <w:rPr>
          <w:w w:val="95"/>
        </w:rPr>
        <w:t>courts</w:t>
      </w:r>
      <w:r>
        <w:rPr>
          <w:spacing w:val="34"/>
        </w:rPr>
        <w:t> </w:t>
      </w:r>
      <w:r>
        <w:rPr>
          <w:w w:val="95"/>
        </w:rPr>
        <w:t>declined</w:t>
      </w:r>
      <w:r>
        <w:rPr>
          <w:spacing w:val="37"/>
        </w:rPr>
        <w:t> </w:t>
      </w:r>
      <w:r>
        <w:rPr>
          <w:w w:val="95"/>
        </w:rPr>
        <w:t>to</w:t>
      </w:r>
      <w:r>
        <w:rPr>
          <w:spacing w:val="23"/>
        </w:rPr>
        <w:t> </w:t>
      </w:r>
      <w:r>
        <w:rPr>
          <w:w w:val="95"/>
        </w:rPr>
        <w:t>follow</w:t>
      </w:r>
      <w:r>
        <w:rPr>
          <w:spacing w:val="39"/>
        </w:rPr>
        <w:t> </w:t>
      </w:r>
      <w:r>
        <w:rPr>
          <w:w w:val="95"/>
        </w:rPr>
        <w:t>this</w:t>
      </w:r>
      <w:r>
        <w:rPr>
          <w:spacing w:val="32"/>
        </w:rPr>
        <w:t> </w:t>
      </w:r>
      <w:r>
        <w:rPr>
          <w:w w:val="95"/>
        </w:rPr>
        <w:t>decision</w:t>
      </w:r>
      <w:r>
        <w:rPr>
          <w:spacing w:val="-14"/>
          <w:w w:val="95"/>
        </w:rPr>
        <w:t> </w:t>
      </w:r>
      <w:r>
        <w:rPr>
          <w:w w:val="95"/>
        </w:rPr>
        <w:t>:</w:t>
      </w:r>
      <w:r>
        <w:rPr>
          <w:spacing w:val="40"/>
        </w:rPr>
        <w:t> </w:t>
      </w:r>
      <w:r>
        <w:rPr>
          <w:rFonts w:ascii="Cambria"/>
          <w:i/>
          <w:w w:val="95"/>
        </w:rPr>
        <w:t>Bell</w:t>
      </w:r>
      <w:r>
        <w:rPr>
          <w:rFonts w:ascii="Cambria"/>
          <w:i/>
          <w:spacing w:val="57"/>
        </w:rPr>
        <w:t> </w:t>
      </w:r>
      <w:r>
        <w:rPr>
          <w:w w:val="95"/>
        </w:rPr>
        <w:t>v.</w:t>
      </w:r>
      <w:r>
        <w:rPr>
          <w:spacing w:val="29"/>
        </w:rPr>
        <w:t> </w:t>
      </w:r>
      <w:r>
        <w:rPr>
          <w:rFonts w:ascii="Cambria"/>
          <w:i/>
          <w:w w:val="95"/>
        </w:rPr>
        <w:t>Great Northern</w:t>
      </w:r>
      <w:r>
        <w:rPr>
          <w:rFonts w:ascii="Cambria"/>
          <w:i/>
          <w:spacing w:val="13"/>
        </w:rPr>
        <w:t> </w:t>
      </w:r>
      <w:r>
        <w:rPr>
          <w:rFonts w:ascii="Cambria"/>
          <w:i/>
          <w:w w:val="95"/>
        </w:rPr>
        <w:t>Railway</w:t>
      </w:r>
      <w:r>
        <w:rPr>
          <w:rFonts w:ascii="Cambria"/>
          <w:i/>
          <w:spacing w:val="10"/>
        </w:rPr>
        <w:t> </w:t>
      </w:r>
      <w:r>
        <w:rPr>
          <w:rFonts w:ascii="Cambria"/>
          <w:i/>
          <w:w w:val="95"/>
        </w:rPr>
        <w:t>Co.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o|</w:t>
      </w:r>
      <w:r>
        <w:rPr>
          <w:rFonts w:ascii="Cambria"/>
          <w:i/>
        </w:rPr>
        <w:t> </w:t>
      </w:r>
      <w:r>
        <w:rPr>
          <w:rFonts w:ascii="Cambria"/>
          <w:i/>
          <w:w w:val="95"/>
        </w:rPr>
        <w:t>Ireland </w:t>
      </w:r>
      <w:r>
        <w:rPr>
          <w:w w:val="95"/>
        </w:rPr>
        <w:t>(1890)</w:t>
      </w:r>
      <w:r>
        <w:rPr>
          <w:spacing w:val="-7"/>
          <w:w w:val="95"/>
        </w:rPr>
        <w:t> </w:t>
      </w:r>
      <w:r>
        <w:rPr>
          <w:w w:val="95"/>
        </w:rPr>
        <w:t>26</w:t>
      </w:r>
      <w:r>
        <w:rPr>
          <w:spacing w:val="-12"/>
          <w:w w:val="95"/>
        </w:rPr>
        <w:t> </w:t>
      </w:r>
      <w:r>
        <w:rPr>
          <w:w w:val="95"/>
        </w:rPr>
        <w:t>L.R.Ir.</w:t>
      </w:r>
      <w:r>
        <w:rPr>
          <w:spacing w:val="-8"/>
          <w:w w:val="95"/>
        </w:rPr>
        <w:t> </w:t>
      </w:r>
      <w:r>
        <w:rPr>
          <w:w w:val="95"/>
        </w:rPr>
        <w:t>428.</w:t>
      </w:r>
      <w:r>
        <w:rPr>
          <w:spacing w:val="-8"/>
          <w:w w:val="95"/>
        </w:rPr>
        <w:t> </w:t>
      </w:r>
      <w:r>
        <w:rPr>
          <w:w w:val="95"/>
        </w:rPr>
        <w:t>following</w:t>
      </w:r>
      <w:r>
        <w:rPr/>
        <w:t> </w:t>
      </w:r>
      <w:r>
        <w:rPr>
          <w:rFonts w:ascii="Cambria"/>
          <w:i/>
          <w:w w:val="95"/>
        </w:rPr>
        <w:t>Byrne</w:t>
      </w:r>
      <w:r>
        <w:rPr>
          <w:rFonts w:ascii="Cambria"/>
          <w:i/>
          <w:spacing w:val="11"/>
        </w:rPr>
        <w:t> </w:t>
      </w:r>
      <w:r>
        <w:rPr>
          <w:rFonts w:ascii="Cambria"/>
          <w:i/>
          <w:w w:val="95"/>
        </w:rPr>
        <w:t>v. Great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Southern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and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Western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Railway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Company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of</w:t>
      </w:r>
      <w:r>
        <w:rPr>
          <w:rFonts w:ascii="Cambria"/>
          <w:i/>
          <w:spacing w:val="78"/>
        </w:rPr>
        <w:t> </w:t>
      </w:r>
      <w:r>
        <w:rPr>
          <w:rFonts w:ascii="Cambria"/>
          <w:i/>
          <w:w w:val="95"/>
        </w:rPr>
        <w:t>Ireland</w:t>
      </w:r>
      <w:r>
        <w:rPr>
          <w:rFonts w:ascii="Cambria"/>
          <w:i/>
          <w:spacing w:val="40"/>
        </w:rPr>
        <w:t> </w:t>
      </w:r>
      <w:r>
        <w:rPr>
          <w:w w:val="95"/>
        </w:rPr>
        <w:t>(unreported).</w:t>
      </w:r>
      <w:r>
        <w:rPr>
          <w:w w:val="95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next</w:t>
      </w:r>
      <w:r>
        <w:rPr>
          <w:spacing w:val="-7"/>
          <w:w w:val="90"/>
        </w:rPr>
        <w:t> </w:t>
      </w:r>
      <w:r>
        <w:rPr>
          <w:w w:val="90"/>
        </w:rPr>
        <w:t>English</w:t>
      </w:r>
      <w:r>
        <w:rPr>
          <w:spacing w:val="-6"/>
        </w:rPr>
        <w:t> </w:t>
      </w:r>
      <w:r>
        <w:rPr>
          <w:w w:val="90"/>
        </w:rPr>
        <w:t>case</w:t>
      </w:r>
      <w:r>
        <w:rPr>
          <w:spacing w:val="-10"/>
          <w:w w:val="90"/>
        </w:rPr>
        <w:t> </w:t>
      </w:r>
      <w:r>
        <w:rPr>
          <w:w w:val="90"/>
        </w:rPr>
        <w:t>followed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Irish</w:t>
      </w:r>
      <w:r>
        <w:rPr>
          <w:spacing w:val="-8"/>
          <w:w w:val="90"/>
        </w:rPr>
        <w:t> </w:t>
      </w:r>
      <w:r>
        <w:rPr>
          <w:w w:val="90"/>
        </w:rPr>
        <w:t>courts'</w:t>
      </w:r>
      <w:r>
        <w:rPr>
          <w:spacing w:val="-5"/>
          <w:w w:val="90"/>
        </w:rPr>
        <w:t> </w:t>
      </w:r>
      <w:r>
        <w:rPr>
          <w:w w:val="90"/>
        </w:rPr>
        <w:t>lead.</w:t>
      </w:r>
      <w:r>
        <w:rPr>
          <w:spacing w:val="50"/>
        </w:rPr>
        <w:t> </w:t>
      </w:r>
      <w:r>
        <w:rPr>
          <w:w w:val="90"/>
        </w:rPr>
        <w:t>This</w:t>
      </w:r>
      <w:r>
        <w:rPr>
          <w:spacing w:val="-6"/>
          <w:w w:val="90"/>
        </w:rPr>
        <w:t> </w:t>
      </w:r>
      <w:r>
        <w:rPr>
          <w:w w:val="90"/>
        </w:rPr>
        <w:t>was</w:t>
      </w:r>
      <w:r>
        <w:rPr>
          <w:spacing w:val="-10"/>
          <w:w w:val="90"/>
        </w:rPr>
        <w:t> </w:t>
      </w:r>
      <w:r>
        <w:rPr>
          <w:rFonts w:ascii="Cambria"/>
          <w:i/>
          <w:w w:val="90"/>
        </w:rPr>
        <w:t>Dulieu</w:t>
      </w:r>
      <w:r>
        <w:rPr>
          <w:rFonts w:ascii="Cambria"/>
          <w:i/>
          <w:spacing w:val="12"/>
        </w:rPr>
        <w:t> </w:t>
      </w:r>
      <w:r>
        <w:rPr>
          <w:w w:val="90"/>
        </w:rPr>
        <w:t>V. </w:t>
      </w:r>
      <w:r>
        <w:rPr>
          <w:rFonts w:ascii="Cambria"/>
          <w:i/>
          <w:w w:val="90"/>
        </w:rPr>
        <w:t>White</w:t>
      </w:r>
      <w:r>
        <w:rPr>
          <w:rFonts w:ascii="Cambria"/>
          <w:i/>
          <w:spacing w:val="9"/>
        </w:rPr>
        <w:t> </w:t>
      </w:r>
      <w:r>
        <w:rPr>
          <w:rFonts w:ascii="Cambria"/>
          <w:i/>
          <w:w w:val="90"/>
        </w:rPr>
        <w:t>&amp;</w:t>
      </w:r>
      <w:r>
        <w:rPr>
          <w:rFonts w:ascii="Cambria"/>
          <w:i/>
          <w:spacing w:val="37"/>
        </w:rPr>
        <w:t> </w:t>
      </w:r>
      <w:r>
        <w:rPr>
          <w:rFonts w:ascii="Cambria"/>
          <w:i/>
          <w:w w:val="90"/>
        </w:rPr>
        <w:t>Sons</w:t>
      </w:r>
      <w:r>
        <w:rPr>
          <w:rFonts w:ascii="Cambria"/>
          <w:i/>
          <w:spacing w:val="31"/>
        </w:rPr>
        <w:t> </w:t>
      </w:r>
      <w:r>
        <w:rPr>
          <w:w w:val="90"/>
        </w:rPr>
        <w:t>[</w:t>
      </w:r>
      <w:r>
        <w:rPr>
          <w:spacing w:val="-40"/>
          <w:w w:val="90"/>
        </w:rPr>
        <w:t> </w:t>
      </w:r>
      <w:r>
        <w:rPr>
          <w:w w:val="90"/>
        </w:rPr>
        <w:t>1901]</w:t>
      </w:r>
      <w:r>
        <w:rPr/>
        <w:t> </w:t>
      </w:r>
      <w:r>
        <w:rPr>
          <w:w w:val="90"/>
        </w:rPr>
        <w:t>2</w:t>
      </w:r>
      <w:r>
        <w:rPr>
          <w:spacing w:val="-7"/>
          <w:w w:val="90"/>
        </w:rPr>
        <w:t> </w:t>
      </w:r>
      <w:r>
        <w:rPr>
          <w:w w:val="90"/>
        </w:rPr>
        <w:t>K.B.</w:t>
      </w:r>
      <w:r>
        <w:rPr>
          <w:spacing w:val="-3"/>
          <w:w w:val="90"/>
        </w:rPr>
        <w:t> </w:t>
      </w:r>
      <w:r>
        <w:rPr>
          <w:w w:val="90"/>
        </w:rPr>
        <w:t>669.</w:t>
      </w:r>
      <w:r>
        <w:rPr>
          <w:spacing w:val="78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case was</w:t>
      </w:r>
      <w:r>
        <w:rPr>
          <w:spacing w:val="-4"/>
          <w:w w:val="90"/>
        </w:rPr>
        <w:t> </w:t>
      </w:r>
      <w:r>
        <w:rPr>
          <w:w w:val="90"/>
        </w:rPr>
        <w:t>argued on a preliminary </w:t>
      </w:r>
      <w:r>
        <w:rPr>
          <w:w w:val="95"/>
        </w:rPr>
        <w:t>point of</w:t>
      </w:r>
      <w:r>
        <w:rPr>
          <w:spacing w:val="40"/>
        </w:rPr>
        <w:t> </w:t>
      </w:r>
      <w:r>
        <w:rPr>
          <w:w w:val="95"/>
        </w:rPr>
        <w:t>law.</w:t>
      </w:r>
      <w:r>
        <w:rPr/>
        <w:tab/>
      </w:r>
      <w:r>
        <w:rPr>
          <w:w w:val="85"/>
        </w:rPr>
        <w:t>The</w:t>
      </w:r>
      <w:r>
        <w:rPr/>
        <w:t> </w:t>
      </w:r>
      <w:r>
        <w:rPr>
          <w:w w:val="85"/>
        </w:rPr>
        <w:t>plaintiff,</w:t>
      </w:r>
      <w:r>
        <w:rPr/>
        <w:t> </w:t>
      </w:r>
      <w:r>
        <w:rPr>
          <w:w w:val="85"/>
        </w:rPr>
        <w:t>again</w:t>
      </w:r>
      <w:r>
        <w:rPr/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pregnant</w:t>
      </w:r>
      <w:r>
        <w:rPr/>
        <w:t> </w:t>
      </w:r>
      <w:r>
        <w:rPr>
          <w:w w:val="85"/>
        </w:rPr>
        <w:t>lady, pleaded</w:t>
      </w:r>
      <w:r>
        <w:rPr>
          <w:spacing w:val="20"/>
        </w:rPr>
        <w:t> </w:t>
      </w:r>
      <w:r>
        <w:rPr>
          <w:w w:val="85"/>
        </w:rPr>
        <w:t>that</w:t>
      </w:r>
      <w:r>
        <w:rPr/>
        <w:t> </w:t>
      </w:r>
      <w:r>
        <w:rPr>
          <w:w w:val="85"/>
        </w:rPr>
        <w:t>she had suffered</w:t>
      </w:r>
      <w:r>
        <w:rPr>
          <w:spacing w:val="9"/>
        </w:rPr>
        <w:t> </w:t>
      </w:r>
      <w:r>
        <w:rPr>
          <w:w w:val="85"/>
        </w:rPr>
        <w:t>nervous</w:t>
      </w:r>
      <w:r>
        <w:rPr/>
        <w:t> </w:t>
      </w:r>
      <w:r>
        <w:rPr>
          <w:w w:val="85"/>
        </w:rPr>
        <w:t>shock</w:t>
      </w:r>
      <w:r>
        <w:rPr>
          <w:spacing w:val="11"/>
        </w:rPr>
        <w:t> </w:t>
      </w:r>
      <w:r>
        <w:rPr>
          <w:w w:val="85"/>
        </w:rPr>
        <w:t>when</w:t>
      </w:r>
      <w:r>
        <w:rPr>
          <w:spacing w:val="8"/>
        </w:rPr>
        <w:t> </w:t>
      </w:r>
      <w:r>
        <w:rPr>
          <w:w w:val="85"/>
        </w:rPr>
        <w:t>the</w:t>
      </w:r>
      <w:r>
        <w:rPr>
          <w:spacing w:val="-3"/>
        </w:rPr>
        <w:t> </w:t>
      </w:r>
      <w:r>
        <w:rPr>
          <w:w w:val="85"/>
        </w:rPr>
        <w:t>defendants'</w:t>
      </w:r>
      <w:r>
        <w:rPr>
          <w:spacing w:val="6"/>
        </w:rPr>
        <w:t> </w:t>
      </w:r>
      <w:r>
        <w:rPr>
          <w:w w:val="85"/>
        </w:rPr>
        <w:t>horse-drawn</w:t>
      </w:r>
      <w:r>
        <w:rPr>
          <w:spacing w:val="18"/>
        </w:rPr>
        <w:t> </w:t>
      </w:r>
      <w:r>
        <w:rPr>
          <w:w w:val="85"/>
        </w:rPr>
        <w:t>van</w:t>
      </w:r>
      <w:r>
        <w:rPr>
          <w:spacing w:val="-1"/>
        </w:rPr>
        <w:t> </w:t>
      </w:r>
      <w:r>
        <w:rPr>
          <w:w w:val="85"/>
        </w:rPr>
        <w:t>was</w:t>
      </w:r>
      <w:r>
        <w:rPr>
          <w:spacing w:val="-1"/>
          <w:w w:val="85"/>
        </w:rPr>
        <w:t> </w:t>
      </w:r>
      <w:r>
        <w:rPr>
          <w:w w:val="85"/>
        </w:rPr>
        <w:t>negli-</w:t>
      </w:r>
      <w:r>
        <w:rPr>
          <w:w w:val="90"/>
        </w:rPr>
        <w:t>gently</w:t>
      </w:r>
      <w:r>
        <w:rPr>
          <w:spacing w:val="40"/>
        </w:rPr>
        <w:t> </w:t>
      </w:r>
      <w:r>
        <w:rPr>
          <w:w w:val="90"/>
        </w:rPr>
        <w:t>driven</w:t>
      </w:r>
      <w:r>
        <w:rPr>
          <w:spacing w:val="40"/>
        </w:rPr>
        <w:t> </w:t>
      </w:r>
      <w:r>
        <w:rPr>
          <w:w w:val="90"/>
        </w:rPr>
        <w:t>into</w:t>
      </w:r>
      <w:r>
        <w:rPr>
          <w:spacing w:val="32"/>
        </w:rPr>
        <w:t> </w:t>
      </w:r>
      <w:r>
        <w:rPr>
          <w:w w:val="90"/>
        </w:rPr>
        <w:t>the</w:t>
      </w:r>
      <w:r>
        <w:rPr>
          <w:spacing w:val="30"/>
        </w:rPr>
        <w:t> </w:t>
      </w:r>
      <w:r>
        <w:rPr>
          <w:w w:val="90"/>
        </w:rPr>
        <w:t>public</w:t>
      </w:r>
      <w:r>
        <w:rPr>
          <w:spacing w:val="37"/>
        </w:rPr>
        <w:t> </w:t>
      </w:r>
      <w:r>
        <w:rPr>
          <w:w w:val="90"/>
        </w:rPr>
        <w:t>house</w:t>
      </w:r>
      <w:r>
        <w:rPr>
          <w:spacing w:val="37"/>
        </w:rPr>
        <w:t> </w:t>
      </w:r>
      <w:r>
        <w:rPr>
          <w:w w:val="90"/>
        </w:rPr>
        <w:t>where</w:t>
      </w:r>
      <w:r>
        <w:rPr>
          <w:spacing w:val="35"/>
        </w:rPr>
        <w:t> </w:t>
      </w:r>
      <w:r>
        <w:rPr>
          <w:w w:val="90"/>
        </w:rPr>
        <w:t>she</w:t>
      </w:r>
      <w:r>
        <w:rPr>
          <w:spacing w:val="35"/>
        </w:rPr>
        <w:t> </w:t>
      </w:r>
      <w:r>
        <w:rPr>
          <w:w w:val="90"/>
        </w:rPr>
        <w:t>was</w:t>
      </w:r>
      <w:r>
        <w:rPr>
          <w:spacing w:val="28"/>
        </w:rPr>
        <w:t> </w:t>
      </w:r>
      <w:r>
        <w:rPr>
          <w:w w:val="90"/>
        </w:rPr>
        <w:t>behind</w:t>
      </w:r>
      <w:r>
        <w:rPr>
          <w:spacing w:val="39"/>
        </w:rPr>
        <w:t> </w:t>
      </w:r>
      <w:r>
        <w:rPr>
          <w:w w:val="90"/>
        </w:rPr>
        <w:t>the</w:t>
      </w:r>
      <w:r>
        <w:rPr>
          <w:spacing w:val="26"/>
        </w:rPr>
        <w:t> </w:t>
      </w:r>
      <w:r>
        <w:rPr>
          <w:w w:val="90"/>
        </w:rPr>
        <w:t>bar. Kennedy</w:t>
      </w:r>
      <w:r>
        <w:rPr>
          <w:spacing w:val="38"/>
        </w:rPr>
        <w:t> </w:t>
      </w:r>
      <w:r>
        <w:rPr>
          <w:w w:val="90"/>
        </w:rPr>
        <w:t>J.</w:t>
      </w:r>
      <w:r>
        <w:rPr>
          <w:spacing w:val="11"/>
        </w:rPr>
        <w:t> </w:t>
      </w:r>
      <w:r>
        <w:rPr>
          <w:w w:val="90"/>
        </w:rPr>
        <w:t>gave</w:t>
      </w:r>
      <w:r>
        <w:rPr>
          <w:spacing w:val="23"/>
        </w:rPr>
        <w:t> </w:t>
      </w: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leading</w:t>
      </w:r>
      <w:r>
        <w:rPr>
          <w:spacing w:val="19"/>
        </w:rPr>
        <w:t> </w:t>
      </w:r>
      <w:r>
        <w:rPr>
          <w:w w:val="90"/>
        </w:rPr>
        <w:t>judgment</w:t>
      </w:r>
      <w:r>
        <w:rPr>
          <w:spacing w:val="18"/>
        </w:rPr>
        <w:t> </w:t>
      </w:r>
      <w:r>
        <w:rPr>
          <w:w w:val="90"/>
        </w:rPr>
        <w:t>of</w:t>
      </w:r>
      <w:r>
        <w:rPr>
          <w:spacing w:val="31"/>
        </w:rPr>
        <w:t> </w:t>
      </w: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Divisional</w:t>
      </w:r>
      <w:r>
        <w:rPr>
          <w:spacing w:val="29"/>
        </w:rPr>
        <w:t> </w:t>
      </w:r>
      <w:r>
        <w:rPr>
          <w:w w:val="90"/>
        </w:rPr>
        <w:t>Court</w:t>
      </w:r>
      <w:r>
        <w:rPr>
          <w:spacing w:val="23"/>
        </w:rPr>
        <w:t> </w:t>
      </w:r>
      <w:r>
        <w:rPr>
          <w:w w:val="90"/>
        </w:rPr>
        <w:t>in</w:t>
      </w:r>
      <w:r>
        <w:rPr>
          <w:spacing w:val="16"/>
        </w:rPr>
        <w:t> </w:t>
      </w:r>
      <w:r>
        <w:rPr>
          <w:w w:val="90"/>
        </w:rPr>
        <w:t>the </w:t>
      </w:r>
      <w:r>
        <w:rPr>
          <w:w w:val="85"/>
        </w:rPr>
        <w:t>plaintiff's</w:t>
      </w:r>
      <w:r>
        <w:rPr>
          <w:spacing w:val="13"/>
        </w:rPr>
        <w:t> </w:t>
      </w:r>
      <w:r>
        <w:rPr>
          <w:w w:val="85"/>
        </w:rPr>
        <w:t>favour.</w:t>
      </w:r>
      <w:r>
        <w:rPr>
          <w:spacing w:val="74"/>
        </w:rPr>
        <w:t> </w:t>
      </w:r>
      <w:r>
        <w:rPr>
          <w:w w:val="85"/>
        </w:rPr>
        <w:t>It</w:t>
      </w:r>
      <w:r>
        <w:rPr/>
        <w:t> </w:t>
      </w:r>
      <w:r>
        <w:rPr>
          <w:w w:val="85"/>
        </w:rPr>
        <w:t>is</w:t>
      </w:r>
      <w:r>
        <w:rPr/>
        <w:t> </w:t>
      </w:r>
      <w:r>
        <w:rPr>
          <w:w w:val="85"/>
        </w:rPr>
        <w:t>worth</w:t>
      </w:r>
      <w:r>
        <w:rPr/>
        <w:t> </w:t>
      </w:r>
      <w:r>
        <w:rPr>
          <w:w w:val="85"/>
        </w:rPr>
        <w:t>quoting</w:t>
      </w:r>
      <w:r>
        <w:rPr>
          <w:spacing w:val="16"/>
        </w:rPr>
        <w:t> </w:t>
      </w:r>
      <w:r>
        <w:rPr>
          <w:w w:val="85"/>
        </w:rPr>
        <w:t>the passage</w:t>
      </w:r>
      <w:r>
        <w:rPr/>
        <w:t> </w:t>
      </w:r>
      <w:r>
        <w:rPr>
          <w:w w:val="85"/>
        </w:rPr>
        <w:t>which</w:t>
      </w:r>
      <w:r>
        <w:rPr/>
        <w:t> </w:t>
      </w:r>
      <w:r>
        <w:rPr>
          <w:w w:val="85"/>
        </w:rPr>
        <w:t>is central</w:t>
      </w:r>
      <w:r>
        <w:rPr>
          <w:spacing w:val="14"/>
        </w:rPr>
        <w:t> </w:t>
      </w:r>
      <w:r>
        <w:rPr>
          <w:w w:val="85"/>
        </w:rPr>
        <w:t>to his</w:t>
      </w:r>
      <w:r>
        <w:rPr>
          <w:spacing w:val="65"/>
        </w:rPr>
        <w:t> </w:t>
      </w:r>
      <w:r>
        <w:rPr>
          <w:rFonts w:ascii="Courier New"/>
          <w:w w:val="85"/>
          <w:position w:val="-1"/>
          <w:sz w:val="26"/>
        </w:rPr>
        <w:t>G</w:t>
      </w:r>
    </w:p>
    <w:p>
      <w:pPr>
        <w:pStyle w:val="BodyText"/>
        <w:spacing w:line="172" w:lineRule="exact"/>
        <w:ind w:left="637"/>
        <w:jc w:val="left"/>
      </w:pPr>
      <w:r>
        <w:rPr>
          <w:w w:val="85"/>
        </w:rPr>
        <w:t>decision,</w:t>
      </w:r>
      <w:r>
        <w:rPr>
          <w:spacing w:val="16"/>
        </w:rPr>
        <w:t> </w:t>
      </w:r>
      <w:r>
        <w:rPr>
          <w:w w:val="85"/>
        </w:rPr>
        <w:t>if</w:t>
      </w:r>
      <w:r>
        <w:rPr>
          <w:spacing w:val="24"/>
        </w:rPr>
        <w:t> </w:t>
      </w:r>
      <w:r>
        <w:rPr>
          <w:w w:val="85"/>
        </w:rPr>
        <w:t>only</w:t>
      </w:r>
      <w:r>
        <w:rPr>
          <w:spacing w:val="24"/>
        </w:rPr>
        <w:t> </w:t>
      </w:r>
      <w:r>
        <w:rPr>
          <w:w w:val="85"/>
        </w:rPr>
        <w:t>to</w:t>
      </w:r>
      <w:r>
        <w:rPr>
          <w:spacing w:val="8"/>
        </w:rPr>
        <w:t> </w:t>
      </w:r>
      <w:r>
        <w:rPr>
          <w:w w:val="85"/>
        </w:rPr>
        <w:t>show</w:t>
      </w:r>
      <w:r>
        <w:rPr>
          <w:spacing w:val="17"/>
        </w:rPr>
        <w:t> </w:t>
      </w:r>
      <w:r>
        <w:rPr>
          <w:w w:val="85"/>
        </w:rPr>
        <w:t>how</w:t>
      </w:r>
      <w:r>
        <w:rPr>
          <w:spacing w:val="17"/>
        </w:rPr>
        <w:t> </w:t>
      </w:r>
      <w:r>
        <w:rPr>
          <w:w w:val="85"/>
        </w:rPr>
        <w:t>far</w:t>
      </w:r>
      <w:r>
        <w:rPr>
          <w:spacing w:val="15"/>
        </w:rPr>
        <w:t> </w:t>
      </w:r>
      <w:r>
        <w:rPr>
          <w:w w:val="85"/>
        </w:rPr>
        <w:t>we</w:t>
      </w:r>
      <w:r>
        <w:rPr>
          <w:spacing w:val="-8"/>
        </w:rPr>
        <w:t> </w:t>
      </w:r>
      <w:r>
        <w:rPr>
          <w:w w:val="85"/>
        </w:rPr>
        <w:t>have</w:t>
      </w:r>
      <w:r>
        <w:rPr>
          <w:spacing w:val="12"/>
        </w:rPr>
        <w:t> </w:t>
      </w:r>
      <w:r>
        <w:rPr>
          <w:w w:val="85"/>
        </w:rPr>
        <w:t>travelled</w:t>
      </w:r>
      <w:r>
        <w:rPr>
          <w:spacing w:val="22"/>
        </w:rPr>
        <w:t> </w:t>
      </w:r>
      <w:r>
        <w:rPr>
          <w:w w:val="85"/>
        </w:rPr>
        <w:t>in</w:t>
      </w:r>
      <w:r>
        <w:rPr>
          <w:spacing w:val="13"/>
        </w:rPr>
        <w:t> </w:t>
      </w:r>
      <w:r>
        <w:rPr>
          <w:w w:val="85"/>
        </w:rPr>
        <w:t>the</w:t>
      </w:r>
      <w:r>
        <w:rPr>
          <w:spacing w:val="7"/>
        </w:rPr>
        <w:t> </w:t>
      </w:r>
      <w:r>
        <w:rPr>
          <w:w w:val="85"/>
        </w:rPr>
        <w:t>last</w:t>
      </w:r>
      <w:r>
        <w:rPr>
          <w:spacing w:val="16"/>
        </w:rPr>
        <w:t> </w:t>
      </w:r>
      <w:r>
        <w:rPr>
          <w:w w:val="85"/>
        </w:rPr>
        <w:t>80</w:t>
      </w:r>
      <w:r>
        <w:rPr>
          <w:spacing w:val="16"/>
        </w:rPr>
        <w:t> </w:t>
      </w:r>
      <w:r>
        <w:rPr>
          <w:spacing w:val="-2"/>
          <w:w w:val="85"/>
        </w:rPr>
        <w:t>years</w:t>
      </w:r>
    </w:p>
    <w:p>
      <w:pPr>
        <w:pStyle w:val="BodyText"/>
        <w:spacing w:line="237" w:lineRule="auto"/>
        <w:ind w:left="632" w:firstLine="1"/>
        <w:jc w:val="left"/>
      </w:pPr>
      <w:r>
        <w:rPr>
          <w:w w:val="85"/>
        </w:rPr>
        <w:t>in</w:t>
      </w:r>
      <w:r>
        <w:rPr>
          <w:spacing w:val="-1"/>
        </w:rPr>
        <w:t> </w:t>
      </w:r>
      <w:r>
        <w:rPr>
          <w:w w:val="85"/>
        </w:rPr>
        <w:t>the</w:t>
      </w:r>
      <w:r>
        <w:rPr>
          <w:spacing w:val="7"/>
        </w:rPr>
        <w:t> </w:t>
      </w:r>
      <w:r>
        <w:rPr>
          <w:w w:val="85"/>
        </w:rPr>
        <w:t>judicial</w:t>
      </w:r>
      <w:r>
        <w:rPr>
          <w:spacing w:val="-1"/>
        </w:rPr>
        <w:t> </w:t>
      </w:r>
      <w:r>
        <w:rPr>
          <w:w w:val="85"/>
        </w:rPr>
        <w:t>approach</w:t>
      </w:r>
      <w:r>
        <w:rPr>
          <w:spacing w:val="4"/>
        </w:rPr>
        <w:t> </w:t>
      </w:r>
      <w:r>
        <w:rPr>
          <w:w w:val="85"/>
        </w:rPr>
        <w:t>to</w:t>
      </w:r>
      <w:r>
        <w:rPr>
          <w:spacing w:val="-4"/>
        </w:rPr>
        <w:t> </w:t>
      </w:r>
      <w:r>
        <w:rPr>
          <w:w w:val="85"/>
        </w:rPr>
        <w:t>the</w:t>
      </w:r>
      <w:r>
        <w:rPr>
          <w:spacing w:val="-9"/>
        </w:rPr>
        <w:t> </w:t>
      </w:r>
      <w:r>
        <w:rPr>
          <w:w w:val="85"/>
        </w:rPr>
        <w:t>kind</w:t>
      </w:r>
      <w:r>
        <w:rPr>
          <w:spacing w:val="-3"/>
        </w:rPr>
        <w:t> </w:t>
      </w:r>
      <w:r>
        <w:rPr>
          <w:w w:val="85"/>
        </w:rPr>
        <w:t>of</w:t>
      </w:r>
      <w:r>
        <w:rPr>
          <w:spacing w:val="1"/>
        </w:rPr>
        <w:t> </w:t>
      </w:r>
      <w:r>
        <w:rPr>
          <w:w w:val="85"/>
        </w:rPr>
        <w:t>medical</w:t>
      </w:r>
      <w:r>
        <w:rPr>
          <w:spacing w:val="10"/>
        </w:rPr>
        <w:t> </w:t>
      </w:r>
      <w:r>
        <w:rPr>
          <w:w w:val="85"/>
        </w:rPr>
        <w:t>question</w:t>
      </w:r>
      <w:r>
        <w:rPr>
          <w:spacing w:val="1"/>
        </w:rPr>
        <w:t> </w:t>
      </w:r>
      <w:r>
        <w:rPr>
          <w:w w:val="85"/>
        </w:rPr>
        <w:t>presently</w:t>
      </w:r>
      <w:r>
        <w:rPr>
          <w:spacing w:val="12"/>
        </w:rPr>
        <w:t> </w:t>
      </w:r>
      <w:r>
        <w:rPr>
          <w:w w:val="85"/>
        </w:rPr>
        <w:t>under consideration.</w:t>
      </w:r>
      <w:r>
        <w:rPr>
          <w:spacing w:val="80"/>
        </w:rPr>
        <w:t> </w:t>
      </w:r>
      <w:r>
        <w:rPr>
          <w:w w:val="85"/>
        </w:rPr>
        <w:t>He</w:t>
      </w:r>
      <w:r>
        <w:rPr>
          <w:spacing w:val="-3"/>
          <w:w w:val="85"/>
        </w:rPr>
        <w:t> </w:t>
      </w:r>
      <w:r>
        <w:rPr>
          <w:w w:val="85"/>
        </w:rPr>
        <w:t>said,</w:t>
      </w:r>
      <w:r>
        <w:rPr>
          <w:spacing w:val="-4"/>
          <w:w w:val="85"/>
        </w:rPr>
        <w:t> </w:t>
      </w:r>
      <w:r>
        <w:rPr>
          <w:w w:val="85"/>
        </w:rPr>
        <w:t>at</w:t>
      </w:r>
      <w:r>
        <w:rPr>
          <w:spacing w:val="-1"/>
          <w:w w:val="85"/>
        </w:rPr>
        <w:t> </w:t>
      </w:r>
      <w:r>
        <w:rPr>
          <w:w w:val="85"/>
        </w:rPr>
        <w:t>p.</w:t>
      </w:r>
      <w:r>
        <w:rPr>
          <w:spacing w:val="-15"/>
          <w:w w:val="85"/>
        </w:rPr>
        <w:t> </w:t>
      </w:r>
      <w:r>
        <w:rPr>
          <w:w w:val="85"/>
        </w:rPr>
        <w:t>677</w:t>
      </w:r>
      <w:r>
        <w:rPr>
          <w:spacing w:val="-11"/>
          <w:w w:val="85"/>
        </w:rPr>
        <w:t> </w:t>
      </w:r>
      <w:r>
        <w:rPr>
          <w:w w:val="85"/>
        </w:rPr>
        <w:t>:</w:t>
      </w:r>
    </w:p>
    <w:p>
      <w:pPr>
        <w:pStyle w:val="BodyText"/>
        <w:spacing w:line="211" w:lineRule="auto" w:before="75"/>
        <w:ind w:left="1021" w:right="195" w:firstLine="5"/>
        <w:jc w:val="left"/>
        <w:rPr>
          <w:rFonts w:ascii="Courier New" w:hAnsi="Courier New"/>
          <w:position w:val="1"/>
          <w:sz w:val="28"/>
        </w:rPr>
      </w:pPr>
      <w:r>
        <w:rPr>
          <w:w w:val="90"/>
        </w:rPr>
        <w:t>“</w:t>
      </w:r>
      <w:r>
        <w:rPr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my</w:t>
      </w:r>
      <w:r>
        <w:rPr>
          <w:spacing w:val="-4"/>
          <w:w w:val="90"/>
        </w:rPr>
        <w:t> </w:t>
      </w:r>
      <w:r>
        <w:rPr>
          <w:w w:val="90"/>
        </w:rPr>
        <w:t>own</w:t>
      </w:r>
      <w:r>
        <w:rPr>
          <w:spacing w:val="-1"/>
          <w:w w:val="90"/>
        </w:rPr>
        <w:t> </w:t>
      </w:r>
      <w:r>
        <w:rPr>
          <w:w w:val="90"/>
        </w:rPr>
        <w:t>part, I should</w:t>
      </w:r>
      <w:r>
        <w:rPr>
          <w:spacing w:val="-1"/>
          <w:w w:val="90"/>
        </w:rPr>
        <w:t> </w:t>
      </w:r>
      <w:r>
        <w:rPr>
          <w:w w:val="90"/>
        </w:rPr>
        <w:t>not</w:t>
      </w:r>
      <w:r>
        <w:rPr>
          <w:spacing w:val="-4"/>
          <w:w w:val="90"/>
        </w:rPr>
        <w:t> </w:t>
      </w:r>
      <w:r>
        <w:rPr>
          <w:w w:val="90"/>
        </w:rPr>
        <w:t>like to</w:t>
      </w:r>
      <w:r>
        <w:rPr>
          <w:spacing w:val="-9"/>
          <w:w w:val="90"/>
        </w:rPr>
        <w:t> </w:t>
      </w:r>
      <w:r>
        <w:rPr>
          <w:w w:val="90"/>
        </w:rPr>
        <w:t>assume it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scientifically </w:t>
      </w:r>
      <w:r>
        <w:rPr>
          <w:w w:val="85"/>
        </w:rPr>
        <w:t>true</w:t>
      </w:r>
      <w:r>
        <w:rPr>
          <w:spacing w:val="15"/>
        </w:rPr>
        <w:t> </w:t>
      </w:r>
      <w:r>
        <w:rPr>
          <w:w w:val="85"/>
        </w:rPr>
        <w:t>that</w:t>
      </w:r>
      <w:r>
        <w:rPr>
          <w:spacing w:val="15"/>
        </w:rPr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nervous</w:t>
      </w:r>
      <w:r>
        <w:rPr/>
        <w:t> </w:t>
      </w:r>
      <w:r>
        <w:rPr>
          <w:w w:val="85"/>
        </w:rPr>
        <w:t>shock</w:t>
      </w:r>
      <w:r>
        <w:rPr>
          <w:spacing w:val="21"/>
        </w:rPr>
        <w:t> </w:t>
      </w:r>
      <w:r>
        <w:rPr>
          <w:w w:val="85"/>
        </w:rPr>
        <w:t>which</w:t>
      </w:r>
      <w:r>
        <w:rPr/>
        <w:t> </w:t>
      </w:r>
      <w:r>
        <w:rPr>
          <w:w w:val="85"/>
        </w:rPr>
        <w:t>causes</w:t>
      </w:r>
      <w:r>
        <w:rPr/>
        <w:t> </w:t>
      </w:r>
      <w:r>
        <w:rPr>
          <w:w w:val="85"/>
        </w:rPr>
        <w:t>serious</w:t>
      </w:r>
      <w:r>
        <w:rPr>
          <w:spacing w:val="18"/>
        </w:rPr>
        <w:t> </w:t>
      </w:r>
      <w:r>
        <w:rPr>
          <w:w w:val="85"/>
        </w:rPr>
        <w:t>bodily</w:t>
      </w:r>
      <w:r>
        <w:rPr>
          <w:spacing w:val="22"/>
        </w:rPr>
        <w:t> </w:t>
      </w:r>
      <w:r>
        <w:rPr>
          <w:w w:val="85"/>
        </w:rPr>
        <w:t>illness</w:t>
      </w:r>
      <w:r>
        <w:rPr/>
        <w:t> </w:t>
      </w:r>
      <w:r>
        <w:rPr>
          <w:w w:val="85"/>
        </w:rPr>
        <w:t>is</w:t>
      </w:r>
      <w:r>
        <w:rPr/>
        <w:t> </w:t>
      </w:r>
      <w:r>
        <w:rPr>
          <w:w w:val="85"/>
        </w:rPr>
        <w:t>not actually</w:t>
      </w:r>
      <w:r>
        <w:rPr>
          <w:spacing w:val="13"/>
        </w:rPr>
        <w:t> </w:t>
      </w:r>
      <w:r>
        <w:rPr>
          <w:w w:val="85"/>
        </w:rPr>
        <w:t>accompanied</w:t>
      </w:r>
      <w:r>
        <w:rPr>
          <w:spacing w:val="19"/>
        </w:rPr>
        <w:t> </w:t>
      </w:r>
      <w:r>
        <w:rPr>
          <w:w w:val="85"/>
        </w:rPr>
        <w:t>by</w:t>
      </w:r>
      <w:r>
        <w:rPr/>
        <w:t> </w:t>
      </w:r>
      <w:r>
        <w:rPr>
          <w:w w:val="85"/>
        </w:rPr>
        <w:t>physical</w:t>
      </w:r>
      <w:r>
        <w:rPr>
          <w:spacing w:val="11"/>
        </w:rPr>
        <w:t> </w:t>
      </w:r>
      <w:r>
        <w:rPr>
          <w:w w:val="85"/>
        </w:rPr>
        <w:t>injury,</w:t>
      </w:r>
      <w:r>
        <w:rPr/>
        <w:t> </w:t>
      </w:r>
      <w:r>
        <w:rPr>
          <w:w w:val="85"/>
        </w:rPr>
        <w:t>although</w:t>
      </w:r>
      <w:r>
        <w:rPr>
          <w:spacing w:val="11"/>
        </w:rPr>
        <w:t> </w:t>
      </w:r>
      <w:r>
        <w:rPr>
          <w:w w:val="85"/>
        </w:rPr>
        <w:t>it</w:t>
      </w:r>
      <w:r>
        <w:rPr>
          <w:spacing w:val="-1"/>
        </w:rPr>
        <w:t> </w:t>
      </w:r>
      <w:r>
        <w:rPr>
          <w:w w:val="85"/>
        </w:rPr>
        <w:t>may</w:t>
      </w:r>
      <w:r>
        <w:rPr>
          <w:spacing w:val="7"/>
        </w:rPr>
        <w:t> </w:t>
      </w:r>
      <w:r>
        <w:rPr>
          <w:w w:val="85"/>
        </w:rPr>
        <w:t>be</w:t>
      </w:r>
      <w:r>
        <w:rPr>
          <w:spacing w:val="-6"/>
        </w:rPr>
        <w:t> </w:t>
      </w:r>
      <w:r>
        <w:rPr>
          <w:w w:val="85"/>
        </w:rPr>
        <w:t>impos-</w:t>
      </w:r>
      <w:r>
        <w:rPr>
          <w:spacing w:val="65"/>
        </w:rPr>
        <w:t> </w:t>
      </w:r>
      <w:r>
        <w:rPr>
          <w:rFonts w:ascii="Courier New" w:hAnsi="Courier New"/>
          <w:w w:val="85"/>
          <w:position w:val="1"/>
          <w:sz w:val="28"/>
        </w:rPr>
        <w:t>H</w:t>
      </w:r>
    </w:p>
    <w:p>
      <w:pPr>
        <w:pStyle w:val="BodyText"/>
        <w:tabs>
          <w:tab w:pos="1857" w:val="left" w:leader="none"/>
        </w:tabs>
        <w:spacing w:line="228" w:lineRule="auto"/>
        <w:ind w:left="1029" w:right="564"/>
        <w:jc w:val="left"/>
      </w:pPr>
      <w:r>
        <w:rPr>
          <w:w w:val="85"/>
        </w:rPr>
        <w:t>sible,</w:t>
      </w:r>
      <w:r>
        <w:rPr>
          <w:spacing w:val="-5"/>
        </w:rPr>
        <w:t> </w:t>
      </w:r>
      <w:r>
        <w:rPr>
          <w:w w:val="85"/>
        </w:rPr>
        <w:t>or at least</w:t>
      </w:r>
      <w:r>
        <w:rPr>
          <w:spacing w:val="-6"/>
          <w:w w:val="85"/>
        </w:rPr>
        <w:t> </w:t>
      </w:r>
      <w:r>
        <w:rPr>
          <w:w w:val="85"/>
        </w:rPr>
        <w:t>difficult,</w:t>
      </w:r>
      <w:r>
        <w:rPr>
          <w:spacing w:val="-5"/>
        </w:rPr>
        <w:t> </w:t>
      </w:r>
      <w:r>
        <w:rPr>
          <w:w w:val="85"/>
        </w:rPr>
        <w:t>to</w:t>
      </w:r>
      <w:r>
        <w:rPr>
          <w:spacing w:val="-4"/>
          <w:w w:val="85"/>
        </w:rPr>
        <w:t> </w:t>
      </w:r>
      <w:r>
        <w:rPr>
          <w:w w:val="85"/>
        </w:rPr>
        <w:t>detect</w:t>
      </w:r>
      <w:r>
        <w:rPr>
          <w:spacing w:val="-2"/>
        </w:rPr>
        <w:t> </w:t>
      </w:r>
      <w:r>
        <w:rPr>
          <w:w w:val="85"/>
        </w:rPr>
        <w:t>the</w:t>
      </w:r>
      <w:r>
        <w:rPr>
          <w:spacing w:val="-3"/>
          <w:w w:val="85"/>
        </w:rPr>
        <w:t> </w:t>
      </w:r>
      <w:r>
        <w:rPr>
          <w:w w:val="85"/>
        </w:rPr>
        <w:t>injury</w:t>
      </w:r>
      <w:r>
        <w:rPr>
          <w:spacing w:val="-2"/>
        </w:rPr>
        <w:t> </w:t>
      </w:r>
      <w:r>
        <w:rPr>
          <w:w w:val="85"/>
        </w:rPr>
        <w:t>at the time</w:t>
      </w:r>
      <w:r>
        <w:rPr>
          <w:spacing w:val="-6"/>
          <w:w w:val="85"/>
        </w:rPr>
        <w:t> </w:t>
      </w:r>
      <w:r>
        <w:rPr>
          <w:w w:val="85"/>
        </w:rPr>
        <w:t>in</w:t>
      </w:r>
      <w:r>
        <w:rPr>
          <w:spacing w:val="-1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living </w:t>
      </w:r>
      <w:r>
        <w:rPr>
          <w:spacing w:val="-2"/>
          <w:w w:val="90"/>
        </w:rPr>
        <w:t>subject.</w:t>
      </w:r>
      <w:r>
        <w:rPr/>
        <w:tab/>
      </w:r>
      <w:r>
        <w:rPr>
          <w:w w:val="85"/>
        </w:rPr>
        <w:t>I</w:t>
      </w:r>
      <w:r>
        <w:rPr>
          <w:spacing w:val="13"/>
        </w:rPr>
        <w:t> </w:t>
      </w:r>
      <w:r>
        <w:rPr>
          <w:w w:val="85"/>
        </w:rPr>
        <w:t>should</w:t>
      </w:r>
      <w:r>
        <w:rPr>
          <w:spacing w:val="10"/>
        </w:rPr>
        <w:t> </w:t>
      </w:r>
      <w:r>
        <w:rPr>
          <w:w w:val="85"/>
        </w:rPr>
        <w:t>not</w:t>
      </w:r>
      <w:r>
        <w:rPr>
          <w:spacing w:val="-3"/>
        </w:rPr>
        <w:t> </w:t>
      </w:r>
      <w:r>
        <w:rPr>
          <w:w w:val="85"/>
        </w:rPr>
        <w:t>be</w:t>
      </w:r>
      <w:r>
        <w:rPr>
          <w:spacing w:val="-1"/>
          <w:w w:val="85"/>
        </w:rPr>
        <w:t> </w:t>
      </w:r>
      <w:r>
        <w:rPr>
          <w:w w:val="85"/>
        </w:rPr>
        <w:t>surprised</w:t>
      </w:r>
      <w:r>
        <w:rPr>
          <w:spacing w:val="3"/>
        </w:rPr>
        <w:t> </w:t>
      </w:r>
      <w:r>
        <w:rPr>
          <w:w w:val="85"/>
        </w:rPr>
        <w:t>if</w:t>
      </w:r>
      <w:r>
        <w:rPr>
          <w:spacing w:val="2"/>
        </w:rPr>
        <w:t> </w:t>
      </w:r>
      <w:r>
        <w:rPr>
          <w:w w:val="85"/>
        </w:rPr>
        <w:t>the</w:t>
      </w:r>
      <w:r>
        <w:rPr>
          <w:spacing w:val="-5"/>
        </w:rPr>
        <w:t> </w:t>
      </w:r>
      <w:r>
        <w:rPr>
          <w:w w:val="85"/>
        </w:rPr>
        <w:t>surgeon</w:t>
      </w:r>
      <w:r>
        <w:rPr>
          <w:spacing w:val="4"/>
        </w:rPr>
        <w:t> </w:t>
      </w:r>
      <w:r>
        <w:rPr>
          <w:w w:val="85"/>
        </w:rPr>
        <w:t>or</w:t>
      </w:r>
      <w:r>
        <w:rPr>
          <w:spacing w:val="-5"/>
        </w:rPr>
        <w:t> </w:t>
      </w:r>
      <w:r>
        <w:rPr>
          <w:w w:val="85"/>
        </w:rPr>
        <w:t>the</w:t>
      </w:r>
      <w:r>
        <w:rPr>
          <w:spacing w:val="-9"/>
        </w:rPr>
        <w:t> </w:t>
      </w:r>
      <w:r>
        <w:rPr>
          <w:spacing w:val="-2"/>
          <w:w w:val="80"/>
        </w:rPr>
        <w:t>physiologist</w:t>
      </w:r>
    </w:p>
    <w:p>
      <w:pPr>
        <w:pStyle w:val="BodyText"/>
        <w:spacing w:line="243" w:lineRule="exact"/>
        <w:ind w:left="1023"/>
        <w:jc w:val="left"/>
      </w:pPr>
      <w:r>
        <w:rPr>
          <w:spacing w:val="-2"/>
          <w:w w:val="85"/>
        </w:rPr>
        <w:t>told</w:t>
      </w:r>
      <w:r>
        <w:rPr>
          <w:spacing w:val="3"/>
        </w:rPr>
        <w:t> </w:t>
      </w:r>
      <w:r>
        <w:rPr>
          <w:spacing w:val="-2"/>
          <w:w w:val="85"/>
        </w:rPr>
        <w:t>us</w:t>
      </w:r>
      <w:r>
        <w:rPr>
          <w:spacing w:val="-11"/>
        </w:rPr>
        <w:t> </w:t>
      </w:r>
      <w:r>
        <w:rPr>
          <w:spacing w:val="-2"/>
          <w:w w:val="85"/>
        </w:rPr>
        <w:t>that</w:t>
      </w:r>
      <w:r>
        <w:rPr>
          <w:spacing w:val="-4"/>
        </w:rPr>
        <w:t> </w:t>
      </w:r>
      <w:r>
        <w:rPr>
          <w:spacing w:val="-2"/>
          <w:w w:val="85"/>
        </w:rPr>
        <w:t>nervous</w:t>
      </w:r>
      <w:r>
        <w:rPr>
          <w:spacing w:val="-9"/>
        </w:rPr>
        <w:t> </w:t>
      </w:r>
      <w:r>
        <w:rPr>
          <w:spacing w:val="-2"/>
          <w:w w:val="85"/>
        </w:rPr>
        <w:t>shock</w:t>
      </w:r>
      <w:r>
        <w:rPr>
          <w:spacing w:val="-4"/>
        </w:rPr>
        <w:t> </w:t>
      </w:r>
      <w:r>
        <w:rPr>
          <w:spacing w:val="-2"/>
          <w:w w:val="85"/>
        </w:rPr>
        <w:t>is</w:t>
      </w:r>
      <w:r>
        <w:rPr>
          <w:spacing w:val="-10"/>
        </w:rPr>
        <w:t> </w:t>
      </w:r>
      <w:r>
        <w:rPr>
          <w:spacing w:val="-2"/>
          <w:w w:val="85"/>
        </w:rPr>
        <w:t>or</w:t>
      </w:r>
      <w:r>
        <w:rPr>
          <w:spacing w:val="-7"/>
        </w:rPr>
        <w:t> </w:t>
      </w:r>
      <w:r>
        <w:rPr>
          <w:spacing w:val="-2"/>
          <w:w w:val="85"/>
        </w:rPr>
        <w:t>may</w:t>
      </w:r>
      <w:r>
        <w:rPr>
          <w:spacing w:val="-5"/>
        </w:rPr>
        <w:t> </w:t>
      </w:r>
      <w:r>
        <w:rPr>
          <w:spacing w:val="-2"/>
          <w:w w:val="85"/>
        </w:rPr>
        <w:t>be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itself</w:t>
      </w:r>
      <w:r>
        <w:rPr>
          <w:spacing w:val="9"/>
        </w:rPr>
        <w:t> </w:t>
      </w:r>
      <w:r>
        <w:rPr>
          <w:spacing w:val="-2"/>
          <w:w w:val="85"/>
        </w:rPr>
        <w:t>an</w:t>
      </w:r>
      <w:r>
        <w:rPr>
          <w:spacing w:val="-6"/>
        </w:rPr>
        <w:t> </w:t>
      </w:r>
      <w:r>
        <w:rPr>
          <w:spacing w:val="-2"/>
          <w:w w:val="85"/>
        </w:rPr>
        <w:t>injurious</w:t>
      </w:r>
      <w:r>
        <w:rPr>
          <w:spacing w:val="-8"/>
        </w:rPr>
        <w:t> </w:t>
      </w:r>
      <w:r>
        <w:rPr>
          <w:spacing w:val="-2"/>
          <w:w w:val="85"/>
        </w:rPr>
        <w:t>a8ection</w:t>
      </w:r>
    </w:p>
    <w:p>
      <w:pPr>
        <w:pStyle w:val="BodyText"/>
        <w:spacing w:after="0" w:line="243" w:lineRule="exact"/>
        <w:jc w:val="left"/>
        <w:sectPr>
          <w:pgSz w:w="8620" w:h="12980"/>
          <w:pgMar w:header="391" w:footer="0" w:top="600" w:bottom="280" w:left="141" w:right="850"/>
        </w:sectPr>
      </w:pPr>
    </w:p>
    <w:p>
      <w:pPr>
        <w:tabs>
          <w:tab w:pos="2346" w:val="left" w:leader="none"/>
        </w:tabs>
        <w:spacing w:before="0"/>
        <w:ind w:left="488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4002023</wp:posOffset>
                </wp:positionH>
                <wp:positionV relativeFrom="paragraph">
                  <wp:posOffset>35393</wp:posOffset>
                </wp:positionV>
                <wp:extent cx="472440" cy="14351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472440" cy="143510"/>
                          <a:chExt cx="472440" cy="14351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39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76200"/>
                            <a:ext cx="445008" cy="67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119995pt;margin-top:2.786855pt;width:37.2pt;height:11.3pt;mso-position-horizontal-relative:page;mso-position-vertical-relative:paragraph;z-index:15755776" id="docshapegroup33" coordorigin="6302,56" coordsize="744,226">
                <v:shape style="position:absolute;left:6302;top:55;width:744;height:120" type="#_x0000_t75" id="docshape34" stroked="false">
                  <v:imagedata r:id="rId73" o:title=""/>
                </v:shape>
                <v:shape style="position:absolute;left:6345;top:175;width:701;height:106" type="#_x0000_t75" id="docshape35" stroked="false">
                  <v:imagedata r:id="rId74" o:title=""/>
                </v:shape>
                <w10:wrap type="none"/>
              </v:group>
            </w:pict>
          </mc:Fallback>
        </mc:AlternateContent>
      </w:r>
      <w:bookmarkStart w:name="435" w:id="27"/>
      <w:bookmarkEnd w:id="27"/>
      <w:r>
        <w:rPr/>
      </w:r>
      <w:r>
        <w:rPr>
          <w:rFonts w:ascii="Cambria"/>
          <w:b/>
          <w:spacing w:val="-4"/>
          <w:sz w:val="19"/>
        </w:rPr>
        <w:t>A.C.</w:t>
      </w:r>
      <w:r>
        <w:rPr>
          <w:rFonts w:ascii="Cambria"/>
          <w:b/>
          <w:sz w:val="19"/>
        </w:rPr>
        <w:tab/>
      </w:r>
      <w:r>
        <w:rPr>
          <w:rFonts w:ascii="Cambria"/>
          <w:b/>
          <w:spacing w:val="-2"/>
          <w:sz w:val="18"/>
        </w:rPr>
        <w:t>McLoughlin</w:t>
      </w:r>
      <w:r>
        <w:rPr>
          <w:rFonts w:ascii="Cambria"/>
          <w:b/>
          <w:spacing w:val="27"/>
          <w:sz w:val="18"/>
        </w:rPr>
        <w:t> </w:t>
      </w:r>
      <w:r>
        <w:rPr>
          <w:spacing w:val="-2"/>
          <w:sz w:val="18"/>
        </w:rPr>
        <w:t>v.</w:t>
      </w:r>
      <w:r>
        <w:rPr>
          <w:spacing w:val="-13"/>
          <w:sz w:val="18"/>
        </w:rPr>
        <w:t> </w:t>
      </w:r>
      <w:r>
        <w:rPr>
          <w:rFonts w:ascii="Cambria"/>
          <w:b/>
          <w:spacing w:val="-2"/>
          <w:sz w:val="18"/>
        </w:rPr>
        <w:t>O'Brian</w:t>
      </w:r>
      <w:r>
        <w:rPr>
          <w:rFonts w:ascii="Cambria"/>
          <w:b/>
          <w:spacing w:val="16"/>
          <w:sz w:val="18"/>
        </w:rPr>
        <w:t> </w:t>
      </w:r>
      <w:r>
        <w:rPr>
          <w:rFonts w:ascii="Cambria"/>
          <w:b/>
          <w:spacing w:val="-2"/>
          <w:sz w:val="18"/>
        </w:rPr>
        <w:t>(H.L.(E.}</w:t>
      </w:r>
      <w:r>
        <w:rPr>
          <w:rFonts w:ascii="Cambria"/>
          <w:b/>
          <w:spacing w:val="-8"/>
          <w:sz w:val="18"/>
        </w:rPr>
        <w:t> </w:t>
      </w:r>
      <w:r>
        <w:rPr>
          <w:spacing w:val="-10"/>
          <w:sz w:val="18"/>
        </w:rPr>
        <w:t>)</w:t>
      </w:r>
    </w:p>
    <w:p>
      <w:pPr>
        <w:pStyle w:val="ListParagraph"/>
        <w:numPr>
          <w:ilvl w:val="1"/>
          <w:numId w:val="16"/>
        </w:numPr>
        <w:tabs>
          <w:tab w:pos="853" w:val="left" w:leader="none"/>
          <w:tab w:pos="861" w:val="left" w:leader="none"/>
        </w:tabs>
        <w:spacing w:line="213" w:lineRule="auto" w:before="101" w:after="0"/>
        <w:ind w:left="853" w:right="722" w:hanging="679"/>
        <w:jc w:val="both"/>
        <w:rPr>
          <w:position w:val="-1"/>
          <w:sz w:val="21"/>
        </w:rPr>
      </w:pPr>
      <w:r>
        <w:rPr>
          <w:w w:val="80"/>
          <w:sz w:val="21"/>
        </w:rPr>
        <w:t>of</w:t>
      </w:r>
      <w:r>
        <w:rPr>
          <w:sz w:val="21"/>
        </w:rPr>
        <w:t> </w:t>
      </w:r>
      <w:r>
        <w:rPr>
          <w:w w:val="80"/>
          <w:sz w:val="21"/>
        </w:rPr>
        <w:t>the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physical</w:t>
      </w:r>
      <w:r>
        <w:rPr>
          <w:sz w:val="21"/>
        </w:rPr>
        <w:t> </w:t>
      </w:r>
      <w:r>
        <w:rPr>
          <w:w w:val="80"/>
          <w:sz w:val="21"/>
        </w:rPr>
        <w:t>organism.</w:t>
      </w:r>
      <w:r>
        <w:rPr>
          <w:spacing w:val="80"/>
          <w:sz w:val="21"/>
        </w:rPr>
        <w:t> </w:t>
      </w:r>
      <w:r>
        <w:rPr>
          <w:w w:val="80"/>
          <w:sz w:val="21"/>
        </w:rPr>
        <w:t>Let it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be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assumed, however, that the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physical </w:t>
      </w:r>
      <w:r>
        <w:rPr>
          <w:w w:val="85"/>
          <w:sz w:val="21"/>
        </w:rPr>
        <w:t>injury</w:t>
      </w:r>
      <w:r>
        <w:rPr>
          <w:w w:val="85"/>
          <w:sz w:val="21"/>
        </w:rPr>
        <w:t> follows</w:t>
      </w:r>
      <w:r>
        <w:rPr>
          <w:w w:val="85"/>
          <w:sz w:val="21"/>
        </w:rPr>
        <w:t> the shock,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but</w:t>
      </w:r>
      <w:r>
        <w:rPr>
          <w:w w:val="85"/>
          <w:sz w:val="21"/>
        </w:rPr>
        <w:t> that</w:t>
      </w:r>
      <w:r>
        <w:rPr>
          <w:w w:val="85"/>
          <w:sz w:val="21"/>
        </w:rPr>
        <w:t> the</w:t>
      </w:r>
      <w:r>
        <w:rPr>
          <w:sz w:val="21"/>
        </w:rPr>
        <w:t> </w:t>
      </w:r>
      <w:r>
        <w:rPr>
          <w:w w:val="85"/>
          <w:sz w:val="21"/>
        </w:rPr>
        <w:t>jury are sati!ified</w:t>
      </w:r>
      <w:r>
        <w:rPr>
          <w:sz w:val="21"/>
        </w:rPr>
        <w:t> </w:t>
      </w:r>
      <w:r>
        <w:rPr>
          <w:w w:val="85"/>
          <w:sz w:val="21"/>
        </w:rPr>
        <w:t>upon proper and sufficient</w:t>
      </w:r>
      <w:r>
        <w:rPr>
          <w:sz w:val="21"/>
        </w:rPr>
        <w:t> </w:t>
      </w:r>
      <w:r>
        <w:rPr>
          <w:w w:val="85"/>
          <w:sz w:val="21"/>
        </w:rPr>
        <w:t>medical</w:t>
      </w:r>
      <w:r>
        <w:rPr>
          <w:w w:val="85"/>
          <w:sz w:val="21"/>
        </w:rPr>
        <w:t> evidence</w:t>
      </w:r>
      <w:r>
        <w:rPr>
          <w:w w:val="85"/>
          <w:sz w:val="21"/>
        </w:rPr>
        <w:t> that it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follows the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shock as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its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direct </w:t>
      </w:r>
      <w:r>
        <w:rPr>
          <w:w w:val="80"/>
          <w:sz w:val="21"/>
        </w:rPr>
        <w:t>and</w:t>
      </w:r>
      <w:r>
        <w:rPr>
          <w:sz w:val="21"/>
        </w:rPr>
        <w:t> </w:t>
      </w:r>
      <w:r>
        <w:rPr>
          <w:w w:val="80"/>
          <w:sz w:val="21"/>
        </w:rPr>
        <w:t>natural</w:t>
      </w:r>
      <w:r>
        <w:rPr>
          <w:sz w:val="21"/>
        </w:rPr>
        <w:t> </w:t>
      </w:r>
      <w:r>
        <w:rPr>
          <w:w w:val="80"/>
          <w:sz w:val="21"/>
        </w:rPr>
        <w:t>effect, is there any</w:t>
      </w:r>
      <w:r>
        <w:rPr>
          <w:sz w:val="21"/>
        </w:rPr>
        <w:t> </w:t>
      </w:r>
      <w:r>
        <w:rPr>
          <w:w w:val="80"/>
          <w:sz w:val="21"/>
        </w:rPr>
        <w:t>legal</w:t>
      </w:r>
      <w:r>
        <w:rPr>
          <w:sz w:val="21"/>
        </w:rPr>
        <w:t> </w:t>
      </w:r>
      <w:r>
        <w:rPr>
          <w:w w:val="80"/>
          <w:sz w:val="21"/>
        </w:rPr>
        <w:t>reason for saying that</w:t>
      </w:r>
      <w:r>
        <w:rPr>
          <w:sz w:val="21"/>
        </w:rPr>
        <w:t> </w:t>
      </w:r>
      <w:r>
        <w:rPr>
          <w:w w:val="80"/>
          <w:sz w:val="21"/>
        </w:rPr>
        <w:t>the damage </w:t>
      </w:r>
      <w:r>
        <w:rPr>
          <w:spacing w:val="-2"/>
          <w:w w:val="90"/>
          <w:sz w:val="21"/>
        </w:rPr>
        <w:t>is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less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proximate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in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legal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sense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than</w:t>
      </w:r>
      <w:r>
        <w:rPr>
          <w:spacing w:val="-2"/>
          <w:w w:val="90"/>
          <w:sz w:val="21"/>
        </w:rPr>
        <w:t> damage</w:t>
      </w:r>
      <w:r>
        <w:rPr>
          <w:spacing w:val="6"/>
          <w:sz w:val="21"/>
        </w:rPr>
        <w:t> </w:t>
      </w:r>
      <w:r>
        <w:rPr>
          <w:spacing w:val="-2"/>
          <w:w w:val="90"/>
          <w:sz w:val="21"/>
        </w:rPr>
        <w:t>which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arises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con-</w:t>
      </w:r>
      <w:r>
        <w:rPr>
          <w:w w:val="90"/>
          <w:sz w:val="21"/>
        </w:rPr>
        <w:t>temporaneously? ”</w:t>
      </w:r>
    </w:p>
    <w:p>
      <w:pPr>
        <w:pStyle w:val="ListParagraph"/>
        <w:numPr>
          <w:ilvl w:val="1"/>
          <w:numId w:val="16"/>
        </w:numPr>
        <w:tabs>
          <w:tab w:pos="466" w:val="left" w:leader="none"/>
          <w:tab w:pos="760" w:val="left" w:leader="none"/>
        </w:tabs>
        <w:spacing w:line="196" w:lineRule="auto" w:before="119" w:after="0"/>
        <w:ind w:left="466" w:right="733" w:hanging="285"/>
        <w:jc w:val="both"/>
        <w:rPr>
          <w:rFonts w:ascii="Cambria"/>
          <w:position w:val="-2"/>
          <w:sz w:val="21"/>
        </w:rPr>
      </w:pPr>
      <w:r>
        <w:rPr>
          <w:position w:val="-2"/>
          <w:sz w:val="21"/>
        </w:rPr>
        <w:tab/>
      </w:r>
      <w:r>
        <w:rPr>
          <w:w w:val="90"/>
          <w:sz w:val="21"/>
        </w:rPr>
        <w:t>But</w:t>
      </w:r>
      <w:r>
        <w:rPr>
          <w:w w:val="90"/>
          <w:sz w:val="21"/>
        </w:rPr>
        <w:t> earlier</w:t>
      </w:r>
      <w:r>
        <w:rPr>
          <w:w w:val="90"/>
          <w:sz w:val="21"/>
        </w:rPr>
        <w:t> in</w:t>
      </w:r>
      <w:r>
        <w:rPr>
          <w:w w:val="90"/>
          <w:sz w:val="21"/>
        </w:rPr>
        <w:t> his</w:t>
      </w:r>
      <w:r>
        <w:rPr>
          <w:w w:val="90"/>
          <w:sz w:val="21"/>
        </w:rPr>
        <w:t> judgment</w:t>
      </w:r>
      <w:r>
        <w:rPr>
          <w:w w:val="90"/>
          <w:sz w:val="21"/>
        </w:rPr>
        <w:t> Kennedy</w:t>
      </w:r>
      <w:r>
        <w:rPr>
          <w:w w:val="90"/>
          <w:sz w:val="21"/>
        </w:rPr>
        <w:t> J.</w:t>
      </w:r>
      <w:r>
        <w:rPr>
          <w:w w:val="90"/>
          <w:sz w:val="21"/>
        </w:rPr>
        <w:t> had</w:t>
      </w:r>
      <w:r>
        <w:rPr>
          <w:w w:val="90"/>
          <w:sz w:val="21"/>
        </w:rPr>
        <w:t> drawn</w:t>
      </w:r>
      <w:r>
        <w:rPr>
          <w:w w:val="90"/>
          <w:sz w:val="21"/>
        </w:rPr>
        <w:t> a</w:t>
      </w:r>
      <w:r>
        <w:rPr>
          <w:w w:val="90"/>
          <w:sz w:val="21"/>
        </w:rPr>
        <w:t> new</w:t>
      </w:r>
      <w:r>
        <w:rPr>
          <w:w w:val="90"/>
          <w:sz w:val="21"/>
        </w:rPr>
        <w:t> line</w:t>
      </w:r>
      <w:r>
        <w:rPr>
          <w:w w:val="90"/>
          <w:sz w:val="21"/>
        </w:rPr>
        <w:t> of </w:t>
      </w:r>
      <w:r>
        <w:rPr>
          <w:w w:val="85"/>
          <w:sz w:val="21"/>
        </w:rPr>
        <w:t>limitation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when he</w:t>
      </w:r>
      <w:r>
        <w:rPr>
          <w:spacing w:val="-9"/>
          <w:w w:val="85"/>
          <w:sz w:val="21"/>
        </w:rPr>
        <w:t> </w:t>
      </w:r>
      <w:r>
        <w:rPr>
          <w:w w:val="85"/>
          <w:sz w:val="21"/>
        </w:rPr>
        <w:t>said,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at</w:t>
      </w:r>
      <w:r>
        <w:rPr>
          <w:spacing w:val="-8"/>
          <w:w w:val="85"/>
          <w:sz w:val="21"/>
        </w:rPr>
        <w:t> </w:t>
      </w:r>
      <w:r>
        <w:rPr>
          <w:w w:val="85"/>
          <w:sz w:val="21"/>
        </w:rPr>
        <w:t>p.</w:t>
      </w:r>
      <w:r>
        <w:rPr>
          <w:spacing w:val="-16"/>
          <w:w w:val="85"/>
          <w:sz w:val="21"/>
        </w:rPr>
        <w:t> </w:t>
      </w:r>
      <w:r>
        <w:rPr>
          <w:w w:val="85"/>
          <w:sz w:val="21"/>
        </w:rPr>
        <w:t>675</w:t>
      </w:r>
      <w:r>
        <w:rPr>
          <w:spacing w:val="-13"/>
          <w:w w:val="85"/>
          <w:sz w:val="21"/>
        </w:rPr>
        <w:t> </w:t>
      </w:r>
      <w:r>
        <w:rPr>
          <w:w w:val="85"/>
          <w:sz w:val="21"/>
        </w:rPr>
        <w:t>:</w:t>
      </w:r>
    </w:p>
    <w:p>
      <w:pPr>
        <w:pStyle w:val="BodyText"/>
        <w:spacing w:line="213" w:lineRule="auto" w:before="63"/>
        <w:ind w:left="853" w:right="709" w:firstLine="10"/>
      </w:pPr>
      <w:r>
        <w:rPr>
          <w:w w:val="90"/>
        </w:rPr>
        <w:t>“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shock,</w:t>
      </w:r>
      <w:r>
        <w:rPr>
          <w:spacing w:val="-10"/>
          <w:w w:val="90"/>
        </w:rPr>
        <w:t> </w:t>
      </w:r>
      <w:r>
        <w:rPr>
          <w:w w:val="90"/>
        </w:rPr>
        <w:t>where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operates</w:t>
      </w:r>
      <w:r>
        <w:rPr>
          <w:spacing w:val="-10"/>
          <w:w w:val="90"/>
        </w:rPr>
        <w:t> </w:t>
      </w:r>
      <w:r>
        <w:rPr>
          <w:w w:val="90"/>
        </w:rPr>
        <w:t>through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mind,</w:t>
      </w:r>
      <w:r>
        <w:rPr>
          <w:spacing w:val="-9"/>
          <w:w w:val="90"/>
        </w:rPr>
        <w:t> </w:t>
      </w:r>
      <w:r>
        <w:rPr>
          <w:w w:val="90"/>
        </w:rPr>
        <w:t>must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shock </w:t>
      </w:r>
      <w:r>
        <w:rPr>
          <w:w w:val="85"/>
        </w:rPr>
        <w:t>which</w:t>
      </w:r>
      <w:r>
        <w:rPr>
          <w:w w:val="85"/>
        </w:rPr>
        <w:t> arises from a</w:t>
      </w:r>
      <w:r>
        <w:rPr>
          <w:spacing w:val="-1"/>
          <w:w w:val="85"/>
        </w:rPr>
        <w:t> </w:t>
      </w:r>
      <w:r>
        <w:rPr>
          <w:w w:val="85"/>
        </w:rPr>
        <w:t>reasonable</w:t>
      </w:r>
      <w:r>
        <w:rPr>
          <w:w w:val="85"/>
        </w:rPr>
        <w:t> fear of</w:t>
      </w:r>
      <w:r>
        <w:rPr>
          <w:w w:val="85"/>
        </w:rPr>
        <w:t> immediate personal</w:t>
      </w:r>
      <w:r>
        <w:rPr/>
        <w:t> </w:t>
      </w:r>
      <w:r>
        <w:rPr>
          <w:w w:val="85"/>
        </w:rPr>
        <w:t>injury</w:t>
      </w:r>
      <w:r>
        <w:rPr>
          <w:w w:val="85"/>
        </w:rPr>
        <w:t> to </w:t>
      </w:r>
      <w:r>
        <w:rPr>
          <w:spacing w:val="-2"/>
          <w:w w:val="90"/>
        </w:rPr>
        <w:t>oneself.”</w:t>
      </w:r>
    </w:p>
    <w:p>
      <w:pPr>
        <w:pStyle w:val="BodyText"/>
        <w:spacing w:line="234" w:lineRule="exact" w:before="110"/>
        <w:ind w:left="195" w:firstLine="268"/>
      </w:pPr>
      <w:r>
        <w:rPr>
          <w:w w:val="85"/>
        </w:rPr>
        <w:t>He</w:t>
      </w:r>
      <w:r>
        <w:rPr>
          <w:spacing w:val="14"/>
        </w:rPr>
        <w:t> </w:t>
      </w:r>
      <w:r>
        <w:rPr>
          <w:w w:val="85"/>
        </w:rPr>
        <w:t>supported</w:t>
      </w:r>
      <w:r>
        <w:rPr>
          <w:spacing w:val="32"/>
        </w:rPr>
        <w:t> </w:t>
      </w:r>
      <w:r>
        <w:rPr>
          <w:w w:val="85"/>
        </w:rPr>
        <w:t>this</w:t>
      </w:r>
      <w:r>
        <w:rPr>
          <w:spacing w:val="20"/>
        </w:rPr>
        <w:t> </w:t>
      </w:r>
      <w:r>
        <w:rPr>
          <w:w w:val="85"/>
        </w:rPr>
        <w:t>by</w:t>
      </w:r>
      <w:r>
        <w:rPr>
          <w:spacing w:val="27"/>
        </w:rPr>
        <w:t> </w:t>
      </w:r>
      <w:r>
        <w:rPr>
          <w:w w:val="85"/>
        </w:rPr>
        <w:t>reference</w:t>
      </w:r>
      <w:r>
        <w:rPr>
          <w:spacing w:val="27"/>
        </w:rPr>
        <w:t> </w:t>
      </w:r>
      <w:r>
        <w:rPr>
          <w:w w:val="85"/>
        </w:rPr>
        <w:t>to</w:t>
      </w:r>
      <w:r>
        <w:rPr>
          <w:spacing w:val="16"/>
        </w:rPr>
        <w:t> </w:t>
      </w:r>
      <w:r>
        <w:rPr>
          <w:w w:val="85"/>
        </w:rPr>
        <w:t>an</w:t>
      </w:r>
      <w:r>
        <w:rPr>
          <w:spacing w:val="14"/>
        </w:rPr>
        <w:t> </w:t>
      </w:r>
      <w:r>
        <w:rPr>
          <w:w w:val="85"/>
        </w:rPr>
        <w:t>earlier</w:t>
      </w:r>
      <w:r>
        <w:rPr>
          <w:spacing w:val="34"/>
        </w:rPr>
        <w:t> </w:t>
      </w:r>
      <w:r>
        <w:rPr>
          <w:w w:val="85"/>
        </w:rPr>
        <w:t>unreporti:d</w:t>
      </w:r>
      <w:r>
        <w:rPr>
          <w:spacing w:val="26"/>
        </w:rPr>
        <w:t> </w:t>
      </w:r>
      <w:r>
        <w:rPr>
          <w:w w:val="85"/>
        </w:rPr>
        <w:t>case</w:t>
      </w:r>
      <w:r>
        <w:rPr>
          <w:spacing w:val="10"/>
        </w:rPr>
        <w:t> </w:t>
      </w:r>
      <w:r>
        <w:rPr>
          <w:rFonts w:ascii="Cambria"/>
          <w:i/>
          <w:w w:val="85"/>
        </w:rPr>
        <w:t>(Smith</w:t>
      </w:r>
      <w:r>
        <w:rPr>
          <w:rFonts w:ascii="Cambria"/>
          <w:i/>
          <w:spacing w:val="45"/>
        </w:rPr>
        <w:t> </w:t>
      </w:r>
      <w:r>
        <w:rPr>
          <w:spacing w:val="-5"/>
          <w:w w:val="85"/>
        </w:rPr>
        <w:t>v.</w:t>
      </w:r>
    </w:p>
    <w:p>
      <w:pPr>
        <w:pStyle w:val="BodyText"/>
        <w:spacing w:line="216" w:lineRule="auto" w:before="7"/>
        <w:ind w:left="469" w:right="720" w:hanging="275"/>
      </w:pPr>
      <w:r>
        <w:rPr>
          <w:position w:val="3"/>
        </w:rPr>
        <w:drawing>
          <wp:inline distT="0" distB="0" distL="0" distR="0">
            <wp:extent cx="82296" cy="97536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24"/>
          <w:sz w:val="20"/>
        </w:rPr>
        <w:t> </w:t>
      </w:r>
      <w:r>
        <w:rPr>
          <w:rFonts w:ascii="Cambria" w:hAnsi="Cambria"/>
          <w:i/>
          <w:spacing w:val="-2"/>
          <w:w w:val="90"/>
        </w:rPr>
        <w:t>Johnson</w:t>
      </w:r>
      <w:r>
        <w:rPr>
          <w:rFonts w:ascii="Cambria" w:hAnsi="Cambria"/>
          <w:i/>
          <w:spacing w:val="-2"/>
          <w:w w:val="90"/>
        </w:rPr>
        <w:t> and</w:t>
      </w:r>
      <w:r>
        <w:rPr>
          <w:rFonts w:ascii="Cambria" w:hAnsi="Cambria"/>
          <w:i/>
          <w:spacing w:val="-2"/>
          <w:w w:val="90"/>
        </w:rPr>
        <w:t> </w:t>
      </w:r>
      <w:r>
        <w:rPr>
          <w:rFonts w:ascii="Cambria" w:hAnsi="Cambria"/>
          <w:i/>
          <w:spacing w:val="-2"/>
        </w:rPr>
        <w:t>Co.),</w:t>
      </w:r>
      <w:r>
        <w:rPr>
          <w:rFonts w:ascii="Cambria" w:hAnsi="Cambria"/>
          <w:i/>
          <w:spacing w:val="-2"/>
        </w:rPr>
        <w:t> </w:t>
      </w:r>
      <w:r>
        <w:rPr>
          <w:spacing w:val="-2"/>
          <w:w w:val="90"/>
        </w:rPr>
        <w:t>where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unsuccessful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plainti8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su8er‹:d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from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shock </w:t>
      </w:r>
      <w:r>
        <w:rPr>
          <w:w w:val="80"/>
        </w:rPr>
        <w:t>of</w:t>
      </w:r>
      <w:r>
        <w:rPr/>
        <w:t> </w:t>
      </w:r>
      <w:r>
        <w:rPr>
          <w:w w:val="80"/>
        </w:rPr>
        <w:t>seeing</w:t>
      </w:r>
      <w:r>
        <w:rPr>
          <w:spacing w:val="-1"/>
        </w:rPr>
        <w:t> </w:t>
      </w:r>
      <w:r>
        <w:rPr>
          <w:w w:val="80"/>
        </w:rPr>
        <w:t>another</w:t>
      </w:r>
      <w:r>
        <w:rPr/>
        <w:t> </w:t>
      </w:r>
      <w:r>
        <w:rPr>
          <w:w w:val="80"/>
        </w:rPr>
        <w:t>person</w:t>
      </w:r>
      <w:r>
        <w:rPr>
          <w:spacing w:val="-1"/>
        </w:rPr>
        <w:t> </w:t>
      </w:r>
      <w:r>
        <w:rPr>
          <w:w w:val="80"/>
        </w:rPr>
        <w:t>killed,</w:t>
      </w:r>
      <w:r>
        <w:rPr>
          <w:spacing w:val="-1"/>
          <w:w w:val="80"/>
        </w:rPr>
        <w:t> </w:t>
      </w:r>
      <w:r>
        <w:rPr>
          <w:w w:val="80"/>
        </w:rPr>
        <w:t>and said of</w:t>
      </w:r>
      <w:r>
        <w:rPr/>
        <w:t> </w:t>
      </w:r>
      <w:r>
        <w:rPr>
          <w:w w:val="80"/>
        </w:rPr>
        <w:t>such a</w:t>
      </w:r>
      <w:r>
        <w:rPr>
          <w:spacing w:val="-3"/>
          <w:w w:val="80"/>
        </w:rPr>
        <w:t> </w:t>
      </w:r>
      <w:r>
        <w:rPr>
          <w:w w:val="80"/>
        </w:rPr>
        <w:t>case, at</w:t>
      </w:r>
      <w:r>
        <w:rPr/>
        <w:t> </w:t>
      </w:r>
      <w:r>
        <w:rPr>
          <w:w w:val="80"/>
        </w:rPr>
        <w:t>j›.</w:t>
      </w:r>
      <w:r>
        <w:rPr>
          <w:spacing w:val="-21"/>
          <w:w w:val="80"/>
        </w:rPr>
        <w:t> </w:t>
      </w:r>
      <w:r>
        <w:rPr>
          <w:w w:val="80"/>
        </w:rPr>
        <w:t>675</w:t>
      </w:r>
      <w:r>
        <w:rPr>
          <w:spacing w:val="-12"/>
          <w:w w:val="80"/>
        </w:rPr>
        <w:t> </w:t>
      </w:r>
      <w:r>
        <w:rPr>
          <w:w w:val="80"/>
        </w:rPr>
        <w:t>:</w:t>
      </w:r>
    </w:p>
    <w:p>
      <w:pPr>
        <w:pStyle w:val="BodyText"/>
        <w:spacing w:line="216" w:lineRule="auto" w:before="60"/>
        <w:ind w:left="865" w:right="701" w:firstLine="8"/>
      </w:pPr>
      <w:r>
        <w:rPr>
          <w:spacing w:val="-2"/>
          <w:w w:val="90"/>
        </w:rPr>
        <w:t>“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should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myself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..</w:t>
      </w:r>
      <w:r>
        <w:rPr/>
        <w:t> </w:t>
      </w:r>
      <w:r>
        <w:rPr>
          <w:spacing w:val="-2"/>
          <w:w w:val="90"/>
        </w:rPr>
        <w:t>.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have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been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inclined</w:t>
      </w:r>
      <w:r>
        <w:rPr>
          <w:spacing w:val="-5"/>
        </w:rPr>
        <w:t> </w:t>
      </w:r>
      <w:r>
        <w:rPr>
          <w:spacing w:val="-2"/>
          <w:w w:val="90"/>
        </w:rPr>
        <w:t>to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go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sti•p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further,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to </w:t>
      </w:r>
      <w:r>
        <w:rPr>
          <w:w w:val="85"/>
        </w:rPr>
        <w:t>hold</w:t>
      </w:r>
      <w:r>
        <w:rPr>
          <w:spacing w:val="-7"/>
          <w:w w:val="85"/>
        </w:rPr>
        <w:t> </w:t>
      </w:r>
      <w:r>
        <w:rPr>
          <w:w w:val="85"/>
        </w:rPr>
        <w:t>...</w:t>
      </w:r>
      <w:r>
        <w:rPr>
          <w:spacing w:val="80"/>
        </w:rPr>
        <w:t> </w:t>
      </w:r>
      <w:r>
        <w:rPr>
          <w:w w:val="85"/>
        </w:rPr>
        <w:t>that,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defendant neither intended to</w:t>
      </w:r>
      <w:r>
        <w:rPr>
          <w:spacing w:val="-7"/>
          <w:w w:val="85"/>
        </w:rPr>
        <w:t> </w:t>
      </w:r>
      <w:r>
        <w:rPr>
          <w:w w:val="85"/>
        </w:rPr>
        <w:t>a8ect the</w:t>
      </w:r>
      <w:r>
        <w:rPr>
          <w:spacing w:val="-7"/>
          <w:w w:val="85"/>
        </w:rPr>
        <w:t> </w:t>
      </w:r>
      <w:r>
        <w:rPr>
          <w:w w:val="85"/>
        </w:rPr>
        <w:t>plainti8 injuriously</w:t>
      </w:r>
      <w:r>
        <w:rPr>
          <w:w w:val="85"/>
        </w:rPr>
        <w:t> nor</w:t>
      </w:r>
      <w:r>
        <w:rPr>
          <w:w w:val="85"/>
        </w:rPr>
        <w:t> did</w:t>
      </w:r>
      <w:r>
        <w:rPr>
          <w:w w:val="85"/>
        </w:rPr>
        <w:t> anything</w:t>
      </w:r>
      <w:r>
        <w:rPr>
          <w:w w:val="85"/>
        </w:rPr>
        <w:t> which</w:t>
      </w:r>
      <w:r>
        <w:rPr>
          <w:spacing w:val="-2"/>
          <w:w w:val="85"/>
        </w:rPr>
        <w:t> </w:t>
      </w:r>
      <w:r>
        <w:rPr>
          <w:w w:val="85"/>
        </w:rPr>
        <w:t>could</w:t>
      </w:r>
      <w:r>
        <w:rPr>
          <w:w w:val="85"/>
        </w:rPr>
        <w:t> reasonabl.y</w:t>
      </w:r>
      <w:r>
        <w:rPr/>
        <w:t> </w:t>
      </w:r>
      <w:r>
        <w:rPr>
          <w:w w:val="85"/>
        </w:rPr>
        <w:t>or</w:t>
      </w:r>
      <w:r>
        <w:rPr>
          <w:spacing w:val="-7"/>
          <w:w w:val="85"/>
        </w:rPr>
        <w:t> </w:t>
      </w:r>
      <w:r>
        <w:rPr>
          <w:w w:val="85"/>
        </w:rPr>
        <w:t>naturally</w:t>
      </w:r>
      <w:r>
        <w:rPr>
          <w:w w:val="85"/>
        </w:rPr>
        <w:t> be </w:t>
      </w:r>
      <w:r>
        <w:rPr>
          <w:w w:val="80"/>
        </w:rPr>
        <w:t>expected</w:t>
      </w:r>
      <w:r>
        <w:rPr/>
        <w:t> </w:t>
      </w:r>
      <w:r>
        <w:rPr>
          <w:w w:val="80"/>
        </w:rPr>
        <w:t>to a8ect him injuriously,</w:t>
      </w:r>
      <w:r>
        <w:rPr/>
        <w:t> </w:t>
      </w:r>
      <w:r>
        <w:rPr>
          <w:w w:val="80"/>
        </w:rPr>
        <w:t>there was no evide!nce</w:t>
      </w:r>
      <w:r>
        <w:rPr/>
        <w:t> </w:t>
      </w:r>
      <w:r>
        <w:rPr>
          <w:w w:val="80"/>
        </w:rPr>
        <w:t>ot</w:t>
      </w:r>
      <w:r>
        <w:rPr>
          <w:spacing w:val="-1"/>
          <w:w w:val="80"/>
        </w:rPr>
        <w:t> </w:t>
      </w:r>
      <w:r>
        <w:rPr>
          <w:w w:val="80"/>
        </w:rPr>
        <w:t>any</w:t>
      </w:r>
      <w:r>
        <w:rPr/>
        <w:t> </w:t>
      </w:r>
      <w:r>
        <w:rPr>
          <w:w w:val="80"/>
        </w:rPr>
        <w:t>breach</w:t>
      </w:r>
    </w:p>
    <w:p>
      <w:pPr>
        <w:pStyle w:val="ListParagraph"/>
        <w:numPr>
          <w:ilvl w:val="0"/>
          <w:numId w:val="17"/>
        </w:numPr>
        <w:tabs>
          <w:tab w:pos="877" w:val="left" w:leader="none"/>
        </w:tabs>
        <w:spacing w:line="251" w:lineRule="exact" w:before="0" w:after="0"/>
        <w:ind w:left="877" w:right="0" w:hanging="704"/>
        <w:jc w:val="both"/>
        <w:rPr>
          <w:rFonts w:ascii="Cambria" w:hAnsi="Cambria"/>
          <w:position w:val="-2"/>
          <w:sz w:val="21"/>
        </w:rPr>
      </w:pPr>
      <w:r>
        <w:rPr>
          <w:w w:val="85"/>
          <w:sz w:val="21"/>
        </w:rPr>
        <w:t>of</w:t>
      </w:r>
      <w:r>
        <w:rPr>
          <w:spacing w:val="8"/>
          <w:sz w:val="21"/>
        </w:rPr>
        <w:t> </w:t>
      </w:r>
      <w:r>
        <w:rPr>
          <w:w w:val="85"/>
          <w:sz w:val="21"/>
        </w:rPr>
        <w:t>legal</w:t>
      </w:r>
      <w:r>
        <w:rPr>
          <w:spacing w:val="9"/>
          <w:sz w:val="21"/>
        </w:rPr>
        <w:t> </w:t>
      </w:r>
      <w:r>
        <w:rPr>
          <w:w w:val="85"/>
          <w:sz w:val="21"/>
        </w:rPr>
        <w:t>duty</w:t>
      </w:r>
      <w:r>
        <w:rPr>
          <w:spacing w:val="2"/>
          <w:sz w:val="21"/>
        </w:rPr>
        <w:t> </w:t>
      </w:r>
      <w:r>
        <w:rPr>
          <w:w w:val="85"/>
          <w:sz w:val="21"/>
        </w:rPr>
        <w:t>towards</w:t>
      </w:r>
      <w:r>
        <w:rPr>
          <w:spacing w:val="8"/>
          <w:sz w:val="21"/>
        </w:rPr>
        <w:t> </w:t>
      </w:r>
      <w:r>
        <w:rPr>
          <w:w w:val="85"/>
          <w:sz w:val="21"/>
        </w:rPr>
        <w:t>the</w:t>
      </w:r>
      <w:r>
        <w:rPr>
          <w:spacing w:val="-8"/>
          <w:sz w:val="21"/>
        </w:rPr>
        <w:t> </w:t>
      </w:r>
      <w:r>
        <w:rPr>
          <w:w w:val="85"/>
          <w:sz w:val="21"/>
        </w:rPr>
        <w:t>plainti8</w:t>
      </w:r>
      <w:r>
        <w:rPr>
          <w:spacing w:val="-4"/>
          <w:w w:val="85"/>
          <w:sz w:val="21"/>
        </w:rPr>
        <w:t> ...”</w:t>
      </w:r>
    </w:p>
    <w:p>
      <w:pPr>
        <w:pStyle w:val="BodyText"/>
        <w:spacing w:line="216" w:lineRule="auto" w:before="104"/>
        <w:ind w:left="461" w:right="702" w:firstLine="311"/>
      </w:pP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next</w:t>
      </w:r>
      <w:r>
        <w:rPr>
          <w:spacing w:val="-10"/>
          <w:w w:val="90"/>
        </w:rPr>
        <w:t> </w:t>
      </w:r>
      <w:r>
        <w:rPr>
          <w:w w:val="90"/>
        </w:rPr>
        <w:t>landmark is</w:t>
      </w:r>
      <w:r>
        <w:rPr>
          <w:spacing w:val="-11"/>
          <w:w w:val="90"/>
        </w:rPr>
        <w:t> </w:t>
      </w:r>
      <w:r>
        <w:rPr>
          <w:rFonts w:ascii="Cambria" w:hAnsi="Cambria"/>
          <w:i/>
          <w:w w:val="90"/>
        </w:rPr>
        <w:t>Hambrook</w:t>
      </w:r>
      <w:r>
        <w:rPr>
          <w:rFonts w:ascii="Cambria" w:hAnsi="Cambria"/>
          <w:i/>
          <w:spacing w:val="36"/>
        </w:rPr>
        <w:t> </w:t>
      </w:r>
      <w:r>
        <w:rPr>
          <w:w w:val="90"/>
        </w:rPr>
        <w:t>v. </w:t>
      </w:r>
      <w:r>
        <w:rPr>
          <w:rFonts w:ascii="Cambria" w:hAnsi="Cambria"/>
          <w:i/>
          <w:w w:val="90"/>
        </w:rPr>
        <w:t>Stokes</w:t>
      </w:r>
      <w:r>
        <w:rPr>
          <w:rFonts w:ascii="Cambria" w:hAnsi="Cambria"/>
          <w:i/>
          <w:spacing w:val="12"/>
        </w:rPr>
        <w:t> </w:t>
      </w:r>
      <w:r>
        <w:rPr>
          <w:rFonts w:ascii="Cambria" w:hAnsi="Cambria"/>
          <w:i/>
          <w:w w:val="90"/>
        </w:rPr>
        <w:t>Brothers</w:t>
      </w:r>
      <w:r>
        <w:rPr>
          <w:rFonts w:ascii="Cambria" w:hAnsi="Cambria"/>
          <w:i/>
          <w:spacing w:val="15"/>
        </w:rPr>
        <w:t> </w:t>
      </w:r>
      <w:r>
        <w:rPr>
          <w:w w:val="90"/>
        </w:rPr>
        <w:t>{1925]</w:t>
      </w:r>
      <w:r>
        <w:rPr>
          <w:spacing w:val="-10"/>
          <w:w w:val="90"/>
        </w:rPr>
        <w:t> </w:t>
      </w:r>
      <w:r>
        <w:rPr>
          <w:w w:val="90"/>
        </w:rPr>
        <w:t>1</w:t>
      </w:r>
      <w:r>
        <w:rPr>
          <w:spacing w:val="-11"/>
          <w:w w:val="90"/>
        </w:rPr>
        <w:t> </w:t>
      </w:r>
      <w:r>
        <w:rPr>
          <w:w w:val="90"/>
        </w:rPr>
        <w:t>K.B.</w:t>
      </w:r>
      <w:r>
        <w:rPr>
          <w:spacing w:val="-10"/>
          <w:w w:val="90"/>
        </w:rPr>
        <w:t> </w:t>
      </w:r>
      <w:r>
        <w:rPr>
          <w:w w:val="90"/>
        </w:rPr>
        <w:t>141. </w:t>
      </w:r>
      <w:r>
        <w:rPr>
          <w:w w:val="85"/>
        </w:rPr>
        <w:t>This</w:t>
      </w:r>
      <w:r>
        <w:rPr>
          <w:spacing w:val="-7"/>
          <w:w w:val="85"/>
        </w:rPr>
        <w:t> </w:t>
      </w:r>
      <w:r>
        <w:rPr>
          <w:w w:val="85"/>
        </w:rPr>
        <w:t>was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case</w:t>
      </w:r>
      <w:r>
        <w:rPr>
          <w:spacing w:val="-3"/>
          <w:w w:val="85"/>
        </w:rPr>
        <w:t> </w:t>
      </w:r>
      <w:r>
        <w:rPr>
          <w:w w:val="85"/>
        </w:rPr>
        <w:t>which turned on</w:t>
      </w:r>
      <w:r>
        <w:rPr>
          <w:spacing w:val="-2"/>
          <w:w w:val="85"/>
        </w:rPr>
        <w:t> </w:t>
      </w:r>
      <w:r>
        <w:rPr>
          <w:w w:val="85"/>
        </w:rPr>
        <w:t>whether “</w:t>
      </w:r>
      <w:r>
        <w:rPr>
          <w:spacing w:val="-7"/>
          <w:w w:val="85"/>
        </w:rPr>
        <w:t> </w:t>
      </w:r>
      <w:r>
        <w:rPr>
          <w:w w:val="85"/>
        </w:rPr>
        <w:t>nervous</w:t>
      </w:r>
      <w:r>
        <w:rPr>
          <w:spacing w:val="-7"/>
          <w:w w:val="85"/>
        </w:rPr>
        <w:t> </w:t>
      </w:r>
      <w:r>
        <w:rPr>
          <w:w w:val="85"/>
        </w:rPr>
        <w:t>shock</w:t>
      </w:r>
      <w:r>
        <w:rPr>
          <w:spacing w:val="-7"/>
          <w:w w:val="85"/>
        </w:rPr>
        <w:t> </w:t>
      </w:r>
      <w:r>
        <w:rPr>
          <w:w w:val="85"/>
        </w:rPr>
        <w:t>”</w:t>
      </w:r>
      <w:r>
        <w:rPr>
          <w:spacing w:val="12"/>
        </w:rPr>
        <w:t> </w:t>
      </w:r>
      <w:r>
        <w:rPr>
          <w:w w:val="85"/>
        </w:rPr>
        <w:t>caused to</w:t>
      </w:r>
      <w:r>
        <w:rPr>
          <w:spacing w:val="-7"/>
          <w:w w:val="85"/>
        </w:rPr>
        <w:t> </w:t>
      </w:r>
      <w:r>
        <w:rPr>
          <w:w w:val="85"/>
        </w:rPr>
        <w:t>a mother</w:t>
      </w:r>
      <w:r>
        <w:rPr>
          <w:spacing w:val="-7"/>
          <w:w w:val="85"/>
        </w:rPr>
        <w:t> </w:t>
      </w:r>
      <w:r>
        <w:rPr>
          <w:w w:val="85"/>
        </w:rPr>
        <w:t>by</w:t>
      </w:r>
      <w:r>
        <w:rPr>
          <w:spacing w:val="-7"/>
          <w:w w:val="85"/>
        </w:rPr>
        <w:t> </w:t>
      </w:r>
      <w:r>
        <w:rPr>
          <w:w w:val="85"/>
        </w:rPr>
        <w:t>fear</w:t>
      </w:r>
      <w:r>
        <w:rPr>
          <w:spacing w:val="-7"/>
          <w:w w:val="85"/>
        </w:rPr>
        <w:t> </w:t>
      </w:r>
      <w:r>
        <w:rPr>
          <w:w w:val="85"/>
        </w:rPr>
        <w:t>for</w:t>
      </w:r>
      <w:r>
        <w:rPr>
          <w:spacing w:val="-6"/>
          <w:w w:val="85"/>
        </w:rPr>
        <w:t> </w:t>
      </w:r>
      <w:r>
        <w:rPr>
          <w:w w:val="85"/>
        </w:rPr>
        <w:t>her</w:t>
      </w:r>
      <w:r>
        <w:rPr>
          <w:spacing w:val="-7"/>
          <w:w w:val="85"/>
        </w:rPr>
        <w:t> </w:t>
      </w:r>
      <w:r>
        <w:rPr>
          <w:w w:val="85"/>
        </w:rPr>
        <w:t>children,</w:t>
      </w:r>
      <w:r>
        <w:rPr>
          <w:spacing w:val="-4"/>
          <w:w w:val="85"/>
        </w:rPr>
        <w:t> </w:t>
      </w:r>
      <w:r>
        <w:rPr>
          <w:w w:val="85"/>
        </w:rPr>
        <w:t>who</w:t>
      </w:r>
      <w:r>
        <w:rPr>
          <w:spacing w:val="-7"/>
          <w:w w:val="85"/>
        </w:rPr>
        <w:t> </w:t>
      </w:r>
      <w:r>
        <w:rPr>
          <w:w w:val="85"/>
        </w:rPr>
        <w:t>had</w:t>
      </w:r>
      <w:r>
        <w:rPr/>
        <w:t> </w:t>
      </w:r>
      <w:r>
        <w:rPr>
          <w:w w:val="85"/>
        </w:rPr>
        <w:t>just</w:t>
      </w:r>
      <w:r>
        <w:rPr>
          <w:spacing w:val="-7"/>
          <w:w w:val="85"/>
        </w:rPr>
        <w:t> </w:t>
      </w:r>
      <w:r>
        <w:rPr>
          <w:w w:val="85"/>
        </w:rPr>
        <w:t>disappeari•d</w:t>
      </w:r>
      <w:r>
        <w:rPr/>
        <w:t> </w:t>
      </w:r>
      <w:r>
        <w:rPr>
          <w:w w:val="85"/>
        </w:rPr>
        <w:t>round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corner </w:t>
      </w:r>
      <w:r>
        <w:rPr>
          <w:w w:val="90"/>
        </w:rPr>
        <w:t>going</w:t>
      </w:r>
      <w:r>
        <w:rPr>
          <w:spacing w:val="-7"/>
          <w:w w:val="90"/>
        </w:rPr>
        <w:t> </w:t>
      </w:r>
      <w:r>
        <w:rPr>
          <w:w w:val="90"/>
        </w:rPr>
        <w:t>up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hill</w:t>
      </w:r>
      <w:r>
        <w:rPr>
          <w:spacing w:val="-4"/>
          <w:w w:val="90"/>
        </w:rPr>
        <w:t> </w:t>
      </w:r>
      <w:r>
        <w:rPr>
          <w:w w:val="90"/>
        </w:rPr>
        <w:t>when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runaway</w:t>
      </w:r>
      <w:r>
        <w:rPr>
          <w:spacing w:val="-3"/>
          <w:w w:val="90"/>
        </w:rPr>
        <w:t> </w:t>
      </w:r>
      <w:r>
        <w:rPr>
          <w:w w:val="90"/>
        </w:rPr>
        <w:t>lorry</w:t>
      </w:r>
      <w:r>
        <w:rPr>
          <w:spacing w:val="-6"/>
          <w:w w:val="90"/>
        </w:rPr>
        <w:t> </w:t>
      </w:r>
      <w:r>
        <w:rPr>
          <w:w w:val="90"/>
        </w:rPr>
        <w:t>appeared</w:t>
      </w:r>
      <w:r>
        <w:rPr>
          <w:spacing w:val="-4"/>
          <w:w w:val="90"/>
        </w:rPr>
        <w:t> </w:t>
      </w:r>
      <w:r>
        <w:rPr>
          <w:w w:val="90"/>
        </w:rPr>
        <w:t>round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corner</w:t>
      </w:r>
      <w:r>
        <w:rPr>
          <w:spacing w:val="-6"/>
          <w:w w:val="90"/>
        </w:rPr>
        <w:t> </w:t>
      </w:r>
      <w:r>
        <w:rPr>
          <w:w w:val="90"/>
        </w:rPr>
        <w:t>going </w:t>
      </w:r>
      <w:r>
        <w:rPr>
          <w:spacing w:val="-2"/>
          <w:w w:val="85"/>
        </w:rPr>
        <w:t>downhill,</w:t>
      </w:r>
      <w:r>
        <w:rPr>
          <w:spacing w:val="-11"/>
        </w:rPr>
        <w:t> </w:t>
      </w:r>
      <w:r>
        <w:rPr>
          <w:spacing w:val="-2"/>
          <w:w w:val="85"/>
        </w:rPr>
        <w:t>and</w:t>
      </w:r>
      <w:r>
        <w:rPr>
          <w:spacing w:val="-2"/>
        </w:rPr>
        <w:t> </w:t>
      </w:r>
      <w:r>
        <w:rPr>
          <w:spacing w:val="-2"/>
          <w:w w:val="85"/>
        </w:rPr>
        <w:t>when,</w:t>
      </w:r>
      <w:r>
        <w:rPr>
          <w:spacing w:val="-7"/>
        </w:rPr>
        <w:t> </w:t>
      </w:r>
      <w:r>
        <w:rPr>
          <w:spacing w:val="-2"/>
          <w:w w:val="85"/>
        </w:rPr>
        <w:t>as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it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turned</w:t>
      </w:r>
      <w:r>
        <w:rPr>
          <w:spacing w:val="-6"/>
        </w:rPr>
        <w:t> </w:t>
      </w:r>
      <w:r>
        <w:rPr>
          <w:spacing w:val="-2"/>
          <w:w w:val="85"/>
        </w:rPr>
        <w:t>out,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one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of</w:t>
      </w:r>
      <w:r>
        <w:rPr>
          <w:spacing w:val="-4"/>
        </w:rPr>
        <w:t> </w:t>
      </w:r>
      <w:r>
        <w:rPr>
          <w:spacing w:val="-2"/>
          <w:w w:val="85"/>
        </w:rPr>
        <w:t>her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children</w:t>
      </w:r>
      <w:r>
        <w:rPr/>
        <w:t> </w:t>
      </w:r>
      <w:r>
        <w:rPr>
          <w:spacing w:val="-2"/>
          <w:w w:val="85"/>
        </w:rPr>
        <w:t>was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injured,</w:t>
      </w:r>
      <w:r>
        <w:rPr>
          <w:spacing w:val="-7"/>
        </w:rPr>
        <w:t> </w:t>
      </w:r>
      <w:r>
        <w:rPr>
          <w:spacing w:val="-2"/>
          <w:w w:val="85"/>
        </w:rPr>
        <w:t>gave</w:t>
      </w:r>
    </w:p>
    <w:p>
      <w:pPr>
        <w:pStyle w:val="ListParagraph"/>
        <w:numPr>
          <w:ilvl w:val="0"/>
          <w:numId w:val="17"/>
        </w:numPr>
        <w:tabs>
          <w:tab w:pos="477" w:val="left" w:leader="none"/>
          <w:tab w:pos="479" w:val="left" w:leader="none"/>
        </w:tabs>
        <w:spacing w:line="213" w:lineRule="auto" w:before="1" w:after="0"/>
        <w:ind w:left="479" w:right="695" w:hanging="295"/>
        <w:jc w:val="both"/>
        <w:rPr>
          <w:sz w:val="21"/>
        </w:rPr>
      </w:pPr>
      <w:r>
        <w:rPr>
          <w:w w:val="85"/>
          <w:position w:val="1"/>
          <w:sz w:val="21"/>
        </w:rPr>
        <w:t>a</w:t>
      </w:r>
      <w:r>
        <w:rPr>
          <w:spacing w:val="-7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cause</w:t>
      </w:r>
      <w:r>
        <w:rPr>
          <w:spacing w:val="-2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of action against</w:t>
      </w:r>
      <w:r>
        <w:rPr>
          <w:w w:val="85"/>
          <w:position w:val="1"/>
          <w:sz w:val="21"/>
        </w:rPr>
        <w:t> the</w:t>
      </w:r>
      <w:r>
        <w:rPr>
          <w:spacing w:val="-7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driver</w:t>
      </w:r>
      <w:r>
        <w:rPr>
          <w:w w:val="85"/>
          <w:position w:val="1"/>
          <w:sz w:val="21"/>
        </w:rPr>
        <w:t> whose</w:t>
      </w:r>
      <w:r>
        <w:rPr>
          <w:spacing w:val="-3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negligence alilowed the</w:t>
      </w:r>
      <w:r>
        <w:rPr>
          <w:spacing w:val="-7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lorry</w:t>
      </w:r>
      <w:r>
        <w:rPr>
          <w:spacing w:val="-3"/>
          <w:w w:val="85"/>
          <w:position w:val="1"/>
          <w:sz w:val="21"/>
        </w:rPr>
        <w:t> </w:t>
      </w:r>
      <w:r>
        <w:rPr>
          <w:w w:val="85"/>
          <w:position w:val="1"/>
          <w:sz w:val="21"/>
        </w:rPr>
        <w:t>to </w:t>
      </w:r>
      <w:r>
        <w:rPr>
          <w:w w:val="90"/>
          <w:sz w:val="21"/>
        </w:rPr>
        <w:t>run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down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hill.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court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by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majority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held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that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it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did.</w:t>
      </w:r>
      <w:r>
        <w:rPr>
          <w:spacing w:val="3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leading </w:t>
      </w:r>
      <w:r>
        <w:rPr>
          <w:w w:val="80"/>
          <w:sz w:val="21"/>
        </w:rPr>
        <w:t>judgment</w:t>
      </w:r>
      <w:r>
        <w:rPr>
          <w:sz w:val="21"/>
        </w:rPr>
        <w:t> </w:t>
      </w:r>
      <w:r>
        <w:rPr>
          <w:w w:val="80"/>
          <w:sz w:val="21"/>
        </w:rPr>
        <w:t>of Bankes L.J.</w:t>
      </w:r>
      <w:r>
        <w:rPr>
          <w:spacing w:val="-1"/>
          <w:w w:val="80"/>
          <w:sz w:val="21"/>
        </w:rPr>
        <w:t> </w:t>
      </w:r>
      <w:r>
        <w:rPr>
          <w:w w:val="80"/>
          <w:sz w:val="21"/>
        </w:rPr>
        <w:t>sought</w:t>
      </w:r>
      <w:r>
        <w:rPr>
          <w:sz w:val="21"/>
        </w:rPr>
        <w:t> </w:t>
      </w:r>
      <w:r>
        <w:rPr>
          <w:w w:val="80"/>
          <w:sz w:val="21"/>
        </w:rPr>
        <w:t>to demonstrate the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absur‹lity</w:t>
      </w:r>
      <w:r>
        <w:rPr>
          <w:sz w:val="21"/>
        </w:rPr>
        <w:t> </w:t>
      </w:r>
      <w:r>
        <w:rPr>
          <w:w w:val="80"/>
          <w:sz w:val="21"/>
        </w:rPr>
        <w:t>of</w:t>
      </w:r>
      <w:r>
        <w:rPr>
          <w:sz w:val="21"/>
        </w:rPr>
        <w:t> </w:t>
      </w:r>
      <w:r>
        <w:rPr>
          <w:w w:val="80"/>
          <w:sz w:val="21"/>
        </w:rPr>
        <w:t>maintaining </w:t>
      </w:r>
      <w:r>
        <w:rPr>
          <w:spacing w:val="-2"/>
          <w:w w:val="90"/>
          <w:sz w:val="21"/>
        </w:rPr>
        <w:t>the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boundary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of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a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defendant's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liability</w:t>
      </w:r>
      <w:r>
        <w:rPr>
          <w:spacing w:val="-5"/>
          <w:sz w:val="21"/>
        </w:rPr>
        <w:t> </w:t>
      </w:r>
      <w:r>
        <w:rPr>
          <w:spacing w:val="-2"/>
          <w:w w:val="90"/>
          <w:sz w:val="21"/>
        </w:rPr>
        <w:t>for</w:t>
      </w:r>
      <w:r>
        <w:rPr>
          <w:spacing w:val="-2"/>
          <w:w w:val="90"/>
          <w:sz w:val="21"/>
        </w:rPr>
        <w:t> “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nervous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sh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ock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”</w:t>
      </w:r>
      <w:r>
        <w:rPr>
          <w:spacing w:val="14"/>
          <w:sz w:val="21"/>
        </w:rPr>
        <w:t> </w:t>
      </w:r>
      <w:r>
        <w:rPr>
          <w:spacing w:val="-2"/>
          <w:w w:val="90"/>
          <w:sz w:val="21"/>
        </w:rPr>
        <w:t>on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line </w:t>
      </w:r>
      <w:r>
        <w:rPr>
          <w:w w:val="85"/>
          <w:sz w:val="21"/>
        </w:rPr>
        <w:t>drawn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by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Kennedy</w:t>
      </w:r>
      <w:r>
        <w:rPr>
          <w:spacing w:val="3"/>
          <w:sz w:val="21"/>
        </w:rPr>
        <w:t> </w:t>
      </w:r>
      <w:r>
        <w:rPr>
          <w:w w:val="85"/>
          <w:sz w:val="21"/>
        </w:rPr>
        <w:t>J.,</w:t>
      </w:r>
      <w:r>
        <w:rPr>
          <w:spacing w:val="-8"/>
          <w:w w:val="85"/>
          <w:sz w:val="21"/>
        </w:rPr>
        <w:t> </w:t>
      </w:r>
      <w:r>
        <w:rPr>
          <w:w w:val="85"/>
          <w:sz w:val="21"/>
        </w:rPr>
        <w:t>saying,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at</w:t>
      </w:r>
      <w:r>
        <w:rPr>
          <w:spacing w:val="-9"/>
          <w:w w:val="85"/>
          <w:sz w:val="21"/>
        </w:rPr>
        <w:t> </w:t>
      </w:r>
      <w:r>
        <w:rPr>
          <w:w w:val="85"/>
          <w:sz w:val="21"/>
        </w:rPr>
        <w:t>p.</w:t>
      </w:r>
      <w:r>
        <w:rPr>
          <w:spacing w:val="-19"/>
          <w:w w:val="85"/>
          <w:sz w:val="21"/>
        </w:rPr>
        <w:t> </w:t>
      </w:r>
      <w:r>
        <w:rPr>
          <w:w w:val="85"/>
          <w:sz w:val="21"/>
        </w:rPr>
        <w:t>151</w:t>
      </w:r>
      <w:r>
        <w:rPr>
          <w:spacing w:val="-18"/>
          <w:w w:val="85"/>
          <w:sz w:val="21"/>
        </w:rPr>
        <w:t> </w:t>
      </w:r>
      <w:r>
        <w:rPr>
          <w:w w:val="85"/>
          <w:sz w:val="21"/>
        </w:rPr>
        <w:t>:</w:t>
      </w:r>
    </w:p>
    <w:p>
      <w:pPr>
        <w:pStyle w:val="BodyText"/>
        <w:tabs>
          <w:tab w:pos="870" w:val="left" w:leader="none"/>
        </w:tabs>
        <w:spacing w:line="204" w:lineRule="auto" w:before="87"/>
        <w:ind w:left="188" w:right="690" w:firstLine="680"/>
        <w:jc w:val="right"/>
      </w:pPr>
      <w:r>
        <w:rPr>
          <w:w w:val="85"/>
        </w:rPr>
        <w:t>“</w:t>
      </w:r>
      <w:r>
        <w:rPr>
          <w:spacing w:val="-7"/>
          <w:w w:val="85"/>
        </w:rPr>
        <w:t> </w:t>
      </w:r>
      <w:r>
        <w:rPr>
          <w:w w:val="85"/>
        </w:rPr>
        <w:t>Assume</w:t>
      </w:r>
      <w:r>
        <w:rPr>
          <w:spacing w:val="-7"/>
          <w:w w:val="85"/>
        </w:rPr>
        <w:t> </w:t>
      </w:r>
      <w:r>
        <w:rPr>
          <w:w w:val="85"/>
        </w:rPr>
        <w:t>two</w:t>
      </w:r>
      <w:r>
        <w:rPr>
          <w:spacing w:val="-7"/>
          <w:w w:val="85"/>
        </w:rPr>
        <w:t> </w:t>
      </w:r>
      <w:r>
        <w:rPr>
          <w:w w:val="85"/>
        </w:rPr>
        <w:t>mothers</w:t>
      </w:r>
      <w:r>
        <w:rPr>
          <w:spacing w:val="-6"/>
          <w:w w:val="85"/>
        </w:rPr>
        <w:t> </w:t>
      </w:r>
      <w:r>
        <w:rPr>
          <w:w w:val="85"/>
        </w:rPr>
        <w:t>crossing</w:t>
      </w:r>
      <w:r>
        <w:rPr>
          <w:spacing w:val="-5"/>
          <w:w w:val="85"/>
        </w:rPr>
        <w:t> </w:t>
      </w:r>
      <w:r>
        <w:rPr>
          <w:w w:val="85"/>
        </w:rPr>
        <w:t>this</w:t>
      </w:r>
      <w:r>
        <w:rPr>
          <w:spacing w:val="-6"/>
          <w:w w:val="85"/>
        </w:rPr>
        <w:t> </w:t>
      </w:r>
      <w:r>
        <w:rPr>
          <w:w w:val="85"/>
        </w:rPr>
        <w:t>street</w:t>
      </w:r>
      <w:r>
        <w:rPr>
          <w:spacing w:val="-5"/>
          <w:w w:val="85"/>
        </w:rPr>
        <w:t> </w:t>
      </w:r>
      <w:r>
        <w:rPr>
          <w:w w:val="85"/>
        </w:rPr>
        <w:t>at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saine</w:t>
      </w:r>
      <w:r>
        <w:rPr>
          <w:spacing w:val="-7"/>
          <w:w w:val="85"/>
        </w:rPr>
        <w:t> </w:t>
      </w:r>
      <w:r>
        <w:rPr>
          <w:w w:val="85"/>
        </w:rPr>
        <w:t>time</w:t>
      </w:r>
      <w:r>
        <w:rPr>
          <w:spacing w:val="-7"/>
          <w:w w:val="85"/>
        </w:rPr>
        <w:t> </w:t>
      </w:r>
      <w:r>
        <w:rPr>
          <w:w w:val="85"/>
        </w:rPr>
        <w:t>when</w:t>
      </w:r>
      <w:r>
        <w:rPr>
          <w:spacing w:val="-6"/>
          <w:w w:val="85"/>
        </w:rPr>
        <w:t> </w:t>
      </w:r>
      <w:r>
        <w:rPr>
          <w:w w:val="85"/>
        </w:rPr>
        <w:t>this </w:t>
      </w:r>
      <w:r>
        <w:rPr>
          <w:spacing w:val="-10"/>
          <w:w w:val="90"/>
          <w:position w:val="-3"/>
        </w:rPr>
        <w:t>F</w:t>
      </w:r>
      <w:r>
        <w:rPr>
          <w:position w:val="-3"/>
        </w:rPr>
        <w:tab/>
      </w:r>
      <w:r>
        <w:rPr>
          <w:w w:val="80"/>
        </w:rPr>
        <w:t>lorry</w:t>
      </w:r>
      <w:r>
        <w:rPr/>
        <w:t> </w:t>
      </w:r>
      <w:r>
        <w:rPr>
          <w:w w:val="80"/>
        </w:rPr>
        <w:t>comes</w:t>
      </w:r>
      <w:r>
        <w:rPr/>
        <w:t> </w:t>
      </w:r>
      <w:r>
        <w:rPr>
          <w:w w:val="80"/>
        </w:rPr>
        <w:t>thundering</w:t>
      </w:r>
      <w:r>
        <w:rPr/>
        <w:t> </w:t>
      </w:r>
      <w:r>
        <w:rPr>
          <w:w w:val="80"/>
        </w:rPr>
        <w:t>down, each holding</w:t>
      </w:r>
      <w:r>
        <w:rPr/>
        <w:t> </w:t>
      </w:r>
      <w:r>
        <w:rPr>
          <w:w w:val="80"/>
        </w:rPr>
        <w:t>a small</w:t>
      </w:r>
      <w:r>
        <w:rPr/>
        <w:t> </w:t>
      </w:r>
      <w:r>
        <w:rPr>
          <w:w w:val="80"/>
        </w:rPr>
        <w:t>child by</w:t>
      </w:r>
      <w:r>
        <w:rPr/>
        <w:t> </w:t>
      </w:r>
      <w:r>
        <w:rPr>
          <w:w w:val="80"/>
        </w:rPr>
        <w:t>the hand. </w:t>
      </w:r>
      <w:r>
        <w:rPr>
          <w:w w:val="85"/>
        </w:rPr>
        <w:t>One mother</w:t>
      </w:r>
      <w:r>
        <w:rPr/>
        <w:t> </w:t>
      </w:r>
      <w:r>
        <w:rPr>
          <w:w w:val="85"/>
        </w:rPr>
        <w:t>is courageous</w:t>
      </w:r>
      <w:r>
        <w:rPr/>
        <w:t> </w:t>
      </w:r>
      <w:r>
        <w:rPr>
          <w:w w:val="85"/>
        </w:rPr>
        <w:t>and</w:t>
      </w:r>
      <w:r>
        <w:rPr/>
        <w:t> </w:t>
      </w:r>
      <w:r>
        <w:rPr>
          <w:w w:val="85"/>
        </w:rPr>
        <w:t>devoted</w:t>
      </w:r>
      <w:r>
        <w:rPr/>
        <w:t> </w:t>
      </w:r>
      <w:r>
        <w:rPr>
          <w:w w:val="85"/>
        </w:rPr>
        <w:t>to her child.</w:t>
      </w:r>
      <w:r>
        <w:rPr>
          <w:spacing w:val="80"/>
        </w:rPr>
        <w:t> </w:t>
      </w:r>
      <w:r>
        <w:rPr>
          <w:w w:val="85"/>
        </w:rPr>
        <w:t>She is terrified.</w:t>
      </w:r>
    </w:p>
    <w:p>
      <w:pPr>
        <w:pStyle w:val="BodyText"/>
        <w:spacing w:line="218" w:lineRule="auto"/>
        <w:ind w:left="877" w:right="710" w:hanging="13"/>
      </w:pPr>
      <w:r>
        <w:rPr>
          <w:w w:val="90"/>
        </w:rPr>
        <w:t>but</w:t>
      </w:r>
      <w:r>
        <w:rPr>
          <w:w w:val="90"/>
        </w:rPr>
        <w:t> thinks</w:t>
      </w:r>
      <w:r>
        <w:rPr>
          <w:w w:val="90"/>
        </w:rPr>
        <w:t> only</w:t>
      </w:r>
      <w:r>
        <w:rPr>
          <w:w w:val="90"/>
        </w:rPr>
        <w:t> of</w:t>
      </w:r>
      <w:r>
        <w:rPr>
          <w:w w:val="90"/>
        </w:rPr>
        <w:t> the</w:t>
      </w:r>
      <w:r>
        <w:rPr>
          <w:w w:val="90"/>
        </w:rPr>
        <w:t> damage</w:t>
      </w:r>
      <w:r>
        <w:rPr>
          <w:w w:val="90"/>
        </w:rPr>
        <w:t> to</w:t>
      </w:r>
      <w:r>
        <w:rPr>
          <w:w w:val="90"/>
        </w:rPr>
        <w:t> the</w:t>
      </w:r>
      <w:r>
        <w:rPr>
          <w:w w:val="90"/>
        </w:rPr>
        <w:t> child,</w:t>
      </w:r>
      <w:r>
        <w:rPr>
          <w:w w:val="90"/>
        </w:rPr>
        <w:t> and</w:t>
      </w:r>
      <w:r>
        <w:rPr>
          <w:w w:val="90"/>
        </w:rPr>
        <w:t> not</w:t>
      </w:r>
      <w:r>
        <w:rPr>
          <w:w w:val="90"/>
        </w:rPr>
        <w:t> at</w:t>
      </w:r>
      <w:r>
        <w:rPr>
          <w:w w:val="90"/>
        </w:rPr>
        <w:t> all</w:t>
      </w:r>
      <w:r>
        <w:rPr>
          <w:w w:val="90"/>
        </w:rPr>
        <w:t> about herself.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w w:val="90"/>
        </w:rPr>
        <w:t> other</w:t>
      </w:r>
      <w:r>
        <w:rPr>
          <w:w w:val="90"/>
        </w:rPr>
        <w:t> woman</w:t>
      </w:r>
      <w:r>
        <w:rPr>
          <w:w w:val="90"/>
        </w:rPr>
        <w:t> is</w:t>
      </w:r>
      <w:r>
        <w:rPr>
          <w:w w:val="90"/>
        </w:rPr>
        <w:t> timid</w:t>
      </w:r>
      <w:r>
        <w:rPr>
          <w:w w:val="90"/>
        </w:rPr>
        <w:t> and</w:t>
      </w:r>
      <w:r>
        <w:rPr>
          <w:w w:val="90"/>
        </w:rPr>
        <w:t> lacking</w:t>
      </w:r>
      <w:r>
        <w:rPr>
          <w:w w:val="90"/>
        </w:rPr>
        <w:t> in</w:t>
      </w:r>
      <w:r>
        <w:rPr>
          <w:w w:val="90"/>
        </w:rPr>
        <w:t> the</w:t>
      </w:r>
      <w:r>
        <w:rPr>
          <w:w w:val="90"/>
        </w:rPr>
        <w:t> motherly </w:t>
      </w:r>
      <w:r>
        <w:rPr>
          <w:w w:val="85"/>
        </w:rPr>
        <w:t>instinct.</w:t>
      </w:r>
      <w:r>
        <w:rPr>
          <w:spacing w:val="-6"/>
        </w:rPr>
        <w:t> </w:t>
      </w:r>
      <w:r>
        <w:rPr>
          <w:w w:val="85"/>
        </w:rPr>
        <w:t>She</w:t>
      </w:r>
      <w:r>
        <w:rPr>
          <w:spacing w:val="-7"/>
          <w:w w:val="85"/>
        </w:rPr>
        <w:t> </w:t>
      </w:r>
      <w:r>
        <w:rPr>
          <w:w w:val="85"/>
        </w:rPr>
        <w:t>also</w:t>
      </w:r>
      <w:r>
        <w:rPr>
          <w:spacing w:val="-7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terrified,</w:t>
      </w:r>
      <w:r>
        <w:rPr>
          <w:spacing w:val="-6"/>
          <w:w w:val="85"/>
        </w:rPr>
        <w:t> </w:t>
      </w:r>
      <w:r>
        <w:rPr>
          <w:w w:val="85"/>
        </w:rPr>
        <w:t>but</w:t>
      </w:r>
      <w:r>
        <w:rPr>
          <w:spacing w:val="-7"/>
          <w:w w:val="85"/>
        </w:rPr>
        <w:t> </w:t>
      </w:r>
      <w:r>
        <w:rPr>
          <w:w w:val="85"/>
        </w:rPr>
        <w:t>thinks</w:t>
      </w:r>
      <w:r>
        <w:rPr>
          <w:spacing w:val="-7"/>
          <w:w w:val="85"/>
        </w:rPr>
        <w:t> </w:t>
      </w:r>
      <w:r>
        <w:rPr>
          <w:w w:val="85"/>
        </w:rPr>
        <w:t>only</w:t>
      </w:r>
      <w:r>
        <w:rPr>
          <w:spacing w:val="-6"/>
          <w:w w:val="85"/>
        </w:rPr>
        <w:t> </w:t>
      </w:r>
      <w:r>
        <w:rPr>
          <w:w w:val="85"/>
        </w:rPr>
        <w:t>of</w:t>
      </w:r>
      <w:r>
        <w:rPr>
          <w:spacing w:val="-1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damage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herself </w:t>
      </w:r>
      <w:r>
        <w:rPr>
          <w:spacing w:val="-2"/>
          <w:w w:val="85"/>
        </w:rPr>
        <w:t>and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not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at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all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about</w:t>
      </w:r>
      <w:r>
        <w:rPr>
          <w:spacing w:val="-8"/>
        </w:rPr>
        <w:t> </w:t>
      </w:r>
      <w:r>
        <w:rPr>
          <w:spacing w:val="-2"/>
          <w:w w:val="85"/>
        </w:rPr>
        <w:t>her</w:t>
      </w:r>
      <w:r>
        <w:rPr>
          <w:spacing w:val="-10"/>
        </w:rPr>
        <w:t> </w:t>
      </w:r>
      <w:r>
        <w:rPr>
          <w:spacing w:val="-2"/>
          <w:w w:val="85"/>
        </w:rPr>
        <w:t>child.</w:t>
      </w:r>
      <w:r>
        <w:rPr>
          <w:spacing w:val="76"/>
        </w:rPr>
        <w:t> </w:t>
      </w:r>
      <w:r>
        <w:rPr>
          <w:spacing w:val="-2"/>
          <w:w w:val="85"/>
        </w:rPr>
        <w:t>The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health</w:t>
      </w:r>
      <w:r>
        <w:rPr>
          <w:spacing w:val="-9"/>
        </w:rPr>
        <w:t> </w:t>
      </w:r>
      <w:r>
        <w:rPr>
          <w:spacing w:val="-2"/>
          <w:w w:val="85"/>
        </w:rPr>
        <w:t>of</w:t>
      </w:r>
      <w:r>
        <w:rPr>
          <w:spacing w:val="-1"/>
        </w:rPr>
        <w:t> </w:t>
      </w:r>
      <w:r>
        <w:rPr>
          <w:spacing w:val="-2"/>
          <w:w w:val="85"/>
        </w:rPr>
        <w:t>both</w:t>
      </w:r>
      <w:r>
        <w:rPr>
          <w:spacing w:val="-2"/>
        </w:rPr>
        <w:t> </w:t>
      </w:r>
      <w:r>
        <w:rPr>
          <w:spacing w:val="-2"/>
          <w:w w:val="85"/>
        </w:rPr>
        <w:t>mothers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is</w:t>
      </w:r>
      <w:r>
        <w:rPr>
          <w:spacing w:val="-5"/>
          <w:w w:val="85"/>
        </w:rPr>
        <w:t> </w:t>
      </w:r>
      <w:r>
        <w:rPr>
          <w:spacing w:val="-2"/>
          <w:w w:val="80"/>
        </w:rPr>
        <w:t>seriously</w:t>
      </w:r>
    </w:p>
    <w:p>
      <w:pPr>
        <w:pStyle w:val="BodyText"/>
        <w:spacing w:line="205" w:lineRule="exact"/>
        <w:ind w:left="8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199515</wp:posOffset>
                </wp:positionH>
                <wp:positionV relativeFrom="paragraph">
                  <wp:posOffset>83057</wp:posOffset>
                </wp:positionV>
                <wp:extent cx="64769" cy="15684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4769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lef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75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70985pt;margin-top:6.539934pt;width:5.1pt;height:12.35pt;mso-position-horizontal-relative:page;mso-position-vertical-relative:paragraph;z-index:15756288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jc w:val="lef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75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</w:rPr>
        <w:t>a8ected</w:t>
      </w:r>
      <w:r>
        <w:rPr>
          <w:spacing w:val="-2"/>
        </w:rPr>
        <w:t> </w:t>
      </w:r>
      <w:r>
        <w:rPr>
          <w:w w:val="85"/>
        </w:rPr>
        <w:t>by</w:t>
      </w:r>
      <w:r>
        <w:rPr>
          <w:spacing w:val="1"/>
        </w:rPr>
        <w:t> </w:t>
      </w:r>
      <w:r>
        <w:rPr>
          <w:w w:val="85"/>
        </w:rPr>
        <w:t>the</w:t>
      </w:r>
      <w:r>
        <w:rPr>
          <w:spacing w:val="-5"/>
        </w:rPr>
        <w:t> </w:t>
      </w:r>
      <w:r>
        <w:rPr>
          <w:w w:val="85"/>
        </w:rPr>
        <w:t>mental</w:t>
      </w:r>
      <w:r>
        <w:rPr>
          <w:spacing w:val="1"/>
        </w:rPr>
        <w:t> </w:t>
      </w:r>
      <w:r>
        <w:rPr>
          <w:w w:val="85"/>
        </w:rPr>
        <w:t>shock</w:t>
      </w:r>
      <w:r>
        <w:rPr>
          <w:spacing w:val="4"/>
        </w:rPr>
        <w:t> </w:t>
      </w:r>
      <w:r>
        <w:rPr>
          <w:w w:val="85"/>
        </w:rPr>
        <w:t>occasioned</w:t>
      </w:r>
      <w:r>
        <w:rPr>
          <w:spacing w:val="6"/>
        </w:rPr>
        <w:t> </w:t>
      </w:r>
      <w:r>
        <w:rPr>
          <w:w w:val="85"/>
        </w:rPr>
        <w:t>by</w:t>
      </w:r>
      <w:r>
        <w:rPr>
          <w:spacing w:val="1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fright.</w:t>
      </w:r>
      <w:r>
        <w:rPr>
          <w:spacing w:val="62"/>
        </w:rPr>
        <w:t> </w:t>
      </w:r>
      <w:r>
        <w:rPr>
          <w:w w:val="85"/>
        </w:rPr>
        <w:t>Can</w:t>
      </w:r>
      <w:r>
        <w:rPr>
          <w:spacing w:val="-5"/>
        </w:rPr>
        <w:t> </w:t>
      </w:r>
      <w:r>
        <w:rPr>
          <w:w w:val="85"/>
        </w:rPr>
        <w:t>any</w:t>
      </w:r>
      <w:r>
        <w:rPr>
          <w:spacing w:val="4"/>
        </w:rPr>
        <w:t> </w:t>
      </w:r>
      <w:r>
        <w:rPr>
          <w:spacing w:val="-4"/>
          <w:w w:val="85"/>
        </w:rPr>
        <w:t>real</w:t>
      </w:r>
    </w:p>
    <w:p>
      <w:pPr>
        <w:pStyle w:val="BodyText"/>
        <w:spacing w:line="216" w:lineRule="auto" w:before="9"/>
        <w:ind w:left="877" w:right="690" w:firstLine="5"/>
      </w:pPr>
      <w:r>
        <w:rPr>
          <w:w w:val="85"/>
        </w:rPr>
        <w:t>distinction</w:t>
      </w:r>
      <w:r>
        <w:rPr/>
        <w:t> </w:t>
      </w:r>
      <w:r>
        <w:rPr>
          <w:w w:val="85"/>
        </w:rPr>
        <w:t>be drawn</w:t>
      </w:r>
      <w:r>
        <w:rPr>
          <w:w w:val="85"/>
        </w:rPr>
        <w:t> between the two</w:t>
      </w:r>
      <w:r>
        <w:rPr>
          <w:spacing w:val="-4"/>
          <w:w w:val="85"/>
        </w:rPr>
        <w:t> </w:t>
      </w:r>
      <w:r>
        <w:rPr>
          <w:w w:val="85"/>
        </w:rPr>
        <w:t>cases?</w:t>
      </w:r>
      <w:r>
        <w:rPr>
          <w:spacing w:val="80"/>
        </w:rPr>
        <w:t> </w:t>
      </w:r>
      <w:r>
        <w:rPr>
          <w:w w:val="85"/>
        </w:rPr>
        <w:t>Will the law recognise a cause of</w:t>
      </w:r>
      <w:r>
        <w:rPr/>
        <w:t> </w:t>
      </w:r>
      <w:r>
        <w:rPr>
          <w:w w:val="85"/>
        </w:rPr>
        <w:t>action</w:t>
      </w:r>
      <w:r>
        <w:rPr>
          <w:w w:val="85"/>
        </w:rPr>
        <w:t> in the case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w w:val="85"/>
        </w:rPr>
        <w:t> the less deserving mother, and none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case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the</w:t>
      </w:r>
      <w:r>
        <w:rPr>
          <w:spacing w:val="-5"/>
          <w:w w:val="90"/>
        </w:rPr>
        <w:t> </w:t>
      </w:r>
      <w:r>
        <w:rPr>
          <w:w w:val="90"/>
        </w:rPr>
        <w:t>more</w:t>
      </w:r>
      <w:r>
        <w:rPr>
          <w:spacing w:val="-1"/>
          <w:w w:val="90"/>
        </w:rPr>
        <w:t> </w:t>
      </w:r>
      <w:r>
        <w:rPr>
          <w:w w:val="90"/>
        </w:rPr>
        <w:t>deserving</w:t>
      </w:r>
      <w:r>
        <w:rPr>
          <w:w w:val="90"/>
        </w:rPr>
        <w:t> one?</w:t>
      </w:r>
      <w:r>
        <w:rPr>
          <w:spacing w:val="40"/>
        </w:rPr>
        <w:t> </w:t>
      </w:r>
      <w:r>
        <w:rPr>
          <w:w w:val="90"/>
        </w:rPr>
        <w:t>Does</w:t>
      </w:r>
      <w:r>
        <w:rPr>
          <w:w w:val="90"/>
        </w:rPr>
        <w:t> the</w:t>
      </w:r>
      <w:r>
        <w:rPr>
          <w:spacing w:val="-2"/>
          <w:w w:val="90"/>
        </w:rPr>
        <w:t> </w:t>
      </w:r>
      <w:r>
        <w:rPr>
          <w:w w:val="90"/>
        </w:rPr>
        <w:t>law</w:t>
      </w:r>
      <w:r>
        <w:rPr>
          <w:spacing w:val="-1"/>
          <w:w w:val="90"/>
        </w:rPr>
        <w:t> </w:t>
      </w:r>
      <w:r>
        <w:rPr>
          <w:w w:val="90"/>
        </w:rPr>
        <w:t>say</w:t>
      </w:r>
      <w:r>
        <w:rPr>
          <w:w w:val="90"/>
        </w:rPr>
        <w:t> that</w:t>
      </w:r>
      <w:r>
        <w:rPr>
          <w:w w:val="90"/>
        </w:rPr>
        <w:t> the defendant</w:t>
      </w:r>
      <w:r>
        <w:rPr>
          <w:w w:val="90"/>
        </w:rPr>
        <w:t> ought</w:t>
      </w:r>
      <w:r>
        <w:rPr>
          <w:w w:val="90"/>
        </w:rPr>
        <w:t> reasonably</w:t>
      </w:r>
      <w:r>
        <w:rPr>
          <w:w w:val="90"/>
        </w:rPr>
        <w:t> to</w:t>
      </w:r>
      <w:r>
        <w:rPr>
          <w:spacing w:val="-1"/>
          <w:w w:val="90"/>
        </w:rPr>
        <w:t> </w:t>
      </w:r>
      <w:r>
        <w:rPr>
          <w:w w:val="90"/>
        </w:rPr>
        <w:t>have</w:t>
      </w:r>
      <w:r>
        <w:rPr>
          <w:spacing w:val="-5"/>
          <w:w w:val="90"/>
        </w:rPr>
        <w:t> </w:t>
      </w:r>
      <w:r>
        <w:rPr>
          <w:w w:val="90"/>
        </w:rPr>
        <w:t>anticipated</w:t>
      </w:r>
      <w:r>
        <w:rPr>
          <w:w w:val="90"/>
        </w:rPr>
        <w:t> the</w:t>
      </w:r>
      <w:r>
        <w:rPr>
          <w:w w:val="90"/>
        </w:rPr>
        <w:t> non-natural feeling</w:t>
      </w:r>
      <w:r>
        <w:rPr>
          <w:w w:val="90"/>
        </w:rPr>
        <w:t> of</w:t>
      </w:r>
      <w:r>
        <w:rPr>
          <w:w w:val="90"/>
        </w:rPr>
        <w:t> the</w:t>
      </w:r>
      <w:r>
        <w:rPr>
          <w:w w:val="90"/>
        </w:rPr>
        <w:t> timid</w:t>
      </w:r>
      <w:r>
        <w:rPr>
          <w:w w:val="90"/>
        </w:rPr>
        <w:t> mother.</w:t>
      </w:r>
      <w:r>
        <w:rPr>
          <w:w w:val="90"/>
        </w:rPr>
        <w:t> and</w:t>
      </w:r>
      <w:r>
        <w:rPr>
          <w:w w:val="90"/>
        </w:rPr>
        <w:t> not</w:t>
      </w:r>
      <w:r>
        <w:rPr>
          <w:w w:val="90"/>
        </w:rPr>
        <w:t> the</w:t>
      </w:r>
      <w:r>
        <w:rPr>
          <w:w w:val="90"/>
        </w:rPr>
        <w:t> natural</w:t>
      </w:r>
      <w:r>
        <w:rPr>
          <w:w w:val="90"/>
        </w:rPr>
        <w:t> feeling</w:t>
      </w:r>
      <w:r>
        <w:rPr>
          <w:w w:val="90"/>
        </w:rPr>
        <w:t> of</w:t>
      </w:r>
      <w:r>
        <w:rPr>
          <w:w w:val="90"/>
        </w:rPr>
        <w:t> the courageous</w:t>
      </w:r>
      <w:r>
        <w:rPr>
          <w:spacing w:val="25"/>
        </w:rPr>
        <w:t> </w:t>
      </w:r>
      <w:r>
        <w:rPr>
          <w:w w:val="90"/>
        </w:rPr>
        <w:t>mother</w:t>
      </w:r>
      <w:r>
        <w:rPr>
          <w:spacing w:val="-37"/>
          <w:w w:val="90"/>
        </w:rPr>
        <w:t> </w:t>
      </w:r>
      <w:r>
        <w:rPr>
          <w:w w:val="90"/>
        </w:rPr>
        <w:t>7</w:t>
      </w:r>
      <w:r>
        <w:rPr>
          <w:spacing w:val="80"/>
          <w:w w:val="150"/>
        </w:rPr>
        <w:t> </w:t>
      </w:r>
      <w:r>
        <w:rPr>
          <w:w w:val="90"/>
        </w:rPr>
        <w:t>I</w:t>
      </w:r>
      <w:r>
        <w:rPr>
          <w:spacing w:val="40"/>
        </w:rPr>
        <w:t> </w:t>
      </w:r>
      <w:r>
        <w:rPr>
          <w:w w:val="90"/>
        </w:rPr>
        <w:t>think</w:t>
      </w:r>
      <w:r>
        <w:rPr>
          <w:spacing w:val="19"/>
        </w:rPr>
        <w:t> </w:t>
      </w:r>
      <w:r>
        <w:rPr>
          <w:w w:val="90"/>
        </w:rPr>
        <w:t>not.”</w:t>
      </w:r>
    </w:p>
    <w:p>
      <w:pPr>
        <w:pStyle w:val="BodyText"/>
        <w:spacing w:line="216" w:lineRule="auto" w:before="35"/>
        <w:ind w:left="495" w:right="674" w:hanging="329"/>
      </w:pPr>
      <w:r>
        <w:rPr>
          <w:rFonts w:ascii="Courier New" w:hAnsi="Courier New"/>
          <w:w w:val="85"/>
          <w:position w:val="7"/>
          <w:sz w:val="26"/>
        </w:rPr>
        <w:t>H</w:t>
      </w:r>
      <w:r>
        <w:rPr>
          <w:rFonts w:ascii="Courier New" w:hAnsi="Courier New"/>
          <w:spacing w:val="-16"/>
          <w:w w:val="85"/>
          <w:position w:val="7"/>
          <w:sz w:val="26"/>
        </w:rPr>
        <w:t> </w:t>
      </w:r>
      <w:r>
        <w:rPr>
          <w:w w:val="85"/>
        </w:rPr>
        <w:t>Sargant</w:t>
      </w:r>
      <w:r>
        <w:rPr>
          <w:w w:val="85"/>
        </w:rPr>
        <w:t> L.J., at p.</w:t>
      </w:r>
      <w:r>
        <w:rPr>
          <w:spacing w:val="-6"/>
          <w:w w:val="85"/>
        </w:rPr>
        <w:t> </w:t>
      </w:r>
      <w:r>
        <w:rPr>
          <w:w w:val="85"/>
        </w:rPr>
        <w:t>162</w:t>
      </w:r>
      <w:r>
        <w:rPr>
          <w:w w:val="85"/>
        </w:rPr>
        <w:t> in</w:t>
      </w:r>
      <w:r>
        <w:rPr>
          <w:w w:val="85"/>
        </w:rPr>
        <w:t> his dissenting</w:t>
      </w:r>
      <w:r>
        <w:rPr/>
        <w:t> </w:t>
      </w:r>
      <w:r>
        <w:rPr>
          <w:w w:val="85"/>
        </w:rPr>
        <w:t>judgment,</w:t>
      </w:r>
      <w:r>
        <w:rPr>
          <w:spacing w:val="-7"/>
          <w:w w:val="85"/>
        </w:rPr>
        <w:t> </w:t>
      </w:r>
      <w:r>
        <w:rPr>
          <w:w w:val="85"/>
        </w:rPr>
        <w:t>nevertheless</w:t>
      </w:r>
      <w:r>
        <w:rPr/>
        <w:t> </w:t>
      </w:r>
      <w:r>
        <w:rPr>
          <w:w w:val="85"/>
        </w:rPr>
        <w:t>sought</w:t>
      </w:r>
      <w:r>
        <w:rPr>
          <w:w w:val="85"/>
        </w:rPr>
        <w:t> to </w:t>
      </w:r>
      <w:r>
        <w:rPr>
          <w:w w:val="80"/>
        </w:rPr>
        <w:t>uphold</w:t>
      </w:r>
      <w:r>
        <w:rPr>
          <w:spacing w:val="-11"/>
        </w:rPr>
        <w:t> </w:t>
      </w:r>
      <w:r>
        <w:rPr>
          <w:w w:val="80"/>
        </w:rPr>
        <w:t>the</w:t>
      </w:r>
      <w:r>
        <w:rPr>
          <w:spacing w:val="-1"/>
          <w:w w:val="80"/>
        </w:rPr>
        <w:t> </w:t>
      </w:r>
      <w:r>
        <w:rPr>
          <w:w w:val="80"/>
        </w:rPr>
        <w:t>distinction</w:t>
      </w:r>
      <w:r>
        <w:rPr>
          <w:spacing w:val="-1"/>
        </w:rPr>
        <w:t> </w:t>
      </w:r>
      <w:r>
        <w:rPr>
          <w:w w:val="80"/>
        </w:rPr>
        <w:t>essentially</w:t>
      </w:r>
      <w:r>
        <w:rPr/>
        <w:t> </w:t>
      </w:r>
      <w:r>
        <w:rPr>
          <w:w w:val="80"/>
        </w:rPr>
        <w:t>on the</w:t>
      </w:r>
      <w:r>
        <w:rPr>
          <w:spacing w:val="-4"/>
          <w:w w:val="80"/>
        </w:rPr>
        <w:t> </w:t>
      </w:r>
      <w:r>
        <w:rPr>
          <w:w w:val="80"/>
        </w:rPr>
        <w:t>basis that “</w:t>
      </w:r>
      <w:r>
        <w:rPr>
          <w:spacing w:val="-4"/>
          <w:w w:val="80"/>
        </w:rPr>
        <w:t> </w:t>
      </w:r>
      <w:r>
        <w:rPr>
          <w:w w:val="80"/>
        </w:rPr>
        <w:t>nervc›us shock ”</w:t>
      </w:r>
      <w:r>
        <w:rPr>
          <w:spacing w:val="18"/>
        </w:rPr>
        <w:t> </w:t>
      </w:r>
      <w:r>
        <w:rPr>
          <w:w w:val="80"/>
        </w:rPr>
        <w:t>caused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plaintiff</w:t>
      </w:r>
      <w:r>
        <w:rPr>
          <w:spacing w:val="-10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fear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injury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himself</w:t>
      </w:r>
      <w:r>
        <w:rPr>
          <w:spacing w:val="-10"/>
          <w:w w:val="90"/>
        </w:rPr>
        <w:t> </w:t>
      </w:r>
      <w:r>
        <w:rPr>
          <w:w w:val="90"/>
        </w:rPr>
        <w:t>occasioned</w:t>
      </w:r>
      <w:r>
        <w:rPr>
          <w:spacing w:val="-10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“</w:t>
      </w:r>
      <w:r>
        <w:rPr>
          <w:spacing w:val="-10"/>
          <w:w w:val="90"/>
        </w:rPr>
        <w:t> </w:t>
      </w:r>
      <w:r>
        <w:rPr>
          <w:w w:val="90"/>
        </w:rPr>
        <w:t>near</w:t>
      </w:r>
      <w:r>
        <w:rPr>
          <w:spacing w:val="-11"/>
          <w:w w:val="90"/>
        </w:rPr>
        <w:t> </w:t>
      </w:r>
      <w:r>
        <w:rPr>
          <w:w w:val="90"/>
        </w:rPr>
        <w:t>miss</w:t>
      </w:r>
      <w:r>
        <w:rPr>
          <w:spacing w:val="-10"/>
          <w:w w:val="90"/>
        </w:rPr>
        <w:t> </w:t>
      </w:r>
      <w:r>
        <w:rPr>
          <w:w w:val="90"/>
        </w:rPr>
        <w:t>"</w:t>
      </w:r>
      <w:r>
        <w:rPr>
          <w:spacing w:val="-10"/>
          <w:w w:val="90"/>
        </w:rPr>
        <w:t> </w:t>
      </w:r>
      <w:r>
        <w:rPr>
          <w:w w:val="90"/>
        </w:rPr>
        <w:t>is </w:t>
      </w:r>
      <w:r>
        <w:rPr>
          <w:spacing w:val="-2"/>
          <w:w w:val="85"/>
        </w:rPr>
        <w:t>indistinguishable,</w:t>
      </w:r>
      <w:r>
        <w:rPr>
          <w:spacing w:val="-5"/>
        </w:rPr>
        <w:t> </w:t>
      </w:r>
      <w:r>
        <w:rPr>
          <w:spacing w:val="-2"/>
          <w:w w:val="85"/>
        </w:rPr>
        <w:t>so</w:t>
      </w:r>
      <w:r>
        <w:rPr/>
        <w:t> </w:t>
      </w:r>
      <w:r>
        <w:rPr>
          <w:spacing w:val="-2"/>
          <w:w w:val="85"/>
        </w:rPr>
        <w:t>far</w:t>
      </w:r>
      <w:r>
        <w:rPr>
          <w:spacing w:val="-4"/>
        </w:rPr>
        <w:t> </w:t>
      </w:r>
      <w:r>
        <w:rPr>
          <w:spacing w:val="-2"/>
          <w:w w:val="85"/>
        </w:rPr>
        <w:t>as</w:t>
      </w:r>
      <w:r>
        <w:rPr>
          <w:spacing w:val="-5"/>
        </w:rPr>
        <w:t> </w:t>
      </w:r>
      <w:r>
        <w:rPr>
          <w:spacing w:val="-2"/>
          <w:w w:val="85"/>
        </w:rPr>
        <w:t>the defendant's</w:t>
      </w:r>
      <w:r>
        <w:rPr/>
        <w:t> </w:t>
      </w:r>
      <w:r>
        <w:rPr>
          <w:spacing w:val="-2"/>
          <w:w w:val="85"/>
        </w:rPr>
        <w:t>duty</w:t>
      </w:r>
      <w:r>
        <w:rPr>
          <w:spacing w:val="-3"/>
        </w:rPr>
        <w:t> </w:t>
      </w:r>
      <w:r>
        <w:rPr>
          <w:spacing w:val="-2"/>
          <w:w w:val="85"/>
        </w:rPr>
        <w:t>is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conc‹:rned,</w:t>
      </w:r>
      <w:r>
        <w:rPr>
          <w:spacing w:val="11"/>
        </w:rPr>
        <w:t> </w:t>
      </w:r>
      <w:r>
        <w:rPr>
          <w:spacing w:val="-2"/>
          <w:w w:val="85"/>
        </w:rPr>
        <w:t>from</w:t>
      </w:r>
      <w:r>
        <w:rPr>
          <w:spacing w:val="-5"/>
        </w:rPr>
        <w:t> </w:t>
      </w:r>
      <w:r>
        <w:rPr>
          <w:spacing w:val="-2"/>
          <w:w w:val="85"/>
        </w:rPr>
        <w:t>injury</w:t>
      </w:r>
    </w:p>
    <w:p>
      <w:pPr>
        <w:pStyle w:val="BodyText"/>
        <w:spacing w:after="0" w:line="216" w:lineRule="auto"/>
        <w:sectPr>
          <w:pgSz w:w="8620" w:h="12980"/>
          <w:pgMar w:header="386" w:footer="0" w:top="600" w:bottom="280" w:left="141" w:right="850"/>
        </w:sectPr>
      </w:pPr>
    </w:p>
    <w:p>
      <w:pPr>
        <w:tabs>
          <w:tab w:pos="2648" w:val="left" w:leader="none"/>
          <w:tab w:pos="6713" w:val="left" w:leader="none"/>
        </w:tabs>
        <w:spacing w:line="199" w:lineRule="exact" w:before="0"/>
        <w:ind w:left="753" w:right="0" w:firstLine="0"/>
        <w:jc w:val="both"/>
        <w:rPr>
          <w:rFonts w:ascii="Times New Roman" w:hAnsi="Times New Roman"/>
          <w:b/>
          <w:sz w:val="18"/>
        </w:rPr>
      </w:pPr>
      <w:bookmarkStart w:name="436" w:id="28"/>
      <w:bookmarkEnd w:id="28"/>
      <w:r>
        <w:rPr/>
      </w:r>
      <w:r>
        <w:rPr>
          <w:rFonts w:ascii="Times New Roman" w:hAnsi="Times New Roman"/>
          <w:w w:val="70"/>
          <w:sz w:val="18"/>
        </w:rPr>
        <w:t>*$°Jg@$*g</w:t>
      </w:r>
      <w:r>
        <w:rPr>
          <w:rFonts w:ascii="Times New Roman" w:hAnsi="Times New Roman"/>
          <w:spacing w:val="32"/>
          <w:sz w:val="18"/>
        </w:rPr>
        <w:t> </w:t>
      </w:r>
      <w:r>
        <w:rPr>
          <w:rFonts w:ascii="Times New Roman" w:hAnsi="Times New Roman"/>
          <w:spacing w:val="-10"/>
          <w:sz w:val="18"/>
        </w:rPr>
        <w:t>•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b/>
          <w:w w:val="95"/>
          <w:sz w:val="18"/>
        </w:rPr>
        <w:t>McLoughlin</w:t>
      </w:r>
      <w:r>
        <w:rPr>
          <w:rFonts w:ascii="Times New Roman" w:hAnsi="Times New Roman"/>
          <w:b/>
          <w:spacing w:val="31"/>
          <w:sz w:val="18"/>
        </w:rPr>
        <w:t> </w:t>
      </w:r>
      <w:r>
        <w:rPr>
          <w:rFonts w:ascii="Times New Roman" w:hAnsi="Times New Roman"/>
          <w:b/>
          <w:w w:val="95"/>
          <w:sz w:val="18"/>
        </w:rPr>
        <w:t>v.</w:t>
      </w:r>
      <w:r>
        <w:rPr>
          <w:rFonts w:ascii="Times New Roman" w:hAnsi="Times New Roman"/>
          <w:b/>
          <w:spacing w:val="22"/>
          <w:sz w:val="18"/>
        </w:rPr>
        <w:t> </w:t>
      </w:r>
      <w:r>
        <w:rPr>
          <w:rFonts w:ascii="Times New Roman" w:hAnsi="Times New Roman"/>
          <w:b/>
          <w:w w:val="95"/>
          <w:sz w:val="18"/>
        </w:rPr>
        <w:t>O'Brian</w:t>
      </w:r>
      <w:r>
        <w:rPr>
          <w:rFonts w:ascii="Times New Roman" w:hAnsi="Times New Roman"/>
          <w:b/>
          <w:spacing w:val="25"/>
          <w:sz w:val="18"/>
        </w:rPr>
        <w:t> </w:t>
      </w:r>
      <w:r>
        <w:rPr>
          <w:rFonts w:ascii="Times New Roman" w:hAnsi="Times New Roman"/>
          <w:b/>
          <w:w w:val="95"/>
          <w:sz w:val="18"/>
        </w:rPr>
        <w:t>(H.L.(E.)</w:t>
      </w:r>
      <w:r>
        <w:rPr>
          <w:rFonts w:ascii="Times New Roman" w:hAnsi="Times New Roman"/>
          <w:b/>
          <w:spacing w:val="-2"/>
          <w:w w:val="95"/>
          <w:sz w:val="18"/>
        </w:rPr>
        <w:t> </w:t>
      </w:r>
      <w:r>
        <w:rPr>
          <w:rFonts w:ascii="Times New Roman" w:hAnsi="Times New Roman"/>
          <w:spacing w:val="-10"/>
          <w:w w:val="95"/>
          <w:sz w:val="18"/>
        </w:rPr>
        <w:t>)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[1983]</w:t>
      </w:r>
    </w:p>
    <w:p>
      <w:pPr>
        <w:pStyle w:val="BodyText"/>
        <w:spacing w:line="180" w:lineRule="auto" w:before="111"/>
        <w:ind w:left="745" w:right="98" w:firstLine="21"/>
        <w:rPr>
          <w:rFonts w:ascii="Times New Roman" w:hAnsi="Times New Roman"/>
        </w:rPr>
      </w:pPr>
      <w:r>
        <w:rPr>
          <w:rFonts w:ascii="Times New Roman" w:hAnsi="Times New Roman"/>
        </w:rPr>
        <w:t>by direct impact, whereas “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nervous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shock ” caused by the fear or sight of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  <w:position w:val="-5"/>
        </w:rPr>
        <w:t>A </w:t>
      </w:r>
      <w:r>
        <w:rPr>
          <w:rFonts w:ascii="Times New Roman" w:hAnsi="Times New Roman"/>
        </w:rPr>
        <w:t>injury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another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is beyond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defendant's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anticipation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hence beyond</w:t>
      </w:r>
    </w:p>
    <w:p>
      <w:pPr>
        <w:pStyle w:val="BodyText"/>
        <w:spacing w:line="229" w:lineRule="exact"/>
        <w:ind w:left="759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of his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duty.</w:t>
      </w:r>
    </w:p>
    <w:p>
      <w:pPr>
        <w:pStyle w:val="BodyText"/>
        <w:spacing w:line="226" w:lineRule="exact"/>
        <w:ind w:left="1032"/>
        <w:rPr>
          <w:rFonts w:ascii="Times New Roman"/>
          <w:i/>
        </w:rPr>
      </w:pPr>
      <w:r>
        <w:rPr>
          <w:rFonts w:ascii="Times New Roman"/>
        </w:rPr>
        <w:t>When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one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comes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decision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your</w:t>
      </w:r>
      <w:r>
        <w:rPr>
          <w:rFonts w:ascii="Times New Roman"/>
          <w:spacing w:val="14"/>
        </w:rPr>
        <w:t> </w:t>
      </w:r>
      <w:r>
        <w:rPr>
          <w:rFonts w:ascii="Times New Roman"/>
        </w:rPr>
        <w:t>Lordships'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House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29"/>
        </w:rPr>
        <w:t> </w:t>
      </w:r>
      <w:r>
        <w:rPr>
          <w:rFonts w:ascii="Times New Roman"/>
          <w:i/>
          <w:spacing w:val="-2"/>
        </w:rPr>
        <w:t>Bourhill</w:t>
      </w:r>
    </w:p>
    <w:p>
      <w:pPr>
        <w:pStyle w:val="BodyText"/>
        <w:spacing w:line="220" w:lineRule="auto" w:before="7"/>
        <w:ind w:left="745" w:right="439" w:firstLine="6"/>
        <w:rPr>
          <w:rFonts w:ascii="Times New Roman"/>
        </w:rPr>
      </w:pPr>
      <w:r>
        <w:rPr>
          <w:rFonts w:ascii="Times New Roman"/>
          <w:i/>
        </w:rPr>
        <w:t>v. Young </w:t>
      </w:r>
      <w:r>
        <w:rPr>
          <w:rFonts w:ascii="Times New Roman"/>
        </w:rPr>
        <w:t>[1943] A.C. 92 it is important to bear in mind, as the speeches delivered show, that the difference of judicial opinion in </w:t>
      </w:r>
      <w:r>
        <w:rPr>
          <w:rFonts w:ascii="Times New Roman"/>
          <w:i/>
        </w:rPr>
        <w:t>Hambrook </w:t>
      </w:r>
      <w:r>
        <w:rPr>
          <w:rFonts w:ascii="Times New Roman"/>
        </w:rPr>
        <w:t>v.</w:t>
      </w:r>
      <w:r>
        <w:rPr>
          <w:rFonts w:ascii="Times New Roman"/>
          <w:spacing w:val="40"/>
        </w:rPr>
        <w:t> </w:t>
      </w:r>
      <w:r>
        <w:rPr>
          <w:rFonts w:ascii="Times New Roman"/>
          <w:i/>
        </w:rPr>
        <w:t>Stokes</w:t>
      </w:r>
      <w:r>
        <w:rPr>
          <w:rFonts w:ascii="Times New Roman"/>
          <w:i/>
          <w:spacing w:val="27"/>
        </w:rPr>
        <w:t> </w:t>
      </w:r>
      <w:r>
        <w:rPr>
          <w:rFonts w:ascii="Times New Roman"/>
          <w:i/>
        </w:rPr>
        <w:t>Brothers</w:t>
      </w:r>
      <w:r>
        <w:rPr>
          <w:rFonts w:ascii="Times New Roman"/>
          <w:i/>
          <w:spacing w:val="38"/>
        </w:rPr>
        <w:t> </w:t>
      </w:r>
      <w:r>
        <w:rPr>
          <w:rFonts w:ascii="Times New Roman"/>
        </w:rPr>
        <w:t>[1925]</w:t>
      </w:r>
      <w:r>
        <w:rPr>
          <w:rFonts w:ascii="Times New Roman"/>
          <w:spacing w:val="51"/>
        </w:rPr>
        <w:t> </w:t>
      </w:r>
      <w:r>
        <w:rPr>
          <w:rFonts w:ascii="Times New Roman"/>
        </w:rPr>
        <w:t>l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K.B.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141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remained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unresolved,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indeed</w:t>
      </w:r>
      <w:r>
        <w:rPr>
          <w:rFonts w:ascii="Times New Roman"/>
          <w:spacing w:val="28"/>
        </w:rPr>
        <w:t> </w:t>
      </w:r>
      <w:r>
        <w:rPr>
          <w:rFonts w:ascii="Times New Roman"/>
          <w:spacing w:val="-4"/>
        </w:rPr>
        <w:t>that</w:t>
      </w:r>
    </w:p>
    <w:p>
      <w:pPr>
        <w:pStyle w:val="BodyText"/>
        <w:spacing w:line="221" w:lineRule="exact"/>
        <w:ind w:left="759"/>
        <w:rPr>
          <w:rFonts w:ascii="Courier New"/>
          <w:position w:val="4"/>
          <w:sz w:val="25"/>
        </w:rPr>
      </w:pPr>
      <w:r>
        <w:rPr>
          <w:rFonts w:ascii="Times New Roman"/>
        </w:rPr>
        <w:t>their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Lordships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did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purport</w:t>
      </w:r>
      <w:r>
        <w:rPr>
          <w:rFonts w:ascii="Times New Roman"/>
          <w:spacing w:val="51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resolve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it.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Furthermore,</w:t>
      </w:r>
      <w:r>
        <w:rPr>
          <w:rFonts w:ascii="Times New Roman"/>
          <w:spacing w:val="54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facts</w:t>
      </w:r>
      <w:r>
        <w:rPr>
          <w:rFonts w:ascii="Times New Roman"/>
          <w:spacing w:val="28"/>
        </w:rPr>
        <w:t>  </w:t>
      </w:r>
      <w:r>
        <w:rPr>
          <w:rFonts w:ascii="Courier New"/>
          <w:spacing w:val="-10"/>
          <w:position w:val="4"/>
          <w:sz w:val="25"/>
        </w:rPr>
        <w:t>B</w:t>
      </w:r>
    </w:p>
    <w:p>
      <w:pPr>
        <w:pStyle w:val="BodyText"/>
        <w:spacing w:line="220" w:lineRule="auto" w:before="6"/>
        <w:ind w:left="743" w:right="440" w:firstLine="1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4767071</wp:posOffset>
            </wp:positionH>
            <wp:positionV relativeFrom="paragraph">
              <wp:posOffset>773796</wp:posOffset>
            </wp:positionV>
            <wp:extent cx="85344" cy="97542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9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case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result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was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surely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foregone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conclusion.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pursuer was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alighting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from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tram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when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she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heard,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but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did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see,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impact of a collision between a motor-cyclist (on whose negligence in driving too fast her claim was based) and a car.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motor-cyclist, a stranger to the pursuer,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was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killed.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There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nothing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report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indicate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she ever saw the body, but after the body had been removed she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saw the blood left on the road.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In these circumstances I cannot suppose that any judge today would dissent from the view that “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nervous shock ”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to the pursuer WaS ROt reasonably foreseeable.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Nor would anyone, I think,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quarrel with the following passage from the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speech of Lord Porter, at p. 117, as expres-sing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view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law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acceptable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1982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was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1942:</w:t>
      </w:r>
    </w:p>
    <w:p>
      <w:pPr>
        <w:pStyle w:val="BodyText"/>
        <w:spacing w:line="218" w:lineRule="auto" w:before="52"/>
        <w:ind w:left="1127" w:right="452" w:firstLine="10"/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4757928</wp:posOffset>
            </wp:positionH>
            <wp:positionV relativeFrom="paragraph">
              <wp:posOffset>138744</wp:posOffset>
            </wp:positionV>
            <wp:extent cx="97536" cy="97542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“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question</w:t>
      </w:r>
      <w:r>
        <w:rPr>
          <w:w w:val="90"/>
        </w:rPr>
        <w:t> whether</w:t>
      </w:r>
      <w:r>
        <w:rPr>
          <w:w w:val="90"/>
        </w:rPr>
        <w:t> emotional</w:t>
      </w:r>
      <w:r>
        <w:rPr/>
        <w:t> </w:t>
      </w:r>
      <w:r>
        <w:rPr>
          <w:w w:val="90"/>
        </w:rPr>
        <w:t>disturbance</w:t>
      </w:r>
      <w:r>
        <w:rPr>
          <w:w w:val="90"/>
        </w:rPr>
        <w:t> or</w:t>
      </w:r>
      <w:r>
        <w:rPr>
          <w:spacing w:val="-7"/>
          <w:w w:val="90"/>
        </w:rPr>
        <w:t> </w:t>
      </w:r>
      <w:r>
        <w:rPr>
          <w:w w:val="90"/>
        </w:rPr>
        <w:t>shock,</w:t>
      </w:r>
      <w:r>
        <w:rPr>
          <w:w w:val="90"/>
        </w:rPr>
        <w:t> which</w:t>
      </w:r>
      <w:r>
        <w:rPr>
          <w:w w:val="90"/>
        </w:rPr>
        <w:t> a defender</w:t>
      </w:r>
      <w:r>
        <w:rPr>
          <w:w w:val="90"/>
        </w:rPr>
        <w:t> ought</w:t>
      </w:r>
      <w:r>
        <w:rPr>
          <w:w w:val="90"/>
        </w:rPr>
        <w:t> reasonably</w:t>
      </w:r>
      <w:r>
        <w:rPr>
          <w:w w:val="90"/>
        </w:rPr>
        <w:t> to</w:t>
      </w:r>
      <w:r>
        <w:rPr>
          <w:w w:val="90"/>
        </w:rPr>
        <w:t> have</w:t>
      </w:r>
      <w:r>
        <w:rPr>
          <w:w w:val="90"/>
        </w:rPr>
        <w:t> anticipated</w:t>
      </w:r>
      <w:r>
        <w:rPr>
          <w:w w:val="90"/>
        </w:rPr>
        <w:t> as</w:t>
      </w:r>
      <w:r>
        <w:rPr>
          <w:w w:val="90"/>
        </w:rPr>
        <w:t> likely</w:t>
      </w:r>
      <w:r>
        <w:rPr>
          <w:w w:val="90"/>
        </w:rPr>
        <w:t> to</w:t>
      </w:r>
      <w:r>
        <w:rPr>
          <w:w w:val="90"/>
        </w:rPr>
        <w:t> follow from</w:t>
      </w:r>
      <w:r>
        <w:rPr>
          <w:spacing w:val="-5"/>
          <w:w w:val="90"/>
        </w:rPr>
        <w:t> </w:t>
      </w:r>
      <w:r>
        <w:rPr>
          <w:w w:val="90"/>
        </w:rPr>
        <w:t>his</w:t>
      </w:r>
      <w:r>
        <w:rPr>
          <w:spacing w:val="-6"/>
          <w:w w:val="90"/>
        </w:rPr>
        <w:t> </w:t>
      </w:r>
      <w:r>
        <w:rPr>
          <w:w w:val="90"/>
        </w:rPr>
        <w:t>reckless</w:t>
      </w:r>
      <w:r>
        <w:rPr>
          <w:spacing w:val="-6"/>
          <w:w w:val="90"/>
        </w:rPr>
        <w:t> </w:t>
      </w:r>
      <w:r>
        <w:rPr>
          <w:w w:val="90"/>
        </w:rPr>
        <w:t>driving,</w:t>
      </w:r>
      <w:r>
        <w:rPr>
          <w:spacing w:val="-3"/>
          <w:w w:val="90"/>
        </w:rPr>
        <w:t> </w:t>
      </w:r>
      <w:r>
        <w:rPr>
          <w:w w:val="90"/>
        </w:rPr>
        <w:t>can</w:t>
      </w:r>
      <w:r>
        <w:rPr>
          <w:spacing w:val="-7"/>
          <w:w w:val="90"/>
        </w:rPr>
        <w:t> </w:t>
      </w:r>
      <w:r>
        <w:rPr>
          <w:w w:val="90"/>
        </w:rPr>
        <w:t>ever</w:t>
      </w:r>
      <w:r>
        <w:rPr>
          <w:spacing w:val="-2"/>
          <w:w w:val="90"/>
        </w:rPr>
        <w:t> </w:t>
      </w:r>
      <w:r>
        <w:rPr>
          <w:w w:val="90"/>
        </w:rPr>
        <w:t>form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basis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claim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not </w:t>
      </w:r>
      <w:r>
        <w:rPr>
          <w:w w:val="85"/>
        </w:rPr>
        <w:t>in issue.</w:t>
      </w:r>
      <w:r>
        <w:rPr>
          <w:spacing w:val="40"/>
        </w:rPr>
        <w:t> </w:t>
      </w:r>
      <w:r>
        <w:rPr>
          <w:w w:val="85"/>
        </w:rPr>
        <w:t>It</w:t>
      </w:r>
      <w:r>
        <w:rPr>
          <w:spacing w:val="-4"/>
          <w:w w:val="85"/>
        </w:rPr>
        <w:t> </w:t>
      </w:r>
      <w:r>
        <w:rPr>
          <w:w w:val="85"/>
        </w:rPr>
        <w:t>is</w:t>
      </w:r>
      <w:r>
        <w:rPr>
          <w:spacing w:val="-3"/>
          <w:w w:val="85"/>
        </w:rPr>
        <w:t> </w:t>
      </w:r>
      <w:r>
        <w:rPr>
          <w:w w:val="85"/>
        </w:rPr>
        <w:t>not every emotional disturbance or</w:t>
      </w:r>
      <w:r>
        <w:rPr>
          <w:spacing w:val="-2"/>
          <w:w w:val="85"/>
        </w:rPr>
        <w:t> </w:t>
      </w:r>
      <w:r>
        <w:rPr>
          <w:w w:val="85"/>
        </w:rPr>
        <w:t>every shock which </w:t>
      </w:r>
      <w:r>
        <w:rPr>
          <w:w w:val="90"/>
        </w:rPr>
        <w:t>should have</w:t>
      </w:r>
      <w:r>
        <w:rPr>
          <w:w w:val="90"/>
        </w:rPr>
        <w:t> been</w:t>
      </w:r>
      <w:r>
        <w:rPr>
          <w:w w:val="90"/>
        </w:rPr>
        <w:t> foreseen.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w w:val="90"/>
        </w:rPr>
        <w:t> driver</w:t>
      </w:r>
      <w:r>
        <w:rPr>
          <w:w w:val="90"/>
        </w:rPr>
        <w:t> of</w:t>
      </w:r>
      <w:r>
        <w:rPr>
          <w:w w:val="90"/>
        </w:rPr>
        <w:t> a</w:t>
      </w:r>
      <w:r>
        <w:rPr>
          <w:w w:val="90"/>
        </w:rPr>
        <w:t> car</w:t>
      </w:r>
      <w:r>
        <w:rPr>
          <w:w w:val="90"/>
        </w:rPr>
        <w:t> or vehicle,</w:t>
      </w:r>
      <w:r>
        <w:rPr>
          <w:w w:val="90"/>
        </w:rPr>
        <w:t> even </w:t>
      </w:r>
      <w:r>
        <w:rPr>
          <w:w w:val="85"/>
        </w:rPr>
        <w:t>though</w:t>
      </w:r>
      <w:r>
        <w:rPr>
          <w:spacing w:val="-4"/>
          <w:w w:val="85"/>
        </w:rPr>
        <w:t> </w:t>
      </w:r>
      <w:r>
        <w:rPr>
          <w:w w:val="85"/>
        </w:rPr>
        <w:t>careless,</w:t>
      </w:r>
      <w:r>
        <w:rPr>
          <w:spacing w:val="-3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entitled</w:t>
      </w:r>
      <w:r>
        <w:rPr>
          <w:w w:val="85"/>
        </w:rPr>
        <w:t> to</w:t>
      </w:r>
      <w:r>
        <w:rPr>
          <w:spacing w:val="-7"/>
          <w:w w:val="85"/>
        </w:rPr>
        <w:t> </w:t>
      </w:r>
      <w:r>
        <w:rPr>
          <w:w w:val="85"/>
        </w:rPr>
        <w:t>assume</w:t>
      </w:r>
      <w:r>
        <w:rPr>
          <w:spacing w:val="-4"/>
          <w:w w:val="85"/>
        </w:rPr>
        <w:t> </w:t>
      </w:r>
      <w:r>
        <w:rPr>
          <w:w w:val="85"/>
        </w:rPr>
        <w:t>that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ordinary</w:t>
      </w:r>
      <w:r>
        <w:rPr>
          <w:spacing w:val="-3"/>
        </w:rPr>
        <w:t> </w:t>
      </w:r>
      <w:r>
        <w:rPr>
          <w:w w:val="85"/>
        </w:rPr>
        <w:t>frequenter</w:t>
      </w:r>
      <w:r>
        <w:rPr>
          <w:w w:val="85"/>
        </w:rPr>
        <w:t> of the</w:t>
      </w:r>
      <w:r>
        <w:rPr>
          <w:spacing w:val="4"/>
        </w:rPr>
        <w:t> </w:t>
      </w:r>
      <w:r>
        <w:rPr>
          <w:w w:val="85"/>
        </w:rPr>
        <w:t>streets</w:t>
      </w:r>
      <w:r>
        <w:rPr>
          <w:spacing w:val="9"/>
        </w:rPr>
        <w:t> </w:t>
      </w:r>
      <w:r>
        <w:rPr>
          <w:w w:val="85"/>
        </w:rPr>
        <w:t>has</w:t>
      </w:r>
      <w:r>
        <w:rPr>
          <w:spacing w:val="2"/>
        </w:rPr>
        <w:t> </w:t>
      </w:r>
      <w:r>
        <w:rPr>
          <w:w w:val="85"/>
        </w:rPr>
        <w:t>sufficient</w:t>
      </w:r>
      <w:r>
        <w:rPr>
          <w:spacing w:val="12"/>
        </w:rPr>
        <w:t> </w:t>
      </w:r>
      <w:r>
        <w:rPr>
          <w:w w:val="85"/>
        </w:rPr>
        <w:t>fortitude</w:t>
      </w:r>
      <w:r>
        <w:rPr>
          <w:spacing w:val="12"/>
        </w:rPr>
        <w:t> </w:t>
      </w:r>
      <w:r>
        <w:rPr>
          <w:w w:val="85"/>
        </w:rPr>
        <w:t>to</w:t>
      </w:r>
      <w:r>
        <w:rPr>
          <w:spacing w:val="-4"/>
        </w:rPr>
        <w:t> </w:t>
      </w:r>
      <w:r>
        <w:rPr>
          <w:w w:val="85"/>
        </w:rPr>
        <w:t>endure</w:t>
      </w:r>
      <w:r>
        <w:rPr>
          <w:spacing w:val="1"/>
        </w:rPr>
        <w:t> </w:t>
      </w:r>
      <w:r>
        <w:rPr>
          <w:w w:val="85"/>
        </w:rPr>
        <w:t>such</w:t>
      </w:r>
      <w:r>
        <w:rPr>
          <w:spacing w:val="6"/>
        </w:rPr>
        <w:t> </w:t>
      </w:r>
      <w:r>
        <w:rPr>
          <w:w w:val="85"/>
        </w:rPr>
        <w:t>incidents</w:t>
      </w:r>
      <w:r>
        <w:rPr>
          <w:spacing w:val="7"/>
        </w:rPr>
        <w:t> </w:t>
      </w:r>
      <w:r>
        <w:rPr>
          <w:w w:val="85"/>
        </w:rPr>
        <w:t>as</w:t>
      </w:r>
      <w:r>
        <w:rPr>
          <w:spacing w:val="1"/>
        </w:rPr>
        <w:t> </w:t>
      </w:r>
      <w:r>
        <w:rPr>
          <w:w w:val="85"/>
        </w:rPr>
        <w:t>may</w:t>
      </w:r>
    </w:p>
    <w:p>
      <w:pPr>
        <w:pStyle w:val="BodyText"/>
        <w:spacing w:line="211" w:lineRule="auto" w:before="3"/>
        <w:ind w:left="1119" w:right="195" w:firstLine="13"/>
        <w:jc w:val="left"/>
        <w:rPr>
          <w:sz w:val="20"/>
        </w:rPr>
      </w:pPr>
      <w:r>
        <w:rPr>
          <w:w w:val="85"/>
        </w:rPr>
        <w:t>from time to</w:t>
      </w:r>
      <w:r>
        <w:rPr/>
        <w:t> </w:t>
      </w:r>
      <w:r>
        <w:rPr>
          <w:w w:val="85"/>
        </w:rPr>
        <w:t>time be expected</w:t>
      </w:r>
      <w:r>
        <w:rPr/>
        <w:t> </w:t>
      </w:r>
      <w:r>
        <w:rPr>
          <w:w w:val="85"/>
        </w:rPr>
        <w:t>to</w:t>
      </w:r>
      <w:r>
        <w:rPr/>
        <w:t> </w:t>
      </w:r>
      <w:r>
        <w:rPr>
          <w:w w:val="85"/>
        </w:rPr>
        <w:t>occur in them,</w:t>
      </w:r>
      <w:r>
        <w:rPr/>
        <w:t> </w:t>
      </w:r>
      <w:r>
        <w:rPr>
          <w:w w:val="85"/>
        </w:rPr>
        <w:t>including</w:t>
      </w:r>
      <w:r>
        <w:rPr>
          <w:spacing w:val="20"/>
        </w:rPr>
        <w:t> </w:t>
      </w:r>
      <w:r>
        <w:rPr>
          <w:w w:val="85"/>
        </w:rPr>
        <w:t>the noise</w:t>
      </w:r>
      <w:r>
        <w:rPr>
          <w:spacing w:val="75"/>
        </w:rPr>
        <w:t> </w:t>
      </w:r>
      <w:r>
        <w:rPr>
          <w:w w:val="85"/>
          <w:position w:val="-1"/>
        </w:rPr>
        <w:t>E </w:t>
      </w:r>
      <w:r>
        <w:rPr>
          <w:w w:val="90"/>
        </w:rPr>
        <w:t>of</w:t>
      </w:r>
      <w:r>
        <w:rPr>
          <w:spacing w:val="40"/>
        </w:rPr>
        <w:t> </w:t>
      </w:r>
      <w:r>
        <w:rPr>
          <w:w w:val="90"/>
        </w:rPr>
        <w:t>a</w:t>
      </w:r>
      <w:r>
        <w:rPr>
          <w:spacing w:val="22"/>
        </w:rPr>
        <w:t> </w:t>
      </w:r>
      <w:r>
        <w:rPr>
          <w:w w:val="90"/>
        </w:rPr>
        <w:t>collision</w:t>
      </w:r>
      <w:r>
        <w:rPr>
          <w:spacing w:val="33"/>
        </w:rPr>
        <w:t> </w:t>
      </w:r>
      <w:r>
        <w:rPr>
          <w:w w:val="90"/>
        </w:rPr>
        <w:t>and</w:t>
      </w:r>
      <w:r>
        <w:rPr>
          <w:spacing w:val="26"/>
        </w:rPr>
        <w:t> </w:t>
      </w:r>
      <w:r>
        <w:rPr>
          <w:w w:val="90"/>
        </w:rPr>
        <w:t>the</w:t>
      </w:r>
      <w:r>
        <w:rPr>
          <w:spacing w:val="17"/>
        </w:rPr>
        <w:t> </w:t>
      </w:r>
      <w:r>
        <w:rPr>
          <w:w w:val="90"/>
        </w:rPr>
        <w:t>sight</w:t>
      </w:r>
      <w:r>
        <w:rPr>
          <w:spacing w:val="27"/>
        </w:rPr>
        <w:t> </w:t>
      </w:r>
      <w:r>
        <w:rPr>
          <w:w w:val="90"/>
        </w:rPr>
        <w:t>of</w:t>
      </w:r>
      <w:r>
        <w:rPr>
          <w:spacing w:val="38"/>
        </w:rPr>
        <w:t> </w:t>
      </w:r>
      <w:r>
        <w:rPr>
          <w:w w:val="90"/>
        </w:rPr>
        <w:t>injury</w:t>
      </w:r>
      <w:r>
        <w:rPr>
          <w:spacing w:val="30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others,</w:t>
      </w:r>
      <w:r>
        <w:rPr>
          <w:spacing w:val="28"/>
        </w:rPr>
        <w:t> </w:t>
      </w:r>
      <w:r>
        <w:rPr>
          <w:w w:val="90"/>
        </w:rPr>
        <w:t>and</w:t>
      </w:r>
      <w:r>
        <w:rPr>
          <w:spacing w:val="18"/>
        </w:rPr>
        <w:t> </w:t>
      </w:r>
      <w:r>
        <w:rPr>
          <w:w w:val="90"/>
        </w:rPr>
        <w:t>is</w:t>
      </w:r>
      <w:r>
        <w:rPr>
          <w:spacing w:val="17"/>
        </w:rPr>
        <w:t> </w:t>
      </w:r>
      <w:r>
        <w:rPr>
          <w:w w:val="90"/>
        </w:rPr>
        <w:t>not</w:t>
      </w:r>
      <w:r>
        <w:rPr>
          <w:spacing w:val="27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be </w:t>
      </w:r>
      <w:r>
        <w:rPr>
          <w:w w:val="85"/>
        </w:rPr>
        <w:t>considered</w:t>
      </w:r>
      <w:r>
        <w:rPr>
          <w:spacing w:val="-5"/>
        </w:rPr>
        <w:t> </w:t>
      </w:r>
      <w:r>
        <w:rPr>
          <w:w w:val="85"/>
        </w:rPr>
        <w:t>negligent</w:t>
      </w:r>
      <w:r>
        <w:rPr>
          <w:spacing w:val="-5"/>
        </w:rPr>
        <w:t> </w:t>
      </w:r>
      <w:r>
        <w:rPr>
          <w:w w:val="85"/>
        </w:rPr>
        <w:t>towards</w:t>
      </w:r>
      <w:r>
        <w:rPr>
          <w:spacing w:val="-4"/>
          <w:w w:val="85"/>
        </w:rPr>
        <w:t> </w:t>
      </w:r>
      <w:r>
        <w:rPr>
          <w:w w:val="85"/>
        </w:rPr>
        <w:t>one</w:t>
      </w:r>
      <w:r>
        <w:rPr>
          <w:spacing w:val="-3"/>
          <w:w w:val="85"/>
        </w:rPr>
        <w:t> </w:t>
      </w:r>
      <w:r>
        <w:rPr>
          <w:w w:val="85"/>
        </w:rPr>
        <w:t>who</w:t>
      </w:r>
      <w:r>
        <w:rPr>
          <w:spacing w:val="-7"/>
          <w:w w:val="85"/>
        </w:rPr>
        <w:t> </w:t>
      </w:r>
      <w:r>
        <w:rPr>
          <w:w w:val="85"/>
        </w:rPr>
        <w:t>does not</w:t>
      </w:r>
      <w:r>
        <w:rPr>
          <w:spacing w:val="-1"/>
          <w:w w:val="85"/>
        </w:rPr>
        <w:t> </w:t>
      </w:r>
      <w:r>
        <w:rPr>
          <w:w w:val="85"/>
        </w:rPr>
        <w:t>possess the</w:t>
      </w:r>
      <w:r>
        <w:rPr>
          <w:spacing w:val="-2"/>
          <w:w w:val="85"/>
        </w:rPr>
        <w:t> </w:t>
      </w:r>
      <w:r>
        <w:rPr>
          <w:w w:val="85"/>
        </w:rPr>
        <w:t>customary </w:t>
      </w:r>
      <w:r>
        <w:rPr>
          <w:spacing w:val="-2"/>
          <w:w w:val="90"/>
          <w:sz w:val="20"/>
        </w:rPr>
        <w:t>phlegm.”</w:t>
      </w:r>
    </w:p>
    <w:p>
      <w:pPr>
        <w:pStyle w:val="BodyText"/>
        <w:spacing w:line="218" w:lineRule="auto" w:before="115"/>
        <w:ind w:left="746" w:right="414" w:firstLine="281"/>
        <w:jc w:val="left"/>
        <w:rPr>
          <w:rFonts w:ascii="Times New Roman"/>
        </w:rPr>
      </w:pPr>
      <w:r>
        <w:rPr>
          <w:rFonts w:ascii="Times New Roman"/>
        </w:rPr>
        <w:t>On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difference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opinion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4"/>
        </w:rPr>
        <w:t> </w:t>
      </w:r>
      <w:r>
        <w:rPr>
          <w:rFonts w:ascii="Times New Roman"/>
          <w:i/>
        </w:rPr>
        <w:t>Hambrook</w:t>
      </w:r>
      <w:r>
        <w:rPr>
          <w:rFonts w:ascii="Times New Roman"/>
          <w:i/>
          <w:spacing w:val="64"/>
        </w:rPr>
        <w:t> </w:t>
      </w:r>
      <w:r>
        <w:rPr>
          <w:rFonts w:ascii="Times New Roman"/>
        </w:rPr>
        <w:t>v.</w:t>
      </w:r>
      <w:r>
        <w:rPr>
          <w:rFonts w:ascii="Times New Roman"/>
          <w:spacing w:val="27"/>
        </w:rPr>
        <w:t> </w:t>
      </w:r>
      <w:r>
        <w:rPr>
          <w:rFonts w:ascii="Times New Roman"/>
          <w:i/>
        </w:rPr>
        <w:t>Stokes</w:t>
      </w:r>
      <w:r>
        <w:rPr>
          <w:rFonts w:ascii="Times New Roman"/>
          <w:i/>
          <w:spacing w:val="28"/>
        </w:rPr>
        <w:t> </w:t>
      </w:r>
      <w:r>
        <w:rPr>
          <w:rFonts w:ascii="Times New Roman"/>
          <w:i/>
        </w:rPr>
        <w:t>Brothers</w:t>
      </w:r>
      <w:r>
        <w:rPr>
          <w:rFonts w:ascii="Times New Roman"/>
          <w:i/>
          <w:spacing w:val="37"/>
        </w:rPr>
        <w:t> </w:t>
      </w:r>
      <w:r>
        <w:rPr>
          <w:rFonts w:ascii="Times New Roman"/>
        </w:rPr>
        <w:t>[1925) 1 K.B.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141,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Lord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Russell of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Killowen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at p.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terms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expressed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a prefer-</w:t>
      </w:r>
    </w:p>
    <w:p>
      <w:pPr>
        <w:pStyle w:val="BodyText"/>
        <w:tabs>
          <w:tab w:pos="2959" w:val="left" w:leader="none"/>
          <w:tab w:pos="6021" w:val="left" w:leader="none"/>
        </w:tabs>
        <w:spacing w:line="218" w:lineRule="auto"/>
        <w:ind w:left="729" w:right="163" w:firstLine="19"/>
        <w:jc w:val="left"/>
        <w:rPr>
          <w:rFonts w:ascii="Times New Roman"/>
          <w:i/>
        </w:rPr>
      </w:pPr>
      <w:r>
        <w:rPr>
          <w:rFonts w:ascii="Times New Roman"/>
        </w:rPr>
        <w:t>ence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dissenting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view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Sargant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L.J.</w:t>
      </w:r>
      <w:r>
        <w:rPr>
          <w:rFonts w:ascii="Times New Roman"/>
          <w:spacing w:val="80"/>
          <w:w w:val="150"/>
        </w:rPr>
        <w:t> </w:t>
      </w:r>
      <w:r>
        <w:rPr>
          <w:rFonts w:ascii="Times New Roman"/>
        </w:rPr>
        <w:t>Lord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Thankerton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Lord</w:t>
      </w:r>
      <w:r>
        <w:rPr>
          <w:rFonts w:ascii="Times New Roman"/>
          <w:spacing w:val="80"/>
          <w:w w:val="150"/>
        </w:rPr>
        <w:t> </w:t>
      </w:r>
      <w:r>
        <w:rPr>
          <w:rFonts w:ascii="Times New Roman"/>
          <w:position w:val="-1"/>
        </w:rPr>
        <w:t>F </w:t>
      </w:r>
      <w:r>
        <w:rPr>
          <w:rFonts w:ascii="Times New Roman"/>
        </w:rPr>
        <w:t>Macmillan,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although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saying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so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terms,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appear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necessary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implica-tion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support</w:t>
      </w:r>
      <w:r>
        <w:rPr>
          <w:rFonts w:ascii="Times New Roman"/>
          <w:spacing w:val="7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same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view</w:t>
      </w:r>
      <w:r>
        <w:rPr>
          <w:rFonts w:ascii="Times New Roman"/>
          <w:spacing w:val="70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73"/>
        </w:rPr>
        <w:t> </w:t>
      </w:r>
      <w:r>
        <w:rPr>
          <w:rFonts w:ascii="Times New Roman"/>
        </w:rPr>
        <w:t>confining</w:t>
      </w:r>
      <w:r>
        <w:rPr>
          <w:rFonts w:ascii="Times New Roman"/>
          <w:spacing w:val="7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driver's</w:t>
      </w:r>
      <w:r>
        <w:rPr>
          <w:rFonts w:ascii="Times New Roman"/>
          <w:spacing w:val="72"/>
        </w:rPr>
        <w:t> </w:t>
      </w:r>
      <w:r>
        <w:rPr>
          <w:rFonts w:ascii="Times New Roman"/>
        </w:rPr>
        <w:t>duty</w:t>
      </w:r>
      <w:r>
        <w:rPr>
          <w:rFonts w:ascii="Times New Roman"/>
          <w:spacing w:val="7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care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 those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area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potential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physical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danger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which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may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arise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manner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his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driving.</w:t>
        <w:tab/>
        <w:t>Lord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Porter's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speech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neutral.</w:t>
        <w:tab/>
        <w:t>Lord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Wright expressed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provisional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agreement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majority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decision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  <w:i/>
        </w:rPr>
        <w:t>Hanibrook</w:t>
      </w:r>
    </w:p>
    <w:p>
      <w:pPr>
        <w:pStyle w:val="BodyText"/>
        <w:tabs>
          <w:tab w:pos="2644" w:val="left" w:leader="none"/>
        </w:tabs>
        <w:spacing w:line="223" w:lineRule="auto"/>
        <w:ind w:left="735" w:right="488" w:hanging="5"/>
        <w:jc w:val="lef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4748784</wp:posOffset>
            </wp:positionH>
            <wp:positionV relativeFrom="paragraph">
              <wp:posOffset>109218</wp:posOffset>
            </wp:positionV>
            <wp:extent cx="100584" cy="100590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v.</w:t>
      </w:r>
      <w:r>
        <w:rPr>
          <w:rFonts w:ascii="Times New Roman"/>
          <w:spacing w:val="40"/>
        </w:rPr>
        <w:t> </w:t>
      </w:r>
      <w:r>
        <w:rPr>
          <w:rFonts w:ascii="Times New Roman"/>
          <w:i/>
        </w:rPr>
        <w:t>Stokes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Brothers.</w:t>
        <w:tab/>
      </w:r>
      <w:r>
        <w:rPr>
          <w:rFonts w:ascii="Times New Roman"/>
        </w:rPr>
        <w:t>His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speech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also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contained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following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I think, far-sighted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passage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[1943]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A.C. 92,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110:</w:t>
      </w:r>
    </w:p>
    <w:p>
      <w:pPr>
        <w:pStyle w:val="BodyText"/>
        <w:spacing w:line="220" w:lineRule="auto" w:before="61"/>
        <w:ind w:left="1124" w:right="454" w:firstLine="4"/>
        <w:rPr>
          <w:rFonts w:ascii="Times New Roman" w:hAnsi="Times New Roman"/>
        </w:rPr>
      </w:pPr>
      <w:r>
        <w:rPr>
          <w:rFonts w:ascii="Times New Roman" w:hAnsi="Times New Roman"/>
        </w:rPr>
        <w:t>“ What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</w:rPr>
        <w:t>now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being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considered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question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liability,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this, I think, in a question whether there is duty owing to members of the public who come within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ambit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the act, must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generally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depend on a normal standard of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susceptibility.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This, it may be said, is some-what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b/>
        </w:rPr>
        <w:t>vague.</w:t>
      </w:r>
      <w:r>
        <w:rPr>
          <w:rFonts w:ascii="Times New Roman" w:hAnsi="Times New Roman"/>
          <w:b/>
          <w:spacing w:val="77"/>
          <w:w w:val="150"/>
        </w:rPr>
        <w:t> </w:t>
      </w:r>
      <w:r>
        <w:rPr>
          <w:rFonts w:ascii="Times New Roman" w:hAnsi="Times New Roman"/>
          <w:b/>
        </w:rPr>
        <w:t>That</w:t>
      </w:r>
      <w:r>
        <w:rPr>
          <w:rFonts w:ascii="Times New Roman" w:hAnsi="Times New Roman"/>
          <w:b/>
          <w:spacing w:val="11"/>
        </w:rPr>
        <w:t> </w:t>
      </w:r>
      <w:r>
        <w:rPr>
          <w:rFonts w:ascii="Times New Roman" w:hAnsi="Times New Roman"/>
          <w:b/>
        </w:rPr>
        <w:t>is</w:t>
      </w:r>
      <w:r>
        <w:rPr>
          <w:rFonts w:ascii="Times New Roman" w:hAnsi="Times New Roman"/>
          <w:b/>
          <w:spacing w:val="12"/>
        </w:rPr>
        <w:t> </w:t>
      </w:r>
      <w:r>
        <w:rPr>
          <w:rFonts w:ascii="Times New Roman" w:hAnsi="Times New Roman"/>
        </w:rPr>
        <w:t>true,</w:t>
      </w:r>
      <w:r>
        <w:rPr>
          <w:rFonts w:ascii="Times New Roman" w:hAnsi="Times New Roman"/>
          <w:spacing w:val="19"/>
        </w:rPr>
        <w:t> </w:t>
      </w:r>
      <w:r>
        <w:rPr>
          <w:rFonts w:ascii="Times New Roman" w:hAnsi="Times New Roman"/>
        </w:rPr>
        <w:t>but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definition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involves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</w:rPr>
        <w:t>limitation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spacing w:val="-5"/>
        </w:rPr>
        <w:t>it</w:t>
      </w:r>
    </w:p>
    <w:p>
      <w:pPr>
        <w:pStyle w:val="BodyText"/>
        <w:spacing w:line="226" w:lineRule="exact" w:before="7"/>
        <w:ind w:left="1115" w:firstLine="4"/>
        <w:jc w:val="left"/>
        <w:rPr>
          <w:rFonts w:ascii="Times New Roman"/>
        </w:rPr>
      </w:pPr>
      <w:r>
        <w:rPr>
          <w:rFonts w:ascii="Times New Roman"/>
        </w:rPr>
        <w:t>is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desirable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avoid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further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necessary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principle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law</w:t>
      </w:r>
      <w:r>
        <w:rPr>
          <w:rFonts w:ascii="Times New Roman"/>
          <w:spacing w:val="80"/>
        </w:rPr>
        <w:t> </w:t>
      </w:r>
      <w:r>
        <w:rPr>
          <w:rFonts w:ascii="Times New Roman"/>
          <w:position w:val="3"/>
        </w:rPr>
        <w:t>H </w:t>
      </w:r>
      <w:r>
        <w:rPr>
          <w:rFonts w:ascii="Times New Roman"/>
        </w:rPr>
        <w:t>like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negligence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which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widely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ranging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still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stage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</w:p>
    <w:p>
      <w:pPr>
        <w:pStyle w:val="BodyText"/>
        <w:tabs>
          <w:tab w:pos="2450" w:val="left" w:leader="none"/>
        </w:tabs>
        <w:spacing w:line="218" w:lineRule="auto" w:before="1"/>
        <w:ind w:left="1128" w:right="463" w:hanging="10"/>
        <w:jc w:val="left"/>
        <w:rPr>
          <w:rFonts w:ascii="Times New Roman"/>
        </w:rPr>
      </w:pPr>
      <w:r>
        <w:rPr>
          <w:rFonts w:ascii="Times New Roman"/>
          <w:spacing w:val="-2"/>
        </w:rPr>
        <w:t>development.</w:t>
      </w:r>
      <w:r>
        <w:rPr>
          <w:rFonts w:ascii="Times New Roman"/>
        </w:rPr>
        <w:tab/>
        <w:t>It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here,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elsewhere,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16"/>
        </w:rPr>
        <w:t> </w:t>
      </w:r>
      <w:r>
        <w:rPr>
          <w:rFonts w:ascii="Times New Roman"/>
        </w:rPr>
        <w:t>question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hypo-thetical</w:t>
      </w:r>
      <w:r>
        <w:rPr>
          <w:rFonts w:ascii="Times New Roman"/>
          <w:spacing w:val="66"/>
        </w:rPr>
        <w:t> </w:t>
      </w:r>
      <w:r>
        <w:rPr>
          <w:rFonts w:ascii="Times New Roman"/>
        </w:rPr>
        <w:t>reasonable</w:t>
      </w:r>
      <w:r>
        <w:rPr>
          <w:rFonts w:ascii="Times New Roman"/>
          <w:spacing w:val="60"/>
          <w:w w:val="150"/>
        </w:rPr>
        <w:t> </w:t>
      </w:r>
      <w:r>
        <w:rPr>
          <w:rFonts w:ascii="Times New Roman"/>
        </w:rPr>
        <w:t>man,</w:t>
      </w:r>
      <w:r>
        <w:rPr>
          <w:rFonts w:ascii="Times New Roman"/>
          <w:spacing w:val="56"/>
        </w:rPr>
        <w:t> </w:t>
      </w:r>
      <w:r>
        <w:rPr>
          <w:rFonts w:ascii="Times New Roman"/>
        </w:rPr>
        <w:t>viewing</w:t>
      </w:r>
      <w:r>
        <w:rPr>
          <w:rFonts w:ascii="Times New Roman"/>
          <w:spacing w:val="6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61"/>
        </w:rPr>
        <w:t> </w:t>
      </w:r>
      <w:r>
        <w:rPr>
          <w:rFonts w:ascii="Times New Roman"/>
        </w:rPr>
        <w:t>position,</w:t>
      </w:r>
      <w:r>
        <w:rPr>
          <w:rFonts w:ascii="Times New Roman"/>
          <w:spacing w:val="7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59"/>
        </w:rPr>
        <w:t> </w:t>
      </w:r>
      <w:r>
        <w:rPr>
          <w:rFonts w:ascii="Times New Roman"/>
        </w:rPr>
        <w:t>suppose</w:t>
      </w:r>
      <w:r>
        <w:rPr>
          <w:rFonts w:ascii="Times New Roman"/>
          <w:spacing w:val="79"/>
        </w:rPr>
        <w:t> </w:t>
      </w:r>
      <w:r>
        <w:rPr>
          <w:rFonts w:ascii="Times New Roman"/>
        </w:rPr>
        <w:t>ex</w:t>
      </w:r>
      <w:r>
        <w:rPr>
          <w:rFonts w:ascii="Times New Roman"/>
          <w:spacing w:val="58"/>
        </w:rPr>
        <w:t> </w:t>
      </w:r>
      <w:r>
        <w:rPr>
          <w:rFonts w:ascii="Times New Roman"/>
          <w:spacing w:val="-4"/>
        </w:rPr>
        <w:t>post</w:t>
      </w:r>
    </w:p>
    <w:p>
      <w:pPr>
        <w:pStyle w:val="BodyText"/>
        <w:spacing w:after="0" w:line="218" w:lineRule="auto"/>
        <w:jc w:val="left"/>
        <w:rPr>
          <w:rFonts w:ascii="Times New Roman"/>
        </w:rPr>
        <w:sectPr>
          <w:pgSz w:w="8620" w:h="12980"/>
          <w:pgMar w:header="391" w:footer="0" w:top="620" w:bottom="280" w:left="141" w:right="850"/>
        </w:sectPr>
      </w:pPr>
    </w:p>
    <w:p>
      <w:pPr>
        <w:spacing w:line="210" w:lineRule="exact" w:before="0"/>
        <w:ind w:left="0" w:right="284" w:firstLine="0"/>
        <w:jc w:val="center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3992879</wp:posOffset>
            </wp:positionH>
            <wp:positionV relativeFrom="paragraph">
              <wp:posOffset>19120</wp:posOffset>
            </wp:positionV>
            <wp:extent cx="466344" cy="140207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399288</wp:posOffset>
            </wp:positionH>
            <wp:positionV relativeFrom="paragraph">
              <wp:posOffset>25216</wp:posOffset>
            </wp:positionV>
            <wp:extent cx="213360" cy="94488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37" w:id="29"/>
      <w:bookmarkEnd w:id="29"/>
      <w:r>
        <w:rPr/>
      </w:r>
      <w:r>
        <w:rPr>
          <w:rFonts w:ascii="Times New Roman"/>
          <w:b/>
          <w:w w:val="90"/>
          <w:sz w:val="19"/>
        </w:rPr>
        <w:t>McLoughlin</w:t>
      </w:r>
      <w:r>
        <w:rPr>
          <w:rFonts w:ascii="Times New Roman"/>
          <w:b/>
          <w:spacing w:val="36"/>
          <w:sz w:val="19"/>
        </w:rPr>
        <w:t> </w:t>
      </w:r>
      <w:r>
        <w:rPr>
          <w:rFonts w:ascii="Times New Roman"/>
          <w:b/>
          <w:w w:val="90"/>
          <w:sz w:val="19"/>
        </w:rPr>
        <w:t>v.</w:t>
      </w:r>
      <w:r>
        <w:rPr>
          <w:rFonts w:ascii="Times New Roman"/>
          <w:b/>
          <w:spacing w:val="24"/>
          <w:sz w:val="19"/>
        </w:rPr>
        <w:t> </w:t>
      </w:r>
      <w:r>
        <w:rPr>
          <w:rFonts w:ascii="Times New Roman"/>
          <w:b/>
          <w:w w:val="90"/>
          <w:sz w:val="19"/>
        </w:rPr>
        <w:t>O'Brian</w:t>
      </w:r>
      <w:r>
        <w:rPr>
          <w:rFonts w:ascii="Times New Roman"/>
          <w:b/>
          <w:spacing w:val="31"/>
          <w:sz w:val="19"/>
        </w:rPr>
        <w:t> </w:t>
      </w:r>
      <w:r>
        <w:rPr>
          <w:rFonts w:ascii="Times New Roman"/>
          <w:b/>
          <w:w w:val="90"/>
          <w:sz w:val="19"/>
        </w:rPr>
        <w:t>(H.L.(E.)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spacing w:val="-10"/>
          <w:w w:val="90"/>
          <w:sz w:val="19"/>
        </w:rPr>
        <w:t>)</w:t>
      </w:r>
    </w:p>
    <w:p>
      <w:pPr>
        <w:pStyle w:val="BodyText"/>
        <w:spacing w:line="216" w:lineRule="auto" w:before="85"/>
        <w:ind w:left="849" w:right="713" w:hanging="670"/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210311</wp:posOffset>
            </wp:positionH>
            <wp:positionV relativeFrom="paragraph">
              <wp:posOffset>1016318</wp:posOffset>
            </wp:positionV>
            <wp:extent cx="82296" cy="97535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position w:val="-2"/>
        </w:rPr>
        <w:t>A</w:t>
      </w:r>
      <w:r>
        <w:rPr>
          <w:spacing w:val="-13"/>
          <w:position w:val="-2"/>
        </w:rPr>
        <w:t> </w:t>
      </w:r>
      <w:r>
        <w:rPr>
          <w:spacing w:val="-4"/>
        </w:rPr>
        <w:t>facto,</w:t>
      </w:r>
      <w:r>
        <w:rPr>
          <w:spacing w:val="-13"/>
        </w:rPr>
        <w:t> </w:t>
      </w:r>
      <w:r>
        <w:rPr>
          <w:spacing w:val="-4"/>
        </w:rPr>
        <w:t>would</w:t>
      </w:r>
      <w:r>
        <w:rPr>
          <w:spacing w:val="-13"/>
        </w:rPr>
        <w:t> </w:t>
      </w:r>
      <w:r>
        <w:rPr>
          <w:spacing w:val="-4"/>
        </w:rPr>
        <w:t>say</w:t>
      </w:r>
      <w:r>
        <w:rPr>
          <w:spacing w:val="-13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was</w:t>
      </w:r>
      <w:r>
        <w:rPr>
          <w:spacing w:val="-13"/>
        </w:rPr>
        <w:t> </w:t>
      </w:r>
      <w:r>
        <w:rPr>
          <w:spacing w:val="-4"/>
        </w:rPr>
        <w:t>proper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foresee.</w:t>
      </w:r>
      <w:r>
        <w:rPr>
          <w:spacing w:val="-13"/>
        </w:rPr>
        <w:t> </w:t>
      </w:r>
      <w:r>
        <w:rPr>
          <w:spacing w:val="-4"/>
        </w:rPr>
        <w:t>What</w:t>
      </w:r>
      <w:r>
        <w:rPr>
          <w:spacing w:val="-12"/>
        </w:rPr>
        <w:t> </w:t>
      </w:r>
      <w:r>
        <w:rPr>
          <w:spacing w:val="-4"/>
        </w:rPr>
        <w:t>danger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particular </w:t>
      </w:r>
      <w:r>
        <w:rPr>
          <w:w w:val="85"/>
        </w:rPr>
        <w:t>infirmity</w:t>
      </w:r>
      <w:r>
        <w:rPr>
          <w:w w:val="85"/>
        </w:rPr>
        <w:t> that</w:t>
      </w:r>
      <w:r>
        <w:rPr>
          <w:w w:val="85"/>
        </w:rPr>
        <w:t> would</w:t>
      </w:r>
      <w:r>
        <w:rPr>
          <w:w w:val="85"/>
        </w:rPr>
        <w:t> include</w:t>
      </w:r>
      <w:r>
        <w:rPr>
          <w:w w:val="85"/>
        </w:rPr>
        <w:t> must</w:t>
      </w:r>
      <w:r>
        <w:rPr>
          <w:w w:val="85"/>
        </w:rPr>
        <w:t> depend on all</w:t>
      </w:r>
      <w:r>
        <w:rPr>
          <w:w w:val="85"/>
        </w:rPr>
        <w:t> tlae circumstances, </w:t>
      </w:r>
      <w:r>
        <w:rPr>
          <w:spacing w:val="-8"/>
        </w:rPr>
        <w:t>but</w:t>
      </w:r>
      <w:r>
        <w:rPr>
          <w:spacing w:val="-9"/>
        </w:rPr>
        <w:t> </w:t>
      </w:r>
      <w:r>
        <w:rPr>
          <w:spacing w:val="-8"/>
        </w:rPr>
        <w:t>generally,</w:t>
      </w:r>
      <w:r>
        <w:rPr>
          <w:spacing w:val="-8"/>
        </w:rPr>
        <w:t> I</w:t>
      </w:r>
      <w:r>
        <w:rPr>
          <w:spacing w:val="-1"/>
        </w:rPr>
        <w:t> </w:t>
      </w:r>
      <w:r>
        <w:rPr>
          <w:spacing w:val="-8"/>
        </w:rPr>
        <w:t>think,</w:t>
      </w:r>
      <w:r>
        <w:rPr>
          <w:spacing w:val="-9"/>
        </w:rPr>
        <w:t> </w:t>
      </w:r>
      <w:r>
        <w:rPr>
          <w:spacing w:val="-8"/>
        </w:rPr>
        <w:t>a</w:t>
      </w:r>
      <w:r>
        <w:rPr>
          <w:spacing w:val="-9"/>
        </w:rPr>
        <w:t> </w:t>
      </w:r>
      <w:r>
        <w:rPr>
          <w:spacing w:val="-8"/>
        </w:rPr>
        <w:t>reasonably</w:t>
      </w:r>
      <w:r>
        <w:rPr>
          <w:spacing w:val="-4"/>
        </w:rPr>
        <w:t> </w:t>
      </w:r>
      <w:r>
        <w:rPr>
          <w:spacing w:val="-8"/>
        </w:rPr>
        <w:t>normal</w:t>
      </w:r>
      <w:r>
        <w:rPr>
          <w:spacing w:val="-8"/>
        </w:rPr>
        <w:t> con‹lition,</w:t>
      </w:r>
      <w:r>
        <w:rPr>
          <w:spacing w:val="-8"/>
        </w:rPr>
        <w:t> if</w:t>
      </w:r>
      <w:r>
        <w:rPr>
          <w:spacing w:val="-4"/>
        </w:rPr>
        <w:t> </w:t>
      </w:r>
      <w:r>
        <w:rPr>
          <w:spacing w:val="-8"/>
        </w:rPr>
        <w:t>medical </w:t>
      </w:r>
      <w:r>
        <w:rPr>
          <w:w w:val="90"/>
        </w:rPr>
        <w:t>evidence</w:t>
      </w:r>
      <w:r>
        <w:rPr>
          <w:spacing w:val="-11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capable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defining</w:t>
      </w:r>
      <w:r>
        <w:rPr>
          <w:spacing w:val="-4"/>
          <w:w w:val="90"/>
        </w:rPr>
        <w:t> </w:t>
      </w:r>
      <w:r>
        <w:rPr>
          <w:w w:val="90"/>
        </w:rPr>
        <w:t>it,</w:t>
      </w:r>
      <w:r>
        <w:rPr>
          <w:spacing w:val="-11"/>
          <w:w w:val="90"/>
        </w:rPr>
        <w:t> </w:t>
      </w:r>
      <w:r>
        <w:rPr>
          <w:w w:val="90"/>
        </w:rPr>
        <w:t>would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stiindard.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test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plaintiB's</w:t>
      </w:r>
      <w:r>
        <w:rPr>
          <w:spacing w:val="-11"/>
        </w:rPr>
        <w:t> </w:t>
      </w:r>
      <w:r>
        <w:rPr>
          <w:spacing w:val="-6"/>
        </w:rPr>
        <w:t>extraordinary</w:t>
      </w:r>
      <w:r>
        <w:rPr>
          <w:spacing w:val="-11"/>
        </w:rPr>
        <w:t> </w:t>
      </w:r>
      <w:r>
        <w:rPr>
          <w:spacing w:val="-6"/>
        </w:rPr>
        <w:t>susceptibility,</w:t>
      </w:r>
      <w:r>
        <w:rPr>
          <w:spacing w:val="-10"/>
        </w:rPr>
        <w:t> </w:t>
      </w:r>
      <w:r>
        <w:rPr>
          <w:spacing w:val="-6"/>
        </w:rPr>
        <w:t>if</w:t>
      </w:r>
      <w:r>
        <w:rPr>
          <w:spacing w:val="-11"/>
        </w:rPr>
        <w:t> </w:t>
      </w:r>
      <w:r>
        <w:rPr>
          <w:spacing w:val="-6"/>
        </w:rPr>
        <w:t>unknown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the </w:t>
      </w:r>
      <w:r>
        <w:rPr>
          <w:w w:val="90"/>
        </w:rPr>
        <w:t>defendant,</w:t>
      </w:r>
      <w:r>
        <w:rPr>
          <w:w w:val="90"/>
        </w:rPr>
        <w:t> would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eBect</w:t>
      </w:r>
      <w:r>
        <w:rPr>
          <w:spacing w:val="-5"/>
          <w:w w:val="90"/>
        </w:rPr>
        <w:t> </w:t>
      </w:r>
      <w:r>
        <w:rPr>
          <w:w w:val="90"/>
        </w:rPr>
        <w:t>make</w:t>
      </w:r>
      <w:r>
        <w:rPr>
          <w:spacing w:val="-11"/>
          <w:w w:val="90"/>
        </w:rPr>
        <w:t> </w:t>
      </w:r>
      <w:r>
        <w:rPr>
          <w:w w:val="90"/>
        </w:rPr>
        <w:t>him</w:t>
      </w:r>
      <w:r>
        <w:rPr>
          <w:spacing w:val="-8"/>
          <w:w w:val="90"/>
        </w:rPr>
        <w:t> </w:t>
      </w:r>
      <w:r>
        <w:rPr>
          <w:w w:val="90"/>
        </w:rPr>
        <w:t>an</w:t>
      </w:r>
      <w:r>
        <w:rPr>
          <w:spacing w:val="-9"/>
          <w:w w:val="90"/>
        </w:rPr>
        <w:t> </w:t>
      </w:r>
      <w:r>
        <w:rPr>
          <w:w w:val="90"/>
        </w:rPr>
        <w:t>insurer.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lawyer</w:t>
      </w:r>
      <w:r>
        <w:rPr>
          <w:spacing w:val="-3"/>
          <w:w w:val="90"/>
        </w:rPr>
        <w:t> </w:t>
      </w:r>
      <w:r>
        <w:rPr>
          <w:w w:val="90"/>
        </w:rPr>
        <w:t>likes to</w:t>
      </w:r>
      <w:r>
        <w:rPr>
          <w:spacing w:val="-11"/>
          <w:w w:val="90"/>
        </w:rPr>
        <w:t> </w:t>
      </w:r>
      <w:r>
        <w:rPr>
          <w:w w:val="90"/>
        </w:rPr>
        <w:t>draw</w:t>
      </w:r>
      <w:r>
        <w:rPr>
          <w:spacing w:val="-10"/>
          <w:w w:val="90"/>
        </w:rPr>
        <w:t> </w:t>
      </w:r>
      <w:r>
        <w:rPr>
          <w:w w:val="90"/>
        </w:rPr>
        <w:t>fixed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definite</w:t>
      </w:r>
      <w:r>
        <w:rPr>
          <w:spacing w:val="-10"/>
          <w:w w:val="90"/>
        </w:rPr>
        <w:t> </w:t>
      </w:r>
      <w:r>
        <w:rPr>
          <w:w w:val="90"/>
        </w:rPr>
        <w:t>lines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apt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ask</w:t>
      </w:r>
      <w:r>
        <w:rPr>
          <w:spacing w:val="-10"/>
          <w:w w:val="90"/>
        </w:rPr>
        <w:t> </w:t>
      </w:r>
      <w:r>
        <w:rPr>
          <w:w w:val="90"/>
        </w:rPr>
        <w:t>where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thing</w:t>
      </w:r>
      <w:r>
        <w:rPr>
          <w:spacing w:val="-11"/>
          <w:w w:val="90"/>
        </w:rPr>
        <w:t> </w:t>
      </w:r>
      <w:r>
        <w:rPr>
          <w:w w:val="90"/>
        </w:rPr>
        <w:t>is to</w:t>
      </w:r>
      <w:r>
        <w:rPr>
          <w:spacing w:val="-11"/>
          <w:w w:val="90"/>
        </w:rPr>
        <w:t> </w:t>
      </w:r>
      <w:r>
        <w:rPr>
          <w:w w:val="90"/>
        </w:rPr>
        <w:t>stop.</w:t>
      </w:r>
      <w:r>
        <w:rPr>
          <w:spacing w:val="40"/>
        </w:rPr>
        <w:t> </w:t>
      </w:r>
      <w:r>
        <w:rPr>
          <w:w w:val="90"/>
        </w:rPr>
        <w:t>I</w:t>
      </w:r>
      <w:r>
        <w:rPr>
          <w:w w:val="90"/>
        </w:rPr>
        <w:t> should</w:t>
      </w:r>
      <w:r>
        <w:rPr>
          <w:spacing w:val="-1"/>
          <w:w w:val="90"/>
        </w:rPr>
        <w:t> </w:t>
      </w:r>
      <w:r>
        <w:rPr>
          <w:w w:val="90"/>
        </w:rPr>
        <w:t>reply</w:t>
      </w:r>
      <w:r>
        <w:rPr>
          <w:spacing w:val="-2"/>
          <w:w w:val="90"/>
        </w:rPr>
        <w:t> </w:t>
      </w:r>
      <w:r>
        <w:rPr>
          <w:w w:val="90"/>
        </w:rPr>
        <w:t>it</w:t>
      </w:r>
      <w:r>
        <w:rPr>
          <w:spacing w:val="-11"/>
          <w:w w:val="90"/>
        </w:rPr>
        <w:t> </w:t>
      </w:r>
      <w:r>
        <w:rPr>
          <w:w w:val="90"/>
        </w:rPr>
        <w:t>should</w:t>
      </w:r>
      <w:r>
        <w:rPr>
          <w:spacing w:val="-4"/>
          <w:w w:val="90"/>
        </w:rPr>
        <w:t> </w:t>
      </w:r>
      <w:r>
        <w:rPr>
          <w:w w:val="90"/>
        </w:rPr>
        <w:t>stop</w:t>
      </w:r>
      <w:r>
        <w:rPr>
          <w:spacing w:val="-5"/>
          <w:w w:val="90"/>
        </w:rPr>
        <w:t> </w:t>
      </w:r>
      <w:r>
        <w:rPr>
          <w:w w:val="90"/>
        </w:rPr>
        <w:t>where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ttie</w:t>
      </w:r>
      <w:r>
        <w:rPr>
          <w:spacing w:val="-7"/>
          <w:w w:val="90"/>
        </w:rPr>
        <w:t> </w:t>
      </w:r>
      <w:r>
        <w:rPr>
          <w:w w:val="90"/>
        </w:rPr>
        <w:t>particular</w:t>
      </w:r>
      <w:r>
        <w:rPr>
          <w:w w:val="90"/>
        </w:rPr>
        <w:t> case </w:t>
      </w:r>
      <w:r>
        <w:rPr/>
        <w:t>the</w:t>
      </w:r>
      <w:r>
        <w:rPr>
          <w:spacing w:val="-17"/>
        </w:rPr>
        <w:t> </w:t>
      </w:r>
      <w:r>
        <w:rPr/>
        <w:t>good</w:t>
      </w:r>
      <w:r>
        <w:rPr>
          <w:spacing w:val="-17"/>
        </w:rPr>
        <w:t> </w:t>
      </w:r>
      <w:r>
        <w:rPr/>
        <w:t>sense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jury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judge</w:t>
      </w:r>
      <w:r>
        <w:rPr>
          <w:spacing w:val="-17"/>
        </w:rPr>
        <w:t> </w:t>
      </w:r>
      <w:r>
        <w:rPr/>
        <w:t>decides</w:t>
      </w:r>
      <w:r>
        <w:rPr>
          <w:spacing w:val="40"/>
        </w:rPr>
        <w:t>  </w:t>
      </w:r>
      <w:r>
        <w:rPr/>
        <w:t>I</w:t>
      </w:r>
      <w:r>
        <w:rPr>
          <w:spacing w:val="-13"/>
        </w:rPr>
        <w:t> </w:t>
      </w:r>
      <w:r>
        <w:rPr/>
        <w:t>cannot, </w:t>
      </w:r>
      <w:r>
        <w:rPr>
          <w:spacing w:val="-8"/>
        </w:rPr>
        <w:t>however,</w:t>
      </w:r>
      <w:r>
        <w:rPr>
          <w:spacing w:val="-9"/>
        </w:rPr>
        <w:t> </w:t>
      </w:r>
      <w:r>
        <w:rPr>
          <w:spacing w:val="-8"/>
        </w:rPr>
        <w:t>forbear</w:t>
      </w:r>
      <w:r>
        <w:rPr>
          <w:spacing w:val="-6"/>
        </w:rPr>
        <w:t> </w:t>
      </w:r>
      <w:r>
        <w:rPr>
          <w:spacing w:val="-8"/>
        </w:rPr>
        <w:t>referring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9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most</w:t>
      </w:r>
      <w:r>
        <w:rPr>
          <w:spacing w:val="-2"/>
        </w:rPr>
        <w:t> </w:t>
      </w:r>
      <w:r>
        <w:rPr>
          <w:spacing w:val="-8"/>
        </w:rPr>
        <w:t>important</w:t>
      </w:r>
      <w:r>
        <w:rPr>
          <w:spacing w:val="-3"/>
        </w:rPr>
        <w:t> </w:t>
      </w:r>
      <w:r>
        <w:rPr>
          <w:spacing w:val="-8"/>
        </w:rPr>
        <w:t>i:ase</w:t>
      </w:r>
      <w:r>
        <w:rPr>
          <w:spacing w:val="-8"/>
        </w:rPr>
        <w:t> in</w:t>
      </w:r>
      <w:r>
        <w:rPr>
          <w:spacing w:val="-9"/>
        </w:rPr>
        <w:t> </w:t>
      </w:r>
      <w:r>
        <w:rPr>
          <w:spacing w:val="-8"/>
        </w:rPr>
        <w:t>the</w:t>
      </w:r>
      <w:r>
        <w:rPr>
          <w:spacing w:val="-9"/>
        </w:rPr>
        <w:t> </w:t>
      </w:r>
      <w:r>
        <w:rPr>
          <w:spacing w:val="-8"/>
        </w:rPr>
        <w:t>High </w:t>
      </w:r>
      <w:r>
        <w:rPr>
          <w:spacing w:val="-6"/>
        </w:rPr>
        <w:t>Court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Australia,</w:t>
      </w:r>
      <w:r>
        <w:rPr>
          <w:spacing w:val="-11"/>
        </w:rPr>
        <w:t> </w:t>
      </w:r>
      <w:r>
        <w:rPr>
          <w:rFonts w:ascii="Cambria" w:hAnsi="Cambria"/>
          <w:i/>
          <w:spacing w:val="-6"/>
        </w:rPr>
        <w:t>Chester</w:t>
      </w:r>
      <w:r>
        <w:rPr>
          <w:rFonts w:ascii="Cambria" w:hAnsi="Cambria"/>
          <w:i/>
          <w:spacing w:val="-5"/>
        </w:rPr>
        <w:t> </w:t>
      </w:r>
      <w:r>
        <w:rPr>
          <w:rFonts w:ascii="Cambria" w:hAnsi="Cambria"/>
          <w:i/>
          <w:spacing w:val="-6"/>
        </w:rPr>
        <w:t>v.</w:t>
      </w:r>
      <w:r>
        <w:rPr>
          <w:rFonts w:ascii="Cambria" w:hAnsi="Cambria"/>
          <w:i/>
        </w:rPr>
        <w:t> </w:t>
      </w:r>
      <w:r>
        <w:rPr>
          <w:rFonts w:ascii="Cambria" w:hAnsi="Cambria"/>
          <w:i/>
          <w:spacing w:val="-6"/>
        </w:rPr>
        <w:t>Waverle</w:t>
      </w:r>
      <w:r>
        <w:rPr>
          <w:spacing w:val="-6"/>
        </w:rPr>
        <w:t>y</w:t>
      </w:r>
      <w:r>
        <w:rPr>
          <w:spacing w:val="-11"/>
        </w:rPr>
        <w:t> </w:t>
      </w:r>
      <w:r>
        <w:rPr>
          <w:rFonts w:ascii="Cambria" w:hAnsi="Cambria"/>
          <w:i/>
          <w:spacing w:val="-6"/>
        </w:rPr>
        <w:t>Corporation</w:t>
      </w:r>
      <w:r>
        <w:rPr>
          <w:rFonts w:ascii="Cambria" w:hAnsi="Cambria"/>
          <w:i/>
          <w:spacing w:val="2"/>
        </w:rPr>
        <w:t> </w:t>
      </w:r>
      <w:r>
        <w:rPr>
          <w:spacing w:val="-6"/>
        </w:rPr>
        <w:t>(1939)</w:t>
      </w:r>
      <w:r>
        <w:rPr>
          <w:spacing w:val="-11"/>
        </w:rPr>
        <w:t> </w:t>
      </w:r>
      <w:r>
        <w:rPr>
          <w:spacing w:val="-6"/>
        </w:rPr>
        <w:t>62</w:t>
      </w:r>
      <w:r>
        <w:rPr>
          <w:spacing w:val="-11"/>
        </w:rPr>
        <w:t> </w:t>
      </w:r>
      <w:r>
        <w:rPr>
          <w:rFonts w:ascii="Cambria" w:hAnsi="Cambria"/>
          <w:b/>
          <w:spacing w:val="-6"/>
        </w:rPr>
        <w:t>C.L.R. </w:t>
      </w:r>
      <w:r>
        <w:rPr>
          <w:w w:val="85"/>
        </w:rPr>
        <w:t>1,</w:t>
      </w:r>
      <w:r>
        <w:rPr>
          <w:spacing w:val="-7"/>
          <w:w w:val="85"/>
        </w:rPr>
        <w:t> </w:t>
      </w:r>
      <w:r>
        <w:rPr>
          <w:w w:val="85"/>
        </w:rPr>
        <w:t>where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court</w:t>
      </w:r>
      <w:r>
        <w:rPr>
          <w:spacing w:val="-6"/>
          <w:w w:val="85"/>
        </w:rPr>
        <w:t> </w:t>
      </w:r>
      <w:r>
        <w:rPr>
          <w:w w:val="85"/>
        </w:rPr>
        <w:t>by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majority</w:t>
      </w:r>
      <w:r>
        <w:rPr>
          <w:spacing w:val="-7"/>
          <w:w w:val="85"/>
        </w:rPr>
        <w:t> </w:t>
      </w:r>
      <w:r>
        <w:rPr>
          <w:w w:val="85"/>
        </w:rPr>
        <w:t>held</w:t>
      </w:r>
      <w:r>
        <w:rPr>
          <w:spacing w:val="-6"/>
          <w:w w:val="85"/>
        </w:rPr>
        <w:t> </w:t>
      </w:r>
      <w:r>
        <w:rPr>
          <w:w w:val="85"/>
        </w:rPr>
        <w:t>that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duty</w:t>
      </w:r>
      <w:r>
        <w:rPr>
          <w:spacing w:val="-6"/>
          <w:w w:val="85"/>
        </w:rPr>
        <w:t> </w:t>
      </w:r>
      <w:r>
        <w:rPr>
          <w:w w:val="85"/>
        </w:rPr>
        <w:t>was</w:t>
      </w:r>
      <w:r>
        <w:rPr>
          <w:spacing w:val="-7"/>
          <w:w w:val="85"/>
        </w:rPr>
        <w:t> </w:t>
      </w:r>
      <w:r>
        <w:rPr>
          <w:w w:val="85"/>
        </w:rPr>
        <w:t>made</w:t>
      </w:r>
      <w:r>
        <w:rPr>
          <w:spacing w:val="-7"/>
          <w:w w:val="85"/>
        </w:rPr>
        <w:t> </w:t>
      </w:r>
      <w:r>
        <w:rPr>
          <w:w w:val="85"/>
        </w:rPr>
        <w:t>out.</w:t>
      </w:r>
      <w:r>
        <w:rPr>
          <w:spacing w:val="21"/>
        </w:rPr>
        <w:t> </w:t>
      </w:r>
      <w:r>
        <w:rPr>
          <w:w w:val="85"/>
        </w:rPr>
        <w:t>The </w:t>
      </w:r>
      <w:r>
        <w:rPr>
          <w:spacing w:val="-2"/>
          <w:w w:val="85"/>
        </w:rPr>
        <w:t>dissenting</w:t>
      </w:r>
      <w:r>
        <w:rPr>
          <w:spacing w:val="18"/>
        </w:rPr>
        <w:t> </w:t>
      </w:r>
      <w:r>
        <w:rPr>
          <w:spacing w:val="-2"/>
          <w:w w:val="85"/>
        </w:rPr>
        <w:t>judgment</w:t>
      </w:r>
      <w:r>
        <w:rPr/>
        <w:t> </w:t>
      </w:r>
      <w:r>
        <w:rPr>
          <w:spacing w:val="-2"/>
          <w:w w:val="85"/>
        </w:rPr>
        <w:t>of</w:t>
      </w:r>
      <w:r>
        <w:rPr>
          <w:spacing w:val="-4"/>
        </w:rPr>
        <w:t> </w:t>
      </w:r>
      <w:r>
        <w:rPr>
          <w:spacing w:val="-2"/>
          <w:w w:val="85"/>
        </w:rPr>
        <w:t>Evatt</w:t>
      </w:r>
      <w:r>
        <w:rPr/>
        <w:t> </w:t>
      </w:r>
      <w:r>
        <w:rPr>
          <w:spacing w:val="-2"/>
          <w:w w:val="85"/>
        </w:rPr>
        <w:t>J. will</w:t>
      </w:r>
      <w:r>
        <w:rPr>
          <w:spacing w:val="-5"/>
        </w:rPr>
        <w:t> </w:t>
      </w:r>
      <w:r>
        <w:rPr>
          <w:spacing w:val="-2"/>
          <w:w w:val="85"/>
        </w:rPr>
        <w:t>demand</w:t>
      </w:r>
      <w:r>
        <w:rPr/>
        <w:t> </w:t>
      </w:r>
      <w:r>
        <w:rPr>
          <w:spacing w:val="-2"/>
          <w:w w:val="85"/>
        </w:rPr>
        <w:t>the consideration</w:t>
      </w:r>
      <w:r>
        <w:rPr>
          <w:spacing w:val="18"/>
        </w:rPr>
        <w:t> </w:t>
      </w:r>
      <w:r>
        <w:rPr>
          <w:spacing w:val="-2"/>
          <w:w w:val="85"/>
        </w:rPr>
        <w:t>of</w:t>
      </w:r>
      <w:r>
        <w:rPr/>
        <w:t> </w:t>
      </w:r>
      <w:r>
        <w:rPr>
          <w:spacing w:val="-2"/>
          <w:w w:val="85"/>
        </w:rPr>
        <w:t>any</w:t>
      </w:r>
    </w:p>
    <w:p>
      <w:pPr>
        <w:pStyle w:val="BodyText"/>
        <w:tabs>
          <w:tab w:pos="890" w:val="left" w:leader="none"/>
        </w:tabs>
        <w:spacing w:line="228" w:lineRule="exact"/>
        <w:ind w:left="190"/>
      </w:pPr>
      <w:r>
        <w:rPr>
          <w:position w:val="-2"/>
        </w:rPr>
        <w:drawing>
          <wp:inline distT="0" distB="0" distL="0" distR="0">
            <wp:extent cx="85343" cy="97536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z w:val="20"/>
        </w:rPr>
        <w:tab/>
      </w:r>
      <w:r>
        <w:rPr>
          <w:w w:val="85"/>
        </w:rPr>
        <w:t>judge</w:t>
      </w:r>
      <w:r>
        <w:rPr>
          <w:spacing w:val="-7"/>
        </w:rPr>
        <w:t> </w:t>
      </w:r>
      <w:r>
        <w:rPr>
          <w:w w:val="85"/>
        </w:rPr>
        <w:t>who</w:t>
      </w:r>
      <w:r>
        <w:rPr>
          <w:spacing w:val="-2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called</w:t>
      </w:r>
      <w:r>
        <w:rPr>
          <w:spacing w:val="3"/>
        </w:rPr>
        <w:t> </w:t>
      </w:r>
      <w:r>
        <w:rPr>
          <w:w w:val="85"/>
        </w:rPr>
        <w:t>on</w:t>
      </w:r>
      <w:r>
        <w:rPr>
          <w:spacing w:val="-9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consider</w:t>
      </w:r>
      <w:r>
        <w:rPr>
          <w:spacing w:val="-3"/>
        </w:rPr>
        <w:t> </w:t>
      </w:r>
      <w:r>
        <w:rPr>
          <w:w w:val="85"/>
        </w:rPr>
        <w:t>these</w:t>
      </w:r>
      <w:r>
        <w:rPr>
          <w:spacing w:val="-9"/>
        </w:rPr>
        <w:t> </w:t>
      </w:r>
      <w:r>
        <w:rPr>
          <w:spacing w:val="-2"/>
          <w:w w:val="85"/>
        </w:rPr>
        <w:t>questions.”</w:t>
      </w:r>
    </w:p>
    <w:p>
      <w:pPr>
        <w:pStyle w:val="BodyText"/>
        <w:spacing w:line="220" w:lineRule="auto" w:before="129"/>
        <w:ind w:left="461" w:right="740" w:hanging="7"/>
      </w:pP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95"/>
        </w:rPr>
        <w:t>shall</w:t>
      </w:r>
      <w:r>
        <w:rPr>
          <w:spacing w:val="-13"/>
          <w:w w:val="95"/>
        </w:rPr>
        <w:t> </w:t>
      </w:r>
      <w:r>
        <w:rPr>
          <w:w w:val="95"/>
        </w:rPr>
        <w:t>return</w:t>
      </w:r>
      <w:r>
        <w:rPr>
          <w:spacing w:val="-14"/>
          <w:w w:val="95"/>
        </w:rPr>
        <w:t> </w:t>
      </w:r>
      <w:r>
        <w:rPr>
          <w:w w:val="95"/>
        </w:rPr>
        <w:t>later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judgment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Evatt</w:t>
      </w:r>
      <w:r>
        <w:rPr>
          <w:spacing w:val="-13"/>
          <w:w w:val="95"/>
        </w:rPr>
        <w:t> </w:t>
      </w:r>
      <w:r>
        <w:rPr>
          <w:w w:val="95"/>
        </w:rPr>
        <w:t>J.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which</w:t>
      </w:r>
      <w:r>
        <w:rPr>
          <w:spacing w:val="-14"/>
          <w:w w:val="95"/>
        </w:rPr>
        <w:t> </w:t>
      </w:r>
      <w:r>
        <w:rPr>
          <w:w w:val="95"/>
        </w:rPr>
        <w:t>Lord</w:t>
      </w:r>
      <w:r>
        <w:rPr>
          <w:spacing w:val="-13"/>
          <w:w w:val="95"/>
        </w:rPr>
        <w:t> </w:t>
      </w:r>
      <w:r>
        <w:rPr>
          <w:w w:val="95"/>
        </w:rPr>
        <w:t>Wright there refers.</w:t>
      </w:r>
    </w:p>
    <w:p>
      <w:pPr>
        <w:spacing w:line="213" w:lineRule="auto" w:before="23"/>
        <w:ind w:left="464" w:right="717" w:firstLine="288"/>
        <w:jc w:val="both"/>
        <w:rPr>
          <w:rFonts w:ascii="Cambria"/>
          <w:i/>
          <w:sz w:val="21"/>
        </w:rPr>
      </w:pPr>
      <w:r>
        <w:rPr>
          <w:w w:val="85"/>
          <w:sz w:val="21"/>
        </w:rPr>
        <w:t>I need not consider in detail the subsequent English Court of</w:t>
      </w:r>
      <w:r>
        <w:rPr>
          <w:sz w:val="21"/>
        </w:rPr>
        <w:t> </w:t>
      </w:r>
      <w:r>
        <w:rPr>
          <w:w w:val="85"/>
          <w:sz w:val="21"/>
        </w:rPr>
        <w:t>Appeal </w:t>
      </w:r>
      <w:r>
        <w:rPr>
          <w:spacing w:val="-2"/>
          <w:w w:val="95"/>
          <w:sz w:val="21"/>
        </w:rPr>
        <w:t>decisions</w:t>
      </w:r>
      <w:r>
        <w:rPr>
          <w:spacing w:val="-12"/>
          <w:w w:val="95"/>
          <w:sz w:val="21"/>
        </w:rPr>
        <w:t> </w:t>
      </w:r>
      <w:r>
        <w:rPr>
          <w:spacing w:val="-2"/>
          <w:w w:val="95"/>
          <w:sz w:val="21"/>
        </w:rPr>
        <w:t>in</w:t>
      </w:r>
      <w:r>
        <w:rPr>
          <w:spacing w:val="-11"/>
          <w:w w:val="95"/>
          <w:sz w:val="21"/>
        </w:rPr>
        <w:t> </w:t>
      </w:r>
      <w:r>
        <w:rPr>
          <w:rFonts w:ascii="Cambria"/>
          <w:i/>
          <w:spacing w:val="-2"/>
          <w:w w:val="95"/>
          <w:sz w:val="21"/>
        </w:rPr>
        <w:t>King</w:t>
      </w:r>
      <w:r>
        <w:rPr>
          <w:rFonts w:ascii="Cambria"/>
          <w:i/>
          <w:spacing w:val="-8"/>
          <w:w w:val="95"/>
          <w:sz w:val="21"/>
        </w:rPr>
        <w:t> </w:t>
      </w:r>
      <w:r>
        <w:rPr>
          <w:spacing w:val="-2"/>
          <w:w w:val="95"/>
          <w:sz w:val="21"/>
        </w:rPr>
        <w:t>v.</w:t>
      </w:r>
      <w:r>
        <w:rPr>
          <w:spacing w:val="-11"/>
          <w:w w:val="95"/>
          <w:sz w:val="21"/>
        </w:rPr>
        <w:t> </w:t>
      </w:r>
      <w:r>
        <w:rPr>
          <w:rFonts w:ascii="Cambria"/>
          <w:i/>
          <w:spacing w:val="-2"/>
          <w:w w:val="95"/>
          <w:sz w:val="21"/>
        </w:rPr>
        <w:t>Phillips</w:t>
      </w:r>
      <w:r>
        <w:rPr>
          <w:rFonts w:ascii="Cambria"/>
          <w:i/>
          <w:spacing w:val="9"/>
          <w:sz w:val="21"/>
        </w:rPr>
        <w:t> </w:t>
      </w:r>
      <w:r>
        <w:rPr>
          <w:spacing w:val="-2"/>
          <w:w w:val="95"/>
          <w:sz w:val="21"/>
        </w:rPr>
        <w:t>[</w:t>
      </w:r>
      <w:r>
        <w:rPr>
          <w:spacing w:val="-12"/>
          <w:w w:val="95"/>
          <w:sz w:val="21"/>
        </w:rPr>
        <w:t> </w:t>
      </w:r>
      <w:r>
        <w:rPr>
          <w:spacing w:val="-2"/>
          <w:w w:val="95"/>
          <w:sz w:val="21"/>
        </w:rPr>
        <w:t>1953</w:t>
      </w:r>
      <w:r>
        <w:rPr>
          <w:spacing w:val="-11"/>
          <w:w w:val="95"/>
          <w:sz w:val="21"/>
        </w:rPr>
        <w:t> </w:t>
      </w:r>
      <w:r>
        <w:rPr>
          <w:spacing w:val="-2"/>
          <w:w w:val="85"/>
          <w:sz w:val="21"/>
        </w:rPr>
        <w:t>J</w:t>
      </w:r>
      <w:r>
        <w:rPr>
          <w:spacing w:val="-2"/>
          <w:w w:val="95"/>
          <w:sz w:val="21"/>
        </w:rPr>
        <w:t> 1</w:t>
      </w:r>
      <w:r>
        <w:rPr>
          <w:spacing w:val="-12"/>
          <w:w w:val="95"/>
          <w:sz w:val="21"/>
        </w:rPr>
        <w:t> </w:t>
      </w:r>
      <w:r>
        <w:rPr>
          <w:spacing w:val="-2"/>
          <w:w w:val="95"/>
          <w:sz w:val="21"/>
        </w:rPr>
        <w:t>Q.B.</w:t>
      </w:r>
      <w:r>
        <w:rPr>
          <w:spacing w:val="-11"/>
          <w:w w:val="95"/>
          <w:sz w:val="21"/>
        </w:rPr>
        <w:t> </w:t>
      </w:r>
      <w:r>
        <w:rPr>
          <w:spacing w:val="-2"/>
          <w:w w:val="95"/>
          <w:sz w:val="21"/>
        </w:rPr>
        <w:t>429,</w:t>
      </w:r>
      <w:r>
        <w:rPr>
          <w:spacing w:val="-8"/>
          <w:w w:val="95"/>
          <w:sz w:val="21"/>
        </w:rPr>
        <w:t> </w:t>
      </w:r>
      <w:r>
        <w:rPr>
          <w:rFonts w:ascii="Cambria"/>
          <w:i/>
          <w:spacing w:val="-2"/>
          <w:w w:val="95"/>
          <w:sz w:val="21"/>
        </w:rPr>
        <w:t>Boardman</w:t>
      </w:r>
      <w:r>
        <w:rPr>
          <w:rFonts w:ascii="Cambria"/>
          <w:i/>
          <w:spacing w:val="17"/>
          <w:sz w:val="21"/>
        </w:rPr>
        <w:t> </w:t>
      </w:r>
      <w:r>
        <w:rPr>
          <w:spacing w:val="-2"/>
          <w:w w:val="95"/>
          <w:sz w:val="21"/>
        </w:rPr>
        <w:t>v.</w:t>
      </w:r>
      <w:r>
        <w:rPr>
          <w:spacing w:val="-12"/>
          <w:w w:val="95"/>
          <w:sz w:val="21"/>
        </w:rPr>
        <w:t> </w:t>
      </w:r>
      <w:r>
        <w:rPr>
          <w:rFonts w:ascii="Cambria"/>
          <w:i/>
          <w:spacing w:val="-2"/>
          <w:w w:val="95"/>
          <w:sz w:val="21"/>
        </w:rPr>
        <w:t>Sanderson </w:t>
      </w:r>
      <w:r>
        <w:rPr>
          <w:w w:val="95"/>
          <w:sz w:val="21"/>
        </w:rPr>
        <w:t>[1964] 1</w:t>
      </w:r>
      <w:r>
        <w:rPr>
          <w:spacing w:val="-5"/>
          <w:w w:val="95"/>
          <w:sz w:val="21"/>
        </w:rPr>
        <w:t> </w:t>
      </w:r>
      <w:r>
        <w:rPr>
          <w:rFonts w:ascii="Cambria"/>
          <w:b/>
          <w:w w:val="95"/>
          <w:sz w:val="21"/>
        </w:rPr>
        <w:t>W.L.R.</w:t>
      </w:r>
      <w:r>
        <w:rPr>
          <w:rFonts w:ascii="Cambria"/>
          <w:b/>
          <w:spacing w:val="17"/>
          <w:sz w:val="21"/>
        </w:rPr>
        <w:t> </w:t>
      </w:r>
      <w:r>
        <w:rPr>
          <w:w w:val="95"/>
          <w:sz w:val="21"/>
        </w:rPr>
        <w:t>1317 and </w:t>
      </w:r>
      <w:r>
        <w:rPr>
          <w:rFonts w:ascii="Cambria"/>
          <w:i/>
          <w:w w:val="95"/>
          <w:sz w:val="21"/>
        </w:rPr>
        <w:t>Hint</w:t>
      </w:r>
      <w:r>
        <w:rPr>
          <w:rFonts w:ascii="Cambria"/>
          <w:i/>
          <w:spacing w:val="27"/>
          <w:sz w:val="21"/>
        </w:rPr>
        <w:t> </w:t>
      </w:r>
      <w:r>
        <w:rPr>
          <w:w w:val="95"/>
          <w:sz w:val="21"/>
        </w:rPr>
        <w:t>v.</w:t>
      </w:r>
      <w:r>
        <w:rPr>
          <w:spacing w:val="-8"/>
          <w:w w:val="95"/>
          <w:sz w:val="21"/>
        </w:rPr>
        <w:t> </w:t>
      </w:r>
      <w:r>
        <w:rPr>
          <w:rFonts w:ascii="Cambria"/>
          <w:i/>
          <w:w w:val="95"/>
          <w:sz w:val="21"/>
        </w:rPr>
        <w:t>Berry</w:t>
      </w:r>
      <w:r>
        <w:rPr>
          <w:rFonts w:ascii="Cambria"/>
          <w:i/>
          <w:spacing w:val="33"/>
          <w:sz w:val="21"/>
        </w:rPr>
        <w:t> </w:t>
      </w:r>
      <w:r>
        <w:rPr>
          <w:w w:val="95"/>
          <w:sz w:val="21"/>
        </w:rPr>
        <w:t>[1970]</w:t>
      </w:r>
      <w:r>
        <w:rPr>
          <w:spacing w:val="11"/>
          <w:sz w:val="21"/>
        </w:rPr>
        <w:t> </w:t>
      </w:r>
      <w:r>
        <w:rPr>
          <w:w w:val="95"/>
          <w:sz w:val="21"/>
        </w:rPr>
        <w:t>2</w:t>
      </w:r>
      <w:r>
        <w:rPr>
          <w:spacing w:val="-14"/>
          <w:w w:val="95"/>
          <w:sz w:val="21"/>
        </w:rPr>
        <w:t> </w:t>
      </w:r>
      <w:r>
        <w:rPr>
          <w:w w:val="95"/>
          <w:sz w:val="21"/>
        </w:rPr>
        <w:t>Q.B.. 40.</w:t>
      </w:r>
      <w:r>
        <w:rPr>
          <w:spacing w:val="69"/>
          <w:sz w:val="21"/>
        </w:rPr>
        <w:t> </w:t>
      </w:r>
      <w:r>
        <w:rPr>
          <w:w w:val="95"/>
          <w:sz w:val="21"/>
        </w:rPr>
        <w:t>In</w:t>
      </w:r>
      <w:r>
        <w:rPr>
          <w:spacing w:val="-6"/>
          <w:w w:val="95"/>
          <w:sz w:val="21"/>
        </w:rPr>
        <w:t> </w:t>
      </w:r>
      <w:r>
        <w:rPr>
          <w:rFonts w:ascii="Cambria"/>
          <w:i/>
          <w:w w:val="95"/>
          <w:sz w:val="21"/>
        </w:rPr>
        <w:t>King</w:t>
      </w:r>
      <w:r>
        <w:rPr>
          <w:rFonts w:ascii="Cambria"/>
          <w:i/>
          <w:spacing w:val="7"/>
          <w:sz w:val="21"/>
        </w:rPr>
        <w:t> </w:t>
      </w:r>
      <w:r>
        <w:rPr>
          <w:rFonts w:ascii="Cambria"/>
          <w:i/>
          <w:w w:val="95"/>
          <w:sz w:val="21"/>
        </w:rPr>
        <w:t>v.</w:t>
      </w:r>
    </w:p>
    <w:p>
      <w:pPr>
        <w:pStyle w:val="ListParagraph"/>
        <w:numPr>
          <w:ilvl w:val="0"/>
          <w:numId w:val="18"/>
        </w:numPr>
        <w:tabs>
          <w:tab w:pos="458" w:val="left" w:leader="none"/>
        </w:tabs>
        <w:spacing w:line="215" w:lineRule="exact" w:before="0" w:after="0"/>
        <w:ind w:left="458" w:right="0" w:hanging="300"/>
        <w:jc w:val="both"/>
        <w:rPr>
          <w:rFonts w:ascii="Cambria" w:hAnsi="Cambria"/>
          <w:position w:val="2"/>
          <w:sz w:val="21"/>
        </w:rPr>
      </w:pPr>
      <w:r>
        <w:rPr>
          <w:rFonts w:ascii="Cambria" w:hAnsi="Cambria"/>
          <w:i/>
          <w:spacing w:val="-2"/>
          <w:w w:val="90"/>
          <w:sz w:val="21"/>
        </w:rPr>
        <w:t>Phillips</w:t>
      </w:r>
      <w:r>
        <w:rPr>
          <w:rFonts w:ascii="Cambria" w:hAnsi="Cambria"/>
          <w:i/>
          <w:spacing w:val="12"/>
          <w:sz w:val="21"/>
        </w:rPr>
        <w:t> </w:t>
      </w:r>
      <w:r>
        <w:rPr>
          <w:spacing w:val="-2"/>
          <w:w w:val="90"/>
          <w:sz w:val="21"/>
        </w:rPr>
        <w:t>Denning</w:t>
      </w:r>
      <w:r>
        <w:rPr>
          <w:spacing w:val="-2"/>
          <w:sz w:val="21"/>
        </w:rPr>
        <w:t> </w:t>
      </w:r>
      <w:r>
        <w:rPr>
          <w:spacing w:val="-2"/>
          <w:w w:val="90"/>
          <w:sz w:val="21"/>
        </w:rPr>
        <w:t>L.J.,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as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he</w:t>
      </w:r>
      <w:r>
        <w:rPr>
          <w:spacing w:val="-9"/>
          <w:sz w:val="21"/>
        </w:rPr>
        <w:t> </w:t>
      </w:r>
      <w:r>
        <w:rPr>
          <w:spacing w:val="-2"/>
          <w:w w:val="90"/>
          <w:sz w:val="21"/>
        </w:rPr>
        <w:t>then</w:t>
      </w:r>
      <w:r>
        <w:rPr>
          <w:spacing w:val="2"/>
          <w:sz w:val="21"/>
        </w:rPr>
        <w:t> </w:t>
      </w:r>
      <w:r>
        <w:rPr>
          <w:spacing w:val="-2"/>
          <w:w w:val="90"/>
          <w:sz w:val="21"/>
        </w:rPr>
        <w:t>was,</w:t>
      </w:r>
      <w:r>
        <w:rPr>
          <w:spacing w:val="-4"/>
          <w:sz w:val="21"/>
        </w:rPr>
        <w:t> </w:t>
      </w:r>
      <w:r>
        <w:rPr>
          <w:spacing w:val="-2"/>
          <w:w w:val="90"/>
          <w:sz w:val="21"/>
        </w:rPr>
        <w:t>said,</w:t>
      </w:r>
      <w:r>
        <w:rPr>
          <w:spacing w:val="-2"/>
          <w:sz w:val="21"/>
        </w:rPr>
        <w:t> </w:t>
      </w:r>
      <w:r>
        <w:rPr>
          <w:spacing w:val="-2"/>
          <w:w w:val="90"/>
          <w:sz w:val="21"/>
        </w:rPr>
        <w:t>at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p.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441:</w:t>
      </w:r>
      <w:r>
        <w:rPr>
          <w:spacing w:val="28"/>
          <w:sz w:val="21"/>
        </w:rPr>
        <w:t> </w:t>
      </w:r>
      <w:r>
        <w:rPr>
          <w:spacing w:val="-2"/>
          <w:w w:val="90"/>
          <w:sz w:val="21"/>
        </w:rPr>
        <w:t>“</w:t>
      </w:r>
      <w:r>
        <w:rPr>
          <w:sz w:val="21"/>
        </w:rPr>
        <w:t> </w:t>
      </w:r>
      <w:r>
        <w:rPr>
          <w:spacing w:val="-2"/>
          <w:w w:val="90"/>
          <w:sz w:val="21"/>
        </w:rPr>
        <w:t>there</w:t>
      </w:r>
      <w:r>
        <w:rPr>
          <w:spacing w:val="-3"/>
          <w:sz w:val="21"/>
        </w:rPr>
        <w:t> </w:t>
      </w:r>
      <w:r>
        <w:rPr>
          <w:spacing w:val="-2"/>
          <w:w w:val="90"/>
          <w:sz w:val="21"/>
        </w:rPr>
        <w:t>can</w:t>
      </w:r>
      <w:r>
        <w:rPr>
          <w:spacing w:val="-8"/>
          <w:sz w:val="21"/>
        </w:rPr>
        <w:t> </w:t>
      </w:r>
      <w:r>
        <w:rPr>
          <w:spacing w:val="-2"/>
          <w:w w:val="90"/>
          <w:sz w:val="21"/>
        </w:rPr>
        <w:t>be</w:t>
      </w:r>
      <w:r>
        <w:rPr>
          <w:spacing w:val="-4"/>
          <w:w w:val="90"/>
          <w:sz w:val="21"/>
        </w:rPr>
        <w:t> </w:t>
      </w:r>
      <w:r>
        <w:rPr>
          <w:spacing w:val="-5"/>
          <w:w w:val="90"/>
          <w:sz w:val="21"/>
        </w:rPr>
        <w:t>no</w:t>
      </w:r>
    </w:p>
    <w:p>
      <w:pPr>
        <w:spacing w:line="216" w:lineRule="auto" w:before="8"/>
        <w:ind w:left="452" w:right="729" w:hanging="2"/>
        <w:jc w:val="both"/>
        <w:rPr>
          <w:sz w:val="21"/>
        </w:rPr>
      </w:pPr>
      <w:r>
        <w:rPr>
          <w:spacing w:val="-4"/>
          <w:sz w:val="21"/>
        </w:rPr>
        <w:t>doubt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since</w:t>
      </w:r>
      <w:r>
        <w:rPr>
          <w:spacing w:val="-13"/>
          <w:sz w:val="21"/>
        </w:rPr>
        <w:t> </w:t>
      </w:r>
      <w:r>
        <w:rPr>
          <w:rFonts w:ascii="Cambria" w:hAnsi="Cambria"/>
          <w:i/>
          <w:spacing w:val="-4"/>
          <w:sz w:val="21"/>
        </w:rPr>
        <w:t>Bourhill</w:t>
      </w:r>
      <w:r>
        <w:rPr>
          <w:rFonts w:ascii="Cambria" w:hAnsi="Cambria"/>
          <w:i/>
          <w:spacing w:val="-8"/>
          <w:sz w:val="21"/>
        </w:rPr>
        <w:t> </w:t>
      </w:r>
      <w:r>
        <w:rPr>
          <w:spacing w:val="-4"/>
          <w:sz w:val="21"/>
        </w:rPr>
        <w:t>v.</w:t>
      </w:r>
      <w:r>
        <w:rPr>
          <w:spacing w:val="-12"/>
          <w:sz w:val="21"/>
        </w:rPr>
        <w:t> </w:t>
      </w:r>
      <w:r>
        <w:rPr>
          <w:rFonts w:ascii="Cambria" w:hAnsi="Cambria"/>
          <w:i/>
          <w:spacing w:val="-4"/>
          <w:sz w:val="21"/>
        </w:rPr>
        <w:t>Young</w:t>
      </w:r>
      <w:r>
        <w:rPr>
          <w:rFonts w:ascii="Cambria" w:hAnsi="Cambria"/>
          <w:i/>
          <w:spacing w:val="-8"/>
          <w:sz w:val="21"/>
        </w:rPr>
        <w:t> </w:t>
      </w:r>
      <w:r>
        <w:rPr>
          <w:spacing w:val="-4"/>
          <w:sz w:val="21"/>
        </w:rPr>
        <w:t>[1943]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A.C.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92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that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th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test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liability </w:t>
      </w:r>
      <w:r>
        <w:rPr>
          <w:spacing w:val="-6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shock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is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foreseeability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of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injury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by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shock.”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This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observation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was </w:t>
      </w:r>
      <w:r>
        <w:rPr>
          <w:sz w:val="21"/>
        </w:rPr>
        <w:t>cited</w:t>
      </w:r>
      <w:r>
        <w:rPr>
          <w:spacing w:val="-17"/>
          <w:sz w:val="21"/>
        </w:rPr>
        <w:t> </w:t>
      </w:r>
      <w:r>
        <w:rPr>
          <w:sz w:val="21"/>
        </w:rPr>
        <w:t>with</w:t>
      </w:r>
      <w:r>
        <w:rPr>
          <w:spacing w:val="-17"/>
          <w:sz w:val="21"/>
        </w:rPr>
        <w:t> </w:t>
      </w:r>
      <w:r>
        <w:rPr>
          <w:sz w:val="21"/>
        </w:rPr>
        <w:t>approval</w:t>
      </w:r>
      <w:r>
        <w:rPr>
          <w:spacing w:val="-17"/>
          <w:sz w:val="21"/>
        </w:rPr>
        <w:t> </w:t>
      </w:r>
      <w:r>
        <w:rPr>
          <w:sz w:val="21"/>
        </w:rPr>
        <w:t>in</w:t>
      </w:r>
      <w:r>
        <w:rPr>
          <w:spacing w:val="-17"/>
          <w:sz w:val="21"/>
        </w:rPr>
        <w:t> </w:t>
      </w:r>
      <w:r>
        <w:rPr>
          <w:rFonts w:ascii="Cambria" w:hAnsi="Cambria"/>
          <w:i/>
          <w:sz w:val="21"/>
        </w:rPr>
        <w:t>Overseas</w:t>
      </w:r>
      <w:r>
        <w:rPr>
          <w:rFonts w:ascii="Cambria" w:hAnsi="Cambria"/>
          <w:i/>
          <w:spacing w:val="-11"/>
          <w:sz w:val="21"/>
        </w:rPr>
        <w:t> </w:t>
      </w:r>
      <w:r>
        <w:rPr>
          <w:rFonts w:ascii="Cambria" w:hAnsi="Cambria"/>
          <w:i/>
          <w:sz w:val="21"/>
        </w:rPr>
        <w:t>Tankship</w:t>
      </w:r>
      <w:r>
        <w:rPr>
          <w:rFonts w:ascii="Cambria" w:hAnsi="Cambria"/>
          <w:i/>
          <w:spacing w:val="-12"/>
          <w:sz w:val="21"/>
        </w:rPr>
        <w:t> </w:t>
      </w:r>
      <w:r>
        <w:rPr>
          <w:rFonts w:ascii="Cambria" w:hAnsi="Cambria"/>
          <w:i/>
          <w:sz w:val="21"/>
        </w:rPr>
        <w:t>(U.K.)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Ltd.</w:t>
      </w:r>
      <w:r>
        <w:rPr>
          <w:rFonts w:ascii="Cambria" w:hAnsi="Cambria"/>
          <w:i/>
          <w:spacing w:val="8"/>
          <w:sz w:val="21"/>
        </w:rPr>
        <w:t> </w:t>
      </w:r>
      <w:r>
        <w:rPr>
          <w:sz w:val="21"/>
        </w:rPr>
        <w:t>v.</w:t>
      </w:r>
      <w:r>
        <w:rPr>
          <w:spacing w:val="-17"/>
          <w:sz w:val="21"/>
        </w:rPr>
        <w:t> </w:t>
      </w:r>
      <w:r>
        <w:rPr>
          <w:rFonts w:ascii="Cambria" w:hAnsi="Cambria"/>
          <w:i/>
          <w:sz w:val="21"/>
        </w:rPr>
        <w:t>Morts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Dock</w:t>
      </w:r>
      <w:r>
        <w:rPr>
          <w:rFonts w:ascii="Cambria" w:hAnsi="Cambria"/>
          <w:i/>
          <w:spacing w:val="6"/>
          <w:sz w:val="21"/>
        </w:rPr>
        <w:t> </w:t>
      </w:r>
      <w:r>
        <w:rPr>
          <w:rFonts w:ascii="Cambria" w:hAnsi="Cambria"/>
          <w:i/>
          <w:sz w:val="21"/>
        </w:rPr>
        <w:t>and Engineering Co.</w:t>
      </w:r>
      <w:r>
        <w:rPr>
          <w:rFonts w:ascii="Cambria" w:hAnsi="Cambria"/>
          <w:i/>
          <w:spacing w:val="40"/>
          <w:sz w:val="21"/>
        </w:rPr>
        <w:t> </w:t>
      </w:r>
      <w:r>
        <w:rPr>
          <w:rFonts w:ascii="Cambria" w:hAnsi="Cambria"/>
          <w:i/>
          <w:sz w:val="21"/>
        </w:rPr>
        <w:t>Ltd. (The Wagon Mound) </w:t>
      </w:r>
      <w:r>
        <w:rPr>
          <w:sz w:val="21"/>
        </w:rPr>
        <w:t>[1961] é..C. 388, 426. I </w:t>
      </w:r>
      <w:r>
        <w:rPr>
          <w:w w:val="90"/>
          <w:sz w:val="21"/>
        </w:rPr>
        <w:t>would add, however,</w:t>
      </w:r>
      <w:r>
        <w:rPr>
          <w:spacing w:val="8"/>
          <w:sz w:val="21"/>
        </w:rPr>
        <w:t> </w:t>
      </w:r>
      <w:r>
        <w:rPr>
          <w:w w:val="90"/>
          <w:sz w:val="21"/>
        </w:rPr>
        <w:t>that</w:t>
      </w:r>
      <w:r>
        <w:rPr>
          <w:sz w:val="21"/>
        </w:rPr>
        <w:t> </w:t>
      </w:r>
      <w:r>
        <w:rPr>
          <w:rFonts w:ascii="Cambria" w:hAnsi="Cambria"/>
          <w:i/>
          <w:w w:val="90"/>
          <w:sz w:val="21"/>
        </w:rPr>
        <w:t>King</w:t>
      </w:r>
      <w:r>
        <w:rPr>
          <w:rFonts w:ascii="Cambria" w:hAnsi="Cambria"/>
          <w:i/>
          <w:spacing w:val="23"/>
          <w:sz w:val="21"/>
        </w:rPr>
        <w:t> </w:t>
      </w:r>
      <w:r>
        <w:rPr>
          <w:w w:val="90"/>
          <w:sz w:val="21"/>
        </w:rPr>
        <w:t>v.</w:t>
      </w:r>
      <w:r>
        <w:rPr>
          <w:sz w:val="21"/>
        </w:rPr>
        <w:t> </w:t>
      </w:r>
      <w:r>
        <w:rPr>
          <w:rFonts w:ascii="Cambria" w:hAnsi="Cambria"/>
          <w:i/>
          <w:w w:val="90"/>
          <w:sz w:val="21"/>
        </w:rPr>
        <w:t>Phillips,</w:t>
      </w:r>
      <w:r>
        <w:rPr>
          <w:rFonts w:ascii="Cambria" w:hAnsi="Cambria"/>
          <w:i/>
          <w:spacing w:val="32"/>
          <w:sz w:val="21"/>
        </w:rPr>
        <w:t> </w:t>
      </w:r>
      <w:r>
        <w:rPr>
          <w:w w:val="90"/>
          <w:sz w:val="21"/>
        </w:rPr>
        <w:t>a case</w:t>
      </w:r>
      <w:r>
        <w:rPr>
          <w:sz w:val="21"/>
        </w:rPr>
        <w:t> </w:t>
      </w:r>
      <w:r>
        <w:rPr>
          <w:w w:val="90"/>
          <w:sz w:val="21"/>
        </w:rPr>
        <w:t>in</w:t>
      </w:r>
      <w:r>
        <w:rPr>
          <w:sz w:val="21"/>
        </w:rPr>
        <w:t> </w:t>
      </w:r>
      <w:r>
        <w:rPr>
          <w:w w:val="90"/>
          <w:sz w:val="21"/>
        </w:rPr>
        <w:t>v'hich</w:t>
      </w:r>
      <w:r>
        <w:rPr>
          <w:sz w:val="21"/>
        </w:rPr>
        <w:t> </w:t>
      </w:r>
      <w:r>
        <w:rPr>
          <w:w w:val="90"/>
          <w:sz w:val="21"/>
        </w:rPr>
        <w:t>the plaintiB</w:t>
      </w:r>
    </w:p>
    <w:p>
      <w:pPr>
        <w:pStyle w:val="ListParagraph"/>
        <w:numPr>
          <w:ilvl w:val="0"/>
          <w:numId w:val="18"/>
        </w:numPr>
        <w:tabs>
          <w:tab w:pos="450" w:val="left" w:leader="none"/>
          <w:tab w:pos="457" w:val="left" w:leader="none"/>
        </w:tabs>
        <w:spacing w:line="160" w:lineRule="auto" w:before="11" w:after="0"/>
        <w:ind w:left="457" w:right="730" w:hanging="292"/>
        <w:jc w:val="both"/>
        <w:rPr>
          <w:position w:val="-8"/>
          <w:sz w:val="21"/>
        </w:rPr>
      </w:pPr>
      <w:r>
        <w:rPr>
          <w:w w:val="90"/>
          <w:sz w:val="21"/>
        </w:rPr>
        <w:t>failed,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would,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as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I</w:t>
      </w:r>
      <w:r>
        <w:rPr>
          <w:w w:val="90"/>
          <w:sz w:val="21"/>
        </w:rPr>
        <w:t> think,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clearly</w:t>
      </w:r>
      <w:r>
        <w:rPr>
          <w:w w:val="90"/>
          <w:sz w:val="21"/>
        </w:rPr>
        <w:t> be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decided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differently</w:t>
      </w:r>
      <w:r>
        <w:rPr>
          <w:w w:val="90"/>
          <w:sz w:val="21"/>
        </w:rPr>
        <w:t> today.</w:t>
      </w:r>
      <w:r>
        <w:rPr>
          <w:spacing w:val="40"/>
          <w:sz w:val="21"/>
        </w:rPr>
        <w:t> </w:t>
      </w:r>
      <w:r>
        <w:rPr>
          <w:w w:val="90"/>
          <w:sz w:val="21"/>
        </w:rPr>
        <w:t>By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1970 it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was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clear</w:t>
      </w:r>
      <w:r>
        <w:rPr>
          <w:spacing w:val="-6"/>
          <w:sz w:val="21"/>
        </w:rPr>
        <w:t> </w:t>
      </w:r>
      <w:r>
        <w:rPr>
          <w:w w:val="90"/>
          <w:sz w:val="21"/>
        </w:rPr>
        <w:t>that</w:t>
      </w:r>
      <w:r>
        <w:rPr>
          <w:spacing w:val="-5"/>
          <w:sz w:val="21"/>
        </w:rPr>
        <w:t> </w:t>
      </w:r>
      <w:r>
        <w:rPr>
          <w:w w:val="90"/>
          <w:sz w:val="21"/>
        </w:rPr>
        <w:t>no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one</w:t>
      </w:r>
      <w:r>
        <w:rPr>
          <w:spacing w:val="-2"/>
          <w:sz w:val="21"/>
        </w:rPr>
        <w:t> </w:t>
      </w:r>
      <w:r>
        <w:rPr>
          <w:w w:val="90"/>
          <w:sz w:val="21"/>
        </w:rPr>
        <w:t>could</w:t>
      </w:r>
      <w:r>
        <w:rPr>
          <w:spacing w:val="-6"/>
          <w:sz w:val="21"/>
        </w:rPr>
        <w:t> </w:t>
      </w:r>
      <w:r>
        <w:rPr>
          <w:w w:val="90"/>
          <w:sz w:val="21"/>
        </w:rPr>
        <w:t>any</w:t>
      </w:r>
      <w:r>
        <w:rPr>
          <w:spacing w:val="-5"/>
          <w:sz w:val="21"/>
        </w:rPr>
        <w:t> </w:t>
      </w:r>
      <w:r>
        <w:rPr>
          <w:w w:val="90"/>
          <w:sz w:val="21"/>
        </w:rPr>
        <w:t>longer</w:t>
      </w:r>
      <w:r>
        <w:rPr>
          <w:sz w:val="21"/>
        </w:rPr>
        <w:t> </w:t>
      </w:r>
      <w:r>
        <w:rPr>
          <w:w w:val="90"/>
          <w:sz w:val="21"/>
        </w:rPr>
        <w:t>contend</w:t>
      </w:r>
      <w:r>
        <w:rPr>
          <w:spacing w:val="-2"/>
          <w:sz w:val="21"/>
        </w:rPr>
        <w:t> </w:t>
      </w:r>
      <w:r>
        <w:rPr>
          <w:w w:val="90"/>
          <w:sz w:val="21"/>
        </w:rPr>
        <w:t>for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the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limitation</w:t>
      </w:r>
      <w:r>
        <w:rPr>
          <w:spacing w:val="5"/>
          <w:sz w:val="21"/>
        </w:rPr>
        <w:t> </w:t>
      </w:r>
      <w:r>
        <w:rPr>
          <w:w w:val="90"/>
          <w:sz w:val="21"/>
        </w:rPr>
        <w:t>of</w:t>
      </w:r>
    </w:p>
    <w:p>
      <w:pPr>
        <w:pStyle w:val="BodyText"/>
        <w:spacing w:line="218" w:lineRule="auto" w:before="8"/>
        <w:ind w:left="467" w:right="701" w:hanging="16"/>
      </w:pPr>
      <w:r>
        <w:rPr>
          <w:w w:val="85"/>
        </w:rPr>
        <w:t>liability</w:t>
      </w:r>
      <w:r>
        <w:rPr>
          <w:spacing w:val="-7"/>
          <w:w w:val="85"/>
        </w:rPr>
        <w:t> </w:t>
      </w:r>
      <w:r>
        <w:rPr>
          <w:w w:val="85"/>
        </w:rPr>
        <w:t>for</w:t>
      </w:r>
      <w:r>
        <w:rPr>
          <w:spacing w:val="-7"/>
          <w:w w:val="85"/>
        </w:rPr>
        <w:t> </w:t>
      </w:r>
      <w:r>
        <w:rPr>
          <w:w w:val="85"/>
        </w:rPr>
        <w:t>“</w:t>
      </w:r>
      <w:r>
        <w:rPr>
          <w:spacing w:val="-1"/>
          <w:w w:val="85"/>
        </w:rPr>
        <w:t> </w:t>
      </w:r>
      <w:r>
        <w:rPr>
          <w:w w:val="85"/>
        </w:rPr>
        <w:t>nervous</w:t>
      </w:r>
      <w:r>
        <w:rPr>
          <w:spacing w:val="-7"/>
          <w:w w:val="85"/>
        </w:rPr>
        <w:t> </w:t>
      </w:r>
      <w:r>
        <w:rPr>
          <w:w w:val="85"/>
        </w:rPr>
        <w:t>shock</w:t>
      </w:r>
      <w:r>
        <w:rPr>
          <w:spacing w:val="-5"/>
          <w:w w:val="85"/>
        </w:rPr>
        <w:t> </w:t>
      </w:r>
      <w:r>
        <w:rPr>
          <w:w w:val="85"/>
        </w:rPr>
        <w:t>”</w:t>
      </w:r>
      <w:r>
        <w:rPr>
          <w:spacing w:val="11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those</w:t>
      </w:r>
      <w:r>
        <w:rPr>
          <w:spacing w:val="-3"/>
          <w:w w:val="85"/>
        </w:rPr>
        <w:t> </w:t>
      </w:r>
      <w:r>
        <w:rPr>
          <w:w w:val="85"/>
        </w:rPr>
        <w:t>who</w:t>
      </w:r>
      <w:r>
        <w:rPr>
          <w:spacing w:val="-6"/>
          <w:w w:val="85"/>
        </w:rPr>
        <w:t> </w:t>
      </w:r>
      <w:r>
        <w:rPr>
          <w:w w:val="85"/>
        </w:rPr>
        <w:t>were</w:t>
      </w:r>
      <w:r>
        <w:rPr>
          <w:spacing w:val="-2"/>
          <w:w w:val="85"/>
        </w:rPr>
        <w:t> </w:t>
      </w:r>
      <w:r>
        <w:rPr>
          <w:w w:val="85"/>
        </w:rPr>
        <w:t>themseilves put</w:t>
      </w:r>
      <w:r>
        <w:rPr>
          <w:spacing w:val="-5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danger by</w:t>
      </w:r>
      <w:r>
        <w:rPr>
          <w:spacing w:val="5"/>
        </w:rPr>
        <w:t> </w:t>
      </w:r>
      <w:r>
        <w:rPr>
          <w:w w:val="85"/>
        </w:rPr>
        <w:t>the</w:t>
      </w:r>
      <w:r>
        <w:rPr>
          <w:spacing w:val="7"/>
        </w:rPr>
        <w:t> </w:t>
      </w:r>
      <w:r>
        <w:rPr>
          <w:w w:val="85"/>
        </w:rPr>
        <w:t>defendant's</w:t>
      </w:r>
      <w:r>
        <w:rPr>
          <w:spacing w:val="14"/>
        </w:rPr>
        <w:t> </w:t>
      </w:r>
      <w:r>
        <w:rPr>
          <w:w w:val="85"/>
        </w:rPr>
        <w:t>negligence,</w:t>
      </w:r>
      <w:r>
        <w:rPr>
          <w:spacing w:val="11"/>
        </w:rPr>
        <w:t> </w:t>
      </w:r>
      <w:r>
        <w:rPr>
          <w:w w:val="85"/>
        </w:rPr>
        <w:t>so</w:t>
      </w:r>
      <w:r>
        <w:rPr>
          <w:spacing w:val="1"/>
        </w:rPr>
        <w:t> </w:t>
      </w:r>
      <w:r>
        <w:rPr>
          <w:w w:val="85"/>
        </w:rPr>
        <w:t>much</w:t>
      </w:r>
      <w:r>
        <w:rPr>
          <w:spacing w:val="-1"/>
        </w:rPr>
        <w:t> </w:t>
      </w:r>
      <w:r>
        <w:rPr>
          <w:w w:val="85"/>
        </w:rPr>
        <w:t>so</w:t>
      </w:r>
      <w:r>
        <w:rPr>
          <w:spacing w:val="6"/>
        </w:rPr>
        <w:t> </w:t>
      </w:r>
      <w:r>
        <w:rPr>
          <w:w w:val="85"/>
        </w:rPr>
        <w:t>that</w:t>
      </w:r>
      <w:r>
        <w:rPr>
          <w:spacing w:val="3"/>
        </w:rPr>
        <w:t> </w:t>
      </w:r>
      <w:r>
        <w:rPr>
          <w:w w:val="85"/>
        </w:rPr>
        <w:t>in</w:t>
      </w:r>
      <w:r>
        <w:rPr>
          <w:spacing w:val="23"/>
        </w:rPr>
        <w:t> </w:t>
      </w:r>
      <w:r>
        <w:rPr>
          <w:rFonts w:ascii="Cambria" w:hAnsi="Cambria"/>
          <w:i/>
          <w:w w:val="85"/>
        </w:rPr>
        <w:t>fling</w:t>
      </w:r>
      <w:r>
        <w:rPr>
          <w:rFonts w:ascii="Cambria" w:hAnsi="Cambria"/>
          <w:i/>
          <w:spacing w:val="9"/>
        </w:rPr>
        <w:t> </w:t>
      </w:r>
      <w:r>
        <w:rPr>
          <w:w w:val="85"/>
        </w:rPr>
        <w:t>'z.</w:t>
      </w:r>
      <w:r>
        <w:rPr>
          <w:spacing w:val="-3"/>
        </w:rPr>
        <w:t> </w:t>
      </w:r>
      <w:r>
        <w:rPr>
          <w:rFonts w:ascii="Cambria" w:hAnsi="Cambria"/>
          <w:i/>
          <w:w w:val="85"/>
        </w:rPr>
        <w:t>Berry</w:t>
      </w:r>
      <w:r>
        <w:rPr>
          <w:rFonts w:ascii="Cambria" w:hAnsi="Cambria"/>
          <w:i/>
          <w:spacing w:val="36"/>
        </w:rPr>
        <w:t> </w:t>
      </w:r>
      <w:r>
        <w:rPr>
          <w:w w:val="85"/>
        </w:rPr>
        <w:t>[1970]</w:t>
      </w:r>
      <w:r>
        <w:rPr>
          <w:spacing w:val="12"/>
        </w:rPr>
        <w:t> </w:t>
      </w:r>
      <w:r>
        <w:rPr>
          <w:spacing w:val="-10"/>
          <w:w w:val="85"/>
        </w:rPr>
        <w:t>2</w:t>
      </w:r>
    </w:p>
    <w:p>
      <w:pPr>
        <w:pStyle w:val="BodyText"/>
        <w:spacing w:line="218" w:lineRule="auto"/>
        <w:ind w:left="465" w:right="720" w:firstLine="2"/>
      </w:pPr>
      <w:r>
        <w:rPr>
          <w:w w:val="90"/>
        </w:rPr>
        <w:t>O.B.</w:t>
      </w:r>
      <w:r>
        <w:rPr>
          <w:w w:val="90"/>
        </w:rPr>
        <w:t> 40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w w:val="90"/>
        </w:rPr>
        <w:t> mother</w:t>
      </w:r>
      <w:r>
        <w:rPr>
          <w:w w:val="90"/>
        </w:rPr>
        <w:t> who</w:t>
      </w:r>
      <w:r>
        <w:rPr>
          <w:w w:val="90"/>
        </w:rPr>
        <w:t> witnessed</w:t>
      </w:r>
      <w:r>
        <w:rPr>
          <w:w w:val="90"/>
        </w:rPr>
        <w:t> from</w:t>
      </w:r>
      <w:r>
        <w:rPr>
          <w:w w:val="90"/>
        </w:rPr>
        <w:t> one</w:t>
      </w:r>
      <w:r>
        <w:rPr>
          <w:w w:val="90"/>
        </w:rPr>
        <w:t> side</w:t>
      </w:r>
      <w:r>
        <w:rPr>
          <w:w w:val="90"/>
        </w:rPr>
        <w:t> of</w:t>
      </w:r>
      <w:r>
        <w:rPr>
          <w:w w:val="90"/>
        </w:rPr>
        <w:t> the</w:t>
      </w:r>
      <w:r>
        <w:rPr>
          <w:w w:val="90"/>
        </w:rPr>
        <w:t> road</w:t>
      </w:r>
      <w:r>
        <w:rPr>
          <w:w w:val="90"/>
        </w:rPr>
        <w:t> a</w:t>
      </w:r>
      <w:r>
        <w:rPr>
          <w:w w:val="90"/>
        </w:rPr>
        <w:t> terrible </w:t>
      </w:r>
      <w:r>
        <w:rPr>
          <w:w w:val="85"/>
        </w:rPr>
        <w:t>accident to her family</w:t>
      </w:r>
      <w:r>
        <w:rPr>
          <w:w w:val="85"/>
        </w:rPr>
        <w:t> picnicking</w:t>
      </w:r>
      <w:r>
        <w:rPr/>
        <w:t> </w:t>
      </w:r>
      <w:r>
        <w:rPr>
          <w:w w:val="85"/>
        </w:rPr>
        <w:t>on the other side of</w:t>
      </w:r>
      <w:r>
        <w:rPr/>
        <w:t> </w:t>
      </w:r>
      <w:r>
        <w:rPr>
          <w:w w:val="85"/>
        </w:rPr>
        <w:t>the road recovered </w:t>
      </w:r>
      <w:r>
        <w:rPr>
          <w:w w:val="80"/>
        </w:rPr>
        <w:t>damages</w:t>
      </w:r>
      <w:r>
        <w:rPr>
          <w:spacing w:val="5"/>
        </w:rPr>
        <w:t> </w:t>
      </w:r>
      <w:r>
        <w:rPr>
          <w:w w:val="80"/>
        </w:rPr>
        <w:t>for</w:t>
      </w:r>
      <w:r>
        <w:rPr>
          <w:spacing w:val="2"/>
        </w:rPr>
        <w:t> </w:t>
      </w:r>
      <w:r>
        <w:rPr>
          <w:w w:val="80"/>
        </w:rPr>
        <w:t>her</w:t>
      </w:r>
      <w:r>
        <w:rPr/>
        <w:t> </w:t>
      </w:r>
      <w:r>
        <w:rPr>
          <w:w w:val="80"/>
        </w:rPr>
        <w:t>resulting</w:t>
      </w:r>
      <w:r>
        <w:rPr>
          <w:spacing w:val="8"/>
        </w:rPr>
        <w:t> </w:t>
      </w:r>
      <w:r>
        <w:rPr>
          <w:w w:val="80"/>
        </w:rPr>
        <w:t>psychiatric</w:t>
      </w:r>
      <w:r>
        <w:rPr>
          <w:spacing w:val="12"/>
        </w:rPr>
        <w:t> </w:t>
      </w:r>
      <w:r>
        <w:rPr>
          <w:w w:val="80"/>
        </w:rPr>
        <w:t>illness</w:t>
      </w:r>
      <w:r>
        <w:rPr/>
        <w:t> </w:t>
      </w:r>
      <w:r>
        <w:rPr>
          <w:w w:val="80"/>
        </w:rPr>
        <w:t>without</w:t>
      </w:r>
      <w:r>
        <w:rPr>
          <w:spacing w:val="5"/>
        </w:rPr>
        <w:t> </w:t>
      </w:r>
      <w:r>
        <w:rPr>
          <w:w w:val="80"/>
        </w:rPr>
        <w:t>dispute</w:t>
      </w:r>
      <w:r>
        <w:rPr>
          <w:spacing w:val="-2"/>
        </w:rPr>
        <w:t> </w:t>
      </w:r>
      <w:r>
        <w:rPr>
          <w:w w:val="80"/>
        </w:rPr>
        <w:t>on</w:t>
      </w:r>
      <w:r>
        <w:rPr/>
        <w:t> </w:t>
      </w:r>
      <w:r>
        <w:rPr>
          <w:w w:val="80"/>
        </w:rPr>
        <w:t>the</w:t>
      </w:r>
      <w:r>
        <w:rPr>
          <w:spacing w:val="-14"/>
        </w:rPr>
        <w:t> </w:t>
      </w:r>
      <w:r>
        <w:rPr>
          <w:w w:val="80"/>
        </w:rPr>
        <w:t>issue</w:t>
      </w:r>
      <w:r>
        <w:rPr>
          <w:spacing w:val="-12"/>
        </w:rPr>
        <w:t> </w:t>
      </w:r>
      <w:r>
        <w:rPr>
          <w:spacing w:val="-5"/>
          <w:w w:val="80"/>
        </w:rPr>
        <w:t>of</w:t>
      </w:r>
    </w:p>
    <w:p>
      <w:pPr>
        <w:pStyle w:val="ListParagraph"/>
        <w:numPr>
          <w:ilvl w:val="0"/>
          <w:numId w:val="18"/>
        </w:numPr>
        <w:tabs>
          <w:tab w:pos="452" w:val="left" w:leader="none"/>
        </w:tabs>
        <w:spacing w:line="217" w:lineRule="exact" w:before="0" w:after="0"/>
        <w:ind w:left="452" w:right="0" w:hanging="283"/>
        <w:jc w:val="both"/>
        <w:rPr>
          <w:position w:val="2"/>
          <w:sz w:val="21"/>
        </w:rPr>
      </w:pPr>
      <w:r>
        <w:rPr>
          <w:w w:val="90"/>
          <w:sz w:val="21"/>
        </w:rPr>
        <w:t>liability,</w:t>
      </w:r>
      <w:r>
        <w:rPr>
          <w:spacing w:val="29"/>
          <w:sz w:val="21"/>
        </w:rPr>
        <w:t> </w:t>
      </w:r>
      <w:r>
        <w:rPr>
          <w:w w:val="90"/>
          <w:sz w:val="21"/>
        </w:rPr>
        <w:t>and</w:t>
      </w:r>
      <w:r>
        <w:rPr>
          <w:spacing w:val="25"/>
          <w:sz w:val="21"/>
        </w:rPr>
        <w:t> </w:t>
      </w:r>
      <w:r>
        <w:rPr>
          <w:w w:val="90"/>
          <w:sz w:val="21"/>
        </w:rPr>
        <w:t>the</w:t>
      </w:r>
      <w:r>
        <w:rPr>
          <w:spacing w:val="24"/>
          <w:sz w:val="21"/>
        </w:rPr>
        <w:t> </w:t>
      </w:r>
      <w:r>
        <w:rPr>
          <w:w w:val="90"/>
          <w:sz w:val="21"/>
        </w:rPr>
        <w:t>case</w:t>
      </w:r>
      <w:r>
        <w:rPr>
          <w:spacing w:val="19"/>
          <w:sz w:val="21"/>
        </w:rPr>
        <w:t> </w:t>
      </w:r>
      <w:r>
        <w:rPr>
          <w:w w:val="90"/>
          <w:sz w:val="21"/>
        </w:rPr>
        <w:t>reached</w:t>
      </w:r>
      <w:r>
        <w:rPr>
          <w:spacing w:val="25"/>
          <w:sz w:val="21"/>
        </w:rPr>
        <w:t> </w:t>
      </w:r>
      <w:r>
        <w:rPr>
          <w:w w:val="90"/>
          <w:sz w:val="21"/>
        </w:rPr>
        <w:t>the</w:t>
      </w:r>
      <w:r>
        <w:rPr>
          <w:spacing w:val="16"/>
          <w:sz w:val="21"/>
        </w:rPr>
        <w:t> </w:t>
      </w:r>
      <w:r>
        <w:rPr>
          <w:w w:val="90"/>
          <w:sz w:val="21"/>
        </w:rPr>
        <w:t>Court</w:t>
      </w:r>
      <w:r>
        <w:rPr>
          <w:spacing w:val="25"/>
          <w:sz w:val="21"/>
        </w:rPr>
        <w:t> </w:t>
      </w:r>
      <w:r>
        <w:rPr>
          <w:w w:val="90"/>
          <w:sz w:val="21"/>
        </w:rPr>
        <w:t>of</w:t>
      </w:r>
      <w:r>
        <w:rPr>
          <w:spacing w:val="34"/>
          <w:sz w:val="21"/>
        </w:rPr>
        <w:t> </w:t>
      </w:r>
      <w:r>
        <w:rPr>
          <w:w w:val="90"/>
          <w:sz w:val="21"/>
        </w:rPr>
        <w:t>Appeal</w:t>
      </w:r>
      <w:r>
        <w:rPr>
          <w:spacing w:val="23"/>
          <w:sz w:val="21"/>
        </w:rPr>
        <w:t> </w:t>
      </w:r>
      <w:r>
        <w:rPr>
          <w:w w:val="90"/>
          <w:sz w:val="21"/>
        </w:rPr>
        <w:t>on</w:t>
      </w:r>
      <w:r>
        <w:rPr>
          <w:spacing w:val="22"/>
          <w:sz w:val="21"/>
        </w:rPr>
        <w:t> </w:t>
      </w:r>
      <w:r>
        <w:rPr>
          <w:w w:val="90"/>
          <w:sz w:val="21"/>
        </w:rPr>
        <w:t>the</w:t>
      </w:r>
      <w:r>
        <w:rPr>
          <w:spacing w:val="19"/>
          <w:sz w:val="21"/>
        </w:rPr>
        <w:t> </w:t>
      </w:r>
      <w:r>
        <w:rPr>
          <w:w w:val="90"/>
          <w:sz w:val="21"/>
        </w:rPr>
        <w:t>issue</w:t>
      </w:r>
      <w:r>
        <w:rPr>
          <w:spacing w:val="13"/>
          <w:sz w:val="21"/>
        </w:rPr>
        <w:t> </w:t>
      </w:r>
      <w:r>
        <w:rPr>
          <w:spacing w:val="-5"/>
          <w:w w:val="90"/>
          <w:sz w:val="21"/>
        </w:rPr>
        <w:t>of</w:t>
      </w:r>
    </w:p>
    <w:p>
      <w:pPr>
        <w:pStyle w:val="BodyText"/>
        <w:spacing w:line="236" w:lineRule="exact"/>
        <w:ind w:left="446"/>
      </w:pPr>
      <w:r>
        <w:rPr>
          <w:w w:val="90"/>
        </w:rPr>
        <w:t>quantum</w:t>
      </w:r>
      <w:r>
        <w:rPr>
          <w:spacing w:val="8"/>
        </w:rPr>
        <w:t> </w:t>
      </w:r>
      <w:r>
        <w:rPr>
          <w:w w:val="90"/>
        </w:rPr>
        <w:t>of</w:t>
      </w:r>
      <w:r>
        <w:rPr>
          <w:spacing w:val="13"/>
        </w:rPr>
        <w:t> </w:t>
      </w:r>
      <w:r>
        <w:rPr>
          <w:w w:val="90"/>
        </w:rPr>
        <w:t>damages</w:t>
      </w:r>
      <w:r>
        <w:rPr>
          <w:spacing w:val="6"/>
        </w:rPr>
        <w:t> </w:t>
      </w:r>
      <w:r>
        <w:rPr>
          <w:w w:val="90"/>
        </w:rPr>
        <w:t>only.</w:t>
      </w:r>
      <w:r>
        <w:rPr>
          <w:spacing w:val="73"/>
        </w:rPr>
        <w:t> </w:t>
      </w:r>
      <w:r>
        <w:rPr>
          <w:w w:val="90"/>
        </w:rPr>
        <w:t>Lord</w:t>
      </w:r>
      <w:r>
        <w:rPr>
          <w:spacing w:val="2"/>
        </w:rPr>
        <w:t> </w:t>
      </w:r>
      <w:r>
        <w:rPr>
          <w:w w:val="90"/>
        </w:rPr>
        <w:t>Denning</w:t>
      </w:r>
      <w:r>
        <w:rPr>
          <w:spacing w:val="26"/>
        </w:rPr>
        <w:t> </w:t>
      </w:r>
      <w:r>
        <w:rPr>
          <w:w w:val="90"/>
        </w:rPr>
        <w:t>M.R.</w:t>
      </w:r>
      <w:r>
        <w:rPr>
          <w:spacing w:val="-2"/>
        </w:rPr>
        <w:t> </w:t>
      </w:r>
      <w:r>
        <w:rPr>
          <w:w w:val="90"/>
        </w:rPr>
        <w:t>said,</w:t>
      </w:r>
      <w:r>
        <w:rPr>
          <w:spacing w:val="6"/>
        </w:rPr>
        <w:t> </w:t>
      </w:r>
      <w:r>
        <w:rPr>
          <w:w w:val="90"/>
        </w:rPr>
        <w:t>at</w:t>
      </w:r>
      <w:r>
        <w:rPr>
          <w:spacing w:val="2"/>
        </w:rPr>
        <w:t> </w:t>
      </w:r>
      <w:r>
        <w:rPr>
          <w:w w:val="90"/>
        </w:rPr>
        <w:t>p.</w:t>
      </w:r>
      <w:r>
        <w:rPr>
          <w:spacing w:val="2"/>
        </w:rPr>
        <w:t> </w:t>
      </w:r>
      <w:r>
        <w:rPr>
          <w:spacing w:val="-5"/>
          <w:w w:val="90"/>
        </w:rPr>
        <w:t>42:</w:t>
      </w:r>
    </w:p>
    <w:p>
      <w:pPr>
        <w:pStyle w:val="BodyText"/>
        <w:spacing w:line="220" w:lineRule="auto" w:before="39"/>
        <w:ind w:left="848" w:right="727" w:firstLine="5"/>
      </w:pPr>
      <w:r>
        <w:rPr>
          <w:w w:val="90"/>
        </w:rPr>
        <w:t>“</w:t>
      </w:r>
      <w:r>
        <w:rPr>
          <w:w w:val="90"/>
        </w:rPr>
        <w:t> The</w:t>
      </w:r>
      <w:r>
        <w:rPr>
          <w:w w:val="90"/>
        </w:rPr>
        <w:t> law</w:t>
      </w:r>
      <w:r>
        <w:rPr>
          <w:w w:val="90"/>
        </w:rPr>
        <w:t> at</w:t>
      </w:r>
      <w:r>
        <w:rPr>
          <w:w w:val="90"/>
        </w:rPr>
        <w:t> one</w:t>
      </w:r>
      <w:r>
        <w:rPr>
          <w:w w:val="90"/>
        </w:rPr>
        <w:t> time</w:t>
      </w:r>
      <w:r>
        <w:rPr>
          <w:w w:val="90"/>
        </w:rPr>
        <w:t> said</w:t>
      </w:r>
      <w:r>
        <w:rPr>
          <w:w w:val="90"/>
        </w:rPr>
        <w:t> that</w:t>
      </w:r>
      <w:r>
        <w:rPr>
          <w:w w:val="90"/>
        </w:rPr>
        <w:t> there</w:t>
      </w:r>
      <w:r>
        <w:rPr>
          <w:w w:val="90"/>
        </w:rPr>
        <w:t> could</w:t>
      </w:r>
      <w:r>
        <w:rPr>
          <w:w w:val="90"/>
        </w:rPr>
        <w:t> not</w:t>
      </w:r>
      <w:r>
        <w:rPr>
          <w:w w:val="90"/>
        </w:rPr>
        <w:t> be</w:t>
      </w:r>
      <w:r>
        <w:rPr>
          <w:w w:val="90"/>
        </w:rPr>
        <w:t> damages</w:t>
      </w:r>
      <w:r>
        <w:rPr>
          <w:w w:val="90"/>
        </w:rPr>
        <w:t> for nervous</w:t>
      </w:r>
      <w:r>
        <w:rPr>
          <w:spacing w:val="-11"/>
          <w:w w:val="90"/>
        </w:rPr>
        <w:t> </w:t>
      </w:r>
      <w:r>
        <w:rPr>
          <w:w w:val="90"/>
        </w:rPr>
        <w:t>shock:</w:t>
      </w:r>
      <w:r>
        <w:rPr>
          <w:spacing w:val="-10"/>
          <w:w w:val="90"/>
        </w:rPr>
        <w:t> </w:t>
      </w:r>
      <w:r>
        <w:rPr>
          <w:w w:val="90"/>
        </w:rPr>
        <w:t>but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these</w:t>
      </w:r>
      <w:r>
        <w:rPr>
          <w:spacing w:val="-10"/>
          <w:w w:val="90"/>
        </w:rPr>
        <w:t> </w:t>
      </w:r>
      <w:r>
        <w:rPr>
          <w:w w:val="90"/>
        </w:rPr>
        <w:t>last</w:t>
      </w:r>
      <w:r>
        <w:rPr>
          <w:spacing w:val="-10"/>
          <w:w w:val="90"/>
        </w:rPr>
        <w:t> </w:t>
      </w:r>
      <w:r>
        <w:rPr>
          <w:w w:val="90"/>
        </w:rPr>
        <w:t>25</w:t>
      </w:r>
      <w:r>
        <w:rPr>
          <w:spacing w:val="-10"/>
          <w:w w:val="90"/>
        </w:rPr>
        <w:t> </w:t>
      </w:r>
      <w:r>
        <w:rPr>
          <w:w w:val="90"/>
        </w:rPr>
        <w:t>years,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has</w:t>
      </w:r>
      <w:r>
        <w:rPr>
          <w:spacing w:val="-10"/>
          <w:w w:val="90"/>
        </w:rPr>
        <w:t> </w:t>
      </w:r>
      <w:r>
        <w:rPr>
          <w:w w:val="90"/>
        </w:rPr>
        <w:t>been</w:t>
      </w:r>
      <w:r>
        <w:rPr>
          <w:spacing w:val="-10"/>
          <w:w w:val="90"/>
        </w:rPr>
        <w:t> </w:t>
      </w:r>
      <w:r>
        <w:rPr>
          <w:w w:val="90"/>
        </w:rPr>
        <w:t>settled</w:t>
      </w:r>
      <w:r>
        <w:rPr>
          <w:spacing w:val="-10"/>
          <w:w w:val="90"/>
        </w:rPr>
        <w:t> </w:t>
      </w:r>
      <w:r>
        <w:rPr>
          <w:w w:val="90"/>
        </w:rPr>
        <w:t>that damages</w:t>
      </w:r>
      <w:r>
        <w:rPr>
          <w:spacing w:val="-11"/>
          <w:w w:val="90"/>
        </w:rPr>
        <w:t> </w:t>
      </w:r>
      <w:r>
        <w:rPr>
          <w:w w:val="90"/>
        </w:rPr>
        <w:t>can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10"/>
          <w:w w:val="90"/>
        </w:rPr>
        <w:t> </w:t>
      </w:r>
      <w:r>
        <w:rPr>
          <w:w w:val="90"/>
        </w:rPr>
        <w:t>given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nervous</w:t>
      </w:r>
      <w:r>
        <w:rPr>
          <w:spacing w:val="-10"/>
          <w:w w:val="90"/>
        </w:rPr>
        <w:t> </w:t>
      </w:r>
      <w:r>
        <w:rPr>
          <w:w w:val="90"/>
        </w:rPr>
        <w:t>shock</w:t>
      </w:r>
      <w:r>
        <w:rPr>
          <w:spacing w:val="-6"/>
          <w:w w:val="90"/>
        </w:rPr>
        <w:t> </w:t>
      </w:r>
      <w:r>
        <w:rPr>
          <w:w w:val="90"/>
        </w:rPr>
        <w:t>caused</w:t>
      </w:r>
      <w:r>
        <w:rPr>
          <w:spacing w:val="-6"/>
          <w:w w:val="90"/>
        </w:rPr>
        <w:t> </w:t>
      </w:r>
      <w:r>
        <w:rPr>
          <w:w w:val="90"/>
        </w:rPr>
        <w:t>by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sight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an accident,</w:t>
      </w:r>
      <w:r>
        <w:rPr>
          <w:spacing w:val="-10"/>
          <w:w w:val="90"/>
        </w:rPr>
        <w:t> </w:t>
      </w:r>
      <w:r>
        <w:rPr>
          <w:w w:val="90"/>
        </w:rPr>
        <w:t>at</w:t>
      </w:r>
      <w:r>
        <w:rPr>
          <w:spacing w:val="-10"/>
          <w:w w:val="90"/>
        </w:rPr>
        <w:t> </w:t>
      </w:r>
      <w:r>
        <w:rPr>
          <w:w w:val="90"/>
        </w:rPr>
        <w:t>any</w:t>
      </w:r>
      <w:r>
        <w:rPr>
          <w:spacing w:val="-4"/>
          <w:w w:val="90"/>
        </w:rPr>
        <w:t> </w:t>
      </w:r>
      <w:r>
        <w:rPr>
          <w:w w:val="90"/>
        </w:rPr>
        <w:t>rate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close</w:t>
      </w:r>
      <w:r>
        <w:rPr>
          <w:spacing w:val="-5"/>
          <w:w w:val="90"/>
        </w:rPr>
        <w:t> </w:t>
      </w:r>
      <w:r>
        <w:rPr>
          <w:w w:val="90"/>
        </w:rPr>
        <w:t>relative.”</w:t>
      </w:r>
    </w:p>
    <w:p>
      <w:pPr>
        <w:pStyle w:val="ListParagraph"/>
        <w:numPr>
          <w:ilvl w:val="0"/>
          <w:numId w:val="18"/>
        </w:numPr>
        <w:tabs>
          <w:tab w:pos="451" w:val="left" w:leader="none"/>
          <w:tab w:pos="757" w:val="left" w:leader="none"/>
        </w:tabs>
        <w:spacing w:line="218" w:lineRule="auto" w:before="22" w:after="0"/>
        <w:ind w:left="451" w:right="728" w:hanging="316"/>
        <w:jc w:val="both"/>
        <w:rPr>
          <w:rFonts w:ascii="Courier New" w:hAnsi="Courier New"/>
          <w:position w:val="12"/>
          <w:sz w:val="26"/>
        </w:rPr>
      </w:pPr>
      <w:r>
        <w:rPr>
          <w:position w:val="12"/>
          <w:sz w:val="21"/>
        </w:rPr>
        <w:tab/>
      </w:r>
      <w:r>
        <w:rPr>
          <w:w w:val="95"/>
          <w:sz w:val="21"/>
        </w:rPr>
        <w:t>The</w:t>
      </w:r>
      <w:r>
        <w:rPr>
          <w:spacing w:val="-7"/>
          <w:w w:val="95"/>
          <w:sz w:val="21"/>
        </w:rPr>
        <w:t> </w:t>
      </w:r>
      <w:r>
        <w:rPr>
          <w:w w:val="95"/>
          <w:sz w:val="21"/>
        </w:rPr>
        <w:t>only</w:t>
      </w:r>
      <w:r>
        <w:rPr>
          <w:spacing w:val="-4"/>
          <w:w w:val="95"/>
          <w:sz w:val="21"/>
        </w:rPr>
        <w:t> </w:t>
      </w:r>
      <w:r>
        <w:rPr>
          <w:w w:val="95"/>
          <w:sz w:val="21"/>
        </w:rPr>
        <w:t>other</w:t>
      </w:r>
      <w:r>
        <w:rPr>
          <w:spacing w:val="-2"/>
          <w:w w:val="95"/>
          <w:sz w:val="21"/>
        </w:rPr>
        <w:t> </w:t>
      </w:r>
      <w:r>
        <w:rPr>
          <w:w w:val="95"/>
          <w:sz w:val="21"/>
        </w:rPr>
        <w:t>important</w:t>
      </w:r>
      <w:r>
        <w:rPr>
          <w:w w:val="95"/>
          <w:sz w:val="21"/>
        </w:rPr>
        <w:t> English</w:t>
      </w:r>
      <w:r>
        <w:rPr>
          <w:w w:val="95"/>
          <w:sz w:val="21"/>
        </w:rPr>
        <w:t> decision</w:t>
      </w:r>
      <w:r>
        <w:rPr>
          <w:w w:val="95"/>
          <w:sz w:val="21"/>
        </w:rPr>
        <w:t> is</w:t>
      </w:r>
      <w:r>
        <w:rPr>
          <w:spacing w:val="-10"/>
          <w:w w:val="95"/>
          <w:sz w:val="21"/>
        </w:rPr>
        <w:t> </w:t>
      </w:r>
      <w:r>
        <w:rPr>
          <w:rFonts w:ascii="Cambria" w:hAnsi="Cambria"/>
          <w:i/>
          <w:w w:val="95"/>
          <w:sz w:val="21"/>
        </w:rPr>
        <w:t>Cha'dwick</w:t>
      </w:r>
      <w:r>
        <w:rPr>
          <w:rFonts w:ascii="Cambria" w:hAnsi="Cambria"/>
          <w:i/>
          <w:spacing w:val="32"/>
          <w:sz w:val="21"/>
        </w:rPr>
        <w:t> </w:t>
      </w:r>
      <w:r>
        <w:rPr>
          <w:w w:val="95"/>
          <w:sz w:val="21"/>
        </w:rPr>
        <w:t>v.</w:t>
      </w:r>
      <w:r>
        <w:rPr>
          <w:spacing w:val="-4"/>
          <w:w w:val="95"/>
          <w:sz w:val="21"/>
        </w:rPr>
        <w:t> </w:t>
      </w:r>
      <w:r>
        <w:rPr>
          <w:rFonts w:ascii="Cambria" w:hAnsi="Cambria"/>
          <w:i/>
          <w:w w:val="95"/>
          <w:sz w:val="21"/>
        </w:rPr>
        <w:t>British Railways</w:t>
      </w:r>
      <w:r>
        <w:rPr>
          <w:rFonts w:ascii="Cambria" w:hAnsi="Cambria"/>
          <w:i/>
          <w:spacing w:val="-10"/>
          <w:w w:val="95"/>
          <w:sz w:val="21"/>
        </w:rPr>
        <w:t> </w:t>
      </w:r>
      <w:r>
        <w:rPr>
          <w:rFonts w:ascii="Cambria" w:hAnsi="Cambria"/>
          <w:i/>
          <w:w w:val="95"/>
          <w:sz w:val="21"/>
        </w:rPr>
        <w:t>Board</w:t>
      </w:r>
      <w:r>
        <w:rPr>
          <w:rFonts w:ascii="Cambria" w:hAnsi="Cambria"/>
          <w:i/>
          <w:spacing w:val="-9"/>
          <w:w w:val="95"/>
          <w:sz w:val="21"/>
        </w:rPr>
        <w:t> </w:t>
      </w:r>
      <w:r>
        <w:rPr>
          <w:w w:val="95"/>
          <w:sz w:val="21"/>
        </w:rPr>
        <w:t>[1967]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1</w:t>
      </w:r>
      <w:r>
        <w:rPr>
          <w:spacing w:val="-14"/>
          <w:w w:val="95"/>
          <w:sz w:val="21"/>
        </w:rPr>
        <w:t> </w:t>
      </w:r>
      <w:r>
        <w:rPr>
          <w:rFonts w:ascii="Cambria" w:hAnsi="Cambria"/>
          <w:b/>
          <w:w w:val="95"/>
          <w:sz w:val="21"/>
        </w:rPr>
        <w:t>W.L.R.</w:t>
      </w:r>
      <w:r>
        <w:rPr>
          <w:rFonts w:ascii="Cambria" w:hAnsi="Cambria"/>
          <w:b/>
          <w:spacing w:val="-9"/>
          <w:w w:val="95"/>
          <w:sz w:val="21"/>
        </w:rPr>
        <w:t> </w:t>
      </w:r>
      <w:r>
        <w:rPr>
          <w:w w:val="95"/>
          <w:sz w:val="21"/>
        </w:rPr>
        <w:t>912.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The</w:t>
      </w:r>
      <w:r>
        <w:rPr>
          <w:spacing w:val="-14"/>
          <w:w w:val="95"/>
          <w:sz w:val="21"/>
        </w:rPr>
        <w:t> </w:t>
      </w:r>
      <w:r>
        <w:rPr>
          <w:w w:val="95"/>
          <w:sz w:val="21"/>
        </w:rPr>
        <w:t>plaintiff's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husband</w:t>
      </w:r>
      <w:r>
        <w:rPr>
          <w:spacing w:val="-14"/>
          <w:w w:val="95"/>
          <w:sz w:val="21"/>
        </w:rPr>
        <w:t> </w:t>
      </w:r>
      <w:r>
        <w:rPr>
          <w:w w:val="95"/>
          <w:sz w:val="21"/>
        </w:rPr>
        <w:t>lived</w:t>
      </w:r>
      <w:r>
        <w:rPr>
          <w:spacing w:val="-13"/>
          <w:w w:val="95"/>
          <w:sz w:val="21"/>
        </w:rPr>
        <w:t> </w:t>
      </w:r>
      <w:r>
        <w:rPr>
          <w:w w:val="95"/>
          <w:sz w:val="21"/>
        </w:rPr>
        <w:t>200 </w:t>
      </w:r>
      <w:r>
        <w:rPr>
          <w:spacing w:val="-2"/>
          <w:w w:val="90"/>
          <w:sz w:val="21"/>
        </w:rPr>
        <w:t>yards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from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the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scene</w:t>
      </w:r>
      <w:r>
        <w:rPr>
          <w:spacing w:val="-2"/>
          <w:sz w:val="21"/>
        </w:rPr>
        <w:t> </w:t>
      </w:r>
      <w:r>
        <w:rPr>
          <w:spacing w:val="-2"/>
          <w:w w:val="90"/>
          <w:sz w:val="21"/>
        </w:rPr>
        <w:t>of</w:t>
      </w:r>
      <w:r>
        <w:rPr>
          <w:spacing w:val="-2"/>
          <w:w w:val="90"/>
          <w:sz w:val="21"/>
        </w:rPr>
        <w:t> the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terrible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Lewisham</w:t>
      </w:r>
      <w:r>
        <w:rPr>
          <w:spacing w:val="-3"/>
          <w:sz w:val="21"/>
        </w:rPr>
        <w:t> </w:t>
      </w:r>
      <w:r>
        <w:rPr>
          <w:spacing w:val="-2"/>
          <w:w w:val="90"/>
          <w:sz w:val="21"/>
        </w:rPr>
        <w:t>railway</w:t>
      </w:r>
      <w:r>
        <w:rPr>
          <w:spacing w:val="-2"/>
          <w:w w:val="90"/>
          <w:sz w:val="21"/>
        </w:rPr>
        <w:t> accident</w:t>
      </w:r>
      <w:r>
        <w:rPr>
          <w:spacing w:val="-2"/>
          <w:w w:val="90"/>
          <w:sz w:val="21"/>
        </w:rPr>
        <w:t> in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1957 </w:t>
      </w:r>
      <w:r>
        <w:rPr>
          <w:w w:val="85"/>
          <w:sz w:val="21"/>
        </w:rPr>
        <w:t>in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which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90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people were killed.</w:t>
      </w:r>
      <w:r>
        <w:rPr>
          <w:spacing w:val="30"/>
          <w:sz w:val="21"/>
        </w:rPr>
        <w:t> </w:t>
      </w:r>
      <w:r>
        <w:rPr>
          <w:w w:val="85"/>
          <w:sz w:val="21"/>
        </w:rPr>
        <w:t>On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hearing of the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accid‹:nt</w:t>
      </w:r>
      <w:r>
        <w:rPr>
          <w:sz w:val="21"/>
        </w:rPr>
        <w:t> </w:t>
      </w:r>
      <w:r>
        <w:rPr>
          <w:w w:val="85"/>
          <w:sz w:val="21"/>
        </w:rPr>
        <w:t>in the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evening he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went at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once to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the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scene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and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assisted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in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the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rescue</w:t>
      </w:r>
      <w:r>
        <w:rPr>
          <w:spacing w:val="14"/>
          <w:sz w:val="21"/>
        </w:rPr>
        <w:t> </w:t>
      </w:r>
      <w:r>
        <w:rPr>
          <w:w w:val="85"/>
          <w:sz w:val="21"/>
        </w:rPr>
        <w:t>work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through the night</w:t>
      </w:r>
      <w:r>
        <w:rPr>
          <w:spacing w:val="3"/>
          <w:sz w:val="21"/>
        </w:rPr>
        <w:t> </w:t>
      </w:r>
      <w:r>
        <w:rPr>
          <w:w w:val="85"/>
          <w:sz w:val="21"/>
        </w:rPr>
        <w:t>until</w:t>
      </w:r>
      <w:r>
        <w:rPr>
          <w:spacing w:val="-2"/>
          <w:sz w:val="21"/>
        </w:rPr>
        <w:t> </w:t>
      </w:r>
      <w:r>
        <w:rPr>
          <w:w w:val="85"/>
          <w:sz w:val="21"/>
        </w:rPr>
        <w:t>early</w:t>
      </w:r>
      <w:r>
        <w:rPr>
          <w:spacing w:val="3"/>
          <w:sz w:val="21"/>
        </w:rPr>
        <w:t> </w:t>
      </w:r>
      <w:r>
        <w:rPr>
          <w:w w:val="85"/>
          <w:sz w:val="21"/>
        </w:rPr>
        <w:t>the</w:t>
      </w:r>
      <w:r>
        <w:rPr>
          <w:spacing w:val="-3"/>
          <w:sz w:val="21"/>
        </w:rPr>
        <w:t> </w:t>
      </w:r>
      <w:r>
        <w:rPr>
          <w:w w:val="85"/>
          <w:sz w:val="21"/>
        </w:rPr>
        <w:t>next</w:t>
      </w:r>
      <w:r>
        <w:rPr>
          <w:spacing w:val="-1"/>
          <w:sz w:val="21"/>
        </w:rPr>
        <w:t> </w:t>
      </w:r>
      <w:r>
        <w:rPr>
          <w:w w:val="85"/>
          <w:sz w:val="21"/>
        </w:rPr>
        <w:t>morning.</w:t>
      </w:r>
      <w:r>
        <w:rPr>
          <w:spacing w:val="60"/>
          <w:w w:val="150"/>
          <w:sz w:val="21"/>
        </w:rPr>
        <w:t> </w:t>
      </w:r>
      <w:r>
        <w:rPr>
          <w:w w:val="85"/>
          <w:sz w:val="21"/>
        </w:rPr>
        <w:t>As</w:t>
      </w:r>
      <w:r>
        <w:rPr>
          <w:spacing w:val="-6"/>
          <w:sz w:val="21"/>
        </w:rPr>
        <w:t> </w:t>
      </w:r>
      <w:r>
        <w:rPr>
          <w:w w:val="85"/>
          <w:sz w:val="21"/>
        </w:rPr>
        <w:t>a</w:t>
      </w:r>
      <w:r>
        <w:rPr>
          <w:spacing w:val="-4"/>
          <w:sz w:val="21"/>
        </w:rPr>
        <w:t> </w:t>
      </w:r>
      <w:r>
        <w:rPr>
          <w:w w:val="85"/>
          <w:sz w:val="21"/>
        </w:rPr>
        <w:t>result</w:t>
      </w:r>
      <w:r>
        <w:rPr>
          <w:spacing w:val="8"/>
          <w:sz w:val="21"/>
        </w:rPr>
        <w:t> </w:t>
      </w:r>
      <w:r>
        <w:rPr>
          <w:w w:val="85"/>
          <w:sz w:val="21"/>
        </w:rPr>
        <w:t>of</w:t>
      </w:r>
      <w:r>
        <w:rPr>
          <w:spacing w:val="7"/>
          <w:sz w:val="21"/>
        </w:rPr>
        <w:t> </w:t>
      </w:r>
      <w:r>
        <w:rPr>
          <w:w w:val="85"/>
          <w:sz w:val="21"/>
        </w:rPr>
        <w:t>his</w:t>
      </w:r>
      <w:r>
        <w:rPr>
          <w:spacing w:val="-5"/>
          <w:sz w:val="21"/>
        </w:rPr>
        <w:t> </w:t>
      </w:r>
      <w:r>
        <w:rPr>
          <w:w w:val="85"/>
          <w:sz w:val="21"/>
        </w:rPr>
        <w:t>experiences</w:t>
      </w:r>
      <w:r>
        <w:rPr>
          <w:spacing w:val="5"/>
          <w:sz w:val="21"/>
        </w:rPr>
        <w:t> </w:t>
      </w:r>
      <w:r>
        <w:rPr>
          <w:w w:val="85"/>
          <w:sz w:val="21"/>
        </w:rPr>
        <w:t>of</w:t>
      </w:r>
      <w:r>
        <w:rPr>
          <w:spacing w:val="12"/>
          <w:sz w:val="21"/>
        </w:rPr>
        <w:t> </w:t>
      </w:r>
      <w:r>
        <w:rPr>
          <w:spacing w:val="-5"/>
          <w:w w:val="85"/>
          <w:sz w:val="21"/>
        </w:rPr>
        <w:t>the</w:t>
      </w:r>
    </w:p>
    <w:p>
      <w:pPr>
        <w:pStyle w:val="ListParagraph"/>
        <w:numPr>
          <w:ilvl w:val="0"/>
          <w:numId w:val="18"/>
        </w:numPr>
        <w:tabs>
          <w:tab w:pos="469" w:val="left" w:leader="none"/>
        </w:tabs>
        <w:spacing w:line="220" w:lineRule="exact" w:before="0" w:after="0"/>
        <w:ind w:left="469" w:right="0" w:hanging="341"/>
        <w:jc w:val="both"/>
        <w:rPr>
          <w:rFonts w:ascii="Courier New"/>
          <w:position w:val="4"/>
          <w:sz w:val="26"/>
        </w:rPr>
      </w:pPr>
      <w:r>
        <w:rPr>
          <w:w w:val="85"/>
          <w:sz w:val="21"/>
        </w:rPr>
        <w:t>night</w:t>
      </w:r>
      <w:r>
        <w:rPr>
          <w:spacing w:val="44"/>
          <w:sz w:val="21"/>
        </w:rPr>
        <w:t> </w:t>
      </w:r>
      <w:r>
        <w:rPr>
          <w:w w:val="85"/>
          <w:sz w:val="21"/>
        </w:rPr>
        <w:t>he</w:t>
      </w:r>
      <w:r>
        <w:rPr>
          <w:spacing w:val="46"/>
          <w:sz w:val="21"/>
        </w:rPr>
        <w:t> </w:t>
      </w:r>
      <w:r>
        <w:rPr>
          <w:w w:val="85"/>
          <w:sz w:val="21"/>
        </w:rPr>
        <w:t>developed</w:t>
      </w:r>
      <w:r>
        <w:rPr>
          <w:spacing w:val="50"/>
          <w:sz w:val="21"/>
        </w:rPr>
        <w:t> </w:t>
      </w:r>
      <w:r>
        <w:rPr>
          <w:w w:val="85"/>
          <w:sz w:val="21"/>
        </w:rPr>
        <w:t>an</w:t>
      </w:r>
      <w:r>
        <w:rPr>
          <w:spacing w:val="43"/>
          <w:sz w:val="21"/>
        </w:rPr>
        <w:t> </w:t>
      </w:r>
      <w:r>
        <w:rPr>
          <w:w w:val="85"/>
          <w:sz w:val="21"/>
        </w:rPr>
        <w:t>acute</w:t>
      </w:r>
      <w:r>
        <w:rPr>
          <w:spacing w:val="45"/>
          <w:sz w:val="21"/>
        </w:rPr>
        <w:t> </w:t>
      </w:r>
      <w:r>
        <w:rPr>
          <w:w w:val="85"/>
          <w:sz w:val="21"/>
        </w:rPr>
        <w:t>anxiety</w:t>
      </w:r>
      <w:r>
        <w:rPr>
          <w:spacing w:val="56"/>
          <w:sz w:val="21"/>
        </w:rPr>
        <w:t> </w:t>
      </w:r>
      <w:r>
        <w:rPr>
          <w:w w:val="85"/>
          <w:sz w:val="21"/>
        </w:rPr>
        <w:t>neurosis</w:t>
      </w:r>
      <w:r>
        <w:rPr>
          <w:spacing w:val="52"/>
          <w:sz w:val="21"/>
        </w:rPr>
        <w:t> </w:t>
      </w:r>
      <w:r>
        <w:rPr>
          <w:w w:val="85"/>
          <w:sz w:val="21"/>
        </w:rPr>
        <w:t>for</w:t>
      </w:r>
      <w:r>
        <w:rPr>
          <w:spacing w:val="42"/>
          <w:sz w:val="21"/>
        </w:rPr>
        <w:t> </w:t>
      </w:r>
      <w:r>
        <w:rPr>
          <w:w w:val="85"/>
          <w:sz w:val="21"/>
        </w:rPr>
        <w:t>which</w:t>
      </w:r>
      <w:r>
        <w:rPr>
          <w:spacing w:val="50"/>
          <w:sz w:val="21"/>
        </w:rPr>
        <w:t> </w:t>
      </w:r>
      <w:r>
        <w:rPr>
          <w:w w:val="85"/>
          <w:sz w:val="21"/>
        </w:rPr>
        <w:t>he</w:t>
      </w:r>
      <w:r>
        <w:rPr>
          <w:spacing w:val="42"/>
          <w:sz w:val="21"/>
        </w:rPr>
        <w:t> </w:t>
      </w:r>
      <w:r>
        <w:rPr>
          <w:spacing w:val="-2"/>
          <w:w w:val="85"/>
          <w:sz w:val="21"/>
        </w:rPr>
        <w:t>required</w:t>
      </w:r>
    </w:p>
    <w:p>
      <w:pPr>
        <w:pStyle w:val="BodyText"/>
        <w:spacing w:line="223" w:lineRule="auto" w:before="3"/>
        <w:ind w:left="450" w:right="730" w:firstLine="5"/>
      </w:pPr>
      <w:r>
        <w:rPr>
          <w:spacing w:val="-2"/>
          <w:w w:val="90"/>
        </w:rPr>
        <w:t>hospital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treatment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in-patient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over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six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months.</w:t>
      </w:r>
      <w:r>
        <w:rPr>
          <w:spacing w:val="34"/>
        </w:rPr>
        <w:t> </w:t>
      </w:r>
      <w:r>
        <w:rPr>
          <w:spacing w:val="-2"/>
          <w:w w:val="90"/>
        </w:rPr>
        <w:t>After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his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death </w:t>
      </w:r>
      <w:r>
        <w:rPr>
          <w:w w:val="85"/>
        </w:rPr>
        <w:t>from unrelated causes his wife, as administratrix</w:t>
      </w:r>
      <w:r>
        <w:rPr>
          <w:spacing w:val="-2"/>
          <w:w w:val="85"/>
        </w:rPr>
        <w:t> </w:t>
      </w:r>
      <w:r>
        <w:rPr>
          <w:w w:val="85"/>
        </w:rPr>
        <w:t>of his estate, recovered damages</w:t>
      </w:r>
      <w:r>
        <w:rPr>
          <w:spacing w:val="2"/>
        </w:rPr>
        <w:t> </w:t>
      </w:r>
      <w:r>
        <w:rPr>
          <w:w w:val="85"/>
        </w:rPr>
        <w:t>for</w:t>
      </w:r>
      <w:r>
        <w:rPr>
          <w:spacing w:val="-2"/>
        </w:rPr>
        <w:t> </w:t>
      </w:r>
      <w:r>
        <w:rPr>
          <w:w w:val="85"/>
        </w:rPr>
        <w:t>his</w:t>
      </w:r>
      <w:r>
        <w:rPr>
          <w:spacing w:val="-5"/>
        </w:rPr>
        <w:t> </w:t>
      </w:r>
      <w:r>
        <w:rPr>
          <w:w w:val="85"/>
        </w:rPr>
        <w:t>psychiatric</w:t>
      </w:r>
      <w:r>
        <w:rPr>
          <w:spacing w:val="12"/>
        </w:rPr>
        <w:t> </w:t>
      </w:r>
      <w:r>
        <w:rPr>
          <w:w w:val="85"/>
        </w:rPr>
        <w:t>illness.</w:t>
      </w:r>
      <w:r>
        <w:rPr>
          <w:spacing w:val="63"/>
          <w:w w:val="150"/>
        </w:rPr>
        <w:t> </w:t>
      </w:r>
      <w:r>
        <w:rPr>
          <w:w w:val="85"/>
        </w:rPr>
        <w:t>This</w:t>
      </w:r>
      <w:r>
        <w:rPr>
          <w:spacing w:val="-2"/>
        </w:rPr>
        <w:t> </w:t>
      </w:r>
      <w:r>
        <w:rPr>
          <w:w w:val="85"/>
        </w:rPr>
        <w:t>was</w:t>
      </w:r>
      <w:r>
        <w:rPr/>
        <w:t> </w:t>
      </w:r>
      <w:r>
        <w:rPr>
          <w:w w:val="85"/>
        </w:rPr>
        <w:t>a</w:t>
      </w:r>
      <w:r>
        <w:rPr>
          <w:spacing w:val="1"/>
        </w:rPr>
        <w:t> </w:t>
      </w:r>
      <w:r>
        <w:rPr>
          <w:w w:val="85"/>
        </w:rPr>
        <w:t>decision</w:t>
      </w:r>
      <w:r>
        <w:rPr>
          <w:spacing w:val="4"/>
        </w:rPr>
        <w:t> </w:t>
      </w:r>
      <w:r>
        <w:rPr>
          <w:w w:val="85"/>
        </w:rPr>
        <w:t>of</w:t>
      </w:r>
      <w:r>
        <w:rPr>
          <w:spacing w:val="15"/>
        </w:rPr>
        <w:t> </w:t>
      </w:r>
      <w:r>
        <w:rPr>
          <w:w w:val="85"/>
        </w:rPr>
        <w:t>Waller</w:t>
      </w:r>
      <w:r>
        <w:rPr>
          <w:spacing w:val="14"/>
        </w:rPr>
        <w:t> </w:t>
      </w:r>
      <w:r>
        <w:rPr>
          <w:w w:val="85"/>
        </w:rPr>
        <w:t>J.</w:t>
      </w:r>
      <w:r>
        <w:rPr>
          <w:spacing w:val="52"/>
          <w:w w:val="150"/>
        </w:rPr>
        <w:t> </w:t>
      </w:r>
      <w:r>
        <w:rPr>
          <w:spacing w:val="-5"/>
          <w:w w:val="85"/>
        </w:rPr>
        <w:t>It</w:t>
      </w:r>
    </w:p>
    <w:p>
      <w:pPr>
        <w:pStyle w:val="BodyText"/>
        <w:spacing w:after="0" w:line="223" w:lineRule="auto"/>
        <w:sectPr>
          <w:pgSz w:w="8620" w:h="12980"/>
          <w:pgMar w:header="386" w:footer="0" w:top="620" w:bottom="280" w:left="141" w:right="850"/>
        </w:sectPr>
      </w:pPr>
    </w:p>
    <w:p>
      <w:pPr>
        <w:tabs>
          <w:tab w:pos="6728" w:val="left" w:leader="none"/>
        </w:tabs>
        <w:spacing w:line="199" w:lineRule="exact" w:before="0"/>
        <w:ind w:left="2658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588263</wp:posOffset>
                </wp:positionH>
                <wp:positionV relativeFrom="paragraph">
                  <wp:posOffset>22606</wp:posOffset>
                </wp:positionV>
                <wp:extent cx="466725" cy="14668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66725" cy="146685"/>
                          <a:chExt cx="466725" cy="14668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435864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2pt;margin-top:1.78002pt;width:36.75pt;height:11.55pt;mso-position-horizontal-relative:page;mso-position-vertical-relative:paragraph;z-index:15759872" id="docshapegroup37" coordorigin="926,36" coordsize="735,231">
                <v:shape style="position:absolute;left:926;top:35;width:735;height:116" type="#_x0000_t75" id="docshape38" stroked="false">
                  <v:imagedata r:id="rId83" o:title=""/>
                </v:shape>
                <v:shape style="position:absolute;left:926;top:155;width:687;height:111" type="#_x0000_t75" id="docshape39" stroked="false">
                  <v:imagedata r:id="rId84" o:title=""/>
                </v:shape>
                <w10:wrap type="none"/>
              </v:group>
            </w:pict>
          </mc:Fallback>
        </mc:AlternateContent>
      </w:r>
      <w:bookmarkStart w:name="438" w:id="30"/>
      <w:bookmarkEnd w:id="30"/>
      <w:r>
        <w:rPr/>
      </w:r>
      <w:r>
        <w:rPr>
          <w:rFonts w:ascii="Times New Roman"/>
          <w:b/>
          <w:spacing w:val="-4"/>
          <w:sz w:val="18"/>
        </w:rPr>
        <w:t>McLoughlin</w:t>
      </w:r>
      <w:r>
        <w:rPr>
          <w:rFonts w:ascii="Times New Roman"/>
          <w:b/>
          <w:spacing w:val="38"/>
          <w:sz w:val="18"/>
        </w:rPr>
        <w:t> </w:t>
      </w:r>
      <w:r>
        <w:rPr>
          <w:rFonts w:ascii="Times New Roman"/>
          <w:b/>
          <w:spacing w:val="-4"/>
          <w:sz w:val="18"/>
        </w:rPr>
        <w:t>v.</w:t>
      </w:r>
      <w:r>
        <w:rPr>
          <w:rFonts w:ascii="Times New Roman"/>
          <w:b/>
          <w:spacing w:val="24"/>
          <w:sz w:val="18"/>
        </w:rPr>
        <w:t> </w:t>
      </w:r>
      <w:r>
        <w:rPr>
          <w:rFonts w:ascii="Times New Roman"/>
          <w:b/>
          <w:spacing w:val="-4"/>
          <w:sz w:val="18"/>
        </w:rPr>
        <w:t>O'Brian</w:t>
      </w:r>
      <w:r>
        <w:rPr>
          <w:rFonts w:ascii="Times New Roman"/>
          <w:b/>
          <w:spacing w:val="36"/>
          <w:sz w:val="18"/>
        </w:rPr>
        <w:t> </w:t>
      </w:r>
      <w:r>
        <w:rPr>
          <w:rFonts w:ascii="Times New Roman"/>
          <w:b/>
          <w:spacing w:val="-4"/>
          <w:sz w:val="18"/>
        </w:rPr>
        <w:t>(H.L.(E.)</w:t>
      </w:r>
      <w:r>
        <w:rPr>
          <w:rFonts w:ascii="Times New Roman"/>
          <w:b/>
          <w:spacing w:val="-2"/>
          <w:sz w:val="18"/>
        </w:rPr>
        <w:t> </w:t>
      </w:r>
      <w:r>
        <w:rPr>
          <w:rFonts w:ascii="Times New Roman"/>
          <w:spacing w:val="-10"/>
          <w:sz w:val="18"/>
        </w:rPr>
        <w:t>)</w:t>
      </w:r>
      <w:r>
        <w:rPr>
          <w:rFonts w:ascii="Times New Roman"/>
          <w:sz w:val="18"/>
        </w:rPr>
        <w:tab/>
      </w:r>
      <w:r>
        <w:rPr>
          <w:rFonts w:ascii="Times New Roman"/>
          <w:b/>
          <w:spacing w:val="-2"/>
          <w:sz w:val="18"/>
        </w:rPr>
        <w:t>[1983]</w:t>
      </w:r>
    </w:p>
    <w:p>
      <w:pPr>
        <w:pStyle w:val="BodyText"/>
        <w:tabs>
          <w:tab w:pos="7404" w:val="left" w:leader="none"/>
        </w:tabs>
        <w:spacing w:line="153" w:lineRule="auto" w:before="151"/>
        <w:ind w:left="769" w:right="71" w:firstLine="2"/>
        <w:rPr>
          <w:position w:val="10"/>
        </w:rPr>
      </w:pPr>
      <w:r>
        <w:rPr>
          <w:w w:val="90"/>
        </w:rPr>
        <w:t>was not</w:t>
      </w:r>
      <w:r>
        <w:rPr>
          <w:w w:val="90"/>
        </w:rPr>
        <w:t> challenged</w:t>
      </w:r>
      <w:r>
        <w:rPr/>
        <w:t> </w:t>
      </w:r>
      <w:r>
        <w:rPr>
          <w:w w:val="90"/>
        </w:rPr>
        <w:t>on</w:t>
      </w:r>
      <w:r>
        <w:rPr>
          <w:w w:val="90"/>
        </w:rPr>
        <w:t> appeal</w:t>
      </w:r>
      <w:r>
        <w:rPr>
          <w:w w:val="90"/>
        </w:rPr>
        <w:t> and</w:t>
      </w:r>
      <w:r>
        <w:rPr>
          <w:w w:val="90"/>
        </w:rPr>
        <w:t> no one,</w:t>
      </w:r>
      <w:r>
        <w:rPr>
          <w:w w:val="90"/>
        </w:rPr>
        <w:t> I</w:t>
      </w:r>
      <w:r>
        <w:rPr/>
        <w:t> </w:t>
      </w:r>
      <w:r>
        <w:rPr>
          <w:w w:val="90"/>
        </w:rPr>
        <w:t>believe,</w:t>
      </w:r>
      <w:r>
        <w:rPr>
          <w:w w:val="90"/>
        </w:rPr>
        <w:t> has</w:t>
      </w:r>
      <w:r>
        <w:rPr>
          <w:w w:val="90"/>
        </w:rPr>
        <w:t> ever</w:t>
      </w:r>
      <w:r>
        <w:rPr>
          <w:w w:val="90"/>
        </w:rPr>
        <w:t> doubted</w:t>
      </w:r>
      <w:r>
        <w:rPr/>
        <w:t> </w:t>
      </w:r>
      <w:r>
        <w:rPr>
          <w:w w:val="85"/>
        </w:rPr>
        <w:t>that</w:t>
      </w:r>
      <w:r>
        <w:rPr>
          <w:spacing w:val="-7"/>
          <w:w w:val="85"/>
        </w:rPr>
        <w:t> </w:t>
      </w:r>
      <w:r>
        <w:rPr>
          <w:w w:val="85"/>
        </w:rPr>
        <w:t>it</w:t>
      </w:r>
      <w:r>
        <w:rPr>
          <w:spacing w:val="-6"/>
          <w:w w:val="85"/>
        </w:rPr>
        <w:t> </w:t>
      </w:r>
      <w:r>
        <w:rPr>
          <w:w w:val="85"/>
        </w:rPr>
        <w:t>was</w:t>
      </w:r>
      <w:r>
        <w:rPr>
          <w:spacing w:val="-7"/>
          <w:w w:val="85"/>
        </w:rPr>
        <w:t> </w:t>
      </w:r>
      <w:r>
        <w:rPr>
          <w:w w:val="85"/>
        </w:rPr>
        <w:t>rightly</w:t>
      </w:r>
      <w:r>
        <w:rPr>
          <w:spacing w:val="-5"/>
        </w:rPr>
        <w:t> </w:t>
      </w:r>
      <w:r>
        <w:rPr>
          <w:spacing w:val="-2"/>
          <w:w w:val="85"/>
        </w:rPr>
        <w:t>decided.</w:t>
      </w:r>
      <w:r>
        <w:rPr/>
        <w:tab/>
      </w:r>
      <w:r>
        <w:rPr>
          <w:spacing w:val="-12"/>
          <w:w w:val="85"/>
          <w:position w:val="10"/>
        </w:rPr>
        <w:t>A</w:t>
      </w:r>
    </w:p>
    <w:p>
      <w:pPr>
        <w:pStyle w:val="BodyText"/>
        <w:spacing w:line="218" w:lineRule="auto"/>
        <w:ind w:left="758" w:right="414" w:firstLine="306"/>
      </w:pP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90"/>
        </w:rPr>
        <w:t>should</w:t>
      </w:r>
      <w:r>
        <w:rPr>
          <w:spacing w:val="-10"/>
          <w:w w:val="90"/>
        </w:rPr>
        <w:t> </w:t>
      </w:r>
      <w:r>
        <w:rPr>
          <w:w w:val="90"/>
        </w:rPr>
        <w:t>mention</w:t>
      </w:r>
      <w:r>
        <w:rPr>
          <w:spacing w:val="-10"/>
          <w:w w:val="90"/>
        </w:rPr>
        <w:t> </w:t>
      </w:r>
      <w:r>
        <w:rPr>
          <w:w w:val="90"/>
        </w:rPr>
        <w:t>two</w:t>
      </w:r>
      <w:r>
        <w:rPr>
          <w:spacing w:val="-10"/>
          <w:w w:val="90"/>
        </w:rPr>
        <w:t> </w:t>
      </w:r>
      <w:r>
        <w:rPr>
          <w:w w:val="90"/>
        </w:rPr>
        <w:t>Commonwealth</w:t>
      </w:r>
      <w:r>
        <w:rPr>
          <w:spacing w:val="-10"/>
          <w:w w:val="90"/>
        </w:rPr>
        <w:t> </w:t>
      </w:r>
      <w:r>
        <w:rPr>
          <w:w w:val="90"/>
        </w:rPr>
        <w:t>decisions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first</w:t>
      </w:r>
      <w:r>
        <w:rPr>
          <w:spacing w:val="-10"/>
          <w:w w:val="90"/>
        </w:rPr>
        <w:t> </w:t>
      </w:r>
      <w:r>
        <w:rPr>
          <w:w w:val="90"/>
        </w:rPr>
        <w:t>instance.</w:t>
      </w:r>
      <w:r>
        <w:rPr>
          <w:spacing w:val="-3"/>
        </w:rPr>
        <w:t> </w:t>
      </w:r>
      <w:r>
        <w:rPr>
          <w:w w:val="90"/>
        </w:rPr>
        <w:t>In </w:t>
      </w:r>
      <w:r>
        <w:rPr>
          <w:rFonts w:ascii="Cambria"/>
          <w:i/>
          <w:w w:val="90"/>
        </w:rPr>
        <w:t>Benson</w:t>
      </w:r>
      <w:r>
        <w:rPr>
          <w:rFonts w:ascii="Cambria"/>
          <w:i/>
          <w:spacing w:val="-7"/>
          <w:w w:val="90"/>
        </w:rPr>
        <w:t> </w:t>
      </w:r>
      <w:r>
        <w:rPr>
          <w:w w:val="90"/>
        </w:rPr>
        <w:t>v.</w:t>
      </w:r>
      <w:r>
        <w:rPr>
          <w:spacing w:val="-11"/>
          <w:w w:val="90"/>
        </w:rPr>
        <w:t> </w:t>
      </w:r>
      <w:r>
        <w:rPr>
          <w:rFonts w:ascii="Cambria"/>
          <w:i/>
          <w:w w:val="90"/>
        </w:rPr>
        <w:t>Lee</w:t>
      </w:r>
      <w:r>
        <w:rPr>
          <w:rFonts w:ascii="Cambria"/>
          <w:i/>
          <w:spacing w:val="-6"/>
          <w:w w:val="90"/>
        </w:rPr>
        <w:t> </w:t>
      </w:r>
      <w:r>
        <w:rPr>
          <w:w w:val="90"/>
        </w:rPr>
        <w:t>[1972]</w:t>
      </w:r>
      <w:r>
        <w:rPr>
          <w:spacing w:val="-11"/>
          <w:w w:val="90"/>
        </w:rPr>
        <w:t> </w:t>
      </w:r>
      <w:r>
        <w:rPr>
          <w:w w:val="90"/>
        </w:rPr>
        <w:t>V.R.</w:t>
      </w:r>
      <w:r>
        <w:rPr>
          <w:spacing w:val="-10"/>
          <w:w w:val="90"/>
        </w:rPr>
        <w:t> </w:t>
      </w:r>
      <w:r>
        <w:rPr>
          <w:w w:val="90"/>
        </w:rPr>
        <w:t>879</w:t>
      </w:r>
      <w:r>
        <w:rPr>
          <w:spacing w:val="-10"/>
          <w:w w:val="90"/>
        </w:rPr>
        <w:t> </w:t>
      </w:r>
      <w:r>
        <w:rPr>
          <w:w w:val="90"/>
        </w:rPr>
        <w:t>Lush</w:t>
      </w:r>
      <w:r>
        <w:rPr>
          <w:spacing w:val="-10"/>
          <w:w w:val="90"/>
        </w:rPr>
        <w:t> </w:t>
      </w:r>
      <w:r>
        <w:rPr>
          <w:w w:val="90"/>
        </w:rPr>
        <w:t>J.,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Supreme</w:t>
      </w:r>
      <w:r>
        <w:rPr>
          <w:spacing w:val="-10"/>
          <w:w w:val="90"/>
        </w:rPr>
        <w:t> </w:t>
      </w:r>
      <w:r>
        <w:rPr>
          <w:w w:val="90"/>
        </w:rPr>
        <w:t>Court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Victoria, held</w:t>
      </w:r>
      <w:r>
        <w:rPr>
          <w:spacing w:val="-11"/>
          <w:w w:val="90"/>
        </w:rPr>
        <w:t> </w:t>
      </w:r>
      <w:r>
        <w:rPr>
          <w:w w:val="90"/>
        </w:rPr>
        <w:t>that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mother</w:t>
      </w:r>
      <w:r>
        <w:rPr>
          <w:spacing w:val="-10"/>
          <w:w w:val="90"/>
        </w:rPr>
        <w:t> </w:t>
      </w:r>
      <w:r>
        <w:rPr>
          <w:w w:val="90"/>
        </w:rPr>
        <w:t>who</w:t>
      </w:r>
      <w:r>
        <w:rPr>
          <w:spacing w:val="-10"/>
          <w:w w:val="90"/>
        </w:rPr>
        <w:t> </w:t>
      </w:r>
      <w:r>
        <w:rPr>
          <w:w w:val="90"/>
        </w:rPr>
        <w:t>did</w:t>
      </w:r>
      <w:r>
        <w:rPr>
          <w:spacing w:val="-10"/>
          <w:w w:val="90"/>
        </w:rPr>
        <w:t> </w:t>
      </w:r>
      <w:r>
        <w:rPr>
          <w:w w:val="90"/>
        </w:rPr>
        <w:t>not</w:t>
      </w:r>
      <w:r>
        <w:rPr>
          <w:spacing w:val="-10"/>
          <w:w w:val="90"/>
        </w:rPr>
        <w:t> </w:t>
      </w:r>
      <w:r>
        <w:rPr>
          <w:w w:val="90"/>
        </w:rPr>
        <w:t>witness,</w:t>
      </w:r>
      <w:r>
        <w:rPr>
          <w:spacing w:val="-10"/>
          <w:w w:val="90"/>
        </w:rPr>
        <w:t> </w:t>
      </w:r>
      <w:r>
        <w:rPr>
          <w:w w:val="90"/>
        </w:rPr>
        <w:t>but</w:t>
      </w:r>
      <w:r>
        <w:rPr>
          <w:spacing w:val="-10"/>
          <w:w w:val="90"/>
        </w:rPr>
        <w:t> </w:t>
      </w:r>
      <w:r>
        <w:rPr>
          <w:w w:val="90"/>
        </w:rPr>
        <w:t>was</w:t>
      </w:r>
      <w:r>
        <w:rPr>
          <w:spacing w:val="-10"/>
          <w:w w:val="90"/>
        </w:rPr>
        <w:t> </w:t>
      </w:r>
      <w:r>
        <w:rPr>
          <w:w w:val="90"/>
        </w:rPr>
        <w:t>told</w:t>
      </w:r>
      <w:r>
        <w:rPr>
          <w:spacing w:val="-10"/>
          <w:w w:val="90"/>
        </w:rPr>
        <w:t> </w:t>
      </w:r>
      <w:r>
        <w:rPr>
          <w:w w:val="90"/>
        </w:rPr>
        <w:t>of,</w:t>
      </w:r>
      <w:r>
        <w:rPr>
          <w:spacing w:val="-10"/>
          <w:w w:val="90"/>
        </w:rPr>
        <w:t> </w:t>
      </w:r>
      <w:r>
        <w:rPr>
          <w:w w:val="90"/>
        </w:rPr>
        <w:t>an</w:t>
      </w:r>
      <w:r>
        <w:rPr>
          <w:spacing w:val="-10"/>
          <w:w w:val="90"/>
        </w:rPr>
        <w:t> </w:t>
      </w:r>
      <w:r>
        <w:rPr>
          <w:w w:val="90"/>
        </w:rPr>
        <w:t>accident</w:t>
      </w:r>
      <w:r>
        <w:rPr>
          <w:spacing w:val="-10"/>
          <w:w w:val="90"/>
        </w:rPr>
        <w:t> </w:t>
      </w:r>
      <w:r>
        <w:rPr>
          <w:w w:val="90"/>
        </w:rPr>
        <w:t>to her</w:t>
      </w:r>
      <w:r>
        <w:rPr>
          <w:spacing w:val="-11"/>
          <w:w w:val="90"/>
        </w:rPr>
        <w:t> </w:t>
      </w:r>
      <w:r>
        <w:rPr>
          <w:w w:val="90"/>
        </w:rPr>
        <w:t>son</w:t>
      </w:r>
      <w:r>
        <w:rPr>
          <w:spacing w:val="-10"/>
          <w:w w:val="90"/>
        </w:rPr>
        <w:t> </w:t>
      </w:r>
      <w:r>
        <w:rPr>
          <w:w w:val="90"/>
        </w:rPr>
        <w:t>100</w:t>
      </w:r>
      <w:r>
        <w:rPr>
          <w:spacing w:val="-10"/>
          <w:w w:val="90"/>
        </w:rPr>
        <w:t> </w:t>
      </w:r>
      <w:r>
        <w:rPr>
          <w:w w:val="90"/>
        </w:rPr>
        <w:t>yards</w:t>
      </w:r>
      <w:r>
        <w:rPr>
          <w:spacing w:val="-10"/>
          <w:w w:val="90"/>
        </w:rPr>
        <w:t> </w:t>
      </w:r>
      <w:r>
        <w:rPr>
          <w:w w:val="90"/>
        </w:rPr>
        <w:t>from</w:t>
      </w:r>
      <w:r>
        <w:rPr>
          <w:spacing w:val="-10"/>
          <w:w w:val="90"/>
        </w:rPr>
        <w:t> </w:t>
      </w:r>
      <w:r>
        <w:rPr>
          <w:w w:val="90"/>
        </w:rPr>
        <w:t>her</w:t>
      </w:r>
      <w:r>
        <w:rPr>
          <w:spacing w:val="-10"/>
          <w:w w:val="90"/>
        </w:rPr>
        <w:t> </w:t>
      </w:r>
      <w:r>
        <w:rPr>
          <w:w w:val="90"/>
        </w:rPr>
        <w:t>home,</w:t>
      </w:r>
      <w:r>
        <w:rPr>
          <w:spacing w:val="-4"/>
          <w:w w:val="90"/>
        </w:rPr>
        <w:t> </w:t>
      </w:r>
      <w:r>
        <w:rPr>
          <w:w w:val="90"/>
        </w:rPr>
        <w:t>went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scene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accompanied the</w:t>
      </w:r>
      <w:r>
        <w:rPr>
          <w:spacing w:val="6"/>
        </w:rPr>
        <w:t> </w:t>
      </w:r>
      <w:r>
        <w:rPr>
          <w:w w:val="90"/>
        </w:rPr>
        <w:t>child</w:t>
      </w:r>
      <w:r>
        <w:rPr>
          <w:spacing w:val="11"/>
        </w:rPr>
        <w:t> </w:t>
      </w:r>
      <w:r>
        <w:rPr>
          <w:w w:val="90"/>
        </w:rPr>
        <w:t>in</w:t>
      </w:r>
      <w:r>
        <w:rPr>
          <w:spacing w:val="6"/>
        </w:rPr>
        <w:t> </w:t>
      </w:r>
      <w:r>
        <w:rPr>
          <w:w w:val="90"/>
        </w:rPr>
        <w:t>an</w:t>
      </w:r>
      <w:r>
        <w:rPr>
          <w:spacing w:val="12"/>
        </w:rPr>
        <w:t> </w:t>
      </w:r>
      <w:r>
        <w:rPr>
          <w:w w:val="90"/>
        </w:rPr>
        <w:t>ambulance</w:t>
      </w:r>
      <w:r>
        <w:rPr>
          <w:spacing w:val="24"/>
        </w:rPr>
        <w:t> </w:t>
      </w:r>
      <w:r>
        <w:rPr>
          <w:w w:val="90"/>
        </w:rPr>
        <w:t>to</w:t>
      </w:r>
      <w:r>
        <w:rPr>
          <w:spacing w:val="10"/>
        </w:rPr>
        <w:t> </w:t>
      </w:r>
      <w:r>
        <w:rPr>
          <w:w w:val="90"/>
        </w:rPr>
        <w:t>hospital</w:t>
      </w:r>
      <w:r>
        <w:rPr>
          <w:spacing w:val="19"/>
        </w:rPr>
        <w:t> </w:t>
      </w:r>
      <w:r>
        <w:rPr>
          <w:w w:val="90"/>
        </w:rPr>
        <w:t>where</w:t>
      </w:r>
      <w:r>
        <w:rPr>
          <w:spacing w:val="11"/>
        </w:rPr>
        <w:t> </w:t>
      </w:r>
      <w:r>
        <w:rPr>
          <w:w w:val="90"/>
        </w:rPr>
        <w:t>he</w:t>
      </w:r>
      <w:r>
        <w:rPr>
          <w:spacing w:val="13"/>
        </w:rPr>
        <w:t> </w:t>
      </w:r>
      <w:r>
        <w:rPr>
          <w:w w:val="90"/>
        </w:rPr>
        <w:t>died</w:t>
      </w:r>
      <w:r>
        <w:rPr>
          <w:spacing w:val="13"/>
        </w:rPr>
        <w:t> </w:t>
      </w:r>
      <w:r>
        <w:rPr>
          <w:w w:val="90"/>
        </w:rPr>
        <w:t>was</w:t>
      </w:r>
      <w:r>
        <w:rPr>
          <w:spacing w:val="5"/>
        </w:rPr>
        <w:t> </w:t>
      </w:r>
      <w:r>
        <w:rPr>
          <w:w w:val="90"/>
        </w:rPr>
        <w:t>entitled</w:t>
      </w:r>
      <w:r>
        <w:rPr>
          <w:spacing w:val="13"/>
        </w:rPr>
        <w:t> </w:t>
      </w:r>
      <w:r>
        <w:rPr>
          <w:w w:val="90"/>
        </w:rPr>
        <w:t>to</w:t>
      </w:r>
    </w:p>
    <w:p>
      <w:pPr>
        <w:pStyle w:val="BodyText"/>
        <w:tabs>
          <w:tab w:pos="4145" w:val="left" w:leader="none"/>
        </w:tabs>
        <w:spacing w:line="206" w:lineRule="auto"/>
        <w:ind w:left="749" w:right="126" w:firstLine="8"/>
        <w:jc w:val="left"/>
      </w:pPr>
      <w:r>
        <w:rPr>
          <w:w w:val="85"/>
        </w:rPr>
        <w:t>damages</w:t>
      </w:r>
      <w:r>
        <w:rPr>
          <w:spacing w:val="33"/>
        </w:rPr>
        <w:t> </w:t>
      </w:r>
      <w:r>
        <w:rPr>
          <w:w w:val="85"/>
        </w:rPr>
        <w:t>for</w:t>
      </w:r>
      <w:r>
        <w:rPr>
          <w:spacing w:val="28"/>
        </w:rPr>
        <w:t> </w:t>
      </w:r>
      <w:r>
        <w:rPr>
          <w:w w:val="85"/>
        </w:rPr>
        <w:t>“ nervous</w:t>
      </w:r>
      <w:r>
        <w:rPr>
          <w:spacing w:val="26"/>
        </w:rPr>
        <w:t> </w:t>
      </w:r>
      <w:r>
        <w:rPr>
          <w:w w:val="85"/>
        </w:rPr>
        <w:t>shock ”</w:t>
      </w:r>
      <w:r>
        <w:rPr>
          <w:spacing w:val="40"/>
        </w:rPr>
        <w:t> </w:t>
      </w:r>
      <w:r>
        <w:rPr>
          <w:w w:val="85"/>
        </w:rPr>
        <w:t>notwithstanding</w:t>
      </w:r>
      <w:r>
        <w:rPr>
          <w:spacing w:val="21"/>
        </w:rPr>
        <w:t> </w:t>
      </w:r>
      <w:r>
        <w:rPr>
          <w:w w:val="85"/>
        </w:rPr>
        <w:t>evidence</w:t>
      </w:r>
      <w:r>
        <w:rPr>
          <w:spacing w:val="35"/>
        </w:rPr>
        <w:t> </w:t>
      </w:r>
      <w:r>
        <w:rPr>
          <w:w w:val="85"/>
        </w:rPr>
        <w:t>that</w:t>
      </w:r>
      <w:r>
        <w:rPr>
          <w:spacing w:val="27"/>
        </w:rPr>
        <w:t> </w:t>
      </w:r>
      <w:r>
        <w:rPr>
          <w:w w:val="85"/>
        </w:rPr>
        <w:t>she</w:t>
      </w:r>
      <w:r>
        <w:rPr>
          <w:spacing w:val="40"/>
        </w:rPr>
        <w:t> </w:t>
      </w:r>
      <w:r>
        <w:rPr>
          <w:w w:val="85"/>
        </w:rPr>
        <w:t>was</w:t>
      </w:r>
      <w:r>
        <w:rPr>
          <w:spacing w:val="80"/>
        </w:rPr>
        <w:t> </w:t>
      </w:r>
      <w:r>
        <w:rPr>
          <w:rFonts w:ascii="Courier New" w:hAnsi="Courier New"/>
          <w:w w:val="85"/>
          <w:sz w:val="26"/>
        </w:rPr>
        <w:t>B </w:t>
      </w:r>
      <w:r>
        <w:rPr>
          <w:w w:val="90"/>
        </w:rPr>
        <w:t>prone</w:t>
      </w:r>
      <w:r>
        <w:rPr>
          <w:spacing w:val="13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mental</w:t>
      </w:r>
      <w:r>
        <w:rPr>
          <w:spacing w:val="17"/>
        </w:rPr>
        <w:t> </w:t>
      </w:r>
      <w:r>
        <w:rPr>
          <w:w w:val="90"/>
        </w:rPr>
        <w:t>illness from</w:t>
      </w:r>
      <w:r>
        <w:rPr/>
        <w:t> </w:t>
      </w:r>
      <w:r>
        <w:rPr>
          <w:w w:val="90"/>
        </w:rPr>
        <w:t>stress.</w:t>
      </w:r>
      <w:r>
        <w:rPr/>
        <w:tab/>
        <w:t>In</w:t>
      </w:r>
      <w:r>
        <w:rPr>
          <w:spacing w:val="40"/>
        </w:rPr>
        <w:t> </w:t>
      </w:r>
      <w:r>
        <w:rPr>
          <w:rFonts w:ascii="Cambria" w:hAnsi="Cambria"/>
          <w:i/>
        </w:rPr>
        <w:t>Marshall</w:t>
      </w:r>
      <w:r>
        <w:rPr>
          <w:rFonts w:ascii="Cambria" w:hAnsi="Cambria"/>
          <w:i/>
          <w:spacing w:val="40"/>
        </w:rPr>
        <w:t> </w:t>
      </w:r>
      <w:r>
        <w:rPr/>
        <w:t>v.</w:t>
      </w:r>
      <w:r>
        <w:rPr>
          <w:spacing w:val="40"/>
        </w:rPr>
        <w:t> </w:t>
      </w:r>
      <w:r>
        <w:rPr>
          <w:rFonts w:ascii="Cambria" w:hAnsi="Cambria"/>
          <w:i/>
        </w:rPr>
        <w:t>Lionel</w:t>
      </w:r>
      <w:r>
        <w:rPr>
          <w:rFonts w:ascii="Cambria" w:hAnsi="Cambria"/>
          <w:i/>
          <w:spacing w:val="40"/>
        </w:rPr>
        <w:t> </w:t>
      </w:r>
      <w:r>
        <w:rPr>
          <w:rFonts w:ascii="Cambria" w:hAnsi="Cambria"/>
          <w:i/>
        </w:rPr>
        <w:t>Enterprises</w:t>
      </w:r>
      <w:r>
        <w:rPr>
          <w:rFonts w:ascii="Cambria" w:hAnsi="Cambria"/>
          <w:i/>
          <w:spacing w:val="40"/>
        </w:rPr>
        <w:t> </w:t>
      </w:r>
      <w:r>
        <w:rPr>
          <w:rFonts w:ascii="Cambria" w:hAnsi="Cambria"/>
          <w:i/>
          <w:spacing w:val="-4"/>
        </w:rPr>
        <w:t>Inc.</w:t>
      </w:r>
      <w:r>
        <w:rPr>
          <w:rFonts w:ascii="Cambria" w:hAnsi="Cambria"/>
          <w:i/>
          <w:spacing w:val="15"/>
        </w:rPr>
        <w:t> </w:t>
      </w:r>
      <w:r>
        <w:rPr>
          <w:spacing w:val="-4"/>
        </w:rPr>
        <w:t>(1971)</w:t>
      </w:r>
      <w:r>
        <w:rPr>
          <w:spacing w:val="-13"/>
        </w:rPr>
        <w:t> </w:t>
      </w:r>
      <w:r>
        <w:rPr>
          <w:spacing w:val="-4"/>
        </w:rPr>
        <w:t>25 </w:t>
      </w:r>
      <w:r>
        <w:rPr>
          <w:rFonts w:ascii="Cambria" w:hAnsi="Cambria"/>
          <w:b/>
          <w:spacing w:val="-4"/>
        </w:rPr>
        <w:t>D.L.R.</w:t>
      </w:r>
      <w:r>
        <w:rPr>
          <w:rFonts w:ascii="Cambria" w:hAnsi="Cambria"/>
          <w:b/>
          <w:spacing w:val="17"/>
        </w:rPr>
        <w:t> </w:t>
      </w:r>
      <w:r>
        <w:rPr>
          <w:spacing w:val="-4"/>
        </w:rPr>
        <w:t>(3d)</w:t>
      </w:r>
      <w:r>
        <w:rPr>
          <w:spacing w:val="-12"/>
        </w:rPr>
        <w:t> </w:t>
      </w:r>
      <w:r>
        <w:rPr>
          <w:spacing w:val="-4"/>
        </w:rPr>
        <w:t>141,</w:t>
      </w:r>
      <w:r>
        <w:rPr/>
        <w:t> </w:t>
      </w:r>
      <w:r>
        <w:rPr>
          <w:spacing w:val="-4"/>
        </w:rPr>
        <w:t>Haines</w:t>
      </w:r>
      <w:r>
        <w:rPr>
          <w:spacing w:val="9"/>
        </w:rPr>
        <w:t> </w:t>
      </w:r>
      <w:r>
        <w:rPr>
          <w:spacing w:val="-4"/>
        </w:rPr>
        <w:t>J.,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4"/>
        </w:rPr>
        <w:t> </w:t>
      </w:r>
      <w:r>
        <w:rPr>
          <w:spacing w:val="-4"/>
        </w:rPr>
        <w:t>the</w:t>
      </w:r>
      <w:r>
        <w:rPr>
          <w:spacing w:val="7"/>
        </w:rPr>
        <w:t> </w:t>
      </w:r>
      <w:r>
        <w:rPr>
          <w:spacing w:val="-4"/>
        </w:rPr>
        <w:t>Ontario</w:t>
      </w:r>
      <w:r>
        <w:rPr>
          <w:spacing w:val="-2"/>
        </w:rPr>
        <w:t> </w:t>
      </w:r>
      <w:r>
        <w:rPr>
          <w:spacing w:val="-4"/>
        </w:rPr>
        <w:t>High</w:t>
      </w:r>
      <w:r>
        <w:rPr>
          <w:spacing w:val="1"/>
        </w:rPr>
        <w:t> </w:t>
      </w:r>
      <w:r>
        <w:rPr>
          <w:spacing w:val="-4"/>
        </w:rPr>
        <w:t>Court, </w:t>
      </w:r>
      <w:r>
        <w:rPr>
          <w:w w:val="90"/>
        </w:rPr>
        <w:t>held</w:t>
      </w:r>
      <w:r>
        <w:rPr>
          <w:spacing w:val="-6"/>
        </w:rPr>
        <w:t> </w:t>
      </w:r>
      <w:r>
        <w:rPr>
          <w:w w:val="90"/>
        </w:rPr>
        <w:t>that</w:t>
      </w:r>
      <w:r>
        <w:rPr>
          <w:spacing w:val="-3"/>
        </w:rPr>
        <w:t> </w:t>
      </w:r>
      <w:r>
        <w:rPr>
          <w:w w:val="90"/>
        </w:rPr>
        <w:t>a</w:t>
      </w:r>
      <w:r>
        <w:rPr>
          <w:spacing w:val="-2"/>
        </w:rPr>
        <w:t> </w:t>
      </w:r>
      <w:r>
        <w:rPr>
          <w:w w:val="90"/>
        </w:rPr>
        <w:t>wife</w:t>
      </w:r>
      <w:r>
        <w:rPr>
          <w:spacing w:val="-1"/>
        </w:rPr>
        <w:t> </w:t>
      </w:r>
      <w:r>
        <w:rPr>
          <w:w w:val="90"/>
        </w:rPr>
        <w:t>who</w:t>
      </w:r>
      <w:r>
        <w:rPr>
          <w:spacing w:val="-2"/>
        </w:rPr>
        <w:t> </w:t>
      </w:r>
      <w:r>
        <w:rPr>
          <w:w w:val="90"/>
        </w:rPr>
        <w:t>found</w:t>
      </w:r>
      <w:r>
        <w:rPr>
          <w:spacing w:val="4"/>
        </w:rPr>
        <w:t> </w:t>
      </w:r>
      <w:r>
        <w:rPr>
          <w:w w:val="90"/>
        </w:rPr>
        <w:t>her</w:t>
      </w:r>
      <w:r>
        <w:rPr>
          <w:spacing w:val="-5"/>
        </w:rPr>
        <w:t> </w:t>
      </w:r>
      <w:r>
        <w:rPr>
          <w:w w:val="90"/>
        </w:rPr>
        <w:t>husband</w:t>
      </w:r>
      <w:r>
        <w:rPr>
          <w:spacing w:val="2"/>
        </w:rPr>
        <w:t> </w:t>
      </w:r>
      <w:r>
        <w:rPr>
          <w:w w:val="90"/>
        </w:rPr>
        <w:t>seriously</w:t>
      </w:r>
      <w:r>
        <w:rPr>
          <w:spacing w:val="8"/>
        </w:rPr>
        <w:t> </w:t>
      </w:r>
      <w:r>
        <w:rPr>
          <w:w w:val="90"/>
        </w:rPr>
        <w:t>injured</w:t>
      </w:r>
      <w:r>
        <w:rPr>
          <w:spacing w:val="1"/>
        </w:rPr>
        <w:t> </w:t>
      </w:r>
      <w:r>
        <w:rPr>
          <w:w w:val="90"/>
        </w:rPr>
        <w:t>shortly</w:t>
      </w:r>
      <w:r>
        <w:rPr>
          <w:spacing w:val="4"/>
        </w:rPr>
        <w:t> </w:t>
      </w:r>
      <w:r>
        <w:rPr>
          <w:w w:val="90"/>
        </w:rPr>
        <w:t>after</w:t>
      </w:r>
    </w:p>
    <w:p>
      <w:pPr>
        <w:pStyle w:val="BodyText"/>
        <w:spacing w:line="218" w:lineRule="auto"/>
        <w:ind w:left="743" w:right="430" w:firstLine="5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4779264</wp:posOffset>
            </wp:positionH>
            <wp:positionV relativeFrom="paragraph">
              <wp:posOffset>362620</wp:posOffset>
            </wp:positionV>
            <wp:extent cx="85344" cy="97536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</w:rPr>
        <w:t>an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accident</w:t>
      </w:r>
      <w:r>
        <w:rPr>
          <w:spacing w:val="-4"/>
        </w:rPr>
        <w:t> </w:t>
      </w:r>
      <w:r>
        <w:rPr>
          <w:spacing w:val="-2"/>
          <w:w w:val="90"/>
        </w:rPr>
        <w:t>caused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by defective machinery</w:t>
      </w:r>
      <w:r>
        <w:rPr>
          <w:spacing w:val="-2"/>
        </w:rPr>
        <w:t> </w:t>
      </w:r>
      <w:r>
        <w:rPr>
          <w:spacing w:val="-2"/>
          <w:w w:val="90"/>
        </w:rPr>
        <w:t>was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not,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matter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2"/>
          <w:w w:val="90"/>
        </w:rPr>
        <w:t> law, </w:t>
      </w:r>
      <w:r>
        <w:rPr>
          <w:w w:val="90"/>
        </w:rPr>
        <w:t>disentitled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damages</w:t>
      </w:r>
      <w:r>
        <w:rPr>
          <w:w w:val="90"/>
        </w:rPr>
        <w:t> for</w:t>
      </w:r>
      <w:r>
        <w:rPr>
          <w:w w:val="90"/>
        </w:rPr>
        <w:t> the</w:t>
      </w:r>
      <w:r>
        <w:rPr>
          <w:spacing w:val="-4"/>
          <w:w w:val="90"/>
        </w:rPr>
        <w:t> </w:t>
      </w:r>
      <w:r>
        <w:rPr>
          <w:w w:val="90"/>
        </w:rPr>
        <w:t>“</w:t>
      </w:r>
      <w:r>
        <w:rPr>
          <w:spacing w:val="-7"/>
          <w:w w:val="90"/>
        </w:rPr>
        <w:t> </w:t>
      </w:r>
      <w:r>
        <w:rPr>
          <w:w w:val="90"/>
        </w:rPr>
        <w:t>nervous</w:t>
      </w:r>
      <w:r>
        <w:rPr>
          <w:spacing w:val="-3"/>
          <w:w w:val="90"/>
        </w:rPr>
        <w:t> </w:t>
      </w:r>
      <w:r>
        <w:rPr>
          <w:w w:val="90"/>
        </w:rPr>
        <w:t>shock</w:t>
      </w:r>
      <w:r>
        <w:rPr>
          <w:spacing w:val="-11"/>
          <w:w w:val="90"/>
        </w:rPr>
        <w:t> </w:t>
      </w:r>
      <w:r>
        <w:rPr>
          <w:w w:val="90"/>
        </w:rPr>
        <w:t>”</w:t>
      </w:r>
      <w:r>
        <w:rPr>
          <w:spacing w:val="17"/>
        </w:rPr>
        <w:t> </w:t>
      </w:r>
      <w:r>
        <w:rPr>
          <w:w w:val="90"/>
        </w:rPr>
        <w:t>which</w:t>
      </w:r>
      <w:r>
        <w:rPr>
          <w:w w:val="90"/>
        </w:rPr>
        <w:t> she</w:t>
      </w:r>
      <w:r>
        <w:rPr>
          <w:spacing w:val="-3"/>
          <w:w w:val="90"/>
        </w:rPr>
        <w:t> </w:t>
      </w:r>
      <w:r>
        <w:rPr>
          <w:w w:val="90"/>
        </w:rPr>
        <w:t>claimed</w:t>
      </w:r>
      <w:r>
        <w:rPr>
          <w:w w:val="90"/>
        </w:rPr>
        <w:t> to have</w:t>
      </w:r>
      <w:r>
        <w:rPr>
          <w:w w:val="90"/>
        </w:rPr>
        <w:t> su8ered</w:t>
      </w:r>
      <w:r>
        <w:rPr/>
        <w:t> </w:t>
      </w:r>
      <w:r>
        <w:rPr>
          <w:w w:val="90"/>
        </w:rPr>
        <w:t>as a result.</w:t>
      </w:r>
      <w:r>
        <w:rPr>
          <w:spacing w:val="40"/>
        </w:rPr>
        <w:t> </w:t>
      </w:r>
      <w:r>
        <w:rPr>
          <w:w w:val="90"/>
        </w:rPr>
        <w:t>On</w:t>
      </w:r>
      <w:r>
        <w:rPr>
          <w:w w:val="90"/>
        </w:rPr>
        <w:t> the other hand</w:t>
      </w:r>
      <w:r>
        <w:rPr>
          <w:w w:val="90"/>
        </w:rPr>
        <w:t> in</w:t>
      </w:r>
      <w:r>
        <w:rPr/>
        <w:t> </w:t>
      </w:r>
      <w:r>
        <w:rPr>
          <w:rFonts w:ascii="Cambria" w:hAnsi="Cambria"/>
          <w:i/>
          <w:w w:val="90"/>
        </w:rPr>
        <w:t>Abramzik</w:t>
      </w:r>
      <w:r>
        <w:rPr>
          <w:rFonts w:ascii="Cambria" w:hAnsi="Cambria"/>
          <w:i/>
          <w:spacing w:val="40"/>
        </w:rPr>
        <w:t> </w:t>
      </w:r>
      <w:r>
        <w:rPr>
          <w:w w:val="90"/>
        </w:rPr>
        <w:t>V.</w:t>
      </w:r>
      <w:r>
        <w:rPr>
          <w:w w:val="90"/>
        </w:rPr>
        <w:t> </w:t>
      </w:r>
      <w:r>
        <w:rPr>
          <w:rFonts w:ascii="Cambria" w:hAnsi="Cambria"/>
          <w:i/>
          <w:w w:val="90"/>
        </w:rPr>
        <w:t>Brenner, </w:t>
      </w:r>
      <w:r>
        <w:rPr>
          <w:w w:val="85"/>
        </w:rPr>
        <w:t>65</w:t>
      </w:r>
      <w:r>
        <w:rPr>
          <w:spacing w:val="-1"/>
          <w:w w:val="85"/>
        </w:rPr>
        <w:t> </w:t>
      </w:r>
      <w:r>
        <w:rPr>
          <w:w w:val="85"/>
        </w:rPr>
        <w:t>D.L.R.(2d)</w:t>
      </w:r>
      <w:r>
        <w:rPr>
          <w:spacing w:val="-1"/>
          <w:w w:val="85"/>
        </w:rPr>
        <w:t> </w:t>
      </w:r>
      <w:r>
        <w:rPr>
          <w:w w:val="85"/>
        </w:rPr>
        <w:t>651 the</w:t>
      </w:r>
      <w:r>
        <w:rPr>
          <w:spacing w:val="-1"/>
          <w:w w:val="85"/>
        </w:rPr>
        <w:t> </w:t>
      </w:r>
      <w:r>
        <w:rPr>
          <w:w w:val="85"/>
        </w:rPr>
        <w:t>Saskatchewan</w:t>
      </w:r>
      <w:r>
        <w:rPr/>
        <w:t> </w:t>
      </w:r>
      <w:r>
        <w:rPr>
          <w:w w:val="85"/>
        </w:rPr>
        <w:t>Court of</w:t>
      </w:r>
      <w:r>
        <w:rPr/>
        <w:t> </w:t>
      </w:r>
      <w:r>
        <w:rPr>
          <w:w w:val="85"/>
        </w:rPr>
        <w:t>Appeal held that a mother </w:t>
      </w:r>
      <w:r>
        <w:rPr>
          <w:w w:val="90"/>
        </w:rPr>
        <w:t>who</w:t>
      </w:r>
      <w:r>
        <w:rPr>
          <w:spacing w:val="-11"/>
          <w:w w:val="90"/>
        </w:rPr>
        <w:t> </w:t>
      </w:r>
      <w:r>
        <w:rPr>
          <w:w w:val="90"/>
        </w:rPr>
        <w:t>suffered</w:t>
      </w:r>
      <w:r>
        <w:rPr>
          <w:spacing w:val="-10"/>
          <w:w w:val="90"/>
        </w:rPr>
        <w:t> </w:t>
      </w:r>
      <w:r>
        <w:rPr>
          <w:w w:val="90"/>
        </w:rPr>
        <w:t>“</w:t>
      </w:r>
      <w:r>
        <w:rPr>
          <w:spacing w:val="-10"/>
          <w:w w:val="90"/>
        </w:rPr>
        <w:t> </w:t>
      </w:r>
      <w:r>
        <w:rPr>
          <w:w w:val="90"/>
        </w:rPr>
        <w:t>nervous</w:t>
      </w:r>
      <w:r>
        <w:rPr>
          <w:spacing w:val="-10"/>
          <w:w w:val="90"/>
        </w:rPr>
        <w:t> </w:t>
      </w:r>
      <w:r>
        <w:rPr>
          <w:w w:val="90"/>
        </w:rPr>
        <w:t>shock</w:t>
      </w:r>
      <w:r>
        <w:rPr>
          <w:spacing w:val="-10"/>
          <w:w w:val="90"/>
        </w:rPr>
        <w:t> </w:t>
      </w:r>
      <w:r>
        <w:rPr>
          <w:w w:val="90"/>
        </w:rPr>
        <w:t>”</w:t>
      </w:r>
      <w:r>
        <w:rPr>
          <w:spacing w:val="-10"/>
          <w:w w:val="90"/>
        </w:rPr>
        <w:t> </w:t>
      </w:r>
      <w:r>
        <w:rPr>
          <w:w w:val="90"/>
        </w:rPr>
        <w:t>on</w:t>
      </w:r>
      <w:r>
        <w:rPr>
          <w:spacing w:val="-10"/>
          <w:w w:val="90"/>
        </w:rPr>
        <w:t> </w:t>
      </w:r>
      <w:r>
        <w:rPr>
          <w:w w:val="90"/>
        </w:rPr>
        <w:t>being</w:t>
      </w:r>
      <w:r>
        <w:rPr>
          <w:spacing w:val="-10"/>
          <w:w w:val="90"/>
        </w:rPr>
        <w:t> </w:t>
      </w:r>
      <w:r>
        <w:rPr>
          <w:w w:val="90"/>
        </w:rPr>
        <w:t>informed</w:t>
      </w:r>
      <w:r>
        <w:rPr>
          <w:spacing w:val="-10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her</w:t>
      </w:r>
      <w:r>
        <w:rPr>
          <w:spacing w:val="-10"/>
          <w:w w:val="90"/>
        </w:rPr>
        <w:t> </w:t>
      </w:r>
      <w:r>
        <w:rPr>
          <w:w w:val="90"/>
        </w:rPr>
        <w:t>husband</w:t>
      </w:r>
      <w:r>
        <w:rPr>
          <w:spacing w:val="-10"/>
          <w:w w:val="90"/>
        </w:rPr>
        <w:t> </w:t>
      </w:r>
      <w:r>
        <w:rPr>
          <w:w w:val="90"/>
        </w:rPr>
        <w:t>that two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her</w:t>
      </w:r>
      <w:r>
        <w:rPr>
          <w:spacing w:val="-7"/>
          <w:w w:val="90"/>
        </w:rPr>
        <w:t> </w:t>
      </w:r>
      <w:r>
        <w:rPr>
          <w:w w:val="90"/>
        </w:rPr>
        <w:t>children</w:t>
      </w:r>
      <w:r>
        <w:rPr>
          <w:spacing w:val="-1"/>
          <w:w w:val="90"/>
        </w:rPr>
        <w:t> </w:t>
      </w:r>
      <w:r>
        <w:rPr>
          <w:w w:val="90"/>
        </w:rPr>
        <w:t>had</w:t>
      </w:r>
      <w:r>
        <w:rPr>
          <w:spacing w:val="-11"/>
          <w:w w:val="90"/>
        </w:rPr>
        <w:t> </w:t>
      </w:r>
      <w:r>
        <w:rPr>
          <w:w w:val="90"/>
        </w:rPr>
        <w:t>been</w:t>
      </w:r>
      <w:r>
        <w:rPr>
          <w:spacing w:val="-3"/>
          <w:w w:val="90"/>
        </w:rPr>
        <w:t> </w:t>
      </w:r>
      <w:r>
        <w:rPr>
          <w:w w:val="90"/>
        </w:rPr>
        <w:t>killed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road</w:t>
      </w:r>
      <w:r>
        <w:rPr>
          <w:spacing w:val="-1"/>
          <w:w w:val="90"/>
        </w:rPr>
        <w:t> </w:t>
      </w:r>
      <w:r>
        <w:rPr>
          <w:w w:val="90"/>
        </w:rPr>
        <w:t>accident</w:t>
      </w:r>
      <w:r>
        <w:rPr>
          <w:w w:val="90"/>
        </w:rPr>
        <w:t> was</w:t>
      </w:r>
      <w:r>
        <w:rPr>
          <w:spacing w:val="-8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entitled to recover.</w:t>
      </w:r>
    </w:p>
    <w:p>
      <w:pPr>
        <w:pStyle w:val="BodyText"/>
        <w:tabs>
          <w:tab w:pos="3271" w:val="left" w:leader="none"/>
        </w:tabs>
        <w:spacing w:line="218" w:lineRule="auto" w:before="8"/>
        <w:ind w:left="728" w:right="126" w:firstLine="312"/>
        <w:jc w:val="left"/>
      </w:pPr>
      <w:r>
        <w:rPr>
          <w:rFonts w:ascii="Cambria"/>
          <w:i/>
        </w:rPr>
        <w:t>Chester</w:t>
      </w:r>
      <w:r>
        <w:rPr>
          <w:rFonts w:ascii="Cambria"/>
          <w:i/>
          <w:spacing w:val="40"/>
        </w:rPr>
        <w:t> </w:t>
      </w:r>
      <w:r>
        <w:rPr/>
        <w:t>v. </w:t>
      </w:r>
      <w:r>
        <w:rPr>
          <w:rFonts w:ascii="Cambria"/>
          <w:i/>
        </w:rPr>
        <w:t>Waverle</w:t>
      </w:r>
      <w:r>
        <w:rPr>
          <w:rFonts w:ascii="Cambria"/>
          <w:i/>
          <w:spacing w:val="-12"/>
        </w:rPr>
        <w:t> </w:t>
      </w:r>
      <w:r>
        <w:rPr>
          <w:rFonts w:ascii="Cambria"/>
          <w:i/>
        </w:rPr>
        <w:t>y</w:t>
      </w:r>
      <w:r>
        <w:rPr>
          <w:rFonts w:ascii="Cambria"/>
          <w:i/>
          <w:spacing w:val="22"/>
        </w:rPr>
        <w:t> </w:t>
      </w:r>
      <w:r>
        <w:rPr>
          <w:rFonts w:ascii="Cambria"/>
          <w:i/>
        </w:rPr>
        <w:t>Corporation,</w:t>
      </w:r>
      <w:r>
        <w:rPr>
          <w:rFonts w:ascii="Cambria"/>
          <w:i/>
          <w:spacing w:val="40"/>
        </w:rPr>
        <w:t> </w:t>
      </w:r>
      <w:r>
        <w:rPr/>
        <w:t>62</w:t>
      </w:r>
      <w:r>
        <w:rPr>
          <w:spacing w:val="-3"/>
        </w:rPr>
        <w:t> </w:t>
      </w:r>
      <w:r>
        <w:rPr>
          <w:rFonts w:ascii="Cambria"/>
          <w:b/>
        </w:rPr>
        <w:t>C.L.R.</w:t>
      </w:r>
      <w:r>
        <w:rPr>
          <w:rFonts w:ascii="Cambria"/>
          <w:b/>
          <w:spacing w:val="32"/>
        </w:rPr>
        <w:t> </w:t>
      </w:r>
      <w:r>
        <w:rPr/>
        <w:t>1,</w:t>
      </w:r>
      <w:r>
        <w:rPr>
          <w:spacing w:val="10"/>
        </w:rPr>
        <w:t> </w:t>
      </w:r>
      <w:r>
        <w:rPr/>
        <w:t>referred</w:t>
      </w:r>
      <w:r>
        <w:rPr>
          <w:spacing w:val="22"/>
        </w:rPr>
        <w:t> </w:t>
      </w:r>
      <w:r>
        <w:rPr/>
        <w:t>to</w:t>
      </w:r>
      <w:r>
        <w:rPr>
          <w:spacing w:val="10"/>
        </w:rPr>
        <w:t> </w:t>
      </w:r>
      <w:r>
        <w:rPr/>
        <w:t>by</w:t>
      </w:r>
      <w:r>
        <w:rPr>
          <w:spacing w:val="7"/>
        </w:rPr>
        <w:t> </w:t>
      </w:r>
      <w:r>
        <w:rPr/>
        <w:t>Lord </w:t>
      </w:r>
      <w:r>
        <w:rPr>
          <w:spacing w:val="-8"/>
        </w:rPr>
        <w:t>Wright</w:t>
      </w:r>
      <w:r>
        <w:rPr>
          <w:spacing w:val="54"/>
        </w:rPr>
        <w:t> </w:t>
      </w:r>
      <w:r>
        <w:rPr>
          <w:spacing w:val="-8"/>
        </w:rPr>
        <w:t>in</w:t>
      </w:r>
      <w:r>
        <w:rPr>
          <w:spacing w:val="40"/>
        </w:rPr>
        <w:t> </w:t>
      </w:r>
      <w:r>
        <w:rPr>
          <w:spacing w:val="-8"/>
        </w:rPr>
        <w:t>the</w:t>
      </w:r>
      <w:r>
        <w:rPr>
          <w:spacing w:val="47"/>
        </w:rPr>
        <w:t> </w:t>
      </w:r>
      <w:r>
        <w:rPr>
          <w:spacing w:val="-8"/>
        </w:rPr>
        <w:t>passage</w:t>
      </w:r>
      <w:r>
        <w:rPr>
          <w:spacing w:val="47"/>
        </w:rPr>
        <w:t> </w:t>
      </w:r>
      <w:r>
        <w:rPr>
          <w:spacing w:val="-8"/>
        </w:rPr>
        <w:t>quoted</w:t>
      </w:r>
      <w:r>
        <w:rPr>
          <w:spacing w:val="56"/>
        </w:rPr>
        <w:t> </w:t>
      </w:r>
      <w:r>
        <w:rPr>
          <w:spacing w:val="-8"/>
        </w:rPr>
        <w:t>above,</w:t>
      </w:r>
      <w:r>
        <w:rPr>
          <w:spacing w:val="48"/>
        </w:rPr>
        <w:t> </w:t>
      </w:r>
      <w:r>
        <w:rPr>
          <w:spacing w:val="-8"/>
        </w:rPr>
        <w:t>was</w:t>
      </w:r>
      <w:r>
        <w:rPr>
          <w:spacing w:val="34"/>
        </w:rPr>
        <w:t> </w:t>
      </w:r>
      <w:r>
        <w:rPr>
          <w:spacing w:val="-8"/>
        </w:rPr>
        <w:t>a</w:t>
      </w:r>
      <w:r>
        <w:rPr>
          <w:spacing w:val="34"/>
        </w:rPr>
        <w:t> </w:t>
      </w:r>
      <w:r>
        <w:rPr>
          <w:spacing w:val="-8"/>
        </w:rPr>
        <w:t>decision</w:t>
      </w:r>
      <w:r>
        <w:rPr>
          <w:spacing w:val="49"/>
        </w:rPr>
        <w:t> </w:t>
      </w:r>
      <w:r>
        <w:rPr>
          <w:spacing w:val="-8"/>
        </w:rPr>
        <w:t>of</w:t>
      </w:r>
      <w:r>
        <w:rPr>
          <w:spacing w:val="50"/>
        </w:rPr>
        <w:t> </w:t>
      </w:r>
      <w:r>
        <w:rPr>
          <w:spacing w:val="-8"/>
        </w:rPr>
        <w:t>the</w:t>
      </w:r>
      <w:r>
        <w:rPr>
          <w:spacing w:val="20"/>
        </w:rPr>
        <w:t> </w:t>
      </w:r>
      <w:r>
        <w:rPr>
          <w:spacing w:val="-8"/>
        </w:rPr>
        <w:t>High </w:t>
      </w:r>
      <w:r>
        <w:rPr>
          <w:w w:val="85"/>
        </w:rPr>
        <w:t>Court</w:t>
      </w:r>
      <w:r>
        <w:rPr/>
        <w:t> </w:t>
      </w:r>
      <w:r>
        <w:rPr>
          <w:w w:val="85"/>
        </w:rPr>
        <w:t>of</w:t>
      </w:r>
      <w:r>
        <w:rPr>
          <w:spacing w:val="16"/>
        </w:rPr>
        <w:t> </w:t>
      </w:r>
      <w:r>
        <w:rPr>
          <w:w w:val="85"/>
        </w:rPr>
        <w:t>Australia.</w:t>
      </w:r>
      <w:r>
        <w:rPr>
          <w:spacing w:val="77"/>
        </w:rPr>
        <w:t> </w:t>
      </w:r>
      <w:r>
        <w:rPr>
          <w:w w:val="85"/>
        </w:rPr>
        <w:t>The plaintifl's</w:t>
      </w:r>
      <w:r>
        <w:rPr/>
        <w:t> </w:t>
      </w:r>
      <w:r>
        <w:rPr>
          <w:w w:val="85"/>
        </w:rPr>
        <w:t>seven-year-old son, having been out to</w:t>
      </w:r>
      <w:r>
        <w:rPr>
          <w:spacing w:val="60"/>
        </w:rPr>
        <w:t> </w:t>
      </w:r>
      <w:r>
        <w:rPr>
          <w:spacing w:val="-31"/>
          <w:position w:val="2"/>
        </w:rPr>
        <w:drawing>
          <wp:inline distT="0" distB="0" distL="0" distR="0">
            <wp:extent cx="94487" cy="97536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  <w:position w:val="2"/>
        </w:rPr>
      </w:r>
      <w:r>
        <w:rPr>
          <w:rFonts w:ascii="Times New Roman"/>
          <w:position w:val="2"/>
        </w:rPr>
        <w:t> </w:t>
      </w:r>
      <w:r>
        <w:rPr>
          <w:w w:val="85"/>
        </w:rPr>
        <w:t>play,</w:t>
      </w:r>
      <w:r>
        <w:rPr>
          <w:spacing w:val="-1"/>
          <w:w w:val="85"/>
        </w:rPr>
        <w:t> </w:t>
      </w:r>
      <w:r>
        <w:rPr>
          <w:w w:val="85"/>
        </w:rPr>
        <w:t>failed to</w:t>
      </w:r>
      <w:r>
        <w:rPr>
          <w:spacing w:val="-3"/>
          <w:w w:val="85"/>
        </w:rPr>
        <w:t> </w:t>
      </w:r>
      <w:r>
        <w:rPr>
          <w:w w:val="85"/>
        </w:rPr>
        <w:t>return home when expected.</w:t>
      </w:r>
      <w:r>
        <w:rPr>
          <w:spacing w:val="80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search</w:t>
      </w:r>
      <w:r>
        <w:rPr/>
        <w:t> </w:t>
      </w:r>
      <w:r>
        <w:rPr>
          <w:w w:val="85"/>
        </w:rPr>
        <w:t>was mounted</w:t>
      </w:r>
      <w:r>
        <w:rPr/>
        <w:t> </w:t>
      </w:r>
      <w:r>
        <w:rPr>
          <w:w w:val="85"/>
        </w:rPr>
        <w:t>which </w:t>
      </w:r>
      <w:r>
        <w:rPr>
          <w:w w:val="90"/>
        </w:rPr>
        <w:t>continued</w:t>
      </w:r>
      <w:r>
        <w:rPr>
          <w:spacing w:val="23"/>
        </w:rPr>
        <w:t> </w:t>
      </w:r>
      <w:r>
        <w:rPr>
          <w:w w:val="90"/>
        </w:rPr>
        <w:t>for some hours.</w:t>
      </w:r>
      <w:r>
        <w:rPr/>
        <w:tab/>
      </w:r>
      <w:r>
        <w:rPr>
          <w:w w:val="90"/>
        </w:rPr>
        <w:t>Eventually,</w:t>
      </w:r>
      <w:r>
        <w:rPr>
          <w:spacing w:val="13"/>
        </w:rPr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presence</w:t>
      </w:r>
      <w:r>
        <w:rPr>
          <w:spacing w:val="11"/>
        </w:rPr>
        <w:t> </w:t>
      </w:r>
      <w:r>
        <w:rPr>
          <w:w w:val="90"/>
        </w:rPr>
        <w:t>of</w:t>
      </w:r>
      <w:r>
        <w:rPr>
          <w:spacing w:val="17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plaintiff,</w:t>
      </w:r>
    </w:p>
    <w:p>
      <w:pPr>
        <w:pStyle w:val="BodyText"/>
        <w:spacing w:line="216" w:lineRule="auto"/>
        <w:ind w:left="714" w:right="449" w:firstLine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4747785</wp:posOffset>
                </wp:positionH>
                <wp:positionV relativeFrom="paragraph">
                  <wp:posOffset>447358</wp:posOffset>
                </wp:positionV>
                <wp:extent cx="101600" cy="18732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0160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8414pt;margin-top:35.22509pt;width:8pt;height:14.75pt;mso-position-horizontal-relative:page;mso-position-vertical-relative:paragraph;z-index:15760896" type="#_x0000_t202" id="docshape4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0"/>
                          <w:sz w:val="26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his</w:t>
      </w:r>
      <w:r>
        <w:rPr>
          <w:spacing w:val="-10"/>
          <w:w w:val="90"/>
        </w:rPr>
        <w:t> </w:t>
      </w:r>
      <w:r>
        <w:rPr>
          <w:w w:val="90"/>
        </w:rPr>
        <w:t>mother,</w:t>
      </w:r>
      <w:r>
        <w:rPr>
          <w:w w:val="90"/>
        </w:rPr>
        <w:t> the</w:t>
      </w:r>
      <w:r>
        <w:rPr>
          <w:spacing w:val="-10"/>
          <w:w w:val="90"/>
        </w:rPr>
        <w:t> </w:t>
      </w:r>
      <w:r>
        <w:rPr>
          <w:w w:val="90"/>
        </w:rPr>
        <w:t>child's</w:t>
      </w:r>
      <w:r>
        <w:rPr>
          <w:spacing w:val="-8"/>
          <w:w w:val="90"/>
        </w:rPr>
        <w:t> </w:t>
      </w:r>
      <w:r>
        <w:rPr>
          <w:w w:val="90"/>
        </w:rPr>
        <w:t>dead</w:t>
      </w:r>
      <w:r>
        <w:rPr>
          <w:spacing w:val="-7"/>
          <w:w w:val="90"/>
        </w:rPr>
        <w:t> </w:t>
      </w:r>
      <w:r>
        <w:rPr>
          <w:w w:val="90"/>
        </w:rPr>
        <w:t>body</w:t>
      </w:r>
      <w:r>
        <w:rPr>
          <w:spacing w:val="-1"/>
          <w:w w:val="90"/>
        </w:rPr>
        <w:t> </w:t>
      </w:r>
      <w:r>
        <w:rPr>
          <w:w w:val="90"/>
        </w:rPr>
        <w:t>was</w:t>
      </w:r>
      <w:r>
        <w:rPr>
          <w:spacing w:val="-11"/>
          <w:w w:val="90"/>
        </w:rPr>
        <w:t> </w:t>
      </w:r>
      <w:r>
        <w:rPr>
          <w:w w:val="90"/>
        </w:rPr>
        <w:t>recovered</w:t>
      </w:r>
      <w:r>
        <w:rPr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flooded</w:t>
      </w:r>
      <w:r>
        <w:rPr>
          <w:spacing w:val="-6"/>
          <w:w w:val="90"/>
        </w:rPr>
        <w:t> </w:t>
      </w:r>
      <w:r>
        <w:rPr>
          <w:w w:val="90"/>
        </w:rPr>
        <w:t>trench </w:t>
      </w:r>
      <w:r>
        <w:rPr>
          <w:w w:val="85"/>
        </w:rPr>
        <w:t>which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defendant authority had</w:t>
      </w:r>
      <w:r>
        <w:rPr>
          <w:spacing w:val="-4"/>
          <w:w w:val="85"/>
        </w:rPr>
        <w:t> </w:t>
      </w:r>
      <w:r>
        <w:rPr>
          <w:w w:val="85"/>
        </w:rPr>
        <w:t>left</w:t>
      </w:r>
      <w:r>
        <w:rPr>
          <w:spacing w:val="-5"/>
          <w:w w:val="85"/>
        </w:rPr>
        <w:t> </w:t>
      </w:r>
      <w:r>
        <w:rPr>
          <w:w w:val="85"/>
        </w:rPr>
        <w:t>inadequately fenced.</w:t>
      </w:r>
      <w:r>
        <w:rPr>
          <w:spacing w:val="40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plaintiff </w:t>
      </w:r>
      <w:r>
        <w:rPr>
          <w:w w:val="90"/>
        </w:rPr>
        <w:t>claimed</w:t>
      </w:r>
      <w:r>
        <w:rPr>
          <w:w w:val="90"/>
        </w:rPr>
        <w:t> damages</w:t>
      </w:r>
      <w:r>
        <w:rPr>
          <w:w w:val="90"/>
        </w:rPr>
        <w:t> for</w:t>
      </w:r>
      <w:r>
        <w:rPr>
          <w:w w:val="90"/>
        </w:rPr>
        <w:t> “ nervous</w:t>
      </w:r>
      <w:r>
        <w:rPr>
          <w:w w:val="90"/>
        </w:rPr>
        <w:t> shock.”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w w:val="90"/>
        </w:rPr>
        <w:t> majority</w:t>
      </w:r>
      <w:r>
        <w:rPr>
          <w:w w:val="90"/>
        </w:rPr>
        <w:t> of</w:t>
      </w:r>
      <w:r>
        <w:rPr>
          <w:w w:val="90"/>
        </w:rPr>
        <w:t> the</w:t>
      </w:r>
      <w:r>
        <w:rPr>
          <w:w w:val="90"/>
        </w:rPr>
        <w:t> court </w:t>
      </w:r>
      <w:r>
        <w:rPr>
          <w:spacing w:val="-2"/>
          <w:w w:val="90"/>
        </w:rPr>
        <w:t>(Latham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C.J.,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Rich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Starke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JJ.)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rejected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claim.</w:t>
      </w:r>
      <w:r>
        <w:rPr>
          <w:spacing w:val="6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decision was </w:t>
      </w:r>
      <w:r>
        <w:rPr>
          <w:w w:val="90"/>
        </w:rPr>
        <w:t>based</w:t>
      </w:r>
      <w:r>
        <w:rPr>
          <w:w w:val="90"/>
        </w:rPr>
        <w:t> squarely</w:t>
      </w:r>
      <w:r>
        <w:rPr>
          <w:w w:val="90"/>
        </w:rPr>
        <w:t> on</w:t>
      </w:r>
      <w:r>
        <w:rPr>
          <w:w w:val="90"/>
        </w:rPr>
        <w:t> the</w:t>
      </w:r>
      <w:r>
        <w:rPr>
          <w:w w:val="90"/>
        </w:rPr>
        <w:t> ground</w:t>
      </w:r>
      <w:r>
        <w:rPr>
          <w:w w:val="90"/>
        </w:rPr>
        <w:t> that,</w:t>
      </w:r>
      <w:r>
        <w:rPr>
          <w:w w:val="90"/>
        </w:rPr>
        <w:t> the</w:t>
      </w:r>
      <w:r>
        <w:rPr>
          <w:w w:val="90"/>
        </w:rPr>
        <w:t> plaintiff's</w:t>
      </w:r>
      <w:r>
        <w:rPr>
          <w:w w:val="90"/>
        </w:rPr>
        <w:t> injury</w:t>
      </w:r>
      <w:r>
        <w:rPr>
          <w:w w:val="90"/>
        </w:rPr>
        <w:t> not</w:t>
      </w:r>
      <w:r>
        <w:rPr>
          <w:w w:val="90"/>
        </w:rPr>
        <w:t> being</w:t>
      </w:r>
      <w:r>
        <w:rPr>
          <w:w w:val="90"/>
        </w:rPr>
        <w:t> a </w:t>
      </w:r>
      <w:r>
        <w:rPr>
          <w:w w:val="85"/>
        </w:rPr>
        <w:t>foreseeable consequence of the</w:t>
      </w:r>
      <w:r>
        <w:rPr>
          <w:spacing w:val="-1"/>
          <w:w w:val="85"/>
        </w:rPr>
        <w:t> </w:t>
      </w:r>
      <w:r>
        <w:rPr>
          <w:w w:val="85"/>
        </w:rPr>
        <w:t>defendant's omission to fence the trench, </w:t>
      </w:r>
      <w:r>
        <w:rPr>
          <w:w w:val="90"/>
        </w:rPr>
        <w:t>they</w:t>
      </w:r>
      <w:r>
        <w:rPr>
          <w:spacing w:val="-9"/>
          <w:w w:val="90"/>
        </w:rPr>
        <w:t> </w:t>
      </w:r>
      <w:r>
        <w:rPr>
          <w:w w:val="90"/>
        </w:rPr>
        <w:t>owed</w:t>
      </w:r>
      <w:r>
        <w:rPr>
          <w:spacing w:val="-1"/>
          <w:w w:val="90"/>
        </w:rPr>
        <w:t> </w:t>
      </w:r>
      <w:r>
        <w:rPr>
          <w:w w:val="90"/>
        </w:rPr>
        <w:t>her</w:t>
      </w:r>
      <w:r>
        <w:rPr>
          <w:spacing w:val="-1"/>
          <w:w w:val="90"/>
        </w:rPr>
        <w:t> </w:t>
      </w:r>
      <w:r>
        <w:rPr>
          <w:w w:val="90"/>
        </w:rPr>
        <w:t>no</w:t>
      </w:r>
      <w:r>
        <w:rPr>
          <w:spacing w:val="-4"/>
          <w:w w:val="90"/>
        </w:rPr>
        <w:t> </w:t>
      </w:r>
      <w:r>
        <w:rPr>
          <w:w w:val="90"/>
        </w:rPr>
        <w:t>duty.</w:t>
      </w:r>
      <w:r>
        <w:rPr>
          <w:spacing w:val="40"/>
        </w:rPr>
        <w:t> </w:t>
      </w:r>
      <w:r>
        <w:rPr>
          <w:w w:val="90"/>
        </w:rPr>
        <w:t>But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w w:val="90"/>
        </w:rPr>
        <w:t> judgment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Latham</w:t>
      </w:r>
      <w:r>
        <w:rPr>
          <w:spacing w:val="-1"/>
          <w:w w:val="90"/>
        </w:rPr>
        <w:t> </w:t>
      </w:r>
      <w:r>
        <w:rPr>
          <w:w w:val="90"/>
        </w:rPr>
        <w:t>C.J.</w:t>
      </w:r>
      <w:r>
        <w:rPr>
          <w:spacing w:val="-8"/>
          <w:w w:val="90"/>
        </w:rPr>
        <w:t> </w:t>
      </w:r>
      <w:r>
        <w:rPr>
          <w:w w:val="90"/>
        </w:rPr>
        <w:t>contains</w:t>
      </w:r>
      <w:r>
        <w:rPr>
          <w:spacing w:val="-8"/>
          <w:w w:val="90"/>
        </w:rPr>
        <w:t> </w:t>
      </w:r>
      <w:r>
        <w:rPr>
          <w:w w:val="90"/>
        </w:rPr>
        <w:t>an </w:t>
      </w:r>
      <w:r>
        <w:rPr>
          <w:w w:val="85"/>
        </w:rPr>
        <w:t>interesting</w:t>
      </w:r>
      <w:r>
        <w:rPr>
          <w:spacing w:val="-10"/>
        </w:rPr>
        <w:t> </w:t>
      </w:r>
      <w:r>
        <w:rPr>
          <w:w w:val="85"/>
        </w:rPr>
        <w:t>example of</w:t>
      </w:r>
      <w:r>
        <w:rPr>
          <w:spacing w:val="10"/>
        </w:rPr>
        <w:t> </w:t>
      </w:r>
      <w:r>
        <w:rPr>
          <w:w w:val="85"/>
        </w:rPr>
        <w:t>the</w:t>
      </w:r>
      <w:r>
        <w:rPr>
          <w:spacing w:val="-1"/>
          <w:w w:val="85"/>
        </w:rPr>
        <w:t> </w:t>
      </w:r>
      <w:r>
        <w:rPr>
          <w:w w:val="85"/>
        </w:rPr>
        <w:t>“</w:t>
      </w:r>
      <w:r>
        <w:rPr/>
        <w:t> </w:t>
      </w:r>
      <w:r>
        <w:rPr>
          <w:w w:val="85"/>
        </w:rPr>
        <w:t>floodgates</w:t>
      </w:r>
      <w:r>
        <w:rPr>
          <w:spacing w:val="-6"/>
          <w:w w:val="85"/>
        </w:rPr>
        <w:t> </w:t>
      </w:r>
      <w:r>
        <w:rPr>
          <w:w w:val="85"/>
        </w:rPr>
        <w:t>”</w:t>
      </w:r>
      <w:r>
        <w:rPr>
          <w:spacing w:val="18"/>
        </w:rPr>
        <w:t> </w:t>
      </w:r>
      <w:r>
        <w:rPr>
          <w:w w:val="85"/>
        </w:rPr>
        <w:t>argument.</w:t>
      </w:r>
      <w:r>
        <w:rPr>
          <w:spacing w:val="69"/>
        </w:rPr>
        <w:t> </w:t>
      </w:r>
      <w:r>
        <w:rPr>
          <w:w w:val="85"/>
        </w:rPr>
        <w:t>He</w:t>
      </w:r>
      <w:r>
        <w:rPr>
          <w:spacing w:val="-3"/>
          <w:w w:val="85"/>
        </w:rPr>
        <w:t> </w:t>
      </w:r>
      <w:r>
        <w:rPr>
          <w:w w:val="85"/>
        </w:rPr>
        <w:t>said,</w:t>
      </w:r>
      <w:r>
        <w:rPr>
          <w:spacing w:val="-1"/>
          <w:w w:val="85"/>
        </w:rPr>
        <w:t> </w:t>
      </w:r>
      <w:r>
        <w:rPr>
          <w:w w:val="85"/>
        </w:rPr>
        <w:t>at</w:t>
      </w:r>
      <w:r>
        <w:rPr>
          <w:spacing w:val="-2"/>
          <w:w w:val="85"/>
        </w:rPr>
        <w:t> </w:t>
      </w:r>
      <w:r>
        <w:rPr>
          <w:w w:val="85"/>
        </w:rPr>
        <w:t>pp.</w:t>
      </w:r>
      <w:r>
        <w:rPr>
          <w:spacing w:val="-5"/>
          <w:w w:val="85"/>
        </w:rPr>
        <w:t> </w:t>
      </w:r>
      <w:r>
        <w:rPr>
          <w:w w:val="85"/>
        </w:rPr>
        <w:t>7—8</w:t>
      </w:r>
      <w:r>
        <w:rPr>
          <w:spacing w:val="-13"/>
          <w:w w:val="85"/>
        </w:rPr>
        <w:t> </w:t>
      </w:r>
      <w:r>
        <w:rPr>
          <w:w w:val="85"/>
        </w:rPr>
        <w:t>:</w:t>
      </w:r>
    </w:p>
    <w:p>
      <w:pPr>
        <w:pStyle w:val="BodyText"/>
        <w:spacing w:line="246" w:lineRule="exact" w:before="57"/>
        <w:ind w:left="1123"/>
      </w:pPr>
      <w:r>
        <w:rPr>
          <w:w w:val="85"/>
        </w:rPr>
        <w:t>“</w:t>
      </w:r>
      <w:r>
        <w:rPr/>
        <w:t> </w:t>
      </w:r>
      <w:r>
        <w:rPr>
          <w:w w:val="85"/>
        </w:rPr>
        <w:t>But</w:t>
      </w:r>
      <w:r>
        <w:rPr>
          <w:spacing w:val="19"/>
        </w:rPr>
        <w:t> </w:t>
      </w:r>
      <w:r>
        <w:rPr>
          <w:w w:val="85"/>
        </w:rPr>
        <w:t>in</w:t>
      </w:r>
      <w:r>
        <w:rPr>
          <w:spacing w:val="20"/>
        </w:rPr>
        <w:t> </w:t>
      </w:r>
      <w:r>
        <w:rPr>
          <w:w w:val="85"/>
        </w:rPr>
        <w:t>this</w:t>
      </w:r>
      <w:r>
        <w:rPr>
          <w:spacing w:val="20"/>
        </w:rPr>
        <w:t> </w:t>
      </w:r>
      <w:r>
        <w:rPr>
          <w:w w:val="85"/>
        </w:rPr>
        <w:t>case</w:t>
      </w:r>
      <w:r>
        <w:rPr>
          <w:spacing w:val="18"/>
        </w:rPr>
        <w:t> </w:t>
      </w:r>
      <w:r>
        <w:rPr>
          <w:w w:val="85"/>
        </w:rPr>
        <w:t>the</w:t>
      </w:r>
      <w:r>
        <w:rPr>
          <w:spacing w:val="13"/>
        </w:rPr>
        <w:t> </w:t>
      </w:r>
      <w:r>
        <w:rPr>
          <w:w w:val="85"/>
        </w:rPr>
        <w:t>plaintiff</w:t>
      </w:r>
      <w:r>
        <w:rPr>
          <w:spacing w:val="44"/>
        </w:rPr>
        <w:t> </w:t>
      </w:r>
      <w:r>
        <w:rPr>
          <w:w w:val="85"/>
        </w:rPr>
        <w:t>must</w:t>
      </w:r>
      <w:r>
        <w:rPr>
          <w:spacing w:val="24"/>
        </w:rPr>
        <w:t> </w:t>
      </w:r>
      <w:r>
        <w:rPr>
          <w:w w:val="85"/>
        </w:rPr>
        <w:t>establish</w:t>
      </w:r>
      <w:r>
        <w:rPr>
          <w:spacing w:val="24"/>
        </w:rPr>
        <w:t> </w:t>
      </w:r>
      <w:r>
        <w:rPr>
          <w:w w:val="85"/>
        </w:rPr>
        <w:t>a</w:t>
      </w:r>
      <w:r>
        <w:rPr>
          <w:spacing w:val="7"/>
        </w:rPr>
        <w:t> </w:t>
      </w:r>
      <w:r>
        <w:rPr>
          <w:w w:val="85"/>
        </w:rPr>
        <w:t>duty</w:t>
      </w:r>
      <w:r>
        <w:rPr>
          <w:spacing w:val="22"/>
        </w:rPr>
        <w:t> </w:t>
      </w:r>
      <w:r>
        <w:rPr>
          <w:w w:val="85"/>
        </w:rPr>
        <w:t>owed</w:t>
      </w:r>
      <w:r>
        <w:rPr>
          <w:spacing w:val="30"/>
        </w:rPr>
        <w:t> </w:t>
      </w:r>
      <w:r>
        <w:rPr>
          <w:w w:val="85"/>
        </w:rPr>
        <w:t>by</w:t>
      </w:r>
      <w:r>
        <w:rPr>
          <w:spacing w:val="21"/>
        </w:rPr>
        <w:t> </w:t>
      </w:r>
      <w:r>
        <w:rPr>
          <w:spacing w:val="-5"/>
          <w:w w:val="85"/>
        </w:rPr>
        <w:t>the</w:t>
      </w:r>
    </w:p>
    <w:p>
      <w:pPr>
        <w:pStyle w:val="BodyText"/>
        <w:spacing w:line="170" w:lineRule="auto" w:before="30"/>
        <w:ind w:left="1109" w:right="167" w:firstLine="3"/>
      </w:pPr>
      <w:r>
        <w:rPr>
          <w:w w:val="90"/>
        </w:rPr>
        <w:t>defendant</w:t>
      </w:r>
      <w:r>
        <w:rPr>
          <w:w w:val="90"/>
        </w:rPr>
        <w:t> to</w:t>
      </w:r>
      <w:r>
        <w:rPr>
          <w:spacing w:val="-8"/>
          <w:w w:val="90"/>
        </w:rPr>
        <w:t> </w:t>
      </w:r>
      <w:r>
        <w:rPr>
          <w:w w:val="90"/>
        </w:rPr>
        <w:t>herself</w:t>
      </w:r>
      <w:r>
        <w:rPr>
          <w:w w:val="90"/>
        </w:rPr>
        <w:t> and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w w:val="90"/>
        </w:rPr>
        <w:t> breach</w:t>
      </w:r>
      <w:r>
        <w:rPr>
          <w:w w:val="90"/>
        </w:rPr>
        <w:t> of</w:t>
      </w:r>
      <w:r>
        <w:rPr>
          <w:w w:val="90"/>
        </w:rPr>
        <w:t> that</w:t>
      </w:r>
      <w:r>
        <w:rPr>
          <w:w w:val="90"/>
        </w:rPr>
        <w:t> duty.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duty</w:t>
      </w:r>
      <w:r>
        <w:rPr>
          <w:w w:val="90"/>
        </w:rPr>
        <w:t> which</w:t>
      </w:r>
      <w:r>
        <w:rPr>
          <w:w w:val="90"/>
        </w:rPr>
        <w:t> it</w:t>
      </w:r>
      <w:r>
        <w:rPr>
          <w:spacing w:val="33"/>
        </w:rPr>
        <w:t> </w:t>
      </w:r>
      <w:r>
        <w:rPr>
          <w:w w:val="90"/>
          <w:position w:val="-8"/>
        </w:rPr>
        <w:t>F </w:t>
      </w:r>
      <w:r>
        <w:rPr>
          <w:w w:val="90"/>
        </w:rPr>
        <w:t>is</w:t>
      </w:r>
      <w:r>
        <w:rPr>
          <w:spacing w:val="5"/>
        </w:rPr>
        <w:t> </w:t>
      </w:r>
      <w:r>
        <w:rPr>
          <w:w w:val="90"/>
        </w:rPr>
        <w:t>suggested</w:t>
      </w:r>
      <w:r>
        <w:rPr>
          <w:spacing w:val="18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defendant</w:t>
      </w:r>
      <w:r>
        <w:rPr>
          <w:spacing w:val="6"/>
        </w:rPr>
        <w:t> </w:t>
      </w:r>
      <w:r>
        <w:rPr>
          <w:w w:val="90"/>
        </w:rPr>
        <w:t>owed</w:t>
      </w:r>
      <w:r>
        <w:rPr>
          <w:spacing w:val="8"/>
        </w:rPr>
        <w:t> </w:t>
      </w:r>
      <w:r>
        <w:rPr>
          <w:w w:val="90"/>
        </w:rPr>
        <w:t>to</w:t>
      </w:r>
      <w:r>
        <w:rPr>
          <w:spacing w:val="8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plaintiff</w:t>
      </w:r>
      <w:r>
        <w:rPr>
          <w:spacing w:val="23"/>
        </w:rPr>
        <w:t> </w:t>
      </w:r>
      <w:r>
        <w:rPr>
          <w:w w:val="90"/>
        </w:rPr>
        <w:t>was</w:t>
      </w:r>
      <w:r>
        <w:rPr>
          <w:spacing w:val="-2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duty</w:t>
      </w:r>
      <w:r>
        <w:rPr>
          <w:spacing w:val="6"/>
        </w:rPr>
        <w:t> </w:t>
      </w:r>
      <w:r>
        <w:rPr>
          <w:w w:val="90"/>
        </w:rPr>
        <w:t>not</w:t>
      </w:r>
      <w:r>
        <w:rPr>
          <w:spacing w:val="5"/>
        </w:rPr>
        <w:t> </w:t>
      </w:r>
      <w:r>
        <w:rPr>
          <w:w w:val="90"/>
        </w:rPr>
        <w:t>to</w:t>
      </w:r>
    </w:p>
    <w:p>
      <w:pPr>
        <w:pStyle w:val="BodyText"/>
        <w:spacing w:line="230" w:lineRule="auto" w:before="21"/>
        <w:ind w:left="1085" w:right="463" w:firstLine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4726669</wp:posOffset>
                </wp:positionH>
                <wp:positionV relativeFrom="paragraph">
                  <wp:posOffset>682060</wp:posOffset>
                </wp:positionV>
                <wp:extent cx="88265" cy="18034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8826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0"/>
                                <w:sz w:val="25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178711pt;margin-top:53.705566pt;width:6.95pt;height:14.2pt;mso-position-horizontal-relative:page;mso-position-vertical-relative:paragraph;z-index:15761408" type="#_x0000_t202" id="docshape4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5"/>
                        </w:rPr>
                      </w:pPr>
                      <w:r>
                        <w:rPr>
                          <w:rFonts w:ascii="Courier New"/>
                          <w:spacing w:val="-10"/>
                          <w:w w:val="90"/>
                          <w:sz w:val="25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4721870</wp:posOffset>
                </wp:positionH>
                <wp:positionV relativeFrom="paragraph">
                  <wp:posOffset>1591174</wp:posOffset>
                </wp:positionV>
                <wp:extent cx="91440" cy="18732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9144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0"/>
                                <w:sz w:val="2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800812pt;margin-top:125.289307pt;width:7.2pt;height:14.75pt;mso-position-horizontal-relative:page;mso-position-vertical-relative:paragraph;z-index:15761920" type="#_x0000_t202" id="docshape4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0"/>
                          <w:w w:val="90"/>
                          <w:sz w:val="2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injure</w:t>
      </w:r>
      <w:r>
        <w:rPr>
          <w:spacing w:val="-11"/>
          <w:w w:val="90"/>
        </w:rPr>
        <w:t> </w:t>
      </w:r>
      <w:r>
        <w:rPr>
          <w:w w:val="90"/>
        </w:rPr>
        <w:t>her</w:t>
      </w:r>
      <w:r>
        <w:rPr>
          <w:spacing w:val="-10"/>
          <w:w w:val="90"/>
        </w:rPr>
        <w:t> </w:t>
      </w:r>
      <w:r>
        <w:rPr>
          <w:w w:val="90"/>
        </w:rPr>
        <w:t>child</w:t>
      </w:r>
      <w:r>
        <w:rPr>
          <w:spacing w:val="-10"/>
          <w:w w:val="90"/>
        </w:rPr>
        <w:t> </w:t>
      </w:r>
      <w:r>
        <w:rPr>
          <w:w w:val="90"/>
        </w:rPr>
        <w:t>so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cause</w:t>
      </w:r>
      <w:r>
        <w:rPr>
          <w:spacing w:val="-10"/>
          <w:w w:val="90"/>
        </w:rPr>
        <w:t> </w:t>
      </w:r>
      <w:r>
        <w:rPr>
          <w:w w:val="90"/>
        </w:rPr>
        <w:t>her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nervous</w:t>
      </w:r>
      <w:r>
        <w:rPr>
          <w:spacing w:val="-10"/>
          <w:w w:val="90"/>
        </w:rPr>
        <w:t> </w:t>
      </w:r>
      <w:r>
        <w:rPr>
          <w:w w:val="90"/>
        </w:rPr>
        <w:t>shock</w:t>
      </w:r>
      <w:r>
        <w:rPr>
          <w:spacing w:val="-10"/>
          <w:w w:val="90"/>
        </w:rPr>
        <w:t> </w:t>
      </w:r>
      <w:r>
        <w:rPr>
          <w:w w:val="90"/>
        </w:rPr>
        <w:t>when</w:t>
      </w:r>
      <w:r>
        <w:rPr>
          <w:spacing w:val="-10"/>
          <w:w w:val="90"/>
        </w:rPr>
        <w:t> </w:t>
      </w:r>
      <w:r>
        <w:rPr>
          <w:w w:val="90"/>
        </w:rPr>
        <w:t>she</w:t>
      </w:r>
      <w:r>
        <w:rPr>
          <w:spacing w:val="-10"/>
          <w:w w:val="90"/>
        </w:rPr>
        <w:t> </w:t>
      </w:r>
      <w:r>
        <w:rPr>
          <w:w w:val="90"/>
        </w:rPr>
        <w:t>saw, </w:t>
      </w:r>
      <w:r>
        <w:rPr>
          <w:w w:val="85"/>
        </w:rPr>
        <w:t>not the happening</w:t>
      </w:r>
      <w:r>
        <w:rPr/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injury, but the</w:t>
      </w:r>
      <w:r>
        <w:rPr>
          <w:spacing w:val="-5"/>
          <w:w w:val="85"/>
        </w:rPr>
        <w:t> </w:t>
      </w:r>
      <w:r>
        <w:rPr>
          <w:w w:val="85"/>
        </w:rPr>
        <w:t>result of</w:t>
      </w:r>
      <w:r>
        <w:rPr/>
        <w:t> </w:t>
      </w: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injury, namely,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dead</w:t>
      </w:r>
      <w:r>
        <w:rPr>
          <w:spacing w:val="-8"/>
          <w:w w:val="90"/>
        </w:rPr>
        <w:t> </w:t>
      </w:r>
      <w:r>
        <w:rPr>
          <w:w w:val="90"/>
        </w:rPr>
        <w:t>body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the</w:t>
      </w:r>
      <w:r>
        <w:rPr>
          <w:spacing w:val="-10"/>
          <w:w w:val="90"/>
        </w:rPr>
        <w:t> </w:t>
      </w:r>
      <w:r>
        <w:rPr>
          <w:w w:val="90"/>
        </w:rPr>
        <w:t>child.</w:t>
      </w:r>
      <w:r>
        <w:rPr>
          <w:spacing w:val="40"/>
        </w:rPr>
        <w:t> </w:t>
      </w:r>
      <w:r>
        <w:rPr>
          <w:w w:val="90"/>
        </w:rPr>
        <w:t>It</w:t>
      </w:r>
      <w:r>
        <w:rPr>
          <w:spacing w:val="-11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rather</w:t>
      </w:r>
      <w:r>
        <w:rPr>
          <w:spacing w:val="-5"/>
          <w:w w:val="90"/>
        </w:rPr>
        <w:t> </w:t>
      </w:r>
      <w:r>
        <w:rPr>
          <w:w w:val="90"/>
        </w:rPr>
        <w:t>difficult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state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limit</w:t>
      </w:r>
      <w:r>
        <w:rPr>
          <w:spacing w:val="-2"/>
          <w:w w:val="90"/>
        </w:rPr>
        <w:t> </w:t>
      </w:r>
      <w:r>
        <w:rPr>
          <w:w w:val="90"/>
        </w:rPr>
        <w:t>of the</w:t>
      </w:r>
      <w:r>
        <w:rPr>
          <w:spacing w:val="-8"/>
          <w:w w:val="90"/>
        </w:rPr>
        <w:t> </w:t>
      </w:r>
      <w:r>
        <w:rPr>
          <w:w w:val="90"/>
        </w:rPr>
        <w:t>alleged</w:t>
      </w:r>
      <w:r>
        <w:rPr>
          <w:spacing w:val="-3"/>
          <w:w w:val="90"/>
        </w:rPr>
        <w:t> </w:t>
      </w:r>
      <w:r>
        <w:rPr>
          <w:w w:val="90"/>
        </w:rPr>
        <w:t>duty.</w:t>
      </w:r>
      <w:r>
        <w:rPr>
          <w:spacing w:val="31"/>
        </w:rPr>
        <w:t> </w:t>
      </w:r>
      <w:r>
        <w:rPr>
          <w:w w:val="90"/>
        </w:rPr>
        <w:t>If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duty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the</w:t>
      </w:r>
      <w:r>
        <w:rPr>
          <w:spacing w:val="-10"/>
          <w:w w:val="90"/>
        </w:rPr>
        <w:t> </w:t>
      </w:r>
      <w:r>
        <w:rPr>
          <w:w w:val="90"/>
        </w:rPr>
        <w:t>character</w:t>
      </w:r>
      <w:r>
        <w:rPr>
          <w:w w:val="90"/>
        </w:rPr>
        <w:t> suggested</w:t>
      </w:r>
      <w:r>
        <w:rPr>
          <w:w w:val="90"/>
        </w:rPr>
        <w:t> exists</w:t>
      </w:r>
      <w:r>
        <w:rPr>
          <w:spacing w:val="-8"/>
          <w:w w:val="90"/>
        </w:rPr>
        <w:t> </w:t>
      </w:r>
      <w:r>
        <w:rPr>
          <w:w w:val="90"/>
        </w:rPr>
        <w:t>at</w:t>
      </w:r>
      <w:r>
        <w:rPr>
          <w:spacing w:val="-8"/>
          <w:w w:val="90"/>
        </w:rPr>
        <w:t> </w:t>
      </w:r>
      <w:r>
        <w:rPr>
          <w:w w:val="90"/>
        </w:rPr>
        <w:t>all, </w:t>
      </w:r>
      <w:r>
        <w:rPr>
          <w:w w:val="85"/>
        </w:rPr>
        <w:t>it is not really said that it should</w:t>
      </w:r>
      <w:r>
        <w:rPr/>
        <w:t> </w:t>
      </w:r>
      <w:r>
        <w:rPr>
          <w:w w:val="85"/>
        </w:rPr>
        <w:t>be</w:t>
      </w:r>
      <w:r>
        <w:rPr>
          <w:spacing w:val="-2"/>
          <w:w w:val="85"/>
        </w:rPr>
        <w:t> </w:t>
      </w:r>
      <w:r>
        <w:rPr>
          <w:w w:val="85"/>
        </w:rPr>
        <w:t>confined</w:t>
      </w:r>
      <w:r>
        <w:rPr/>
        <w:t> </w:t>
      </w:r>
      <w:r>
        <w:rPr>
          <w:w w:val="85"/>
        </w:rPr>
        <w:t>to</w:t>
      </w:r>
      <w:r>
        <w:rPr>
          <w:spacing w:val="-2"/>
          <w:w w:val="85"/>
        </w:rPr>
        <w:t> </w:t>
      </w:r>
      <w:r>
        <w:rPr>
          <w:w w:val="85"/>
        </w:rPr>
        <w:t>mothers of children </w:t>
      </w:r>
      <w:r>
        <w:rPr>
          <w:w w:val="90"/>
        </w:rPr>
        <w:t>who</w:t>
      </w:r>
      <w:r>
        <w:rPr>
          <w:spacing w:val="-7"/>
          <w:w w:val="90"/>
        </w:rPr>
        <w:t> </w:t>
      </w:r>
      <w:r>
        <w:rPr>
          <w:w w:val="90"/>
        </w:rPr>
        <w:t>are</w:t>
      </w:r>
      <w:r>
        <w:rPr>
          <w:spacing w:val="-11"/>
          <w:w w:val="90"/>
        </w:rPr>
        <w:t> </w:t>
      </w:r>
      <w:r>
        <w:rPr>
          <w:w w:val="90"/>
        </w:rPr>
        <w:t>injured.</w:t>
      </w:r>
      <w:r>
        <w:rPr>
          <w:spacing w:val="40"/>
        </w:rPr>
        <w:t> </w:t>
      </w:r>
      <w:r>
        <w:rPr>
          <w:w w:val="90"/>
        </w:rPr>
        <w:t>It</w:t>
      </w:r>
      <w:r>
        <w:rPr>
          <w:spacing w:val="-8"/>
          <w:w w:val="90"/>
        </w:rPr>
        <w:t> </w:t>
      </w:r>
      <w:r>
        <w:rPr>
          <w:w w:val="90"/>
        </w:rPr>
        <w:t>must</w:t>
      </w:r>
      <w:r>
        <w:rPr>
          <w:spacing w:val="-6"/>
          <w:w w:val="90"/>
        </w:rPr>
        <w:t> </w:t>
      </w:r>
      <w:r>
        <w:rPr>
          <w:w w:val="90"/>
        </w:rPr>
        <w:t>extend</w:t>
      </w:r>
      <w:r>
        <w:rPr>
          <w:w w:val="90"/>
        </w:rPr>
        <w:t> to</w:t>
      </w:r>
      <w:r>
        <w:rPr>
          <w:spacing w:val="-11"/>
          <w:w w:val="90"/>
        </w:rPr>
        <w:t> </w:t>
      </w:r>
      <w:r>
        <w:rPr>
          <w:w w:val="90"/>
        </w:rPr>
        <w:t>some</w:t>
      </w:r>
      <w:r>
        <w:rPr>
          <w:spacing w:val="-5"/>
          <w:w w:val="90"/>
        </w:rPr>
        <w:t> </w:t>
      </w:r>
      <w:r>
        <w:rPr>
          <w:w w:val="90"/>
        </w:rPr>
        <w:t>wider</w:t>
      </w:r>
      <w:r>
        <w:rPr>
          <w:spacing w:val="-11"/>
          <w:w w:val="90"/>
        </w:rPr>
        <w:t> </w:t>
      </w:r>
      <w:r>
        <w:rPr>
          <w:w w:val="90"/>
        </w:rPr>
        <w:t>class—but</w:t>
      </w:r>
      <w:r>
        <w:rPr>
          <w:w w:val="90"/>
        </w:rPr>
        <w:t> to</w:t>
      </w:r>
      <w:r>
        <w:rPr>
          <w:spacing w:val="-10"/>
          <w:w w:val="90"/>
        </w:rPr>
        <w:t> </w:t>
      </w:r>
      <w:r>
        <w:rPr>
          <w:w w:val="90"/>
        </w:rPr>
        <w:t>what class?</w:t>
      </w:r>
      <w:r>
        <w:rPr>
          <w:spacing w:val="80"/>
        </w:rPr>
        <w:t> </w:t>
      </w:r>
      <w:r>
        <w:rPr>
          <w:w w:val="90"/>
        </w:rPr>
        <w:t>There</w:t>
      </w:r>
      <w:r>
        <w:rPr>
          <w:w w:val="90"/>
        </w:rPr>
        <w:t> appears</w:t>
      </w:r>
      <w:r>
        <w:rPr>
          <w:w w:val="90"/>
        </w:rPr>
        <w:t> to</w:t>
      </w:r>
      <w:r>
        <w:rPr>
          <w:w w:val="90"/>
        </w:rPr>
        <w:t> be</w:t>
      </w:r>
      <w:r>
        <w:rPr>
          <w:w w:val="90"/>
        </w:rPr>
        <w:t> no</w:t>
      </w:r>
      <w:r>
        <w:rPr>
          <w:w w:val="90"/>
        </w:rPr>
        <w:t> reason</w:t>
      </w:r>
      <w:r>
        <w:rPr/>
        <w:t> </w:t>
      </w:r>
      <w:r>
        <w:rPr>
          <w:w w:val="90"/>
        </w:rPr>
        <w:t>why</w:t>
      </w:r>
      <w:r>
        <w:rPr>
          <w:w w:val="90"/>
        </w:rPr>
        <w:t> it</w:t>
      </w:r>
      <w:r>
        <w:rPr>
          <w:w w:val="90"/>
        </w:rPr>
        <w:t> should</w:t>
      </w:r>
      <w:r>
        <w:rPr/>
        <w:t> </w:t>
      </w:r>
      <w:r>
        <w:rPr>
          <w:w w:val="90"/>
        </w:rPr>
        <w:t>not</w:t>
      </w:r>
      <w:r>
        <w:rPr>
          <w:w w:val="90"/>
        </w:rPr>
        <w:t> extend</w:t>
      </w:r>
      <w:r>
        <w:rPr/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other</w:t>
      </w:r>
      <w:r>
        <w:rPr>
          <w:spacing w:val="-10"/>
          <w:w w:val="90"/>
        </w:rPr>
        <w:t> </w:t>
      </w:r>
      <w:r>
        <w:rPr>
          <w:w w:val="90"/>
        </w:rPr>
        <w:t>relatives</w:t>
      </w:r>
      <w:r>
        <w:rPr>
          <w:spacing w:val="-10"/>
          <w:w w:val="90"/>
        </w:rPr>
        <w:t> </w:t>
      </w:r>
      <w:r>
        <w:rPr>
          <w:w w:val="90"/>
        </w:rPr>
        <w:t>or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all</w:t>
      </w:r>
      <w:r>
        <w:rPr>
          <w:spacing w:val="-10"/>
          <w:w w:val="90"/>
        </w:rPr>
        <w:t> </w:t>
      </w:r>
      <w:r>
        <w:rPr>
          <w:w w:val="90"/>
        </w:rPr>
        <w:t>other</w:t>
      </w:r>
      <w:r>
        <w:rPr>
          <w:spacing w:val="-10"/>
          <w:w w:val="90"/>
        </w:rPr>
        <w:t> </w:t>
      </w:r>
      <w:r>
        <w:rPr>
          <w:w w:val="90"/>
        </w:rPr>
        <w:t>persons,</w:t>
      </w:r>
      <w:r>
        <w:rPr>
          <w:spacing w:val="-10"/>
          <w:w w:val="90"/>
        </w:rPr>
        <w:t> </w:t>
      </w:r>
      <w:r>
        <w:rPr>
          <w:w w:val="90"/>
        </w:rPr>
        <w:t>whether</w:t>
      </w:r>
      <w:r>
        <w:rPr>
          <w:spacing w:val="-10"/>
          <w:w w:val="90"/>
        </w:rPr>
        <w:t> </w:t>
      </w:r>
      <w:r>
        <w:rPr>
          <w:w w:val="90"/>
        </w:rPr>
        <w:t>they</w:t>
      </w:r>
      <w:r>
        <w:rPr>
          <w:spacing w:val="-10"/>
          <w:w w:val="90"/>
        </w:rPr>
        <w:t> </w:t>
      </w:r>
      <w:r>
        <w:rPr>
          <w:w w:val="90"/>
        </w:rPr>
        <w:t>are</w:t>
      </w:r>
      <w:r>
        <w:rPr>
          <w:spacing w:val="-10"/>
          <w:w w:val="90"/>
        </w:rPr>
        <w:t> </w:t>
      </w:r>
      <w:r>
        <w:rPr>
          <w:w w:val="90"/>
        </w:rPr>
        <w:t>relatives or</w:t>
      </w:r>
      <w:r>
        <w:rPr>
          <w:w w:val="90"/>
        </w:rPr>
        <w:t> not.</w:t>
      </w:r>
      <w:r>
        <w:rPr>
          <w:spacing w:val="40"/>
        </w:rPr>
        <w:t> </w:t>
      </w:r>
      <w:r>
        <w:rPr>
          <w:w w:val="90"/>
        </w:rPr>
        <w:t>If</w:t>
      </w:r>
      <w:r>
        <w:rPr>
          <w:w w:val="90"/>
        </w:rPr>
        <w:t> this</w:t>
      </w:r>
      <w:r>
        <w:rPr>
          <w:w w:val="90"/>
        </w:rPr>
        <w:t> is</w:t>
      </w:r>
      <w:r>
        <w:rPr>
          <w:w w:val="90"/>
        </w:rPr>
        <w:t> the</w:t>
      </w:r>
      <w:r>
        <w:rPr>
          <w:w w:val="90"/>
        </w:rPr>
        <w:t> true</w:t>
      </w:r>
      <w:r>
        <w:rPr>
          <w:w w:val="90"/>
        </w:rPr>
        <w:t> principle</w:t>
      </w:r>
      <w:r>
        <w:rPr>
          <w:w w:val="90"/>
        </w:rPr>
        <w:t> of</w:t>
      </w:r>
      <w:r>
        <w:rPr>
          <w:w w:val="90"/>
        </w:rPr>
        <w:t> law,</w:t>
      </w:r>
      <w:r>
        <w:rPr>
          <w:w w:val="90"/>
        </w:rPr>
        <w:t> then</w:t>
      </w:r>
      <w:r>
        <w:rPr>
          <w:w w:val="90"/>
        </w:rPr>
        <w:t> a</w:t>
      </w:r>
      <w:r>
        <w:rPr>
          <w:w w:val="90"/>
        </w:rPr>
        <w:t> person</w:t>
      </w:r>
      <w:r>
        <w:rPr>
          <w:w w:val="90"/>
        </w:rPr>
        <w:t> who</w:t>
      </w:r>
      <w:r>
        <w:rPr>
          <w:w w:val="90"/>
        </w:rPr>
        <w:t> is </w:t>
      </w:r>
      <w:r>
        <w:rPr>
          <w:w w:val="90"/>
          <w:position w:val="3"/>
        </w:rPr>
        <w:t>guilty</w:t>
      </w:r>
      <w:r>
        <w:rPr>
          <w:w w:val="90"/>
          <w:position w:val="3"/>
        </w:rPr>
        <w:t> </w:t>
      </w:r>
      <w:r>
        <w:rPr>
          <w:w w:val="90"/>
        </w:rPr>
        <w:t>of</w:t>
      </w:r>
      <w:r>
        <w:rPr>
          <w:w w:val="90"/>
        </w:rPr>
        <w:t> negligence</w:t>
      </w:r>
      <w:r>
        <w:rPr>
          <w:w w:val="90"/>
        </w:rPr>
        <w:t> with</w:t>
      </w:r>
      <w:r>
        <w:rPr>
          <w:w w:val="90"/>
        </w:rPr>
        <w:t> the</w:t>
      </w:r>
      <w:r>
        <w:rPr>
          <w:w w:val="90"/>
        </w:rPr>
        <w:t> result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w w:val="90"/>
        </w:rPr>
        <w:t> A</w:t>
      </w:r>
      <w:r>
        <w:rPr>
          <w:w w:val="90"/>
        </w:rPr>
        <w:t> is</w:t>
      </w:r>
      <w:r>
        <w:rPr>
          <w:spacing w:val="-4"/>
          <w:w w:val="90"/>
        </w:rPr>
        <w:t> </w:t>
      </w:r>
      <w:r>
        <w:rPr>
          <w:w w:val="90"/>
        </w:rPr>
        <w:t>injured</w:t>
      </w:r>
      <w:r>
        <w:rPr>
          <w:w w:val="90"/>
        </w:rPr>
        <w:t> will</w:t>
      </w:r>
      <w:r>
        <w:rPr>
          <w:w w:val="90"/>
        </w:rPr>
        <w:t> be</w:t>
      </w:r>
      <w:r>
        <w:rPr>
          <w:spacing w:val="-6"/>
          <w:w w:val="90"/>
        </w:rPr>
        <w:t> </w:t>
      </w:r>
      <w:r>
        <w:rPr>
          <w:w w:val="90"/>
        </w:rPr>
        <w:t>liable </w:t>
      </w:r>
      <w:r>
        <w:rPr>
          <w:w w:val="85"/>
        </w:rPr>
        <w:t>in damages</w:t>
      </w:r>
      <w:r>
        <w:rPr/>
        <w:t> </w:t>
      </w:r>
      <w:r>
        <w:rPr>
          <w:w w:val="85"/>
        </w:rPr>
        <w:t>to B, C, D</w:t>
      </w:r>
      <w:r>
        <w:rPr>
          <w:spacing w:val="-3"/>
          <w:w w:val="85"/>
        </w:rPr>
        <w:t> </w:t>
      </w:r>
      <w:r>
        <w:rPr>
          <w:w w:val="85"/>
        </w:rPr>
        <w:t>and any other persons who receive a nervous </w:t>
      </w:r>
      <w:r>
        <w:rPr>
          <w:w w:val="90"/>
        </w:rPr>
        <w:t>shock</w:t>
      </w:r>
      <w:r>
        <w:rPr>
          <w:spacing w:val="-11"/>
          <w:w w:val="90"/>
        </w:rPr>
        <w:t> </w:t>
      </w:r>
      <w:r>
        <w:rPr>
          <w:w w:val="90"/>
        </w:rPr>
        <w:t>(as</w:t>
      </w:r>
      <w:r>
        <w:rPr>
          <w:spacing w:val="-10"/>
          <w:w w:val="90"/>
        </w:rPr>
        <w:t> </w:t>
      </w:r>
      <w:r>
        <w:rPr>
          <w:w w:val="90"/>
        </w:rPr>
        <w:t>distinguished</w:t>
      </w:r>
      <w:r>
        <w:rPr>
          <w:spacing w:val="-7"/>
          <w:w w:val="90"/>
        </w:rPr>
        <w:t> </w:t>
      </w:r>
      <w:r>
        <w:rPr>
          <w:rFonts w:ascii="Cambria" w:hAnsi="Cambria"/>
          <w:i/>
          <w:w w:val="90"/>
        </w:rPr>
        <w:t>from</w:t>
      </w:r>
      <w:r>
        <w:rPr>
          <w:rFonts w:ascii="Cambria" w:hAnsi="Cambria"/>
          <w:i/>
        </w:rPr>
        <w:t> </w:t>
      </w:r>
      <w:r>
        <w:rPr>
          <w:w w:val="90"/>
        </w:rPr>
        <w:t>passing</w:t>
      </w:r>
      <w:r>
        <w:rPr>
          <w:spacing w:val="-7"/>
          <w:w w:val="90"/>
        </w:rPr>
        <w:t> </w:t>
      </w:r>
      <w:r>
        <w:rPr>
          <w:w w:val="90"/>
        </w:rPr>
        <w:t>fright</w:t>
      </w:r>
      <w:r>
        <w:rPr>
          <w:spacing w:val="-11"/>
          <w:w w:val="90"/>
        </w:rPr>
        <w:t> </w:t>
      </w:r>
      <w:r>
        <w:rPr>
          <w:w w:val="90"/>
        </w:rPr>
        <w:t>or</w:t>
      </w:r>
      <w:r>
        <w:rPr>
          <w:spacing w:val="-10"/>
          <w:w w:val="90"/>
        </w:rPr>
        <w:t> </w:t>
      </w:r>
      <w:r>
        <w:rPr>
          <w:w w:val="90"/>
        </w:rPr>
        <w:t>distress)</w:t>
      </w:r>
      <w:r>
        <w:rPr>
          <w:spacing w:val="-10"/>
          <w:w w:val="90"/>
        </w:rPr>
        <w:t> </w:t>
      </w:r>
      <w:r>
        <w:rPr>
          <w:w w:val="90"/>
        </w:rPr>
        <w:t>at</w:t>
      </w:r>
      <w:r>
        <w:rPr>
          <w:spacing w:val="-10"/>
          <w:w w:val="90"/>
        </w:rPr>
        <w:t> </w:t>
      </w:r>
      <w:r>
        <w:rPr>
          <w:w w:val="90"/>
        </w:rPr>
        <w:t>any</w:t>
      </w:r>
      <w:r>
        <w:rPr>
          <w:spacing w:val="-9"/>
          <w:w w:val="90"/>
        </w:rPr>
        <w:t> </w:t>
      </w:r>
      <w:r>
        <w:rPr>
          <w:w w:val="90"/>
        </w:rPr>
        <w:t>time </w:t>
      </w:r>
      <w:r>
        <w:rPr>
          <w:spacing w:val="-2"/>
          <w:w w:val="90"/>
        </w:rPr>
        <w:t>upon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perceiving</w:t>
      </w:r>
      <w:r>
        <w:rPr>
          <w:spacing w:val="-2"/>
          <w:w w:val="90"/>
        </w:rPr>
        <w:t> the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results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2"/>
          <w:w w:val="90"/>
        </w:rPr>
        <w:t> 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negligence,</w:t>
      </w:r>
      <w:r>
        <w:rPr>
          <w:spacing w:val="-1"/>
        </w:rPr>
        <w:t> </w:t>
      </w:r>
      <w:r>
        <w:rPr>
          <w:spacing w:val="-2"/>
          <w:w w:val="90"/>
        </w:rPr>
        <w:t>whether</w:t>
      </w:r>
      <w:r>
        <w:rPr>
          <w:spacing w:val="-2"/>
          <w:w w:val="90"/>
        </w:rPr>
        <w:t> in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disfigure-</w:t>
      </w:r>
      <w:r>
        <w:rPr>
          <w:w w:val="85"/>
        </w:rPr>
        <w:t>ment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7"/>
          <w:w w:val="85"/>
        </w:rPr>
        <w:t> </w:t>
      </w:r>
      <w:r>
        <w:rPr>
          <w:w w:val="85"/>
        </w:rPr>
        <w:t>person,</w:t>
      </w:r>
      <w:r>
        <w:rPr>
          <w:spacing w:val="-6"/>
          <w:w w:val="85"/>
        </w:rPr>
        <w:t> </w:t>
      </w:r>
      <w:r>
        <w:rPr>
          <w:w w:val="85"/>
        </w:rPr>
        <w:t>physical</w:t>
      </w:r>
      <w:r>
        <w:rPr>
          <w:spacing w:val="-9"/>
        </w:rPr>
        <w:t> </w:t>
      </w:r>
      <w:r>
        <w:rPr>
          <w:w w:val="85"/>
        </w:rPr>
        <w:t>injury,</w:t>
      </w:r>
      <w:r>
        <w:rPr>
          <w:spacing w:val="-7"/>
          <w:w w:val="85"/>
        </w:rPr>
        <w:t> </w:t>
      </w:r>
      <w:r>
        <w:rPr>
          <w:w w:val="85"/>
        </w:rPr>
        <w:t>or</w:t>
      </w:r>
      <w:r>
        <w:rPr>
          <w:spacing w:val="-7"/>
          <w:w w:val="85"/>
        </w:rPr>
        <w:t> </w:t>
      </w:r>
      <w:r>
        <w:rPr>
          <w:w w:val="85"/>
        </w:rPr>
        <w:t>death.”</w:t>
      </w:r>
    </w:p>
    <w:p>
      <w:pPr>
        <w:pStyle w:val="BodyText"/>
        <w:spacing w:after="0" w:line="230" w:lineRule="auto"/>
        <w:sectPr>
          <w:pgSz w:w="8620" w:h="12980"/>
          <w:pgMar w:header="391" w:footer="0" w:top="600" w:bottom="280" w:left="141" w:right="850"/>
        </w:sectPr>
      </w:pPr>
    </w:p>
    <w:p>
      <w:pPr>
        <w:tabs>
          <w:tab w:pos="2341" w:val="left" w:leader="none"/>
        </w:tabs>
        <w:spacing w:line="199" w:lineRule="exact" w:before="0"/>
        <w:ind w:left="476" w:right="0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3995928</wp:posOffset>
                </wp:positionH>
                <wp:positionV relativeFrom="paragraph">
                  <wp:posOffset>22606</wp:posOffset>
                </wp:positionV>
                <wp:extent cx="466725" cy="14351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66725" cy="143510"/>
                          <a:chExt cx="466725" cy="14351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79247"/>
                            <a:ext cx="435863" cy="64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640015pt;margin-top:1.78002pt;width:36.75pt;height:11.3pt;mso-position-horizontal-relative:page;mso-position-vertical-relative:paragraph;z-index:15762432" id="docshapegroup43" coordorigin="6293,36" coordsize="735,226">
                <v:shape style="position:absolute;left:6292;top:35;width:735;height:116" type="#_x0000_t75" id="docshape44" stroked="false">
                  <v:imagedata r:id="rId87" o:title=""/>
                </v:shape>
                <v:shape style="position:absolute;left:6331;top:160;width:687;height:101" type="#_x0000_t75" id="docshape45" stroked="false">
                  <v:imagedata r:id="rId88" o:title=""/>
                </v:shape>
                <w10:wrap type="none"/>
              </v:group>
            </w:pict>
          </mc:Fallback>
        </mc:AlternateContent>
      </w:r>
      <w:bookmarkStart w:name="439" w:id="31"/>
      <w:bookmarkEnd w:id="31"/>
      <w:r>
        <w:rPr/>
      </w:r>
      <w:r>
        <w:rPr>
          <w:rFonts w:ascii="Times New Roman"/>
          <w:b/>
          <w:spacing w:val="-4"/>
          <w:sz w:val="18"/>
        </w:rPr>
        <w:t>A.C.</w:t>
      </w:r>
      <w:r>
        <w:rPr>
          <w:rFonts w:ascii="Times New Roman"/>
          <w:b/>
          <w:sz w:val="18"/>
        </w:rPr>
        <w:tab/>
      </w:r>
      <w:r>
        <w:rPr>
          <w:rFonts w:ascii="Times New Roman"/>
          <w:b/>
          <w:spacing w:val="-2"/>
          <w:sz w:val="18"/>
        </w:rPr>
        <w:t>McLoughlin</w:t>
      </w:r>
      <w:r>
        <w:rPr>
          <w:rFonts w:ascii="Times New Roman"/>
          <w:b/>
          <w:spacing w:val="21"/>
          <w:sz w:val="18"/>
        </w:rPr>
        <w:t> </w:t>
      </w:r>
      <w:r>
        <w:rPr>
          <w:rFonts w:ascii="Times New Roman"/>
          <w:b/>
          <w:spacing w:val="-2"/>
          <w:sz w:val="18"/>
        </w:rPr>
        <w:t>v.</w:t>
      </w:r>
      <w:r>
        <w:rPr>
          <w:rFonts w:ascii="Times New Roman"/>
          <w:b/>
          <w:spacing w:val="11"/>
          <w:sz w:val="18"/>
        </w:rPr>
        <w:t> </w:t>
      </w:r>
      <w:r>
        <w:rPr>
          <w:rFonts w:ascii="Times New Roman"/>
          <w:b/>
          <w:spacing w:val="-2"/>
          <w:sz w:val="18"/>
        </w:rPr>
        <w:t>O'Brian</w:t>
      </w:r>
      <w:r>
        <w:rPr>
          <w:rFonts w:ascii="Times New Roman"/>
          <w:b/>
          <w:spacing w:val="17"/>
          <w:sz w:val="18"/>
        </w:rPr>
        <w:t> </w:t>
      </w:r>
      <w:r>
        <w:rPr>
          <w:rFonts w:ascii="Times New Roman"/>
          <w:b/>
          <w:spacing w:val="-2"/>
          <w:sz w:val="18"/>
        </w:rPr>
        <w:t>(H.L.(E.)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spacing w:val="-10"/>
          <w:sz w:val="18"/>
        </w:rPr>
        <w:t>)</w:t>
      </w:r>
    </w:p>
    <w:p>
      <w:pPr>
        <w:pStyle w:val="BodyText"/>
        <w:spacing w:line="213" w:lineRule="auto" w:before="87"/>
        <w:ind w:left="451" w:right="722" w:hanging="296"/>
      </w:pPr>
      <w:r>
        <w:rPr>
          <w:w w:val="90"/>
        </w:rPr>
        <w:t>A</w:t>
      </w:r>
      <w:r>
        <w:rPr>
          <w:spacing w:val="80"/>
        </w:rPr>
        <w:t> </w:t>
      </w:r>
      <w:r>
        <w:rPr>
          <w:w w:val="90"/>
          <w:position w:val="2"/>
        </w:rPr>
        <w:t>In</w:t>
      </w:r>
      <w:r>
        <w:rPr>
          <w:w w:val="90"/>
          <w:position w:val="2"/>
        </w:rPr>
        <w:t> a</w:t>
      </w:r>
      <w:r>
        <w:rPr>
          <w:w w:val="90"/>
          <w:position w:val="2"/>
        </w:rPr>
        <w:t> powerful</w:t>
      </w:r>
      <w:r>
        <w:rPr>
          <w:w w:val="90"/>
          <w:position w:val="2"/>
        </w:rPr>
        <w:t> dissenting</w:t>
      </w:r>
      <w:r>
        <w:rPr>
          <w:w w:val="90"/>
          <w:position w:val="2"/>
        </w:rPr>
        <w:t> judgment,</w:t>
      </w:r>
      <w:r>
        <w:rPr>
          <w:w w:val="90"/>
          <w:position w:val="2"/>
        </w:rPr>
        <w:t> which</w:t>
      </w:r>
      <w:r>
        <w:rPr>
          <w:w w:val="90"/>
          <w:position w:val="2"/>
        </w:rPr>
        <w:t> I</w:t>
      </w:r>
      <w:r>
        <w:rPr>
          <w:w w:val="90"/>
          <w:position w:val="2"/>
        </w:rPr>
        <w:t> find</w:t>
      </w:r>
      <w:r>
        <w:rPr>
          <w:w w:val="90"/>
          <w:position w:val="2"/>
        </w:rPr>
        <w:t> z'holly</w:t>
      </w:r>
      <w:r>
        <w:rPr>
          <w:w w:val="90"/>
          <w:position w:val="2"/>
        </w:rPr>
        <w:t> convincing, </w:t>
      </w:r>
      <w:r>
        <w:rPr>
          <w:w w:val="85"/>
        </w:rPr>
        <w:t>Evatt</w:t>
      </w:r>
      <w:r>
        <w:rPr/>
        <w:t> </w:t>
      </w:r>
      <w:r>
        <w:rPr>
          <w:w w:val="85"/>
        </w:rPr>
        <w:t>J.</w:t>
      </w:r>
      <w:r>
        <w:rPr>
          <w:spacing w:val="-1"/>
          <w:w w:val="85"/>
        </w:rPr>
        <w:t> </w:t>
      </w:r>
      <w:r>
        <w:rPr>
          <w:w w:val="85"/>
        </w:rPr>
        <w:t>drew a vivid picture of the mother's agony of mind as</w:t>
      </w:r>
      <w:r>
        <w:rPr>
          <w:spacing w:val="-2"/>
          <w:w w:val="85"/>
        </w:rPr>
        <w:t>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search continued,</w:t>
      </w:r>
      <w:r>
        <w:rPr>
          <w:w w:val="85"/>
        </w:rPr>
        <w:t> culminating</w:t>
      </w:r>
      <w:r>
        <w:rPr>
          <w:w w:val="85"/>
        </w:rPr>
        <w:t> in</w:t>
      </w:r>
      <w:r>
        <w:rPr>
          <w:w w:val="85"/>
        </w:rPr>
        <w:t> the gruesome</w:t>
      </w:r>
      <w:r>
        <w:rPr>
          <w:w w:val="85"/>
        </w:rPr>
        <w:t> discovery</w:t>
      </w:r>
      <w:r>
        <w:rPr/>
        <w:t> </w:t>
      </w:r>
      <w:r>
        <w:rPr>
          <w:w w:val="85"/>
        </w:rPr>
        <w:t>in</w:t>
      </w:r>
      <w:r>
        <w:rPr>
          <w:spacing w:val="-5"/>
          <w:w w:val="85"/>
        </w:rPr>
        <w:t> </w:t>
      </w:r>
      <w:r>
        <w:rPr>
          <w:w w:val="85"/>
        </w:rPr>
        <w:t>her presence</w:t>
      </w:r>
      <w:r>
        <w:rPr>
          <w:w w:val="85"/>
        </w:rPr>
        <w:t> of</w:t>
      </w:r>
      <w:r>
        <w:rPr>
          <w:w w:val="85"/>
        </w:rPr>
        <w:t> the </w:t>
      </w:r>
      <w:r>
        <w:rPr>
          <w:w w:val="90"/>
        </w:rPr>
        <w:t>child's</w:t>
      </w:r>
      <w:r>
        <w:rPr>
          <w:spacing w:val="-11"/>
          <w:w w:val="90"/>
        </w:rPr>
        <w:t> </w:t>
      </w:r>
      <w:r>
        <w:rPr>
          <w:w w:val="90"/>
        </w:rPr>
        <w:t>drowned</w:t>
      </w:r>
      <w:r>
        <w:rPr>
          <w:spacing w:val="-10"/>
          <w:w w:val="90"/>
        </w:rPr>
        <w:t> </w:t>
      </w:r>
      <w:r>
        <w:rPr>
          <w:w w:val="90"/>
        </w:rPr>
        <w:t>body.</w:t>
      </w:r>
      <w:r>
        <w:rPr>
          <w:spacing w:val="20"/>
        </w:rPr>
        <w:t> </w:t>
      </w:r>
      <w:r>
        <w:rPr>
          <w:w w:val="90"/>
        </w:rPr>
        <w:t>I</w:t>
      </w:r>
      <w:r>
        <w:rPr>
          <w:spacing w:val="-2"/>
          <w:w w:val="90"/>
        </w:rPr>
        <w:t> </w:t>
      </w:r>
      <w:r>
        <w:rPr>
          <w:w w:val="90"/>
        </w:rPr>
        <w:t>cannot</w:t>
      </w:r>
      <w:r>
        <w:rPr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moment</w:t>
      </w:r>
      <w:r>
        <w:rPr>
          <w:spacing w:val="-10"/>
          <w:w w:val="90"/>
        </w:rPr>
        <w:t> </w:t>
      </w:r>
      <w:r>
        <w:rPr>
          <w:w w:val="90"/>
        </w:rPr>
        <w:t>doubt</w:t>
      </w:r>
      <w:r>
        <w:rPr>
          <w:spacing w:val="-7"/>
          <w:w w:val="90"/>
        </w:rPr>
        <w:t> </w:t>
      </w:r>
      <w:r>
        <w:rPr>
          <w:w w:val="90"/>
        </w:rPr>
        <w:t>l.he</w:t>
      </w:r>
      <w:r>
        <w:rPr>
          <w:spacing w:val="-11"/>
          <w:w w:val="90"/>
        </w:rPr>
        <w:t> </w:t>
      </w:r>
      <w:r>
        <w:rPr>
          <w:w w:val="90"/>
        </w:rPr>
        <w:t>correctness</w:t>
      </w:r>
      <w:r>
        <w:rPr>
          <w:spacing w:val="-7"/>
          <w:w w:val="90"/>
        </w:rPr>
        <w:t> </w:t>
      </w:r>
      <w:r>
        <w:rPr>
          <w:w w:val="90"/>
        </w:rPr>
        <w:t>of </w:t>
      </w:r>
      <w:r>
        <w:rPr>
          <w:w w:val="85"/>
        </w:rPr>
        <w:t>his</w:t>
      </w:r>
      <w:r>
        <w:rPr>
          <w:spacing w:val="-7"/>
          <w:w w:val="85"/>
        </w:rPr>
        <w:t> </w:t>
      </w:r>
      <w:r>
        <w:rPr>
          <w:w w:val="85"/>
        </w:rPr>
        <w:t>conclusion</w:t>
      </w:r>
      <w:r>
        <w:rPr>
          <w:spacing w:val="-7"/>
          <w:w w:val="85"/>
        </w:rPr>
        <w:t> </w:t>
      </w:r>
      <w:r>
        <w:rPr>
          <w:w w:val="85"/>
        </w:rPr>
        <w:t>that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mother's</w:t>
      </w:r>
      <w:r>
        <w:rPr>
          <w:spacing w:val="-7"/>
          <w:w w:val="85"/>
        </w:rPr>
        <w:t> </w:t>
      </w:r>
      <w:r>
        <w:rPr>
          <w:w w:val="85"/>
        </w:rPr>
        <w:t>mental</w:t>
      </w:r>
      <w:r>
        <w:rPr>
          <w:spacing w:val="-7"/>
          <w:w w:val="85"/>
        </w:rPr>
        <w:t> </w:t>
      </w:r>
      <w:r>
        <w:rPr>
          <w:w w:val="85"/>
        </w:rPr>
        <w:t>illness</w:t>
      </w:r>
      <w:r>
        <w:rPr>
          <w:spacing w:val="-7"/>
          <w:w w:val="85"/>
        </w:rPr>
        <w:t> </w:t>
      </w:r>
      <w:r>
        <w:rPr>
          <w:w w:val="85"/>
        </w:rPr>
        <w:t>was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ri»sonably</w:t>
      </w:r>
      <w:r>
        <w:rPr>
          <w:spacing w:val="-7"/>
          <w:w w:val="85"/>
        </w:rPr>
        <w:t> </w:t>
      </w:r>
      <w:r>
        <w:rPr>
          <w:w w:val="85"/>
        </w:rPr>
        <w:t>foresee-able</w:t>
      </w:r>
      <w:r>
        <w:rPr>
          <w:spacing w:val="21"/>
        </w:rPr>
        <w:t> </w:t>
      </w:r>
      <w:r>
        <w:rPr>
          <w:w w:val="85"/>
        </w:rPr>
        <w:t>consequence</w:t>
      </w:r>
      <w:r>
        <w:rPr>
          <w:spacing w:val="33"/>
        </w:rPr>
        <w:t> </w:t>
      </w:r>
      <w:r>
        <w:rPr>
          <w:w w:val="85"/>
        </w:rPr>
        <w:t>of</w:t>
      </w:r>
      <w:r>
        <w:rPr>
          <w:spacing w:val="35"/>
        </w:rPr>
        <w:t> </w:t>
      </w:r>
      <w:r>
        <w:rPr>
          <w:w w:val="85"/>
        </w:rPr>
        <w:t>the</w:t>
      </w:r>
      <w:r>
        <w:rPr>
          <w:spacing w:val="15"/>
        </w:rPr>
        <w:t> </w:t>
      </w:r>
      <w:r>
        <w:rPr>
          <w:w w:val="85"/>
        </w:rPr>
        <w:t>defendant's</w:t>
      </w:r>
      <w:r>
        <w:rPr>
          <w:spacing w:val="20"/>
        </w:rPr>
        <w:t> </w:t>
      </w:r>
      <w:r>
        <w:rPr>
          <w:w w:val="85"/>
        </w:rPr>
        <w:t>negligence.</w:t>
      </w:r>
      <w:r>
        <w:rPr>
          <w:spacing w:val="67"/>
          <w:w w:val="150"/>
        </w:rPr>
        <w:t> </w:t>
      </w:r>
      <w:r>
        <w:rPr>
          <w:w w:val="85"/>
        </w:rPr>
        <w:t>This</w:t>
      </w:r>
      <w:r>
        <w:rPr>
          <w:spacing w:val="8"/>
        </w:rPr>
        <w:t> </w:t>
      </w:r>
      <w:r>
        <w:rPr>
          <w:w w:val="85"/>
        </w:rPr>
        <w:t>was</w:t>
      </w:r>
      <w:r>
        <w:rPr>
          <w:spacing w:val="10"/>
        </w:rPr>
        <w:t> </w:t>
      </w:r>
      <w:r>
        <w:rPr>
          <w:w w:val="85"/>
        </w:rPr>
        <w:t>a</w:t>
      </w:r>
      <w:r>
        <w:rPr>
          <w:spacing w:val="13"/>
        </w:rPr>
        <w:t> </w:t>
      </w:r>
      <w:r>
        <w:rPr>
          <w:w w:val="85"/>
        </w:rPr>
        <w:t>case</w:t>
      </w:r>
      <w:r>
        <w:rPr>
          <w:spacing w:val="14"/>
        </w:rPr>
        <w:t> </w:t>
      </w:r>
      <w:r>
        <w:rPr>
          <w:spacing w:val="-4"/>
          <w:w w:val="85"/>
        </w:rPr>
        <w:t>from</w:t>
      </w:r>
    </w:p>
    <w:p>
      <w:pPr>
        <w:pStyle w:val="BodyText"/>
        <w:spacing w:line="190" w:lineRule="exact"/>
        <w:ind w:left="459"/>
      </w:pPr>
      <w:r>
        <w:rPr>
          <w:w w:val="85"/>
        </w:rPr>
        <w:t>New</w:t>
      </w:r>
      <w:r>
        <w:rPr>
          <w:spacing w:val="12"/>
        </w:rPr>
        <w:t> </w:t>
      </w:r>
      <w:r>
        <w:rPr>
          <w:w w:val="85"/>
        </w:rPr>
        <w:t>South</w:t>
      </w:r>
      <w:r>
        <w:rPr>
          <w:spacing w:val="21"/>
        </w:rPr>
        <w:t> </w:t>
      </w:r>
      <w:r>
        <w:rPr>
          <w:w w:val="85"/>
        </w:rPr>
        <w:t>Wales</w:t>
      </w:r>
      <w:r>
        <w:rPr>
          <w:spacing w:val="11"/>
        </w:rPr>
        <w:t> </w:t>
      </w:r>
      <w:r>
        <w:rPr>
          <w:w w:val="85"/>
        </w:rPr>
        <w:t>and</w:t>
      </w:r>
      <w:r>
        <w:rPr>
          <w:spacing w:val="16"/>
        </w:rPr>
        <w:t> </w:t>
      </w:r>
      <w:r>
        <w:rPr>
          <w:w w:val="85"/>
        </w:rPr>
        <w:t>I</w:t>
      </w:r>
      <w:r>
        <w:rPr>
          <w:spacing w:val="26"/>
        </w:rPr>
        <w:t> </w:t>
      </w:r>
      <w:r>
        <w:rPr>
          <w:w w:val="85"/>
        </w:rPr>
        <w:t>cannot</w:t>
      </w:r>
      <w:r>
        <w:rPr>
          <w:spacing w:val="15"/>
        </w:rPr>
        <w:t> </w:t>
      </w:r>
      <w:r>
        <w:rPr>
          <w:w w:val="85"/>
        </w:rPr>
        <w:t>help</w:t>
      </w:r>
      <w:r>
        <w:rPr>
          <w:spacing w:val="22"/>
        </w:rPr>
        <w:t> </w:t>
      </w:r>
      <w:r>
        <w:rPr>
          <w:w w:val="85"/>
        </w:rPr>
        <w:t>wondering</w:t>
      </w:r>
      <w:r>
        <w:rPr>
          <w:spacing w:val="15"/>
        </w:rPr>
        <w:t> </w:t>
      </w:r>
      <w:r>
        <w:rPr>
          <w:w w:val="85"/>
        </w:rPr>
        <w:t>wheth‹•r</w:t>
      </w:r>
      <w:r>
        <w:rPr>
          <w:spacing w:val="18"/>
        </w:rPr>
        <w:t> </w:t>
      </w:r>
      <w:r>
        <w:rPr>
          <w:w w:val="85"/>
        </w:rPr>
        <w:t>it</w:t>
      </w:r>
      <w:r>
        <w:rPr>
          <w:spacing w:val="11"/>
        </w:rPr>
        <w:t> </w:t>
      </w:r>
      <w:r>
        <w:rPr>
          <w:w w:val="85"/>
        </w:rPr>
        <w:t>was</w:t>
      </w:r>
      <w:r>
        <w:rPr>
          <w:spacing w:val="6"/>
        </w:rPr>
        <w:t> </w:t>
      </w:r>
      <w:r>
        <w:rPr>
          <w:w w:val="85"/>
        </w:rPr>
        <w:t>not</w:t>
      </w:r>
      <w:r>
        <w:rPr>
          <w:spacing w:val="17"/>
        </w:rPr>
        <w:t> </w:t>
      </w:r>
      <w:r>
        <w:rPr>
          <w:spacing w:val="-5"/>
          <w:w w:val="85"/>
        </w:rPr>
        <w:t>the</w:t>
      </w:r>
    </w:p>
    <w:p>
      <w:pPr>
        <w:pStyle w:val="BodyText"/>
        <w:spacing w:line="267" w:lineRule="exact"/>
        <w:ind w:left="160"/>
        <w:jc w:val="left"/>
      </w:pPr>
      <w:r>
        <w:rPr>
          <w:rFonts w:ascii="Courier New"/>
          <w:w w:val="85"/>
          <w:position w:val="9"/>
          <w:sz w:val="24"/>
        </w:rPr>
        <w:t>B</w:t>
      </w:r>
      <w:r>
        <w:rPr>
          <w:rFonts w:ascii="Courier New"/>
          <w:spacing w:val="-15"/>
          <w:w w:val="85"/>
          <w:position w:val="9"/>
          <w:sz w:val="24"/>
        </w:rPr>
        <w:t> </w:t>
      </w:r>
      <w:r>
        <w:rPr>
          <w:w w:val="85"/>
        </w:rPr>
        <w:t>manifest</w:t>
      </w:r>
      <w:r>
        <w:rPr>
          <w:spacing w:val="-3"/>
          <w:w w:val="85"/>
        </w:rPr>
        <w:t> </w:t>
      </w:r>
      <w:r>
        <w:rPr>
          <w:w w:val="85"/>
        </w:rPr>
        <w:t>injustice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9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result</w:t>
      </w:r>
      <w:r>
        <w:rPr>
          <w:spacing w:val="-9"/>
        </w:rPr>
        <w:t> </w:t>
      </w:r>
      <w:r>
        <w:rPr>
          <w:w w:val="85"/>
        </w:rPr>
        <w:t>which</w:t>
      </w:r>
      <w:r>
        <w:rPr>
          <w:spacing w:val="-3"/>
          <w:w w:val="85"/>
        </w:rPr>
        <w:t> </w:t>
      </w:r>
      <w:r>
        <w:rPr>
          <w:w w:val="85"/>
        </w:rPr>
        <w:t>led,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few</w:t>
      </w:r>
      <w:r>
        <w:rPr>
          <w:spacing w:val="-7"/>
        </w:rPr>
        <w:t> </w:t>
      </w:r>
      <w:r>
        <w:rPr>
          <w:w w:val="85"/>
        </w:rPr>
        <w:t>years</w:t>
      </w:r>
      <w:r>
        <w:rPr>
          <w:spacing w:val="-5"/>
          <w:w w:val="85"/>
        </w:rPr>
        <w:t> </w:t>
      </w:r>
      <w:r>
        <w:rPr>
          <w:w w:val="85"/>
        </w:rPr>
        <w:t>later,</w:t>
      </w:r>
      <w:r>
        <w:rPr>
          <w:spacing w:val="-2"/>
          <w:w w:val="85"/>
        </w:rPr>
        <w:t> </w:t>
      </w:r>
      <w:r>
        <w:rPr>
          <w:w w:val="85"/>
        </w:rPr>
        <w:t>to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interven-</w:t>
      </w:r>
    </w:p>
    <w:p>
      <w:pPr>
        <w:pStyle w:val="BodyText"/>
        <w:spacing w:line="218" w:lineRule="auto" w:before="3"/>
        <w:ind w:left="448" w:right="727" w:firstLine="8"/>
      </w:pPr>
      <w:r>
        <w:rPr>
          <w:w w:val="85"/>
        </w:rPr>
        <w:t>tion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the</w:t>
      </w:r>
      <w:r>
        <w:rPr>
          <w:spacing w:val="-3"/>
          <w:w w:val="85"/>
        </w:rPr>
        <w:t> </w:t>
      </w:r>
      <w:r>
        <w:rPr>
          <w:w w:val="85"/>
        </w:rPr>
        <w:t>New</w:t>
      </w:r>
      <w:r>
        <w:rPr>
          <w:spacing w:val="-7"/>
          <w:w w:val="85"/>
        </w:rPr>
        <w:t> </w:t>
      </w:r>
      <w:r>
        <w:rPr>
          <w:w w:val="85"/>
        </w:rPr>
        <w:t>South Wales</w:t>
      </w:r>
      <w:r>
        <w:rPr>
          <w:spacing w:val="-6"/>
          <w:w w:val="85"/>
        </w:rPr>
        <w:t> </w:t>
      </w:r>
      <w:r>
        <w:rPr>
          <w:w w:val="85"/>
        </w:rPr>
        <w:t>legislature, to</w:t>
      </w:r>
      <w:r>
        <w:rPr>
          <w:spacing w:val="-7"/>
          <w:w w:val="85"/>
        </w:rPr>
        <w:t> </w:t>
      </w:r>
      <w:r>
        <w:rPr>
          <w:w w:val="85"/>
        </w:rPr>
        <w:t>enable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parent,</w:t>
      </w:r>
      <w:r>
        <w:rPr>
          <w:spacing w:val="-3"/>
          <w:w w:val="85"/>
        </w:rPr>
        <w:t> </w:t>
      </w:r>
      <w:r>
        <w:rPr>
          <w:w w:val="85"/>
        </w:rPr>
        <w:t>husband or wife of</w:t>
      </w:r>
      <w:r>
        <w:rPr/>
        <w:t> </w:t>
      </w:r>
      <w:r>
        <w:rPr>
          <w:w w:val="85"/>
        </w:rPr>
        <w:t>a person “ killed, injured or put in peril</w:t>
      </w:r>
      <w:r>
        <w:rPr>
          <w:spacing w:val="-7"/>
          <w:w w:val="85"/>
        </w:rPr>
        <w:t> </w:t>
      </w:r>
      <w:r>
        <w:rPr>
          <w:w w:val="85"/>
        </w:rPr>
        <w:t>”</w:t>
      </w:r>
      <w:r>
        <w:rPr>
          <w:spacing w:val="26"/>
        </w:rPr>
        <w:t> </w:t>
      </w:r>
      <w:r>
        <w:rPr>
          <w:w w:val="85"/>
        </w:rPr>
        <w:t>by another's</w:t>
      </w:r>
      <w:r>
        <w:rPr/>
        <w:t> </w:t>
      </w:r>
      <w:r>
        <w:rPr>
          <w:w w:val="85"/>
        </w:rPr>
        <w:t>negligence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recover</w:t>
      </w:r>
      <w:r>
        <w:rPr>
          <w:spacing w:val="-10"/>
          <w:w w:val="90"/>
        </w:rPr>
        <w:t> </w:t>
      </w:r>
      <w:r>
        <w:rPr>
          <w:w w:val="90"/>
        </w:rPr>
        <w:t>damages</w:t>
      </w:r>
      <w:r>
        <w:rPr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“</w:t>
      </w:r>
      <w:r>
        <w:rPr>
          <w:spacing w:val="-11"/>
          <w:w w:val="90"/>
        </w:rPr>
        <w:t> </w:t>
      </w:r>
      <w:r>
        <w:rPr>
          <w:w w:val="90"/>
        </w:rPr>
        <w:t>mental</w:t>
      </w:r>
      <w:r>
        <w:rPr>
          <w:w w:val="90"/>
        </w:rPr>
        <w:t> or</w:t>
      </w:r>
      <w:r>
        <w:rPr>
          <w:spacing w:val="-6"/>
          <w:w w:val="90"/>
        </w:rPr>
        <w:t> </w:t>
      </w:r>
      <w:r>
        <w:rPr>
          <w:w w:val="90"/>
        </w:rPr>
        <w:t>nervous</w:t>
      </w:r>
      <w:r>
        <w:rPr>
          <w:w w:val="90"/>
        </w:rPr>
        <w:t> shock</w:t>
      </w:r>
      <w:r>
        <w:rPr>
          <w:spacing w:val="-11"/>
          <w:w w:val="90"/>
        </w:rPr>
        <w:t> </w:t>
      </w:r>
      <w:r>
        <w:rPr>
          <w:w w:val="90"/>
        </w:rPr>
        <w:t>”</w:t>
      </w:r>
      <w:r>
        <w:rPr>
          <w:spacing w:val="13"/>
        </w:rPr>
        <w:t> </w:t>
      </w:r>
      <w:r>
        <w:rPr>
          <w:w w:val="90"/>
        </w:rPr>
        <w:t>irrespective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any </w:t>
      </w:r>
      <w:r>
        <w:rPr>
          <w:w w:val="85"/>
        </w:rPr>
        <w:t>spatial</w:t>
      </w:r>
      <w:r>
        <w:rPr>
          <w:spacing w:val="-7"/>
        </w:rPr>
        <w:t> </w:t>
      </w:r>
      <w:r>
        <w:rPr>
          <w:w w:val="85"/>
        </w:rPr>
        <w:t>or</w:t>
      </w:r>
      <w:r>
        <w:rPr>
          <w:spacing w:val="-2"/>
          <w:w w:val="85"/>
        </w:rPr>
        <w:t> </w:t>
      </w:r>
      <w:r>
        <w:rPr>
          <w:w w:val="85"/>
        </w:rPr>
        <w:t>temporal</w:t>
      </w:r>
      <w:r>
        <w:rPr>
          <w:spacing w:val="-5"/>
        </w:rPr>
        <w:t> </w:t>
      </w:r>
      <w:r>
        <w:rPr>
          <w:w w:val="85"/>
        </w:rPr>
        <w:t>relationship to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accident in</w:t>
      </w:r>
      <w:r>
        <w:rPr>
          <w:spacing w:val="-7"/>
          <w:w w:val="85"/>
        </w:rPr>
        <w:t> </w:t>
      </w:r>
      <w:r>
        <w:rPr>
          <w:w w:val="85"/>
        </w:rPr>
        <w:t>which the</w:t>
      </w:r>
      <w:r>
        <w:rPr>
          <w:spacing w:val="-7"/>
          <w:w w:val="85"/>
        </w:rPr>
        <w:t> </w:t>
      </w:r>
      <w:r>
        <w:rPr>
          <w:w w:val="85"/>
        </w:rPr>
        <w:t>death,</w:t>
      </w:r>
      <w:r>
        <w:rPr>
          <w:spacing w:val="-2"/>
          <w:w w:val="85"/>
        </w:rPr>
        <w:t> </w:t>
      </w:r>
      <w:r>
        <w:rPr>
          <w:w w:val="85"/>
        </w:rPr>
        <w:t>injury </w:t>
      </w:r>
      <w:r>
        <w:rPr>
          <w:spacing w:val="-2"/>
          <w:w w:val="85"/>
        </w:rPr>
        <w:t>or</w:t>
      </w:r>
      <w:r>
        <w:rPr>
          <w:spacing w:val="-12"/>
        </w:rPr>
        <w:t> </w:t>
      </w:r>
      <w:r>
        <w:rPr>
          <w:spacing w:val="-2"/>
          <w:w w:val="85"/>
        </w:rPr>
        <w:t>peril</w:t>
      </w:r>
      <w:r>
        <w:rPr>
          <w:spacing w:val="-2"/>
        </w:rPr>
        <w:t> </w:t>
      </w:r>
      <w:r>
        <w:rPr>
          <w:spacing w:val="-2"/>
          <w:w w:val="85"/>
        </w:rPr>
        <w:t>occurred</w:t>
      </w:r>
      <w:r>
        <w:rPr>
          <w:spacing w:val="5"/>
        </w:rPr>
        <w:t> </w:t>
      </w:r>
      <w:r>
        <w:rPr>
          <w:spacing w:val="-2"/>
          <w:w w:val="85"/>
        </w:rPr>
        <w:t>[New</w:t>
      </w:r>
      <w:r>
        <w:rPr>
          <w:spacing w:val="5"/>
        </w:rPr>
        <w:t> </w:t>
      </w:r>
      <w:r>
        <w:rPr>
          <w:spacing w:val="-2"/>
          <w:w w:val="85"/>
        </w:rPr>
        <w:t>South</w:t>
      </w:r>
      <w:r>
        <w:rPr>
          <w:spacing w:val="-7"/>
        </w:rPr>
        <w:t> </w:t>
      </w:r>
      <w:r>
        <w:rPr>
          <w:spacing w:val="-2"/>
          <w:w w:val="85"/>
        </w:rPr>
        <w:t>Wales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Law</w:t>
      </w:r>
      <w:r>
        <w:rPr>
          <w:spacing w:val="-10"/>
        </w:rPr>
        <w:t> </w:t>
      </w:r>
      <w:r>
        <w:rPr>
          <w:spacing w:val="-2"/>
          <w:w w:val="85"/>
        </w:rPr>
        <w:t>Reform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(Miscell:ineous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Provisions)</w:t>
      </w:r>
    </w:p>
    <w:p>
      <w:pPr>
        <w:pStyle w:val="BodyText"/>
        <w:spacing w:line="213" w:lineRule="exact"/>
        <w:ind w:left="161"/>
      </w:pPr>
      <w:r>
        <w:rPr>
          <w:position w:val="-4"/>
        </w:rPr>
        <w:drawing>
          <wp:inline distT="0" distB="0" distL="0" distR="0">
            <wp:extent cx="85344" cy="100584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0"/>
        </w:rPr>
        <w:t>Act 1944,</w:t>
      </w:r>
      <w:r>
        <w:rPr/>
        <w:t> </w:t>
      </w:r>
      <w:r>
        <w:rPr>
          <w:w w:val="80"/>
        </w:rPr>
        <w:t>section</w:t>
      </w:r>
      <w:r>
        <w:rPr/>
        <w:t> </w:t>
      </w:r>
      <w:r>
        <w:rPr>
          <w:w w:val="80"/>
        </w:rPr>
        <w:t>4</w:t>
      </w:r>
      <w:r>
        <w:rPr>
          <w:spacing w:val="-11"/>
          <w:w w:val="80"/>
        </w:rPr>
        <w:t> </w:t>
      </w:r>
      <w:r>
        <w:rPr>
          <w:w w:val="80"/>
        </w:rPr>
        <w:t>(1)].</w:t>
      </w:r>
    </w:p>
    <w:p>
      <w:pPr>
        <w:pStyle w:val="BodyText"/>
        <w:spacing w:line="216" w:lineRule="auto" w:before="16"/>
        <w:ind w:left="436" w:right="727" w:firstLine="3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169651</wp:posOffset>
                </wp:positionH>
                <wp:positionV relativeFrom="paragraph">
                  <wp:posOffset>773475</wp:posOffset>
                </wp:positionV>
                <wp:extent cx="105410" cy="19431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0541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35839pt;margin-top:60.903545pt;width:8.3pt;height:15.3pt;mso-position-horizontal-relative:page;mso-position-vertical-relative:paragraph;z-index:15762944" type="#_x0000_t202" id="docshape46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7"/>
                        </w:rPr>
                      </w:pPr>
                      <w:r>
                        <w:rPr>
                          <w:rFonts w:ascii="Courier New"/>
                          <w:spacing w:val="-10"/>
                          <w:sz w:val="27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</w:rPr>
        <w:t>My</w:t>
      </w:r>
      <w:r>
        <w:rPr>
          <w:spacing w:val="-2"/>
          <w:w w:val="85"/>
        </w:rPr>
        <w:t> </w:t>
      </w:r>
      <w:r>
        <w:rPr>
          <w:w w:val="85"/>
        </w:rPr>
        <w:t>Lords, looking back I</w:t>
      </w:r>
      <w:r>
        <w:rPr/>
        <w:t> </w:t>
      </w:r>
      <w:r>
        <w:rPr>
          <w:w w:val="85"/>
        </w:rPr>
        <w:t>think it</w:t>
      </w:r>
      <w:r>
        <w:rPr>
          <w:spacing w:val="-4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possible to</w:t>
      </w:r>
      <w:r>
        <w:rPr>
          <w:spacing w:val="-7"/>
          <w:w w:val="85"/>
        </w:rPr>
        <w:t> </w:t>
      </w:r>
      <w:r>
        <w:rPr>
          <w:w w:val="85"/>
        </w:rPr>
        <w:t>discern that there</w:t>
      </w:r>
      <w:r>
        <w:rPr>
          <w:spacing w:val="-1"/>
          <w:w w:val="85"/>
        </w:rPr>
        <w:t> </w:t>
      </w:r>
      <w:r>
        <w:rPr>
          <w:w w:val="85"/>
        </w:rPr>
        <w:t>only </w:t>
      </w:r>
      <w:r>
        <w:rPr>
          <w:spacing w:val="-2"/>
          <w:w w:val="85"/>
        </w:rPr>
        <w:t>ever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were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two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clear</w:t>
      </w:r>
      <w:r>
        <w:rPr>
          <w:spacing w:val="-6"/>
        </w:rPr>
        <w:t> </w:t>
      </w:r>
      <w:r>
        <w:rPr>
          <w:spacing w:val="-2"/>
          <w:w w:val="85"/>
        </w:rPr>
        <w:t>lines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of</w:t>
      </w:r>
      <w:r>
        <w:rPr>
          <w:spacing w:val="-5"/>
        </w:rPr>
        <w:t> </w:t>
      </w:r>
      <w:r>
        <w:rPr>
          <w:spacing w:val="-2"/>
          <w:w w:val="85"/>
        </w:rPr>
        <w:t>limitation</w:t>
      </w:r>
      <w:r>
        <w:rPr>
          <w:spacing w:val="-1"/>
        </w:rPr>
        <w:t> </w:t>
      </w:r>
      <w:r>
        <w:rPr>
          <w:spacing w:val="-2"/>
          <w:w w:val="85"/>
        </w:rPr>
        <w:t>of</w:t>
      </w:r>
      <w:r>
        <w:rPr>
          <w:spacing w:val="-7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defendant's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liatiility</w:t>
      </w:r>
      <w:r>
        <w:rPr>
          <w:spacing w:val="-7"/>
        </w:rPr>
        <w:t> </w:t>
      </w:r>
      <w:r>
        <w:rPr>
          <w:spacing w:val="-2"/>
          <w:w w:val="85"/>
        </w:rPr>
        <w:t>for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“</w:t>
      </w:r>
      <w:r>
        <w:rPr>
          <w:spacing w:val="-5"/>
        </w:rPr>
        <w:t> </w:t>
      </w:r>
      <w:r>
        <w:rPr>
          <w:spacing w:val="-2"/>
          <w:w w:val="85"/>
        </w:rPr>
        <w:t>nervous </w:t>
      </w:r>
      <w:r>
        <w:rPr>
          <w:w w:val="90"/>
        </w:rPr>
        <w:t>shock</w:t>
      </w:r>
      <w:r>
        <w:rPr>
          <w:spacing w:val="-11"/>
          <w:w w:val="90"/>
        </w:rPr>
        <w:t> </w:t>
      </w:r>
      <w:r>
        <w:rPr>
          <w:w w:val="90"/>
        </w:rPr>
        <w:t>”</w:t>
      </w:r>
      <w:r>
        <w:rPr>
          <w:spacing w:val="11"/>
        </w:rPr>
        <w:t> </w:t>
      </w:r>
      <w:r>
        <w:rPr>
          <w:w w:val="90"/>
        </w:rPr>
        <w:t>for</w:t>
      </w:r>
      <w:r>
        <w:rPr>
          <w:w w:val="90"/>
        </w:rPr>
        <w:t> which</w:t>
      </w:r>
      <w:r>
        <w:rPr>
          <w:w w:val="90"/>
        </w:rPr>
        <w:t> any</w:t>
      </w:r>
      <w:r>
        <w:rPr>
          <w:w w:val="90"/>
        </w:rPr>
        <w:t> rational</w:t>
      </w:r>
      <w:r>
        <w:rPr>
          <w:w w:val="90"/>
        </w:rPr>
        <w:t> justification</w:t>
      </w:r>
      <w:r>
        <w:rPr>
          <w:w w:val="90"/>
        </w:rPr>
        <w:t> could</w:t>
      </w:r>
      <w:r>
        <w:rPr>
          <w:w w:val="90"/>
        </w:rPr>
        <w:t> be</w:t>
      </w:r>
      <w:r>
        <w:rPr>
          <w:w w:val="90"/>
        </w:rPr>
        <w:t> advanced</w:t>
      </w:r>
      <w:r>
        <w:rPr>
          <w:w w:val="90"/>
        </w:rPr>
        <w:t> in</w:t>
      </w:r>
      <w:r>
        <w:rPr>
          <w:w w:val="90"/>
        </w:rPr>
        <w:t> the light</w:t>
      </w:r>
      <w:r>
        <w:rPr>
          <w:spacing w:val="-11"/>
          <w:w w:val="90"/>
        </w:rPr>
        <w:t> </w:t>
      </w:r>
      <w:r>
        <w:rPr>
          <w:w w:val="90"/>
        </w:rPr>
        <w:t>both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state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law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w w:val="90"/>
        </w:rPr>
        <w:t> negligence</w:t>
      </w:r>
      <w:r>
        <w:rPr>
          <w:w w:val="90"/>
        </w:rPr>
        <w:t> and</w:t>
      </w:r>
      <w:r>
        <w:rPr>
          <w:spacing w:val="-8"/>
          <w:w w:val="90"/>
        </w:rPr>
        <w:t> </w:t>
      </w:r>
      <w:r>
        <w:rPr>
          <w:w w:val="90"/>
        </w:rPr>
        <w:t>the:</w:t>
      </w:r>
      <w:r>
        <w:rPr>
          <w:spacing w:val="-11"/>
          <w:w w:val="90"/>
        </w:rPr>
        <w:t> </w:t>
      </w:r>
      <w:r>
        <w:rPr>
          <w:w w:val="90"/>
        </w:rPr>
        <w:t>state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w w:val="90"/>
        </w:rPr>
        <w:t> medical </w:t>
      </w:r>
      <w:r>
        <w:rPr>
          <w:w w:val="85"/>
        </w:rPr>
        <w:t>science</w:t>
      </w:r>
      <w:r>
        <w:rPr>
          <w:w w:val="85"/>
        </w:rPr>
        <w:t> as</w:t>
      </w:r>
      <w:r>
        <w:rPr>
          <w:w w:val="85"/>
        </w:rPr>
        <w:t> judicially</w:t>
      </w:r>
      <w:r>
        <w:rPr/>
        <w:t> </w:t>
      </w:r>
      <w:r>
        <w:rPr>
          <w:w w:val="85"/>
        </w:rPr>
        <w:t>understood</w:t>
      </w:r>
      <w:r>
        <w:rPr>
          <w:w w:val="85"/>
        </w:rPr>
        <w:t> at</w:t>
      </w:r>
      <w:r>
        <w:rPr>
          <w:w w:val="85"/>
        </w:rPr>
        <w:t> the</w:t>
      </w:r>
      <w:r>
        <w:rPr>
          <w:spacing w:val="-1"/>
          <w:w w:val="85"/>
        </w:rPr>
        <w:t> </w:t>
      </w:r>
      <w:r>
        <w:rPr>
          <w:w w:val="85"/>
        </w:rPr>
        <w:t>time</w:t>
      </w:r>
      <w:r>
        <w:rPr>
          <w:w w:val="85"/>
        </w:rPr>
        <w:t> when</w:t>
      </w:r>
      <w:r>
        <w:rPr>
          <w:w w:val="85"/>
        </w:rPr>
        <w:t> those:</w:t>
      </w:r>
      <w:r>
        <w:rPr>
          <w:spacing w:val="-4"/>
          <w:w w:val="85"/>
        </w:rPr>
        <w:t> </w:t>
      </w:r>
      <w:r>
        <w:rPr>
          <w:w w:val="85"/>
        </w:rPr>
        <w:t>limitations</w:t>
      </w:r>
      <w:r>
        <w:rPr>
          <w:w w:val="85"/>
        </w:rPr>
        <w:t> were </w:t>
      </w:r>
      <w:r>
        <w:rPr>
          <w:spacing w:val="-2"/>
          <w:w w:val="85"/>
        </w:rPr>
        <w:t>propounded.</w:t>
      </w:r>
      <w:r>
        <w:rPr>
          <w:spacing w:val="24"/>
        </w:rPr>
        <w:t> </w:t>
      </w:r>
      <w:r>
        <w:rPr>
          <w:spacing w:val="-2"/>
          <w:w w:val="85"/>
        </w:rPr>
        <w:t>In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1888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it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was,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doubt,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perfectly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sensible to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say: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“</w:t>
      </w:r>
      <w:r>
        <w:rPr>
          <w:spacing w:val="-8"/>
        </w:rPr>
        <w:t> </w:t>
      </w:r>
      <w:r>
        <w:rPr>
          <w:spacing w:val="-2"/>
          <w:w w:val="85"/>
        </w:rPr>
        <w:t>Damages </w:t>
      </w:r>
      <w:r>
        <w:rPr>
          <w:w w:val="85"/>
        </w:rPr>
        <w:t>arising</w:t>
      </w:r>
      <w:r>
        <w:rPr>
          <w:w w:val="85"/>
        </w:rPr>
        <w:t> from mere sudden</w:t>
      </w:r>
      <w:r>
        <w:rPr>
          <w:w w:val="85"/>
        </w:rPr>
        <w:t> terror</w:t>
      </w:r>
      <w:r>
        <w:rPr>
          <w:w w:val="85"/>
        </w:rPr>
        <w:t> unaccompanied</w:t>
      </w:r>
      <w:r>
        <w:rPr/>
        <w:t> </w:t>
      </w:r>
      <w:r>
        <w:rPr>
          <w:w w:val="85"/>
        </w:rPr>
        <w:t>by any actual physical </w:t>
      </w:r>
      <w:r>
        <w:rPr>
          <w:w w:val="80"/>
        </w:rPr>
        <w:t>injury,</w:t>
      </w:r>
      <w:r>
        <w:rPr>
          <w:spacing w:val="-7"/>
        </w:rPr>
        <w:t> </w:t>
      </w:r>
      <w:r>
        <w:rPr>
          <w:w w:val="80"/>
        </w:rPr>
        <w:t>but occasioning</w:t>
      </w:r>
      <w:r>
        <w:rPr/>
        <w:t> </w:t>
      </w:r>
      <w:r>
        <w:rPr>
          <w:w w:val="80"/>
        </w:rPr>
        <w:t>a nervous</w:t>
      </w:r>
      <w:r>
        <w:rPr/>
        <w:t> </w:t>
      </w:r>
      <w:r>
        <w:rPr>
          <w:w w:val="80"/>
        </w:rPr>
        <w:t>or mental</w:t>
      </w:r>
      <w:r>
        <w:rPr/>
        <w:t> </w:t>
      </w:r>
      <w:r>
        <w:rPr>
          <w:w w:val="80"/>
        </w:rPr>
        <w:t>shock. cannot ...</w:t>
      </w:r>
      <w:r>
        <w:rPr>
          <w:spacing w:val="80"/>
        </w:rPr>
        <w:t> </w:t>
      </w:r>
      <w:r>
        <w:rPr>
          <w:w w:val="80"/>
        </w:rPr>
        <w:t>be</w:t>
      </w:r>
      <w:r>
        <w:rPr>
          <w:spacing w:val="-4"/>
          <w:w w:val="80"/>
        </w:rPr>
        <w:t> </w:t>
      </w:r>
      <w:r>
        <w:rPr>
          <w:w w:val="80"/>
        </w:rPr>
        <w:t>considered</w:t>
      </w:r>
      <w:r>
        <w:rPr/>
        <w:t> </w:t>
      </w:r>
      <w:r>
        <w:rPr>
          <w:w w:val="85"/>
        </w:rPr>
        <w:t>a</w:t>
      </w:r>
      <w:r>
        <w:rPr>
          <w:spacing w:val="7"/>
        </w:rPr>
        <w:t> </w:t>
      </w:r>
      <w:r>
        <w:rPr>
          <w:w w:val="85"/>
        </w:rPr>
        <w:t>consequence</w:t>
      </w:r>
      <w:r>
        <w:rPr>
          <w:spacing w:val="19"/>
        </w:rPr>
        <w:t> </w:t>
      </w:r>
      <w:r>
        <w:rPr>
          <w:w w:val="85"/>
        </w:rPr>
        <w:t>which,</w:t>
      </w:r>
      <w:r>
        <w:rPr>
          <w:spacing w:val="7"/>
        </w:rPr>
        <w:t> </w:t>
      </w:r>
      <w:r>
        <w:rPr>
          <w:w w:val="85"/>
        </w:rPr>
        <w:t>in</w:t>
      </w:r>
      <w:r>
        <w:rPr>
          <w:spacing w:val="4"/>
        </w:rPr>
        <w:t> </w:t>
      </w:r>
      <w:r>
        <w:rPr>
          <w:w w:val="85"/>
        </w:rPr>
        <w:t>the</w:t>
      </w:r>
      <w:r>
        <w:rPr>
          <w:spacing w:val="-2"/>
        </w:rPr>
        <w:t> </w:t>
      </w:r>
      <w:r>
        <w:rPr>
          <w:w w:val="85"/>
        </w:rPr>
        <w:t>ordinary</w:t>
      </w:r>
      <w:r>
        <w:rPr>
          <w:spacing w:val="15"/>
        </w:rPr>
        <w:t> </w:t>
      </w:r>
      <w:r>
        <w:rPr>
          <w:w w:val="85"/>
        </w:rPr>
        <w:t>course</w:t>
      </w:r>
      <w:r>
        <w:rPr>
          <w:spacing w:val="2"/>
        </w:rPr>
        <w:t> </w:t>
      </w:r>
      <w:r>
        <w:rPr>
          <w:w w:val="85"/>
        </w:rPr>
        <w:t>of</w:t>
      </w:r>
      <w:r>
        <w:rPr>
          <w:spacing w:val="15"/>
        </w:rPr>
        <w:t> </w:t>
      </w:r>
      <w:r>
        <w:rPr>
          <w:w w:val="85"/>
        </w:rPr>
        <w:t>things,</w:t>
      </w:r>
      <w:r>
        <w:rPr>
          <w:spacing w:val="9"/>
        </w:rPr>
        <w:t> </w:t>
      </w:r>
      <w:r>
        <w:rPr>
          <w:w w:val="85"/>
        </w:rPr>
        <w:t>would</w:t>
      </w:r>
      <w:r>
        <w:rPr>
          <w:spacing w:val="1"/>
        </w:rPr>
        <w:t> </w:t>
      </w:r>
      <w:r>
        <w:rPr>
          <w:w w:val="85"/>
        </w:rPr>
        <w:t>flow</w:t>
      </w:r>
      <w:r>
        <w:rPr>
          <w:spacing w:val="8"/>
        </w:rPr>
        <w:t> </w:t>
      </w:r>
      <w:r>
        <w:rPr>
          <w:spacing w:val="-4"/>
          <w:w w:val="85"/>
        </w:rPr>
        <w:t>from</w:t>
      </w:r>
    </w:p>
    <w:p>
      <w:pPr>
        <w:pStyle w:val="BodyText"/>
        <w:spacing w:line="216" w:lineRule="auto"/>
        <w:ind w:left="446" w:right="738" w:firstLine="242"/>
      </w:pPr>
      <w:r>
        <w:rPr>
          <w:rFonts w:ascii="Cambria" w:hAnsi="Cambria"/>
          <w:i/>
          <w:w w:val="90"/>
        </w:rPr>
        <w:t>. </w:t>
      </w:r>
      <w:r>
        <w:rPr>
          <w:w w:val="90"/>
        </w:rPr>
        <w:t>negligence ”</w:t>
      </w:r>
      <w:r>
        <w:rPr/>
        <w:t> </w:t>
      </w:r>
      <w:r>
        <w:rPr>
          <w:rFonts w:ascii="Cambria" w:hAnsi="Cambria"/>
          <w:i/>
          <w:w w:val="90"/>
        </w:rPr>
        <w:t>(Victorian</w:t>
      </w:r>
      <w:r>
        <w:rPr>
          <w:rFonts w:ascii="Cambria" w:hAnsi="Cambria"/>
          <w:i/>
        </w:rPr>
        <w:t> </w:t>
      </w:r>
      <w:r>
        <w:rPr>
          <w:rFonts w:ascii="Cambria" w:hAnsi="Cambria"/>
          <w:i/>
          <w:w w:val="90"/>
        </w:rPr>
        <w:t>Railway Commissioners</w:t>
      </w:r>
      <w:r>
        <w:rPr>
          <w:rFonts w:ascii="Cambria" w:hAnsi="Cambria"/>
          <w:i/>
          <w:spacing w:val="37"/>
        </w:rPr>
        <w:t> </w:t>
      </w:r>
      <w:r>
        <w:rPr>
          <w:w w:val="90"/>
        </w:rPr>
        <w:t>v.</w:t>
      </w:r>
      <w:r>
        <w:rPr>
          <w:spacing w:val="-11"/>
          <w:w w:val="90"/>
        </w:rPr>
        <w:t> </w:t>
      </w:r>
      <w:r>
        <w:rPr>
          <w:rFonts w:ascii="Cambria" w:hAnsi="Cambria"/>
          <w:i/>
          <w:w w:val="90"/>
        </w:rPr>
        <w:t>Coultas, </w:t>
      </w:r>
      <w:r>
        <w:rPr>
          <w:w w:val="90"/>
        </w:rPr>
        <w:t>13 App.Cas. </w:t>
      </w:r>
      <w:r>
        <w:rPr>
          <w:w w:val="85"/>
        </w:rPr>
        <w:t>222,</w:t>
      </w:r>
      <w:r>
        <w:rPr>
          <w:spacing w:val="-7"/>
          <w:w w:val="85"/>
        </w:rPr>
        <w:t> </w:t>
      </w:r>
      <w:r>
        <w:rPr>
          <w:w w:val="85"/>
        </w:rPr>
        <w:t>225).</w:t>
      </w:r>
      <w:r>
        <w:rPr>
          <w:spacing w:val="36"/>
        </w:rPr>
        <w:t> </w:t>
      </w:r>
      <w:r>
        <w:rPr>
          <w:w w:val="85"/>
        </w:rPr>
        <w:t>Here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test,</w:t>
      </w:r>
      <w:r>
        <w:rPr>
          <w:spacing w:val="-1"/>
          <w:w w:val="85"/>
        </w:rPr>
        <w:t> </w:t>
      </w:r>
      <w:r>
        <w:rPr>
          <w:w w:val="85"/>
        </w:rPr>
        <w:t>whether</w:t>
      </w:r>
      <w:r>
        <w:rPr>
          <w:spacing w:val="-2"/>
          <w:w w:val="85"/>
        </w:rPr>
        <w:t> </w:t>
      </w:r>
      <w:r>
        <w:rPr>
          <w:w w:val="85"/>
        </w:rPr>
        <w:t>of duty or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w w:val="85"/>
        </w:rPr>
        <w:t> remoten›sss, can</w:t>
      </w:r>
      <w:r>
        <w:rPr>
          <w:spacing w:val="-4"/>
          <w:w w:val="85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recog-</w:t>
      </w:r>
      <w:r>
        <w:rPr>
          <w:w w:val="80"/>
        </w:rPr>
        <w:t>nised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relatively</w:t>
      </w:r>
      <w:r>
        <w:rPr>
          <w:spacing w:val="26"/>
        </w:rPr>
        <w:t> </w:t>
      </w:r>
      <w:r>
        <w:rPr>
          <w:w w:val="80"/>
        </w:rPr>
        <w:t>distant</w:t>
      </w:r>
      <w:r>
        <w:rPr/>
        <w:t> </w:t>
      </w:r>
      <w:r>
        <w:rPr>
          <w:w w:val="80"/>
        </w:rPr>
        <w:t>ancestor</w:t>
      </w:r>
      <w:r>
        <w:rPr>
          <w:spacing w:val="19"/>
        </w:rPr>
        <w:t> </w:t>
      </w:r>
      <w:r>
        <w:rPr>
          <w:w w:val="80"/>
        </w:rPr>
        <w:t>of</w:t>
      </w:r>
      <w:r>
        <w:rPr>
          <w:spacing w:val="22"/>
        </w:rPr>
        <w:t> </w:t>
      </w:r>
      <w:r>
        <w:rPr>
          <w:w w:val="80"/>
        </w:rPr>
        <w:t>the modern</w:t>
      </w:r>
      <w:r>
        <w:rPr/>
        <w:t> </w:t>
      </w:r>
      <w:r>
        <w:rPr>
          <w:w w:val="80"/>
        </w:rPr>
        <w:t>critei</w:t>
      </w:r>
      <w:r>
        <w:rPr>
          <w:spacing w:val="-9"/>
          <w:w w:val="80"/>
        </w:rPr>
        <w:t> </w:t>
      </w:r>
      <w:r>
        <w:rPr>
          <w:w w:val="80"/>
        </w:rPr>
        <w:t>ion</w:t>
      </w:r>
      <w:r>
        <w:rPr/>
        <w:t> </w:t>
      </w:r>
      <w:r>
        <w:rPr>
          <w:w w:val="80"/>
        </w:rPr>
        <w:t>of</w:t>
      </w:r>
      <w:r>
        <w:rPr/>
        <w:t> </w:t>
      </w:r>
      <w:r>
        <w:rPr>
          <w:w w:val="80"/>
        </w:rPr>
        <w:t>reasonable</w:t>
      </w:r>
    </w:p>
    <w:p>
      <w:pPr>
        <w:pStyle w:val="BodyText"/>
        <w:spacing w:line="208" w:lineRule="auto"/>
        <w:ind w:left="445" w:right="727" w:hanging="305"/>
      </w:pPr>
      <w:r>
        <w:rPr>
          <w:w w:val="90"/>
          <w:position w:val="-2"/>
        </w:rPr>
        <w:t>E</w:t>
      </w:r>
      <w:r>
        <w:rPr>
          <w:spacing w:val="9"/>
          <w:position w:val="-2"/>
        </w:rPr>
        <w:t> </w:t>
      </w:r>
      <w:r>
        <w:rPr>
          <w:w w:val="90"/>
        </w:rPr>
        <w:t>foreseeability.</w:t>
      </w:r>
      <w:r>
        <w:rPr>
          <w:spacing w:val="34"/>
        </w:rPr>
        <w:t> </w:t>
      </w:r>
      <w:r>
        <w:rPr>
          <w:w w:val="90"/>
        </w:rPr>
        <w:t>Again,</w:t>
      </w:r>
      <w:r>
        <w:rPr>
          <w:spacing w:val="-11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1901</w:t>
      </w:r>
      <w:r>
        <w:rPr>
          <w:w w:val="90"/>
        </w:rPr>
        <w:t> it</w:t>
      </w:r>
      <w:r>
        <w:rPr>
          <w:spacing w:val="-7"/>
          <w:w w:val="90"/>
        </w:rPr>
        <w:t> </w:t>
      </w:r>
      <w:r>
        <w:rPr>
          <w:w w:val="90"/>
        </w:rPr>
        <w:t>was,</w:t>
      </w:r>
      <w:r>
        <w:rPr>
          <w:spacing w:val="-10"/>
          <w:w w:val="90"/>
        </w:rPr>
        <w:t> </w:t>
      </w:r>
      <w:r>
        <w:rPr>
          <w:w w:val="90"/>
        </w:rPr>
        <w:t>I</w:t>
      </w:r>
      <w:r>
        <w:rPr>
          <w:w w:val="90"/>
        </w:rPr>
        <w:t> would</w:t>
      </w:r>
      <w:r>
        <w:rPr>
          <w:spacing w:val="-7"/>
          <w:w w:val="90"/>
        </w:rPr>
        <w:t> </w:t>
      </w:r>
      <w:r>
        <w:rPr>
          <w:w w:val="90"/>
        </w:rPr>
        <w:t>suppose,</w:t>
      </w:r>
      <w:r>
        <w:rPr>
          <w:spacing w:val="-4"/>
          <w:w w:val="90"/>
        </w:rPr>
        <w:t> </w:t>
      </w:r>
      <w:r>
        <w:rPr>
          <w:w w:val="90"/>
        </w:rPr>
        <w:t>equally</w:t>
      </w:r>
      <w:r>
        <w:rPr>
          <w:spacing w:val="-1"/>
          <w:w w:val="90"/>
        </w:rPr>
        <w:t> </w:t>
      </w:r>
      <w:r>
        <w:rPr>
          <w:w w:val="90"/>
        </w:rPr>
        <w:t>sensible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limit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defendant's</w:t>
      </w:r>
      <w:r>
        <w:rPr>
          <w:spacing w:val="-1"/>
          <w:w w:val="85"/>
        </w:rPr>
        <w:t> </w:t>
      </w:r>
      <w:r>
        <w:rPr>
          <w:w w:val="85"/>
        </w:rPr>
        <w:t>liability</w:t>
      </w:r>
      <w:r>
        <w:rPr/>
        <w:t> </w:t>
      </w:r>
      <w:r>
        <w:rPr>
          <w:w w:val="85"/>
        </w:rPr>
        <w:t>for “</w:t>
      </w:r>
      <w:r>
        <w:rPr>
          <w:spacing w:val="-7"/>
          <w:w w:val="85"/>
        </w:rPr>
        <w:t> </w:t>
      </w:r>
      <w:r>
        <w:rPr>
          <w:w w:val="85"/>
        </w:rPr>
        <w:t>nervous</w:t>
      </w:r>
      <w:r>
        <w:rPr>
          <w:spacing w:val="-2"/>
          <w:w w:val="85"/>
        </w:rPr>
        <w:t> </w:t>
      </w:r>
      <w:r>
        <w:rPr>
          <w:w w:val="85"/>
        </w:rPr>
        <w:t>shock</w:t>
      </w:r>
      <w:r>
        <w:rPr>
          <w:spacing w:val="-7"/>
          <w:w w:val="85"/>
        </w:rPr>
        <w:t> </w:t>
      </w:r>
      <w:r>
        <w:rPr>
          <w:w w:val="85"/>
        </w:rPr>
        <w:t>”</w:t>
      </w:r>
      <w:r>
        <w:rPr>
          <w:spacing w:val="22"/>
        </w:rPr>
        <w:t> </w:t>
      </w:r>
      <w:r>
        <w:rPr>
          <w:w w:val="85"/>
        </w:rPr>
        <w:t>whi‹:h</w:t>
      </w:r>
      <w:r>
        <w:rPr>
          <w:spacing w:val="-1"/>
          <w:w w:val="85"/>
        </w:rPr>
        <w:t> </w:t>
      </w:r>
      <w:r>
        <w:rPr>
          <w:w w:val="85"/>
        </w:rPr>
        <w:t>could “ reason-</w:t>
      </w:r>
      <w:r>
        <w:rPr>
          <w:w w:val="90"/>
        </w:rPr>
        <w:t>ably</w:t>
      </w:r>
      <w:r>
        <w:rPr>
          <w:spacing w:val="-8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actually</w:t>
      </w:r>
      <w:r>
        <w:rPr>
          <w:w w:val="90"/>
        </w:rPr>
        <w:t> be</w:t>
      </w:r>
      <w:r>
        <w:rPr>
          <w:spacing w:val="-7"/>
          <w:w w:val="90"/>
        </w:rPr>
        <w:t> </w:t>
      </w:r>
      <w:r>
        <w:rPr>
          <w:w w:val="90"/>
        </w:rPr>
        <w:t>expected</w:t>
      </w:r>
      <w:r>
        <w:rPr>
          <w:spacing w:val="-11"/>
          <w:w w:val="90"/>
        </w:rPr>
        <w:t> </w:t>
      </w:r>
      <w:r>
        <w:rPr>
          <w:w w:val="90"/>
        </w:rPr>
        <w:t>”</w:t>
      </w:r>
      <w:r>
        <w:rPr>
          <w:spacing w:val="15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10"/>
          <w:w w:val="90"/>
        </w:rPr>
        <w:t> </w:t>
      </w:r>
      <w:r>
        <w:rPr>
          <w:w w:val="90"/>
        </w:rPr>
        <w:t>such</w:t>
      </w:r>
      <w:r>
        <w:rPr>
          <w:w w:val="90"/>
        </w:rPr>
        <w:t> as</w:t>
      </w:r>
      <w:r>
        <w:rPr>
          <w:spacing w:val="-2"/>
          <w:w w:val="90"/>
        </w:rPr>
        <w:t> </w:t>
      </w:r>
      <w:r>
        <w:rPr>
          <w:w w:val="90"/>
        </w:rPr>
        <w:t>was</w:t>
      </w:r>
      <w:r>
        <w:rPr>
          <w:spacing w:val="-7"/>
          <w:w w:val="90"/>
        </w:rPr>
        <w:t> </w:t>
      </w:r>
      <w:r>
        <w:rPr>
          <w:w w:val="90"/>
        </w:rPr>
        <w:t>su8ered</w:t>
      </w:r>
      <w:r>
        <w:rPr>
          <w:w w:val="90"/>
        </w:rPr>
        <w:t> by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plainti8 who</w:t>
      </w:r>
      <w:r>
        <w:rPr>
          <w:spacing w:val="-3"/>
          <w:w w:val="90"/>
        </w:rPr>
        <w:t> </w:t>
      </w:r>
      <w:r>
        <w:rPr>
          <w:w w:val="90"/>
        </w:rPr>
        <w:t>was</w:t>
      </w:r>
      <w:r>
        <w:rPr>
          <w:spacing w:val="-4"/>
          <w:w w:val="90"/>
        </w:rPr>
        <w:t> </w:t>
      </w:r>
      <w:r>
        <w:rPr>
          <w:w w:val="90"/>
        </w:rPr>
        <w:t>himself</w:t>
      </w:r>
      <w:r>
        <w:rPr>
          <w:w w:val="90"/>
        </w:rPr>
        <w:t> physically</w:t>
      </w:r>
      <w:r>
        <w:rPr>
          <w:w w:val="90"/>
        </w:rPr>
        <w:t> endangered</w:t>
      </w:r>
      <w:r>
        <w:rPr>
          <w:w w:val="90"/>
        </w:rPr>
        <w:t> by</w:t>
      </w:r>
      <w:r>
        <w:rPr>
          <w:w w:val="90"/>
        </w:rPr>
        <w:t> the</w:t>
      </w:r>
      <w:r>
        <w:rPr>
          <w:spacing w:val="-11"/>
          <w:w w:val="90"/>
        </w:rPr>
        <w:t> </w:t>
      </w:r>
      <w:r>
        <w:rPr>
          <w:w w:val="90"/>
        </w:rPr>
        <w:t>defendant's</w:t>
      </w:r>
      <w:r>
        <w:rPr>
          <w:spacing w:val="-10"/>
          <w:w w:val="90"/>
        </w:rPr>
        <w:t> </w:t>
      </w:r>
      <w:r>
        <w:rPr>
          <w:w w:val="90"/>
        </w:rPr>
        <w:t>negligence </w:t>
      </w:r>
      <w:r>
        <w:rPr>
          <w:rFonts w:ascii="Cambria" w:hAnsi="Cambria"/>
          <w:i/>
          <w:w w:val="95"/>
        </w:rPr>
        <w:t>[Dulieu</w:t>
      </w:r>
      <w:r>
        <w:rPr>
          <w:rFonts w:ascii="Cambria" w:hAnsi="Cambria"/>
          <w:i/>
          <w:spacing w:val="38"/>
        </w:rPr>
        <w:t> </w:t>
      </w:r>
      <w:r>
        <w:rPr>
          <w:w w:val="95"/>
        </w:rPr>
        <w:t>v.</w:t>
      </w:r>
      <w:r>
        <w:rPr>
          <w:spacing w:val="-3"/>
          <w:w w:val="95"/>
        </w:rPr>
        <w:t> </w:t>
      </w:r>
      <w:r>
        <w:rPr>
          <w:rFonts w:ascii="Cambria" w:hAnsi="Cambria"/>
          <w:i/>
          <w:w w:val="95"/>
        </w:rPr>
        <w:t>White</w:t>
      </w:r>
      <w:r>
        <w:rPr>
          <w:rFonts w:ascii="Cambria" w:hAnsi="Cambria"/>
          <w:i/>
          <w:spacing w:val="27"/>
        </w:rPr>
        <w:t> </w:t>
      </w:r>
      <w:r>
        <w:rPr>
          <w:rFonts w:ascii="Cambria" w:hAnsi="Cambria"/>
          <w:i/>
          <w:w w:val="95"/>
        </w:rPr>
        <w:t>&amp;</w:t>
      </w:r>
      <w:r>
        <w:rPr>
          <w:rFonts w:ascii="Cambria" w:hAnsi="Cambria"/>
          <w:i/>
          <w:spacing w:val="31"/>
        </w:rPr>
        <w:t> </w:t>
      </w:r>
      <w:r>
        <w:rPr>
          <w:rFonts w:ascii="Cambria" w:hAnsi="Cambria"/>
          <w:i/>
          <w:w w:val="95"/>
        </w:rPr>
        <w:t>Sons</w:t>
      </w:r>
      <w:r>
        <w:rPr>
          <w:rFonts w:ascii="Cambria" w:hAnsi="Cambria"/>
          <w:i/>
          <w:spacing w:val="35"/>
        </w:rPr>
        <w:t> </w:t>
      </w:r>
      <w:r>
        <w:rPr>
          <w:w w:val="95"/>
        </w:rPr>
        <w:t>[1901]</w:t>
      </w:r>
      <w:r>
        <w:rPr/>
        <w:t> </w:t>
      </w:r>
      <w:r>
        <w:rPr>
          <w:w w:val="95"/>
        </w:rPr>
        <w:t>2</w:t>
      </w:r>
      <w:r>
        <w:rPr>
          <w:spacing w:val="-7"/>
          <w:w w:val="95"/>
        </w:rPr>
        <w:t> </w:t>
      </w:r>
      <w:r>
        <w:rPr>
          <w:w w:val="95"/>
        </w:rPr>
        <w:t>K.B.</w:t>
      </w:r>
      <w:r>
        <w:rPr>
          <w:w w:val="95"/>
        </w:rPr>
        <w:t> 669, 675).</w:t>
      </w:r>
      <w:r>
        <w:rPr>
          <w:spacing w:val="40"/>
        </w:rPr>
        <w:t> </w:t>
      </w:r>
      <w:r>
        <w:rPr>
          <w:w w:val="95"/>
        </w:rPr>
        <w:t>nut</w:t>
      </w:r>
      <w:r>
        <w:rPr>
          <w:spacing w:val="-1"/>
          <w:w w:val="95"/>
        </w:rPr>
        <w:t> </w:t>
      </w:r>
      <w:r>
        <w:rPr>
          <w:w w:val="95"/>
        </w:rPr>
        <w:t>once</w:t>
      </w:r>
      <w:r>
        <w:rPr>
          <w:w w:val="95"/>
        </w:rPr>
        <w:t> that</w:t>
      </w:r>
      <w:r>
        <w:rPr>
          <w:w w:val="95"/>
        </w:rPr>
        <w:t> line </w:t>
      </w:r>
      <w:r>
        <w:rPr>
          <w:w w:val="85"/>
        </w:rPr>
        <w:t>of</w:t>
      </w:r>
      <w:r>
        <w:rPr>
          <w:spacing w:val="15"/>
        </w:rPr>
        <w:t> </w:t>
      </w:r>
      <w:r>
        <w:rPr>
          <w:w w:val="85"/>
        </w:rPr>
        <w:t>limitation</w:t>
      </w:r>
      <w:r>
        <w:rPr>
          <w:spacing w:val="14"/>
        </w:rPr>
        <w:t> </w:t>
      </w:r>
      <w:r>
        <w:rPr>
          <w:w w:val="85"/>
        </w:rPr>
        <w:t>has</w:t>
      </w:r>
      <w:r>
        <w:rPr>
          <w:spacing w:val="3"/>
        </w:rPr>
        <w:t> </w:t>
      </w:r>
      <w:r>
        <w:rPr>
          <w:w w:val="85"/>
        </w:rPr>
        <w:t>been</w:t>
      </w:r>
      <w:r>
        <w:rPr>
          <w:spacing w:val="-3"/>
        </w:rPr>
        <w:t> </w:t>
      </w:r>
      <w:r>
        <w:rPr>
          <w:w w:val="85"/>
        </w:rPr>
        <w:t>crossed.</w:t>
      </w:r>
      <w:r>
        <w:rPr>
          <w:spacing w:val="5"/>
        </w:rPr>
        <w:t> </w:t>
      </w:r>
      <w:r>
        <w:rPr>
          <w:w w:val="85"/>
        </w:rPr>
        <w:t>as</w:t>
      </w:r>
      <w:r>
        <w:rPr>
          <w:spacing w:val="1"/>
        </w:rPr>
        <w:t> </w:t>
      </w:r>
      <w:r>
        <w:rPr>
          <w:w w:val="85"/>
        </w:rPr>
        <w:t>it</w:t>
      </w:r>
      <w:r>
        <w:rPr>
          <w:spacing w:val="8"/>
        </w:rPr>
        <w:t> </w:t>
      </w:r>
      <w:r>
        <w:rPr>
          <w:w w:val="85"/>
        </w:rPr>
        <w:t>was</w:t>
      </w:r>
      <w:r>
        <w:rPr>
          <w:spacing w:val="-1"/>
        </w:rPr>
        <w:t> </w:t>
      </w:r>
      <w:r>
        <w:rPr>
          <w:w w:val="85"/>
        </w:rPr>
        <w:t>by</w:t>
      </w:r>
      <w:r>
        <w:rPr>
          <w:spacing w:val="8"/>
        </w:rPr>
        <w:t> </w:t>
      </w:r>
      <w:r>
        <w:rPr>
          <w:w w:val="85"/>
        </w:rPr>
        <w:t>the</w:t>
      </w:r>
      <w:r>
        <w:rPr>
          <w:spacing w:val="1"/>
        </w:rPr>
        <w:t> </w:t>
      </w:r>
      <w:r>
        <w:rPr>
          <w:w w:val="85"/>
        </w:rPr>
        <w:t>majority</w:t>
      </w:r>
      <w:r>
        <w:rPr>
          <w:spacing w:val="30"/>
        </w:rPr>
        <w:t> </w:t>
      </w:r>
      <w:r>
        <w:rPr>
          <w:w w:val="85"/>
        </w:rPr>
        <w:t>in</w:t>
      </w:r>
      <w:r>
        <w:rPr>
          <w:spacing w:val="5"/>
        </w:rPr>
        <w:t> </w:t>
      </w:r>
      <w:r>
        <w:rPr>
          <w:rFonts w:ascii="Cambria" w:hAnsi="Cambria"/>
          <w:i/>
          <w:w w:val="85"/>
        </w:rPr>
        <w:t>Hambrook</w:t>
      </w:r>
      <w:r>
        <w:rPr>
          <w:rFonts w:ascii="Cambria" w:hAnsi="Cambria"/>
          <w:i/>
          <w:spacing w:val="48"/>
        </w:rPr>
        <w:t> </w:t>
      </w:r>
      <w:r>
        <w:rPr>
          <w:spacing w:val="-5"/>
          <w:w w:val="85"/>
        </w:rPr>
        <w:t>v.</w:t>
      </w:r>
    </w:p>
    <w:p>
      <w:pPr>
        <w:pStyle w:val="BodyText"/>
        <w:spacing w:line="218" w:lineRule="auto" w:before="12"/>
        <w:ind w:left="428" w:right="746" w:firstLine="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175783</wp:posOffset>
                </wp:positionH>
                <wp:positionV relativeFrom="paragraph">
                  <wp:posOffset>88802</wp:posOffset>
                </wp:positionV>
                <wp:extent cx="82550" cy="15684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8255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6" w:lineRule="exact"/>
                              <w:jc w:val="left"/>
                            </w:pPr>
                            <w:r>
                              <w:rPr>
                                <w:spacing w:val="-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8412pt;margin-top:6.992326pt;width:6.5pt;height:12.35pt;mso-position-horizontal-relative:page;mso-position-vertical-relative:paragraph;z-index:15763456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spacing w:line="246" w:lineRule="exact"/>
                        <w:jc w:val="left"/>
                      </w:pPr>
                      <w:r>
                        <w:rPr>
                          <w:spacing w:val="-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i/>
          <w:w w:val="85"/>
        </w:rPr>
        <w:t>Stokes</w:t>
      </w:r>
      <w:r>
        <w:rPr>
          <w:rFonts w:ascii="Cambria"/>
          <w:i/>
          <w:spacing w:val="-5"/>
          <w:w w:val="85"/>
        </w:rPr>
        <w:t> </w:t>
      </w:r>
      <w:r>
        <w:rPr>
          <w:rFonts w:ascii="Cambria"/>
          <w:i/>
          <w:w w:val="85"/>
        </w:rPr>
        <w:t>Brothers</w:t>
      </w:r>
      <w:r>
        <w:rPr>
          <w:rFonts w:ascii="Cambria"/>
          <w:i/>
          <w:spacing w:val="-5"/>
          <w:w w:val="85"/>
        </w:rPr>
        <w:t> </w:t>
      </w:r>
      <w:r>
        <w:rPr>
          <w:w w:val="85"/>
        </w:rPr>
        <w:t>[</w:t>
      </w:r>
      <w:r>
        <w:rPr>
          <w:spacing w:val="-6"/>
          <w:w w:val="85"/>
        </w:rPr>
        <w:t> </w:t>
      </w:r>
      <w:r>
        <w:rPr>
          <w:w w:val="85"/>
        </w:rPr>
        <w:t>1925]</w:t>
      </w:r>
      <w:r>
        <w:rPr>
          <w:spacing w:val="-6"/>
        </w:rPr>
        <w:t> </w:t>
      </w:r>
      <w:r>
        <w:rPr>
          <w:w w:val="85"/>
        </w:rPr>
        <w:t>1</w:t>
      </w:r>
      <w:r>
        <w:rPr>
          <w:spacing w:val="-1"/>
          <w:w w:val="85"/>
        </w:rPr>
        <w:t> </w:t>
      </w:r>
      <w:r>
        <w:rPr>
          <w:w w:val="85"/>
        </w:rPr>
        <w:t>K.B.</w:t>
      </w:r>
      <w:r>
        <w:rPr>
          <w:spacing w:val="-7"/>
          <w:w w:val="85"/>
        </w:rPr>
        <w:t> </w:t>
      </w:r>
      <w:r>
        <w:rPr>
          <w:w w:val="85"/>
        </w:rPr>
        <w:t>141,</w:t>
      </w:r>
      <w:r>
        <w:rPr>
          <w:spacing w:val="-4"/>
        </w:rPr>
        <w:t> </w:t>
      </w:r>
      <w:r>
        <w:rPr>
          <w:w w:val="85"/>
        </w:rPr>
        <w:t>there can</w:t>
      </w:r>
      <w:r>
        <w:rPr>
          <w:spacing w:val="-1"/>
          <w:w w:val="85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logica</w:t>
      </w:r>
      <w:r>
        <w:rPr>
          <w:spacing w:val="-7"/>
          <w:w w:val="85"/>
        </w:rPr>
        <w:t> </w:t>
      </w:r>
      <w:r>
        <w:rPr>
          <w:w w:val="85"/>
        </w:rPr>
        <w:t>I</w:t>
      </w:r>
      <w:r>
        <w:rPr>
          <w:spacing w:val="-6"/>
          <w:w w:val="85"/>
        </w:rPr>
        <w:t> </w:t>
      </w:r>
      <w:r>
        <w:rPr>
          <w:w w:val="85"/>
        </w:rPr>
        <w:t>reason</w:t>
      </w:r>
      <w:r>
        <w:rPr>
          <w:spacing w:val="-1"/>
        </w:rPr>
        <w:t> </w:t>
      </w:r>
      <w:r>
        <w:rPr>
          <w:w w:val="85"/>
        </w:rPr>
        <w:t>whatever for limiting</w:t>
      </w:r>
      <w:r>
        <w:rPr>
          <w:w w:val="85"/>
        </w:rPr>
        <w:t> the defendant's</w:t>
      </w:r>
      <w:r>
        <w:rPr>
          <w:w w:val="85"/>
        </w:rPr>
        <w:t> duty to persons in physical</w:t>
      </w:r>
      <w:r>
        <w:rPr/>
        <w:t> </w:t>
      </w:r>
      <w:r>
        <w:rPr>
          <w:w w:val="85"/>
        </w:rPr>
        <w:t>proximity</w:t>
      </w:r>
      <w:r>
        <w:rPr/>
        <w:t> </w:t>
      </w:r>
      <w:r>
        <w:rPr>
          <w:w w:val="85"/>
        </w:rPr>
        <w:t>to the place</w:t>
      </w:r>
      <w:r>
        <w:rPr>
          <w:spacing w:val="-7"/>
          <w:w w:val="85"/>
        </w:rPr>
        <w:t> </w:t>
      </w:r>
      <w:r>
        <w:rPr>
          <w:w w:val="85"/>
        </w:rPr>
        <w:t>where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accident,</w:t>
      </w:r>
      <w:r>
        <w:rPr>
          <w:spacing w:val="-1"/>
          <w:w w:val="85"/>
        </w:rPr>
        <w:t> </w:t>
      </w:r>
      <w:r>
        <w:rPr>
          <w:w w:val="85"/>
        </w:rPr>
        <w:t>caused</w:t>
      </w:r>
      <w:r>
        <w:rPr>
          <w:w w:val="85"/>
        </w:rPr>
        <w:t> by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defendant's</w:t>
      </w:r>
      <w:r>
        <w:rPr>
          <w:spacing w:val="-5"/>
          <w:w w:val="85"/>
        </w:rPr>
        <w:t> </w:t>
      </w:r>
      <w:r>
        <w:rPr>
          <w:w w:val="85"/>
        </w:rPr>
        <w:t>negligence,</w:t>
      </w:r>
      <w:r>
        <w:rPr>
          <w:spacing w:val="-2"/>
          <w:w w:val="85"/>
        </w:rPr>
        <w:t> </w:t>
      </w:r>
      <w:r>
        <w:rPr>
          <w:w w:val="85"/>
        </w:rPr>
        <w:t>occurred. </w:t>
      </w:r>
      <w:r>
        <w:rPr>
          <w:w w:val="90"/>
        </w:rPr>
        <w:t>Much</w:t>
      </w:r>
      <w:r>
        <w:rPr/>
        <w:t> </w:t>
      </w:r>
      <w:r>
        <w:rPr>
          <w:w w:val="90"/>
        </w:rPr>
        <w:t>of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confusion</w:t>
      </w:r>
      <w:r>
        <w:rPr>
          <w:spacing w:val="-2"/>
        </w:rPr>
        <w:t> </w:t>
      </w:r>
      <w:r>
        <w:rPr>
          <w:w w:val="90"/>
        </w:rPr>
        <w:t>in the</w:t>
      </w:r>
      <w:r>
        <w:rPr>
          <w:spacing w:val="-7"/>
          <w:w w:val="90"/>
        </w:rPr>
        <w:t> </w:t>
      </w:r>
      <w:r>
        <w:rPr>
          <w:w w:val="90"/>
        </w:rPr>
        <w:t>authorities</w:t>
      </w:r>
      <w:r>
        <w:rPr>
          <w:spacing w:val="-6"/>
          <w:w w:val="90"/>
        </w:rPr>
        <w:t> </w:t>
      </w:r>
      <w:r>
        <w:rPr>
          <w:w w:val="90"/>
        </w:rPr>
        <w:t>since</w:t>
      </w:r>
      <w:r>
        <w:rPr>
          <w:spacing w:val="-1"/>
          <w:w w:val="90"/>
        </w:rPr>
        <w:t> </w:t>
      </w:r>
      <w:r>
        <w:rPr>
          <w:rFonts w:ascii="Cambria"/>
          <w:i/>
          <w:w w:val="90"/>
        </w:rPr>
        <w:t>Bourhill</w:t>
      </w:r>
      <w:r>
        <w:rPr>
          <w:rFonts w:ascii="Cambria"/>
          <w:i/>
          <w:spacing w:val="34"/>
        </w:rPr>
        <w:t> </w:t>
      </w:r>
      <w:r>
        <w:rPr>
          <w:rFonts w:ascii="Cambria"/>
          <w:i/>
          <w:w w:val="90"/>
        </w:rPr>
        <w:t>v.</w:t>
      </w:r>
      <w:r>
        <w:rPr>
          <w:rFonts w:ascii="Cambria"/>
          <w:i/>
          <w:spacing w:val="25"/>
        </w:rPr>
        <w:t> </w:t>
      </w:r>
      <w:r>
        <w:rPr>
          <w:rFonts w:ascii="Cambria"/>
          <w:i/>
          <w:w w:val="90"/>
        </w:rPr>
        <w:t>Young</w:t>
      </w:r>
      <w:r>
        <w:rPr>
          <w:rFonts w:ascii="Cambria"/>
          <w:i/>
          <w:spacing w:val="24"/>
        </w:rPr>
        <w:t> </w:t>
      </w:r>
      <w:r>
        <w:rPr>
          <w:w w:val="90"/>
        </w:rPr>
        <w:t>[1943]</w:t>
      </w:r>
    </w:p>
    <w:p>
      <w:pPr>
        <w:pStyle w:val="BodyText"/>
        <w:spacing w:line="200" w:lineRule="exact"/>
        <w:ind w:left="449"/>
      </w:pPr>
      <w:r>
        <w:rPr>
          <w:w w:val="85"/>
        </w:rPr>
        <w:t>A.C.</w:t>
      </w:r>
      <w:r>
        <w:rPr>
          <w:spacing w:val="-7"/>
        </w:rPr>
        <w:t> </w:t>
      </w:r>
      <w:r>
        <w:rPr>
          <w:w w:val="85"/>
        </w:rPr>
        <w:t>92,</w:t>
      </w:r>
      <w:r>
        <w:rPr>
          <w:spacing w:val="-6"/>
        </w:rPr>
        <w:t> </w:t>
      </w:r>
      <w:r>
        <w:rPr>
          <w:w w:val="85"/>
        </w:rPr>
        <w:t>including,</w:t>
      </w:r>
      <w:r>
        <w:rPr>
          <w:spacing w:val="10"/>
        </w:rPr>
        <w:t> </w:t>
      </w:r>
      <w:r>
        <w:rPr>
          <w:w w:val="85"/>
        </w:rPr>
        <w:t>if</w:t>
      </w:r>
      <w:r>
        <w:rPr>
          <w:spacing w:val="11"/>
        </w:rPr>
        <w:t> </w:t>
      </w:r>
      <w:r>
        <w:rPr>
          <w:w w:val="85"/>
        </w:rPr>
        <w:t>I</w:t>
      </w:r>
      <w:r>
        <w:rPr>
          <w:spacing w:val="12"/>
        </w:rPr>
        <w:t> </w:t>
      </w:r>
      <w:r>
        <w:rPr>
          <w:w w:val="85"/>
        </w:rPr>
        <w:t>may</w:t>
      </w:r>
      <w:r>
        <w:rPr>
          <w:spacing w:val="1"/>
        </w:rPr>
        <w:t> </w:t>
      </w:r>
      <w:r>
        <w:rPr>
          <w:w w:val="85"/>
        </w:rPr>
        <w:t>say</w:t>
      </w:r>
      <w:r>
        <w:rPr>
          <w:spacing w:val="-1"/>
        </w:rPr>
        <w:t> </w:t>
      </w:r>
      <w:r>
        <w:rPr>
          <w:w w:val="85"/>
        </w:rPr>
        <w:t>so,</w:t>
      </w:r>
      <w:r>
        <w:rPr>
          <w:spacing w:val="-6"/>
        </w:rPr>
        <w:t> </w:t>
      </w:r>
      <w:r>
        <w:rPr>
          <w:w w:val="85"/>
        </w:rPr>
        <w:t>the</w:t>
      </w:r>
      <w:r>
        <w:rPr>
          <w:spacing w:val="7"/>
        </w:rPr>
        <w:t> </w:t>
      </w:r>
      <w:r>
        <w:rPr>
          <w:w w:val="85"/>
        </w:rPr>
        <w:t>judgments</w:t>
      </w:r>
      <w:r>
        <w:rPr>
          <w:spacing w:val="2"/>
        </w:rPr>
        <w:t> </w:t>
      </w:r>
      <w:r>
        <w:rPr>
          <w:w w:val="85"/>
        </w:rPr>
        <w:t>of</w:t>
      </w:r>
      <w:r>
        <w:rPr>
          <w:spacing w:val="7"/>
        </w:rPr>
        <w:t> </w:t>
      </w:r>
      <w:r>
        <w:rPr>
          <w:w w:val="85"/>
        </w:rPr>
        <w:t>the</w:t>
      </w:r>
      <w:r>
        <w:rPr>
          <w:spacing w:val="-9"/>
        </w:rPr>
        <w:t> </w:t>
      </w:r>
      <w:r>
        <w:rPr>
          <w:w w:val="85"/>
        </w:rPr>
        <w:t>courts</w:t>
      </w:r>
      <w:r>
        <w:rPr>
          <w:spacing w:val="-2"/>
        </w:rPr>
        <w:t> </w:t>
      </w:r>
      <w:r>
        <w:rPr>
          <w:w w:val="85"/>
        </w:rPr>
        <w:t>below</w:t>
      </w:r>
      <w:r>
        <w:rPr>
          <w:spacing w:val="7"/>
        </w:rPr>
        <w:t> </w:t>
      </w:r>
      <w:r>
        <w:rPr>
          <w:spacing w:val="-5"/>
          <w:w w:val="85"/>
        </w:rPr>
        <w:t>in</w:t>
      </w:r>
    </w:p>
    <w:p>
      <w:pPr>
        <w:pStyle w:val="BodyText"/>
        <w:spacing w:line="213" w:lineRule="auto" w:before="9"/>
        <w:ind w:left="428" w:right="738" w:firstLine="9"/>
        <w:rPr>
          <w:rFonts w:ascii="Cambria"/>
          <w:i/>
        </w:rPr>
      </w:pP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instant</w:t>
      </w:r>
      <w:r>
        <w:rPr>
          <w:spacing w:val="-10"/>
          <w:w w:val="90"/>
        </w:rPr>
        <w:t> </w:t>
      </w:r>
      <w:r>
        <w:rPr>
          <w:w w:val="90"/>
        </w:rPr>
        <w:t>case,</w:t>
      </w:r>
      <w:r>
        <w:rPr>
          <w:spacing w:val="-10"/>
          <w:w w:val="90"/>
        </w:rPr>
        <w:t> </w:t>
      </w:r>
      <w:r>
        <w:rPr>
          <w:w w:val="90"/>
        </w:rPr>
        <w:t>has</w:t>
      </w:r>
      <w:r>
        <w:rPr>
          <w:spacing w:val="-10"/>
          <w:w w:val="90"/>
        </w:rPr>
        <w:t> </w:t>
      </w:r>
      <w:r>
        <w:rPr>
          <w:w w:val="90"/>
        </w:rPr>
        <w:t>arisen,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seems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me,</w:t>
      </w:r>
      <w:r>
        <w:rPr>
          <w:spacing w:val="-10"/>
          <w:w w:val="90"/>
        </w:rPr>
        <w:t> </w:t>
      </w:r>
      <w:r>
        <w:rPr>
          <w:w w:val="90"/>
        </w:rPr>
        <w:t>from</w:t>
      </w:r>
      <w:r>
        <w:rPr>
          <w:spacing w:val="-10"/>
          <w:w w:val="90"/>
        </w:rPr>
        <w:t> </w:t>
      </w:r>
      <w:r>
        <w:rPr>
          <w:w w:val="90"/>
        </w:rPr>
        <w:t>tlae</w:t>
      </w:r>
      <w:r>
        <w:rPr>
          <w:spacing w:val="-10"/>
          <w:w w:val="90"/>
        </w:rPr>
        <w:t> </w:t>
      </w:r>
      <w:r>
        <w:rPr>
          <w:w w:val="90"/>
        </w:rPr>
        <w:t>deference</w:t>
      </w:r>
      <w:r>
        <w:rPr>
          <w:spacing w:val="-10"/>
          <w:w w:val="90"/>
        </w:rPr>
        <w:t> </w:t>
      </w:r>
      <w:r>
        <w:rPr>
          <w:w w:val="90"/>
        </w:rPr>
        <w:t>still </w:t>
      </w:r>
      <w:r>
        <w:rPr>
          <w:spacing w:val="-2"/>
          <w:w w:val="90"/>
        </w:rPr>
        <w:t>accorded,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notwithstanding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acceptance</w:t>
      </w:r>
      <w:r>
        <w:rPr>
          <w:spacing w:val="-2"/>
          <w:w w:val="90"/>
        </w:rPr>
        <w:t> of</w:t>
      </w:r>
      <w:r>
        <w:rPr>
          <w:spacing w:val="-2"/>
          <w:w w:val="90"/>
        </w:rPr>
        <w:t> the</w:t>
      </w:r>
      <w:r>
        <w:rPr>
          <w:spacing w:val="-9"/>
          <w:w w:val="90"/>
        </w:rPr>
        <w:t> </w:t>
      </w:r>
      <w:r>
        <w:rPr>
          <w:rFonts w:ascii="Cambria"/>
          <w:i/>
          <w:spacing w:val="-2"/>
          <w:w w:val="90"/>
        </w:rPr>
        <w:t>Hambi-ook</w:t>
      </w:r>
      <w:r>
        <w:rPr>
          <w:rFonts w:ascii="Cambria"/>
          <w:i/>
          <w:spacing w:val="19"/>
        </w:rPr>
        <w:t> </w:t>
      </w:r>
      <w:r>
        <w:rPr>
          <w:spacing w:val="-2"/>
          <w:w w:val="90"/>
        </w:rPr>
        <w:t>principle,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to </w:t>
      </w:r>
      <w:r>
        <w:rPr>
          <w:w w:val="95"/>
        </w:rPr>
        <w:t>dicta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their</w:t>
      </w:r>
      <w:r>
        <w:rPr>
          <w:spacing w:val="-14"/>
          <w:w w:val="95"/>
        </w:rPr>
        <w:t> </w:t>
      </w:r>
      <w:r>
        <w:rPr>
          <w:w w:val="95"/>
        </w:rPr>
        <w:t>Lordships</w:t>
      </w:r>
      <w:r>
        <w:rPr>
          <w:spacing w:val="-13"/>
          <w:w w:val="95"/>
        </w:rPr>
        <w:t> </w:t>
      </w:r>
      <w:r>
        <w:rPr>
          <w:w w:val="95"/>
        </w:rPr>
        <w:t>in</w:t>
      </w:r>
      <w:r>
        <w:rPr>
          <w:spacing w:val="-14"/>
          <w:w w:val="95"/>
        </w:rPr>
        <w:t> </w:t>
      </w:r>
      <w:r>
        <w:rPr>
          <w:rFonts w:ascii="Cambria"/>
          <w:i/>
          <w:w w:val="95"/>
        </w:rPr>
        <w:t>Bourhill</w:t>
      </w:r>
      <w:r>
        <w:rPr>
          <w:rFonts w:ascii="Cambria"/>
          <w:i/>
          <w:spacing w:val="-9"/>
          <w:w w:val="95"/>
        </w:rPr>
        <w:t> </w:t>
      </w:r>
      <w:r>
        <w:rPr>
          <w:w w:val="95"/>
        </w:rPr>
        <w:t>v.</w:t>
      </w:r>
      <w:r>
        <w:rPr>
          <w:spacing w:val="-13"/>
          <w:w w:val="95"/>
        </w:rPr>
        <w:t> </w:t>
      </w:r>
      <w:r>
        <w:rPr>
          <w:rFonts w:ascii="Cambria"/>
          <w:i/>
          <w:w w:val="95"/>
        </w:rPr>
        <w:t>Young</w:t>
      </w:r>
      <w:r>
        <w:rPr>
          <w:rFonts w:ascii="Cambria"/>
          <w:i/>
          <w:spacing w:val="-10"/>
          <w:w w:val="95"/>
        </w:rPr>
        <w:t> </w:t>
      </w:r>
      <w:r>
        <w:rPr>
          <w:w w:val="95"/>
        </w:rPr>
        <w:t>which</w:t>
      </w:r>
      <w:r>
        <w:rPr>
          <w:spacing w:val="-13"/>
          <w:w w:val="95"/>
        </w:rPr>
        <w:t> </w:t>
      </w:r>
      <w:r>
        <w:rPr>
          <w:w w:val="95"/>
        </w:rPr>
        <w:t>orily</w:t>
      </w:r>
      <w:r>
        <w:rPr>
          <w:spacing w:val="-13"/>
          <w:w w:val="95"/>
        </w:rPr>
        <w:t> </w:t>
      </w:r>
      <w:r>
        <w:rPr>
          <w:w w:val="95"/>
        </w:rPr>
        <w:t>make</w:t>
      </w:r>
      <w:r>
        <w:rPr>
          <w:spacing w:val="-14"/>
          <w:w w:val="95"/>
        </w:rPr>
        <w:t> </w:t>
      </w:r>
      <w:r>
        <w:rPr>
          <w:w w:val="95"/>
        </w:rPr>
        <w:t>sense</w:t>
      </w:r>
      <w:r>
        <w:rPr>
          <w:spacing w:val="-13"/>
          <w:w w:val="95"/>
        </w:rPr>
        <w:t> </w:t>
      </w:r>
      <w:r>
        <w:rPr>
          <w:w w:val="95"/>
        </w:rPr>
        <w:t>if </w:t>
      </w:r>
      <w:r>
        <w:rPr>
          <w:spacing w:val="-2"/>
          <w:w w:val="90"/>
        </w:rPr>
        <w:t>understood</w:t>
      </w:r>
      <w:r>
        <w:rPr>
          <w:spacing w:val="-2"/>
          <w:w w:val="90"/>
        </w:rPr>
        <w:t> 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based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limited</w:t>
      </w:r>
      <w:r>
        <w:rPr>
          <w:spacing w:val="-2"/>
          <w:w w:val="90"/>
        </w:rPr>
        <w:t> principle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2"/>
          <w:w w:val="90"/>
        </w:rPr>
        <w:t> liability</w:t>
      </w:r>
      <w:r>
        <w:rPr>
          <w:spacing w:val="-2"/>
          <w:w w:val="90"/>
        </w:rPr>
        <w:t> propounded</w:t>
      </w:r>
      <w:r>
        <w:rPr>
          <w:spacing w:val="-2"/>
          <w:w w:val="90"/>
        </w:rPr>
        <w:t> by </w:t>
      </w:r>
      <w:r>
        <w:rPr>
          <w:w w:val="95"/>
        </w:rPr>
        <w:t>Kennedy</w:t>
      </w:r>
      <w:r>
        <w:rPr>
          <w:spacing w:val="-9"/>
          <w:w w:val="95"/>
        </w:rPr>
        <w:t> </w:t>
      </w:r>
      <w:r>
        <w:rPr>
          <w:w w:val="95"/>
        </w:rPr>
        <w:t>J.</w:t>
      </w:r>
      <w:r>
        <w:rPr>
          <w:spacing w:val="-13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rFonts w:ascii="Cambria"/>
          <w:i/>
          <w:w w:val="95"/>
        </w:rPr>
        <w:t>Dulieu</w:t>
      </w:r>
      <w:r>
        <w:rPr>
          <w:rFonts w:ascii="Cambria"/>
          <w:i/>
        </w:rPr>
        <w:t> </w:t>
      </w:r>
      <w:r>
        <w:rPr>
          <w:w w:val="95"/>
        </w:rPr>
        <w:t>v.</w:t>
      </w:r>
      <w:r>
        <w:rPr>
          <w:spacing w:val="-14"/>
          <w:w w:val="95"/>
        </w:rPr>
        <w:t> </w:t>
      </w:r>
      <w:r>
        <w:rPr>
          <w:rFonts w:ascii="Cambria"/>
          <w:i/>
          <w:w w:val="95"/>
        </w:rPr>
        <w:t>White</w:t>
      </w:r>
      <w:r>
        <w:rPr>
          <w:rFonts w:ascii="Cambria"/>
          <w:i/>
        </w:rPr>
        <w:t> </w:t>
      </w:r>
      <w:r>
        <w:rPr>
          <w:rFonts w:ascii="Cambria"/>
          <w:i/>
          <w:w w:val="95"/>
        </w:rPr>
        <w:t>&amp;</w:t>
      </w:r>
      <w:r>
        <w:rPr>
          <w:rFonts w:ascii="Cambria"/>
          <w:i/>
          <w:spacing w:val="16"/>
        </w:rPr>
        <w:t> </w:t>
      </w:r>
      <w:r>
        <w:rPr>
          <w:rFonts w:ascii="Cambria"/>
          <w:i/>
          <w:w w:val="95"/>
        </w:rPr>
        <w:t>Sons</w:t>
      </w:r>
      <w:r>
        <w:rPr>
          <w:rFonts w:ascii="Cambria"/>
          <w:i/>
          <w:spacing w:val="25"/>
        </w:rPr>
        <w:t> </w:t>
      </w:r>
      <w:r>
        <w:rPr>
          <w:w w:val="95"/>
        </w:rPr>
        <w:t>[1901]</w:t>
      </w:r>
      <w:r>
        <w:rPr>
          <w:w w:val="95"/>
        </w:rPr>
        <w:t> 2</w:t>
      </w:r>
      <w:r>
        <w:rPr>
          <w:spacing w:val="-14"/>
          <w:w w:val="95"/>
        </w:rPr>
        <w:t> </w:t>
      </w:r>
      <w:r>
        <w:rPr>
          <w:w w:val="95"/>
        </w:rPr>
        <w:t>K.B.</w:t>
      </w:r>
      <w:r>
        <w:rPr>
          <w:spacing w:val="-11"/>
          <w:w w:val="95"/>
        </w:rPr>
        <w:t> </w:t>
      </w:r>
      <w:r>
        <w:rPr>
          <w:w w:val="95"/>
        </w:rPr>
        <w:t>669,</w:t>
      </w:r>
      <w:r>
        <w:rPr>
          <w:spacing w:val="-11"/>
          <w:w w:val="95"/>
        </w:rPr>
        <w:t> </w:t>
      </w:r>
      <w:r>
        <w:rPr>
          <w:w w:val="95"/>
        </w:rPr>
        <w:t>and</w:t>
      </w:r>
      <w:r>
        <w:rPr>
          <w:spacing w:val="-12"/>
          <w:w w:val="95"/>
        </w:rPr>
        <w:t> </w:t>
      </w:r>
      <w:r>
        <w:rPr>
          <w:w w:val="95"/>
        </w:rPr>
        <w:t>adopted in</w:t>
      </w:r>
      <w:r>
        <w:rPr>
          <w:w w:val="95"/>
        </w:rPr>
        <w:t> the</w:t>
      </w:r>
      <w:r>
        <w:rPr>
          <w:w w:val="95"/>
        </w:rPr>
        <w:t> dissenting</w:t>
      </w:r>
      <w:r>
        <w:rPr>
          <w:w w:val="95"/>
        </w:rPr>
        <w:t> judgment</w:t>
      </w:r>
      <w:r>
        <w:rPr>
          <w:w w:val="95"/>
        </w:rPr>
        <w:t> of</w:t>
      </w:r>
      <w:r>
        <w:rPr>
          <w:w w:val="95"/>
        </w:rPr>
        <w:t> Sargant</w:t>
      </w:r>
      <w:r>
        <w:rPr>
          <w:w w:val="95"/>
        </w:rPr>
        <w:t> L.J.</w:t>
      </w:r>
      <w:r>
        <w:rPr>
          <w:w w:val="95"/>
        </w:rPr>
        <w:t> in</w:t>
      </w:r>
      <w:r>
        <w:rPr>
          <w:w w:val="95"/>
        </w:rPr>
        <w:t> </w:t>
      </w:r>
      <w:r>
        <w:rPr>
          <w:rFonts w:ascii="Cambria"/>
          <w:i/>
          <w:w w:val="95"/>
        </w:rPr>
        <w:t>Ham.brook</w:t>
      </w:r>
      <w:r>
        <w:rPr>
          <w:rFonts w:ascii="Cambria"/>
          <w:i/>
          <w:spacing w:val="40"/>
        </w:rPr>
        <w:t> </w:t>
      </w:r>
      <w:r>
        <w:rPr>
          <w:w w:val="95"/>
        </w:rPr>
        <w:t>v.</w:t>
      </w:r>
      <w:r>
        <w:rPr>
          <w:w w:val="95"/>
        </w:rPr>
        <w:t> </w:t>
      </w:r>
      <w:r>
        <w:rPr>
          <w:rFonts w:ascii="Cambria"/>
          <w:i/>
          <w:w w:val="95"/>
        </w:rPr>
        <w:t>Stokes </w:t>
      </w:r>
      <w:r>
        <w:rPr>
          <w:rFonts w:ascii="Cambria"/>
          <w:i/>
          <w:spacing w:val="-2"/>
          <w:w w:val="95"/>
        </w:rPr>
        <w:t>Brothers.</w:t>
      </w:r>
    </w:p>
    <w:p>
      <w:pPr>
        <w:pStyle w:val="BodyText"/>
        <w:spacing w:line="213" w:lineRule="auto" w:before="28"/>
        <w:ind w:left="428" w:right="743" w:firstLine="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152253</wp:posOffset>
                </wp:positionH>
                <wp:positionV relativeFrom="paragraph">
                  <wp:posOffset>204070</wp:posOffset>
                </wp:positionV>
                <wp:extent cx="114300" cy="20193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14300" cy="20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105"/>
                                <w:sz w:val="28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9885pt;margin-top:16.068562pt;width:9pt;height:15.9pt;mso-position-horizontal-relative:page;mso-position-vertical-relative:paragraph;z-index:15763968" type="#_x0000_t202" id="docshape4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8"/>
                        </w:rPr>
                      </w:pPr>
                      <w:r>
                        <w:rPr>
                          <w:rFonts w:ascii="Courier New"/>
                          <w:spacing w:val="-10"/>
                          <w:w w:val="105"/>
                          <w:sz w:val="28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</w:rPr>
        <w:t>My Lords, before returning</w:t>
      </w:r>
      <w:r>
        <w:rPr/>
        <w:t> </w:t>
      </w:r>
      <w:r>
        <w:rPr>
          <w:w w:val="85"/>
        </w:rPr>
        <w:t>to</w:t>
      </w:r>
      <w:r>
        <w:rPr>
          <w:spacing w:val="-4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policy</w:t>
      </w:r>
      <w:r>
        <w:rPr/>
        <w:t> </w:t>
      </w:r>
      <w:r>
        <w:rPr>
          <w:w w:val="85"/>
        </w:rPr>
        <w:t>question, it</w:t>
      </w:r>
      <w:r>
        <w:rPr>
          <w:spacing w:val="-4"/>
          <w:w w:val="85"/>
        </w:rPr>
        <w:t> </w:t>
      </w:r>
      <w:r>
        <w:rPr>
          <w:w w:val="85"/>
        </w:rPr>
        <w:t>is,</w:t>
      </w:r>
      <w:r>
        <w:rPr>
          <w:spacing w:val="-4"/>
          <w:w w:val="85"/>
        </w:rPr>
        <w:t> </w:t>
      </w:r>
      <w:r>
        <w:rPr>
          <w:w w:val="85"/>
        </w:rPr>
        <w:t>I</w:t>
      </w:r>
      <w:r>
        <w:rPr/>
        <w:t> </w:t>
      </w:r>
      <w:r>
        <w:rPr>
          <w:w w:val="85"/>
        </w:rPr>
        <w:t>think, highly </w:t>
      </w:r>
      <w:r>
        <w:rPr>
          <w:w w:val="90"/>
        </w:rPr>
        <w:t>instructive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consider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decision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Supreme</w:t>
      </w:r>
      <w:r>
        <w:rPr>
          <w:spacing w:val="-10"/>
          <w:w w:val="90"/>
        </w:rPr>
        <w:t> </w:t>
      </w:r>
      <w:r>
        <w:rPr>
          <w:w w:val="90"/>
        </w:rPr>
        <w:t>Court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California </w:t>
      </w:r>
      <w:r>
        <w:rPr/>
        <w:t>in</w:t>
      </w:r>
      <w:r>
        <w:rPr>
          <w:spacing w:val="-17"/>
        </w:rPr>
        <w:t> </w:t>
      </w:r>
      <w:r>
        <w:rPr>
          <w:rFonts w:ascii="Cambria" w:hAnsi="Cambria"/>
          <w:i/>
        </w:rPr>
        <w:t>Dillon</w:t>
      </w:r>
      <w:r>
        <w:rPr>
          <w:rFonts w:ascii="Cambria" w:hAnsi="Cambria"/>
          <w:i/>
          <w:spacing w:val="-12"/>
        </w:rPr>
        <w:t> </w:t>
      </w:r>
      <w:r>
        <w:rPr>
          <w:rFonts w:ascii="Cambria" w:hAnsi="Cambria"/>
          <w:i/>
        </w:rPr>
        <w:t>v.</w:t>
      </w:r>
      <w:r>
        <w:rPr>
          <w:rFonts w:ascii="Cambria" w:hAnsi="Cambria"/>
          <w:i/>
          <w:spacing w:val="-2"/>
        </w:rPr>
        <w:t> </w:t>
      </w:r>
      <w:r>
        <w:rPr>
          <w:rFonts w:ascii="Cambria" w:hAnsi="Cambria"/>
          <w:i/>
        </w:rPr>
        <w:t>Legg, </w:t>
      </w:r>
      <w:r>
        <w:rPr/>
        <w:t>29</w:t>
      </w:r>
      <w:r>
        <w:rPr>
          <w:spacing w:val="-17"/>
        </w:rPr>
        <w:t> </w:t>
      </w:r>
      <w:r>
        <w:rPr>
          <w:rFonts w:ascii="Cambria" w:hAnsi="Cambria"/>
          <w:b/>
        </w:rPr>
        <w:t>A.L.R. </w:t>
      </w:r>
      <w:r>
        <w:rPr/>
        <w:t>3d</w:t>
      </w:r>
      <w:r>
        <w:rPr>
          <w:spacing w:val="-17"/>
        </w:rPr>
        <w:t> </w:t>
      </w:r>
      <w:r>
        <w:rPr/>
        <w:t>1316.</w:t>
      </w:r>
      <w:r>
        <w:rPr>
          <w:spacing w:val="33"/>
        </w:rPr>
        <w:t> </w:t>
      </w:r>
      <w:r>
        <w:rPr/>
        <w:t>Before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di!cision</w:t>
      </w:r>
      <w:r>
        <w:rPr>
          <w:spacing w:val="-13"/>
        </w:rPr>
        <w:t> </w:t>
      </w:r>
      <w:r>
        <w:rPr/>
        <w:t>the</w:t>
      </w:r>
      <w:r>
        <w:rPr>
          <w:spacing w:val="-17"/>
        </w:rPr>
        <w:t> </w:t>
      </w:r>
      <w:r>
        <w:rPr/>
        <w:t>law</w:t>
      </w:r>
      <w:r>
        <w:rPr>
          <w:spacing w:val="-17"/>
        </w:rPr>
        <w:t> </w:t>
      </w:r>
      <w:r>
        <w:rPr/>
        <w:t>of </w:t>
      </w:r>
      <w:r>
        <w:rPr>
          <w:w w:val="85"/>
        </w:rPr>
        <w:t>California, and</w:t>
      </w:r>
      <w:r>
        <w:rPr>
          <w:spacing w:val="-4"/>
          <w:w w:val="85"/>
        </w:rPr>
        <w:t> </w:t>
      </w:r>
      <w:r>
        <w:rPr>
          <w:w w:val="85"/>
        </w:rPr>
        <w:t>evidently</w:t>
      </w:r>
      <w:r>
        <w:rPr/>
        <w:t> </w:t>
      </w:r>
      <w:r>
        <w:rPr>
          <w:w w:val="85"/>
        </w:rPr>
        <w:t>of other states of</w:t>
      </w:r>
      <w:r>
        <w:rPr>
          <w:w w:val="85"/>
        </w:rPr>
        <w:t> the</w:t>
      </w:r>
      <w:r>
        <w:rPr>
          <w:spacing w:val="-1"/>
          <w:w w:val="85"/>
        </w:rPr>
        <w:t> </w:t>
      </w:r>
      <w:r>
        <w:rPr>
          <w:w w:val="85"/>
        </w:rPr>
        <w:t>Union, had adhered to</w:t>
      </w:r>
      <w:r>
        <w:rPr>
          <w:spacing w:val="-3"/>
          <w:w w:val="85"/>
        </w:rPr>
        <w:t> </w:t>
      </w:r>
      <w:r>
        <w:rPr>
          <w:w w:val="85"/>
        </w:rPr>
        <w:t>the </w:t>
      </w:r>
      <w:r>
        <w:rPr>
          <w:spacing w:val="-6"/>
        </w:rPr>
        <w:t>English</w:t>
      </w:r>
      <w:r>
        <w:rPr>
          <w:spacing w:val="-11"/>
        </w:rPr>
        <w:t> </w:t>
      </w:r>
      <w:r>
        <w:rPr>
          <w:spacing w:val="-6"/>
        </w:rPr>
        <w:t>position</w:t>
      </w:r>
      <w:r>
        <w:rPr>
          <w:spacing w:val="-11"/>
        </w:rPr>
        <w:t> </w:t>
      </w:r>
      <w:r>
        <w:rPr>
          <w:spacing w:val="-6"/>
        </w:rPr>
        <w:t>before</w:t>
      </w:r>
      <w:r>
        <w:rPr>
          <w:spacing w:val="-11"/>
        </w:rPr>
        <w:t> </w:t>
      </w:r>
      <w:r>
        <w:rPr>
          <w:rFonts w:ascii="Cambria" w:hAnsi="Cambria"/>
          <w:i/>
          <w:spacing w:val="-6"/>
        </w:rPr>
        <w:t>Hambrook</w:t>
      </w:r>
      <w:r>
        <w:rPr>
          <w:rFonts w:ascii="Cambria" w:hAnsi="Cambria"/>
          <w:i/>
          <w:spacing w:val="-2"/>
        </w:rPr>
        <w:t> </w:t>
      </w:r>
      <w:r>
        <w:rPr>
          <w:spacing w:val="-6"/>
        </w:rPr>
        <w:t>v.</w:t>
      </w:r>
      <w:r>
        <w:rPr>
          <w:spacing w:val="-11"/>
        </w:rPr>
        <w:t> </w:t>
      </w:r>
      <w:r>
        <w:rPr>
          <w:rFonts w:ascii="Cambria" w:hAnsi="Cambria"/>
          <w:i/>
          <w:spacing w:val="-6"/>
        </w:rPr>
        <w:t>Stokes</w:t>
      </w:r>
      <w:r>
        <w:rPr>
          <w:rFonts w:ascii="Cambria" w:hAnsi="Cambria"/>
          <w:i/>
          <w:spacing w:val="3"/>
        </w:rPr>
        <w:t> </w:t>
      </w:r>
      <w:r>
        <w:rPr>
          <w:rFonts w:ascii="Cambria" w:hAnsi="Cambria"/>
          <w:i/>
          <w:spacing w:val="-6"/>
        </w:rPr>
        <w:t>Brothers,</w:t>
      </w:r>
      <w:r>
        <w:rPr>
          <w:rFonts w:ascii="Cambria" w:hAnsi="Cambria"/>
          <w:i/>
          <w:spacing w:val="5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damages</w:t>
      </w:r>
      <w:r>
        <w:rPr>
          <w:spacing w:val="-11"/>
        </w:rPr>
        <w:t> </w:t>
      </w:r>
      <w:r>
        <w:rPr>
          <w:spacing w:val="-6"/>
        </w:rPr>
        <w:t>for </w:t>
      </w:r>
      <w:r>
        <w:rPr>
          <w:w w:val="85"/>
        </w:rPr>
        <w:t>nervous</w:t>
      </w:r>
      <w:r>
        <w:rPr>
          <w:spacing w:val="26"/>
        </w:rPr>
        <w:t> </w:t>
      </w:r>
      <w:r>
        <w:rPr>
          <w:w w:val="85"/>
        </w:rPr>
        <w:t>shock</w:t>
      </w:r>
      <w:r>
        <w:rPr>
          <w:spacing w:val="33"/>
        </w:rPr>
        <w:t> </w:t>
      </w:r>
      <w:r>
        <w:rPr>
          <w:w w:val="85"/>
        </w:rPr>
        <w:t>could</w:t>
      </w:r>
      <w:r>
        <w:rPr>
          <w:spacing w:val="26"/>
        </w:rPr>
        <w:t> </w:t>
      </w:r>
      <w:r>
        <w:rPr>
          <w:w w:val="85"/>
        </w:rPr>
        <w:t>only</w:t>
      </w:r>
      <w:r>
        <w:rPr>
          <w:spacing w:val="25"/>
        </w:rPr>
        <w:t> </w:t>
      </w:r>
      <w:r>
        <w:rPr>
          <w:w w:val="85"/>
        </w:rPr>
        <w:t>be</w:t>
      </w:r>
      <w:r>
        <w:rPr>
          <w:spacing w:val="24"/>
        </w:rPr>
        <w:t> </w:t>
      </w:r>
      <w:r>
        <w:rPr>
          <w:w w:val="85"/>
        </w:rPr>
        <w:t>recovered</w:t>
      </w:r>
      <w:r>
        <w:rPr>
          <w:spacing w:val="38"/>
        </w:rPr>
        <w:t> </w:t>
      </w:r>
      <w:r>
        <w:rPr>
          <w:w w:val="85"/>
        </w:rPr>
        <w:t>if</w:t>
      </w:r>
      <w:r>
        <w:rPr>
          <w:spacing w:val="32"/>
        </w:rPr>
        <w:t> </w:t>
      </w:r>
      <w:r>
        <w:rPr>
          <w:w w:val="85"/>
        </w:rPr>
        <w:t>resulting</w:t>
      </w:r>
      <w:r>
        <w:rPr>
          <w:spacing w:val="30"/>
        </w:rPr>
        <w:t> </w:t>
      </w:r>
      <w:r>
        <w:rPr>
          <w:w w:val="85"/>
        </w:rPr>
        <w:t>from</w:t>
      </w:r>
      <w:r>
        <w:rPr>
          <w:spacing w:val="27"/>
        </w:rPr>
        <w:t> </w:t>
      </w:r>
      <w:r>
        <w:rPr>
          <w:w w:val="85"/>
        </w:rPr>
        <w:t>the</w:t>
      </w:r>
      <w:r>
        <w:rPr>
          <w:spacing w:val="19"/>
        </w:rPr>
        <w:t> </w:t>
      </w:r>
      <w:r>
        <w:rPr>
          <w:w w:val="85"/>
        </w:rPr>
        <w:t>plainti8’s</w:t>
      </w:r>
    </w:p>
    <w:p>
      <w:pPr>
        <w:pStyle w:val="BodyText"/>
        <w:spacing w:after="0" w:line="213" w:lineRule="auto"/>
        <w:sectPr>
          <w:pgSz w:w="8620" w:h="12980"/>
          <w:pgMar w:header="386" w:footer="0" w:top="600" w:bottom="280" w:left="141" w:right="850"/>
        </w:sectPr>
      </w:pPr>
    </w:p>
    <w:p>
      <w:pPr>
        <w:tabs>
          <w:tab w:pos="2562" w:val="left" w:leader="none"/>
          <w:tab w:pos="6652" w:val="left" w:leader="none"/>
        </w:tabs>
        <w:spacing w:line="199" w:lineRule="exact" w:before="0"/>
        <w:ind w:left="684" w:right="0" w:firstLine="0"/>
        <w:jc w:val="both"/>
        <w:rPr>
          <w:rFonts w:ascii="Times New Roman" w:hAnsi="Times New Roman"/>
          <w:b/>
          <w:sz w:val="18"/>
        </w:rPr>
      </w:pPr>
      <w:bookmarkStart w:name="440" w:id="32"/>
      <w:bookmarkEnd w:id="32"/>
      <w:r>
        <w:rPr/>
      </w:r>
      <w:r>
        <w:rPr>
          <w:rFonts w:ascii="Times New Roman" w:hAnsi="Times New Roman"/>
          <w:b/>
          <w:sz w:val="18"/>
        </w:rPr>
        <w:t>*;¿•J</w:t>
      </w:r>
      <w:r>
        <w:rPr>
          <w:rFonts w:ascii="Times New Roman" w:hAnsi="Times New Roman"/>
          <w:b/>
          <w:spacing w:val="71"/>
          <w:w w:val="150"/>
          <w:sz w:val="18"/>
        </w:rPr>
        <w:t> </w:t>
      </w:r>
      <w:r>
        <w:rPr>
          <w:rFonts w:ascii="Times New Roman" w:hAnsi="Times New Roman"/>
          <w:spacing w:val="-5"/>
          <w:sz w:val="18"/>
        </w:rPr>
        <w:t>•{•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McLoughlin</w:t>
      </w:r>
      <w:r>
        <w:rPr>
          <w:rFonts w:ascii="Times New Roman" w:hAnsi="Times New Roman"/>
          <w:b/>
          <w:spacing w:val="23"/>
          <w:sz w:val="18"/>
        </w:rPr>
        <w:t> </w:t>
      </w:r>
      <w:r>
        <w:rPr>
          <w:rFonts w:ascii="Times New Roman" w:hAnsi="Times New Roman"/>
          <w:spacing w:val="-2"/>
          <w:sz w:val="18"/>
        </w:rPr>
        <w:t>v.</w:t>
      </w:r>
      <w:r>
        <w:rPr>
          <w:rFonts w:ascii="Times New Roman" w:hAnsi="Times New Roman"/>
          <w:spacing w:val="7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O'Brian</w:t>
      </w:r>
      <w:r>
        <w:rPr>
          <w:rFonts w:ascii="Times New Roman" w:hAnsi="Times New Roman"/>
          <w:b/>
          <w:spacing w:val="16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(H.L.(E.)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spacing w:val="-10"/>
          <w:sz w:val="18"/>
        </w:rPr>
        <w:t>)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tl983l</w:t>
      </w:r>
    </w:p>
    <w:p>
      <w:pPr>
        <w:pStyle w:val="BodyText"/>
        <w:spacing w:line="274" w:lineRule="exact" w:before="77"/>
        <w:ind w:left="672"/>
        <w:rPr>
          <w:rFonts w:ascii="Times New Roman"/>
          <w:position w:val="-6"/>
          <w:sz w:val="24"/>
        </w:rPr>
      </w:pPr>
      <w:r>
        <w:rPr>
          <w:rFonts w:ascii="Times New Roman"/>
        </w:rPr>
        <w:t>apprehension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danger</w:t>
      </w:r>
      <w:r>
        <w:rPr>
          <w:rFonts w:ascii="Times New Roman"/>
          <w:spacing w:val="17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himself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and,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indeed.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view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had</w:t>
      </w:r>
      <w:r>
        <w:rPr>
          <w:rFonts w:ascii="Times New Roman"/>
          <w:spacing w:val="16"/>
        </w:rPr>
        <w:t> </w:t>
      </w:r>
      <w:r>
        <w:rPr>
          <w:rFonts w:ascii="Times New Roman"/>
        </w:rPr>
        <w:t>been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affirmed</w:t>
      </w:r>
      <w:r>
        <w:rPr>
          <w:rFonts w:ascii="Times New Roman"/>
          <w:spacing w:val="35"/>
        </w:rPr>
        <w:t>  </w:t>
      </w:r>
      <w:r>
        <w:rPr>
          <w:rFonts w:ascii="Times New Roman"/>
          <w:spacing w:val="-10"/>
          <w:position w:val="-6"/>
          <w:sz w:val="24"/>
        </w:rPr>
        <w:t>A</w:t>
      </w:r>
    </w:p>
    <w:p>
      <w:pPr>
        <w:pStyle w:val="BodyText"/>
        <w:spacing w:line="192" w:lineRule="exact"/>
        <w:ind w:left="680"/>
        <w:rPr>
          <w:rFonts w:ascii="Times New Roman"/>
        </w:rPr>
      </w:pPr>
      <w:r>
        <w:rPr>
          <w:rFonts w:ascii="Times New Roman"/>
        </w:rPr>
        <w:t>by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7"/>
        </w:rPr>
        <w:t> </w:t>
      </w:r>
      <w:r>
        <w:rPr>
          <w:rFonts w:ascii="Times New Roman"/>
        </w:rPr>
        <w:t>Californian</w:t>
      </w:r>
      <w:r>
        <w:rPr>
          <w:rFonts w:ascii="Times New Roman"/>
          <w:spacing w:val="54"/>
        </w:rPr>
        <w:t> </w:t>
      </w:r>
      <w:r>
        <w:rPr>
          <w:rFonts w:ascii="Times New Roman"/>
        </w:rPr>
        <w:t>Supreme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Court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only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five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years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earlier.</w:t>
      </w:r>
      <w:r>
        <w:rPr>
          <w:rFonts w:ascii="Times New Roman"/>
          <w:spacing w:val="28"/>
        </w:rPr>
        <w:t>  </w:t>
      </w:r>
      <w:r>
        <w:rPr>
          <w:rFonts w:ascii="Times New Roman"/>
        </w:rPr>
        <w:t>The</w:t>
      </w:r>
      <w:r>
        <w:rPr>
          <w:rFonts w:ascii="Times New Roman"/>
          <w:spacing w:val="32"/>
        </w:rPr>
        <w:t> </w:t>
      </w:r>
      <w:r>
        <w:rPr>
          <w:rFonts w:ascii="Times New Roman"/>
          <w:spacing w:val="-2"/>
        </w:rPr>
        <w:t>majority</w:t>
      </w:r>
    </w:p>
    <w:p>
      <w:pPr>
        <w:pStyle w:val="BodyText"/>
        <w:spacing w:line="230" w:lineRule="auto" w:before="2"/>
        <w:ind w:left="667" w:right="522" w:firstLine="6"/>
        <w:rPr>
          <w:rFonts w:ascii="Times New Roman"/>
        </w:rPr>
      </w:pPr>
      <w:r>
        <w:rPr>
          <w:rFonts w:ascii="Times New Roman"/>
        </w:rPr>
        <w:t>in</w:t>
      </w:r>
      <w:r>
        <w:rPr>
          <w:rFonts w:ascii="Times New Roman"/>
          <w:spacing w:val="25"/>
        </w:rPr>
        <w:t> </w:t>
      </w:r>
      <w:r>
        <w:rPr>
          <w:rFonts w:ascii="Times New Roman"/>
          <w:i/>
        </w:rPr>
        <w:t>Dillon</w:t>
      </w:r>
      <w:r>
        <w:rPr>
          <w:rFonts w:ascii="Times New Roman"/>
          <w:i/>
          <w:spacing w:val="22"/>
        </w:rPr>
        <w:t> </w:t>
      </w:r>
      <w:r>
        <w:rPr>
          <w:rFonts w:ascii="Times New Roman"/>
        </w:rPr>
        <w:t>v.</w:t>
      </w:r>
      <w:r>
        <w:rPr>
          <w:rFonts w:ascii="Times New Roman"/>
          <w:spacing w:val="25"/>
        </w:rPr>
        <w:t> </w:t>
      </w:r>
      <w:r>
        <w:rPr>
          <w:rFonts w:ascii="Times New Roman"/>
          <w:b/>
          <w:i/>
        </w:rPr>
        <w:t>Legg</w:t>
      </w:r>
      <w:r>
        <w:rPr>
          <w:rFonts w:ascii="Times New Roman"/>
          <w:b/>
          <w:i/>
          <w:spacing w:val="11"/>
        </w:rPr>
        <w:t> </w:t>
      </w:r>
      <w:r>
        <w:rPr>
          <w:rFonts w:ascii="Times New Roman"/>
        </w:rPr>
        <w:t>adopted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contrary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view in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refusing a motion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to dismiss a mother's claim for damages for emotional trauma caused by seeing her infant daughter killed by a car as she crossed the road.</w:t>
      </w:r>
    </w:p>
    <w:p>
      <w:pPr>
        <w:pStyle w:val="BodyText"/>
        <w:spacing w:line="218" w:lineRule="auto" w:before="6"/>
        <w:ind w:left="1005" w:right="527" w:hanging="39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515112</wp:posOffset>
            </wp:positionH>
            <wp:positionV relativeFrom="paragraph">
              <wp:posOffset>184063</wp:posOffset>
            </wp:positionV>
            <wp:extent cx="158496" cy="94488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In delivering the majority judgment of the court, Tobriner J. said, at 1326-1327 :</w:t>
      </w:r>
    </w:p>
    <w:p>
      <w:pPr>
        <w:pStyle w:val="BodyText"/>
        <w:spacing w:line="312" w:lineRule="exact"/>
        <w:ind w:left="1061"/>
        <w:rPr>
          <w:rFonts w:ascii="Courier New" w:hAnsi="Courier New"/>
          <w:position w:val="16"/>
          <w:sz w:val="26"/>
        </w:rPr>
      </w:pPr>
      <w:r>
        <w:rPr>
          <w:rFonts w:ascii="Times New Roman" w:hAnsi="Times New Roman"/>
        </w:rPr>
        <w:t>“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Since</w:t>
      </w:r>
      <w:r>
        <w:rPr>
          <w:rFonts w:ascii="Times New Roman" w:hAnsi="Times New Roman"/>
          <w:spacing w:val="43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chief</w:t>
      </w:r>
      <w:r>
        <w:rPr>
          <w:rFonts w:ascii="Times New Roman" w:hAnsi="Times New Roman"/>
          <w:spacing w:val="60"/>
        </w:rPr>
        <w:t> </w:t>
      </w:r>
      <w:r>
        <w:rPr>
          <w:rFonts w:ascii="Times New Roman" w:hAnsi="Times New Roman"/>
        </w:rPr>
        <w:t>element</w:t>
      </w:r>
      <w:r>
        <w:rPr>
          <w:rFonts w:ascii="Times New Roman" w:hAnsi="Times New Roman"/>
          <w:spacing w:val="45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43"/>
        </w:rPr>
        <w:t> </w:t>
      </w:r>
      <w:r>
        <w:rPr>
          <w:rFonts w:ascii="Times New Roman" w:hAnsi="Times New Roman"/>
        </w:rPr>
        <w:t>determining</w:t>
      </w:r>
      <w:r>
        <w:rPr>
          <w:rFonts w:ascii="Times New Roman" w:hAnsi="Times New Roman"/>
          <w:spacing w:val="46"/>
        </w:rPr>
        <w:t> </w:t>
      </w:r>
      <w:r>
        <w:rPr>
          <w:rFonts w:ascii="Times New Roman" w:hAnsi="Times New Roman"/>
        </w:rPr>
        <w:t>whether</w:t>
      </w:r>
      <w:r>
        <w:rPr>
          <w:rFonts w:ascii="Times New Roman" w:hAnsi="Times New Roman"/>
          <w:spacing w:val="43"/>
        </w:rPr>
        <w:t> </w:t>
      </w:r>
      <w:r>
        <w:rPr>
          <w:rFonts w:ascii="Times New Roman" w:hAnsi="Times New Roman"/>
        </w:rPr>
        <w:t>defendant</w:t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</w:rPr>
        <w:t>owes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1"/>
        </w:rPr>
        <w:t>  </w:t>
      </w:r>
      <w:r>
        <w:rPr>
          <w:rFonts w:ascii="Courier New" w:hAnsi="Courier New"/>
          <w:spacing w:val="-10"/>
          <w:position w:val="16"/>
          <w:sz w:val="26"/>
        </w:rPr>
        <w:t>B</w:t>
      </w:r>
    </w:p>
    <w:p>
      <w:pPr>
        <w:pStyle w:val="BodyText"/>
        <w:spacing w:line="220" w:lineRule="auto" w:before="5"/>
        <w:ind w:left="1052" w:right="535" w:firstLine="9"/>
        <w:rPr>
          <w:rFonts w:ascii="Times New Roman"/>
        </w:rPr>
      </w:pPr>
      <w:r>
        <w:rPr>
          <w:rFonts w:ascii="Times New Roman"/>
        </w:rPr>
        <w:t>duty or an obligation to plainti8 is the foreseeability of the risk, that factor will be of prime concern in every case.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Because it is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inherently intertwined with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foreseeability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such duty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obligation must necessarily be adjudicated only upon a case-by-case basis.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We cannot now pre-determine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defendant's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obligation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every situation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fixed</w:t>
      </w:r>
      <w:r>
        <w:rPr>
          <w:rFonts w:ascii="Times New Roman"/>
          <w:spacing w:val="4"/>
        </w:rPr>
        <w:t> </w:t>
      </w:r>
      <w:r>
        <w:rPr>
          <w:rFonts w:ascii="Times New Roman"/>
          <w:spacing w:val="-2"/>
        </w:rPr>
        <w:t>category:</w:t>
      </w:r>
    </w:p>
    <w:p>
      <w:pPr>
        <w:pStyle w:val="BodyText"/>
        <w:spacing w:line="218" w:lineRule="auto" w:before="5"/>
        <w:ind w:left="1037" w:right="185" w:firstLine="20"/>
        <w:rPr>
          <w:rFonts w:ascii="Times New Roman"/>
        </w:rPr>
      </w:pPr>
      <w:r>
        <w:rPr>
          <w:rFonts w:ascii="Times New Roman"/>
        </w:rPr>
        <w:t>no immutable rule can establish the extent of that obligation for every</w:t>
      </w:r>
      <w:r>
        <w:rPr>
          <w:rFonts w:ascii="Times New Roman"/>
          <w:spacing w:val="80"/>
        </w:rPr>
        <w:t> </w:t>
      </w:r>
      <w:r>
        <w:rPr>
          <w:rFonts w:ascii="Times New Roman"/>
          <w:spacing w:val="17"/>
          <w:position w:val="3"/>
        </w:rPr>
        <w:drawing>
          <wp:inline distT="0" distB="0" distL="0" distR="0">
            <wp:extent cx="85344" cy="100584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  <w:position w:val="3"/>
        </w:rPr>
      </w:r>
      <w:r>
        <w:rPr>
          <w:rFonts w:ascii="Times New Roman"/>
          <w:spacing w:val="17"/>
          <w:position w:val="3"/>
        </w:rPr>
        <w:t> </w:t>
      </w:r>
      <w:r>
        <w:rPr>
          <w:rFonts w:ascii="Times New Roman"/>
        </w:rPr>
        <w:t>circumstance of the future.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We can, however, define guidelines which</w:t>
      </w:r>
    </w:p>
    <w:p>
      <w:pPr>
        <w:pStyle w:val="BodyText"/>
        <w:spacing w:line="220" w:lineRule="auto" w:before="5"/>
        <w:ind w:left="1031" w:right="542" w:firstLine="21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4702518</wp:posOffset>
                </wp:positionH>
                <wp:positionV relativeFrom="paragraph">
                  <wp:posOffset>592845</wp:posOffset>
                </wp:positionV>
                <wp:extent cx="96520" cy="18732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9652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6"/>
                                <w:sz w:val="2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277008pt;margin-top:46.680744pt;width:7.6pt;height:14.75pt;mso-position-horizontal-relative:page;mso-position-vertical-relative:paragraph;z-index:15764992" type="#_x0000_t202" id="docshape4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6"/>
                          <w:sz w:val="2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will aid in the resolution of such an issue as the instant one.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We note, first, that we deal here with a case in which plainti8 su8ered a shock which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resulted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 physical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injury and we confine our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ruling to that case.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 determining, in such a case. whether defendant should reasonably foresee the injury to plainti8, or, in other terminology. whether defendant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owes plaintiff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 duty 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due care, the courts will take into account such factors as the following: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(1) Whether plainti8 was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located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near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scene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accident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contrasted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one who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was 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distance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away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it.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(2)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Whether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shock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resulted from a direct emotional impact upon plainti8 from the sensory and contemporaneous</w:t>
      </w:r>
      <w:r>
        <w:rPr>
          <w:rFonts w:ascii="Times New Roman"/>
          <w:spacing w:val="78"/>
        </w:rPr>
        <w:t> </w:t>
      </w:r>
      <w:r>
        <w:rPr>
          <w:rFonts w:ascii="Times New Roman"/>
        </w:rPr>
        <w:t>observance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78"/>
        </w:rPr>
        <w:t> </w:t>
      </w:r>
      <w:r>
        <w:rPr>
          <w:rFonts w:ascii="Times New Roman"/>
        </w:rPr>
        <w:t>accident,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73"/>
        </w:rPr>
        <w:t> </w:t>
      </w:r>
      <w:r>
        <w:rPr>
          <w:rFonts w:ascii="Times New Roman"/>
        </w:rPr>
        <w:t>contrasted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with</w:t>
      </w:r>
    </w:p>
    <w:p>
      <w:pPr>
        <w:pStyle w:val="BodyText"/>
        <w:spacing w:line="222" w:lineRule="exact"/>
        <w:ind w:left="1023"/>
        <w:rPr>
          <w:position w:val="2"/>
        </w:rPr>
      </w:pPr>
      <w:r>
        <w:rPr>
          <w:rFonts w:ascii="Times New Roman"/>
        </w:rPr>
        <w:t>learning</w:t>
      </w:r>
      <w:r>
        <w:rPr>
          <w:rFonts w:ascii="Times New Roman"/>
          <w:spacing w:val="1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accident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others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after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its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occurrence.</w:t>
      </w:r>
      <w:r>
        <w:rPr>
          <w:rFonts w:ascii="Times New Roman"/>
          <w:spacing w:val="77"/>
        </w:rPr>
        <w:t> </w:t>
      </w:r>
      <w:r>
        <w:rPr>
          <w:rFonts w:ascii="Times New Roman"/>
        </w:rPr>
        <w:t>(3)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Whether</w:t>
      </w:r>
      <w:r>
        <w:rPr>
          <w:rFonts w:ascii="Times New Roman"/>
          <w:spacing w:val="60"/>
        </w:rPr>
        <w:t>  </w:t>
      </w:r>
      <w:r>
        <w:rPr>
          <w:spacing w:val="-10"/>
          <w:position w:val="2"/>
        </w:rPr>
        <w:t>E</w:t>
      </w:r>
    </w:p>
    <w:p>
      <w:pPr>
        <w:pStyle w:val="BodyText"/>
        <w:spacing w:line="223" w:lineRule="auto" w:before="5"/>
        <w:ind w:left="1014" w:right="549" w:firstLine="26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4708533</wp:posOffset>
                </wp:positionH>
                <wp:positionV relativeFrom="paragraph">
                  <wp:posOffset>740891</wp:posOffset>
                </wp:positionV>
                <wp:extent cx="93345" cy="18732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9334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0"/>
                                <w:sz w:val="2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750702pt;margin-top:58.337952pt;width:7.35pt;height:14.75pt;mso-position-horizontal-relative:page;mso-position-vertical-relative:paragraph;z-index:15765504" type="#_x0000_t202" id="docshape5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0"/>
                          <w:w w:val="90"/>
                          <w:sz w:val="2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plainti8 and the victim were closely related, as contrasted with an absence of any relationship or the presence of only a distant relation-ship.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evaluation of these factors will indicate the </w:t>
      </w:r>
      <w:r>
        <w:rPr>
          <w:rFonts w:ascii="Times New Roman"/>
          <w:b/>
          <w:i/>
        </w:rPr>
        <w:t>degree </w:t>
      </w:r>
      <w:r>
        <w:rPr>
          <w:rFonts w:ascii="Times New Roman"/>
        </w:rPr>
        <w:t>of the defendant's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foreseeability: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obviously defendant is more likely to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fore-see that a mother who observes an accident a8ecting her child will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su8er harm than to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foretell that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stranger witness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will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do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so.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Similarly. the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degree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foreseeability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third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person's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injury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far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greater 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case 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his contemporaneous observance 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accident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than 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which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he subsequently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learns 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it.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The defendant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is more likely to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foresee that shock to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 nearby, witnessing mother will cause physical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harm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 anticipate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someone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distant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accident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will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suffer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more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than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32"/>
        </w:rPr>
        <w:t> </w:t>
      </w:r>
      <w:r>
        <w:rPr>
          <w:rFonts w:ascii="Times New Roman"/>
        </w:rPr>
        <w:t>temporary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emotional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reaction.</w:t>
      </w:r>
      <w:r>
        <w:rPr>
          <w:rFonts w:ascii="Times New Roman"/>
          <w:spacing w:val="80"/>
          <w:w w:val="150"/>
        </w:rPr>
        <w:t> </w:t>
      </w:r>
      <w:r>
        <w:rPr>
          <w:rFonts w:ascii="Times New Roman"/>
        </w:rPr>
        <w:t>All</w:t>
      </w:r>
    </w:p>
    <w:p>
      <w:pPr>
        <w:pStyle w:val="BodyText"/>
        <w:spacing w:line="227" w:lineRule="exact"/>
        <w:ind w:left="1028"/>
        <w:rPr>
          <w:rFonts w:ascii="Courier New"/>
          <w:position w:val="5"/>
          <w:sz w:val="26"/>
        </w:rPr>
      </w:pPr>
      <w:r>
        <w:rPr>
          <w:rFonts w:ascii="Times New Roman"/>
        </w:rPr>
        <w:t>these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elements,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course,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shade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into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each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other: the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fixing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obligation,</w:t>
      </w:r>
      <w:r>
        <w:rPr>
          <w:rFonts w:ascii="Times New Roman"/>
          <w:spacing w:val="79"/>
          <w:w w:val="150"/>
        </w:rPr>
        <w:t> </w:t>
      </w:r>
      <w:r>
        <w:rPr>
          <w:rFonts w:ascii="Courier New"/>
          <w:spacing w:val="-10"/>
          <w:position w:val="5"/>
          <w:sz w:val="26"/>
        </w:rPr>
        <w:t>G</w:t>
      </w:r>
    </w:p>
    <w:p>
      <w:pPr>
        <w:pStyle w:val="BodyText"/>
        <w:spacing w:line="228" w:lineRule="auto" w:before="2"/>
        <w:ind w:left="1009" w:right="561" w:firstLine="19"/>
        <w:rPr>
          <w:rFonts w:ascii="Times New Roman"/>
        </w:rPr>
      </w:pPr>
      <w:r>
        <w:rPr>
          <w:rFonts w:ascii="Times New Roman"/>
        </w:rPr>
        <w:t>intimately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tied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into 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facts,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depends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upon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each case.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In light of these factors the court will determine whether the accident and harm was </w:t>
      </w:r>
      <w:r>
        <w:rPr>
          <w:rFonts w:ascii="Times New Roman"/>
          <w:i/>
        </w:rPr>
        <w:t>reasonably </w:t>
      </w:r>
      <w:r>
        <w:rPr>
          <w:rFonts w:ascii="Times New Roman"/>
        </w:rPr>
        <w:t>foreseeable.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Such reasonable foreseeability does not turn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whether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particular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plaintiff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34"/>
        </w:rPr>
        <w:t> </w:t>
      </w:r>
      <w:r>
        <w:rPr>
          <w:rFonts w:ascii="Times New Roman"/>
        </w:rPr>
        <w:t>individual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would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have in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actuality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foreseen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exact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accident</w:t>
      </w:r>
      <w:r>
        <w:rPr>
          <w:rFonts w:ascii="Times New Roman"/>
          <w:spacing w:val="2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loss: it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contemplates</w:t>
      </w:r>
      <w:r>
        <w:rPr>
          <w:rFonts w:ascii="Times New Roman"/>
          <w:spacing w:val="36"/>
        </w:rPr>
        <w:t> </w:t>
      </w:r>
      <w:r>
        <w:rPr>
          <w:rFonts w:ascii="Times New Roman"/>
        </w:rPr>
        <w:t>that</w:t>
      </w:r>
    </w:p>
    <w:p>
      <w:pPr>
        <w:pStyle w:val="BodyText"/>
        <w:tabs>
          <w:tab w:pos="3490" w:val="left" w:leader="none"/>
          <w:tab w:pos="5358" w:val="left" w:leader="none"/>
          <w:tab w:pos="7266" w:val="left" w:leader="none"/>
        </w:tabs>
        <w:spacing w:line="228" w:lineRule="auto"/>
        <w:ind w:left="1018" w:right="201" w:firstLine="4"/>
        <w:jc w:val="left"/>
        <w:rPr>
          <w:rFonts w:ascii="Times New Roman"/>
        </w:rPr>
      </w:pPr>
      <w:r>
        <w:rPr>
          <w:rFonts w:ascii="Times New Roman"/>
          <w:position w:val="1"/>
        </w:rPr>
        <w:t>courts,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on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a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case-to-case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basis,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analysing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all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the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circumstances,</w:t>
      </w:r>
      <w:r>
        <w:rPr>
          <w:rFonts w:ascii="Times New Roman"/>
          <w:spacing w:val="40"/>
          <w:position w:val="1"/>
        </w:rPr>
        <w:t> </w:t>
      </w:r>
      <w:r>
        <w:rPr>
          <w:rFonts w:ascii="Times New Roman"/>
          <w:position w:val="1"/>
        </w:rPr>
        <w:t>will</w:t>
        <w:tab/>
      </w:r>
      <w:r>
        <w:rPr>
          <w:rFonts w:ascii="Times New Roman"/>
          <w:spacing w:val="-10"/>
        </w:rPr>
        <w:t>H </w:t>
      </w:r>
      <w:r>
        <w:rPr>
          <w:rFonts w:ascii="Times New Roman"/>
        </w:rPr>
        <w:t>decide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ordinary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man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under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such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circumstances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should reasonably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have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foreseen.</w:t>
        <w:tab/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courts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thus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mark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out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areas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 liability,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excluding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remote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unexpected.</w:t>
        <w:tab/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instant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case.</w:t>
      </w:r>
    </w:p>
    <w:p>
      <w:pPr>
        <w:pStyle w:val="BodyText"/>
        <w:spacing w:after="0" w:line="228" w:lineRule="auto"/>
        <w:jc w:val="left"/>
        <w:rPr>
          <w:rFonts w:ascii="Times New Roman"/>
        </w:rPr>
        <w:sectPr>
          <w:pgSz w:w="8620" w:h="12980"/>
          <w:pgMar w:header="391" w:footer="0" w:top="560" w:bottom="280" w:left="141" w:right="850"/>
        </w:sectPr>
      </w:pPr>
    </w:p>
    <w:p>
      <w:pPr>
        <w:spacing w:line="210" w:lineRule="exact" w:before="0"/>
        <w:ind w:left="519" w:right="0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1603247</wp:posOffset>
            </wp:positionH>
            <wp:positionV relativeFrom="paragraph">
              <wp:posOffset>25216</wp:posOffset>
            </wp:positionV>
            <wp:extent cx="1679448" cy="100583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44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4032503</wp:posOffset>
            </wp:positionH>
            <wp:positionV relativeFrom="paragraph">
              <wp:posOffset>22168</wp:posOffset>
            </wp:positionV>
            <wp:extent cx="466344" cy="140207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41" w:id="33"/>
      <w:bookmarkEnd w:id="33"/>
      <w:r>
        <w:rPr/>
      </w:r>
      <w:r>
        <w:rPr>
          <w:rFonts w:ascii="Times New Roman"/>
          <w:spacing w:val="-4"/>
          <w:sz w:val="19"/>
        </w:rPr>
        <w:t>A.C,</w:t>
      </w:r>
    </w:p>
    <w:p>
      <w:pPr>
        <w:pStyle w:val="BodyText"/>
        <w:spacing w:line="213" w:lineRule="auto" w:before="69"/>
        <w:ind w:left="896" w:right="683" w:hanging="698"/>
      </w:pPr>
      <w:r>
        <w:rPr>
          <w:w w:val="90"/>
          <w:position w:val="-1"/>
        </w:rPr>
        <w:t>A</w:t>
      </w:r>
      <w:r>
        <w:rPr>
          <w:spacing w:val="23"/>
          <w:position w:val="-1"/>
        </w:rPr>
        <w:t> 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presence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all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above</w:t>
      </w:r>
      <w:r>
        <w:rPr>
          <w:spacing w:val="-10"/>
          <w:w w:val="90"/>
        </w:rPr>
        <w:t> </w:t>
      </w:r>
      <w:r>
        <w:rPr>
          <w:w w:val="90"/>
        </w:rPr>
        <w:t>factors</w:t>
      </w:r>
      <w:r>
        <w:rPr>
          <w:spacing w:val="-10"/>
          <w:w w:val="90"/>
        </w:rPr>
        <w:t> </w:t>
      </w:r>
      <w:r>
        <w:rPr>
          <w:w w:val="90"/>
        </w:rPr>
        <w:t>indicates</w:t>
      </w:r>
      <w:r>
        <w:rPr>
          <w:spacing w:val="-10"/>
          <w:w w:val="90"/>
        </w:rPr>
        <w:t> </w:t>
      </w:r>
      <w:r>
        <w:rPr>
          <w:w w:val="90"/>
        </w:rPr>
        <w:t>that</w:t>
      </w:r>
      <w:r>
        <w:rPr>
          <w:spacing w:val="-10"/>
          <w:w w:val="90"/>
        </w:rPr>
        <w:t> </w:t>
      </w:r>
      <w:r>
        <w:rPr>
          <w:w w:val="90"/>
        </w:rPr>
        <w:t>plainti8</w:t>
      </w:r>
      <w:r>
        <w:rPr>
          <w:spacing w:val="-10"/>
          <w:w w:val="90"/>
        </w:rPr>
        <w:t> </w:t>
      </w:r>
      <w:r>
        <w:rPr>
          <w:w w:val="90"/>
        </w:rPr>
        <w:t>has</w:t>
      </w:r>
      <w:r>
        <w:rPr>
          <w:spacing w:val="-10"/>
          <w:w w:val="90"/>
        </w:rPr>
        <w:t> </w:t>
      </w:r>
      <w:r>
        <w:rPr>
          <w:w w:val="90"/>
        </w:rPr>
        <w:t>alleged </w:t>
      </w:r>
      <w:r>
        <w:rPr>
          <w:w w:val="85"/>
        </w:rPr>
        <w:t>a sufficient prima facie</w:t>
      </w:r>
      <w:r>
        <w:rPr>
          <w:spacing w:val="-2"/>
          <w:w w:val="85"/>
        </w:rPr>
        <w:t> </w:t>
      </w:r>
      <w:r>
        <w:rPr>
          <w:w w:val="85"/>
        </w:rPr>
        <w:t>case.</w:t>
      </w:r>
      <w:r>
        <w:rPr>
          <w:spacing w:val="40"/>
        </w:rPr>
        <w:t> </w:t>
      </w:r>
      <w:r>
        <w:rPr>
          <w:w w:val="85"/>
        </w:rPr>
        <w:t>Surely the</w:t>
      </w:r>
      <w:r>
        <w:rPr>
          <w:spacing w:val="-6"/>
          <w:w w:val="85"/>
        </w:rPr>
        <w:t> </w:t>
      </w:r>
      <w:r>
        <w:rPr>
          <w:w w:val="85"/>
        </w:rPr>
        <w:t>negligent</w:t>
      </w:r>
      <w:r>
        <w:rPr>
          <w:w w:val="85"/>
        </w:rPr>
        <w:t> driver who</w:t>
      </w:r>
      <w:r>
        <w:rPr>
          <w:spacing w:val="-7"/>
          <w:w w:val="85"/>
        </w:rPr>
        <w:t> </w:t>
      </w:r>
      <w:r>
        <w:rPr>
          <w:w w:val="85"/>
        </w:rPr>
        <w:t>causes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death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young</w:t>
      </w:r>
      <w:r>
        <w:rPr>
          <w:spacing w:val="-10"/>
          <w:w w:val="90"/>
        </w:rPr>
        <w:t> </w:t>
      </w:r>
      <w:r>
        <w:rPr>
          <w:w w:val="90"/>
        </w:rPr>
        <w:t>child</w:t>
      </w:r>
      <w:r>
        <w:rPr>
          <w:spacing w:val="-8"/>
          <w:w w:val="90"/>
        </w:rPr>
        <w:t> </w:t>
      </w:r>
      <w:r>
        <w:rPr>
          <w:w w:val="90"/>
        </w:rPr>
        <w:t>may</w:t>
      </w:r>
      <w:r>
        <w:rPr>
          <w:spacing w:val="-8"/>
          <w:w w:val="90"/>
        </w:rPr>
        <w:t> </w:t>
      </w:r>
      <w:r>
        <w:rPr>
          <w:w w:val="90"/>
        </w:rPr>
        <w:t>reasonably</w:t>
      </w:r>
      <w:r>
        <w:rPr>
          <w:w w:val="90"/>
        </w:rPr>
        <w:t> expect</w:t>
      </w:r>
      <w:r>
        <w:rPr>
          <w:spacing w:val="-7"/>
          <w:w w:val="90"/>
        </w:rPr>
        <w:t> </w:t>
      </w:r>
      <w:r>
        <w:rPr>
          <w:w w:val="90"/>
        </w:rPr>
        <w:t>that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mother will</w:t>
      </w:r>
      <w:r>
        <w:rPr>
          <w:spacing w:val="-11"/>
          <w:w w:val="90"/>
        </w:rPr>
        <w:t> </w:t>
      </w:r>
      <w:r>
        <w:rPr>
          <w:w w:val="90"/>
        </w:rPr>
        <w:t>not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10"/>
          <w:w w:val="90"/>
        </w:rPr>
        <w:t> </w:t>
      </w:r>
      <w:r>
        <w:rPr>
          <w:w w:val="90"/>
        </w:rPr>
        <w:t>far</w:t>
      </w:r>
      <w:r>
        <w:rPr>
          <w:spacing w:val="-10"/>
          <w:w w:val="90"/>
        </w:rPr>
        <w:t> </w:t>
      </w:r>
      <w:r>
        <w:rPr>
          <w:w w:val="90"/>
        </w:rPr>
        <w:t>distant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will</w:t>
      </w:r>
      <w:r>
        <w:rPr>
          <w:spacing w:val="-10"/>
          <w:w w:val="90"/>
        </w:rPr>
        <w:t> </w:t>
      </w:r>
      <w:r>
        <w:rPr>
          <w:w w:val="90"/>
        </w:rPr>
        <w:t>upon</w:t>
      </w:r>
      <w:r>
        <w:rPr>
          <w:spacing w:val="-10"/>
          <w:w w:val="90"/>
        </w:rPr>
        <w:t> </w:t>
      </w:r>
      <w:r>
        <w:rPr>
          <w:w w:val="90"/>
        </w:rPr>
        <w:t>witnessing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accident</w:t>
      </w:r>
      <w:r>
        <w:rPr>
          <w:spacing w:val="-10"/>
          <w:w w:val="90"/>
        </w:rPr>
        <w:t> </w:t>
      </w:r>
      <w:r>
        <w:rPr>
          <w:w w:val="90"/>
        </w:rPr>
        <w:t>su8er emotional</w:t>
      </w:r>
      <w:r>
        <w:rPr>
          <w:w w:val="90"/>
        </w:rPr>
        <w:t> trauma.</w:t>
      </w:r>
      <w:r>
        <w:rPr>
          <w:spacing w:val="40"/>
        </w:rPr>
        <w:t> </w:t>
      </w:r>
      <w:r>
        <w:rPr>
          <w:w w:val="90"/>
        </w:rPr>
        <w:t>As</w:t>
      </w:r>
      <w:r>
        <w:rPr>
          <w:spacing w:val="-4"/>
          <w:w w:val="90"/>
        </w:rPr>
        <w:t> </w:t>
      </w:r>
      <w:r>
        <w:rPr>
          <w:w w:val="90"/>
        </w:rPr>
        <w:t>Dean</w:t>
      </w:r>
      <w:r>
        <w:rPr>
          <w:w w:val="90"/>
        </w:rPr>
        <w:t> Prosser</w:t>
      </w:r>
      <w:r>
        <w:rPr>
          <w:w w:val="90"/>
        </w:rPr>
        <w:t> has</w:t>
      </w:r>
      <w:r>
        <w:rPr>
          <w:w w:val="90"/>
        </w:rPr>
        <w:t> stated:</w:t>
      </w:r>
      <w:r>
        <w:rPr>
          <w:spacing w:val="40"/>
        </w:rPr>
        <w:t> </w:t>
      </w:r>
      <w:r>
        <w:rPr>
          <w:w w:val="90"/>
        </w:rPr>
        <w:t>when</w:t>
      </w:r>
      <w:r>
        <w:rPr>
          <w:w w:val="90"/>
        </w:rPr>
        <w:t> a</w:t>
      </w:r>
      <w:r>
        <w:rPr>
          <w:w w:val="90"/>
        </w:rPr>
        <w:t> child</w:t>
      </w:r>
      <w:r>
        <w:rPr>
          <w:w w:val="90"/>
        </w:rPr>
        <w:t> is </w:t>
      </w:r>
      <w:r>
        <w:rPr>
          <w:w w:val="85"/>
        </w:rPr>
        <w:t>endangered,</w:t>
      </w:r>
      <w:r>
        <w:rPr>
          <w:spacing w:val="14"/>
        </w:rPr>
        <w:t> </w:t>
      </w:r>
      <w:r>
        <w:rPr>
          <w:w w:val="85"/>
        </w:rPr>
        <w:t>it</w:t>
      </w:r>
      <w:r>
        <w:rPr>
          <w:spacing w:val="9"/>
        </w:rPr>
        <w:t> </w:t>
      </w:r>
      <w:r>
        <w:rPr>
          <w:w w:val="85"/>
        </w:rPr>
        <w:t>is</w:t>
      </w:r>
      <w:r>
        <w:rPr>
          <w:spacing w:val="1"/>
        </w:rPr>
        <w:t> </w:t>
      </w:r>
      <w:r>
        <w:rPr>
          <w:w w:val="85"/>
        </w:rPr>
        <w:t>not</w:t>
      </w:r>
      <w:r>
        <w:rPr>
          <w:spacing w:val="14"/>
        </w:rPr>
        <w:t> </w:t>
      </w:r>
      <w:r>
        <w:rPr>
          <w:w w:val="85"/>
        </w:rPr>
        <w:t>beyond</w:t>
      </w:r>
      <w:r>
        <w:rPr>
          <w:spacing w:val="17"/>
        </w:rPr>
        <w:t> </w:t>
      </w:r>
      <w:r>
        <w:rPr>
          <w:w w:val="85"/>
        </w:rPr>
        <w:t>contemplation</w:t>
      </w:r>
      <w:r>
        <w:rPr>
          <w:spacing w:val="34"/>
        </w:rPr>
        <w:t> </w:t>
      </w:r>
      <w:r>
        <w:rPr>
          <w:w w:val="85"/>
        </w:rPr>
        <w:t>that</w:t>
      </w:r>
      <w:r>
        <w:rPr>
          <w:spacing w:val="12"/>
        </w:rPr>
        <w:t> </w:t>
      </w:r>
      <w:r>
        <w:rPr>
          <w:w w:val="85"/>
        </w:rPr>
        <w:t>its</w:t>
      </w:r>
      <w:r>
        <w:rPr>
          <w:spacing w:val="3"/>
        </w:rPr>
        <w:t> </w:t>
      </w:r>
      <w:r>
        <w:rPr>
          <w:w w:val="85"/>
        </w:rPr>
        <w:t>mother</w:t>
      </w:r>
      <w:r>
        <w:rPr>
          <w:spacing w:val="20"/>
        </w:rPr>
        <w:t> </w:t>
      </w:r>
      <w:r>
        <w:rPr>
          <w:w w:val="85"/>
        </w:rPr>
        <w:t>will</w:t>
      </w:r>
      <w:r>
        <w:rPr>
          <w:spacing w:val="11"/>
        </w:rPr>
        <w:t> </w:t>
      </w:r>
      <w:r>
        <w:rPr>
          <w:spacing w:val="-5"/>
          <w:w w:val="85"/>
        </w:rPr>
        <w:t>be</w:t>
      </w:r>
    </w:p>
    <w:p>
      <w:pPr>
        <w:pStyle w:val="BodyText"/>
        <w:spacing w:line="188" w:lineRule="exact"/>
        <w:ind w:left="904"/>
        <w:rPr>
          <w:rFonts w:ascii="Cambria" w:hAnsi="Cambria"/>
          <w:i/>
        </w:rPr>
      </w:pPr>
      <w:r>
        <w:rPr>
          <w:w w:val="85"/>
        </w:rPr>
        <w:t>somewhere</w:t>
      </w:r>
      <w:r>
        <w:rPr>
          <w:spacing w:val="20"/>
        </w:rPr>
        <w:t> </w:t>
      </w:r>
      <w:r>
        <w:rPr>
          <w:w w:val="85"/>
        </w:rPr>
        <w:t>ip</w:t>
      </w:r>
      <w:r>
        <w:rPr>
          <w:spacing w:val="13"/>
        </w:rPr>
        <w:t> </w:t>
      </w:r>
      <w:r>
        <w:rPr>
          <w:w w:val="85"/>
        </w:rPr>
        <w:t>the</w:t>
      </w:r>
      <w:r>
        <w:rPr>
          <w:spacing w:val="10"/>
        </w:rPr>
        <w:t> </w:t>
      </w:r>
      <w:r>
        <w:rPr>
          <w:w w:val="85"/>
        </w:rPr>
        <w:t>vicinity.</w:t>
      </w:r>
      <w:r>
        <w:rPr>
          <w:spacing w:val="1"/>
        </w:rPr>
        <w:t> </w:t>
      </w:r>
      <w:r>
        <w:rPr>
          <w:w w:val="85"/>
        </w:rPr>
        <w:t>and</w:t>
      </w:r>
      <w:r>
        <w:rPr>
          <w:spacing w:val="3"/>
        </w:rPr>
        <w:t> </w:t>
      </w:r>
      <w:r>
        <w:rPr>
          <w:w w:val="85"/>
        </w:rPr>
        <w:t>will</w:t>
      </w:r>
      <w:r>
        <w:rPr>
          <w:spacing w:val="8"/>
        </w:rPr>
        <w:t> </w:t>
      </w:r>
      <w:r>
        <w:rPr>
          <w:w w:val="85"/>
        </w:rPr>
        <w:t>surfer</w:t>
      </w:r>
      <w:r>
        <w:rPr>
          <w:spacing w:val="16"/>
        </w:rPr>
        <w:t> </w:t>
      </w:r>
      <w:r>
        <w:rPr>
          <w:w w:val="85"/>
        </w:rPr>
        <w:t>serious</w:t>
      </w:r>
      <w:r>
        <w:rPr>
          <w:spacing w:val="11"/>
        </w:rPr>
        <w:t> </w:t>
      </w:r>
      <w:r>
        <w:rPr>
          <w:w w:val="85"/>
        </w:rPr>
        <w:t>shock.’</w:t>
      </w:r>
      <w:r>
        <w:rPr>
          <w:spacing w:val="63"/>
          <w:w w:val="150"/>
        </w:rPr>
        <w:t> </w:t>
      </w:r>
      <w:r>
        <w:rPr>
          <w:rFonts w:ascii="Cambria" w:hAnsi="Cambria"/>
          <w:i/>
          <w:spacing w:val="-2"/>
          <w:w w:val="85"/>
        </w:rPr>
        <w:t>{Prosser,</w:t>
      </w:r>
    </w:p>
    <w:p>
      <w:pPr>
        <w:tabs>
          <w:tab w:pos="905" w:val="left" w:leader="none"/>
        </w:tabs>
        <w:spacing w:line="263" w:lineRule="exact" w:before="0"/>
        <w:ind w:left="198" w:right="0" w:firstLine="0"/>
        <w:jc w:val="left"/>
        <w:rPr>
          <w:sz w:val="21"/>
        </w:rPr>
      </w:pPr>
      <w:r>
        <w:rPr>
          <w:rFonts w:ascii="Courier New"/>
          <w:spacing w:val="-10"/>
          <w:position w:val="8"/>
          <w:sz w:val="25"/>
        </w:rPr>
        <w:t>B</w:t>
      </w:r>
      <w:r>
        <w:rPr>
          <w:rFonts w:ascii="Courier New"/>
          <w:position w:val="8"/>
          <w:sz w:val="25"/>
        </w:rPr>
        <w:tab/>
      </w:r>
      <w:r>
        <w:rPr>
          <w:rFonts w:ascii="Cambria"/>
          <w:i/>
          <w:spacing w:val="-6"/>
          <w:sz w:val="21"/>
        </w:rPr>
        <w:t>Torts,</w:t>
      </w:r>
      <w:r>
        <w:rPr>
          <w:rFonts w:ascii="Cambria"/>
          <w:i/>
          <w:spacing w:val="-4"/>
          <w:sz w:val="21"/>
        </w:rPr>
        <w:t> </w:t>
      </w:r>
      <w:r>
        <w:rPr>
          <w:spacing w:val="-6"/>
          <w:sz w:val="21"/>
        </w:rPr>
        <w:t>p.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353.</w:t>
      </w:r>
      <w:r>
        <w:rPr>
          <w:spacing w:val="48"/>
          <w:sz w:val="21"/>
        </w:rPr>
        <w:t> </w:t>
      </w:r>
      <w:r>
        <w:rPr>
          <w:spacing w:val="-6"/>
          <w:sz w:val="21"/>
        </w:rPr>
        <w:t>See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also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2</w:t>
      </w:r>
      <w:r>
        <w:rPr>
          <w:spacing w:val="-19"/>
          <w:sz w:val="21"/>
        </w:rPr>
        <w:t> </w:t>
      </w:r>
      <w:r>
        <w:rPr>
          <w:rFonts w:ascii="Cambria"/>
          <w:i/>
          <w:spacing w:val="-6"/>
          <w:sz w:val="21"/>
        </w:rPr>
        <w:t>Harper</w:t>
      </w:r>
      <w:r>
        <w:rPr>
          <w:rFonts w:ascii="Cambria"/>
          <w:i/>
          <w:spacing w:val="8"/>
          <w:sz w:val="21"/>
        </w:rPr>
        <w:t> </w:t>
      </w:r>
      <w:r>
        <w:rPr>
          <w:rFonts w:ascii="Cambria"/>
          <w:i/>
          <w:spacing w:val="-6"/>
          <w:sz w:val="21"/>
        </w:rPr>
        <w:t>&amp;</w:t>
      </w:r>
      <w:r>
        <w:rPr>
          <w:rFonts w:ascii="Cambria"/>
          <w:i/>
          <w:spacing w:val="45"/>
          <w:sz w:val="21"/>
        </w:rPr>
        <w:t> </w:t>
      </w:r>
      <w:r>
        <w:rPr>
          <w:rFonts w:ascii="Cambria"/>
          <w:i/>
          <w:spacing w:val="-6"/>
          <w:sz w:val="21"/>
        </w:rPr>
        <w:t>James,</w:t>
      </w:r>
      <w:r>
        <w:rPr>
          <w:rFonts w:ascii="Cambria"/>
          <w:i/>
          <w:sz w:val="21"/>
        </w:rPr>
        <w:t> </w:t>
      </w:r>
      <w:r>
        <w:rPr>
          <w:rFonts w:ascii="Cambria"/>
          <w:i/>
          <w:spacing w:val="-6"/>
          <w:sz w:val="21"/>
        </w:rPr>
        <w:t>The</w:t>
      </w:r>
      <w:r>
        <w:rPr>
          <w:rFonts w:ascii="Cambria"/>
          <w:i/>
          <w:spacing w:val="-2"/>
          <w:sz w:val="21"/>
        </w:rPr>
        <w:t> </w:t>
      </w:r>
      <w:r>
        <w:rPr>
          <w:rFonts w:ascii="Cambria"/>
          <w:i/>
          <w:spacing w:val="-6"/>
          <w:sz w:val="21"/>
        </w:rPr>
        <w:t>Law</w:t>
      </w:r>
      <w:r>
        <w:rPr>
          <w:rFonts w:ascii="Cambria"/>
          <w:i/>
          <w:spacing w:val="7"/>
          <w:sz w:val="21"/>
        </w:rPr>
        <w:t> </w:t>
      </w:r>
      <w:r>
        <w:rPr>
          <w:rFonts w:ascii="Cambria"/>
          <w:i/>
          <w:spacing w:val="-6"/>
          <w:sz w:val="21"/>
        </w:rPr>
        <w:t>of</w:t>
      </w:r>
      <w:r>
        <w:rPr>
          <w:rFonts w:ascii="Cambria"/>
          <w:i/>
          <w:spacing w:val="20"/>
          <w:sz w:val="21"/>
        </w:rPr>
        <w:t> </w:t>
      </w:r>
      <w:r>
        <w:rPr>
          <w:rFonts w:ascii="Cambria"/>
          <w:i/>
          <w:spacing w:val="-6"/>
          <w:sz w:val="21"/>
        </w:rPr>
        <w:t>Torts,</w:t>
      </w:r>
      <w:r>
        <w:rPr>
          <w:rFonts w:ascii="Cambria"/>
          <w:i/>
          <w:spacing w:val="-2"/>
          <w:sz w:val="21"/>
        </w:rPr>
        <w:t> </w:t>
      </w:r>
      <w:r>
        <w:rPr>
          <w:spacing w:val="-6"/>
          <w:sz w:val="21"/>
        </w:rPr>
        <w:t>p.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1039.)</w:t>
      </w:r>
    </w:p>
    <w:p>
      <w:pPr>
        <w:pStyle w:val="BodyText"/>
        <w:spacing w:line="216" w:lineRule="auto" w:before="7"/>
        <w:ind w:left="901" w:right="679" w:firstLine="10"/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219456</wp:posOffset>
            </wp:positionH>
            <wp:positionV relativeFrom="paragraph">
              <wp:posOffset>751827</wp:posOffset>
            </wp:positionV>
            <wp:extent cx="85343" cy="103632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We</w:t>
      </w:r>
      <w:r>
        <w:rPr>
          <w:w w:val="90"/>
        </w:rPr>
        <w:t> are</w:t>
      </w:r>
      <w:r>
        <w:rPr>
          <w:spacing w:val="-1"/>
          <w:w w:val="90"/>
        </w:rPr>
        <w:t> </w:t>
      </w:r>
      <w:r>
        <w:rPr>
          <w:w w:val="90"/>
        </w:rPr>
        <w:t>not</w:t>
      </w:r>
      <w:r>
        <w:rPr>
          <w:spacing w:val="-1"/>
          <w:w w:val="90"/>
        </w:rPr>
        <w:t> </w:t>
      </w:r>
      <w:r>
        <w:rPr>
          <w:w w:val="90"/>
        </w:rPr>
        <w:t>now</w:t>
      </w:r>
      <w:r>
        <w:rPr>
          <w:w w:val="90"/>
        </w:rPr>
        <w:t> called</w:t>
      </w:r>
      <w:r>
        <w:rPr/>
        <w:t> </w:t>
      </w:r>
      <w:r>
        <w:rPr>
          <w:w w:val="90"/>
        </w:rPr>
        <w:t>upon</w:t>
      </w:r>
      <w:r>
        <w:rPr>
          <w:w w:val="90"/>
        </w:rPr>
        <w:t> to</w:t>
      </w:r>
      <w:r>
        <w:rPr>
          <w:spacing w:val="-6"/>
          <w:w w:val="90"/>
        </w:rPr>
        <w:t> </w:t>
      </w:r>
      <w:r>
        <w:rPr>
          <w:w w:val="90"/>
        </w:rPr>
        <w:t>decide</w:t>
      </w:r>
      <w:r>
        <w:rPr>
          <w:w w:val="90"/>
        </w:rPr>
        <w:t> whether,</w:t>
      </w:r>
      <w:r>
        <w:rPr>
          <w:w w:val="90"/>
        </w:rPr>
        <w:t> in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absence</w:t>
      </w:r>
      <w:r>
        <w:rPr>
          <w:w w:val="90"/>
        </w:rPr>
        <w:t> or </w:t>
      </w:r>
      <w:r>
        <w:rPr>
          <w:w w:val="85"/>
        </w:rPr>
        <w:t>reduced weight of</w:t>
      </w:r>
      <w:r>
        <w:rPr/>
        <w:t> </w:t>
      </w:r>
      <w:r>
        <w:rPr>
          <w:w w:val="85"/>
        </w:rPr>
        <w:t>some</w:t>
      </w:r>
      <w:r>
        <w:rPr>
          <w:spacing w:val="-2"/>
          <w:w w:val="85"/>
        </w:rPr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above factors.</w:t>
      </w:r>
      <w:r>
        <w:rPr>
          <w:spacing w:val="-2"/>
          <w:w w:val="85"/>
        </w:rPr>
        <w:t> </w:t>
      </w:r>
      <w:r>
        <w:rPr>
          <w:w w:val="85"/>
        </w:rPr>
        <w:t>we</w:t>
      </w:r>
      <w:r>
        <w:rPr>
          <w:spacing w:val="-1"/>
          <w:w w:val="85"/>
        </w:rPr>
        <w:t> </w:t>
      </w:r>
      <w:r>
        <w:rPr>
          <w:w w:val="85"/>
        </w:rPr>
        <w:t>w‹›uld conclude that </w:t>
      </w:r>
      <w:r>
        <w:rPr>
          <w:w w:val="90"/>
        </w:rPr>
        <w:t>the</w:t>
      </w:r>
      <w:r>
        <w:rPr>
          <w:w w:val="90"/>
        </w:rPr>
        <w:t> accident</w:t>
      </w:r>
      <w:r>
        <w:rPr>
          <w:w w:val="90"/>
        </w:rPr>
        <w:t> and</w:t>
      </w:r>
      <w:r>
        <w:rPr>
          <w:w w:val="90"/>
        </w:rPr>
        <w:t> injury</w:t>
      </w:r>
      <w:r>
        <w:rPr>
          <w:w w:val="90"/>
        </w:rPr>
        <w:t> were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2"/>
          <w:w w:val="90"/>
        </w:rPr>
        <w:t> </w:t>
      </w:r>
      <w:r>
        <w:rPr>
          <w:w w:val="90"/>
        </w:rPr>
        <w:t>reasonably</w:t>
      </w:r>
      <w:r>
        <w:rPr>
          <w:w w:val="90"/>
        </w:rPr>
        <w:t> foreseeable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that therefore</w:t>
      </w:r>
      <w:r>
        <w:rPr>
          <w:spacing w:val="-11"/>
          <w:w w:val="90"/>
        </w:rPr>
        <w:t> </w:t>
      </w:r>
      <w:r>
        <w:rPr>
          <w:w w:val="90"/>
        </w:rPr>
        <w:t>defendant</w:t>
      </w:r>
      <w:r>
        <w:rPr>
          <w:spacing w:val="-10"/>
          <w:w w:val="90"/>
        </w:rPr>
        <w:t> </w:t>
      </w:r>
      <w:r>
        <w:rPr>
          <w:w w:val="90"/>
        </w:rPr>
        <w:t>owed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duty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due</w:t>
      </w:r>
      <w:r>
        <w:rPr>
          <w:spacing w:val="-10"/>
          <w:w w:val="90"/>
        </w:rPr>
        <w:t> </w:t>
      </w:r>
      <w:r>
        <w:rPr>
          <w:w w:val="90"/>
        </w:rPr>
        <w:t>care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plaintiff.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future </w:t>
      </w:r>
      <w:r>
        <w:rPr>
          <w:w w:val="85"/>
        </w:rPr>
        <w:t>cases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court</w:t>
      </w:r>
      <w:r>
        <w:rPr>
          <w:spacing w:val="-7"/>
          <w:w w:val="85"/>
        </w:rPr>
        <w:t> </w:t>
      </w:r>
      <w:r>
        <w:rPr>
          <w:w w:val="85"/>
        </w:rPr>
        <w:t>will</w:t>
      </w:r>
      <w:r>
        <w:rPr>
          <w:spacing w:val="-6"/>
          <w:w w:val="85"/>
        </w:rPr>
        <w:t> </w:t>
      </w:r>
      <w:r>
        <w:rPr>
          <w:w w:val="85"/>
        </w:rPr>
        <w:t>draw</w:t>
      </w:r>
      <w:r>
        <w:rPr>
          <w:spacing w:val="-7"/>
          <w:w w:val="85"/>
        </w:rPr>
        <w:t> </w:t>
      </w:r>
      <w:r>
        <w:rPr>
          <w:w w:val="85"/>
        </w:rPr>
        <w:t>lines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7"/>
          <w:w w:val="85"/>
        </w:rPr>
        <w:t> </w:t>
      </w:r>
      <w:r>
        <w:rPr>
          <w:w w:val="85"/>
        </w:rPr>
        <w:t>demarcation</w:t>
      </w:r>
      <w:r>
        <w:rPr>
          <w:spacing w:val="-6"/>
          <w:w w:val="85"/>
        </w:rPr>
        <w:t> </w:t>
      </w:r>
      <w:r>
        <w:rPr>
          <w:w w:val="85"/>
        </w:rPr>
        <w:t>upon</w:t>
      </w:r>
      <w:r>
        <w:rPr>
          <w:spacing w:val="-6"/>
        </w:rPr>
        <w:t> </w:t>
      </w:r>
      <w:r>
        <w:rPr>
          <w:w w:val="85"/>
        </w:rPr>
        <w:t>facts</w:t>
      </w:r>
      <w:r>
        <w:rPr>
          <w:spacing w:val="-7"/>
          <w:w w:val="85"/>
        </w:rPr>
        <w:t> </w:t>
      </w:r>
      <w:r>
        <w:rPr>
          <w:w w:val="85"/>
        </w:rPr>
        <w:t>more</w:t>
      </w:r>
      <w:r>
        <w:rPr>
          <w:spacing w:val="-7"/>
          <w:w w:val="85"/>
        </w:rPr>
        <w:t> </w:t>
      </w:r>
      <w:r>
        <w:rPr>
          <w:w w:val="85"/>
        </w:rPr>
        <w:t>subtle </w:t>
      </w:r>
      <w:r>
        <w:rPr>
          <w:spacing w:val="-2"/>
          <w:w w:val="90"/>
        </w:rPr>
        <w:t>than</w:t>
      </w:r>
      <w:r>
        <w:rPr/>
        <w:t> </w:t>
      </w:r>
      <w:r>
        <w:rPr>
          <w:spacing w:val="-2"/>
          <w:w w:val="90"/>
        </w:rPr>
        <w:t>the</w:t>
      </w:r>
      <w:r>
        <w:rPr>
          <w:spacing w:val="-1"/>
        </w:rPr>
        <w:t> </w:t>
      </w:r>
      <w:r>
        <w:rPr>
          <w:spacing w:val="-2"/>
          <w:w w:val="90"/>
        </w:rPr>
        <w:t>compelling</w:t>
      </w:r>
      <w:r>
        <w:rPr/>
        <w:t> </w:t>
      </w:r>
      <w:r>
        <w:rPr>
          <w:spacing w:val="-2"/>
          <w:w w:val="90"/>
        </w:rPr>
        <w:t>one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alleged</w:t>
      </w:r>
      <w:r>
        <w:rPr/>
        <w:t> </w:t>
      </w:r>
      <w:r>
        <w:rPr>
          <w:spacing w:val="-2"/>
          <w:w w:val="90"/>
        </w:rPr>
        <w:t>in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the complaint</w:t>
      </w:r>
      <w:r>
        <w:rPr/>
        <w:t> </w:t>
      </w:r>
      <w:r>
        <w:rPr>
          <w:spacing w:val="-2"/>
          <w:w w:val="90"/>
        </w:rPr>
        <w:t>t›efore</w:t>
      </w:r>
      <w:r>
        <w:rPr>
          <w:spacing w:val="-3"/>
        </w:rPr>
        <w:t> </w:t>
      </w:r>
      <w:r>
        <w:rPr>
          <w:spacing w:val="-2"/>
          <w:w w:val="90"/>
        </w:rPr>
        <w:t>us.”</w:t>
      </w:r>
    </w:p>
    <w:p>
      <w:pPr>
        <w:pStyle w:val="BodyText"/>
        <w:spacing w:line="216" w:lineRule="auto" w:before="137"/>
        <w:ind w:left="486" w:right="680" w:firstLine="325"/>
        <w:jc w:val="right"/>
      </w:pPr>
      <w:r>
        <w:rPr>
          <w:w w:val="85"/>
        </w:rPr>
        <w:t>The</w:t>
      </w:r>
      <w:r>
        <w:rPr>
          <w:spacing w:val="2"/>
        </w:rPr>
        <w:t> </w:t>
      </w:r>
      <w:r>
        <w:rPr>
          <w:w w:val="85"/>
        </w:rPr>
        <w:t>leading</w:t>
      </w:r>
      <w:r>
        <w:rPr>
          <w:spacing w:val="10"/>
        </w:rPr>
        <w:t> </w:t>
      </w:r>
      <w:r>
        <w:rPr>
          <w:w w:val="85"/>
        </w:rPr>
        <w:t>minority</w:t>
      </w:r>
      <w:r>
        <w:rPr>
          <w:spacing w:val="26"/>
        </w:rPr>
        <w:t> </w:t>
      </w:r>
      <w:r>
        <w:rPr>
          <w:w w:val="85"/>
        </w:rPr>
        <w:t>judgment</w:t>
      </w:r>
      <w:r>
        <w:rPr>
          <w:spacing w:val="11"/>
        </w:rPr>
        <w:t> </w:t>
      </w:r>
      <w:r>
        <w:rPr>
          <w:w w:val="85"/>
        </w:rPr>
        <w:t>[Burke</w:t>
      </w:r>
      <w:r>
        <w:rPr>
          <w:spacing w:val="9"/>
        </w:rPr>
        <w:t> </w:t>
      </w:r>
      <w:r>
        <w:rPr>
          <w:w w:val="85"/>
        </w:rPr>
        <w:t>J.,</w:t>
      </w:r>
      <w:r>
        <w:rPr>
          <w:spacing w:val="-5"/>
        </w:rPr>
        <w:t> </w:t>
      </w:r>
      <w:r>
        <w:rPr>
          <w:w w:val="85"/>
        </w:rPr>
        <w:t>at</w:t>
      </w:r>
      <w:r>
        <w:rPr>
          <w:spacing w:val="-7"/>
        </w:rPr>
        <w:t> </w:t>
      </w:r>
      <w:r>
        <w:rPr>
          <w:w w:val="85"/>
        </w:rPr>
        <w:t>p.</w:t>
      </w:r>
      <w:r>
        <w:rPr>
          <w:spacing w:val="-7"/>
          <w:w w:val="85"/>
        </w:rPr>
        <w:t> </w:t>
      </w:r>
      <w:r>
        <w:rPr>
          <w:w w:val="85"/>
        </w:rPr>
        <w:t>13!33]</w:t>
      </w:r>
      <w:r>
        <w:rPr>
          <w:spacing w:val="22"/>
        </w:rPr>
        <w:t> </w:t>
      </w:r>
      <w:r>
        <w:rPr>
          <w:w w:val="85"/>
        </w:rPr>
        <w:t>castigated</w:t>
      </w:r>
      <w:r>
        <w:rPr>
          <w:spacing w:val="-1"/>
        </w:rPr>
        <w:t> </w:t>
      </w:r>
      <w:r>
        <w:rPr>
          <w:w w:val="85"/>
        </w:rPr>
        <w:t>the majority</w:t>
      </w:r>
      <w:r>
        <w:rPr>
          <w:spacing w:val="14"/>
        </w:rPr>
        <w:t> </w:t>
      </w:r>
      <w:r>
        <w:rPr>
          <w:w w:val="85"/>
        </w:rPr>
        <w:t>for</w:t>
      </w:r>
      <w:r>
        <w:rPr/>
        <w:t> </w:t>
      </w:r>
      <w:r>
        <w:rPr>
          <w:w w:val="85"/>
        </w:rPr>
        <w:t>embarking</w:t>
      </w:r>
      <w:r>
        <w:rPr>
          <w:spacing w:val="15"/>
        </w:rPr>
        <w:t> </w:t>
      </w:r>
      <w:r>
        <w:rPr>
          <w:w w:val="85"/>
        </w:rPr>
        <w:t>on</w:t>
      </w:r>
      <w:r>
        <w:rPr/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first</w:t>
      </w:r>
      <w:r>
        <w:rPr/>
        <w:t> </w:t>
      </w:r>
      <w:r>
        <w:rPr>
          <w:w w:val="85"/>
        </w:rPr>
        <w:t>excursion</w:t>
      </w:r>
      <w:r>
        <w:rPr>
          <w:spacing w:val="21"/>
        </w:rPr>
        <w:t> </w:t>
      </w:r>
      <w:r>
        <w:rPr>
          <w:w w:val="85"/>
        </w:rPr>
        <w:t>into</w:t>
      </w:r>
      <w:r>
        <w:rPr/>
        <w:t> </w:t>
      </w:r>
      <w:r>
        <w:rPr>
          <w:w w:val="85"/>
        </w:rPr>
        <w:t>the “ fantastic</w:t>
      </w:r>
      <w:r>
        <w:rPr>
          <w:spacing w:val="15"/>
        </w:rPr>
        <w:t> </w:t>
      </w:r>
      <w:r>
        <w:rPr>
          <w:w w:val="85"/>
        </w:rPr>
        <w:t>realm</w:t>
      </w:r>
      <w:r>
        <w:rPr/>
        <w:t> </w:t>
      </w:r>
      <w:r>
        <w:rPr>
          <w:w w:val="85"/>
        </w:rPr>
        <w:t>of </w:t>
      </w:r>
      <w:r>
        <w:rPr>
          <w:spacing w:val="-2"/>
          <w:w w:val="85"/>
        </w:rPr>
        <w:t>infinite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liability,”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colourful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variant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of</w:t>
      </w:r>
      <w:r>
        <w:rPr>
          <w:spacing w:val="-6"/>
        </w:rPr>
        <w:t> </w:t>
      </w:r>
      <w:r>
        <w:rPr>
          <w:spacing w:val="-2"/>
          <w:w w:val="85"/>
        </w:rPr>
        <w:t>the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familiar “</w:t>
      </w:r>
      <w:r>
        <w:rPr/>
        <w:t> </w:t>
      </w:r>
      <w:r>
        <w:rPr>
          <w:spacing w:val="-2"/>
          <w:w w:val="85"/>
        </w:rPr>
        <w:t>floodgates ”</w:t>
      </w:r>
      <w:r>
        <w:rPr>
          <w:spacing w:val="12"/>
        </w:rPr>
        <w:t> </w:t>
      </w:r>
      <w:r>
        <w:rPr>
          <w:spacing w:val="-2"/>
          <w:w w:val="85"/>
        </w:rPr>
        <w:t>argument.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approaching</w:t>
      </w:r>
      <w:r>
        <w:rPr>
          <w:spacing w:val="13"/>
        </w:rPr>
        <w:t> </w:t>
      </w:r>
      <w:r>
        <w:rPr>
          <w:w w:val="90"/>
        </w:rPr>
        <w:t>the</w:t>
      </w:r>
      <w:r>
        <w:rPr>
          <w:spacing w:val="-7"/>
        </w:rPr>
        <w:t> </w:t>
      </w:r>
      <w:r>
        <w:rPr>
          <w:w w:val="90"/>
        </w:rPr>
        <w:t>question</w:t>
      </w:r>
      <w:r>
        <w:rPr>
          <w:spacing w:val="3"/>
        </w:rPr>
        <w:t> </w:t>
      </w:r>
      <w:r>
        <w:rPr>
          <w:w w:val="90"/>
        </w:rPr>
        <w:t>whether</w:t>
      </w:r>
      <w:r>
        <w:rPr/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law</w:t>
      </w:r>
      <w:r>
        <w:rPr>
          <w:spacing w:val="-4"/>
          <w:w w:val="90"/>
        </w:rPr>
        <w:t> </w:t>
      </w:r>
      <w:r>
        <w:rPr>
          <w:w w:val="90"/>
        </w:rPr>
        <w:t>should,</w:t>
      </w:r>
      <w:r>
        <w:rPr>
          <w:spacing w:val="-4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matter</w:t>
      </w:r>
      <w:r>
        <w:rPr>
          <w:spacing w:val="-1"/>
        </w:rPr>
        <w:t> </w:t>
      </w:r>
      <w:r>
        <w:rPr>
          <w:w w:val="90"/>
        </w:rPr>
        <w:t>of </w:t>
      </w:r>
      <w:r>
        <w:rPr>
          <w:w w:val="85"/>
        </w:rPr>
        <w:t>policy,</w:t>
      </w:r>
      <w:r>
        <w:rPr>
          <w:spacing w:val="-3"/>
          <w:w w:val="85"/>
        </w:rPr>
        <w:t> </w:t>
      </w:r>
      <w:r>
        <w:rPr>
          <w:w w:val="85"/>
        </w:rPr>
        <w:t>define</w:t>
      </w:r>
      <w:r>
        <w:rPr>
          <w:spacing w:val="-6"/>
        </w:rPr>
        <w:t> </w:t>
      </w: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criterion</w:t>
      </w:r>
      <w:r>
        <w:rPr>
          <w:spacing w:val="-7"/>
        </w:rPr>
        <w:t> </w:t>
      </w:r>
      <w:r>
        <w:rPr>
          <w:w w:val="85"/>
        </w:rPr>
        <w:t>of</w:t>
      </w:r>
      <w:r>
        <w:rPr>
          <w:spacing w:val="-1"/>
        </w:rPr>
        <w:t> </w:t>
      </w:r>
      <w:r>
        <w:rPr>
          <w:w w:val="85"/>
        </w:rPr>
        <w:t>liability</w:t>
      </w:r>
      <w:r>
        <w:rPr>
          <w:spacing w:val="-4"/>
        </w:rPr>
        <w:t> </w:t>
      </w:r>
      <w:r>
        <w:rPr>
          <w:w w:val="85"/>
        </w:rPr>
        <w:t>in</w:t>
      </w:r>
      <w:r>
        <w:rPr>
          <w:spacing w:val="-5"/>
          <w:w w:val="85"/>
        </w:rPr>
        <w:t> </w:t>
      </w:r>
      <w:r>
        <w:rPr>
          <w:w w:val="85"/>
        </w:rPr>
        <w:t>negligence</w:t>
      </w:r>
      <w:r>
        <w:rPr>
          <w:spacing w:val="1"/>
        </w:rPr>
        <w:t> </w:t>
      </w:r>
      <w:r>
        <w:rPr>
          <w:w w:val="85"/>
        </w:rPr>
        <w:t>for</w:t>
      </w:r>
      <w:r>
        <w:rPr>
          <w:spacing w:val="-5"/>
          <w:w w:val="85"/>
        </w:rPr>
        <w:t> </w:t>
      </w:r>
      <w:r>
        <w:rPr>
          <w:w w:val="85"/>
        </w:rPr>
        <w:t>causing</w:t>
      </w:r>
      <w:r>
        <w:rPr>
          <w:spacing w:val="-3"/>
        </w:rPr>
        <w:t> </w:t>
      </w:r>
      <w:r>
        <w:rPr>
          <w:spacing w:val="-2"/>
          <w:w w:val="85"/>
        </w:rPr>
        <w:t>psychiatric</w:t>
      </w:r>
    </w:p>
    <w:p>
      <w:pPr>
        <w:pStyle w:val="BodyText"/>
        <w:spacing w:line="216" w:lineRule="auto" w:before="2"/>
        <w:ind w:left="477" w:right="694" w:hanging="305"/>
      </w:pPr>
      <w:r>
        <w:rPr>
          <w:rFonts w:ascii="Cambria" w:hAnsi="Cambria"/>
          <w:w w:val="90"/>
        </w:rPr>
        <w:t>D</w:t>
      </w:r>
      <w:r>
        <w:rPr>
          <w:rFonts w:ascii="Cambria" w:hAnsi="Cambria"/>
          <w:spacing w:val="67"/>
        </w:rPr>
        <w:t> </w:t>
      </w:r>
      <w:r>
        <w:rPr>
          <w:w w:val="90"/>
        </w:rPr>
        <w:t>illness</w:t>
      </w:r>
      <w:r>
        <w:rPr>
          <w:spacing w:val="-8"/>
          <w:w w:val="90"/>
        </w:rPr>
        <w:t> </w:t>
      </w:r>
      <w:r>
        <w:rPr>
          <w:w w:val="90"/>
        </w:rPr>
        <w:t>by</w:t>
      </w:r>
      <w:r>
        <w:rPr>
          <w:spacing w:val="-6"/>
          <w:w w:val="90"/>
        </w:rPr>
        <w:t> </w:t>
      </w:r>
      <w:r>
        <w:rPr>
          <w:w w:val="90"/>
        </w:rPr>
        <w:t>reference</w:t>
      </w:r>
      <w:r>
        <w:rPr>
          <w:w w:val="90"/>
        </w:rPr>
        <w:t> to</w:t>
      </w:r>
      <w:r>
        <w:rPr>
          <w:spacing w:val="-11"/>
          <w:w w:val="90"/>
        </w:rPr>
        <w:t> </w:t>
      </w:r>
      <w:r>
        <w:rPr>
          <w:w w:val="90"/>
        </w:rPr>
        <w:t>some</w:t>
      </w:r>
      <w:r>
        <w:rPr>
          <w:w w:val="90"/>
        </w:rPr>
        <w:t> test</w:t>
      </w:r>
      <w:r>
        <w:rPr>
          <w:spacing w:val="-5"/>
          <w:w w:val="90"/>
        </w:rPr>
        <w:t> </w:t>
      </w:r>
      <w:r>
        <w:rPr>
          <w:w w:val="90"/>
        </w:rPr>
        <w:t>other</w:t>
      </w:r>
      <w:r>
        <w:rPr>
          <w:spacing w:val="-2"/>
          <w:w w:val="90"/>
        </w:rPr>
        <w:t> </w:t>
      </w:r>
      <w:r>
        <w:rPr>
          <w:w w:val="90"/>
        </w:rPr>
        <w:t>than</w:t>
      </w:r>
      <w:r>
        <w:rPr>
          <w:w w:val="90"/>
        </w:rPr>
        <w:t> that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w w:val="90"/>
        </w:rPr>
        <w:t> r‹:asonable</w:t>
      </w:r>
      <w:r>
        <w:rPr>
          <w:w w:val="90"/>
        </w:rPr>
        <w:t> foresee-</w:t>
      </w:r>
      <w:r>
        <w:rPr>
          <w:w w:val="95"/>
        </w:rPr>
        <w:t>ability</w:t>
      </w:r>
      <w:r>
        <w:rPr>
          <w:w w:val="95"/>
        </w:rPr>
        <w:t> it</w:t>
      </w:r>
      <w:r>
        <w:rPr>
          <w:spacing w:val="-1"/>
          <w:w w:val="95"/>
        </w:rPr>
        <w:t> </w:t>
      </w:r>
      <w:r>
        <w:rPr>
          <w:w w:val="95"/>
        </w:rPr>
        <w:t>is</w:t>
      </w:r>
      <w:r>
        <w:rPr>
          <w:w w:val="95"/>
        </w:rPr>
        <w:t> well</w:t>
      </w:r>
      <w:r>
        <w:rPr>
          <w:w w:val="95"/>
        </w:rPr>
        <w:t> to</w:t>
      </w:r>
      <w:r>
        <w:rPr>
          <w:w w:val="95"/>
        </w:rPr>
        <w:t> remember</w:t>
      </w:r>
      <w:r>
        <w:rPr>
          <w:w w:val="95"/>
        </w:rPr>
        <w:t> that</w:t>
      </w:r>
      <w:r>
        <w:rPr>
          <w:w w:val="95"/>
        </w:rPr>
        <w:t> we</w:t>
      </w:r>
      <w:r>
        <w:rPr>
          <w:w w:val="95"/>
        </w:rPr>
        <w:t> are</w:t>
      </w:r>
      <w:r>
        <w:rPr>
          <w:w w:val="95"/>
        </w:rPr>
        <w:t> concerned</w:t>
      </w:r>
      <w:r>
        <w:rPr>
          <w:w w:val="95"/>
        </w:rPr>
        <w:t> only</w:t>
      </w:r>
      <w:r>
        <w:rPr>
          <w:w w:val="95"/>
        </w:rPr>
        <w:t> with</w:t>
      </w:r>
      <w:r>
        <w:rPr>
          <w:w w:val="95"/>
        </w:rPr>
        <w:t> the </w:t>
      </w:r>
      <w:r>
        <w:rPr>
          <w:w w:val="90"/>
        </w:rPr>
        <w:t>question</w:t>
      </w:r>
      <w:r>
        <w:rPr>
          <w:w w:val="90"/>
        </w:rPr>
        <w:t> of</w:t>
      </w:r>
      <w:r>
        <w:rPr>
          <w:w w:val="90"/>
        </w:rPr>
        <w:t> liability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w w:val="90"/>
        </w:rPr>
        <w:t> a</w:t>
      </w:r>
      <w:r>
        <w:rPr>
          <w:spacing w:val="-10"/>
          <w:w w:val="90"/>
        </w:rPr>
        <w:t> </w:t>
      </w:r>
      <w:r>
        <w:rPr>
          <w:w w:val="90"/>
        </w:rPr>
        <w:t>defendant</w:t>
      </w:r>
      <w:r>
        <w:rPr>
          <w:w w:val="90"/>
        </w:rPr>
        <w:t> who</w:t>
      </w:r>
      <w:r>
        <w:rPr>
          <w:spacing w:val="-4"/>
          <w:w w:val="90"/>
        </w:rPr>
        <w:t> </w:t>
      </w:r>
      <w:r>
        <w:rPr>
          <w:w w:val="90"/>
        </w:rPr>
        <w:t>is,</w:t>
      </w:r>
      <w:r>
        <w:rPr>
          <w:spacing w:val="-8"/>
          <w:w w:val="90"/>
        </w:rPr>
        <w:t> </w:t>
      </w:r>
      <w:r>
        <w:rPr>
          <w:w w:val="90"/>
        </w:rPr>
        <w:t>ex</w:t>
      </w:r>
      <w:r>
        <w:rPr>
          <w:spacing w:val="-6"/>
          <w:w w:val="90"/>
        </w:rPr>
        <w:t> </w:t>
      </w:r>
      <w:r>
        <w:rPr>
          <w:w w:val="90"/>
        </w:rPr>
        <w:t>hypothesi,</w:t>
      </w:r>
      <w:r>
        <w:rPr>
          <w:spacing w:val="-4"/>
          <w:w w:val="90"/>
        </w:rPr>
        <w:t> </w:t>
      </w:r>
      <w:r>
        <w:rPr>
          <w:w w:val="90"/>
        </w:rPr>
        <w:t>guilty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w w:val="90"/>
        </w:rPr>
        <w:t> fault in</w:t>
      </w:r>
      <w:r>
        <w:rPr>
          <w:spacing w:val="-5"/>
          <w:w w:val="90"/>
        </w:rPr>
        <w:t> </w:t>
      </w:r>
      <w:r>
        <w:rPr>
          <w:w w:val="90"/>
        </w:rPr>
        <w:t>causing</w:t>
      </w:r>
      <w:r>
        <w:rPr>
          <w:w w:val="90"/>
        </w:rPr>
        <w:t> the</w:t>
      </w:r>
      <w:r>
        <w:rPr>
          <w:spacing w:val="-11"/>
          <w:w w:val="90"/>
        </w:rPr>
        <w:t> </w:t>
      </w:r>
      <w:r>
        <w:rPr>
          <w:w w:val="90"/>
        </w:rPr>
        <w:t>death,</w:t>
      </w:r>
      <w:r>
        <w:rPr>
          <w:spacing w:val="-4"/>
          <w:w w:val="90"/>
        </w:rPr>
        <w:t> </w:t>
      </w:r>
      <w:r>
        <w:rPr>
          <w:w w:val="90"/>
        </w:rPr>
        <w:t>injury</w:t>
      </w:r>
      <w:r>
        <w:rPr>
          <w:w w:val="90"/>
        </w:rPr>
        <w:t> or</w:t>
      </w:r>
      <w:r>
        <w:rPr>
          <w:spacing w:val="-9"/>
          <w:w w:val="90"/>
        </w:rPr>
        <w:t> </w:t>
      </w:r>
      <w:r>
        <w:rPr>
          <w:w w:val="90"/>
        </w:rPr>
        <w:t>danger</w:t>
      </w:r>
      <w:r>
        <w:rPr>
          <w:spacing w:val="-1"/>
          <w:w w:val="90"/>
        </w:rPr>
        <w:t> </w:t>
      </w:r>
      <w:r>
        <w:rPr>
          <w:w w:val="90"/>
        </w:rPr>
        <w:t>which</w:t>
      </w:r>
      <w:r>
        <w:rPr>
          <w:w w:val="90"/>
        </w:rPr>
        <w:t> has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turn</w:t>
      </w:r>
      <w:r>
        <w:rPr>
          <w:spacing w:val="-6"/>
          <w:w w:val="90"/>
        </w:rPr>
        <w:t> </w:t>
      </w:r>
      <w:r>
        <w:rPr>
          <w:w w:val="90"/>
        </w:rPr>
        <w:t>triggered</w:t>
      </w:r>
      <w:r>
        <w:rPr>
          <w:w w:val="90"/>
        </w:rPr>
        <w:t> the </w:t>
      </w:r>
      <w:r>
        <w:rPr>
          <w:w w:val="95"/>
        </w:rPr>
        <w:t>psychiatric</w:t>
      </w:r>
      <w:r>
        <w:rPr>
          <w:w w:val="95"/>
        </w:rPr>
        <w:t> illness.</w:t>
      </w:r>
      <w:r>
        <w:rPr>
          <w:spacing w:val="40"/>
        </w:rPr>
        <w:t> </w:t>
      </w: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policy</w:t>
      </w:r>
      <w:r>
        <w:rPr>
          <w:w w:val="95"/>
        </w:rPr>
        <w:t> which</w:t>
      </w:r>
      <w:r>
        <w:rPr>
          <w:w w:val="95"/>
        </w:rPr>
        <w:t> is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be</w:t>
      </w:r>
      <w:r>
        <w:rPr>
          <w:spacing w:val="-6"/>
          <w:w w:val="95"/>
        </w:rPr>
        <w:t> </w:t>
      </w:r>
      <w:r>
        <w:rPr>
          <w:w w:val="95"/>
        </w:rPr>
        <w:t>relied</w:t>
      </w:r>
      <w:r>
        <w:rPr>
          <w:w w:val="95"/>
        </w:rPr>
        <w:t> on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narrow</w:t>
      </w:r>
      <w:r>
        <w:rPr>
          <w:w w:val="95"/>
        </w:rPr>
        <w:t> the </w:t>
      </w:r>
      <w:r>
        <w:rPr>
          <w:w w:val="85"/>
        </w:rPr>
        <w:t>scope</w:t>
      </w:r>
      <w:r>
        <w:rPr>
          <w:spacing w:val="7"/>
        </w:rPr>
        <w:t> </w:t>
      </w:r>
      <w:r>
        <w:rPr>
          <w:w w:val="85"/>
        </w:rPr>
        <w:t>of</w:t>
      </w:r>
      <w:r>
        <w:rPr>
          <w:spacing w:val="15"/>
        </w:rPr>
        <w:t> </w:t>
      </w:r>
      <w:r>
        <w:rPr>
          <w:w w:val="85"/>
        </w:rPr>
        <w:t>the</w:t>
      </w:r>
      <w:r>
        <w:rPr>
          <w:spacing w:val="3"/>
        </w:rPr>
        <w:t> </w:t>
      </w:r>
      <w:r>
        <w:rPr>
          <w:w w:val="85"/>
        </w:rPr>
        <w:t>negligent</w:t>
      </w:r>
      <w:r>
        <w:rPr>
          <w:spacing w:val="17"/>
        </w:rPr>
        <w:t> </w:t>
      </w:r>
      <w:r>
        <w:rPr>
          <w:w w:val="85"/>
        </w:rPr>
        <w:t>tortfeasor's</w:t>
      </w:r>
      <w:r>
        <w:rPr>
          <w:spacing w:val="10"/>
        </w:rPr>
        <w:t> </w:t>
      </w:r>
      <w:r>
        <w:rPr>
          <w:w w:val="85"/>
        </w:rPr>
        <w:t>duty</w:t>
      </w:r>
      <w:r>
        <w:rPr>
          <w:spacing w:val="6"/>
        </w:rPr>
        <w:t> </w:t>
      </w:r>
      <w:r>
        <w:rPr>
          <w:w w:val="85"/>
        </w:rPr>
        <w:t>must</w:t>
      </w:r>
      <w:r>
        <w:rPr>
          <w:spacing w:val="9"/>
        </w:rPr>
        <w:t> </w:t>
      </w:r>
      <w:r>
        <w:rPr>
          <w:w w:val="85"/>
        </w:rPr>
        <w:t>be</w:t>
      </w:r>
      <w:r>
        <w:rPr>
          <w:spacing w:val="17"/>
        </w:rPr>
        <w:t> </w:t>
      </w:r>
      <w:r>
        <w:rPr>
          <w:w w:val="85"/>
        </w:rPr>
        <w:t>justifii•d</w:t>
      </w:r>
      <w:r>
        <w:rPr>
          <w:spacing w:val="2"/>
        </w:rPr>
        <w:t> </w:t>
      </w:r>
      <w:r>
        <w:rPr>
          <w:w w:val="85"/>
        </w:rPr>
        <w:t>by</w:t>
      </w:r>
      <w:r>
        <w:rPr>
          <w:spacing w:val="6"/>
        </w:rPr>
        <w:t> </w:t>
      </w:r>
      <w:r>
        <w:rPr>
          <w:w w:val="85"/>
        </w:rPr>
        <w:t>cogent</w:t>
      </w:r>
      <w:r>
        <w:rPr>
          <w:spacing w:val="19"/>
        </w:rPr>
        <w:t> </w:t>
      </w:r>
      <w:r>
        <w:rPr>
          <w:spacing w:val="-5"/>
          <w:w w:val="85"/>
        </w:rPr>
        <w:t>and</w:t>
      </w:r>
    </w:p>
    <w:p>
      <w:pPr>
        <w:pStyle w:val="BodyText"/>
        <w:spacing w:line="218" w:lineRule="auto"/>
        <w:ind w:left="479" w:right="7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197496</wp:posOffset>
                </wp:positionH>
                <wp:positionV relativeFrom="paragraph">
                  <wp:posOffset>70453</wp:posOffset>
                </wp:positionV>
                <wp:extent cx="72390" cy="15494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7239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lef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55087pt;margin-top:5.547505pt;width:5.7pt;height:12.2pt;mso-position-horizontal-relative:page;mso-position-vertical-relative:paragraph;z-index:15768064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jc w:val="left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1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readily</w:t>
      </w:r>
      <w:r>
        <w:rPr>
          <w:spacing w:val="-11"/>
          <w:w w:val="90"/>
        </w:rPr>
        <w:t> </w:t>
      </w:r>
      <w:r>
        <w:rPr>
          <w:w w:val="90"/>
        </w:rPr>
        <w:t>intelligible</w:t>
      </w:r>
      <w:r>
        <w:rPr>
          <w:spacing w:val="-8"/>
          <w:w w:val="90"/>
        </w:rPr>
        <w:t> </w:t>
      </w:r>
      <w:r>
        <w:rPr>
          <w:w w:val="90"/>
        </w:rPr>
        <w:t>considerations,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must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11"/>
          <w:w w:val="90"/>
        </w:rPr>
        <w:t> </w:t>
      </w:r>
      <w:r>
        <w:rPr>
          <w:w w:val="90"/>
        </w:rPr>
        <w:t>capable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defining</w:t>
      </w:r>
      <w:r>
        <w:rPr>
          <w:spacing w:val="-10"/>
          <w:w w:val="90"/>
        </w:rPr>
        <w:t> </w:t>
      </w:r>
      <w:r>
        <w:rPr>
          <w:w w:val="90"/>
        </w:rPr>
        <w:t>the </w:t>
      </w:r>
      <w:r>
        <w:rPr>
          <w:w w:val="85"/>
        </w:rPr>
        <w:t>appropriate</w:t>
      </w:r>
      <w:r>
        <w:rPr>
          <w:spacing w:val="-6"/>
        </w:rPr>
        <w:t> </w:t>
      </w:r>
      <w:r>
        <w:rPr>
          <w:w w:val="85"/>
        </w:rPr>
        <w:t>limits of liability</w:t>
      </w:r>
      <w:r>
        <w:rPr/>
        <w:t> </w:t>
      </w:r>
      <w:r>
        <w:rPr>
          <w:w w:val="85"/>
        </w:rPr>
        <w:t>by reference to</w:t>
      </w:r>
      <w:r>
        <w:rPr>
          <w:spacing w:val="-7"/>
          <w:w w:val="85"/>
        </w:rPr>
        <w:t> </w:t>
      </w:r>
      <w:r>
        <w:rPr>
          <w:w w:val="85"/>
        </w:rPr>
        <w:t>factors wh:ich are</w:t>
      </w:r>
      <w:r>
        <w:rPr>
          <w:spacing w:val="-7"/>
          <w:w w:val="85"/>
        </w:rPr>
        <w:t> </w:t>
      </w:r>
      <w:r>
        <w:rPr>
          <w:w w:val="85"/>
        </w:rPr>
        <w:t>not</w:t>
      </w:r>
      <w:r>
        <w:rPr>
          <w:spacing w:val="-3"/>
          <w:w w:val="85"/>
        </w:rPr>
        <w:t> </w:t>
      </w:r>
      <w:r>
        <w:rPr>
          <w:w w:val="85"/>
        </w:rPr>
        <w:t>purely arbitrary.</w:t>
      </w:r>
      <w:r>
        <w:rPr>
          <w:spacing w:val="77"/>
        </w:rPr>
        <w:t> </w:t>
      </w:r>
      <w:r>
        <w:rPr>
          <w:w w:val="85"/>
        </w:rPr>
        <w:t>A number of policy considerations</w:t>
      </w:r>
      <w:r>
        <w:rPr>
          <w:spacing w:val="-7"/>
          <w:w w:val="85"/>
        </w:rPr>
        <w:t> </w:t>
      </w:r>
      <w:r>
        <w:rPr>
          <w:w w:val="85"/>
        </w:rPr>
        <w:t>which have</w:t>
      </w:r>
      <w:r>
        <w:rPr>
          <w:spacing w:val="-1"/>
          <w:w w:val="85"/>
        </w:rPr>
        <w:t> </w:t>
      </w:r>
      <w:r>
        <w:rPr>
          <w:w w:val="85"/>
        </w:rPr>
        <w:t>been suggested as</w:t>
      </w:r>
      <w:r>
        <w:rPr>
          <w:spacing w:val="-7"/>
          <w:w w:val="85"/>
        </w:rPr>
        <w:t> </w:t>
      </w:r>
      <w:r>
        <w:rPr>
          <w:w w:val="85"/>
        </w:rPr>
        <w:t>satisfying these requirements appear</w:t>
      </w:r>
      <w:r>
        <w:rPr/>
        <w:t> </w:t>
      </w:r>
      <w:r>
        <w:rPr>
          <w:w w:val="85"/>
        </w:rPr>
        <w:t>to</w:t>
      </w:r>
      <w:r>
        <w:rPr>
          <w:spacing w:val="-6"/>
          <w:w w:val="85"/>
        </w:rPr>
        <w:t> </w:t>
      </w:r>
      <w:r>
        <w:rPr>
          <w:w w:val="85"/>
        </w:rPr>
        <w:t>me, with respect, to</w:t>
      </w:r>
      <w:r>
        <w:rPr>
          <w:spacing w:val="-6"/>
          <w:w w:val="85"/>
        </w:rPr>
        <w:t> </w:t>
      </w:r>
      <w:r>
        <w:rPr>
          <w:w w:val="85"/>
        </w:rPr>
        <w:t>be</w:t>
      </w:r>
      <w:r>
        <w:rPr/>
        <w:t> </w:t>
      </w:r>
      <w:r>
        <w:rPr>
          <w:w w:val="85"/>
        </w:rPr>
        <w:t>wholly </w:t>
      </w:r>
      <w:r>
        <w:rPr>
          <w:spacing w:val="-2"/>
          <w:w w:val="90"/>
        </w:rPr>
        <w:t>insufficient.</w:t>
      </w:r>
      <w:r>
        <w:rPr>
          <w:spacing w:val="18"/>
        </w:rPr>
        <w:t> </w:t>
      </w:r>
      <w:r>
        <w:rPr>
          <w:spacing w:val="-2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can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see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grounds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whatever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suggesting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make </w:t>
      </w:r>
      <w:r>
        <w:rPr>
          <w:w w:val="85"/>
        </w:rPr>
        <w:t>the</w:t>
      </w:r>
      <w:r>
        <w:rPr>
          <w:spacing w:val="-1"/>
          <w:w w:val="85"/>
        </w:rPr>
        <w:t> </w:t>
      </w:r>
      <w:r>
        <w:rPr>
          <w:w w:val="85"/>
        </w:rPr>
        <w:t>defendant</w:t>
      </w:r>
      <w:r>
        <w:rPr/>
        <w:t> </w:t>
      </w:r>
      <w:r>
        <w:rPr>
          <w:w w:val="85"/>
        </w:rPr>
        <w:t>liable for</w:t>
      </w:r>
      <w:r>
        <w:rPr>
          <w:spacing w:val="-4"/>
          <w:w w:val="85"/>
        </w:rPr>
        <w:t> </w:t>
      </w:r>
      <w:r>
        <w:rPr>
          <w:w w:val="85"/>
        </w:rPr>
        <w:t>reasonably</w:t>
      </w:r>
      <w:r>
        <w:rPr>
          <w:w w:val="85"/>
        </w:rPr>
        <w:t> foreseeable psychiatric</w:t>
      </w:r>
      <w:r>
        <w:rPr>
          <w:w w:val="85"/>
        </w:rPr>
        <w:t> illness caused by</w:t>
      </w:r>
      <w:r>
        <w:rPr/>
        <w:t> </w:t>
      </w:r>
      <w:r>
        <w:rPr>
          <w:w w:val="85"/>
        </w:rPr>
        <w:t>his</w:t>
      </w:r>
      <w:r>
        <w:rPr/>
        <w:t> </w:t>
      </w:r>
      <w:r>
        <w:rPr>
          <w:w w:val="85"/>
        </w:rPr>
        <w:t>negligence</w:t>
      </w:r>
      <w:r>
        <w:rPr>
          <w:spacing w:val="19"/>
        </w:rPr>
        <w:t> </w:t>
      </w:r>
      <w:r>
        <w:rPr>
          <w:w w:val="85"/>
        </w:rPr>
        <w:t>would</w:t>
      </w:r>
      <w:r>
        <w:rPr/>
        <w:t> </w:t>
      </w:r>
      <w:r>
        <w:rPr>
          <w:w w:val="85"/>
        </w:rPr>
        <w:t>be</w:t>
      </w:r>
      <w:r>
        <w:rPr/>
        <w:t> </w:t>
      </w:r>
      <w:r>
        <w:rPr>
          <w:w w:val="85"/>
        </w:rPr>
        <w:t>to impose</w:t>
      </w:r>
      <w:r>
        <w:rPr/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crushing</w:t>
      </w:r>
      <w:r>
        <w:rPr>
          <w:spacing w:val="16"/>
        </w:rPr>
        <w:t> </w:t>
      </w:r>
      <w:r>
        <w:rPr>
          <w:w w:val="85"/>
        </w:rPr>
        <w:t>burdi:n</w:t>
      </w:r>
      <w:r>
        <w:rPr>
          <w:spacing w:val="17"/>
        </w:rPr>
        <w:t> </w:t>
      </w:r>
      <w:r>
        <w:rPr>
          <w:w w:val="85"/>
        </w:rPr>
        <w:t>on</w:t>
      </w:r>
      <w:r>
        <w:rPr/>
        <w:t> </w:t>
      </w:r>
      <w:r>
        <w:rPr>
          <w:w w:val="85"/>
        </w:rPr>
        <w:t>him</w:t>
      </w:r>
      <w:r>
        <w:rPr/>
        <w:t> </w:t>
      </w:r>
      <w:r>
        <w:rPr>
          <w:w w:val="85"/>
        </w:rPr>
        <w:t>out</w:t>
      </w:r>
      <w:r>
        <w:rPr/>
        <w:t> </w:t>
      </w:r>
      <w:r>
        <w:rPr>
          <w:w w:val="85"/>
        </w:rPr>
        <w:t>of</w:t>
      </w:r>
    </w:p>
    <w:p>
      <w:pPr>
        <w:pStyle w:val="BodyText"/>
        <w:spacing w:line="218" w:lineRule="auto" w:before="7"/>
        <w:ind w:left="474" w:right="702" w:hanging="291"/>
      </w:pP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192023</wp:posOffset>
            </wp:positionH>
            <wp:positionV relativeFrom="paragraph">
              <wp:posOffset>942024</wp:posOffset>
            </wp:positionV>
            <wp:extent cx="97535" cy="100583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5"/>
        </w:rPr>
        <w:t>F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proportion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his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moral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responsibility.</w:t>
      </w:r>
      <w:r>
        <w:rPr>
          <w:spacing w:val="20"/>
        </w:rPr>
        <w:t> </w:t>
      </w:r>
      <w:r>
        <w:rPr>
          <w:spacing w:val="-2"/>
          <w:w w:val="95"/>
        </w:rPr>
        <w:t>However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liberally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criterion </w:t>
      </w:r>
      <w:r>
        <w:rPr>
          <w:w w:val="85"/>
        </w:rPr>
        <w:t>of</w:t>
      </w:r>
      <w:r>
        <w:rPr/>
        <w:t> </w:t>
      </w:r>
      <w:r>
        <w:rPr>
          <w:w w:val="85"/>
        </w:rPr>
        <w:t>reasonable foreseeability</w:t>
      </w:r>
      <w:r>
        <w:rPr>
          <w:spacing w:val="-7"/>
          <w:w w:val="85"/>
        </w:rPr>
        <w:t> </w:t>
      </w:r>
      <w:r>
        <w:rPr>
          <w:w w:val="85"/>
        </w:rPr>
        <w:t>is</w:t>
      </w:r>
      <w:r>
        <w:rPr>
          <w:spacing w:val="-1"/>
          <w:w w:val="85"/>
        </w:rPr>
        <w:t> </w:t>
      </w:r>
      <w:r>
        <w:rPr>
          <w:w w:val="85"/>
        </w:rPr>
        <w:t>interpreted, both the</w:t>
      </w:r>
      <w:r>
        <w:rPr>
          <w:spacing w:val="-3"/>
          <w:w w:val="85"/>
        </w:rPr>
        <w:t> </w:t>
      </w:r>
      <w:r>
        <w:rPr>
          <w:w w:val="85"/>
        </w:rPr>
        <w:t>number of successful </w:t>
      </w:r>
      <w:r>
        <w:rPr>
          <w:w w:val="90"/>
        </w:rPr>
        <w:t>claims</w:t>
      </w:r>
      <w:r>
        <w:rPr>
          <w:w w:val="90"/>
        </w:rPr>
        <w:t> in</w:t>
      </w:r>
      <w:r>
        <w:rPr>
          <w:spacing w:val="-2"/>
          <w:w w:val="90"/>
        </w:rPr>
        <w:t> </w:t>
      </w:r>
      <w:r>
        <w:rPr>
          <w:w w:val="90"/>
        </w:rPr>
        <w:t>this</w:t>
      </w:r>
      <w:r>
        <w:rPr>
          <w:spacing w:val="-2"/>
          <w:w w:val="90"/>
        </w:rPr>
        <w:t> </w:t>
      </w:r>
      <w:r>
        <w:rPr>
          <w:w w:val="90"/>
        </w:rPr>
        <w:t>field</w:t>
      </w:r>
      <w:r>
        <w:rPr>
          <w:w w:val="90"/>
        </w:rPr>
        <w:t> and</w:t>
      </w:r>
      <w:r>
        <w:rPr>
          <w:w w:val="90"/>
        </w:rPr>
        <w:t> the</w:t>
      </w:r>
      <w:r>
        <w:rPr>
          <w:w w:val="90"/>
        </w:rPr>
        <w:t> quantum</w:t>
      </w:r>
      <w:r>
        <w:rPr>
          <w:w w:val="90"/>
        </w:rPr>
        <w:t> of</w:t>
      </w:r>
      <w:r>
        <w:rPr>
          <w:w w:val="90"/>
        </w:rPr>
        <w:t> damages</w:t>
      </w:r>
      <w:r>
        <w:rPr>
          <w:w w:val="90"/>
        </w:rPr>
        <w:t> the'¿</w:t>
      </w:r>
      <w:r>
        <w:rPr>
          <w:w w:val="90"/>
        </w:rPr>
        <w:t> will</w:t>
      </w:r>
      <w:r>
        <w:rPr>
          <w:w w:val="90"/>
        </w:rPr>
        <w:t> attract</w:t>
      </w:r>
      <w:r>
        <w:rPr>
          <w:w w:val="90"/>
        </w:rPr>
        <w:t> are </w:t>
      </w:r>
      <w:r>
        <w:rPr>
          <w:w w:val="95"/>
        </w:rPr>
        <w:t>likely</w:t>
      </w:r>
      <w:r>
        <w:rPr>
          <w:w w:val="95"/>
        </w:rPr>
        <w:t> to</w:t>
      </w:r>
      <w:r>
        <w:rPr>
          <w:spacing w:val="-1"/>
          <w:w w:val="95"/>
        </w:rPr>
        <w:t> </w:t>
      </w:r>
      <w:r>
        <w:rPr>
          <w:w w:val="95"/>
        </w:rPr>
        <w:t>be</w:t>
      </w:r>
      <w:r>
        <w:rPr>
          <w:w w:val="95"/>
        </w:rPr>
        <w:t> moderate.</w:t>
      </w:r>
      <w:r>
        <w:rPr>
          <w:spacing w:val="40"/>
        </w:rPr>
        <w:t> </w:t>
      </w:r>
      <w:r>
        <w:rPr>
          <w:w w:val="95"/>
        </w:rPr>
        <w:t>I</w:t>
      </w:r>
      <w:r>
        <w:rPr>
          <w:w w:val="95"/>
        </w:rPr>
        <w:t> cannot</w:t>
      </w:r>
      <w:r>
        <w:rPr>
          <w:w w:val="95"/>
        </w:rPr>
        <w:t> accept</w:t>
      </w:r>
      <w:r>
        <w:rPr>
          <w:w w:val="95"/>
        </w:rPr>
        <w:t> as</w:t>
      </w:r>
      <w:r>
        <w:rPr>
          <w:spacing w:val="-2"/>
          <w:w w:val="95"/>
        </w:rPr>
        <w:t> </w:t>
      </w:r>
      <w:r>
        <w:rPr>
          <w:w w:val="95"/>
        </w:rPr>
        <w:t>relevant</w:t>
      </w:r>
      <w:r>
        <w:rPr>
          <w:w w:val="95"/>
        </w:rPr>
        <w:t> the</w:t>
      </w:r>
      <w:r>
        <w:rPr>
          <w:w w:val="95"/>
        </w:rPr>
        <w:t> well-known </w:t>
      </w:r>
      <w:r>
        <w:rPr>
          <w:w w:val="85"/>
        </w:rPr>
        <w:t>phenomenon</w:t>
      </w:r>
      <w:r>
        <w:rPr/>
        <w:t> </w:t>
      </w:r>
      <w:r>
        <w:rPr>
          <w:w w:val="85"/>
        </w:rPr>
        <w:t>that</w:t>
      </w:r>
      <w:r>
        <w:rPr>
          <w:spacing w:val="-6"/>
          <w:w w:val="85"/>
        </w:rPr>
        <w:t> </w:t>
      </w:r>
      <w:r>
        <w:rPr>
          <w:w w:val="85"/>
        </w:rPr>
        <w:t>litigation may</w:t>
      </w:r>
      <w:r>
        <w:rPr>
          <w:spacing w:val="-3"/>
          <w:w w:val="85"/>
        </w:rPr>
        <w:t> </w:t>
      </w:r>
      <w:r>
        <w:rPr>
          <w:w w:val="85"/>
        </w:rPr>
        <w:t>delay</w:t>
      </w:r>
      <w:r>
        <w:rPr>
          <w:spacing w:val="-5"/>
          <w:w w:val="85"/>
        </w:rPr>
        <w:t> </w:t>
      </w:r>
      <w:r>
        <w:rPr>
          <w:w w:val="85"/>
        </w:rPr>
        <w:t>recovery from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jisychiatric illness. </w:t>
      </w:r>
      <w:r>
        <w:rPr>
          <w:w w:val="90"/>
        </w:rPr>
        <w:t>If</w:t>
      </w:r>
      <w:r>
        <w:rPr>
          <w:spacing w:val="-11"/>
          <w:w w:val="90"/>
        </w:rPr>
        <w:t> </w:t>
      </w:r>
      <w:r>
        <w:rPr>
          <w:w w:val="90"/>
        </w:rPr>
        <w:t>this</w:t>
      </w:r>
      <w:r>
        <w:rPr>
          <w:spacing w:val="-10"/>
          <w:w w:val="90"/>
        </w:rPr>
        <w:t> </w:t>
      </w:r>
      <w:r>
        <w:rPr>
          <w:w w:val="90"/>
        </w:rPr>
        <w:t>were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valid</w:t>
      </w:r>
      <w:r>
        <w:rPr>
          <w:spacing w:val="-10"/>
          <w:w w:val="90"/>
        </w:rPr>
        <w:t> </w:t>
      </w:r>
      <w:r>
        <w:rPr>
          <w:w w:val="90"/>
        </w:rPr>
        <w:t>policy</w:t>
      </w:r>
      <w:r>
        <w:rPr>
          <w:spacing w:val="-10"/>
          <w:w w:val="90"/>
        </w:rPr>
        <w:t> </w:t>
      </w:r>
      <w:r>
        <w:rPr>
          <w:w w:val="90"/>
        </w:rPr>
        <w:t>consideration,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would</w:t>
      </w:r>
      <w:r>
        <w:rPr>
          <w:spacing w:val="-10"/>
          <w:w w:val="90"/>
        </w:rPr>
        <w:t> </w:t>
      </w:r>
      <w:r>
        <w:rPr>
          <w:w w:val="90"/>
        </w:rPr>
        <w:t>lead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conclusion </w:t>
      </w:r>
      <w:r>
        <w:rPr>
          <w:w w:val="85"/>
        </w:rPr>
        <w:t>that</w:t>
      </w:r>
      <w:r>
        <w:rPr>
          <w:spacing w:val="-7"/>
          <w:w w:val="85"/>
        </w:rPr>
        <w:t> </w:t>
      </w:r>
      <w:r>
        <w:rPr>
          <w:w w:val="85"/>
        </w:rPr>
        <w:t>psychiatric</w:t>
      </w:r>
      <w:r>
        <w:rPr/>
        <w:t> </w:t>
      </w:r>
      <w:r>
        <w:rPr>
          <w:w w:val="85"/>
        </w:rPr>
        <w:t>illness should be excluded</w:t>
      </w:r>
      <w:r>
        <w:rPr/>
        <w:t> </w:t>
      </w:r>
      <w:r>
        <w:rPr>
          <w:w w:val="85"/>
        </w:rPr>
        <w:t>altogether</w:t>
      </w:r>
      <w:r>
        <w:rPr>
          <w:w w:val="85"/>
        </w:rPr>
        <w:t> f</w:t>
      </w:r>
      <w:r>
        <w:rPr>
          <w:spacing w:val="-7"/>
          <w:w w:val="85"/>
        </w:rPr>
        <w:t> </w:t>
      </w:r>
      <w:r>
        <w:rPr>
          <w:w w:val="85"/>
        </w:rPr>
        <w:t>rom</w:t>
      </w:r>
      <w:r>
        <w:rPr>
          <w:w w:val="85"/>
        </w:rPr>
        <w:t> the heads of </w:t>
      </w:r>
      <w:r>
        <w:rPr>
          <w:w w:val="95"/>
        </w:rPr>
        <w:t>damage</w:t>
      </w:r>
      <w:r>
        <w:rPr>
          <w:spacing w:val="-8"/>
          <w:w w:val="95"/>
        </w:rPr>
        <w:t> </w:t>
      </w:r>
      <w:r>
        <w:rPr>
          <w:w w:val="95"/>
        </w:rPr>
        <w:t>which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law</w:t>
      </w:r>
      <w:r>
        <w:rPr>
          <w:spacing w:val="-9"/>
          <w:w w:val="95"/>
        </w:rPr>
        <w:t> </w:t>
      </w:r>
      <w:r>
        <w:rPr>
          <w:w w:val="95"/>
        </w:rPr>
        <w:t>will</w:t>
      </w:r>
      <w:r>
        <w:rPr>
          <w:spacing w:val="-10"/>
          <w:w w:val="95"/>
        </w:rPr>
        <w:t> </w:t>
      </w:r>
      <w:r>
        <w:rPr>
          <w:w w:val="95"/>
        </w:rPr>
        <w:t>recognise.</w:t>
      </w:r>
      <w:r>
        <w:rPr>
          <w:spacing w:val="38"/>
        </w:rPr>
        <w:t> </w:t>
      </w:r>
      <w:r>
        <w:rPr>
          <w:w w:val="95"/>
        </w:rPr>
        <w:t>It</w:t>
      </w:r>
      <w:r>
        <w:rPr>
          <w:spacing w:val="-8"/>
          <w:w w:val="95"/>
        </w:rPr>
        <w:t> </w:t>
      </w:r>
      <w:r>
        <w:rPr>
          <w:w w:val="95"/>
        </w:rPr>
        <w:t>cannot</w:t>
      </w:r>
      <w:r>
        <w:rPr>
          <w:w w:val="95"/>
        </w:rPr>
        <w:t> ju!itify</w:t>
      </w:r>
      <w:r>
        <w:rPr>
          <w:spacing w:val="-2"/>
          <w:w w:val="95"/>
        </w:rPr>
        <w:t> </w:t>
      </w:r>
      <w:r>
        <w:rPr>
          <w:w w:val="95"/>
        </w:rPr>
        <w:t>limiting</w:t>
      </w:r>
      <w:r>
        <w:rPr>
          <w:spacing w:val="-4"/>
          <w:w w:val="95"/>
        </w:rPr>
        <w:t> </w:t>
      </w:r>
      <w:r>
        <w:rPr>
          <w:w w:val="95"/>
        </w:rPr>
        <w:t>the </w:t>
      </w:r>
      <w:r>
        <w:rPr>
          <w:w w:val="85"/>
        </w:rPr>
        <w:t>cases in which damages will be awarded</w:t>
      </w:r>
      <w:r>
        <w:rPr>
          <w:w w:val="85"/>
        </w:rPr>
        <w:t> for psychiatric: illness by refer-</w:t>
      </w:r>
      <w:r>
        <w:rPr>
          <w:w w:val="90"/>
        </w:rPr>
        <w:t>ence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circumstances</w:t>
      </w:r>
      <w:r>
        <w:rPr>
          <w:w w:val="90"/>
        </w:rPr>
        <w:t> of</w:t>
      </w:r>
      <w:r>
        <w:rPr>
          <w:w w:val="90"/>
        </w:rPr>
        <w:t> its</w:t>
      </w:r>
      <w:r>
        <w:rPr>
          <w:spacing w:val="-8"/>
          <w:w w:val="90"/>
        </w:rPr>
        <w:t> </w:t>
      </w:r>
      <w:r>
        <w:rPr>
          <w:w w:val="90"/>
        </w:rPr>
        <w:t>causation.</w:t>
      </w:r>
      <w:r>
        <w:rPr>
          <w:spacing w:val="4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attempt</w:t>
      </w:r>
      <w:r>
        <w:rPr>
          <w:w w:val="90"/>
        </w:rPr>
        <w:t> to</w:t>
      </w:r>
      <w:r>
        <w:rPr>
          <w:spacing w:val="-5"/>
          <w:w w:val="90"/>
        </w:rPr>
        <w:t> </w:t>
      </w:r>
      <w:r>
        <w:rPr>
          <w:w w:val="90"/>
        </w:rPr>
        <w:t>draw a</w:t>
      </w:r>
      <w:r>
        <w:rPr>
          <w:spacing w:val="-3"/>
          <w:w w:val="90"/>
        </w:rPr>
        <w:t> </w:t>
      </w:r>
      <w:r>
        <w:rPr>
          <w:w w:val="90"/>
        </w:rPr>
        <w:t>line </w:t>
      </w:r>
      <w:r>
        <w:rPr>
          <w:spacing w:val="-2"/>
          <w:w w:val="95"/>
        </w:rPr>
        <w:t>at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furthest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point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which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any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decided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cases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happen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have </w:t>
      </w:r>
      <w:r>
        <w:rPr>
          <w:w w:val="85"/>
        </w:rPr>
        <w:t>reached,</w:t>
      </w:r>
      <w:r>
        <w:rPr>
          <w:spacing w:val="-1"/>
        </w:rPr>
        <w:t> </w:t>
      </w:r>
      <w:r>
        <w:rPr>
          <w:w w:val="85"/>
        </w:rPr>
        <w:t>and</w:t>
      </w:r>
      <w:r>
        <w:rPr>
          <w:spacing w:val="-8"/>
        </w:rPr>
        <w:t> </w:t>
      </w:r>
      <w:r>
        <w:rPr>
          <w:w w:val="85"/>
        </w:rPr>
        <w:t>to</w:t>
      </w:r>
      <w:r>
        <w:rPr>
          <w:spacing w:val="-7"/>
        </w:rPr>
        <w:t> </w:t>
      </w:r>
      <w:r>
        <w:rPr>
          <w:w w:val="85"/>
        </w:rPr>
        <w:t>say</w:t>
      </w:r>
      <w:r>
        <w:rPr>
          <w:spacing w:val="-6"/>
        </w:rPr>
        <w:t> </w:t>
      </w:r>
      <w:r>
        <w:rPr>
          <w:w w:val="85"/>
        </w:rPr>
        <w:t>that</w:t>
      </w:r>
      <w:r>
        <w:rPr>
          <w:spacing w:val="-3"/>
        </w:rPr>
        <w:t> </w:t>
      </w:r>
      <w:r>
        <w:rPr>
          <w:w w:val="85"/>
        </w:rPr>
        <w:t>it</w:t>
      </w:r>
      <w:r>
        <w:rPr>
          <w:spacing w:val="-9"/>
        </w:rPr>
        <w:t> </w:t>
      </w:r>
      <w:r>
        <w:rPr>
          <w:w w:val="85"/>
        </w:rPr>
        <w:t>is</w:t>
      </w:r>
      <w:r>
        <w:rPr>
          <w:spacing w:val="-2"/>
          <w:w w:val="85"/>
        </w:rPr>
        <w:t> </w:t>
      </w:r>
      <w:r>
        <w:rPr>
          <w:w w:val="85"/>
        </w:rPr>
        <w:t>for</w:t>
      </w:r>
      <w:r>
        <w:rPr>
          <w:spacing w:val="-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legislature,</w:t>
      </w:r>
      <w:r>
        <w:rPr>
          <w:spacing w:val="-2"/>
        </w:rPr>
        <w:t> </w:t>
      </w:r>
      <w:r>
        <w:rPr>
          <w:w w:val="85"/>
        </w:rPr>
        <w:t>not</w:t>
      </w:r>
      <w:r>
        <w:rPr>
          <w:spacing w:val="-3"/>
        </w:rPr>
        <w:t> </w:t>
      </w:r>
      <w:r>
        <w:rPr>
          <w:w w:val="85"/>
        </w:rPr>
        <w:t>the</w:t>
      </w:r>
      <w:r>
        <w:rPr>
          <w:spacing w:val="-9"/>
        </w:rPr>
        <w:t> </w:t>
      </w:r>
      <w:r>
        <w:rPr>
          <w:w w:val="85"/>
        </w:rPr>
        <w:t>courts,</w:t>
      </w:r>
      <w:r>
        <w:rPr>
          <w:spacing w:val="-3"/>
        </w:rPr>
        <w:t> </w:t>
      </w:r>
      <w:r>
        <w:rPr>
          <w:w w:val="85"/>
        </w:rPr>
        <w:t>to</w:t>
      </w:r>
      <w:r>
        <w:rPr>
          <w:spacing w:val="-10"/>
        </w:rPr>
        <w:t> </w:t>
      </w:r>
      <w:r>
        <w:rPr>
          <w:spacing w:val="-2"/>
          <w:w w:val="85"/>
        </w:rPr>
        <w:t>extend</w:t>
      </w:r>
    </w:p>
    <w:p>
      <w:pPr>
        <w:pStyle w:val="BodyText"/>
        <w:spacing w:line="175" w:lineRule="exact"/>
        <w:ind w:left="476"/>
      </w:pPr>
      <w:r>
        <w:rPr>
          <w:w w:val="85"/>
        </w:rPr>
        <w:t>the</w:t>
      </w:r>
      <w:r>
        <w:rPr>
          <w:spacing w:val="-8"/>
        </w:rPr>
        <w:t> </w:t>
      </w:r>
      <w:r>
        <w:rPr>
          <w:w w:val="85"/>
        </w:rPr>
        <w:t>limits</w:t>
      </w:r>
      <w:r>
        <w:rPr>
          <w:spacing w:val="-9"/>
        </w:rPr>
        <w:t> </w:t>
      </w:r>
      <w:r>
        <w:rPr>
          <w:w w:val="85"/>
        </w:rPr>
        <w:t>of</w:t>
      </w:r>
      <w:r>
        <w:rPr>
          <w:spacing w:val="7"/>
        </w:rPr>
        <w:t> </w:t>
      </w:r>
      <w:r>
        <w:rPr>
          <w:w w:val="85"/>
        </w:rPr>
        <w:t>liability</w:t>
      </w:r>
      <w:r>
        <w:rPr>
          <w:spacing w:val="12"/>
        </w:rPr>
        <w:t> </w:t>
      </w:r>
      <w:r>
        <w:rPr>
          <w:w w:val="85"/>
        </w:rPr>
        <w:t>any</w:t>
      </w:r>
      <w:r>
        <w:rPr>
          <w:spacing w:val="2"/>
        </w:rPr>
        <w:t> </w:t>
      </w:r>
      <w:r>
        <w:rPr>
          <w:w w:val="85"/>
        </w:rPr>
        <w:t>further,</w:t>
      </w:r>
      <w:r>
        <w:rPr>
          <w:spacing w:val="11"/>
        </w:rPr>
        <w:t> </w:t>
      </w:r>
      <w:r>
        <w:rPr>
          <w:w w:val="85"/>
        </w:rPr>
        <w:t>would</w:t>
      </w:r>
      <w:r>
        <w:rPr>
          <w:spacing w:val="-1"/>
        </w:rPr>
        <w:t> </w:t>
      </w:r>
      <w:r>
        <w:rPr>
          <w:w w:val="85"/>
        </w:rPr>
        <w:t>be,</w:t>
      </w:r>
      <w:r>
        <w:rPr>
          <w:spacing w:val="2"/>
        </w:rPr>
        <w:t> </w:t>
      </w:r>
      <w:r>
        <w:rPr>
          <w:w w:val="85"/>
        </w:rPr>
        <w:t>to</w:t>
      </w:r>
      <w:r>
        <w:rPr>
          <w:spacing w:val="-7"/>
        </w:rPr>
        <w:t> </w:t>
      </w:r>
      <w:r>
        <w:rPr>
          <w:w w:val="85"/>
        </w:rPr>
        <w:t>my</w:t>
      </w:r>
      <w:r>
        <w:rPr>
          <w:spacing w:val="-5"/>
        </w:rPr>
        <w:t> </w:t>
      </w:r>
      <w:r>
        <w:rPr>
          <w:w w:val="85"/>
        </w:rPr>
        <w:t>mind,</w:t>
      </w:r>
      <w:r>
        <w:rPr>
          <w:spacing w:val="2"/>
        </w:rPr>
        <w:t> </w:t>
      </w:r>
      <w:r>
        <w:rPr>
          <w:w w:val="85"/>
        </w:rPr>
        <w:t>an</w:t>
      </w:r>
      <w:r>
        <w:rPr>
          <w:spacing w:val="2"/>
        </w:rPr>
        <w:t> </w:t>
      </w:r>
      <w:r>
        <w:rPr>
          <w:spacing w:val="-2"/>
          <w:w w:val="85"/>
        </w:rPr>
        <w:t>unwarranted</w:t>
      </w:r>
    </w:p>
    <w:p>
      <w:pPr>
        <w:pStyle w:val="BodyText"/>
        <w:spacing w:line="228" w:lineRule="auto" w:before="13"/>
        <w:ind w:left="465" w:right="717" w:hanging="329"/>
      </w:pPr>
      <w:r>
        <w:rPr>
          <w:w w:val="90"/>
          <w:position w:val="5"/>
        </w:rPr>
        <w:t>H</w:t>
      </w:r>
      <w:r>
        <w:rPr>
          <w:spacing w:val="3"/>
          <w:position w:val="5"/>
        </w:rPr>
        <w:t> </w:t>
      </w:r>
      <w:r>
        <w:rPr>
          <w:w w:val="90"/>
        </w:rPr>
        <w:t>abdication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court's</w:t>
      </w:r>
      <w:r>
        <w:rPr>
          <w:spacing w:val="-10"/>
          <w:w w:val="90"/>
        </w:rPr>
        <w:t> </w:t>
      </w:r>
      <w:r>
        <w:rPr>
          <w:w w:val="90"/>
        </w:rPr>
        <w:t>function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developing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aiiapting</w:t>
      </w:r>
      <w:r>
        <w:rPr>
          <w:spacing w:val="-6"/>
          <w:w w:val="90"/>
        </w:rPr>
        <w:t> </w:t>
      </w:r>
      <w:r>
        <w:rPr>
          <w:w w:val="90"/>
        </w:rPr>
        <w:t>principles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common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law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changing</w:t>
      </w:r>
      <w:r>
        <w:rPr>
          <w:spacing w:val="-3"/>
        </w:rPr>
        <w:t> </w:t>
      </w:r>
      <w:r>
        <w:rPr>
          <w:spacing w:val="-2"/>
          <w:w w:val="90"/>
        </w:rPr>
        <w:t>conditions,</w:t>
      </w:r>
      <w:r>
        <w:rPr/>
        <w:t> </w:t>
      </w:r>
      <w:r>
        <w:rPr>
          <w:spacing w:val="-2"/>
          <w:w w:val="90"/>
        </w:rPr>
        <w:t>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particiilar corner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the </w:t>
      </w:r>
      <w:r>
        <w:rPr>
          <w:w w:val="85"/>
        </w:rPr>
        <w:t>common law</w:t>
      </w:r>
      <w:r>
        <w:rPr>
          <w:spacing w:val="-2"/>
          <w:w w:val="85"/>
        </w:rPr>
        <w:t> </w:t>
      </w:r>
      <w:r>
        <w:rPr>
          <w:w w:val="85"/>
        </w:rPr>
        <w:t>which exemplifies, par excellence, the</w:t>
      </w:r>
      <w:r>
        <w:rPr>
          <w:spacing w:val="-2"/>
          <w:w w:val="85"/>
        </w:rPr>
        <w:t> </w:t>
      </w:r>
      <w:r>
        <w:rPr>
          <w:w w:val="85"/>
        </w:rPr>
        <w:t>important and</w:t>
      </w:r>
      <w:r>
        <w:rPr>
          <w:spacing w:val="-5"/>
          <w:w w:val="85"/>
        </w:rPr>
        <w:t> </w:t>
      </w:r>
      <w:r>
        <w:rPr>
          <w:w w:val="85"/>
        </w:rPr>
        <w:t>indeed </w:t>
      </w:r>
      <w:r>
        <w:rPr>
          <w:w w:val="90"/>
        </w:rPr>
        <w:t>necessary</w:t>
      </w:r>
      <w:r>
        <w:rPr>
          <w:spacing w:val="13"/>
        </w:rPr>
        <w:t> </w:t>
      </w:r>
      <w:r>
        <w:rPr>
          <w:w w:val="90"/>
        </w:rPr>
        <w:t>part</w:t>
      </w:r>
      <w:r>
        <w:rPr>
          <w:spacing w:val="5"/>
        </w:rPr>
        <w:t> </w:t>
      </w:r>
      <w:r>
        <w:rPr>
          <w:w w:val="90"/>
        </w:rPr>
        <w:t>which</w:t>
      </w:r>
      <w:r>
        <w:rPr>
          <w:spacing w:val="4"/>
        </w:rPr>
        <w:t> </w:t>
      </w:r>
      <w:r>
        <w:rPr>
          <w:w w:val="90"/>
        </w:rPr>
        <w:t>that</w:t>
      </w:r>
      <w:r>
        <w:rPr>
          <w:spacing w:val="5"/>
        </w:rPr>
        <w:t> </w:t>
      </w:r>
      <w:r>
        <w:rPr>
          <w:w w:val="90"/>
        </w:rPr>
        <w:t>function</w:t>
      </w:r>
      <w:r>
        <w:rPr>
          <w:spacing w:val="10"/>
        </w:rPr>
        <w:t> </w:t>
      </w:r>
      <w:r>
        <w:rPr>
          <w:w w:val="90"/>
        </w:rPr>
        <w:t>has</w:t>
      </w:r>
      <w:r>
        <w:rPr>
          <w:spacing w:val="4"/>
        </w:rPr>
        <w:t> </w:t>
      </w:r>
      <w:r>
        <w:rPr>
          <w:w w:val="90"/>
        </w:rPr>
        <w:t>to</w:t>
      </w:r>
      <w:r>
        <w:rPr>
          <w:spacing w:val="-5"/>
        </w:rPr>
        <w:t> </w:t>
      </w:r>
      <w:r>
        <w:rPr>
          <w:w w:val="90"/>
        </w:rPr>
        <w:t>play.</w:t>
      </w:r>
      <w:r>
        <w:rPr>
          <w:spacing w:val="77"/>
        </w:rPr>
        <w:t> </w:t>
      </w:r>
      <w:r>
        <w:rPr>
          <w:w w:val="90"/>
        </w:rPr>
        <w:t>In</w:t>
      </w:r>
      <w:r>
        <w:rPr>
          <w:spacing w:val="3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end</w:t>
      </w:r>
      <w:r>
        <w:rPr>
          <w:spacing w:val="2"/>
        </w:rPr>
        <w:t> </w:t>
      </w:r>
      <w:r>
        <w:rPr>
          <w:w w:val="90"/>
        </w:rPr>
        <w:t>I</w:t>
      </w:r>
      <w:r>
        <w:rPr>
          <w:spacing w:val="15"/>
        </w:rPr>
        <w:t> </w:t>
      </w:r>
      <w:r>
        <w:rPr>
          <w:w w:val="90"/>
        </w:rPr>
        <w:t>believe</w:t>
      </w:r>
    </w:p>
    <w:p>
      <w:pPr>
        <w:pStyle w:val="BodyText"/>
        <w:spacing w:after="0" w:line="228" w:lineRule="auto"/>
        <w:sectPr>
          <w:pgSz w:w="8620" w:h="12980"/>
          <w:pgMar w:header="386" w:footer="0" w:top="640" w:bottom="280" w:left="141" w:right="850"/>
        </w:sectPr>
      </w:pPr>
    </w:p>
    <w:p>
      <w:pPr>
        <w:tabs>
          <w:tab w:pos="2581" w:val="left" w:leader="none"/>
          <w:tab w:pos="6660" w:val="left" w:leader="none"/>
        </w:tabs>
        <w:spacing w:before="0"/>
        <w:ind w:left="705" w:right="0" w:firstLine="0"/>
        <w:jc w:val="both"/>
        <w:rPr>
          <w:sz w:val="19"/>
        </w:rPr>
      </w:pPr>
      <w:bookmarkStart w:name="442" w:id="34"/>
      <w:bookmarkEnd w:id="34"/>
      <w:r>
        <w:rPr/>
      </w:r>
      <w:r>
        <w:rPr>
          <w:sz w:val="19"/>
        </w:rPr>
        <w:t>*,°</w:t>
      </w:r>
      <w:r>
        <w:rPr>
          <w:spacing w:val="61"/>
          <w:w w:val="150"/>
          <w:sz w:val="19"/>
        </w:rPr>
        <w:t>  </w:t>
      </w:r>
      <w:r>
        <w:rPr>
          <w:spacing w:val="-4"/>
          <w:sz w:val="19"/>
        </w:rPr>
        <w:t>•,{•</w:t>
      </w:r>
      <w:r>
        <w:rPr>
          <w:sz w:val="19"/>
        </w:rPr>
        <w:tab/>
      </w:r>
      <w:r>
        <w:rPr>
          <w:spacing w:val="-4"/>
          <w:sz w:val="19"/>
        </w:rPr>
        <w:t>Mcro»ghii»</w:t>
      </w:r>
      <w:r>
        <w:rPr>
          <w:spacing w:val="9"/>
          <w:sz w:val="19"/>
        </w:rPr>
        <w:t> </w:t>
      </w:r>
      <w:r>
        <w:rPr>
          <w:spacing w:val="-4"/>
          <w:sz w:val="19"/>
        </w:rPr>
        <w:t>v. o'Bri«n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(H.L.(c.)</w:t>
      </w:r>
      <w:r>
        <w:rPr>
          <w:spacing w:val="-21"/>
          <w:sz w:val="19"/>
        </w:rPr>
        <w:t> </w:t>
      </w:r>
      <w:r>
        <w:rPr>
          <w:spacing w:val="-10"/>
          <w:sz w:val="19"/>
        </w:rPr>
        <w:t>)</w:t>
      </w:r>
      <w:r>
        <w:rPr>
          <w:sz w:val="19"/>
        </w:rPr>
        <w:tab/>
      </w:r>
      <w:r>
        <w:rPr>
          <w:spacing w:val="-2"/>
          <w:sz w:val="19"/>
        </w:rPr>
        <w:t>[is83]</w:t>
      </w:r>
    </w:p>
    <w:p>
      <w:pPr>
        <w:pStyle w:val="BodyText"/>
        <w:spacing w:line="216" w:lineRule="auto" w:before="94"/>
        <w:ind w:left="699" w:right="145" w:hanging="3"/>
      </w:pPr>
      <w:r>
        <w:rPr>
          <w:w w:val="95"/>
        </w:rPr>
        <w:t>that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policy</w:t>
      </w:r>
      <w:r>
        <w:rPr>
          <w:spacing w:val="-14"/>
          <w:w w:val="95"/>
        </w:rPr>
        <w:t> </w:t>
      </w:r>
      <w:r>
        <w:rPr>
          <w:w w:val="95"/>
        </w:rPr>
        <w:t>question</w:t>
      </w:r>
      <w:r>
        <w:rPr>
          <w:spacing w:val="-13"/>
          <w:w w:val="95"/>
        </w:rPr>
        <w:t> </w:t>
      </w:r>
      <w:r>
        <w:rPr>
          <w:w w:val="95"/>
        </w:rPr>
        <w:t>depends</w:t>
      </w:r>
      <w:r>
        <w:rPr>
          <w:spacing w:val="-14"/>
          <w:w w:val="95"/>
        </w:rPr>
        <w:t> </w:t>
      </w:r>
      <w:r>
        <w:rPr>
          <w:w w:val="95"/>
        </w:rPr>
        <w:t>on</w:t>
      </w:r>
      <w:r>
        <w:rPr>
          <w:spacing w:val="-13"/>
          <w:w w:val="95"/>
        </w:rPr>
        <w:t> </w:t>
      </w:r>
      <w:r>
        <w:rPr>
          <w:w w:val="95"/>
        </w:rPr>
        <w:t>weighing</w:t>
      </w:r>
      <w:r>
        <w:rPr>
          <w:spacing w:val="-14"/>
          <w:w w:val="95"/>
        </w:rPr>
        <w:t> </w:t>
      </w:r>
      <w:r>
        <w:rPr>
          <w:w w:val="95"/>
        </w:rPr>
        <w:t>against</w:t>
      </w:r>
      <w:r>
        <w:rPr>
          <w:spacing w:val="-13"/>
          <w:w w:val="95"/>
        </w:rPr>
        <w:t> </w:t>
      </w:r>
      <w:r>
        <w:rPr>
          <w:w w:val="95"/>
        </w:rPr>
        <w:t>each</w:t>
      </w:r>
      <w:r>
        <w:rPr>
          <w:spacing w:val="-13"/>
          <w:w w:val="95"/>
        </w:rPr>
        <w:t> </w:t>
      </w:r>
      <w:r>
        <w:rPr>
          <w:w w:val="95"/>
        </w:rPr>
        <w:t>other</w:t>
      </w:r>
      <w:r>
        <w:rPr>
          <w:spacing w:val="-14"/>
          <w:w w:val="95"/>
        </w:rPr>
        <w:t> </w:t>
      </w:r>
      <w:r>
        <w:rPr>
          <w:w w:val="95"/>
        </w:rPr>
        <w:t>two</w:t>
      </w:r>
      <w:r>
        <w:rPr>
          <w:spacing w:val="-13"/>
          <w:w w:val="95"/>
        </w:rPr>
        <w:t> </w:t>
      </w:r>
      <w:r>
        <w:rPr>
          <w:spacing w:val="-15"/>
        </w:rPr>
        <w:drawing>
          <wp:inline distT="0" distB="0" distL="0" distR="0">
            <wp:extent cx="100584" cy="97535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</w:rPr>
      </w:r>
      <w:r>
        <w:rPr>
          <w:rFonts w:ascii="Times New Roman"/>
        </w:rPr>
        <w:t> </w:t>
      </w:r>
      <w:r>
        <w:rPr>
          <w:w w:val="90"/>
        </w:rPr>
        <w:t>conflicting</w:t>
      </w:r>
      <w:r>
        <w:rPr/>
        <w:t> </w:t>
      </w:r>
      <w:r>
        <w:rPr>
          <w:w w:val="90"/>
        </w:rPr>
        <w:t>considerations.</w:t>
      </w:r>
      <w:r>
        <w:rPr>
          <w:spacing w:val="59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one</w:t>
      </w:r>
      <w:r>
        <w:rPr>
          <w:spacing w:val="-1"/>
          <w:w w:val="90"/>
        </w:rPr>
        <w:t> </w:t>
      </w:r>
      <w:r>
        <w:rPr>
          <w:w w:val="90"/>
        </w:rPr>
        <w:t>hand,</w:t>
      </w:r>
      <w:r>
        <w:rPr/>
        <w:t> </w:t>
      </w:r>
      <w:r>
        <w:rPr>
          <w:w w:val="90"/>
        </w:rPr>
        <w:t>if</w:t>
      </w:r>
      <w:r>
        <w:rPr/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criterion</w:t>
      </w:r>
      <w:r>
        <w:rPr/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liability</w:t>
      </w:r>
    </w:p>
    <w:p>
      <w:pPr>
        <w:pStyle w:val="BodyText"/>
        <w:spacing w:line="218" w:lineRule="auto" w:before="1"/>
        <w:ind w:left="690" w:right="485" w:firstLin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4732895</wp:posOffset>
                </wp:positionH>
                <wp:positionV relativeFrom="paragraph">
                  <wp:posOffset>620074</wp:posOffset>
                </wp:positionV>
                <wp:extent cx="96520" cy="18034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9652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668915pt;margin-top:48.824783pt;width:7.6pt;height:14.2pt;mso-position-horizontal-relative:page;mso-position-vertical-relative:paragraph;z-index:15769088" type="#_x0000_t202" id="docshape5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5"/>
                        </w:rPr>
                      </w:pPr>
                      <w:r>
                        <w:rPr>
                          <w:rFonts w:ascii="Courier New"/>
                          <w:spacing w:val="-10"/>
                          <w:sz w:val="2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</w:rPr>
        <w:t>is</w:t>
      </w:r>
      <w:r>
        <w:rPr>
          <w:spacing w:val="-5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be</w:t>
      </w:r>
      <w:r>
        <w:rPr>
          <w:spacing w:val="-7"/>
          <w:w w:val="85"/>
        </w:rPr>
        <w:t> </w:t>
      </w:r>
      <w:r>
        <w:rPr>
          <w:w w:val="85"/>
        </w:rPr>
        <w:t>reasonable</w:t>
      </w:r>
      <w:r>
        <w:rPr/>
        <w:t> </w:t>
      </w:r>
      <w:r>
        <w:rPr>
          <w:w w:val="85"/>
        </w:rPr>
        <w:t>foreseeability</w:t>
      </w:r>
      <w:r>
        <w:rPr>
          <w:spacing w:val="-3"/>
          <w:w w:val="85"/>
        </w:rPr>
        <w:t> </w:t>
      </w:r>
      <w:r>
        <w:rPr>
          <w:w w:val="85"/>
        </w:rPr>
        <w:t>simpliciter,</w:t>
      </w:r>
      <w:r>
        <w:rPr/>
        <w:t> </w:t>
      </w:r>
      <w:r>
        <w:rPr>
          <w:w w:val="85"/>
        </w:rPr>
        <w:t>this</w:t>
      </w:r>
      <w:r>
        <w:rPr>
          <w:spacing w:val="-3"/>
          <w:w w:val="85"/>
        </w:rPr>
        <w:t> </w:t>
      </w:r>
      <w:r>
        <w:rPr>
          <w:w w:val="85"/>
        </w:rPr>
        <w:t>must,</w:t>
      </w:r>
      <w:r>
        <w:rPr>
          <w:spacing w:val="-1"/>
          <w:w w:val="85"/>
        </w:rPr>
        <w:t> </w:t>
      </w:r>
      <w:r>
        <w:rPr>
          <w:w w:val="85"/>
        </w:rPr>
        <w:t>precisely because </w:t>
      </w:r>
      <w:r>
        <w:rPr>
          <w:w w:val="95"/>
        </w:rPr>
        <w:t>questions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causation</w:t>
      </w:r>
      <w:r>
        <w:rPr>
          <w:spacing w:val="-14"/>
          <w:w w:val="95"/>
        </w:rPr>
        <w:t> </w:t>
      </w:r>
      <w:r>
        <w:rPr>
          <w:w w:val="95"/>
        </w:rPr>
        <w:t>in</w:t>
      </w:r>
      <w:r>
        <w:rPr>
          <w:spacing w:val="-13"/>
          <w:w w:val="95"/>
        </w:rPr>
        <w:t> </w:t>
      </w:r>
      <w:r>
        <w:rPr>
          <w:w w:val="95"/>
        </w:rPr>
        <w:t>psychiatric</w:t>
      </w:r>
      <w:r>
        <w:rPr>
          <w:spacing w:val="-14"/>
          <w:w w:val="95"/>
        </w:rPr>
        <w:t> </w:t>
      </w:r>
      <w:r>
        <w:rPr>
          <w:w w:val="95"/>
        </w:rPr>
        <w:t>medicine</w:t>
      </w:r>
      <w:r>
        <w:rPr>
          <w:spacing w:val="-13"/>
          <w:w w:val="95"/>
        </w:rPr>
        <w:t> </w:t>
      </w:r>
      <w:r>
        <w:rPr>
          <w:w w:val="95"/>
        </w:rPr>
        <w:t>give</w:t>
      </w:r>
      <w:r>
        <w:rPr>
          <w:spacing w:val="-14"/>
          <w:w w:val="95"/>
        </w:rPr>
        <w:t> </w:t>
      </w:r>
      <w:r>
        <w:rPr>
          <w:w w:val="95"/>
        </w:rPr>
        <w:t>rise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difficulty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uncertainty,</w:t>
      </w:r>
      <w:r>
        <w:rPr>
          <w:spacing w:val="-8"/>
          <w:w w:val="90"/>
        </w:rPr>
        <w:t> </w:t>
      </w:r>
      <w:r>
        <w:rPr>
          <w:w w:val="90"/>
        </w:rPr>
        <w:t>introduce</w:t>
      </w:r>
      <w:r>
        <w:rPr>
          <w:spacing w:val="-10"/>
          <w:w w:val="90"/>
        </w:rPr>
        <w:t> </w:t>
      </w:r>
      <w:r>
        <w:rPr>
          <w:w w:val="90"/>
        </w:rPr>
        <w:t>an</w:t>
      </w:r>
      <w:r>
        <w:rPr>
          <w:spacing w:val="-8"/>
          <w:w w:val="90"/>
        </w:rPr>
        <w:t> </w:t>
      </w:r>
      <w:r>
        <w:rPr>
          <w:w w:val="90"/>
        </w:rPr>
        <w:t>element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uncertainty</w:t>
      </w:r>
      <w:r>
        <w:rPr>
          <w:w w:val="90"/>
        </w:rPr>
        <w:t> into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law</w:t>
      </w:r>
      <w:r>
        <w:rPr>
          <w:spacing w:val="-10"/>
          <w:w w:val="90"/>
        </w:rPr>
        <w:t> </w:t>
      </w:r>
      <w:r>
        <w:rPr>
          <w:w w:val="90"/>
        </w:rPr>
        <w:t>and open</w:t>
      </w:r>
      <w:r>
        <w:rPr>
          <w:w w:val="90"/>
        </w:rPr>
        <w:t> the</w:t>
      </w:r>
      <w:r>
        <w:rPr>
          <w:w w:val="90"/>
        </w:rPr>
        <w:t> way</w:t>
      </w:r>
      <w:r>
        <w:rPr>
          <w:w w:val="90"/>
        </w:rPr>
        <w:t> to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number</w:t>
      </w:r>
      <w:r>
        <w:rPr>
          <w:w w:val="90"/>
        </w:rPr>
        <w:t> of</w:t>
      </w:r>
      <w:r>
        <w:rPr>
          <w:w w:val="90"/>
        </w:rPr>
        <w:t> arguable</w:t>
      </w:r>
      <w:r>
        <w:rPr>
          <w:w w:val="90"/>
        </w:rPr>
        <w:t> claims</w:t>
      </w:r>
      <w:r>
        <w:rPr>
          <w:w w:val="90"/>
        </w:rPr>
        <w:t> which</w:t>
      </w:r>
      <w:r>
        <w:rPr>
          <w:w w:val="90"/>
        </w:rPr>
        <w:t> a</w:t>
      </w:r>
      <w:r>
        <w:rPr>
          <w:spacing w:val="-1"/>
          <w:w w:val="90"/>
        </w:rPr>
        <w:t> </w:t>
      </w:r>
      <w:r>
        <w:rPr>
          <w:w w:val="90"/>
        </w:rPr>
        <w:t>more</w:t>
      </w:r>
      <w:r>
        <w:rPr>
          <w:w w:val="90"/>
        </w:rPr>
        <w:t> precisely </w:t>
      </w:r>
      <w:r>
        <w:rPr>
          <w:spacing w:val="-2"/>
          <w:w w:val="95"/>
        </w:rPr>
        <w:t>fixed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criterion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liability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would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exclude.</w:t>
      </w:r>
      <w:r>
        <w:rPr>
          <w:spacing w:val="19"/>
        </w:rPr>
        <w:t> </w:t>
      </w:r>
      <w:r>
        <w:rPr>
          <w:spacing w:val="-2"/>
          <w:w w:val="95"/>
        </w:rPr>
        <w:t>I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accept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that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element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of </w:t>
      </w:r>
      <w:r>
        <w:rPr>
          <w:w w:val="95"/>
        </w:rPr>
        <w:t>uncertainty</w:t>
      </w:r>
      <w:r>
        <w:rPr>
          <w:spacing w:val="-14"/>
          <w:w w:val="95"/>
        </w:rPr>
        <w:t> </w:t>
      </w:r>
      <w:r>
        <w:rPr>
          <w:w w:val="95"/>
        </w:rPr>
        <w:t>is</w:t>
      </w:r>
      <w:r>
        <w:rPr>
          <w:spacing w:val="-10"/>
          <w:w w:val="95"/>
        </w:rPr>
        <w:t> </w:t>
      </w:r>
      <w:r>
        <w:rPr>
          <w:w w:val="95"/>
        </w:rPr>
        <w:t>an</w:t>
      </w:r>
      <w:r>
        <w:rPr>
          <w:spacing w:val="-3"/>
          <w:w w:val="95"/>
        </w:rPr>
        <w:t> </w:t>
      </w:r>
      <w:r>
        <w:rPr>
          <w:w w:val="95"/>
        </w:rPr>
        <w:t>important</w:t>
      </w:r>
      <w:r>
        <w:rPr>
          <w:w w:val="95"/>
        </w:rPr>
        <w:t> factor.</w:t>
      </w:r>
      <w:r>
        <w:rPr>
          <w:spacing w:val="40"/>
        </w:rPr>
        <w:t> </w:t>
      </w:r>
      <w:r>
        <w:rPr>
          <w:w w:val="95"/>
        </w:rPr>
        <w:t>I</w:t>
      </w:r>
      <w:r>
        <w:rPr>
          <w:w w:val="95"/>
        </w:rPr>
        <w:t> believe</w:t>
      </w:r>
      <w:r>
        <w:rPr>
          <w:w w:val="95"/>
        </w:rPr>
        <w:t> that</w:t>
      </w:r>
      <w:r>
        <w:rPr>
          <w:w w:val="95"/>
        </w:rPr>
        <w:t> the</w:t>
      </w:r>
      <w:r>
        <w:rPr>
          <w:spacing w:val="-6"/>
          <w:w w:val="95"/>
        </w:rPr>
        <w:t> </w:t>
      </w:r>
      <w:r>
        <w:rPr>
          <w:w w:val="95"/>
        </w:rPr>
        <w:t>“</w:t>
      </w:r>
      <w:r>
        <w:rPr>
          <w:spacing w:val="-14"/>
          <w:w w:val="95"/>
        </w:rPr>
        <w:t> </w:t>
      </w:r>
      <w:r>
        <w:rPr>
          <w:w w:val="95"/>
        </w:rPr>
        <w:t>floodgates</w:t>
      </w:r>
      <w:r>
        <w:rPr>
          <w:spacing w:val="-13"/>
          <w:w w:val="95"/>
        </w:rPr>
        <w:t> </w:t>
      </w:r>
      <w:r>
        <w:rPr>
          <w:w w:val="95"/>
        </w:rPr>
        <w:t>” </w:t>
      </w:r>
      <w:r>
        <w:rPr>
          <w:w w:val="90"/>
        </w:rPr>
        <w:t>argument,</w:t>
      </w:r>
      <w:r>
        <w:rPr>
          <w:spacing w:val="-11"/>
          <w:w w:val="90"/>
        </w:rPr>
        <w:t> </w:t>
      </w:r>
      <w:r>
        <w:rPr>
          <w:w w:val="90"/>
        </w:rPr>
        <w:t>however,</w:t>
      </w:r>
      <w:r>
        <w:rPr>
          <w:spacing w:val="-9"/>
          <w:w w:val="90"/>
        </w:rPr>
        <w:t> </w:t>
      </w:r>
      <w:r>
        <w:rPr>
          <w:w w:val="90"/>
        </w:rPr>
        <w:t>is,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always</w:t>
      </w:r>
      <w:r>
        <w:rPr>
          <w:spacing w:val="-2"/>
          <w:w w:val="90"/>
        </w:rPr>
        <w:t> </w:t>
      </w:r>
      <w:r>
        <w:rPr>
          <w:w w:val="90"/>
        </w:rPr>
        <w:t>has</w:t>
      </w:r>
      <w:r>
        <w:rPr>
          <w:spacing w:val="-11"/>
          <w:w w:val="90"/>
        </w:rPr>
        <w:t> </w:t>
      </w:r>
      <w:r>
        <w:rPr>
          <w:w w:val="90"/>
        </w:rPr>
        <w:t>been,</w:t>
      </w:r>
      <w:r>
        <w:rPr>
          <w:spacing w:val="-7"/>
          <w:w w:val="90"/>
        </w:rPr>
        <w:t> </w:t>
      </w:r>
      <w:r>
        <w:rPr>
          <w:w w:val="90"/>
        </w:rPr>
        <w:t>greatly</w:t>
      </w:r>
      <w:r>
        <w:rPr>
          <w:spacing w:val="-3"/>
          <w:w w:val="90"/>
        </w:rPr>
        <w:t> </w:t>
      </w:r>
      <w:r>
        <w:rPr>
          <w:w w:val="90"/>
        </w:rPr>
        <w:t>exaggerated.</w:t>
      </w:r>
      <w:r>
        <w:rPr>
          <w:spacing w:val="34"/>
        </w:rPr>
        <w:t> </w:t>
      </w:r>
      <w:r>
        <w:rPr>
          <w:w w:val="90"/>
        </w:rPr>
        <w:t>On the</w:t>
      </w:r>
      <w:r>
        <w:rPr>
          <w:spacing w:val="-8"/>
          <w:w w:val="90"/>
        </w:rPr>
        <w:t> </w:t>
      </w:r>
      <w:r>
        <w:rPr>
          <w:w w:val="90"/>
        </w:rPr>
        <w:t>other</w:t>
      </w:r>
      <w:r>
        <w:rPr>
          <w:spacing w:val="-4"/>
          <w:w w:val="90"/>
        </w:rPr>
        <w:t> </w:t>
      </w:r>
      <w:r>
        <w:rPr>
          <w:w w:val="90"/>
        </w:rPr>
        <w:t>hand,</w:t>
      </w:r>
      <w:r>
        <w:rPr>
          <w:spacing w:val="-2"/>
          <w:w w:val="90"/>
        </w:rPr>
        <w:t> </w:t>
      </w:r>
      <w:r>
        <w:rPr>
          <w:w w:val="90"/>
        </w:rPr>
        <w:t>it</w:t>
      </w:r>
      <w:r>
        <w:rPr>
          <w:spacing w:val="-7"/>
          <w:w w:val="90"/>
        </w:rPr>
        <w:t> </w:t>
      </w:r>
      <w:r>
        <w:rPr>
          <w:w w:val="90"/>
        </w:rPr>
        <w:t>seems</w:t>
      </w:r>
      <w:r>
        <w:rPr>
          <w:w w:val="90"/>
        </w:rPr>
        <w:t> to</w:t>
      </w:r>
      <w:r>
        <w:rPr>
          <w:spacing w:val="-11"/>
          <w:w w:val="90"/>
        </w:rPr>
        <w:t> </w:t>
      </w:r>
      <w:r>
        <w:rPr>
          <w:w w:val="90"/>
        </w:rPr>
        <w:t>me</w:t>
      </w:r>
      <w:r>
        <w:rPr>
          <w:spacing w:val="-6"/>
          <w:w w:val="90"/>
        </w:rPr>
        <w:t> </w:t>
      </w:r>
      <w:r>
        <w:rPr>
          <w:w w:val="90"/>
        </w:rPr>
        <w:t>inescapable</w:t>
      </w:r>
      <w:r>
        <w:rPr/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any</w:t>
      </w:r>
      <w:r>
        <w:rPr>
          <w:spacing w:val="-3"/>
          <w:w w:val="90"/>
        </w:rPr>
        <w:t> </w:t>
      </w:r>
      <w:r>
        <w:rPr>
          <w:w w:val="90"/>
        </w:rPr>
        <w:t>attempt</w:t>
      </w:r>
      <w:r>
        <w:rPr>
          <w:w w:val="90"/>
        </w:rPr>
        <w:t> to</w:t>
      </w:r>
      <w:r>
        <w:rPr>
          <w:spacing w:val="-6"/>
          <w:w w:val="90"/>
        </w:rPr>
        <w:t> </w:t>
      </w:r>
      <w:r>
        <w:rPr>
          <w:w w:val="90"/>
        </w:rPr>
        <w:t>define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limit of liability by requiring, in addition to reasonable</w:t>
      </w:r>
      <w:r>
        <w:rPr/>
        <w:t> </w:t>
      </w:r>
      <w:r>
        <w:rPr>
          <w:w w:val="85"/>
        </w:rPr>
        <w:t>foreseeability, </w:t>
      </w:r>
      <w:r>
        <w:rPr>
          <w:w w:val="90"/>
        </w:rPr>
        <w:t>that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plaintiff</w:t>
      </w:r>
      <w:r>
        <w:rPr>
          <w:w w:val="90"/>
        </w:rPr>
        <w:t> claiming</w:t>
      </w:r>
      <w:r>
        <w:rPr>
          <w:spacing w:val="-1"/>
          <w:w w:val="90"/>
        </w:rPr>
        <w:t> </w:t>
      </w:r>
      <w:r>
        <w:rPr>
          <w:w w:val="90"/>
        </w:rPr>
        <w:t>damages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w w:val="90"/>
        </w:rPr>
        <w:t>psychiatric</w:t>
      </w:r>
      <w:r>
        <w:rPr>
          <w:w w:val="90"/>
        </w:rPr>
        <w:t> illness</w:t>
      </w:r>
      <w:r>
        <w:rPr>
          <w:spacing w:val="-7"/>
          <w:w w:val="90"/>
        </w:rPr>
        <w:t> </w:t>
      </w:r>
      <w:r>
        <w:rPr>
          <w:w w:val="90"/>
        </w:rPr>
        <w:t>should</w:t>
      </w:r>
      <w:r>
        <w:rPr>
          <w:spacing w:val="-2"/>
          <w:w w:val="90"/>
        </w:rPr>
        <w:t> </w:t>
      </w:r>
      <w:r>
        <w:rPr>
          <w:w w:val="90"/>
        </w:rPr>
        <w:t>have </w:t>
      </w:r>
      <w:r>
        <w:rPr>
          <w:w w:val="85"/>
        </w:rPr>
        <w:t>witnessed</w:t>
      </w:r>
      <w:r>
        <w:rPr>
          <w:spacing w:val="31"/>
        </w:rPr>
        <w:t> </w:t>
      </w:r>
      <w:r>
        <w:rPr>
          <w:w w:val="85"/>
        </w:rPr>
        <w:t>the</w:t>
      </w:r>
      <w:r>
        <w:rPr>
          <w:spacing w:val="23"/>
        </w:rPr>
        <w:t> </w:t>
      </w:r>
      <w:r>
        <w:rPr>
          <w:w w:val="85"/>
        </w:rPr>
        <w:t>relevant</w:t>
      </w:r>
      <w:r>
        <w:rPr>
          <w:spacing w:val="40"/>
        </w:rPr>
        <w:t> </w:t>
      </w:r>
      <w:r>
        <w:rPr>
          <w:w w:val="85"/>
        </w:rPr>
        <w:t>accident,</w:t>
      </w:r>
      <w:r>
        <w:rPr>
          <w:spacing w:val="29"/>
        </w:rPr>
        <w:t> </w:t>
      </w:r>
      <w:r>
        <w:rPr>
          <w:w w:val="85"/>
        </w:rPr>
        <w:t>should</w:t>
      </w:r>
      <w:r>
        <w:rPr>
          <w:spacing w:val="28"/>
        </w:rPr>
        <w:t> </w:t>
      </w:r>
      <w:r>
        <w:rPr>
          <w:w w:val="85"/>
        </w:rPr>
        <w:t>have</w:t>
      </w:r>
      <w:r>
        <w:rPr>
          <w:spacing w:val="18"/>
        </w:rPr>
        <w:t> </w:t>
      </w:r>
      <w:r>
        <w:rPr>
          <w:w w:val="85"/>
        </w:rPr>
        <w:t>been</w:t>
      </w:r>
      <w:r>
        <w:rPr>
          <w:spacing w:val="26"/>
        </w:rPr>
        <w:t> </w:t>
      </w:r>
      <w:r>
        <w:rPr>
          <w:w w:val="85"/>
        </w:rPr>
        <w:t>present</w:t>
      </w:r>
      <w:r>
        <w:rPr>
          <w:spacing w:val="37"/>
        </w:rPr>
        <w:t> </w:t>
      </w:r>
      <w:r>
        <w:rPr>
          <w:w w:val="85"/>
        </w:rPr>
        <w:t>at</w:t>
      </w:r>
      <w:r>
        <w:rPr>
          <w:spacing w:val="31"/>
        </w:rPr>
        <w:t> </w:t>
      </w:r>
      <w:r>
        <w:rPr>
          <w:w w:val="85"/>
        </w:rPr>
        <w:t>or</w:t>
      </w:r>
      <w:r>
        <w:rPr>
          <w:spacing w:val="33"/>
        </w:rPr>
        <w:t> </w:t>
      </w:r>
      <w:r>
        <w:rPr>
          <w:w w:val="85"/>
        </w:rPr>
        <w:t>near</w:t>
      </w:r>
    </w:p>
    <w:p>
      <w:pPr>
        <w:pStyle w:val="BodyText"/>
        <w:spacing w:line="216" w:lineRule="auto"/>
        <w:ind w:left="687" w:right="174" w:firstLine="4"/>
      </w:pP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place</w:t>
      </w:r>
      <w:r>
        <w:rPr>
          <w:spacing w:val="-10"/>
          <w:w w:val="90"/>
        </w:rPr>
        <w:t> </w:t>
      </w:r>
      <w:r>
        <w:rPr>
          <w:w w:val="90"/>
        </w:rPr>
        <w:t>where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happened,</w:t>
      </w:r>
      <w:r>
        <w:rPr>
          <w:spacing w:val="-10"/>
          <w:w w:val="90"/>
        </w:rPr>
        <w:t> </w:t>
      </w:r>
      <w:r>
        <w:rPr>
          <w:w w:val="90"/>
        </w:rPr>
        <w:t>should</w:t>
      </w:r>
      <w:r>
        <w:rPr>
          <w:spacing w:val="-10"/>
          <w:w w:val="90"/>
        </w:rPr>
        <w:t> </w:t>
      </w:r>
      <w:r>
        <w:rPr>
          <w:w w:val="90"/>
        </w:rPr>
        <w:t>have</w:t>
      </w:r>
      <w:r>
        <w:rPr>
          <w:spacing w:val="-10"/>
          <w:w w:val="90"/>
        </w:rPr>
        <w:t> </w:t>
      </w:r>
      <w:r>
        <w:rPr>
          <w:w w:val="90"/>
        </w:rPr>
        <w:t>come</w:t>
      </w:r>
      <w:r>
        <w:rPr>
          <w:spacing w:val="-10"/>
          <w:w w:val="90"/>
        </w:rPr>
        <w:t> </w:t>
      </w:r>
      <w:r>
        <w:rPr>
          <w:w w:val="90"/>
        </w:rPr>
        <w:t>upon</w:t>
      </w:r>
      <w:r>
        <w:rPr>
          <w:spacing w:val="-10"/>
          <w:w w:val="90"/>
        </w:rPr>
        <w:t> </w:t>
      </w:r>
      <w:r>
        <w:rPr>
          <w:w w:val="90"/>
        </w:rPr>
        <w:t>its</w:t>
      </w:r>
      <w:r>
        <w:rPr>
          <w:spacing w:val="-10"/>
          <w:w w:val="90"/>
        </w:rPr>
        <w:t> </w:t>
      </w:r>
      <w:r>
        <w:rPr>
          <w:w w:val="90"/>
        </w:rPr>
        <w:t>aftermath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37"/>
        </w:rPr>
        <w:t> </w:t>
      </w:r>
      <w:r>
        <w:rPr>
          <w:spacing w:val="-7"/>
        </w:rPr>
        <w:drawing>
          <wp:inline distT="0" distB="0" distL="0" distR="0">
            <wp:extent cx="85344" cy="100584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</w:r>
      <w:r>
        <w:rPr>
          <w:rFonts w:ascii="Times New Roman"/>
          <w:spacing w:val="-7"/>
        </w:rPr>
        <w:t> </w:t>
      </w:r>
      <w:r>
        <w:rPr>
          <w:w w:val="90"/>
        </w:rPr>
        <w:t>thus</w:t>
      </w:r>
      <w:r>
        <w:rPr>
          <w:spacing w:val="-4"/>
          <w:w w:val="90"/>
        </w:rPr>
        <w:t> </w:t>
      </w:r>
      <w:r>
        <w:rPr>
          <w:w w:val="90"/>
        </w:rPr>
        <w:t>have</w:t>
      </w:r>
      <w:r>
        <w:rPr>
          <w:spacing w:val="-4"/>
          <w:w w:val="90"/>
        </w:rPr>
        <w:t> </w:t>
      </w:r>
      <w:r>
        <w:rPr>
          <w:w w:val="90"/>
        </w:rPr>
        <w:t>had</w:t>
      </w:r>
      <w:r>
        <w:rPr>
          <w:spacing w:val="-6"/>
          <w:w w:val="90"/>
        </w:rPr>
        <w:t> </w:t>
      </w:r>
      <w:r>
        <w:rPr>
          <w:w w:val="90"/>
        </w:rPr>
        <w:t>some</w:t>
      </w:r>
      <w:r>
        <w:rPr>
          <w:spacing w:val="-7"/>
        </w:rPr>
        <w:t> </w:t>
      </w:r>
      <w:r>
        <w:rPr>
          <w:w w:val="90"/>
        </w:rPr>
        <w:t>direct</w:t>
      </w:r>
      <w:r>
        <w:rPr>
          <w:spacing w:val="-3"/>
        </w:rPr>
        <w:t> </w:t>
      </w:r>
      <w:r>
        <w:rPr>
          <w:w w:val="90"/>
        </w:rPr>
        <w:t>perception</w:t>
      </w:r>
      <w:r>
        <w:rPr>
          <w:spacing w:val="-2"/>
        </w:rPr>
        <w:t> </w:t>
      </w:r>
      <w:r>
        <w:rPr>
          <w:w w:val="90"/>
        </w:rPr>
        <w:t>of</w:t>
      </w:r>
      <w:r>
        <w:rPr>
          <w:spacing w:val="2"/>
        </w:rPr>
        <w:t> </w:t>
      </w:r>
      <w:r>
        <w:rPr>
          <w:w w:val="90"/>
        </w:rPr>
        <w:t>it,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opposed</w:t>
      </w:r>
      <w:r>
        <w:rPr>
          <w:spacing w:val="-2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merely</w:t>
      </w:r>
      <w:r>
        <w:rPr>
          <w:spacing w:val="-4"/>
        </w:rPr>
        <w:t> </w:t>
      </w:r>
      <w:r>
        <w:rPr>
          <w:w w:val="90"/>
        </w:rPr>
        <w:t>learn-</w:t>
      </w:r>
    </w:p>
    <w:p>
      <w:pPr>
        <w:pStyle w:val="BodyText"/>
        <w:spacing w:line="218" w:lineRule="auto"/>
        <w:ind w:left="674" w:right="497" w:firstLine="12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4727447</wp:posOffset>
            </wp:positionH>
            <wp:positionV relativeFrom="paragraph">
              <wp:posOffset>652535</wp:posOffset>
            </wp:positionV>
            <wp:extent cx="94487" cy="97536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ing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w w:val="90"/>
        </w:rPr>
        <w:t> it</w:t>
      </w:r>
      <w:r>
        <w:rPr>
          <w:spacing w:val="-10"/>
          <w:w w:val="90"/>
        </w:rPr>
        <w:t> </w:t>
      </w:r>
      <w:r>
        <w:rPr>
          <w:w w:val="90"/>
        </w:rPr>
        <w:t>after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event,</w:t>
      </w:r>
      <w:r>
        <w:rPr>
          <w:spacing w:val="-10"/>
          <w:w w:val="90"/>
        </w:rPr>
        <w:t> </w:t>
      </w:r>
      <w:r>
        <w:rPr>
          <w:w w:val="90"/>
        </w:rPr>
        <w:t>should</w:t>
      </w:r>
      <w:r>
        <w:rPr>
          <w:spacing w:val="-2"/>
          <w:w w:val="90"/>
        </w:rPr>
        <w:t> </w:t>
      </w:r>
      <w:r>
        <w:rPr>
          <w:w w:val="90"/>
        </w:rPr>
        <w:t>be</w:t>
      </w:r>
      <w:r>
        <w:rPr>
          <w:spacing w:val="-11"/>
          <w:w w:val="90"/>
        </w:rPr>
        <w:t> </w:t>
      </w:r>
      <w:r>
        <w:rPr>
          <w:w w:val="90"/>
        </w:rPr>
        <w:t>related</w:t>
      </w:r>
      <w:r>
        <w:rPr>
          <w:w w:val="90"/>
        </w:rPr>
        <w:t> in</w:t>
      </w:r>
      <w:r>
        <w:rPr>
          <w:spacing w:val="-10"/>
          <w:w w:val="90"/>
        </w:rPr>
        <w:t> </w:t>
      </w:r>
      <w:r>
        <w:rPr>
          <w:w w:val="90"/>
        </w:rPr>
        <w:t>some</w:t>
      </w:r>
      <w:r>
        <w:rPr>
          <w:spacing w:val="-4"/>
          <w:w w:val="90"/>
        </w:rPr>
        <w:t> </w:t>
      </w:r>
      <w:r>
        <w:rPr>
          <w:w w:val="90"/>
        </w:rPr>
        <w:t>particular</w:t>
      </w:r>
      <w:r>
        <w:rPr>
          <w:w w:val="90"/>
        </w:rPr>
        <w:t> degree</w:t>
      </w:r>
      <w:r>
        <w:rPr>
          <w:spacing w:val="-3"/>
          <w:w w:val="90"/>
        </w:rPr>
        <w:t> </w:t>
      </w:r>
      <w:r>
        <w:rPr>
          <w:w w:val="90"/>
        </w:rPr>
        <w:t>to the</w:t>
      </w:r>
      <w:r>
        <w:rPr>
          <w:spacing w:val="-11"/>
          <w:w w:val="90"/>
        </w:rPr>
        <w:t> </w:t>
      </w:r>
      <w:r>
        <w:rPr>
          <w:w w:val="90"/>
        </w:rPr>
        <w:t>accident</w:t>
      </w:r>
      <w:r>
        <w:rPr>
          <w:spacing w:val="-10"/>
          <w:w w:val="90"/>
        </w:rPr>
        <w:t> </w:t>
      </w:r>
      <w:r>
        <w:rPr>
          <w:w w:val="90"/>
        </w:rPr>
        <w:t>victim—to</w:t>
      </w:r>
      <w:r>
        <w:rPr>
          <w:spacing w:val="-10"/>
          <w:w w:val="90"/>
        </w:rPr>
        <w:t> </w:t>
      </w:r>
      <w:r>
        <w:rPr>
          <w:w w:val="90"/>
        </w:rPr>
        <w:t>draw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line</w:t>
      </w:r>
      <w:r>
        <w:rPr>
          <w:spacing w:val="-10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reference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any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these</w:t>
      </w:r>
      <w:r>
        <w:rPr>
          <w:spacing w:val="-8"/>
          <w:w w:val="90"/>
        </w:rPr>
        <w:t> </w:t>
      </w:r>
      <w:r>
        <w:rPr>
          <w:w w:val="90"/>
        </w:rPr>
        <w:t>criteria </w:t>
      </w:r>
      <w:r>
        <w:rPr>
          <w:w w:val="95"/>
        </w:rPr>
        <w:t>must</w:t>
      </w:r>
      <w:r>
        <w:rPr>
          <w:spacing w:val="-14"/>
          <w:w w:val="95"/>
        </w:rPr>
        <w:t> </w:t>
      </w:r>
      <w:r>
        <w:rPr>
          <w:w w:val="95"/>
        </w:rPr>
        <w:t>impose</w:t>
      </w:r>
      <w:r>
        <w:rPr>
          <w:spacing w:val="-13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largely</w:t>
      </w:r>
      <w:r>
        <w:rPr>
          <w:spacing w:val="-13"/>
          <w:w w:val="95"/>
        </w:rPr>
        <w:t> </w:t>
      </w:r>
      <w:r>
        <w:rPr>
          <w:w w:val="95"/>
        </w:rPr>
        <w:t>arbitrary</w:t>
      </w:r>
      <w:r>
        <w:rPr>
          <w:spacing w:val="-14"/>
          <w:w w:val="95"/>
        </w:rPr>
        <w:t> </w:t>
      </w:r>
      <w:r>
        <w:rPr>
          <w:w w:val="95"/>
        </w:rPr>
        <w:t>limit</w:t>
      </w:r>
      <w:r>
        <w:rPr>
          <w:spacing w:val="-13"/>
          <w:w w:val="95"/>
        </w:rPr>
        <w:t> </w:t>
      </w:r>
      <w:r>
        <w:rPr>
          <w:w w:val="95"/>
        </w:rPr>
        <w:t>of</w:t>
      </w:r>
      <w:r>
        <w:rPr>
          <w:spacing w:val="-14"/>
          <w:w w:val="95"/>
        </w:rPr>
        <w:t> </w:t>
      </w:r>
      <w:r>
        <w:rPr>
          <w:w w:val="95"/>
        </w:rPr>
        <w:t>liability.</w:t>
      </w:r>
      <w:r>
        <w:rPr>
          <w:spacing w:val="-10"/>
          <w:w w:val="95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95"/>
        </w:rPr>
        <w:t>accept,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course,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importance</w:t>
      </w:r>
      <w:r>
        <w:rPr>
          <w:w w:val="90"/>
        </w:rPr>
        <w:t> of</w:t>
      </w:r>
      <w:r>
        <w:rPr>
          <w:w w:val="90"/>
        </w:rPr>
        <w:t> the</w:t>
      </w:r>
      <w:r>
        <w:rPr>
          <w:spacing w:val="-6"/>
          <w:w w:val="90"/>
        </w:rPr>
        <w:t> </w:t>
      </w:r>
      <w:r>
        <w:rPr>
          <w:w w:val="90"/>
        </w:rPr>
        <w:t>factors</w:t>
      </w:r>
      <w:r>
        <w:rPr>
          <w:w w:val="90"/>
        </w:rPr>
        <w:t> indicated</w:t>
      </w:r>
      <w:r>
        <w:rPr>
          <w:w w:val="90"/>
        </w:rPr>
        <w:t> in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guidelines</w:t>
      </w:r>
      <w:r>
        <w:rPr>
          <w:spacing w:val="-2"/>
          <w:w w:val="90"/>
        </w:rPr>
        <w:t> </w:t>
      </w:r>
      <w:r>
        <w:rPr>
          <w:w w:val="90"/>
        </w:rPr>
        <w:t>suggested</w:t>
      </w:r>
      <w:r>
        <w:rPr>
          <w:w w:val="90"/>
        </w:rPr>
        <w:t> by </w:t>
      </w:r>
      <w:r>
        <w:rPr>
          <w:w w:val="95"/>
        </w:rPr>
        <w:t>Tobriner</w:t>
      </w:r>
      <w:r>
        <w:rPr>
          <w:w w:val="95"/>
        </w:rPr>
        <w:t> J.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7"/>
          <w:w w:val="95"/>
        </w:rPr>
        <w:t> </w:t>
      </w:r>
      <w:r>
        <w:rPr>
          <w:rFonts w:ascii="Cambria" w:hAnsi="Cambria"/>
          <w:i/>
          <w:w w:val="95"/>
        </w:rPr>
        <w:t>Dillon</w:t>
      </w:r>
      <w:r>
        <w:rPr>
          <w:rFonts w:ascii="Cambria" w:hAnsi="Cambria"/>
          <w:i/>
          <w:spacing w:val="12"/>
        </w:rPr>
        <w:t> </w:t>
      </w:r>
      <w:r>
        <w:rPr>
          <w:w w:val="95"/>
        </w:rPr>
        <w:t>v.</w:t>
      </w:r>
      <w:r>
        <w:rPr>
          <w:spacing w:val="-8"/>
          <w:w w:val="95"/>
        </w:rPr>
        <w:t> </w:t>
      </w:r>
      <w:r>
        <w:rPr>
          <w:rFonts w:ascii="Cambria" w:hAnsi="Cambria"/>
          <w:i/>
          <w:w w:val="95"/>
        </w:rPr>
        <w:t>Legg,</w:t>
      </w:r>
      <w:r>
        <w:rPr>
          <w:rFonts w:ascii="Cambria" w:hAnsi="Cambria"/>
          <w:i/>
          <w:w w:val="95"/>
        </w:rPr>
        <w:t> </w:t>
      </w:r>
      <w:r>
        <w:rPr>
          <w:w w:val="95"/>
        </w:rPr>
        <w:t>29</w:t>
      </w:r>
      <w:r>
        <w:rPr>
          <w:spacing w:val="-9"/>
          <w:w w:val="95"/>
        </w:rPr>
        <w:t> </w:t>
      </w:r>
      <w:r>
        <w:rPr>
          <w:w w:val="95"/>
        </w:rPr>
        <w:t>A.L.R.</w:t>
      </w:r>
      <w:r>
        <w:rPr>
          <w:spacing w:val="-6"/>
          <w:w w:val="95"/>
        </w:rPr>
        <w:t> </w:t>
      </w:r>
      <w:r>
        <w:rPr>
          <w:w w:val="95"/>
        </w:rPr>
        <w:t>3d</w:t>
      </w:r>
      <w:r>
        <w:rPr>
          <w:spacing w:val="-13"/>
          <w:w w:val="95"/>
        </w:rPr>
        <w:t> </w:t>
      </w:r>
      <w:r>
        <w:rPr>
          <w:w w:val="95"/>
        </w:rPr>
        <w:t>1316</w:t>
      </w:r>
      <w:r>
        <w:rPr>
          <w:spacing w:val="-2"/>
          <w:w w:val="95"/>
        </w:rPr>
        <w:t> </w:t>
      </w:r>
      <w:r>
        <w:rPr>
          <w:w w:val="95"/>
        </w:rPr>
        <w:t>as</w:t>
      </w:r>
      <w:r>
        <w:rPr>
          <w:spacing w:val="-9"/>
          <w:w w:val="95"/>
        </w:rPr>
        <w:t> </w:t>
      </w:r>
      <w:r>
        <w:rPr>
          <w:w w:val="95"/>
        </w:rPr>
        <w:t>bearing</w:t>
      </w:r>
      <w:r>
        <w:rPr>
          <w:w w:val="95"/>
        </w:rPr>
        <w:t> upon</w:t>
      </w:r>
      <w:r>
        <w:rPr>
          <w:spacing w:val="-4"/>
          <w:w w:val="95"/>
        </w:rPr>
        <w:t> </w:t>
      </w:r>
      <w:r>
        <w:rPr>
          <w:w w:val="95"/>
        </w:rPr>
        <w:t>the </w:t>
      </w:r>
      <w:r>
        <w:rPr>
          <w:rFonts w:ascii="Cambria" w:hAnsi="Cambria"/>
          <w:i/>
          <w:w w:val="90"/>
        </w:rPr>
        <w:t>degree</w:t>
      </w:r>
      <w:r>
        <w:rPr>
          <w:rFonts w:ascii="Cambria" w:hAnsi="Cambria"/>
          <w:i/>
          <w:w w:val="90"/>
        </w:rPr>
        <w:t> </w:t>
      </w:r>
      <w:r>
        <w:rPr>
          <w:w w:val="90"/>
        </w:rPr>
        <w:t>of</w:t>
      </w:r>
      <w:r>
        <w:rPr>
          <w:w w:val="90"/>
        </w:rPr>
        <w:t> foreseeability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the</w:t>
      </w:r>
      <w:r>
        <w:rPr>
          <w:spacing w:val="-3"/>
          <w:w w:val="90"/>
        </w:rPr>
        <w:t> </w:t>
      </w:r>
      <w:r>
        <w:rPr>
          <w:w w:val="90"/>
        </w:rPr>
        <w:t>plainti8’s</w:t>
      </w:r>
      <w:r>
        <w:rPr>
          <w:w w:val="90"/>
        </w:rPr>
        <w:t> psychiatric</w:t>
      </w:r>
      <w:r>
        <w:rPr>
          <w:w w:val="90"/>
        </w:rPr>
        <w:t> illness.</w:t>
      </w:r>
      <w:r>
        <w:rPr>
          <w:spacing w:val="40"/>
        </w:rPr>
        <w:t> </w:t>
      </w:r>
      <w:r>
        <w:rPr>
          <w:w w:val="90"/>
        </w:rPr>
        <w:t>But let</w:t>
      </w:r>
      <w:r>
        <w:rPr>
          <w:spacing w:val="-2"/>
          <w:w w:val="90"/>
        </w:rPr>
        <w:t> </w:t>
      </w:r>
      <w:r>
        <w:rPr>
          <w:w w:val="90"/>
        </w:rPr>
        <w:t>me give</w:t>
      </w:r>
      <w:r>
        <w:rPr>
          <w:spacing w:val="-11"/>
          <w:w w:val="90"/>
        </w:rPr>
        <w:t> </w:t>
      </w:r>
      <w:r>
        <w:rPr>
          <w:w w:val="90"/>
        </w:rPr>
        <w:t>two</w:t>
      </w:r>
      <w:r>
        <w:rPr>
          <w:spacing w:val="-10"/>
          <w:w w:val="90"/>
        </w:rPr>
        <w:t> </w:t>
      </w:r>
      <w:r>
        <w:rPr>
          <w:w w:val="90"/>
        </w:rPr>
        <w:t>examples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illustrate</w:t>
      </w:r>
      <w:r>
        <w:rPr>
          <w:spacing w:val="-10"/>
          <w:w w:val="90"/>
        </w:rPr>
        <w:t> </w:t>
      </w:r>
      <w:r>
        <w:rPr>
          <w:w w:val="90"/>
        </w:rPr>
        <w:t>what</w:t>
      </w:r>
      <w:r>
        <w:rPr>
          <w:spacing w:val="-10"/>
          <w:w w:val="90"/>
        </w:rPr>
        <w:t> </w:t>
      </w:r>
      <w:r>
        <w:rPr>
          <w:w w:val="90"/>
        </w:rPr>
        <w:t>injustice</w:t>
      </w:r>
      <w:r>
        <w:rPr>
          <w:spacing w:val="-10"/>
          <w:w w:val="90"/>
        </w:rPr>
        <w:t> </w:t>
      </w:r>
      <w:r>
        <w:rPr>
          <w:w w:val="90"/>
        </w:rPr>
        <w:t>would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10"/>
          <w:w w:val="90"/>
        </w:rPr>
        <w:t> </w:t>
      </w:r>
      <w:r>
        <w:rPr>
          <w:w w:val="90"/>
        </w:rPr>
        <w:t>wrought</w:t>
      </w:r>
      <w:r>
        <w:rPr>
          <w:spacing w:val="-10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any </w:t>
      </w:r>
      <w:r>
        <w:rPr>
          <w:w w:val="85"/>
        </w:rPr>
        <w:t>such</w:t>
      </w:r>
      <w:r>
        <w:rPr>
          <w:spacing w:val="-7"/>
          <w:w w:val="85"/>
        </w:rPr>
        <w:t> </w:t>
      </w:r>
      <w:r>
        <w:rPr>
          <w:w w:val="85"/>
        </w:rPr>
        <w:t>hard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w w:val="85"/>
        </w:rPr>
        <w:t>fast</w:t>
      </w:r>
      <w:r>
        <w:rPr>
          <w:spacing w:val="-3"/>
          <w:w w:val="85"/>
        </w:rPr>
        <w:t> </w:t>
      </w:r>
      <w:r>
        <w:rPr>
          <w:w w:val="85"/>
        </w:rPr>
        <w:t>lines</w:t>
      </w:r>
      <w:r>
        <w:rPr>
          <w:spacing w:val="-5"/>
          <w:w w:val="85"/>
        </w:rPr>
        <w:t> </w:t>
      </w:r>
      <w:r>
        <w:rPr>
          <w:w w:val="85"/>
        </w:rPr>
        <w:t>of policy as</w:t>
      </w:r>
      <w:r>
        <w:rPr>
          <w:spacing w:val="-7"/>
          <w:w w:val="85"/>
        </w:rPr>
        <w:t> </w:t>
      </w:r>
      <w:r>
        <w:rPr>
          <w:w w:val="85"/>
        </w:rPr>
        <w:t>have</w:t>
      </w:r>
      <w:r>
        <w:rPr>
          <w:spacing w:val="-4"/>
          <w:w w:val="85"/>
        </w:rPr>
        <w:t> </w:t>
      </w:r>
      <w:r>
        <w:rPr>
          <w:w w:val="85"/>
        </w:rPr>
        <w:t>been</w:t>
      </w:r>
      <w:r>
        <w:rPr>
          <w:spacing w:val="-6"/>
          <w:w w:val="85"/>
        </w:rPr>
        <w:t> </w:t>
      </w:r>
      <w:r>
        <w:rPr>
          <w:w w:val="85"/>
        </w:rPr>
        <w:t>suggested.</w:t>
      </w:r>
      <w:r>
        <w:rPr>
          <w:spacing w:val="62"/>
        </w:rPr>
        <w:t> </w:t>
      </w:r>
      <w:r>
        <w:rPr>
          <w:w w:val="85"/>
        </w:rPr>
        <w:t>First,</w:t>
      </w:r>
      <w:r>
        <w:rPr>
          <w:spacing w:val="-6"/>
          <w:w w:val="85"/>
        </w:rPr>
        <w:t> </w:t>
      </w:r>
      <w:r>
        <w:rPr>
          <w:w w:val="85"/>
        </w:rPr>
        <w:t>consider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plainti8</w:t>
      </w:r>
      <w:r>
        <w:rPr>
          <w:spacing w:val="-10"/>
          <w:w w:val="90"/>
        </w:rPr>
        <w:t> </w:t>
      </w:r>
      <w:r>
        <w:rPr>
          <w:w w:val="90"/>
        </w:rPr>
        <w:t>who</w:t>
      </w:r>
      <w:r>
        <w:rPr>
          <w:spacing w:val="-10"/>
          <w:w w:val="90"/>
        </w:rPr>
        <w:t> </w:t>
      </w:r>
      <w:r>
        <w:rPr>
          <w:w w:val="90"/>
        </w:rPr>
        <w:t>learned</w:t>
      </w:r>
      <w:r>
        <w:rPr>
          <w:spacing w:val="-10"/>
          <w:w w:val="90"/>
        </w:rPr>
        <w:t> </w:t>
      </w:r>
      <w:r>
        <w:rPr>
          <w:w w:val="90"/>
        </w:rPr>
        <w:t>after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event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the</w:t>
      </w:r>
      <w:r>
        <w:rPr>
          <w:spacing w:val="-7"/>
          <w:w w:val="90"/>
        </w:rPr>
        <w:t> </w:t>
      </w:r>
      <w:r>
        <w:rPr>
          <w:w w:val="90"/>
        </w:rPr>
        <w:t>relevant</w:t>
      </w:r>
      <w:r>
        <w:rPr>
          <w:spacing w:val="-2"/>
          <w:w w:val="90"/>
        </w:rPr>
        <w:t> </w:t>
      </w:r>
      <w:r>
        <w:rPr>
          <w:w w:val="90"/>
        </w:rPr>
        <w:t>accident.</w:t>
      </w:r>
      <w:r>
        <w:rPr>
          <w:spacing w:val="40"/>
        </w:rPr>
        <w:t> </w:t>
      </w:r>
      <w:r>
        <w:rPr>
          <w:w w:val="90"/>
        </w:rPr>
        <w:t>Take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case</w:t>
      </w:r>
      <w:r>
        <w:rPr>
          <w:spacing w:val="-13"/>
          <w:w w:val="95"/>
        </w:rPr>
        <w:t> </w:t>
      </w:r>
      <w:r>
        <w:rPr>
          <w:w w:val="95"/>
        </w:rPr>
        <w:t>of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mother</w:t>
      </w:r>
      <w:r>
        <w:rPr>
          <w:spacing w:val="-14"/>
          <w:w w:val="95"/>
        </w:rPr>
        <w:t> </w:t>
      </w:r>
      <w:r>
        <w:rPr>
          <w:w w:val="95"/>
        </w:rPr>
        <w:t>who</w:t>
      </w:r>
      <w:r>
        <w:rPr>
          <w:spacing w:val="-13"/>
          <w:w w:val="95"/>
        </w:rPr>
        <w:t> </w:t>
      </w:r>
      <w:r>
        <w:rPr>
          <w:w w:val="95"/>
        </w:rPr>
        <w:t>knows</w:t>
      </w:r>
      <w:r>
        <w:rPr>
          <w:spacing w:val="-14"/>
          <w:w w:val="95"/>
        </w:rPr>
        <w:t> </w:t>
      </w:r>
      <w:r>
        <w:rPr>
          <w:w w:val="95"/>
        </w:rPr>
        <w:t>that</w:t>
      </w:r>
      <w:r>
        <w:rPr>
          <w:spacing w:val="-13"/>
          <w:w w:val="95"/>
        </w:rPr>
        <w:t> </w:t>
      </w:r>
      <w:r>
        <w:rPr>
          <w:w w:val="95"/>
        </w:rPr>
        <w:t>her</w:t>
      </w:r>
      <w:r>
        <w:rPr>
          <w:spacing w:val="-13"/>
          <w:w w:val="95"/>
        </w:rPr>
        <w:t> </w:t>
      </w:r>
      <w:r>
        <w:rPr>
          <w:w w:val="95"/>
        </w:rPr>
        <w:t>husband</w:t>
      </w:r>
      <w:r>
        <w:rPr>
          <w:spacing w:val="-14"/>
          <w:w w:val="95"/>
        </w:rPr>
        <w:t> </w:t>
      </w:r>
      <w:r>
        <w:rPr>
          <w:w w:val="95"/>
        </w:rPr>
        <w:t>and</w:t>
      </w:r>
      <w:r>
        <w:rPr>
          <w:spacing w:val="-13"/>
          <w:w w:val="95"/>
        </w:rPr>
        <w:t> </w:t>
      </w:r>
      <w:r>
        <w:rPr>
          <w:w w:val="95"/>
        </w:rPr>
        <w:t>children</w:t>
      </w:r>
      <w:r>
        <w:rPr>
          <w:spacing w:val="-14"/>
          <w:w w:val="95"/>
        </w:rPr>
        <w:t> </w:t>
      </w:r>
      <w:r>
        <w:rPr>
          <w:w w:val="95"/>
        </w:rPr>
        <w:t>are </w:t>
      </w:r>
      <w:r>
        <w:rPr>
          <w:w w:val="85"/>
        </w:rPr>
        <w:t>staying</w:t>
      </w:r>
      <w:r>
        <w:rPr/>
        <w:t> </w:t>
      </w:r>
      <w:r>
        <w:rPr>
          <w:w w:val="85"/>
        </w:rPr>
        <w:t>in</w:t>
      </w:r>
      <w:r>
        <w:rPr/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certain</w:t>
      </w:r>
      <w:r>
        <w:rPr/>
        <w:t> </w:t>
      </w:r>
      <w:r>
        <w:rPr>
          <w:w w:val="85"/>
        </w:rPr>
        <w:t>hotel.</w:t>
      </w:r>
      <w:r>
        <w:rPr>
          <w:spacing w:val="80"/>
        </w:rPr>
        <w:t> </w:t>
      </w:r>
      <w:r>
        <w:rPr>
          <w:w w:val="85"/>
        </w:rPr>
        <w:t>She</w:t>
      </w:r>
      <w:r>
        <w:rPr/>
        <w:t> </w:t>
      </w:r>
      <w:r>
        <w:rPr>
          <w:w w:val="85"/>
        </w:rPr>
        <w:t>reads in</w:t>
      </w:r>
      <w:r>
        <w:rPr/>
        <w:t> </w:t>
      </w:r>
      <w:r>
        <w:rPr>
          <w:w w:val="85"/>
        </w:rPr>
        <w:t>her</w:t>
      </w:r>
      <w:r>
        <w:rPr/>
        <w:t> </w:t>
      </w:r>
      <w:r>
        <w:rPr>
          <w:w w:val="85"/>
        </w:rPr>
        <w:t>morning</w:t>
      </w:r>
      <w:r>
        <w:rPr/>
        <w:t> </w:t>
      </w:r>
      <w:r>
        <w:rPr>
          <w:w w:val="85"/>
        </w:rPr>
        <w:t>newspaper</w:t>
      </w:r>
      <w:r>
        <w:rPr>
          <w:spacing w:val="18"/>
        </w:rPr>
        <w:t> </w:t>
      </w:r>
      <w:r>
        <w:rPr>
          <w:w w:val="85"/>
        </w:rPr>
        <w:t>that</w:t>
      </w:r>
      <w:r>
        <w:rPr/>
        <w:t> </w:t>
      </w:r>
      <w:r>
        <w:rPr>
          <w:w w:val="85"/>
        </w:rPr>
        <w:t>it</w:t>
      </w:r>
    </w:p>
    <w:p>
      <w:pPr>
        <w:pStyle w:val="BodyText"/>
        <w:spacing w:line="208" w:lineRule="exact"/>
        <w:ind w:left="677"/>
        <w:rPr>
          <w:rFonts w:ascii="Times New Roman"/>
          <w:position w:val="1"/>
          <w:sz w:val="24"/>
        </w:rPr>
      </w:pPr>
      <w:r>
        <w:rPr>
          <w:w w:val="85"/>
        </w:rPr>
        <w:t>has</w:t>
      </w:r>
      <w:r>
        <w:rPr>
          <w:spacing w:val="-2"/>
        </w:rPr>
        <w:t> </w:t>
      </w:r>
      <w:r>
        <w:rPr>
          <w:w w:val="85"/>
        </w:rPr>
        <w:t>been</w:t>
      </w:r>
      <w:r>
        <w:rPr>
          <w:spacing w:val="8"/>
        </w:rPr>
        <w:t> </w:t>
      </w:r>
      <w:r>
        <w:rPr>
          <w:w w:val="85"/>
        </w:rPr>
        <w:t>the</w:t>
      </w:r>
      <w:r>
        <w:rPr>
          <w:spacing w:val="3"/>
        </w:rPr>
        <w:t> </w:t>
      </w:r>
      <w:r>
        <w:rPr>
          <w:w w:val="85"/>
        </w:rPr>
        <w:t>scene</w:t>
      </w:r>
      <w:r>
        <w:rPr>
          <w:spacing w:val="8"/>
        </w:rPr>
        <w:t> </w:t>
      </w:r>
      <w:r>
        <w:rPr>
          <w:w w:val="85"/>
        </w:rPr>
        <w:t>of</w:t>
      </w:r>
      <w:r>
        <w:rPr>
          <w:spacing w:val="18"/>
        </w:rPr>
        <w:t> </w:t>
      </w:r>
      <w:r>
        <w:rPr>
          <w:w w:val="85"/>
        </w:rPr>
        <w:t>a</w:t>
      </w:r>
      <w:r>
        <w:rPr>
          <w:spacing w:val="10"/>
        </w:rPr>
        <w:t> </w:t>
      </w:r>
      <w:r>
        <w:rPr>
          <w:w w:val="85"/>
        </w:rPr>
        <w:t>disastrous</w:t>
      </w:r>
      <w:r>
        <w:rPr>
          <w:spacing w:val="21"/>
        </w:rPr>
        <w:t> </w:t>
      </w:r>
      <w:r>
        <w:rPr>
          <w:w w:val="85"/>
        </w:rPr>
        <w:t>fire.</w:t>
      </w:r>
      <w:r>
        <w:rPr>
          <w:spacing w:val="52"/>
          <w:w w:val="150"/>
        </w:rPr>
        <w:t> </w:t>
      </w:r>
      <w:r>
        <w:rPr>
          <w:w w:val="85"/>
        </w:rPr>
        <w:t>She</w:t>
      </w:r>
      <w:r>
        <w:rPr>
          <w:spacing w:val="6"/>
        </w:rPr>
        <w:t> </w:t>
      </w:r>
      <w:r>
        <w:rPr>
          <w:w w:val="85"/>
        </w:rPr>
        <w:t>sees</w:t>
      </w:r>
      <w:r>
        <w:rPr>
          <w:spacing w:val="8"/>
        </w:rPr>
        <w:t> </w:t>
      </w:r>
      <w:r>
        <w:rPr>
          <w:w w:val="85"/>
        </w:rPr>
        <w:t>in</w:t>
      </w:r>
      <w:r>
        <w:rPr>
          <w:spacing w:val="4"/>
        </w:rPr>
        <w:t> </w:t>
      </w:r>
      <w:r>
        <w:rPr>
          <w:w w:val="85"/>
        </w:rPr>
        <w:t>the</w:t>
      </w:r>
      <w:r>
        <w:rPr>
          <w:spacing w:val="6"/>
        </w:rPr>
        <w:t> </w:t>
      </w:r>
      <w:r>
        <w:rPr>
          <w:w w:val="85"/>
        </w:rPr>
        <w:t>paper</w:t>
      </w:r>
      <w:r>
        <w:rPr>
          <w:spacing w:val="11"/>
        </w:rPr>
        <w:t> </w:t>
      </w:r>
      <w:r>
        <w:rPr>
          <w:w w:val="85"/>
        </w:rPr>
        <w:t>a</w:t>
      </w:r>
      <w:r>
        <w:rPr>
          <w:spacing w:val="4"/>
        </w:rPr>
        <w:t> </w:t>
      </w:r>
      <w:r>
        <w:rPr>
          <w:w w:val="85"/>
        </w:rPr>
        <w:t>photo-</w:t>
      </w:r>
      <w:r>
        <w:rPr>
          <w:spacing w:val="77"/>
        </w:rPr>
        <w:t> </w:t>
      </w:r>
      <w:r>
        <w:rPr>
          <w:rFonts w:ascii="Times New Roman"/>
          <w:spacing w:val="-10"/>
          <w:w w:val="85"/>
          <w:position w:val="1"/>
          <w:sz w:val="24"/>
        </w:rPr>
        <w:t>E</w:t>
      </w:r>
    </w:p>
    <w:p>
      <w:pPr>
        <w:pStyle w:val="BodyText"/>
        <w:spacing w:line="216" w:lineRule="auto"/>
        <w:ind w:left="677" w:right="498" w:hanging="1"/>
      </w:pPr>
      <w:r>
        <w:rPr>
          <w:w w:val="90"/>
        </w:rPr>
        <w:t>graph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unidentifiable</w:t>
      </w:r>
      <w:r>
        <w:rPr>
          <w:spacing w:val="-10"/>
          <w:w w:val="90"/>
        </w:rPr>
        <w:t> </w:t>
      </w:r>
      <w:r>
        <w:rPr>
          <w:w w:val="90"/>
        </w:rPr>
        <w:t>victims</w:t>
      </w:r>
      <w:r>
        <w:rPr>
          <w:spacing w:val="-10"/>
          <w:w w:val="90"/>
        </w:rPr>
        <w:t> </w:t>
      </w:r>
      <w:r>
        <w:rPr>
          <w:w w:val="90"/>
        </w:rPr>
        <w:t>trapped</w:t>
      </w:r>
      <w:r>
        <w:rPr>
          <w:spacing w:val="-10"/>
          <w:w w:val="90"/>
        </w:rPr>
        <w:t> </w:t>
      </w:r>
      <w:r>
        <w:rPr>
          <w:w w:val="90"/>
        </w:rPr>
        <w:t>on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top</w:t>
      </w:r>
      <w:r>
        <w:rPr>
          <w:spacing w:val="-10"/>
          <w:w w:val="90"/>
        </w:rPr>
        <w:t> </w:t>
      </w:r>
      <w:r>
        <w:rPr>
          <w:w w:val="90"/>
        </w:rPr>
        <w:t>floor</w:t>
      </w:r>
      <w:r>
        <w:rPr>
          <w:spacing w:val="-10"/>
          <w:w w:val="90"/>
        </w:rPr>
        <w:t> </w:t>
      </w:r>
      <w:r>
        <w:rPr>
          <w:w w:val="90"/>
        </w:rPr>
        <w:t>waving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help </w:t>
      </w:r>
      <w:r>
        <w:rPr>
          <w:w w:val="95"/>
        </w:rPr>
        <w:t>from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windows.</w:t>
      </w:r>
      <w:r>
        <w:rPr>
          <w:spacing w:val="-7"/>
          <w:w w:val="95"/>
        </w:rPr>
        <w:t> </w:t>
      </w:r>
      <w:r>
        <w:rPr>
          <w:w w:val="95"/>
        </w:rPr>
        <w:t>She</w:t>
      </w:r>
      <w:r>
        <w:rPr>
          <w:spacing w:val="-13"/>
          <w:w w:val="95"/>
        </w:rPr>
        <w:t> </w:t>
      </w:r>
      <w:r>
        <w:rPr>
          <w:w w:val="95"/>
        </w:rPr>
        <w:t>learns</w:t>
      </w:r>
      <w:r>
        <w:rPr>
          <w:spacing w:val="-14"/>
          <w:w w:val="95"/>
        </w:rPr>
        <w:t> </w:t>
      </w:r>
      <w:r>
        <w:rPr>
          <w:w w:val="95"/>
        </w:rPr>
        <w:t>shortly</w:t>
      </w:r>
      <w:r>
        <w:rPr>
          <w:spacing w:val="-13"/>
          <w:w w:val="95"/>
        </w:rPr>
        <w:t> </w:t>
      </w:r>
      <w:r>
        <w:rPr>
          <w:w w:val="95"/>
        </w:rPr>
        <w:t>afterwards</w:t>
      </w:r>
      <w:r>
        <w:rPr>
          <w:spacing w:val="-12"/>
          <w:w w:val="95"/>
        </w:rPr>
        <w:t> </w:t>
      </w:r>
      <w:r>
        <w:rPr>
          <w:w w:val="95"/>
        </w:rPr>
        <w:t>that</w:t>
      </w:r>
      <w:r>
        <w:rPr>
          <w:spacing w:val="-14"/>
          <w:w w:val="95"/>
        </w:rPr>
        <w:t> </w:t>
      </w:r>
      <w:r>
        <w:rPr>
          <w:w w:val="95"/>
        </w:rPr>
        <w:t>all</w:t>
      </w:r>
      <w:r>
        <w:rPr>
          <w:spacing w:val="-13"/>
          <w:w w:val="95"/>
        </w:rPr>
        <w:t> </w:t>
      </w:r>
      <w:r>
        <w:rPr>
          <w:w w:val="95"/>
        </w:rPr>
        <w:t>her</w:t>
      </w:r>
      <w:r>
        <w:rPr>
          <w:spacing w:val="-14"/>
          <w:w w:val="95"/>
        </w:rPr>
        <w:t> </w:t>
      </w:r>
      <w:r>
        <w:rPr>
          <w:w w:val="95"/>
        </w:rPr>
        <w:t>family </w:t>
      </w:r>
      <w:r>
        <w:rPr>
          <w:w w:val="85"/>
        </w:rPr>
        <w:t>have</w:t>
      </w:r>
      <w:r>
        <w:rPr>
          <w:spacing w:val="-3"/>
          <w:w w:val="85"/>
        </w:rPr>
        <w:t> </w:t>
      </w:r>
      <w:r>
        <w:rPr>
          <w:w w:val="85"/>
        </w:rPr>
        <w:t>perished.</w:t>
      </w:r>
      <w:r>
        <w:rPr>
          <w:spacing w:val="40"/>
        </w:rPr>
        <w:t> </w:t>
      </w:r>
      <w:r>
        <w:rPr>
          <w:w w:val="85"/>
        </w:rPr>
        <w:t>She</w:t>
      </w:r>
      <w:r>
        <w:rPr>
          <w:spacing w:val="-1"/>
          <w:w w:val="85"/>
        </w:rPr>
        <w:t> </w:t>
      </w:r>
      <w:r>
        <w:rPr>
          <w:w w:val="85"/>
        </w:rPr>
        <w:t>suffers an acute psychiatric</w:t>
      </w:r>
      <w:r>
        <w:rPr>
          <w:w w:val="85"/>
        </w:rPr>
        <w:t> illness.</w:t>
      </w:r>
      <w:r>
        <w:rPr>
          <w:spacing w:val="40"/>
        </w:rPr>
        <w:t> </w:t>
      </w:r>
      <w:r>
        <w:rPr>
          <w:w w:val="85"/>
        </w:rPr>
        <w:t>That her</w:t>
      </w:r>
      <w:r>
        <w:rPr>
          <w:spacing w:val="-6"/>
          <w:w w:val="85"/>
        </w:rPr>
        <w:t> </w:t>
      </w:r>
      <w:r>
        <w:rPr>
          <w:w w:val="85"/>
        </w:rPr>
        <w:t>illness in</w:t>
      </w:r>
      <w:r>
        <w:rPr>
          <w:spacing w:val="-1"/>
          <w:w w:val="85"/>
        </w:rPr>
        <w:t> </w:t>
      </w:r>
      <w:r>
        <w:rPr>
          <w:w w:val="85"/>
        </w:rPr>
        <w:t>these circumstances</w:t>
      </w:r>
      <w:r>
        <w:rPr>
          <w:w w:val="85"/>
        </w:rPr>
        <w:t> was a reasonably</w:t>
      </w:r>
      <w:r>
        <w:rPr>
          <w:w w:val="85"/>
        </w:rPr>
        <w:t> foreseeable</w:t>
      </w:r>
      <w:r>
        <w:rPr>
          <w:w w:val="85"/>
        </w:rPr>
        <w:t> consequence</w:t>
      </w:r>
      <w:r>
        <w:rPr>
          <w:w w:val="85"/>
        </w:rPr>
        <w:t> of</w:t>
      </w:r>
      <w:r>
        <w:rPr>
          <w:w w:val="85"/>
        </w:rPr>
        <w:t> the events resulting</w:t>
      </w:r>
      <w:r>
        <w:rPr/>
        <w:t> </w:t>
      </w:r>
      <w:r>
        <w:rPr>
          <w:w w:val="85"/>
        </w:rPr>
        <w:t>from the</w:t>
      </w:r>
      <w:r>
        <w:rPr/>
        <w:t> </w:t>
      </w:r>
      <w:r>
        <w:rPr>
          <w:w w:val="85"/>
        </w:rPr>
        <w:t>fire is undeniable.</w:t>
      </w:r>
      <w:r>
        <w:rPr>
          <w:spacing w:val="80"/>
        </w:rPr>
        <w:t> </w:t>
      </w:r>
      <w:r>
        <w:rPr>
          <w:w w:val="85"/>
        </w:rPr>
        <w:t>Yet, is the law to deny her</w:t>
      </w:r>
    </w:p>
    <w:p>
      <w:pPr>
        <w:pStyle w:val="BodyText"/>
        <w:spacing w:line="158" w:lineRule="auto" w:before="21"/>
        <w:ind w:left="682" w:right="195" w:hanging="2"/>
      </w:pPr>
      <w:r>
        <w:rPr>
          <w:w w:val="85"/>
        </w:rPr>
        <w:t>damages</w:t>
      </w:r>
      <w:r>
        <w:rPr>
          <w:spacing w:val="-4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against a defendant whose negligence was</w:t>
      </w:r>
      <w:r>
        <w:rPr>
          <w:spacing w:val="-4"/>
          <w:w w:val="85"/>
        </w:rPr>
        <w:t> </w:t>
      </w:r>
      <w:r>
        <w:rPr>
          <w:w w:val="85"/>
        </w:rPr>
        <w:t>responsible for the</w:t>
      </w:r>
      <w:r>
        <w:rPr>
          <w:spacing w:val="40"/>
        </w:rPr>
        <w:t> </w:t>
      </w:r>
      <w:r>
        <w:rPr>
          <w:w w:val="85"/>
          <w:position w:val="-8"/>
        </w:rPr>
        <w:t>F </w:t>
      </w:r>
      <w:r>
        <w:rPr>
          <w:w w:val="85"/>
        </w:rPr>
        <w:t>fire</w:t>
      </w:r>
      <w:r>
        <w:rPr>
          <w:spacing w:val="-7"/>
          <w:w w:val="85"/>
        </w:rPr>
        <w:t> </w:t>
      </w:r>
      <w:r>
        <w:rPr>
          <w:w w:val="85"/>
        </w:rPr>
        <w:t>simply on the</w:t>
      </w:r>
      <w:r>
        <w:rPr>
          <w:spacing w:val="-3"/>
          <w:w w:val="85"/>
        </w:rPr>
        <w:t> </w:t>
      </w:r>
      <w:r>
        <w:rPr>
          <w:w w:val="85"/>
        </w:rPr>
        <w:t>ground that an important</w:t>
      </w:r>
      <w:r>
        <w:rPr/>
        <w:t> </w:t>
      </w:r>
      <w:r>
        <w:rPr>
          <w:w w:val="85"/>
        </w:rPr>
        <w:t>link in the chain of</w:t>
      </w:r>
      <w:r>
        <w:rPr/>
        <w:t> </w:t>
      </w:r>
      <w:r>
        <w:rPr>
          <w:w w:val="85"/>
        </w:rPr>
        <w:t>causation</w:t>
      </w:r>
    </w:p>
    <w:p>
      <w:pPr>
        <w:pStyle w:val="BodyText"/>
        <w:spacing w:line="216" w:lineRule="auto" w:before="14"/>
        <w:ind w:left="673" w:right="500" w:firstLine="3"/>
        <w:rPr>
          <w:rFonts w:ascii="Cambria"/>
          <w:i/>
        </w:rPr>
      </w:pPr>
      <w:r>
        <w:rPr>
          <w:w w:val="85"/>
        </w:rPr>
        <w:t>of her psychiatric</w:t>
      </w:r>
      <w:r>
        <w:rPr>
          <w:w w:val="85"/>
        </w:rPr>
        <w:t> illness was supplied by her imagination</w:t>
      </w:r>
      <w:r>
        <w:rPr/>
        <w:t> </w:t>
      </w:r>
      <w:r>
        <w:rPr>
          <w:w w:val="85"/>
        </w:rPr>
        <w:t>of</w:t>
      </w:r>
      <w:r>
        <w:rPr>
          <w:w w:val="85"/>
        </w:rPr>
        <w:t> the agonies </w:t>
      </w:r>
      <w:r>
        <w:rPr>
          <w:w w:val="90"/>
        </w:rPr>
        <w:t>of</w:t>
      </w:r>
      <w:r>
        <w:rPr>
          <w:w w:val="90"/>
        </w:rPr>
        <w:t> mind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body in</w:t>
      </w:r>
      <w:r>
        <w:rPr>
          <w:w w:val="90"/>
        </w:rPr>
        <w:t> which</w:t>
      </w:r>
      <w:r>
        <w:rPr>
          <w:spacing w:val="-2"/>
          <w:w w:val="90"/>
        </w:rPr>
        <w:t> </w:t>
      </w:r>
      <w:r>
        <w:rPr>
          <w:w w:val="90"/>
        </w:rPr>
        <w:t>her</w:t>
      </w:r>
      <w:r>
        <w:rPr>
          <w:w w:val="90"/>
        </w:rPr>
        <w:t> family</w:t>
      </w:r>
      <w:r>
        <w:rPr>
          <w:w w:val="90"/>
        </w:rPr>
        <w:t> died,</w:t>
      </w:r>
      <w:r>
        <w:rPr>
          <w:w w:val="90"/>
        </w:rPr>
        <w:t> rather</w:t>
      </w:r>
      <w:r>
        <w:rPr>
          <w:w w:val="90"/>
        </w:rPr>
        <w:t> than</w:t>
      </w:r>
      <w:r>
        <w:rPr>
          <w:w w:val="90"/>
        </w:rPr>
        <w:t> by</w:t>
      </w:r>
      <w:r>
        <w:rPr>
          <w:spacing w:val="-2"/>
          <w:w w:val="90"/>
        </w:rPr>
        <w:t> </w:t>
      </w:r>
      <w:r>
        <w:rPr>
          <w:w w:val="90"/>
        </w:rPr>
        <w:t>direct per-ception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event7</w:t>
      </w:r>
      <w:r>
        <w:rPr>
          <w:spacing w:val="40"/>
        </w:rPr>
        <w:t> </w:t>
      </w:r>
      <w:r>
        <w:rPr>
          <w:w w:val="90"/>
        </w:rPr>
        <w:t>Secondly,</w:t>
      </w:r>
      <w:r>
        <w:rPr>
          <w:spacing w:val="-3"/>
          <w:w w:val="90"/>
        </w:rPr>
        <w:t> </w:t>
      </w:r>
      <w:r>
        <w:rPr>
          <w:w w:val="90"/>
        </w:rPr>
        <w:t>consider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plainti8</w:t>
      </w:r>
      <w:r>
        <w:rPr>
          <w:spacing w:val="-11"/>
          <w:w w:val="90"/>
        </w:rPr>
        <w:t> </w:t>
      </w:r>
      <w:r>
        <w:rPr>
          <w:w w:val="90"/>
        </w:rPr>
        <w:t>who</w:t>
      </w:r>
      <w:r>
        <w:rPr>
          <w:spacing w:val="-10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unrelated to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victims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w w:val="90"/>
        </w:rPr>
        <w:t> the</w:t>
      </w:r>
      <w:r>
        <w:rPr>
          <w:spacing w:val="-9"/>
          <w:w w:val="90"/>
        </w:rPr>
        <w:t> </w:t>
      </w:r>
      <w:r>
        <w:rPr>
          <w:w w:val="90"/>
        </w:rPr>
        <w:t>relevant</w:t>
      </w:r>
      <w:r>
        <w:rPr>
          <w:w w:val="90"/>
        </w:rPr>
        <w:t> accident.</w:t>
      </w:r>
      <w:r>
        <w:rPr>
          <w:spacing w:val="40"/>
        </w:rPr>
        <w:t> </w:t>
      </w:r>
      <w:r>
        <w:rPr>
          <w:w w:val="90"/>
        </w:rPr>
        <w:t>If rigidly applied, an</w:t>
      </w:r>
      <w:r>
        <w:rPr>
          <w:spacing w:val="-4"/>
          <w:w w:val="90"/>
        </w:rPr>
        <w:t> </w:t>
      </w:r>
      <w:r>
        <w:rPr>
          <w:w w:val="90"/>
        </w:rPr>
        <w:t>exclusion of</w:t>
      </w:r>
      <w:r>
        <w:rPr/>
        <w:t> </w:t>
      </w:r>
      <w:r>
        <w:rPr>
          <w:w w:val="90"/>
        </w:rPr>
        <w:t>liability</w:t>
      </w:r>
      <w:r>
        <w:rPr/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him would</w:t>
      </w:r>
      <w:r>
        <w:rPr>
          <w:spacing w:val="-8"/>
          <w:w w:val="90"/>
        </w:rPr>
        <w:t> </w:t>
      </w:r>
      <w:r>
        <w:rPr>
          <w:w w:val="90"/>
        </w:rPr>
        <w:t>have defeated the</w:t>
      </w:r>
      <w:r>
        <w:rPr>
          <w:spacing w:val="-3"/>
          <w:w w:val="90"/>
        </w:rPr>
        <w:t> </w:t>
      </w:r>
      <w:r>
        <w:rPr>
          <w:w w:val="90"/>
        </w:rPr>
        <w:t>plaintiff's</w:t>
      </w:r>
      <w:r>
        <w:rPr>
          <w:spacing w:val="-1"/>
        </w:rPr>
        <w:t> </w:t>
      </w:r>
      <w:r>
        <w:rPr>
          <w:w w:val="90"/>
        </w:rPr>
        <w:t>claim</w:t>
      </w:r>
      <w:r>
        <w:rPr>
          <w:spacing w:val="-1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rFonts w:ascii="Cambria"/>
          <w:i/>
          <w:w w:val="90"/>
        </w:rPr>
        <w:t>Chadwick</w:t>
      </w:r>
    </w:p>
    <w:p>
      <w:pPr>
        <w:pStyle w:val="BodyText"/>
        <w:tabs>
          <w:tab w:pos="5232" w:val="left" w:leader="none"/>
        </w:tabs>
        <w:spacing w:line="230" w:lineRule="auto" w:before="4"/>
        <w:ind w:left="671" w:right="166" w:firstLine="10"/>
        <w:jc w:val="left"/>
        <w:rPr>
          <w:position w:val="3"/>
        </w:rPr>
      </w:pPr>
      <w:r>
        <w:rPr>
          <w:rFonts w:ascii="Cambria"/>
          <w:i/>
          <w:w w:val="95"/>
        </w:rPr>
        <w:t>v.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British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Railways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Board</w:t>
      </w:r>
      <w:r>
        <w:rPr>
          <w:rFonts w:ascii="Cambria"/>
          <w:i/>
          <w:spacing w:val="40"/>
        </w:rPr>
        <w:t> </w:t>
      </w:r>
      <w:r>
        <w:rPr>
          <w:w w:val="95"/>
        </w:rPr>
        <w:t>[1967]</w:t>
      </w:r>
      <w:r>
        <w:rPr>
          <w:spacing w:val="40"/>
        </w:rPr>
        <w:t> </w:t>
      </w:r>
      <w:r>
        <w:rPr>
          <w:w w:val="95"/>
        </w:rPr>
        <w:t>1 W.L.R. 912.</w:t>
      </w:r>
      <w:r>
        <w:rPr/>
        <w:tab/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Court</w:t>
      </w:r>
      <w:r>
        <w:rPr>
          <w:spacing w:val="-1"/>
          <w:w w:val="95"/>
        </w:rPr>
        <w:t> </w:t>
      </w:r>
      <w:r>
        <w:rPr>
          <w:w w:val="95"/>
        </w:rPr>
        <w:t>of</w:t>
      </w:r>
      <w:r>
        <w:rPr>
          <w:spacing w:val="6"/>
        </w:rPr>
        <w:t> </w:t>
      </w:r>
      <w:r>
        <w:rPr>
          <w:w w:val="95"/>
        </w:rPr>
        <w:t>Appeal</w:t>
      </w:r>
      <w:r>
        <w:rPr>
          <w:spacing w:val="51"/>
        </w:rPr>
        <w:t> </w:t>
      </w:r>
      <w:r>
        <w:rPr>
          <w:spacing w:val="-20"/>
          <w:position w:val="2"/>
        </w:rPr>
        <w:drawing>
          <wp:inline distT="0" distB="0" distL="0" distR="0">
            <wp:extent cx="97536" cy="97536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2"/>
        </w:rPr>
      </w:r>
      <w:r>
        <w:rPr>
          <w:rFonts w:ascii="Times New Roman"/>
          <w:position w:val="2"/>
        </w:rPr>
        <w:t> </w:t>
      </w:r>
      <w:r>
        <w:rPr>
          <w:w w:val="90"/>
        </w:rPr>
        <w:t>treated</w:t>
      </w:r>
      <w:r>
        <w:rPr>
          <w:spacing w:val="-1"/>
        </w:rPr>
        <w:t> </w:t>
      </w:r>
      <w:r>
        <w:rPr>
          <w:w w:val="90"/>
        </w:rPr>
        <w:t>that</w:t>
      </w:r>
      <w:r>
        <w:rPr>
          <w:spacing w:val="-2"/>
        </w:rPr>
        <w:t> </w:t>
      </w:r>
      <w:r>
        <w:rPr>
          <w:w w:val="90"/>
        </w:rPr>
        <w:t>case</w:t>
      </w:r>
      <w:r>
        <w:rPr>
          <w:spacing w:val="-4"/>
        </w:rPr>
        <w:t> </w:t>
      </w:r>
      <w:r>
        <w:rPr>
          <w:w w:val="90"/>
        </w:rPr>
        <w:t>as in</w:t>
      </w:r>
      <w:r>
        <w:rPr>
          <w:spacing w:val="-3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special</w:t>
      </w:r>
      <w:r>
        <w:rPr>
          <w:spacing w:val="4"/>
        </w:rPr>
        <w:t> </w:t>
      </w:r>
      <w:r>
        <w:rPr>
          <w:w w:val="90"/>
        </w:rPr>
        <w:t>category</w:t>
      </w:r>
      <w:r>
        <w:rPr>
          <w:spacing w:val="4"/>
        </w:rPr>
        <w:t> </w:t>
      </w:r>
      <w:r>
        <w:rPr>
          <w:w w:val="90"/>
        </w:rPr>
        <w:t>because</w:t>
      </w:r>
      <w:r>
        <w:rPr>
          <w:spacing w:val="5"/>
        </w:rPr>
        <w:t> </w:t>
      </w:r>
      <w:r>
        <w:rPr>
          <w:w w:val="90"/>
        </w:rPr>
        <w:t>Mr. Chadwick</w:t>
      </w:r>
      <w:r>
        <w:rPr>
          <w:spacing w:val="13"/>
        </w:rPr>
        <w:t> </w:t>
      </w:r>
      <w:r>
        <w:rPr>
          <w:w w:val="90"/>
        </w:rPr>
        <w:t>was a </w:t>
      </w:r>
      <w:r>
        <w:rPr>
          <w:spacing w:val="-2"/>
          <w:w w:val="90"/>
        </w:rPr>
        <w:t>rescuer.</w:t>
      </w:r>
      <w:r>
        <w:rPr>
          <w:spacing w:val="65"/>
        </w:rPr>
        <w:t> </w:t>
      </w:r>
      <w:r>
        <w:rPr>
          <w:spacing w:val="-2"/>
          <w:w w:val="90"/>
        </w:rPr>
        <w:t>Now,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special duty owed</w:t>
      </w:r>
      <w:r>
        <w:rPr/>
        <w:t> </w:t>
      </w:r>
      <w:r>
        <w:rPr>
          <w:spacing w:val="-2"/>
          <w:w w:val="90"/>
        </w:rPr>
        <w:t>to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rescuer who voluntarily places </w:t>
      </w:r>
      <w:r>
        <w:rPr>
          <w:w w:val="90"/>
        </w:rPr>
        <w:t>himself</w:t>
      </w:r>
      <w:r>
        <w:rPr>
          <w:spacing w:val="38"/>
        </w:rPr>
        <w:t> </w:t>
      </w:r>
      <w:r>
        <w:rPr>
          <w:w w:val="90"/>
        </w:rPr>
        <w:t>in</w:t>
      </w:r>
      <w:r>
        <w:rPr>
          <w:spacing w:val="11"/>
        </w:rPr>
        <w:t> </w:t>
      </w:r>
      <w:r>
        <w:rPr>
          <w:w w:val="90"/>
        </w:rPr>
        <w:t>physical</w:t>
      </w:r>
      <w:r>
        <w:rPr>
          <w:spacing w:val="27"/>
        </w:rPr>
        <w:t> </w:t>
      </w:r>
      <w:r>
        <w:rPr>
          <w:w w:val="90"/>
        </w:rPr>
        <w:t>danger</w:t>
      </w:r>
      <w:r>
        <w:rPr>
          <w:spacing w:val="30"/>
        </w:rPr>
        <w:t> </w:t>
      </w:r>
      <w:r>
        <w:rPr>
          <w:w w:val="90"/>
        </w:rPr>
        <w:t>to</w:t>
      </w:r>
      <w:r>
        <w:rPr>
          <w:spacing w:val="12"/>
        </w:rPr>
        <w:t> </w:t>
      </w:r>
      <w:r>
        <w:rPr>
          <w:w w:val="90"/>
        </w:rPr>
        <w:t>save</w:t>
      </w:r>
      <w:r>
        <w:rPr>
          <w:spacing w:val="23"/>
        </w:rPr>
        <w:t> </w:t>
      </w:r>
      <w:r>
        <w:rPr>
          <w:w w:val="90"/>
        </w:rPr>
        <w:t>others</w:t>
      </w:r>
      <w:r>
        <w:rPr>
          <w:spacing w:val="23"/>
        </w:rPr>
        <w:t> </w:t>
      </w:r>
      <w:r>
        <w:rPr>
          <w:w w:val="90"/>
        </w:rPr>
        <w:t>is</w:t>
      </w:r>
      <w:r>
        <w:rPr>
          <w:spacing w:val="16"/>
        </w:rPr>
        <w:t> </w:t>
      </w:r>
      <w:r>
        <w:rPr>
          <w:w w:val="90"/>
        </w:rPr>
        <w:t>well</w:t>
      </w:r>
      <w:r>
        <w:rPr>
          <w:spacing w:val="31"/>
        </w:rPr>
        <w:t> </w:t>
      </w:r>
      <w:r>
        <w:rPr>
          <w:w w:val="90"/>
        </w:rPr>
        <w:t>understood,</w:t>
      </w:r>
      <w:r>
        <w:rPr>
          <w:spacing w:val="36"/>
        </w:rPr>
        <w:t> </w:t>
      </w:r>
      <w:r>
        <w:rPr>
          <w:w w:val="90"/>
        </w:rPr>
        <w:t>and</w:t>
      </w:r>
      <w:r>
        <w:rPr>
          <w:spacing w:val="26"/>
        </w:rPr>
        <w:t> </w:t>
      </w:r>
      <w:r>
        <w:rPr>
          <w:w w:val="90"/>
        </w:rPr>
        <w:t>is </w:t>
      </w:r>
      <w:r>
        <w:rPr>
          <w:w w:val="95"/>
        </w:rPr>
        <w:t>illustrated</w:t>
      </w:r>
      <w:r>
        <w:rPr>
          <w:spacing w:val="21"/>
        </w:rPr>
        <w:t> </w:t>
      </w:r>
      <w:r>
        <w:rPr>
          <w:w w:val="95"/>
        </w:rPr>
        <w:t>by</w:t>
      </w:r>
      <w:r>
        <w:rPr>
          <w:spacing w:val="16"/>
        </w:rPr>
        <w:t> </w:t>
      </w:r>
      <w:r>
        <w:rPr>
          <w:rFonts w:ascii="Cambria"/>
          <w:i/>
          <w:w w:val="95"/>
        </w:rPr>
        <w:t>Haynes</w:t>
      </w:r>
      <w:r>
        <w:rPr>
          <w:rFonts w:ascii="Cambria"/>
          <w:i/>
          <w:spacing w:val="40"/>
        </w:rPr>
        <w:t> </w:t>
      </w:r>
      <w:r>
        <w:rPr>
          <w:rFonts w:ascii="Cambria"/>
          <w:i/>
          <w:w w:val="95"/>
        </w:rPr>
        <w:t>v.</w:t>
      </w:r>
      <w:r>
        <w:rPr>
          <w:rFonts w:ascii="Cambria"/>
          <w:i/>
          <w:spacing w:val="57"/>
        </w:rPr>
        <w:t> </w:t>
      </w:r>
      <w:r>
        <w:rPr>
          <w:rFonts w:ascii="Cambria"/>
          <w:i/>
          <w:w w:val="95"/>
        </w:rPr>
        <w:t>Harwood</w:t>
      </w:r>
      <w:r>
        <w:rPr>
          <w:rFonts w:ascii="Cambria"/>
          <w:i/>
          <w:spacing w:val="40"/>
        </w:rPr>
        <w:t> </w:t>
      </w:r>
      <w:r>
        <w:rPr>
          <w:w w:val="95"/>
        </w:rPr>
        <w:t>[1935]</w:t>
      </w:r>
      <w:r>
        <w:rPr>
          <w:spacing w:val="23"/>
        </w:rPr>
        <w:t> </w:t>
      </w:r>
      <w:r>
        <w:rPr>
          <w:w w:val="95"/>
        </w:rPr>
        <w:t>1</w:t>
      </w:r>
      <w:r>
        <w:rPr/>
        <w:t> </w:t>
      </w:r>
      <w:r>
        <w:rPr>
          <w:w w:val="95"/>
        </w:rPr>
        <w:t>K.B. 146,</w:t>
      </w:r>
      <w:r>
        <w:rPr>
          <w:spacing w:val="16"/>
        </w:rPr>
        <w:t> </w:t>
      </w:r>
      <w:r>
        <w:rPr>
          <w:w w:val="95"/>
        </w:rPr>
        <w:t>the</w:t>
      </w:r>
      <w:r>
        <w:rPr/>
        <w:t> </w:t>
      </w:r>
      <w:r>
        <w:rPr>
          <w:w w:val="95"/>
        </w:rPr>
        <w:t>case</w:t>
      </w:r>
      <w:r>
        <w:rPr>
          <w:spacing w:val="11"/>
        </w:rPr>
        <w:t> </w:t>
      </w:r>
      <w:r>
        <w:rPr>
          <w:w w:val="95"/>
        </w:rPr>
        <w:t>of</w:t>
      </w:r>
      <w:r>
        <w:rPr>
          <w:spacing w:val="24"/>
        </w:rPr>
        <w:t> </w:t>
      </w:r>
      <w:r>
        <w:rPr>
          <w:w w:val="95"/>
        </w:rPr>
        <w:t>the </w:t>
      </w:r>
      <w:r>
        <w:rPr>
          <w:w w:val="90"/>
        </w:rPr>
        <w:t>constable</w:t>
      </w:r>
      <w:r>
        <w:rPr>
          <w:spacing w:val="39"/>
        </w:rPr>
        <w:t> </w:t>
      </w:r>
      <w:r>
        <w:rPr>
          <w:w w:val="90"/>
        </w:rPr>
        <w:t>injured</w:t>
      </w:r>
      <w:r>
        <w:rPr>
          <w:spacing w:val="28"/>
        </w:rPr>
        <w:t> </w:t>
      </w:r>
      <w:r>
        <w:rPr>
          <w:w w:val="90"/>
        </w:rPr>
        <w:t>in</w:t>
      </w:r>
      <w:r>
        <w:rPr>
          <w:spacing w:val="28"/>
        </w:rPr>
        <w:t> </w:t>
      </w:r>
      <w:r>
        <w:rPr>
          <w:w w:val="90"/>
        </w:rPr>
        <w:t>stopping</w:t>
      </w:r>
      <w:r>
        <w:rPr>
          <w:spacing w:val="33"/>
        </w:rPr>
        <w:t> </w:t>
      </w:r>
      <w:r>
        <w:rPr>
          <w:w w:val="90"/>
        </w:rPr>
        <w:t>a</w:t>
      </w:r>
      <w:r>
        <w:rPr>
          <w:spacing w:val="30"/>
        </w:rPr>
        <w:t> </w:t>
      </w:r>
      <w:r>
        <w:rPr>
          <w:w w:val="90"/>
        </w:rPr>
        <w:t>runaway</w:t>
      </w:r>
      <w:r>
        <w:rPr>
          <w:spacing w:val="37"/>
        </w:rPr>
        <w:t> </w:t>
      </w:r>
      <w:r>
        <w:rPr>
          <w:w w:val="90"/>
        </w:rPr>
        <w:t>horse</w:t>
      </w:r>
      <w:r>
        <w:rPr>
          <w:spacing w:val="30"/>
        </w:rPr>
        <w:t> </w:t>
      </w:r>
      <w:r>
        <w:rPr>
          <w:w w:val="90"/>
        </w:rPr>
        <w:t>in</w:t>
      </w:r>
      <w:r>
        <w:rPr>
          <w:spacing w:val="24"/>
        </w:rPr>
        <w:t> </w:t>
      </w:r>
      <w:r>
        <w:rPr>
          <w:w w:val="90"/>
        </w:rPr>
        <w:t>a</w:t>
      </w:r>
      <w:r>
        <w:rPr>
          <w:spacing w:val="29"/>
        </w:rPr>
        <w:t> </w:t>
      </w:r>
      <w:r>
        <w:rPr>
          <w:w w:val="90"/>
        </w:rPr>
        <w:t>crowded</w:t>
      </w:r>
      <w:r>
        <w:rPr>
          <w:spacing w:val="30"/>
        </w:rPr>
        <w:t> </w:t>
      </w:r>
      <w:r>
        <w:rPr>
          <w:w w:val="90"/>
        </w:rPr>
        <w:t>street.</w:t>
      </w:r>
      <w:r>
        <w:rPr>
          <w:w w:val="90"/>
        </w:rPr>
        <w:t> </w:t>
      </w:r>
      <w:r>
        <w:rPr>
          <w:w w:val="85"/>
        </w:rPr>
        <w:t>But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relation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psychiatric</w:t>
      </w:r>
      <w:r>
        <w:rPr>
          <w:spacing w:val="-2"/>
        </w:rPr>
        <w:t> </w:t>
      </w:r>
      <w:r>
        <w:rPr>
          <w:w w:val="85"/>
        </w:rPr>
        <w:t>consequences</w:t>
      </w:r>
      <w:r>
        <w:rPr>
          <w:spacing w:val="-6"/>
        </w:rPr>
        <w:t> </w:t>
      </w:r>
      <w:r>
        <w:rPr>
          <w:w w:val="85"/>
        </w:rPr>
        <w:t>of</w:t>
      </w:r>
      <w:r>
        <w:rPr/>
        <w:t> </w:t>
      </w:r>
      <w:r>
        <w:rPr>
          <w:w w:val="85"/>
        </w:rPr>
        <w:t>witnessing</w:t>
      </w:r>
      <w:r>
        <w:rPr>
          <w:spacing w:val="-5"/>
        </w:rPr>
        <w:t> </w:t>
      </w:r>
      <w:r>
        <w:rPr>
          <w:w w:val="85"/>
        </w:rPr>
        <w:t>such terrible</w:t>
      </w:r>
      <w:r>
        <w:rPr>
          <w:spacing w:val="62"/>
        </w:rPr>
        <w:t> </w:t>
      </w:r>
      <w:r>
        <w:rPr>
          <w:w w:val="85"/>
          <w:position w:val="3"/>
        </w:rPr>
        <w:t>H</w:t>
      </w:r>
    </w:p>
    <w:p>
      <w:pPr>
        <w:pStyle w:val="BodyText"/>
        <w:spacing w:line="235" w:lineRule="auto"/>
        <w:ind w:left="669" w:right="507" w:firstLine="6"/>
      </w:pPr>
      <w:r>
        <w:rPr>
          <w:w w:val="85"/>
        </w:rPr>
        <w:t>carnage as</w:t>
      </w:r>
      <w:r>
        <w:rPr>
          <w:spacing w:val="-7"/>
          <w:w w:val="85"/>
        </w:rPr>
        <w:t> </w:t>
      </w:r>
      <w:r>
        <w:rPr>
          <w:w w:val="85"/>
        </w:rPr>
        <w:t>must have</w:t>
      </w:r>
      <w:r>
        <w:rPr>
          <w:spacing w:val="-4"/>
          <w:w w:val="85"/>
        </w:rPr>
        <w:t> </w:t>
      </w:r>
      <w:r>
        <w:rPr>
          <w:w w:val="85"/>
        </w:rPr>
        <w:t>resulted from the</w:t>
      </w:r>
      <w:r>
        <w:rPr>
          <w:spacing w:val="-7"/>
          <w:w w:val="85"/>
        </w:rPr>
        <w:t> </w:t>
      </w:r>
      <w:r>
        <w:rPr>
          <w:w w:val="85"/>
        </w:rPr>
        <w:t>Lewisham train disaster,</w:t>
      </w:r>
      <w:r>
        <w:rPr>
          <w:spacing w:val="-4"/>
          <w:w w:val="85"/>
        </w:rPr>
        <w:t> </w:t>
      </w:r>
      <w:r>
        <w:rPr>
          <w:w w:val="85"/>
        </w:rPr>
        <w:t>I</w:t>
      </w:r>
      <w:r>
        <w:rPr/>
        <w:t> </w:t>
      </w:r>
      <w:r>
        <w:rPr>
          <w:w w:val="85"/>
        </w:rPr>
        <w:t>would </w:t>
      </w:r>
      <w:r>
        <w:rPr>
          <w:w w:val="90"/>
        </w:rPr>
        <w:t>find</w:t>
      </w:r>
      <w:r>
        <w:rPr>
          <w:spacing w:val="-11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diificult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distinguish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11"/>
          <w:w w:val="90"/>
        </w:rPr>
        <w:t> </w:t>
      </w:r>
      <w:r>
        <w:rPr>
          <w:w w:val="90"/>
        </w:rPr>
        <w:t>principle</w:t>
      </w:r>
      <w:r>
        <w:rPr>
          <w:w w:val="90"/>
        </w:rPr>
        <w:t> the</w:t>
      </w:r>
      <w:r>
        <w:rPr>
          <w:spacing w:val="-11"/>
          <w:w w:val="90"/>
        </w:rPr>
        <w:t> </w:t>
      </w:r>
      <w:r>
        <w:rPr>
          <w:w w:val="90"/>
        </w:rPr>
        <w:t>position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rescuer,</w:t>
      </w:r>
      <w:r>
        <w:rPr>
          <w:spacing w:val="-7"/>
          <w:w w:val="90"/>
        </w:rPr>
        <w:t> </w:t>
      </w:r>
      <w:r>
        <w:rPr>
          <w:w w:val="90"/>
        </w:rPr>
        <w:t>like </w:t>
      </w:r>
      <w:r>
        <w:rPr>
          <w:w w:val="85"/>
        </w:rPr>
        <w:t>Mr.</w:t>
      </w:r>
      <w:r>
        <w:rPr/>
        <w:t> </w:t>
      </w:r>
      <w:r>
        <w:rPr>
          <w:w w:val="85"/>
        </w:rPr>
        <w:t>Chadwick,</w:t>
      </w:r>
      <w:r>
        <w:rPr/>
        <w:t> </w:t>
      </w:r>
      <w:r>
        <w:rPr>
          <w:w w:val="85"/>
        </w:rPr>
        <w:t>from</w:t>
      </w:r>
      <w:r>
        <w:rPr/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mere</w:t>
      </w:r>
      <w:r>
        <w:rPr/>
        <w:t> </w:t>
      </w:r>
      <w:r>
        <w:rPr>
          <w:w w:val="85"/>
        </w:rPr>
        <w:t>spectator</w:t>
      </w:r>
      <w:r>
        <w:rPr>
          <w:spacing w:val="34"/>
        </w:rPr>
        <w:t> </w:t>
      </w:r>
      <w:r>
        <w:rPr>
          <w:w w:val="85"/>
        </w:rPr>
        <w:t>as,</w:t>
      </w:r>
      <w:r>
        <w:rPr/>
        <w:t> </w:t>
      </w:r>
      <w:r>
        <w:rPr>
          <w:w w:val="85"/>
        </w:rPr>
        <w:t>for</w:t>
      </w:r>
      <w:r>
        <w:rPr/>
        <w:t> </w:t>
      </w:r>
      <w:r>
        <w:rPr>
          <w:w w:val="85"/>
        </w:rPr>
        <w:t>example,</w:t>
      </w:r>
      <w:r>
        <w:rPr>
          <w:spacing w:val="23"/>
        </w:rPr>
        <w:t> </w:t>
      </w:r>
      <w:r>
        <w:rPr>
          <w:w w:val="85"/>
        </w:rPr>
        <w:t>an</w:t>
      </w:r>
      <w:r>
        <w:rPr/>
        <w:t> </w:t>
      </w:r>
      <w:r>
        <w:rPr>
          <w:w w:val="85"/>
        </w:rPr>
        <w:t>uninjured</w:t>
      </w:r>
      <w:r>
        <w:rPr>
          <w:spacing w:val="21"/>
        </w:rPr>
        <w:t> </w:t>
      </w:r>
      <w:r>
        <w:rPr>
          <w:w w:val="85"/>
        </w:rPr>
        <w:t>or</w:t>
      </w:r>
    </w:p>
    <w:p>
      <w:pPr>
        <w:pStyle w:val="BodyText"/>
        <w:spacing w:after="0" w:line="235" w:lineRule="auto"/>
        <w:sectPr>
          <w:pgSz w:w="8620" w:h="12980"/>
          <w:pgMar w:header="391" w:footer="0" w:top="620" w:bottom="280" w:left="141" w:right="850"/>
        </w:sectPr>
      </w:pPr>
    </w:p>
    <w:p>
      <w:pPr>
        <w:pStyle w:val="BodyText"/>
        <w:spacing w:line="241" w:lineRule="exact" w:before="74"/>
        <w:ind w:right="659"/>
        <w:jc w:val="right"/>
      </w:pPr>
      <w:bookmarkStart w:name="443" w:id="35"/>
      <w:bookmarkEnd w:id="35"/>
      <w:r>
        <w:rPr/>
      </w:r>
      <w:r>
        <w:rPr>
          <w:spacing w:val="-5"/>
          <w:w w:val="85"/>
        </w:rPr>
        <w:t>443</w:t>
      </w:r>
    </w:p>
    <w:p>
      <w:pPr>
        <w:tabs>
          <w:tab w:pos="2423" w:val="left" w:leader="none"/>
        </w:tabs>
        <w:spacing w:line="202" w:lineRule="exact" w:before="0"/>
        <w:ind w:left="558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4053840</wp:posOffset>
                </wp:positionH>
                <wp:positionV relativeFrom="paragraph">
                  <wp:posOffset>21189</wp:posOffset>
                </wp:positionV>
                <wp:extent cx="469900" cy="14351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69900" cy="143510"/>
                          <a:chExt cx="469900" cy="14351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3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79247"/>
                            <a:ext cx="435863" cy="64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200012pt;margin-top:1.668497pt;width:37pt;height:11.3pt;mso-position-horizontal-relative:page;mso-position-vertical-relative:paragraph;z-index:15770624" id="docshapegroup53" coordorigin="6384,33" coordsize="740,226">
                <v:shape style="position:absolute;left:6384;top:33;width:735;height:120" type="#_x0000_t75" id="docshape54" stroked="false">
                  <v:imagedata r:id="rId101" o:title=""/>
                </v:shape>
                <v:shape style="position:absolute;left:6436;top:158;width:687;height:101" type="#_x0000_t75" id="docshape55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pacing w:val="-4"/>
          <w:sz w:val="18"/>
        </w:rPr>
        <w:t>A.C•</w:t>
      </w:r>
      <w:r>
        <w:rPr>
          <w:rFonts w:ascii="Times New Roman" w:hAnsi="Times New Roman"/>
          <w:b/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McLoughlin</w:t>
      </w:r>
      <w:r>
        <w:rPr>
          <w:rFonts w:ascii="Times New Roman" w:hAnsi="Times New Roman"/>
          <w:b/>
          <w:spacing w:val="21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v.</w:t>
      </w:r>
      <w:r>
        <w:rPr>
          <w:rFonts w:ascii="Times New Roman" w:hAnsi="Times New Roman"/>
          <w:b/>
          <w:spacing w:val="12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O'Brian</w:t>
      </w:r>
      <w:r>
        <w:rPr>
          <w:rFonts w:ascii="Times New Roman" w:hAnsi="Times New Roman"/>
          <w:b/>
          <w:spacing w:val="22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(H.L.(E.)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spacing w:val="-10"/>
          <w:sz w:val="18"/>
        </w:rPr>
        <w:t>)</w:t>
      </w:r>
    </w:p>
    <w:p>
      <w:pPr>
        <w:pStyle w:val="BodyText"/>
        <w:spacing w:line="216" w:lineRule="auto" w:before="88"/>
        <w:ind w:left="519" w:right="654" w:hanging="301"/>
      </w:pPr>
      <w:r>
        <w:rPr>
          <w:w w:val="85"/>
          <w:position w:val="-1"/>
        </w:rPr>
        <w:t>A</w:t>
      </w:r>
      <w:r>
        <w:rPr>
          <w:spacing w:val="40"/>
          <w:position w:val="-1"/>
        </w:rPr>
        <w:t> </w:t>
      </w:r>
      <w:r>
        <w:rPr>
          <w:w w:val="85"/>
        </w:rPr>
        <w:t>only</w:t>
      </w:r>
      <w:r>
        <w:rPr>
          <w:spacing w:val="-7"/>
          <w:w w:val="85"/>
        </w:rPr>
        <w:t> </w:t>
      </w:r>
      <w:r>
        <w:rPr>
          <w:w w:val="85"/>
        </w:rPr>
        <w:t>slightly injured</w:t>
      </w:r>
      <w:r>
        <w:rPr>
          <w:spacing w:val="-1"/>
          <w:w w:val="85"/>
        </w:rPr>
        <w:t> </w:t>
      </w:r>
      <w:r>
        <w:rPr>
          <w:w w:val="85"/>
        </w:rPr>
        <w:t>passenger in</w:t>
      </w:r>
      <w:r>
        <w:rPr>
          <w:spacing w:val="-6"/>
          <w:w w:val="85"/>
        </w:rPr>
        <w:t> </w:t>
      </w:r>
      <w:r>
        <w:rPr>
          <w:w w:val="85"/>
        </w:rPr>
        <w:t>the train, who</w:t>
      </w:r>
      <w:r>
        <w:rPr>
          <w:spacing w:val="-4"/>
          <w:w w:val="85"/>
        </w:rPr>
        <w:t> </w:t>
      </w:r>
      <w:r>
        <w:rPr>
          <w:w w:val="85"/>
        </w:rPr>
        <w:t>took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part</w:t>
      </w:r>
      <w:r>
        <w:rPr>
          <w:spacing w:val="-4"/>
          <w:w w:val="85"/>
        </w:rPr>
        <w:t> </w:t>
      </w:r>
      <w:r>
        <w:rPr>
          <w:w w:val="85"/>
        </w:rPr>
        <w:t>in</w:t>
      </w:r>
      <w:r>
        <w:rPr>
          <w:spacing w:val="-5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rescue operations but was</w:t>
      </w:r>
      <w:r>
        <w:rPr>
          <w:spacing w:val="-5"/>
          <w:w w:val="85"/>
        </w:rPr>
        <w:t> </w:t>
      </w:r>
      <w:r>
        <w:rPr>
          <w:w w:val="85"/>
        </w:rPr>
        <w:t>present at the scene after the</w:t>
      </w:r>
      <w:r>
        <w:rPr>
          <w:spacing w:val="-6"/>
          <w:w w:val="85"/>
        </w:rPr>
        <w:t> </w:t>
      </w:r>
      <w:r>
        <w:rPr>
          <w:w w:val="85"/>
        </w:rPr>
        <w:t>accidi:nt for</w:t>
      </w:r>
      <w:r>
        <w:rPr>
          <w:spacing w:val="-3"/>
          <w:w w:val="85"/>
        </w:rPr>
        <w:t> </w:t>
      </w:r>
      <w:r>
        <w:rPr>
          <w:w w:val="85"/>
        </w:rPr>
        <w:t>some time, </w:t>
      </w:r>
      <w:r>
        <w:rPr>
          <w:w w:val="90"/>
        </w:rPr>
        <w:t>perforce</w:t>
      </w:r>
      <w:r>
        <w:rPr>
          <w:spacing w:val="-9"/>
          <w:w w:val="90"/>
        </w:rPr>
        <w:t> </w:t>
      </w:r>
      <w:r>
        <w:rPr>
          <w:w w:val="90"/>
        </w:rPr>
        <w:t>observing</w:t>
      </w:r>
      <w:r>
        <w:rPr>
          <w:w w:val="90"/>
        </w:rPr>
        <w:t> the</w:t>
      </w:r>
      <w:r>
        <w:rPr>
          <w:spacing w:val="-10"/>
          <w:w w:val="90"/>
        </w:rPr>
        <w:t> </w:t>
      </w:r>
      <w:r>
        <w:rPr>
          <w:w w:val="90"/>
        </w:rPr>
        <w:t>rescue</w:t>
      </w:r>
      <w:r>
        <w:rPr>
          <w:spacing w:val="-6"/>
          <w:w w:val="90"/>
        </w:rPr>
        <w:t> </w:t>
      </w:r>
      <w:r>
        <w:rPr>
          <w:w w:val="90"/>
        </w:rPr>
        <w:t>operations</w:t>
      </w:r>
      <w:r>
        <w:rPr>
          <w:spacing w:val="-2"/>
          <w:w w:val="90"/>
        </w:rPr>
        <w:t> </w:t>
      </w:r>
      <w:r>
        <w:rPr>
          <w:w w:val="90"/>
        </w:rPr>
        <w:t>while</w:t>
      </w:r>
      <w:r>
        <w:rPr>
          <w:spacing w:val="-5"/>
          <w:w w:val="90"/>
        </w:rPr>
        <w:t> </w:t>
      </w:r>
      <w:r>
        <w:rPr>
          <w:w w:val="90"/>
        </w:rPr>
        <w:t>he</w:t>
      </w:r>
      <w:r>
        <w:rPr>
          <w:spacing w:val="-7"/>
          <w:w w:val="90"/>
        </w:rPr>
        <w:t> </w:t>
      </w:r>
      <w:r>
        <w:rPr>
          <w:w w:val="90"/>
        </w:rPr>
        <w:t>waited</w:t>
      </w:r>
      <w:r>
        <w:rPr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transport </w:t>
      </w:r>
      <w:r>
        <w:rPr>
          <w:w w:val="95"/>
        </w:rPr>
        <w:t>to take</w:t>
      </w:r>
      <w:r>
        <w:rPr/>
        <w:t> </w:t>
      </w:r>
      <w:r>
        <w:rPr>
          <w:w w:val="95"/>
        </w:rPr>
        <w:t>him</w:t>
      </w:r>
      <w:r>
        <w:rPr/>
        <w:t> </w:t>
      </w:r>
      <w:r>
        <w:rPr>
          <w:w w:val="95"/>
        </w:rPr>
        <w:t>home.</w:t>
      </w:r>
    </w:p>
    <w:p>
      <w:pPr>
        <w:pStyle w:val="BodyText"/>
        <w:spacing w:line="220" w:lineRule="auto"/>
        <w:ind w:left="531" w:right="647" w:firstLine="297"/>
      </w:pPr>
      <w:r>
        <w:rPr>
          <w:w w:val="85"/>
        </w:rPr>
        <w:t>My</w:t>
      </w:r>
      <w:r>
        <w:rPr>
          <w:spacing w:val="-7"/>
          <w:w w:val="85"/>
        </w:rPr>
        <w:t> </w:t>
      </w:r>
      <w:r>
        <w:rPr>
          <w:w w:val="85"/>
        </w:rPr>
        <w:t>Lords,</w:t>
      </w:r>
      <w:r>
        <w:rPr>
          <w:spacing w:val="-7"/>
          <w:w w:val="85"/>
        </w:rPr>
        <w:t> </w:t>
      </w:r>
      <w:r>
        <w:rPr>
          <w:w w:val="85"/>
        </w:rPr>
        <w:t>I</w:t>
      </w:r>
      <w:r>
        <w:rPr>
          <w:spacing w:val="-3"/>
          <w:w w:val="85"/>
        </w:rPr>
        <w:t> </w:t>
      </w:r>
      <w:r>
        <w:rPr>
          <w:w w:val="85"/>
        </w:rPr>
        <w:t>have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6"/>
          <w:w w:val="85"/>
        </w:rPr>
        <w:t> </w:t>
      </w:r>
      <w:r>
        <w:rPr>
          <w:w w:val="85"/>
        </w:rPr>
        <w:t>doubt that</w:t>
      </w:r>
      <w:r>
        <w:rPr>
          <w:spacing w:val="-7"/>
          <w:w w:val="85"/>
        </w:rPr>
        <w:t> </w:t>
      </w:r>
      <w:r>
        <w:rPr>
          <w:w w:val="85"/>
        </w:rPr>
        <w:t>this</w:t>
      </w:r>
      <w:r>
        <w:rPr>
          <w:spacing w:val="-7"/>
          <w:w w:val="85"/>
        </w:rPr>
        <w:t> </w:t>
      </w:r>
      <w:r>
        <w:rPr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an</w:t>
      </w:r>
      <w:r>
        <w:rPr>
          <w:spacing w:val="-6"/>
          <w:w w:val="85"/>
        </w:rPr>
        <w:t> </w:t>
      </w:r>
      <w:r>
        <w:rPr>
          <w:w w:val="85"/>
        </w:rPr>
        <w:t>area</w:t>
      </w:r>
      <w:r>
        <w:rPr>
          <w:spacing w:val="-4"/>
          <w:w w:val="85"/>
        </w:rPr>
        <w:t> </w:t>
      </w:r>
      <w:r>
        <w:rPr>
          <w:w w:val="85"/>
        </w:rPr>
        <w:t>of</w:t>
      </w:r>
      <w:r>
        <w:rPr>
          <w:spacing w:val="-6"/>
        </w:rPr>
        <w:t> </w:t>
      </w:r>
      <w:r>
        <w:rPr>
          <w:w w:val="85"/>
        </w:rPr>
        <w:t>thee</w:t>
      </w:r>
      <w:r>
        <w:rPr>
          <w:spacing w:val="-7"/>
          <w:w w:val="85"/>
        </w:rPr>
        <w:t> </w:t>
      </w:r>
      <w:r>
        <w:rPr>
          <w:w w:val="85"/>
        </w:rPr>
        <w:t>law</w:t>
      </w:r>
      <w:r>
        <w:rPr>
          <w:spacing w:val="-6"/>
          <w:w w:val="85"/>
        </w:rPr>
        <w:t> </w:t>
      </w:r>
      <w:r>
        <w:rPr>
          <w:w w:val="85"/>
        </w:rPr>
        <w:t>of</w:t>
      </w:r>
      <w:r>
        <w:rPr>
          <w:spacing w:val="-3"/>
          <w:w w:val="85"/>
        </w:rPr>
        <w:t> </w:t>
      </w:r>
      <w:r>
        <w:rPr>
          <w:w w:val="85"/>
        </w:rPr>
        <w:t>negligence where</w:t>
      </w:r>
      <w:r>
        <w:rPr>
          <w:spacing w:val="2"/>
        </w:rPr>
        <w:t> </w:t>
      </w:r>
      <w:r>
        <w:rPr>
          <w:w w:val="85"/>
        </w:rPr>
        <w:t>we</w:t>
      </w:r>
      <w:r>
        <w:rPr>
          <w:spacing w:val="-2"/>
          <w:w w:val="85"/>
        </w:rPr>
        <w:t> </w:t>
      </w:r>
      <w:r>
        <w:rPr>
          <w:w w:val="85"/>
        </w:rPr>
        <w:t>should</w:t>
      </w:r>
      <w:r>
        <w:rPr>
          <w:spacing w:val="6"/>
        </w:rPr>
        <w:t> </w:t>
      </w:r>
      <w:r>
        <w:rPr>
          <w:w w:val="85"/>
        </w:rPr>
        <w:t>resist</w:t>
      </w:r>
      <w:r>
        <w:rPr>
          <w:spacing w:val="15"/>
        </w:rPr>
        <w:t> </w:t>
      </w:r>
      <w:r>
        <w:rPr>
          <w:w w:val="85"/>
        </w:rPr>
        <w:t>the</w:t>
      </w:r>
      <w:r>
        <w:rPr>
          <w:spacing w:val="-2"/>
        </w:rPr>
        <w:t> </w:t>
      </w:r>
      <w:r>
        <w:rPr>
          <w:w w:val="85"/>
        </w:rPr>
        <w:t>temptation</w:t>
      </w:r>
      <w:r>
        <w:rPr>
          <w:spacing w:val="10"/>
        </w:rPr>
        <w:t> </w:t>
      </w:r>
      <w:r>
        <w:rPr>
          <w:w w:val="85"/>
        </w:rPr>
        <w:t>to</w:t>
      </w:r>
      <w:r>
        <w:rPr>
          <w:spacing w:val="-7"/>
        </w:rPr>
        <w:t> </w:t>
      </w:r>
      <w:r>
        <w:rPr>
          <w:w w:val="85"/>
        </w:rPr>
        <w:t>try</w:t>
      </w:r>
      <w:r>
        <w:rPr>
          <w:spacing w:val="8"/>
        </w:rPr>
        <w:t> </w:t>
      </w:r>
      <w:r>
        <w:rPr>
          <w:w w:val="85"/>
        </w:rPr>
        <w:t>yet</w:t>
      </w:r>
      <w:r>
        <w:rPr>
          <w:spacing w:val="1"/>
        </w:rPr>
        <w:t> </w:t>
      </w:r>
      <w:r>
        <w:rPr>
          <w:w w:val="85"/>
        </w:rPr>
        <w:t>once</w:t>
      </w:r>
      <w:r>
        <w:rPr>
          <w:spacing w:val="-1"/>
        </w:rPr>
        <w:t> </w:t>
      </w:r>
      <w:r>
        <w:rPr>
          <w:w w:val="85"/>
        </w:rPr>
        <w:t>tnore</w:t>
      </w:r>
      <w:r>
        <w:rPr>
          <w:spacing w:val="3"/>
        </w:rPr>
        <w:t> </w:t>
      </w:r>
      <w:r>
        <w:rPr>
          <w:w w:val="85"/>
        </w:rPr>
        <w:t>to</w:t>
      </w:r>
      <w:r>
        <w:rPr>
          <w:spacing w:val="-6"/>
        </w:rPr>
        <w:t> </w:t>
      </w:r>
      <w:r>
        <w:rPr>
          <w:w w:val="85"/>
        </w:rPr>
        <w:t>freeze</w:t>
      </w:r>
      <w:r>
        <w:rPr/>
        <w:t> </w:t>
      </w:r>
      <w:r>
        <w:rPr>
          <w:spacing w:val="-5"/>
          <w:w w:val="85"/>
        </w:rPr>
        <w:t>the</w:t>
      </w:r>
    </w:p>
    <w:p>
      <w:pPr>
        <w:pStyle w:val="BodyText"/>
        <w:spacing w:line="218" w:lineRule="auto" w:before="12"/>
        <w:ind w:left="522" w:right="649" w:hanging="4"/>
        <w:rPr>
          <w:rFonts w:ascii="Cambria"/>
          <w:i/>
        </w:rPr>
      </w:pPr>
      <w:r>
        <w:rPr>
          <w:rFonts w:ascii="Cambria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229291</wp:posOffset>
                </wp:positionH>
                <wp:positionV relativeFrom="paragraph">
                  <wp:posOffset>72569</wp:posOffset>
                </wp:positionV>
                <wp:extent cx="88265" cy="15684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8826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6" w:lineRule="exact"/>
                              <w:jc w:val="left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05442pt;margin-top:5.714114pt;width:6.95pt;height:12.35pt;mso-position-horizontal-relative:page;mso-position-vertical-relative:paragraph;z-index:15771136" type="#_x0000_t202" id="docshape56" filled="false" stroked="false">
                <v:textbox inset="0,0,0,0">
                  <w:txbxContent>
                    <w:p>
                      <w:pPr>
                        <w:pStyle w:val="BodyText"/>
                        <w:spacing w:line="246" w:lineRule="exact"/>
                        <w:jc w:val="left"/>
                      </w:pPr>
                      <w:r>
                        <w:rPr>
                          <w:spacing w:val="-10"/>
                          <w:w w:val="8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law</w:t>
      </w:r>
      <w:r>
        <w:rPr>
          <w:w w:val="90"/>
        </w:rPr>
        <w:t> in</w:t>
      </w:r>
      <w:r>
        <w:rPr>
          <w:w w:val="90"/>
        </w:rPr>
        <w:t> a</w:t>
      </w:r>
      <w:r>
        <w:rPr>
          <w:w w:val="90"/>
        </w:rPr>
        <w:t> rigid</w:t>
      </w:r>
      <w:r>
        <w:rPr>
          <w:w w:val="90"/>
        </w:rPr>
        <w:t> posture</w:t>
      </w:r>
      <w:r>
        <w:rPr>
          <w:w w:val="90"/>
        </w:rPr>
        <w:t> which</w:t>
      </w:r>
      <w:r>
        <w:rPr>
          <w:w w:val="90"/>
        </w:rPr>
        <w:t> would</w:t>
      </w:r>
      <w:r>
        <w:rPr>
          <w:w w:val="90"/>
        </w:rPr>
        <w:t> deny</w:t>
      </w:r>
      <w:r>
        <w:rPr/>
        <w:t> </w:t>
      </w:r>
      <w:r>
        <w:rPr>
          <w:w w:val="90"/>
        </w:rPr>
        <w:t>justice</w:t>
      </w:r>
      <w:r>
        <w:rPr>
          <w:w w:val="90"/>
        </w:rPr>
        <w:t> to</w:t>
      </w:r>
      <w:r>
        <w:rPr>
          <w:spacing w:val="-1"/>
          <w:w w:val="90"/>
        </w:rPr>
        <w:t> </w:t>
      </w:r>
      <w:r>
        <w:rPr>
          <w:w w:val="90"/>
        </w:rPr>
        <w:t>!iome</w:t>
      </w:r>
      <w:r>
        <w:rPr>
          <w:w w:val="90"/>
        </w:rPr>
        <w:t> who,</w:t>
      </w:r>
      <w:r>
        <w:rPr>
          <w:w w:val="90"/>
        </w:rPr>
        <w:t> in</w:t>
      </w:r>
      <w:r>
        <w:rPr>
          <w:w w:val="90"/>
        </w:rPr>
        <w:t> the </w:t>
      </w:r>
      <w:r>
        <w:rPr>
          <w:w w:val="85"/>
        </w:rPr>
        <w:t>application</w:t>
      </w:r>
      <w:r>
        <w:rPr>
          <w:spacing w:val="-6"/>
        </w:rPr>
        <w:t> </w:t>
      </w:r>
      <w:r>
        <w:rPr>
          <w:w w:val="85"/>
        </w:rPr>
        <w:t>of</w:t>
      </w:r>
      <w:r>
        <w:rPr>
          <w:spacing w:val="4"/>
        </w:rPr>
        <w:t> </w:t>
      </w:r>
      <w:r>
        <w:rPr>
          <w:w w:val="85"/>
        </w:rPr>
        <w:t>the</w:t>
      </w:r>
      <w:r>
        <w:rPr>
          <w:spacing w:val="-1"/>
          <w:w w:val="85"/>
        </w:rPr>
        <w:t> </w:t>
      </w:r>
      <w:r>
        <w:rPr>
          <w:w w:val="85"/>
        </w:rPr>
        <w:t>classic</w:t>
      </w:r>
      <w:r>
        <w:rPr>
          <w:spacing w:val="-2"/>
          <w:w w:val="85"/>
        </w:rPr>
        <w:t> </w:t>
      </w:r>
      <w:r>
        <w:rPr>
          <w:w w:val="85"/>
        </w:rPr>
        <w:t>principles</w:t>
      </w:r>
      <w:r>
        <w:rPr>
          <w:spacing w:val="-6"/>
        </w:rPr>
        <w:t> </w:t>
      </w:r>
      <w:r>
        <w:rPr>
          <w:w w:val="85"/>
        </w:rPr>
        <w:t>of</w:t>
      </w:r>
      <w:r>
        <w:rPr>
          <w:spacing w:val="4"/>
        </w:rPr>
        <w:t> </w:t>
      </w:r>
      <w:r>
        <w:rPr>
          <w:w w:val="85"/>
        </w:rPr>
        <w:t>negligence</w:t>
      </w:r>
      <w:r>
        <w:rPr>
          <w:spacing w:val="4"/>
        </w:rPr>
        <w:t> </w:t>
      </w:r>
      <w:r>
        <w:rPr>
          <w:w w:val="85"/>
        </w:rPr>
        <w:t>derive</w:t>
      </w:r>
      <w:r>
        <w:rPr>
          <w:spacing w:val="-26"/>
          <w:w w:val="85"/>
        </w:rPr>
        <w:t> </w:t>
      </w:r>
      <w:r>
        <w:rPr>
          <w:w w:val="85"/>
        </w:rPr>
        <w:t>d</w:t>
      </w:r>
      <w:r>
        <w:rPr>
          <w:spacing w:val="-4"/>
          <w:w w:val="85"/>
        </w:rPr>
        <w:t> </w:t>
      </w:r>
      <w:r>
        <w:rPr>
          <w:w w:val="85"/>
        </w:rPr>
        <w:t>from</w:t>
      </w:r>
      <w:r>
        <w:rPr>
          <w:spacing w:val="-1"/>
        </w:rPr>
        <w:t> </w:t>
      </w:r>
      <w:r>
        <w:rPr>
          <w:rFonts w:ascii="Cambria"/>
          <w:i/>
          <w:spacing w:val="-2"/>
          <w:w w:val="85"/>
        </w:rPr>
        <w:t>Donoghue</w:t>
      </w:r>
    </w:p>
    <w:p>
      <w:pPr>
        <w:pStyle w:val="BodyText"/>
        <w:spacing w:line="216" w:lineRule="auto" w:before="1"/>
        <w:ind w:left="517" w:right="650" w:firstLine="18"/>
        <w:rPr>
          <w:rFonts w:ascii="Cambria"/>
          <w:b/>
        </w:rPr>
      </w:pPr>
      <w:r>
        <w:rPr>
          <w:w w:val="95"/>
        </w:rPr>
        <w:t>v.</w:t>
      </w:r>
      <w:r>
        <w:rPr>
          <w:w w:val="95"/>
        </w:rPr>
        <w:t> </w:t>
      </w:r>
      <w:r>
        <w:rPr>
          <w:rFonts w:ascii="Cambria"/>
          <w:i/>
          <w:w w:val="95"/>
        </w:rPr>
        <w:t>Stevenson</w:t>
      </w:r>
      <w:r>
        <w:rPr>
          <w:rFonts w:ascii="Cambria"/>
          <w:i/>
          <w:spacing w:val="40"/>
        </w:rPr>
        <w:t> </w:t>
      </w:r>
      <w:r>
        <w:rPr>
          <w:w w:val="95"/>
        </w:rPr>
        <w:t>[1932]</w:t>
      </w:r>
      <w:r>
        <w:rPr>
          <w:w w:val="95"/>
        </w:rPr>
        <w:t> A.C.</w:t>
      </w:r>
      <w:r>
        <w:rPr>
          <w:w w:val="95"/>
        </w:rPr>
        <w:t> 562,</w:t>
      </w:r>
      <w:r>
        <w:rPr>
          <w:w w:val="95"/>
        </w:rPr>
        <w:t> ought</w:t>
      </w:r>
      <w:r>
        <w:rPr>
          <w:w w:val="95"/>
        </w:rPr>
        <w:t> to</w:t>
      </w:r>
      <w:r>
        <w:rPr>
          <w:w w:val="95"/>
        </w:rPr>
        <w:t> succeed, in</w:t>
      </w:r>
      <w:r>
        <w:rPr>
          <w:w w:val="95"/>
        </w:rPr>
        <w:t> the</w:t>
      </w:r>
      <w:r>
        <w:rPr>
          <w:w w:val="95"/>
        </w:rPr>
        <w:t> interests of </w:t>
      </w:r>
      <w:r>
        <w:rPr>
          <w:w w:val="90"/>
        </w:rPr>
        <w:t>certainty,</w:t>
      </w:r>
      <w:r>
        <w:rPr>
          <w:spacing w:val="-11"/>
          <w:w w:val="90"/>
        </w:rPr>
        <w:t> </w:t>
      </w:r>
      <w:r>
        <w:rPr>
          <w:w w:val="90"/>
        </w:rPr>
        <w:t>where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very</w:t>
      </w:r>
      <w:r>
        <w:rPr>
          <w:spacing w:val="-10"/>
          <w:w w:val="90"/>
        </w:rPr>
        <w:t> </w:t>
      </w:r>
      <w:r>
        <w:rPr>
          <w:w w:val="90"/>
        </w:rPr>
        <w:t>subject</w:t>
      </w:r>
      <w:r>
        <w:rPr>
          <w:spacing w:val="-10"/>
          <w:w w:val="90"/>
        </w:rPr>
        <w:t> </w:t>
      </w:r>
      <w:r>
        <w:rPr>
          <w:w w:val="90"/>
        </w:rPr>
        <w:t>matter</w:t>
      </w:r>
      <w:r>
        <w:rPr>
          <w:spacing w:val="-10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uncertain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continuously developing,</w:t>
      </w:r>
      <w:r>
        <w:rPr>
          <w:spacing w:val="-1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interests</w:t>
      </w:r>
      <w:r>
        <w:rPr>
          <w:w w:val="90"/>
        </w:rPr>
        <w:t> of</w:t>
      </w:r>
      <w:r>
        <w:rPr>
          <w:w w:val="90"/>
        </w:rPr>
        <w:t> saving</w:t>
      </w:r>
      <w:r>
        <w:rPr>
          <w:spacing w:val="-1"/>
          <w:w w:val="90"/>
        </w:rPr>
        <w:t> </w:t>
      </w:r>
      <w:r>
        <w:rPr>
          <w:w w:val="90"/>
        </w:rPr>
        <w:t>defendants</w:t>
      </w:r>
      <w:r>
        <w:rPr>
          <w:spacing w:val="-3"/>
          <w:w w:val="90"/>
        </w:rPr>
        <w:t> </w:t>
      </w:r>
      <w:r>
        <w:rPr>
          <w:w w:val="90"/>
        </w:rPr>
        <w:t>.ind</w:t>
      </w:r>
      <w:r>
        <w:rPr>
          <w:spacing w:val="-4"/>
          <w:w w:val="90"/>
        </w:rPr>
        <w:t> </w:t>
      </w:r>
      <w:r>
        <w:rPr>
          <w:w w:val="90"/>
        </w:rPr>
        <w:t>their</w:t>
      </w:r>
      <w:r>
        <w:rPr>
          <w:spacing w:val="-6"/>
          <w:w w:val="90"/>
        </w:rPr>
        <w:t> </w:t>
      </w:r>
      <w:r>
        <w:rPr>
          <w:w w:val="90"/>
        </w:rPr>
        <w:t>insurers from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burden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having</w:t>
      </w:r>
      <w:r>
        <w:rPr>
          <w:spacing w:val="-4"/>
          <w:w w:val="90"/>
        </w:rPr>
        <w:t> </w:t>
      </w:r>
      <w:r>
        <w:rPr>
          <w:w w:val="90"/>
        </w:rPr>
        <w:t>sometimes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resist</w:t>
      </w:r>
      <w:r>
        <w:rPr>
          <w:w w:val="90"/>
        </w:rPr>
        <w:t> doubtl'ul</w:t>
      </w:r>
      <w:r>
        <w:rPr>
          <w:spacing w:val="-2"/>
          <w:w w:val="90"/>
        </w:rPr>
        <w:t> </w:t>
      </w:r>
      <w:r>
        <w:rPr>
          <w:w w:val="90"/>
        </w:rPr>
        <w:t>claims.</w:t>
      </w:r>
      <w:r>
        <w:rPr>
          <w:spacing w:val="40"/>
        </w:rPr>
        <w:t> </w:t>
      </w:r>
      <w:r>
        <w:rPr>
          <w:w w:val="90"/>
        </w:rPr>
        <w:t>I</w:t>
      </w:r>
      <w:r>
        <w:rPr>
          <w:w w:val="90"/>
        </w:rPr>
        <w:t> find myself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complete</w:t>
      </w:r>
      <w:r>
        <w:rPr>
          <w:spacing w:val="-9"/>
          <w:w w:val="90"/>
        </w:rPr>
        <w:t> </w:t>
      </w:r>
      <w:r>
        <w:rPr>
          <w:w w:val="90"/>
        </w:rPr>
        <w:t>agreement</w:t>
      </w:r>
      <w:r>
        <w:rPr>
          <w:spacing w:val="-10"/>
          <w:w w:val="90"/>
        </w:rPr>
        <w:t> </w:t>
      </w:r>
      <w:r>
        <w:rPr>
          <w:w w:val="90"/>
        </w:rPr>
        <w:t>with</w:t>
      </w:r>
      <w:r>
        <w:rPr>
          <w:spacing w:val="-10"/>
          <w:w w:val="90"/>
        </w:rPr>
        <w:t> </w:t>
      </w:r>
      <w:r>
        <w:rPr>
          <w:w w:val="90"/>
        </w:rPr>
        <w:t>Tobriner</w:t>
      </w:r>
      <w:r>
        <w:rPr>
          <w:spacing w:val="-4"/>
          <w:w w:val="90"/>
        </w:rPr>
        <w:t> </w:t>
      </w:r>
      <w:r>
        <w:rPr>
          <w:w w:val="90"/>
        </w:rPr>
        <w:t>J.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rFonts w:ascii="Cambria"/>
          <w:i/>
          <w:w w:val="90"/>
        </w:rPr>
        <w:t>Dillon</w:t>
      </w:r>
      <w:r>
        <w:rPr>
          <w:rFonts w:ascii="Cambria"/>
          <w:i/>
          <w:spacing w:val="-7"/>
          <w:w w:val="90"/>
        </w:rPr>
        <w:t> </w:t>
      </w:r>
      <w:r>
        <w:rPr>
          <w:rFonts w:ascii="Cambria"/>
          <w:i/>
          <w:w w:val="90"/>
        </w:rPr>
        <w:t>v.</w:t>
      </w:r>
      <w:r>
        <w:rPr>
          <w:rFonts w:ascii="Cambria"/>
          <w:i/>
          <w:spacing w:val="11"/>
        </w:rPr>
        <w:t> </w:t>
      </w:r>
      <w:r>
        <w:rPr>
          <w:rFonts w:ascii="Cambria"/>
          <w:i/>
          <w:w w:val="90"/>
        </w:rPr>
        <w:t>Legg,</w:t>
      </w:r>
      <w:r>
        <w:rPr>
          <w:rFonts w:ascii="Cambria"/>
          <w:i/>
          <w:spacing w:val="-7"/>
          <w:w w:val="90"/>
        </w:rPr>
        <w:t> </w:t>
      </w:r>
      <w:r>
        <w:rPr>
          <w:w w:val="90"/>
        </w:rPr>
        <w:t>29</w:t>
      </w:r>
      <w:r>
        <w:rPr>
          <w:spacing w:val="-10"/>
          <w:w w:val="90"/>
        </w:rPr>
        <w:t> </w:t>
      </w:r>
      <w:r>
        <w:rPr>
          <w:rFonts w:ascii="Cambria"/>
          <w:b/>
          <w:w w:val="90"/>
        </w:rPr>
        <w:t>A.L.R.</w:t>
      </w:r>
    </w:p>
    <w:p>
      <w:pPr>
        <w:pStyle w:val="BodyText"/>
        <w:spacing w:line="211" w:lineRule="auto" w:before="16"/>
        <w:ind w:left="524" w:right="667" w:hanging="301"/>
      </w:pPr>
      <w:r>
        <w:rPr/>
        <w:drawing>
          <wp:inline distT="0" distB="0" distL="0" distR="0">
            <wp:extent cx="88392" cy="100584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w w:val="90"/>
        </w:rPr>
        <w:t>3d</w:t>
      </w:r>
      <w:r>
        <w:rPr>
          <w:w w:val="90"/>
        </w:rPr>
        <w:t> 1316,</w:t>
      </w:r>
      <w:r>
        <w:rPr>
          <w:w w:val="90"/>
        </w:rPr>
        <w:t> 1326</w:t>
      </w:r>
      <w:r>
        <w:rPr>
          <w:w w:val="90"/>
        </w:rPr>
        <w:t> that</w:t>
      </w:r>
      <w:r>
        <w:rPr>
          <w:w w:val="90"/>
        </w:rPr>
        <w:t> the</w:t>
      </w:r>
      <w:r>
        <w:rPr>
          <w:w w:val="90"/>
        </w:rPr>
        <w:t> defendant's</w:t>
      </w:r>
      <w:r>
        <w:rPr>
          <w:w w:val="90"/>
        </w:rPr>
        <w:t> duty</w:t>
      </w:r>
      <w:r>
        <w:rPr>
          <w:w w:val="90"/>
        </w:rPr>
        <w:t> must</w:t>
      </w:r>
      <w:r>
        <w:rPr>
          <w:w w:val="90"/>
        </w:rPr>
        <w:t> depend</w:t>
      </w:r>
      <w:r>
        <w:rPr>
          <w:w w:val="90"/>
        </w:rPr>
        <w:t> on</w:t>
      </w:r>
      <w:r>
        <w:rPr>
          <w:w w:val="90"/>
        </w:rPr>
        <w:t> reasonable foreseeability</w:t>
      </w:r>
      <w:r>
        <w:rPr/>
        <w:t> </w:t>
      </w:r>
      <w:r>
        <w:rPr>
          <w:w w:val="90"/>
        </w:rPr>
        <w:t>and</w:t>
      </w:r>
    </w:p>
    <w:p>
      <w:pPr>
        <w:pStyle w:val="BodyText"/>
        <w:spacing w:line="216" w:lineRule="auto" w:before="76"/>
        <w:ind w:left="916" w:right="634" w:firstLine="164"/>
      </w:pPr>
      <w:r>
        <w:rPr>
          <w:spacing w:val="-2"/>
          <w:w w:val="90"/>
        </w:rPr>
        <w:t>must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necessarily</w:t>
      </w:r>
      <w:r>
        <w:rPr/>
        <w:t> </w:t>
      </w:r>
      <w:r>
        <w:rPr>
          <w:spacing w:val="-2"/>
          <w:w w:val="90"/>
        </w:rPr>
        <w:t>be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adjudicated</w:t>
      </w:r>
      <w:r>
        <w:rPr>
          <w:spacing w:val="-2"/>
          <w:w w:val="90"/>
        </w:rPr>
        <w:t> only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upon</w:t>
      </w:r>
      <w:r>
        <w:rPr>
          <w:spacing w:val="-2"/>
          <w:w w:val="90"/>
        </w:rPr>
        <w:t> 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i:ase-by-case</w:t>
      </w:r>
      <w:r>
        <w:rPr>
          <w:spacing w:val="-2"/>
          <w:w w:val="90"/>
        </w:rPr>
        <w:t> basis. We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cannot</w:t>
      </w:r>
      <w:r>
        <w:rPr>
          <w:spacing w:val="-2"/>
          <w:w w:val="90"/>
        </w:rPr>
        <w:t> now</w:t>
      </w:r>
      <w:r>
        <w:rPr>
          <w:spacing w:val="-2"/>
          <w:w w:val="90"/>
        </w:rPr>
        <w:t> predetermine</w:t>
      </w:r>
      <w:r>
        <w:rPr>
          <w:spacing w:val="-2"/>
          <w:w w:val="90"/>
        </w:rPr>
        <w:t> defendant's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obligation</w:t>
      </w:r>
      <w:r>
        <w:rPr>
          <w:spacing w:val="-2"/>
          <w:w w:val="90"/>
        </w:rPr>
        <w:t> in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every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situa-</w:t>
      </w:r>
      <w:r>
        <w:rPr>
          <w:w w:val="85"/>
        </w:rPr>
        <w:t>tion by a fixed category; no immutable rule can e!itablish</w:t>
      </w:r>
      <w:r>
        <w:rPr/>
        <w:t> </w:t>
      </w:r>
      <w:r>
        <w:rPr>
          <w:w w:val="85"/>
        </w:rPr>
        <w:t>the extent </w:t>
      </w:r>
      <w:r>
        <w:rPr>
          <w:w w:val="90"/>
        </w:rPr>
        <w:t>of</w:t>
      </w:r>
      <w:r>
        <w:rPr>
          <w:spacing w:val="33"/>
        </w:rPr>
        <w:t> </w:t>
      </w:r>
      <w:r>
        <w:rPr>
          <w:w w:val="90"/>
        </w:rPr>
        <w:t>that</w:t>
      </w:r>
      <w:r>
        <w:rPr>
          <w:spacing w:val="24"/>
        </w:rPr>
        <w:t> </w:t>
      </w:r>
      <w:r>
        <w:rPr>
          <w:w w:val="90"/>
        </w:rPr>
        <w:t>obligation</w:t>
      </w:r>
      <w:r>
        <w:rPr>
          <w:spacing w:val="33"/>
        </w:rPr>
        <w:t> </w:t>
      </w:r>
      <w:r>
        <w:rPr>
          <w:w w:val="90"/>
        </w:rPr>
        <w:t>for</w:t>
      </w:r>
      <w:r>
        <w:rPr>
          <w:spacing w:val="23"/>
        </w:rPr>
        <w:t> </w:t>
      </w:r>
      <w:r>
        <w:rPr>
          <w:w w:val="90"/>
        </w:rPr>
        <w:t>every</w:t>
      </w:r>
      <w:r>
        <w:rPr>
          <w:spacing w:val="23"/>
        </w:rPr>
        <w:t> </w:t>
      </w:r>
      <w:r>
        <w:rPr>
          <w:w w:val="90"/>
        </w:rPr>
        <w:t>circumstance</w:t>
      </w:r>
      <w:r>
        <w:rPr>
          <w:spacing w:val="36"/>
        </w:rPr>
        <w:t> </w:t>
      </w:r>
      <w:r>
        <w:rPr>
          <w:w w:val="90"/>
        </w:rPr>
        <w:t>of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25"/>
        </w:rPr>
        <w:t> </w:t>
      </w:r>
      <w:r>
        <w:rPr>
          <w:w w:val="90"/>
        </w:rPr>
        <w:t>future.”</w:t>
      </w:r>
    </w:p>
    <w:p>
      <w:pPr>
        <w:pStyle w:val="BodyText"/>
        <w:spacing w:line="218" w:lineRule="auto" w:before="143"/>
        <w:ind w:left="502" w:right="646" w:firstLine="322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222504</wp:posOffset>
            </wp:positionH>
            <wp:positionV relativeFrom="paragraph">
              <wp:posOffset>46799</wp:posOffset>
            </wp:positionV>
            <wp:extent cx="97536" cy="94487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put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matter</w:t>
      </w:r>
      <w:r>
        <w:rPr>
          <w:spacing w:val="-13"/>
          <w:w w:val="95"/>
        </w:rPr>
        <w:t> </w:t>
      </w:r>
      <w:r>
        <w:rPr>
          <w:w w:val="95"/>
        </w:rPr>
        <w:t>in</w:t>
      </w:r>
      <w:r>
        <w:rPr>
          <w:spacing w:val="-13"/>
          <w:w w:val="95"/>
        </w:rPr>
        <w:t> </w:t>
      </w:r>
      <w:r>
        <w:rPr>
          <w:w w:val="95"/>
        </w:rPr>
        <w:t>another</w:t>
      </w:r>
      <w:r>
        <w:rPr>
          <w:spacing w:val="-2"/>
          <w:w w:val="95"/>
        </w:rPr>
        <w:t> </w:t>
      </w:r>
      <w:r>
        <w:rPr>
          <w:w w:val="95"/>
        </w:rPr>
        <w:t>way,</w:t>
      </w:r>
      <w:r>
        <w:rPr>
          <w:spacing w:val="-11"/>
          <w:w w:val="95"/>
        </w:rPr>
        <w:t> </w:t>
      </w:r>
      <w:r>
        <w:rPr>
          <w:w w:val="95"/>
        </w:rPr>
        <w:t>if</w:t>
      </w:r>
      <w:r>
        <w:rPr>
          <w:spacing w:val="-2"/>
          <w:w w:val="95"/>
        </w:rPr>
        <w:t> </w:t>
      </w:r>
      <w:r>
        <w:rPr>
          <w:w w:val="95"/>
        </w:rPr>
        <w:t>asked</w:t>
      </w:r>
      <w:r>
        <w:rPr>
          <w:spacing w:val="-6"/>
          <w:w w:val="95"/>
        </w:rPr>
        <w:t> </w:t>
      </w:r>
      <w:r>
        <w:rPr>
          <w:w w:val="95"/>
        </w:rPr>
        <w:t>whet</w:t>
      </w:r>
      <w:r>
        <w:rPr>
          <w:spacing w:val="-14"/>
          <w:w w:val="95"/>
        </w:rPr>
        <w:t> </w:t>
      </w:r>
      <w:r>
        <w:rPr>
          <w:w w:val="95"/>
        </w:rPr>
        <w:t>e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thing</w:t>
      </w:r>
      <w:r>
        <w:rPr>
          <w:spacing w:val="-3"/>
          <w:w w:val="95"/>
        </w:rPr>
        <w:t> </w:t>
      </w:r>
      <w:r>
        <w:rPr>
          <w:w w:val="95"/>
        </w:rPr>
        <w:t>is</w:t>
      </w:r>
      <w:r>
        <w:rPr>
          <w:spacing w:val="-13"/>
          <w:w w:val="95"/>
        </w:rPr>
        <w:t> </w:t>
      </w:r>
      <w:r>
        <w:rPr>
          <w:w w:val="95"/>
        </w:rPr>
        <w:t>to </w:t>
      </w:r>
      <w:r>
        <w:rPr>
          <w:w w:val="90"/>
        </w:rPr>
        <w:t>stop,</w:t>
      </w:r>
      <w:r>
        <w:rPr>
          <w:spacing w:val="-11"/>
          <w:w w:val="90"/>
        </w:rPr>
        <w:t> 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5"/>
          <w:w w:val="90"/>
        </w:rPr>
        <w:t> </w:t>
      </w:r>
      <w:r>
        <w:rPr>
          <w:w w:val="90"/>
        </w:rPr>
        <w:t>answer,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11"/>
          <w:w w:val="90"/>
        </w:rPr>
        <w:t> </w:t>
      </w:r>
      <w:r>
        <w:rPr>
          <w:w w:val="90"/>
        </w:rPr>
        <w:t>an</w:t>
      </w:r>
      <w:r>
        <w:rPr>
          <w:spacing w:val="-10"/>
          <w:w w:val="90"/>
        </w:rPr>
        <w:t> </w:t>
      </w:r>
      <w:r>
        <w:rPr>
          <w:w w:val="90"/>
        </w:rPr>
        <w:t>adaptation</w:t>
      </w:r>
      <w:r>
        <w:rPr>
          <w:w w:val="90"/>
        </w:rPr>
        <w:t> of</w:t>
      </w:r>
      <w:r>
        <w:rPr>
          <w:w w:val="90"/>
        </w:rPr>
        <w:t> the</w:t>
      </w:r>
      <w:r>
        <w:rPr>
          <w:spacing w:val="-11"/>
          <w:w w:val="90"/>
        </w:rPr>
        <w:t> </w:t>
      </w:r>
      <w:r>
        <w:rPr>
          <w:w w:val="90"/>
        </w:rPr>
        <w:t>langua</w:t>
      </w:r>
      <w:r>
        <w:rPr>
          <w:spacing w:val="-10"/>
          <w:w w:val="90"/>
        </w:rPr>
        <w:t> </w:t>
      </w:r>
      <w:r>
        <w:rPr>
          <w:w w:val="90"/>
        </w:rPr>
        <w:t>;e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w w:val="90"/>
        </w:rPr>
        <w:t> Lord</w:t>
      </w:r>
      <w:r>
        <w:rPr>
          <w:spacing w:val="-11"/>
          <w:w w:val="90"/>
        </w:rPr>
        <w:t> </w:t>
      </w:r>
      <w:r>
        <w:rPr>
          <w:w w:val="90"/>
        </w:rPr>
        <w:t>Wright (in </w:t>
      </w:r>
      <w:r>
        <w:rPr>
          <w:rFonts w:ascii="Cambria"/>
          <w:i/>
          <w:w w:val="90"/>
        </w:rPr>
        <w:t>Bourhill</w:t>
      </w:r>
      <w:r>
        <w:rPr>
          <w:rFonts w:ascii="Cambria"/>
          <w:i/>
          <w:spacing w:val="33"/>
        </w:rPr>
        <w:t> </w:t>
      </w:r>
      <w:r>
        <w:rPr>
          <w:w w:val="90"/>
        </w:rPr>
        <w:t>v. </w:t>
      </w:r>
      <w:r>
        <w:rPr>
          <w:rFonts w:ascii="Cambria"/>
          <w:i/>
          <w:w w:val="90"/>
        </w:rPr>
        <w:t>Young</w:t>
      </w:r>
      <w:r>
        <w:rPr>
          <w:rFonts w:ascii="Cambria"/>
          <w:i/>
          <w:spacing w:val="38"/>
        </w:rPr>
        <w:t> </w:t>
      </w:r>
      <w:r>
        <w:rPr>
          <w:w w:val="90"/>
        </w:rPr>
        <w:t>[1943)</w:t>
      </w:r>
      <w:r>
        <w:rPr>
          <w:spacing w:val="40"/>
        </w:rPr>
        <w:t> </w:t>
      </w:r>
      <w:r>
        <w:rPr>
          <w:w w:val="90"/>
        </w:rPr>
        <w:t>A.C. 92,</w:t>
      </w:r>
      <w:r>
        <w:rPr>
          <w:spacing w:val="-7"/>
          <w:w w:val="90"/>
        </w:rPr>
        <w:t> </w:t>
      </w:r>
      <w:r>
        <w:rPr>
          <w:w w:val="90"/>
        </w:rPr>
        <w:t>110) and Stephenson</w:t>
      </w:r>
      <w:r>
        <w:rPr>
          <w:spacing w:val="23"/>
        </w:rPr>
        <w:t> </w:t>
      </w:r>
      <w:r>
        <w:rPr>
          <w:w w:val="90"/>
        </w:rPr>
        <w:t>L.J.</w:t>
      </w:r>
      <w:r>
        <w:rPr>
          <w:spacing w:val="29"/>
        </w:rPr>
        <w:t> </w:t>
      </w:r>
      <w:r>
        <w:rPr>
          <w:w w:val="90"/>
        </w:rPr>
        <w:t>[1981]</w:t>
      </w:r>
    </w:p>
    <w:p>
      <w:pPr>
        <w:pStyle w:val="BodyText"/>
        <w:spacing w:line="220" w:lineRule="auto"/>
        <w:ind w:left="531" w:right="654" w:hanging="22"/>
      </w:pPr>
      <w:r>
        <w:rPr>
          <w:w w:val="85"/>
        </w:rPr>
        <w:t>Q.B.</w:t>
      </w:r>
      <w:r>
        <w:rPr>
          <w:spacing w:val="-7"/>
          <w:w w:val="85"/>
        </w:rPr>
        <w:t> </w:t>
      </w:r>
      <w:r>
        <w:rPr>
          <w:w w:val="85"/>
        </w:rPr>
        <w:t>599,</w:t>
      </w:r>
      <w:r>
        <w:rPr>
          <w:spacing w:val="-7"/>
          <w:w w:val="85"/>
        </w:rPr>
        <w:t> </w:t>
      </w:r>
      <w:r>
        <w:rPr>
          <w:w w:val="85"/>
        </w:rPr>
        <w:t>612,</w:t>
      </w:r>
      <w:r>
        <w:rPr>
          <w:spacing w:val="-5"/>
          <w:w w:val="85"/>
        </w:rPr>
        <w:t> </w:t>
      </w:r>
      <w:r>
        <w:rPr>
          <w:w w:val="85"/>
        </w:rPr>
        <w:t>“</w:t>
      </w:r>
      <w:r>
        <w:rPr/>
        <w:t> </w:t>
      </w:r>
      <w:r>
        <w:rPr>
          <w:w w:val="85"/>
        </w:rPr>
        <w:t>where in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particular case the</w:t>
      </w:r>
      <w:r>
        <w:rPr>
          <w:spacing w:val="-6"/>
          <w:w w:val="85"/>
        </w:rPr>
        <w:t> </w:t>
      </w:r>
      <w:r>
        <w:rPr>
          <w:w w:val="85"/>
        </w:rPr>
        <w:t>good</w:t>
      </w:r>
      <w:r>
        <w:rPr>
          <w:spacing w:val="-7"/>
          <w:w w:val="85"/>
        </w:rPr>
        <w:t> </w:t>
      </w:r>
      <w:r>
        <w:rPr>
          <w:w w:val="85"/>
        </w:rPr>
        <w:t>!:ense</w:t>
      </w:r>
      <w:r>
        <w:rPr>
          <w:spacing w:val="-2"/>
          <w:w w:val="85"/>
        </w:rPr>
        <w:t> </w:t>
      </w:r>
      <w:r>
        <w:rPr>
          <w:w w:val="85"/>
        </w:rPr>
        <w:t>of</w:t>
      </w:r>
      <w:r>
        <w:rPr>
          <w:spacing w:val="-1"/>
        </w:rPr>
        <w:t> </w:t>
      </w:r>
      <w:r>
        <w:rPr>
          <w:w w:val="85"/>
        </w:rPr>
        <w:t>the</w:t>
      </w:r>
      <w:r>
        <w:rPr/>
        <w:t> </w:t>
      </w:r>
      <w:r>
        <w:rPr>
          <w:w w:val="85"/>
        </w:rPr>
        <w:t>judge, enlightened</w:t>
      </w:r>
      <w:r>
        <w:rPr>
          <w:spacing w:val="12"/>
        </w:rPr>
        <w:t> </w:t>
      </w:r>
      <w:r>
        <w:rPr>
          <w:w w:val="85"/>
        </w:rPr>
        <w:t>by</w:t>
      </w:r>
      <w:r>
        <w:rPr>
          <w:spacing w:val="9"/>
        </w:rPr>
        <w:t> </w:t>
      </w:r>
      <w:r>
        <w:rPr>
          <w:w w:val="85"/>
        </w:rPr>
        <w:t>progressive</w:t>
      </w:r>
      <w:r>
        <w:rPr>
          <w:spacing w:val="12"/>
        </w:rPr>
        <w:t> </w:t>
      </w:r>
      <w:r>
        <w:rPr>
          <w:w w:val="85"/>
        </w:rPr>
        <w:t>awareness</w:t>
      </w:r>
      <w:r>
        <w:rPr/>
        <w:t> </w:t>
      </w:r>
      <w:r>
        <w:rPr>
          <w:w w:val="85"/>
        </w:rPr>
        <w:t>of</w:t>
      </w:r>
      <w:r>
        <w:rPr>
          <w:spacing w:val="14"/>
        </w:rPr>
        <w:t> </w:t>
      </w:r>
      <w:r>
        <w:rPr>
          <w:w w:val="85"/>
        </w:rPr>
        <w:t>mental</w:t>
      </w:r>
      <w:r>
        <w:rPr>
          <w:spacing w:val="7"/>
        </w:rPr>
        <w:t> </w:t>
      </w:r>
      <w:r>
        <w:rPr>
          <w:w w:val="85"/>
        </w:rPr>
        <w:t>illness.</w:t>
      </w:r>
      <w:r>
        <w:rPr>
          <w:spacing w:val="-3"/>
        </w:rPr>
        <w:t> </w:t>
      </w:r>
      <w:r>
        <w:rPr>
          <w:w w:val="85"/>
        </w:rPr>
        <w:t>decides.”</w:t>
      </w:r>
    </w:p>
    <w:p>
      <w:pPr>
        <w:pStyle w:val="BodyText"/>
        <w:spacing w:line="188" w:lineRule="exact"/>
        <w:ind w:left="815"/>
      </w:pPr>
      <w:r>
        <w:rPr>
          <w:w w:val="85"/>
        </w:rPr>
        <w:t>I</w:t>
      </w:r>
      <w:r>
        <w:rPr>
          <w:spacing w:val="15"/>
        </w:rPr>
        <w:t> </w:t>
      </w:r>
      <w:r>
        <w:rPr>
          <w:w w:val="85"/>
        </w:rPr>
        <w:t>regret</w:t>
      </w:r>
      <w:r>
        <w:rPr>
          <w:spacing w:val="11"/>
        </w:rPr>
        <w:t> </w:t>
      </w:r>
      <w:r>
        <w:rPr>
          <w:w w:val="85"/>
        </w:rPr>
        <w:t>that</w:t>
      </w:r>
      <w:r>
        <w:rPr>
          <w:spacing w:val="-2"/>
        </w:rPr>
        <w:t> </w:t>
      </w:r>
      <w:r>
        <w:rPr>
          <w:w w:val="85"/>
        </w:rPr>
        <w:t>my</w:t>
      </w:r>
      <w:r>
        <w:rPr>
          <w:spacing w:val="-4"/>
        </w:rPr>
        <w:t> </w:t>
      </w:r>
      <w:r>
        <w:rPr>
          <w:w w:val="85"/>
        </w:rPr>
        <w:t>noble</w:t>
      </w:r>
      <w:r>
        <w:rPr>
          <w:spacing w:val="1"/>
        </w:rPr>
        <w:t> </w:t>
      </w:r>
      <w:r>
        <w:rPr>
          <w:w w:val="85"/>
        </w:rPr>
        <w:t>and</w:t>
      </w:r>
      <w:r>
        <w:rPr>
          <w:spacing w:val="4"/>
        </w:rPr>
        <w:t> </w:t>
      </w:r>
      <w:r>
        <w:rPr>
          <w:w w:val="85"/>
        </w:rPr>
        <w:t>learned</w:t>
      </w:r>
      <w:r>
        <w:rPr>
          <w:spacing w:val="4"/>
        </w:rPr>
        <w:t> </w:t>
      </w:r>
      <w:r>
        <w:rPr>
          <w:w w:val="85"/>
        </w:rPr>
        <w:t>friend,</w:t>
      </w:r>
      <w:r>
        <w:rPr>
          <w:spacing w:val="1"/>
        </w:rPr>
        <w:t> </w:t>
      </w:r>
      <w:r>
        <w:rPr>
          <w:w w:val="85"/>
        </w:rPr>
        <w:t>Lord</w:t>
      </w:r>
      <w:r>
        <w:rPr>
          <w:spacing w:val="-7"/>
        </w:rPr>
        <w:t> </w:t>
      </w:r>
      <w:r>
        <w:rPr>
          <w:w w:val="85"/>
        </w:rPr>
        <w:t>Edmund-Davies,</w:t>
      </w:r>
      <w:r>
        <w:rPr>
          <w:spacing w:val="-9"/>
        </w:rPr>
        <w:t> </w:t>
      </w:r>
      <w:r>
        <w:rPr>
          <w:spacing w:val="-5"/>
          <w:w w:val="85"/>
        </w:rPr>
        <w:t>who</w:t>
      </w:r>
    </w:p>
    <w:p>
      <w:pPr>
        <w:pStyle w:val="BodyText"/>
        <w:spacing w:line="218" w:lineRule="auto" w:before="17"/>
        <w:ind w:left="512" w:right="636" w:hanging="309"/>
      </w:pPr>
      <w:r>
        <w:rPr>
          <w:w w:val="90"/>
          <w:position w:val="2"/>
        </w:rPr>
        <w:t>E</w:t>
      </w:r>
      <w:r>
        <w:rPr>
          <w:spacing w:val="40"/>
          <w:position w:val="2"/>
        </w:rPr>
        <w:t> </w:t>
      </w:r>
      <w:r>
        <w:rPr>
          <w:w w:val="90"/>
        </w:rPr>
        <w:t>criticises</w:t>
      </w:r>
      <w:r>
        <w:rPr>
          <w:spacing w:val="-2"/>
          <w:w w:val="90"/>
        </w:rPr>
        <w:t> </w:t>
      </w:r>
      <w:r>
        <w:rPr>
          <w:w w:val="90"/>
        </w:rPr>
        <w:t>my</w:t>
      </w:r>
      <w:r>
        <w:rPr>
          <w:spacing w:val="-3"/>
          <w:w w:val="90"/>
        </w:rPr>
        <w:t> </w:t>
      </w:r>
      <w:r>
        <w:rPr>
          <w:w w:val="90"/>
        </w:rPr>
        <w:t>conclusion</w:t>
      </w:r>
      <w:r>
        <w:rPr>
          <w:w w:val="90"/>
        </w:rPr>
        <w:t> that in</w:t>
      </w:r>
      <w:r>
        <w:rPr>
          <w:spacing w:val="-4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area of</w:t>
      </w:r>
      <w:r>
        <w:rPr>
          <w:w w:val="90"/>
        </w:rPr>
        <w:t> the</w:t>
      </w:r>
      <w:r>
        <w:rPr>
          <w:spacing w:val="-6"/>
          <w:w w:val="90"/>
        </w:rPr>
        <w:t> </w:t>
      </w:r>
      <w:r>
        <w:rPr>
          <w:w w:val="90"/>
        </w:rPr>
        <w:t>law</w:t>
      </w:r>
      <w:r>
        <w:rPr>
          <w:spacing w:val="-1"/>
          <w:w w:val="90"/>
        </w:rPr>
        <w:t> </w:t>
      </w:r>
      <w:r>
        <w:rPr>
          <w:w w:val="90"/>
        </w:rPr>
        <w:t>there</w:t>
      </w:r>
      <w:r>
        <w:rPr>
          <w:spacing w:val="-2"/>
          <w:w w:val="90"/>
        </w:rPr>
        <w:t> </w:t>
      </w:r>
      <w:r>
        <w:rPr>
          <w:w w:val="90"/>
        </w:rPr>
        <w:t>are</w:t>
      </w:r>
      <w:r>
        <w:rPr>
          <w:spacing w:val="-4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policy </w:t>
      </w:r>
      <w:r>
        <w:rPr>
          <w:spacing w:val="-2"/>
          <w:w w:val="90"/>
        </w:rPr>
        <w:t>considerations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sufficient</w:t>
      </w:r>
      <w:r>
        <w:rPr>
          <w:spacing w:val="-2"/>
          <w:w w:val="90"/>
        </w:rPr>
        <w:t> to</w:t>
      </w:r>
      <w:r>
        <w:rPr>
          <w:spacing w:val="-2"/>
          <w:w w:val="90"/>
        </w:rPr>
        <w:t> justify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limiting</w:t>
      </w:r>
      <w:r>
        <w:rPr/>
        <w:t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liability</w:t>
      </w:r>
      <w:r>
        <w:rPr>
          <w:spacing w:val="-2"/>
          <w:w w:val="90"/>
        </w:rPr>
        <w:t> of</w:t>
      </w:r>
      <w:r>
        <w:rPr>
          <w:spacing w:val="-2"/>
          <w:w w:val="90"/>
        </w:rPr>
        <w:t> negligent</w:t>
      </w:r>
      <w:r>
        <w:rPr>
          <w:spacing w:val="-2"/>
          <w:w w:val="90"/>
        </w:rPr>
        <w:t> tort-</w:t>
      </w:r>
      <w:r>
        <w:rPr>
          <w:w w:val="85"/>
        </w:rPr>
        <w:t>feasors by reference</w:t>
      </w:r>
      <w:r>
        <w:rPr>
          <w:w w:val="85"/>
        </w:rPr>
        <w:t> to some narrower</w:t>
      </w:r>
      <w:r>
        <w:rPr>
          <w:w w:val="85"/>
        </w:rPr>
        <w:t> criterion</w:t>
      </w:r>
      <w:r>
        <w:rPr>
          <w:w w:val="85"/>
        </w:rPr>
        <w:t> than ‘that</w:t>
      </w:r>
      <w:r>
        <w:rPr>
          <w:w w:val="85"/>
        </w:rPr>
        <w:t> of</w:t>
      </w:r>
      <w:r>
        <w:rPr>
          <w:w w:val="85"/>
        </w:rPr>
        <w:t> reasonable </w:t>
      </w:r>
      <w:r>
        <w:rPr>
          <w:w w:val="90"/>
        </w:rPr>
        <w:t>foreseeability,</w:t>
      </w:r>
      <w:r>
        <w:rPr>
          <w:w w:val="90"/>
        </w:rPr>
        <w:t> stops</w:t>
      </w:r>
      <w:r>
        <w:rPr>
          <w:w w:val="90"/>
        </w:rPr>
        <w:t> short</w:t>
      </w:r>
      <w:r>
        <w:rPr>
          <w:w w:val="90"/>
        </w:rPr>
        <w:t> of</w:t>
      </w:r>
      <w:r>
        <w:rPr>
          <w:w w:val="90"/>
        </w:rPr>
        <w:t> indicating</w:t>
      </w:r>
      <w:r>
        <w:rPr>
          <w:w w:val="90"/>
        </w:rPr>
        <w:t> his</w:t>
      </w:r>
      <w:r>
        <w:rPr>
          <w:w w:val="90"/>
        </w:rPr>
        <w:t> view</w:t>
      </w:r>
      <w:r>
        <w:rPr>
          <w:w w:val="90"/>
        </w:rPr>
        <w:t> as</w:t>
      </w:r>
      <w:r>
        <w:rPr>
          <w:spacing w:val="-2"/>
          <w:w w:val="90"/>
        </w:rPr>
        <w:t> </w:t>
      </w:r>
      <w:r>
        <w:rPr>
          <w:w w:val="90"/>
        </w:rPr>
        <w:t>t‹a</w:t>
      </w:r>
      <w:r>
        <w:rPr>
          <w:w w:val="90"/>
        </w:rPr>
        <w:t> where</w:t>
      </w:r>
      <w:r>
        <w:rPr>
          <w:w w:val="90"/>
        </w:rPr>
        <w:t> the</w:t>
      </w:r>
      <w:r>
        <w:rPr>
          <w:w w:val="90"/>
        </w:rPr>
        <w:t> limit of</w:t>
      </w:r>
      <w:r>
        <w:rPr>
          <w:spacing w:val="-11"/>
          <w:w w:val="90"/>
        </w:rPr>
        <w:t> </w:t>
      </w:r>
      <w:r>
        <w:rPr>
          <w:w w:val="90"/>
        </w:rPr>
        <w:t>liability</w:t>
      </w:r>
      <w:r>
        <w:rPr>
          <w:spacing w:val="-10"/>
          <w:w w:val="90"/>
        </w:rPr>
        <w:t> </w:t>
      </w:r>
      <w:r>
        <w:rPr>
          <w:w w:val="90"/>
        </w:rPr>
        <w:t>should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10"/>
          <w:w w:val="90"/>
        </w:rPr>
        <w:t> </w:t>
      </w:r>
      <w:r>
        <w:rPr>
          <w:w w:val="90"/>
        </w:rPr>
        <w:t>drawn</w:t>
      </w:r>
      <w:r>
        <w:rPr>
          <w:spacing w:val="-10"/>
          <w:w w:val="90"/>
        </w:rPr>
        <w:t> </w:t>
      </w:r>
      <w:r>
        <w:rPr>
          <w:w w:val="90"/>
        </w:rPr>
        <w:t>or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nature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the.</w:t>
      </w:r>
      <w:r>
        <w:rPr>
          <w:spacing w:val="-10"/>
          <w:w w:val="90"/>
        </w:rPr>
        <w:t> </w:t>
      </w:r>
      <w:r>
        <w:rPr>
          <w:w w:val="90"/>
        </w:rPr>
        <w:t>policy</w:t>
      </w:r>
      <w:r>
        <w:rPr>
          <w:spacing w:val="-10"/>
          <w:w w:val="90"/>
        </w:rPr>
        <w:t> </w:t>
      </w:r>
      <w:r>
        <w:rPr>
          <w:w w:val="90"/>
        </w:rPr>
        <w:t>considera-</w:t>
      </w:r>
      <w:r>
        <w:rPr>
          <w:w w:val="85"/>
        </w:rPr>
        <w:t>tions</w:t>
      </w:r>
      <w:r>
        <w:rPr>
          <w:spacing w:val="25"/>
        </w:rPr>
        <w:t> </w:t>
      </w:r>
      <w:r>
        <w:rPr>
          <w:w w:val="85"/>
        </w:rPr>
        <w:t>(other</w:t>
      </w:r>
      <w:r>
        <w:rPr>
          <w:spacing w:val="40"/>
        </w:rPr>
        <w:t> </w:t>
      </w:r>
      <w:r>
        <w:rPr>
          <w:w w:val="85"/>
        </w:rPr>
        <w:t>than</w:t>
      </w:r>
      <w:r>
        <w:rPr>
          <w:spacing w:val="39"/>
        </w:rPr>
        <w:t> </w:t>
      </w:r>
      <w:r>
        <w:rPr>
          <w:w w:val="85"/>
        </w:rPr>
        <w:t>the</w:t>
      </w:r>
      <w:r>
        <w:rPr>
          <w:spacing w:val="38"/>
        </w:rPr>
        <w:t> </w:t>
      </w:r>
      <w:r>
        <w:rPr>
          <w:w w:val="85"/>
        </w:rPr>
        <w:t>“</w:t>
      </w:r>
      <w:r>
        <w:rPr>
          <w:spacing w:val="-3"/>
        </w:rPr>
        <w:t> </w:t>
      </w:r>
      <w:r>
        <w:rPr>
          <w:w w:val="85"/>
        </w:rPr>
        <w:t>floodgates</w:t>
      </w:r>
      <w:r>
        <w:rPr>
          <w:spacing w:val="-7"/>
          <w:w w:val="85"/>
        </w:rPr>
        <w:t> </w:t>
      </w:r>
      <w:r>
        <w:rPr>
          <w:w w:val="85"/>
        </w:rPr>
        <w:t>”</w:t>
      </w:r>
      <w:r>
        <w:rPr>
          <w:spacing w:val="54"/>
        </w:rPr>
        <w:t> </w:t>
      </w:r>
      <w:r>
        <w:rPr>
          <w:w w:val="85"/>
        </w:rPr>
        <w:t>argument,</w:t>
      </w:r>
      <w:r>
        <w:rPr>
          <w:spacing w:val="39"/>
        </w:rPr>
        <w:t> </w:t>
      </w:r>
      <w:r>
        <w:rPr>
          <w:w w:val="85"/>
        </w:rPr>
        <w:t>which</w:t>
      </w:r>
      <w:r>
        <w:rPr>
          <w:spacing w:val="34"/>
        </w:rPr>
        <w:t> </w:t>
      </w:r>
      <w:r>
        <w:rPr>
          <w:w w:val="85"/>
        </w:rPr>
        <w:t>I</w:t>
      </w:r>
      <w:r>
        <w:rPr>
          <w:spacing w:val="55"/>
        </w:rPr>
        <w:t> </w:t>
      </w:r>
      <w:r>
        <w:rPr>
          <w:w w:val="85"/>
        </w:rPr>
        <w:t>understand</w:t>
      </w:r>
      <w:r>
        <w:rPr>
          <w:spacing w:val="37"/>
        </w:rPr>
        <w:t> </w:t>
      </w:r>
      <w:r>
        <w:rPr>
          <w:w w:val="85"/>
        </w:rPr>
        <w:t>he</w:t>
      </w:r>
    </w:p>
    <w:p>
      <w:pPr>
        <w:pStyle w:val="BodyText"/>
        <w:spacing w:line="175" w:lineRule="auto" w:before="5"/>
        <w:ind w:left="809" w:right="2224" w:hanging="602"/>
      </w:pPr>
      <w:r>
        <w:rPr>
          <w:w w:val="90"/>
          <w:position w:val="-8"/>
        </w:rPr>
        <w:t>F</w:t>
      </w:r>
      <w:r>
        <w:rPr>
          <w:spacing w:val="40"/>
          <w:position w:val="-8"/>
        </w:rPr>
        <w:t> </w:t>
      </w:r>
      <w:r>
        <w:rPr>
          <w:w w:val="90"/>
        </w:rPr>
        <w:t>rejects)</w:t>
      </w:r>
      <w:r>
        <w:rPr>
          <w:spacing w:val="-4"/>
          <w:w w:val="90"/>
        </w:rPr>
        <w:t> </w:t>
      </w:r>
      <w:r>
        <w:rPr>
          <w:w w:val="90"/>
        </w:rPr>
        <w:t>which</w:t>
      </w:r>
      <w:r>
        <w:rPr>
          <w:spacing w:val="-2"/>
          <w:w w:val="90"/>
        </w:rPr>
        <w:t> </w:t>
      </w:r>
      <w:r>
        <w:rPr>
          <w:w w:val="90"/>
        </w:rPr>
        <w:t>he would</w:t>
      </w:r>
      <w:r>
        <w:rPr>
          <w:spacing w:val="-4"/>
          <w:w w:val="90"/>
        </w:rPr>
        <w:t> </w:t>
      </w:r>
      <w:r>
        <w:rPr>
          <w:w w:val="90"/>
        </w:rPr>
        <w:t>invoke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w w:val="90"/>
        </w:rPr>
        <w:t> justify</w:t>
      </w:r>
      <w:r>
        <w:rPr>
          <w:spacing w:val="-5"/>
          <w:w w:val="90"/>
        </w:rPr>
        <w:t> </w:t>
      </w:r>
      <w:r>
        <w:rPr>
          <w:w w:val="90"/>
        </w:rPr>
        <w:t>such</w:t>
      </w:r>
      <w:r>
        <w:rPr>
          <w:w w:val="90"/>
        </w:rPr>
        <w:t> a</w:t>
      </w:r>
      <w:r>
        <w:rPr>
          <w:spacing w:val="-6"/>
          <w:w w:val="90"/>
        </w:rPr>
        <w:t> </w:t>
      </w:r>
      <w:r>
        <w:rPr>
          <w:w w:val="90"/>
        </w:rPr>
        <w:t>limit. My</w:t>
      </w:r>
      <w:r>
        <w:rPr/>
        <w:t> </w:t>
      </w:r>
      <w:r>
        <w:rPr>
          <w:w w:val="90"/>
        </w:rPr>
        <w:t>Lords,</w:t>
      </w:r>
      <w:r>
        <w:rPr>
          <w:spacing w:val="12"/>
        </w:rPr>
        <w:t> </w:t>
      </w:r>
      <w:r>
        <w:rPr>
          <w:w w:val="90"/>
        </w:rPr>
        <w:t>I</w:t>
      </w:r>
      <w:r>
        <w:rPr>
          <w:spacing w:val="26"/>
        </w:rPr>
        <w:t> </w:t>
      </w:r>
      <w:r>
        <w:rPr>
          <w:w w:val="90"/>
        </w:rPr>
        <w:t>would</w:t>
      </w:r>
      <w:r>
        <w:rPr>
          <w:spacing w:val="15"/>
        </w:rPr>
        <w:t> </w:t>
      </w:r>
      <w:r>
        <w:rPr>
          <w:w w:val="90"/>
        </w:rPr>
        <w:t>accordingly</w:t>
      </w:r>
      <w:r>
        <w:rPr>
          <w:spacing w:val="28"/>
        </w:rPr>
        <w:t> </w:t>
      </w:r>
      <w:r>
        <w:rPr>
          <w:w w:val="90"/>
        </w:rPr>
        <w:t>allow</w:t>
      </w:r>
      <w:r>
        <w:rPr>
          <w:spacing w:val="14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appeal.</w:t>
      </w:r>
    </w:p>
    <w:p>
      <w:pPr>
        <w:spacing w:line="233" w:lineRule="exact" w:before="229"/>
        <w:ind w:left="3396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Appeal</w:t>
      </w:r>
      <w:r>
        <w:rPr>
          <w:rFonts w:ascii="Cambria" w:hAnsi="Cambria"/>
          <w:i/>
          <w:spacing w:val="33"/>
          <w:sz w:val="21"/>
        </w:rPr>
        <w:t> </w:t>
      </w:r>
      <w:r>
        <w:rPr>
          <w:rFonts w:ascii="Cambria" w:hAnsi="Cambria"/>
          <w:i/>
          <w:sz w:val="21"/>
        </w:rPr>
        <w:t>allowed</w:t>
      </w:r>
      <w:r>
        <w:rPr>
          <w:rFonts w:ascii="Cambria" w:hAnsi="Cambria"/>
          <w:i/>
          <w:spacing w:val="36"/>
          <w:sz w:val="21"/>
        </w:rPr>
        <w:t> </w:t>
      </w:r>
      <w:r>
        <w:rPr>
          <w:rFonts w:ascii="Cambria" w:hAnsi="Cambria"/>
          <w:i/>
          <w:sz w:val="21"/>
        </w:rPr>
        <w:t>with</w:t>
      </w:r>
      <w:r>
        <w:rPr>
          <w:rFonts w:ascii="Cambria" w:hAnsi="Cambria"/>
          <w:i/>
          <w:spacing w:val="25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i•osts.</w:t>
      </w:r>
    </w:p>
    <w:p>
      <w:pPr>
        <w:spacing w:line="224" w:lineRule="exact" w:before="0"/>
        <w:ind w:left="3579" w:right="0" w:hanging="193"/>
        <w:jc w:val="left"/>
        <w:rPr>
          <w:rFonts w:ascii="Cambria"/>
          <w:i/>
          <w:sz w:val="21"/>
        </w:rPr>
      </w:pPr>
      <w:r>
        <w:rPr>
          <w:rFonts w:ascii="Cambria"/>
          <w:i/>
          <w:spacing w:val="-4"/>
          <w:sz w:val="21"/>
        </w:rPr>
        <w:t>Piaintig</w:t>
      </w:r>
      <w:r>
        <w:rPr>
          <w:rFonts w:ascii="Cambria"/>
          <w:i/>
          <w:spacing w:val="-1"/>
          <w:sz w:val="21"/>
        </w:rPr>
        <w:t> </w:t>
      </w:r>
      <w:r>
        <w:rPr>
          <w:rFonts w:ascii="Cambria"/>
          <w:i/>
          <w:spacing w:val="-4"/>
          <w:sz w:val="21"/>
        </w:rPr>
        <w:t>s </w:t>
      </w:r>
      <w:r>
        <w:rPr>
          <w:spacing w:val="-4"/>
          <w:sz w:val="21"/>
        </w:rPr>
        <w:t>cos/s</w:t>
      </w:r>
      <w:r>
        <w:rPr>
          <w:spacing w:val="-13"/>
          <w:sz w:val="21"/>
        </w:rPr>
        <w:t> </w:t>
      </w:r>
      <w:r>
        <w:rPr>
          <w:rFonts w:ascii="Cambria"/>
          <w:i/>
          <w:spacing w:val="-4"/>
          <w:sz w:val="21"/>
        </w:rPr>
        <w:t>to</w:t>
      </w:r>
      <w:r>
        <w:rPr>
          <w:rFonts w:ascii="Cambria"/>
          <w:i/>
          <w:spacing w:val="-7"/>
          <w:sz w:val="21"/>
        </w:rPr>
        <w:t> </w:t>
      </w:r>
      <w:r>
        <w:rPr>
          <w:rFonts w:ascii="Cambria"/>
          <w:i/>
          <w:spacing w:val="-4"/>
          <w:sz w:val="21"/>
        </w:rPr>
        <w:t>be t</w:t>
      </w:r>
      <w:r>
        <w:rPr>
          <w:spacing w:val="-4"/>
          <w:sz w:val="21"/>
        </w:rPr>
        <w:t>nx</w:t>
      </w:r>
      <w:r>
        <w:rPr>
          <w:rFonts w:ascii="Cambria"/>
          <w:i/>
          <w:spacing w:val="-4"/>
          <w:sz w:val="21"/>
        </w:rPr>
        <w:t>ed</w:t>
      </w:r>
      <w:r>
        <w:rPr>
          <w:rFonts w:ascii="Cambria"/>
          <w:i/>
          <w:spacing w:val="-8"/>
          <w:sz w:val="21"/>
        </w:rPr>
        <w:t> </w:t>
      </w:r>
      <w:r>
        <w:rPr>
          <w:rFonts w:ascii="Cambria"/>
          <w:i/>
          <w:spacing w:val="-4"/>
          <w:sz w:val="21"/>
        </w:rPr>
        <w:t>in</w:t>
      </w:r>
      <w:r>
        <w:rPr>
          <w:rFonts w:ascii="Cambria"/>
          <w:i/>
          <w:spacing w:val="-7"/>
          <w:sz w:val="21"/>
        </w:rPr>
        <w:t> </w:t>
      </w:r>
      <w:r>
        <w:rPr>
          <w:rFonts w:ascii="Cambria"/>
          <w:i/>
          <w:spacing w:val="-4"/>
          <w:sz w:val="21"/>
        </w:rPr>
        <w:t>accord-</w:t>
      </w:r>
    </w:p>
    <w:p>
      <w:pPr>
        <w:spacing w:line="220" w:lineRule="exact" w:before="0"/>
        <w:ind w:left="3598" w:right="747" w:hanging="19"/>
        <w:jc w:val="left"/>
        <w:rPr>
          <w:sz w:val="21"/>
        </w:rPr>
      </w:pPr>
      <w:r>
        <w:rPr>
          <w:rFonts w:ascii="Cambria"/>
          <w:i/>
          <w:sz w:val="21"/>
        </w:rPr>
        <w:t>ance with</w:t>
      </w:r>
      <w:r>
        <w:rPr>
          <w:rFonts w:ascii="Cambria"/>
          <w:i/>
          <w:spacing w:val="12"/>
          <w:sz w:val="21"/>
        </w:rPr>
        <w:t> </w:t>
      </w:r>
      <w:r>
        <w:rPr>
          <w:rFonts w:ascii="Cambria"/>
          <w:i/>
          <w:sz w:val="21"/>
        </w:rPr>
        <w:t>Schedule</w:t>
      </w:r>
      <w:r>
        <w:rPr>
          <w:rFonts w:ascii="Cambria"/>
          <w:i/>
          <w:spacing w:val="22"/>
          <w:sz w:val="21"/>
        </w:rPr>
        <w:t> </w:t>
      </w:r>
      <w:r>
        <w:rPr>
          <w:rFonts w:ascii="Cambria"/>
          <w:i/>
          <w:w w:val="90"/>
          <w:sz w:val="21"/>
        </w:rPr>
        <w:t>.'I</w:t>
      </w:r>
      <w:r>
        <w:rPr>
          <w:rFonts w:ascii="Cambria"/>
          <w:i/>
          <w:spacing w:val="29"/>
          <w:sz w:val="21"/>
        </w:rPr>
        <w:t> </w:t>
      </w:r>
      <w:r>
        <w:rPr>
          <w:rFonts w:ascii="Cambria"/>
          <w:i/>
          <w:sz w:val="21"/>
        </w:rPr>
        <w:t>to Legol</w:t>
      </w:r>
      <w:r>
        <w:rPr>
          <w:rFonts w:ascii="Cambria"/>
          <w:i/>
          <w:spacing w:val="28"/>
          <w:sz w:val="21"/>
        </w:rPr>
        <w:t> </w:t>
      </w:r>
      <w:r>
        <w:rPr>
          <w:rFonts w:ascii="Cambria"/>
          <w:i/>
          <w:sz w:val="21"/>
        </w:rPr>
        <w:t>Aid Act</w:t>
      </w:r>
      <w:r>
        <w:rPr>
          <w:rFonts w:ascii="Cambria"/>
          <w:i/>
          <w:spacing w:val="40"/>
          <w:sz w:val="21"/>
        </w:rPr>
        <w:t> </w:t>
      </w:r>
      <w:r>
        <w:rPr>
          <w:sz w:val="21"/>
        </w:rPr>
        <w:t>1974.</w:t>
      </w:r>
    </w:p>
    <w:p>
      <w:pPr>
        <w:pStyle w:val="Heading1"/>
        <w:spacing w:line="216" w:lineRule="exact"/>
        <w:ind w:left="178"/>
      </w:pPr>
      <w:r>
        <w:rPr>
          <w:spacing w:val="-10"/>
        </w:rPr>
        <w:t>G</w:t>
      </w:r>
    </w:p>
    <w:p>
      <w:pPr>
        <w:spacing w:before="20"/>
        <w:ind w:left="806" w:right="0" w:firstLine="0"/>
        <w:jc w:val="left"/>
        <w:rPr>
          <w:rFonts w:ascii="Cambria"/>
          <w:i/>
          <w:sz w:val="21"/>
        </w:rPr>
      </w:pPr>
      <w:r>
        <w:rPr>
          <w:spacing w:val="-2"/>
          <w:sz w:val="21"/>
        </w:rPr>
        <w:t>Solicitors:</w:t>
      </w:r>
      <w:r>
        <w:rPr>
          <w:spacing w:val="44"/>
          <w:sz w:val="21"/>
        </w:rPr>
        <w:t> </w:t>
      </w:r>
      <w:r>
        <w:rPr>
          <w:rFonts w:ascii="Cambria"/>
          <w:i/>
          <w:spacing w:val="-2"/>
          <w:sz w:val="21"/>
        </w:rPr>
        <w:t>Winters,</w:t>
      </w:r>
      <w:r>
        <w:rPr>
          <w:rFonts w:ascii="Cambria"/>
          <w:i/>
          <w:spacing w:val="31"/>
          <w:sz w:val="21"/>
        </w:rPr>
        <w:t> </w:t>
      </w:r>
      <w:r>
        <w:rPr>
          <w:rFonts w:ascii="Cambria"/>
          <w:i/>
          <w:spacing w:val="-2"/>
          <w:sz w:val="21"/>
        </w:rPr>
        <w:t>Cambridge,-</w:t>
      </w:r>
      <w:r>
        <w:rPr>
          <w:rFonts w:ascii="Cambria"/>
          <w:i/>
          <w:spacing w:val="31"/>
          <w:sz w:val="21"/>
        </w:rPr>
        <w:t> </w:t>
      </w:r>
      <w:r>
        <w:rPr>
          <w:rFonts w:ascii="Cambria"/>
          <w:i/>
          <w:spacing w:val="-2"/>
          <w:sz w:val="21"/>
        </w:rPr>
        <w:t>Hextall</w:t>
      </w:r>
      <w:r>
        <w:rPr>
          <w:rFonts w:ascii="Cambria"/>
          <w:i/>
          <w:spacing w:val="33"/>
          <w:sz w:val="21"/>
        </w:rPr>
        <w:t> </w:t>
      </w:r>
      <w:r>
        <w:rPr>
          <w:rFonts w:ascii="Cambria"/>
          <w:i/>
          <w:spacing w:val="-2"/>
          <w:sz w:val="21"/>
        </w:rPr>
        <w:t>Erskine</w:t>
      </w:r>
      <w:r>
        <w:rPr>
          <w:rFonts w:ascii="Cambria"/>
          <w:i/>
          <w:spacing w:val="24"/>
          <w:sz w:val="21"/>
        </w:rPr>
        <w:t> </w:t>
      </w:r>
      <w:r>
        <w:rPr>
          <w:rFonts w:ascii="Cambria"/>
          <w:i/>
          <w:spacing w:val="-2"/>
          <w:sz w:val="21"/>
        </w:rPr>
        <w:t>&amp;</w:t>
      </w:r>
      <w:r>
        <w:rPr>
          <w:rFonts w:ascii="Cambria"/>
          <w:i/>
          <w:spacing w:val="30"/>
          <w:sz w:val="21"/>
        </w:rPr>
        <w:t> </w:t>
      </w:r>
      <w:r>
        <w:rPr>
          <w:rFonts w:ascii="Cambria"/>
          <w:i/>
          <w:spacing w:val="-5"/>
          <w:sz w:val="21"/>
        </w:rPr>
        <w:t>Co.</w:t>
      </w:r>
    </w:p>
    <w:p>
      <w:pPr>
        <w:pStyle w:val="BodyText"/>
        <w:jc w:val="left"/>
        <w:rPr>
          <w:rFonts w:ascii="Cambria"/>
          <w:i/>
        </w:rPr>
      </w:pPr>
    </w:p>
    <w:p>
      <w:pPr>
        <w:pStyle w:val="BodyText"/>
        <w:jc w:val="left"/>
        <w:rPr>
          <w:rFonts w:ascii="Cambria"/>
          <w:i/>
        </w:rPr>
      </w:pPr>
    </w:p>
    <w:p>
      <w:pPr>
        <w:pStyle w:val="BodyText"/>
        <w:spacing w:before="162"/>
        <w:jc w:val="left"/>
        <w:rPr>
          <w:rFonts w:ascii="Cambria"/>
          <w:i/>
        </w:rPr>
      </w:pPr>
    </w:p>
    <w:p>
      <w:pPr>
        <w:pStyle w:val="BodyText"/>
        <w:ind w:left="17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2164079</wp:posOffset>
                </wp:positionH>
                <wp:positionV relativeFrom="paragraph">
                  <wp:posOffset>161984</wp:posOffset>
                </wp:positionV>
                <wp:extent cx="63119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31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0">
                              <a:moveTo>
                                <a:pt x="0" y="0"/>
                              </a:moveTo>
                              <a:lnTo>
                                <a:pt x="63093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399994pt;margin-top:12.754652pt;width:49.7pt;height:.1pt;mso-position-horizontal-relative:page;mso-position-vertical-relative:paragraph;z-index:-15687680;mso-wrap-distance-left:0;mso-wrap-distance-right:0" id="docshape57" coordorigin="3408,255" coordsize="994,0" path="m3408,255l4402,255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</w:rPr>
        <w:t>H</w:t>
      </w:r>
    </w:p>
    <w:sectPr>
      <w:headerReference w:type="default" r:id="rId100"/>
      <w:pgSz w:w="8620" w:h="12980"/>
      <w:pgMar w:header="0" w:footer="0" w:top="240" w:bottom="280" w:left="141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OCR A Extended">
    <w:altName w:val="OCR A Extended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9824">
              <wp:simplePos x="0" y="0"/>
              <wp:positionH relativeFrom="page">
                <wp:posOffset>520449</wp:posOffset>
              </wp:positionH>
              <wp:positionV relativeFrom="page">
                <wp:posOffset>187494</wp:posOffset>
              </wp:positionV>
              <wp:extent cx="273685" cy="1974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368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4" w:right="0" w:firstLine="0"/>
                            <w:jc w:val="left"/>
                            <w:rPr>
                              <w:rFonts w:ascii="Times New Roman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1"/>
                            </w:rPr>
                            <w:t>412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.980309pt;margin-top:14.76331pt;width:21.55pt;height:15.55pt;mso-position-horizontal-relative:page;mso-position-vertical-relative:page;z-index:-1632665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4" w:right="0" w:firstLine="0"/>
                      <w:jc w:val="left"/>
                      <w:rPr>
                        <w:rFonts w:ascii="Times New Roman"/>
                        <w:b/>
                        <w:sz w:val="21"/>
                      </w:rPr>
                    </w:pPr>
                    <w:r>
                      <w:rPr>
                        <w:rFonts w:ascii="Times New Roman"/>
                        <w:b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sz w:val="21"/>
                      </w:rPr>
                      <w:t>412</w:t>
                    </w:r>
                    <w:r>
                      <w:rPr>
                        <w:rFonts w:ascii="Times New Roman"/>
                        <w:b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990336">
              <wp:simplePos x="0" y="0"/>
              <wp:positionH relativeFrom="page">
                <wp:posOffset>4284828</wp:posOffset>
              </wp:positionH>
              <wp:positionV relativeFrom="page">
                <wp:posOffset>217974</wp:posOffset>
              </wp:positionV>
              <wp:extent cx="283210" cy="20510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321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  <w:jc w:val="left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413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388092pt;margin-top:17.163311pt;width:22.3pt;height:16.1500pt;mso-position-horizontal-relative:page;mso-position-vertical-relative:page;z-index:-163261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  <w:jc w:val="left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413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0848">
              <wp:simplePos x="0" y="0"/>
              <wp:positionH relativeFrom="page">
                <wp:posOffset>453189</wp:posOffset>
              </wp:positionH>
              <wp:positionV relativeFrom="page">
                <wp:posOffset>206134</wp:posOffset>
              </wp:positionV>
              <wp:extent cx="280035" cy="18224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800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jc w:val="left"/>
                          </w:pPr>
                          <w:r>
                            <w:rPr>
                              <w:spacing w:val="-5"/>
                              <w:w w:val="8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8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8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85"/>
                            </w:rPr>
                            <w:t>418</w:t>
                          </w:r>
                          <w:r>
                            <w:rPr>
                              <w:spacing w:val="-5"/>
                              <w:w w:val="8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8425pt;margin-top:16.231094pt;width:22.05pt;height:14.35pt;mso-position-horizontal-relative:page;mso-position-vertical-relative:page;z-index:-1632563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jc w:val="left"/>
                    </w:pPr>
                    <w:r>
                      <w:rPr>
                        <w:spacing w:val="-5"/>
                        <w:w w:val="85"/>
                      </w:rPr>
                      <w:fldChar w:fldCharType="begin"/>
                    </w:r>
                    <w:r>
                      <w:rPr>
                        <w:spacing w:val="-5"/>
                        <w:w w:val="85"/>
                      </w:rPr>
                      <w:instrText> PAGE </w:instrText>
                    </w:r>
                    <w:r>
                      <w:rPr>
                        <w:spacing w:val="-5"/>
                        <w:w w:val="85"/>
                      </w:rPr>
                      <w:fldChar w:fldCharType="separate"/>
                    </w:r>
                    <w:r>
                      <w:rPr>
                        <w:spacing w:val="-5"/>
                        <w:w w:val="85"/>
                      </w:rPr>
                      <w:t>418</w:t>
                    </w:r>
                    <w:r>
                      <w:rPr>
                        <w:spacing w:val="-5"/>
                        <w:w w:val="8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13"/>
      </w:rPr>
    </w:pP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991360">
              <wp:simplePos x="0" y="0"/>
              <wp:positionH relativeFrom="page">
                <wp:posOffset>4275783</wp:posOffset>
              </wp:positionH>
              <wp:positionV relativeFrom="page">
                <wp:posOffset>180722</wp:posOffset>
              </wp:positionV>
              <wp:extent cx="273685" cy="2165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7368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30"/>
                            <w:jc w:val="left"/>
                          </w:pPr>
                          <w:r>
                            <w:rPr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</w:rPr>
                            <w:t>421</w: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6.675903pt;margin-top:14.230107pt;width:21.55pt;height:17.05pt;mso-position-horizontal-relative:page;mso-position-vertical-relative:page;z-index:-1632512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30"/>
                      <w:jc w:val="left"/>
                    </w:pPr>
                    <w:r>
                      <w:rPr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</w:rPr>
                      <w:instrText> PAGE </w:instrText>
                    </w:r>
                    <w:r>
                      <w:rPr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</w:rPr>
                      <w:t>421</w:t>
                    </w:r>
                    <w:r>
                      <w:rPr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1872">
              <wp:simplePos x="0" y="0"/>
              <wp:positionH relativeFrom="page">
                <wp:posOffset>4244638</wp:posOffset>
              </wp:positionH>
              <wp:positionV relativeFrom="page">
                <wp:posOffset>232653</wp:posOffset>
              </wp:positionV>
              <wp:extent cx="278765" cy="18986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787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w w:val="8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8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8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85"/>
                              <w:sz w:val="22"/>
                            </w:rPr>
                            <w:t>425</w:t>
                          </w:r>
                          <w:r>
                            <w:rPr>
                              <w:spacing w:val="-5"/>
                              <w:w w:val="8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223511pt;margin-top:18.31916pt;width:21.95pt;height:14.95pt;mso-position-horizontal-relative:page;mso-position-vertical-relative:page;z-index:-16324608" type="#_x0000_t202" id="docshape20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w w:val="8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w w:val="8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w w:val="8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w w:val="85"/>
                        <w:sz w:val="22"/>
                      </w:rPr>
                      <w:t>425</w:t>
                    </w:r>
                    <w:r>
                      <w:rPr>
                        <w:spacing w:val="-5"/>
                        <w:w w:val="8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6992384">
              <wp:simplePos x="0" y="0"/>
              <wp:positionH relativeFrom="page">
                <wp:posOffset>489765</wp:posOffset>
              </wp:positionH>
              <wp:positionV relativeFrom="page">
                <wp:posOffset>202734</wp:posOffset>
              </wp:positionV>
              <wp:extent cx="281940" cy="2152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81940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  <w:jc w:val="left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440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564251pt;margin-top:15.96331pt;width:22.2pt;height:16.95pt;mso-position-horizontal-relative:page;mso-position-vertical-relative:page;z-index:-16324096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  <w:jc w:val="left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440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(%1)"/>
      <w:lvlJc w:val="left"/>
      <w:pPr>
        <w:ind w:left="681" w:hanging="350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spacing w:val="-1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3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4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9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4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4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39" w:hanging="35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4"/>
      <w:numFmt w:val="upperLetter"/>
      <w:lvlText w:val="%1"/>
      <w:lvlJc w:val="left"/>
      <w:pPr>
        <w:ind w:left="459" w:hanging="301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7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4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1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8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5" w:hanging="30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4"/>
      <w:numFmt w:val="upperLetter"/>
      <w:lvlText w:val="%1"/>
      <w:lvlJc w:val="left"/>
      <w:pPr>
        <w:ind w:left="877" w:hanging="705"/>
        <w:jc w:val="left"/>
      </w:pPr>
      <w:rPr>
        <w:rFonts w:hint="default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7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7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4" w:hanging="7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9" w:hanging="7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4" w:hanging="7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9" w:hanging="7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04" w:hanging="7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9" w:hanging="70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7"/>
      <w:numFmt w:val="upperLetter"/>
      <w:lvlText w:val="%1"/>
      <w:lvlJc w:val="left"/>
      <w:pPr>
        <w:ind w:left="422" w:hanging="616"/>
        <w:jc w:val="left"/>
      </w:pPr>
      <w:rPr>
        <w:rFonts w:hint="default"/>
        <w:spacing w:val="0"/>
        <w:w w:val="79"/>
        <w:lang w:val="en-US" w:eastAsia="en-US" w:bidi="ar-SA"/>
      </w:rPr>
    </w:lvl>
    <w:lvl w:ilvl="1">
      <w:start w:val="1"/>
      <w:numFmt w:val="upperLetter"/>
      <w:lvlText w:val="%2"/>
      <w:lvlJc w:val="left"/>
      <w:pPr>
        <w:ind w:left="854" w:hanging="688"/>
        <w:jc w:val="left"/>
      </w:pPr>
      <w:rPr>
        <w:rFonts w:hint="default"/>
        <w:spacing w:val="0"/>
        <w:w w:val="1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2" w:hanging="6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4" w:hanging="6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6" w:hanging="6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8" w:hanging="6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0" w:hanging="6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72" w:hanging="6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4" w:hanging="68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5"/>
      <w:numFmt w:val="upperLetter"/>
      <w:lvlText w:val="%1"/>
      <w:lvlJc w:val="left"/>
      <w:pPr>
        <w:ind w:left="499" w:hanging="62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6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6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8" w:hanging="6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1" w:hanging="6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4" w:hanging="6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7" w:hanging="6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0" w:hanging="6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6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495" w:hanging="332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8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1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4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0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33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20" w:hanging="603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6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1" w:hanging="6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6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6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4" w:hanging="6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5" w:hanging="6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6" w:hanging="6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7" w:hanging="60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upperLetter"/>
      <w:lvlText w:val="%1"/>
      <w:lvlJc w:val="left"/>
      <w:pPr>
        <w:ind w:left="891" w:hanging="710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7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5" w:hanging="7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8" w:hanging="7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1" w:hanging="7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4" w:hanging="7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7" w:hanging="7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0" w:hanging="7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83" w:hanging="71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upperLetter"/>
      <w:lvlText w:val="%1"/>
      <w:lvlJc w:val="left"/>
      <w:pPr>
        <w:ind w:left="456" w:hanging="314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7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4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1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8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5" w:hanging="31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849" w:hanging="704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8" w:hanging="7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7" w:hanging="7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6" w:hanging="7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5" w:hanging="7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4" w:hanging="7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7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2" w:hanging="7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1" w:hanging="70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78" w:hanging="327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9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4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9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4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9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4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19" w:hanging="32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upperLetter"/>
      <w:lvlText w:val="%1"/>
      <w:lvlJc w:val="left"/>
      <w:pPr>
        <w:ind w:left="499" w:hanging="596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5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5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8" w:hanging="5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1" w:hanging="5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4" w:hanging="5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7" w:hanging="5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0" w:hanging="5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59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892" w:hanging="710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7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5" w:hanging="7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8" w:hanging="7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1" w:hanging="7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4" w:hanging="7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7" w:hanging="7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0" w:hanging="7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83" w:hanging="7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upperLetter"/>
      <w:lvlText w:val="%1"/>
      <w:lvlJc w:val="left"/>
      <w:pPr>
        <w:ind w:left="528" w:hanging="328"/>
        <w:jc w:val="left"/>
      </w:pPr>
      <w:rPr>
        <w:rFonts w:hint="default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1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4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5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6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7" w:hanging="32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23" w:hanging="329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1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4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6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7" w:hanging="32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upperLetter"/>
      <w:lvlText w:val="%1"/>
      <w:lvlJc w:val="left"/>
      <w:pPr>
        <w:ind w:left="619" w:hanging="335"/>
        <w:jc w:val="left"/>
      </w:pPr>
      <w:rPr>
        <w:rFonts w:hint="default"/>
        <w:spacing w:val="0"/>
        <w:w w:val="10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31" w:hanging="263"/>
        <w:jc w:val="right"/>
      </w:pPr>
      <w:rPr>
        <w:rFonts w:hint="default"/>
        <w:spacing w:val="-1"/>
        <w:w w:val="8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6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3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9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6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2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99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5" w:hanging="26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upperLetter"/>
      <w:lvlText w:val="%1"/>
      <w:lvlJc w:val="left"/>
      <w:pPr>
        <w:ind w:left="491" w:hanging="314"/>
        <w:jc w:val="lef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8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4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0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31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19" w:hanging="337"/>
        <w:jc w:val="left"/>
      </w:pPr>
      <w:rPr>
        <w:rFonts w:hint="default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3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1" w:hanging="3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3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4" w:hanging="3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5" w:hanging="3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6" w:hanging="3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7" w:hanging="337"/>
      </w:pPr>
      <w:rPr>
        <w:rFonts w:hint="default"/>
        <w:lang w:val="en-US" w:eastAsia="en-US" w:bidi="ar-SA"/>
      </w:rPr>
    </w:lvl>
  </w:abstractNum>
  <w:num w:numId="1">
    <w:abstractNumId w:val="0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Bookman Old Style" w:hAnsi="Bookman Old Style" w:eastAsia="Bookman Old Style" w:cs="Bookman Old Style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ourier New" w:hAnsi="Courier New" w:eastAsia="Courier New" w:cs="Courier New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89"/>
      <w:outlineLvl w:val="3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9" w:hanging="316"/>
      <w:jc w:val="both"/>
    </w:pPr>
    <w:rPr>
      <w:rFonts w:ascii="Bookman Old Style" w:hAnsi="Bookman Old Style" w:eastAsia="Bookman Old Style" w:cs="Bookman Old Styl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header" Target="header3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header" Target="header4.xml"/><Relationship Id="rId31" Type="http://schemas.openxmlformats.org/officeDocument/2006/relationships/header" Target="header5.xml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header" Target="header6.xml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header" Target="header7.xml"/><Relationship Id="rId47" Type="http://schemas.openxmlformats.org/officeDocument/2006/relationships/header" Target="header8.xml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jpe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Relationship Id="rId69" Type="http://schemas.openxmlformats.org/officeDocument/2006/relationships/image" Target="media/image57.png"/><Relationship Id="rId70" Type="http://schemas.openxmlformats.org/officeDocument/2006/relationships/image" Target="media/image58.png"/><Relationship Id="rId71" Type="http://schemas.openxmlformats.org/officeDocument/2006/relationships/image" Target="media/image59.png"/><Relationship Id="rId72" Type="http://schemas.openxmlformats.org/officeDocument/2006/relationships/image" Target="media/image60.png"/><Relationship Id="rId73" Type="http://schemas.openxmlformats.org/officeDocument/2006/relationships/image" Target="media/image61.png"/><Relationship Id="rId74" Type="http://schemas.openxmlformats.org/officeDocument/2006/relationships/image" Target="media/image62.png"/><Relationship Id="rId75" Type="http://schemas.openxmlformats.org/officeDocument/2006/relationships/image" Target="media/image63.png"/><Relationship Id="rId76" Type="http://schemas.openxmlformats.org/officeDocument/2006/relationships/image" Target="media/image64.png"/><Relationship Id="rId77" Type="http://schemas.openxmlformats.org/officeDocument/2006/relationships/image" Target="media/image65.png"/><Relationship Id="rId78" Type="http://schemas.openxmlformats.org/officeDocument/2006/relationships/image" Target="media/image66.png"/><Relationship Id="rId79" Type="http://schemas.openxmlformats.org/officeDocument/2006/relationships/image" Target="media/image67.png"/><Relationship Id="rId80" Type="http://schemas.openxmlformats.org/officeDocument/2006/relationships/image" Target="media/image68.png"/><Relationship Id="rId81" Type="http://schemas.openxmlformats.org/officeDocument/2006/relationships/image" Target="media/image69.png"/><Relationship Id="rId82" Type="http://schemas.openxmlformats.org/officeDocument/2006/relationships/image" Target="media/image70.png"/><Relationship Id="rId83" Type="http://schemas.openxmlformats.org/officeDocument/2006/relationships/image" Target="media/image71.png"/><Relationship Id="rId84" Type="http://schemas.openxmlformats.org/officeDocument/2006/relationships/image" Target="media/image72.png"/><Relationship Id="rId85" Type="http://schemas.openxmlformats.org/officeDocument/2006/relationships/image" Target="media/image73.png"/><Relationship Id="rId86" Type="http://schemas.openxmlformats.org/officeDocument/2006/relationships/image" Target="media/image74.png"/><Relationship Id="rId87" Type="http://schemas.openxmlformats.org/officeDocument/2006/relationships/image" Target="media/image75.png"/><Relationship Id="rId88" Type="http://schemas.openxmlformats.org/officeDocument/2006/relationships/image" Target="media/image76.png"/><Relationship Id="rId89" Type="http://schemas.openxmlformats.org/officeDocument/2006/relationships/image" Target="media/image77.png"/><Relationship Id="rId90" Type="http://schemas.openxmlformats.org/officeDocument/2006/relationships/image" Target="media/image78.png"/><Relationship Id="rId91" Type="http://schemas.openxmlformats.org/officeDocument/2006/relationships/image" Target="media/image79.png"/><Relationship Id="rId92" Type="http://schemas.openxmlformats.org/officeDocument/2006/relationships/image" Target="media/image80.png"/><Relationship Id="rId93" Type="http://schemas.openxmlformats.org/officeDocument/2006/relationships/image" Target="media/image81.png"/><Relationship Id="rId94" Type="http://schemas.openxmlformats.org/officeDocument/2006/relationships/image" Target="media/image82.png"/><Relationship Id="rId95" Type="http://schemas.openxmlformats.org/officeDocument/2006/relationships/image" Target="media/image83.png"/><Relationship Id="rId96" Type="http://schemas.openxmlformats.org/officeDocument/2006/relationships/image" Target="media/image84.png"/><Relationship Id="rId97" Type="http://schemas.openxmlformats.org/officeDocument/2006/relationships/image" Target="media/image85.png"/><Relationship Id="rId98" Type="http://schemas.openxmlformats.org/officeDocument/2006/relationships/image" Target="media/image86.png"/><Relationship Id="rId99" Type="http://schemas.openxmlformats.org/officeDocument/2006/relationships/image" Target="media/image87.png"/><Relationship Id="rId100" Type="http://schemas.openxmlformats.org/officeDocument/2006/relationships/header" Target="header9.xml"/><Relationship Id="rId101" Type="http://schemas.openxmlformats.org/officeDocument/2006/relationships/image" Target="media/image88.png"/><Relationship Id="rId102" Type="http://schemas.openxmlformats.org/officeDocument/2006/relationships/image" Target="media/image89.png"/><Relationship Id="rId103" Type="http://schemas.openxmlformats.org/officeDocument/2006/relationships/image" Target="media/image90.png"/><Relationship Id="rId104" Type="http://schemas.openxmlformats.org/officeDocument/2006/relationships/image" Target="media/image91.png"/><Relationship Id="rId10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2026-02-04T21:05:49Z</dcterms:created>
  <dcterms:modified xsi:type="dcterms:W3CDTF">2026-02-04T21:05:49Z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2009-01-24T00:00:00Z</vt:filetime>
  </property>
  <property fmtid="{D5CDD505-2E9C-101B-9397-08002B2CF9AE}" pid="3" name="Creator">
    <vt:lpwstr>DigiPath </vt:lpwstr>
  </property>
  <property fmtid="{D5CDD505-2E9C-101B-9397-08002B2CF9AE}" pid="4" name="LastSaved">
    <vt:filetime>2026-02-04T00:00:00Z</vt:filetime>
  </property>
  <property fmtid="{D5CDD505-2E9C-101B-9397-08002B2CF9AE}" pid="5" name="Producer">
    <vt:lpwstr>Mac OS X 10.5.6 Quartz PDFContext</vt:lpwstr>
  </property>
</Properties>
</file>