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77337B" w14:paraId="21CD7075" w14:textId="77777777" w:rsidTr="00245807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5E96" w14:textId="77777777" w:rsidR="0077337B" w:rsidRDefault="0077337B">
            <w:pPr>
              <w:pStyle w:val="Normal1"/>
              <w:tabs>
                <w:tab w:val="center" w:pos="4419"/>
                <w:tab w:val="right" w:pos="8838"/>
              </w:tabs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74E3663F" w14:textId="77777777" w:rsidR="00DA1490" w:rsidRDefault="00DA14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>Ingeniero en computación</w:t>
            </w:r>
          </w:p>
          <w:p w14:paraId="52D68336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 xml:space="preserve">Ingeniero en Software y tecnologías emergentes  </w:t>
            </w:r>
          </w:p>
          <w:p w14:paraId="0A74801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</w:p>
          <w:p w14:paraId="3261D0A9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D8EBDFB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81B372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208FE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3CEFCC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DA1490">
              <w:rPr>
                <w:rFonts w:ascii="Cambria" w:eastAsia="Cambria" w:hAnsi="Cambria" w:cs="Cambria"/>
                <w:sz w:val="28"/>
                <w:szCs w:val="28"/>
              </w:rPr>
              <w:t xml:space="preserve">Programación Estructurada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/ Clave </w:t>
            </w:r>
            <w:r w:rsidR="00DA1490" w:rsidRPr="00DA1490">
              <w:rPr>
                <w:rFonts w:ascii="Helvetica" w:hAnsi="Helvetica" w:cs="Helvetica"/>
                <w:b/>
                <w:color w:val="262626"/>
                <w:sz w:val="22"/>
                <w:szCs w:val="21"/>
                <w:shd w:val="clear" w:color="auto" w:fill="FFFFFF"/>
              </w:rPr>
              <w:t>36276</w:t>
            </w:r>
          </w:p>
          <w:p w14:paraId="27C85A6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C3FD29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77FC4A6" w14:textId="6FE811B3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314E8E">
              <w:rPr>
                <w:rFonts w:ascii="Cambria" w:eastAsia="Cambria" w:hAnsi="Cambria" w:cs="Cambria"/>
                <w:sz w:val="28"/>
                <w:szCs w:val="28"/>
              </w:rPr>
              <w:t>Kevin Alejandro Gonzalez Torres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</w:p>
          <w:p w14:paraId="0BA7F89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5F7612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3E5657BA" w14:textId="2367CFE5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314E8E" w:rsidRPr="00314E8E">
              <w:rPr>
                <w:rFonts w:ascii="Cambria" w:eastAsia="Cambria" w:hAnsi="Cambria" w:cs="Cambria"/>
                <w:sz w:val="28"/>
                <w:szCs w:val="28"/>
              </w:rPr>
              <w:t>372354</w:t>
            </w:r>
          </w:p>
          <w:p w14:paraId="1170568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DB38E3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0C62ED42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Pedro Núñez Yépiz</w:t>
            </w:r>
          </w:p>
          <w:p w14:paraId="4A34AF5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23705C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73E48797" w14:textId="2105FFED" w:rsidR="0077337B" w:rsidRDefault="0031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Actividad Numero</w:t>
            </w:r>
            <w:r w:rsidR="0081451E"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>8</w:t>
            </w:r>
            <w:r w:rsidR="0081451E"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   </w:t>
            </w:r>
            <w:r w:rsidR="0081451E"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</w:p>
          <w:p w14:paraId="21329AD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D6A6AF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69574AB" w14:textId="6DD1C5F9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Tema - Unidad: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="00314E8E">
              <w:rPr>
                <w:rFonts w:ascii="Cambria" w:eastAsia="Cambria" w:hAnsi="Cambria" w:cs="Cambria"/>
                <w:bCs/>
                <w:sz w:val="28"/>
                <w:szCs w:val="28"/>
              </w:rPr>
              <w:t>Vectores y matrices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</w:p>
          <w:p w14:paraId="0EA9AB27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1E17A14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0B92FDC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11EA51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FB04F7A" w14:textId="424A0E3C" w:rsidR="0077337B" w:rsidRDefault="0081451E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Ensenada Baja California a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1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octubre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del 2022</w:t>
            </w:r>
          </w:p>
          <w:p w14:paraId="19E5D948" w14:textId="77777777" w:rsidR="0077337B" w:rsidRDefault="0077337B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2C70778B" w14:textId="77777777" w:rsidR="0077337B" w:rsidRDefault="007733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0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6A3AFD8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1A6CA16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77337B" w14:paraId="6F513598" w14:textId="77777777">
        <w:trPr>
          <w:cantSplit/>
          <w:tblHeader/>
        </w:trPr>
        <w:tc>
          <w:tcPr>
            <w:tcW w:w="9923" w:type="dxa"/>
          </w:tcPr>
          <w:p w14:paraId="709DC310" w14:textId="7F3C4873" w:rsidR="0077337B" w:rsidRDefault="00314E8E">
            <w:pPr>
              <w:pStyle w:val="Normal1"/>
              <w:rPr>
                <w:highlight w:val="yellow"/>
              </w:rPr>
            </w:pPr>
            <w:r w:rsidRPr="00314E8E">
              <w:t xml:space="preserve">En este reporte se mostrará el uso de </w:t>
            </w:r>
            <w:r>
              <w:t>vectores y matrices</w:t>
            </w:r>
            <w:r w:rsidRPr="00314E8E">
              <w:t>, de sus distintos usos en diversas aplicaciones diarias y de cómo funcionan</w:t>
            </w:r>
            <w:r>
              <w:t>.</w:t>
            </w:r>
          </w:p>
        </w:tc>
      </w:tr>
    </w:tbl>
    <w:p w14:paraId="198200EE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2B6A75EA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1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1C6DB5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2E3A687A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77337B" w14:paraId="5D03C5B6" w14:textId="77777777">
        <w:trPr>
          <w:cantSplit/>
          <w:tblHeader/>
        </w:trPr>
        <w:tc>
          <w:tcPr>
            <w:tcW w:w="9923" w:type="dxa"/>
          </w:tcPr>
          <w:p w14:paraId="14D8D22D" w14:textId="4B4063A5" w:rsidR="0077337B" w:rsidRPr="00314E8E" w:rsidRDefault="00314E8E">
            <w:pPr>
              <w:pStyle w:val="Normal1"/>
              <w:rPr>
                <w:rFonts w:asciiTheme="majorHAnsi" w:hAnsiTheme="majorHAnsi" w:cstheme="majorHAnsi"/>
                <w:highlight w:val="yellow"/>
              </w:rPr>
            </w:pPr>
            <w:r w:rsidRPr="00314E8E">
              <w:rPr>
                <w:rFonts w:asciiTheme="majorHAnsi" w:eastAsia="Arial" w:hAnsiTheme="majorHAnsi" w:cstheme="majorHAnsi"/>
              </w:rPr>
              <w:t>Se practicará y se aprenderá el uso de los vectores y las matrices.</w:t>
            </w:r>
          </w:p>
        </w:tc>
      </w:tr>
    </w:tbl>
    <w:p w14:paraId="74C4CE40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3D29661C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2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7C4778A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83F198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77337B" w14:paraId="116AB3F0" w14:textId="77777777">
        <w:trPr>
          <w:cantSplit/>
          <w:tblHeader/>
        </w:trPr>
        <w:tc>
          <w:tcPr>
            <w:tcW w:w="9923" w:type="dxa"/>
          </w:tcPr>
          <w:p w14:paraId="2BF621A7" w14:textId="0521525E" w:rsidR="00314E8E" w:rsidRDefault="00314E8E">
            <w:pPr>
              <w:pStyle w:val="Normal1"/>
            </w:pPr>
            <w:r>
              <w:t>Vectores:</w:t>
            </w:r>
          </w:p>
          <w:p w14:paraId="3512C85D" w14:textId="2841EA9E" w:rsidR="00245807" w:rsidRDefault="00000000">
            <w:pPr>
              <w:pStyle w:val="Normal1"/>
            </w:pPr>
            <w:hyperlink r:id="rId7" w:history="1">
              <w:r w:rsidR="00314E8E" w:rsidRPr="009D3075">
                <w:rPr>
                  <w:rStyle w:val="Hipervnculo"/>
                </w:rPr>
                <w:t>https://info64.ro/en/Vectors/</w:t>
              </w:r>
            </w:hyperlink>
          </w:p>
          <w:p w14:paraId="4F865481" w14:textId="77777777" w:rsidR="00314E8E" w:rsidRDefault="00000000">
            <w:pPr>
              <w:pStyle w:val="Normal1"/>
            </w:pPr>
            <w:hyperlink r:id="rId8" w:history="1">
              <w:r w:rsidR="00314E8E" w:rsidRPr="009D3075">
                <w:rPr>
                  <w:rStyle w:val="Hipervnculo"/>
                </w:rPr>
                <w:t>https://es.wikibooks.org/wiki/Programaci%C3%B3n_en_C/Vectores</w:t>
              </w:r>
            </w:hyperlink>
          </w:p>
          <w:p w14:paraId="36CBD3F2" w14:textId="77777777" w:rsidR="00314E8E" w:rsidRDefault="00314E8E">
            <w:pPr>
              <w:pStyle w:val="Normal1"/>
            </w:pPr>
            <w:r>
              <w:t>Matrices:</w:t>
            </w:r>
          </w:p>
          <w:p w14:paraId="6161DF63" w14:textId="4E49F2C5" w:rsidR="00314E8E" w:rsidRDefault="00000000">
            <w:pPr>
              <w:pStyle w:val="Normal1"/>
            </w:pPr>
            <w:hyperlink r:id="rId9" w:history="1">
              <w:r w:rsidR="00314E8E" w:rsidRPr="009D3075">
                <w:rPr>
                  <w:rStyle w:val="Hipervnculo"/>
                </w:rPr>
                <w:t>https://beginnersbook.com/2014/01/2d-arrays-in-c-example/</w:t>
              </w:r>
            </w:hyperlink>
          </w:p>
          <w:p w14:paraId="642B8E30" w14:textId="28EE94CE" w:rsidR="00314E8E" w:rsidRDefault="00000000">
            <w:pPr>
              <w:pStyle w:val="Normal1"/>
            </w:pPr>
            <w:hyperlink r:id="rId10" w:history="1">
              <w:r w:rsidR="00314E8E" w:rsidRPr="009D3075">
                <w:rPr>
                  <w:rStyle w:val="Hipervnculo"/>
                </w:rPr>
                <w:t>https://www.programiz.com/c-programming/c-multi-dimensional-arrays</w:t>
              </w:r>
            </w:hyperlink>
          </w:p>
          <w:p w14:paraId="7C6A3470" w14:textId="5CA4614B" w:rsidR="00314E8E" w:rsidRPr="00314E8E" w:rsidRDefault="00314E8E">
            <w:pPr>
              <w:pStyle w:val="Normal1"/>
            </w:pPr>
          </w:p>
        </w:tc>
      </w:tr>
    </w:tbl>
    <w:p w14:paraId="4585AC6B" w14:textId="77777777" w:rsidR="0077337B" w:rsidRDefault="0077337B">
      <w:pPr>
        <w:pStyle w:val="Normal1"/>
        <w:spacing w:after="0"/>
        <w:rPr>
          <w:sz w:val="10"/>
          <w:szCs w:val="10"/>
        </w:rPr>
      </w:pPr>
    </w:p>
    <w:p w14:paraId="3434617C" w14:textId="77777777" w:rsidR="0077337B" w:rsidRDefault="0077337B">
      <w:pPr>
        <w:pStyle w:val="Normal1"/>
        <w:spacing w:after="0"/>
        <w:rPr>
          <w:sz w:val="10"/>
          <w:szCs w:val="10"/>
        </w:rPr>
      </w:pPr>
    </w:p>
    <w:tbl>
      <w:tblPr>
        <w:tblStyle w:val="a3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4D695B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88C9901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PROCEDIMIENTO</w:t>
            </w:r>
          </w:p>
        </w:tc>
      </w:tr>
      <w:tr w:rsidR="0077337B" w14:paraId="082FFBF1" w14:textId="77777777">
        <w:trPr>
          <w:cantSplit/>
          <w:tblHeader/>
        </w:trPr>
        <w:tc>
          <w:tcPr>
            <w:tcW w:w="9923" w:type="dxa"/>
          </w:tcPr>
          <w:p w14:paraId="345FA3A0" w14:textId="1CF04283" w:rsidR="00314E8E" w:rsidRPr="00D812BA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 xml:space="preserve">Realiza programa en C el programa deberá tener el siguiente menú. </w:t>
            </w:r>
          </w:p>
          <w:p w14:paraId="0995CDAE" w14:textId="77777777" w:rsidR="00314E8E" w:rsidRDefault="00314E8E" w:rsidP="00314E8E">
            <w:pPr>
              <w:pStyle w:val="Normal1"/>
            </w:pPr>
          </w:p>
          <w:p w14:paraId="46442F0D" w14:textId="6FB2627D" w:rsidR="00314E8E" w:rsidRPr="00314E8E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>MENÚ</w:t>
            </w:r>
          </w:p>
          <w:p w14:paraId="36AFD5D8" w14:textId="19ED8173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1.-</w:t>
            </w:r>
            <w:r>
              <w:t xml:space="preserve"> </w:t>
            </w:r>
            <w:r w:rsidR="00DD15EA" w:rsidRPr="00DD15EA">
              <w:t>LLENAR VECTOR</w:t>
            </w:r>
          </w:p>
          <w:p w14:paraId="5CA9776C" w14:textId="4677E5C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2.-</w:t>
            </w:r>
            <w:r>
              <w:t xml:space="preserve"> LLENAR </w:t>
            </w:r>
            <w:r w:rsidR="00DD15EA">
              <w:t>MATRIZ</w:t>
            </w:r>
          </w:p>
          <w:p w14:paraId="6B205B78" w14:textId="3015D1A2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3.-</w:t>
            </w:r>
            <w:r>
              <w:t xml:space="preserve"> </w:t>
            </w:r>
            <w:r w:rsidR="00DD15EA">
              <w:t>IMPRIMIR VECTOR</w:t>
            </w:r>
          </w:p>
          <w:p w14:paraId="6FE6ACA7" w14:textId="0975C491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4.-</w:t>
            </w:r>
            <w:r>
              <w:t xml:space="preserve"> IMPRIMIR </w:t>
            </w:r>
            <w:r w:rsidR="00DD15EA">
              <w:t>MATRIZ</w:t>
            </w:r>
          </w:p>
          <w:p w14:paraId="16833ECC" w14:textId="06B74074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5.-</w:t>
            </w:r>
            <w:r>
              <w:t xml:space="preserve"> </w:t>
            </w:r>
            <w:r w:rsidR="00DD15EA" w:rsidRPr="00DD15EA">
              <w:t>ORDENAR VECTOR</w:t>
            </w:r>
          </w:p>
          <w:p w14:paraId="3D0FE6F4" w14:textId="51CAB1B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6.-</w:t>
            </w:r>
            <w:r>
              <w:t xml:space="preserve"> </w:t>
            </w:r>
            <w:r w:rsidR="00DD15EA" w:rsidRPr="00DD15EA">
              <w:t>BUSCAR VALOR EN VECTOR</w:t>
            </w:r>
          </w:p>
          <w:p w14:paraId="261BF509" w14:textId="7777777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0.-</w:t>
            </w:r>
            <w:r>
              <w:t xml:space="preserve"> SALIR</w:t>
            </w:r>
          </w:p>
          <w:p w14:paraId="6883C4AC" w14:textId="49356846" w:rsidR="00314E8E" w:rsidRDefault="00314E8E" w:rsidP="00314E8E">
            <w:pPr>
              <w:pStyle w:val="Normal1"/>
            </w:pPr>
          </w:p>
          <w:p w14:paraId="573ADCA8" w14:textId="7D57A9E0" w:rsidR="0077337B" w:rsidRDefault="00DD15EA" w:rsidP="00314E8E">
            <w:pPr>
              <w:pStyle w:val="Normal1"/>
              <w:rPr>
                <w:highlight w:val="yellow"/>
              </w:rPr>
            </w:pPr>
            <w:r w:rsidRPr="00DD15EA">
              <w:rPr>
                <w:b/>
                <w:bCs/>
              </w:rPr>
              <w:t>NOTA:</w:t>
            </w:r>
            <w:r w:rsidRPr="00DD15EA">
              <w:t xml:space="preserve"> El programa deberá repetirse cuantas veces lo desee el usuario, Validado el menú con la función </w:t>
            </w:r>
            <w:proofErr w:type="spellStart"/>
            <w:r w:rsidRPr="00DD15EA">
              <w:t>vali_num</w:t>
            </w:r>
            <w:proofErr w:type="spellEnd"/>
          </w:p>
        </w:tc>
      </w:tr>
    </w:tbl>
    <w:p w14:paraId="33E0F709" w14:textId="77777777" w:rsidR="0077337B" w:rsidRDefault="0077337B">
      <w:pPr>
        <w:pStyle w:val="Normal1"/>
        <w:spacing w:after="0"/>
        <w:jc w:val="left"/>
      </w:pPr>
    </w:p>
    <w:p w14:paraId="43A3DC38" w14:textId="77777777" w:rsidR="00314E8E" w:rsidRDefault="00314E8E">
      <w:pPr>
        <w:pStyle w:val="Normal1"/>
        <w:spacing w:after="0"/>
        <w:jc w:val="left"/>
      </w:pPr>
    </w:p>
    <w:p w14:paraId="53608FBE" w14:textId="77777777" w:rsidR="00314E8E" w:rsidRDefault="00314E8E">
      <w:pPr>
        <w:pStyle w:val="Normal1"/>
        <w:spacing w:after="0"/>
        <w:jc w:val="left"/>
      </w:pPr>
    </w:p>
    <w:p w14:paraId="0FC82C6E" w14:textId="77777777" w:rsidR="00314E8E" w:rsidRDefault="00314E8E">
      <w:pPr>
        <w:pStyle w:val="Normal1"/>
        <w:spacing w:after="0"/>
        <w:jc w:val="left"/>
      </w:pPr>
    </w:p>
    <w:p w14:paraId="0F06A99E" w14:textId="77777777" w:rsidR="00314E8E" w:rsidRDefault="00314E8E">
      <w:pPr>
        <w:pStyle w:val="Normal1"/>
        <w:spacing w:after="0"/>
        <w:jc w:val="left"/>
      </w:pPr>
    </w:p>
    <w:tbl>
      <w:tblPr>
        <w:tblStyle w:val="a4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5BA1A7E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5871EDBC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RESULTADOS Y CONCLUSIONES</w:t>
            </w:r>
          </w:p>
        </w:tc>
      </w:tr>
      <w:tr w:rsidR="0077337B" w14:paraId="7C80C2C9" w14:textId="77777777">
        <w:trPr>
          <w:cantSplit/>
          <w:trHeight w:val="1460"/>
          <w:tblHeader/>
        </w:trPr>
        <w:tc>
          <w:tcPr>
            <w:tcW w:w="9923" w:type="dxa"/>
          </w:tcPr>
          <w:p w14:paraId="20CCC0B0" w14:textId="77777777" w:rsidR="0077337B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</w:t>
            </w:r>
          </w:p>
          <w:p w14:paraId="27EE59E3" w14:textId="6B10905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44D277" wp14:editId="4A3AF5D7">
                  <wp:extent cx="5746998" cy="3676650"/>
                  <wp:effectExtent l="0" t="0" r="6350" b="0"/>
                  <wp:docPr id="15742824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567" cy="368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825F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DA9F701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2.-</w:t>
            </w:r>
          </w:p>
          <w:p w14:paraId="3AB1EC0C" w14:textId="7777777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1AFB06D9" wp14:editId="739DDD77">
                  <wp:extent cx="6135307" cy="2447925"/>
                  <wp:effectExtent l="0" t="0" r="0" b="0"/>
                  <wp:docPr id="17644814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81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615" cy="245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3123" w14:textId="09AF090E" w:rsidR="00AA5711" w:rsidRP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  <w:tr w:rsidR="00314E8E" w14:paraId="0BC38D89" w14:textId="77777777">
        <w:trPr>
          <w:cantSplit/>
          <w:trHeight w:val="1460"/>
          <w:tblHeader/>
        </w:trPr>
        <w:tc>
          <w:tcPr>
            <w:tcW w:w="9923" w:type="dxa"/>
          </w:tcPr>
          <w:p w14:paraId="791AFDF5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3.-</w:t>
            </w:r>
          </w:p>
          <w:p w14:paraId="4BC2C1A5" w14:textId="09FB30E8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048FEC68" wp14:editId="7DC05BDB">
                  <wp:extent cx="6065043" cy="2695575"/>
                  <wp:effectExtent l="0" t="0" r="0" b="0"/>
                  <wp:docPr id="499569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569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58" cy="26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B94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2AA7CD0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4.-</w:t>
            </w:r>
          </w:p>
          <w:p w14:paraId="63CE6DC6" w14:textId="12FEB020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4FB76D01" wp14:editId="4ADD8DBD">
                  <wp:extent cx="6163945" cy="2670175"/>
                  <wp:effectExtent l="0" t="0" r="8255" b="0"/>
                  <wp:docPr id="2702139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13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85D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48F59915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3221F4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587B6E2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F29DC18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426479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E14195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7C197C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52BEE49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1AE6D5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157A743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5B5A53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01DBDBC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B73CC68" w14:textId="74912AA4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5.-</w:t>
            </w:r>
          </w:p>
          <w:p w14:paraId="0D0465A9" w14:textId="77F4CBBD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05391696" wp14:editId="1424DD1C">
                  <wp:extent cx="5034019" cy="3390900"/>
                  <wp:effectExtent l="0" t="0" r="0" b="0"/>
                  <wp:docPr id="1990532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325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423" cy="34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F3C5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B1CA9FA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6.-</w:t>
            </w:r>
          </w:p>
          <w:p w14:paraId="58D66956" w14:textId="07F458AB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43FA40A8" wp14:editId="15405A11">
                  <wp:extent cx="6158936" cy="2990850"/>
                  <wp:effectExtent l="0" t="0" r="0" b="0"/>
                  <wp:docPr id="142351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185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807" cy="29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A7C8" w14:textId="32E3DD52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</w:tbl>
    <w:p w14:paraId="72BD8643" w14:textId="77777777" w:rsidR="0077337B" w:rsidRDefault="0077337B">
      <w:pPr>
        <w:pStyle w:val="Normal1"/>
        <w:jc w:val="left"/>
      </w:pPr>
    </w:p>
    <w:tbl>
      <w:tblPr>
        <w:tblStyle w:val="a5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59C7091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6BD4B23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ANEXOS  </w:t>
            </w:r>
          </w:p>
        </w:tc>
      </w:tr>
      <w:tr w:rsidR="0077337B" w14:paraId="19F90B20" w14:textId="77777777">
        <w:trPr>
          <w:cantSplit/>
          <w:trHeight w:val="840"/>
          <w:tblHeader/>
        </w:trPr>
        <w:tc>
          <w:tcPr>
            <w:tcW w:w="9923" w:type="dxa"/>
          </w:tcPr>
          <w:p w14:paraId="3DF4EA47" w14:textId="77777777" w:rsidR="00BA3558" w:rsidRDefault="00BA3558" w:rsidP="00BA3558">
            <w:pPr>
              <w:pStyle w:val="Normal1"/>
              <w:tabs>
                <w:tab w:val="left" w:pos="6660"/>
              </w:tabs>
            </w:pPr>
          </w:p>
          <w:p w14:paraId="6AAA151E" w14:textId="0BB49D53" w:rsidR="00BA3558" w:rsidRDefault="00BA3558" w:rsidP="00BA3558">
            <w:pPr>
              <w:pStyle w:val="Normal1"/>
              <w:tabs>
                <w:tab w:val="left" w:pos="6660"/>
              </w:tabs>
            </w:pPr>
            <w:r w:rsidRPr="00BA3558">
              <w:t>GTKA_RP0</w:t>
            </w:r>
            <w:r w:rsidR="00AA5711">
              <w:t>9</w:t>
            </w:r>
            <w:r w:rsidRPr="00BA3558">
              <w:t>_PE_ANEXOS</w:t>
            </w:r>
          </w:p>
        </w:tc>
      </w:tr>
    </w:tbl>
    <w:p w14:paraId="022C7B55" w14:textId="77777777" w:rsidR="00245807" w:rsidRDefault="00245807">
      <w:pPr>
        <w:pStyle w:val="Normal1"/>
        <w:jc w:val="left"/>
      </w:pPr>
    </w:p>
    <w:p w14:paraId="7F8421E6" w14:textId="77777777" w:rsidR="00245807" w:rsidRDefault="00245807">
      <w:r>
        <w:br w:type="page"/>
      </w:r>
    </w:p>
    <w:p w14:paraId="0B157357" w14:textId="77777777" w:rsidR="0077337B" w:rsidRDefault="0077337B">
      <w:pPr>
        <w:pStyle w:val="Normal1"/>
        <w:jc w:val="left"/>
      </w:pPr>
    </w:p>
    <w:tbl>
      <w:tblPr>
        <w:tblStyle w:val="a6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BD9EF71" w14:textId="77777777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50F681A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REFERENCIAS </w:t>
            </w:r>
          </w:p>
        </w:tc>
      </w:tr>
      <w:tr w:rsidR="0077337B" w14:paraId="7A00DC96" w14:textId="77777777" w:rsidTr="00245807">
        <w:trPr>
          <w:cantSplit/>
          <w:trHeight w:val="880"/>
          <w:tblHeader/>
        </w:trPr>
        <w:tc>
          <w:tcPr>
            <w:tcW w:w="9923" w:type="dxa"/>
            <w:shd w:val="clear" w:color="auto" w:fill="FFFFFF" w:themeFill="background1"/>
          </w:tcPr>
          <w:p w14:paraId="12C385DD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Diseño de algoritmos y su codificación en lenguaje C </w:t>
            </w:r>
          </w:p>
          <w:p w14:paraId="71F33185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Corona, M.A. y Ancona, M.A. (2011</w:t>
            </w: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)..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</w:p>
          <w:p w14:paraId="19BFAB0A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69114B83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ISBN: 9786071505712</w:t>
            </w:r>
          </w:p>
          <w:p w14:paraId="578AD939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</w:p>
          <w:p w14:paraId="04BC4A7C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Programación estructurada a </w:t>
            </w:r>
            <w:proofErr w:type="spellStart"/>
            <w:proofErr w:type="gramStart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fondo:implementación</w:t>
            </w:r>
            <w:proofErr w:type="spellEnd"/>
            <w:proofErr w:type="gramEnd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 de algoritmos en C</w:t>
            </w:r>
          </w:p>
          <w:p w14:paraId="4682244E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:Pearson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Educación.Sznajdleder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, P. A. (2017).. </w:t>
            </w:r>
          </w:p>
          <w:p w14:paraId="09B79317" w14:textId="77777777" w:rsidR="00DA1490" w:rsidRPr="00245807" w:rsidRDefault="00DA1490">
            <w:pPr>
              <w:pStyle w:val="Normal1"/>
              <w:rPr>
                <w:b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Buenos </w:t>
            </w:r>
            <w:proofErr w:type="spellStart"/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Aires,Argentina</w:t>
            </w:r>
            <w:proofErr w:type="spellEnd"/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: Alfaomega</w:t>
            </w:r>
            <w:r w:rsidRPr="00245807">
              <w:rPr>
                <w:b/>
              </w:rPr>
              <w:t xml:space="preserve"> </w:t>
            </w:r>
          </w:p>
          <w:p w14:paraId="62928928" w14:textId="77777777" w:rsidR="00DA1490" w:rsidRPr="00245807" w:rsidRDefault="00DA1490">
            <w:pPr>
              <w:pStyle w:val="Normal1"/>
              <w:rPr>
                <w:b/>
              </w:rPr>
            </w:pPr>
          </w:p>
          <w:p w14:paraId="2AA4BF64" w14:textId="77777777" w:rsidR="0077337B" w:rsidRPr="00245807" w:rsidRDefault="0081451E">
            <w:pPr>
              <w:pStyle w:val="Normal1"/>
              <w:rPr>
                <w:b/>
              </w:rPr>
            </w:pPr>
            <w:r w:rsidRPr="00245807">
              <w:rPr>
                <w:b/>
              </w:rPr>
              <w:t>Como programar en C/C++</w:t>
            </w:r>
          </w:p>
          <w:p w14:paraId="0D4F1C79" w14:textId="77777777" w:rsidR="0077337B" w:rsidRPr="00245807" w:rsidRDefault="0081451E">
            <w:pPr>
              <w:pStyle w:val="Normal1"/>
              <w:ind w:left="720"/>
            </w:pPr>
            <w:r w:rsidRPr="00245807">
              <w:t xml:space="preserve">H.M. </w:t>
            </w:r>
            <w:proofErr w:type="spellStart"/>
            <w:r w:rsidRPr="00245807">
              <w:t>Deitel</w:t>
            </w:r>
            <w:proofErr w:type="spellEnd"/>
            <w:r w:rsidRPr="00245807">
              <w:t xml:space="preserve">/ P.J. </w:t>
            </w:r>
            <w:proofErr w:type="spellStart"/>
            <w:r w:rsidRPr="00245807">
              <w:t>Deitel</w:t>
            </w:r>
            <w:proofErr w:type="spellEnd"/>
          </w:p>
          <w:p w14:paraId="2F0409D3" w14:textId="77777777" w:rsidR="0077337B" w:rsidRPr="00245807" w:rsidRDefault="0081451E">
            <w:pPr>
              <w:pStyle w:val="Normal1"/>
              <w:ind w:left="720"/>
            </w:pPr>
            <w:r w:rsidRPr="00245807">
              <w:t>Segunda edición</w:t>
            </w:r>
          </w:p>
          <w:p w14:paraId="48F9C283" w14:textId="77777777" w:rsidR="0077337B" w:rsidRPr="00245807" w:rsidRDefault="0081451E">
            <w:pPr>
              <w:pStyle w:val="Normal1"/>
              <w:ind w:left="720"/>
            </w:pPr>
            <w:r w:rsidRPr="00245807">
              <w:t>Editorial: Prentice Hall.</w:t>
            </w:r>
          </w:p>
          <w:p w14:paraId="30A7F3C8" w14:textId="77777777" w:rsidR="0077337B" w:rsidRPr="00245807" w:rsidRDefault="0081451E" w:rsidP="00DA1490">
            <w:pPr>
              <w:pStyle w:val="Normal1"/>
              <w:ind w:left="720"/>
            </w:pPr>
            <w:r w:rsidRPr="00245807">
              <w:t>ISBN:9688804711</w:t>
            </w:r>
          </w:p>
          <w:p w14:paraId="3640117B" w14:textId="77777777" w:rsidR="00DA1490" w:rsidRPr="00245807" w:rsidRDefault="00DA1490" w:rsidP="00DA1490">
            <w:pPr>
              <w:pStyle w:val="Normal1"/>
              <w:ind w:left="720"/>
            </w:pPr>
          </w:p>
          <w:p w14:paraId="52EB5CA5" w14:textId="77777777" w:rsidR="00DA1490" w:rsidRPr="00245807" w:rsidRDefault="00DA1490" w:rsidP="00DA1490">
            <w:pPr>
              <w:pStyle w:val="Normal1"/>
              <w:rPr>
                <w:b/>
                <w:sz w:val="28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Programación en </w:t>
            </w:r>
            <w:proofErr w:type="spellStart"/>
            <w:proofErr w:type="gramStart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C.Metodología</w:t>
            </w:r>
            <w:proofErr w:type="spellEnd"/>
            <w:proofErr w:type="gramEnd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, estructura de datos y objetos</w:t>
            </w:r>
          </w:p>
          <w:p w14:paraId="2A4E124A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Joyanes, L. y </w:t>
            </w:r>
            <w:proofErr w:type="spell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Zahonero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, I. (2001</w:t>
            </w: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)..</w:t>
            </w:r>
            <w:proofErr w:type="gramEnd"/>
          </w:p>
          <w:p w14:paraId="10206D63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España:McGraw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-Hill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. </w:t>
            </w:r>
          </w:p>
          <w:p w14:paraId="471133E6" w14:textId="77777777" w:rsidR="00DA1490" w:rsidRPr="00DA1490" w:rsidRDefault="00DA1490" w:rsidP="00245807">
            <w:pPr>
              <w:pStyle w:val="Normal1"/>
              <w:rPr>
                <w:highlight w:val="white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0E1B6520" w14:textId="77777777" w:rsidR="0077337B" w:rsidRDefault="0077337B">
      <w:pPr>
        <w:pStyle w:val="Normal1"/>
        <w:jc w:val="left"/>
      </w:pPr>
    </w:p>
    <w:sectPr w:rsidR="0077337B" w:rsidSect="007733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9C8E" w14:textId="77777777" w:rsidR="009471E2" w:rsidRDefault="009471E2" w:rsidP="0077337B">
      <w:pPr>
        <w:spacing w:after="0" w:line="240" w:lineRule="auto"/>
      </w:pPr>
      <w:r>
        <w:separator/>
      </w:r>
    </w:p>
  </w:endnote>
  <w:endnote w:type="continuationSeparator" w:id="0">
    <w:p w14:paraId="6C555BDF" w14:textId="77777777" w:rsidR="009471E2" w:rsidRDefault="009471E2" w:rsidP="007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009A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B59EC9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0670" w14:textId="77777777" w:rsidR="0077337B" w:rsidRDefault="00DF0B5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1451E">
      <w:rPr>
        <w:color w:val="000000"/>
      </w:rPr>
      <w:instrText>PAGE</w:instrText>
    </w:r>
    <w:r>
      <w:rPr>
        <w:color w:val="000000"/>
      </w:rPr>
      <w:fldChar w:fldCharType="separate"/>
    </w:r>
    <w:r w:rsidR="00245807">
      <w:rPr>
        <w:noProof/>
        <w:color w:val="000000"/>
      </w:rPr>
      <w:t>1</w:t>
    </w:r>
    <w:r>
      <w:rPr>
        <w:color w:val="000000"/>
      </w:rPr>
      <w:fldChar w:fldCharType="end"/>
    </w:r>
  </w:p>
  <w:p w14:paraId="4499E548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003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1D26" w14:textId="77777777" w:rsidR="009471E2" w:rsidRDefault="009471E2" w:rsidP="0077337B">
      <w:pPr>
        <w:spacing w:after="0" w:line="240" w:lineRule="auto"/>
      </w:pPr>
      <w:r>
        <w:separator/>
      </w:r>
    </w:p>
  </w:footnote>
  <w:footnote w:type="continuationSeparator" w:id="0">
    <w:p w14:paraId="04174189" w14:textId="77777777" w:rsidR="009471E2" w:rsidRDefault="009471E2" w:rsidP="0077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F1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60288" behindDoc="0" locked="0" layoutInCell="1" allowOverlap="1" wp14:anchorId="37ED6E27" wp14:editId="2AA7AFCD">
          <wp:simplePos x="0" y="0"/>
          <wp:positionH relativeFrom="column">
            <wp:posOffset>-186690</wp:posOffset>
          </wp:positionH>
          <wp:positionV relativeFrom="paragraph">
            <wp:posOffset>-37465</wp:posOffset>
          </wp:positionV>
          <wp:extent cx="552450" cy="752475"/>
          <wp:effectExtent l="19050" t="0" r="0" b="0"/>
          <wp:wrapSquare wrapText="bothSides" distT="114300" distB="114300" distL="114300" distR="114300"/>
          <wp:docPr id="868555219" name="Imagen 868555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5ED3158E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2EED7A1" w14:textId="77777777" w:rsidR="0077337B" w:rsidRDefault="0077337B">
    <w:pPr>
      <w:pStyle w:val="Normal1"/>
      <w:tabs>
        <w:tab w:val="center" w:pos="4419"/>
        <w:tab w:val="right" w:pos="8838"/>
      </w:tabs>
      <w:spacing w:after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BC8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8240" behindDoc="0" locked="0" layoutInCell="1" allowOverlap="1" wp14:anchorId="7E1018F2" wp14:editId="4A99F513">
          <wp:simplePos x="0" y="0"/>
          <wp:positionH relativeFrom="column">
            <wp:posOffset>-139065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2109389544" name="Imagen 210938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4DEFD91D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0568FA1E" w14:textId="77777777" w:rsidR="0077337B" w:rsidRDefault="0077337B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8595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9264" behindDoc="0" locked="0" layoutInCell="1" allowOverlap="1" wp14:anchorId="0F5BA8CE" wp14:editId="4A67A494">
          <wp:simplePos x="0" y="0"/>
          <wp:positionH relativeFrom="column">
            <wp:posOffset>-186690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943729392" name="Imagen 9437293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1CEF8E68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2D36E720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F67"/>
    <w:multiLevelType w:val="multilevel"/>
    <w:tmpl w:val="16F65C54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num w:numId="1" w16cid:durableId="20006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B"/>
    <w:rsid w:val="00245807"/>
    <w:rsid w:val="00314E8E"/>
    <w:rsid w:val="00361AC0"/>
    <w:rsid w:val="0069119C"/>
    <w:rsid w:val="0077337B"/>
    <w:rsid w:val="0081451E"/>
    <w:rsid w:val="00942BC9"/>
    <w:rsid w:val="009471E2"/>
    <w:rsid w:val="00AA5711"/>
    <w:rsid w:val="00AF3AB2"/>
    <w:rsid w:val="00BA3558"/>
    <w:rsid w:val="00D812BA"/>
    <w:rsid w:val="00DA1490"/>
    <w:rsid w:val="00DD15EA"/>
    <w:rsid w:val="00DF0B52"/>
    <w:rsid w:val="00E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0B4"/>
  <w15:docId w15:val="{CC151560-1E34-4E07-BDE3-56395CD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7337B"/>
  </w:style>
  <w:style w:type="paragraph" w:styleId="Ttulo">
    <w:name w:val="Title"/>
    <w:basedOn w:val="Normal1"/>
    <w:next w:val="Normal1"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styleId="Subttulo">
    <w:name w:val="Subtitle"/>
    <w:basedOn w:val="Normal1"/>
    <w:next w:val="Normal1"/>
    <w:rsid w:val="0077337B"/>
    <w:pP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314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books.org/wiki/Programaci%C3%B3n_en_C/Vector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info64.ro/en/Vectors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c-programming/c-multi-dimensional-array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1/2d-arrays-in-c-exampl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A. Gonzalez</dc:creator>
  <cp:lastModifiedBy>Kevin Alejandro Gonzalez Torres</cp:lastModifiedBy>
  <cp:revision>2</cp:revision>
  <dcterms:created xsi:type="dcterms:W3CDTF">2023-10-23T05:00:00Z</dcterms:created>
  <dcterms:modified xsi:type="dcterms:W3CDTF">2023-10-23T05:00:00Z</dcterms:modified>
</cp:coreProperties>
</file>