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2D870" w14:textId="1CC5FEC8" w:rsidR="007569CD" w:rsidRDefault="0014718F" w:rsidP="00C81919">
      <w:pPr>
        <w:pStyle w:val="Heading1"/>
        <w:rPr>
          <w:lang w:val="en-US"/>
        </w:rPr>
      </w:pPr>
      <w:r>
        <w:rPr>
          <w:lang w:val="en-US"/>
        </w:rPr>
        <w:t>Command 1</w:t>
      </w:r>
    </w:p>
    <w:p w14:paraId="72CC1139" w14:textId="34025BDD" w:rsidR="00C81919" w:rsidRDefault="00C81919" w:rsidP="00C81919">
      <w:pPr>
        <w:rPr>
          <w:lang w:val="en-US"/>
        </w:rPr>
      </w:pPr>
      <w:r w:rsidRPr="00C81919">
        <w:rPr>
          <w:lang w:val="en-US"/>
        </w:rPr>
        <w:drawing>
          <wp:inline distT="0" distB="0" distL="0" distR="0" wp14:anchorId="7EA8AE1C" wp14:editId="5F49F9D5">
            <wp:extent cx="5943600" cy="2167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67890"/>
                    </a:xfrm>
                    <a:prstGeom prst="rect">
                      <a:avLst/>
                    </a:prstGeom>
                  </pic:spPr>
                </pic:pic>
              </a:graphicData>
            </a:graphic>
          </wp:inline>
        </w:drawing>
      </w:r>
    </w:p>
    <w:p w14:paraId="598AEDF2" w14:textId="275CF526" w:rsidR="00C81919" w:rsidRDefault="00C81919" w:rsidP="00C81919">
      <w:pPr>
        <w:rPr>
          <w:lang w:val="en-US"/>
        </w:rPr>
      </w:pPr>
    </w:p>
    <w:p w14:paraId="34358022" w14:textId="6BC7D0D7" w:rsidR="000A162B" w:rsidRDefault="000A162B" w:rsidP="00C81919">
      <w:pPr>
        <w:rPr>
          <w:lang w:val="en-US"/>
        </w:rPr>
      </w:pPr>
      <w:r>
        <w:rPr>
          <w:lang w:val="en-US"/>
        </w:rPr>
        <w:t>Here is the flow table for all switches after executing the L2 command as the operator.</w:t>
      </w:r>
    </w:p>
    <w:p w14:paraId="6BA3B307" w14:textId="0217F52E" w:rsidR="000A162B" w:rsidRDefault="000A162B" w:rsidP="00C81919">
      <w:pPr>
        <w:rPr>
          <w:lang w:val="en-US"/>
        </w:rPr>
      </w:pPr>
    </w:p>
    <w:p w14:paraId="6C258CE5" w14:textId="21757688" w:rsidR="000A162B" w:rsidRDefault="000A162B" w:rsidP="00C81919">
      <w:pPr>
        <w:rPr>
          <w:lang w:val="en-US"/>
        </w:rPr>
      </w:pPr>
      <w:r w:rsidRPr="000A162B">
        <w:rPr>
          <w:lang w:val="en-US"/>
        </w:rPr>
        <w:drawing>
          <wp:inline distT="0" distB="0" distL="0" distR="0" wp14:anchorId="262D4366" wp14:editId="2DDA0EC5">
            <wp:extent cx="5943600" cy="3764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64280"/>
                    </a:xfrm>
                    <a:prstGeom prst="rect">
                      <a:avLst/>
                    </a:prstGeom>
                  </pic:spPr>
                </pic:pic>
              </a:graphicData>
            </a:graphic>
          </wp:inline>
        </w:drawing>
      </w:r>
    </w:p>
    <w:p w14:paraId="7B908CE2" w14:textId="77777777" w:rsidR="000A162B" w:rsidRDefault="000A162B" w:rsidP="00C81919">
      <w:pPr>
        <w:rPr>
          <w:lang w:val="en-US"/>
        </w:rPr>
      </w:pPr>
    </w:p>
    <w:p w14:paraId="32510684" w14:textId="16B9BD8A" w:rsidR="000A162B" w:rsidRPr="000A162B" w:rsidRDefault="000A162B" w:rsidP="00C81919">
      <w:pPr>
        <w:rPr>
          <w:lang w:val="en-US"/>
        </w:rPr>
      </w:pPr>
      <w:r w:rsidRPr="000A162B">
        <w:rPr>
          <w:lang w:val="en-US"/>
        </w:rPr>
        <w:t xml:space="preserve">The </w:t>
      </w:r>
      <w:r>
        <w:rPr>
          <w:lang w:val="en-US"/>
        </w:rPr>
        <w:t>flow tables are now populated. Analyzing the flow tables, we see that the ‘actions</w:t>
      </w:r>
      <w:r w:rsidR="004C0CD0">
        <w:rPr>
          <w:lang w:val="en-US"/>
        </w:rPr>
        <w:t>’</w:t>
      </w:r>
      <w:r>
        <w:rPr>
          <w:lang w:val="en-US"/>
        </w:rPr>
        <w:t xml:space="preserve"> </w:t>
      </w:r>
      <w:r w:rsidR="004C0CD0">
        <w:rPr>
          <w:lang w:val="en-US"/>
        </w:rPr>
        <w:t xml:space="preserve">is set to forward packets to the output port that will lead them towards their destination based on their destination MAC address. For example, we see that for s2, a destination MAC address of 00:00:00:00:00:02 is forwarded along s2-eth1, which corresponds to the host for switch 2. This </w:t>
      </w:r>
      <w:r w:rsidR="004C0CD0">
        <w:rPr>
          <w:lang w:val="en-US"/>
        </w:rPr>
        <w:lastRenderedPageBreak/>
        <w:t>host has MAC address 00:00:00:00:00:02. S4 sends packets with destination MAC address 00:00:00:00:00:02 along output port s4-eth3. This is the output port that shares a link with s2, so again, this checks out. In general, this flow table makes it so packets are routed along the shorted path (in terms of number of links used) to reach their destination.</w:t>
      </w:r>
    </w:p>
    <w:sectPr w:rsidR="000A162B" w:rsidRPr="000A16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689"/>
    <w:multiLevelType w:val="multilevel"/>
    <w:tmpl w:val="DEB4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24BBC"/>
    <w:multiLevelType w:val="multilevel"/>
    <w:tmpl w:val="4990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E7C6C"/>
    <w:multiLevelType w:val="hybridMultilevel"/>
    <w:tmpl w:val="75744FAA"/>
    <w:lvl w:ilvl="0" w:tplc="EC4EFA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5336D"/>
    <w:multiLevelType w:val="multilevel"/>
    <w:tmpl w:val="25BC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02B29"/>
    <w:multiLevelType w:val="hybridMultilevel"/>
    <w:tmpl w:val="CA98C8AA"/>
    <w:lvl w:ilvl="0" w:tplc="0C36C6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C75110"/>
    <w:multiLevelType w:val="hybridMultilevel"/>
    <w:tmpl w:val="15CC7434"/>
    <w:lvl w:ilvl="0" w:tplc="698238D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F21AB"/>
    <w:multiLevelType w:val="hybridMultilevel"/>
    <w:tmpl w:val="572CA260"/>
    <w:lvl w:ilvl="0" w:tplc="692080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24560D"/>
    <w:multiLevelType w:val="multilevel"/>
    <w:tmpl w:val="DB66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416DF9"/>
    <w:multiLevelType w:val="multilevel"/>
    <w:tmpl w:val="6572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AA70D2"/>
    <w:multiLevelType w:val="hybridMultilevel"/>
    <w:tmpl w:val="D8666210"/>
    <w:lvl w:ilvl="0" w:tplc="51BCFDD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786455"/>
    <w:multiLevelType w:val="multilevel"/>
    <w:tmpl w:val="D0D4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D31A06"/>
    <w:multiLevelType w:val="hybridMultilevel"/>
    <w:tmpl w:val="0344CAC0"/>
    <w:lvl w:ilvl="0" w:tplc="9B3A8EA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096951">
    <w:abstractNumId w:val="5"/>
  </w:num>
  <w:num w:numId="2" w16cid:durableId="1938173114">
    <w:abstractNumId w:val="11"/>
  </w:num>
  <w:num w:numId="3" w16cid:durableId="714503785">
    <w:abstractNumId w:val="9"/>
  </w:num>
  <w:num w:numId="4" w16cid:durableId="301276413">
    <w:abstractNumId w:val="7"/>
  </w:num>
  <w:num w:numId="5" w16cid:durableId="1481651794">
    <w:abstractNumId w:val="6"/>
  </w:num>
  <w:num w:numId="6" w16cid:durableId="65261049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214088184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59581961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659648983">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60800625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146778791">
    <w:abstractNumId w:val="2"/>
  </w:num>
  <w:num w:numId="12" w16cid:durableId="1767578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B23"/>
    <w:rsid w:val="0002656B"/>
    <w:rsid w:val="00067491"/>
    <w:rsid w:val="000A162B"/>
    <w:rsid w:val="000D7333"/>
    <w:rsid w:val="0014718F"/>
    <w:rsid w:val="00161B23"/>
    <w:rsid w:val="00173FC9"/>
    <w:rsid w:val="002218FD"/>
    <w:rsid w:val="0026529C"/>
    <w:rsid w:val="002A0F34"/>
    <w:rsid w:val="002E667F"/>
    <w:rsid w:val="002F528C"/>
    <w:rsid w:val="00325302"/>
    <w:rsid w:val="003279D9"/>
    <w:rsid w:val="003B48F7"/>
    <w:rsid w:val="003C5290"/>
    <w:rsid w:val="004A2C9A"/>
    <w:rsid w:val="004C0CD0"/>
    <w:rsid w:val="00501627"/>
    <w:rsid w:val="00503264"/>
    <w:rsid w:val="0053271E"/>
    <w:rsid w:val="005B34E3"/>
    <w:rsid w:val="005B7596"/>
    <w:rsid w:val="006456E4"/>
    <w:rsid w:val="006608AA"/>
    <w:rsid w:val="006857F3"/>
    <w:rsid w:val="00686A61"/>
    <w:rsid w:val="006B2BD5"/>
    <w:rsid w:val="007043BE"/>
    <w:rsid w:val="0072712B"/>
    <w:rsid w:val="00753A37"/>
    <w:rsid w:val="007569CD"/>
    <w:rsid w:val="00770B78"/>
    <w:rsid w:val="007B546C"/>
    <w:rsid w:val="007C4FE6"/>
    <w:rsid w:val="00853C47"/>
    <w:rsid w:val="00885748"/>
    <w:rsid w:val="008C1D18"/>
    <w:rsid w:val="008C662B"/>
    <w:rsid w:val="008C7D57"/>
    <w:rsid w:val="008E68DC"/>
    <w:rsid w:val="008F0432"/>
    <w:rsid w:val="009B194E"/>
    <w:rsid w:val="009D437F"/>
    <w:rsid w:val="00A14F9A"/>
    <w:rsid w:val="00A22A0F"/>
    <w:rsid w:val="00A455BF"/>
    <w:rsid w:val="00A91D85"/>
    <w:rsid w:val="00B60A34"/>
    <w:rsid w:val="00B64261"/>
    <w:rsid w:val="00B842BD"/>
    <w:rsid w:val="00BA02DD"/>
    <w:rsid w:val="00BB4F44"/>
    <w:rsid w:val="00BD0B04"/>
    <w:rsid w:val="00BF1CE7"/>
    <w:rsid w:val="00C01318"/>
    <w:rsid w:val="00C723A8"/>
    <w:rsid w:val="00C81919"/>
    <w:rsid w:val="00D30F1B"/>
    <w:rsid w:val="00D37732"/>
    <w:rsid w:val="00D54EAD"/>
    <w:rsid w:val="00DC2A86"/>
    <w:rsid w:val="00DD3B43"/>
    <w:rsid w:val="00E54194"/>
    <w:rsid w:val="00E76277"/>
    <w:rsid w:val="00F15B1A"/>
    <w:rsid w:val="00F23616"/>
    <w:rsid w:val="00F5777F"/>
    <w:rsid w:val="00F57DA2"/>
    <w:rsid w:val="00FD4849"/>
    <w:rsid w:val="00FE07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411A"/>
  <w15:docId w15:val="{38F35098-741E-9A49-BE04-A8DAE4AE5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C7D57"/>
    <w:pPr>
      <w:ind w:left="720"/>
      <w:contextualSpacing/>
    </w:pPr>
  </w:style>
  <w:style w:type="character" w:styleId="Hyperlink">
    <w:name w:val="Hyperlink"/>
    <w:basedOn w:val="DefaultParagraphFont"/>
    <w:uiPriority w:val="99"/>
    <w:unhideWhenUsed/>
    <w:rsid w:val="007043BE"/>
    <w:rPr>
      <w:color w:val="0000FF" w:themeColor="hyperlink"/>
      <w:u w:val="single"/>
    </w:rPr>
  </w:style>
  <w:style w:type="character" w:styleId="UnresolvedMention">
    <w:name w:val="Unresolved Mention"/>
    <w:basedOn w:val="DefaultParagraphFont"/>
    <w:uiPriority w:val="99"/>
    <w:semiHidden/>
    <w:unhideWhenUsed/>
    <w:rsid w:val="007043BE"/>
    <w:rPr>
      <w:color w:val="605E5C"/>
      <w:shd w:val="clear" w:color="auto" w:fill="E1DFDD"/>
    </w:rPr>
  </w:style>
  <w:style w:type="character" w:styleId="FollowedHyperlink">
    <w:name w:val="FollowedHyperlink"/>
    <w:basedOn w:val="DefaultParagraphFont"/>
    <w:uiPriority w:val="99"/>
    <w:semiHidden/>
    <w:unhideWhenUsed/>
    <w:rsid w:val="006857F3"/>
    <w:rPr>
      <w:color w:val="800080" w:themeColor="followedHyperlink"/>
      <w:u w:val="single"/>
    </w:rPr>
  </w:style>
  <w:style w:type="paragraph" w:styleId="NormalWeb">
    <w:name w:val="Normal (Web)"/>
    <w:basedOn w:val="Normal"/>
    <w:uiPriority w:val="99"/>
    <w:unhideWhenUsed/>
    <w:rsid w:val="00B842BD"/>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apple-converted-space">
    <w:name w:val="apple-converted-space"/>
    <w:basedOn w:val="DefaultParagraphFont"/>
    <w:rsid w:val="00B842BD"/>
  </w:style>
  <w:style w:type="table" w:styleId="TableGrid">
    <w:name w:val="Table Grid"/>
    <w:basedOn w:val="TableNormal"/>
    <w:uiPriority w:val="39"/>
    <w:rsid w:val="00A455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9635">
      <w:bodyDiv w:val="1"/>
      <w:marLeft w:val="0"/>
      <w:marRight w:val="0"/>
      <w:marTop w:val="0"/>
      <w:marBottom w:val="0"/>
      <w:divBdr>
        <w:top w:val="none" w:sz="0" w:space="0" w:color="auto"/>
        <w:left w:val="none" w:sz="0" w:space="0" w:color="auto"/>
        <w:bottom w:val="none" w:sz="0" w:space="0" w:color="auto"/>
        <w:right w:val="none" w:sz="0" w:space="0" w:color="auto"/>
      </w:divBdr>
    </w:div>
    <w:div w:id="554925618">
      <w:bodyDiv w:val="1"/>
      <w:marLeft w:val="0"/>
      <w:marRight w:val="0"/>
      <w:marTop w:val="0"/>
      <w:marBottom w:val="0"/>
      <w:divBdr>
        <w:top w:val="none" w:sz="0" w:space="0" w:color="auto"/>
        <w:left w:val="none" w:sz="0" w:space="0" w:color="auto"/>
        <w:bottom w:val="none" w:sz="0" w:space="0" w:color="auto"/>
        <w:right w:val="none" w:sz="0" w:space="0" w:color="auto"/>
      </w:divBdr>
    </w:div>
    <w:div w:id="788165140">
      <w:bodyDiv w:val="1"/>
      <w:marLeft w:val="0"/>
      <w:marRight w:val="0"/>
      <w:marTop w:val="0"/>
      <w:marBottom w:val="0"/>
      <w:divBdr>
        <w:top w:val="none" w:sz="0" w:space="0" w:color="auto"/>
        <w:left w:val="none" w:sz="0" w:space="0" w:color="auto"/>
        <w:bottom w:val="none" w:sz="0" w:space="0" w:color="auto"/>
        <w:right w:val="none" w:sz="0" w:space="0" w:color="auto"/>
      </w:divBdr>
    </w:div>
    <w:div w:id="989746089">
      <w:bodyDiv w:val="1"/>
      <w:marLeft w:val="0"/>
      <w:marRight w:val="0"/>
      <w:marTop w:val="0"/>
      <w:marBottom w:val="0"/>
      <w:divBdr>
        <w:top w:val="none" w:sz="0" w:space="0" w:color="auto"/>
        <w:left w:val="none" w:sz="0" w:space="0" w:color="auto"/>
        <w:bottom w:val="none" w:sz="0" w:space="0" w:color="auto"/>
        <w:right w:val="none" w:sz="0" w:space="0" w:color="auto"/>
      </w:divBdr>
    </w:div>
    <w:div w:id="1572889449">
      <w:bodyDiv w:val="1"/>
      <w:marLeft w:val="0"/>
      <w:marRight w:val="0"/>
      <w:marTop w:val="0"/>
      <w:marBottom w:val="0"/>
      <w:divBdr>
        <w:top w:val="none" w:sz="0" w:space="0" w:color="auto"/>
        <w:left w:val="none" w:sz="0" w:space="0" w:color="auto"/>
        <w:bottom w:val="none" w:sz="0" w:space="0" w:color="auto"/>
        <w:right w:val="none" w:sz="0" w:space="0" w:color="auto"/>
      </w:divBdr>
    </w:div>
    <w:div w:id="1838036987">
      <w:bodyDiv w:val="1"/>
      <w:marLeft w:val="0"/>
      <w:marRight w:val="0"/>
      <w:marTop w:val="0"/>
      <w:marBottom w:val="0"/>
      <w:divBdr>
        <w:top w:val="none" w:sz="0" w:space="0" w:color="auto"/>
        <w:left w:val="none" w:sz="0" w:space="0" w:color="auto"/>
        <w:bottom w:val="none" w:sz="0" w:space="0" w:color="auto"/>
        <w:right w:val="none" w:sz="0" w:space="0" w:color="auto"/>
      </w:divBdr>
    </w:div>
    <w:div w:id="1854686889">
      <w:bodyDiv w:val="1"/>
      <w:marLeft w:val="0"/>
      <w:marRight w:val="0"/>
      <w:marTop w:val="0"/>
      <w:marBottom w:val="0"/>
      <w:divBdr>
        <w:top w:val="none" w:sz="0" w:space="0" w:color="auto"/>
        <w:left w:val="none" w:sz="0" w:space="0" w:color="auto"/>
        <w:bottom w:val="none" w:sz="0" w:space="0" w:color="auto"/>
        <w:right w:val="none" w:sz="0" w:space="0" w:color="auto"/>
      </w:divBdr>
    </w:div>
    <w:div w:id="1870487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Keeyan Kazemi</dc:creator>
  <cp:keywords/>
  <dc:description/>
  <cp:lastModifiedBy>Keeyan Kazemi</cp:lastModifiedBy>
  <cp:revision>20</cp:revision>
  <dcterms:created xsi:type="dcterms:W3CDTF">2020-06-29T17:19:00Z</dcterms:created>
  <dcterms:modified xsi:type="dcterms:W3CDTF">2022-11-15T19:42:00Z</dcterms:modified>
</cp:coreProperties>
</file>