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bidi w:val="0"/>
        <w:jc w:val="left"/>
      </w:pPr>
      <w:r>
        <w:t>1、使用环境</w:t>
      </w:r>
    </w:p>
    <w:p>
      <w:pPr>
        <w:bidi w:val="0"/>
        <w:jc w:val="left"/>
      </w:pPr>
      <w:r>
        <w:t xml:space="preserve">  1.1、系统：</w:t>
      </w:r>
    </w:p>
    <w:p>
      <w:pPr>
        <w:bidi w:val="0"/>
        <w:jc w:val="left"/>
      </w:pPr>
      <w:r>
        <w:tab/>
      </w:r>
      <w:r>
        <w:t>Ubuntu22.04</w:t>
      </w:r>
    </w:p>
    <w:p>
      <w:pPr>
        <w:bidi w:val="0"/>
        <w:jc w:val="left"/>
      </w:pPr>
      <w:r>
        <w:t xml:space="preserve">  1.2、Ros2版本：</w:t>
      </w:r>
    </w:p>
    <w:p>
      <w:pPr>
        <w:bidi w:val="0"/>
        <w:jc w:val="left"/>
      </w:pPr>
      <w:r>
        <w:tab/>
      </w:r>
      <w:r>
        <w:t xml:space="preserve">humble </w:t>
      </w:r>
    </w:p>
    <w:p>
      <w:pPr>
        <w:bidi w:val="0"/>
        <w:jc w:val="left"/>
      </w:pPr>
    </w:p>
    <w:p>
      <w:pPr>
        <w:bidi w:val="0"/>
        <w:jc w:val="left"/>
      </w:pPr>
      <w:r>
        <w:t>2、Can卡连接方式</w:t>
      </w:r>
    </w:p>
    <w:p>
      <w:pPr>
        <w:bidi w:val="0"/>
        <w:jc w:val="left"/>
      </w:pPr>
      <w:r>
        <w:t xml:space="preserve">  2.1、Can卡与底盘连接：</w:t>
      </w:r>
    </w:p>
    <w:p>
      <w:pPr>
        <w:bidi w:val="0"/>
        <w:jc w:val="left"/>
      </w:pPr>
      <w:r>
        <w:t xml:space="preserve">  </w:t>
      </w:r>
      <w:r>
        <w:tab/>
      </w:r>
      <w:r>
        <w:t>底盘的CAN-H连接到Can卡</w:t>
      </w:r>
      <w:r>
        <w:rPr>
          <w:rFonts w:hint="eastAsia"/>
          <w:lang w:val="en-US" w:eastAsia="zh-CN"/>
        </w:rPr>
        <w:t>接插头</w:t>
      </w:r>
      <w:r>
        <w:t>的CANH，底盘的CAN-L连接到Can卡</w:t>
      </w:r>
      <w:r>
        <w:rPr>
          <w:rFonts w:hint="eastAsia"/>
          <w:lang w:val="en-US" w:eastAsia="zh-CN"/>
        </w:rPr>
        <w:t>接插头</w:t>
      </w:r>
      <w:r>
        <w:t>的CANL，如下图：</w:t>
      </w:r>
    </w:p>
    <w:p>
      <w:pPr>
        <w:bidi w:val="0"/>
        <w:jc w:val="left"/>
      </w:pPr>
      <w:r>
        <w:drawing>
          <wp:inline distT="0" distB="0" distL="114300" distR="114300">
            <wp:extent cx="6116320" cy="4633595"/>
            <wp:effectExtent l="0" t="0" r="17780" b="14605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4633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jc w:val="left"/>
      </w:pPr>
      <w:r>
        <w:t xml:space="preserve">                                                                                                                                                      </w:t>
      </w:r>
    </w:p>
    <w:p>
      <w:pPr>
        <w:bidi w:val="0"/>
        <w:jc w:val="left"/>
      </w:pPr>
      <w:r>
        <w:t xml:space="preserve">  2.2</w:t>
      </w:r>
      <w:r>
        <w:rPr>
          <w:rFonts w:ascii="Liberation Serif" w:hAnsi="Liberation Serif" w:cs="Lohit Devanagari"/>
          <w:color w:val="auto"/>
          <w:kern w:val="2"/>
          <w:sz w:val="24"/>
          <w:szCs w:val="24"/>
          <w:lang w:val="en-US" w:eastAsia="zh-CN" w:bidi="hi-IN"/>
        </w:rPr>
        <w:t>、</w:t>
      </w:r>
      <w:r>
        <w:rPr>
          <w:rFonts w:eastAsia="Noto Serif CJK SC" w:cs="Lohit Devanagari"/>
          <w:color w:val="auto"/>
          <w:kern w:val="2"/>
          <w:sz w:val="24"/>
          <w:szCs w:val="24"/>
          <w:lang w:val="en-US" w:eastAsia="zh-CN" w:bidi="hi-IN"/>
        </w:rPr>
        <w:t>Can</w:t>
      </w:r>
      <w:r>
        <w:rPr>
          <w:rFonts w:ascii="Liberation Serif" w:hAnsi="Liberation Serif" w:cs="Lohit Devanagari"/>
          <w:color w:val="auto"/>
          <w:kern w:val="2"/>
          <w:sz w:val="24"/>
          <w:szCs w:val="24"/>
          <w:lang w:val="en-US" w:eastAsia="zh-CN" w:bidi="hi-IN"/>
        </w:rPr>
        <w:t>卡与电脑连接：</w:t>
      </w:r>
    </w:p>
    <w:p>
      <w:pPr>
        <w:bidi w:val="0"/>
        <w:jc w:val="left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n-US" w:eastAsia="zh-CN" w:bidi="hi-IN"/>
        </w:rPr>
        <w:tab/>
      </w:r>
      <w:r>
        <w:rPr>
          <w:rFonts w:eastAsia="Noto Serif CJK SC" w:cs="Lohit Devanagari"/>
          <w:color w:val="auto"/>
          <w:kern w:val="2"/>
          <w:sz w:val="24"/>
          <w:szCs w:val="24"/>
          <w:lang w:val="en-US" w:eastAsia="zh-CN" w:bidi="hi-IN"/>
        </w:rPr>
        <w:t>usb</w:t>
      </w:r>
      <w:r>
        <w:rPr>
          <w:rFonts w:ascii="Liberation Serif" w:hAnsi="Liberation Serif" w:cs="Lohit Devanagari"/>
          <w:color w:val="auto"/>
          <w:kern w:val="2"/>
          <w:sz w:val="24"/>
          <w:szCs w:val="24"/>
          <w:lang w:val="en-US" w:eastAsia="zh-CN" w:bidi="hi-IN"/>
        </w:rPr>
        <w:t>线一端直接插到电脑</w:t>
      </w:r>
      <w:r>
        <w:rPr>
          <w:rFonts w:eastAsia="Noto Serif CJK SC" w:cs="Lohit Devanagari"/>
          <w:color w:val="auto"/>
          <w:kern w:val="2"/>
          <w:sz w:val="24"/>
          <w:szCs w:val="24"/>
          <w:lang w:val="en-US" w:eastAsia="zh-CN" w:bidi="hi-IN"/>
        </w:rPr>
        <w:t>usb</w:t>
      </w:r>
      <w:r>
        <w:rPr>
          <w:rFonts w:ascii="Liberation Serif" w:hAnsi="Liberation Serif" w:cs="Lohit Devanagari"/>
          <w:color w:val="auto"/>
          <w:kern w:val="2"/>
          <w:sz w:val="24"/>
          <w:szCs w:val="24"/>
          <w:lang w:val="en-US" w:eastAsia="zh-CN" w:bidi="hi-IN"/>
        </w:rPr>
        <w:t>口</w:t>
      </w:r>
    </w:p>
    <w:p>
      <w:pPr>
        <w:bidi w:val="0"/>
        <w:jc w:val="left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n-US" w:eastAsia="zh-CN" w:bidi="hi-IN"/>
        </w:rPr>
      </w:pPr>
    </w:p>
    <w:p>
      <w:pPr>
        <w:bidi w:val="0"/>
        <w:jc w:val="left"/>
      </w:pPr>
      <w:r>
        <w:t>3、Can卡</w:t>
      </w:r>
      <w:r>
        <w:rPr>
          <w:rFonts w:ascii="Liberation Serif" w:hAnsi="Liberation Serif" w:cs="Lohit Devanagari"/>
          <w:color w:val="auto"/>
          <w:kern w:val="2"/>
          <w:sz w:val="24"/>
          <w:szCs w:val="24"/>
          <w:lang w:val="en-US" w:eastAsia="zh-CN" w:bidi="hi-IN"/>
        </w:rPr>
        <w:t>设置</w:t>
      </w:r>
      <w:r>
        <w:t>方式：</w:t>
      </w:r>
    </w:p>
    <w:p>
      <w:pPr>
        <w:bidi w:val="0"/>
        <w:jc w:val="left"/>
      </w:pPr>
      <w:r>
        <w:t xml:space="preserve">  3.1</w:t>
      </w:r>
      <w:r>
        <w:rPr>
          <w:rFonts w:ascii="Liberation Serif" w:hAnsi="Liberation Serif" w:cs="Lohit Devanagari"/>
          <w:color w:val="auto"/>
          <w:kern w:val="2"/>
          <w:sz w:val="24"/>
          <w:szCs w:val="24"/>
          <w:lang w:val="en-US" w:eastAsia="zh-CN" w:bidi="hi-IN"/>
        </w:rPr>
        <w:t>、</w:t>
      </w:r>
      <w:r>
        <w:rPr>
          <w:rFonts w:eastAsia="Noto Serif CJK SC" w:cs="Lohit Devanagari"/>
          <w:color w:val="auto"/>
          <w:kern w:val="2"/>
          <w:sz w:val="24"/>
          <w:szCs w:val="24"/>
          <w:lang w:val="en-US" w:eastAsia="zh-CN" w:bidi="hi-IN"/>
        </w:rPr>
        <w:t>Can</w:t>
      </w:r>
      <w:r>
        <w:rPr>
          <w:rFonts w:ascii="Liberation Serif" w:hAnsi="Liberation Serif" w:cs="Lohit Devanagari"/>
          <w:color w:val="auto"/>
          <w:kern w:val="2"/>
          <w:sz w:val="24"/>
          <w:szCs w:val="24"/>
          <w:lang w:val="en-US" w:eastAsia="zh-CN" w:bidi="hi-IN"/>
        </w:rPr>
        <w:t>卡与电脑连接后的状态，</w:t>
      </w:r>
      <w:r>
        <w:rPr>
          <w:rFonts w:eastAsia="Noto Serif CJK SC" w:cs="Lohit Devanagari"/>
          <w:color w:val="auto"/>
          <w:kern w:val="2"/>
          <w:sz w:val="24"/>
          <w:szCs w:val="24"/>
          <w:lang w:val="en-US" w:eastAsia="zh-CN" w:bidi="hi-IN"/>
        </w:rPr>
        <w:t>PWR</w:t>
      </w:r>
      <w:r>
        <w:rPr>
          <w:rFonts w:ascii="Liberation Serif" w:hAnsi="Liberation Serif" w:cs="Lohit Devanagari"/>
          <w:color w:val="auto"/>
          <w:kern w:val="2"/>
          <w:sz w:val="24"/>
          <w:szCs w:val="24"/>
          <w:lang w:val="en-US" w:eastAsia="zh-CN" w:bidi="hi-IN"/>
        </w:rPr>
        <w:t>灯亮</w:t>
      </w:r>
    </w:p>
    <w:p>
      <w:pPr>
        <w:bidi w:val="0"/>
        <w:jc w:val="left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n-US" w:eastAsia="zh-CN" w:bidi="hi-IN"/>
        </w:rPr>
        <w:t xml:space="preserve">                                                                                                                                                   </w:t>
      </w:r>
    </w:p>
    <w:p>
      <w:pPr>
        <w:bidi w:val="0"/>
        <w:jc w:val="left"/>
        <w:rPr>
          <w:rFonts w:hint="default"/>
          <w:lang w:val="en-US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n-US" w:eastAsia="zh-CN" w:bidi="hi-IN"/>
        </w:rPr>
        <w:t xml:space="preserve">  3.2</w:t>
      </w:r>
      <w:r>
        <w:rPr>
          <w:rFonts w:ascii="Liberation Serif" w:hAnsi="Liberation Serif" w:cs="Lohit Devanagari"/>
          <w:color w:val="auto"/>
          <w:kern w:val="2"/>
          <w:sz w:val="24"/>
          <w:szCs w:val="24"/>
          <w:lang w:val="en-US" w:eastAsia="zh-CN" w:bidi="hi-IN"/>
        </w:rPr>
        <w:t>、打开一个终端输入，</w:t>
      </w:r>
      <w:r>
        <w:rPr>
          <w:rFonts w:eastAsia="Noto Serif CJK SC" w:cs="Lohit Devanagari"/>
          <w:color w:val="auto"/>
          <w:kern w:val="2"/>
          <w:sz w:val="24"/>
          <w:szCs w:val="24"/>
          <w:lang w:val="en-US" w:eastAsia="zh-CN" w:bidi="hi-IN"/>
        </w:rPr>
        <w:t>lsusb</w:t>
      </w:r>
      <w:r>
        <w:rPr>
          <w:rFonts w:ascii="Liberation Serif" w:hAnsi="Liberation Serif" w:cs="Lohit Devanagari"/>
          <w:color w:val="auto"/>
          <w:kern w:val="2"/>
          <w:sz w:val="24"/>
          <w:szCs w:val="24"/>
          <w:lang w:val="en-US" w:eastAsia="zh-CN" w:bidi="hi-IN"/>
        </w:rPr>
        <w:t>，可以看到：</w:t>
      </w:r>
      <w:r>
        <w:rPr>
          <w:rFonts w:hint="eastAsia" w:cs="Lohit Devanagari"/>
          <w:color w:val="auto"/>
          <w:kern w:val="2"/>
          <w:sz w:val="24"/>
          <w:szCs w:val="24"/>
          <w:lang w:val="en-US" w:eastAsia="zh-CN" w:bidi="hi-IN"/>
        </w:rPr>
        <w:t>PEAK System PCAN-USB</w:t>
      </w:r>
    </w:p>
    <w:p>
      <w:pPr>
        <w:bidi w:val="0"/>
        <w:jc w:val="left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n-US" w:eastAsia="zh-CN" w:bidi="hi-IN"/>
        </w:rPr>
      </w:pPr>
      <w:r>
        <w:drawing>
          <wp:inline distT="0" distB="0" distL="114300" distR="114300">
            <wp:extent cx="6118860" cy="258445"/>
            <wp:effectExtent l="0" t="0" r="15240" b="825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18860" cy="258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="Noto Serif CJK SC" w:cs="Lohit Devanagari"/>
          <w:color w:val="auto"/>
          <w:kern w:val="2"/>
          <w:sz w:val="24"/>
          <w:szCs w:val="24"/>
          <w:lang w:val="en-US" w:eastAsia="zh-CN" w:bidi="hi-IN"/>
        </w:rPr>
        <w:t xml:space="preserve">                                                                                                                                                                </w:t>
      </w:r>
    </w:p>
    <w:p>
      <w:pPr>
        <w:bidi w:val="0"/>
        <w:jc w:val="left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n-US" w:eastAsia="zh-CN" w:bidi="hi-IN"/>
        </w:rPr>
        <w:t xml:space="preserve">  3.3</w:t>
      </w:r>
      <w:r>
        <w:rPr>
          <w:rFonts w:ascii="Liberation Serif" w:hAnsi="Liberation Serif" w:cs="Lohit Devanagari"/>
          <w:color w:val="auto"/>
          <w:kern w:val="2"/>
          <w:sz w:val="24"/>
          <w:szCs w:val="24"/>
          <w:lang w:val="en-US" w:eastAsia="zh-CN" w:bidi="hi-IN"/>
        </w:rPr>
        <w:t>、接着输入，</w:t>
      </w:r>
      <w:r>
        <w:rPr>
          <w:rFonts w:eastAsia="Noto Serif CJK SC" w:cs="Lohit Devanagari"/>
          <w:color w:val="auto"/>
          <w:kern w:val="2"/>
          <w:sz w:val="24"/>
          <w:szCs w:val="24"/>
          <w:lang w:val="en-US" w:eastAsia="zh-CN" w:bidi="hi-IN"/>
        </w:rPr>
        <w:t xml:space="preserve">sudo </w:t>
      </w:r>
      <w:r>
        <w:rPr>
          <w:rFonts w:hint="eastAsia" w:cs="Lohit Devanagari"/>
          <w:color w:val="auto"/>
          <w:kern w:val="2"/>
          <w:sz w:val="24"/>
          <w:szCs w:val="24"/>
          <w:lang w:val="en-US" w:eastAsia="zh-CN" w:bidi="hi-IN"/>
        </w:rPr>
        <w:t xml:space="preserve"> </w:t>
      </w:r>
      <w:r>
        <w:rPr>
          <w:rFonts w:eastAsia="Noto Serif CJK SC" w:cs="Lohit Devanagari"/>
          <w:color w:val="auto"/>
          <w:kern w:val="2"/>
          <w:sz w:val="24"/>
          <w:szCs w:val="24"/>
          <w:lang w:val="en-US" w:eastAsia="zh-CN" w:bidi="hi-IN"/>
        </w:rPr>
        <w:t xml:space="preserve">ip </w:t>
      </w:r>
      <w:r>
        <w:rPr>
          <w:rFonts w:hint="eastAsia" w:cs="Lohit Devanagari"/>
          <w:color w:val="auto"/>
          <w:kern w:val="2"/>
          <w:sz w:val="24"/>
          <w:szCs w:val="24"/>
          <w:lang w:val="en-US" w:eastAsia="zh-CN" w:bidi="hi-IN"/>
        </w:rPr>
        <w:t xml:space="preserve"> </w:t>
      </w:r>
      <w:r>
        <w:rPr>
          <w:rFonts w:eastAsia="Noto Serif CJK SC" w:cs="Lohit Devanagari"/>
          <w:color w:val="auto"/>
          <w:kern w:val="2"/>
          <w:sz w:val="24"/>
          <w:szCs w:val="24"/>
          <w:lang w:val="en-US" w:eastAsia="zh-CN" w:bidi="hi-IN"/>
        </w:rPr>
        <w:t>link</w:t>
      </w:r>
      <w:r>
        <w:rPr>
          <w:rFonts w:hint="eastAsia" w:cs="Lohit Devanagari"/>
          <w:color w:val="auto"/>
          <w:kern w:val="2"/>
          <w:sz w:val="24"/>
          <w:szCs w:val="24"/>
          <w:lang w:val="en-US" w:eastAsia="zh-CN" w:bidi="hi-IN"/>
        </w:rPr>
        <w:t xml:space="preserve"> </w:t>
      </w:r>
      <w:r>
        <w:rPr>
          <w:rFonts w:eastAsia="Noto Serif CJK SC" w:cs="Lohit Devanagari"/>
          <w:color w:val="auto"/>
          <w:kern w:val="2"/>
          <w:sz w:val="24"/>
          <w:szCs w:val="24"/>
          <w:lang w:val="en-US" w:eastAsia="zh-CN" w:bidi="hi-IN"/>
        </w:rPr>
        <w:t xml:space="preserve"> set </w:t>
      </w:r>
      <w:r>
        <w:rPr>
          <w:rFonts w:hint="eastAsia" w:cs="Lohit Devanagari"/>
          <w:color w:val="auto"/>
          <w:kern w:val="2"/>
          <w:sz w:val="24"/>
          <w:szCs w:val="24"/>
          <w:lang w:val="en-US" w:eastAsia="zh-CN" w:bidi="hi-IN"/>
        </w:rPr>
        <w:t xml:space="preserve"> </w:t>
      </w:r>
      <w:r>
        <w:rPr>
          <w:rFonts w:eastAsia="Noto Serif CJK SC" w:cs="Lohit Devanagari"/>
          <w:color w:val="auto"/>
          <w:kern w:val="2"/>
          <w:sz w:val="24"/>
          <w:szCs w:val="24"/>
          <w:lang w:val="en-US" w:eastAsia="zh-CN" w:bidi="hi-IN"/>
        </w:rPr>
        <w:t xml:space="preserve">can0 </w:t>
      </w:r>
      <w:r>
        <w:rPr>
          <w:rFonts w:hint="eastAsia" w:cs="Lohit Devanagari"/>
          <w:color w:val="auto"/>
          <w:kern w:val="2"/>
          <w:sz w:val="24"/>
          <w:szCs w:val="24"/>
          <w:lang w:val="en-US" w:eastAsia="zh-CN" w:bidi="hi-IN"/>
        </w:rPr>
        <w:t xml:space="preserve"> </w:t>
      </w:r>
      <w:r>
        <w:rPr>
          <w:rFonts w:eastAsia="Noto Serif CJK SC" w:cs="Lohit Devanagari"/>
          <w:color w:val="auto"/>
          <w:kern w:val="2"/>
          <w:sz w:val="24"/>
          <w:szCs w:val="24"/>
          <w:lang w:val="en-US" w:eastAsia="zh-CN" w:bidi="hi-IN"/>
        </w:rPr>
        <w:t>up</w:t>
      </w:r>
      <w:r>
        <w:rPr>
          <w:rFonts w:hint="eastAsia" w:cs="Lohit Devanagari"/>
          <w:color w:val="auto"/>
          <w:kern w:val="2"/>
          <w:sz w:val="24"/>
          <w:szCs w:val="24"/>
          <w:lang w:val="en-US" w:eastAsia="zh-CN" w:bidi="hi-IN"/>
        </w:rPr>
        <w:t xml:space="preserve"> </w:t>
      </w:r>
      <w:r>
        <w:rPr>
          <w:rFonts w:eastAsia="Noto Serif CJK SC" w:cs="Lohit Devanagari"/>
          <w:color w:val="auto"/>
          <w:kern w:val="2"/>
          <w:sz w:val="24"/>
          <w:szCs w:val="24"/>
          <w:lang w:val="en-US" w:eastAsia="zh-CN" w:bidi="hi-IN"/>
        </w:rPr>
        <w:t xml:space="preserve"> type</w:t>
      </w:r>
      <w:r>
        <w:rPr>
          <w:rFonts w:hint="eastAsia" w:cs="Lohit Devanagari"/>
          <w:color w:val="auto"/>
          <w:kern w:val="2"/>
          <w:sz w:val="24"/>
          <w:szCs w:val="24"/>
          <w:lang w:val="en-US" w:eastAsia="zh-CN" w:bidi="hi-IN"/>
        </w:rPr>
        <w:t xml:space="preserve"> </w:t>
      </w:r>
      <w:r>
        <w:rPr>
          <w:rFonts w:eastAsia="Noto Serif CJK SC" w:cs="Lohit Devanagari"/>
          <w:color w:val="auto"/>
          <w:kern w:val="2"/>
          <w:sz w:val="24"/>
          <w:szCs w:val="24"/>
          <w:lang w:val="en-US" w:eastAsia="zh-CN" w:bidi="hi-IN"/>
        </w:rPr>
        <w:t xml:space="preserve"> can</w:t>
      </w:r>
      <w:r>
        <w:rPr>
          <w:rFonts w:hint="eastAsia" w:cs="Lohit Devanagari"/>
          <w:color w:val="auto"/>
          <w:kern w:val="2"/>
          <w:sz w:val="24"/>
          <w:szCs w:val="24"/>
          <w:lang w:val="en-US" w:eastAsia="zh-CN" w:bidi="hi-IN"/>
        </w:rPr>
        <w:t xml:space="preserve"> </w:t>
      </w:r>
      <w:r>
        <w:rPr>
          <w:rFonts w:eastAsia="Noto Serif CJK SC" w:cs="Lohit Devanagari"/>
          <w:color w:val="auto"/>
          <w:kern w:val="2"/>
          <w:sz w:val="24"/>
          <w:szCs w:val="24"/>
          <w:lang w:val="en-US" w:eastAsia="zh-CN" w:bidi="hi-IN"/>
        </w:rPr>
        <w:t xml:space="preserve"> bitrate</w:t>
      </w:r>
      <w:r>
        <w:rPr>
          <w:rFonts w:hint="eastAsia" w:cs="Lohit Devanagari"/>
          <w:color w:val="auto"/>
          <w:kern w:val="2"/>
          <w:sz w:val="24"/>
          <w:szCs w:val="24"/>
          <w:lang w:val="en-US" w:eastAsia="zh-CN" w:bidi="hi-IN"/>
        </w:rPr>
        <w:t xml:space="preserve"> </w:t>
      </w:r>
      <w:r>
        <w:rPr>
          <w:rFonts w:eastAsia="Noto Serif CJK SC" w:cs="Lohit Devanagari"/>
          <w:color w:val="auto"/>
          <w:kern w:val="2"/>
          <w:sz w:val="24"/>
          <w:szCs w:val="24"/>
          <w:lang w:val="en-US" w:eastAsia="zh-CN" w:bidi="hi-IN"/>
        </w:rPr>
        <w:t xml:space="preserve"> 500000</w:t>
      </w:r>
      <w:r>
        <w:rPr>
          <w:rFonts w:ascii="Liberation Serif" w:hAnsi="Liberation Serif" w:cs="Lohit Devanagari"/>
          <w:color w:val="auto"/>
          <w:kern w:val="2"/>
          <w:sz w:val="24"/>
          <w:szCs w:val="24"/>
          <w:lang w:val="en-US" w:eastAsia="zh-CN" w:bidi="hi-IN"/>
        </w:rPr>
        <w:t>，这时候，底盘处于上电状态，那么蓝色</w:t>
      </w:r>
      <w:r>
        <w:rPr>
          <w:rFonts w:eastAsia="Noto Serif CJK SC" w:cs="Lohit Devanagari"/>
          <w:color w:val="auto"/>
          <w:kern w:val="2"/>
          <w:sz w:val="24"/>
          <w:szCs w:val="24"/>
          <w:lang w:val="en-US" w:eastAsia="zh-CN" w:bidi="hi-IN"/>
        </w:rPr>
        <w:t>RX</w:t>
      </w:r>
      <w:r>
        <w:rPr>
          <w:rFonts w:ascii="Liberation Serif" w:hAnsi="Liberation Serif" w:cs="Lohit Devanagari"/>
          <w:color w:val="auto"/>
          <w:kern w:val="2"/>
          <w:sz w:val="24"/>
          <w:szCs w:val="24"/>
          <w:lang w:val="en-US" w:eastAsia="zh-CN" w:bidi="hi-IN"/>
        </w:rPr>
        <w:t>灯会闪烁，同时红色</w:t>
      </w:r>
      <w:r>
        <w:rPr>
          <w:rFonts w:eastAsia="Noto Serif CJK SC" w:cs="Lohit Devanagari"/>
          <w:color w:val="auto"/>
          <w:kern w:val="2"/>
          <w:sz w:val="24"/>
          <w:szCs w:val="24"/>
          <w:lang w:val="en-US" w:eastAsia="zh-CN" w:bidi="hi-IN"/>
        </w:rPr>
        <w:t>TX</w:t>
      </w:r>
      <w:r>
        <w:rPr>
          <w:rFonts w:ascii="Liberation Serif" w:hAnsi="Liberation Serif" w:cs="Lohit Devanagari"/>
          <w:color w:val="auto"/>
          <w:kern w:val="2"/>
          <w:sz w:val="24"/>
          <w:szCs w:val="24"/>
          <w:lang w:val="en-US" w:eastAsia="zh-CN" w:bidi="hi-IN"/>
        </w:rPr>
        <w:t>灯也会亮，</w:t>
      </w:r>
      <w:r>
        <w:rPr>
          <w:rFonts w:eastAsia="Noto Serif CJK SC" w:cs="Lohit Devanagari"/>
          <w:color w:val="auto"/>
          <w:kern w:val="2"/>
          <w:sz w:val="24"/>
          <w:szCs w:val="24"/>
          <w:lang w:val="en-US" w:eastAsia="zh-CN" w:bidi="hi-IN"/>
        </w:rPr>
        <w:t>RX</w:t>
      </w:r>
      <w:r>
        <w:rPr>
          <w:rFonts w:ascii="Liberation Serif" w:hAnsi="Liberation Serif" w:cs="Lohit Devanagari"/>
          <w:color w:val="auto"/>
          <w:kern w:val="2"/>
          <w:sz w:val="24"/>
          <w:szCs w:val="24"/>
          <w:lang w:val="en-US" w:eastAsia="zh-CN" w:bidi="hi-IN"/>
        </w:rPr>
        <w:t>灯闪烁表示</w:t>
      </w:r>
      <w:r>
        <w:rPr>
          <w:rFonts w:eastAsia="Noto Serif CJK SC" w:cs="Lohit Devanagari"/>
          <w:color w:val="auto"/>
          <w:kern w:val="2"/>
          <w:sz w:val="24"/>
          <w:szCs w:val="24"/>
          <w:lang w:val="en-US" w:eastAsia="zh-CN" w:bidi="hi-IN"/>
        </w:rPr>
        <w:t>Can</w:t>
      </w:r>
      <w:r>
        <w:rPr>
          <w:rFonts w:ascii="Liberation Serif" w:hAnsi="Liberation Serif" w:cs="Lohit Devanagari"/>
          <w:color w:val="auto"/>
          <w:kern w:val="2"/>
          <w:sz w:val="24"/>
          <w:szCs w:val="24"/>
          <w:lang w:val="en-US" w:eastAsia="zh-CN" w:bidi="hi-IN"/>
        </w:rPr>
        <w:t>卡接收到数据，</w:t>
      </w:r>
      <w:r>
        <w:rPr>
          <w:rFonts w:eastAsia="Noto Serif CJK SC" w:cs="Lohit Devanagari"/>
          <w:color w:val="auto"/>
          <w:kern w:val="2"/>
          <w:sz w:val="24"/>
          <w:szCs w:val="24"/>
          <w:lang w:val="en-US" w:eastAsia="zh-CN" w:bidi="hi-IN"/>
        </w:rPr>
        <w:t>TX</w:t>
      </w:r>
      <w:r>
        <w:rPr>
          <w:rFonts w:ascii="Liberation Serif" w:hAnsi="Liberation Serif" w:cs="Lohit Devanagari"/>
          <w:color w:val="auto"/>
          <w:kern w:val="2"/>
          <w:sz w:val="24"/>
          <w:szCs w:val="24"/>
          <w:lang w:val="en-US" w:eastAsia="zh-CN" w:bidi="hi-IN"/>
        </w:rPr>
        <w:t>灯闪烁表示发送数据：</w:t>
      </w:r>
      <w:bookmarkStart w:id="0" w:name="_GoBack"/>
      <w:bookmarkEnd w:id="0"/>
    </w:p>
    <w:p>
      <w:pPr>
        <w:bidi w:val="0"/>
        <w:jc w:val="left"/>
      </w:pPr>
      <w:r>
        <w:rPr>
          <w:rFonts w:eastAsia="Noto Serif CJK SC" w:cs="Lohit Devanagari"/>
          <w:color w:val="auto"/>
          <w:kern w:val="2"/>
          <w:sz w:val="24"/>
          <w:szCs w:val="24"/>
          <w:lang w:val="en-US" w:eastAsia="zh-CN" w:bidi="hi-IN"/>
        </w:rPr>
        <w:t>4</w:t>
      </w:r>
      <w:r>
        <w:rPr>
          <w:rFonts w:ascii="Liberation Serif" w:hAnsi="Liberation Serif" w:cs="Lohit Devanagari"/>
          <w:color w:val="auto"/>
          <w:kern w:val="2"/>
          <w:sz w:val="24"/>
          <w:szCs w:val="24"/>
          <w:lang w:val="en-US" w:eastAsia="zh-CN" w:bidi="hi-IN"/>
        </w:rPr>
        <w:t>、数据查看</w:t>
      </w:r>
    </w:p>
    <w:p>
      <w:pPr>
        <w:bidi w:val="0"/>
        <w:jc w:val="left"/>
      </w:pPr>
      <w:r>
        <w:rPr>
          <w:rFonts w:eastAsia="Noto Serif CJK SC" w:cs="Lohit Devanagari"/>
          <w:color w:val="auto"/>
          <w:kern w:val="2"/>
          <w:sz w:val="24"/>
          <w:szCs w:val="24"/>
          <w:lang w:val="en-US" w:eastAsia="zh-CN" w:bidi="hi-IN"/>
        </w:rPr>
        <w:t xml:space="preserve">  4.1</w:t>
      </w:r>
      <w:r>
        <w:rPr>
          <w:rFonts w:ascii="Liberation Serif" w:hAnsi="Liberation Serif" w:cs="Lohit Devanagari"/>
          <w:color w:val="auto"/>
          <w:kern w:val="2"/>
          <w:sz w:val="24"/>
          <w:szCs w:val="24"/>
          <w:lang w:val="en-US" w:eastAsia="zh-CN" w:bidi="hi-IN"/>
        </w:rPr>
        <w:t>、安装工具：</w:t>
      </w:r>
    </w:p>
    <w:p>
      <w:pPr>
        <w:bidi w:val="0"/>
        <w:jc w:val="left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n-US" w:eastAsia="zh-CN" w:bidi="hi-IN"/>
        </w:rPr>
      </w:pPr>
      <w:r>
        <w:drawing>
          <wp:anchor distT="0" distB="0" distL="0" distR="0" simplePos="0" relativeHeight="251659264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505460"/>
            <wp:effectExtent l="0" t="0" r="0" b="0"/>
            <wp:wrapSquare wrapText="largest"/>
            <wp:docPr id="12" name="Image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5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05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bidi w:val="0"/>
        <w:jc w:val="left"/>
      </w:pPr>
      <w:r>
        <w:rPr>
          <w:rFonts w:eastAsia="Noto Serif CJK SC" w:cs="Lohit Devanagari"/>
          <w:color w:val="auto"/>
          <w:kern w:val="2"/>
          <w:sz w:val="24"/>
          <w:szCs w:val="24"/>
          <w:lang w:val="en-US" w:eastAsia="zh-CN" w:bidi="hi-IN"/>
        </w:rPr>
        <w:t xml:space="preserve">  4.2</w:t>
      </w:r>
      <w:r>
        <w:rPr>
          <w:rFonts w:ascii="Liberation Serif" w:hAnsi="Liberation Serif" w:cs="Lohit Devanagari"/>
          <w:color w:val="auto"/>
          <w:kern w:val="2"/>
          <w:sz w:val="24"/>
          <w:szCs w:val="24"/>
          <w:lang w:val="en-US" w:eastAsia="zh-CN" w:bidi="hi-IN"/>
        </w:rPr>
        <w:t>、查看：</w:t>
      </w:r>
    </w:p>
    <w:p>
      <w:pPr>
        <w:bidi w:val="0"/>
        <w:jc w:val="left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n-US" w:eastAsia="zh-CN" w:bidi="hi-IN"/>
        </w:rPr>
      </w:pPr>
    </w:p>
    <w:p>
      <w:pPr>
        <w:bidi w:val="0"/>
        <w:jc w:val="left"/>
      </w:pPr>
      <w:r>
        <w:drawing>
          <wp:anchor distT="0" distB="0" distL="0" distR="0" simplePos="0" relativeHeight="251659264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505460"/>
            <wp:effectExtent l="0" t="0" r="0" b="0"/>
            <wp:wrapSquare wrapText="largest"/>
            <wp:docPr id="13" name="Image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6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05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Noto Serif CJK SC" w:cs="Lohit Devanagari"/>
          <w:color w:val="auto"/>
          <w:kern w:val="2"/>
          <w:sz w:val="24"/>
          <w:szCs w:val="24"/>
          <w:lang w:val="en-US" w:eastAsia="zh-CN" w:bidi="hi-IN"/>
        </w:rPr>
        <w:tab/>
      </w:r>
      <w:r>
        <w:rPr>
          <w:rFonts w:eastAsia="Noto Serif CJK SC" w:cs="Lohit Devanagari"/>
          <w:color w:val="auto"/>
          <w:kern w:val="2"/>
          <w:sz w:val="24"/>
          <w:szCs w:val="24"/>
          <w:lang w:val="en-US" w:eastAsia="zh-CN" w:bidi="hi-IN"/>
        </w:rPr>
        <w:t xml:space="preserve">                                                                                                                                                    </w:t>
      </w:r>
    </w:p>
    <w:p>
      <w:pPr>
        <w:bidi w:val="0"/>
        <w:jc w:val="left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n-US" w:eastAsia="zh-CN" w:bidi="hi-IN"/>
        </w:rPr>
      </w:pPr>
    </w:p>
    <w:p>
      <w:pPr>
        <w:bidi w:val="0"/>
        <w:jc w:val="left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n-US" w:eastAsia="zh-CN" w:bidi="hi-IN"/>
        </w:rPr>
      </w:pPr>
    </w:p>
    <w:p>
      <w:pPr>
        <w:bidi w:val="0"/>
        <w:jc w:val="left"/>
      </w:pPr>
      <w:r>
        <w:drawing>
          <wp:anchor distT="0" distB="0" distL="0" distR="0" simplePos="0" relativeHeight="251659264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5377815"/>
            <wp:effectExtent l="0" t="0" r="0" b="0"/>
            <wp:wrapSquare wrapText="largest"/>
            <wp:docPr id="14" name="Image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377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Noto Serif CJK SC" w:cs="Lohit Devanagari"/>
          <w:color w:val="auto"/>
          <w:kern w:val="2"/>
          <w:sz w:val="24"/>
          <w:szCs w:val="24"/>
          <w:lang w:val="en-US" w:eastAsia="zh-CN" w:bidi="hi-IN"/>
        </w:rPr>
        <w:t xml:space="preserve">                                                                                                                                                                </w:t>
      </w:r>
    </w:p>
    <w:p>
      <w:pPr>
        <w:bidi w:val="0"/>
        <w:jc w:val="left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n-US" w:eastAsia="zh-CN" w:bidi="hi-IN"/>
        </w:rPr>
      </w:pPr>
    </w:p>
    <w:p>
      <w:pPr>
        <w:bidi w:val="0"/>
        <w:jc w:val="left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n-US" w:eastAsia="zh-CN" w:bidi="hi-IN"/>
        </w:rPr>
      </w:pPr>
    </w:p>
    <w:p>
      <w:pPr>
        <w:bidi w:val="0"/>
        <w:jc w:val="left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n-US" w:eastAsia="zh-CN" w:bidi="hi-IN"/>
        </w:rPr>
      </w:pPr>
    </w:p>
    <w:p>
      <w:pPr>
        <w:bidi w:val="0"/>
        <w:jc w:val="left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n-US" w:eastAsia="zh-CN" w:bidi="hi-IN"/>
        </w:rPr>
      </w:pPr>
    </w:p>
    <w:p>
      <w:pPr>
        <w:bidi w:val="0"/>
        <w:jc w:val="left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n-US" w:eastAsia="zh-CN" w:bidi="hi-IN"/>
        </w:rPr>
      </w:pPr>
    </w:p>
    <w:p>
      <w:pPr>
        <w:bidi w:val="0"/>
        <w:jc w:val="left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n-US" w:eastAsia="zh-CN" w:bidi="hi-IN"/>
        </w:rPr>
      </w:pPr>
    </w:p>
    <w:p>
      <w:pPr>
        <w:bidi w:val="0"/>
        <w:jc w:val="left"/>
      </w:pPr>
      <w:r>
        <w:rPr>
          <w:rFonts w:eastAsia="Noto Serif CJK SC" w:cs="Lohit Devanagari"/>
          <w:color w:val="auto"/>
          <w:kern w:val="2"/>
          <w:sz w:val="24"/>
          <w:szCs w:val="24"/>
          <w:lang w:val="en-US" w:eastAsia="zh-CN" w:bidi="hi-IN"/>
        </w:rPr>
        <w:t>5</w:t>
      </w:r>
      <w:r>
        <w:rPr>
          <w:rFonts w:ascii="Liberation Serif" w:hAnsi="Liberation Serif" w:cs="Lohit Devanagari"/>
          <w:color w:val="auto"/>
          <w:kern w:val="2"/>
          <w:sz w:val="24"/>
          <w:szCs w:val="24"/>
          <w:lang w:val="en-US" w:eastAsia="zh-CN" w:bidi="hi-IN"/>
        </w:rPr>
        <w:t>、程序运行</w:t>
      </w:r>
    </w:p>
    <w:p>
      <w:pPr>
        <w:bidi w:val="0"/>
        <w:jc w:val="left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n-US" w:eastAsia="zh-CN" w:bidi="hi-IN"/>
        </w:rPr>
        <w:t xml:space="preserve">  5.1</w:t>
      </w:r>
      <w:r>
        <w:rPr>
          <w:rFonts w:ascii="Liberation Serif" w:hAnsi="Liberation Serif" w:cs="Lohit Devanagari"/>
          <w:color w:val="auto"/>
          <w:kern w:val="2"/>
          <w:sz w:val="24"/>
          <w:szCs w:val="24"/>
          <w:lang w:val="en-US" w:eastAsia="zh-CN" w:bidi="hi-IN"/>
        </w:rPr>
        <w:t>、文件存放：</w:t>
      </w:r>
    </w:p>
    <w:p>
      <w:pPr>
        <w:bidi w:val="0"/>
        <w:jc w:val="left"/>
      </w:pPr>
      <w:r>
        <w:rPr>
          <w:rFonts w:eastAsia="Noto Serif CJK SC" w:cs="Lohit Devanagari"/>
          <w:color w:val="auto"/>
          <w:kern w:val="2"/>
          <w:sz w:val="24"/>
          <w:szCs w:val="24"/>
          <w:lang w:val="en-US" w:eastAsia="zh-CN" w:bidi="hi-IN"/>
        </w:rPr>
        <w:t xml:space="preserve">                                                                                                                                                                                                                        </w:t>
      </w:r>
      <w:r>
        <w:drawing>
          <wp:anchor distT="0" distB="0" distL="0" distR="0" simplePos="0" relativeHeight="251659264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062345" cy="2151380"/>
            <wp:effectExtent l="0" t="0" r="0" b="0"/>
            <wp:wrapSquare wrapText="largest"/>
            <wp:docPr id="15" name="Image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8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62345" cy="2151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Noto Serif CJK SC" w:cs="Lohit Devanagari"/>
          <w:color w:val="auto"/>
          <w:kern w:val="2"/>
          <w:sz w:val="24"/>
          <w:szCs w:val="24"/>
          <w:lang w:val="en-US" w:eastAsia="zh-CN" w:bidi="hi-IN"/>
        </w:rPr>
        <w:t xml:space="preserve">                                  </w:t>
      </w:r>
    </w:p>
    <w:p>
      <w:pPr>
        <w:bidi w:val="0"/>
        <w:jc w:val="left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n-US" w:eastAsia="zh-CN" w:bidi="hi-IN"/>
        </w:rPr>
      </w:pPr>
    </w:p>
    <w:p>
      <w:pPr>
        <w:bidi w:val="0"/>
        <w:jc w:val="left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n-US" w:eastAsia="zh-CN" w:bidi="hi-IN"/>
        </w:rPr>
      </w:pPr>
    </w:p>
    <w:p>
      <w:pPr>
        <w:bidi w:val="0"/>
        <w:jc w:val="left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n-US" w:eastAsia="zh-CN" w:bidi="hi-IN"/>
        </w:rPr>
      </w:pPr>
    </w:p>
    <w:p>
      <w:pPr>
        <w:bidi w:val="0"/>
        <w:jc w:val="left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n-US" w:eastAsia="zh-CN" w:bidi="hi-IN"/>
        </w:rPr>
      </w:pPr>
    </w:p>
    <w:p>
      <w:pPr>
        <w:bidi w:val="0"/>
        <w:jc w:val="left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n-US" w:eastAsia="zh-CN" w:bidi="hi-IN"/>
        </w:rPr>
      </w:pPr>
    </w:p>
    <w:p>
      <w:pPr>
        <w:bidi w:val="0"/>
        <w:jc w:val="left"/>
      </w:pPr>
      <w:r>
        <w:rPr>
          <w:rFonts w:eastAsia="Noto Serif CJK SC" w:cs="Lohit Devanagari"/>
          <w:color w:val="auto"/>
          <w:kern w:val="2"/>
          <w:sz w:val="24"/>
          <w:szCs w:val="24"/>
          <w:lang w:val="en-US" w:eastAsia="zh-CN" w:bidi="hi-IN"/>
        </w:rPr>
        <w:t xml:space="preserve">  5.2</w:t>
      </w:r>
      <w:r>
        <w:rPr>
          <w:rFonts w:ascii="Liberation Serif" w:hAnsi="Liberation Serif" w:cs="Lohit Devanagari"/>
          <w:color w:val="auto"/>
          <w:kern w:val="2"/>
          <w:sz w:val="24"/>
          <w:szCs w:val="24"/>
          <w:lang w:val="en-US" w:eastAsia="zh-CN" w:bidi="hi-IN"/>
        </w:rPr>
        <w:t>、编译：</w:t>
      </w:r>
    </w:p>
    <w:p>
      <w:pPr>
        <w:bidi w:val="0"/>
        <w:jc w:val="left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n-US" w:eastAsia="zh-CN" w:bidi="hi-IN"/>
        </w:rPr>
      </w:pPr>
      <w:r>
        <w:drawing>
          <wp:anchor distT="0" distB="0" distL="0" distR="0" simplePos="0" relativeHeight="251659264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209030" cy="1911350"/>
            <wp:effectExtent l="0" t="0" r="0" b="0"/>
            <wp:wrapSquare wrapText="largest"/>
            <wp:docPr id="16" name="Image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09030" cy="1911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bidi w:val="0"/>
        <w:jc w:val="left"/>
      </w:pPr>
      <w:r>
        <w:rPr>
          <w:rFonts w:eastAsia="Noto Serif CJK SC" w:cs="Lohit Devanagari"/>
          <w:color w:val="auto"/>
          <w:kern w:val="2"/>
          <w:sz w:val="24"/>
          <w:szCs w:val="24"/>
          <w:lang w:val="en-US" w:eastAsia="zh-CN" w:bidi="hi-IN"/>
        </w:rPr>
        <w:t xml:space="preserve">                 </w:t>
      </w:r>
    </w:p>
    <w:p>
      <w:pPr>
        <w:bidi w:val="0"/>
        <w:jc w:val="left"/>
      </w:pPr>
      <w:r>
        <w:rPr>
          <w:rFonts w:eastAsia="Noto Serif CJK SC" w:cs="Lohit Devanagari"/>
          <w:color w:val="auto"/>
          <w:kern w:val="2"/>
          <w:sz w:val="24"/>
          <w:szCs w:val="24"/>
          <w:lang w:val="en-US" w:eastAsia="zh-CN" w:bidi="hi-IN"/>
        </w:rPr>
        <w:t xml:space="preserve">  5.3</w:t>
      </w:r>
      <w:r>
        <w:rPr>
          <w:rFonts w:ascii="Liberation Serif" w:hAnsi="Liberation Serif" w:cs="Lohit Devanagari"/>
          <w:color w:val="auto"/>
          <w:kern w:val="2"/>
          <w:sz w:val="24"/>
          <w:szCs w:val="24"/>
          <w:lang w:val="en-US" w:eastAsia="zh-CN" w:bidi="hi-IN"/>
        </w:rPr>
        <w:t>、设置环境变量：</w:t>
      </w:r>
    </w:p>
    <w:p>
      <w:pPr>
        <w:bidi w:val="0"/>
        <w:jc w:val="left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n-US" w:eastAsia="zh-CN" w:bidi="hi-IN"/>
        </w:rPr>
      </w:pPr>
      <w:r>
        <w:drawing>
          <wp:anchor distT="0" distB="0" distL="0" distR="0" simplePos="0" relativeHeight="251659264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72175" cy="901700"/>
            <wp:effectExtent l="0" t="0" r="0" b="0"/>
            <wp:wrapSquare wrapText="largest"/>
            <wp:docPr id="17" name="Image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0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901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bidi w:val="0"/>
        <w:jc w:val="left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n-US" w:eastAsia="zh-CN" w:bidi="hi-IN"/>
        </w:rPr>
      </w:pPr>
    </w:p>
    <w:p>
      <w:pPr>
        <w:bidi w:val="0"/>
        <w:jc w:val="left"/>
      </w:pPr>
      <w:r>
        <w:rPr>
          <w:rFonts w:eastAsia="Noto Serif CJK SC" w:cs="Lohit Devanagari"/>
          <w:color w:val="auto"/>
          <w:kern w:val="2"/>
          <w:sz w:val="24"/>
          <w:szCs w:val="24"/>
          <w:lang w:val="en-US" w:eastAsia="zh-CN" w:bidi="hi-IN"/>
        </w:rPr>
        <w:t xml:space="preserve">  5.4</w:t>
      </w:r>
      <w:r>
        <w:rPr>
          <w:rFonts w:ascii="Liberation Serif" w:hAnsi="Liberation Serif" w:cs="Lohit Devanagari"/>
          <w:color w:val="auto"/>
          <w:kern w:val="2"/>
          <w:sz w:val="24"/>
          <w:szCs w:val="24"/>
          <w:lang w:val="en-US" w:eastAsia="zh-CN" w:bidi="hi-IN"/>
        </w:rPr>
        <w:t>、运行：</w:t>
      </w:r>
    </w:p>
    <w:p>
      <w:pPr>
        <w:bidi w:val="0"/>
        <w:jc w:val="left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n-US" w:eastAsia="zh-CN" w:bidi="hi-IN"/>
        </w:rPr>
      </w:pPr>
      <w:r>
        <w:drawing>
          <wp:anchor distT="0" distB="0" distL="0" distR="0" simplePos="0" relativeHeight="251659264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640080"/>
            <wp:effectExtent l="0" t="0" r="0" b="0"/>
            <wp:wrapSquare wrapText="largest"/>
            <wp:docPr id="18" name="Image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40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bidi w:val="0"/>
        <w:jc w:val="left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n-US" w:eastAsia="zh-CN" w:bidi="hi-IN"/>
        </w:rPr>
      </w:pPr>
    </w:p>
    <w:p>
      <w:pPr>
        <w:bidi w:val="0"/>
        <w:jc w:val="left"/>
      </w:pPr>
      <w:r>
        <w:rPr>
          <w:rFonts w:ascii="Liberation Serif" w:hAnsi="Liberation Serif" w:cs="Lohit Devanagari"/>
          <w:color w:val="auto"/>
          <w:kern w:val="2"/>
          <w:sz w:val="24"/>
          <w:szCs w:val="24"/>
          <w:lang w:val="en-US" w:eastAsia="zh-CN" w:bidi="hi-IN"/>
        </w:rPr>
        <w:t>终端打印输出这一行后，再无打印输出，表示数据接收正常：</w:t>
      </w:r>
    </w:p>
    <w:p>
      <w:pPr>
        <w:bidi w:val="0"/>
        <w:jc w:val="left"/>
      </w:pPr>
      <w:r>
        <w:drawing>
          <wp:anchor distT="0" distB="0" distL="0" distR="0" simplePos="0" relativeHeight="251659264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34010"/>
            <wp:effectExtent l="0" t="0" r="13970" b="8890"/>
            <wp:wrapSquare wrapText="largest"/>
            <wp:docPr id="19" name="Image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2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Noto Serif CJK SC" w:cs="Lohit Devanagari"/>
          <w:color w:val="auto"/>
          <w:kern w:val="2"/>
          <w:sz w:val="24"/>
          <w:szCs w:val="24"/>
          <w:lang w:val="en-US" w:eastAsia="zh-CN" w:bidi="hi-IN"/>
        </w:rPr>
        <w:t xml:space="preserve">                                                                                                                                                                   </w:t>
      </w:r>
    </w:p>
    <w:p>
      <w:pPr>
        <w:bidi w:val="0"/>
        <w:jc w:val="left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n-US" w:eastAsia="zh-CN" w:bidi="hi-IN"/>
        </w:rPr>
      </w:pPr>
    </w:p>
    <w:p>
      <w:pPr>
        <w:bidi w:val="0"/>
        <w:jc w:val="left"/>
      </w:pPr>
      <w:r>
        <w:rPr>
          <w:rFonts w:eastAsia="Noto Serif CJK SC" w:cs="Lohit Devanagari"/>
          <w:color w:val="auto"/>
          <w:kern w:val="2"/>
          <w:sz w:val="24"/>
          <w:szCs w:val="24"/>
          <w:lang w:val="en-US" w:eastAsia="zh-CN" w:bidi="hi-IN"/>
        </w:rPr>
        <w:t>6</w:t>
      </w:r>
      <w:r>
        <w:rPr>
          <w:rFonts w:ascii="Liberation Serif" w:hAnsi="Liberation Serif" w:cs="Lohit Devanagari"/>
          <w:color w:val="auto"/>
          <w:kern w:val="2"/>
          <w:sz w:val="24"/>
          <w:szCs w:val="24"/>
          <w:lang w:val="en-US" w:eastAsia="zh-CN" w:bidi="hi-IN"/>
        </w:rPr>
        <w:t>、数据发送</w:t>
      </w:r>
    </w:p>
    <w:p>
      <w:pPr>
        <w:bidi w:val="0"/>
        <w:jc w:val="left"/>
        <w:rPr>
          <w:rFonts w:hint="default" w:cs="Lohit Devanagari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n-US" w:eastAsia="zh-CN" w:bidi="hi-IN"/>
        </w:rPr>
        <w:t xml:space="preserve">  6.1</w:t>
      </w:r>
      <w:r>
        <w:rPr>
          <w:rFonts w:ascii="Liberation Serif" w:hAnsi="Liberation Serif" w:cs="Lohit Devanagari"/>
          <w:color w:val="auto"/>
          <w:kern w:val="2"/>
          <w:sz w:val="24"/>
          <w:szCs w:val="24"/>
          <w:lang w:val="en-US" w:eastAsia="zh-CN" w:bidi="hi-IN"/>
        </w:rPr>
        <w:t>、使用</w:t>
      </w:r>
      <w:r>
        <w:rPr>
          <w:rFonts w:eastAsia="Noto Serif CJK SC" w:cs="Lohit Devanagari"/>
          <w:color w:val="auto"/>
          <w:kern w:val="2"/>
          <w:sz w:val="24"/>
          <w:szCs w:val="24"/>
          <w:lang w:val="en-US" w:eastAsia="zh-CN" w:bidi="hi-IN"/>
        </w:rPr>
        <w:t>rqt_</w:t>
      </w:r>
      <w:r>
        <w:rPr>
          <w:rFonts w:hint="eastAsia" w:cs="Lohit Devanagari"/>
          <w:color w:val="auto"/>
          <w:kern w:val="2"/>
          <w:sz w:val="24"/>
          <w:szCs w:val="24"/>
          <w:lang w:val="en-US" w:eastAsia="zh-CN" w:bidi="hi-IN"/>
        </w:rPr>
        <w:t>publisher工具，遥控器要切换到指令控制模式，建议把底盘架起来测试：</w:t>
      </w:r>
    </w:p>
    <w:p>
      <w:pPr>
        <w:bidi w:val="0"/>
        <w:jc w:val="left"/>
        <w:rPr>
          <w:rFonts w:hint="default" w:cs="Lohit Devanagari"/>
          <w:color w:val="auto"/>
          <w:kern w:val="2"/>
          <w:sz w:val="24"/>
          <w:szCs w:val="24"/>
          <w:lang w:val="en-US" w:eastAsia="zh-CN" w:bidi="hi-IN"/>
        </w:rPr>
      </w:pPr>
      <w:r>
        <w:rPr>
          <w:rFonts w:hint="default" w:cs="Lohit Devanagari"/>
          <w:color w:val="auto"/>
          <w:kern w:val="2"/>
          <w:sz w:val="24"/>
          <w:szCs w:val="24"/>
          <w:lang w:val="en-US" w:eastAsia="zh-CN" w:bidi="hi-IN"/>
        </w:rPr>
        <w:drawing>
          <wp:inline distT="0" distB="0" distL="114300" distR="114300">
            <wp:extent cx="6112510" cy="1874520"/>
            <wp:effectExtent l="0" t="0" r="2540" b="11430"/>
            <wp:docPr id="1" name="图片 1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12510" cy="187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jc w:val="left"/>
        <w:rPr>
          <w:rFonts w:eastAsia="Noto Serif CJK SC" w:cs="Lohit Devanagari"/>
          <w:color w:val="auto"/>
          <w:kern w:val="2"/>
          <w:sz w:val="24"/>
          <w:szCs w:val="24"/>
          <w:lang w:val="en-US" w:eastAsia="zh-CN" w:bidi="hi-IN"/>
        </w:rPr>
      </w:pPr>
    </w:p>
    <w:p>
      <w:pPr>
        <w:bidi w:val="0"/>
        <w:jc w:val="left"/>
        <w:rPr>
          <w:rFonts w:eastAsia="Noto Serif CJK SC" w:cs="Lohit Devanagari"/>
          <w:color w:val="auto"/>
          <w:kern w:val="2"/>
          <w:sz w:val="24"/>
          <w:szCs w:val="24"/>
          <w:lang w:val="en-US" w:eastAsia="zh-CN" w:bidi="hi-IN"/>
        </w:rPr>
      </w:pPr>
    </w:p>
    <w:p>
      <w:pPr>
        <w:bidi w:val="0"/>
        <w:jc w:val="left"/>
        <w:rPr>
          <w:rFonts w:eastAsia="Noto Serif CJK SC" w:cs="Lohit Devanagari"/>
          <w:color w:val="auto"/>
          <w:kern w:val="2"/>
          <w:sz w:val="24"/>
          <w:szCs w:val="24"/>
          <w:lang w:val="en-US" w:eastAsia="zh-CN" w:bidi="hi-IN"/>
        </w:rPr>
      </w:pPr>
    </w:p>
    <w:p>
      <w:pPr>
        <w:bidi w:val="0"/>
        <w:jc w:val="left"/>
        <w:rPr>
          <w:rFonts w:eastAsia="Noto Serif CJK SC" w:cs="Lohit Devanagari"/>
          <w:color w:val="auto"/>
          <w:kern w:val="2"/>
          <w:sz w:val="24"/>
          <w:szCs w:val="24"/>
          <w:lang w:val="en-US" w:eastAsia="zh-CN" w:bidi="hi-IN"/>
        </w:rPr>
      </w:pPr>
    </w:p>
    <w:p>
      <w:pPr>
        <w:bidi w:val="0"/>
        <w:jc w:val="left"/>
        <w:rPr>
          <w:rFonts w:eastAsia="Noto Serif CJK SC" w:cs="Lohit Devanagari"/>
          <w:color w:val="auto"/>
          <w:kern w:val="2"/>
          <w:sz w:val="24"/>
          <w:szCs w:val="24"/>
          <w:lang w:val="en-US" w:eastAsia="zh-CN" w:bidi="hi-IN"/>
        </w:rPr>
      </w:pPr>
      <w:r>
        <w:drawing>
          <wp:inline distT="0" distB="0" distL="114300" distR="114300">
            <wp:extent cx="6119495" cy="2832735"/>
            <wp:effectExtent l="0" t="0" r="14605" b="5715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832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jc w:val="left"/>
        <w:rPr>
          <w:rFonts w:eastAsia="Noto Serif CJK SC" w:cs="Lohit Devanagari"/>
          <w:color w:val="auto"/>
          <w:kern w:val="2"/>
          <w:sz w:val="24"/>
          <w:szCs w:val="24"/>
          <w:lang w:val="en-US" w:eastAsia="zh-CN" w:bidi="hi-IN"/>
        </w:rPr>
      </w:pPr>
    </w:p>
    <w:p>
      <w:pPr>
        <w:bidi w:val="0"/>
        <w:jc w:val="left"/>
        <w:rPr>
          <w:rFonts w:eastAsia="Noto Serif CJK SC" w:cs="Lohit Devanagari"/>
          <w:color w:val="auto"/>
          <w:kern w:val="2"/>
          <w:sz w:val="24"/>
          <w:szCs w:val="24"/>
          <w:lang w:val="en-US" w:eastAsia="zh-CN" w:bidi="hi-IN"/>
        </w:rPr>
      </w:pPr>
    </w:p>
    <w:p>
      <w:pPr>
        <w:bidi w:val="0"/>
        <w:jc w:val="left"/>
        <w:rPr>
          <w:rFonts w:eastAsia="Noto Serif CJK SC" w:cs="Lohit Devanagari"/>
          <w:color w:val="auto"/>
          <w:kern w:val="2"/>
          <w:sz w:val="24"/>
          <w:szCs w:val="24"/>
          <w:lang w:val="en-US" w:eastAsia="zh-CN" w:bidi="hi-IN"/>
        </w:rPr>
      </w:pPr>
    </w:p>
    <w:p>
      <w:pPr>
        <w:bidi w:val="0"/>
        <w:jc w:val="left"/>
        <w:rPr>
          <w:rFonts w:eastAsia="Noto Serif CJK SC" w:cs="Lohit Devanagari"/>
          <w:color w:val="auto"/>
          <w:kern w:val="2"/>
          <w:sz w:val="24"/>
          <w:szCs w:val="24"/>
          <w:lang w:val="en-US" w:eastAsia="zh-CN" w:bidi="hi-IN"/>
        </w:rPr>
      </w:pPr>
    </w:p>
    <w:p>
      <w:pPr>
        <w:bidi w:val="0"/>
        <w:jc w:val="left"/>
        <w:rPr>
          <w:rFonts w:eastAsia="Noto Serif CJK SC" w:cs="Lohit Devanagari"/>
          <w:color w:val="auto"/>
          <w:kern w:val="2"/>
          <w:sz w:val="24"/>
          <w:szCs w:val="24"/>
          <w:lang w:val="en-US" w:eastAsia="zh-CN" w:bidi="hi-IN"/>
        </w:rPr>
      </w:pPr>
    </w:p>
    <w:p>
      <w:pPr>
        <w:bidi w:val="0"/>
        <w:jc w:val="left"/>
        <w:rPr>
          <w:rFonts w:eastAsia="Noto Serif CJK SC" w:cs="Lohit Devanagari"/>
          <w:color w:val="auto"/>
          <w:kern w:val="2"/>
          <w:sz w:val="24"/>
          <w:szCs w:val="24"/>
          <w:lang w:val="en-US" w:eastAsia="zh-CN" w:bidi="hi-IN"/>
        </w:rPr>
      </w:pPr>
    </w:p>
    <w:p>
      <w:pPr>
        <w:bidi w:val="0"/>
        <w:jc w:val="left"/>
        <w:rPr>
          <w:rFonts w:eastAsia="Noto Serif CJK SC" w:cs="Lohit Devanagari"/>
          <w:color w:val="auto"/>
          <w:kern w:val="2"/>
          <w:sz w:val="24"/>
          <w:szCs w:val="24"/>
          <w:lang w:val="en-US" w:eastAsia="zh-CN" w:bidi="hi-IN"/>
        </w:rPr>
      </w:pPr>
    </w:p>
    <w:p>
      <w:pPr>
        <w:bidi w:val="0"/>
        <w:jc w:val="left"/>
        <w:rPr>
          <w:rFonts w:eastAsia="Noto Serif CJK SC" w:cs="Lohit Devanagari"/>
          <w:color w:val="auto"/>
          <w:kern w:val="2"/>
          <w:sz w:val="24"/>
          <w:szCs w:val="24"/>
          <w:lang w:val="en-US" w:eastAsia="zh-CN" w:bidi="hi-IN"/>
        </w:rPr>
      </w:pPr>
    </w:p>
    <w:p>
      <w:pPr>
        <w:bidi w:val="0"/>
        <w:jc w:val="left"/>
        <w:rPr>
          <w:rFonts w:eastAsia="Noto Serif CJK SC" w:cs="Lohit Devanagari"/>
          <w:color w:val="auto"/>
          <w:kern w:val="2"/>
          <w:sz w:val="24"/>
          <w:szCs w:val="24"/>
          <w:lang w:val="en-US" w:eastAsia="zh-CN" w:bidi="hi-IN"/>
        </w:rPr>
      </w:pPr>
    </w:p>
    <w:p>
      <w:pPr>
        <w:bidi w:val="0"/>
        <w:jc w:val="left"/>
        <w:rPr>
          <w:rFonts w:eastAsia="Noto Serif CJK SC" w:cs="Lohit Devanagari"/>
          <w:color w:val="auto"/>
          <w:kern w:val="2"/>
          <w:sz w:val="24"/>
          <w:szCs w:val="24"/>
          <w:lang w:val="en-US" w:eastAsia="zh-CN" w:bidi="hi-IN"/>
        </w:rPr>
      </w:pPr>
    </w:p>
    <w:p>
      <w:pPr>
        <w:bidi w:val="0"/>
        <w:jc w:val="left"/>
        <w:rPr>
          <w:rFonts w:eastAsia="Noto Serif CJK SC" w:cs="Lohit Devanagari"/>
          <w:color w:val="auto"/>
          <w:kern w:val="2"/>
          <w:sz w:val="24"/>
          <w:szCs w:val="24"/>
          <w:lang w:val="en-US" w:eastAsia="zh-CN" w:bidi="hi-IN"/>
        </w:rPr>
      </w:pPr>
    </w:p>
    <w:p>
      <w:pPr>
        <w:bidi w:val="0"/>
        <w:jc w:val="left"/>
        <w:rPr>
          <w:rFonts w:eastAsia="Noto Serif CJK SC" w:cs="Lohit Devanagari"/>
          <w:color w:val="auto"/>
          <w:kern w:val="2"/>
          <w:sz w:val="24"/>
          <w:szCs w:val="24"/>
          <w:lang w:val="en-US" w:eastAsia="zh-CN" w:bidi="hi-IN"/>
        </w:rPr>
      </w:pPr>
    </w:p>
    <w:p>
      <w:pPr>
        <w:bidi w:val="0"/>
        <w:jc w:val="left"/>
        <w:rPr>
          <w:rFonts w:eastAsia="Noto Serif CJK SC" w:cs="Lohit Devanagari"/>
          <w:color w:val="auto"/>
          <w:kern w:val="2"/>
          <w:sz w:val="24"/>
          <w:szCs w:val="24"/>
          <w:lang w:val="en-US" w:eastAsia="zh-CN" w:bidi="hi-IN"/>
        </w:rPr>
      </w:pPr>
    </w:p>
    <w:p>
      <w:pPr>
        <w:bidi w:val="0"/>
        <w:jc w:val="left"/>
        <w:rPr>
          <w:rFonts w:eastAsia="Noto Serif CJK SC" w:cs="Lohit Devanagari"/>
          <w:color w:val="auto"/>
          <w:kern w:val="2"/>
          <w:sz w:val="24"/>
          <w:szCs w:val="24"/>
          <w:lang w:val="en-US" w:eastAsia="zh-CN" w:bidi="hi-IN"/>
        </w:rPr>
      </w:pPr>
    </w:p>
    <w:p>
      <w:pPr>
        <w:bidi w:val="0"/>
        <w:jc w:val="left"/>
        <w:rPr>
          <w:rFonts w:eastAsia="Noto Serif CJK SC" w:cs="Lohit Devanagari"/>
          <w:color w:val="auto"/>
          <w:kern w:val="2"/>
          <w:sz w:val="24"/>
          <w:szCs w:val="24"/>
          <w:lang w:val="en-US" w:eastAsia="zh-CN" w:bidi="hi-IN"/>
        </w:rPr>
      </w:pPr>
    </w:p>
    <w:p>
      <w:pPr>
        <w:bidi w:val="0"/>
        <w:jc w:val="left"/>
        <w:rPr>
          <w:rFonts w:eastAsia="Noto Serif CJK SC" w:cs="Lohit Devanagari"/>
          <w:color w:val="auto"/>
          <w:kern w:val="2"/>
          <w:sz w:val="24"/>
          <w:szCs w:val="24"/>
          <w:lang w:val="en-US" w:eastAsia="zh-CN" w:bidi="hi-IN"/>
        </w:rPr>
      </w:pPr>
    </w:p>
    <w:p>
      <w:pPr>
        <w:bidi w:val="0"/>
        <w:jc w:val="left"/>
        <w:rPr>
          <w:rFonts w:eastAsia="Noto Serif CJK SC" w:cs="Lohit Devanagari"/>
          <w:color w:val="auto"/>
          <w:kern w:val="2"/>
          <w:sz w:val="24"/>
          <w:szCs w:val="24"/>
          <w:lang w:val="en-US" w:eastAsia="zh-CN" w:bidi="hi-IN"/>
        </w:rPr>
      </w:pPr>
    </w:p>
    <w:p>
      <w:pPr>
        <w:bidi w:val="0"/>
        <w:jc w:val="left"/>
        <w:rPr>
          <w:rFonts w:eastAsia="Noto Serif CJK SC" w:cs="Lohit Devanagari"/>
          <w:color w:val="auto"/>
          <w:kern w:val="2"/>
          <w:sz w:val="24"/>
          <w:szCs w:val="24"/>
          <w:lang w:val="en-US" w:eastAsia="zh-CN" w:bidi="hi-IN"/>
        </w:rPr>
      </w:pPr>
    </w:p>
    <w:p>
      <w:pPr>
        <w:bidi w:val="0"/>
        <w:jc w:val="left"/>
        <w:rPr>
          <w:rFonts w:eastAsia="Noto Serif CJK SC" w:cs="Lohit Devanagari"/>
          <w:color w:val="auto"/>
          <w:kern w:val="2"/>
          <w:sz w:val="24"/>
          <w:szCs w:val="24"/>
          <w:lang w:val="en-US" w:eastAsia="zh-CN" w:bidi="hi-IN"/>
        </w:rPr>
      </w:pPr>
    </w:p>
    <w:p>
      <w:pPr>
        <w:bidi w:val="0"/>
        <w:jc w:val="left"/>
        <w:rPr>
          <w:rFonts w:eastAsia="Noto Serif CJK SC" w:cs="Lohit Devanagari"/>
          <w:color w:val="auto"/>
          <w:kern w:val="2"/>
          <w:sz w:val="24"/>
          <w:szCs w:val="24"/>
          <w:lang w:val="en-US" w:eastAsia="zh-CN" w:bidi="hi-IN"/>
        </w:rPr>
      </w:pPr>
    </w:p>
    <w:p>
      <w:pPr>
        <w:bidi w:val="0"/>
        <w:jc w:val="left"/>
        <w:rPr>
          <w:rFonts w:eastAsia="Noto Serif CJK SC" w:cs="Lohit Devanagari"/>
          <w:color w:val="auto"/>
          <w:kern w:val="2"/>
          <w:sz w:val="24"/>
          <w:szCs w:val="24"/>
          <w:lang w:val="en-US" w:eastAsia="zh-CN" w:bidi="hi-IN"/>
        </w:rPr>
      </w:pPr>
    </w:p>
    <w:p>
      <w:pPr>
        <w:bidi w:val="0"/>
        <w:jc w:val="left"/>
        <w:rPr>
          <w:rFonts w:eastAsia="Noto Serif CJK SC" w:cs="Lohit Devanagari"/>
          <w:color w:val="auto"/>
          <w:kern w:val="2"/>
          <w:sz w:val="24"/>
          <w:szCs w:val="24"/>
          <w:lang w:val="en-US" w:eastAsia="zh-CN" w:bidi="hi-IN"/>
        </w:rPr>
      </w:pPr>
    </w:p>
    <w:p>
      <w:pPr>
        <w:bidi w:val="0"/>
        <w:jc w:val="left"/>
        <w:rPr>
          <w:rFonts w:eastAsia="Noto Serif CJK SC" w:cs="Lohit Devanagari"/>
          <w:color w:val="auto"/>
          <w:kern w:val="2"/>
          <w:sz w:val="24"/>
          <w:szCs w:val="24"/>
          <w:lang w:val="en-US" w:eastAsia="zh-CN" w:bidi="hi-IN"/>
        </w:rPr>
      </w:pPr>
    </w:p>
    <w:p>
      <w:pPr>
        <w:bidi w:val="0"/>
        <w:jc w:val="left"/>
        <w:rPr>
          <w:rFonts w:eastAsia="Noto Serif CJK SC" w:cs="Lohit Devanagari"/>
          <w:color w:val="auto"/>
          <w:kern w:val="2"/>
          <w:sz w:val="24"/>
          <w:szCs w:val="24"/>
          <w:lang w:val="en-US" w:eastAsia="zh-CN" w:bidi="hi-IN"/>
        </w:rPr>
      </w:pPr>
    </w:p>
    <w:p>
      <w:pPr>
        <w:bidi w:val="0"/>
        <w:jc w:val="left"/>
        <w:rPr>
          <w:rFonts w:eastAsia="Noto Serif CJK SC" w:cs="Lohit Devanagari"/>
          <w:color w:val="auto"/>
          <w:kern w:val="2"/>
          <w:sz w:val="24"/>
          <w:szCs w:val="24"/>
          <w:lang w:val="en-US" w:eastAsia="zh-CN" w:bidi="hi-IN"/>
        </w:rPr>
      </w:pPr>
    </w:p>
    <w:p>
      <w:pPr>
        <w:bidi w:val="0"/>
        <w:jc w:val="left"/>
        <w:rPr>
          <w:rFonts w:eastAsia="Noto Serif CJK SC" w:cs="Lohit Devanagari"/>
          <w:color w:val="auto"/>
          <w:kern w:val="2"/>
          <w:sz w:val="24"/>
          <w:szCs w:val="24"/>
          <w:lang w:val="en-US" w:eastAsia="zh-CN" w:bidi="hi-IN"/>
        </w:rPr>
      </w:pPr>
    </w:p>
    <w:p>
      <w:pPr>
        <w:bidi w:val="0"/>
        <w:jc w:val="left"/>
        <w:rPr>
          <w:rFonts w:eastAsia="Noto Serif CJK SC" w:cs="Lohit Devanagari"/>
          <w:color w:val="auto"/>
          <w:kern w:val="2"/>
          <w:sz w:val="24"/>
          <w:szCs w:val="24"/>
          <w:lang w:val="en-US" w:eastAsia="zh-CN" w:bidi="hi-IN"/>
        </w:rPr>
      </w:pPr>
    </w:p>
    <w:p>
      <w:pPr>
        <w:bidi w:val="0"/>
        <w:jc w:val="left"/>
        <w:rPr>
          <w:rFonts w:eastAsia="Noto Serif CJK SC" w:cs="Lohit Devanagari"/>
          <w:color w:val="auto"/>
          <w:kern w:val="2"/>
          <w:sz w:val="24"/>
          <w:szCs w:val="24"/>
          <w:lang w:val="en-US" w:eastAsia="zh-CN" w:bidi="hi-IN"/>
        </w:rPr>
      </w:pPr>
    </w:p>
    <w:p>
      <w:pPr>
        <w:bidi w:val="0"/>
        <w:jc w:val="left"/>
        <w:rPr>
          <w:rFonts w:eastAsia="Noto Serif CJK SC" w:cs="Lohit Devanagari"/>
          <w:color w:val="auto"/>
          <w:kern w:val="2"/>
          <w:sz w:val="24"/>
          <w:szCs w:val="24"/>
          <w:lang w:val="en-US" w:eastAsia="zh-CN" w:bidi="hi-IN"/>
        </w:rPr>
      </w:pPr>
    </w:p>
    <w:p>
      <w:pPr>
        <w:bidi w:val="0"/>
        <w:jc w:val="left"/>
        <w:rPr>
          <w:rFonts w:eastAsia="Noto Serif CJK SC" w:cs="Lohit Devanagari"/>
          <w:color w:val="auto"/>
          <w:kern w:val="2"/>
          <w:sz w:val="24"/>
          <w:szCs w:val="24"/>
          <w:lang w:val="en-US" w:eastAsia="zh-CN" w:bidi="hi-IN"/>
        </w:rPr>
      </w:pPr>
    </w:p>
    <w:p>
      <w:pPr>
        <w:bidi w:val="0"/>
        <w:jc w:val="left"/>
        <w:rPr>
          <w:rFonts w:eastAsia="Noto Serif CJK SC" w:cs="Lohit Devanagari"/>
          <w:color w:val="auto"/>
          <w:kern w:val="2"/>
          <w:sz w:val="24"/>
          <w:szCs w:val="24"/>
          <w:lang w:val="en-US" w:eastAsia="zh-CN" w:bidi="hi-IN"/>
        </w:rPr>
      </w:pPr>
    </w:p>
    <w:p>
      <w:pPr>
        <w:bidi w:val="0"/>
        <w:jc w:val="left"/>
        <w:rPr>
          <w:rFonts w:eastAsia="Noto Serif CJK SC" w:cs="Lohit Devanagari"/>
          <w:color w:val="auto"/>
          <w:kern w:val="2"/>
          <w:sz w:val="24"/>
          <w:szCs w:val="24"/>
          <w:lang w:val="en-US" w:eastAsia="zh-CN" w:bidi="hi-IN"/>
        </w:rPr>
      </w:pPr>
    </w:p>
    <w:p>
      <w:pPr>
        <w:bidi w:val="0"/>
        <w:jc w:val="left"/>
        <w:rPr>
          <w:rFonts w:eastAsia="Noto Serif CJK SC" w:cs="Lohit Devanagari"/>
          <w:color w:val="auto"/>
          <w:kern w:val="2"/>
          <w:sz w:val="24"/>
          <w:szCs w:val="24"/>
          <w:lang w:val="en-US" w:eastAsia="zh-CN" w:bidi="hi-IN"/>
        </w:rPr>
      </w:pPr>
    </w:p>
    <w:p>
      <w:pPr>
        <w:bidi w:val="0"/>
        <w:jc w:val="left"/>
        <w:rPr>
          <w:rFonts w:eastAsia="Noto Serif CJK SC" w:cs="Lohit Devanagari"/>
          <w:color w:val="auto"/>
          <w:kern w:val="2"/>
          <w:sz w:val="24"/>
          <w:szCs w:val="24"/>
          <w:lang w:val="en-US" w:eastAsia="zh-CN" w:bidi="hi-IN"/>
        </w:rPr>
      </w:pPr>
    </w:p>
    <w:p>
      <w:pPr>
        <w:bidi w:val="0"/>
        <w:jc w:val="left"/>
        <w:rPr>
          <w:rFonts w:eastAsia="Noto Serif CJK SC" w:cs="Lohit Devanagari"/>
          <w:color w:val="auto"/>
          <w:kern w:val="2"/>
          <w:sz w:val="24"/>
          <w:szCs w:val="24"/>
          <w:lang w:val="en-US" w:eastAsia="zh-CN" w:bidi="hi-IN"/>
        </w:rPr>
      </w:pPr>
    </w:p>
    <w:p>
      <w:pPr>
        <w:bidi w:val="0"/>
        <w:jc w:val="left"/>
        <w:rPr>
          <w:rFonts w:eastAsia="Noto Serif CJK SC" w:cs="Lohit Devanagari"/>
          <w:color w:val="auto"/>
          <w:kern w:val="2"/>
          <w:sz w:val="24"/>
          <w:szCs w:val="24"/>
          <w:lang w:val="en-US" w:eastAsia="zh-CN" w:bidi="hi-IN"/>
        </w:rPr>
      </w:pPr>
    </w:p>
    <w:p>
      <w:pPr>
        <w:numPr>
          <w:ilvl w:val="0"/>
          <w:numId w:val="1"/>
        </w:numPr>
        <w:bidi w:val="0"/>
        <w:jc w:val="left"/>
        <w:rPr>
          <w:rFonts w:hint="eastAsia" w:cs="Lohit Devanagari"/>
          <w:color w:val="auto"/>
          <w:kern w:val="2"/>
          <w:sz w:val="24"/>
          <w:szCs w:val="24"/>
          <w:lang w:val="en-US" w:eastAsia="zh-CN" w:bidi="hi-IN"/>
        </w:rPr>
      </w:pPr>
      <w:r>
        <w:rPr>
          <w:rFonts w:hint="eastAsia" w:cs="Lohit Devanagari"/>
          <w:color w:val="auto"/>
          <w:kern w:val="2"/>
          <w:sz w:val="24"/>
          <w:szCs w:val="24"/>
          <w:lang w:val="en-US" w:eastAsia="zh-CN" w:bidi="hi-IN"/>
        </w:rPr>
        <w:t>话题说明</w:t>
      </w:r>
    </w:p>
    <w:p>
      <w:pPr>
        <w:numPr>
          <w:ilvl w:val="0"/>
          <w:numId w:val="0"/>
        </w:numPr>
        <w:bidi w:val="0"/>
        <w:jc w:val="left"/>
        <w:rPr>
          <w:rFonts w:hint="default" w:cs="Lohit Devanagari"/>
          <w:color w:val="auto"/>
          <w:kern w:val="2"/>
          <w:sz w:val="24"/>
          <w:szCs w:val="24"/>
          <w:lang w:val="en-US" w:eastAsia="zh-CN" w:bidi="hi-IN"/>
        </w:rPr>
      </w:pPr>
      <w:r>
        <w:rPr>
          <w:rFonts w:hint="eastAsia" w:cs="Lohit Devanagari"/>
          <w:color w:val="auto"/>
          <w:kern w:val="2"/>
          <w:sz w:val="24"/>
          <w:szCs w:val="24"/>
          <w:lang w:val="en-US" w:eastAsia="zh-CN" w:bidi="hi-IN"/>
        </w:rPr>
        <w:t xml:space="preserve">  7.1、速度控制，发布频率要在30hz以上</w:t>
      </w:r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284"/>
        <w:gridCol w:w="3285"/>
        <w:gridCol w:w="328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84" w:type="dxa"/>
            <w:shd w:val="clear" w:color="auto" w:fill="D7D7D7" w:themeFill="background1" w:themeFillShade="D8"/>
          </w:tcPr>
          <w:p>
            <w:pPr>
              <w:numPr>
                <w:ilvl w:val="0"/>
                <w:numId w:val="0"/>
              </w:numPr>
              <w:bidi w:val="0"/>
              <w:jc w:val="left"/>
              <w:rPr>
                <w:rFonts w:hint="default" w:cs="Lohit Devanagari"/>
                <w:color w:val="auto"/>
                <w:kern w:val="2"/>
                <w:sz w:val="24"/>
                <w:szCs w:val="24"/>
                <w:vertAlign w:val="baseline"/>
                <w:lang w:val="en-US" w:eastAsia="zh-CN" w:bidi="hi-IN"/>
              </w:rPr>
            </w:pPr>
            <w:r>
              <w:rPr>
                <w:rFonts w:hint="eastAsia" w:cs="Lohit Devanagari"/>
                <w:color w:val="auto"/>
                <w:kern w:val="2"/>
                <w:sz w:val="24"/>
                <w:szCs w:val="24"/>
                <w:vertAlign w:val="baseline"/>
                <w:lang w:val="en-US" w:eastAsia="zh-CN" w:bidi="hi-IN"/>
              </w:rPr>
              <w:t>消息类型</w:t>
            </w:r>
          </w:p>
        </w:tc>
        <w:tc>
          <w:tcPr>
            <w:tcW w:w="6570" w:type="dxa"/>
            <w:gridSpan w:val="2"/>
            <w:shd w:val="clear" w:color="auto" w:fill="D7D7D7" w:themeFill="background1" w:themeFillShade="D8"/>
          </w:tcPr>
          <w:p>
            <w:pPr>
              <w:numPr>
                <w:ilvl w:val="0"/>
                <w:numId w:val="0"/>
              </w:numPr>
              <w:bidi w:val="0"/>
              <w:jc w:val="left"/>
              <w:rPr>
                <w:rFonts w:hint="default" w:cs="Lohit Devanagari"/>
                <w:color w:val="auto"/>
                <w:kern w:val="2"/>
                <w:sz w:val="24"/>
                <w:szCs w:val="24"/>
                <w:vertAlign w:val="baseline"/>
                <w:lang w:val="en-US" w:eastAsia="zh-CN" w:bidi="hi-IN"/>
              </w:rPr>
            </w:pPr>
            <w:r>
              <w:rPr>
                <w:rFonts w:hint="default" w:cs="Lohit Devanagari"/>
                <w:color w:val="auto"/>
                <w:kern w:val="2"/>
                <w:sz w:val="24"/>
                <w:szCs w:val="24"/>
                <w:vertAlign w:val="baseline"/>
                <w:lang w:val="en-US" w:eastAsia="zh-CN" w:bidi="hi-IN"/>
              </w:rPr>
              <w:t xml:space="preserve">yhs_can_interfaces/msg/CtrlCmd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84" w:type="dxa"/>
            <w:shd w:val="clear" w:color="auto" w:fill="D7D7D7" w:themeFill="background1" w:themeFillShade="D8"/>
          </w:tcPr>
          <w:p>
            <w:pPr>
              <w:numPr>
                <w:ilvl w:val="0"/>
                <w:numId w:val="0"/>
              </w:numPr>
              <w:bidi w:val="0"/>
              <w:jc w:val="left"/>
              <w:rPr>
                <w:rFonts w:hint="default" w:cs="Lohit Devanagari"/>
                <w:color w:val="auto"/>
                <w:kern w:val="2"/>
                <w:sz w:val="24"/>
                <w:szCs w:val="24"/>
                <w:vertAlign w:val="baseline"/>
                <w:lang w:val="en-US" w:eastAsia="zh-CN" w:bidi="hi-IN"/>
              </w:rPr>
            </w:pPr>
            <w:r>
              <w:rPr>
                <w:rFonts w:hint="eastAsia" w:cs="Lohit Devanagari"/>
                <w:color w:val="auto"/>
                <w:kern w:val="2"/>
                <w:sz w:val="24"/>
                <w:szCs w:val="24"/>
                <w:vertAlign w:val="baseline"/>
                <w:lang w:val="en-US" w:eastAsia="zh-CN" w:bidi="hi-IN"/>
              </w:rPr>
              <w:t>话题名</w:t>
            </w:r>
          </w:p>
        </w:tc>
        <w:tc>
          <w:tcPr>
            <w:tcW w:w="6570" w:type="dxa"/>
            <w:gridSpan w:val="2"/>
            <w:shd w:val="clear" w:color="auto" w:fill="D7D7D7" w:themeFill="background1" w:themeFillShade="D8"/>
          </w:tcPr>
          <w:p>
            <w:pPr>
              <w:numPr>
                <w:ilvl w:val="0"/>
                <w:numId w:val="0"/>
              </w:numPr>
              <w:bidi w:val="0"/>
              <w:jc w:val="left"/>
              <w:rPr>
                <w:rFonts w:hint="default" w:cs="Lohit Devanagari"/>
                <w:color w:val="auto"/>
                <w:kern w:val="2"/>
                <w:sz w:val="24"/>
                <w:szCs w:val="24"/>
                <w:vertAlign w:val="baseline"/>
                <w:lang w:val="en-US" w:eastAsia="zh-CN" w:bidi="hi-IN"/>
              </w:rPr>
            </w:pPr>
            <w:r>
              <w:rPr>
                <w:rFonts w:hint="eastAsia" w:cs="Lohit Devanagari"/>
                <w:color w:val="auto"/>
                <w:kern w:val="2"/>
                <w:sz w:val="24"/>
                <w:szCs w:val="24"/>
                <w:vertAlign w:val="baseline"/>
                <w:lang w:val="en-US" w:eastAsia="zh-CN" w:bidi="hi-IN"/>
              </w:rPr>
              <w:t>ctrl_cmd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854" w:type="dxa"/>
            <w:gridSpan w:val="3"/>
          </w:tcPr>
          <w:p>
            <w:pPr>
              <w:numPr>
                <w:ilvl w:val="0"/>
                <w:numId w:val="0"/>
              </w:numPr>
              <w:bidi w:val="0"/>
              <w:jc w:val="left"/>
              <w:rPr>
                <w:rFonts w:hint="default" w:cs="Lohit Devanagari"/>
                <w:color w:val="auto"/>
                <w:kern w:val="2"/>
                <w:sz w:val="24"/>
                <w:szCs w:val="24"/>
                <w:vertAlign w:val="baseline"/>
                <w:lang w:val="en-US" w:eastAsia="zh-CN" w:bidi="hi-I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84" w:type="dxa"/>
            <w:shd w:val="clear" w:color="auto" w:fill="92D050"/>
          </w:tcPr>
          <w:p>
            <w:pPr>
              <w:numPr>
                <w:ilvl w:val="0"/>
                <w:numId w:val="0"/>
              </w:numPr>
              <w:bidi w:val="0"/>
              <w:jc w:val="left"/>
              <w:rPr>
                <w:rFonts w:hint="default" w:cs="Lohit Devanagari"/>
                <w:color w:val="auto"/>
                <w:kern w:val="2"/>
                <w:sz w:val="24"/>
                <w:szCs w:val="24"/>
                <w:vertAlign w:val="baseline"/>
                <w:lang w:val="en-US" w:eastAsia="zh-CN" w:bidi="hi-IN"/>
              </w:rPr>
            </w:pPr>
            <w:r>
              <w:rPr>
                <w:rFonts w:hint="eastAsia" w:cs="Lohit Devanagari"/>
                <w:color w:val="auto"/>
                <w:kern w:val="2"/>
                <w:sz w:val="24"/>
                <w:szCs w:val="24"/>
                <w:vertAlign w:val="baseline"/>
                <w:lang w:val="en-US" w:eastAsia="zh-CN" w:bidi="hi-IN"/>
              </w:rPr>
              <w:t>变量</w:t>
            </w:r>
          </w:p>
        </w:tc>
        <w:tc>
          <w:tcPr>
            <w:tcW w:w="3285" w:type="dxa"/>
            <w:shd w:val="clear" w:color="auto" w:fill="92D050"/>
          </w:tcPr>
          <w:p>
            <w:pPr>
              <w:numPr>
                <w:ilvl w:val="0"/>
                <w:numId w:val="0"/>
              </w:numPr>
              <w:bidi w:val="0"/>
              <w:jc w:val="left"/>
              <w:rPr>
                <w:rFonts w:hint="default" w:cs="Lohit Devanagari"/>
                <w:color w:val="auto"/>
                <w:kern w:val="2"/>
                <w:sz w:val="24"/>
                <w:szCs w:val="24"/>
                <w:vertAlign w:val="baseline"/>
                <w:lang w:val="en-US" w:eastAsia="zh-CN" w:bidi="hi-IN"/>
              </w:rPr>
            </w:pPr>
            <w:r>
              <w:rPr>
                <w:rFonts w:hint="eastAsia" w:cs="Lohit Devanagari"/>
                <w:color w:val="auto"/>
                <w:kern w:val="2"/>
                <w:sz w:val="24"/>
                <w:szCs w:val="24"/>
                <w:vertAlign w:val="baseline"/>
                <w:lang w:val="en-US" w:eastAsia="zh-CN" w:bidi="hi-IN"/>
              </w:rPr>
              <w:t>类型</w:t>
            </w:r>
          </w:p>
        </w:tc>
        <w:tc>
          <w:tcPr>
            <w:tcW w:w="3285" w:type="dxa"/>
            <w:shd w:val="clear" w:color="auto" w:fill="92D050"/>
          </w:tcPr>
          <w:p>
            <w:pPr>
              <w:numPr>
                <w:ilvl w:val="0"/>
                <w:numId w:val="0"/>
              </w:numPr>
              <w:bidi w:val="0"/>
              <w:jc w:val="left"/>
              <w:rPr>
                <w:rFonts w:hint="default" w:cs="Lohit Devanagari"/>
                <w:color w:val="auto"/>
                <w:kern w:val="2"/>
                <w:sz w:val="24"/>
                <w:szCs w:val="24"/>
                <w:vertAlign w:val="baseline"/>
                <w:lang w:val="en-US" w:eastAsia="zh-CN" w:bidi="hi-IN"/>
              </w:rPr>
            </w:pPr>
            <w:r>
              <w:rPr>
                <w:rFonts w:hint="eastAsia" w:cs="Lohit Devanagari"/>
                <w:color w:val="auto"/>
                <w:kern w:val="2"/>
                <w:sz w:val="24"/>
                <w:szCs w:val="24"/>
                <w:vertAlign w:val="baseline"/>
                <w:lang w:val="en-US" w:eastAsia="zh-CN" w:bidi="hi-IN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84" w:type="dxa"/>
          </w:tcPr>
          <w:p>
            <w:pPr>
              <w:numPr>
                <w:ilvl w:val="0"/>
                <w:numId w:val="0"/>
              </w:numPr>
              <w:bidi w:val="0"/>
              <w:jc w:val="left"/>
              <w:rPr>
                <w:rFonts w:hint="eastAsia" w:cs="Lohit Devanagari"/>
                <w:color w:val="auto"/>
                <w:kern w:val="2"/>
                <w:sz w:val="24"/>
                <w:szCs w:val="24"/>
                <w:vertAlign w:val="baseline"/>
                <w:lang w:val="en-US" w:eastAsia="zh-CN" w:bidi="hi-IN"/>
              </w:rPr>
            </w:pPr>
            <w:r>
              <w:rPr>
                <w:rFonts w:hint="eastAsia" w:cs="Lohit Devanagari"/>
                <w:color w:val="auto"/>
                <w:kern w:val="2"/>
                <w:sz w:val="24"/>
                <w:szCs w:val="24"/>
                <w:vertAlign w:val="baseline"/>
                <w:lang w:val="en-US" w:eastAsia="zh-CN" w:bidi="hi-IN"/>
              </w:rPr>
              <w:t>ctrl_cmd_gear</w:t>
            </w:r>
          </w:p>
        </w:tc>
        <w:tc>
          <w:tcPr>
            <w:tcW w:w="3285" w:type="dxa"/>
          </w:tcPr>
          <w:p>
            <w:pPr>
              <w:numPr>
                <w:ilvl w:val="0"/>
                <w:numId w:val="0"/>
              </w:numPr>
              <w:bidi w:val="0"/>
              <w:jc w:val="left"/>
              <w:rPr>
                <w:rFonts w:hint="eastAsia" w:cs="Lohit Devanagari"/>
                <w:color w:val="auto"/>
                <w:kern w:val="2"/>
                <w:sz w:val="24"/>
                <w:szCs w:val="24"/>
                <w:vertAlign w:val="baseline"/>
                <w:lang w:val="en-US" w:eastAsia="zh-CN" w:bidi="hi-IN"/>
              </w:rPr>
            </w:pPr>
            <w:r>
              <w:rPr>
                <w:rFonts w:hint="eastAsia" w:cs="Lohit Devanagari"/>
                <w:color w:val="auto"/>
                <w:kern w:val="2"/>
                <w:sz w:val="24"/>
                <w:szCs w:val="24"/>
                <w:vertAlign w:val="baseline"/>
                <w:lang w:val="en-US" w:eastAsia="zh-CN" w:bidi="hi-IN"/>
              </w:rPr>
              <w:t xml:space="preserve">uint8    </w:t>
            </w:r>
          </w:p>
        </w:tc>
        <w:tc>
          <w:tcPr>
            <w:tcW w:w="3285" w:type="dxa"/>
          </w:tcPr>
          <w:p>
            <w:pPr>
              <w:numPr>
                <w:ilvl w:val="0"/>
                <w:numId w:val="0"/>
              </w:numPr>
              <w:bidi w:val="0"/>
              <w:jc w:val="left"/>
              <w:rPr>
                <w:rFonts w:hint="default" w:cs="Lohit Devanagari"/>
                <w:color w:val="auto"/>
                <w:kern w:val="2"/>
                <w:sz w:val="24"/>
                <w:szCs w:val="24"/>
                <w:vertAlign w:val="baseline"/>
                <w:lang w:val="en-US" w:eastAsia="zh-CN" w:bidi="hi-IN"/>
              </w:rPr>
            </w:pPr>
            <w:r>
              <w:rPr>
                <w:rFonts w:hint="default" w:cs="Lohit Devanagari"/>
                <w:color w:val="auto"/>
                <w:kern w:val="2"/>
                <w:sz w:val="24"/>
                <w:szCs w:val="24"/>
                <w:vertAlign w:val="baseline"/>
                <w:lang w:val="en-US" w:eastAsia="zh-CN" w:bidi="hi-IN"/>
              </w:rPr>
              <w:t>目标档位</w:t>
            </w:r>
          </w:p>
          <w:p>
            <w:pPr>
              <w:numPr>
                <w:ilvl w:val="0"/>
                <w:numId w:val="0"/>
              </w:numPr>
              <w:bidi w:val="0"/>
              <w:jc w:val="left"/>
              <w:rPr>
                <w:rFonts w:hint="default" w:cs="Lohit Devanagari"/>
                <w:color w:val="auto"/>
                <w:kern w:val="2"/>
                <w:sz w:val="24"/>
                <w:szCs w:val="24"/>
                <w:vertAlign w:val="baseline"/>
                <w:lang w:val="en-US" w:eastAsia="zh-CN" w:bidi="hi-IN"/>
              </w:rPr>
            </w:pPr>
            <w:r>
              <w:rPr>
                <w:rFonts w:hint="default" w:cs="Lohit Devanagari"/>
                <w:color w:val="auto"/>
                <w:kern w:val="2"/>
                <w:sz w:val="24"/>
                <w:szCs w:val="24"/>
                <w:vertAlign w:val="baseline"/>
                <w:lang w:val="en-US" w:eastAsia="zh-CN" w:bidi="hi-IN"/>
              </w:rPr>
              <w:t xml:space="preserve">00：disable </w:t>
            </w:r>
          </w:p>
          <w:p>
            <w:pPr>
              <w:numPr>
                <w:ilvl w:val="0"/>
                <w:numId w:val="0"/>
              </w:numPr>
              <w:bidi w:val="0"/>
              <w:jc w:val="left"/>
              <w:rPr>
                <w:rFonts w:hint="default" w:cs="Lohit Devanagari"/>
                <w:color w:val="auto"/>
                <w:kern w:val="2"/>
                <w:sz w:val="24"/>
                <w:szCs w:val="24"/>
                <w:vertAlign w:val="baseline"/>
                <w:lang w:val="en-US" w:eastAsia="zh-CN" w:bidi="hi-IN"/>
              </w:rPr>
            </w:pPr>
            <w:r>
              <w:rPr>
                <w:rFonts w:hint="default" w:cs="Lohit Devanagari"/>
                <w:color w:val="auto"/>
                <w:kern w:val="2"/>
                <w:sz w:val="24"/>
                <w:szCs w:val="24"/>
                <w:vertAlign w:val="baseline"/>
                <w:lang w:val="en-US" w:eastAsia="zh-CN" w:bidi="hi-IN"/>
              </w:rPr>
              <w:t>01：驻车档</w:t>
            </w:r>
          </w:p>
          <w:p>
            <w:pPr>
              <w:numPr>
                <w:ilvl w:val="0"/>
                <w:numId w:val="0"/>
              </w:numPr>
              <w:bidi w:val="0"/>
              <w:jc w:val="left"/>
              <w:rPr>
                <w:rFonts w:hint="default" w:cs="Lohit Devanagari"/>
                <w:color w:val="auto"/>
                <w:kern w:val="2"/>
                <w:sz w:val="24"/>
                <w:szCs w:val="24"/>
                <w:vertAlign w:val="baseline"/>
                <w:lang w:val="en-US" w:eastAsia="zh-CN" w:bidi="hi-IN"/>
              </w:rPr>
            </w:pPr>
            <w:r>
              <w:rPr>
                <w:rFonts w:hint="default" w:cs="Lohit Devanagari"/>
                <w:color w:val="auto"/>
                <w:kern w:val="2"/>
                <w:sz w:val="24"/>
                <w:szCs w:val="24"/>
                <w:vertAlign w:val="baseline"/>
                <w:lang w:val="en-US" w:eastAsia="zh-CN" w:bidi="hi-IN"/>
              </w:rPr>
              <w:t>02：空挡</w:t>
            </w:r>
          </w:p>
          <w:p>
            <w:pPr>
              <w:numPr>
                <w:ilvl w:val="0"/>
                <w:numId w:val="0"/>
              </w:numPr>
              <w:bidi w:val="0"/>
              <w:jc w:val="left"/>
              <w:rPr>
                <w:rFonts w:hint="default" w:cs="Lohit Devanagari"/>
                <w:color w:val="auto"/>
                <w:kern w:val="2"/>
                <w:sz w:val="24"/>
                <w:szCs w:val="24"/>
                <w:vertAlign w:val="baseline"/>
                <w:lang w:val="en-US" w:eastAsia="zh-CN" w:bidi="hi-IN"/>
              </w:rPr>
            </w:pPr>
            <w:r>
              <w:rPr>
                <w:rFonts w:hint="default" w:cs="Lohit Devanagari"/>
                <w:color w:val="auto"/>
                <w:kern w:val="2"/>
                <w:sz w:val="24"/>
                <w:szCs w:val="24"/>
                <w:vertAlign w:val="baseline"/>
                <w:lang w:val="en-US" w:eastAsia="zh-CN" w:bidi="hi-IN"/>
              </w:rPr>
              <w:t>03：运动学控制档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84" w:type="dxa"/>
          </w:tcPr>
          <w:p>
            <w:pPr>
              <w:numPr>
                <w:ilvl w:val="0"/>
                <w:numId w:val="0"/>
              </w:numPr>
              <w:bidi w:val="0"/>
              <w:jc w:val="left"/>
              <w:rPr>
                <w:rFonts w:hint="eastAsia" w:cs="Lohit Devanagari"/>
                <w:color w:val="auto"/>
                <w:kern w:val="2"/>
                <w:sz w:val="24"/>
                <w:szCs w:val="24"/>
                <w:vertAlign w:val="baseline"/>
                <w:lang w:val="en-US" w:eastAsia="zh-CN" w:bidi="hi-IN"/>
              </w:rPr>
            </w:pPr>
            <w:r>
              <w:rPr>
                <w:rFonts w:hint="eastAsia" w:cs="Lohit Devanagari"/>
                <w:color w:val="auto"/>
                <w:kern w:val="2"/>
                <w:sz w:val="24"/>
                <w:szCs w:val="24"/>
                <w:vertAlign w:val="baseline"/>
                <w:lang w:val="en-US" w:eastAsia="zh-CN" w:bidi="hi-IN"/>
              </w:rPr>
              <w:t>ctrl_cmd_linear</w:t>
            </w:r>
          </w:p>
        </w:tc>
        <w:tc>
          <w:tcPr>
            <w:tcW w:w="3285" w:type="dxa"/>
          </w:tcPr>
          <w:p>
            <w:pPr>
              <w:numPr>
                <w:ilvl w:val="0"/>
                <w:numId w:val="0"/>
              </w:numPr>
              <w:bidi w:val="0"/>
              <w:jc w:val="left"/>
              <w:rPr>
                <w:rFonts w:hint="eastAsia" w:cs="Lohit Devanagari"/>
                <w:color w:val="auto"/>
                <w:kern w:val="2"/>
                <w:sz w:val="24"/>
                <w:szCs w:val="24"/>
                <w:vertAlign w:val="baseline"/>
                <w:lang w:val="en-US" w:eastAsia="zh-CN" w:bidi="hi-IN"/>
              </w:rPr>
            </w:pPr>
            <w:r>
              <w:rPr>
                <w:rFonts w:hint="eastAsia" w:cs="Lohit Devanagari"/>
                <w:color w:val="auto"/>
                <w:kern w:val="2"/>
                <w:sz w:val="24"/>
                <w:szCs w:val="24"/>
                <w:vertAlign w:val="baseline"/>
                <w:lang w:val="en-US" w:eastAsia="zh-CN" w:bidi="hi-IN"/>
              </w:rPr>
              <w:t xml:space="preserve">float32  </w:t>
            </w:r>
          </w:p>
        </w:tc>
        <w:tc>
          <w:tcPr>
            <w:tcW w:w="3285" w:type="dxa"/>
          </w:tcPr>
          <w:p>
            <w:pPr>
              <w:numPr>
                <w:ilvl w:val="0"/>
                <w:numId w:val="0"/>
              </w:numPr>
              <w:bidi w:val="0"/>
              <w:jc w:val="left"/>
              <w:rPr>
                <w:rFonts w:hint="eastAsia" w:cs="Lohit Devanagari"/>
                <w:color w:val="auto"/>
                <w:kern w:val="2"/>
                <w:sz w:val="24"/>
                <w:szCs w:val="24"/>
                <w:vertAlign w:val="baseline"/>
                <w:lang w:val="en-US" w:eastAsia="zh-CN" w:bidi="hi-IN"/>
              </w:rPr>
            </w:pPr>
            <w:r>
              <w:rPr>
                <w:rFonts w:hint="eastAsia" w:cs="Lohit Devanagari"/>
                <w:color w:val="auto"/>
                <w:kern w:val="2"/>
                <w:sz w:val="24"/>
                <w:szCs w:val="24"/>
                <w:vertAlign w:val="baseline"/>
                <w:lang w:val="en-US" w:eastAsia="zh-CN" w:bidi="hi-IN"/>
              </w:rPr>
              <w:t>目标线速度</w:t>
            </w:r>
          </w:p>
          <w:p>
            <w:pPr>
              <w:numPr>
                <w:ilvl w:val="0"/>
                <w:numId w:val="0"/>
              </w:numPr>
              <w:bidi w:val="0"/>
              <w:jc w:val="left"/>
              <w:rPr>
                <w:rFonts w:hint="eastAsia" w:cs="Lohit Devanagari"/>
                <w:color w:val="auto"/>
                <w:kern w:val="2"/>
                <w:sz w:val="24"/>
                <w:szCs w:val="24"/>
                <w:vertAlign w:val="baseline"/>
                <w:lang w:val="en-US" w:eastAsia="zh-CN" w:bidi="hi-IN"/>
              </w:rPr>
            </w:pPr>
            <w:r>
              <w:rPr>
                <w:rFonts w:hint="eastAsia" w:cs="Lohit Devanagari"/>
                <w:color w:val="auto"/>
                <w:kern w:val="2"/>
                <w:sz w:val="24"/>
                <w:szCs w:val="24"/>
                <w:vertAlign w:val="baseline"/>
                <w:lang w:val="en-US" w:eastAsia="zh-CN" w:bidi="hi-IN"/>
              </w:rPr>
              <w:t>单位：m/s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84" w:type="dxa"/>
          </w:tcPr>
          <w:p>
            <w:pPr>
              <w:numPr>
                <w:ilvl w:val="0"/>
                <w:numId w:val="0"/>
              </w:numPr>
              <w:bidi w:val="0"/>
              <w:jc w:val="left"/>
              <w:rPr>
                <w:rFonts w:hint="eastAsia" w:cs="Lohit Devanagari"/>
                <w:color w:val="auto"/>
                <w:kern w:val="2"/>
                <w:sz w:val="24"/>
                <w:szCs w:val="24"/>
                <w:vertAlign w:val="baseline"/>
                <w:lang w:val="en-US" w:eastAsia="zh-CN" w:bidi="hi-IN"/>
              </w:rPr>
            </w:pPr>
            <w:r>
              <w:rPr>
                <w:rFonts w:hint="eastAsia" w:cs="Lohit Devanagari"/>
                <w:color w:val="auto"/>
                <w:kern w:val="2"/>
                <w:sz w:val="24"/>
                <w:szCs w:val="24"/>
                <w:vertAlign w:val="baseline"/>
                <w:lang w:val="en-US" w:eastAsia="zh-CN" w:bidi="hi-IN"/>
              </w:rPr>
              <w:t>ctrl_cmd_angular</w:t>
            </w:r>
          </w:p>
        </w:tc>
        <w:tc>
          <w:tcPr>
            <w:tcW w:w="3285" w:type="dxa"/>
          </w:tcPr>
          <w:p>
            <w:pPr>
              <w:numPr>
                <w:ilvl w:val="0"/>
                <w:numId w:val="0"/>
              </w:numPr>
              <w:bidi w:val="0"/>
              <w:jc w:val="left"/>
              <w:rPr>
                <w:rFonts w:hint="eastAsia" w:cs="Lohit Devanagari"/>
                <w:color w:val="auto"/>
                <w:kern w:val="2"/>
                <w:sz w:val="24"/>
                <w:szCs w:val="24"/>
                <w:vertAlign w:val="baseline"/>
                <w:lang w:val="en-US" w:eastAsia="zh-CN" w:bidi="hi-IN"/>
              </w:rPr>
            </w:pPr>
            <w:r>
              <w:rPr>
                <w:rFonts w:hint="eastAsia" w:cs="Lohit Devanagari"/>
                <w:color w:val="auto"/>
                <w:kern w:val="2"/>
                <w:sz w:val="24"/>
                <w:szCs w:val="24"/>
                <w:vertAlign w:val="baseline"/>
                <w:lang w:val="en-US" w:eastAsia="zh-CN" w:bidi="hi-IN"/>
              </w:rPr>
              <w:t xml:space="preserve">float32  </w:t>
            </w:r>
          </w:p>
        </w:tc>
        <w:tc>
          <w:tcPr>
            <w:tcW w:w="3285" w:type="dxa"/>
          </w:tcPr>
          <w:p>
            <w:pPr>
              <w:numPr>
                <w:ilvl w:val="0"/>
                <w:numId w:val="0"/>
              </w:numPr>
              <w:bidi w:val="0"/>
              <w:jc w:val="left"/>
              <w:rPr>
                <w:rFonts w:hint="eastAsia" w:cs="Lohit Devanagari"/>
                <w:color w:val="auto"/>
                <w:kern w:val="2"/>
                <w:sz w:val="24"/>
                <w:szCs w:val="24"/>
                <w:vertAlign w:val="baseline"/>
                <w:lang w:val="en-US" w:eastAsia="zh-CN" w:bidi="hi-IN"/>
              </w:rPr>
            </w:pPr>
            <w:r>
              <w:rPr>
                <w:rFonts w:hint="eastAsia" w:cs="Lohit Devanagari"/>
                <w:color w:val="auto"/>
                <w:kern w:val="2"/>
                <w:sz w:val="24"/>
                <w:szCs w:val="24"/>
                <w:vertAlign w:val="baseline"/>
                <w:lang w:val="en-US" w:eastAsia="zh-CN" w:bidi="hi-IN"/>
              </w:rPr>
              <w:t>目标角速度</w:t>
            </w:r>
          </w:p>
          <w:p>
            <w:pPr>
              <w:numPr>
                <w:ilvl w:val="0"/>
                <w:numId w:val="0"/>
              </w:numPr>
              <w:bidi w:val="0"/>
              <w:jc w:val="left"/>
              <w:rPr>
                <w:rFonts w:hint="eastAsia" w:cs="Lohit Devanagari"/>
                <w:color w:val="auto"/>
                <w:kern w:val="2"/>
                <w:sz w:val="24"/>
                <w:szCs w:val="24"/>
                <w:vertAlign w:val="baseline"/>
                <w:lang w:val="en-US" w:eastAsia="zh-CN" w:bidi="hi-IN"/>
              </w:rPr>
            </w:pPr>
            <w:r>
              <w:rPr>
                <w:rFonts w:hint="eastAsia" w:cs="Lohit Devanagari"/>
                <w:color w:val="auto"/>
                <w:kern w:val="2"/>
                <w:sz w:val="24"/>
                <w:szCs w:val="24"/>
                <w:vertAlign w:val="baseline"/>
                <w:lang w:val="en-US" w:eastAsia="zh-CN" w:bidi="hi-IN"/>
              </w:rPr>
              <w:t>单位：°/s</w:t>
            </w:r>
          </w:p>
        </w:tc>
      </w:tr>
    </w:tbl>
    <w:p>
      <w:pPr>
        <w:numPr>
          <w:ilvl w:val="0"/>
          <w:numId w:val="0"/>
        </w:numPr>
        <w:bidi w:val="0"/>
        <w:jc w:val="left"/>
        <w:rPr>
          <w:rFonts w:hint="default" w:cs="Lohit Devanagari"/>
          <w:color w:val="auto"/>
          <w:kern w:val="2"/>
          <w:sz w:val="24"/>
          <w:szCs w:val="24"/>
          <w:lang w:val="en-US" w:eastAsia="zh-CN" w:bidi="hi-IN"/>
        </w:rPr>
      </w:pPr>
    </w:p>
    <w:p>
      <w:pPr>
        <w:numPr>
          <w:ilvl w:val="0"/>
          <w:numId w:val="0"/>
        </w:numPr>
        <w:bidi w:val="0"/>
        <w:jc w:val="left"/>
        <w:rPr>
          <w:rFonts w:hint="default" w:cs="Lohit Devanagari"/>
          <w:color w:val="auto"/>
          <w:kern w:val="2"/>
          <w:sz w:val="24"/>
          <w:szCs w:val="24"/>
          <w:lang w:val="en-US" w:eastAsia="zh-CN" w:bidi="hi-IN"/>
        </w:rPr>
      </w:pPr>
    </w:p>
    <w:p>
      <w:pPr>
        <w:numPr>
          <w:ilvl w:val="0"/>
          <w:numId w:val="0"/>
        </w:numPr>
        <w:bidi w:val="0"/>
        <w:jc w:val="left"/>
        <w:rPr>
          <w:rFonts w:hint="default" w:cs="Lohit Devanagari"/>
          <w:color w:val="auto"/>
          <w:kern w:val="2"/>
          <w:sz w:val="24"/>
          <w:szCs w:val="24"/>
          <w:lang w:val="en-US" w:eastAsia="zh-CN" w:bidi="hi-IN"/>
        </w:rPr>
      </w:pPr>
      <w:r>
        <w:rPr>
          <w:rFonts w:hint="eastAsia" w:cs="Lohit Devanagari"/>
          <w:color w:val="auto"/>
          <w:kern w:val="2"/>
          <w:sz w:val="24"/>
          <w:szCs w:val="24"/>
          <w:lang w:val="en-US" w:eastAsia="zh-CN" w:bidi="hi-IN"/>
        </w:rPr>
        <w:t xml:space="preserve">  7.2、IO控制，有些是预留的，底盘可能没有此功能</w:t>
      </w:r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295"/>
        <w:gridCol w:w="3281"/>
        <w:gridCol w:w="327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95" w:type="dxa"/>
            <w:shd w:val="clear" w:color="auto" w:fill="D7D7D7" w:themeFill="background1" w:themeFillShade="D8"/>
          </w:tcPr>
          <w:p>
            <w:pPr>
              <w:numPr>
                <w:ilvl w:val="0"/>
                <w:numId w:val="0"/>
              </w:numPr>
              <w:bidi w:val="0"/>
              <w:jc w:val="left"/>
              <w:rPr>
                <w:rFonts w:hint="default" w:cs="Lohit Devanagari"/>
                <w:color w:val="auto"/>
                <w:kern w:val="2"/>
                <w:sz w:val="24"/>
                <w:szCs w:val="24"/>
                <w:vertAlign w:val="baseline"/>
                <w:lang w:val="en-US" w:eastAsia="zh-CN" w:bidi="hi-IN"/>
              </w:rPr>
            </w:pPr>
            <w:r>
              <w:rPr>
                <w:rFonts w:hint="eastAsia" w:cs="Lohit Devanagari"/>
                <w:color w:val="auto"/>
                <w:kern w:val="2"/>
                <w:sz w:val="24"/>
                <w:szCs w:val="24"/>
                <w:vertAlign w:val="baseline"/>
                <w:lang w:val="en-US" w:eastAsia="zh-CN" w:bidi="hi-IN"/>
              </w:rPr>
              <w:t>消息类型</w:t>
            </w:r>
          </w:p>
        </w:tc>
        <w:tc>
          <w:tcPr>
            <w:tcW w:w="6559" w:type="dxa"/>
            <w:gridSpan w:val="2"/>
            <w:shd w:val="clear" w:color="auto" w:fill="D7D7D7" w:themeFill="background1" w:themeFillShade="D8"/>
          </w:tcPr>
          <w:p>
            <w:pPr>
              <w:numPr>
                <w:ilvl w:val="0"/>
                <w:numId w:val="0"/>
              </w:numPr>
              <w:bidi w:val="0"/>
              <w:jc w:val="left"/>
              <w:rPr>
                <w:rFonts w:hint="default" w:cs="Lohit Devanagari"/>
                <w:color w:val="auto"/>
                <w:kern w:val="2"/>
                <w:sz w:val="24"/>
                <w:szCs w:val="24"/>
                <w:vertAlign w:val="baseline"/>
                <w:lang w:val="en-US" w:eastAsia="zh-CN" w:bidi="hi-IN"/>
              </w:rPr>
            </w:pPr>
            <w:r>
              <w:rPr>
                <w:rFonts w:hint="default" w:cs="Lohit Devanagari"/>
                <w:color w:val="auto"/>
                <w:kern w:val="2"/>
                <w:sz w:val="24"/>
                <w:szCs w:val="24"/>
                <w:vertAlign w:val="baseline"/>
                <w:lang w:val="en-US" w:eastAsia="zh-CN" w:bidi="hi-IN"/>
              </w:rPr>
              <w:t>yhs_can_interfaces/msg/</w:t>
            </w:r>
            <w:r>
              <w:rPr>
                <w:rFonts w:hint="eastAsia" w:cs="Lohit Devanagari"/>
                <w:color w:val="auto"/>
                <w:kern w:val="2"/>
                <w:sz w:val="24"/>
                <w:szCs w:val="24"/>
                <w:vertAlign w:val="baseline"/>
                <w:lang w:val="en-US" w:eastAsia="zh-CN" w:bidi="hi-IN"/>
              </w:rPr>
              <w:t>Io</w:t>
            </w:r>
            <w:r>
              <w:rPr>
                <w:rFonts w:hint="default" w:cs="Lohit Devanagari"/>
                <w:color w:val="auto"/>
                <w:kern w:val="2"/>
                <w:sz w:val="24"/>
                <w:szCs w:val="24"/>
                <w:vertAlign w:val="baseline"/>
                <w:lang w:val="en-US" w:eastAsia="zh-CN" w:bidi="hi-IN"/>
              </w:rPr>
              <w:t xml:space="preserve">Cmd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95" w:type="dxa"/>
            <w:shd w:val="clear" w:color="auto" w:fill="D7D7D7" w:themeFill="background1" w:themeFillShade="D8"/>
          </w:tcPr>
          <w:p>
            <w:pPr>
              <w:numPr>
                <w:ilvl w:val="0"/>
                <w:numId w:val="0"/>
              </w:numPr>
              <w:bidi w:val="0"/>
              <w:jc w:val="left"/>
              <w:rPr>
                <w:rFonts w:hint="default" w:cs="Lohit Devanagari"/>
                <w:color w:val="auto"/>
                <w:kern w:val="2"/>
                <w:sz w:val="24"/>
                <w:szCs w:val="24"/>
                <w:vertAlign w:val="baseline"/>
                <w:lang w:val="en-US" w:eastAsia="zh-CN" w:bidi="hi-IN"/>
              </w:rPr>
            </w:pPr>
            <w:r>
              <w:rPr>
                <w:rFonts w:hint="eastAsia" w:cs="Lohit Devanagari"/>
                <w:color w:val="auto"/>
                <w:kern w:val="2"/>
                <w:sz w:val="24"/>
                <w:szCs w:val="24"/>
                <w:vertAlign w:val="baseline"/>
                <w:lang w:val="en-US" w:eastAsia="zh-CN" w:bidi="hi-IN"/>
              </w:rPr>
              <w:t>话题名</w:t>
            </w:r>
          </w:p>
        </w:tc>
        <w:tc>
          <w:tcPr>
            <w:tcW w:w="6559" w:type="dxa"/>
            <w:gridSpan w:val="2"/>
            <w:shd w:val="clear" w:color="auto" w:fill="D7D7D7" w:themeFill="background1" w:themeFillShade="D8"/>
          </w:tcPr>
          <w:p>
            <w:pPr>
              <w:numPr>
                <w:ilvl w:val="0"/>
                <w:numId w:val="0"/>
              </w:numPr>
              <w:bidi w:val="0"/>
              <w:jc w:val="left"/>
              <w:rPr>
                <w:rFonts w:hint="default" w:cs="Lohit Devanagari"/>
                <w:color w:val="auto"/>
                <w:kern w:val="2"/>
                <w:sz w:val="24"/>
                <w:szCs w:val="24"/>
                <w:vertAlign w:val="baseline"/>
                <w:lang w:val="en-US" w:eastAsia="zh-CN" w:bidi="hi-IN"/>
              </w:rPr>
            </w:pPr>
            <w:r>
              <w:rPr>
                <w:rFonts w:hint="eastAsia" w:cs="Lohit Devanagari"/>
                <w:color w:val="auto"/>
                <w:kern w:val="2"/>
                <w:sz w:val="24"/>
                <w:szCs w:val="24"/>
                <w:vertAlign w:val="baseline"/>
                <w:lang w:val="en-US" w:eastAsia="zh-CN" w:bidi="hi-IN"/>
              </w:rPr>
              <w:t>io_cmd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854" w:type="dxa"/>
            <w:gridSpan w:val="3"/>
          </w:tcPr>
          <w:p>
            <w:pPr>
              <w:numPr>
                <w:ilvl w:val="0"/>
                <w:numId w:val="0"/>
              </w:numPr>
              <w:bidi w:val="0"/>
              <w:jc w:val="left"/>
              <w:rPr>
                <w:rFonts w:hint="default" w:cs="Lohit Devanagari"/>
                <w:color w:val="auto"/>
                <w:kern w:val="2"/>
                <w:sz w:val="24"/>
                <w:szCs w:val="24"/>
                <w:vertAlign w:val="baseline"/>
                <w:lang w:val="en-US" w:eastAsia="zh-CN" w:bidi="hi-I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95" w:type="dxa"/>
            <w:shd w:val="clear" w:color="auto" w:fill="92D050"/>
          </w:tcPr>
          <w:p>
            <w:pPr>
              <w:numPr>
                <w:ilvl w:val="0"/>
                <w:numId w:val="0"/>
              </w:numPr>
              <w:bidi w:val="0"/>
              <w:jc w:val="left"/>
              <w:rPr>
                <w:rFonts w:hint="default" w:cs="Lohit Devanagari"/>
                <w:color w:val="auto"/>
                <w:kern w:val="2"/>
                <w:sz w:val="24"/>
                <w:szCs w:val="24"/>
                <w:vertAlign w:val="baseline"/>
                <w:lang w:val="en-US" w:eastAsia="zh-CN" w:bidi="hi-IN"/>
              </w:rPr>
            </w:pPr>
            <w:r>
              <w:rPr>
                <w:rFonts w:hint="eastAsia" w:cs="Lohit Devanagari"/>
                <w:color w:val="auto"/>
                <w:kern w:val="2"/>
                <w:sz w:val="24"/>
                <w:szCs w:val="24"/>
                <w:vertAlign w:val="baseline"/>
                <w:lang w:val="en-US" w:eastAsia="zh-CN" w:bidi="hi-IN"/>
              </w:rPr>
              <w:t>变量</w:t>
            </w:r>
          </w:p>
        </w:tc>
        <w:tc>
          <w:tcPr>
            <w:tcW w:w="3281" w:type="dxa"/>
            <w:shd w:val="clear" w:color="auto" w:fill="92D050"/>
          </w:tcPr>
          <w:p>
            <w:pPr>
              <w:numPr>
                <w:ilvl w:val="0"/>
                <w:numId w:val="0"/>
              </w:numPr>
              <w:bidi w:val="0"/>
              <w:jc w:val="left"/>
              <w:rPr>
                <w:rFonts w:hint="default" w:cs="Lohit Devanagari"/>
                <w:color w:val="auto"/>
                <w:kern w:val="2"/>
                <w:sz w:val="24"/>
                <w:szCs w:val="24"/>
                <w:vertAlign w:val="baseline"/>
                <w:lang w:val="en-US" w:eastAsia="zh-CN" w:bidi="hi-IN"/>
              </w:rPr>
            </w:pPr>
            <w:r>
              <w:rPr>
                <w:rFonts w:hint="eastAsia" w:cs="Lohit Devanagari"/>
                <w:color w:val="auto"/>
                <w:kern w:val="2"/>
                <w:sz w:val="24"/>
                <w:szCs w:val="24"/>
                <w:vertAlign w:val="baseline"/>
                <w:lang w:val="en-US" w:eastAsia="zh-CN" w:bidi="hi-IN"/>
              </w:rPr>
              <w:t>类型</w:t>
            </w:r>
          </w:p>
        </w:tc>
        <w:tc>
          <w:tcPr>
            <w:tcW w:w="3278" w:type="dxa"/>
            <w:shd w:val="clear" w:color="auto" w:fill="92D050"/>
          </w:tcPr>
          <w:p>
            <w:pPr>
              <w:numPr>
                <w:ilvl w:val="0"/>
                <w:numId w:val="0"/>
              </w:numPr>
              <w:bidi w:val="0"/>
              <w:jc w:val="left"/>
              <w:rPr>
                <w:rFonts w:hint="default" w:cs="Lohit Devanagari"/>
                <w:color w:val="auto"/>
                <w:kern w:val="2"/>
                <w:sz w:val="24"/>
                <w:szCs w:val="24"/>
                <w:vertAlign w:val="baseline"/>
                <w:lang w:val="en-US" w:eastAsia="zh-CN" w:bidi="hi-IN"/>
              </w:rPr>
            </w:pPr>
            <w:r>
              <w:rPr>
                <w:rFonts w:hint="eastAsia" w:cs="Lohit Devanagari"/>
                <w:color w:val="auto"/>
                <w:kern w:val="2"/>
                <w:sz w:val="24"/>
                <w:szCs w:val="24"/>
                <w:vertAlign w:val="baseline"/>
                <w:lang w:val="en-US" w:eastAsia="zh-CN" w:bidi="hi-IN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95" w:type="dxa"/>
          </w:tcPr>
          <w:p>
            <w:pPr>
              <w:numPr>
                <w:ilvl w:val="0"/>
                <w:numId w:val="0"/>
              </w:numPr>
              <w:bidi w:val="0"/>
              <w:jc w:val="left"/>
              <w:rPr>
                <w:rFonts w:hint="eastAsia" w:cs="Lohit Devanagari"/>
                <w:color w:val="auto"/>
                <w:kern w:val="2"/>
                <w:sz w:val="24"/>
                <w:szCs w:val="24"/>
                <w:vertAlign w:val="baseline"/>
                <w:lang w:val="en-US" w:eastAsia="zh-CN" w:bidi="hi-IN"/>
              </w:rPr>
            </w:pPr>
            <w:r>
              <w:rPr>
                <w:rFonts w:hint="eastAsia" w:cs="Lohit Devanagari"/>
                <w:color w:val="auto"/>
                <w:kern w:val="2"/>
                <w:sz w:val="24"/>
                <w:szCs w:val="24"/>
                <w:vertAlign w:val="baseline"/>
                <w:lang w:val="en-US" w:eastAsia="zh-CN" w:bidi="hi-IN"/>
              </w:rPr>
              <w:t>io_cmd_lamp_ctrl</w:t>
            </w:r>
          </w:p>
        </w:tc>
        <w:tc>
          <w:tcPr>
            <w:tcW w:w="3281" w:type="dxa"/>
          </w:tcPr>
          <w:p>
            <w:pPr>
              <w:numPr>
                <w:ilvl w:val="0"/>
                <w:numId w:val="0"/>
              </w:numPr>
              <w:bidi w:val="0"/>
              <w:jc w:val="left"/>
              <w:rPr>
                <w:rFonts w:hint="eastAsia" w:cs="Lohit Devanagari"/>
                <w:color w:val="auto"/>
                <w:kern w:val="2"/>
                <w:sz w:val="24"/>
                <w:szCs w:val="24"/>
                <w:vertAlign w:val="baseline"/>
                <w:lang w:val="en-US" w:eastAsia="zh-CN" w:bidi="hi-IN"/>
              </w:rPr>
            </w:pPr>
            <w:r>
              <w:rPr>
                <w:rFonts w:hint="eastAsia"/>
              </w:rPr>
              <w:t>bool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 xml:space="preserve"> </w:t>
            </w:r>
          </w:p>
        </w:tc>
        <w:tc>
          <w:tcPr>
            <w:tcW w:w="3278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eastAsia="宋体" w:cs="Calibri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</w:pPr>
            <w:r>
              <w:rPr>
                <w:rFonts w:hint="default" w:ascii="Calibri" w:hAnsi="Calibri" w:eastAsia="宋体" w:cs="Calibri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灯控制权模式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Style w:val="10"/>
                <w:lang w:val="en-US" w:eastAsia="zh-CN" w:bidi="ar"/>
              </w:rPr>
            </w:pPr>
            <w:r>
              <w:rPr>
                <w:rFonts w:hint="default" w:ascii="Calibri" w:hAnsi="Calibri" w:eastAsia="宋体" w:cs="Calibri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 xml:space="preserve">0 = </w:t>
            </w:r>
            <w:r>
              <w:rPr>
                <w:rStyle w:val="10"/>
                <w:lang w:val="en-US" w:eastAsia="zh-CN" w:bidi="ar"/>
              </w:rPr>
              <w:t>根据状态自动控制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eastAsia="宋体" w:cs="Calibri"/>
                <w:i w:val="0"/>
                <w:iCs w:val="0"/>
                <w:color w:val="000000"/>
                <w:kern w:val="2"/>
                <w:sz w:val="20"/>
                <w:szCs w:val="20"/>
                <w:u w:val="none"/>
                <w:lang w:val="en-US" w:eastAsia="zh-CN" w:bidi="hi-IN"/>
              </w:rPr>
            </w:pPr>
            <w:r>
              <w:rPr>
                <w:rStyle w:val="11"/>
                <w:rFonts w:eastAsia="宋体"/>
                <w:lang w:val="en-US" w:eastAsia="zh-CN" w:bidi="ar"/>
              </w:rPr>
              <w:t xml:space="preserve">1 = </w:t>
            </w:r>
            <w:r>
              <w:rPr>
                <w:rStyle w:val="10"/>
                <w:lang w:val="en-US" w:eastAsia="zh-CN" w:bidi="ar"/>
              </w:rPr>
              <w:t>自由控制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95" w:type="dxa"/>
          </w:tcPr>
          <w:p>
            <w:pPr>
              <w:numPr>
                <w:ilvl w:val="0"/>
                <w:numId w:val="0"/>
              </w:numPr>
              <w:bidi w:val="0"/>
              <w:jc w:val="left"/>
              <w:rPr>
                <w:rFonts w:hint="eastAsia" w:cs="Lohit Devanagari"/>
                <w:color w:val="auto"/>
                <w:kern w:val="2"/>
                <w:sz w:val="24"/>
                <w:szCs w:val="24"/>
                <w:vertAlign w:val="baseline"/>
                <w:lang w:val="en-US" w:eastAsia="zh-CN" w:bidi="hi-IN"/>
              </w:rPr>
            </w:pPr>
            <w:r>
              <w:rPr>
                <w:rFonts w:hint="eastAsia"/>
              </w:rPr>
              <w:t>io_cmd_unlock</w:t>
            </w:r>
          </w:p>
        </w:tc>
        <w:tc>
          <w:tcPr>
            <w:tcW w:w="3281" w:type="dxa"/>
          </w:tcPr>
          <w:p>
            <w:pPr>
              <w:numPr>
                <w:ilvl w:val="0"/>
                <w:numId w:val="0"/>
              </w:numPr>
              <w:bidi w:val="0"/>
              <w:jc w:val="left"/>
              <w:rPr>
                <w:rFonts w:hint="eastAsia" w:cs="Lohit Devanagari"/>
                <w:color w:val="auto"/>
                <w:kern w:val="2"/>
                <w:sz w:val="24"/>
                <w:szCs w:val="24"/>
                <w:vertAlign w:val="baseline"/>
                <w:lang w:val="en-US" w:eastAsia="zh-CN" w:bidi="hi-IN"/>
              </w:rPr>
            </w:pPr>
            <w:r>
              <w:rPr>
                <w:rFonts w:hint="eastAsia" w:cs="Lohit Devanagari"/>
                <w:color w:val="auto"/>
                <w:kern w:val="2"/>
                <w:sz w:val="24"/>
                <w:szCs w:val="24"/>
                <w:vertAlign w:val="baseline"/>
                <w:lang w:val="en-US" w:eastAsia="zh-CN" w:bidi="hi-IN"/>
              </w:rPr>
              <w:t>bool</w:t>
            </w:r>
            <w:r>
              <w:rPr>
                <w:rFonts w:hint="eastAsia" w:cs="Lohit Devanagari"/>
                <w:color w:val="auto"/>
                <w:kern w:val="2"/>
                <w:sz w:val="24"/>
                <w:szCs w:val="24"/>
                <w:vertAlign w:val="baseline"/>
                <w:lang w:val="en-US" w:eastAsia="zh-CN" w:bidi="hi-IN"/>
              </w:rPr>
              <w:tab/>
            </w:r>
            <w:r>
              <w:rPr>
                <w:rFonts w:hint="eastAsia" w:cs="Lohit Devanagari"/>
                <w:color w:val="auto"/>
                <w:kern w:val="2"/>
                <w:sz w:val="24"/>
                <w:szCs w:val="24"/>
                <w:vertAlign w:val="baseline"/>
                <w:lang w:val="en-US" w:eastAsia="zh-CN" w:bidi="hi-IN"/>
              </w:rPr>
              <w:t xml:space="preserve"> </w:t>
            </w:r>
          </w:p>
        </w:tc>
        <w:tc>
          <w:tcPr>
            <w:tcW w:w="3278" w:type="dxa"/>
          </w:tcPr>
          <w:p>
            <w:pPr>
              <w:numPr>
                <w:ilvl w:val="0"/>
                <w:numId w:val="0"/>
              </w:numPr>
              <w:bidi w:val="0"/>
              <w:jc w:val="left"/>
              <w:rPr>
                <w:rFonts w:hint="eastAsia" w:cs="Lohit Devanagari"/>
                <w:color w:val="auto"/>
                <w:kern w:val="2"/>
                <w:sz w:val="24"/>
                <w:szCs w:val="24"/>
                <w:vertAlign w:val="baseline"/>
                <w:lang w:val="en-US" w:eastAsia="zh-CN" w:bidi="hi-IN"/>
              </w:rPr>
            </w:pPr>
            <w:r>
              <w:rPr>
                <w:rFonts w:hint="eastAsia" w:cs="Lohit Devanagari"/>
                <w:color w:val="auto"/>
                <w:kern w:val="2"/>
                <w:sz w:val="24"/>
                <w:szCs w:val="24"/>
                <w:vertAlign w:val="baseline"/>
                <w:lang w:val="en-US" w:eastAsia="zh-CN" w:bidi="hi-IN"/>
              </w:rPr>
              <w:t>安全停车解锁开关</w:t>
            </w:r>
          </w:p>
          <w:p>
            <w:pPr>
              <w:numPr>
                <w:ilvl w:val="0"/>
                <w:numId w:val="0"/>
              </w:numPr>
              <w:bidi w:val="0"/>
              <w:jc w:val="left"/>
              <w:rPr>
                <w:rFonts w:hint="eastAsia" w:cs="Lohit Devanagari"/>
                <w:color w:val="auto"/>
                <w:kern w:val="2"/>
                <w:sz w:val="24"/>
                <w:szCs w:val="24"/>
                <w:vertAlign w:val="baseline"/>
                <w:lang w:val="en-US" w:eastAsia="zh-CN" w:bidi="hi-IN"/>
              </w:rPr>
            </w:pPr>
            <w:r>
              <w:rPr>
                <w:rFonts w:hint="eastAsia" w:cs="Lohit Devanagari"/>
                <w:color w:val="auto"/>
                <w:kern w:val="2"/>
                <w:sz w:val="24"/>
                <w:szCs w:val="24"/>
                <w:vertAlign w:val="baseline"/>
                <w:lang w:val="en-US" w:eastAsia="zh-CN" w:bidi="hi-IN"/>
              </w:rPr>
              <w:t>0 = 无效</w:t>
            </w:r>
          </w:p>
          <w:p>
            <w:pPr>
              <w:numPr>
                <w:ilvl w:val="0"/>
                <w:numId w:val="0"/>
              </w:numPr>
              <w:bidi w:val="0"/>
              <w:jc w:val="left"/>
              <w:rPr>
                <w:rFonts w:hint="eastAsia" w:cs="Lohit Devanagari"/>
                <w:color w:val="auto"/>
                <w:kern w:val="2"/>
                <w:sz w:val="24"/>
                <w:szCs w:val="24"/>
                <w:vertAlign w:val="baseline"/>
                <w:lang w:val="en-US" w:eastAsia="zh-CN" w:bidi="hi-IN"/>
              </w:rPr>
            </w:pPr>
            <w:r>
              <w:rPr>
                <w:rFonts w:hint="eastAsia" w:cs="Lohit Devanagari"/>
                <w:color w:val="auto"/>
                <w:kern w:val="2"/>
                <w:sz w:val="24"/>
                <w:szCs w:val="24"/>
                <w:vertAlign w:val="baseline"/>
                <w:lang w:val="en-US" w:eastAsia="zh-CN" w:bidi="hi-IN"/>
              </w:rPr>
              <w:t>1 = 解锁使能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95" w:type="dxa"/>
          </w:tcPr>
          <w:p>
            <w:pPr>
              <w:numPr>
                <w:ilvl w:val="0"/>
                <w:numId w:val="0"/>
              </w:numPr>
              <w:bidi w:val="0"/>
              <w:jc w:val="left"/>
              <w:rPr>
                <w:rFonts w:hint="eastAsia" w:cs="Lohit Devanagari"/>
                <w:color w:val="auto"/>
                <w:kern w:val="2"/>
                <w:sz w:val="24"/>
                <w:szCs w:val="24"/>
                <w:vertAlign w:val="baseline"/>
                <w:lang w:val="en-US" w:eastAsia="zh-CN" w:bidi="hi-IN"/>
              </w:rPr>
            </w:pPr>
            <w:r>
              <w:rPr>
                <w:rFonts w:hint="eastAsia" w:cs="Lohit Devanagari"/>
                <w:color w:val="auto"/>
                <w:kern w:val="2"/>
                <w:sz w:val="24"/>
                <w:szCs w:val="24"/>
                <w:vertAlign w:val="baseline"/>
                <w:lang w:val="en-US" w:eastAsia="zh-CN" w:bidi="hi-IN"/>
              </w:rPr>
              <w:t>io_cmd_lower_beam_headlamp</w:t>
            </w:r>
          </w:p>
        </w:tc>
        <w:tc>
          <w:tcPr>
            <w:tcW w:w="3281" w:type="dxa"/>
          </w:tcPr>
          <w:p>
            <w:pPr>
              <w:numPr>
                <w:ilvl w:val="0"/>
                <w:numId w:val="0"/>
              </w:numPr>
              <w:bidi w:val="0"/>
              <w:jc w:val="left"/>
              <w:rPr>
                <w:rFonts w:hint="eastAsia" w:cs="Lohit Devanagari"/>
                <w:color w:val="auto"/>
                <w:kern w:val="2"/>
                <w:sz w:val="24"/>
                <w:szCs w:val="24"/>
                <w:vertAlign w:val="baseline"/>
                <w:lang w:val="en-US" w:eastAsia="zh-CN" w:bidi="hi-IN"/>
              </w:rPr>
            </w:pPr>
            <w:r>
              <w:rPr>
                <w:rFonts w:hint="eastAsia" w:cs="Lohit Devanagari"/>
                <w:color w:val="auto"/>
                <w:kern w:val="2"/>
                <w:sz w:val="24"/>
                <w:szCs w:val="24"/>
                <w:vertAlign w:val="baseline"/>
                <w:lang w:val="en-US" w:eastAsia="zh-CN" w:bidi="hi-IN"/>
              </w:rPr>
              <w:t>bool</w:t>
            </w:r>
            <w:r>
              <w:rPr>
                <w:rFonts w:hint="eastAsia" w:cs="Lohit Devanagari"/>
                <w:color w:val="auto"/>
                <w:kern w:val="2"/>
                <w:sz w:val="24"/>
                <w:szCs w:val="24"/>
                <w:vertAlign w:val="baseline"/>
                <w:lang w:val="en-US" w:eastAsia="zh-CN" w:bidi="hi-IN"/>
              </w:rPr>
              <w:tab/>
            </w:r>
            <w:r>
              <w:rPr>
                <w:rFonts w:hint="eastAsia" w:cs="Lohit Devanagari"/>
                <w:color w:val="auto"/>
                <w:kern w:val="2"/>
                <w:sz w:val="24"/>
                <w:szCs w:val="24"/>
                <w:vertAlign w:val="baseline"/>
                <w:lang w:val="en-US" w:eastAsia="zh-CN" w:bidi="hi-IN"/>
              </w:rPr>
              <w:t xml:space="preserve"> </w:t>
            </w:r>
          </w:p>
        </w:tc>
        <w:tc>
          <w:tcPr>
            <w:tcW w:w="3278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近光灯开关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0 = 关闭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1 = 打开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95" w:type="dxa"/>
          </w:tcPr>
          <w:p>
            <w:pPr>
              <w:numPr>
                <w:ilvl w:val="0"/>
                <w:numId w:val="0"/>
              </w:numPr>
              <w:bidi w:val="0"/>
              <w:jc w:val="left"/>
              <w:rPr>
                <w:rFonts w:hint="eastAsia" w:cs="Lohit Devanagari"/>
                <w:color w:val="auto"/>
                <w:kern w:val="2"/>
                <w:sz w:val="24"/>
                <w:szCs w:val="24"/>
                <w:vertAlign w:val="baseline"/>
                <w:lang w:val="en-US" w:eastAsia="zh-CN" w:bidi="hi-IN"/>
              </w:rPr>
            </w:pPr>
            <w:r>
              <w:rPr>
                <w:rFonts w:hint="eastAsia" w:cs="Lohit Devanagari"/>
                <w:color w:val="auto"/>
                <w:kern w:val="2"/>
                <w:sz w:val="24"/>
                <w:szCs w:val="24"/>
                <w:vertAlign w:val="baseline"/>
                <w:lang w:val="en-US" w:eastAsia="zh-CN" w:bidi="hi-IN"/>
              </w:rPr>
              <w:t>io_cmd_upper_beam_headlamp</w:t>
            </w:r>
          </w:p>
        </w:tc>
        <w:tc>
          <w:tcPr>
            <w:tcW w:w="3281" w:type="dxa"/>
          </w:tcPr>
          <w:p>
            <w:pPr>
              <w:numPr>
                <w:ilvl w:val="0"/>
                <w:numId w:val="0"/>
              </w:numPr>
              <w:bidi w:val="0"/>
              <w:jc w:val="left"/>
              <w:rPr>
                <w:rFonts w:hint="eastAsia" w:cs="Lohit Devanagari"/>
                <w:color w:val="auto"/>
                <w:kern w:val="2"/>
                <w:sz w:val="24"/>
                <w:szCs w:val="24"/>
                <w:vertAlign w:val="baseline"/>
                <w:lang w:val="en-US" w:eastAsia="zh-CN" w:bidi="hi-IN"/>
              </w:rPr>
            </w:pPr>
            <w:r>
              <w:rPr>
                <w:rFonts w:hint="eastAsia" w:cs="Lohit Devanagari"/>
                <w:color w:val="auto"/>
                <w:kern w:val="2"/>
                <w:sz w:val="24"/>
                <w:szCs w:val="24"/>
                <w:vertAlign w:val="baseline"/>
                <w:lang w:val="en-US" w:eastAsia="zh-CN" w:bidi="hi-IN"/>
              </w:rPr>
              <w:t>bool</w:t>
            </w:r>
            <w:r>
              <w:rPr>
                <w:rFonts w:hint="eastAsia" w:cs="Lohit Devanagari"/>
                <w:color w:val="auto"/>
                <w:kern w:val="2"/>
                <w:sz w:val="24"/>
                <w:szCs w:val="24"/>
                <w:vertAlign w:val="baseline"/>
                <w:lang w:val="en-US" w:eastAsia="zh-CN" w:bidi="hi-IN"/>
              </w:rPr>
              <w:tab/>
            </w:r>
            <w:r>
              <w:rPr>
                <w:rFonts w:hint="eastAsia" w:cs="Lohit Devanagari"/>
                <w:color w:val="auto"/>
                <w:kern w:val="2"/>
                <w:sz w:val="24"/>
                <w:szCs w:val="24"/>
                <w:vertAlign w:val="baseline"/>
                <w:lang w:val="en-US" w:eastAsia="zh-CN" w:bidi="hi-IN"/>
              </w:rPr>
              <w:t xml:space="preserve"> </w:t>
            </w:r>
          </w:p>
        </w:tc>
        <w:tc>
          <w:tcPr>
            <w:tcW w:w="3278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远光灯开关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0 = 关闭</w:t>
            </w:r>
          </w:p>
          <w:p>
            <w:pPr>
              <w:numPr>
                <w:ilvl w:val="0"/>
                <w:numId w:val="0"/>
              </w:numPr>
              <w:bidi w:val="0"/>
              <w:jc w:val="left"/>
              <w:rPr>
                <w:rFonts w:hint="eastAsia" w:cs="Lohit Devanagari"/>
                <w:color w:val="auto"/>
                <w:kern w:val="2"/>
                <w:sz w:val="24"/>
                <w:szCs w:val="24"/>
                <w:vertAlign w:val="baseline"/>
                <w:lang w:val="en-US" w:eastAsia="zh-CN" w:bidi="hi-IN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1 = 打开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95" w:type="dxa"/>
          </w:tcPr>
          <w:p>
            <w:pPr>
              <w:numPr>
                <w:ilvl w:val="0"/>
                <w:numId w:val="0"/>
              </w:numPr>
              <w:bidi w:val="0"/>
              <w:jc w:val="left"/>
              <w:rPr>
                <w:rFonts w:hint="eastAsia" w:cs="Lohit Devanagari"/>
                <w:color w:val="auto"/>
                <w:kern w:val="2"/>
                <w:sz w:val="24"/>
                <w:szCs w:val="24"/>
                <w:vertAlign w:val="baseline"/>
                <w:lang w:val="en-US" w:eastAsia="zh-CN" w:bidi="hi-IN"/>
              </w:rPr>
            </w:pPr>
            <w:r>
              <w:rPr>
                <w:rFonts w:hint="eastAsia" w:cs="Lohit Devanagari"/>
                <w:color w:val="auto"/>
                <w:kern w:val="2"/>
                <w:sz w:val="24"/>
                <w:szCs w:val="24"/>
                <w:vertAlign w:val="baseline"/>
                <w:lang w:val="en-US" w:eastAsia="zh-CN" w:bidi="hi-IN"/>
              </w:rPr>
              <w:t>io_cmd_turn_lamp</w:t>
            </w:r>
          </w:p>
        </w:tc>
        <w:tc>
          <w:tcPr>
            <w:tcW w:w="3281" w:type="dxa"/>
          </w:tcPr>
          <w:p>
            <w:pPr>
              <w:numPr>
                <w:ilvl w:val="0"/>
                <w:numId w:val="0"/>
              </w:numPr>
              <w:bidi w:val="0"/>
              <w:jc w:val="left"/>
              <w:rPr>
                <w:rFonts w:hint="eastAsia" w:cs="Lohit Devanagari"/>
                <w:color w:val="auto"/>
                <w:kern w:val="2"/>
                <w:sz w:val="24"/>
                <w:szCs w:val="24"/>
                <w:vertAlign w:val="baseline"/>
                <w:lang w:val="en-US" w:eastAsia="zh-CN" w:bidi="hi-IN"/>
              </w:rPr>
            </w:pPr>
            <w:r>
              <w:rPr>
                <w:rFonts w:hint="eastAsia" w:cs="Lohit Devanagari"/>
                <w:color w:val="auto"/>
                <w:kern w:val="2"/>
                <w:sz w:val="24"/>
                <w:szCs w:val="24"/>
                <w:vertAlign w:val="baseline"/>
                <w:lang w:val="en-US" w:eastAsia="zh-CN" w:bidi="hi-IN"/>
              </w:rPr>
              <w:t>uint8</w:t>
            </w:r>
            <w:r>
              <w:rPr>
                <w:rFonts w:hint="eastAsia" w:cs="Lohit Devanagari"/>
                <w:color w:val="auto"/>
                <w:kern w:val="2"/>
                <w:sz w:val="24"/>
                <w:szCs w:val="24"/>
                <w:vertAlign w:val="baseline"/>
                <w:lang w:val="en-US" w:eastAsia="zh-CN" w:bidi="hi-IN"/>
              </w:rPr>
              <w:tab/>
            </w:r>
            <w:r>
              <w:rPr>
                <w:rFonts w:hint="eastAsia" w:cs="Lohit Devanagari"/>
                <w:color w:val="auto"/>
                <w:kern w:val="2"/>
                <w:sz w:val="24"/>
                <w:szCs w:val="24"/>
                <w:vertAlign w:val="baseline"/>
                <w:lang w:val="en-US" w:eastAsia="zh-CN" w:bidi="hi-IN"/>
              </w:rPr>
              <w:t xml:space="preserve"> </w:t>
            </w:r>
          </w:p>
        </w:tc>
        <w:tc>
          <w:tcPr>
            <w:tcW w:w="3278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tabs>
                <w:tab w:val="center" w:pos="1531"/>
              </w:tabs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转向灯开关</w:t>
            </w: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ab/>
            </w:r>
          </w:p>
          <w:p>
            <w:pPr>
              <w:keepNext w:val="0"/>
              <w:keepLines w:val="0"/>
              <w:widowControl/>
              <w:suppressLineNumbers w:val="0"/>
              <w:tabs>
                <w:tab w:val="center" w:pos="1531"/>
              </w:tabs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0 = 全关</w:t>
            </w:r>
          </w:p>
          <w:p>
            <w:pPr>
              <w:keepNext w:val="0"/>
              <w:keepLines w:val="0"/>
              <w:widowControl/>
              <w:suppressLineNumbers w:val="0"/>
              <w:tabs>
                <w:tab w:val="center" w:pos="1531"/>
              </w:tabs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1 = 开启左转向灯</w:t>
            </w:r>
          </w:p>
          <w:p>
            <w:pPr>
              <w:keepNext w:val="0"/>
              <w:keepLines w:val="0"/>
              <w:widowControl/>
              <w:suppressLineNumbers w:val="0"/>
              <w:tabs>
                <w:tab w:val="center" w:pos="1531"/>
              </w:tabs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2 =开启右转向灯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95" w:type="dxa"/>
          </w:tcPr>
          <w:p>
            <w:pPr>
              <w:numPr>
                <w:ilvl w:val="0"/>
                <w:numId w:val="0"/>
              </w:numPr>
              <w:bidi w:val="0"/>
              <w:jc w:val="left"/>
              <w:rPr>
                <w:rFonts w:hint="eastAsia" w:cs="Lohit Devanagari"/>
                <w:color w:val="auto"/>
                <w:kern w:val="2"/>
                <w:sz w:val="24"/>
                <w:szCs w:val="24"/>
                <w:vertAlign w:val="baseline"/>
                <w:lang w:val="en-US" w:eastAsia="zh-CN" w:bidi="hi-IN"/>
              </w:rPr>
            </w:pPr>
            <w:r>
              <w:rPr>
                <w:rFonts w:hint="eastAsia" w:cs="Lohit Devanagari"/>
                <w:color w:val="auto"/>
                <w:kern w:val="2"/>
                <w:sz w:val="24"/>
                <w:szCs w:val="24"/>
                <w:vertAlign w:val="baseline"/>
                <w:lang w:val="en-US" w:eastAsia="zh-CN" w:bidi="hi-IN"/>
              </w:rPr>
              <w:t>io_cmd_braking_lamp</w:t>
            </w:r>
          </w:p>
        </w:tc>
        <w:tc>
          <w:tcPr>
            <w:tcW w:w="3281" w:type="dxa"/>
          </w:tcPr>
          <w:p>
            <w:pPr>
              <w:numPr>
                <w:ilvl w:val="0"/>
                <w:numId w:val="0"/>
              </w:numPr>
              <w:bidi w:val="0"/>
              <w:jc w:val="left"/>
              <w:rPr>
                <w:rFonts w:hint="eastAsia" w:cs="Lohit Devanagari"/>
                <w:color w:val="auto"/>
                <w:kern w:val="2"/>
                <w:sz w:val="24"/>
                <w:szCs w:val="24"/>
                <w:vertAlign w:val="baseline"/>
                <w:lang w:val="en-US" w:eastAsia="zh-CN" w:bidi="hi-IN"/>
              </w:rPr>
            </w:pPr>
            <w:r>
              <w:rPr>
                <w:rFonts w:hint="eastAsia" w:cs="Lohit Devanagari"/>
                <w:color w:val="auto"/>
                <w:kern w:val="2"/>
                <w:sz w:val="24"/>
                <w:szCs w:val="24"/>
                <w:vertAlign w:val="baseline"/>
                <w:lang w:val="en-US" w:eastAsia="zh-CN" w:bidi="hi-IN"/>
              </w:rPr>
              <w:t>bool</w:t>
            </w:r>
            <w:r>
              <w:rPr>
                <w:rFonts w:hint="eastAsia" w:cs="Lohit Devanagari"/>
                <w:color w:val="auto"/>
                <w:kern w:val="2"/>
                <w:sz w:val="24"/>
                <w:szCs w:val="24"/>
                <w:vertAlign w:val="baseline"/>
                <w:lang w:val="en-US" w:eastAsia="zh-CN" w:bidi="hi-IN"/>
              </w:rPr>
              <w:tab/>
            </w:r>
            <w:r>
              <w:rPr>
                <w:rFonts w:hint="eastAsia" w:cs="Lohit Devanagari"/>
                <w:color w:val="auto"/>
                <w:kern w:val="2"/>
                <w:sz w:val="24"/>
                <w:szCs w:val="24"/>
                <w:vertAlign w:val="baseline"/>
                <w:lang w:val="en-US" w:eastAsia="zh-CN" w:bidi="hi-IN"/>
              </w:rPr>
              <w:t xml:space="preserve"> </w:t>
            </w:r>
          </w:p>
        </w:tc>
        <w:tc>
          <w:tcPr>
            <w:tcW w:w="3278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制动灯开关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0 = 关闭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1 = 打开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95" w:type="dxa"/>
          </w:tcPr>
          <w:p>
            <w:pPr>
              <w:numPr>
                <w:ilvl w:val="0"/>
                <w:numId w:val="0"/>
              </w:numPr>
              <w:bidi w:val="0"/>
              <w:jc w:val="left"/>
              <w:rPr>
                <w:rFonts w:hint="eastAsia" w:cs="Lohit Devanagari"/>
                <w:color w:val="auto"/>
                <w:kern w:val="2"/>
                <w:sz w:val="24"/>
                <w:szCs w:val="24"/>
                <w:vertAlign w:val="baseline"/>
                <w:lang w:val="en-US" w:eastAsia="zh-CN" w:bidi="hi-IN"/>
              </w:rPr>
            </w:pPr>
            <w:r>
              <w:rPr>
                <w:rFonts w:hint="eastAsia" w:cs="Lohit Devanagari"/>
                <w:color w:val="auto"/>
                <w:kern w:val="2"/>
                <w:sz w:val="24"/>
                <w:szCs w:val="24"/>
                <w:vertAlign w:val="baseline"/>
                <w:lang w:val="en-US" w:eastAsia="zh-CN" w:bidi="hi-IN"/>
              </w:rPr>
              <w:t>io_cmd_clearance_lamp</w:t>
            </w:r>
          </w:p>
        </w:tc>
        <w:tc>
          <w:tcPr>
            <w:tcW w:w="3281" w:type="dxa"/>
          </w:tcPr>
          <w:p>
            <w:pPr>
              <w:numPr>
                <w:ilvl w:val="0"/>
                <w:numId w:val="0"/>
              </w:numPr>
              <w:bidi w:val="0"/>
              <w:jc w:val="left"/>
              <w:rPr>
                <w:rFonts w:hint="eastAsia" w:cs="Lohit Devanagari"/>
                <w:color w:val="auto"/>
                <w:kern w:val="2"/>
                <w:sz w:val="24"/>
                <w:szCs w:val="24"/>
                <w:vertAlign w:val="baseline"/>
                <w:lang w:val="en-US" w:eastAsia="zh-CN" w:bidi="hi-IN"/>
              </w:rPr>
            </w:pPr>
            <w:r>
              <w:rPr>
                <w:rFonts w:hint="eastAsia" w:cs="Lohit Devanagari"/>
                <w:color w:val="auto"/>
                <w:kern w:val="2"/>
                <w:sz w:val="24"/>
                <w:szCs w:val="24"/>
                <w:vertAlign w:val="baseline"/>
                <w:lang w:val="en-US" w:eastAsia="zh-CN" w:bidi="hi-IN"/>
              </w:rPr>
              <w:t>bool</w:t>
            </w:r>
            <w:r>
              <w:rPr>
                <w:rFonts w:hint="eastAsia" w:cs="Lohit Devanagari"/>
                <w:color w:val="auto"/>
                <w:kern w:val="2"/>
                <w:sz w:val="24"/>
                <w:szCs w:val="24"/>
                <w:vertAlign w:val="baseline"/>
                <w:lang w:val="en-US" w:eastAsia="zh-CN" w:bidi="hi-IN"/>
              </w:rPr>
              <w:tab/>
            </w:r>
            <w:r>
              <w:rPr>
                <w:rFonts w:hint="eastAsia" w:cs="Lohit Devanagari"/>
                <w:color w:val="auto"/>
                <w:kern w:val="2"/>
                <w:sz w:val="24"/>
                <w:szCs w:val="24"/>
                <w:vertAlign w:val="baseline"/>
                <w:lang w:val="en-US" w:eastAsia="zh-CN" w:bidi="hi-IN"/>
              </w:rPr>
              <w:t xml:space="preserve"> </w:t>
            </w:r>
          </w:p>
        </w:tc>
        <w:tc>
          <w:tcPr>
            <w:tcW w:w="3278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示廓灯开关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0 = 关闭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1 = 打开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95" w:type="dxa"/>
          </w:tcPr>
          <w:p>
            <w:pPr>
              <w:numPr>
                <w:ilvl w:val="0"/>
                <w:numId w:val="0"/>
              </w:numPr>
              <w:bidi w:val="0"/>
              <w:jc w:val="left"/>
              <w:rPr>
                <w:rFonts w:hint="eastAsia" w:cs="Lohit Devanagari"/>
                <w:color w:val="auto"/>
                <w:kern w:val="2"/>
                <w:sz w:val="24"/>
                <w:szCs w:val="24"/>
                <w:vertAlign w:val="baseline"/>
                <w:lang w:val="en-US" w:eastAsia="zh-CN" w:bidi="hi-IN"/>
              </w:rPr>
            </w:pPr>
            <w:r>
              <w:rPr>
                <w:rFonts w:hint="eastAsia" w:cs="Lohit Devanagari"/>
                <w:color w:val="auto"/>
                <w:kern w:val="2"/>
                <w:sz w:val="24"/>
                <w:szCs w:val="24"/>
                <w:vertAlign w:val="baseline"/>
                <w:lang w:val="en-US" w:eastAsia="zh-CN" w:bidi="hi-IN"/>
              </w:rPr>
              <w:t>io_cmd_fog_lamp</w:t>
            </w:r>
          </w:p>
        </w:tc>
        <w:tc>
          <w:tcPr>
            <w:tcW w:w="3281" w:type="dxa"/>
          </w:tcPr>
          <w:p>
            <w:pPr>
              <w:numPr>
                <w:ilvl w:val="0"/>
                <w:numId w:val="0"/>
              </w:numPr>
              <w:bidi w:val="0"/>
              <w:jc w:val="left"/>
              <w:rPr>
                <w:rFonts w:hint="eastAsia" w:cs="Lohit Devanagari"/>
                <w:color w:val="auto"/>
                <w:kern w:val="2"/>
                <w:sz w:val="24"/>
                <w:szCs w:val="24"/>
                <w:vertAlign w:val="baseline"/>
                <w:lang w:val="en-US" w:eastAsia="zh-CN" w:bidi="hi-IN"/>
              </w:rPr>
            </w:pPr>
            <w:r>
              <w:rPr>
                <w:rFonts w:hint="eastAsia" w:cs="Lohit Devanagari"/>
                <w:color w:val="auto"/>
                <w:kern w:val="2"/>
                <w:sz w:val="24"/>
                <w:szCs w:val="24"/>
                <w:vertAlign w:val="baseline"/>
                <w:lang w:val="en-US" w:eastAsia="zh-CN" w:bidi="hi-IN"/>
              </w:rPr>
              <w:t>bool</w:t>
            </w:r>
            <w:r>
              <w:rPr>
                <w:rFonts w:hint="eastAsia" w:cs="Lohit Devanagari"/>
                <w:color w:val="auto"/>
                <w:kern w:val="2"/>
                <w:sz w:val="24"/>
                <w:szCs w:val="24"/>
                <w:vertAlign w:val="baseline"/>
                <w:lang w:val="en-US" w:eastAsia="zh-CN" w:bidi="hi-IN"/>
              </w:rPr>
              <w:tab/>
            </w:r>
            <w:r>
              <w:rPr>
                <w:rFonts w:hint="eastAsia" w:cs="Lohit Devanagari"/>
                <w:color w:val="auto"/>
                <w:kern w:val="2"/>
                <w:sz w:val="24"/>
                <w:szCs w:val="24"/>
                <w:vertAlign w:val="baseline"/>
                <w:lang w:val="en-US" w:eastAsia="zh-CN" w:bidi="hi-IN"/>
              </w:rPr>
              <w:t xml:space="preserve"> </w:t>
            </w:r>
          </w:p>
        </w:tc>
        <w:tc>
          <w:tcPr>
            <w:tcW w:w="3278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雾灯开关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0 = 关闭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1 = 打开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95" w:type="dxa"/>
          </w:tcPr>
          <w:p>
            <w:pPr>
              <w:numPr>
                <w:ilvl w:val="0"/>
                <w:numId w:val="0"/>
              </w:numPr>
              <w:bidi w:val="0"/>
              <w:jc w:val="left"/>
              <w:rPr>
                <w:rFonts w:hint="eastAsia" w:cs="Lohit Devanagari"/>
                <w:color w:val="auto"/>
                <w:kern w:val="2"/>
                <w:sz w:val="24"/>
                <w:szCs w:val="24"/>
                <w:vertAlign w:val="baseline"/>
                <w:lang w:val="en-US" w:eastAsia="zh-CN" w:bidi="hi-IN"/>
              </w:rPr>
            </w:pPr>
            <w:r>
              <w:rPr>
                <w:rFonts w:hint="eastAsia" w:cs="Lohit Devanagari"/>
                <w:color w:val="auto"/>
                <w:kern w:val="2"/>
                <w:sz w:val="24"/>
                <w:szCs w:val="24"/>
                <w:vertAlign w:val="baseline"/>
                <w:lang w:val="en-US" w:eastAsia="zh-CN" w:bidi="hi-IN"/>
              </w:rPr>
              <w:t>io_cmd_speaker</w:t>
            </w:r>
          </w:p>
        </w:tc>
        <w:tc>
          <w:tcPr>
            <w:tcW w:w="3281" w:type="dxa"/>
          </w:tcPr>
          <w:p>
            <w:pPr>
              <w:numPr>
                <w:ilvl w:val="0"/>
                <w:numId w:val="0"/>
              </w:numPr>
              <w:bidi w:val="0"/>
              <w:jc w:val="left"/>
              <w:rPr>
                <w:rFonts w:hint="eastAsia" w:cs="Lohit Devanagari"/>
                <w:color w:val="auto"/>
                <w:kern w:val="2"/>
                <w:sz w:val="24"/>
                <w:szCs w:val="24"/>
                <w:vertAlign w:val="baseline"/>
                <w:lang w:val="en-US" w:eastAsia="zh-CN" w:bidi="hi-IN"/>
              </w:rPr>
            </w:pPr>
            <w:r>
              <w:rPr>
                <w:rFonts w:hint="eastAsia" w:cs="Lohit Devanagari"/>
                <w:color w:val="auto"/>
                <w:kern w:val="2"/>
                <w:sz w:val="24"/>
                <w:szCs w:val="24"/>
                <w:vertAlign w:val="baseline"/>
                <w:lang w:val="en-US" w:eastAsia="zh-CN" w:bidi="hi-IN"/>
              </w:rPr>
              <w:t>bool</w:t>
            </w:r>
            <w:r>
              <w:rPr>
                <w:rFonts w:hint="eastAsia" w:cs="Lohit Devanagari"/>
                <w:color w:val="auto"/>
                <w:kern w:val="2"/>
                <w:sz w:val="24"/>
                <w:szCs w:val="24"/>
                <w:vertAlign w:val="baseline"/>
                <w:lang w:val="en-US" w:eastAsia="zh-CN" w:bidi="hi-IN"/>
              </w:rPr>
              <w:tab/>
            </w:r>
            <w:r>
              <w:rPr>
                <w:rFonts w:hint="eastAsia" w:cs="Lohit Devanagari"/>
                <w:color w:val="auto"/>
                <w:kern w:val="2"/>
                <w:sz w:val="24"/>
                <w:szCs w:val="24"/>
                <w:vertAlign w:val="baseline"/>
                <w:lang w:val="en-US" w:eastAsia="zh-CN" w:bidi="hi-IN"/>
              </w:rPr>
              <w:t xml:space="preserve"> </w:t>
            </w:r>
          </w:p>
        </w:tc>
        <w:tc>
          <w:tcPr>
            <w:tcW w:w="3278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扬声器开关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0 = 关闭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1 = 打开</w:t>
            </w:r>
          </w:p>
        </w:tc>
      </w:tr>
    </w:tbl>
    <w:p>
      <w:pPr>
        <w:numPr>
          <w:ilvl w:val="0"/>
          <w:numId w:val="0"/>
        </w:numPr>
        <w:bidi w:val="0"/>
        <w:jc w:val="left"/>
        <w:rPr>
          <w:rFonts w:hint="default" w:cs="Lohit Devanagari"/>
          <w:color w:val="auto"/>
          <w:kern w:val="2"/>
          <w:sz w:val="24"/>
          <w:szCs w:val="24"/>
          <w:lang w:val="en-US" w:eastAsia="zh-CN" w:bidi="hi-IN"/>
        </w:rPr>
      </w:pPr>
      <w:r>
        <w:rPr>
          <w:rFonts w:hint="eastAsia" w:cs="Lohit Devanagari"/>
          <w:color w:val="auto"/>
          <w:kern w:val="2"/>
          <w:sz w:val="24"/>
          <w:szCs w:val="24"/>
          <w:lang w:val="en-US" w:eastAsia="zh-CN" w:bidi="hi-IN"/>
        </w:rPr>
        <w:t xml:space="preserve">  7.3，底盘数据订阅，有些是预留的，底盘可能没有此项数据反馈</w:t>
      </w:r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82"/>
        <w:gridCol w:w="2701"/>
        <w:gridCol w:w="257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82" w:type="dxa"/>
            <w:shd w:val="clear" w:color="auto" w:fill="D7D7D7" w:themeFill="background1" w:themeFillShade="D8"/>
          </w:tcPr>
          <w:p>
            <w:pPr>
              <w:numPr>
                <w:ilvl w:val="0"/>
                <w:numId w:val="0"/>
              </w:numPr>
              <w:bidi w:val="0"/>
              <w:jc w:val="left"/>
              <w:rPr>
                <w:rFonts w:hint="default" w:cs="Lohit Devanagari"/>
                <w:color w:val="auto"/>
                <w:kern w:val="2"/>
                <w:sz w:val="24"/>
                <w:szCs w:val="24"/>
                <w:vertAlign w:val="baseline"/>
                <w:lang w:val="en-US" w:eastAsia="zh-CN" w:bidi="hi-IN"/>
              </w:rPr>
            </w:pPr>
            <w:r>
              <w:rPr>
                <w:rFonts w:hint="eastAsia" w:cs="Lohit Devanagari"/>
                <w:color w:val="auto"/>
                <w:kern w:val="2"/>
                <w:sz w:val="24"/>
                <w:szCs w:val="24"/>
                <w:vertAlign w:val="baseline"/>
                <w:lang w:val="en-US" w:eastAsia="zh-CN" w:bidi="hi-IN"/>
              </w:rPr>
              <w:t>消息类型</w:t>
            </w:r>
          </w:p>
        </w:tc>
        <w:tc>
          <w:tcPr>
            <w:tcW w:w="5272" w:type="dxa"/>
            <w:gridSpan w:val="2"/>
            <w:shd w:val="clear" w:color="auto" w:fill="D7D7D7" w:themeFill="background1" w:themeFillShade="D8"/>
          </w:tcPr>
          <w:p>
            <w:pPr>
              <w:numPr>
                <w:ilvl w:val="0"/>
                <w:numId w:val="0"/>
              </w:numPr>
              <w:bidi w:val="0"/>
              <w:jc w:val="left"/>
              <w:rPr>
                <w:rFonts w:hint="default" w:cs="Lohit Devanagari"/>
                <w:color w:val="auto"/>
                <w:kern w:val="2"/>
                <w:sz w:val="24"/>
                <w:szCs w:val="24"/>
                <w:vertAlign w:val="baseline"/>
                <w:lang w:val="en-US" w:eastAsia="zh-CN" w:bidi="hi-IN"/>
              </w:rPr>
            </w:pPr>
            <w:r>
              <w:rPr>
                <w:rFonts w:hint="default" w:cs="Lohit Devanagari"/>
                <w:color w:val="auto"/>
                <w:kern w:val="2"/>
                <w:sz w:val="24"/>
                <w:szCs w:val="24"/>
                <w:vertAlign w:val="baseline"/>
                <w:lang w:val="en-US" w:eastAsia="zh-CN" w:bidi="hi-IN"/>
              </w:rPr>
              <w:t xml:space="preserve">yhs_can_interfaces/msg/ChassisInfoFb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82" w:type="dxa"/>
            <w:shd w:val="clear" w:color="auto" w:fill="D7D7D7" w:themeFill="background1" w:themeFillShade="D8"/>
          </w:tcPr>
          <w:p>
            <w:pPr>
              <w:numPr>
                <w:ilvl w:val="0"/>
                <w:numId w:val="0"/>
              </w:numPr>
              <w:bidi w:val="0"/>
              <w:jc w:val="left"/>
              <w:rPr>
                <w:rFonts w:hint="default" w:cs="Lohit Devanagari"/>
                <w:color w:val="auto"/>
                <w:kern w:val="2"/>
                <w:sz w:val="24"/>
                <w:szCs w:val="24"/>
                <w:vertAlign w:val="baseline"/>
                <w:lang w:val="en-US" w:eastAsia="zh-CN" w:bidi="hi-IN"/>
              </w:rPr>
            </w:pPr>
            <w:r>
              <w:rPr>
                <w:rFonts w:hint="eastAsia" w:cs="Lohit Devanagari"/>
                <w:color w:val="auto"/>
                <w:kern w:val="2"/>
                <w:sz w:val="24"/>
                <w:szCs w:val="24"/>
                <w:vertAlign w:val="baseline"/>
                <w:lang w:val="en-US" w:eastAsia="zh-CN" w:bidi="hi-IN"/>
              </w:rPr>
              <w:t>话题名</w:t>
            </w:r>
          </w:p>
        </w:tc>
        <w:tc>
          <w:tcPr>
            <w:tcW w:w="5272" w:type="dxa"/>
            <w:gridSpan w:val="2"/>
            <w:shd w:val="clear" w:color="auto" w:fill="D7D7D7" w:themeFill="background1" w:themeFillShade="D8"/>
          </w:tcPr>
          <w:p>
            <w:pPr>
              <w:numPr>
                <w:ilvl w:val="0"/>
                <w:numId w:val="0"/>
              </w:numPr>
              <w:bidi w:val="0"/>
              <w:jc w:val="left"/>
              <w:rPr>
                <w:rFonts w:hint="default" w:cs="Lohit Devanagari"/>
                <w:color w:val="auto"/>
                <w:kern w:val="2"/>
                <w:sz w:val="24"/>
                <w:szCs w:val="24"/>
                <w:vertAlign w:val="baseline"/>
                <w:lang w:val="en-US" w:eastAsia="zh-CN" w:bidi="hi-IN"/>
              </w:rPr>
            </w:pPr>
            <w:r>
              <w:rPr>
                <w:rFonts w:hint="eastAsia" w:cs="Lohit Devanagari"/>
                <w:color w:val="auto"/>
                <w:kern w:val="2"/>
                <w:sz w:val="24"/>
                <w:szCs w:val="24"/>
                <w:vertAlign w:val="baseline"/>
                <w:lang w:val="en-US" w:eastAsia="zh-CN" w:bidi="hi-IN"/>
              </w:rPr>
              <w:t>c</w:t>
            </w:r>
            <w:r>
              <w:rPr>
                <w:rFonts w:hint="default" w:cs="Lohit Devanagari"/>
                <w:color w:val="auto"/>
                <w:kern w:val="2"/>
                <w:sz w:val="24"/>
                <w:szCs w:val="24"/>
                <w:vertAlign w:val="baseline"/>
                <w:lang w:val="en-US" w:eastAsia="zh-CN" w:bidi="hi-IN"/>
              </w:rPr>
              <w:t>hassis</w:t>
            </w:r>
            <w:r>
              <w:rPr>
                <w:rFonts w:hint="eastAsia" w:cs="Lohit Devanagari"/>
                <w:color w:val="auto"/>
                <w:kern w:val="2"/>
                <w:sz w:val="24"/>
                <w:szCs w:val="24"/>
                <w:vertAlign w:val="baseline"/>
                <w:lang w:val="en-US" w:eastAsia="zh-CN" w:bidi="hi-IN"/>
              </w:rPr>
              <w:t>_i</w:t>
            </w:r>
            <w:r>
              <w:rPr>
                <w:rFonts w:hint="default" w:cs="Lohit Devanagari"/>
                <w:color w:val="auto"/>
                <w:kern w:val="2"/>
                <w:sz w:val="24"/>
                <w:szCs w:val="24"/>
                <w:vertAlign w:val="baseline"/>
                <w:lang w:val="en-US" w:eastAsia="zh-CN" w:bidi="hi-IN"/>
              </w:rPr>
              <w:t>nfo</w:t>
            </w:r>
            <w:r>
              <w:rPr>
                <w:rFonts w:hint="eastAsia" w:cs="Lohit Devanagari"/>
                <w:color w:val="auto"/>
                <w:kern w:val="2"/>
                <w:sz w:val="24"/>
                <w:szCs w:val="24"/>
                <w:vertAlign w:val="baseline"/>
                <w:lang w:val="en-US" w:eastAsia="zh-CN" w:bidi="hi-IN"/>
              </w:rPr>
              <w:t>_f</w:t>
            </w:r>
            <w:r>
              <w:rPr>
                <w:rFonts w:hint="default" w:cs="Lohit Devanagari"/>
                <w:color w:val="auto"/>
                <w:kern w:val="2"/>
                <w:sz w:val="24"/>
                <w:szCs w:val="24"/>
                <w:vertAlign w:val="baseline"/>
                <w:lang w:val="en-US" w:eastAsia="zh-CN" w:bidi="hi-IN"/>
              </w:rPr>
              <w:t>b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854" w:type="dxa"/>
            <w:gridSpan w:val="3"/>
          </w:tcPr>
          <w:p>
            <w:pPr>
              <w:numPr>
                <w:ilvl w:val="0"/>
                <w:numId w:val="0"/>
              </w:numPr>
              <w:bidi w:val="0"/>
              <w:jc w:val="left"/>
              <w:rPr>
                <w:rFonts w:hint="default" w:cs="Lohit Devanagari"/>
                <w:color w:val="auto"/>
                <w:kern w:val="2"/>
                <w:sz w:val="24"/>
                <w:szCs w:val="24"/>
                <w:vertAlign w:val="baseline"/>
                <w:lang w:val="en-US" w:eastAsia="zh-CN" w:bidi="hi-I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82" w:type="dxa"/>
            <w:shd w:val="clear" w:color="auto" w:fill="92D050"/>
          </w:tcPr>
          <w:p>
            <w:pPr>
              <w:numPr>
                <w:ilvl w:val="0"/>
                <w:numId w:val="0"/>
              </w:numPr>
              <w:bidi w:val="0"/>
              <w:jc w:val="left"/>
              <w:rPr>
                <w:rFonts w:hint="default" w:cs="Lohit Devanagari"/>
                <w:color w:val="auto"/>
                <w:kern w:val="2"/>
                <w:sz w:val="24"/>
                <w:szCs w:val="24"/>
                <w:vertAlign w:val="baseline"/>
                <w:lang w:val="en-US" w:eastAsia="zh-CN" w:bidi="hi-IN"/>
              </w:rPr>
            </w:pPr>
            <w:r>
              <w:rPr>
                <w:rFonts w:hint="eastAsia" w:cs="Lohit Devanagari"/>
                <w:color w:val="auto"/>
                <w:kern w:val="2"/>
                <w:sz w:val="24"/>
                <w:szCs w:val="24"/>
                <w:vertAlign w:val="baseline"/>
                <w:lang w:val="en-US" w:eastAsia="zh-CN" w:bidi="hi-IN"/>
              </w:rPr>
              <w:t>变量</w:t>
            </w:r>
          </w:p>
        </w:tc>
        <w:tc>
          <w:tcPr>
            <w:tcW w:w="2701" w:type="dxa"/>
            <w:shd w:val="clear" w:color="auto" w:fill="92D050"/>
          </w:tcPr>
          <w:p>
            <w:pPr>
              <w:numPr>
                <w:ilvl w:val="0"/>
                <w:numId w:val="0"/>
              </w:numPr>
              <w:bidi w:val="0"/>
              <w:jc w:val="left"/>
              <w:rPr>
                <w:rFonts w:hint="default" w:cs="Lohit Devanagari"/>
                <w:color w:val="auto"/>
                <w:kern w:val="2"/>
                <w:sz w:val="24"/>
                <w:szCs w:val="24"/>
                <w:vertAlign w:val="baseline"/>
                <w:lang w:val="en-US" w:eastAsia="zh-CN" w:bidi="hi-IN"/>
              </w:rPr>
            </w:pPr>
            <w:r>
              <w:rPr>
                <w:rFonts w:hint="eastAsia" w:cs="Lohit Devanagari"/>
                <w:color w:val="auto"/>
                <w:kern w:val="2"/>
                <w:sz w:val="24"/>
                <w:szCs w:val="24"/>
                <w:vertAlign w:val="baseline"/>
                <w:lang w:val="en-US" w:eastAsia="zh-CN" w:bidi="hi-IN"/>
              </w:rPr>
              <w:t>类型</w:t>
            </w:r>
          </w:p>
        </w:tc>
        <w:tc>
          <w:tcPr>
            <w:tcW w:w="2571" w:type="dxa"/>
            <w:shd w:val="clear" w:color="auto" w:fill="92D050"/>
          </w:tcPr>
          <w:p>
            <w:pPr>
              <w:numPr>
                <w:ilvl w:val="0"/>
                <w:numId w:val="0"/>
              </w:numPr>
              <w:bidi w:val="0"/>
              <w:jc w:val="left"/>
              <w:rPr>
                <w:rFonts w:hint="default" w:cs="Lohit Devanagari"/>
                <w:color w:val="auto"/>
                <w:kern w:val="2"/>
                <w:sz w:val="24"/>
                <w:szCs w:val="24"/>
                <w:vertAlign w:val="baseline"/>
                <w:lang w:val="en-US" w:eastAsia="zh-CN" w:bidi="hi-IN"/>
              </w:rPr>
            </w:pPr>
            <w:r>
              <w:rPr>
                <w:rFonts w:hint="eastAsia" w:cs="Lohit Devanagari"/>
                <w:color w:val="auto"/>
                <w:kern w:val="2"/>
                <w:sz w:val="24"/>
                <w:szCs w:val="24"/>
                <w:vertAlign w:val="baseline"/>
                <w:lang w:val="en-US" w:eastAsia="zh-CN" w:bidi="hi-IN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82" w:type="dxa"/>
          </w:tcPr>
          <w:p>
            <w:pPr>
              <w:numPr>
                <w:ilvl w:val="0"/>
                <w:numId w:val="0"/>
              </w:numPr>
              <w:bidi w:val="0"/>
              <w:jc w:val="left"/>
              <w:rPr>
                <w:rFonts w:hint="default" w:cs="Lohit Devanagari"/>
                <w:color w:val="auto"/>
                <w:kern w:val="2"/>
                <w:sz w:val="24"/>
                <w:szCs w:val="24"/>
                <w:vertAlign w:val="baseline"/>
                <w:lang w:val="en-US" w:eastAsia="zh-CN" w:bidi="hi-IN"/>
              </w:rPr>
            </w:pPr>
            <w:r>
              <w:rPr>
                <w:rFonts w:hint="eastAsia" w:cs="Lohit Devanagari"/>
                <w:color w:val="auto"/>
                <w:kern w:val="2"/>
                <w:sz w:val="24"/>
                <w:szCs w:val="24"/>
                <w:vertAlign w:val="baseline"/>
                <w:lang w:val="en-US" w:eastAsia="zh-CN" w:bidi="hi-IN"/>
              </w:rPr>
              <w:t>ctrl_fb.ctrl_fb_target_gear</w:t>
            </w:r>
          </w:p>
        </w:tc>
        <w:tc>
          <w:tcPr>
            <w:tcW w:w="2701" w:type="dxa"/>
          </w:tcPr>
          <w:p>
            <w:pPr>
              <w:numPr>
                <w:ilvl w:val="0"/>
                <w:numId w:val="0"/>
              </w:numPr>
              <w:bidi w:val="0"/>
              <w:jc w:val="left"/>
              <w:rPr>
                <w:rFonts w:hint="eastAsia" w:cs="Lohit Devanagari"/>
                <w:color w:val="auto"/>
                <w:kern w:val="2"/>
                <w:sz w:val="24"/>
                <w:szCs w:val="24"/>
                <w:vertAlign w:val="baseline"/>
                <w:lang w:val="en-US" w:eastAsia="zh-CN" w:bidi="hi-IN"/>
              </w:rPr>
            </w:pPr>
            <w:r>
              <w:rPr>
                <w:rFonts w:hint="eastAsia"/>
              </w:rPr>
              <w:t xml:space="preserve">uint8     </w:t>
            </w:r>
          </w:p>
        </w:tc>
        <w:tc>
          <w:tcPr>
            <w:tcW w:w="2571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eastAsia="宋体" w:cs="Calibri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</w:pPr>
            <w:r>
              <w:rPr>
                <w:rFonts w:hint="default" w:ascii="Calibri" w:hAnsi="Calibri" w:eastAsia="宋体" w:cs="Calibri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当前档位反馈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eastAsia="宋体" w:cs="Calibri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</w:pPr>
            <w:r>
              <w:rPr>
                <w:rFonts w:hint="default" w:ascii="Calibri" w:hAnsi="Calibri" w:eastAsia="宋体" w:cs="Calibri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 xml:space="preserve">00：disable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eastAsia="宋体" w:cs="Calibri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</w:pPr>
            <w:r>
              <w:rPr>
                <w:rFonts w:hint="default" w:ascii="Calibri" w:hAnsi="Calibri" w:eastAsia="宋体" w:cs="Calibri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01：驻车档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eastAsia="宋体" w:cs="Calibri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</w:pPr>
            <w:r>
              <w:rPr>
                <w:rFonts w:hint="default" w:ascii="Calibri" w:hAnsi="Calibri" w:eastAsia="宋体" w:cs="Calibri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02：空挡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eastAsia="宋体" w:cs="Calibri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</w:pPr>
            <w:r>
              <w:rPr>
                <w:rFonts w:hint="default" w:ascii="Calibri" w:hAnsi="Calibri" w:eastAsia="宋体" w:cs="Calibri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03：运动学控制档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eastAsia="宋体" w:cs="Calibri"/>
                <w:i w:val="0"/>
                <w:iCs w:val="0"/>
                <w:color w:val="000000"/>
                <w:kern w:val="2"/>
                <w:sz w:val="20"/>
                <w:szCs w:val="20"/>
                <w:u w:val="none"/>
                <w:lang w:val="en-US" w:eastAsia="zh-CN" w:bidi="hi-IN"/>
              </w:rPr>
            </w:pPr>
            <w:r>
              <w:rPr>
                <w:rFonts w:hint="default" w:ascii="Calibri" w:hAnsi="Calibri" w:eastAsia="宋体" w:cs="Calibri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04：自由控制档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82" w:type="dxa"/>
          </w:tcPr>
          <w:p>
            <w:pPr>
              <w:numPr>
                <w:ilvl w:val="0"/>
                <w:numId w:val="0"/>
              </w:numPr>
              <w:bidi w:val="0"/>
              <w:jc w:val="left"/>
              <w:rPr>
                <w:rFonts w:hint="eastAsia" w:cs="Lohit Devanagari"/>
                <w:color w:val="auto"/>
                <w:kern w:val="2"/>
                <w:sz w:val="24"/>
                <w:szCs w:val="24"/>
                <w:vertAlign w:val="baseline"/>
                <w:lang w:val="en-US" w:eastAsia="zh-CN" w:bidi="hi-IN"/>
              </w:rPr>
            </w:pPr>
            <w:r>
              <w:rPr>
                <w:rFonts w:hint="eastAsia" w:cs="Lohit Devanagari"/>
                <w:color w:val="auto"/>
                <w:kern w:val="2"/>
                <w:sz w:val="24"/>
                <w:szCs w:val="24"/>
                <w:vertAlign w:val="baseline"/>
                <w:lang w:val="en-US" w:eastAsia="zh-CN" w:bidi="hi-IN"/>
              </w:rPr>
              <w:t>ctrl_fb.</w:t>
            </w:r>
            <w:r>
              <w:rPr>
                <w:rFonts w:hint="eastAsia"/>
              </w:rPr>
              <w:t>ctrl_fb_linear</w:t>
            </w:r>
          </w:p>
        </w:tc>
        <w:tc>
          <w:tcPr>
            <w:tcW w:w="2701" w:type="dxa"/>
          </w:tcPr>
          <w:p>
            <w:pPr>
              <w:numPr>
                <w:ilvl w:val="0"/>
                <w:numId w:val="0"/>
              </w:numPr>
              <w:bidi w:val="0"/>
              <w:jc w:val="left"/>
              <w:rPr>
                <w:rFonts w:hint="eastAsia" w:cs="Lohit Devanagari"/>
                <w:color w:val="auto"/>
                <w:kern w:val="2"/>
                <w:sz w:val="24"/>
                <w:szCs w:val="24"/>
                <w:vertAlign w:val="baseline"/>
                <w:lang w:val="en-US" w:eastAsia="zh-CN" w:bidi="hi-IN"/>
              </w:rPr>
            </w:pPr>
            <w:r>
              <w:rPr>
                <w:rFonts w:hint="eastAsia" w:cs="Lohit Devanagari"/>
                <w:color w:val="auto"/>
                <w:kern w:val="2"/>
                <w:sz w:val="24"/>
                <w:szCs w:val="24"/>
                <w:vertAlign w:val="baseline"/>
                <w:lang w:val="en-US" w:eastAsia="zh-CN" w:bidi="hi-IN"/>
              </w:rPr>
              <w:t xml:space="preserve">float32  </w:t>
            </w:r>
            <w:r>
              <w:rPr>
                <w:rFonts w:hint="eastAsia" w:cs="Lohit Devanagari"/>
                <w:color w:val="auto"/>
                <w:kern w:val="2"/>
                <w:sz w:val="24"/>
                <w:szCs w:val="24"/>
                <w:vertAlign w:val="baseline"/>
                <w:lang w:val="en-US" w:eastAsia="zh-CN" w:bidi="hi-IN"/>
              </w:rPr>
              <w:tab/>
            </w:r>
            <w:r>
              <w:rPr>
                <w:rFonts w:hint="eastAsia" w:cs="Lohit Devanagari"/>
                <w:color w:val="auto"/>
                <w:kern w:val="2"/>
                <w:sz w:val="24"/>
                <w:szCs w:val="24"/>
                <w:vertAlign w:val="baseline"/>
                <w:lang w:val="en-US" w:eastAsia="zh-CN" w:bidi="hi-IN"/>
              </w:rPr>
              <w:t xml:space="preserve"> </w:t>
            </w:r>
          </w:p>
        </w:tc>
        <w:tc>
          <w:tcPr>
            <w:tcW w:w="2571" w:type="dxa"/>
          </w:tcPr>
          <w:p>
            <w:pPr>
              <w:numPr>
                <w:ilvl w:val="0"/>
                <w:numId w:val="0"/>
              </w:numPr>
              <w:bidi w:val="0"/>
              <w:jc w:val="left"/>
              <w:rPr>
                <w:rFonts w:hint="eastAsia" w:cs="Lohit Devanagari"/>
                <w:color w:val="auto"/>
                <w:kern w:val="2"/>
                <w:sz w:val="24"/>
                <w:szCs w:val="24"/>
                <w:vertAlign w:val="baseline"/>
                <w:lang w:val="en-US" w:eastAsia="zh-CN" w:bidi="hi-IN"/>
              </w:rPr>
            </w:pPr>
            <w:r>
              <w:rPr>
                <w:rFonts w:hint="eastAsia" w:cs="Lohit Devanagari"/>
                <w:color w:val="auto"/>
                <w:kern w:val="2"/>
                <w:sz w:val="24"/>
                <w:szCs w:val="24"/>
                <w:vertAlign w:val="baseline"/>
                <w:lang w:val="en-US" w:eastAsia="zh-CN" w:bidi="hi-IN"/>
              </w:rPr>
              <w:t>当前车体线速度反馈</w:t>
            </w:r>
          </w:p>
          <w:p>
            <w:pPr>
              <w:numPr>
                <w:ilvl w:val="0"/>
                <w:numId w:val="0"/>
              </w:numPr>
              <w:bidi w:val="0"/>
              <w:jc w:val="left"/>
              <w:rPr>
                <w:rFonts w:hint="eastAsia" w:cs="Lohit Devanagari"/>
                <w:color w:val="auto"/>
                <w:kern w:val="2"/>
                <w:sz w:val="24"/>
                <w:szCs w:val="24"/>
                <w:vertAlign w:val="baseline"/>
                <w:lang w:val="en-US" w:eastAsia="zh-CN" w:bidi="hi-IN"/>
              </w:rPr>
            </w:pPr>
            <w:r>
              <w:rPr>
                <w:rFonts w:hint="eastAsia" w:cs="Lohit Devanagari"/>
                <w:color w:val="auto"/>
                <w:kern w:val="2"/>
                <w:sz w:val="24"/>
                <w:szCs w:val="24"/>
                <w:vertAlign w:val="baseline"/>
                <w:lang w:val="en-US" w:eastAsia="zh-CN" w:bidi="hi-IN"/>
              </w:rPr>
              <w:t>单位：m/s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82" w:type="dxa"/>
          </w:tcPr>
          <w:p>
            <w:pPr>
              <w:numPr>
                <w:ilvl w:val="0"/>
                <w:numId w:val="0"/>
              </w:numPr>
              <w:bidi w:val="0"/>
              <w:jc w:val="left"/>
              <w:rPr>
                <w:rFonts w:hint="eastAsia" w:cs="Lohit Devanagari"/>
                <w:color w:val="auto"/>
                <w:kern w:val="2"/>
                <w:sz w:val="24"/>
                <w:szCs w:val="24"/>
                <w:vertAlign w:val="baseline"/>
                <w:lang w:val="en-US" w:eastAsia="zh-CN" w:bidi="hi-IN"/>
              </w:rPr>
            </w:pPr>
            <w:r>
              <w:rPr>
                <w:rFonts w:hint="eastAsia" w:cs="Lohit Devanagari"/>
                <w:color w:val="auto"/>
                <w:kern w:val="2"/>
                <w:sz w:val="24"/>
                <w:szCs w:val="24"/>
                <w:vertAlign w:val="baseline"/>
                <w:lang w:val="en-US" w:eastAsia="zh-CN" w:bidi="hi-IN"/>
              </w:rPr>
              <w:t>ctrl_fb.ctrl_fb_angular</w:t>
            </w:r>
          </w:p>
        </w:tc>
        <w:tc>
          <w:tcPr>
            <w:tcW w:w="2701" w:type="dxa"/>
          </w:tcPr>
          <w:p>
            <w:pPr>
              <w:numPr>
                <w:ilvl w:val="0"/>
                <w:numId w:val="0"/>
              </w:numPr>
              <w:bidi w:val="0"/>
              <w:jc w:val="left"/>
              <w:rPr>
                <w:rFonts w:hint="eastAsia" w:cs="Lohit Devanagari"/>
                <w:color w:val="auto"/>
                <w:kern w:val="2"/>
                <w:sz w:val="24"/>
                <w:szCs w:val="24"/>
                <w:vertAlign w:val="baseline"/>
                <w:lang w:val="en-US" w:eastAsia="zh-CN" w:bidi="hi-IN"/>
              </w:rPr>
            </w:pPr>
            <w:r>
              <w:rPr>
                <w:rFonts w:hint="eastAsia" w:cs="Lohit Devanagari"/>
                <w:color w:val="auto"/>
                <w:kern w:val="2"/>
                <w:sz w:val="24"/>
                <w:szCs w:val="24"/>
                <w:vertAlign w:val="baseline"/>
                <w:lang w:val="en-US" w:eastAsia="zh-CN" w:bidi="hi-IN"/>
              </w:rPr>
              <w:t xml:space="preserve">float32  </w:t>
            </w:r>
            <w:r>
              <w:rPr>
                <w:rFonts w:hint="eastAsia" w:cs="Lohit Devanagari"/>
                <w:color w:val="auto"/>
                <w:kern w:val="2"/>
                <w:sz w:val="24"/>
                <w:szCs w:val="24"/>
                <w:vertAlign w:val="baseline"/>
                <w:lang w:val="en-US" w:eastAsia="zh-CN" w:bidi="hi-IN"/>
              </w:rPr>
              <w:tab/>
            </w:r>
            <w:r>
              <w:rPr>
                <w:rFonts w:hint="eastAsia" w:cs="Lohit Devanagari"/>
                <w:color w:val="auto"/>
                <w:kern w:val="2"/>
                <w:sz w:val="24"/>
                <w:szCs w:val="24"/>
                <w:vertAlign w:val="baseline"/>
                <w:lang w:val="en-US" w:eastAsia="zh-CN" w:bidi="hi-IN"/>
              </w:rPr>
              <w:t xml:space="preserve"> </w:t>
            </w:r>
          </w:p>
        </w:tc>
        <w:tc>
          <w:tcPr>
            <w:tcW w:w="2571" w:type="dxa"/>
            <w:vAlign w:val="center"/>
          </w:tcPr>
          <w:p>
            <w:pPr>
              <w:numPr>
                <w:ilvl w:val="0"/>
                <w:numId w:val="0"/>
              </w:numPr>
              <w:bidi w:val="0"/>
              <w:jc w:val="left"/>
              <w:rPr>
                <w:rFonts w:hint="eastAsia" w:cs="Lohit Devanagari"/>
                <w:color w:val="auto"/>
                <w:kern w:val="2"/>
                <w:sz w:val="24"/>
                <w:szCs w:val="24"/>
                <w:vertAlign w:val="baseline"/>
                <w:lang w:val="en-US" w:eastAsia="zh-CN" w:bidi="hi-IN"/>
              </w:rPr>
            </w:pPr>
            <w:r>
              <w:rPr>
                <w:rFonts w:hint="eastAsia" w:cs="Lohit Devanagari"/>
                <w:color w:val="auto"/>
                <w:kern w:val="2"/>
                <w:sz w:val="24"/>
                <w:szCs w:val="24"/>
                <w:vertAlign w:val="baseline"/>
                <w:lang w:val="en-US" w:eastAsia="zh-CN" w:bidi="hi-IN"/>
              </w:rPr>
              <w:t>当前车体角速度反馈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</w:pPr>
            <w:r>
              <w:rPr>
                <w:rFonts w:hint="eastAsia" w:cs="Lohit Devanagari"/>
                <w:color w:val="auto"/>
                <w:kern w:val="2"/>
                <w:sz w:val="24"/>
                <w:szCs w:val="24"/>
                <w:vertAlign w:val="baseline"/>
                <w:lang w:val="en-US" w:eastAsia="zh-CN" w:bidi="hi-IN"/>
              </w:rPr>
              <w:t>单位：°/s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82" w:type="dxa"/>
          </w:tcPr>
          <w:p>
            <w:pPr>
              <w:numPr>
                <w:ilvl w:val="0"/>
                <w:numId w:val="0"/>
              </w:numPr>
              <w:bidi w:val="0"/>
              <w:jc w:val="left"/>
              <w:rPr>
                <w:rFonts w:hint="default" w:cs="Lohit Devanagari"/>
                <w:color w:val="auto"/>
                <w:kern w:val="2"/>
                <w:sz w:val="24"/>
                <w:szCs w:val="24"/>
                <w:vertAlign w:val="baseline"/>
                <w:lang w:val="en-US" w:eastAsia="zh-CN" w:bidi="hi-IN"/>
              </w:rPr>
            </w:pPr>
            <w:r>
              <w:rPr>
                <w:rFonts w:hint="eastAsia" w:cs="Lohit Devanagari"/>
                <w:color w:val="auto"/>
                <w:kern w:val="2"/>
                <w:sz w:val="24"/>
                <w:szCs w:val="24"/>
                <w:vertAlign w:val="baseline"/>
                <w:lang w:val="en-US" w:eastAsia="zh-CN" w:bidi="hi-IN"/>
              </w:rPr>
              <w:t>io_fb.io_fb_lamp_ctrl</w:t>
            </w:r>
          </w:p>
        </w:tc>
        <w:tc>
          <w:tcPr>
            <w:tcW w:w="2701" w:type="dxa"/>
          </w:tcPr>
          <w:p>
            <w:pPr>
              <w:numPr>
                <w:ilvl w:val="0"/>
                <w:numId w:val="0"/>
              </w:numPr>
              <w:bidi w:val="0"/>
              <w:jc w:val="left"/>
              <w:rPr>
                <w:rFonts w:hint="eastAsia" w:cs="Lohit Devanagari"/>
                <w:color w:val="auto"/>
                <w:kern w:val="2"/>
                <w:sz w:val="24"/>
                <w:szCs w:val="24"/>
                <w:vertAlign w:val="baseline"/>
                <w:lang w:val="en-US" w:eastAsia="zh-CN" w:bidi="hi-IN"/>
              </w:rPr>
            </w:pPr>
            <w:r>
              <w:rPr>
                <w:rFonts w:hint="eastAsia" w:cs="Lohit Devanagari"/>
                <w:color w:val="auto"/>
                <w:kern w:val="2"/>
                <w:sz w:val="24"/>
                <w:szCs w:val="24"/>
                <w:vertAlign w:val="baseline"/>
                <w:lang w:val="en-US" w:eastAsia="zh-CN" w:bidi="hi-IN"/>
              </w:rPr>
              <w:t>bool</w:t>
            </w:r>
            <w:r>
              <w:rPr>
                <w:rFonts w:hint="eastAsia" w:cs="Lohit Devanagari"/>
                <w:color w:val="auto"/>
                <w:kern w:val="2"/>
                <w:sz w:val="24"/>
                <w:szCs w:val="24"/>
                <w:vertAlign w:val="baseline"/>
                <w:lang w:val="en-US" w:eastAsia="zh-CN" w:bidi="hi-IN"/>
              </w:rPr>
              <w:tab/>
            </w:r>
            <w:r>
              <w:rPr>
                <w:rFonts w:hint="eastAsia" w:cs="Lohit Devanagari"/>
                <w:color w:val="auto"/>
                <w:kern w:val="2"/>
                <w:sz w:val="24"/>
                <w:szCs w:val="24"/>
                <w:vertAlign w:val="baseline"/>
                <w:lang w:val="en-US" w:eastAsia="zh-CN" w:bidi="hi-IN"/>
              </w:rPr>
              <w:t xml:space="preserve"> </w:t>
            </w:r>
          </w:p>
        </w:tc>
        <w:tc>
          <w:tcPr>
            <w:tcW w:w="2571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灯控制权状态反馈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0 = 根据状态自动控制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1 = 自由控制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82" w:type="dxa"/>
          </w:tcPr>
          <w:p>
            <w:pPr>
              <w:numPr>
                <w:ilvl w:val="0"/>
                <w:numId w:val="0"/>
              </w:numPr>
              <w:bidi w:val="0"/>
              <w:jc w:val="left"/>
              <w:rPr>
                <w:rFonts w:hint="eastAsia" w:cs="Lohit Devanagari"/>
                <w:color w:val="auto"/>
                <w:kern w:val="2"/>
                <w:sz w:val="24"/>
                <w:szCs w:val="24"/>
                <w:vertAlign w:val="baseline"/>
                <w:lang w:val="en-US" w:eastAsia="zh-CN" w:bidi="hi-IN"/>
              </w:rPr>
            </w:pPr>
            <w:r>
              <w:rPr>
                <w:rFonts w:hint="eastAsia" w:cs="Lohit Devanagari"/>
                <w:color w:val="auto"/>
                <w:kern w:val="2"/>
                <w:sz w:val="24"/>
                <w:szCs w:val="24"/>
                <w:vertAlign w:val="baseline"/>
                <w:lang w:val="en-US" w:eastAsia="zh-CN" w:bidi="hi-IN"/>
              </w:rPr>
              <w:t>io_fb.io_fb_unlock</w:t>
            </w:r>
          </w:p>
        </w:tc>
        <w:tc>
          <w:tcPr>
            <w:tcW w:w="2701" w:type="dxa"/>
          </w:tcPr>
          <w:p>
            <w:pPr>
              <w:numPr>
                <w:ilvl w:val="0"/>
                <w:numId w:val="0"/>
              </w:numPr>
              <w:bidi w:val="0"/>
              <w:jc w:val="left"/>
              <w:rPr>
                <w:rFonts w:hint="eastAsia" w:cs="Lohit Devanagari"/>
                <w:color w:val="auto"/>
                <w:kern w:val="2"/>
                <w:sz w:val="24"/>
                <w:szCs w:val="24"/>
                <w:vertAlign w:val="baseline"/>
                <w:lang w:val="en-US" w:eastAsia="zh-CN" w:bidi="hi-IN"/>
              </w:rPr>
            </w:pPr>
            <w:r>
              <w:rPr>
                <w:rFonts w:hint="eastAsia" w:cs="Lohit Devanagari"/>
                <w:color w:val="auto"/>
                <w:kern w:val="2"/>
                <w:sz w:val="24"/>
                <w:szCs w:val="24"/>
                <w:vertAlign w:val="baseline"/>
                <w:lang w:val="en-US" w:eastAsia="zh-CN" w:bidi="hi-IN"/>
              </w:rPr>
              <w:t xml:space="preserve">bool </w:t>
            </w:r>
          </w:p>
        </w:tc>
        <w:tc>
          <w:tcPr>
            <w:tcW w:w="2571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tabs>
                <w:tab w:val="center" w:pos="1531"/>
              </w:tabs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安全停车解锁状态反馈</w:t>
            </w: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ab/>
            </w:r>
          </w:p>
          <w:p>
            <w:pPr>
              <w:keepNext w:val="0"/>
              <w:keepLines w:val="0"/>
              <w:widowControl/>
              <w:suppressLineNumbers w:val="0"/>
              <w:tabs>
                <w:tab w:val="center" w:pos="1531"/>
              </w:tabs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0 = 无效</w:t>
            </w:r>
          </w:p>
          <w:p>
            <w:pPr>
              <w:keepNext w:val="0"/>
              <w:keepLines w:val="0"/>
              <w:widowControl/>
              <w:suppressLineNumbers w:val="0"/>
              <w:tabs>
                <w:tab w:val="center" w:pos="1531"/>
              </w:tabs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1 = 解锁成功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82" w:type="dxa"/>
          </w:tcPr>
          <w:p>
            <w:pPr>
              <w:numPr>
                <w:ilvl w:val="0"/>
                <w:numId w:val="0"/>
              </w:numPr>
              <w:bidi w:val="0"/>
              <w:jc w:val="left"/>
              <w:rPr>
                <w:rFonts w:hint="eastAsia" w:cs="Lohit Devanagari"/>
                <w:color w:val="auto"/>
                <w:kern w:val="2"/>
                <w:sz w:val="24"/>
                <w:szCs w:val="24"/>
                <w:vertAlign w:val="baseline"/>
                <w:lang w:val="en-US" w:eastAsia="zh-CN" w:bidi="hi-IN"/>
              </w:rPr>
            </w:pPr>
            <w:r>
              <w:rPr>
                <w:rFonts w:hint="eastAsia" w:cs="Lohit Devanagari"/>
                <w:color w:val="auto"/>
                <w:kern w:val="2"/>
                <w:sz w:val="24"/>
                <w:szCs w:val="24"/>
                <w:vertAlign w:val="baseline"/>
                <w:lang w:val="en-US" w:eastAsia="zh-CN" w:bidi="hi-IN"/>
              </w:rPr>
              <w:t>io_fb.io_fb_lower_beam_headlamp</w:t>
            </w:r>
          </w:p>
        </w:tc>
        <w:tc>
          <w:tcPr>
            <w:tcW w:w="2701" w:type="dxa"/>
          </w:tcPr>
          <w:p>
            <w:pPr>
              <w:numPr>
                <w:ilvl w:val="0"/>
                <w:numId w:val="0"/>
              </w:numPr>
              <w:bidi w:val="0"/>
              <w:jc w:val="left"/>
              <w:rPr>
                <w:rFonts w:hint="eastAsia" w:cs="Lohit Devanagari"/>
                <w:color w:val="auto"/>
                <w:kern w:val="2"/>
                <w:sz w:val="24"/>
                <w:szCs w:val="24"/>
                <w:vertAlign w:val="baseline"/>
                <w:lang w:val="en-US" w:eastAsia="zh-CN" w:bidi="hi-IN"/>
              </w:rPr>
            </w:pPr>
            <w:r>
              <w:rPr>
                <w:rFonts w:hint="eastAsia" w:cs="Lohit Devanagari"/>
                <w:color w:val="auto"/>
                <w:kern w:val="2"/>
                <w:sz w:val="24"/>
                <w:szCs w:val="24"/>
                <w:vertAlign w:val="baseline"/>
                <w:lang w:val="en-US" w:eastAsia="zh-CN" w:bidi="hi-IN"/>
              </w:rPr>
              <w:t>bool</w:t>
            </w:r>
            <w:r>
              <w:rPr>
                <w:rFonts w:hint="eastAsia" w:cs="Lohit Devanagari"/>
                <w:color w:val="auto"/>
                <w:kern w:val="2"/>
                <w:sz w:val="24"/>
                <w:szCs w:val="24"/>
                <w:vertAlign w:val="baseline"/>
                <w:lang w:val="en-US" w:eastAsia="zh-CN" w:bidi="hi-IN"/>
              </w:rPr>
              <w:tab/>
            </w:r>
            <w:r>
              <w:rPr>
                <w:rFonts w:hint="eastAsia" w:cs="Lohit Devanagari"/>
                <w:color w:val="auto"/>
                <w:kern w:val="2"/>
                <w:sz w:val="24"/>
                <w:szCs w:val="24"/>
                <w:vertAlign w:val="baseline"/>
                <w:lang w:val="en-US" w:eastAsia="zh-CN" w:bidi="hi-IN"/>
              </w:rPr>
              <w:t xml:space="preserve"> </w:t>
            </w:r>
          </w:p>
        </w:tc>
        <w:tc>
          <w:tcPr>
            <w:tcW w:w="2571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近光灯开关状态反馈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0 = 关闭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1 = 打开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82" w:type="dxa"/>
          </w:tcPr>
          <w:p>
            <w:pPr>
              <w:numPr>
                <w:ilvl w:val="0"/>
                <w:numId w:val="0"/>
              </w:numPr>
              <w:bidi w:val="0"/>
              <w:jc w:val="left"/>
              <w:rPr>
                <w:rFonts w:hint="eastAsia" w:cs="Lohit Devanagari"/>
                <w:color w:val="auto"/>
                <w:kern w:val="2"/>
                <w:sz w:val="24"/>
                <w:szCs w:val="24"/>
                <w:vertAlign w:val="baseline"/>
                <w:lang w:val="en-US" w:eastAsia="zh-CN" w:bidi="hi-IN"/>
              </w:rPr>
            </w:pPr>
            <w:r>
              <w:rPr>
                <w:rFonts w:hint="eastAsia" w:cs="Lohit Devanagari"/>
                <w:color w:val="auto"/>
                <w:kern w:val="2"/>
                <w:sz w:val="24"/>
                <w:szCs w:val="24"/>
                <w:vertAlign w:val="baseline"/>
                <w:lang w:val="en-US" w:eastAsia="zh-CN" w:bidi="hi-IN"/>
              </w:rPr>
              <w:t>io_fb.io_fb_upper_beam_headlamp</w:t>
            </w:r>
          </w:p>
        </w:tc>
        <w:tc>
          <w:tcPr>
            <w:tcW w:w="2701" w:type="dxa"/>
          </w:tcPr>
          <w:p>
            <w:pPr>
              <w:numPr>
                <w:ilvl w:val="0"/>
                <w:numId w:val="0"/>
              </w:numPr>
              <w:bidi w:val="0"/>
              <w:jc w:val="left"/>
              <w:rPr>
                <w:rFonts w:hint="eastAsia" w:cs="Lohit Devanagari"/>
                <w:color w:val="auto"/>
                <w:kern w:val="2"/>
                <w:sz w:val="24"/>
                <w:szCs w:val="24"/>
                <w:vertAlign w:val="baseline"/>
                <w:lang w:val="en-US" w:eastAsia="zh-CN" w:bidi="hi-IN"/>
              </w:rPr>
            </w:pPr>
            <w:r>
              <w:rPr>
                <w:rFonts w:hint="eastAsia" w:cs="Lohit Devanagari"/>
                <w:color w:val="auto"/>
                <w:kern w:val="2"/>
                <w:sz w:val="24"/>
                <w:szCs w:val="24"/>
                <w:vertAlign w:val="baseline"/>
                <w:lang w:val="en-US" w:eastAsia="zh-CN" w:bidi="hi-IN"/>
              </w:rPr>
              <w:t>bool</w:t>
            </w:r>
            <w:r>
              <w:rPr>
                <w:rFonts w:hint="eastAsia" w:cs="Lohit Devanagari"/>
                <w:color w:val="auto"/>
                <w:kern w:val="2"/>
                <w:sz w:val="24"/>
                <w:szCs w:val="24"/>
                <w:vertAlign w:val="baseline"/>
                <w:lang w:val="en-US" w:eastAsia="zh-CN" w:bidi="hi-IN"/>
              </w:rPr>
              <w:tab/>
            </w:r>
            <w:r>
              <w:rPr>
                <w:rFonts w:hint="eastAsia" w:cs="Lohit Devanagari"/>
                <w:color w:val="auto"/>
                <w:kern w:val="2"/>
                <w:sz w:val="24"/>
                <w:szCs w:val="24"/>
                <w:vertAlign w:val="baseline"/>
                <w:lang w:val="en-US" w:eastAsia="zh-CN" w:bidi="hi-IN"/>
              </w:rPr>
              <w:t xml:space="preserve"> </w:t>
            </w:r>
          </w:p>
        </w:tc>
        <w:tc>
          <w:tcPr>
            <w:tcW w:w="2571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远光灯开关状态反馈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0 = 关闭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1 = 打开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82" w:type="dxa"/>
          </w:tcPr>
          <w:p>
            <w:pPr>
              <w:numPr>
                <w:ilvl w:val="0"/>
                <w:numId w:val="0"/>
              </w:numPr>
              <w:bidi w:val="0"/>
              <w:jc w:val="left"/>
              <w:rPr>
                <w:rFonts w:hint="eastAsia" w:cs="Lohit Devanagari"/>
                <w:color w:val="auto"/>
                <w:kern w:val="2"/>
                <w:sz w:val="24"/>
                <w:szCs w:val="24"/>
                <w:vertAlign w:val="baseline"/>
                <w:lang w:val="en-US" w:eastAsia="zh-CN" w:bidi="hi-IN"/>
              </w:rPr>
            </w:pPr>
            <w:r>
              <w:rPr>
                <w:rFonts w:hint="eastAsia" w:cs="Lohit Devanagari"/>
                <w:color w:val="auto"/>
                <w:kern w:val="2"/>
                <w:sz w:val="24"/>
                <w:szCs w:val="24"/>
                <w:vertAlign w:val="baseline"/>
                <w:lang w:val="en-US" w:eastAsia="zh-CN" w:bidi="hi-IN"/>
              </w:rPr>
              <w:t>io_fb.io_fb_turn_lamp</w:t>
            </w:r>
          </w:p>
        </w:tc>
        <w:tc>
          <w:tcPr>
            <w:tcW w:w="2701" w:type="dxa"/>
          </w:tcPr>
          <w:p>
            <w:pPr>
              <w:numPr>
                <w:ilvl w:val="0"/>
                <w:numId w:val="0"/>
              </w:numPr>
              <w:bidi w:val="0"/>
              <w:jc w:val="left"/>
              <w:rPr>
                <w:rFonts w:hint="eastAsia" w:cs="Lohit Devanagari"/>
                <w:color w:val="auto"/>
                <w:kern w:val="2"/>
                <w:sz w:val="24"/>
                <w:szCs w:val="24"/>
                <w:vertAlign w:val="baseline"/>
                <w:lang w:val="en-US" w:eastAsia="zh-CN" w:bidi="hi-IN"/>
              </w:rPr>
            </w:pPr>
            <w:r>
              <w:rPr>
                <w:rFonts w:hint="eastAsia" w:cs="Lohit Devanagari"/>
                <w:color w:val="auto"/>
                <w:kern w:val="2"/>
                <w:sz w:val="24"/>
                <w:szCs w:val="24"/>
                <w:vertAlign w:val="baseline"/>
                <w:lang w:val="en-US" w:eastAsia="zh-CN" w:bidi="hi-IN"/>
              </w:rPr>
              <w:t>uint8</w:t>
            </w:r>
            <w:r>
              <w:rPr>
                <w:rFonts w:hint="eastAsia" w:cs="Lohit Devanagari"/>
                <w:color w:val="auto"/>
                <w:kern w:val="2"/>
                <w:sz w:val="24"/>
                <w:szCs w:val="24"/>
                <w:vertAlign w:val="baseline"/>
                <w:lang w:val="en-US" w:eastAsia="zh-CN" w:bidi="hi-IN"/>
              </w:rPr>
              <w:tab/>
            </w:r>
            <w:r>
              <w:rPr>
                <w:rFonts w:hint="eastAsia" w:cs="Lohit Devanagari"/>
                <w:color w:val="auto"/>
                <w:kern w:val="2"/>
                <w:sz w:val="24"/>
                <w:szCs w:val="24"/>
                <w:vertAlign w:val="baseline"/>
                <w:lang w:val="en-US" w:eastAsia="zh-CN" w:bidi="hi-IN"/>
              </w:rPr>
              <w:t xml:space="preserve"> </w:t>
            </w:r>
          </w:p>
        </w:tc>
        <w:tc>
          <w:tcPr>
            <w:tcW w:w="2571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转向灯开关状态反馈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0 = 全关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1 = 开启左转向灯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2 =开启右转向灯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82" w:type="dxa"/>
          </w:tcPr>
          <w:p>
            <w:pPr>
              <w:numPr>
                <w:ilvl w:val="0"/>
                <w:numId w:val="0"/>
              </w:numPr>
              <w:bidi w:val="0"/>
              <w:jc w:val="left"/>
              <w:rPr>
                <w:rFonts w:hint="eastAsia" w:cs="Lohit Devanagari"/>
                <w:color w:val="auto"/>
                <w:kern w:val="2"/>
                <w:sz w:val="24"/>
                <w:szCs w:val="24"/>
                <w:vertAlign w:val="baseline"/>
                <w:lang w:val="en-US" w:eastAsia="zh-CN" w:bidi="hi-IN"/>
              </w:rPr>
            </w:pPr>
            <w:r>
              <w:rPr>
                <w:rFonts w:hint="eastAsia" w:cs="Lohit Devanagari"/>
                <w:color w:val="auto"/>
                <w:kern w:val="2"/>
                <w:sz w:val="24"/>
                <w:szCs w:val="24"/>
                <w:vertAlign w:val="baseline"/>
                <w:lang w:val="en-US" w:eastAsia="zh-CN" w:bidi="hi-IN"/>
              </w:rPr>
              <w:t>io_fb.io_fb_braking_lamp</w:t>
            </w:r>
          </w:p>
        </w:tc>
        <w:tc>
          <w:tcPr>
            <w:tcW w:w="2701" w:type="dxa"/>
          </w:tcPr>
          <w:p>
            <w:pPr>
              <w:numPr>
                <w:ilvl w:val="0"/>
                <w:numId w:val="0"/>
              </w:numPr>
              <w:bidi w:val="0"/>
              <w:jc w:val="left"/>
              <w:rPr>
                <w:rFonts w:hint="eastAsia" w:cs="Lohit Devanagari"/>
                <w:color w:val="auto"/>
                <w:kern w:val="2"/>
                <w:sz w:val="24"/>
                <w:szCs w:val="24"/>
                <w:vertAlign w:val="baseline"/>
                <w:lang w:val="en-US" w:eastAsia="zh-CN" w:bidi="hi-IN"/>
              </w:rPr>
            </w:pPr>
            <w:r>
              <w:rPr>
                <w:rFonts w:hint="eastAsia" w:cs="Lohit Devanagari"/>
                <w:color w:val="auto"/>
                <w:kern w:val="2"/>
                <w:sz w:val="24"/>
                <w:szCs w:val="24"/>
                <w:vertAlign w:val="baseline"/>
                <w:lang w:val="en-US" w:eastAsia="zh-CN" w:bidi="hi-IN"/>
              </w:rPr>
              <w:t>bool</w:t>
            </w:r>
            <w:r>
              <w:rPr>
                <w:rFonts w:hint="eastAsia" w:cs="Lohit Devanagari"/>
                <w:color w:val="auto"/>
                <w:kern w:val="2"/>
                <w:sz w:val="24"/>
                <w:szCs w:val="24"/>
                <w:vertAlign w:val="baseline"/>
                <w:lang w:val="en-US" w:eastAsia="zh-CN" w:bidi="hi-IN"/>
              </w:rPr>
              <w:tab/>
            </w:r>
            <w:r>
              <w:rPr>
                <w:rFonts w:hint="eastAsia" w:cs="Lohit Devanagari"/>
                <w:color w:val="auto"/>
                <w:kern w:val="2"/>
                <w:sz w:val="24"/>
                <w:szCs w:val="24"/>
                <w:vertAlign w:val="baseline"/>
                <w:lang w:val="en-US" w:eastAsia="zh-CN" w:bidi="hi-IN"/>
              </w:rPr>
              <w:t xml:space="preserve"> </w:t>
            </w:r>
          </w:p>
        </w:tc>
        <w:tc>
          <w:tcPr>
            <w:tcW w:w="2571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制动灯开关状态反馈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0 = 关闭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1 = 打开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82" w:type="dxa"/>
          </w:tcPr>
          <w:p>
            <w:pPr>
              <w:numPr>
                <w:ilvl w:val="0"/>
                <w:numId w:val="0"/>
              </w:numPr>
              <w:bidi w:val="0"/>
              <w:jc w:val="left"/>
              <w:rPr>
                <w:rFonts w:hint="eastAsia" w:cs="Lohit Devanagari"/>
                <w:color w:val="auto"/>
                <w:kern w:val="2"/>
                <w:sz w:val="24"/>
                <w:szCs w:val="24"/>
                <w:vertAlign w:val="baseline"/>
                <w:lang w:val="en-US" w:eastAsia="zh-CN" w:bidi="hi-IN"/>
              </w:rPr>
            </w:pPr>
            <w:r>
              <w:rPr>
                <w:rFonts w:hint="eastAsia" w:cs="Lohit Devanagari"/>
                <w:color w:val="auto"/>
                <w:kern w:val="2"/>
                <w:sz w:val="24"/>
                <w:szCs w:val="24"/>
                <w:vertAlign w:val="baseline"/>
                <w:lang w:val="en-US" w:eastAsia="zh-CN" w:bidi="hi-IN"/>
              </w:rPr>
              <w:t>io_fb.io_fb_clearance_lamp</w:t>
            </w:r>
          </w:p>
        </w:tc>
        <w:tc>
          <w:tcPr>
            <w:tcW w:w="2701" w:type="dxa"/>
          </w:tcPr>
          <w:p>
            <w:pPr>
              <w:numPr>
                <w:ilvl w:val="0"/>
                <w:numId w:val="0"/>
              </w:numPr>
              <w:bidi w:val="0"/>
              <w:jc w:val="left"/>
              <w:rPr>
                <w:rFonts w:hint="eastAsia" w:cs="Lohit Devanagari"/>
                <w:color w:val="auto"/>
                <w:kern w:val="2"/>
                <w:sz w:val="24"/>
                <w:szCs w:val="24"/>
                <w:vertAlign w:val="baseline"/>
                <w:lang w:val="en-US" w:eastAsia="zh-CN" w:bidi="hi-IN"/>
              </w:rPr>
            </w:pPr>
            <w:r>
              <w:rPr>
                <w:rFonts w:hint="eastAsia" w:cs="Lohit Devanagari"/>
                <w:color w:val="auto"/>
                <w:kern w:val="2"/>
                <w:sz w:val="24"/>
                <w:szCs w:val="24"/>
                <w:vertAlign w:val="baseline"/>
                <w:lang w:val="en-US" w:eastAsia="zh-CN" w:bidi="hi-IN"/>
              </w:rPr>
              <w:t>bool</w:t>
            </w:r>
          </w:p>
        </w:tc>
        <w:tc>
          <w:tcPr>
            <w:tcW w:w="2571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示廓灯开关状态反馈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0 = 关闭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1 = 打开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82" w:type="dxa"/>
          </w:tcPr>
          <w:p>
            <w:pPr>
              <w:numPr>
                <w:ilvl w:val="0"/>
                <w:numId w:val="0"/>
              </w:numPr>
              <w:bidi w:val="0"/>
              <w:jc w:val="left"/>
              <w:rPr>
                <w:rFonts w:hint="eastAsia" w:cs="Lohit Devanagari"/>
                <w:color w:val="auto"/>
                <w:kern w:val="2"/>
                <w:sz w:val="24"/>
                <w:szCs w:val="24"/>
                <w:vertAlign w:val="baseline"/>
                <w:lang w:val="en-US" w:eastAsia="zh-CN" w:bidi="hi-IN"/>
              </w:rPr>
            </w:pPr>
            <w:r>
              <w:rPr>
                <w:rFonts w:hint="eastAsia" w:cs="Lohit Devanagari"/>
                <w:color w:val="auto"/>
                <w:kern w:val="2"/>
                <w:sz w:val="24"/>
                <w:szCs w:val="24"/>
                <w:vertAlign w:val="baseline"/>
                <w:lang w:val="en-US" w:eastAsia="zh-CN" w:bidi="hi-IN"/>
              </w:rPr>
              <w:t>io_fb.io_fb_fog_lamp</w:t>
            </w:r>
          </w:p>
        </w:tc>
        <w:tc>
          <w:tcPr>
            <w:tcW w:w="2701" w:type="dxa"/>
          </w:tcPr>
          <w:p>
            <w:pPr>
              <w:numPr>
                <w:ilvl w:val="0"/>
                <w:numId w:val="0"/>
              </w:numPr>
              <w:bidi w:val="0"/>
              <w:jc w:val="left"/>
              <w:rPr>
                <w:rFonts w:hint="eastAsia" w:cs="Lohit Devanagari"/>
                <w:color w:val="auto"/>
                <w:kern w:val="2"/>
                <w:sz w:val="24"/>
                <w:szCs w:val="24"/>
                <w:vertAlign w:val="baseline"/>
                <w:lang w:val="en-US" w:eastAsia="zh-CN" w:bidi="hi-IN"/>
              </w:rPr>
            </w:pPr>
            <w:r>
              <w:rPr>
                <w:rFonts w:hint="eastAsia" w:cs="Lohit Devanagari"/>
                <w:color w:val="auto"/>
                <w:kern w:val="2"/>
                <w:sz w:val="24"/>
                <w:szCs w:val="24"/>
                <w:vertAlign w:val="baseline"/>
                <w:lang w:val="en-US" w:eastAsia="zh-CN" w:bidi="hi-IN"/>
              </w:rPr>
              <w:t>bool</w:t>
            </w:r>
          </w:p>
        </w:tc>
        <w:tc>
          <w:tcPr>
            <w:tcW w:w="2571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雾灯开关状态反馈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0 = 关闭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1 = 打开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82" w:type="dxa"/>
          </w:tcPr>
          <w:p>
            <w:pPr>
              <w:numPr>
                <w:ilvl w:val="0"/>
                <w:numId w:val="0"/>
              </w:numPr>
              <w:bidi w:val="0"/>
              <w:jc w:val="left"/>
              <w:rPr>
                <w:rFonts w:hint="eastAsia" w:cs="Lohit Devanagari"/>
                <w:color w:val="auto"/>
                <w:kern w:val="2"/>
                <w:sz w:val="24"/>
                <w:szCs w:val="24"/>
                <w:vertAlign w:val="baseline"/>
                <w:lang w:val="en-US" w:eastAsia="zh-CN" w:bidi="hi-IN"/>
              </w:rPr>
            </w:pPr>
            <w:r>
              <w:rPr>
                <w:rFonts w:hint="eastAsia" w:cs="Lohit Devanagari"/>
                <w:color w:val="auto"/>
                <w:kern w:val="2"/>
                <w:sz w:val="24"/>
                <w:szCs w:val="24"/>
                <w:vertAlign w:val="baseline"/>
                <w:lang w:val="en-US" w:eastAsia="zh-CN" w:bidi="hi-IN"/>
              </w:rPr>
              <w:t>io_fb.io_fb_speaker</w:t>
            </w:r>
          </w:p>
        </w:tc>
        <w:tc>
          <w:tcPr>
            <w:tcW w:w="2701" w:type="dxa"/>
          </w:tcPr>
          <w:p>
            <w:pPr>
              <w:numPr>
                <w:ilvl w:val="0"/>
                <w:numId w:val="0"/>
              </w:numPr>
              <w:bidi w:val="0"/>
              <w:jc w:val="left"/>
              <w:rPr>
                <w:rFonts w:hint="eastAsia" w:cs="Lohit Devanagari"/>
                <w:color w:val="auto"/>
                <w:kern w:val="2"/>
                <w:sz w:val="24"/>
                <w:szCs w:val="24"/>
                <w:vertAlign w:val="baseline"/>
                <w:lang w:val="en-US" w:eastAsia="zh-CN" w:bidi="hi-IN"/>
              </w:rPr>
            </w:pPr>
            <w:r>
              <w:rPr>
                <w:rFonts w:hint="eastAsia" w:cs="Lohit Devanagari"/>
                <w:color w:val="auto"/>
                <w:kern w:val="2"/>
                <w:sz w:val="24"/>
                <w:szCs w:val="24"/>
                <w:vertAlign w:val="baseline"/>
                <w:lang w:val="en-US" w:eastAsia="zh-CN" w:bidi="hi-IN"/>
              </w:rPr>
              <w:t>bool</w:t>
            </w:r>
          </w:p>
        </w:tc>
        <w:tc>
          <w:tcPr>
            <w:tcW w:w="2571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扬声器开关状态反馈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0 = 关闭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1 = 打开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82" w:type="dxa"/>
          </w:tcPr>
          <w:p>
            <w:pPr>
              <w:numPr>
                <w:ilvl w:val="0"/>
                <w:numId w:val="0"/>
              </w:numPr>
              <w:bidi w:val="0"/>
              <w:jc w:val="left"/>
              <w:rPr>
                <w:rFonts w:hint="eastAsia" w:cs="Lohit Devanagari"/>
                <w:color w:val="auto"/>
                <w:kern w:val="2"/>
                <w:sz w:val="24"/>
                <w:szCs w:val="24"/>
                <w:vertAlign w:val="baseline"/>
                <w:lang w:val="en-US" w:eastAsia="zh-CN" w:bidi="hi-IN"/>
              </w:rPr>
            </w:pPr>
            <w:r>
              <w:rPr>
                <w:rFonts w:hint="eastAsia" w:cs="Lohit Devanagari"/>
                <w:color w:val="auto"/>
                <w:kern w:val="2"/>
                <w:sz w:val="24"/>
                <w:szCs w:val="24"/>
                <w:vertAlign w:val="baseline"/>
                <w:lang w:val="en-US" w:eastAsia="zh-CN" w:bidi="hi-IN"/>
              </w:rPr>
              <w:t>io_fb.io_fb_fl_impact_sensor</w:t>
            </w:r>
          </w:p>
        </w:tc>
        <w:tc>
          <w:tcPr>
            <w:tcW w:w="2701" w:type="dxa"/>
          </w:tcPr>
          <w:p>
            <w:pPr>
              <w:numPr>
                <w:ilvl w:val="0"/>
                <w:numId w:val="0"/>
              </w:numPr>
              <w:bidi w:val="0"/>
              <w:jc w:val="left"/>
              <w:rPr>
                <w:rFonts w:hint="eastAsia" w:cs="Lohit Devanagari"/>
                <w:color w:val="auto"/>
                <w:kern w:val="2"/>
                <w:sz w:val="24"/>
                <w:szCs w:val="24"/>
                <w:vertAlign w:val="baseline"/>
                <w:lang w:val="en-US" w:eastAsia="zh-CN" w:bidi="hi-IN"/>
              </w:rPr>
            </w:pPr>
            <w:r>
              <w:rPr>
                <w:rFonts w:hint="eastAsia" w:cs="Lohit Devanagari"/>
                <w:color w:val="auto"/>
                <w:kern w:val="2"/>
                <w:sz w:val="24"/>
                <w:szCs w:val="24"/>
                <w:vertAlign w:val="baseline"/>
                <w:lang w:val="en-US" w:eastAsia="zh-CN" w:bidi="hi-IN"/>
              </w:rPr>
              <w:t>bool</w:t>
            </w:r>
          </w:p>
        </w:tc>
        <w:tc>
          <w:tcPr>
            <w:tcW w:w="2571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前左防撞条开关状态反馈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0 = 关闭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1 = 打开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82" w:type="dxa"/>
          </w:tcPr>
          <w:p>
            <w:pPr>
              <w:numPr>
                <w:ilvl w:val="0"/>
                <w:numId w:val="0"/>
              </w:numPr>
              <w:bidi w:val="0"/>
              <w:jc w:val="left"/>
              <w:rPr>
                <w:rFonts w:hint="eastAsia" w:cs="Lohit Devanagari"/>
                <w:color w:val="auto"/>
                <w:kern w:val="2"/>
                <w:sz w:val="24"/>
                <w:szCs w:val="24"/>
                <w:vertAlign w:val="baseline"/>
                <w:lang w:val="en-US" w:eastAsia="zh-CN" w:bidi="hi-IN"/>
              </w:rPr>
            </w:pPr>
            <w:r>
              <w:rPr>
                <w:rFonts w:hint="eastAsia" w:cs="Lohit Devanagari"/>
                <w:color w:val="auto"/>
                <w:kern w:val="2"/>
                <w:sz w:val="24"/>
                <w:szCs w:val="24"/>
                <w:vertAlign w:val="baseline"/>
                <w:lang w:val="en-US" w:eastAsia="zh-CN" w:bidi="hi-IN"/>
              </w:rPr>
              <w:t>io_fb.io_fb_fm_impact_sensor</w:t>
            </w:r>
          </w:p>
        </w:tc>
        <w:tc>
          <w:tcPr>
            <w:tcW w:w="2701" w:type="dxa"/>
          </w:tcPr>
          <w:p>
            <w:pPr>
              <w:numPr>
                <w:ilvl w:val="0"/>
                <w:numId w:val="0"/>
              </w:numPr>
              <w:bidi w:val="0"/>
              <w:jc w:val="left"/>
              <w:rPr>
                <w:rFonts w:hint="eastAsia" w:cs="Lohit Devanagari"/>
                <w:color w:val="auto"/>
                <w:kern w:val="2"/>
                <w:sz w:val="24"/>
                <w:szCs w:val="24"/>
                <w:vertAlign w:val="baseline"/>
                <w:lang w:val="en-US" w:eastAsia="zh-CN" w:bidi="hi-IN"/>
              </w:rPr>
            </w:pPr>
            <w:r>
              <w:rPr>
                <w:rFonts w:hint="eastAsia" w:cs="Lohit Devanagari"/>
                <w:color w:val="auto"/>
                <w:kern w:val="2"/>
                <w:sz w:val="24"/>
                <w:szCs w:val="24"/>
                <w:vertAlign w:val="baseline"/>
                <w:lang w:val="en-US" w:eastAsia="zh-CN" w:bidi="hi-IN"/>
              </w:rPr>
              <w:t>bool</w:t>
            </w:r>
          </w:p>
        </w:tc>
        <w:tc>
          <w:tcPr>
            <w:tcW w:w="2571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前中防撞条开关状态反馈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0 = 关闭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1 = 打开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82" w:type="dxa"/>
          </w:tcPr>
          <w:p>
            <w:pPr>
              <w:numPr>
                <w:ilvl w:val="0"/>
                <w:numId w:val="0"/>
              </w:numPr>
              <w:bidi w:val="0"/>
              <w:jc w:val="left"/>
              <w:rPr>
                <w:rFonts w:hint="eastAsia" w:cs="Lohit Devanagari"/>
                <w:color w:val="auto"/>
                <w:kern w:val="2"/>
                <w:sz w:val="24"/>
                <w:szCs w:val="24"/>
                <w:vertAlign w:val="baseline"/>
                <w:lang w:val="en-US" w:eastAsia="zh-CN" w:bidi="hi-IN"/>
              </w:rPr>
            </w:pPr>
            <w:r>
              <w:rPr>
                <w:rFonts w:hint="eastAsia" w:cs="Lohit Devanagari"/>
                <w:color w:val="auto"/>
                <w:kern w:val="2"/>
                <w:sz w:val="24"/>
                <w:szCs w:val="24"/>
                <w:vertAlign w:val="baseline"/>
                <w:lang w:val="en-US" w:eastAsia="zh-CN" w:bidi="hi-IN"/>
              </w:rPr>
              <w:t>io_fb.io_fb_fr_impact_sensor</w:t>
            </w:r>
          </w:p>
        </w:tc>
        <w:tc>
          <w:tcPr>
            <w:tcW w:w="2701" w:type="dxa"/>
          </w:tcPr>
          <w:p>
            <w:pPr>
              <w:numPr>
                <w:ilvl w:val="0"/>
                <w:numId w:val="0"/>
              </w:numPr>
              <w:bidi w:val="0"/>
              <w:jc w:val="left"/>
              <w:rPr>
                <w:rFonts w:hint="eastAsia" w:cs="Lohit Devanagari"/>
                <w:color w:val="auto"/>
                <w:kern w:val="2"/>
                <w:sz w:val="24"/>
                <w:szCs w:val="24"/>
                <w:vertAlign w:val="baseline"/>
                <w:lang w:val="en-US" w:eastAsia="zh-CN" w:bidi="hi-IN"/>
              </w:rPr>
            </w:pPr>
            <w:r>
              <w:rPr>
                <w:rFonts w:hint="eastAsia" w:cs="Lohit Devanagari"/>
                <w:color w:val="auto"/>
                <w:kern w:val="2"/>
                <w:sz w:val="24"/>
                <w:szCs w:val="24"/>
                <w:vertAlign w:val="baseline"/>
                <w:lang w:val="en-US" w:eastAsia="zh-CN" w:bidi="hi-IN"/>
              </w:rPr>
              <w:t>bool</w:t>
            </w:r>
          </w:p>
        </w:tc>
        <w:tc>
          <w:tcPr>
            <w:tcW w:w="2571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前右防撞条开关状态反馈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0 = 关闭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1 = 打开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82" w:type="dxa"/>
          </w:tcPr>
          <w:p>
            <w:pPr>
              <w:numPr>
                <w:ilvl w:val="0"/>
                <w:numId w:val="0"/>
              </w:numPr>
              <w:bidi w:val="0"/>
              <w:jc w:val="left"/>
              <w:rPr>
                <w:rFonts w:hint="eastAsia" w:cs="Lohit Devanagari"/>
                <w:color w:val="auto"/>
                <w:kern w:val="2"/>
                <w:sz w:val="24"/>
                <w:szCs w:val="24"/>
                <w:vertAlign w:val="baseline"/>
                <w:lang w:val="en-US" w:eastAsia="zh-CN" w:bidi="hi-IN"/>
              </w:rPr>
            </w:pPr>
            <w:r>
              <w:rPr>
                <w:rFonts w:hint="eastAsia" w:cs="Lohit Devanagari"/>
                <w:color w:val="auto"/>
                <w:kern w:val="2"/>
                <w:sz w:val="24"/>
                <w:szCs w:val="24"/>
                <w:vertAlign w:val="baseline"/>
                <w:lang w:val="en-US" w:eastAsia="zh-CN" w:bidi="hi-IN"/>
              </w:rPr>
              <w:t>io_fb.io_fb_rl_impact_sensor</w:t>
            </w:r>
          </w:p>
        </w:tc>
        <w:tc>
          <w:tcPr>
            <w:tcW w:w="2701" w:type="dxa"/>
          </w:tcPr>
          <w:p>
            <w:pPr>
              <w:numPr>
                <w:ilvl w:val="0"/>
                <w:numId w:val="0"/>
              </w:numPr>
              <w:bidi w:val="0"/>
              <w:jc w:val="left"/>
              <w:rPr>
                <w:rFonts w:hint="eastAsia" w:cs="Lohit Devanagari"/>
                <w:color w:val="auto"/>
                <w:kern w:val="2"/>
                <w:sz w:val="24"/>
                <w:szCs w:val="24"/>
                <w:vertAlign w:val="baseline"/>
                <w:lang w:val="en-US" w:eastAsia="zh-CN" w:bidi="hi-IN"/>
              </w:rPr>
            </w:pPr>
            <w:r>
              <w:rPr>
                <w:rFonts w:hint="eastAsia" w:cs="Lohit Devanagari"/>
                <w:color w:val="auto"/>
                <w:kern w:val="2"/>
                <w:sz w:val="24"/>
                <w:szCs w:val="24"/>
                <w:vertAlign w:val="baseline"/>
                <w:lang w:val="en-US" w:eastAsia="zh-CN" w:bidi="hi-IN"/>
              </w:rPr>
              <w:t>bool</w:t>
            </w:r>
          </w:p>
        </w:tc>
        <w:tc>
          <w:tcPr>
            <w:tcW w:w="2571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后左防撞条开关状态反馈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0 = 关闭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1 = 打开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82" w:type="dxa"/>
          </w:tcPr>
          <w:p>
            <w:pPr>
              <w:numPr>
                <w:ilvl w:val="0"/>
                <w:numId w:val="0"/>
              </w:numPr>
              <w:bidi w:val="0"/>
              <w:jc w:val="left"/>
              <w:rPr>
                <w:rFonts w:hint="eastAsia" w:cs="Lohit Devanagari"/>
                <w:color w:val="auto"/>
                <w:kern w:val="2"/>
                <w:sz w:val="24"/>
                <w:szCs w:val="24"/>
                <w:vertAlign w:val="baseline"/>
                <w:lang w:val="en-US" w:eastAsia="zh-CN" w:bidi="hi-IN"/>
              </w:rPr>
            </w:pPr>
            <w:r>
              <w:rPr>
                <w:rFonts w:hint="eastAsia" w:cs="Lohit Devanagari"/>
                <w:color w:val="auto"/>
                <w:kern w:val="2"/>
                <w:sz w:val="24"/>
                <w:szCs w:val="24"/>
                <w:vertAlign w:val="baseline"/>
                <w:lang w:val="en-US" w:eastAsia="zh-CN" w:bidi="hi-IN"/>
              </w:rPr>
              <w:t>io_fb.io_fb_rm_impact_sensor</w:t>
            </w:r>
          </w:p>
        </w:tc>
        <w:tc>
          <w:tcPr>
            <w:tcW w:w="2701" w:type="dxa"/>
          </w:tcPr>
          <w:p>
            <w:pPr>
              <w:numPr>
                <w:ilvl w:val="0"/>
                <w:numId w:val="0"/>
              </w:numPr>
              <w:bidi w:val="0"/>
              <w:jc w:val="left"/>
              <w:rPr>
                <w:rFonts w:hint="eastAsia" w:cs="Lohit Devanagari"/>
                <w:color w:val="auto"/>
                <w:kern w:val="2"/>
                <w:sz w:val="24"/>
                <w:szCs w:val="24"/>
                <w:vertAlign w:val="baseline"/>
                <w:lang w:val="en-US" w:eastAsia="zh-CN" w:bidi="hi-IN"/>
              </w:rPr>
            </w:pPr>
            <w:r>
              <w:rPr>
                <w:rFonts w:hint="eastAsia" w:cs="Lohit Devanagari"/>
                <w:color w:val="auto"/>
                <w:kern w:val="2"/>
                <w:sz w:val="24"/>
                <w:szCs w:val="24"/>
                <w:vertAlign w:val="baseline"/>
                <w:lang w:val="en-US" w:eastAsia="zh-CN" w:bidi="hi-IN"/>
              </w:rPr>
              <w:t>bool</w:t>
            </w:r>
          </w:p>
        </w:tc>
        <w:tc>
          <w:tcPr>
            <w:tcW w:w="2571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后中防撞条开关状态反馈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0 = 关闭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1 = 打开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82" w:type="dxa"/>
          </w:tcPr>
          <w:p>
            <w:pPr>
              <w:numPr>
                <w:ilvl w:val="0"/>
                <w:numId w:val="0"/>
              </w:numPr>
              <w:bidi w:val="0"/>
              <w:jc w:val="left"/>
              <w:rPr>
                <w:rFonts w:hint="eastAsia" w:cs="Lohit Devanagari"/>
                <w:color w:val="auto"/>
                <w:kern w:val="2"/>
                <w:sz w:val="24"/>
                <w:szCs w:val="24"/>
                <w:vertAlign w:val="baseline"/>
                <w:lang w:val="en-US" w:eastAsia="zh-CN" w:bidi="hi-IN"/>
              </w:rPr>
            </w:pPr>
            <w:r>
              <w:rPr>
                <w:rFonts w:hint="eastAsia" w:cs="Lohit Devanagari"/>
                <w:color w:val="auto"/>
                <w:kern w:val="2"/>
                <w:sz w:val="24"/>
                <w:szCs w:val="24"/>
                <w:vertAlign w:val="baseline"/>
                <w:lang w:val="en-US" w:eastAsia="zh-CN" w:bidi="hi-IN"/>
              </w:rPr>
              <w:t>io_fb.io_fb_rr_impact_sensor</w:t>
            </w:r>
          </w:p>
        </w:tc>
        <w:tc>
          <w:tcPr>
            <w:tcW w:w="2701" w:type="dxa"/>
          </w:tcPr>
          <w:p>
            <w:pPr>
              <w:numPr>
                <w:ilvl w:val="0"/>
                <w:numId w:val="0"/>
              </w:numPr>
              <w:bidi w:val="0"/>
              <w:jc w:val="left"/>
              <w:rPr>
                <w:rFonts w:hint="eastAsia" w:cs="Lohit Devanagari"/>
                <w:color w:val="auto"/>
                <w:kern w:val="2"/>
                <w:sz w:val="24"/>
                <w:szCs w:val="24"/>
                <w:vertAlign w:val="baseline"/>
                <w:lang w:val="en-US" w:eastAsia="zh-CN" w:bidi="hi-IN"/>
              </w:rPr>
            </w:pPr>
            <w:r>
              <w:rPr>
                <w:rFonts w:hint="eastAsia" w:cs="Lohit Devanagari"/>
                <w:color w:val="auto"/>
                <w:kern w:val="2"/>
                <w:sz w:val="24"/>
                <w:szCs w:val="24"/>
                <w:vertAlign w:val="baseline"/>
                <w:lang w:val="en-US" w:eastAsia="zh-CN" w:bidi="hi-IN"/>
              </w:rPr>
              <w:t>bool</w:t>
            </w:r>
          </w:p>
        </w:tc>
        <w:tc>
          <w:tcPr>
            <w:tcW w:w="2571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后右防撞条开关状态反馈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0 = 关闭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1 = 打开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82" w:type="dxa"/>
          </w:tcPr>
          <w:p>
            <w:pPr>
              <w:numPr>
                <w:ilvl w:val="0"/>
                <w:numId w:val="0"/>
              </w:numPr>
              <w:bidi w:val="0"/>
              <w:jc w:val="left"/>
              <w:rPr>
                <w:rFonts w:hint="eastAsia" w:cs="Lohit Devanagari"/>
                <w:color w:val="auto"/>
                <w:kern w:val="2"/>
                <w:sz w:val="24"/>
                <w:szCs w:val="24"/>
                <w:vertAlign w:val="baseline"/>
                <w:lang w:val="en-US" w:eastAsia="zh-CN" w:bidi="hi-IN"/>
              </w:rPr>
            </w:pPr>
            <w:r>
              <w:rPr>
                <w:rFonts w:hint="eastAsia" w:cs="Lohit Devanagari"/>
                <w:color w:val="auto"/>
                <w:kern w:val="2"/>
                <w:sz w:val="24"/>
                <w:szCs w:val="24"/>
                <w:vertAlign w:val="baseline"/>
                <w:lang w:val="en-US" w:eastAsia="zh-CN" w:bidi="hi-IN"/>
              </w:rPr>
              <w:t>io_fb.io_fb_fl_drop_sensor</w:t>
            </w:r>
          </w:p>
        </w:tc>
        <w:tc>
          <w:tcPr>
            <w:tcW w:w="2701" w:type="dxa"/>
          </w:tcPr>
          <w:p>
            <w:pPr>
              <w:numPr>
                <w:ilvl w:val="0"/>
                <w:numId w:val="0"/>
              </w:numPr>
              <w:bidi w:val="0"/>
              <w:jc w:val="left"/>
              <w:rPr>
                <w:rFonts w:hint="eastAsia" w:cs="Lohit Devanagari"/>
                <w:color w:val="auto"/>
                <w:kern w:val="2"/>
                <w:sz w:val="24"/>
                <w:szCs w:val="24"/>
                <w:vertAlign w:val="baseline"/>
                <w:lang w:val="en-US" w:eastAsia="zh-CN" w:bidi="hi-IN"/>
              </w:rPr>
            </w:pPr>
            <w:r>
              <w:rPr>
                <w:rFonts w:hint="eastAsia" w:cs="Lohit Devanagari"/>
                <w:color w:val="auto"/>
                <w:kern w:val="2"/>
                <w:sz w:val="24"/>
                <w:szCs w:val="24"/>
                <w:vertAlign w:val="baseline"/>
                <w:lang w:val="en-US" w:eastAsia="zh-CN" w:bidi="hi-IN"/>
              </w:rPr>
              <w:t>bool</w:t>
            </w:r>
          </w:p>
        </w:tc>
        <w:tc>
          <w:tcPr>
            <w:tcW w:w="2571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前左跌落传感器状态反馈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0 = 关闭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1 = 打开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82" w:type="dxa"/>
          </w:tcPr>
          <w:p>
            <w:pPr>
              <w:numPr>
                <w:ilvl w:val="0"/>
                <w:numId w:val="0"/>
              </w:numPr>
              <w:bidi w:val="0"/>
              <w:jc w:val="left"/>
              <w:rPr>
                <w:rFonts w:hint="eastAsia" w:cs="Lohit Devanagari"/>
                <w:color w:val="auto"/>
                <w:kern w:val="2"/>
                <w:sz w:val="24"/>
                <w:szCs w:val="24"/>
                <w:vertAlign w:val="baseline"/>
                <w:lang w:val="en-US" w:eastAsia="zh-CN" w:bidi="hi-IN"/>
              </w:rPr>
            </w:pPr>
            <w:r>
              <w:rPr>
                <w:rFonts w:hint="eastAsia" w:cs="Lohit Devanagari"/>
                <w:color w:val="auto"/>
                <w:kern w:val="2"/>
                <w:sz w:val="24"/>
                <w:szCs w:val="24"/>
                <w:vertAlign w:val="baseline"/>
                <w:lang w:val="en-US" w:eastAsia="zh-CN" w:bidi="hi-IN"/>
              </w:rPr>
              <w:t>io_fb.io_fb_fm_drop_sensor</w:t>
            </w:r>
          </w:p>
        </w:tc>
        <w:tc>
          <w:tcPr>
            <w:tcW w:w="2701" w:type="dxa"/>
          </w:tcPr>
          <w:p>
            <w:pPr>
              <w:numPr>
                <w:ilvl w:val="0"/>
                <w:numId w:val="0"/>
              </w:numPr>
              <w:bidi w:val="0"/>
              <w:jc w:val="left"/>
              <w:rPr>
                <w:rFonts w:hint="eastAsia" w:cs="Lohit Devanagari"/>
                <w:color w:val="auto"/>
                <w:kern w:val="2"/>
                <w:sz w:val="24"/>
                <w:szCs w:val="24"/>
                <w:vertAlign w:val="baseline"/>
                <w:lang w:val="en-US" w:eastAsia="zh-CN" w:bidi="hi-IN"/>
              </w:rPr>
            </w:pPr>
            <w:r>
              <w:rPr>
                <w:rFonts w:hint="eastAsia" w:cs="Lohit Devanagari"/>
                <w:color w:val="auto"/>
                <w:kern w:val="2"/>
                <w:sz w:val="24"/>
                <w:szCs w:val="24"/>
                <w:vertAlign w:val="baseline"/>
                <w:lang w:val="en-US" w:eastAsia="zh-CN" w:bidi="hi-IN"/>
              </w:rPr>
              <w:t>bool</w:t>
            </w:r>
          </w:p>
        </w:tc>
        <w:tc>
          <w:tcPr>
            <w:tcW w:w="2571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前中跌落传感器状态反馈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0 = 关闭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1 = 打开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82" w:type="dxa"/>
          </w:tcPr>
          <w:p>
            <w:pPr>
              <w:numPr>
                <w:ilvl w:val="0"/>
                <w:numId w:val="0"/>
              </w:numPr>
              <w:bidi w:val="0"/>
              <w:jc w:val="left"/>
              <w:rPr>
                <w:rFonts w:hint="eastAsia" w:cs="Lohit Devanagari"/>
                <w:color w:val="auto"/>
                <w:kern w:val="2"/>
                <w:sz w:val="24"/>
                <w:szCs w:val="24"/>
                <w:vertAlign w:val="baseline"/>
                <w:lang w:val="en-US" w:eastAsia="zh-CN" w:bidi="hi-IN"/>
              </w:rPr>
            </w:pPr>
            <w:r>
              <w:rPr>
                <w:rFonts w:hint="eastAsia" w:cs="Lohit Devanagari"/>
                <w:color w:val="auto"/>
                <w:kern w:val="2"/>
                <w:sz w:val="24"/>
                <w:szCs w:val="24"/>
                <w:vertAlign w:val="baseline"/>
                <w:lang w:val="en-US" w:eastAsia="zh-CN" w:bidi="hi-IN"/>
              </w:rPr>
              <w:t>io_fb.io_fb_fr_drop_sensor</w:t>
            </w:r>
          </w:p>
        </w:tc>
        <w:tc>
          <w:tcPr>
            <w:tcW w:w="2701" w:type="dxa"/>
          </w:tcPr>
          <w:p>
            <w:pPr>
              <w:numPr>
                <w:ilvl w:val="0"/>
                <w:numId w:val="0"/>
              </w:numPr>
              <w:bidi w:val="0"/>
              <w:jc w:val="left"/>
              <w:rPr>
                <w:rFonts w:hint="eastAsia" w:cs="Lohit Devanagari"/>
                <w:color w:val="auto"/>
                <w:kern w:val="2"/>
                <w:sz w:val="24"/>
                <w:szCs w:val="24"/>
                <w:vertAlign w:val="baseline"/>
                <w:lang w:val="en-US" w:eastAsia="zh-CN" w:bidi="hi-IN"/>
              </w:rPr>
            </w:pPr>
            <w:r>
              <w:rPr>
                <w:rFonts w:hint="eastAsia" w:cs="Lohit Devanagari"/>
                <w:color w:val="auto"/>
                <w:kern w:val="2"/>
                <w:sz w:val="24"/>
                <w:szCs w:val="24"/>
                <w:vertAlign w:val="baseline"/>
                <w:lang w:val="en-US" w:eastAsia="zh-CN" w:bidi="hi-IN"/>
              </w:rPr>
              <w:t>bool</w:t>
            </w:r>
          </w:p>
        </w:tc>
        <w:tc>
          <w:tcPr>
            <w:tcW w:w="2571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前右跌落传感器状态反馈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0 = 关闭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1 = 打开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82" w:type="dxa"/>
          </w:tcPr>
          <w:p>
            <w:pPr>
              <w:numPr>
                <w:ilvl w:val="0"/>
                <w:numId w:val="0"/>
              </w:numPr>
              <w:bidi w:val="0"/>
              <w:jc w:val="left"/>
              <w:rPr>
                <w:rFonts w:hint="eastAsia" w:cs="Lohit Devanagari"/>
                <w:color w:val="auto"/>
                <w:kern w:val="2"/>
                <w:sz w:val="24"/>
                <w:szCs w:val="24"/>
                <w:vertAlign w:val="baseline"/>
                <w:lang w:val="en-US" w:eastAsia="zh-CN" w:bidi="hi-IN"/>
              </w:rPr>
            </w:pPr>
            <w:r>
              <w:rPr>
                <w:rFonts w:hint="eastAsia" w:cs="Lohit Devanagari"/>
                <w:color w:val="auto"/>
                <w:kern w:val="2"/>
                <w:sz w:val="24"/>
                <w:szCs w:val="24"/>
                <w:vertAlign w:val="baseline"/>
                <w:lang w:val="en-US" w:eastAsia="zh-CN" w:bidi="hi-IN"/>
              </w:rPr>
              <w:t>io_fb.io_fb_rl_drop_sensor</w:t>
            </w:r>
          </w:p>
        </w:tc>
        <w:tc>
          <w:tcPr>
            <w:tcW w:w="2701" w:type="dxa"/>
          </w:tcPr>
          <w:p>
            <w:pPr>
              <w:numPr>
                <w:ilvl w:val="0"/>
                <w:numId w:val="0"/>
              </w:numPr>
              <w:bidi w:val="0"/>
              <w:jc w:val="left"/>
              <w:rPr>
                <w:rFonts w:hint="eastAsia" w:cs="Lohit Devanagari"/>
                <w:color w:val="auto"/>
                <w:kern w:val="2"/>
                <w:sz w:val="24"/>
                <w:szCs w:val="24"/>
                <w:vertAlign w:val="baseline"/>
                <w:lang w:val="en-US" w:eastAsia="zh-CN" w:bidi="hi-IN"/>
              </w:rPr>
            </w:pPr>
            <w:r>
              <w:rPr>
                <w:rFonts w:hint="eastAsia" w:cs="Lohit Devanagari"/>
                <w:color w:val="auto"/>
                <w:kern w:val="2"/>
                <w:sz w:val="24"/>
                <w:szCs w:val="24"/>
                <w:vertAlign w:val="baseline"/>
                <w:lang w:val="en-US" w:eastAsia="zh-CN" w:bidi="hi-IN"/>
              </w:rPr>
              <w:t>bool</w:t>
            </w:r>
          </w:p>
        </w:tc>
        <w:tc>
          <w:tcPr>
            <w:tcW w:w="2571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后左跌落传感器状态反馈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0 = 关闭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1 = 打开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82" w:type="dxa"/>
          </w:tcPr>
          <w:p>
            <w:pPr>
              <w:numPr>
                <w:ilvl w:val="0"/>
                <w:numId w:val="0"/>
              </w:numPr>
              <w:bidi w:val="0"/>
              <w:jc w:val="left"/>
              <w:rPr>
                <w:rFonts w:hint="eastAsia" w:cs="Lohit Devanagari"/>
                <w:color w:val="auto"/>
                <w:kern w:val="2"/>
                <w:sz w:val="24"/>
                <w:szCs w:val="24"/>
                <w:vertAlign w:val="baseline"/>
                <w:lang w:val="en-US" w:eastAsia="zh-CN" w:bidi="hi-IN"/>
              </w:rPr>
            </w:pPr>
            <w:r>
              <w:rPr>
                <w:rFonts w:hint="eastAsia" w:cs="Lohit Devanagari"/>
                <w:color w:val="auto"/>
                <w:kern w:val="2"/>
                <w:sz w:val="24"/>
                <w:szCs w:val="24"/>
                <w:vertAlign w:val="baseline"/>
                <w:lang w:val="en-US" w:eastAsia="zh-CN" w:bidi="hi-IN"/>
              </w:rPr>
              <w:t>io_fb.io_fb_rm_drop_sensor</w:t>
            </w:r>
          </w:p>
        </w:tc>
        <w:tc>
          <w:tcPr>
            <w:tcW w:w="2701" w:type="dxa"/>
          </w:tcPr>
          <w:p>
            <w:pPr>
              <w:numPr>
                <w:ilvl w:val="0"/>
                <w:numId w:val="0"/>
              </w:numPr>
              <w:bidi w:val="0"/>
              <w:jc w:val="left"/>
              <w:rPr>
                <w:rFonts w:hint="eastAsia" w:cs="Lohit Devanagari"/>
                <w:color w:val="auto"/>
                <w:kern w:val="2"/>
                <w:sz w:val="24"/>
                <w:szCs w:val="24"/>
                <w:vertAlign w:val="baseline"/>
                <w:lang w:val="en-US" w:eastAsia="zh-CN" w:bidi="hi-IN"/>
              </w:rPr>
            </w:pPr>
            <w:r>
              <w:rPr>
                <w:rFonts w:hint="eastAsia" w:cs="Lohit Devanagari"/>
                <w:color w:val="auto"/>
                <w:kern w:val="2"/>
                <w:sz w:val="24"/>
                <w:szCs w:val="24"/>
                <w:vertAlign w:val="baseline"/>
                <w:lang w:val="en-US" w:eastAsia="zh-CN" w:bidi="hi-IN"/>
              </w:rPr>
              <w:t>bool</w:t>
            </w:r>
          </w:p>
        </w:tc>
        <w:tc>
          <w:tcPr>
            <w:tcW w:w="2571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后中跌落传感器状态反馈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0 = 关闭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1 = 打开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82" w:type="dxa"/>
          </w:tcPr>
          <w:p>
            <w:pPr>
              <w:numPr>
                <w:ilvl w:val="0"/>
                <w:numId w:val="0"/>
              </w:numPr>
              <w:bidi w:val="0"/>
              <w:jc w:val="left"/>
              <w:rPr>
                <w:rFonts w:hint="eastAsia" w:cs="Lohit Devanagari"/>
                <w:color w:val="auto"/>
                <w:kern w:val="2"/>
                <w:sz w:val="24"/>
                <w:szCs w:val="24"/>
                <w:vertAlign w:val="baseline"/>
                <w:lang w:val="en-US" w:eastAsia="zh-CN" w:bidi="hi-IN"/>
              </w:rPr>
            </w:pPr>
            <w:r>
              <w:rPr>
                <w:rFonts w:hint="eastAsia" w:cs="Lohit Devanagari"/>
                <w:color w:val="auto"/>
                <w:kern w:val="2"/>
                <w:sz w:val="24"/>
                <w:szCs w:val="24"/>
                <w:vertAlign w:val="baseline"/>
                <w:lang w:val="en-US" w:eastAsia="zh-CN" w:bidi="hi-IN"/>
              </w:rPr>
              <w:t>io_fb.io_fb_rr_drop_sensor</w:t>
            </w:r>
          </w:p>
        </w:tc>
        <w:tc>
          <w:tcPr>
            <w:tcW w:w="2701" w:type="dxa"/>
          </w:tcPr>
          <w:p>
            <w:pPr>
              <w:numPr>
                <w:ilvl w:val="0"/>
                <w:numId w:val="0"/>
              </w:numPr>
              <w:bidi w:val="0"/>
              <w:jc w:val="left"/>
              <w:rPr>
                <w:rFonts w:hint="eastAsia" w:cs="Lohit Devanagari"/>
                <w:color w:val="auto"/>
                <w:kern w:val="2"/>
                <w:sz w:val="24"/>
                <w:szCs w:val="24"/>
                <w:vertAlign w:val="baseline"/>
                <w:lang w:val="en-US" w:eastAsia="zh-CN" w:bidi="hi-IN"/>
              </w:rPr>
            </w:pPr>
            <w:r>
              <w:rPr>
                <w:rFonts w:hint="eastAsia" w:cs="Lohit Devanagari"/>
                <w:color w:val="auto"/>
                <w:kern w:val="2"/>
                <w:sz w:val="24"/>
                <w:szCs w:val="24"/>
                <w:vertAlign w:val="baseline"/>
                <w:lang w:val="en-US" w:eastAsia="zh-CN" w:bidi="hi-IN"/>
              </w:rPr>
              <w:t>bool</w:t>
            </w:r>
          </w:p>
        </w:tc>
        <w:tc>
          <w:tcPr>
            <w:tcW w:w="2571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后右跌落传感器状态反馈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0 = 关闭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1 = 打开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82" w:type="dxa"/>
          </w:tcPr>
          <w:p>
            <w:pPr>
              <w:numPr>
                <w:ilvl w:val="0"/>
                <w:numId w:val="0"/>
              </w:numPr>
              <w:bidi w:val="0"/>
              <w:jc w:val="left"/>
              <w:rPr>
                <w:rFonts w:hint="eastAsia" w:cs="Lohit Devanagari"/>
                <w:color w:val="auto"/>
                <w:kern w:val="2"/>
                <w:sz w:val="24"/>
                <w:szCs w:val="24"/>
                <w:vertAlign w:val="baseline"/>
                <w:lang w:val="en-US" w:eastAsia="zh-CN" w:bidi="hi-IN"/>
              </w:rPr>
            </w:pPr>
            <w:r>
              <w:rPr>
                <w:rFonts w:hint="eastAsia" w:cs="Lohit Devanagari"/>
                <w:color w:val="auto"/>
                <w:kern w:val="2"/>
                <w:sz w:val="24"/>
                <w:szCs w:val="24"/>
                <w:vertAlign w:val="baseline"/>
                <w:lang w:val="en-US" w:eastAsia="zh-CN" w:bidi="hi-IN"/>
              </w:rPr>
              <w:t>io_fb.io_fb_estop</w:t>
            </w:r>
          </w:p>
        </w:tc>
        <w:tc>
          <w:tcPr>
            <w:tcW w:w="2701" w:type="dxa"/>
          </w:tcPr>
          <w:p>
            <w:pPr>
              <w:numPr>
                <w:ilvl w:val="0"/>
                <w:numId w:val="0"/>
              </w:numPr>
              <w:bidi w:val="0"/>
              <w:jc w:val="left"/>
              <w:rPr>
                <w:rFonts w:hint="eastAsia" w:cs="Lohit Devanagari"/>
                <w:color w:val="auto"/>
                <w:kern w:val="2"/>
                <w:sz w:val="24"/>
                <w:szCs w:val="24"/>
                <w:vertAlign w:val="baseline"/>
                <w:lang w:val="en-US" w:eastAsia="zh-CN" w:bidi="hi-IN"/>
              </w:rPr>
            </w:pPr>
            <w:r>
              <w:rPr>
                <w:rFonts w:hint="eastAsia" w:cs="Lohit Devanagari"/>
                <w:color w:val="auto"/>
                <w:kern w:val="2"/>
                <w:sz w:val="24"/>
                <w:szCs w:val="24"/>
                <w:vertAlign w:val="baseline"/>
                <w:lang w:val="en-US" w:eastAsia="zh-CN" w:bidi="hi-IN"/>
              </w:rPr>
              <w:t>bool</w:t>
            </w:r>
          </w:p>
        </w:tc>
        <w:tc>
          <w:tcPr>
            <w:tcW w:w="2571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急停开关状态反馈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0 = 关闭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1 = 打开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82" w:type="dxa"/>
          </w:tcPr>
          <w:p>
            <w:pPr>
              <w:numPr>
                <w:ilvl w:val="0"/>
                <w:numId w:val="0"/>
              </w:numPr>
              <w:bidi w:val="0"/>
              <w:jc w:val="left"/>
              <w:rPr>
                <w:rFonts w:hint="eastAsia" w:cs="Lohit Devanagari"/>
                <w:color w:val="auto"/>
                <w:kern w:val="2"/>
                <w:sz w:val="24"/>
                <w:szCs w:val="24"/>
                <w:vertAlign w:val="baseline"/>
                <w:lang w:val="en-US" w:eastAsia="zh-CN" w:bidi="hi-IN"/>
              </w:rPr>
            </w:pPr>
            <w:r>
              <w:rPr>
                <w:rFonts w:hint="eastAsia" w:cs="Lohit Devanagari"/>
                <w:color w:val="auto"/>
                <w:kern w:val="2"/>
                <w:sz w:val="24"/>
                <w:szCs w:val="24"/>
                <w:vertAlign w:val="baseline"/>
                <w:lang w:val="en-US" w:eastAsia="zh-CN" w:bidi="hi-IN"/>
              </w:rPr>
              <w:t>io_fb.io_fb_joypad_ctrl</w:t>
            </w:r>
          </w:p>
        </w:tc>
        <w:tc>
          <w:tcPr>
            <w:tcW w:w="2701" w:type="dxa"/>
          </w:tcPr>
          <w:p>
            <w:pPr>
              <w:numPr>
                <w:ilvl w:val="0"/>
                <w:numId w:val="0"/>
              </w:numPr>
              <w:bidi w:val="0"/>
              <w:jc w:val="left"/>
              <w:rPr>
                <w:rFonts w:hint="eastAsia" w:cs="Lohit Devanagari"/>
                <w:color w:val="auto"/>
                <w:kern w:val="2"/>
                <w:sz w:val="24"/>
                <w:szCs w:val="24"/>
                <w:vertAlign w:val="baseline"/>
                <w:lang w:val="en-US" w:eastAsia="zh-CN" w:bidi="hi-IN"/>
              </w:rPr>
            </w:pPr>
            <w:r>
              <w:rPr>
                <w:rFonts w:hint="eastAsia" w:cs="Lohit Devanagari"/>
                <w:color w:val="auto"/>
                <w:kern w:val="2"/>
                <w:sz w:val="24"/>
                <w:szCs w:val="24"/>
                <w:vertAlign w:val="baseline"/>
                <w:lang w:val="en-US" w:eastAsia="zh-CN" w:bidi="hi-IN"/>
              </w:rPr>
              <w:t>bool</w:t>
            </w:r>
          </w:p>
        </w:tc>
        <w:tc>
          <w:tcPr>
            <w:tcW w:w="2571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遥控器控制状态反馈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0 = 关闭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1 = 打开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82" w:type="dxa"/>
          </w:tcPr>
          <w:p>
            <w:pPr>
              <w:numPr>
                <w:ilvl w:val="0"/>
                <w:numId w:val="0"/>
              </w:numPr>
              <w:bidi w:val="0"/>
              <w:jc w:val="left"/>
              <w:rPr>
                <w:rFonts w:hint="eastAsia" w:cs="Lohit Devanagari"/>
                <w:color w:val="auto"/>
                <w:kern w:val="2"/>
                <w:sz w:val="24"/>
                <w:szCs w:val="24"/>
                <w:vertAlign w:val="baseline"/>
                <w:lang w:val="en-US" w:eastAsia="zh-CN" w:bidi="hi-IN"/>
              </w:rPr>
            </w:pPr>
            <w:r>
              <w:rPr>
                <w:rFonts w:hint="eastAsia" w:cs="Lohit Devanagari"/>
                <w:color w:val="auto"/>
                <w:kern w:val="2"/>
                <w:sz w:val="24"/>
                <w:szCs w:val="24"/>
                <w:vertAlign w:val="baseline"/>
                <w:lang w:val="en-US" w:eastAsia="zh-CN" w:bidi="hi-IN"/>
              </w:rPr>
              <w:t>io_fb.io_fb_charge_state</w:t>
            </w:r>
          </w:p>
        </w:tc>
        <w:tc>
          <w:tcPr>
            <w:tcW w:w="2701" w:type="dxa"/>
          </w:tcPr>
          <w:p>
            <w:pPr>
              <w:numPr>
                <w:ilvl w:val="0"/>
                <w:numId w:val="0"/>
              </w:numPr>
              <w:bidi w:val="0"/>
              <w:jc w:val="left"/>
              <w:rPr>
                <w:rFonts w:hint="eastAsia" w:cs="Lohit Devanagari"/>
                <w:color w:val="auto"/>
                <w:kern w:val="2"/>
                <w:sz w:val="24"/>
                <w:szCs w:val="24"/>
                <w:vertAlign w:val="baseline"/>
                <w:lang w:val="en-US" w:eastAsia="zh-CN" w:bidi="hi-IN"/>
              </w:rPr>
            </w:pPr>
            <w:r>
              <w:rPr>
                <w:rFonts w:hint="eastAsia" w:cs="Lohit Devanagari"/>
                <w:color w:val="auto"/>
                <w:kern w:val="2"/>
                <w:sz w:val="24"/>
                <w:szCs w:val="24"/>
                <w:vertAlign w:val="baseline"/>
                <w:lang w:val="en-US" w:eastAsia="zh-CN" w:bidi="hi-IN"/>
              </w:rPr>
              <w:t>bool</w:t>
            </w:r>
          </w:p>
        </w:tc>
        <w:tc>
          <w:tcPr>
            <w:tcW w:w="2571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充电桩状态反馈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0 = 关闭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1 = 打开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82" w:type="dxa"/>
          </w:tcPr>
          <w:p>
            <w:pPr>
              <w:numPr>
                <w:ilvl w:val="0"/>
                <w:numId w:val="0"/>
              </w:numPr>
              <w:bidi w:val="0"/>
              <w:jc w:val="left"/>
              <w:rPr>
                <w:rFonts w:hint="default" w:cs="Lohit Devanagari"/>
                <w:color w:val="auto"/>
                <w:kern w:val="2"/>
                <w:sz w:val="24"/>
                <w:szCs w:val="24"/>
                <w:vertAlign w:val="baseline"/>
                <w:lang w:val="en-US" w:eastAsia="zh-CN" w:bidi="hi-IN"/>
              </w:rPr>
            </w:pPr>
            <w:r>
              <w:rPr>
                <w:rFonts w:hint="eastAsia" w:cs="Lohit Devanagari"/>
                <w:color w:val="auto"/>
                <w:kern w:val="2"/>
                <w:sz w:val="24"/>
                <w:szCs w:val="24"/>
                <w:vertAlign w:val="baseline"/>
                <w:lang w:val="en-US" w:eastAsia="zh-CN" w:bidi="hi-IN"/>
              </w:rPr>
              <w:t>l_wheel_fb.l_wheel_fb_velocity</w:t>
            </w:r>
          </w:p>
        </w:tc>
        <w:tc>
          <w:tcPr>
            <w:tcW w:w="2701" w:type="dxa"/>
          </w:tcPr>
          <w:p>
            <w:pPr>
              <w:numPr>
                <w:ilvl w:val="0"/>
                <w:numId w:val="0"/>
              </w:numPr>
              <w:bidi w:val="0"/>
              <w:jc w:val="left"/>
              <w:rPr>
                <w:rFonts w:hint="eastAsia" w:cs="Lohit Devanagari"/>
                <w:color w:val="auto"/>
                <w:kern w:val="2"/>
                <w:sz w:val="24"/>
                <w:szCs w:val="24"/>
                <w:vertAlign w:val="baseline"/>
                <w:lang w:val="en-US" w:eastAsia="zh-CN" w:bidi="hi-IN"/>
              </w:rPr>
            </w:pPr>
            <w:r>
              <w:rPr>
                <w:rFonts w:hint="eastAsia" w:cs="Lohit Devanagari"/>
                <w:color w:val="auto"/>
                <w:kern w:val="2"/>
                <w:sz w:val="24"/>
                <w:szCs w:val="24"/>
                <w:vertAlign w:val="baseline"/>
                <w:lang w:val="en-US" w:eastAsia="zh-CN" w:bidi="hi-IN"/>
              </w:rPr>
              <w:t xml:space="preserve">float32    </w:t>
            </w:r>
          </w:p>
        </w:tc>
        <w:tc>
          <w:tcPr>
            <w:tcW w:w="2571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当前左轮速度反馈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宋体" w:hAnsi="宋体" w:eastAsia="宋体" w:cs="宋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单位：m/s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82" w:type="dxa"/>
          </w:tcPr>
          <w:p>
            <w:pPr>
              <w:numPr>
                <w:ilvl w:val="0"/>
                <w:numId w:val="0"/>
              </w:numPr>
              <w:bidi w:val="0"/>
              <w:jc w:val="left"/>
              <w:rPr>
                <w:rFonts w:hint="default" w:cs="Lohit Devanagari"/>
                <w:color w:val="auto"/>
                <w:kern w:val="2"/>
                <w:sz w:val="24"/>
                <w:szCs w:val="24"/>
                <w:vertAlign w:val="baseline"/>
                <w:lang w:val="en-US" w:eastAsia="zh-CN" w:bidi="hi-IN"/>
              </w:rPr>
            </w:pPr>
            <w:r>
              <w:rPr>
                <w:rFonts w:hint="eastAsia" w:cs="Lohit Devanagari"/>
                <w:color w:val="auto"/>
                <w:kern w:val="2"/>
                <w:sz w:val="24"/>
                <w:szCs w:val="24"/>
                <w:vertAlign w:val="baseline"/>
                <w:lang w:val="en-US" w:eastAsia="zh-CN" w:bidi="hi-IN"/>
              </w:rPr>
              <w:t>l_wheel_fb.l_wheel_fb_pulse</w:t>
            </w:r>
          </w:p>
        </w:tc>
        <w:tc>
          <w:tcPr>
            <w:tcW w:w="2701" w:type="dxa"/>
          </w:tcPr>
          <w:p>
            <w:pPr>
              <w:numPr>
                <w:ilvl w:val="0"/>
                <w:numId w:val="0"/>
              </w:numPr>
              <w:bidi w:val="0"/>
              <w:jc w:val="left"/>
              <w:rPr>
                <w:rFonts w:hint="eastAsia" w:cs="Lohit Devanagari"/>
                <w:color w:val="auto"/>
                <w:kern w:val="2"/>
                <w:sz w:val="24"/>
                <w:szCs w:val="24"/>
                <w:vertAlign w:val="baseline"/>
                <w:lang w:val="en-US" w:eastAsia="zh-CN" w:bidi="hi-IN"/>
              </w:rPr>
            </w:pPr>
            <w:r>
              <w:rPr>
                <w:rFonts w:hint="eastAsia" w:cs="Lohit Devanagari"/>
                <w:color w:val="auto"/>
                <w:kern w:val="2"/>
                <w:sz w:val="24"/>
                <w:szCs w:val="24"/>
                <w:vertAlign w:val="baseline"/>
                <w:lang w:val="en-US" w:eastAsia="zh-CN" w:bidi="hi-IN"/>
              </w:rPr>
              <w:t xml:space="preserve">int32      </w:t>
            </w:r>
          </w:p>
        </w:tc>
        <w:tc>
          <w:tcPr>
            <w:tcW w:w="2571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当前左轮脉冲数反馈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轮子单圈N个脉冲,N=编码器线束*减速比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82" w:type="dxa"/>
          </w:tcPr>
          <w:p>
            <w:pPr>
              <w:numPr>
                <w:ilvl w:val="0"/>
                <w:numId w:val="0"/>
              </w:numPr>
              <w:bidi w:val="0"/>
              <w:jc w:val="left"/>
              <w:rPr>
                <w:rFonts w:hint="default" w:cs="Lohit Devanagari"/>
                <w:color w:val="auto"/>
                <w:kern w:val="2"/>
                <w:sz w:val="24"/>
                <w:szCs w:val="24"/>
                <w:vertAlign w:val="baseline"/>
                <w:lang w:val="en-US" w:eastAsia="zh-CN" w:bidi="hi-IN"/>
              </w:rPr>
            </w:pPr>
            <w:r>
              <w:rPr>
                <w:rFonts w:hint="eastAsia" w:cs="Lohit Devanagari"/>
                <w:color w:val="auto"/>
                <w:kern w:val="2"/>
                <w:sz w:val="24"/>
                <w:szCs w:val="24"/>
                <w:vertAlign w:val="baseline"/>
                <w:lang w:val="en-US" w:eastAsia="zh-CN" w:bidi="hi-IN"/>
              </w:rPr>
              <w:t>r_wheel_fb.r_wheel_fb_velocity</w:t>
            </w:r>
          </w:p>
        </w:tc>
        <w:tc>
          <w:tcPr>
            <w:tcW w:w="2701" w:type="dxa"/>
          </w:tcPr>
          <w:p>
            <w:pPr>
              <w:numPr>
                <w:ilvl w:val="0"/>
                <w:numId w:val="0"/>
              </w:numPr>
              <w:bidi w:val="0"/>
              <w:jc w:val="left"/>
              <w:rPr>
                <w:rFonts w:hint="eastAsia" w:cs="Lohit Devanagari"/>
                <w:color w:val="auto"/>
                <w:kern w:val="2"/>
                <w:sz w:val="24"/>
                <w:szCs w:val="24"/>
                <w:vertAlign w:val="baseline"/>
                <w:lang w:val="en-US" w:eastAsia="zh-CN" w:bidi="hi-IN"/>
              </w:rPr>
            </w:pPr>
            <w:r>
              <w:rPr>
                <w:rFonts w:hint="eastAsia" w:cs="Lohit Devanagari"/>
                <w:color w:val="auto"/>
                <w:kern w:val="2"/>
                <w:sz w:val="24"/>
                <w:szCs w:val="24"/>
                <w:vertAlign w:val="baseline"/>
                <w:lang w:val="en-US" w:eastAsia="zh-CN" w:bidi="hi-IN"/>
              </w:rPr>
              <w:t xml:space="preserve">float32    </w:t>
            </w:r>
          </w:p>
        </w:tc>
        <w:tc>
          <w:tcPr>
            <w:tcW w:w="2571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当前右轮速度反馈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单位：m/s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82" w:type="dxa"/>
          </w:tcPr>
          <w:p>
            <w:pPr>
              <w:numPr>
                <w:ilvl w:val="0"/>
                <w:numId w:val="0"/>
              </w:numPr>
              <w:bidi w:val="0"/>
              <w:jc w:val="left"/>
              <w:rPr>
                <w:rFonts w:hint="default" w:cs="Lohit Devanagari"/>
                <w:color w:val="auto"/>
                <w:kern w:val="2"/>
                <w:sz w:val="24"/>
                <w:szCs w:val="24"/>
                <w:vertAlign w:val="baseline"/>
                <w:lang w:val="en-US" w:eastAsia="zh-CN" w:bidi="hi-IN"/>
              </w:rPr>
            </w:pPr>
            <w:r>
              <w:rPr>
                <w:rFonts w:hint="eastAsia" w:cs="Lohit Devanagari"/>
                <w:color w:val="auto"/>
                <w:kern w:val="2"/>
                <w:sz w:val="24"/>
                <w:szCs w:val="24"/>
                <w:vertAlign w:val="baseline"/>
                <w:lang w:val="en-US" w:eastAsia="zh-CN" w:bidi="hi-IN"/>
              </w:rPr>
              <w:t>r_wheel_fb.r_wheel_fb_pulse</w:t>
            </w:r>
          </w:p>
        </w:tc>
        <w:tc>
          <w:tcPr>
            <w:tcW w:w="2701" w:type="dxa"/>
          </w:tcPr>
          <w:p>
            <w:pPr>
              <w:numPr>
                <w:ilvl w:val="0"/>
                <w:numId w:val="0"/>
              </w:numPr>
              <w:bidi w:val="0"/>
              <w:jc w:val="left"/>
              <w:rPr>
                <w:rFonts w:hint="eastAsia" w:cs="Lohit Devanagari"/>
                <w:color w:val="auto"/>
                <w:kern w:val="2"/>
                <w:sz w:val="24"/>
                <w:szCs w:val="24"/>
                <w:vertAlign w:val="baseline"/>
                <w:lang w:val="en-US" w:eastAsia="zh-CN" w:bidi="hi-IN"/>
              </w:rPr>
            </w:pPr>
            <w:r>
              <w:rPr>
                <w:rFonts w:hint="eastAsia" w:cs="Lohit Devanagari"/>
                <w:color w:val="auto"/>
                <w:kern w:val="2"/>
                <w:sz w:val="24"/>
                <w:szCs w:val="24"/>
                <w:vertAlign w:val="baseline"/>
                <w:lang w:val="en-US" w:eastAsia="zh-CN" w:bidi="hi-IN"/>
              </w:rPr>
              <w:t xml:space="preserve">int32      </w:t>
            </w:r>
          </w:p>
        </w:tc>
        <w:tc>
          <w:tcPr>
            <w:tcW w:w="2571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当前右轮脉冲数反馈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轮子单圈N个脉冲,N=编码器线束*减速比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82" w:type="dxa"/>
          </w:tcPr>
          <w:p>
            <w:pPr>
              <w:numPr>
                <w:ilvl w:val="0"/>
                <w:numId w:val="0"/>
              </w:numPr>
              <w:bidi w:val="0"/>
              <w:jc w:val="left"/>
              <w:rPr>
                <w:rFonts w:hint="default" w:cs="Lohit Devanagari"/>
                <w:color w:val="auto"/>
                <w:kern w:val="2"/>
                <w:sz w:val="24"/>
                <w:szCs w:val="24"/>
                <w:vertAlign w:val="baseline"/>
                <w:lang w:val="en-US" w:eastAsia="zh-CN" w:bidi="hi-IN"/>
              </w:rPr>
            </w:pPr>
            <w:r>
              <w:rPr>
                <w:rFonts w:hint="eastAsia" w:cs="Lohit Devanagari"/>
                <w:color w:val="auto"/>
                <w:kern w:val="2"/>
                <w:sz w:val="24"/>
                <w:szCs w:val="24"/>
                <w:vertAlign w:val="baseline"/>
                <w:lang w:val="en-US" w:eastAsia="zh-CN" w:bidi="hi-IN"/>
              </w:rPr>
              <w:t>bms_flag_fb.bms_flag_fb_soc</w:t>
            </w:r>
          </w:p>
        </w:tc>
        <w:tc>
          <w:tcPr>
            <w:tcW w:w="2701" w:type="dxa"/>
          </w:tcPr>
          <w:p>
            <w:pPr>
              <w:numPr>
                <w:ilvl w:val="0"/>
                <w:numId w:val="0"/>
              </w:numPr>
              <w:bidi w:val="0"/>
              <w:jc w:val="left"/>
              <w:rPr>
                <w:rFonts w:hint="eastAsia" w:cs="Lohit Devanagari"/>
                <w:color w:val="auto"/>
                <w:kern w:val="2"/>
                <w:sz w:val="24"/>
                <w:szCs w:val="24"/>
                <w:vertAlign w:val="baseline"/>
                <w:lang w:val="en-US" w:eastAsia="zh-CN" w:bidi="hi-IN"/>
              </w:rPr>
            </w:pPr>
            <w:r>
              <w:rPr>
                <w:rFonts w:hint="eastAsia" w:cs="Lohit Devanagari"/>
                <w:color w:val="auto"/>
                <w:kern w:val="2"/>
                <w:sz w:val="24"/>
                <w:szCs w:val="24"/>
                <w:vertAlign w:val="baseline"/>
                <w:lang w:val="en-US" w:eastAsia="zh-CN" w:bidi="hi-IN"/>
              </w:rPr>
              <w:t xml:space="preserve">uint8 </w:t>
            </w:r>
          </w:p>
        </w:tc>
        <w:tc>
          <w:tcPr>
            <w:tcW w:w="2571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2"/>
                <w:sz w:val="20"/>
                <w:szCs w:val="20"/>
                <w:u w:val="none"/>
                <w:lang w:val="en-US" w:eastAsia="zh-CN" w:bidi="hi-IN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当前剩余电量百分比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82" w:type="dxa"/>
          </w:tcPr>
          <w:p>
            <w:pPr>
              <w:numPr>
                <w:ilvl w:val="0"/>
                <w:numId w:val="0"/>
              </w:numPr>
              <w:bidi w:val="0"/>
              <w:jc w:val="left"/>
              <w:rPr>
                <w:rFonts w:hint="eastAsia" w:cs="Lohit Devanagari"/>
                <w:color w:val="auto"/>
                <w:kern w:val="2"/>
                <w:sz w:val="24"/>
                <w:szCs w:val="24"/>
                <w:vertAlign w:val="baseline"/>
                <w:lang w:val="en-US" w:eastAsia="zh-CN" w:bidi="hi-IN"/>
              </w:rPr>
            </w:pPr>
            <w:r>
              <w:rPr>
                <w:rFonts w:hint="eastAsia" w:cs="Lohit Devanagari"/>
                <w:color w:val="auto"/>
                <w:kern w:val="2"/>
                <w:sz w:val="24"/>
                <w:szCs w:val="24"/>
                <w:vertAlign w:val="baseline"/>
                <w:lang w:val="en-US" w:eastAsia="zh-CN" w:bidi="hi-IN"/>
              </w:rPr>
              <w:t>bms_flag_fb.bms_flag_fb_single_ov</w:t>
            </w:r>
          </w:p>
        </w:tc>
        <w:tc>
          <w:tcPr>
            <w:tcW w:w="2701" w:type="dxa"/>
          </w:tcPr>
          <w:p>
            <w:pPr>
              <w:numPr>
                <w:ilvl w:val="0"/>
                <w:numId w:val="0"/>
              </w:numPr>
              <w:bidi w:val="0"/>
              <w:jc w:val="left"/>
              <w:rPr>
                <w:rFonts w:hint="eastAsia" w:cs="Lohit Devanagari"/>
                <w:color w:val="auto"/>
                <w:kern w:val="2"/>
                <w:sz w:val="24"/>
                <w:szCs w:val="24"/>
                <w:vertAlign w:val="baseline"/>
                <w:lang w:val="en-US" w:eastAsia="zh-CN" w:bidi="hi-IN"/>
              </w:rPr>
            </w:pPr>
            <w:r>
              <w:rPr>
                <w:rFonts w:hint="eastAsia" w:cs="Lohit Devanagari"/>
                <w:color w:val="auto"/>
                <w:kern w:val="2"/>
                <w:sz w:val="24"/>
                <w:szCs w:val="24"/>
                <w:vertAlign w:val="baseline"/>
                <w:lang w:val="en-US" w:eastAsia="zh-CN" w:bidi="hi-IN"/>
              </w:rPr>
              <w:t xml:space="preserve">bool </w:t>
            </w:r>
          </w:p>
        </w:tc>
        <w:tc>
          <w:tcPr>
            <w:tcW w:w="2571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单体过压保护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0 = 关闭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1 = 打开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82" w:type="dxa"/>
          </w:tcPr>
          <w:p>
            <w:pPr>
              <w:numPr>
                <w:ilvl w:val="0"/>
                <w:numId w:val="0"/>
              </w:numPr>
              <w:bidi w:val="0"/>
              <w:jc w:val="left"/>
              <w:rPr>
                <w:rFonts w:hint="eastAsia" w:cs="Lohit Devanagari"/>
                <w:color w:val="auto"/>
                <w:kern w:val="2"/>
                <w:sz w:val="24"/>
                <w:szCs w:val="24"/>
                <w:vertAlign w:val="baseline"/>
                <w:lang w:val="en-US" w:eastAsia="zh-CN" w:bidi="hi-IN"/>
              </w:rPr>
            </w:pPr>
            <w:r>
              <w:rPr>
                <w:rFonts w:hint="eastAsia" w:cs="Lohit Devanagari"/>
                <w:color w:val="auto"/>
                <w:kern w:val="2"/>
                <w:sz w:val="24"/>
                <w:szCs w:val="24"/>
                <w:vertAlign w:val="baseline"/>
                <w:lang w:val="en-US" w:eastAsia="zh-CN" w:bidi="hi-IN"/>
              </w:rPr>
              <w:t>bms_flag_fb.bms_flag_fb_single_uv</w:t>
            </w:r>
          </w:p>
        </w:tc>
        <w:tc>
          <w:tcPr>
            <w:tcW w:w="2701" w:type="dxa"/>
          </w:tcPr>
          <w:p>
            <w:pPr>
              <w:numPr>
                <w:ilvl w:val="0"/>
                <w:numId w:val="0"/>
              </w:numPr>
              <w:bidi w:val="0"/>
              <w:jc w:val="left"/>
              <w:rPr>
                <w:rFonts w:hint="eastAsia" w:cs="Lohit Devanagari"/>
                <w:color w:val="auto"/>
                <w:kern w:val="2"/>
                <w:sz w:val="24"/>
                <w:szCs w:val="24"/>
                <w:vertAlign w:val="baseline"/>
                <w:lang w:val="en-US" w:eastAsia="zh-CN" w:bidi="hi-IN"/>
              </w:rPr>
            </w:pPr>
            <w:r>
              <w:rPr>
                <w:rFonts w:hint="eastAsia" w:cs="Lohit Devanagari"/>
                <w:color w:val="auto"/>
                <w:kern w:val="2"/>
                <w:sz w:val="24"/>
                <w:szCs w:val="24"/>
                <w:vertAlign w:val="baseline"/>
                <w:lang w:val="en-US" w:eastAsia="zh-CN" w:bidi="hi-IN"/>
              </w:rPr>
              <w:t xml:space="preserve">bool </w:t>
            </w:r>
          </w:p>
        </w:tc>
        <w:tc>
          <w:tcPr>
            <w:tcW w:w="2571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单体欠压保护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0 = 关闭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1 = 打开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82" w:type="dxa"/>
          </w:tcPr>
          <w:p>
            <w:pPr>
              <w:numPr>
                <w:ilvl w:val="0"/>
                <w:numId w:val="0"/>
              </w:numPr>
              <w:bidi w:val="0"/>
              <w:jc w:val="left"/>
              <w:rPr>
                <w:rFonts w:hint="eastAsia" w:cs="Lohit Devanagari"/>
                <w:color w:val="auto"/>
                <w:kern w:val="2"/>
                <w:sz w:val="24"/>
                <w:szCs w:val="24"/>
                <w:vertAlign w:val="baseline"/>
                <w:lang w:val="en-US" w:eastAsia="zh-CN" w:bidi="hi-IN"/>
              </w:rPr>
            </w:pPr>
            <w:r>
              <w:rPr>
                <w:rFonts w:hint="eastAsia" w:cs="Lohit Devanagari"/>
                <w:color w:val="auto"/>
                <w:kern w:val="2"/>
                <w:sz w:val="24"/>
                <w:szCs w:val="24"/>
                <w:vertAlign w:val="baseline"/>
                <w:lang w:val="en-US" w:eastAsia="zh-CN" w:bidi="hi-IN"/>
              </w:rPr>
              <w:t>bms_flag_fb.bms_flag_fb_ov</w:t>
            </w:r>
          </w:p>
        </w:tc>
        <w:tc>
          <w:tcPr>
            <w:tcW w:w="2701" w:type="dxa"/>
          </w:tcPr>
          <w:p>
            <w:pPr>
              <w:numPr>
                <w:ilvl w:val="0"/>
                <w:numId w:val="0"/>
              </w:numPr>
              <w:bidi w:val="0"/>
              <w:jc w:val="left"/>
              <w:rPr>
                <w:rFonts w:hint="eastAsia" w:cs="Lohit Devanagari"/>
                <w:color w:val="auto"/>
                <w:kern w:val="2"/>
                <w:sz w:val="24"/>
                <w:szCs w:val="24"/>
                <w:vertAlign w:val="baseline"/>
                <w:lang w:val="en-US" w:eastAsia="zh-CN" w:bidi="hi-IN"/>
              </w:rPr>
            </w:pPr>
            <w:r>
              <w:rPr>
                <w:rFonts w:hint="eastAsia" w:cs="Lohit Devanagari"/>
                <w:color w:val="auto"/>
                <w:kern w:val="2"/>
                <w:sz w:val="24"/>
                <w:szCs w:val="24"/>
                <w:vertAlign w:val="baseline"/>
                <w:lang w:val="en-US" w:eastAsia="zh-CN" w:bidi="hi-IN"/>
              </w:rPr>
              <w:t xml:space="preserve">bool </w:t>
            </w:r>
          </w:p>
        </w:tc>
        <w:tc>
          <w:tcPr>
            <w:tcW w:w="2571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整组过压保护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0 = 关闭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1 = 打开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82" w:type="dxa"/>
          </w:tcPr>
          <w:p>
            <w:pPr>
              <w:numPr>
                <w:ilvl w:val="0"/>
                <w:numId w:val="0"/>
              </w:numPr>
              <w:bidi w:val="0"/>
              <w:jc w:val="left"/>
              <w:rPr>
                <w:rFonts w:hint="eastAsia" w:cs="Lohit Devanagari"/>
                <w:color w:val="auto"/>
                <w:kern w:val="2"/>
                <w:sz w:val="24"/>
                <w:szCs w:val="24"/>
                <w:vertAlign w:val="baseline"/>
                <w:lang w:val="en-US" w:eastAsia="zh-CN" w:bidi="hi-IN"/>
              </w:rPr>
            </w:pPr>
            <w:r>
              <w:rPr>
                <w:rFonts w:hint="eastAsia" w:cs="Lohit Devanagari"/>
                <w:color w:val="auto"/>
                <w:kern w:val="2"/>
                <w:sz w:val="24"/>
                <w:szCs w:val="24"/>
                <w:vertAlign w:val="baseline"/>
                <w:lang w:val="en-US" w:eastAsia="zh-CN" w:bidi="hi-IN"/>
              </w:rPr>
              <w:t>bms_flag_fb.bms_flag_fb_uv</w:t>
            </w:r>
          </w:p>
        </w:tc>
        <w:tc>
          <w:tcPr>
            <w:tcW w:w="2701" w:type="dxa"/>
          </w:tcPr>
          <w:p>
            <w:pPr>
              <w:numPr>
                <w:ilvl w:val="0"/>
                <w:numId w:val="0"/>
              </w:numPr>
              <w:bidi w:val="0"/>
              <w:jc w:val="left"/>
              <w:rPr>
                <w:rFonts w:hint="eastAsia" w:cs="Lohit Devanagari"/>
                <w:color w:val="auto"/>
                <w:kern w:val="2"/>
                <w:sz w:val="24"/>
                <w:szCs w:val="24"/>
                <w:vertAlign w:val="baseline"/>
                <w:lang w:val="en-US" w:eastAsia="zh-CN" w:bidi="hi-IN"/>
              </w:rPr>
            </w:pPr>
            <w:r>
              <w:rPr>
                <w:rFonts w:hint="eastAsia" w:cs="Lohit Devanagari"/>
                <w:color w:val="auto"/>
                <w:kern w:val="2"/>
                <w:sz w:val="24"/>
                <w:szCs w:val="24"/>
                <w:vertAlign w:val="baseline"/>
                <w:lang w:val="en-US" w:eastAsia="zh-CN" w:bidi="hi-IN"/>
              </w:rPr>
              <w:t xml:space="preserve">bool </w:t>
            </w:r>
          </w:p>
        </w:tc>
        <w:tc>
          <w:tcPr>
            <w:tcW w:w="2571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整组欠压保护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0 = 关闭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1 = 打开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82" w:type="dxa"/>
          </w:tcPr>
          <w:p>
            <w:pPr>
              <w:numPr>
                <w:ilvl w:val="0"/>
                <w:numId w:val="0"/>
              </w:numPr>
              <w:bidi w:val="0"/>
              <w:jc w:val="left"/>
              <w:rPr>
                <w:rFonts w:hint="eastAsia" w:cs="Lohit Devanagari"/>
                <w:color w:val="auto"/>
                <w:kern w:val="2"/>
                <w:sz w:val="24"/>
                <w:szCs w:val="24"/>
                <w:vertAlign w:val="baseline"/>
                <w:lang w:val="en-US" w:eastAsia="zh-CN" w:bidi="hi-IN"/>
              </w:rPr>
            </w:pPr>
            <w:r>
              <w:rPr>
                <w:rFonts w:hint="eastAsia" w:cs="Lohit Devanagari"/>
                <w:color w:val="auto"/>
                <w:kern w:val="2"/>
                <w:sz w:val="24"/>
                <w:szCs w:val="24"/>
                <w:vertAlign w:val="baseline"/>
                <w:lang w:val="en-US" w:eastAsia="zh-CN" w:bidi="hi-IN"/>
              </w:rPr>
              <w:t>bms_flag_fb.bms_flag_fb_charge_ot</w:t>
            </w:r>
          </w:p>
        </w:tc>
        <w:tc>
          <w:tcPr>
            <w:tcW w:w="2701" w:type="dxa"/>
          </w:tcPr>
          <w:p>
            <w:pPr>
              <w:numPr>
                <w:ilvl w:val="0"/>
                <w:numId w:val="0"/>
              </w:numPr>
              <w:bidi w:val="0"/>
              <w:jc w:val="left"/>
              <w:rPr>
                <w:rFonts w:hint="eastAsia" w:cs="Lohit Devanagari"/>
                <w:color w:val="auto"/>
                <w:kern w:val="2"/>
                <w:sz w:val="24"/>
                <w:szCs w:val="24"/>
                <w:vertAlign w:val="baseline"/>
                <w:lang w:val="en-US" w:eastAsia="zh-CN" w:bidi="hi-IN"/>
              </w:rPr>
            </w:pPr>
            <w:r>
              <w:rPr>
                <w:rFonts w:hint="eastAsia" w:cs="Lohit Devanagari"/>
                <w:color w:val="auto"/>
                <w:kern w:val="2"/>
                <w:sz w:val="24"/>
                <w:szCs w:val="24"/>
                <w:vertAlign w:val="baseline"/>
                <w:lang w:val="en-US" w:eastAsia="zh-CN" w:bidi="hi-IN"/>
              </w:rPr>
              <w:t xml:space="preserve">bool </w:t>
            </w:r>
          </w:p>
        </w:tc>
        <w:tc>
          <w:tcPr>
            <w:tcW w:w="2571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充电过温保护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0 = 关闭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1 = 打开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82" w:type="dxa"/>
          </w:tcPr>
          <w:p>
            <w:pPr>
              <w:numPr>
                <w:ilvl w:val="0"/>
                <w:numId w:val="0"/>
              </w:numPr>
              <w:bidi w:val="0"/>
              <w:jc w:val="left"/>
              <w:rPr>
                <w:rFonts w:hint="eastAsia" w:cs="Lohit Devanagari"/>
                <w:color w:val="auto"/>
                <w:kern w:val="2"/>
                <w:sz w:val="24"/>
                <w:szCs w:val="24"/>
                <w:vertAlign w:val="baseline"/>
                <w:lang w:val="en-US" w:eastAsia="zh-CN" w:bidi="hi-IN"/>
              </w:rPr>
            </w:pPr>
            <w:r>
              <w:rPr>
                <w:rFonts w:hint="eastAsia" w:cs="Lohit Devanagari"/>
                <w:color w:val="auto"/>
                <w:kern w:val="2"/>
                <w:sz w:val="24"/>
                <w:szCs w:val="24"/>
                <w:vertAlign w:val="baseline"/>
                <w:lang w:val="en-US" w:eastAsia="zh-CN" w:bidi="hi-IN"/>
              </w:rPr>
              <w:t>bms_flag_fb.bms_flag_fb_charge_ut</w:t>
            </w:r>
          </w:p>
        </w:tc>
        <w:tc>
          <w:tcPr>
            <w:tcW w:w="2701" w:type="dxa"/>
          </w:tcPr>
          <w:p>
            <w:pPr>
              <w:numPr>
                <w:ilvl w:val="0"/>
                <w:numId w:val="0"/>
              </w:numPr>
              <w:bidi w:val="0"/>
              <w:jc w:val="left"/>
              <w:rPr>
                <w:rFonts w:hint="eastAsia" w:cs="Lohit Devanagari"/>
                <w:color w:val="auto"/>
                <w:kern w:val="2"/>
                <w:sz w:val="24"/>
                <w:szCs w:val="24"/>
                <w:vertAlign w:val="baseline"/>
                <w:lang w:val="en-US" w:eastAsia="zh-CN" w:bidi="hi-IN"/>
              </w:rPr>
            </w:pPr>
            <w:r>
              <w:rPr>
                <w:rFonts w:hint="eastAsia" w:cs="Lohit Devanagari"/>
                <w:color w:val="auto"/>
                <w:kern w:val="2"/>
                <w:sz w:val="24"/>
                <w:szCs w:val="24"/>
                <w:vertAlign w:val="baseline"/>
                <w:lang w:val="en-US" w:eastAsia="zh-CN" w:bidi="hi-IN"/>
              </w:rPr>
              <w:t xml:space="preserve">bool </w:t>
            </w:r>
          </w:p>
        </w:tc>
        <w:tc>
          <w:tcPr>
            <w:tcW w:w="2571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充电低温保护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0 = 关闭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1 = 打开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82" w:type="dxa"/>
          </w:tcPr>
          <w:p>
            <w:pPr>
              <w:numPr>
                <w:ilvl w:val="0"/>
                <w:numId w:val="0"/>
              </w:numPr>
              <w:bidi w:val="0"/>
              <w:jc w:val="left"/>
              <w:rPr>
                <w:rFonts w:hint="eastAsia" w:cs="Lohit Devanagari"/>
                <w:color w:val="auto"/>
                <w:kern w:val="2"/>
                <w:sz w:val="24"/>
                <w:szCs w:val="24"/>
                <w:vertAlign w:val="baseline"/>
                <w:lang w:val="en-US" w:eastAsia="zh-CN" w:bidi="hi-IN"/>
              </w:rPr>
            </w:pPr>
            <w:r>
              <w:rPr>
                <w:rFonts w:hint="eastAsia" w:cs="Lohit Devanagari"/>
                <w:color w:val="auto"/>
                <w:kern w:val="2"/>
                <w:sz w:val="24"/>
                <w:szCs w:val="24"/>
                <w:vertAlign w:val="baseline"/>
                <w:lang w:val="en-US" w:eastAsia="zh-CN" w:bidi="hi-IN"/>
              </w:rPr>
              <w:t>bms_flag_fb.bms_flag_fb_discharge_ot</w:t>
            </w:r>
          </w:p>
        </w:tc>
        <w:tc>
          <w:tcPr>
            <w:tcW w:w="2701" w:type="dxa"/>
          </w:tcPr>
          <w:p>
            <w:pPr>
              <w:numPr>
                <w:ilvl w:val="0"/>
                <w:numId w:val="0"/>
              </w:numPr>
              <w:bidi w:val="0"/>
              <w:jc w:val="left"/>
              <w:rPr>
                <w:rFonts w:hint="eastAsia" w:cs="Lohit Devanagari"/>
                <w:color w:val="auto"/>
                <w:kern w:val="2"/>
                <w:sz w:val="24"/>
                <w:szCs w:val="24"/>
                <w:vertAlign w:val="baseline"/>
                <w:lang w:val="en-US" w:eastAsia="zh-CN" w:bidi="hi-IN"/>
              </w:rPr>
            </w:pPr>
            <w:r>
              <w:rPr>
                <w:rFonts w:hint="eastAsia" w:cs="Lohit Devanagari"/>
                <w:color w:val="auto"/>
                <w:kern w:val="2"/>
                <w:sz w:val="24"/>
                <w:szCs w:val="24"/>
                <w:vertAlign w:val="baseline"/>
                <w:lang w:val="en-US" w:eastAsia="zh-CN" w:bidi="hi-IN"/>
              </w:rPr>
              <w:t xml:space="preserve">bool </w:t>
            </w:r>
          </w:p>
        </w:tc>
        <w:tc>
          <w:tcPr>
            <w:tcW w:w="2571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放电过温保护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0 = 关闭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1 = 打开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82" w:type="dxa"/>
          </w:tcPr>
          <w:p>
            <w:pPr>
              <w:numPr>
                <w:ilvl w:val="0"/>
                <w:numId w:val="0"/>
              </w:numPr>
              <w:bidi w:val="0"/>
              <w:jc w:val="left"/>
              <w:rPr>
                <w:rFonts w:hint="eastAsia" w:cs="Lohit Devanagari"/>
                <w:color w:val="auto"/>
                <w:kern w:val="2"/>
                <w:sz w:val="24"/>
                <w:szCs w:val="24"/>
                <w:vertAlign w:val="baseline"/>
                <w:lang w:val="en-US" w:eastAsia="zh-CN" w:bidi="hi-IN"/>
              </w:rPr>
            </w:pPr>
            <w:r>
              <w:rPr>
                <w:rFonts w:hint="eastAsia" w:cs="Lohit Devanagari"/>
                <w:color w:val="auto"/>
                <w:kern w:val="2"/>
                <w:sz w:val="24"/>
                <w:szCs w:val="24"/>
                <w:vertAlign w:val="baseline"/>
                <w:lang w:val="en-US" w:eastAsia="zh-CN" w:bidi="hi-IN"/>
              </w:rPr>
              <w:t>bms_flag_fb.bms_flag_fb_discharge_ut</w:t>
            </w:r>
          </w:p>
        </w:tc>
        <w:tc>
          <w:tcPr>
            <w:tcW w:w="2701" w:type="dxa"/>
          </w:tcPr>
          <w:p>
            <w:pPr>
              <w:numPr>
                <w:ilvl w:val="0"/>
                <w:numId w:val="0"/>
              </w:numPr>
              <w:bidi w:val="0"/>
              <w:jc w:val="left"/>
              <w:rPr>
                <w:rFonts w:hint="eastAsia" w:cs="Lohit Devanagari"/>
                <w:color w:val="auto"/>
                <w:kern w:val="2"/>
                <w:sz w:val="24"/>
                <w:szCs w:val="24"/>
                <w:vertAlign w:val="baseline"/>
                <w:lang w:val="en-US" w:eastAsia="zh-CN" w:bidi="hi-IN"/>
              </w:rPr>
            </w:pPr>
            <w:r>
              <w:rPr>
                <w:rFonts w:hint="eastAsia" w:cs="Lohit Devanagari"/>
                <w:color w:val="auto"/>
                <w:kern w:val="2"/>
                <w:sz w:val="24"/>
                <w:szCs w:val="24"/>
                <w:vertAlign w:val="baseline"/>
                <w:lang w:val="en-US" w:eastAsia="zh-CN" w:bidi="hi-IN"/>
              </w:rPr>
              <w:t xml:space="preserve">bool </w:t>
            </w:r>
          </w:p>
        </w:tc>
        <w:tc>
          <w:tcPr>
            <w:tcW w:w="2571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放电低温保护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0 = 关闭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1 = 打开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82" w:type="dxa"/>
          </w:tcPr>
          <w:p>
            <w:pPr>
              <w:numPr>
                <w:ilvl w:val="0"/>
                <w:numId w:val="0"/>
              </w:numPr>
              <w:bidi w:val="0"/>
              <w:jc w:val="left"/>
              <w:rPr>
                <w:rFonts w:hint="eastAsia" w:cs="Lohit Devanagari"/>
                <w:color w:val="auto"/>
                <w:kern w:val="2"/>
                <w:sz w:val="24"/>
                <w:szCs w:val="24"/>
                <w:vertAlign w:val="baseline"/>
                <w:lang w:val="en-US" w:eastAsia="zh-CN" w:bidi="hi-IN"/>
              </w:rPr>
            </w:pPr>
            <w:r>
              <w:rPr>
                <w:rFonts w:hint="eastAsia" w:cs="Lohit Devanagari"/>
                <w:color w:val="auto"/>
                <w:kern w:val="2"/>
                <w:sz w:val="24"/>
                <w:szCs w:val="24"/>
                <w:vertAlign w:val="baseline"/>
                <w:lang w:val="en-US" w:eastAsia="zh-CN" w:bidi="hi-IN"/>
              </w:rPr>
              <w:t>bms_flag_fb.bms_flag_fb_charge_oc</w:t>
            </w:r>
          </w:p>
        </w:tc>
        <w:tc>
          <w:tcPr>
            <w:tcW w:w="2701" w:type="dxa"/>
          </w:tcPr>
          <w:p>
            <w:pPr>
              <w:numPr>
                <w:ilvl w:val="0"/>
                <w:numId w:val="0"/>
              </w:numPr>
              <w:bidi w:val="0"/>
              <w:jc w:val="left"/>
              <w:rPr>
                <w:rFonts w:hint="eastAsia" w:cs="Lohit Devanagari"/>
                <w:color w:val="auto"/>
                <w:kern w:val="2"/>
                <w:sz w:val="24"/>
                <w:szCs w:val="24"/>
                <w:vertAlign w:val="baseline"/>
                <w:lang w:val="en-US" w:eastAsia="zh-CN" w:bidi="hi-IN"/>
              </w:rPr>
            </w:pPr>
            <w:r>
              <w:rPr>
                <w:rFonts w:hint="eastAsia" w:cs="Lohit Devanagari"/>
                <w:color w:val="auto"/>
                <w:kern w:val="2"/>
                <w:sz w:val="24"/>
                <w:szCs w:val="24"/>
                <w:vertAlign w:val="baseline"/>
                <w:lang w:val="en-US" w:eastAsia="zh-CN" w:bidi="hi-IN"/>
              </w:rPr>
              <w:t xml:space="preserve">bool </w:t>
            </w:r>
          </w:p>
        </w:tc>
        <w:tc>
          <w:tcPr>
            <w:tcW w:w="2571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充电过流保护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0 = 关闭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1 = 打开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82" w:type="dxa"/>
          </w:tcPr>
          <w:p>
            <w:pPr>
              <w:numPr>
                <w:ilvl w:val="0"/>
                <w:numId w:val="0"/>
              </w:numPr>
              <w:bidi w:val="0"/>
              <w:jc w:val="left"/>
              <w:rPr>
                <w:rFonts w:hint="eastAsia" w:cs="Lohit Devanagari"/>
                <w:color w:val="auto"/>
                <w:kern w:val="2"/>
                <w:sz w:val="24"/>
                <w:szCs w:val="24"/>
                <w:vertAlign w:val="baseline"/>
                <w:lang w:val="en-US" w:eastAsia="zh-CN" w:bidi="hi-IN"/>
              </w:rPr>
            </w:pPr>
            <w:r>
              <w:rPr>
                <w:rFonts w:hint="eastAsia" w:cs="Lohit Devanagari"/>
                <w:color w:val="auto"/>
                <w:kern w:val="2"/>
                <w:sz w:val="24"/>
                <w:szCs w:val="24"/>
                <w:vertAlign w:val="baseline"/>
                <w:lang w:val="en-US" w:eastAsia="zh-CN" w:bidi="hi-IN"/>
              </w:rPr>
              <w:t>bms_flag_fb.bms_flag_fb_discharge_oc</w:t>
            </w:r>
          </w:p>
        </w:tc>
        <w:tc>
          <w:tcPr>
            <w:tcW w:w="2701" w:type="dxa"/>
          </w:tcPr>
          <w:p>
            <w:pPr>
              <w:numPr>
                <w:ilvl w:val="0"/>
                <w:numId w:val="0"/>
              </w:numPr>
              <w:bidi w:val="0"/>
              <w:jc w:val="left"/>
              <w:rPr>
                <w:rFonts w:hint="eastAsia" w:cs="Lohit Devanagari"/>
                <w:color w:val="auto"/>
                <w:kern w:val="2"/>
                <w:sz w:val="24"/>
                <w:szCs w:val="24"/>
                <w:vertAlign w:val="baseline"/>
                <w:lang w:val="en-US" w:eastAsia="zh-CN" w:bidi="hi-IN"/>
              </w:rPr>
            </w:pPr>
            <w:r>
              <w:rPr>
                <w:rFonts w:hint="eastAsia" w:cs="Lohit Devanagari"/>
                <w:color w:val="auto"/>
                <w:kern w:val="2"/>
                <w:sz w:val="24"/>
                <w:szCs w:val="24"/>
                <w:vertAlign w:val="baseline"/>
                <w:lang w:val="en-US" w:eastAsia="zh-CN" w:bidi="hi-IN"/>
              </w:rPr>
              <w:t xml:space="preserve">bool </w:t>
            </w:r>
          </w:p>
        </w:tc>
        <w:tc>
          <w:tcPr>
            <w:tcW w:w="2571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放电过流保护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0 = 关闭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1 = 打开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82" w:type="dxa"/>
          </w:tcPr>
          <w:p>
            <w:pPr>
              <w:numPr>
                <w:ilvl w:val="0"/>
                <w:numId w:val="0"/>
              </w:numPr>
              <w:bidi w:val="0"/>
              <w:jc w:val="left"/>
              <w:rPr>
                <w:rFonts w:hint="eastAsia" w:cs="Lohit Devanagari"/>
                <w:color w:val="auto"/>
                <w:kern w:val="2"/>
                <w:sz w:val="24"/>
                <w:szCs w:val="24"/>
                <w:vertAlign w:val="baseline"/>
                <w:lang w:val="en-US" w:eastAsia="zh-CN" w:bidi="hi-IN"/>
              </w:rPr>
            </w:pPr>
            <w:r>
              <w:rPr>
                <w:rFonts w:hint="eastAsia" w:cs="Lohit Devanagari"/>
                <w:color w:val="auto"/>
                <w:kern w:val="2"/>
                <w:sz w:val="24"/>
                <w:szCs w:val="24"/>
                <w:vertAlign w:val="baseline"/>
                <w:lang w:val="en-US" w:eastAsia="zh-CN" w:bidi="hi-IN"/>
              </w:rPr>
              <w:t>bms_flag_fb.bms_flag_fb_short</w:t>
            </w:r>
          </w:p>
        </w:tc>
        <w:tc>
          <w:tcPr>
            <w:tcW w:w="2701" w:type="dxa"/>
          </w:tcPr>
          <w:p>
            <w:pPr>
              <w:numPr>
                <w:ilvl w:val="0"/>
                <w:numId w:val="0"/>
              </w:numPr>
              <w:bidi w:val="0"/>
              <w:jc w:val="left"/>
              <w:rPr>
                <w:rFonts w:hint="eastAsia" w:cs="Lohit Devanagari"/>
                <w:color w:val="auto"/>
                <w:kern w:val="2"/>
                <w:sz w:val="24"/>
                <w:szCs w:val="24"/>
                <w:vertAlign w:val="baseline"/>
                <w:lang w:val="en-US" w:eastAsia="zh-CN" w:bidi="hi-IN"/>
              </w:rPr>
            </w:pPr>
            <w:r>
              <w:rPr>
                <w:rFonts w:hint="eastAsia" w:cs="Lohit Devanagari"/>
                <w:color w:val="auto"/>
                <w:kern w:val="2"/>
                <w:sz w:val="24"/>
                <w:szCs w:val="24"/>
                <w:vertAlign w:val="baseline"/>
                <w:lang w:val="en-US" w:eastAsia="zh-CN" w:bidi="hi-IN"/>
              </w:rPr>
              <w:t xml:space="preserve">bool </w:t>
            </w:r>
          </w:p>
        </w:tc>
        <w:tc>
          <w:tcPr>
            <w:tcW w:w="2571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短路保护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0 = 关闭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1 = 打开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82" w:type="dxa"/>
          </w:tcPr>
          <w:p>
            <w:pPr>
              <w:numPr>
                <w:ilvl w:val="0"/>
                <w:numId w:val="0"/>
              </w:numPr>
              <w:bidi w:val="0"/>
              <w:jc w:val="left"/>
              <w:rPr>
                <w:rFonts w:hint="eastAsia" w:cs="Lohit Devanagari"/>
                <w:color w:val="auto"/>
                <w:kern w:val="2"/>
                <w:sz w:val="24"/>
                <w:szCs w:val="24"/>
                <w:vertAlign w:val="baseline"/>
                <w:lang w:val="en-US" w:eastAsia="zh-CN" w:bidi="hi-IN"/>
              </w:rPr>
            </w:pPr>
            <w:r>
              <w:rPr>
                <w:rFonts w:hint="eastAsia" w:cs="Lohit Devanagari"/>
                <w:color w:val="auto"/>
                <w:kern w:val="2"/>
                <w:sz w:val="24"/>
                <w:szCs w:val="24"/>
                <w:vertAlign w:val="baseline"/>
                <w:lang w:val="en-US" w:eastAsia="zh-CN" w:bidi="hi-IN"/>
              </w:rPr>
              <w:t>bms_flag_fb.bms_flag_fb_ic_error</w:t>
            </w:r>
          </w:p>
        </w:tc>
        <w:tc>
          <w:tcPr>
            <w:tcW w:w="2701" w:type="dxa"/>
          </w:tcPr>
          <w:p>
            <w:pPr>
              <w:numPr>
                <w:ilvl w:val="0"/>
                <w:numId w:val="0"/>
              </w:numPr>
              <w:bidi w:val="0"/>
              <w:jc w:val="left"/>
              <w:rPr>
                <w:rFonts w:hint="eastAsia" w:cs="Lohit Devanagari"/>
                <w:color w:val="auto"/>
                <w:kern w:val="2"/>
                <w:sz w:val="24"/>
                <w:szCs w:val="24"/>
                <w:vertAlign w:val="baseline"/>
                <w:lang w:val="en-US" w:eastAsia="zh-CN" w:bidi="hi-IN"/>
              </w:rPr>
            </w:pPr>
            <w:r>
              <w:rPr>
                <w:rFonts w:hint="eastAsia" w:cs="Lohit Devanagari"/>
                <w:color w:val="auto"/>
                <w:kern w:val="2"/>
                <w:sz w:val="24"/>
                <w:szCs w:val="24"/>
                <w:vertAlign w:val="baseline"/>
                <w:lang w:val="en-US" w:eastAsia="zh-CN" w:bidi="hi-IN"/>
              </w:rPr>
              <w:t xml:space="preserve">bool </w:t>
            </w:r>
          </w:p>
        </w:tc>
        <w:tc>
          <w:tcPr>
            <w:tcW w:w="2571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前端检测 IC 错误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0 = 关闭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1 = 打开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82" w:type="dxa"/>
          </w:tcPr>
          <w:p>
            <w:pPr>
              <w:numPr>
                <w:ilvl w:val="0"/>
                <w:numId w:val="0"/>
              </w:numPr>
              <w:bidi w:val="0"/>
              <w:jc w:val="left"/>
              <w:rPr>
                <w:rFonts w:hint="eastAsia" w:cs="Lohit Devanagari"/>
                <w:color w:val="auto"/>
                <w:kern w:val="2"/>
                <w:sz w:val="24"/>
                <w:szCs w:val="24"/>
                <w:vertAlign w:val="baseline"/>
                <w:lang w:val="en-US" w:eastAsia="zh-CN" w:bidi="hi-IN"/>
              </w:rPr>
            </w:pPr>
            <w:r>
              <w:rPr>
                <w:rFonts w:hint="eastAsia" w:cs="Lohit Devanagari"/>
                <w:color w:val="auto"/>
                <w:kern w:val="2"/>
                <w:sz w:val="24"/>
                <w:szCs w:val="24"/>
                <w:vertAlign w:val="baseline"/>
                <w:lang w:val="en-US" w:eastAsia="zh-CN" w:bidi="hi-IN"/>
              </w:rPr>
              <w:t>bms_flag_fb.bms_flag_fb_lock_mos</w:t>
            </w:r>
          </w:p>
        </w:tc>
        <w:tc>
          <w:tcPr>
            <w:tcW w:w="2701" w:type="dxa"/>
          </w:tcPr>
          <w:p>
            <w:pPr>
              <w:numPr>
                <w:ilvl w:val="0"/>
                <w:numId w:val="0"/>
              </w:numPr>
              <w:bidi w:val="0"/>
              <w:jc w:val="left"/>
              <w:rPr>
                <w:rFonts w:hint="eastAsia" w:cs="Lohit Devanagari"/>
                <w:color w:val="auto"/>
                <w:kern w:val="2"/>
                <w:sz w:val="24"/>
                <w:szCs w:val="24"/>
                <w:vertAlign w:val="baseline"/>
                <w:lang w:val="en-US" w:eastAsia="zh-CN" w:bidi="hi-IN"/>
              </w:rPr>
            </w:pPr>
            <w:r>
              <w:rPr>
                <w:rFonts w:hint="eastAsia" w:cs="Lohit Devanagari"/>
                <w:color w:val="auto"/>
                <w:kern w:val="2"/>
                <w:sz w:val="24"/>
                <w:szCs w:val="24"/>
                <w:vertAlign w:val="baseline"/>
                <w:lang w:val="en-US" w:eastAsia="zh-CN" w:bidi="hi-IN"/>
              </w:rPr>
              <w:t xml:space="preserve">bool </w:t>
            </w:r>
          </w:p>
        </w:tc>
        <w:tc>
          <w:tcPr>
            <w:tcW w:w="2571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软件锁定 MOS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0 = 关闭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1 = 打开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82" w:type="dxa"/>
          </w:tcPr>
          <w:p>
            <w:pPr>
              <w:numPr>
                <w:ilvl w:val="0"/>
                <w:numId w:val="0"/>
              </w:numPr>
              <w:bidi w:val="0"/>
              <w:jc w:val="left"/>
              <w:rPr>
                <w:rFonts w:hint="eastAsia" w:cs="Lohit Devanagari"/>
                <w:color w:val="auto"/>
                <w:kern w:val="2"/>
                <w:sz w:val="24"/>
                <w:szCs w:val="24"/>
                <w:vertAlign w:val="baseline"/>
                <w:lang w:val="en-US" w:eastAsia="zh-CN" w:bidi="hi-IN"/>
              </w:rPr>
            </w:pPr>
            <w:r>
              <w:rPr>
                <w:rFonts w:hint="eastAsia" w:cs="Lohit Devanagari"/>
                <w:color w:val="auto"/>
                <w:kern w:val="2"/>
                <w:sz w:val="24"/>
                <w:szCs w:val="24"/>
                <w:vertAlign w:val="baseline"/>
                <w:lang w:val="en-US" w:eastAsia="zh-CN" w:bidi="hi-IN"/>
              </w:rPr>
              <w:t>bms_flag_fb.bms_flag_fb_charge_flag</w:t>
            </w:r>
          </w:p>
        </w:tc>
        <w:tc>
          <w:tcPr>
            <w:tcW w:w="2701" w:type="dxa"/>
          </w:tcPr>
          <w:p>
            <w:pPr>
              <w:numPr>
                <w:ilvl w:val="0"/>
                <w:numId w:val="0"/>
              </w:numPr>
              <w:bidi w:val="0"/>
              <w:jc w:val="left"/>
              <w:rPr>
                <w:rFonts w:hint="eastAsia" w:cs="Lohit Devanagari"/>
                <w:color w:val="auto"/>
                <w:kern w:val="2"/>
                <w:sz w:val="24"/>
                <w:szCs w:val="24"/>
                <w:vertAlign w:val="baseline"/>
                <w:lang w:val="en-US" w:eastAsia="zh-CN" w:bidi="hi-IN"/>
              </w:rPr>
            </w:pPr>
            <w:r>
              <w:rPr>
                <w:rFonts w:hint="eastAsia" w:cs="Lohit Devanagari"/>
                <w:color w:val="auto"/>
                <w:kern w:val="2"/>
                <w:sz w:val="24"/>
                <w:szCs w:val="24"/>
                <w:vertAlign w:val="baseline"/>
                <w:lang w:val="en-US" w:eastAsia="zh-CN" w:bidi="hi-IN"/>
              </w:rPr>
              <w:t xml:space="preserve">bool </w:t>
            </w:r>
          </w:p>
        </w:tc>
        <w:tc>
          <w:tcPr>
            <w:tcW w:w="2571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充电标志位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0 = 关闭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1 = 打开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82" w:type="dxa"/>
          </w:tcPr>
          <w:p>
            <w:pPr>
              <w:numPr>
                <w:ilvl w:val="0"/>
                <w:numId w:val="0"/>
              </w:numPr>
              <w:bidi w:val="0"/>
              <w:jc w:val="left"/>
              <w:rPr>
                <w:rFonts w:hint="eastAsia" w:cs="Lohit Devanagari"/>
                <w:color w:val="auto"/>
                <w:kern w:val="2"/>
                <w:sz w:val="24"/>
                <w:szCs w:val="24"/>
                <w:vertAlign w:val="baseline"/>
                <w:lang w:val="en-US" w:eastAsia="zh-CN" w:bidi="hi-IN"/>
              </w:rPr>
            </w:pPr>
            <w:r>
              <w:rPr>
                <w:rFonts w:hint="eastAsia" w:cs="Lohit Devanagari"/>
                <w:color w:val="auto"/>
                <w:kern w:val="2"/>
                <w:sz w:val="24"/>
                <w:szCs w:val="24"/>
                <w:vertAlign w:val="baseline"/>
                <w:lang w:val="en-US" w:eastAsia="zh-CN" w:bidi="hi-IN"/>
              </w:rPr>
              <w:t>bms_flag_fb.bms_flag_fb_hight_temperature</w:t>
            </w:r>
          </w:p>
        </w:tc>
        <w:tc>
          <w:tcPr>
            <w:tcW w:w="2701" w:type="dxa"/>
          </w:tcPr>
          <w:p>
            <w:pPr>
              <w:numPr>
                <w:ilvl w:val="0"/>
                <w:numId w:val="0"/>
              </w:numPr>
              <w:bidi w:val="0"/>
              <w:jc w:val="left"/>
              <w:rPr>
                <w:rFonts w:hint="eastAsia" w:cs="Lohit Devanagari"/>
                <w:color w:val="auto"/>
                <w:kern w:val="2"/>
                <w:sz w:val="24"/>
                <w:szCs w:val="24"/>
                <w:vertAlign w:val="baseline"/>
                <w:lang w:val="en-US" w:eastAsia="zh-CN" w:bidi="hi-IN"/>
              </w:rPr>
            </w:pPr>
            <w:r>
              <w:rPr>
                <w:rFonts w:hint="eastAsia" w:cs="Lohit Devanagari"/>
                <w:color w:val="auto"/>
                <w:kern w:val="2"/>
                <w:sz w:val="24"/>
                <w:szCs w:val="24"/>
                <w:vertAlign w:val="baseline"/>
                <w:lang w:val="en-US" w:eastAsia="zh-CN" w:bidi="hi-IN"/>
              </w:rPr>
              <w:t xml:space="preserve">float32 </w:t>
            </w:r>
          </w:p>
        </w:tc>
        <w:tc>
          <w:tcPr>
            <w:tcW w:w="2571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当前电池最高温度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宋体" w:hAnsi="宋体" w:eastAsia="宋体" w:cs="宋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℃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82" w:type="dxa"/>
          </w:tcPr>
          <w:p>
            <w:pPr>
              <w:numPr>
                <w:ilvl w:val="0"/>
                <w:numId w:val="0"/>
              </w:numPr>
              <w:bidi w:val="0"/>
              <w:jc w:val="left"/>
              <w:rPr>
                <w:rFonts w:hint="eastAsia" w:cs="Lohit Devanagari"/>
                <w:color w:val="auto"/>
                <w:kern w:val="2"/>
                <w:sz w:val="24"/>
                <w:szCs w:val="24"/>
                <w:vertAlign w:val="baseline"/>
                <w:lang w:val="en-US" w:eastAsia="zh-CN" w:bidi="hi-IN"/>
              </w:rPr>
            </w:pPr>
            <w:r>
              <w:rPr>
                <w:rFonts w:hint="eastAsia" w:cs="Lohit Devanagari"/>
                <w:color w:val="auto"/>
                <w:kern w:val="2"/>
                <w:sz w:val="24"/>
                <w:szCs w:val="24"/>
                <w:vertAlign w:val="baseline"/>
                <w:lang w:val="en-US" w:eastAsia="zh-CN" w:bidi="hi-IN"/>
              </w:rPr>
              <w:t>bms_flag_fb.bms_flag_fb_low_temperature</w:t>
            </w:r>
          </w:p>
        </w:tc>
        <w:tc>
          <w:tcPr>
            <w:tcW w:w="2701" w:type="dxa"/>
          </w:tcPr>
          <w:p>
            <w:pPr>
              <w:numPr>
                <w:ilvl w:val="0"/>
                <w:numId w:val="0"/>
              </w:numPr>
              <w:bidi w:val="0"/>
              <w:jc w:val="left"/>
              <w:rPr>
                <w:rFonts w:hint="eastAsia" w:cs="Lohit Devanagari"/>
                <w:color w:val="auto"/>
                <w:kern w:val="2"/>
                <w:sz w:val="24"/>
                <w:szCs w:val="24"/>
                <w:vertAlign w:val="baseline"/>
                <w:lang w:val="en-US" w:eastAsia="zh-CN" w:bidi="hi-IN"/>
              </w:rPr>
            </w:pPr>
            <w:r>
              <w:rPr>
                <w:rFonts w:hint="eastAsia" w:cs="Lohit Devanagari"/>
                <w:color w:val="auto"/>
                <w:kern w:val="2"/>
                <w:sz w:val="24"/>
                <w:szCs w:val="24"/>
                <w:vertAlign w:val="baseline"/>
                <w:lang w:val="en-US" w:eastAsia="zh-CN" w:bidi="hi-IN"/>
              </w:rPr>
              <w:t xml:space="preserve">float32 </w:t>
            </w:r>
          </w:p>
        </w:tc>
        <w:tc>
          <w:tcPr>
            <w:tcW w:w="2571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当前电池最低温度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℃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82" w:type="dxa"/>
          </w:tcPr>
          <w:p>
            <w:pPr>
              <w:numPr>
                <w:ilvl w:val="0"/>
                <w:numId w:val="0"/>
              </w:numPr>
              <w:bidi w:val="0"/>
              <w:jc w:val="left"/>
              <w:rPr>
                <w:rFonts w:hint="default" w:cs="Lohit Devanagari"/>
                <w:color w:val="auto"/>
                <w:kern w:val="2"/>
                <w:sz w:val="24"/>
                <w:szCs w:val="24"/>
                <w:vertAlign w:val="baseline"/>
                <w:lang w:val="en-US" w:eastAsia="zh-CN" w:bidi="hi-IN"/>
              </w:rPr>
            </w:pPr>
            <w:r>
              <w:rPr>
                <w:rFonts w:hint="eastAsia" w:cs="Lohit Devanagari"/>
                <w:color w:val="auto"/>
                <w:kern w:val="2"/>
                <w:sz w:val="24"/>
                <w:szCs w:val="24"/>
                <w:vertAlign w:val="baseline"/>
                <w:lang w:val="en-US" w:eastAsia="zh-CN" w:bidi="hi-IN"/>
              </w:rPr>
              <w:t>bms_fb.bms_fb_voltage</w:t>
            </w:r>
          </w:p>
        </w:tc>
        <w:tc>
          <w:tcPr>
            <w:tcW w:w="2701" w:type="dxa"/>
          </w:tcPr>
          <w:p>
            <w:pPr>
              <w:numPr>
                <w:ilvl w:val="0"/>
                <w:numId w:val="0"/>
              </w:numPr>
              <w:bidi w:val="0"/>
              <w:jc w:val="left"/>
              <w:rPr>
                <w:rFonts w:hint="eastAsia" w:cs="Lohit Devanagari"/>
                <w:color w:val="auto"/>
                <w:kern w:val="2"/>
                <w:sz w:val="24"/>
                <w:szCs w:val="24"/>
                <w:vertAlign w:val="baseline"/>
                <w:lang w:val="en-US" w:eastAsia="zh-CN" w:bidi="hi-IN"/>
              </w:rPr>
            </w:pPr>
            <w:r>
              <w:rPr>
                <w:rFonts w:hint="eastAsia" w:cs="Lohit Devanagari"/>
                <w:color w:val="auto"/>
                <w:kern w:val="2"/>
                <w:sz w:val="24"/>
                <w:szCs w:val="24"/>
                <w:vertAlign w:val="baseline"/>
                <w:lang w:val="en-US" w:eastAsia="zh-CN" w:bidi="hi-IN"/>
              </w:rPr>
              <w:t xml:space="preserve">float32 </w:t>
            </w:r>
          </w:p>
        </w:tc>
        <w:tc>
          <w:tcPr>
            <w:tcW w:w="2571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当前电池电压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宋体" w:hAnsi="宋体" w:eastAsia="宋体" w:cs="宋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单位：V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82" w:type="dxa"/>
          </w:tcPr>
          <w:p>
            <w:pPr>
              <w:numPr>
                <w:ilvl w:val="0"/>
                <w:numId w:val="0"/>
              </w:numPr>
              <w:bidi w:val="0"/>
              <w:jc w:val="left"/>
              <w:rPr>
                <w:rFonts w:hint="eastAsia" w:cs="Lohit Devanagari"/>
                <w:color w:val="auto"/>
                <w:kern w:val="2"/>
                <w:sz w:val="24"/>
                <w:szCs w:val="24"/>
                <w:vertAlign w:val="baseline"/>
                <w:lang w:val="en-US" w:eastAsia="zh-CN" w:bidi="hi-IN"/>
              </w:rPr>
            </w:pPr>
            <w:r>
              <w:rPr>
                <w:rFonts w:hint="eastAsia" w:cs="Lohit Devanagari"/>
                <w:color w:val="auto"/>
                <w:kern w:val="2"/>
                <w:sz w:val="24"/>
                <w:szCs w:val="24"/>
                <w:vertAlign w:val="baseline"/>
                <w:lang w:val="en-US" w:eastAsia="zh-CN" w:bidi="hi-IN"/>
              </w:rPr>
              <w:t>bms_fb.bms_fb_current</w:t>
            </w:r>
          </w:p>
        </w:tc>
        <w:tc>
          <w:tcPr>
            <w:tcW w:w="2701" w:type="dxa"/>
          </w:tcPr>
          <w:p>
            <w:pPr>
              <w:numPr>
                <w:ilvl w:val="0"/>
                <w:numId w:val="0"/>
              </w:numPr>
              <w:bidi w:val="0"/>
              <w:jc w:val="left"/>
              <w:rPr>
                <w:rFonts w:hint="eastAsia" w:cs="Lohit Devanagari"/>
                <w:color w:val="auto"/>
                <w:kern w:val="2"/>
                <w:sz w:val="24"/>
                <w:szCs w:val="24"/>
                <w:vertAlign w:val="baseline"/>
                <w:lang w:val="en-US" w:eastAsia="zh-CN" w:bidi="hi-IN"/>
              </w:rPr>
            </w:pPr>
            <w:r>
              <w:rPr>
                <w:rFonts w:hint="eastAsia" w:cs="Lohit Devanagari"/>
                <w:color w:val="auto"/>
                <w:kern w:val="2"/>
                <w:sz w:val="24"/>
                <w:szCs w:val="24"/>
                <w:vertAlign w:val="baseline"/>
                <w:lang w:val="en-US" w:eastAsia="zh-CN" w:bidi="hi-IN"/>
              </w:rPr>
              <w:t xml:space="preserve">float32 </w:t>
            </w:r>
          </w:p>
        </w:tc>
        <w:tc>
          <w:tcPr>
            <w:tcW w:w="2571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宋体" w:hAnsi="宋体" w:eastAsia="宋体" w:cs="宋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当前电池电流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宋体" w:hAnsi="宋体" w:eastAsia="宋体" w:cs="宋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单位：A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82" w:type="dxa"/>
          </w:tcPr>
          <w:p>
            <w:pPr>
              <w:numPr>
                <w:ilvl w:val="0"/>
                <w:numId w:val="0"/>
              </w:numPr>
              <w:bidi w:val="0"/>
              <w:jc w:val="left"/>
              <w:rPr>
                <w:rFonts w:hint="eastAsia" w:cs="Lohit Devanagari"/>
                <w:color w:val="auto"/>
                <w:kern w:val="2"/>
                <w:sz w:val="24"/>
                <w:szCs w:val="24"/>
                <w:vertAlign w:val="baseline"/>
                <w:lang w:val="en-US" w:eastAsia="zh-CN" w:bidi="hi-IN"/>
              </w:rPr>
            </w:pPr>
            <w:r>
              <w:rPr>
                <w:rFonts w:hint="eastAsia" w:cs="Lohit Devanagari"/>
                <w:color w:val="auto"/>
                <w:kern w:val="2"/>
                <w:sz w:val="24"/>
                <w:szCs w:val="24"/>
                <w:vertAlign w:val="baseline"/>
                <w:lang w:val="en-US" w:eastAsia="zh-CN" w:bidi="hi-IN"/>
              </w:rPr>
              <w:t>bms_fb.bms_fb_remaining_capacity</w:t>
            </w:r>
          </w:p>
        </w:tc>
        <w:tc>
          <w:tcPr>
            <w:tcW w:w="2701" w:type="dxa"/>
          </w:tcPr>
          <w:p>
            <w:pPr>
              <w:numPr>
                <w:ilvl w:val="0"/>
                <w:numId w:val="0"/>
              </w:numPr>
              <w:bidi w:val="0"/>
              <w:jc w:val="left"/>
              <w:rPr>
                <w:rFonts w:hint="eastAsia" w:cs="Lohit Devanagari"/>
                <w:color w:val="auto"/>
                <w:kern w:val="2"/>
                <w:sz w:val="24"/>
                <w:szCs w:val="24"/>
                <w:vertAlign w:val="baseline"/>
                <w:lang w:val="en-US" w:eastAsia="zh-CN" w:bidi="hi-IN"/>
              </w:rPr>
            </w:pPr>
            <w:r>
              <w:rPr>
                <w:rFonts w:hint="eastAsia" w:cs="Lohit Devanagari"/>
                <w:color w:val="auto"/>
                <w:kern w:val="2"/>
                <w:sz w:val="24"/>
                <w:szCs w:val="24"/>
                <w:vertAlign w:val="baseline"/>
                <w:lang w:val="en-US" w:eastAsia="zh-CN" w:bidi="hi-IN"/>
              </w:rPr>
              <w:t xml:space="preserve">float32 </w:t>
            </w:r>
          </w:p>
        </w:tc>
        <w:tc>
          <w:tcPr>
            <w:tcW w:w="2571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当前电池剩余容量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宋体" w:hAnsi="宋体" w:eastAsia="宋体" w:cs="宋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单位：Ah</w:t>
            </w:r>
          </w:p>
        </w:tc>
      </w:tr>
    </w:tbl>
    <w:p>
      <w:pPr>
        <w:numPr>
          <w:ilvl w:val="0"/>
          <w:numId w:val="0"/>
        </w:numPr>
        <w:bidi w:val="0"/>
        <w:jc w:val="left"/>
        <w:rPr>
          <w:rFonts w:hint="default" w:cs="Lohit Devanagari"/>
          <w:color w:val="auto"/>
          <w:kern w:val="2"/>
          <w:sz w:val="24"/>
          <w:szCs w:val="24"/>
          <w:lang w:val="en-US" w:eastAsia="zh-CN" w:bidi="hi-IN"/>
        </w:rPr>
      </w:pPr>
    </w:p>
    <w:sectPr>
      <w:pgSz w:w="11906" w:h="16838"/>
      <w:pgMar w:top="1134" w:right="1134" w:bottom="1134" w:left="1134" w:header="0" w:footer="0" w:gutter="0"/>
      <w:pgNumType w:fmt="decimal"/>
      <w:cols w:space="720" w:num="1"/>
      <w:formProt w:val="0"/>
      <w:docGrid w:linePitch="600" w:charSpace="3276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Liberation Serif">
    <w:altName w:val="Times New Roman"/>
    <w:panose1 w:val="00000000000000000000"/>
    <w:charset w:val="01"/>
    <w:family w:val="roman"/>
    <w:pitch w:val="default"/>
    <w:sig w:usb0="00000000" w:usb1="00000000" w:usb2="00000000" w:usb3="00000000" w:csb0="00000000" w:csb1="00000000"/>
  </w:font>
  <w:font w:name="Noto Serif CJK SC">
    <w:altName w:val="宋体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Lohit Devanagari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Liberation Sans">
    <w:altName w:val="Arial"/>
    <w:panose1 w:val="00000000000000000000"/>
    <w:charset w:val="01"/>
    <w:family w:val="roman"/>
    <w:pitch w:val="default"/>
    <w:sig w:usb0="00000000" w:usb1="00000000" w:usb2="00000000" w:usb3="00000000" w:csb0="00000000" w:csb1="00000000"/>
  </w:font>
  <w:font w:name="Noto Sans CJK SC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/>
      </w:pPr>
      <w:r>
        <w:separator/>
      </w:r>
    </w:p>
  </w:footnote>
  <w:footnote w:type="continuationSeparator" w:id="1">
    <w:p>
      <w:pPr>
        <w:spacing w:before="0"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B2A5322"/>
    <w:multiLevelType w:val="singleLevel"/>
    <w:tmpl w:val="BB2A5322"/>
    <w:lvl w:ilvl="0" w:tentative="0">
      <w:start w:val="7"/>
      <w:numFmt w:val="decimal"/>
      <w:suff w:val="nothing"/>
      <w:lvlText w:val="%1、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bordersDoNotSurroundHeader w:val="0"/>
  <w:bordersDoNotSurroundFooter w:val="0"/>
  <w:documentProtection w:enforcement="0"/>
  <w:defaultTabStop w:val="709"/>
  <w:autoHyphenation/>
  <w:displayHorizontalDrawingGridEvery w:val="1"/>
  <w:displayVerticalDrawingGridEvery w:val="1"/>
  <w:noPunctuationKerning w:val="1"/>
  <w:footnotePr>
    <w:footnote w:id="0"/>
    <w:footnote w:id="1"/>
  </w:footnotePr>
  <w:compat>
    <w:doNotExpandShiftReturn/>
    <w:doNotWrapTextWithPunct/>
    <w:doNotUseEastAsianBreakRules/>
    <w:useFELayout/>
    <w:doNotUseIndentAsNumberingTabStop/>
    <w:compatSetting w:name="compatibilityMode" w:uri="http://schemas.microsoft.com/office/word" w:val="15"/>
  </w:compat>
  <w:docVars>
    <w:docVar w:name="commondata" w:val="eyJoZGlkIjoiMmQxMmZlNDQzM2JmYjJlMzQ5MDkxOTY5MmY0YWI0YTcifQ=="/>
  </w:docVars>
  <w:rsids>
    <w:rsidRoot w:val="00000000"/>
    <w:rsid w:val="0034364A"/>
    <w:rsid w:val="01DE1665"/>
    <w:rsid w:val="02980DE8"/>
    <w:rsid w:val="05344CAB"/>
    <w:rsid w:val="05A011DA"/>
    <w:rsid w:val="09B31D95"/>
    <w:rsid w:val="11F9667A"/>
    <w:rsid w:val="13954658"/>
    <w:rsid w:val="13C61F27"/>
    <w:rsid w:val="15C044A1"/>
    <w:rsid w:val="194E4AFE"/>
    <w:rsid w:val="21055278"/>
    <w:rsid w:val="271F328E"/>
    <w:rsid w:val="276B6859"/>
    <w:rsid w:val="2B5808EC"/>
    <w:rsid w:val="2CAE729E"/>
    <w:rsid w:val="2E68444C"/>
    <w:rsid w:val="31AA2D89"/>
    <w:rsid w:val="32F902DA"/>
    <w:rsid w:val="373E3148"/>
    <w:rsid w:val="3A065BCC"/>
    <w:rsid w:val="460102FF"/>
    <w:rsid w:val="48BA5A25"/>
    <w:rsid w:val="4C843CFE"/>
    <w:rsid w:val="4D895BD3"/>
    <w:rsid w:val="4D9950C2"/>
    <w:rsid w:val="4E11176E"/>
    <w:rsid w:val="4F162174"/>
    <w:rsid w:val="517C782D"/>
    <w:rsid w:val="53053E45"/>
    <w:rsid w:val="552C6BD5"/>
    <w:rsid w:val="55556AC9"/>
    <w:rsid w:val="57B31237"/>
    <w:rsid w:val="57CF7899"/>
    <w:rsid w:val="58856B5C"/>
    <w:rsid w:val="59330AF1"/>
    <w:rsid w:val="5A69014C"/>
    <w:rsid w:val="5AFA09BD"/>
    <w:rsid w:val="5D7763BE"/>
    <w:rsid w:val="5E3A63C3"/>
    <w:rsid w:val="617050B9"/>
    <w:rsid w:val="66513BA0"/>
    <w:rsid w:val="68031C4D"/>
    <w:rsid w:val="687428A2"/>
    <w:rsid w:val="68E81CF6"/>
    <w:rsid w:val="6BF31739"/>
    <w:rsid w:val="73E9711F"/>
    <w:rsid w:val="77AD3609"/>
    <w:rsid w:val="77BD11A4"/>
    <w:rsid w:val="78154312"/>
    <w:rsid w:val="7967694A"/>
    <w:rsid w:val="7CDD6FB6"/>
    <w:rsid w:val="7E265C1F"/>
    <w:rsid w:val="7F8E6446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nhideWhenUsed="0" w:uiPriority="0" w:semiHidden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qFormat="1"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qFormat="1"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/>
      <w:suppressAutoHyphens/>
      <w:kinsoku/>
      <w:overflowPunct w:val="0"/>
      <w:autoSpaceDE/>
      <w:bidi w:val="0"/>
      <w:spacing w:before="0" w:after="0"/>
      <w:jc w:val="left"/>
    </w:pPr>
    <w:rPr>
      <w:rFonts w:ascii="Liberation Serif" w:hAnsi="Liberation Serif" w:eastAsia="Noto Serif CJK SC" w:cs="Lohit Devanagari"/>
      <w:color w:val="auto"/>
      <w:kern w:val="2"/>
      <w:sz w:val="24"/>
      <w:szCs w:val="24"/>
      <w:lang w:val="en-US" w:eastAsia="zh-CN" w:bidi="hi-IN"/>
    </w:rPr>
  </w:style>
  <w:style w:type="character" w:default="1" w:styleId="7">
    <w:name w:val="Default Paragraph Font"/>
    <w:semiHidden/>
    <w:qFormat/>
    <w:uiPriority w:val="0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caption"/>
    <w:basedOn w:val="1"/>
    <w:next w:val="1"/>
    <w:qFormat/>
    <w:uiPriority w:val="0"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3">
    <w:name w:val="Body Text"/>
    <w:basedOn w:val="1"/>
    <w:qFormat/>
    <w:uiPriority w:val="0"/>
    <w:pPr>
      <w:spacing w:before="0" w:after="140" w:line="276" w:lineRule="auto"/>
    </w:pPr>
  </w:style>
  <w:style w:type="paragraph" w:styleId="4">
    <w:name w:val="List"/>
    <w:basedOn w:val="3"/>
    <w:qFormat/>
    <w:uiPriority w:val="0"/>
    <w:rPr>
      <w:rFonts w:cs="Lohit Devanagari"/>
    </w:rPr>
  </w:style>
  <w:style w:type="table" w:styleId="6">
    <w:name w:val="Table Grid"/>
    <w:basedOn w:val="5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customStyle="1" w:styleId="8">
    <w:name w:val="Heading"/>
    <w:basedOn w:val="1"/>
    <w:next w:val="3"/>
    <w:qFormat/>
    <w:uiPriority w:val="0"/>
    <w:pPr>
      <w:keepNext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customStyle="1" w:styleId="9">
    <w:name w:val="Index"/>
    <w:basedOn w:val="1"/>
    <w:qFormat/>
    <w:uiPriority w:val="0"/>
    <w:pPr>
      <w:suppressLineNumbers/>
    </w:pPr>
    <w:rPr>
      <w:rFonts w:cs="Lohit Devanagari"/>
      <w:lang w:val="zh-CN" w:eastAsia="zh-CN" w:bidi="zh-CN"/>
    </w:rPr>
  </w:style>
  <w:style w:type="character" w:customStyle="1" w:styleId="10">
    <w:name w:val="font51"/>
    <w:basedOn w:val="7"/>
    <w:qFormat/>
    <w:uiPriority w:val="0"/>
    <w:rPr>
      <w:rFonts w:hint="eastAsia" w:ascii="宋体" w:hAnsi="宋体" w:eastAsia="宋体" w:cs="宋体"/>
      <w:color w:val="000000"/>
      <w:sz w:val="20"/>
      <w:szCs w:val="20"/>
      <w:u w:val="none"/>
    </w:rPr>
  </w:style>
  <w:style w:type="character" w:customStyle="1" w:styleId="11">
    <w:name w:val="font41"/>
    <w:basedOn w:val="7"/>
    <w:qFormat/>
    <w:uiPriority w:val="0"/>
    <w:rPr>
      <w:rFonts w:hint="default" w:ascii="Calibri" w:hAnsi="Calibri" w:cs="Calibri"/>
      <w:color w:val="000000"/>
      <w:sz w:val="20"/>
      <w:szCs w:val="20"/>
      <w:u w:val="non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numbering" Target="numbering.xml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Pages>10</Pages>
  <Words>1593</Words>
  <Characters>3685</Characters>
  <Paragraphs>34</Paragraphs>
  <TotalTime>8</TotalTime>
  <ScaleCrop>false</ScaleCrop>
  <LinksUpToDate>false</LinksUpToDate>
  <CharactersWithSpaces>5409</CharactersWithSpaces>
  <Application>WPS Office_12.1.0.15990_F1E327BC-269C-435d-A152-05C5408002CA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2023-03-28T17:25:00Z</dcterms:created>
  <dc:creator>Administrator</dc:creator>
  <cp:lastModifiedBy>Administrator</cp:lastModifiedBy>
  <dcterms:modified xsi:type="dcterms:W3CDTF">2024-02-01T06:59:17Z</dcterms:modified>
  <cp:revision>17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2052-12.1.0.15990</vt:lpwstr>
  </property>
  <property fmtid="{D5CDD505-2E9C-101B-9397-08002B2CF9AE}" pid="3" name="ICV">
    <vt:lpwstr>A02D15C304D346AB9490A18FFFD8ACCB</vt:lpwstr>
  </property>
</Properties>
</file>