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val="0"/>
        <w:spacing w:before="200" w:after="40" w:line="240" w:lineRule="auto"/>
        <w:jc w:val="left"/>
      </w:pPr>
      <w:r>
        <w:rPr>
          <w:rFonts w:ascii="Calibri" w:hAnsi="Calibri"/>
          <w:b/>
          <w:i w:val="0"/>
          <w:color w:val="2E74B5"/>
          <w:sz w:val="19"/>
        </w:rPr>
        <w:t>VERIFICATION PROCEDURE AND RECORD TEMPLATE</w:t>
      </w:r>
    </w:p>
    <w:p>
      <w:pPr>
        <w:keepNext/>
        <w:keepLines/>
        <w:spacing w:before="0" w:after="120" w:line="240" w:lineRule="auto"/>
        <w:jc w:val="left"/>
      </w:pPr>
      <w:r>
        <w:rPr>
          <w:rFonts w:ascii="Calibri" w:hAnsi="Calibri"/>
          <w:b/>
          <w:i w:val="0"/>
          <w:color w:val="183B5B"/>
          <w:sz w:val="54"/>
        </w:rPr>
        <w:t>Flight Software Code Inspection</w:t>
      </w:r>
    </w:p>
    <w:p>
      <w:pPr>
        <w:keepNext w:val="0"/>
        <w:keepLines/>
        <w:spacing w:before="0" w:after="320" w:line="276" w:lineRule="auto"/>
        <w:jc w:val="left"/>
        <w:pBdr>
          <w:bottom w:val="single" w:sz="18" w:space="8" w:color="2E74B5"/>
        </w:pBdr>
      </w:pPr>
      <w:r>
        <w:rPr>
          <w:rFonts w:ascii="Calibri" w:hAnsi="Calibri"/>
          <w:b w:val="0"/>
          <w:i w:val="0"/>
          <w:color w:val="5D6A74"/>
          <w:sz w:val="26"/>
        </w:rPr>
        <w:t>For requirements whose approved verification method is source-code inspection or analysis</w:t>
      </w:r>
    </w:p>
    <w:tbl>
      <w:tblPr>
        <w:tblW w:type="dxa" w:w="9360"/>
        <w:jc w:val="left"/>
        <w:tblLayout w:type="fixed"/>
        <w:tblLook w:firstColumn="1" w:firstRow="1" w:lastColumn="0" w:lastRow="0" w:noHBand="0" w:noVBand="1" w:val="04A0"/>
        <w:tblInd w:w="120" w:type="dxa"/>
        <w:tblBorders>
          <w:top w:val="single" w:sz="6" w:space="0" w:color="AEBBC6"/>
          <w:left w:val="single" w:sz="6" w:space="0" w:color="AEBBC6"/>
          <w:bottom w:val="single" w:sz="6" w:space="0" w:color="AEBBC6"/>
          <w:right w:val="single" w:sz="6" w:space="0" w:color="AEBBC6"/>
          <w:insideH w:val="single" w:sz="6" w:space="0" w:color="AEBBC6"/>
          <w:insideV w:val="single" w:sz="6" w:space="0" w:color="AEBBC6"/>
        </w:tblBorders>
      </w:tblPr>
      <w:tblGrid>
        <w:gridCol w:w="9360"/>
      </w:tblGrid>
      <w:tr>
        <w:trPr>
          <w:cantSplit/>
          <w:trHeight w:hRule="atLeast"/>
        </w:trPr>
        <w:tc>
          <w:tcPr>
            <w:tcW w:type="dxa" w:w="9360"/>
            <w:tcMar>
              <w:top w:w="80" w:type="dxa"/>
              <w:start w:w="120" w:type="dxa"/>
              <w:bottom w:w="80" w:type="dxa"/>
              <w:end w:w="120" w:type="dxa"/>
            </w:tcMar>
            <w:vAlign w:val="center"/>
            <w:shd w:fill="F4F6F9" w:val="clear"/>
          </w:tcPr>
          <w:p>
            <w:pPr>
              <w:keepNext w:val="0"/>
              <w:keepLines w:val="0"/>
              <w:spacing w:before="0" w:after="0" w:line="281" w:lineRule="auto"/>
              <w:jc w:val="left"/>
            </w:pPr>
            <w:r>
              <w:rPr>
                <w:rFonts w:ascii="Calibri" w:hAnsi="Calibri"/>
                <w:b/>
                <w:i w:val="0"/>
                <w:color w:val="1F4D78"/>
                <w:sz w:val="20"/>
              </w:rPr>
              <w:t xml:space="preserve">Controlled use boundary: </w:t>
            </w:r>
            <w:r>
              <w:rPr>
                <w:rFonts w:ascii="Calibri" w:hAnsi="Calibri"/>
                <w:b w:val="0"/>
                <w:i w:val="0"/>
                <w:color w:val="172B3A"/>
                <w:sz w:val="20"/>
              </w:rPr>
              <w:t>Use this template only when the governing verification plan permits inspection/analysis and the requirement can be established from static evidence. Difficulty, cost, or lack of test access alone is not sufficient justification. Code inspection does not by itself demonstrate runtime timing, integration behavior, hardware interaction, structural coverage, or robustness under operational conditions.</w:t>
            </w:r>
          </w:p>
        </w:tc>
      </w:tr>
    </w:tbl>
    <w:p>
      <w:pPr>
        <w:keepNext w:val="0"/>
        <w:keepLines w:val="0"/>
        <w:spacing w:before="0" w:after="140" w:line="240" w:lineRule="auto"/>
        <w:jc w:val="left"/>
      </w:pPr>
    </w:p>
    <w:tbl>
      <w:tblPr>
        <w:tblW w:type="dxa" w:w="9360"/>
        <w:jc w:val="left"/>
        <w:tblLayout w:type="fixed"/>
        <w:tblLook w:firstColumn="1" w:firstRow="1" w:lastColumn="0" w:lastRow="0" w:noHBand="0" w:noVBand="1" w:val="04A0"/>
        <w:tblInd w:w="120" w:type="dxa"/>
        <w:tblBorders>
          <w:top w:val="single" w:sz="6" w:space="0" w:color="AEBBC6"/>
          <w:left w:val="single" w:sz="6" w:space="0" w:color="AEBBC6"/>
          <w:bottom w:val="single" w:sz="6" w:space="0" w:color="AEBBC6"/>
          <w:right w:val="single" w:sz="6" w:space="0" w:color="AEBBC6"/>
          <w:insideH w:val="single" w:sz="6" w:space="0" w:color="AEBBC6"/>
          <w:insideV w:val="single" w:sz="6" w:space="0" w:color="AEBBC6"/>
        </w:tblBorders>
      </w:tblPr>
      <w:tblGrid>
        <w:gridCol w:w="2700"/>
        <w:gridCol w:w="6660"/>
      </w:tblGrid>
      <w:tr>
        <w:trPr>
          <w:cantSplit/>
          <w:trHeight w:hRule="atLeast"/>
        </w:trPr>
        <w:tc>
          <w:tcPr>
            <w:tcW w:type="dxa" w:w="2700"/>
            <w:shd w:fill="F2F4F7"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i w:val="0"/>
                <w:color w:val="172B3A"/>
                <w:sz w:val="18"/>
              </w:rPr>
              <w:t>Organization / program</w:t>
            </w:r>
          </w:p>
        </w:tc>
        <w:tc>
          <w:tcPr>
            <w:tcW w:type="dxa" w:w="666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8"/>
              </w:rPr>
              <w:t>[Enter organization and program]</w:t>
            </w:r>
          </w:p>
        </w:tc>
      </w:tr>
      <w:tr>
        <w:trPr>
          <w:cantSplit/>
          <w:trHeight w:hRule="atLeast"/>
        </w:trPr>
        <w:tc>
          <w:tcPr>
            <w:tcW w:type="dxa" w:w="2700"/>
            <w:shd w:fill="F2F4F7"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i w:val="0"/>
                <w:color w:val="172B3A"/>
                <w:sz w:val="18"/>
              </w:rPr>
              <w:t>Project / mission</w:t>
            </w:r>
          </w:p>
        </w:tc>
        <w:tc>
          <w:tcPr>
            <w:tcW w:type="dxa" w:w="666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8"/>
              </w:rPr>
              <w:t>[Enter project or mission]</w:t>
            </w:r>
          </w:p>
        </w:tc>
      </w:tr>
      <w:tr>
        <w:trPr>
          <w:cantSplit/>
          <w:trHeight w:hRule="atLeast"/>
        </w:trPr>
        <w:tc>
          <w:tcPr>
            <w:tcW w:type="dxa" w:w="2700"/>
            <w:shd w:fill="F2F4F7"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i w:val="0"/>
                <w:color w:val="172B3A"/>
                <w:sz w:val="18"/>
              </w:rPr>
              <w:t>Software item / CSCI</w:t>
            </w:r>
          </w:p>
        </w:tc>
        <w:tc>
          <w:tcPr>
            <w:tcW w:type="dxa" w:w="666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8"/>
              </w:rPr>
              <w:t>[Enter software item, application, or component]</w:t>
            </w:r>
          </w:p>
        </w:tc>
      </w:tr>
      <w:tr>
        <w:trPr>
          <w:cantSplit/>
          <w:trHeight w:hRule="atLeast"/>
        </w:trPr>
        <w:tc>
          <w:tcPr>
            <w:tcW w:type="dxa" w:w="2700"/>
            <w:shd w:fill="F2F4F7"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i w:val="0"/>
                <w:color w:val="172B3A"/>
                <w:sz w:val="18"/>
              </w:rPr>
              <w:t>Document ID</w:t>
            </w:r>
          </w:p>
        </w:tc>
        <w:tc>
          <w:tcPr>
            <w:tcW w:type="dxa" w:w="666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8"/>
              </w:rPr>
              <w:t>[Enter controlled document identifier]</w:t>
            </w:r>
          </w:p>
        </w:tc>
      </w:tr>
      <w:tr>
        <w:trPr>
          <w:cantSplit/>
          <w:trHeight w:hRule="atLeast"/>
        </w:trPr>
        <w:tc>
          <w:tcPr>
            <w:tcW w:type="dxa" w:w="2700"/>
            <w:shd w:fill="F2F4F7"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i w:val="0"/>
                <w:color w:val="172B3A"/>
                <w:sz w:val="18"/>
              </w:rPr>
              <w:t>Revision / status</w:t>
            </w:r>
          </w:p>
        </w:tc>
        <w:tc>
          <w:tcPr>
            <w:tcW w:type="dxa" w:w="666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8"/>
              </w:rPr>
              <w:t>[Draft / Baseline / Revision]</w:t>
            </w:r>
          </w:p>
        </w:tc>
      </w:tr>
      <w:tr>
        <w:trPr>
          <w:cantSplit/>
          <w:trHeight w:hRule="atLeast"/>
        </w:trPr>
        <w:tc>
          <w:tcPr>
            <w:tcW w:type="dxa" w:w="2700"/>
            <w:shd w:fill="F2F4F7"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i w:val="0"/>
                <w:color w:val="172B3A"/>
                <w:sz w:val="18"/>
              </w:rPr>
              <w:t>Prepared by / date</w:t>
            </w:r>
          </w:p>
        </w:tc>
        <w:tc>
          <w:tcPr>
            <w:tcW w:type="dxa" w:w="666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8"/>
              </w:rPr>
              <w:t>[Name / YYYY-MM-DD]</w:t>
            </w:r>
          </w:p>
        </w:tc>
      </w:tr>
      <w:tr>
        <w:trPr>
          <w:cantSplit/>
          <w:trHeight w:hRule="atLeast"/>
        </w:trPr>
        <w:tc>
          <w:tcPr>
            <w:tcW w:type="dxa" w:w="2700"/>
            <w:shd w:fill="F2F4F7"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i w:val="0"/>
                <w:color w:val="172B3A"/>
                <w:sz w:val="18"/>
              </w:rPr>
              <w:t>Classification / distribution</w:t>
            </w:r>
          </w:p>
        </w:tc>
        <w:tc>
          <w:tcPr>
            <w:tcW w:type="dxa" w:w="666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8"/>
              </w:rPr>
              <w:t>[Enter program marking or N/A]</w:t>
            </w:r>
          </w:p>
        </w:tc>
      </w:tr>
    </w:tbl>
    <w:p>
      <w:pPr>
        <w:keepNext w:val="0"/>
        <w:keepLines w:val="0"/>
        <w:spacing w:before="0" w:after="120" w:line="240" w:lineRule="auto"/>
        <w:jc w:val="left"/>
      </w:pPr>
    </w:p>
    <w:p>
      <w:pPr>
        <w:pStyle w:val="Heading2"/>
        <w:keepNext/>
      </w:pPr>
      <w:r>
        <w:t>Template use</w:t>
      </w:r>
    </w:p>
    <w:tbl>
      <w:tblPr>
        <w:tblW w:type="dxa" w:w="9360"/>
        <w:jc w:val="left"/>
        <w:tblLayout w:type="fixed"/>
        <w:tblLook w:firstColumn="1" w:firstRow="1" w:lastColumn="0" w:lastRow="0" w:noHBand="0" w:noVBand="1" w:val="04A0"/>
        <w:tblInd w:w="120" w:type="dxa"/>
        <w:tblBorders>
          <w:top w:val="single" w:sz="6" w:space="0" w:color="AEBBC6"/>
          <w:left w:val="single" w:sz="6" w:space="0" w:color="AEBBC6"/>
          <w:bottom w:val="single" w:sz="6" w:space="0" w:color="AEBBC6"/>
          <w:right w:val="single" w:sz="6" w:space="0" w:color="AEBBC6"/>
          <w:insideH w:val="single" w:sz="6" w:space="0" w:color="AEBBC6"/>
          <w:insideV w:val="single" w:sz="6" w:space="0" w:color="AEBBC6"/>
        </w:tblBorders>
      </w:tblPr>
      <w:tblGrid>
        <w:gridCol w:w="1500"/>
        <w:gridCol w:w="7860"/>
      </w:tblGrid>
      <w:tr>
        <w:trPr>
          <w:trHeight w:hRule="atLeast"/>
          <w:tblHeader w:val="true"/>
          <w:cantSplit/>
        </w:trPr>
        <w:tc>
          <w:tcPr>
            <w:tcW w:type="dxa" w:w="1500"/>
            <w:shd w:fill="183B5B"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i w:val="0"/>
                <w:color w:val="FFFFFF"/>
                <w:sz w:val="18"/>
              </w:rPr>
              <w:t>Action</w:t>
            </w:r>
          </w:p>
        </w:tc>
        <w:tc>
          <w:tcPr>
            <w:tcW w:type="dxa" w:w="7860"/>
            <w:shd w:fill="183B5B"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i w:val="0"/>
                <w:color w:val="FFFFFF"/>
                <w:sz w:val="18"/>
              </w:rPr>
              <w:t>What to do</w:t>
            </w:r>
          </w:p>
        </w:tc>
      </w:tr>
      <w:tr>
        <w:trPr>
          <w:cantSplit/>
          <w:trHeight w:hRule="atLeast"/>
        </w:trPr>
        <w:tc>
          <w:tcPr>
            <w:tcW w:type="dxa" w:w="1500"/>
            <w:shd w:fill="F2F4F7"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i w:val="0"/>
                <w:color w:val="1F4D78"/>
                <w:sz w:val="18"/>
              </w:rPr>
              <w:t>Tailor</w:t>
            </w:r>
          </w:p>
        </w:tc>
        <w:tc>
          <w:tcPr>
            <w:tcW w:type="dxa" w:w="7860"/>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val="0"/>
                <w:color w:val="172B3A"/>
                <w:sz w:val="18"/>
              </w:rPr>
              <w:t>Replace bracketed fields, remove unused options, and retain the guidance needed by your program.</w:t>
            </w:r>
          </w:p>
        </w:tc>
      </w:tr>
      <w:tr>
        <w:trPr>
          <w:cantSplit/>
          <w:trHeight w:hRule="atLeast"/>
        </w:trPr>
        <w:tc>
          <w:tcPr>
            <w:tcW w:type="dxa" w:w="1500"/>
            <w:shd w:fill="F2F4F7"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i w:val="0"/>
                <w:color w:val="1F4D78"/>
                <w:sz w:val="18"/>
              </w:rPr>
              <w:t>Authorize</w:t>
            </w:r>
          </w:p>
        </w:tc>
        <w:tc>
          <w:tcPr>
            <w:tcW w:type="dxa" w:w="7860"/>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val="0"/>
                <w:color w:val="172B3A"/>
                <w:sz w:val="18"/>
              </w:rPr>
              <w:t>Document why inspection is an approved and technically valid verification method for each requirement.</w:t>
            </w:r>
          </w:p>
        </w:tc>
      </w:tr>
      <w:tr>
        <w:trPr>
          <w:cantSplit/>
          <w:trHeight w:hRule="atLeast"/>
        </w:trPr>
        <w:tc>
          <w:tcPr>
            <w:tcW w:type="dxa" w:w="1500"/>
            <w:shd w:fill="F2F4F7"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i w:val="0"/>
                <w:color w:val="1F4D78"/>
                <w:sz w:val="18"/>
              </w:rPr>
              <w:t>Inspect</w:t>
            </w:r>
          </w:p>
        </w:tc>
        <w:tc>
          <w:tcPr>
            <w:tcW w:type="dxa" w:w="7860"/>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val="0"/>
                <w:color w:val="172B3A"/>
                <w:sz w:val="18"/>
              </w:rPr>
              <w:t>Perform the recorded steps against an identified, controlled source baseline and configuration.</w:t>
            </w:r>
          </w:p>
        </w:tc>
      </w:tr>
      <w:tr>
        <w:trPr>
          <w:cantSplit/>
          <w:trHeight w:hRule="atLeast"/>
        </w:trPr>
        <w:tc>
          <w:tcPr>
            <w:tcW w:type="dxa" w:w="1500"/>
            <w:shd w:fill="F2F4F7"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i w:val="0"/>
                <w:color w:val="1F4D78"/>
                <w:sz w:val="18"/>
              </w:rPr>
              <w:t>Record</w:t>
            </w:r>
          </w:p>
        </w:tc>
        <w:tc>
          <w:tcPr>
            <w:tcW w:type="dxa" w:w="7860"/>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val="0"/>
                <w:color w:val="172B3A"/>
                <w:sz w:val="18"/>
              </w:rPr>
              <w:t>Capture exact source references and objective evidence; do not rely on reviewer memory or general statements.</w:t>
            </w:r>
          </w:p>
        </w:tc>
      </w:tr>
      <w:tr>
        <w:trPr>
          <w:cantSplit/>
          <w:trHeight w:hRule="atLeast"/>
        </w:trPr>
        <w:tc>
          <w:tcPr>
            <w:tcW w:type="dxa" w:w="1500"/>
            <w:shd w:fill="F2F4F7"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i w:val="0"/>
                <w:color w:val="1F4D78"/>
                <w:sz w:val="18"/>
              </w:rPr>
              <w:t>Close</w:t>
            </w:r>
          </w:p>
        </w:tc>
        <w:tc>
          <w:tcPr>
            <w:tcW w:type="dxa" w:w="7860"/>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val="0"/>
                <w:color w:val="172B3A"/>
                <w:sz w:val="18"/>
              </w:rPr>
              <w:t>Resolve findings, establish each requirement result, update traceability, and obtain approvals.</w:t>
            </w:r>
          </w:p>
        </w:tc>
      </w:tr>
    </w:tbl>
    <w:p>
      <w:pPr>
        <w:keepNext w:val="0"/>
        <w:keepLines w:val="0"/>
        <w:spacing w:before="0" w:after="100" w:line="240" w:lineRule="auto"/>
        <w:jc w:val="left"/>
      </w:pPr>
    </w:p>
    <w:p>
      <w:r>
        <w:br w:type="page"/>
      </w:r>
    </w:p>
    <w:p>
      <w:pPr>
        <w:pStyle w:val="Heading1"/>
        <w:keepNext/>
      </w:pPr>
      <w:r>
        <w:t>Document control</w:t>
      </w:r>
    </w:p>
    <w:p>
      <w:pPr>
        <w:keepNext w:val="0"/>
        <w:keepLines w:val="0"/>
        <w:spacing w:before="0" w:after="120" w:line="300" w:lineRule="auto"/>
        <w:jc w:val="left"/>
      </w:pPr>
      <w:r>
        <w:rPr>
          <w:rFonts w:ascii="Calibri" w:hAnsi="Calibri"/>
          <w:b w:val="0"/>
          <w:i w:val="0"/>
          <w:color w:val="172B3A"/>
          <w:sz w:val="22"/>
        </w:rPr>
        <w:t>Complete this section before the inspection package is baselined or released for review.</w:t>
      </w:r>
    </w:p>
    <w:p>
      <w:pPr>
        <w:pStyle w:val="Heading2"/>
        <w:keepNext/>
      </w:pPr>
      <w:r>
        <w:t>Revision history</w:t>
      </w:r>
    </w:p>
    <w:tbl>
      <w:tblPr>
        <w:tblW w:type="dxa" w:w="9360"/>
        <w:jc w:val="left"/>
        <w:tblLayout w:type="fixed"/>
        <w:tblLook w:firstColumn="1" w:firstRow="1" w:lastColumn="0" w:lastRow="0" w:noHBand="0" w:noVBand="1" w:val="04A0"/>
        <w:tblInd w:w="120" w:type="dxa"/>
        <w:tblBorders>
          <w:top w:val="single" w:sz="6" w:space="0" w:color="AEBBC6"/>
          <w:left w:val="single" w:sz="6" w:space="0" w:color="AEBBC6"/>
          <w:bottom w:val="single" w:sz="6" w:space="0" w:color="AEBBC6"/>
          <w:right w:val="single" w:sz="6" w:space="0" w:color="AEBBC6"/>
          <w:insideH w:val="single" w:sz="6" w:space="0" w:color="AEBBC6"/>
          <w:insideV w:val="single" w:sz="6" w:space="0" w:color="AEBBC6"/>
        </w:tblBorders>
      </w:tblPr>
      <w:tblGrid>
        <w:gridCol w:w="900"/>
        <w:gridCol w:w="1600"/>
        <w:gridCol w:w="4860"/>
        <w:gridCol w:w="2000"/>
      </w:tblGrid>
      <w:tr>
        <w:trPr>
          <w:trHeight w:hRule="atLeast"/>
          <w:tblHeader w:val="true"/>
          <w:cantSplit/>
        </w:trPr>
        <w:tc>
          <w:tcPr>
            <w:tcW w:type="dxa" w:w="900"/>
            <w:shd w:fill="183B5B"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i w:val="0"/>
                <w:color w:val="FFFFFF"/>
                <w:sz w:val="18"/>
              </w:rPr>
              <w:t>Rev.</w:t>
            </w:r>
          </w:p>
        </w:tc>
        <w:tc>
          <w:tcPr>
            <w:tcW w:type="dxa" w:w="1600"/>
            <w:shd w:fill="183B5B"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i w:val="0"/>
                <w:color w:val="FFFFFF"/>
                <w:sz w:val="18"/>
              </w:rPr>
              <w:t>Date</w:t>
            </w:r>
          </w:p>
        </w:tc>
        <w:tc>
          <w:tcPr>
            <w:tcW w:type="dxa" w:w="4860"/>
            <w:shd w:fill="183B5B"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i w:val="0"/>
                <w:color w:val="FFFFFF"/>
                <w:sz w:val="18"/>
              </w:rPr>
              <w:t>Description</w:t>
            </w:r>
          </w:p>
        </w:tc>
        <w:tc>
          <w:tcPr>
            <w:tcW w:type="dxa" w:w="2000"/>
            <w:shd w:fill="183B5B"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i w:val="0"/>
                <w:color w:val="FFFFFF"/>
                <w:sz w:val="18"/>
              </w:rPr>
              <w:t>Author</w:t>
            </w:r>
          </w:p>
        </w:tc>
      </w:tr>
      <w:tr>
        <w:trPr>
          <w:cantSplit/>
          <w:trHeight w:hRule="atLeast"/>
        </w:trPr>
        <w:tc>
          <w:tcPr>
            <w:tcW w:type="dxa" w:w="90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val="0"/>
                <w:color w:val="172B3A"/>
                <w:sz w:val="18"/>
              </w:rPr>
              <w:t>[A]</w:t>
            </w:r>
          </w:p>
        </w:tc>
        <w:tc>
          <w:tcPr>
            <w:tcW w:type="dxa" w:w="160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val="0"/>
                <w:color w:val="172B3A"/>
                <w:sz w:val="18"/>
              </w:rPr>
              <w:t>[YYYY-MM-DD]</w:t>
            </w:r>
          </w:p>
        </w:tc>
        <w:tc>
          <w:tcPr>
            <w:tcW w:type="dxa" w:w="486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val="0"/>
                <w:color w:val="172B3A"/>
                <w:sz w:val="18"/>
              </w:rPr>
              <w:t>[Initial draft / description of change]</w:t>
            </w:r>
          </w:p>
        </w:tc>
        <w:tc>
          <w:tcPr>
            <w:tcW w:type="dxa" w:w="200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val="0"/>
                <w:color w:val="172B3A"/>
                <w:sz w:val="18"/>
              </w:rPr>
              <w:t>[Author]</w:t>
            </w:r>
          </w:p>
        </w:tc>
      </w:tr>
      <w:tr>
        <w:trPr>
          <w:cantSplit/>
          <w:trHeight w:hRule="atLeast"/>
        </w:trPr>
        <w:tc>
          <w:tcPr>
            <w:tcW w:type="dxa" w:w="90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val="0"/>
                <w:color w:val="172B3A"/>
                <w:sz w:val="18"/>
              </w:rPr>
              <w:t>[ ]</w:t>
            </w:r>
          </w:p>
        </w:tc>
        <w:tc>
          <w:tcPr>
            <w:tcW w:type="dxa" w:w="160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val="0"/>
                <w:color w:val="172B3A"/>
                <w:sz w:val="18"/>
              </w:rPr>
              <w:t>[ ]</w:t>
            </w:r>
          </w:p>
        </w:tc>
        <w:tc>
          <w:tcPr>
            <w:tcW w:type="dxa" w:w="486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val="0"/>
                <w:color w:val="172B3A"/>
                <w:sz w:val="18"/>
              </w:rPr>
              <w:t>[ ]</w:t>
            </w:r>
          </w:p>
        </w:tc>
        <w:tc>
          <w:tcPr>
            <w:tcW w:type="dxa" w:w="200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val="0"/>
                <w:color w:val="172B3A"/>
                <w:sz w:val="18"/>
              </w:rPr>
              <w:t>[ ]</w:t>
            </w:r>
          </w:p>
        </w:tc>
      </w:tr>
      <w:tr>
        <w:trPr>
          <w:cantSplit/>
          <w:trHeight w:hRule="atLeast"/>
        </w:trPr>
        <w:tc>
          <w:tcPr>
            <w:tcW w:type="dxa" w:w="90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val="0"/>
                <w:color w:val="172B3A"/>
                <w:sz w:val="18"/>
              </w:rPr>
              <w:t>[ ]</w:t>
            </w:r>
          </w:p>
        </w:tc>
        <w:tc>
          <w:tcPr>
            <w:tcW w:type="dxa" w:w="160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val="0"/>
                <w:color w:val="172B3A"/>
                <w:sz w:val="18"/>
              </w:rPr>
              <w:t>[ ]</w:t>
            </w:r>
          </w:p>
        </w:tc>
        <w:tc>
          <w:tcPr>
            <w:tcW w:type="dxa" w:w="486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val="0"/>
                <w:color w:val="172B3A"/>
                <w:sz w:val="18"/>
              </w:rPr>
              <w:t>[ ]</w:t>
            </w:r>
          </w:p>
        </w:tc>
        <w:tc>
          <w:tcPr>
            <w:tcW w:type="dxa" w:w="200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val="0"/>
                <w:color w:val="172B3A"/>
                <w:sz w:val="18"/>
              </w:rPr>
              <w:t>[ ]</w:t>
            </w:r>
          </w:p>
        </w:tc>
      </w:tr>
    </w:tbl>
    <w:p>
      <w:pPr>
        <w:keepNext w:val="0"/>
        <w:keepLines w:val="0"/>
        <w:spacing w:before="0" w:after="100" w:line="240" w:lineRule="auto"/>
        <w:jc w:val="left"/>
      </w:pPr>
    </w:p>
    <w:p>
      <w:pPr>
        <w:pStyle w:val="Heading2"/>
        <w:keepNext/>
      </w:pPr>
      <w:r>
        <w:t>Preparation and approval</w:t>
      </w:r>
    </w:p>
    <w:tbl>
      <w:tblPr>
        <w:tblW w:type="dxa" w:w="9360"/>
        <w:jc w:val="left"/>
        <w:tblLayout w:type="fixed"/>
        <w:tblLook w:firstColumn="1" w:firstRow="1" w:lastColumn="0" w:lastRow="0" w:noHBand="0" w:noVBand="1" w:val="04A0"/>
        <w:tblInd w:w="120" w:type="dxa"/>
        <w:tblBorders>
          <w:top w:val="single" w:sz="6" w:space="0" w:color="AEBBC6"/>
          <w:left w:val="single" w:sz="6" w:space="0" w:color="AEBBC6"/>
          <w:bottom w:val="single" w:sz="6" w:space="0" w:color="AEBBC6"/>
          <w:right w:val="single" w:sz="6" w:space="0" w:color="AEBBC6"/>
          <w:insideH w:val="single" w:sz="6" w:space="0" w:color="AEBBC6"/>
          <w:insideV w:val="single" w:sz="6" w:space="0" w:color="AEBBC6"/>
        </w:tblBorders>
      </w:tblPr>
      <w:tblGrid>
        <w:gridCol w:w="1800"/>
        <w:gridCol w:w="1900"/>
        <w:gridCol w:w="3860"/>
        <w:gridCol w:w="1800"/>
      </w:tblGrid>
      <w:tr>
        <w:trPr>
          <w:trHeight w:hRule="atLeast"/>
          <w:tblHeader w:val="true"/>
          <w:cantSplit/>
        </w:trPr>
        <w:tc>
          <w:tcPr>
            <w:tcW w:type="dxa" w:w="1800"/>
            <w:shd w:fill="183B5B"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i w:val="0"/>
                <w:color w:val="FFFFFF"/>
                <w:sz w:val="18"/>
              </w:rPr>
              <w:t>Role</w:t>
            </w:r>
          </w:p>
        </w:tc>
        <w:tc>
          <w:tcPr>
            <w:tcW w:type="dxa" w:w="1900"/>
            <w:shd w:fill="183B5B"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i w:val="0"/>
                <w:color w:val="FFFFFF"/>
                <w:sz w:val="18"/>
              </w:rPr>
              <w:t>Name</w:t>
            </w:r>
          </w:p>
        </w:tc>
        <w:tc>
          <w:tcPr>
            <w:tcW w:type="dxa" w:w="3860"/>
            <w:shd w:fill="183B5B"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i w:val="0"/>
                <w:color w:val="FFFFFF"/>
                <w:sz w:val="18"/>
              </w:rPr>
              <w:t>Signature / approval record</w:t>
            </w:r>
          </w:p>
        </w:tc>
        <w:tc>
          <w:tcPr>
            <w:tcW w:type="dxa" w:w="1800"/>
            <w:shd w:fill="183B5B"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i w:val="0"/>
                <w:color w:val="FFFFFF"/>
                <w:sz w:val="18"/>
              </w:rPr>
              <w:t>Date</w:t>
            </w:r>
          </w:p>
        </w:tc>
      </w:tr>
      <w:tr>
        <w:trPr>
          <w:cantSplit/>
          <w:trHeight w:hRule="atLeast"/>
        </w:trPr>
        <w:tc>
          <w:tcPr>
            <w:tcW w:type="dxa" w:w="1800"/>
            <w:shd w:fill="F2F4F7"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i w:val="0"/>
                <w:color w:val="172B3A"/>
                <w:sz w:val="18"/>
              </w:rPr>
              <w:t>Author / preparer</w:t>
            </w:r>
          </w:p>
        </w:tc>
        <w:tc>
          <w:tcPr>
            <w:tcW w:type="dxa" w:w="190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8"/>
              </w:rPr>
              <w:t>[Enter name]</w:t>
            </w:r>
          </w:p>
        </w:tc>
        <w:tc>
          <w:tcPr>
            <w:tcW w:type="dxa" w:w="386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8"/>
              </w:rPr>
              <w:t>[Sign or reference electronic approval]</w:t>
            </w:r>
          </w:p>
        </w:tc>
        <w:tc>
          <w:tcPr>
            <w:tcW w:type="dxa" w:w="1800"/>
            <w:shd w:fill="FFF8E8"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val="0"/>
                <w:i/>
                <w:color w:val="5D6A74"/>
                <w:sz w:val="18"/>
              </w:rPr>
              <w:t>[YYYY-MM-DD]</w:t>
            </w:r>
          </w:p>
        </w:tc>
      </w:tr>
      <w:tr>
        <w:trPr>
          <w:cantSplit/>
          <w:trHeight w:hRule="atLeast"/>
        </w:trPr>
        <w:tc>
          <w:tcPr>
            <w:tcW w:type="dxa" w:w="1800"/>
            <w:shd w:fill="F2F4F7"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i w:val="0"/>
                <w:color w:val="172B3A"/>
                <w:sz w:val="18"/>
              </w:rPr>
              <w:t>Technical reviewer</w:t>
            </w:r>
          </w:p>
        </w:tc>
        <w:tc>
          <w:tcPr>
            <w:tcW w:type="dxa" w:w="190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8"/>
              </w:rPr>
              <w:t>[Enter name]</w:t>
            </w:r>
          </w:p>
        </w:tc>
        <w:tc>
          <w:tcPr>
            <w:tcW w:type="dxa" w:w="386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8"/>
              </w:rPr>
              <w:t>[Sign or reference electronic approval]</w:t>
            </w:r>
          </w:p>
        </w:tc>
        <w:tc>
          <w:tcPr>
            <w:tcW w:type="dxa" w:w="1800"/>
            <w:shd w:fill="FFF8E8"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val="0"/>
                <w:i/>
                <w:color w:val="5D6A74"/>
                <w:sz w:val="18"/>
              </w:rPr>
              <w:t>[YYYY-MM-DD]</w:t>
            </w:r>
          </w:p>
        </w:tc>
      </w:tr>
      <w:tr>
        <w:trPr>
          <w:cantSplit/>
          <w:trHeight w:hRule="atLeast"/>
        </w:trPr>
        <w:tc>
          <w:tcPr>
            <w:tcW w:type="dxa" w:w="1800"/>
            <w:shd w:fill="F2F4F7"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i w:val="0"/>
                <w:color w:val="172B3A"/>
                <w:sz w:val="18"/>
              </w:rPr>
              <w:t>Verification lead</w:t>
            </w:r>
          </w:p>
        </w:tc>
        <w:tc>
          <w:tcPr>
            <w:tcW w:type="dxa" w:w="190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8"/>
              </w:rPr>
              <w:t>[Enter name]</w:t>
            </w:r>
          </w:p>
        </w:tc>
        <w:tc>
          <w:tcPr>
            <w:tcW w:type="dxa" w:w="386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8"/>
              </w:rPr>
              <w:t>[Sign or reference electronic approval]</w:t>
            </w:r>
          </w:p>
        </w:tc>
        <w:tc>
          <w:tcPr>
            <w:tcW w:type="dxa" w:w="1800"/>
            <w:shd w:fill="FFF8E8"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val="0"/>
                <w:i/>
                <w:color w:val="5D6A74"/>
                <w:sz w:val="18"/>
              </w:rPr>
              <w:t>[YYYY-MM-DD]</w:t>
            </w:r>
          </w:p>
        </w:tc>
      </w:tr>
      <w:tr>
        <w:trPr>
          <w:cantSplit/>
          <w:trHeight w:hRule="atLeast"/>
        </w:trPr>
        <w:tc>
          <w:tcPr>
            <w:tcW w:type="dxa" w:w="1800"/>
            <w:shd w:fill="F2F4F7"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i w:val="0"/>
                <w:color w:val="172B3A"/>
                <w:sz w:val="18"/>
              </w:rPr>
              <w:t>Quality / assurance (if required)</w:t>
            </w:r>
          </w:p>
        </w:tc>
        <w:tc>
          <w:tcPr>
            <w:tcW w:type="dxa" w:w="190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8"/>
              </w:rPr>
              <w:t>[Enter name]</w:t>
            </w:r>
          </w:p>
        </w:tc>
        <w:tc>
          <w:tcPr>
            <w:tcW w:type="dxa" w:w="386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8"/>
              </w:rPr>
              <w:t>[Sign or reference electronic approval]</w:t>
            </w:r>
          </w:p>
        </w:tc>
        <w:tc>
          <w:tcPr>
            <w:tcW w:type="dxa" w:w="1800"/>
            <w:shd w:fill="FFF8E8"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val="0"/>
                <w:i/>
                <w:color w:val="5D6A74"/>
                <w:sz w:val="18"/>
              </w:rPr>
              <w:t>[YYYY-MM-DD]</w:t>
            </w:r>
          </w:p>
        </w:tc>
      </w:tr>
      <w:tr>
        <w:trPr>
          <w:cantSplit/>
          <w:trHeight w:hRule="atLeast"/>
        </w:trPr>
        <w:tc>
          <w:tcPr>
            <w:tcW w:type="dxa" w:w="1800"/>
            <w:shd w:fill="F2F4F7"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i w:val="0"/>
                <w:color w:val="172B3A"/>
                <w:sz w:val="18"/>
              </w:rPr>
              <w:t>Approval authority</w:t>
            </w:r>
          </w:p>
        </w:tc>
        <w:tc>
          <w:tcPr>
            <w:tcW w:type="dxa" w:w="190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8"/>
              </w:rPr>
              <w:t>[Enter name]</w:t>
            </w:r>
          </w:p>
        </w:tc>
        <w:tc>
          <w:tcPr>
            <w:tcW w:type="dxa" w:w="386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8"/>
              </w:rPr>
              <w:t>[Sign or reference electronic approval]</w:t>
            </w:r>
          </w:p>
        </w:tc>
        <w:tc>
          <w:tcPr>
            <w:tcW w:type="dxa" w:w="1800"/>
            <w:shd w:fill="FFF8E8"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val="0"/>
                <w:i/>
                <w:color w:val="5D6A74"/>
                <w:sz w:val="18"/>
              </w:rPr>
              <w:t>[YYYY-MM-DD]</w:t>
            </w:r>
          </w:p>
        </w:tc>
      </w:tr>
    </w:tbl>
    <w:p>
      <w:pPr>
        <w:keepNext w:val="0"/>
        <w:keepLines w:val="0"/>
        <w:spacing w:before="0" w:after="100" w:line="240" w:lineRule="auto"/>
        <w:jc w:val="left"/>
      </w:pPr>
    </w:p>
    <w:p>
      <w:pPr>
        <w:pStyle w:val="Heading2"/>
        <w:keepNext/>
      </w:pPr>
      <w:r>
        <w:t>Configuration baseline</w:t>
      </w:r>
    </w:p>
    <w:tbl>
      <w:tblPr>
        <w:tblW w:type="dxa" w:w="9360"/>
        <w:jc w:val="left"/>
        <w:tblLayout w:type="fixed"/>
        <w:tblLook w:firstColumn="1" w:firstRow="1" w:lastColumn="0" w:lastRow="0" w:noHBand="0" w:noVBand="1" w:val="04A0"/>
        <w:tblInd w:w="120" w:type="dxa"/>
        <w:tblBorders>
          <w:top w:val="single" w:sz="6" w:space="0" w:color="AEBBC6"/>
          <w:left w:val="single" w:sz="6" w:space="0" w:color="AEBBC6"/>
          <w:bottom w:val="single" w:sz="6" w:space="0" w:color="AEBBC6"/>
          <w:right w:val="single" w:sz="6" w:space="0" w:color="AEBBC6"/>
          <w:insideH w:val="single" w:sz="6" w:space="0" w:color="AEBBC6"/>
          <w:insideV w:val="single" w:sz="6" w:space="0" w:color="AEBBC6"/>
        </w:tblBorders>
      </w:tblPr>
      <w:tblGrid>
        <w:gridCol w:w="3000"/>
        <w:gridCol w:w="6360"/>
      </w:tblGrid>
      <w:tr>
        <w:trPr>
          <w:cantSplit/>
          <w:trHeight w:hRule="atLeast"/>
        </w:trPr>
        <w:tc>
          <w:tcPr>
            <w:tcW w:type="dxa" w:w="3000"/>
            <w:shd w:fill="F2F4F7"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i w:val="0"/>
                <w:color w:val="172B3A"/>
                <w:sz w:val="18"/>
              </w:rPr>
              <w:t>Source repository / location</w:t>
            </w:r>
          </w:p>
        </w:tc>
        <w:tc>
          <w:tcPr>
            <w:tcW w:type="dxa" w:w="636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8"/>
              </w:rPr>
              <w:t>[Enter controlled repository or archive]</w:t>
            </w:r>
          </w:p>
        </w:tc>
      </w:tr>
      <w:tr>
        <w:trPr>
          <w:cantSplit/>
          <w:trHeight w:hRule="atLeast"/>
        </w:trPr>
        <w:tc>
          <w:tcPr>
            <w:tcW w:type="dxa" w:w="3000"/>
            <w:shd w:fill="F2F4F7"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i w:val="0"/>
                <w:color w:val="172B3A"/>
                <w:sz w:val="18"/>
              </w:rPr>
              <w:t>Commit, tag, release, or checksum</w:t>
            </w:r>
          </w:p>
        </w:tc>
        <w:tc>
          <w:tcPr>
            <w:tcW w:type="dxa" w:w="636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8"/>
              </w:rPr>
              <w:t>[Enter immutable baseline identifier]</w:t>
            </w:r>
          </w:p>
        </w:tc>
      </w:tr>
      <w:tr>
        <w:trPr>
          <w:cantSplit/>
          <w:trHeight w:hRule="atLeast"/>
        </w:trPr>
        <w:tc>
          <w:tcPr>
            <w:tcW w:type="dxa" w:w="3000"/>
            <w:shd w:fill="F2F4F7"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i w:val="0"/>
                <w:color w:val="172B3A"/>
                <w:sz w:val="18"/>
              </w:rPr>
              <w:t>Build / configuration ID</w:t>
            </w:r>
          </w:p>
        </w:tc>
        <w:tc>
          <w:tcPr>
            <w:tcW w:type="dxa" w:w="636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8"/>
              </w:rPr>
              <w:t>[Enter build record, variant, compiler, and options]</w:t>
            </w:r>
          </w:p>
        </w:tc>
      </w:tr>
      <w:tr>
        <w:trPr>
          <w:cantSplit/>
          <w:trHeight w:hRule="atLeast"/>
        </w:trPr>
        <w:tc>
          <w:tcPr>
            <w:tcW w:type="dxa" w:w="3000"/>
            <w:shd w:fill="F2F4F7"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i w:val="0"/>
                <w:color w:val="172B3A"/>
                <w:sz w:val="18"/>
              </w:rPr>
              <w:t>Requirements baseline</w:t>
            </w:r>
          </w:p>
        </w:tc>
        <w:tc>
          <w:tcPr>
            <w:tcW w:type="dxa" w:w="636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8"/>
              </w:rPr>
              <w:t>[Enter specification ID and revision]</w:t>
            </w:r>
          </w:p>
        </w:tc>
      </w:tr>
      <w:tr>
        <w:trPr>
          <w:cantSplit/>
          <w:trHeight w:hRule="atLeast"/>
        </w:trPr>
        <w:tc>
          <w:tcPr>
            <w:tcW w:type="dxa" w:w="3000"/>
            <w:shd w:fill="F2F4F7"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i w:val="0"/>
                <w:color w:val="172B3A"/>
                <w:sz w:val="18"/>
              </w:rPr>
              <w:t>Design baseline</w:t>
            </w:r>
          </w:p>
        </w:tc>
        <w:tc>
          <w:tcPr>
            <w:tcW w:type="dxa" w:w="636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8"/>
              </w:rPr>
              <w:t>[Enter design description ID and revision, if applicable]</w:t>
            </w:r>
          </w:p>
        </w:tc>
      </w:tr>
      <w:tr>
        <w:trPr>
          <w:cantSplit/>
          <w:trHeight w:hRule="atLeast"/>
        </w:trPr>
        <w:tc>
          <w:tcPr>
            <w:tcW w:type="dxa" w:w="3000"/>
            <w:shd w:fill="F2F4F7"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i w:val="0"/>
                <w:color w:val="172B3A"/>
                <w:sz w:val="18"/>
              </w:rPr>
              <w:t>Verification plan / method authority</w:t>
            </w:r>
          </w:p>
        </w:tc>
        <w:tc>
          <w:tcPr>
            <w:tcW w:type="dxa" w:w="636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8"/>
              </w:rPr>
              <w:t>[Enter plan ID, matrix reference, waiver, or approval]</w:t>
            </w:r>
          </w:p>
        </w:tc>
      </w:tr>
    </w:tbl>
    <w:p>
      <w:pPr>
        <w:keepNext w:val="0"/>
        <w:keepLines w:val="0"/>
        <w:spacing w:before="0" w:after="100" w:line="240" w:lineRule="auto"/>
        <w:jc w:val="left"/>
      </w:pPr>
    </w:p>
    <w:p>
      <w:pPr>
        <w:pStyle w:val="Heading2"/>
        <w:keepNext/>
      </w:pPr>
      <w:r>
        <w:t>Tailoring record</w:t>
      </w:r>
    </w:p>
    <w:tbl>
      <w:tblPr>
        <w:tblW w:type="dxa" w:w="9360"/>
        <w:jc w:val="left"/>
        <w:tblLayout w:type="fixed"/>
        <w:tblLook w:firstColumn="1" w:firstRow="1" w:lastColumn="0" w:lastRow="0" w:noHBand="0" w:noVBand="1" w:val="04A0"/>
        <w:tblInd w:w="120" w:type="dxa"/>
        <w:tblBorders>
          <w:top w:val="single" w:sz="6" w:space="0" w:color="AEBBC6"/>
          <w:left w:val="single" w:sz="6" w:space="0" w:color="AEBBC6"/>
          <w:bottom w:val="single" w:sz="6" w:space="0" w:color="AEBBC6"/>
          <w:right w:val="single" w:sz="6" w:space="0" w:color="AEBBC6"/>
          <w:insideH w:val="single" w:sz="6" w:space="0" w:color="AEBBC6"/>
          <w:insideV w:val="single" w:sz="6" w:space="0" w:color="AEBBC6"/>
        </w:tblBorders>
      </w:tblPr>
      <w:tblGrid>
        <w:gridCol w:w="1900"/>
        <w:gridCol w:w="2000"/>
        <w:gridCol w:w="3860"/>
        <w:gridCol w:w="1600"/>
      </w:tblGrid>
      <w:tr>
        <w:trPr>
          <w:trHeight w:hRule="atLeast"/>
          <w:tblHeader w:val="true"/>
          <w:cantSplit/>
        </w:trPr>
        <w:tc>
          <w:tcPr>
            <w:tcW w:type="dxa" w:w="1900"/>
            <w:shd w:fill="183B5B"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i w:val="0"/>
                <w:color w:val="FFFFFF"/>
                <w:sz w:val="18"/>
              </w:rPr>
              <w:t>Template element</w:t>
            </w:r>
          </w:p>
        </w:tc>
        <w:tc>
          <w:tcPr>
            <w:tcW w:type="dxa" w:w="2000"/>
            <w:shd w:fill="183B5B"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i w:val="0"/>
                <w:color w:val="FFFFFF"/>
                <w:sz w:val="18"/>
              </w:rPr>
              <w:t>Disposition</w:t>
            </w:r>
          </w:p>
        </w:tc>
        <w:tc>
          <w:tcPr>
            <w:tcW w:type="dxa" w:w="3860"/>
            <w:shd w:fill="183B5B"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i w:val="0"/>
                <w:color w:val="FFFFFF"/>
                <w:sz w:val="18"/>
              </w:rPr>
              <w:t>Rationale</w:t>
            </w:r>
          </w:p>
        </w:tc>
        <w:tc>
          <w:tcPr>
            <w:tcW w:type="dxa" w:w="1600"/>
            <w:shd w:fill="183B5B"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i w:val="0"/>
                <w:color w:val="FFFFFF"/>
                <w:sz w:val="18"/>
              </w:rPr>
              <w:t>Approval</w:t>
            </w:r>
          </w:p>
        </w:tc>
      </w:tr>
      <w:tr>
        <w:trPr>
          <w:cantSplit/>
          <w:trHeight w:hRule="atLeast"/>
        </w:trPr>
        <w:tc>
          <w:tcPr>
            <w:tcW w:type="dxa" w:w="190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val="0"/>
                <w:color w:val="172B3A"/>
                <w:sz w:val="18"/>
              </w:rPr>
              <w:t>[Enter section / checklist item]</w:t>
            </w:r>
          </w:p>
        </w:tc>
        <w:tc>
          <w:tcPr>
            <w:tcW w:type="dxa" w:w="200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val="0"/>
                <w:color w:val="172B3A"/>
                <w:sz w:val="18"/>
              </w:rPr>
              <w:t>[Retained / modified / omitted]</w:t>
            </w:r>
          </w:p>
        </w:tc>
        <w:tc>
          <w:tcPr>
            <w:tcW w:type="dxa" w:w="386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val="0"/>
                <w:color w:val="172B3A"/>
                <w:sz w:val="18"/>
              </w:rPr>
              <w:t>[Enter technical or process rationale]</w:t>
            </w:r>
          </w:p>
        </w:tc>
        <w:tc>
          <w:tcPr>
            <w:tcW w:type="dxa" w:w="160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val="0"/>
                <w:color w:val="172B3A"/>
                <w:sz w:val="18"/>
              </w:rPr>
              <w:t>[Approver]</w:t>
            </w:r>
          </w:p>
        </w:tc>
      </w:tr>
      <w:tr>
        <w:trPr>
          <w:cantSplit/>
          <w:trHeight w:hRule="atLeast"/>
        </w:trPr>
        <w:tc>
          <w:tcPr>
            <w:tcW w:type="dxa" w:w="190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val="0"/>
                <w:color w:val="172B3A"/>
                <w:sz w:val="18"/>
              </w:rPr>
              <w:t>[ ]</w:t>
            </w:r>
          </w:p>
        </w:tc>
        <w:tc>
          <w:tcPr>
            <w:tcW w:type="dxa" w:w="200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val="0"/>
                <w:color w:val="172B3A"/>
                <w:sz w:val="18"/>
              </w:rPr>
              <w:t>[ ]</w:t>
            </w:r>
          </w:p>
        </w:tc>
        <w:tc>
          <w:tcPr>
            <w:tcW w:type="dxa" w:w="386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val="0"/>
                <w:color w:val="172B3A"/>
                <w:sz w:val="18"/>
              </w:rPr>
              <w:t>[ ]</w:t>
            </w:r>
          </w:p>
        </w:tc>
        <w:tc>
          <w:tcPr>
            <w:tcW w:type="dxa" w:w="160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val="0"/>
                <w:color w:val="172B3A"/>
                <w:sz w:val="18"/>
              </w:rPr>
              <w:t>[ ]</w:t>
            </w:r>
          </w:p>
        </w:tc>
      </w:tr>
      <w:tr>
        <w:trPr>
          <w:cantSplit/>
          <w:trHeight w:hRule="atLeast"/>
        </w:trPr>
        <w:tc>
          <w:tcPr>
            <w:tcW w:type="dxa" w:w="190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val="0"/>
                <w:color w:val="172B3A"/>
                <w:sz w:val="18"/>
              </w:rPr>
              <w:t>[ ]</w:t>
            </w:r>
          </w:p>
        </w:tc>
        <w:tc>
          <w:tcPr>
            <w:tcW w:type="dxa" w:w="200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val="0"/>
                <w:color w:val="172B3A"/>
                <w:sz w:val="18"/>
              </w:rPr>
              <w:t>[ ]</w:t>
            </w:r>
          </w:p>
        </w:tc>
        <w:tc>
          <w:tcPr>
            <w:tcW w:type="dxa" w:w="386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val="0"/>
                <w:color w:val="172B3A"/>
                <w:sz w:val="18"/>
              </w:rPr>
              <w:t>[ ]</w:t>
            </w:r>
          </w:p>
        </w:tc>
        <w:tc>
          <w:tcPr>
            <w:tcW w:type="dxa" w:w="160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val="0"/>
                <w:color w:val="172B3A"/>
                <w:sz w:val="18"/>
              </w:rPr>
              <w:t>[ ]</w:t>
            </w:r>
          </w:p>
        </w:tc>
      </w:tr>
    </w:tbl>
    <w:p>
      <w:pPr>
        <w:keepNext w:val="0"/>
        <w:keepLines w:val="0"/>
        <w:spacing w:before="0" w:after="100" w:line="240" w:lineRule="auto"/>
        <w:jc w:val="left"/>
      </w:pPr>
    </w:p>
    <w:p>
      <w:pPr>
        <w:pStyle w:val="Heading1"/>
        <w:keepNext/>
      </w:pPr>
      <w:r>
        <w:t>Purpose and scope</w:t>
      </w:r>
    </w:p>
    <w:p>
      <w:pPr>
        <w:keepNext w:val="0"/>
        <w:keepLines w:val="0"/>
        <w:spacing w:before="0" w:after="120" w:line="300" w:lineRule="auto"/>
        <w:jc w:val="left"/>
      </w:pPr>
      <w:r>
        <w:rPr>
          <w:rFonts w:ascii="Calibri" w:hAnsi="Calibri"/>
          <w:b/>
          <w:i w:val="0"/>
          <w:color w:val="172B3A"/>
          <w:sz w:val="22"/>
        </w:rPr>
        <w:t>Purpose.</w:t>
      </w:r>
      <w:r>
        <w:rPr>
          <w:rFonts w:ascii="Calibri" w:hAnsi="Calibri"/>
          <w:b w:val="0"/>
          <w:i w:val="0"/>
          <w:color w:val="172B3A"/>
          <w:sz w:val="22"/>
        </w:rPr>
        <w:t xml:space="preserve"> This document defines the preparation, performance, evidence, results, and approval record for verifying selected flight-software requirements by systematic examination of controlled source code and related static artifacts.</w:t>
      </w:r>
    </w:p>
    <w:p>
      <w:pPr>
        <w:keepNext w:val="0"/>
        <w:keepLines w:val="0"/>
        <w:spacing w:before="0" w:after="120" w:line="300" w:lineRule="auto"/>
        <w:jc w:val="left"/>
      </w:pPr>
      <w:r>
        <w:rPr>
          <w:rFonts w:ascii="Calibri" w:hAnsi="Calibri"/>
          <w:b/>
          <w:i w:val="0"/>
          <w:color w:val="172B3A"/>
          <w:sz w:val="22"/>
        </w:rPr>
        <w:t>Scope.</w:t>
      </w:r>
      <w:r>
        <w:rPr>
          <w:rFonts w:ascii="Calibri" w:hAnsi="Calibri"/>
          <w:b w:val="0"/>
          <w:i w:val="0"/>
          <w:color w:val="172B3A"/>
          <w:sz w:val="22"/>
        </w:rPr>
        <w:t xml:space="preserve"> Identify the software item, build variant, requirements, source units, interfaces, generated code, configuration data, and supporting analyses covered by this inspection. Explicitly identify exclusions and any verification credit taken from other methods.</w:t>
      </w:r>
    </w:p>
    <w:p>
      <w:pPr>
        <w:keepNext w:val="0"/>
        <w:keepLines w:val="0"/>
        <w:spacing w:before="0" w:after="120" w:line="300" w:lineRule="auto"/>
        <w:jc w:val="left"/>
      </w:pPr>
      <w:r>
        <w:rPr>
          <w:rFonts w:ascii="Calibri" w:hAnsi="Calibri"/>
          <w:b/>
          <w:i w:val="0"/>
          <w:color w:val="172B3A"/>
          <w:sz w:val="22"/>
        </w:rPr>
        <w:t>Outcome.</w:t>
      </w:r>
      <w:r>
        <w:rPr>
          <w:rFonts w:ascii="Calibri" w:hAnsi="Calibri"/>
          <w:b w:val="0"/>
          <w:i w:val="0"/>
          <w:color w:val="172B3A"/>
          <w:sz w:val="22"/>
        </w:rPr>
        <w:t xml:space="preserve"> A requirement receives credit only when its objective acceptance criteria are satisfied by reproducible evidence from the recorded baseline, all applicable checklist items are complete, and disqualifying findings are closed or formally dispositioned.</w:t>
      </w:r>
    </w:p>
    <w:tbl>
      <w:tblPr>
        <w:tblW w:type="dxa" w:w="9360"/>
        <w:jc w:val="left"/>
        <w:tblLayout w:type="fixed"/>
        <w:tblLook w:firstColumn="1" w:firstRow="1" w:lastColumn="0" w:lastRow="0" w:noHBand="0" w:noVBand="1" w:val="04A0"/>
        <w:tblInd w:w="120" w:type="dxa"/>
        <w:tblBorders>
          <w:top w:val="single" w:sz="6" w:space="0" w:color="AEBBC6"/>
          <w:left w:val="single" w:sz="6" w:space="0" w:color="AEBBC6"/>
          <w:bottom w:val="single" w:sz="6" w:space="0" w:color="AEBBC6"/>
          <w:right w:val="single" w:sz="6" w:space="0" w:color="AEBBC6"/>
          <w:insideH w:val="single" w:sz="6" w:space="0" w:color="AEBBC6"/>
          <w:insideV w:val="single" w:sz="6" w:space="0" w:color="AEBBC6"/>
        </w:tblBorders>
      </w:tblPr>
      <w:tblGrid>
        <w:gridCol w:w="9360"/>
      </w:tblGrid>
      <w:tr>
        <w:trPr>
          <w:cantSplit/>
          <w:trHeight w:hRule="atLeast"/>
        </w:trPr>
        <w:tc>
          <w:tcPr>
            <w:tcW w:type="dxa" w:w="9360"/>
            <w:tcMar>
              <w:top w:w="80" w:type="dxa"/>
              <w:start w:w="120" w:type="dxa"/>
              <w:bottom w:w="80" w:type="dxa"/>
              <w:end w:w="120" w:type="dxa"/>
            </w:tcMar>
            <w:vAlign w:val="center"/>
            <w:shd w:fill="F4F6F9" w:val="clear"/>
          </w:tcPr>
          <w:p>
            <w:pPr>
              <w:keepNext w:val="0"/>
              <w:keepLines w:val="0"/>
              <w:spacing w:before="0" w:after="0" w:line="281" w:lineRule="auto"/>
              <w:jc w:val="left"/>
            </w:pPr>
            <w:r>
              <w:rPr>
                <w:rFonts w:ascii="Calibri" w:hAnsi="Calibri"/>
                <w:b/>
                <w:i w:val="0"/>
                <w:color w:val="2E74B5"/>
                <w:sz w:val="20"/>
              </w:rPr>
              <w:t xml:space="preserve">Important limitation: </w:t>
            </w:r>
            <w:r>
              <w:rPr>
                <w:rFonts w:ascii="Calibri" w:hAnsi="Calibri"/>
                <w:b w:val="0"/>
                <w:i w:val="0"/>
                <w:color w:val="172B3A"/>
                <w:sz w:val="20"/>
              </w:rPr>
              <w:t>An inspection result should not be described as a passed execution test. Use the verification-method term required by your program (for example, inspection, review, analysis, or similarity) and preserve traceability to the approved verification plan.</w:t>
            </w:r>
          </w:p>
        </w:tc>
      </w:tr>
    </w:tbl>
    <w:p>
      <w:pPr>
        <w:keepNext w:val="0"/>
        <w:keepLines w:val="0"/>
        <w:spacing w:before="0" w:after="140" w:line="240" w:lineRule="auto"/>
        <w:jc w:val="left"/>
      </w:pPr>
    </w:p>
    <w:p>
      <w:pPr>
        <w:pStyle w:val="Heading2"/>
        <w:keepNext/>
      </w:pPr>
      <w:r>
        <w:t>Applicability decision</w:t>
      </w:r>
    </w:p>
    <w:tbl>
      <w:tblPr>
        <w:tblW w:type="dxa" w:w="9360"/>
        <w:jc w:val="left"/>
        <w:tblLayout w:type="fixed"/>
        <w:tblLook w:firstColumn="1" w:firstRow="1" w:lastColumn="0" w:lastRow="0" w:noHBand="0" w:noVBand="1" w:val="04A0"/>
        <w:tblInd w:w="120" w:type="dxa"/>
        <w:tblBorders>
          <w:top w:val="single" w:sz="6" w:space="0" w:color="AEBBC6"/>
          <w:left w:val="single" w:sz="6" w:space="0" w:color="AEBBC6"/>
          <w:bottom w:val="single" w:sz="6" w:space="0" w:color="AEBBC6"/>
          <w:right w:val="single" w:sz="6" w:space="0" w:color="AEBBC6"/>
          <w:insideH w:val="single" w:sz="6" w:space="0" w:color="AEBBC6"/>
          <w:insideV w:val="single" w:sz="6" w:space="0" w:color="AEBBC6"/>
        </w:tblBorders>
      </w:tblPr>
      <w:tblGrid>
        <w:gridCol w:w="4300"/>
        <w:gridCol w:w="1400"/>
        <w:gridCol w:w="3660"/>
      </w:tblGrid>
      <w:tr>
        <w:trPr>
          <w:trHeight w:hRule="atLeast"/>
          <w:tblHeader w:val="true"/>
          <w:cantSplit/>
        </w:trPr>
        <w:tc>
          <w:tcPr>
            <w:tcW w:type="dxa" w:w="4300"/>
            <w:shd w:fill="183B5B"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i w:val="0"/>
                <w:color w:val="FFFFFF"/>
                <w:sz w:val="18"/>
              </w:rPr>
              <w:t>Question</w:t>
            </w:r>
          </w:p>
        </w:tc>
        <w:tc>
          <w:tcPr>
            <w:tcW w:type="dxa" w:w="1400"/>
            <w:shd w:fill="183B5B"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i w:val="0"/>
                <w:color w:val="FFFFFF"/>
                <w:sz w:val="18"/>
              </w:rPr>
              <w:t>Decision</w:t>
            </w:r>
          </w:p>
        </w:tc>
        <w:tc>
          <w:tcPr>
            <w:tcW w:type="dxa" w:w="3660"/>
            <w:shd w:fill="183B5B"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i w:val="0"/>
                <w:color w:val="FFFFFF"/>
                <w:sz w:val="18"/>
              </w:rPr>
              <w:t>Rationale / authority</w:t>
            </w:r>
          </w:p>
        </w:tc>
      </w:tr>
      <w:tr>
        <w:trPr>
          <w:cantSplit/>
          <w:trHeight w:hRule="atLeast"/>
        </w:trPr>
        <w:tc>
          <w:tcPr>
            <w:tcW w:type="dxa" w:w="4300"/>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val="0"/>
                <w:color w:val="172B3A"/>
                <w:sz w:val="18"/>
              </w:rPr>
              <w:t>Is code inspection/analysis an approved verification method for the requirement?</w:t>
            </w:r>
          </w:p>
        </w:tc>
        <w:tc>
          <w:tcPr>
            <w:tcW w:type="dxa" w:w="1400"/>
            <w:shd w:fill="FFF8E8"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val="0"/>
                <w:i/>
                <w:color w:val="5D6A74"/>
                <w:sz w:val="18"/>
              </w:rPr>
              <w:t>[Yes / No]</w:t>
            </w:r>
          </w:p>
        </w:tc>
        <w:tc>
          <w:tcPr>
            <w:tcW w:type="dxa" w:w="366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8"/>
              </w:rPr>
              <w:t>[Enter reference and rationale]</w:t>
            </w:r>
          </w:p>
        </w:tc>
      </w:tr>
      <w:tr>
        <w:trPr>
          <w:cantSplit/>
          <w:trHeight w:hRule="atLeast"/>
        </w:trPr>
        <w:tc>
          <w:tcPr>
            <w:tcW w:type="dxa" w:w="4300"/>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val="0"/>
                <w:color w:val="172B3A"/>
                <w:sz w:val="18"/>
              </w:rPr>
              <w:t>Can the required property be established from static evidence for the exact baseline?</w:t>
            </w:r>
          </w:p>
        </w:tc>
        <w:tc>
          <w:tcPr>
            <w:tcW w:type="dxa" w:w="1400"/>
            <w:shd w:fill="FFF8E8"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val="0"/>
                <w:i/>
                <w:color w:val="5D6A74"/>
                <w:sz w:val="18"/>
              </w:rPr>
              <w:t>[Yes / No]</w:t>
            </w:r>
          </w:p>
        </w:tc>
        <w:tc>
          <w:tcPr>
            <w:tcW w:type="dxa" w:w="366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8"/>
              </w:rPr>
              <w:t>[Enter reference and rationale]</w:t>
            </w:r>
          </w:p>
        </w:tc>
      </w:tr>
      <w:tr>
        <w:trPr>
          <w:cantSplit/>
          <w:trHeight w:hRule="atLeast"/>
        </w:trPr>
        <w:tc>
          <w:tcPr>
            <w:tcW w:type="dxa" w:w="4300"/>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val="0"/>
                <w:color w:val="172B3A"/>
                <w:sz w:val="18"/>
              </w:rPr>
              <w:t>Are dynamic, timing, concurrency, hardware, resource, or integration aspects verified elsewhere when applicable?</w:t>
            </w:r>
          </w:p>
        </w:tc>
        <w:tc>
          <w:tcPr>
            <w:tcW w:type="dxa" w:w="1400"/>
            <w:shd w:fill="FFF8E8"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val="0"/>
                <w:i/>
                <w:color w:val="5D6A74"/>
                <w:sz w:val="18"/>
              </w:rPr>
              <w:t>[Yes / No]</w:t>
            </w:r>
          </w:p>
        </w:tc>
        <w:tc>
          <w:tcPr>
            <w:tcW w:type="dxa" w:w="366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8"/>
              </w:rPr>
              <w:t>[Enter reference and rationale]</w:t>
            </w:r>
          </w:p>
        </w:tc>
      </w:tr>
      <w:tr>
        <w:trPr>
          <w:cantSplit/>
          <w:trHeight w:hRule="atLeast"/>
        </w:trPr>
        <w:tc>
          <w:tcPr>
            <w:tcW w:type="dxa" w:w="4300"/>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val="0"/>
                <w:color w:val="172B3A"/>
                <w:sz w:val="18"/>
              </w:rPr>
              <w:t>Are the acceptance criteria objective, complete, and reviewable by another qualified person?</w:t>
            </w:r>
          </w:p>
        </w:tc>
        <w:tc>
          <w:tcPr>
            <w:tcW w:type="dxa" w:w="1400"/>
            <w:shd w:fill="FFF8E8"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val="0"/>
                <w:i/>
                <w:color w:val="5D6A74"/>
                <w:sz w:val="18"/>
              </w:rPr>
              <w:t>[Yes / No]</w:t>
            </w:r>
          </w:p>
        </w:tc>
        <w:tc>
          <w:tcPr>
            <w:tcW w:type="dxa" w:w="366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8"/>
              </w:rPr>
              <w:t>[Enter reference and rationale]</w:t>
            </w:r>
          </w:p>
        </w:tc>
      </w:tr>
      <w:tr>
        <w:trPr>
          <w:cantSplit/>
          <w:trHeight w:hRule="atLeast"/>
        </w:trPr>
        <w:tc>
          <w:tcPr>
            <w:tcW w:type="dxa" w:w="4300"/>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val="0"/>
                <w:color w:val="172B3A"/>
                <w:sz w:val="18"/>
              </w:rPr>
              <w:t>Is the source/configuration baseline controlled and reproducible?</w:t>
            </w:r>
          </w:p>
        </w:tc>
        <w:tc>
          <w:tcPr>
            <w:tcW w:type="dxa" w:w="1400"/>
            <w:shd w:fill="FFF8E8"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val="0"/>
                <w:i/>
                <w:color w:val="5D6A74"/>
                <w:sz w:val="18"/>
              </w:rPr>
              <w:t>[Yes / No]</w:t>
            </w:r>
          </w:p>
        </w:tc>
        <w:tc>
          <w:tcPr>
            <w:tcW w:type="dxa" w:w="366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8"/>
              </w:rPr>
              <w:t>[Enter reference and rationale]</w:t>
            </w:r>
          </w:p>
        </w:tc>
      </w:tr>
    </w:tbl>
    <w:p>
      <w:pPr>
        <w:keepNext w:val="0"/>
        <w:keepLines w:val="0"/>
        <w:spacing w:before="0" w:after="100" w:line="240" w:lineRule="auto"/>
        <w:jc w:val="left"/>
      </w:pPr>
    </w:p>
    <w:p>
      <w:pPr>
        <w:pStyle w:val="Heading2"/>
        <w:keepNext/>
      </w:pPr>
      <w:r>
        <w:t>References</w:t>
      </w:r>
    </w:p>
    <w:tbl>
      <w:tblPr>
        <w:tblW w:type="dxa" w:w="9360"/>
        <w:jc w:val="left"/>
        <w:tblLayout w:type="fixed"/>
        <w:tblLook w:firstColumn="1" w:firstRow="1" w:lastColumn="0" w:lastRow="0" w:noHBand="0" w:noVBand="1" w:val="04A0"/>
        <w:tblInd w:w="120" w:type="dxa"/>
        <w:tblBorders>
          <w:top w:val="single" w:sz="6" w:space="0" w:color="AEBBC6"/>
          <w:left w:val="single" w:sz="6" w:space="0" w:color="AEBBC6"/>
          <w:bottom w:val="single" w:sz="6" w:space="0" w:color="AEBBC6"/>
          <w:right w:val="single" w:sz="6" w:space="0" w:color="AEBBC6"/>
          <w:insideH w:val="single" w:sz="6" w:space="0" w:color="AEBBC6"/>
          <w:insideV w:val="single" w:sz="6" w:space="0" w:color="AEBBC6"/>
        </w:tblBorders>
      </w:tblPr>
      <w:tblGrid>
        <w:gridCol w:w="3300"/>
        <w:gridCol w:w="6060"/>
      </w:tblGrid>
      <w:tr>
        <w:trPr>
          <w:cantSplit/>
          <w:trHeight w:hRule="atLeast"/>
        </w:trPr>
        <w:tc>
          <w:tcPr>
            <w:tcW w:type="dxa" w:w="3300"/>
            <w:shd w:fill="F2F4F7"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i w:val="0"/>
                <w:color w:val="172B3A"/>
                <w:sz w:val="18"/>
              </w:rPr>
              <w:t>Verification plan / verification matrix</w:t>
            </w:r>
          </w:p>
        </w:tc>
        <w:tc>
          <w:tcPr>
            <w:tcW w:type="dxa" w:w="606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8"/>
              </w:rPr>
              <w:t>[Document ID, revision, section]</w:t>
            </w:r>
          </w:p>
        </w:tc>
      </w:tr>
      <w:tr>
        <w:trPr>
          <w:cantSplit/>
          <w:trHeight w:hRule="atLeast"/>
        </w:trPr>
        <w:tc>
          <w:tcPr>
            <w:tcW w:type="dxa" w:w="3300"/>
            <w:shd w:fill="F2F4F7"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i w:val="0"/>
                <w:color w:val="172B3A"/>
                <w:sz w:val="18"/>
              </w:rPr>
              <w:t>Software requirements specification</w:t>
            </w:r>
          </w:p>
        </w:tc>
        <w:tc>
          <w:tcPr>
            <w:tcW w:type="dxa" w:w="606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8"/>
              </w:rPr>
              <w:t>[Document ID, revision, requirement baseline]</w:t>
            </w:r>
          </w:p>
        </w:tc>
      </w:tr>
      <w:tr>
        <w:trPr>
          <w:cantSplit/>
          <w:trHeight w:hRule="atLeast"/>
        </w:trPr>
        <w:tc>
          <w:tcPr>
            <w:tcW w:type="dxa" w:w="3300"/>
            <w:shd w:fill="F2F4F7"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i w:val="0"/>
                <w:color w:val="172B3A"/>
                <w:sz w:val="18"/>
              </w:rPr>
              <w:t>Software design description</w:t>
            </w:r>
          </w:p>
        </w:tc>
        <w:tc>
          <w:tcPr>
            <w:tcW w:type="dxa" w:w="606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8"/>
              </w:rPr>
              <w:t>[Document ID, revision, section]</w:t>
            </w:r>
          </w:p>
        </w:tc>
      </w:tr>
      <w:tr>
        <w:trPr>
          <w:cantSplit/>
          <w:trHeight w:hRule="atLeast"/>
        </w:trPr>
        <w:tc>
          <w:tcPr>
            <w:tcW w:type="dxa" w:w="3300"/>
            <w:shd w:fill="F2F4F7"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i w:val="0"/>
                <w:color w:val="172B3A"/>
                <w:sz w:val="18"/>
              </w:rPr>
              <w:t>Software configuration index / release record</w:t>
            </w:r>
          </w:p>
        </w:tc>
        <w:tc>
          <w:tcPr>
            <w:tcW w:type="dxa" w:w="606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8"/>
              </w:rPr>
              <w:t>[Document ID, revision]</w:t>
            </w:r>
          </w:p>
        </w:tc>
      </w:tr>
      <w:tr>
        <w:trPr>
          <w:cantSplit/>
          <w:trHeight w:hRule="atLeast"/>
        </w:trPr>
        <w:tc>
          <w:tcPr>
            <w:tcW w:type="dxa" w:w="3300"/>
            <w:shd w:fill="F2F4F7"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i w:val="0"/>
                <w:color w:val="172B3A"/>
                <w:sz w:val="18"/>
              </w:rPr>
              <w:t>Coding standard / language subset</w:t>
            </w:r>
          </w:p>
        </w:tc>
        <w:tc>
          <w:tcPr>
            <w:tcW w:type="dxa" w:w="606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8"/>
              </w:rPr>
              <w:t>[Document ID, revision]</w:t>
            </w:r>
          </w:p>
        </w:tc>
      </w:tr>
      <w:tr>
        <w:trPr>
          <w:cantSplit/>
          <w:trHeight w:hRule="atLeast"/>
        </w:trPr>
        <w:tc>
          <w:tcPr>
            <w:tcW w:type="dxa" w:w="3300"/>
            <w:shd w:fill="F2F4F7"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i w:val="0"/>
                <w:color w:val="172B3A"/>
                <w:sz w:val="18"/>
              </w:rPr>
              <w:t>Safety, hazard, or criticality analysis</w:t>
            </w:r>
          </w:p>
        </w:tc>
        <w:tc>
          <w:tcPr>
            <w:tcW w:type="dxa" w:w="606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8"/>
              </w:rPr>
              <w:t>[Document ID, revision, applicable hazards]</w:t>
            </w:r>
          </w:p>
        </w:tc>
      </w:tr>
      <w:tr>
        <w:trPr>
          <w:cantSplit/>
          <w:trHeight w:hRule="atLeast"/>
        </w:trPr>
        <w:tc>
          <w:tcPr>
            <w:tcW w:type="dxa" w:w="3300"/>
            <w:shd w:fill="F2F4F7"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i w:val="0"/>
                <w:color w:val="172B3A"/>
                <w:sz w:val="18"/>
              </w:rPr>
              <w:t>Interface control documents</w:t>
            </w:r>
          </w:p>
        </w:tc>
        <w:tc>
          <w:tcPr>
            <w:tcW w:type="dxa" w:w="606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8"/>
              </w:rPr>
              <w:t>[Document IDs and revisions]</w:t>
            </w:r>
          </w:p>
        </w:tc>
      </w:tr>
      <w:tr>
        <w:trPr>
          <w:cantSplit/>
          <w:trHeight w:hRule="atLeast"/>
        </w:trPr>
        <w:tc>
          <w:tcPr>
            <w:tcW w:type="dxa" w:w="3300"/>
            <w:shd w:fill="F2F4F7"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i w:val="0"/>
                <w:color w:val="172B3A"/>
                <w:sz w:val="18"/>
              </w:rPr>
              <w:t>Static analysis / compiler outputs</w:t>
            </w:r>
          </w:p>
        </w:tc>
        <w:tc>
          <w:tcPr>
            <w:tcW w:type="dxa" w:w="606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8"/>
              </w:rPr>
              <w:t>[Tool, version, configuration, report ID]</w:t>
            </w:r>
          </w:p>
        </w:tc>
      </w:tr>
      <w:tr>
        <w:trPr>
          <w:cantSplit/>
          <w:trHeight w:hRule="atLeast"/>
        </w:trPr>
        <w:tc>
          <w:tcPr>
            <w:tcW w:type="dxa" w:w="3300"/>
            <w:shd w:fill="F2F4F7"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i w:val="0"/>
                <w:color w:val="172B3A"/>
                <w:sz w:val="18"/>
              </w:rPr>
              <w:t>Problem report / change system</w:t>
            </w:r>
          </w:p>
        </w:tc>
        <w:tc>
          <w:tcPr>
            <w:tcW w:type="dxa" w:w="606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8"/>
              </w:rPr>
              <w:t>[System and project identifier]</w:t>
            </w:r>
          </w:p>
        </w:tc>
      </w:tr>
      <w:tr>
        <w:trPr>
          <w:cantSplit/>
          <w:trHeight w:hRule="atLeast"/>
        </w:trPr>
        <w:tc>
          <w:tcPr>
            <w:tcW w:type="dxa" w:w="3300"/>
            <w:shd w:fill="F2F4F7"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i w:val="0"/>
                <w:color w:val="172B3A"/>
                <w:sz w:val="18"/>
              </w:rPr>
              <w:t>Other governing standards or procedures</w:t>
            </w:r>
          </w:p>
        </w:tc>
        <w:tc>
          <w:tcPr>
            <w:tcW w:type="dxa" w:w="606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8"/>
              </w:rPr>
              <w:t>[Enter references]</w:t>
            </w:r>
          </w:p>
        </w:tc>
      </w:tr>
    </w:tbl>
    <w:p>
      <w:pPr>
        <w:keepNext w:val="0"/>
        <w:keepLines w:val="0"/>
        <w:spacing w:before="0" w:after="100" w:line="240" w:lineRule="auto"/>
        <w:jc w:val="left"/>
      </w:pPr>
    </w:p>
    <w:p>
      <w:pPr>
        <w:pStyle w:val="Heading2"/>
        <w:keepNext/>
      </w:pPr>
      <w:r>
        <w:t>Terms and result states</w:t>
      </w:r>
    </w:p>
    <w:tbl>
      <w:tblPr>
        <w:tblW w:type="dxa" w:w="9360"/>
        <w:jc w:val="left"/>
        <w:tblLayout w:type="fixed"/>
        <w:tblLook w:firstColumn="1" w:firstRow="1" w:lastColumn="0" w:lastRow="0" w:noHBand="0" w:noVBand="1" w:val="04A0"/>
        <w:tblInd w:w="120" w:type="dxa"/>
        <w:tblBorders>
          <w:top w:val="single" w:sz="6" w:space="0" w:color="AEBBC6"/>
          <w:left w:val="single" w:sz="6" w:space="0" w:color="AEBBC6"/>
          <w:bottom w:val="single" w:sz="6" w:space="0" w:color="AEBBC6"/>
          <w:right w:val="single" w:sz="6" w:space="0" w:color="AEBBC6"/>
          <w:insideH w:val="single" w:sz="6" w:space="0" w:color="AEBBC6"/>
          <w:insideV w:val="single" w:sz="6" w:space="0" w:color="AEBBC6"/>
        </w:tblBorders>
      </w:tblPr>
      <w:tblGrid>
        <w:gridCol w:w="1500"/>
        <w:gridCol w:w="7860"/>
      </w:tblGrid>
      <w:tr>
        <w:trPr>
          <w:cantSplit/>
          <w:trHeight w:hRule="atLeast"/>
        </w:trPr>
        <w:tc>
          <w:tcPr>
            <w:tcW w:type="dxa" w:w="1500"/>
            <w:shd w:fill="F2F4F7"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i w:val="0"/>
                <w:color w:val="1F4D78"/>
                <w:sz w:val="18"/>
              </w:rPr>
              <w:t>PASS</w:t>
            </w:r>
          </w:p>
        </w:tc>
        <w:tc>
          <w:tcPr>
            <w:tcW w:type="dxa" w:w="7860"/>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val="0"/>
                <w:color w:val="172B3A"/>
                <w:sz w:val="18"/>
              </w:rPr>
              <w:t>All applicable acceptance criteria are met for the identified baseline; evidence is complete; no open finding invalidates the conclusion.</w:t>
            </w:r>
          </w:p>
        </w:tc>
      </w:tr>
      <w:tr>
        <w:trPr>
          <w:cantSplit/>
          <w:trHeight w:hRule="atLeast"/>
        </w:trPr>
        <w:tc>
          <w:tcPr>
            <w:tcW w:type="dxa" w:w="1500"/>
            <w:shd w:fill="F2F4F7"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i w:val="0"/>
                <w:color w:val="1F4D78"/>
                <w:sz w:val="18"/>
              </w:rPr>
              <w:t>FAIL</w:t>
            </w:r>
          </w:p>
        </w:tc>
        <w:tc>
          <w:tcPr>
            <w:tcW w:type="dxa" w:w="7860"/>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val="0"/>
                <w:color w:val="172B3A"/>
                <w:sz w:val="18"/>
              </w:rPr>
              <w:t>One or more acceptance criteria are not met, or the implementation contradicts the requirement.</w:t>
            </w:r>
          </w:p>
        </w:tc>
      </w:tr>
      <w:tr>
        <w:trPr>
          <w:cantSplit/>
          <w:trHeight w:hRule="atLeast"/>
        </w:trPr>
        <w:tc>
          <w:tcPr>
            <w:tcW w:type="dxa" w:w="1500"/>
            <w:shd w:fill="F2F4F7"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i w:val="0"/>
                <w:color w:val="1F4D78"/>
                <w:sz w:val="18"/>
              </w:rPr>
              <w:t>BLOCKED</w:t>
            </w:r>
          </w:p>
        </w:tc>
        <w:tc>
          <w:tcPr>
            <w:tcW w:type="dxa" w:w="7860"/>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val="0"/>
                <w:color w:val="172B3A"/>
                <w:sz w:val="18"/>
              </w:rPr>
              <w:t>A conclusion cannot be reached because the baseline, scope, criteria, or evidence is incomplete or inaccessible.</w:t>
            </w:r>
          </w:p>
        </w:tc>
      </w:tr>
      <w:tr>
        <w:trPr>
          <w:cantSplit/>
          <w:trHeight w:hRule="atLeast"/>
        </w:trPr>
        <w:tc>
          <w:tcPr>
            <w:tcW w:type="dxa" w:w="1500"/>
            <w:shd w:fill="F2F4F7"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i w:val="0"/>
                <w:color w:val="1F4D78"/>
                <w:sz w:val="18"/>
              </w:rPr>
              <w:t>N/A</w:t>
            </w:r>
          </w:p>
        </w:tc>
        <w:tc>
          <w:tcPr>
            <w:tcW w:type="dxa" w:w="7860"/>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val="0"/>
                <w:color w:val="172B3A"/>
                <w:sz w:val="18"/>
              </w:rPr>
              <w:t>A checklist item does not apply; a requirement-level result should not be N/A unless the requirement is formally removed from scope.</w:t>
            </w:r>
          </w:p>
        </w:tc>
      </w:tr>
      <w:tr>
        <w:trPr>
          <w:cantSplit/>
          <w:trHeight w:hRule="atLeast"/>
        </w:trPr>
        <w:tc>
          <w:tcPr>
            <w:tcW w:type="dxa" w:w="1500"/>
            <w:shd w:fill="F2F4F7"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i w:val="0"/>
                <w:color w:val="1F4D78"/>
                <w:sz w:val="18"/>
              </w:rPr>
              <w:t>Finding</w:t>
            </w:r>
          </w:p>
        </w:tc>
        <w:tc>
          <w:tcPr>
            <w:tcW w:type="dxa" w:w="7860"/>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val="0"/>
                <w:color w:val="172B3A"/>
                <w:sz w:val="18"/>
              </w:rPr>
              <w:t>A documented discrepancy, question, improvement, or evidence gap requiring disposition.</w:t>
            </w:r>
          </w:p>
        </w:tc>
      </w:tr>
      <w:tr>
        <w:trPr>
          <w:cantSplit/>
          <w:trHeight w:hRule="atLeast"/>
        </w:trPr>
        <w:tc>
          <w:tcPr>
            <w:tcW w:type="dxa" w:w="1500"/>
            <w:shd w:fill="F2F4F7"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i w:val="0"/>
                <w:color w:val="1F4D78"/>
                <w:sz w:val="18"/>
              </w:rPr>
              <w:t>Objective evidence</w:t>
            </w:r>
          </w:p>
        </w:tc>
        <w:tc>
          <w:tcPr>
            <w:tcW w:type="dxa" w:w="7860"/>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val="0"/>
                <w:color w:val="172B3A"/>
                <w:sz w:val="18"/>
              </w:rPr>
              <w:t>Information another qualified reviewer can locate and evaluate, such as exact file/function/line references, controlled reports, traces, or approved analyses.</w:t>
            </w:r>
          </w:p>
        </w:tc>
      </w:tr>
    </w:tbl>
    <w:p>
      <w:pPr>
        <w:keepNext w:val="0"/>
        <w:keepLines w:val="0"/>
        <w:spacing w:before="0" w:after="100" w:line="240" w:lineRule="auto"/>
        <w:jc w:val="left"/>
      </w:pPr>
    </w:p>
    <w:p>
      <w:pPr>
        <w:pStyle w:val="Heading1"/>
        <w:keepNext/>
      </w:pPr>
      <w:r>
        <w:t>Roles and independence</w:t>
      </w:r>
    </w:p>
    <w:tbl>
      <w:tblPr>
        <w:tblW w:type="dxa" w:w="9360"/>
        <w:jc w:val="left"/>
        <w:tblLayout w:type="fixed"/>
        <w:tblLook w:firstColumn="1" w:firstRow="1" w:lastColumn="0" w:lastRow="0" w:noHBand="0" w:noVBand="1" w:val="04A0"/>
        <w:tblInd w:w="120" w:type="dxa"/>
        <w:tblBorders>
          <w:top w:val="single" w:sz="6" w:space="0" w:color="AEBBC6"/>
          <w:left w:val="single" w:sz="6" w:space="0" w:color="AEBBC6"/>
          <w:bottom w:val="single" w:sz="6" w:space="0" w:color="AEBBC6"/>
          <w:right w:val="single" w:sz="6" w:space="0" w:color="AEBBC6"/>
          <w:insideH w:val="single" w:sz="6" w:space="0" w:color="AEBBC6"/>
          <w:insideV w:val="single" w:sz="6" w:space="0" w:color="AEBBC6"/>
        </w:tblBorders>
      </w:tblPr>
      <w:tblGrid>
        <w:gridCol w:w="2600"/>
        <w:gridCol w:w="6760"/>
      </w:tblGrid>
      <w:tr>
        <w:trPr>
          <w:trHeight w:hRule="atLeast"/>
          <w:tblHeader w:val="true"/>
          <w:cantSplit/>
        </w:trPr>
        <w:tc>
          <w:tcPr>
            <w:tcW w:type="dxa" w:w="2600"/>
            <w:shd w:fill="183B5B"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i w:val="0"/>
                <w:color w:val="FFFFFF"/>
                <w:sz w:val="18"/>
              </w:rPr>
              <w:t>Role</w:t>
            </w:r>
          </w:p>
        </w:tc>
        <w:tc>
          <w:tcPr>
            <w:tcW w:type="dxa" w:w="6760"/>
            <w:shd w:fill="183B5B"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i w:val="0"/>
                <w:color w:val="FFFFFF"/>
                <w:sz w:val="18"/>
              </w:rPr>
              <w:t>Responsibility</w:t>
            </w:r>
          </w:p>
        </w:tc>
      </w:tr>
      <w:tr>
        <w:trPr>
          <w:cantSplit/>
          <w:trHeight w:hRule="atLeast"/>
        </w:trPr>
        <w:tc>
          <w:tcPr>
            <w:tcW w:type="dxa" w:w="2600"/>
            <w:shd w:fill="F2F4F7"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i w:val="0"/>
                <w:color w:val="172B3A"/>
                <w:sz w:val="18"/>
              </w:rPr>
              <w:t>Inspection owner / author</w:t>
            </w:r>
          </w:p>
        </w:tc>
        <w:tc>
          <w:tcPr>
            <w:tcW w:type="dxa" w:w="6760"/>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val="0"/>
                <w:color w:val="172B3A"/>
                <w:sz w:val="18"/>
              </w:rPr>
              <w:t>Prepares the package, resolves scope and baseline, proposes criteria and steps, and incorporates findings.</w:t>
            </w:r>
          </w:p>
        </w:tc>
      </w:tr>
      <w:tr>
        <w:trPr>
          <w:cantSplit/>
          <w:trHeight w:hRule="atLeast"/>
        </w:trPr>
        <w:tc>
          <w:tcPr>
            <w:tcW w:type="dxa" w:w="2600"/>
            <w:shd w:fill="F2F4F7"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i w:val="0"/>
                <w:color w:val="172B3A"/>
                <w:sz w:val="18"/>
              </w:rPr>
              <w:t>Inspector / verifier</w:t>
            </w:r>
          </w:p>
        </w:tc>
        <w:tc>
          <w:tcPr>
            <w:tcW w:type="dxa" w:w="6760"/>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val="0"/>
                <w:color w:val="172B3A"/>
                <w:sz w:val="18"/>
              </w:rPr>
              <w:t>Performs the recorded inspection, captures objective evidence, and determines results without relying on undocumented author explanation.</w:t>
            </w:r>
          </w:p>
        </w:tc>
      </w:tr>
      <w:tr>
        <w:trPr>
          <w:cantSplit/>
          <w:trHeight w:hRule="atLeast"/>
        </w:trPr>
        <w:tc>
          <w:tcPr>
            <w:tcW w:type="dxa" w:w="2600"/>
            <w:shd w:fill="F2F4F7"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i w:val="0"/>
                <w:color w:val="172B3A"/>
                <w:sz w:val="18"/>
              </w:rPr>
              <w:t>Technical reviewer</w:t>
            </w:r>
          </w:p>
        </w:tc>
        <w:tc>
          <w:tcPr>
            <w:tcW w:type="dxa" w:w="6760"/>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val="0"/>
                <w:color w:val="172B3A"/>
                <w:sz w:val="18"/>
              </w:rPr>
              <w:t>Confirms requirement interpretation, code reasoning, boundary/error handling, and adequacy of evidence.</w:t>
            </w:r>
          </w:p>
        </w:tc>
      </w:tr>
      <w:tr>
        <w:trPr>
          <w:cantSplit/>
          <w:trHeight w:hRule="atLeast"/>
        </w:trPr>
        <w:tc>
          <w:tcPr>
            <w:tcW w:type="dxa" w:w="2600"/>
            <w:shd w:fill="F2F4F7"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i w:val="0"/>
                <w:color w:val="172B3A"/>
                <w:sz w:val="18"/>
              </w:rPr>
              <w:t>Verification lead</w:t>
            </w:r>
          </w:p>
        </w:tc>
        <w:tc>
          <w:tcPr>
            <w:tcW w:type="dxa" w:w="6760"/>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val="0"/>
                <w:color w:val="172B3A"/>
                <w:sz w:val="18"/>
              </w:rPr>
              <w:t>Confirms the method is authorized, traceability is complete, and verification credit is appropriate.</w:t>
            </w:r>
          </w:p>
        </w:tc>
      </w:tr>
      <w:tr>
        <w:trPr>
          <w:cantSplit/>
          <w:trHeight w:hRule="atLeast"/>
        </w:trPr>
        <w:tc>
          <w:tcPr>
            <w:tcW w:type="dxa" w:w="2600"/>
            <w:shd w:fill="F2F4F7"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i w:val="0"/>
                <w:color w:val="172B3A"/>
                <w:sz w:val="18"/>
              </w:rPr>
              <w:t>Quality / assurance</w:t>
            </w:r>
          </w:p>
        </w:tc>
        <w:tc>
          <w:tcPr>
            <w:tcW w:type="dxa" w:w="6760"/>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val="0"/>
                <w:color w:val="172B3A"/>
                <w:sz w:val="18"/>
              </w:rPr>
              <w:t>Confirms required process, records, independence, and closure criteria, when required by the program.</w:t>
            </w:r>
          </w:p>
        </w:tc>
      </w:tr>
      <w:tr>
        <w:trPr>
          <w:cantSplit/>
          <w:trHeight w:hRule="atLeast"/>
        </w:trPr>
        <w:tc>
          <w:tcPr>
            <w:tcW w:type="dxa" w:w="2600"/>
            <w:shd w:fill="F2F4F7"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i w:val="0"/>
                <w:color w:val="172B3A"/>
                <w:sz w:val="18"/>
              </w:rPr>
              <w:t>Approval authority</w:t>
            </w:r>
          </w:p>
        </w:tc>
        <w:tc>
          <w:tcPr>
            <w:tcW w:type="dxa" w:w="6760"/>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val="0"/>
                <w:color w:val="172B3A"/>
                <w:sz w:val="18"/>
              </w:rPr>
              <w:t>Accepts the completed package and any residual risk, waiver, or deferred action within delegated authority.</w:t>
            </w:r>
          </w:p>
        </w:tc>
      </w:tr>
    </w:tbl>
    <w:p>
      <w:pPr>
        <w:keepNext w:val="0"/>
        <w:keepLines w:val="0"/>
        <w:spacing w:before="0" w:after="100" w:line="240" w:lineRule="auto"/>
        <w:jc w:val="left"/>
      </w:pPr>
    </w:p>
    <w:tbl>
      <w:tblPr>
        <w:tblW w:type="dxa" w:w="9360"/>
        <w:jc w:val="left"/>
        <w:tblLayout w:type="fixed"/>
        <w:tblLook w:firstColumn="1" w:firstRow="1" w:lastColumn="0" w:lastRow="0" w:noHBand="0" w:noVBand="1" w:val="04A0"/>
        <w:tblInd w:w="120" w:type="dxa"/>
        <w:tblBorders>
          <w:top w:val="single" w:sz="6" w:space="0" w:color="AEBBC6"/>
          <w:left w:val="single" w:sz="6" w:space="0" w:color="AEBBC6"/>
          <w:bottom w:val="single" w:sz="6" w:space="0" w:color="AEBBC6"/>
          <w:right w:val="single" w:sz="6" w:space="0" w:color="AEBBC6"/>
          <w:insideH w:val="single" w:sz="6" w:space="0" w:color="AEBBC6"/>
          <w:insideV w:val="single" w:sz="6" w:space="0" w:color="AEBBC6"/>
        </w:tblBorders>
      </w:tblPr>
      <w:tblGrid>
        <w:gridCol w:w="9360"/>
      </w:tblGrid>
      <w:tr>
        <w:trPr>
          <w:cantSplit/>
          <w:trHeight w:hRule="atLeast"/>
        </w:trPr>
        <w:tc>
          <w:tcPr>
            <w:tcW w:type="dxa" w:w="9360"/>
            <w:tcMar>
              <w:top w:w="80" w:type="dxa"/>
              <w:start w:w="120" w:type="dxa"/>
              <w:bottom w:w="80" w:type="dxa"/>
              <w:end w:w="120" w:type="dxa"/>
            </w:tcMar>
            <w:vAlign w:val="center"/>
            <w:shd w:fill="F4F6F9" w:val="clear"/>
          </w:tcPr>
          <w:p>
            <w:pPr>
              <w:keepNext w:val="0"/>
              <w:keepLines w:val="0"/>
              <w:spacing w:before="0" w:after="0" w:line="281" w:lineRule="auto"/>
              <w:jc w:val="left"/>
            </w:pPr>
            <w:r>
              <w:rPr>
                <w:rFonts w:ascii="Calibri" w:hAnsi="Calibri"/>
                <w:b/>
                <w:i w:val="0"/>
                <w:color w:val="2E74B5"/>
                <w:sz w:val="20"/>
              </w:rPr>
              <w:t xml:space="preserve">Independence: </w:t>
            </w:r>
            <w:r>
              <w:rPr>
                <w:rFonts w:ascii="Calibri" w:hAnsi="Calibri"/>
                <w:b w:val="0"/>
                <w:i w:val="0"/>
                <w:color w:val="172B3A"/>
                <w:sz w:val="20"/>
              </w:rPr>
              <w:t>Record the independence level required by the project's assurance classification and verification plan. If the implementer participates, identify the independent person who owns the verification conclusion.</w:t>
            </w:r>
          </w:p>
        </w:tc>
      </w:tr>
    </w:tbl>
    <w:p>
      <w:pPr>
        <w:keepNext w:val="0"/>
        <w:keepLines w:val="0"/>
        <w:spacing w:before="0" w:after="140" w:line="240" w:lineRule="auto"/>
        <w:jc w:val="left"/>
      </w:pPr>
    </w:p>
    <w:p>
      <w:pPr>
        <w:pStyle w:val="Heading1"/>
        <w:keepNext/>
      </w:pPr>
      <w:r>
        <w:t>Entry criteria</w:t>
      </w:r>
    </w:p>
    <w:tbl>
      <w:tblPr>
        <w:tblW w:type="dxa" w:w="9360"/>
        <w:jc w:val="left"/>
        <w:tblLayout w:type="fixed"/>
        <w:tblLook w:firstColumn="1" w:firstRow="1" w:lastColumn="0" w:lastRow="0" w:noHBand="0" w:noVBand="1" w:val="04A0"/>
        <w:tblInd w:w="120" w:type="dxa"/>
        <w:tblBorders>
          <w:top w:val="single" w:sz="6" w:space="0" w:color="AEBBC6"/>
          <w:left w:val="single" w:sz="6" w:space="0" w:color="AEBBC6"/>
          <w:bottom w:val="single" w:sz="6" w:space="0" w:color="AEBBC6"/>
          <w:right w:val="single" w:sz="6" w:space="0" w:color="AEBBC6"/>
          <w:insideH w:val="single" w:sz="6" w:space="0" w:color="AEBBC6"/>
          <w:insideV w:val="single" w:sz="6" w:space="0" w:color="AEBBC6"/>
        </w:tblBorders>
      </w:tblPr>
      <w:tblGrid>
        <w:gridCol w:w="850"/>
        <w:gridCol w:w="5750"/>
        <w:gridCol w:w="2760"/>
      </w:tblGrid>
      <w:tr>
        <w:trPr>
          <w:trHeight w:hRule="atLeast"/>
          <w:tblHeader w:val="true"/>
          <w:cantSplit/>
        </w:trPr>
        <w:tc>
          <w:tcPr>
            <w:tcW w:type="dxa" w:w="850"/>
            <w:shd w:fill="183B5B"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i w:val="0"/>
                <w:color w:val="FFFFFF"/>
                <w:sz w:val="18"/>
              </w:rPr>
              <w:t>Check</w:t>
            </w:r>
          </w:p>
        </w:tc>
        <w:tc>
          <w:tcPr>
            <w:tcW w:type="dxa" w:w="5750"/>
            <w:shd w:fill="183B5B"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i w:val="0"/>
                <w:color w:val="FFFFFF"/>
                <w:sz w:val="18"/>
              </w:rPr>
              <w:t>Entry criterion</w:t>
            </w:r>
          </w:p>
        </w:tc>
        <w:tc>
          <w:tcPr>
            <w:tcW w:type="dxa" w:w="2760"/>
            <w:shd w:fill="183B5B"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i w:val="0"/>
                <w:color w:val="FFFFFF"/>
                <w:sz w:val="18"/>
              </w:rPr>
              <w:t>Evidence / reference</w:t>
            </w:r>
          </w:p>
        </w:tc>
      </w:tr>
      <w:tr>
        <w:trPr>
          <w:cantSplit/>
          <w:trHeight w:hRule="atLeast"/>
        </w:trPr>
        <w:tc>
          <w:tcPr>
            <w:tcW w:type="dxa" w:w="850"/>
            <w:shd w:fill="FFF8E8"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val="0"/>
                <w:i w:val="0"/>
                <w:color w:val="172B3A"/>
                <w:sz w:val="20"/>
              </w:rPr>
              <w:t>[ ]</w:t>
            </w:r>
          </w:p>
        </w:tc>
        <w:tc>
          <w:tcPr>
            <w:tcW w:type="dxa" w:w="5750"/>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val="0"/>
                <w:color w:val="172B3A"/>
                <w:sz w:val="18"/>
              </w:rPr>
              <w:t>The requirement text and parent/derived requirement context are baselined and unambiguous enough to inspect.</w:t>
            </w:r>
          </w:p>
        </w:tc>
        <w:tc>
          <w:tcPr>
            <w:tcW w:type="dxa" w:w="276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7"/>
              </w:rPr>
              <w:t>[Enter objective evidence]</w:t>
            </w:r>
          </w:p>
        </w:tc>
      </w:tr>
      <w:tr>
        <w:trPr>
          <w:cantSplit/>
          <w:trHeight w:hRule="atLeast"/>
        </w:trPr>
        <w:tc>
          <w:tcPr>
            <w:tcW w:type="dxa" w:w="850"/>
            <w:shd w:fill="FFF8E8"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val="0"/>
                <w:i w:val="0"/>
                <w:color w:val="172B3A"/>
                <w:sz w:val="20"/>
              </w:rPr>
              <w:t>[ ]</w:t>
            </w:r>
          </w:p>
        </w:tc>
        <w:tc>
          <w:tcPr>
            <w:tcW w:type="dxa" w:w="5750"/>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val="0"/>
                <w:color w:val="172B3A"/>
                <w:sz w:val="18"/>
              </w:rPr>
              <w:t>The approved verification method and inspection authority are identified.</w:t>
            </w:r>
          </w:p>
        </w:tc>
        <w:tc>
          <w:tcPr>
            <w:tcW w:type="dxa" w:w="276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7"/>
              </w:rPr>
              <w:t>[Enter objective evidence]</w:t>
            </w:r>
          </w:p>
        </w:tc>
      </w:tr>
      <w:tr>
        <w:trPr>
          <w:cantSplit/>
          <w:trHeight w:hRule="atLeast"/>
        </w:trPr>
        <w:tc>
          <w:tcPr>
            <w:tcW w:type="dxa" w:w="850"/>
            <w:shd w:fill="FFF8E8"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val="0"/>
                <w:i w:val="0"/>
                <w:color w:val="172B3A"/>
                <w:sz w:val="20"/>
              </w:rPr>
              <w:t>[ ]</w:t>
            </w:r>
          </w:p>
        </w:tc>
        <w:tc>
          <w:tcPr>
            <w:tcW w:type="dxa" w:w="5750"/>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val="0"/>
                <w:color w:val="172B3A"/>
                <w:sz w:val="18"/>
              </w:rPr>
              <w:t>The source code, generated code, headers, configuration data, and build inputs are under configuration control.</w:t>
            </w:r>
          </w:p>
        </w:tc>
        <w:tc>
          <w:tcPr>
            <w:tcW w:type="dxa" w:w="276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7"/>
              </w:rPr>
              <w:t>[Enter objective evidence]</w:t>
            </w:r>
          </w:p>
        </w:tc>
      </w:tr>
      <w:tr>
        <w:trPr>
          <w:cantSplit/>
          <w:trHeight w:hRule="atLeast"/>
        </w:trPr>
        <w:tc>
          <w:tcPr>
            <w:tcW w:type="dxa" w:w="850"/>
            <w:shd w:fill="FFF8E8"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val="0"/>
                <w:i w:val="0"/>
                <w:color w:val="172B3A"/>
                <w:sz w:val="20"/>
              </w:rPr>
              <w:t>[ ]</w:t>
            </w:r>
          </w:p>
        </w:tc>
        <w:tc>
          <w:tcPr>
            <w:tcW w:type="dxa" w:w="5750"/>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val="0"/>
                <w:color w:val="172B3A"/>
                <w:sz w:val="18"/>
              </w:rPr>
              <w:t>The inspected variant, conditional compilation settings, feature flags, compiler, and options are known.</w:t>
            </w:r>
          </w:p>
        </w:tc>
        <w:tc>
          <w:tcPr>
            <w:tcW w:type="dxa" w:w="276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7"/>
              </w:rPr>
              <w:t>[Enter objective evidence]</w:t>
            </w:r>
          </w:p>
        </w:tc>
      </w:tr>
      <w:tr>
        <w:trPr>
          <w:cantSplit/>
          <w:trHeight w:hRule="atLeast"/>
        </w:trPr>
        <w:tc>
          <w:tcPr>
            <w:tcW w:type="dxa" w:w="850"/>
            <w:shd w:fill="FFF8E8"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val="0"/>
                <w:i w:val="0"/>
                <w:color w:val="172B3A"/>
                <w:sz w:val="20"/>
              </w:rPr>
              <w:t>[ ]</w:t>
            </w:r>
          </w:p>
        </w:tc>
        <w:tc>
          <w:tcPr>
            <w:tcW w:type="dxa" w:w="5750"/>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val="0"/>
                <w:color w:val="172B3A"/>
                <w:sz w:val="18"/>
              </w:rPr>
              <w:t>Interfaces, data types, units, ranges, states, modes, and error responses are available to the reviewer.</w:t>
            </w:r>
          </w:p>
        </w:tc>
        <w:tc>
          <w:tcPr>
            <w:tcW w:type="dxa" w:w="276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7"/>
              </w:rPr>
              <w:t>[Enter objective evidence]</w:t>
            </w:r>
          </w:p>
        </w:tc>
      </w:tr>
      <w:tr>
        <w:trPr>
          <w:cantSplit/>
          <w:trHeight w:hRule="atLeast"/>
        </w:trPr>
        <w:tc>
          <w:tcPr>
            <w:tcW w:type="dxa" w:w="850"/>
            <w:shd w:fill="FFF8E8"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val="0"/>
                <w:i w:val="0"/>
                <w:color w:val="172B3A"/>
                <w:sz w:val="20"/>
              </w:rPr>
              <w:t>[ ]</w:t>
            </w:r>
          </w:p>
        </w:tc>
        <w:tc>
          <w:tcPr>
            <w:tcW w:type="dxa" w:w="5750"/>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val="0"/>
                <w:color w:val="172B3A"/>
                <w:sz w:val="18"/>
              </w:rPr>
              <w:t>Acceptance criteria and inspection steps are written before the final inspection result is recorded.</w:t>
            </w:r>
          </w:p>
        </w:tc>
        <w:tc>
          <w:tcPr>
            <w:tcW w:type="dxa" w:w="276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7"/>
              </w:rPr>
              <w:t>[Enter objective evidence]</w:t>
            </w:r>
          </w:p>
        </w:tc>
      </w:tr>
      <w:tr>
        <w:trPr>
          <w:cantSplit/>
          <w:trHeight w:hRule="atLeast"/>
        </w:trPr>
        <w:tc>
          <w:tcPr>
            <w:tcW w:type="dxa" w:w="850"/>
            <w:shd w:fill="FFF8E8"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val="0"/>
                <w:i w:val="0"/>
                <w:color w:val="172B3A"/>
                <w:sz w:val="20"/>
              </w:rPr>
              <w:t>[ ]</w:t>
            </w:r>
          </w:p>
        </w:tc>
        <w:tc>
          <w:tcPr>
            <w:tcW w:type="dxa" w:w="5750"/>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val="0"/>
                <w:color w:val="172B3A"/>
                <w:sz w:val="18"/>
              </w:rPr>
              <w:t>Relevant prior findings, problem reports, waivers, deviations, and change history have been reviewed.</w:t>
            </w:r>
          </w:p>
        </w:tc>
        <w:tc>
          <w:tcPr>
            <w:tcW w:type="dxa" w:w="276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7"/>
              </w:rPr>
              <w:t>[Enter objective evidence]</w:t>
            </w:r>
          </w:p>
        </w:tc>
      </w:tr>
      <w:tr>
        <w:trPr>
          <w:cantSplit/>
          <w:trHeight w:hRule="atLeast"/>
        </w:trPr>
        <w:tc>
          <w:tcPr>
            <w:tcW w:type="dxa" w:w="850"/>
            <w:shd w:fill="FFF8E8"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val="0"/>
                <w:i w:val="0"/>
                <w:color w:val="172B3A"/>
                <w:sz w:val="20"/>
              </w:rPr>
              <w:t>[ ]</w:t>
            </w:r>
          </w:p>
        </w:tc>
        <w:tc>
          <w:tcPr>
            <w:tcW w:type="dxa" w:w="5750"/>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val="0"/>
                <w:color w:val="172B3A"/>
                <w:sz w:val="18"/>
              </w:rPr>
              <w:t>Reviewers have the needed domain, language, and system knowledge; required independence is satisfied.</w:t>
            </w:r>
          </w:p>
        </w:tc>
        <w:tc>
          <w:tcPr>
            <w:tcW w:type="dxa" w:w="276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7"/>
              </w:rPr>
              <w:t>[Enter objective evidence]</w:t>
            </w:r>
          </w:p>
        </w:tc>
      </w:tr>
      <w:tr>
        <w:trPr>
          <w:cantSplit/>
          <w:trHeight w:hRule="atLeast"/>
        </w:trPr>
        <w:tc>
          <w:tcPr>
            <w:tcW w:type="dxa" w:w="850"/>
            <w:shd w:fill="FFF8E8"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val="0"/>
                <w:i w:val="0"/>
                <w:color w:val="172B3A"/>
                <w:sz w:val="20"/>
              </w:rPr>
              <w:t>[ ]</w:t>
            </w:r>
          </w:p>
        </w:tc>
        <w:tc>
          <w:tcPr>
            <w:tcW w:type="dxa" w:w="5750"/>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val="0"/>
                <w:color w:val="172B3A"/>
                <w:sz w:val="18"/>
              </w:rPr>
              <w:t>Tool outputs used as evidence identify the tool version and configuration; program tool-assurance rules are addressed when applicable.</w:t>
            </w:r>
          </w:p>
        </w:tc>
        <w:tc>
          <w:tcPr>
            <w:tcW w:type="dxa" w:w="276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7"/>
              </w:rPr>
              <w:t>[Enter objective evidence]</w:t>
            </w:r>
          </w:p>
        </w:tc>
      </w:tr>
      <w:tr>
        <w:trPr>
          <w:cantSplit/>
          <w:trHeight w:hRule="atLeast"/>
        </w:trPr>
        <w:tc>
          <w:tcPr>
            <w:tcW w:type="dxa" w:w="850"/>
            <w:shd w:fill="FFF8E8"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val="0"/>
                <w:i w:val="0"/>
                <w:color w:val="172B3A"/>
                <w:sz w:val="20"/>
              </w:rPr>
              <w:t>[ ]</w:t>
            </w:r>
          </w:p>
        </w:tc>
        <w:tc>
          <w:tcPr>
            <w:tcW w:type="dxa" w:w="5750"/>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val="0"/>
                <w:color w:val="172B3A"/>
                <w:sz w:val="18"/>
              </w:rPr>
              <w:t>Dynamic verification needed for timing, concurrency, integration, hardware interaction, resource usage, robustness, or coverage is identified elsewhere.</w:t>
            </w:r>
          </w:p>
        </w:tc>
        <w:tc>
          <w:tcPr>
            <w:tcW w:type="dxa" w:w="276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7"/>
              </w:rPr>
              <w:t>[Enter objective evidence]</w:t>
            </w:r>
          </w:p>
        </w:tc>
      </w:tr>
    </w:tbl>
    <w:p>
      <w:pPr>
        <w:keepNext w:val="0"/>
        <w:keepLines w:val="0"/>
        <w:spacing w:before="0" w:after="100" w:line="240" w:lineRule="auto"/>
        <w:jc w:val="left"/>
      </w:pPr>
    </w:p>
    <w:tbl>
      <w:tblPr>
        <w:tblW w:type="dxa" w:w="9360"/>
        <w:jc w:val="left"/>
        <w:tblLayout w:type="fixed"/>
        <w:tblLook w:firstColumn="1" w:firstRow="1" w:lastColumn="0" w:lastRow="0" w:noHBand="0" w:noVBand="1" w:val="04A0"/>
        <w:tblInd w:w="120" w:type="dxa"/>
        <w:tblBorders>
          <w:top w:val="single" w:sz="6" w:space="0" w:color="AEBBC6"/>
          <w:left w:val="single" w:sz="6" w:space="0" w:color="AEBBC6"/>
          <w:bottom w:val="single" w:sz="6" w:space="0" w:color="AEBBC6"/>
          <w:right w:val="single" w:sz="6" w:space="0" w:color="AEBBC6"/>
          <w:insideH w:val="single" w:sz="6" w:space="0" w:color="AEBBC6"/>
          <w:insideV w:val="single" w:sz="6" w:space="0" w:color="AEBBC6"/>
        </w:tblBorders>
      </w:tblPr>
      <w:tblGrid>
        <w:gridCol w:w="9360"/>
      </w:tblGrid>
      <w:tr>
        <w:trPr>
          <w:cantSplit/>
          <w:trHeight w:hRule="atLeast"/>
        </w:trPr>
        <w:tc>
          <w:tcPr>
            <w:tcW w:type="dxa" w:w="9360"/>
            <w:tcMar>
              <w:top w:w="80" w:type="dxa"/>
              <w:start w:w="120" w:type="dxa"/>
              <w:bottom w:w="80" w:type="dxa"/>
              <w:end w:w="120" w:type="dxa"/>
            </w:tcMar>
            <w:vAlign w:val="center"/>
            <w:shd w:fill="FFF8E8" w:val="clear"/>
          </w:tcPr>
          <w:p>
            <w:pPr>
              <w:keepNext w:val="0"/>
              <w:keepLines w:val="0"/>
              <w:spacing w:before="0" w:after="0" w:line="281" w:lineRule="auto"/>
              <w:jc w:val="left"/>
            </w:pPr>
            <w:r>
              <w:rPr>
                <w:rFonts w:ascii="Calibri" w:hAnsi="Calibri"/>
                <w:b/>
                <w:i w:val="0"/>
                <w:color w:val="7A5A00"/>
                <w:sz w:val="20"/>
              </w:rPr>
              <w:t xml:space="preserve">Entry decision: </w:t>
            </w:r>
            <w:r>
              <w:rPr>
                <w:rFonts w:ascii="Calibri" w:hAnsi="Calibri"/>
                <w:b w:val="0"/>
                <w:i w:val="0"/>
                <w:color w:val="172B3A"/>
                <w:sz w:val="20"/>
              </w:rPr>
              <w:t>Proceed only when all mandatory entry criteria are satisfied. Record unresolved items as BLOCKED or obtain the formal approval required by the program.</w:t>
            </w:r>
          </w:p>
        </w:tc>
      </w:tr>
    </w:tbl>
    <w:p>
      <w:pPr>
        <w:keepNext w:val="0"/>
        <w:keepLines w:val="0"/>
        <w:spacing w:before="0" w:after="140" w:line="240" w:lineRule="auto"/>
        <w:jc w:val="left"/>
      </w:pPr>
    </w:p>
    <w:p>
      <w:pPr>
        <w:pStyle w:val="Heading1"/>
        <w:keepNext/>
      </w:pPr>
      <w:r>
        <w:t>Inspection scope and configuration</w:t>
      </w:r>
    </w:p>
    <w:tbl>
      <w:tblPr>
        <w:tblW w:type="dxa" w:w="9360"/>
        <w:jc w:val="left"/>
        <w:tblLayout w:type="fixed"/>
        <w:tblLook w:firstColumn="1" w:firstRow="1" w:lastColumn="0" w:lastRow="0" w:noHBand="0" w:noVBand="1" w:val="04A0"/>
        <w:tblInd w:w="120" w:type="dxa"/>
        <w:tblBorders>
          <w:top w:val="single" w:sz="6" w:space="0" w:color="AEBBC6"/>
          <w:left w:val="single" w:sz="6" w:space="0" w:color="AEBBC6"/>
          <w:bottom w:val="single" w:sz="6" w:space="0" w:color="AEBBC6"/>
          <w:right w:val="single" w:sz="6" w:space="0" w:color="AEBBC6"/>
          <w:insideH w:val="single" w:sz="6" w:space="0" w:color="AEBBC6"/>
          <w:insideV w:val="single" w:sz="6" w:space="0" w:color="AEBBC6"/>
        </w:tblBorders>
      </w:tblPr>
      <w:tblGrid>
        <w:gridCol w:w="2900"/>
        <w:gridCol w:w="6460"/>
      </w:tblGrid>
      <w:tr>
        <w:trPr>
          <w:cantSplit/>
          <w:trHeight w:hRule="atLeast"/>
        </w:trPr>
        <w:tc>
          <w:tcPr>
            <w:tcW w:type="dxa" w:w="2900"/>
            <w:shd w:fill="F2F4F7"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i w:val="0"/>
                <w:color w:val="172B3A"/>
                <w:sz w:val="18"/>
              </w:rPr>
              <w:t>Inspection package ID</w:t>
            </w:r>
          </w:p>
        </w:tc>
        <w:tc>
          <w:tcPr>
            <w:tcW w:type="dxa" w:w="646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8"/>
              </w:rPr>
              <w:t>[Enter package / procedure identifier]</w:t>
            </w:r>
          </w:p>
        </w:tc>
      </w:tr>
      <w:tr>
        <w:trPr>
          <w:cantSplit/>
          <w:trHeight w:hRule="atLeast"/>
        </w:trPr>
        <w:tc>
          <w:tcPr>
            <w:tcW w:type="dxa" w:w="2900"/>
            <w:shd w:fill="F2F4F7"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i w:val="0"/>
                <w:color w:val="172B3A"/>
                <w:sz w:val="18"/>
              </w:rPr>
              <w:t>Software item / component</w:t>
            </w:r>
          </w:p>
        </w:tc>
        <w:tc>
          <w:tcPr>
            <w:tcW w:type="dxa" w:w="646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8"/>
              </w:rPr>
              <w:t>[Enter CSCI, application, library, module, or unit]</w:t>
            </w:r>
          </w:p>
        </w:tc>
      </w:tr>
      <w:tr>
        <w:trPr>
          <w:cantSplit/>
          <w:trHeight w:hRule="atLeast"/>
        </w:trPr>
        <w:tc>
          <w:tcPr>
            <w:tcW w:type="dxa" w:w="2900"/>
            <w:shd w:fill="F2F4F7"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i w:val="0"/>
                <w:color w:val="172B3A"/>
                <w:sz w:val="18"/>
              </w:rPr>
              <w:t>Operational modes / states</w:t>
            </w:r>
          </w:p>
        </w:tc>
        <w:tc>
          <w:tcPr>
            <w:tcW w:type="dxa" w:w="646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8"/>
              </w:rPr>
              <w:t>[Enter modes and states relevant to inspected logic]</w:t>
            </w:r>
          </w:p>
        </w:tc>
      </w:tr>
      <w:tr>
        <w:trPr>
          <w:cantSplit/>
          <w:trHeight w:hRule="atLeast"/>
        </w:trPr>
        <w:tc>
          <w:tcPr>
            <w:tcW w:type="dxa" w:w="2900"/>
            <w:shd w:fill="F2F4F7"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i w:val="0"/>
                <w:color w:val="172B3A"/>
                <w:sz w:val="18"/>
              </w:rPr>
              <w:t>Target processor / platform</w:t>
            </w:r>
          </w:p>
        </w:tc>
        <w:tc>
          <w:tcPr>
            <w:tcW w:type="dxa" w:w="646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8"/>
              </w:rPr>
              <w:t>[Enter target, simulation, or platform applicability]</w:t>
            </w:r>
          </w:p>
        </w:tc>
      </w:tr>
      <w:tr>
        <w:trPr>
          <w:cantSplit/>
          <w:trHeight w:hRule="atLeast"/>
        </w:trPr>
        <w:tc>
          <w:tcPr>
            <w:tcW w:type="dxa" w:w="2900"/>
            <w:shd w:fill="F2F4F7"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i w:val="0"/>
                <w:color w:val="172B3A"/>
                <w:sz w:val="18"/>
              </w:rPr>
              <w:t>Build variant / feature set</w:t>
            </w:r>
          </w:p>
        </w:tc>
        <w:tc>
          <w:tcPr>
            <w:tcW w:type="dxa" w:w="646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8"/>
              </w:rPr>
              <w:t>[Enter variant, feature flags, and configuration]</w:t>
            </w:r>
          </w:p>
        </w:tc>
      </w:tr>
      <w:tr>
        <w:trPr>
          <w:cantSplit/>
          <w:trHeight w:hRule="atLeast"/>
        </w:trPr>
        <w:tc>
          <w:tcPr>
            <w:tcW w:type="dxa" w:w="2900"/>
            <w:shd w:fill="F2F4F7"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i w:val="0"/>
                <w:color w:val="172B3A"/>
                <w:sz w:val="18"/>
              </w:rPr>
              <w:t>Language / compiler / standard</w:t>
            </w:r>
          </w:p>
        </w:tc>
        <w:tc>
          <w:tcPr>
            <w:tcW w:type="dxa" w:w="646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8"/>
              </w:rPr>
              <w:t>[Enter language, compiler/version, options, and subset]</w:t>
            </w:r>
          </w:p>
        </w:tc>
      </w:tr>
      <w:tr>
        <w:trPr>
          <w:cantSplit/>
          <w:trHeight w:hRule="atLeast"/>
        </w:trPr>
        <w:tc>
          <w:tcPr>
            <w:tcW w:type="dxa" w:w="2900"/>
            <w:shd w:fill="F2F4F7"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i w:val="0"/>
                <w:color w:val="172B3A"/>
                <w:sz w:val="18"/>
              </w:rPr>
              <w:t>Source baseline</w:t>
            </w:r>
          </w:p>
        </w:tc>
        <w:tc>
          <w:tcPr>
            <w:tcW w:type="dxa" w:w="646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8"/>
              </w:rPr>
              <w:t>[Enter commit, tag, release, checksum, or archive ID]</w:t>
            </w:r>
          </w:p>
        </w:tc>
      </w:tr>
      <w:tr>
        <w:trPr>
          <w:cantSplit/>
          <w:trHeight w:hRule="atLeast"/>
        </w:trPr>
        <w:tc>
          <w:tcPr>
            <w:tcW w:type="dxa" w:w="2900"/>
            <w:shd w:fill="F2F4F7"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i w:val="0"/>
                <w:color w:val="172B3A"/>
                <w:sz w:val="18"/>
              </w:rPr>
              <w:t>Generated code / configuration data</w:t>
            </w:r>
          </w:p>
        </w:tc>
        <w:tc>
          <w:tcPr>
            <w:tcW w:type="dxa" w:w="646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8"/>
              </w:rPr>
              <w:t>[Identify generator, version, inputs, output baseline, or N/A]</w:t>
            </w:r>
          </w:p>
        </w:tc>
      </w:tr>
      <w:tr>
        <w:trPr>
          <w:cantSplit/>
          <w:trHeight w:hRule="atLeast"/>
        </w:trPr>
        <w:tc>
          <w:tcPr>
            <w:tcW w:type="dxa" w:w="2900"/>
            <w:shd w:fill="F2F4F7"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i w:val="0"/>
                <w:color w:val="172B3A"/>
                <w:sz w:val="18"/>
              </w:rPr>
              <w:t>In-scope source units</w:t>
            </w:r>
          </w:p>
        </w:tc>
        <w:tc>
          <w:tcPr>
            <w:tcW w:type="dxa" w:w="646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8"/>
              </w:rPr>
              <w:t>[List paths, functions, classes, packages, scripts, or generated units]</w:t>
            </w:r>
          </w:p>
        </w:tc>
      </w:tr>
      <w:tr>
        <w:trPr>
          <w:cantSplit/>
          <w:trHeight w:hRule="atLeast"/>
        </w:trPr>
        <w:tc>
          <w:tcPr>
            <w:tcW w:type="dxa" w:w="2900"/>
            <w:shd w:fill="F2F4F7"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i w:val="0"/>
                <w:color w:val="172B3A"/>
                <w:sz w:val="18"/>
              </w:rPr>
              <w:t>Out-of-scope items</w:t>
            </w:r>
          </w:p>
        </w:tc>
        <w:tc>
          <w:tcPr>
            <w:tcW w:type="dxa" w:w="646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8"/>
              </w:rPr>
              <w:t>[List exclusions and verification method used elsewhere]</w:t>
            </w:r>
          </w:p>
        </w:tc>
      </w:tr>
      <w:tr>
        <w:trPr>
          <w:cantSplit/>
          <w:trHeight w:hRule="atLeast"/>
        </w:trPr>
        <w:tc>
          <w:tcPr>
            <w:tcW w:type="dxa" w:w="2900"/>
            <w:shd w:fill="F2F4F7"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i w:val="0"/>
                <w:color w:val="172B3A"/>
                <w:sz w:val="18"/>
              </w:rPr>
              <w:t>Assumptions / constraints</w:t>
            </w:r>
          </w:p>
        </w:tc>
        <w:tc>
          <w:tcPr>
            <w:tcW w:type="dxa" w:w="646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8"/>
              </w:rPr>
              <w:t>[List assumptions needed for the inspection conclusion]</w:t>
            </w:r>
          </w:p>
        </w:tc>
      </w:tr>
      <w:tr>
        <w:trPr>
          <w:cantSplit/>
          <w:trHeight w:hRule="atLeast"/>
        </w:trPr>
        <w:tc>
          <w:tcPr>
            <w:tcW w:type="dxa" w:w="2900"/>
            <w:shd w:fill="F2F4F7"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i w:val="0"/>
                <w:color w:val="172B3A"/>
                <w:sz w:val="18"/>
              </w:rPr>
              <w:t>Known deviations / waivers</w:t>
            </w:r>
          </w:p>
        </w:tc>
        <w:tc>
          <w:tcPr>
            <w:tcW w:type="dxa" w:w="646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8"/>
              </w:rPr>
              <w:t>[Enter IDs or N/A]</w:t>
            </w:r>
          </w:p>
        </w:tc>
      </w:tr>
    </w:tbl>
    <w:p>
      <w:pPr>
        <w:keepNext w:val="0"/>
        <w:keepLines w:val="0"/>
        <w:spacing w:before="0" w:after="100" w:line="240" w:lineRule="auto"/>
        <w:jc w:val="left"/>
      </w:pPr>
    </w:p>
    <w:p>
      <w:pPr>
        <w:pStyle w:val="Heading1"/>
        <w:keepNext/>
      </w:pPr>
      <w:r>
        <w:t>Requirement traceability matrix</w:t>
      </w:r>
    </w:p>
    <w:p>
      <w:pPr>
        <w:keepNext w:val="0"/>
        <w:keepLines w:val="0"/>
        <w:spacing w:before="0" w:after="120" w:line="300" w:lineRule="auto"/>
        <w:jc w:val="left"/>
      </w:pPr>
      <w:r>
        <w:rPr>
          <w:rFonts w:ascii="Calibri" w:hAnsi="Calibri"/>
          <w:b w:val="0"/>
          <w:i w:val="0"/>
          <w:color w:val="172B3A"/>
          <w:sz w:val="22"/>
        </w:rPr>
        <w:t>Add one row for every requirement in the inspection package. Each requirement must point to one or more completed requirement inspection records and exact implementation evidence.</w:t>
      </w:r>
    </w:p>
    <w:tbl>
      <w:tblPr>
        <w:tblW w:type="dxa" w:w="9360"/>
        <w:jc w:val="left"/>
        <w:tblLayout w:type="fixed"/>
        <w:tblLook w:firstColumn="1" w:firstRow="1" w:lastColumn="0" w:lastRow="0" w:noHBand="0" w:noVBand="1" w:val="04A0"/>
        <w:tblInd w:w="120" w:type="dxa"/>
        <w:tblBorders>
          <w:top w:val="single" w:sz="6" w:space="0" w:color="AEBBC6"/>
          <w:left w:val="single" w:sz="6" w:space="0" w:color="AEBBC6"/>
          <w:bottom w:val="single" w:sz="6" w:space="0" w:color="AEBBC6"/>
          <w:right w:val="single" w:sz="6" w:space="0" w:color="AEBBC6"/>
          <w:insideH w:val="single" w:sz="6" w:space="0" w:color="AEBBC6"/>
          <w:insideV w:val="single" w:sz="6" w:space="0" w:color="AEBBC6"/>
        </w:tblBorders>
      </w:tblPr>
      <w:tblGrid>
        <w:gridCol w:w="420"/>
        <w:gridCol w:w="1260"/>
        <w:gridCol w:w="2050"/>
        <w:gridCol w:w="1150"/>
        <w:gridCol w:w="1050"/>
        <w:gridCol w:w="2690"/>
        <w:gridCol w:w="740"/>
      </w:tblGrid>
      <w:tr>
        <w:trPr>
          <w:trHeight w:hRule="atLeast"/>
          <w:tblHeader w:val="true"/>
          <w:cantSplit/>
        </w:trPr>
        <w:tc>
          <w:tcPr>
            <w:tcW w:type="dxa" w:w="420"/>
            <w:shd w:fill="183B5B"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i w:val="0"/>
                <w:color w:val="FFFFFF"/>
                <w:sz w:val="15"/>
              </w:rPr>
              <w:t>#</w:t>
            </w:r>
          </w:p>
        </w:tc>
        <w:tc>
          <w:tcPr>
            <w:tcW w:type="dxa" w:w="1260"/>
            <w:shd w:fill="183B5B"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i w:val="0"/>
                <w:color w:val="FFFFFF"/>
                <w:sz w:val="15"/>
              </w:rPr>
              <w:t>Requirement ID</w:t>
            </w:r>
          </w:p>
        </w:tc>
        <w:tc>
          <w:tcPr>
            <w:tcW w:type="dxa" w:w="2050"/>
            <w:shd w:fill="183B5B"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i w:val="0"/>
                <w:color w:val="FFFFFF"/>
                <w:sz w:val="15"/>
              </w:rPr>
              <w:t>Short description</w:t>
            </w:r>
          </w:p>
        </w:tc>
        <w:tc>
          <w:tcPr>
            <w:tcW w:type="dxa" w:w="1150"/>
            <w:shd w:fill="183B5B"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i w:val="0"/>
                <w:color w:val="FFFFFF"/>
                <w:sz w:val="15"/>
              </w:rPr>
              <w:t>Allocation</w:t>
            </w:r>
          </w:p>
        </w:tc>
        <w:tc>
          <w:tcPr>
            <w:tcW w:type="dxa" w:w="1050"/>
            <w:shd w:fill="183B5B"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i w:val="0"/>
                <w:color w:val="FFFFFF"/>
                <w:sz w:val="15"/>
              </w:rPr>
              <w:t>Record ID</w:t>
            </w:r>
          </w:p>
        </w:tc>
        <w:tc>
          <w:tcPr>
            <w:tcW w:type="dxa" w:w="2690"/>
            <w:shd w:fill="183B5B"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i w:val="0"/>
                <w:color w:val="FFFFFF"/>
                <w:sz w:val="15"/>
              </w:rPr>
              <w:t>Evidence reference</w:t>
            </w:r>
          </w:p>
        </w:tc>
        <w:tc>
          <w:tcPr>
            <w:tcW w:type="dxa" w:w="740"/>
            <w:shd w:fill="183B5B"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i w:val="0"/>
                <w:color w:val="FFFFFF"/>
                <w:sz w:val="15"/>
              </w:rPr>
              <w:t>Result</w:t>
            </w:r>
          </w:p>
        </w:tc>
      </w:tr>
      <w:tr>
        <w:trPr>
          <w:cantSplit/>
          <w:trHeight w:hRule="atLeast"/>
        </w:trPr>
        <w:tc>
          <w:tcPr>
            <w:tcW w:type="dxa" w:w="420"/>
            <w:shd w:fill="F2F4F7"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val="0"/>
                <w:i w:val="0"/>
                <w:color w:val="172B3A"/>
                <w:sz w:val="15"/>
              </w:rPr>
              <w:t>1</w:t>
            </w:r>
          </w:p>
        </w:tc>
        <w:tc>
          <w:tcPr>
            <w:tcW w:type="dxa" w:w="126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5"/>
              </w:rPr>
              <w:t>[Req ID]</w:t>
            </w:r>
          </w:p>
        </w:tc>
        <w:tc>
          <w:tcPr>
            <w:tcW w:type="dxa" w:w="205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5"/>
              </w:rPr>
              <w:t>[Brief text]</w:t>
            </w:r>
          </w:p>
        </w:tc>
        <w:tc>
          <w:tcPr>
            <w:tcW w:type="dxa" w:w="115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5"/>
              </w:rPr>
              <w:t>[Unit]</w:t>
            </w:r>
          </w:p>
        </w:tc>
        <w:tc>
          <w:tcPr>
            <w:tcW w:type="dxa" w:w="105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5"/>
              </w:rPr>
              <w:t>[IR-###]</w:t>
            </w:r>
          </w:p>
        </w:tc>
        <w:tc>
          <w:tcPr>
            <w:tcW w:type="dxa" w:w="269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5"/>
              </w:rPr>
              <w:t>[File:function:line / artifact]</w:t>
            </w:r>
          </w:p>
        </w:tc>
        <w:tc>
          <w:tcPr>
            <w:tcW w:type="dxa" w:w="740"/>
            <w:shd w:fill="FFF8E8"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val="0"/>
                <w:i/>
                <w:color w:val="5D6A74"/>
                <w:sz w:val="15"/>
              </w:rPr>
              <w:t>[P/F/B]</w:t>
            </w:r>
          </w:p>
        </w:tc>
      </w:tr>
      <w:tr>
        <w:trPr>
          <w:cantSplit/>
          <w:trHeight w:hRule="atLeast"/>
        </w:trPr>
        <w:tc>
          <w:tcPr>
            <w:tcW w:type="dxa" w:w="420"/>
            <w:shd w:fill="F2F4F7"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val="0"/>
                <w:i w:val="0"/>
                <w:color w:val="172B3A"/>
                <w:sz w:val="15"/>
              </w:rPr>
              <w:t>2</w:t>
            </w:r>
          </w:p>
        </w:tc>
        <w:tc>
          <w:tcPr>
            <w:tcW w:type="dxa" w:w="126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5"/>
              </w:rPr>
              <w:t>[Req ID]</w:t>
            </w:r>
          </w:p>
        </w:tc>
        <w:tc>
          <w:tcPr>
            <w:tcW w:type="dxa" w:w="205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5"/>
              </w:rPr>
              <w:t>[Brief text]</w:t>
            </w:r>
          </w:p>
        </w:tc>
        <w:tc>
          <w:tcPr>
            <w:tcW w:type="dxa" w:w="115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5"/>
              </w:rPr>
              <w:t>[Unit]</w:t>
            </w:r>
          </w:p>
        </w:tc>
        <w:tc>
          <w:tcPr>
            <w:tcW w:type="dxa" w:w="105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5"/>
              </w:rPr>
              <w:t>[IR-###]</w:t>
            </w:r>
          </w:p>
        </w:tc>
        <w:tc>
          <w:tcPr>
            <w:tcW w:type="dxa" w:w="269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5"/>
              </w:rPr>
              <w:t>[File:function:line / artifact]</w:t>
            </w:r>
          </w:p>
        </w:tc>
        <w:tc>
          <w:tcPr>
            <w:tcW w:type="dxa" w:w="740"/>
            <w:shd w:fill="FFF8E8"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val="0"/>
                <w:i/>
                <w:color w:val="5D6A74"/>
                <w:sz w:val="15"/>
              </w:rPr>
              <w:t>[P/F/B]</w:t>
            </w:r>
          </w:p>
        </w:tc>
      </w:tr>
      <w:tr>
        <w:trPr>
          <w:cantSplit/>
          <w:trHeight w:hRule="atLeast"/>
        </w:trPr>
        <w:tc>
          <w:tcPr>
            <w:tcW w:type="dxa" w:w="420"/>
            <w:shd w:fill="F2F4F7"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val="0"/>
                <w:i w:val="0"/>
                <w:color w:val="172B3A"/>
                <w:sz w:val="15"/>
              </w:rPr>
              <w:t>3</w:t>
            </w:r>
          </w:p>
        </w:tc>
        <w:tc>
          <w:tcPr>
            <w:tcW w:type="dxa" w:w="126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5"/>
              </w:rPr>
              <w:t>[Req ID]</w:t>
            </w:r>
          </w:p>
        </w:tc>
        <w:tc>
          <w:tcPr>
            <w:tcW w:type="dxa" w:w="205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5"/>
              </w:rPr>
              <w:t>[Brief text]</w:t>
            </w:r>
          </w:p>
        </w:tc>
        <w:tc>
          <w:tcPr>
            <w:tcW w:type="dxa" w:w="115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5"/>
              </w:rPr>
              <w:t>[Unit]</w:t>
            </w:r>
          </w:p>
        </w:tc>
        <w:tc>
          <w:tcPr>
            <w:tcW w:type="dxa" w:w="105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5"/>
              </w:rPr>
              <w:t>[IR-###]</w:t>
            </w:r>
          </w:p>
        </w:tc>
        <w:tc>
          <w:tcPr>
            <w:tcW w:type="dxa" w:w="269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5"/>
              </w:rPr>
              <w:t>[File:function:line / artifact]</w:t>
            </w:r>
          </w:p>
        </w:tc>
        <w:tc>
          <w:tcPr>
            <w:tcW w:type="dxa" w:w="740"/>
            <w:shd w:fill="FFF8E8"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val="0"/>
                <w:i/>
                <w:color w:val="5D6A74"/>
                <w:sz w:val="15"/>
              </w:rPr>
              <w:t>[P/F/B]</w:t>
            </w:r>
          </w:p>
        </w:tc>
      </w:tr>
      <w:tr>
        <w:trPr>
          <w:cantSplit/>
          <w:trHeight w:hRule="atLeast"/>
        </w:trPr>
        <w:tc>
          <w:tcPr>
            <w:tcW w:type="dxa" w:w="420"/>
            <w:shd w:fill="F2F4F7"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val="0"/>
                <w:i w:val="0"/>
                <w:color w:val="172B3A"/>
                <w:sz w:val="15"/>
              </w:rPr>
              <w:t>4</w:t>
            </w:r>
          </w:p>
        </w:tc>
        <w:tc>
          <w:tcPr>
            <w:tcW w:type="dxa" w:w="126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5"/>
              </w:rPr>
              <w:t>[Req ID]</w:t>
            </w:r>
          </w:p>
        </w:tc>
        <w:tc>
          <w:tcPr>
            <w:tcW w:type="dxa" w:w="205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5"/>
              </w:rPr>
              <w:t>[Brief text]</w:t>
            </w:r>
          </w:p>
        </w:tc>
        <w:tc>
          <w:tcPr>
            <w:tcW w:type="dxa" w:w="115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5"/>
              </w:rPr>
              <w:t>[Unit]</w:t>
            </w:r>
          </w:p>
        </w:tc>
        <w:tc>
          <w:tcPr>
            <w:tcW w:type="dxa" w:w="105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5"/>
              </w:rPr>
              <w:t>[IR-###]</w:t>
            </w:r>
          </w:p>
        </w:tc>
        <w:tc>
          <w:tcPr>
            <w:tcW w:type="dxa" w:w="269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5"/>
              </w:rPr>
              <w:t>[File:function:line / artifact]</w:t>
            </w:r>
          </w:p>
        </w:tc>
        <w:tc>
          <w:tcPr>
            <w:tcW w:type="dxa" w:w="740"/>
            <w:shd w:fill="FFF8E8"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val="0"/>
                <w:i/>
                <w:color w:val="5D6A74"/>
                <w:sz w:val="15"/>
              </w:rPr>
              <w:t>[P/F/B]</w:t>
            </w:r>
          </w:p>
        </w:tc>
      </w:tr>
      <w:tr>
        <w:trPr>
          <w:cantSplit/>
          <w:trHeight w:hRule="atLeast"/>
        </w:trPr>
        <w:tc>
          <w:tcPr>
            <w:tcW w:type="dxa" w:w="420"/>
            <w:shd w:fill="F2F4F7"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val="0"/>
                <w:i w:val="0"/>
                <w:color w:val="172B3A"/>
                <w:sz w:val="15"/>
              </w:rPr>
              <w:t>5</w:t>
            </w:r>
          </w:p>
        </w:tc>
        <w:tc>
          <w:tcPr>
            <w:tcW w:type="dxa" w:w="126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5"/>
              </w:rPr>
              <w:t>[Req ID]</w:t>
            </w:r>
          </w:p>
        </w:tc>
        <w:tc>
          <w:tcPr>
            <w:tcW w:type="dxa" w:w="205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5"/>
              </w:rPr>
              <w:t>[Brief text]</w:t>
            </w:r>
          </w:p>
        </w:tc>
        <w:tc>
          <w:tcPr>
            <w:tcW w:type="dxa" w:w="115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5"/>
              </w:rPr>
              <w:t>[Unit]</w:t>
            </w:r>
          </w:p>
        </w:tc>
        <w:tc>
          <w:tcPr>
            <w:tcW w:type="dxa" w:w="105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5"/>
              </w:rPr>
              <w:t>[IR-###]</w:t>
            </w:r>
          </w:p>
        </w:tc>
        <w:tc>
          <w:tcPr>
            <w:tcW w:type="dxa" w:w="269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5"/>
              </w:rPr>
              <w:t>[File:function:line / artifact]</w:t>
            </w:r>
          </w:p>
        </w:tc>
        <w:tc>
          <w:tcPr>
            <w:tcW w:type="dxa" w:w="740"/>
            <w:shd w:fill="FFF8E8"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val="0"/>
                <w:i/>
                <w:color w:val="5D6A74"/>
                <w:sz w:val="15"/>
              </w:rPr>
              <w:t>[P/F/B]</w:t>
            </w:r>
          </w:p>
        </w:tc>
      </w:tr>
      <w:tr>
        <w:trPr>
          <w:cantSplit/>
          <w:trHeight w:hRule="atLeast"/>
        </w:trPr>
        <w:tc>
          <w:tcPr>
            <w:tcW w:type="dxa" w:w="420"/>
            <w:shd w:fill="F2F4F7"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val="0"/>
                <w:i w:val="0"/>
                <w:color w:val="172B3A"/>
                <w:sz w:val="15"/>
              </w:rPr>
              <w:t>6</w:t>
            </w:r>
          </w:p>
        </w:tc>
        <w:tc>
          <w:tcPr>
            <w:tcW w:type="dxa" w:w="126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5"/>
              </w:rPr>
              <w:t>[Req ID]</w:t>
            </w:r>
          </w:p>
        </w:tc>
        <w:tc>
          <w:tcPr>
            <w:tcW w:type="dxa" w:w="205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5"/>
              </w:rPr>
              <w:t>[Brief text]</w:t>
            </w:r>
          </w:p>
        </w:tc>
        <w:tc>
          <w:tcPr>
            <w:tcW w:type="dxa" w:w="115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5"/>
              </w:rPr>
              <w:t>[Unit]</w:t>
            </w:r>
          </w:p>
        </w:tc>
        <w:tc>
          <w:tcPr>
            <w:tcW w:type="dxa" w:w="105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5"/>
              </w:rPr>
              <w:t>[IR-###]</w:t>
            </w:r>
          </w:p>
        </w:tc>
        <w:tc>
          <w:tcPr>
            <w:tcW w:type="dxa" w:w="269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5"/>
              </w:rPr>
              <w:t>[File:function:line / artifact]</w:t>
            </w:r>
          </w:p>
        </w:tc>
        <w:tc>
          <w:tcPr>
            <w:tcW w:type="dxa" w:w="740"/>
            <w:shd w:fill="FFF8E8"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val="0"/>
                <w:i/>
                <w:color w:val="5D6A74"/>
                <w:sz w:val="15"/>
              </w:rPr>
              <w:t>[P/F/B]</w:t>
            </w:r>
          </w:p>
        </w:tc>
      </w:tr>
      <w:tr>
        <w:trPr>
          <w:cantSplit/>
          <w:trHeight w:hRule="atLeast"/>
        </w:trPr>
        <w:tc>
          <w:tcPr>
            <w:tcW w:type="dxa" w:w="420"/>
            <w:shd w:fill="F2F4F7"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val="0"/>
                <w:i w:val="0"/>
                <w:color w:val="172B3A"/>
                <w:sz w:val="15"/>
              </w:rPr>
              <w:t>7</w:t>
            </w:r>
          </w:p>
        </w:tc>
        <w:tc>
          <w:tcPr>
            <w:tcW w:type="dxa" w:w="126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5"/>
              </w:rPr>
              <w:t>[Req ID]</w:t>
            </w:r>
          </w:p>
        </w:tc>
        <w:tc>
          <w:tcPr>
            <w:tcW w:type="dxa" w:w="205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5"/>
              </w:rPr>
              <w:t>[Brief text]</w:t>
            </w:r>
          </w:p>
        </w:tc>
        <w:tc>
          <w:tcPr>
            <w:tcW w:type="dxa" w:w="115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5"/>
              </w:rPr>
              <w:t>[Unit]</w:t>
            </w:r>
          </w:p>
        </w:tc>
        <w:tc>
          <w:tcPr>
            <w:tcW w:type="dxa" w:w="105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5"/>
              </w:rPr>
              <w:t>[IR-###]</w:t>
            </w:r>
          </w:p>
        </w:tc>
        <w:tc>
          <w:tcPr>
            <w:tcW w:type="dxa" w:w="269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5"/>
              </w:rPr>
              <w:t>[File:function:line / artifact]</w:t>
            </w:r>
          </w:p>
        </w:tc>
        <w:tc>
          <w:tcPr>
            <w:tcW w:type="dxa" w:w="740"/>
            <w:shd w:fill="FFF8E8"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val="0"/>
                <w:i/>
                <w:color w:val="5D6A74"/>
                <w:sz w:val="15"/>
              </w:rPr>
              <w:t>[P/F/B]</w:t>
            </w:r>
          </w:p>
        </w:tc>
      </w:tr>
      <w:tr>
        <w:trPr>
          <w:cantSplit/>
          <w:trHeight w:hRule="atLeast"/>
        </w:trPr>
        <w:tc>
          <w:tcPr>
            <w:tcW w:type="dxa" w:w="420"/>
            <w:shd w:fill="F2F4F7"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val="0"/>
                <w:i w:val="0"/>
                <w:color w:val="172B3A"/>
                <w:sz w:val="15"/>
              </w:rPr>
              <w:t>8</w:t>
            </w:r>
          </w:p>
        </w:tc>
        <w:tc>
          <w:tcPr>
            <w:tcW w:type="dxa" w:w="126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5"/>
              </w:rPr>
              <w:t>[Req ID]</w:t>
            </w:r>
          </w:p>
        </w:tc>
        <w:tc>
          <w:tcPr>
            <w:tcW w:type="dxa" w:w="205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5"/>
              </w:rPr>
              <w:t>[Brief text]</w:t>
            </w:r>
          </w:p>
        </w:tc>
        <w:tc>
          <w:tcPr>
            <w:tcW w:type="dxa" w:w="115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5"/>
              </w:rPr>
              <w:t>[Unit]</w:t>
            </w:r>
          </w:p>
        </w:tc>
        <w:tc>
          <w:tcPr>
            <w:tcW w:type="dxa" w:w="105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5"/>
              </w:rPr>
              <w:t>[IR-###]</w:t>
            </w:r>
          </w:p>
        </w:tc>
        <w:tc>
          <w:tcPr>
            <w:tcW w:type="dxa" w:w="269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5"/>
              </w:rPr>
              <w:t>[File:function:line / artifact]</w:t>
            </w:r>
          </w:p>
        </w:tc>
        <w:tc>
          <w:tcPr>
            <w:tcW w:type="dxa" w:w="740"/>
            <w:shd w:fill="FFF8E8"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val="0"/>
                <w:i/>
                <w:color w:val="5D6A74"/>
                <w:sz w:val="15"/>
              </w:rPr>
              <w:t>[P/F/B]</w:t>
            </w:r>
          </w:p>
        </w:tc>
      </w:tr>
    </w:tbl>
    <w:p>
      <w:pPr>
        <w:keepNext w:val="0"/>
        <w:keepLines w:val="0"/>
        <w:spacing w:before="0" w:after="100" w:line="240" w:lineRule="auto"/>
        <w:jc w:val="left"/>
      </w:pPr>
    </w:p>
    <w:p>
      <w:pPr>
        <w:pStyle w:val="Heading2"/>
        <w:keepNext/>
      </w:pPr>
      <w:r>
        <w:t>Related verification and assurance evidence</w:t>
      </w:r>
    </w:p>
    <w:tbl>
      <w:tblPr>
        <w:tblW w:type="dxa" w:w="9360"/>
        <w:jc w:val="left"/>
        <w:tblLayout w:type="fixed"/>
        <w:tblLook w:firstColumn="1" w:firstRow="1" w:lastColumn="0" w:lastRow="0" w:noHBand="0" w:noVBand="1" w:val="04A0"/>
        <w:tblInd w:w="120" w:type="dxa"/>
        <w:tblBorders>
          <w:top w:val="single" w:sz="6" w:space="0" w:color="AEBBC6"/>
          <w:left w:val="single" w:sz="6" w:space="0" w:color="AEBBC6"/>
          <w:bottom w:val="single" w:sz="6" w:space="0" w:color="AEBBC6"/>
          <w:right w:val="single" w:sz="6" w:space="0" w:color="AEBBC6"/>
          <w:insideH w:val="single" w:sz="6" w:space="0" w:color="AEBBC6"/>
          <w:insideV w:val="single" w:sz="6" w:space="0" w:color="AEBBC6"/>
        </w:tblBorders>
      </w:tblPr>
      <w:tblGrid>
        <w:gridCol w:w="2050"/>
        <w:gridCol w:w="2000"/>
        <w:gridCol w:w="3910"/>
        <w:gridCol w:w="1400"/>
      </w:tblGrid>
      <w:tr>
        <w:trPr>
          <w:trHeight w:hRule="atLeast"/>
          <w:tblHeader w:val="true"/>
          <w:cantSplit/>
        </w:trPr>
        <w:tc>
          <w:tcPr>
            <w:tcW w:type="dxa" w:w="2050"/>
            <w:shd w:fill="183B5B"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i w:val="0"/>
                <w:color w:val="FFFFFF"/>
                <w:sz w:val="18"/>
              </w:rPr>
              <w:t>Evidence type</w:t>
            </w:r>
          </w:p>
        </w:tc>
        <w:tc>
          <w:tcPr>
            <w:tcW w:type="dxa" w:w="2000"/>
            <w:shd w:fill="183B5B"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i w:val="0"/>
                <w:color w:val="FFFFFF"/>
                <w:sz w:val="18"/>
              </w:rPr>
              <w:t>Artifact</w:t>
            </w:r>
          </w:p>
        </w:tc>
        <w:tc>
          <w:tcPr>
            <w:tcW w:type="dxa" w:w="3910"/>
            <w:shd w:fill="183B5B"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i w:val="0"/>
                <w:color w:val="FFFFFF"/>
                <w:sz w:val="18"/>
              </w:rPr>
              <w:t>Purpose / applicability</w:t>
            </w:r>
          </w:p>
        </w:tc>
        <w:tc>
          <w:tcPr>
            <w:tcW w:type="dxa" w:w="1400"/>
            <w:shd w:fill="183B5B"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i w:val="0"/>
                <w:color w:val="FFFFFF"/>
                <w:sz w:val="18"/>
              </w:rPr>
              <w:t>Status</w:t>
            </w:r>
          </w:p>
        </w:tc>
      </w:tr>
      <w:tr>
        <w:trPr>
          <w:cantSplit/>
          <w:trHeight w:hRule="atLeast"/>
        </w:trPr>
        <w:tc>
          <w:tcPr>
            <w:tcW w:type="dxa" w:w="205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val="0"/>
                <w:color w:val="172B3A"/>
                <w:sz w:val="18"/>
              </w:rPr>
              <w:t>[Unit / integration / system test]</w:t>
            </w:r>
          </w:p>
        </w:tc>
        <w:tc>
          <w:tcPr>
            <w:tcW w:type="dxa" w:w="200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val="0"/>
                <w:color w:val="172B3A"/>
                <w:sz w:val="18"/>
              </w:rPr>
              <w:t>[Procedure and result ID]</w:t>
            </w:r>
          </w:p>
        </w:tc>
        <w:tc>
          <w:tcPr>
            <w:tcW w:type="dxa" w:w="391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val="0"/>
                <w:color w:val="172B3A"/>
                <w:sz w:val="18"/>
              </w:rPr>
              <w:t>[Behavior or risk covered]</w:t>
            </w:r>
          </w:p>
        </w:tc>
        <w:tc>
          <w:tcPr>
            <w:tcW w:type="dxa" w:w="140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val="0"/>
                <w:color w:val="172B3A"/>
                <w:sz w:val="18"/>
              </w:rPr>
              <w:t>[Status]</w:t>
            </w:r>
          </w:p>
        </w:tc>
      </w:tr>
      <w:tr>
        <w:trPr>
          <w:cantSplit/>
          <w:trHeight w:hRule="atLeast"/>
        </w:trPr>
        <w:tc>
          <w:tcPr>
            <w:tcW w:type="dxa" w:w="205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val="0"/>
                <w:color w:val="172B3A"/>
                <w:sz w:val="18"/>
              </w:rPr>
              <w:t>[Static analysis / formal analysis]</w:t>
            </w:r>
          </w:p>
        </w:tc>
        <w:tc>
          <w:tcPr>
            <w:tcW w:type="dxa" w:w="200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val="0"/>
                <w:color w:val="172B3A"/>
                <w:sz w:val="18"/>
              </w:rPr>
              <w:t>[Report ID]</w:t>
            </w:r>
          </w:p>
        </w:tc>
        <w:tc>
          <w:tcPr>
            <w:tcW w:type="dxa" w:w="391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val="0"/>
                <w:color w:val="172B3A"/>
                <w:sz w:val="18"/>
              </w:rPr>
              <w:t>[Property covered]</w:t>
            </w:r>
          </w:p>
        </w:tc>
        <w:tc>
          <w:tcPr>
            <w:tcW w:type="dxa" w:w="140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val="0"/>
                <w:color w:val="172B3A"/>
                <w:sz w:val="18"/>
              </w:rPr>
              <w:t>[Status]</w:t>
            </w:r>
          </w:p>
        </w:tc>
      </w:tr>
      <w:tr>
        <w:trPr>
          <w:cantSplit/>
          <w:trHeight w:hRule="atLeast"/>
        </w:trPr>
        <w:tc>
          <w:tcPr>
            <w:tcW w:type="dxa" w:w="205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val="0"/>
                <w:color w:val="172B3A"/>
                <w:sz w:val="18"/>
              </w:rPr>
              <w:t>[Structural coverage analysis]</w:t>
            </w:r>
          </w:p>
        </w:tc>
        <w:tc>
          <w:tcPr>
            <w:tcW w:type="dxa" w:w="200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val="0"/>
                <w:color w:val="172B3A"/>
                <w:sz w:val="18"/>
              </w:rPr>
              <w:t>[Report ID]</w:t>
            </w:r>
          </w:p>
        </w:tc>
        <w:tc>
          <w:tcPr>
            <w:tcW w:type="dxa" w:w="391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val="0"/>
                <w:color w:val="172B3A"/>
                <w:sz w:val="18"/>
              </w:rPr>
              <w:t>[Coverage level / gaps]</w:t>
            </w:r>
          </w:p>
        </w:tc>
        <w:tc>
          <w:tcPr>
            <w:tcW w:type="dxa" w:w="140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val="0"/>
                <w:color w:val="172B3A"/>
                <w:sz w:val="18"/>
              </w:rPr>
              <w:t>[Status]</w:t>
            </w:r>
          </w:p>
        </w:tc>
      </w:tr>
      <w:tr>
        <w:trPr>
          <w:cantSplit/>
          <w:trHeight w:hRule="atLeast"/>
        </w:trPr>
        <w:tc>
          <w:tcPr>
            <w:tcW w:type="dxa" w:w="205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val="0"/>
                <w:color w:val="172B3A"/>
                <w:sz w:val="18"/>
              </w:rPr>
              <w:t>[Safety / hazard verification]</w:t>
            </w:r>
          </w:p>
        </w:tc>
        <w:tc>
          <w:tcPr>
            <w:tcW w:type="dxa" w:w="200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val="0"/>
                <w:color w:val="172B3A"/>
                <w:sz w:val="18"/>
              </w:rPr>
              <w:t>[Record ID]</w:t>
            </w:r>
          </w:p>
        </w:tc>
        <w:tc>
          <w:tcPr>
            <w:tcW w:type="dxa" w:w="391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val="0"/>
                <w:color w:val="172B3A"/>
                <w:sz w:val="18"/>
              </w:rPr>
              <w:t>[Hazard control or constraint]</w:t>
            </w:r>
          </w:p>
        </w:tc>
        <w:tc>
          <w:tcPr>
            <w:tcW w:type="dxa" w:w="140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val="0"/>
                <w:color w:val="172B3A"/>
                <w:sz w:val="18"/>
              </w:rPr>
              <w:t>[Status]</w:t>
            </w:r>
          </w:p>
        </w:tc>
      </w:tr>
      <w:tr>
        <w:trPr>
          <w:cantSplit/>
          <w:trHeight w:hRule="atLeast"/>
        </w:trPr>
        <w:tc>
          <w:tcPr>
            <w:tcW w:type="dxa" w:w="205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val="0"/>
                <w:color w:val="172B3A"/>
                <w:sz w:val="18"/>
              </w:rPr>
              <w:t>[Other]</w:t>
            </w:r>
          </w:p>
        </w:tc>
        <w:tc>
          <w:tcPr>
            <w:tcW w:type="dxa" w:w="200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val="0"/>
                <w:color w:val="172B3A"/>
                <w:sz w:val="18"/>
              </w:rPr>
              <w:t>[ ]</w:t>
            </w:r>
          </w:p>
        </w:tc>
        <w:tc>
          <w:tcPr>
            <w:tcW w:type="dxa" w:w="391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val="0"/>
                <w:color w:val="172B3A"/>
                <w:sz w:val="18"/>
              </w:rPr>
              <w:t>[ ]</w:t>
            </w:r>
          </w:p>
        </w:tc>
        <w:tc>
          <w:tcPr>
            <w:tcW w:type="dxa" w:w="140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val="0"/>
                <w:color w:val="172B3A"/>
                <w:sz w:val="18"/>
              </w:rPr>
              <w:t>[ ]</w:t>
            </w:r>
          </w:p>
        </w:tc>
      </w:tr>
    </w:tbl>
    <w:p>
      <w:pPr>
        <w:keepNext w:val="0"/>
        <w:keepLines w:val="0"/>
        <w:spacing w:before="0" w:after="100" w:line="240" w:lineRule="auto"/>
        <w:jc w:val="left"/>
      </w:pPr>
    </w:p>
    <w:p>
      <w:pPr>
        <w:pStyle w:val="Heading1"/>
        <w:keepNext/>
      </w:pPr>
      <w:r>
        <w:t>General inspection method</w:t>
      </w:r>
    </w:p>
    <w:p>
      <w:pPr>
        <w:keepNext w:val="0"/>
        <w:keepLines w:val="0"/>
        <w:spacing w:before="0" w:after="120" w:line="300" w:lineRule="auto"/>
        <w:jc w:val="left"/>
      </w:pPr>
      <w:r>
        <w:rPr>
          <w:rFonts w:ascii="Calibri" w:hAnsi="Calibri"/>
          <w:b w:val="0"/>
          <w:i w:val="0"/>
          <w:color w:val="172B3A"/>
          <w:sz w:val="22"/>
        </w:rPr>
        <w:t>Apply these steps to each requirement and record the requirement-specific actions in the repeatable inspection record. The inspection must be detailed enough for another qualified reviewer to reproduce the reasoning from the same baseline.</w:t>
      </w:r>
    </w:p>
    <w:tbl>
      <w:tblPr>
        <w:tblW w:type="dxa" w:w="9360"/>
        <w:jc w:val="left"/>
        <w:tblLayout w:type="fixed"/>
        <w:tblLook w:firstColumn="1" w:firstRow="1" w:lastColumn="0" w:lastRow="0" w:noHBand="0" w:noVBand="1" w:val="04A0"/>
        <w:tblInd w:w="120" w:type="dxa"/>
        <w:tblBorders>
          <w:top w:val="single" w:sz="6" w:space="0" w:color="AEBBC6"/>
          <w:left w:val="single" w:sz="6" w:space="0" w:color="AEBBC6"/>
          <w:bottom w:val="single" w:sz="6" w:space="0" w:color="AEBBC6"/>
          <w:right w:val="single" w:sz="6" w:space="0" w:color="AEBBC6"/>
          <w:insideH w:val="single" w:sz="6" w:space="0" w:color="AEBBC6"/>
          <w:insideV w:val="single" w:sz="6" w:space="0" w:color="AEBBC6"/>
        </w:tblBorders>
      </w:tblPr>
      <w:tblGrid>
        <w:gridCol w:w="650"/>
        <w:gridCol w:w="2350"/>
        <w:gridCol w:w="6360"/>
      </w:tblGrid>
      <w:tr>
        <w:trPr>
          <w:trHeight w:hRule="atLeast"/>
          <w:tblHeader w:val="true"/>
          <w:cantSplit/>
        </w:trPr>
        <w:tc>
          <w:tcPr>
            <w:tcW w:type="dxa" w:w="650"/>
            <w:shd w:fill="183B5B"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i w:val="0"/>
                <w:color w:val="FFFFFF"/>
                <w:sz w:val="18"/>
              </w:rPr>
              <w:t>Step</w:t>
            </w:r>
          </w:p>
        </w:tc>
        <w:tc>
          <w:tcPr>
            <w:tcW w:type="dxa" w:w="2350"/>
            <w:shd w:fill="183B5B"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i w:val="0"/>
                <w:color w:val="FFFFFF"/>
                <w:sz w:val="18"/>
              </w:rPr>
              <w:t>Action</w:t>
            </w:r>
          </w:p>
        </w:tc>
        <w:tc>
          <w:tcPr>
            <w:tcW w:type="dxa" w:w="6360"/>
            <w:shd w:fill="183B5B"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i w:val="0"/>
                <w:color w:val="FFFFFF"/>
                <w:sz w:val="18"/>
              </w:rPr>
              <w:t>Minimum inspection content</w:t>
            </w:r>
          </w:p>
        </w:tc>
      </w:tr>
      <w:tr>
        <w:trPr>
          <w:cantSplit/>
          <w:trHeight w:hRule="atLeast"/>
        </w:trPr>
        <w:tc>
          <w:tcPr>
            <w:tcW w:type="dxa" w:w="650"/>
            <w:shd w:fill="F2F4F7"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i w:val="0"/>
                <w:color w:val="1F4D78"/>
                <w:sz w:val="18"/>
              </w:rPr>
              <w:t>1</w:t>
            </w:r>
          </w:p>
        </w:tc>
        <w:tc>
          <w:tcPr>
            <w:tcW w:type="dxa" w:w="2350"/>
            <w:shd w:fill="F2F4F7"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i w:val="0"/>
                <w:color w:val="172B3A"/>
                <w:sz w:val="18"/>
              </w:rPr>
              <w:t>Confirm authority and baseline</w:t>
            </w:r>
          </w:p>
        </w:tc>
        <w:tc>
          <w:tcPr>
            <w:tcW w:type="dxa" w:w="6360"/>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val="0"/>
                <w:color w:val="172B3A"/>
                <w:sz w:val="18"/>
              </w:rPr>
              <w:t>Confirm the approved method, exact requirement revision, exact source/configuration baseline, build variant, and reviewer independence.</w:t>
            </w:r>
          </w:p>
        </w:tc>
      </w:tr>
      <w:tr>
        <w:trPr>
          <w:cantSplit/>
          <w:trHeight w:hRule="atLeast"/>
        </w:trPr>
        <w:tc>
          <w:tcPr>
            <w:tcW w:type="dxa" w:w="650"/>
            <w:shd w:fill="F2F4F7"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i w:val="0"/>
                <w:color w:val="1F4D78"/>
                <w:sz w:val="18"/>
              </w:rPr>
              <w:t>2</w:t>
            </w:r>
          </w:p>
        </w:tc>
        <w:tc>
          <w:tcPr>
            <w:tcW w:type="dxa" w:w="2350"/>
            <w:shd w:fill="F2F4F7"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i w:val="0"/>
                <w:color w:val="172B3A"/>
                <w:sz w:val="18"/>
              </w:rPr>
              <w:t>Interpret the requirement</w:t>
            </w:r>
          </w:p>
        </w:tc>
        <w:tc>
          <w:tcPr>
            <w:tcW w:type="dxa" w:w="6360"/>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val="0"/>
                <w:color w:val="172B3A"/>
                <w:sz w:val="18"/>
              </w:rPr>
              <w:t>Identify required inputs, outputs, states, modes, units, ranges, constraints, error responses, timing qualifiers, and parent/derived context.</w:t>
            </w:r>
          </w:p>
        </w:tc>
      </w:tr>
      <w:tr>
        <w:trPr>
          <w:cantSplit/>
          <w:trHeight w:hRule="atLeast"/>
        </w:trPr>
        <w:tc>
          <w:tcPr>
            <w:tcW w:type="dxa" w:w="650"/>
            <w:shd w:fill="F2F4F7"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i w:val="0"/>
                <w:color w:val="1F4D78"/>
                <w:sz w:val="18"/>
              </w:rPr>
              <w:t>3</w:t>
            </w:r>
          </w:p>
        </w:tc>
        <w:tc>
          <w:tcPr>
            <w:tcW w:type="dxa" w:w="2350"/>
            <w:shd w:fill="F2F4F7"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i w:val="0"/>
                <w:color w:val="172B3A"/>
                <w:sz w:val="18"/>
              </w:rPr>
              <w:t>Locate all implementation</w:t>
            </w:r>
          </w:p>
        </w:tc>
        <w:tc>
          <w:tcPr>
            <w:tcW w:type="dxa" w:w="6360"/>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val="0"/>
                <w:color w:val="172B3A"/>
                <w:sz w:val="18"/>
              </w:rPr>
              <w:t>Trace the requirement to entry points, functions, data definitions, macros, generated code, configuration tables, callers/callees, and interface adapters.</w:t>
            </w:r>
          </w:p>
        </w:tc>
      </w:tr>
      <w:tr>
        <w:trPr>
          <w:cantSplit/>
          <w:trHeight w:hRule="atLeast"/>
        </w:trPr>
        <w:tc>
          <w:tcPr>
            <w:tcW w:type="dxa" w:w="650"/>
            <w:shd w:fill="F2F4F7"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i w:val="0"/>
                <w:color w:val="1F4D78"/>
                <w:sz w:val="18"/>
              </w:rPr>
              <w:t>4</w:t>
            </w:r>
          </w:p>
        </w:tc>
        <w:tc>
          <w:tcPr>
            <w:tcW w:type="dxa" w:w="2350"/>
            <w:shd w:fill="F2F4F7"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i w:val="0"/>
                <w:color w:val="172B3A"/>
                <w:sz w:val="18"/>
              </w:rPr>
              <w:t>Examine logic and paths</w:t>
            </w:r>
          </w:p>
        </w:tc>
        <w:tc>
          <w:tcPr>
            <w:tcW w:type="dxa" w:w="6360"/>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val="0"/>
                <w:color w:val="172B3A"/>
                <w:sz w:val="18"/>
              </w:rPr>
              <w:t>Walk applicable control and data paths, including nominal, boundary, invalid, error, recovery, initialization, reset, and mode-transition paths.</w:t>
            </w:r>
          </w:p>
        </w:tc>
      </w:tr>
      <w:tr>
        <w:trPr>
          <w:cantSplit/>
          <w:trHeight w:hRule="atLeast"/>
        </w:trPr>
        <w:tc>
          <w:tcPr>
            <w:tcW w:type="dxa" w:w="650"/>
            <w:shd w:fill="F2F4F7"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i w:val="0"/>
                <w:color w:val="1F4D78"/>
                <w:sz w:val="18"/>
              </w:rPr>
              <w:t>5</w:t>
            </w:r>
          </w:p>
        </w:tc>
        <w:tc>
          <w:tcPr>
            <w:tcW w:type="dxa" w:w="2350"/>
            <w:shd w:fill="F2F4F7"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i w:val="0"/>
                <w:color w:val="172B3A"/>
                <w:sz w:val="18"/>
              </w:rPr>
              <w:t>Check dependencies</w:t>
            </w:r>
          </w:p>
        </w:tc>
        <w:tc>
          <w:tcPr>
            <w:tcW w:type="dxa" w:w="6360"/>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val="0"/>
                <w:color w:val="172B3A"/>
                <w:sz w:val="18"/>
              </w:rPr>
              <w:t>Verify data types, conversions, units, initialization, persistent state, concurrency assumptions, external inputs, preprocessor settings, and platform dependencies.</w:t>
            </w:r>
          </w:p>
        </w:tc>
      </w:tr>
      <w:tr>
        <w:trPr>
          <w:cantSplit/>
          <w:trHeight w:hRule="atLeast"/>
        </w:trPr>
        <w:tc>
          <w:tcPr>
            <w:tcW w:type="dxa" w:w="650"/>
            <w:shd w:fill="F2F4F7"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i w:val="0"/>
                <w:color w:val="1F4D78"/>
                <w:sz w:val="18"/>
              </w:rPr>
              <w:t>6</w:t>
            </w:r>
          </w:p>
        </w:tc>
        <w:tc>
          <w:tcPr>
            <w:tcW w:type="dxa" w:w="2350"/>
            <w:shd w:fill="F2F4F7"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i w:val="0"/>
                <w:color w:val="172B3A"/>
                <w:sz w:val="18"/>
              </w:rPr>
              <w:t>Check completeness and unintended behavior</w:t>
            </w:r>
          </w:p>
        </w:tc>
        <w:tc>
          <w:tcPr>
            <w:tcW w:type="dxa" w:w="6360"/>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val="0"/>
                <w:color w:val="172B3A"/>
                <w:sz w:val="18"/>
              </w:rPr>
              <w:t>Look for missing conditions, contradictory branches, bypasses, dead or deactivated code, side effects, unintended functionality, and untraced behavior.</w:t>
            </w:r>
          </w:p>
        </w:tc>
      </w:tr>
      <w:tr>
        <w:trPr>
          <w:cantSplit/>
          <w:trHeight w:hRule="atLeast"/>
        </w:trPr>
        <w:tc>
          <w:tcPr>
            <w:tcW w:type="dxa" w:w="650"/>
            <w:shd w:fill="F2F4F7"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i w:val="0"/>
                <w:color w:val="1F4D78"/>
                <w:sz w:val="18"/>
              </w:rPr>
              <w:t>7</w:t>
            </w:r>
          </w:p>
        </w:tc>
        <w:tc>
          <w:tcPr>
            <w:tcW w:type="dxa" w:w="2350"/>
            <w:shd w:fill="F2F4F7"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i w:val="0"/>
                <w:color w:val="172B3A"/>
                <w:sz w:val="18"/>
              </w:rPr>
              <w:t>Capture objective evidence</w:t>
            </w:r>
          </w:p>
        </w:tc>
        <w:tc>
          <w:tcPr>
            <w:tcW w:type="dxa" w:w="6360"/>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val="0"/>
                <w:color w:val="172B3A"/>
                <w:sz w:val="18"/>
              </w:rPr>
              <w:t>Record exact file/function/line or symbol references and supporting controlled artifacts. Explain why the evidence satisfies each acceptance criterion.</w:t>
            </w:r>
          </w:p>
        </w:tc>
      </w:tr>
      <w:tr>
        <w:trPr>
          <w:cantSplit/>
          <w:trHeight w:hRule="atLeast"/>
        </w:trPr>
        <w:tc>
          <w:tcPr>
            <w:tcW w:type="dxa" w:w="650"/>
            <w:shd w:fill="F2F4F7"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i w:val="0"/>
                <w:color w:val="1F4D78"/>
                <w:sz w:val="18"/>
              </w:rPr>
              <w:t>8</w:t>
            </w:r>
          </w:p>
        </w:tc>
        <w:tc>
          <w:tcPr>
            <w:tcW w:type="dxa" w:w="2350"/>
            <w:shd w:fill="F2F4F7"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i w:val="0"/>
                <w:color w:val="172B3A"/>
                <w:sz w:val="18"/>
              </w:rPr>
              <w:t>Determine result and close findings</w:t>
            </w:r>
          </w:p>
        </w:tc>
        <w:tc>
          <w:tcPr>
            <w:tcW w:type="dxa" w:w="6360"/>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val="0"/>
                <w:color w:val="172B3A"/>
                <w:sz w:val="18"/>
              </w:rPr>
              <w:t>Assign PASS, FAIL, or BLOCKED; log findings; verify corrective changes against a new baseline; update traceability and obtain approvals.</w:t>
            </w:r>
          </w:p>
        </w:tc>
      </w:tr>
    </w:tbl>
    <w:p>
      <w:pPr>
        <w:keepNext w:val="0"/>
        <w:keepLines w:val="0"/>
        <w:spacing w:before="0" w:after="100" w:line="240" w:lineRule="auto"/>
        <w:jc w:val="left"/>
      </w:pPr>
    </w:p>
    <w:p>
      <w:pPr>
        <w:pStyle w:val="Heading2"/>
        <w:keepNext/>
      </w:pPr>
      <w:r>
        <w:t>Result decision rules</w:t>
      </w:r>
    </w:p>
    <w:tbl>
      <w:tblPr>
        <w:tblW w:type="dxa" w:w="9360"/>
        <w:jc w:val="left"/>
        <w:tblLayout w:type="fixed"/>
        <w:tblLook w:firstColumn="1" w:firstRow="1" w:lastColumn="0" w:lastRow="0" w:noHBand="0" w:noVBand="1" w:val="04A0"/>
        <w:tblInd w:w="120" w:type="dxa"/>
        <w:tblBorders>
          <w:top w:val="single" w:sz="6" w:space="0" w:color="AEBBC6"/>
          <w:left w:val="single" w:sz="6" w:space="0" w:color="AEBBC6"/>
          <w:bottom w:val="single" w:sz="6" w:space="0" w:color="AEBBC6"/>
          <w:right w:val="single" w:sz="6" w:space="0" w:color="AEBBC6"/>
          <w:insideH w:val="single" w:sz="6" w:space="0" w:color="AEBBC6"/>
          <w:insideV w:val="single" w:sz="6" w:space="0" w:color="AEBBC6"/>
        </w:tblBorders>
      </w:tblPr>
      <w:tblGrid>
        <w:gridCol w:w="1900"/>
        <w:gridCol w:w="7460"/>
      </w:tblGrid>
      <w:tr>
        <w:trPr>
          <w:trHeight w:hRule="atLeast"/>
          <w:tblHeader w:val="true"/>
          <w:cantSplit/>
        </w:trPr>
        <w:tc>
          <w:tcPr>
            <w:tcW w:type="dxa" w:w="1900"/>
            <w:shd w:fill="183B5B"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i w:val="0"/>
                <w:color w:val="FFFFFF"/>
                <w:sz w:val="18"/>
              </w:rPr>
              <w:t>Decision</w:t>
            </w:r>
          </w:p>
        </w:tc>
        <w:tc>
          <w:tcPr>
            <w:tcW w:type="dxa" w:w="7460"/>
            <w:shd w:fill="183B5B"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i w:val="0"/>
                <w:color w:val="FFFFFF"/>
                <w:sz w:val="18"/>
              </w:rPr>
              <w:t>Rule</w:t>
            </w:r>
          </w:p>
        </w:tc>
      </w:tr>
      <w:tr>
        <w:trPr>
          <w:cantSplit/>
          <w:trHeight w:hRule="atLeast"/>
        </w:trPr>
        <w:tc>
          <w:tcPr>
            <w:tcW w:type="dxa" w:w="1900"/>
            <w:shd w:fill="F2F4F7"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i w:val="0"/>
                <w:color w:val="1F4D78"/>
                <w:sz w:val="18"/>
              </w:rPr>
              <w:t>PASS</w:t>
            </w:r>
          </w:p>
        </w:tc>
        <w:tc>
          <w:tcPr>
            <w:tcW w:type="dxa" w:w="7460"/>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val="0"/>
                <w:color w:val="172B3A"/>
                <w:sz w:val="18"/>
              </w:rPr>
              <w:t>Every applicable acceptance criterion is demonstrably satisfied for the exact baseline. Evidence is reproducible, traceability is complete, and no open finding invalidates the conclusion.</w:t>
            </w:r>
          </w:p>
        </w:tc>
      </w:tr>
      <w:tr>
        <w:trPr>
          <w:cantSplit/>
          <w:trHeight w:hRule="atLeast"/>
        </w:trPr>
        <w:tc>
          <w:tcPr>
            <w:tcW w:type="dxa" w:w="1900"/>
            <w:shd w:fill="F2F4F7"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i w:val="0"/>
                <w:color w:val="1F4D78"/>
                <w:sz w:val="18"/>
              </w:rPr>
              <w:t>FAIL</w:t>
            </w:r>
          </w:p>
        </w:tc>
        <w:tc>
          <w:tcPr>
            <w:tcW w:type="dxa" w:w="7460"/>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val="0"/>
                <w:color w:val="172B3A"/>
                <w:sz w:val="18"/>
              </w:rPr>
              <w:t>Any acceptance criterion is contradicted or unmet. Open a finding/problem report and do not award requirement verification credit.</w:t>
            </w:r>
          </w:p>
        </w:tc>
      </w:tr>
      <w:tr>
        <w:trPr>
          <w:cantSplit/>
          <w:trHeight w:hRule="atLeast"/>
        </w:trPr>
        <w:tc>
          <w:tcPr>
            <w:tcW w:type="dxa" w:w="1900"/>
            <w:shd w:fill="F2F4F7"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i w:val="0"/>
                <w:color w:val="1F4D78"/>
                <w:sz w:val="18"/>
              </w:rPr>
              <w:t>BLOCKED</w:t>
            </w:r>
          </w:p>
        </w:tc>
        <w:tc>
          <w:tcPr>
            <w:tcW w:type="dxa" w:w="7460"/>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val="0"/>
                <w:color w:val="172B3A"/>
                <w:sz w:val="18"/>
              </w:rPr>
              <w:t>The reviewer cannot reach a defensible conclusion because the requirement, baseline, scope, configuration, access, or evidence is insufficient.</w:t>
            </w:r>
          </w:p>
        </w:tc>
      </w:tr>
      <w:tr>
        <w:trPr>
          <w:cantSplit/>
          <w:trHeight w:hRule="atLeast"/>
        </w:trPr>
        <w:tc>
          <w:tcPr>
            <w:tcW w:type="dxa" w:w="1900"/>
            <w:shd w:fill="F2F4F7"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i w:val="0"/>
                <w:color w:val="1F4D78"/>
                <w:sz w:val="18"/>
              </w:rPr>
              <w:t>Reinspection required</w:t>
            </w:r>
          </w:p>
        </w:tc>
        <w:tc>
          <w:tcPr>
            <w:tcW w:type="dxa" w:w="7460"/>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val="0"/>
                <w:color w:val="172B3A"/>
                <w:sz w:val="18"/>
              </w:rPr>
              <w:t>A code, requirement, configuration, or relevant tool-output change affects the original reasoning or evidence. Identify the new baseline and repeat affected steps.</w:t>
            </w:r>
          </w:p>
        </w:tc>
      </w:tr>
    </w:tbl>
    <w:p>
      <w:pPr>
        <w:keepNext w:val="0"/>
        <w:keepLines w:val="0"/>
        <w:spacing w:before="0" w:after="100" w:line="240" w:lineRule="auto"/>
        <w:jc w:val="left"/>
      </w:pPr>
    </w:p>
    <w:tbl>
      <w:tblPr>
        <w:tblW w:type="dxa" w:w="9360"/>
        <w:jc w:val="left"/>
        <w:tblLayout w:type="fixed"/>
        <w:tblLook w:firstColumn="1" w:firstRow="1" w:lastColumn="0" w:lastRow="0" w:noHBand="0" w:noVBand="1" w:val="04A0"/>
        <w:tblInd w:w="120" w:type="dxa"/>
        <w:tblBorders>
          <w:top w:val="single" w:sz="6" w:space="0" w:color="AEBBC6"/>
          <w:left w:val="single" w:sz="6" w:space="0" w:color="AEBBC6"/>
          <w:bottom w:val="single" w:sz="6" w:space="0" w:color="AEBBC6"/>
          <w:right w:val="single" w:sz="6" w:space="0" w:color="AEBBC6"/>
          <w:insideH w:val="single" w:sz="6" w:space="0" w:color="AEBBC6"/>
          <w:insideV w:val="single" w:sz="6" w:space="0" w:color="AEBBC6"/>
        </w:tblBorders>
      </w:tblPr>
      <w:tblGrid>
        <w:gridCol w:w="9360"/>
      </w:tblGrid>
      <w:tr>
        <w:trPr>
          <w:cantSplit/>
          <w:trHeight w:hRule="atLeast"/>
        </w:trPr>
        <w:tc>
          <w:tcPr>
            <w:tcW w:type="dxa" w:w="9360"/>
            <w:tcMar>
              <w:top w:w="80" w:type="dxa"/>
              <w:start w:w="120" w:type="dxa"/>
              <w:bottom w:w="80" w:type="dxa"/>
              <w:end w:w="120" w:type="dxa"/>
            </w:tcMar>
            <w:vAlign w:val="center"/>
            <w:shd w:fill="FBECEC" w:val="clear"/>
          </w:tcPr>
          <w:p>
            <w:pPr>
              <w:keepNext w:val="0"/>
              <w:keepLines w:val="0"/>
              <w:spacing w:before="0" w:after="0" w:line="281" w:lineRule="auto"/>
              <w:jc w:val="left"/>
            </w:pPr>
            <w:r>
              <w:rPr>
                <w:rFonts w:ascii="Calibri" w:hAnsi="Calibri"/>
                <w:b/>
                <w:i w:val="0"/>
                <w:color w:val="9B1C1C"/>
                <w:sz w:val="20"/>
              </w:rPr>
              <w:t xml:space="preserve">No partial credit: </w:t>
            </w:r>
            <w:r>
              <w:rPr>
                <w:rFonts w:ascii="Calibri" w:hAnsi="Calibri"/>
                <w:b w:val="0"/>
                <w:i w:val="0"/>
                <w:color w:val="172B3A"/>
                <w:sz w:val="20"/>
              </w:rPr>
              <w:t>If only part of a requirement is supported, split the requirement through the approved requirements process or record the result as FAIL/BLOCKED and identify the missing verification. Do not silently award partial verification credit.</w:t>
            </w:r>
          </w:p>
        </w:tc>
      </w:tr>
    </w:tbl>
    <w:p>
      <w:pPr>
        <w:keepNext w:val="0"/>
        <w:keepLines w:val="0"/>
        <w:spacing w:before="0" w:after="140" w:line="240" w:lineRule="auto"/>
        <w:jc w:val="left"/>
      </w:pPr>
    </w:p>
    <w:p>
      <w:pPr>
        <w:pStyle w:val="Heading1"/>
        <w:keepNext/>
      </w:pPr>
      <w:r>
        <w:t>Repeatable requirement inspection record</w:t>
      </w:r>
    </w:p>
    <w:tbl>
      <w:tblPr>
        <w:tblW w:type="dxa" w:w="9360"/>
        <w:jc w:val="left"/>
        <w:tblLayout w:type="fixed"/>
        <w:tblLook w:firstColumn="1" w:firstRow="1" w:lastColumn="0" w:lastRow="0" w:noHBand="0" w:noVBand="1" w:val="04A0"/>
        <w:tblInd w:w="120" w:type="dxa"/>
        <w:tblBorders>
          <w:top w:val="single" w:sz="6" w:space="0" w:color="AEBBC6"/>
          <w:left w:val="single" w:sz="6" w:space="0" w:color="AEBBC6"/>
          <w:bottom w:val="single" w:sz="6" w:space="0" w:color="AEBBC6"/>
          <w:right w:val="single" w:sz="6" w:space="0" w:color="AEBBC6"/>
          <w:insideH w:val="single" w:sz="6" w:space="0" w:color="AEBBC6"/>
          <w:insideV w:val="single" w:sz="6" w:space="0" w:color="AEBBC6"/>
        </w:tblBorders>
      </w:tblPr>
      <w:tblGrid>
        <w:gridCol w:w="9360"/>
      </w:tblGrid>
      <w:tr>
        <w:trPr>
          <w:cantSplit/>
          <w:trHeight w:hRule="atLeast"/>
        </w:trPr>
        <w:tc>
          <w:tcPr>
            <w:tcW w:type="dxa" w:w="9360"/>
            <w:tcMar>
              <w:top w:w="80" w:type="dxa"/>
              <w:start w:w="120" w:type="dxa"/>
              <w:bottom w:w="80" w:type="dxa"/>
              <w:end w:w="120" w:type="dxa"/>
            </w:tcMar>
            <w:vAlign w:val="center"/>
            <w:shd w:fill="FFF8E8" w:val="clear"/>
          </w:tcPr>
          <w:p>
            <w:pPr>
              <w:keepNext w:val="0"/>
              <w:keepLines w:val="0"/>
              <w:spacing w:before="0" w:after="0" w:line="281" w:lineRule="auto"/>
              <w:jc w:val="left"/>
            </w:pPr>
            <w:r>
              <w:rPr>
                <w:rFonts w:ascii="Calibri" w:hAnsi="Calibri"/>
                <w:b/>
                <w:i w:val="0"/>
                <w:color w:val="7A5A00"/>
                <w:sz w:val="20"/>
              </w:rPr>
              <w:t xml:space="preserve">Instructions: </w:t>
            </w:r>
            <w:r>
              <w:rPr>
                <w:rFonts w:ascii="Calibri" w:hAnsi="Calibri"/>
                <w:b w:val="0"/>
                <w:i w:val="0"/>
                <w:color w:val="172B3A"/>
                <w:sz w:val="20"/>
              </w:rPr>
              <w:t>Duplicate this entire section for each requirement (or tightly coupled requirement set) and assign a unique inspection record ID. Retain the completed record with the verification package.</w:t>
            </w:r>
          </w:p>
        </w:tc>
      </w:tr>
    </w:tbl>
    <w:p>
      <w:pPr>
        <w:keepNext w:val="0"/>
        <w:keepLines w:val="0"/>
        <w:spacing w:before="0" w:after="140" w:line="240" w:lineRule="auto"/>
        <w:jc w:val="left"/>
      </w:pPr>
    </w:p>
    <w:p>
      <w:pPr>
        <w:pStyle w:val="Heading2"/>
        <w:keepNext/>
      </w:pPr>
      <w:r>
        <w:t>Record identification</w:t>
      </w:r>
    </w:p>
    <w:tbl>
      <w:tblPr>
        <w:tblW w:type="dxa" w:w="9360"/>
        <w:jc w:val="left"/>
        <w:tblLayout w:type="fixed"/>
        <w:tblLook w:firstColumn="1" w:firstRow="1" w:lastColumn="0" w:lastRow="0" w:noHBand="0" w:noVBand="1" w:val="04A0"/>
        <w:tblInd w:w="120" w:type="dxa"/>
        <w:tblBorders>
          <w:top w:val="single" w:sz="6" w:space="0" w:color="AEBBC6"/>
          <w:left w:val="single" w:sz="6" w:space="0" w:color="AEBBC6"/>
          <w:bottom w:val="single" w:sz="6" w:space="0" w:color="AEBBC6"/>
          <w:right w:val="single" w:sz="6" w:space="0" w:color="AEBBC6"/>
          <w:insideH w:val="single" w:sz="6" w:space="0" w:color="AEBBC6"/>
          <w:insideV w:val="single" w:sz="6" w:space="0" w:color="AEBBC6"/>
        </w:tblBorders>
      </w:tblPr>
      <w:tblGrid>
        <w:gridCol w:w="1850"/>
        <w:gridCol w:w="2830"/>
        <w:gridCol w:w="1850"/>
        <w:gridCol w:w="2830"/>
      </w:tblGrid>
      <w:tr>
        <w:trPr>
          <w:cantSplit/>
          <w:trHeight w:hRule="atLeast"/>
        </w:trPr>
        <w:tc>
          <w:tcPr>
            <w:tcW w:type="dxa" w:w="1850"/>
            <w:shd w:fill="F2F4F7"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i w:val="0"/>
                <w:color w:val="172B3A"/>
                <w:sz w:val="17"/>
              </w:rPr>
              <w:t>Inspection record ID</w:t>
            </w:r>
          </w:p>
        </w:tc>
        <w:tc>
          <w:tcPr>
            <w:tcW w:type="dxa" w:w="283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7"/>
              </w:rPr>
              <w:t>[IR-###]</w:t>
            </w:r>
          </w:p>
        </w:tc>
        <w:tc>
          <w:tcPr>
            <w:tcW w:type="dxa" w:w="1850"/>
            <w:shd w:fill="F2F4F7"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i w:val="0"/>
                <w:color w:val="172B3A"/>
                <w:sz w:val="17"/>
              </w:rPr>
              <w:t>Date performed</w:t>
            </w:r>
          </w:p>
        </w:tc>
        <w:tc>
          <w:tcPr>
            <w:tcW w:type="dxa" w:w="283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7"/>
              </w:rPr>
              <w:t>[YYYY-MM-DD]</w:t>
            </w:r>
          </w:p>
        </w:tc>
      </w:tr>
      <w:tr>
        <w:trPr>
          <w:cantSplit/>
          <w:trHeight w:hRule="atLeast"/>
        </w:trPr>
        <w:tc>
          <w:tcPr>
            <w:tcW w:type="dxa" w:w="1850"/>
            <w:shd w:fill="F2F4F7"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i w:val="0"/>
                <w:color w:val="172B3A"/>
                <w:sz w:val="17"/>
              </w:rPr>
              <w:t>Requirement ID(s)</w:t>
            </w:r>
          </w:p>
        </w:tc>
        <w:tc>
          <w:tcPr>
            <w:tcW w:type="dxa" w:w="283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7"/>
              </w:rPr>
              <w:t>[Enter IDs]</w:t>
            </w:r>
          </w:p>
        </w:tc>
        <w:tc>
          <w:tcPr>
            <w:tcW w:type="dxa" w:w="1850"/>
            <w:shd w:fill="F2F4F7"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i w:val="0"/>
                <w:color w:val="172B3A"/>
                <w:sz w:val="17"/>
              </w:rPr>
              <w:t>Criticality / assurance level</w:t>
            </w:r>
          </w:p>
        </w:tc>
        <w:tc>
          <w:tcPr>
            <w:tcW w:type="dxa" w:w="283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7"/>
              </w:rPr>
              <w:t>[Enter level or N/A]</w:t>
            </w:r>
          </w:p>
        </w:tc>
      </w:tr>
      <w:tr>
        <w:trPr>
          <w:cantSplit/>
          <w:trHeight w:hRule="atLeast"/>
        </w:trPr>
        <w:tc>
          <w:tcPr>
            <w:tcW w:type="dxa" w:w="1850"/>
            <w:shd w:fill="F2F4F7"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i w:val="0"/>
                <w:color w:val="172B3A"/>
                <w:sz w:val="17"/>
              </w:rPr>
              <w:t>Inspector / verifier</w:t>
            </w:r>
          </w:p>
        </w:tc>
        <w:tc>
          <w:tcPr>
            <w:tcW w:type="dxa" w:w="283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7"/>
              </w:rPr>
              <w:t>[Enter name]</w:t>
            </w:r>
          </w:p>
        </w:tc>
        <w:tc>
          <w:tcPr>
            <w:tcW w:type="dxa" w:w="1850"/>
            <w:shd w:fill="F2F4F7"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i w:val="0"/>
                <w:color w:val="172B3A"/>
                <w:sz w:val="17"/>
              </w:rPr>
              <w:t>Independent of implementation?</w:t>
            </w:r>
          </w:p>
        </w:tc>
        <w:tc>
          <w:tcPr>
            <w:tcW w:type="dxa" w:w="283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7"/>
              </w:rPr>
              <w:t>[Yes / No / N/A with authority]</w:t>
            </w:r>
          </w:p>
        </w:tc>
      </w:tr>
      <w:tr>
        <w:trPr>
          <w:cantSplit/>
          <w:trHeight w:hRule="atLeast"/>
        </w:trPr>
        <w:tc>
          <w:tcPr>
            <w:tcW w:type="dxa" w:w="1850"/>
            <w:shd w:fill="F2F4F7"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i w:val="0"/>
                <w:color w:val="172B3A"/>
                <w:sz w:val="17"/>
              </w:rPr>
              <w:t>Implementer / SME present</w:t>
            </w:r>
          </w:p>
        </w:tc>
        <w:tc>
          <w:tcPr>
            <w:tcW w:type="dxa" w:w="283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7"/>
              </w:rPr>
              <w:t>[Enter name(s) or N/A]</w:t>
            </w:r>
          </w:p>
        </w:tc>
        <w:tc>
          <w:tcPr>
            <w:tcW w:type="dxa" w:w="1850"/>
            <w:shd w:fill="F2F4F7"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i w:val="0"/>
                <w:color w:val="172B3A"/>
                <w:sz w:val="17"/>
              </w:rPr>
              <w:t>Review mode</w:t>
            </w:r>
          </w:p>
        </w:tc>
        <w:tc>
          <w:tcPr>
            <w:tcW w:type="dxa" w:w="283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7"/>
              </w:rPr>
              <w:t>[Individual / peer / formal inspection]</w:t>
            </w:r>
          </w:p>
        </w:tc>
      </w:tr>
      <w:tr>
        <w:trPr>
          <w:cantSplit/>
          <w:trHeight w:hRule="atLeast"/>
        </w:trPr>
        <w:tc>
          <w:tcPr>
            <w:tcW w:type="dxa" w:w="1850"/>
            <w:shd w:fill="F2F4F7"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i w:val="0"/>
                <w:color w:val="172B3A"/>
                <w:sz w:val="17"/>
              </w:rPr>
              <w:t>Source baseline</w:t>
            </w:r>
          </w:p>
        </w:tc>
        <w:tc>
          <w:tcPr>
            <w:tcW w:type="dxa" w:w="283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7"/>
              </w:rPr>
              <w:t>[Commit / tag / checksum]</w:t>
            </w:r>
          </w:p>
        </w:tc>
        <w:tc>
          <w:tcPr>
            <w:tcW w:type="dxa" w:w="1850"/>
            <w:shd w:fill="F2F4F7"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i w:val="0"/>
                <w:color w:val="172B3A"/>
                <w:sz w:val="17"/>
              </w:rPr>
              <w:t>Requirements baseline</w:t>
            </w:r>
          </w:p>
        </w:tc>
        <w:tc>
          <w:tcPr>
            <w:tcW w:type="dxa" w:w="283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7"/>
              </w:rPr>
              <w:t>[Document / revision]</w:t>
            </w:r>
          </w:p>
        </w:tc>
      </w:tr>
      <w:tr>
        <w:trPr>
          <w:cantSplit/>
          <w:trHeight w:hRule="atLeast"/>
        </w:trPr>
        <w:tc>
          <w:tcPr>
            <w:tcW w:type="dxa" w:w="1850"/>
            <w:shd w:fill="F2F4F7"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i w:val="0"/>
                <w:color w:val="172B3A"/>
                <w:sz w:val="17"/>
              </w:rPr>
              <w:t>Build / variant</w:t>
            </w:r>
          </w:p>
        </w:tc>
        <w:tc>
          <w:tcPr>
            <w:tcW w:type="dxa" w:w="283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7"/>
              </w:rPr>
              <w:t>[Build ID / flags / target]</w:t>
            </w:r>
          </w:p>
        </w:tc>
        <w:tc>
          <w:tcPr>
            <w:tcW w:type="dxa" w:w="1850"/>
            <w:shd w:fill="F2F4F7"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i w:val="0"/>
                <w:color w:val="172B3A"/>
                <w:sz w:val="17"/>
              </w:rPr>
              <w:t>Related finding IDs</w:t>
            </w:r>
          </w:p>
        </w:tc>
        <w:tc>
          <w:tcPr>
            <w:tcW w:type="dxa" w:w="283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7"/>
              </w:rPr>
              <w:t>[IDs or N/A]</w:t>
            </w:r>
          </w:p>
        </w:tc>
      </w:tr>
    </w:tbl>
    <w:p>
      <w:pPr>
        <w:keepNext w:val="0"/>
        <w:keepLines w:val="0"/>
        <w:spacing w:before="0" w:after="100" w:line="240" w:lineRule="auto"/>
        <w:jc w:val="left"/>
      </w:pPr>
    </w:p>
    <w:p>
      <w:pPr>
        <w:pStyle w:val="Heading2"/>
        <w:keepNext/>
      </w:pPr>
      <w:r>
        <w:t>Requirement and verification rationale</w:t>
      </w:r>
    </w:p>
    <w:tbl>
      <w:tblPr>
        <w:tblW w:type="dxa" w:w="9360"/>
        <w:jc w:val="left"/>
        <w:tblLayout w:type="fixed"/>
        <w:tblLook w:firstColumn="1" w:firstRow="1" w:lastColumn="0" w:lastRow="0" w:noHBand="0" w:noVBand="1" w:val="04A0"/>
        <w:tblInd w:w="120" w:type="dxa"/>
        <w:tblBorders>
          <w:top w:val="single" w:sz="6" w:space="0" w:color="AEBBC6"/>
          <w:left w:val="single" w:sz="6" w:space="0" w:color="AEBBC6"/>
          <w:bottom w:val="single" w:sz="6" w:space="0" w:color="AEBBC6"/>
          <w:right w:val="single" w:sz="6" w:space="0" w:color="AEBBC6"/>
          <w:insideH w:val="single" w:sz="6" w:space="0" w:color="AEBBC6"/>
          <w:insideV w:val="single" w:sz="6" w:space="0" w:color="AEBBC6"/>
        </w:tblBorders>
      </w:tblPr>
      <w:tblGrid>
        <w:gridCol w:w="2850"/>
        <w:gridCol w:w="6510"/>
      </w:tblGrid>
      <w:tr>
        <w:trPr>
          <w:cantSplit/>
          <w:trHeight w:hRule="atLeast"/>
        </w:trPr>
        <w:tc>
          <w:tcPr>
            <w:tcW w:type="dxa" w:w="2850"/>
            <w:shd w:fill="F2F4F7"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i w:val="0"/>
                <w:color w:val="172B3A"/>
                <w:sz w:val="17"/>
              </w:rPr>
              <w:t>Requirement text / controlled reference</w:t>
            </w:r>
          </w:p>
        </w:tc>
        <w:tc>
          <w:tcPr>
            <w:tcW w:type="dxa" w:w="651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7"/>
              </w:rPr>
              <w:t>[Paste the exact requirement text or reference it unambiguously. Include units, limits, modes, states, conditions, and qualifiers.]</w:t>
            </w:r>
          </w:p>
        </w:tc>
      </w:tr>
      <w:tr>
        <w:trPr>
          <w:cantSplit/>
          <w:trHeight w:hRule="atLeast"/>
        </w:trPr>
        <w:tc>
          <w:tcPr>
            <w:tcW w:type="dxa" w:w="2850"/>
            <w:shd w:fill="F2F4F7"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i w:val="0"/>
                <w:color w:val="172B3A"/>
                <w:sz w:val="17"/>
              </w:rPr>
              <w:t>Parent / derived context</w:t>
            </w:r>
          </w:p>
        </w:tc>
        <w:tc>
          <w:tcPr>
            <w:tcW w:type="dxa" w:w="651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7"/>
              </w:rPr>
              <w:t>[Identify parent requirement, derived requirement rationale, hazard control, interface requirement, or N/A.]</w:t>
            </w:r>
          </w:p>
        </w:tc>
      </w:tr>
      <w:tr>
        <w:trPr>
          <w:cantSplit/>
          <w:trHeight w:hRule="atLeast"/>
        </w:trPr>
        <w:tc>
          <w:tcPr>
            <w:tcW w:type="dxa" w:w="2850"/>
            <w:shd w:fill="F2F4F7"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i w:val="0"/>
                <w:color w:val="172B3A"/>
                <w:sz w:val="17"/>
              </w:rPr>
              <w:t>Why static inspection is valid</w:t>
            </w:r>
          </w:p>
        </w:tc>
        <w:tc>
          <w:tcPr>
            <w:tcW w:type="dxa" w:w="651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7"/>
              </w:rPr>
              <w:t>[Explain the property that is visible in code/static artifacts and why runtime execution is not necessary for this verification objective.]</w:t>
            </w:r>
          </w:p>
        </w:tc>
      </w:tr>
      <w:tr>
        <w:trPr>
          <w:cantSplit/>
          <w:trHeight w:hRule="atLeast"/>
        </w:trPr>
        <w:tc>
          <w:tcPr>
            <w:tcW w:type="dxa" w:w="2850"/>
            <w:shd w:fill="F2F4F7"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i w:val="0"/>
                <w:color w:val="172B3A"/>
                <w:sz w:val="17"/>
              </w:rPr>
              <w:t>Why execution testing is not used for this objective</w:t>
            </w:r>
          </w:p>
        </w:tc>
        <w:tc>
          <w:tcPr>
            <w:tcW w:type="dxa" w:w="651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7"/>
              </w:rPr>
              <w:t>[Explain technical infeasibility, observability, determinism, unreachable defensive path, compile-time property, or other approved reason. Do not cite schedule or convenience alone.]</w:t>
            </w:r>
          </w:p>
        </w:tc>
      </w:tr>
      <w:tr>
        <w:trPr>
          <w:cantSplit/>
          <w:trHeight w:hRule="atLeast"/>
        </w:trPr>
        <w:tc>
          <w:tcPr>
            <w:tcW w:type="dxa" w:w="2850"/>
            <w:shd w:fill="F2F4F7"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i w:val="0"/>
                <w:color w:val="172B3A"/>
                <w:sz w:val="17"/>
              </w:rPr>
              <w:t>Complementary verification</w:t>
            </w:r>
          </w:p>
        </w:tc>
        <w:tc>
          <w:tcPr>
            <w:tcW w:type="dxa" w:w="651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7"/>
              </w:rPr>
              <w:t>[Identify tests/analyses covering runtime behavior, timing, integration, hardware interaction, robustness, resources, or coverage, as applicable.]</w:t>
            </w:r>
          </w:p>
        </w:tc>
      </w:tr>
      <w:tr>
        <w:trPr>
          <w:cantSplit/>
          <w:trHeight w:hRule="atLeast"/>
        </w:trPr>
        <w:tc>
          <w:tcPr>
            <w:tcW w:type="dxa" w:w="2850"/>
            <w:shd w:fill="F2F4F7"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i w:val="0"/>
                <w:color w:val="172B3A"/>
                <w:sz w:val="17"/>
              </w:rPr>
              <w:t>Assumptions and constraints</w:t>
            </w:r>
          </w:p>
        </w:tc>
        <w:tc>
          <w:tcPr>
            <w:tcW w:type="dxa" w:w="651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7"/>
              </w:rPr>
              <w:t>[List every assumption required for the conclusion and where it is controlled or verified.]</w:t>
            </w:r>
          </w:p>
        </w:tc>
      </w:tr>
    </w:tbl>
    <w:p>
      <w:pPr>
        <w:keepNext w:val="0"/>
        <w:keepLines w:val="0"/>
        <w:spacing w:before="0" w:after="100" w:line="240" w:lineRule="auto"/>
        <w:jc w:val="left"/>
      </w:pPr>
    </w:p>
    <w:p>
      <w:pPr>
        <w:pStyle w:val="Heading2"/>
        <w:keepNext/>
      </w:pPr>
      <w:r>
        <w:t>Objective acceptance criteria</w:t>
      </w:r>
    </w:p>
    <w:p>
      <w:pPr>
        <w:keepNext/>
        <w:keepLines w:val="0"/>
        <w:spacing w:before="0" w:after="80" w:line="300" w:lineRule="auto"/>
        <w:jc w:val="left"/>
      </w:pPr>
      <w:r>
        <w:rPr>
          <w:rFonts w:ascii="Calibri" w:hAnsi="Calibri"/>
          <w:b w:val="0"/>
          <w:i/>
          <w:color w:val="5D6A74"/>
          <w:sz w:val="22"/>
        </w:rPr>
        <w:t>Write observable static conditions. Avoid vague statements such as “code looks correct” or “logic appears compliant.” Add rows as needed.</w:t>
      </w:r>
    </w:p>
    <w:tbl>
      <w:tblPr>
        <w:tblW w:type="dxa" w:w="9360"/>
        <w:jc w:val="left"/>
        <w:tblLayout w:type="fixed"/>
        <w:tblLook w:firstColumn="1" w:firstRow="1" w:lastColumn="0" w:lastRow="0" w:noHBand="0" w:noVBand="1" w:val="04A0"/>
        <w:tblInd w:w="120" w:type="dxa"/>
        <w:tblBorders>
          <w:top w:val="single" w:sz="6" w:space="0" w:color="AEBBC6"/>
          <w:left w:val="single" w:sz="6" w:space="0" w:color="AEBBC6"/>
          <w:bottom w:val="single" w:sz="6" w:space="0" w:color="AEBBC6"/>
          <w:right w:val="single" w:sz="6" w:space="0" w:color="AEBBC6"/>
          <w:insideH w:val="single" w:sz="6" w:space="0" w:color="AEBBC6"/>
          <w:insideV w:val="single" w:sz="6" w:space="0" w:color="AEBBC6"/>
        </w:tblBorders>
      </w:tblPr>
      <w:tblGrid>
        <w:gridCol w:w="720"/>
        <w:gridCol w:w="2700"/>
        <w:gridCol w:w="2250"/>
        <w:gridCol w:w="2850"/>
        <w:gridCol w:w="840"/>
      </w:tblGrid>
      <w:tr>
        <w:trPr>
          <w:trHeight w:hRule="atLeast"/>
          <w:tblHeader w:val="true"/>
          <w:cantSplit/>
        </w:trPr>
        <w:tc>
          <w:tcPr>
            <w:tcW w:type="dxa" w:w="720"/>
            <w:shd w:fill="183B5B"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i w:val="0"/>
                <w:color w:val="FFFFFF"/>
                <w:sz w:val="16"/>
              </w:rPr>
              <w:t>ID</w:t>
            </w:r>
          </w:p>
        </w:tc>
        <w:tc>
          <w:tcPr>
            <w:tcW w:type="dxa" w:w="2700"/>
            <w:shd w:fill="183B5B"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i w:val="0"/>
                <w:color w:val="FFFFFF"/>
                <w:sz w:val="16"/>
              </w:rPr>
              <w:t>Required static condition</w:t>
            </w:r>
          </w:p>
        </w:tc>
        <w:tc>
          <w:tcPr>
            <w:tcW w:type="dxa" w:w="2250"/>
            <w:shd w:fill="183B5B"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i w:val="0"/>
                <w:color w:val="FFFFFF"/>
                <w:sz w:val="16"/>
              </w:rPr>
              <w:t>Source / artifact to inspect</w:t>
            </w:r>
          </w:p>
        </w:tc>
        <w:tc>
          <w:tcPr>
            <w:tcW w:type="dxa" w:w="2850"/>
            <w:shd w:fill="183B5B"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i w:val="0"/>
                <w:color w:val="FFFFFF"/>
                <w:sz w:val="16"/>
              </w:rPr>
              <w:t>Expected evidence</w:t>
            </w:r>
          </w:p>
        </w:tc>
        <w:tc>
          <w:tcPr>
            <w:tcW w:type="dxa" w:w="840"/>
            <w:shd w:fill="183B5B"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i w:val="0"/>
                <w:color w:val="FFFFFF"/>
                <w:sz w:val="16"/>
              </w:rPr>
              <w:t>Result</w:t>
            </w:r>
          </w:p>
        </w:tc>
      </w:tr>
      <w:tr>
        <w:trPr>
          <w:cantSplit/>
          <w:trHeight w:hRule="atLeast"/>
        </w:trPr>
        <w:tc>
          <w:tcPr>
            <w:tcW w:type="dxa" w:w="720"/>
            <w:shd w:fill="F2F4F7"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i w:val="0"/>
                <w:color w:val="1F4D78"/>
                <w:sz w:val="16"/>
              </w:rPr>
              <w:t>AC-1</w:t>
            </w:r>
          </w:p>
        </w:tc>
        <w:tc>
          <w:tcPr>
            <w:tcW w:type="dxa" w:w="270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6"/>
              </w:rPr>
              <w:t>[Enter unambiguous condition]</w:t>
            </w:r>
          </w:p>
        </w:tc>
        <w:tc>
          <w:tcPr>
            <w:tcW w:type="dxa" w:w="225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6"/>
              </w:rPr>
              <w:t>[File / symbol / model / report]</w:t>
            </w:r>
          </w:p>
        </w:tc>
        <w:tc>
          <w:tcPr>
            <w:tcW w:type="dxa" w:w="285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6"/>
              </w:rPr>
              <w:t>[What proves the condition]</w:t>
            </w:r>
          </w:p>
        </w:tc>
        <w:tc>
          <w:tcPr>
            <w:tcW w:type="dxa" w:w="840"/>
            <w:shd w:fill="FFF8E8"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val="0"/>
                <w:i/>
                <w:color w:val="5D6A74"/>
                <w:sz w:val="16"/>
              </w:rPr>
              <w:t>[P/F/B]</w:t>
            </w:r>
          </w:p>
        </w:tc>
      </w:tr>
      <w:tr>
        <w:trPr>
          <w:cantSplit/>
          <w:trHeight w:hRule="atLeast"/>
        </w:trPr>
        <w:tc>
          <w:tcPr>
            <w:tcW w:type="dxa" w:w="720"/>
            <w:shd w:fill="F2F4F7"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i w:val="0"/>
                <w:color w:val="1F4D78"/>
                <w:sz w:val="16"/>
              </w:rPr>
              <w:t>AC-2</w:t>
            </w:r>
          </w:p>
        </w:tc>
        <w:tc>
          <w:tcPr>
            <w:tcW w:type="dxa" w:w="270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6"/>
              </w:rPr>
              <w:t>[Enter unambiguous condition]</w:t>
            </w:r>
          </w:p>
        </w:tc>
        <w:tc>
          <w:tcPr>
            <w:tcW w:type="dxa" w:w="225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6"/>
              </w:rPr>
              <w:t>[File / symbol / model / report]</w:t>
            </w:r>
          </w:p>
        </w:tc>
        <w:tc>
          <w:tcPr>
            <w:tcW w:type="dxa" w:w="285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6"/>
              </w:rPr>
              <w:t>[What proves the condition]</w:t>
            </w:r>
          </w:p>
        </w:tc>
        <w:tc>
          <w:tcPr>
            <w:tcW w:type="dxa" w:w="840"/>
            <w:shd w:fill="FFF8E8"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val="0"/>
                <w:i/>
                <w:color w:val="5D6A74"/>
                <w:sz w:val="16"/>
              </w:rPr>
              <w:t>[P/F/B]</w:t>
            </w:r>
          </w:p>
        </w:tc>
      </w:tr>
      <w:tr>
        <w:trPr>
          <w:cantSplit/>
          <w:trHeight w:hRule="atLeast"/>
        </w:trPr>
        <w:tc>
          <w:tcPr>
            <w:tcW w:type="dxa" w:w="720"/>
            <w:shd w:fill="F2F4F7"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i w:val="0"/>
                <w:color w:val="1F4D78"/>
                <w:sz w:val="16"/>
              </w:rPr>
              <w:t>AC-3</w:t>
            </w:r>
          </w:p>
        </w:tc>
        <w:tc>
          <w:tcPr>
            <w:tcW w:type="dxa" w:w="270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6"/>
              </w:rPr>
              <w:t>[Enter unambiguous condition]</w:t>
            </w:r>
          </w:p>
        </w:tc>
        <w:tc>
          <w:tcPr>
            <w:tcW w:type="dxa" w:w="225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6"/>
              </w:rPr>
              <w:t>[File / symbol / model / report]</w:t>
            </w:r>
          </w:p>
        </w:tc>
        <w:tc>
          <w:tcPr>
            <w:tcW w:type="dxa" w:w="285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6"/>
              </w:rPr>
              <w:t>[What proves the condition]</w:t>
            </w:r>
          </w:p>
        </w:tc>
        <w:tc>
          <w:tcPr>
            <w:tcW w:type="dxa" w:w="840"/>
            <w:shd w:fill="FFF8E8"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val="0"/>
                <w:i/>
                <w:color w:val="5D6A74"/>
                <w:sz w:val="16"/>
              </w:rPr>
              <w:t>[P/F/B]</w:t>
            </w:r>
          </w:p>
        </w:tc>
      </w:tr>
      <w:tr>
        <w:trPr>
          <w:cantSplit/>
          <w:trHeight w:hRule="atLeast"/>
        </w:trPr>
        <w:tc>
          <w:tcPr>
            <w:tcW w:type="dxa" w:w="720"/>
            <w:shd w:fill="F2F4F7"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i w:val="0"/>
                <w:color w:val="1F4D78"/>
                <w:sz w:val="16"/>
              </w:rPr>
              <w:t>AC-4</w:t>
            </w:r>
          </w:p>
        </w:tc>
        <w:tc>
          <w:tcPr>
            <w:tcW w:type="dxa" w:w="270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6"/>
              </w:rPr>
              <w:t>[Enter unambiguous condition]</w:t>
            </w:r>
          </w:p>
        </w:tc>
        <w:tc>
          <w:tcPr>
            <w:tcW w:type="dxa" w:w="225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6"/>
              </w:rPr>
              <w:t>[File / symbol / model / report]</w:t>
            </w:r>
          </w:p>
        </w:tc>
        <w:tc>
          <w:tcPr>
            <w:tcW w:type="dxa" w:w="285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6"/>
              </w:rPr>
              <w:t>[What proves the condition]</w:t>
            </w:r>
          </w:p>
        </w:tc>
        <w:tc>
          <w:tcPr>
            <w:tcW w:type="dxa" w:w="840"/>
            <w:shd w:fill="FFF8E8"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val="0"/>
                <w:i/>
                <w:color w:val="5D6A74"/>
                <w:sz w:val="16"/>
              </w:rPr>
              <w:t>[P/F/B]</w:t>
            </w:r>
          </w:p>
        </w:tc>
      </w:tr>
      <w:tr>
        <w:trPr>
          <w:cantSplit/>
          <w:trHeight w:hRule="atLeast"/>
        </w:trPr>
        <w:tc>
          <w:tcPr>
            <w:tcW w:type="dxa" w:w="720"/>
            <w:shd w:fill="F2F4F7"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i w:val="0"/>
                <w:color w:val="1F4D78"/>
                <w:sz w:val="16"/>
              </w:rPr>
              <w:t>AC-5</w:t>
            </w:r>
          </w:p>
        </w:tc>
        <w:tc>
          <w:tcPr>
            <w:tcW w:type="dxa" w:w="270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6"/>
              </w:rPr>
              <w:t>[Enter unambiguous condition]</w:t>
            </w:r>
          </w:p>
        </w:tc>
        <w:tc>
          <w:tcPr>
            <w:tcW w:type="dxa" w:w="225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6"/>
              </w:rPr>
              <w:t>[File / symbol / model / report]</w:t>
            </w:r>
          </w:p>
        </w:tc>
        <w:tc>
          <w:tcPr>
            <w:tcW w:type="dxa" w:w="285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6"/>
              </w:rPr>
              <w:t>[What proves the condition]</w:t>
            </w:r>
          </w:p>
        </w:tc>
        <w:tc>
          <w:tcPr>
            <w:tcW w:type="dxa" w:w="840"/>
            <w:shd w:fill="FFF8E8"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val="0"/>
                <w:i/>
                <w:color w:val="5D6A74"/>
                <w:sz w:val="16"/>
              </w:rPr>
              <w:t>[P/F/B]</w:t>
            </w:r>
          </w:p>
        </w:tc>
      </w:tr>
      <w:tr>
        <w:trPr>
          <w:cantSplit/>
          <w:trHeight w:hRule="atLeast"/>
        </w:trPr>
        <w:tc>
          <w:tcPr>
            <w:tcW w:type="dxa" w:w="720"/>
            <w:shd w:fill="F2F4F7"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i w:val="0"/>
                <w:color w:val="1F4D78"/>
                <w:sz w:val="16"/>
              </w:rPr>
              <w:t>AC-6</w:t>
            </w:r>
          </w:p>
        </w:tc>
        <w:tc>
          <w:tcPr>
            <w:tcW w:type="dxa" w:w="270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6"/>
              </w:rPr>
              <w:t>[Enter unambiguous condition]</w:t>
            </w:r>
          </w:p>
        </w:tc>
        <w:tc>
          <w:tcPr>
            <w:tcW w:type="dxa" w:w="225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6"/>
              </w:rPr>
              <w:t>[File / symbol / model / report]</w:t>
            </w:r>
          </w:p>
        </w:tc>
        <w:tc>
          <w:tcPr>
            <w:tcW w:type="dxa" w:w="285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6"/>
              </w:rPr>
              <w:t>[What proves the condition]</w:t>
            </w:r>
          </w:p>
        </w:tc>
        <w:tc>
          <w:tcPr>
            <w:tcW w:type="dxa" w:w="840"/>
            <w:shd w:fill="FFF8E8"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val="0"/>
                <w:i/>
                <w:color w:val="5D6A74"/>
                <w:sz w:val="16"/>
              </w:rPr>
              <w:t>[P/F/B]</w:t>
            </w:r>
          </w:p>
        </w:tc>
      </w:tr>
    </w:tbl>
    <w:p>
      <w:pPr>
        <w:keepNext w:val="0"/>
        <w:keepLines w:val="0"/>
        <w:spacing w:before="0" w:after="100" w:line="240" w:lineRule="auto"/>
        <w:jc w:val="left"/>
      </w:pPr>
    </w:p>
    <w:p>
      <w:pPr>
        <w:pStyle w:val="Heading2"/>
        <w:keepNext/>
      </w:pPr>
      <w:r>
        <w:t>Implementation scope and source references</w:t>
      </w:r>
    </w:p>
    <w:tbl>
      <w:tblPr>
        <w:tblW w:type="dxa" w:w="9360"/>
        <w:jc w:val="left"/>
        <w:tblLayout w:type="fixed"/>
        <w:tblLook w:firstColumn="1" w:firstRow="1" w:lastColumn="0" w:lastRow="0" w:noHBand="0" w:noVBand="1" w:val="04A0"/>
        <w:tblInd w:w="120" w:type="dxa"/>
        <w:tblBorders>
          <w:top w:val="single" w:sz="6" w:space="0" w:color="AEBBC6"/>
          <w:left w:val="single" w:sz="6" w:space="0" w:color="AEBBC6"/>
          <w:bottom w:val="single" w:sz="6" w:space="0" w:color="AEBBC6"/>
          <w:right w:val="single" w:sz="6" w:space="0" w:color="AEBBC6"/>
          <w:insideH w:val="single" w:sz="6" w:space="0" w:color="AEBBC6"/>
          <w:insideV w:val="single" w:sz="6" w:space="0" w:color="AEBBC6"/>
        </w:tblBorders>
      </w:tblPr>
      <w:tblGrid>
        <w:gridCol w:w="420"/>
        <w:gridCol w:w="2360"/>
        <w:gridCol w:w="1600"/>
        <w:gridCol w:w="1000"/>
        <w:gridCol w:w="2980"/>
        <w:gridCol w:w="1000"/>
      </w:tblGrid>
      <w:tr>
        <w:trPr>
          <w:trHeight w:hRule="atLeast"/>
          <w:tblHeader w:val="true"/>
          <w:cantSplit/>
        </w:trPr>
        <w:tc>
          <w:tcPr>
            <w:tcW w:type="dxa" w:w="420"/>
            <w:shd w:fill="183B5B"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i w:val="0"/>
                <w:color w:val="FFFFFF"/>
                <w:sz w:val="16"/>
              </w:rPr>
              <w:t>#</w:t>
            </w:r>
          </w:p>
        </w:tc>
        <w:tc>
          <w:tcPr>
            <w:tcW w:type="dxa" w:w="2360"/>
            <w:shd w:fill="183B5B"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i w:val="0"/>
                <w:color w:val="FFFFFF"/>
                <w:sz w:val="16"/>
              </w:rPr>
              <w:t>Repository path / artifact</w:t>
            </w:r>
          </w:p>
        </w:tc>
        <w:tc>
          <w:tcPr>
            <w:tcW w:type="dxa" w:w="1600"/>
            <w:shd w:fill="183B5B"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i w:val="0"/>
                <w:color w:val="FFFFFF"/>
                <w:sz w:val="16"/>
              </w:rPr>
              <w:t>Function / symbol</w:t>
            </w:r>
          </w:p>
        </w:tc>
        <w:tc>
          <w:tcPr>
            <w:tcW w:type="dxa" w:w="1000"/>
            <w:shd w:fill="183B5B"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i w:val="0"/>
                <w:color w:val="FFFFFF"/>
                <w:sz w:val="16"/>
              </w:rPr>
              <w:t>Line / range</w:t>
            </w:r>
          </w:p>
        </w:tc>
        <w:tc>
          <w:tcPr>
            <w:tcW w:type="dxa" w:w="2980"/>
            <w:shd w:fill="183B5B"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i w:val="0"/>
                <w:color w:val="FFFFFF"/>
                <w:sz w:val="16"/>
              </w:rPr>
              <w:t>Role in requirement</w:t>
            </w:r>
          </w:p>
        </w:tc>
        <w:tc>
          <w:tcPr>
            <w:tcW w:type="dxa" w:w="1000"/>
            <w:shd w:fill="183B5B"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i w:val="0"/>
                <w:color w:val="FFFFFF"/>
                <w:sz w:val="16"/>
              </w:rPr>
              <w:t>Baseline / checksum</w:t>
            </w:r>
          </w:p>
        </w:tc>
      </w:tr>
      <w:tr>
        <w:trPr>
          <w:cantSplit/>
          <w:trHeight w:hRule="atLeast"/>
        </w:trPr>
        <w:tc>
          <w:tcPr>
            <w:tcW w:type="dxa" w:w="420"/>
            <w:shd w:fill="F2F4F7"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val="0"/>
                <w:i w:val="0"/>
                <w:color w:val="172B3A"/>
                <w:sz w:val="15"/>
              </w:rPr>
              <w:t>1</w:t>
            </w:r>
          </w:p>
        </w:tc>
        <w:tc>
          <w:tcPr>
            <w:tcW w:type="dxa" w:w="236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5"/>
              </w:rPr>
              <w:t>[Path]</w:t>
            </w:r>
          </w:p>
        </w:tc>
        <w:tc>
          <w:tcPr>
            <w:tcW w:type="dxa" w:w="160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5"/>
              </w:rPr>
              <w:t>[Symbol]</w:t>
            </w:r>
          </w:p>
        </w:tc>
        <w:tc>
          <w:tcPr>
            <w:tcW w:type="dxa" w:w="1000"/>
            <w:shd w:fill="FFF8E8"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val="0"/>
                <w:i/>
                <w:color w:val="5D6A74"/>
                <w:sz w:val="15"/>
              </w:rPr>
              <w:t>[Lines]</w:t>
            </w:r>
          </w:p>
        </w:tc>
        <w:tc>
          <w:tcPr>
            <w:tcW w:type="dxa" w:w="298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5"/>
              </w:rPr>
              <w:t>[Implements / calls / data / config / evidence]</w:t>
            </w:r>
          </w:p>
        </w:tc>
        <w:tc>
          <w:tcPr>
            <w:tcW w:type="dxa" w:w="1000"/>
            <w:shd w:fill="FFF8E8"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val="0"/>
                <w:i/>
                <w:color w:val="5D6A74"/>
                <w:sz w:val="15"/>
              </w:rPr>
              <w:t>[ID]</w:t>
            </w:r>
          </w:p>
        </w:tc>
      </w:tr>
      <w:tr>
        <w:trPr>
          <w:cantSplit/>
          <w:trHeight w:hRule="atLeast"/>
        </w:trPr>
        <w:tc>
          <w:tcPr>
            <w:tcW w:type="dxa" w:w="420"/>
            <w:shd w:fill="F2F4F7"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val="0"/>
                <w:i w:val="0"/>
                <w:color w:val="172B3A"/>
                <w:sz w:val="15"/>
              </w:rPr>
              <w:t>2</w:t>
            </w:r>
          </w:p>
        </w:tc>
        <w:tc>
          <w:tcPr>
            <w:tcW w:type="dxa" w:w="236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5"/>
              </w:rPr>
              <w:t>[Path]</w:t>
            </w:r>
          </w:p>
        </w:tc>
        <w:tc>
          <w:tcPr>
            <w:tcW w:type="dxa" w:w="160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5"/>
              </w:rPr>
              <w:t>[Symbol]</w:t>
            </w:r>
          </w:p>
        </w:tc>
        <w:tc>
          <w:tcPr>
            <w:tcW w:type="dxa" w:w="1000"/>
            <w:shd w:fill="FFF8E8"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val="0"/>
                <w:i/>
                <w:color w:val="5D6A74"/>
                <w:sz w:val="15"/>
              </w:rPr>
              <w:t>[Lines]</w:t>
            </w:r>
          </w:p>
        </w:tc>
        <w:tc>
          <w:tcPr>
            <w:tcW w:type="dxa" w:w="298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5"/>
              </w:rPr>
              <w:t>[Implements / calls / data / config / evidence]</w:t>
            </w:r>
          </w:p>
        </w:tc>
        <w:tc>
          <w:tcPr>
            <w:tcW w:type="dxa" w:w="1000"/>
            <w:shd w:fill="FFF8E8"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val="0"/>
                <w:i/>
                <w:color w:val="5D6A74"/>
                <w:sz w:val="15"/>
              </w:rPr>
              <w:t>[ID]</w:t>
            </w:r>
          </w:p>
        </w:tc>
      </w:tr>
      <w:tr>
        <w:trPr>
          <w:cantSplit/>
          <w:trHeight w:hRule="atLeast"/>
        </w:trPr>
        <w:tc>
          <w:tcPr>
            <w:tcW w:type="dxa" w:w="420"/>
            <w:shd w:fill="F2F4F7"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val="0"/>
                <w:i w:val="0"/>
                <w:color w:val="172B3A"/>
                <w:sz w:val="15"/>
              </w:rPr>
              <w:t>3</w:t>
            </w:r>
          </w:p>
        </w:tc>
        <w:tc>
          <w:tcPr>
            <w:tcW w:type="dxa" w:w="236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5"/>
              </w:rPr>
              <w:t>[Path]</w:t>
            </w:r>
          </w:p>
        </w:tc>
        <w:tc>
          <w:tcPr>
            <w:tcW w:type="dxa" w:w="160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5"/>
              </w:rPr>
              <w:t>[Symbol]</w:t>
            </w:r>
          </w:p>
        </w:tc>
        <w:tc>
          <w:tcPr>
            <w:tcW w:type="dxa" w:w="1000"/>
            <w:shd w:fill="FFF8E8"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val="0"/>
                <w:i/>
                <w:color w:val="5D6A74"/>
                <w:sz w:val="15"/>
              </w:rPr>
              <w:t>[Lines]</w:t>
            </w:r>
          </w:p>
        </w:tc>
        <w:tc>
          <w:tcPr>
            <w:tcW w:type="dxa" w:w="298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5"/>
              </w:rPr>
              <w:t>[Implements / calls / data / config / evidence]</w:t>
            </w:r>
          </w:p>
        </w:tc>
        <w:tc>
          <w:tcPr>
            <w:tcW w:type="dxa" w:w="1000"/>
            <w:shd w:fill="FFF8E8"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val="0"/>
                <w:i/>
                <w:color w:val="5D6A74"/>
                <w:sz w:val="15"/>
              </w:rPr>
              <w:t>[ID]</w:t>
            </w:r>
          </w:p>
        </w:tc>
      </w:tr>
      <w:tr>
        <w:trPr>
          <w:cantSplit/>
          <w:trHeight w:hRule="atLeast"/>
        </w:trPr>
        <w:tc>
          <w:tcPr>
            <w:tcW w:type="dxa" w:w="420"/>
            <w:shd w:fill="F2F4F7"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val="0"/>
                <w:i w:val="0"/>
                <w:color w:val="172B3A"/>
                <w:sz w:val="15"/>
              </w:rPr>
              <w:t>4</w:t>
            </w:r>
          </w:p>
        </w:tc>
        <w:tc>
          <w:tcPr>
            <w:tcW w:type="dxa" w:w="236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5"/>
              </w:rPr>
              <w:t>[Path]</w:t>
            </w:r>
          </w:p>
        </w:tc>
        <w:tc>
          <w:tcPr>
            <w:tcW w:type="dxa" w:w="160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5"/>
              </w:rPr>
              <w:t>[Symbol]</w:t>
            </w:r>
          </w:p>
        </w:tc>
        <w:tc>
          <w:tcPr>
            <w:tcW w:type="dxa" w:w="1000"/>
            <w:shd w:fill="FFF8E8"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val="0"/>
                <w:i/>
                <w:color w:val="5D6A74"/>
                <w:sz w:val="15"/>
              </w:rPr>
              <w:t>[Lines]</w:t>
            </w:r>
          </w:p>
        </w:tc>
        <w:tc>
          <w:tcPr>
            <w:tcW w:type="dxa" w:w="298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5"/>
              </w:rPr>
              <w:t>[Implements / calls / data / config / evidence]</w:t>
            </w:r>
          </w:p>
        </w:tc>
        <w:tc>
          <w:tcPr>
            <w:tcW w:type="dxa" w:w="1000"/>
            <w:shd w:fill="FFF8E8"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val="0"/>
                <w:i/>
                <w:color w:val="5D6A74"/>
                <w:sz w:val="15"/>
              </w:rPr>
              <w:t>[ID]</w:t>
            </w:r>
          </w:p>
        </w:tc>
      </w:tr>
      <w:tr>
        <w:trPr>
          <w:cantSplit/>
          <w:trHeight w:hRule="atLeast"/>
        </w:trPr>
        <w:tc>
          <w:tcPr>
            <w:tcW w:type="dxa" w:w="420"/>
            <w:shd w:fill="F2F4F7"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val="0"/>
                <w:i w:val="0"/>
                <w:color w:val="172B3A"/>
                <w:sz w:val="15"/>
              </w:rPr>
              <w:t>5</w:t>
            </w:r>
          </w:p>
        </w:tc>
        <w:tc>
          <w:tcPr>
            <w:tcW w:type="dxa" w:w="236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5"/>
              </w:rPr>
              <w:t>[Path]</w:t>
            </w:r>
          </w:p>
        </w:tc>
        <w:tc>
          <w:tcPr>
            <w:tcW w:type="dxa" w:w="160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5"/>
              </w:rPr>
              <w:t>[Symbol]</w:t>
            </w:r>
          </w:p>
        </w:tc>
        <w:tc>
          <w:tcPr>
            <w:tcW w:type="dxa" w:w="1000"/>
            <w:shd w:fill="FFF8E8"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val="0"/>
                <w:i/>
                <w:color w:val="5D6A74"/>
                <w:sz w:val="15"/>
              </w:rPr>
              <w:t>[Lines]</w:t>
            </w:r>
          </w:p>
        </w:tc>
        <w:tc>
          <w:tcPr>
            <w:tcW w:type="dxa" w:w="298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5"/>
              </w:rPr>
              <w:t>[Implements / calls / data / config / evidence]</w:t>
            </w:r>
          </w:p>
        </w:tc>
        <w:tc>
          <w:tcPr>
            <w:tcW w:type="dxa" w:w="1000"/>
            <w:shd w:fill="FFF8E8"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val="0"/>
                <w:i/>
                <w:color w:val="5D6A74"/>
                <w:sz w:val="15"/>
              </w:rPr>
              <w:t>[ID]</w:t>
            </w:r>
          </w:p>
        </w:tc>
      </w:tr>
      <w:tr>
        <w:trPr>
          <w:cantSplit/>
          <w:trHeight w:hRule="atLeast"/>
        </w:trPr>
        <w:tc>
          <w:tcPr>
            <w:tcW w:type="dxa" w:w="420"/>
            <w:shd w:fill="F2F4F7"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val="0"/>
                <w:i w:val="0"/>
                <w:color w:val="172B3A"/>
                <w:sz w:val="15"/>
              </w:rPr>
              <w:t>6</w:t>
            </w:r>
          </w:p>
        </w:tc>
        <w:tc>
          <w:tcPr>
            <w:tcW w:type="dxa" w:w="236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5"/>
              </w:rPr>
              <w:t>[Path]</w:t>
            </w:r>
          </w:p>
        </w:tc>
        <w:tc>
          <w:tcPr>
            <w:tcW w:type="dxa" w:w="160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5"/>
              </w:rPr>
              <w:t>[Symbol]</w:t>
            </w:r>
          </w:p>
        </w:tc>
        <w:tc>
          <w:tcPr>
            <w:tcW w:type="dxa" w:w="1000"/>
            <w:shd w:fill="FFF8E8"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val="0"/>
                <w:i/>
                <w:color w:val="5D6A74"/>
                <w:sz w:val="15"/>
              </w:rPr>
              <w:t>[Lines]</w:t>
            </w:r>
          </w:p>
        </w:tc>
        <w:tc>
          <w:tcPr>
            <w:tcW w:type="dxa" w:w="298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5"/>
              </w:rPr>
              <w:t>[Implements / calls / data / config / evidence]</w:t>
            </w:r>
          </w:p>
        </w:tc>
        <w:tc>
          <w:tcPr>
            <w:tcW w:type="dxa" w:w="1000"/>
            <w:shd w:fill="FFF8E8"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val="0"/>
                <w:i/>
                <w:color w:val="5D6A74"/>
                <w:sz w:val="15"/>
              </w:rPr>
              <w:t>[ID]</w:t>
            </w:r>
          </w:p>
        </w:tc>
      </w:tr>
      <w:tr>
        <w:trPr>
          <w:cantSplit/>
          <w:trHeight w:hRule="atLeast"/>
        </w:trPr>
        <w:tc>
          <w:tcPr>
            <w:tcW w:type="dxa" w:w="420"/>
            <w:shd w:fill="F2F4F7"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val="0"/>
                <w:i w:val="0"/>
                <w:color w:val="172B3A"/>
                <w:sz w:val="15"/>
              </w:rPr>
              <w:t>7</w:t>
            </w:r>
          </w:p>
        </w:tc>
        <w:tc>
          <w:tcPr>
            <w:tcW w:type="dxa" w:w="236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5"/>
              </w:rPr>
              <w:t>[Path]</w:t>
            </w:r>
          </w:p>
        </w:tc>
        <w:tc>
          <w:tcPr>
            <w:tcW w:type="dxa" w:w="160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5"/>
              </w:rPr>
              <w:t>[Symbol]</w:t>
            </w:r>
          </w:p>
        </w:tc>
        <w:tc>
          <w:tcPr>
            <w:tcW w:type="dxa" w:w="1000"/>
            <w:shd w:fill="FFF8E8"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val="0"/>
                <w:i/>
                <w:color w:val="5D6A74"/>
                <w:sz w:val="15"/>
              </w:rPr>
              <w:t>[Lines]</w:t>
            </w:r>
          </w:p>
        </w:tc>
        <w:tc>
          <w:tcPr>
            <w:tcW w:type="dxa" w:w="298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5"/>
              </w:rPr>
              <w:t>[Implements / calls / data / config / evidence]</w:t>
            </w:r>
          </w:p>
        </w:tc>
        <w:tc>
          <w:tcPr>
            <w:tcW w:type="dxa" w:w="1000"/>
            <w:shd w:fill="FFF8E8"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val="0"/>
                <w:i/>
                <w:color w:val="5D6A74"/>
                <w:sz w:val="15"/>
              </w:rPr>
              <w:t>[ID]</w:t>
            </w:r>
          </w:p>
        </w:tc>
      </w:tr>
    </w:tbl>
    <w:p>
      <w:pPr>
        <w:keepNext w:val="0"/>
        <w:keepLines w:val="0"/>
        <w:spacing w:before="0" w:after="100" w:line="240" w:lineRule="auto"/>
        <w:jc w:val="left"/>
      </w:pPr>
    </w:p>
    <w:p>
      <w:pPr>
        <w:pStyle w:val="Heading2"/>
        <w:keepNext/>
      </w:pPr>
      <w:r>
        <w:t>Requirement-specific inspection procedure</w:t>
      </w:r>
    </w:p>
    <w:tbl>
      <w:tblPr>
        <w:tblW w:type="dxa" w:w="9360"/>
        <w:jc w:val="left"/>
        <w:tblLayout w:type="fixed"/>
        <w:tblLook w:firstColumn="1" w:firstRow="1" w:lastColumn="0" w:lastRow="0" w:noHBand="0" w:noVBand="1" w:val="04A0"/>
        <w:tblInd w:w="120" w:type="dxa"/>
        <w:tblBorders>
          <w:top w:val="single" w:sz="6" w:space="0" w:color="AEBBC6"/>
          <w:left w:val="single" w:sz="6" w:space="0" w:color="AEBBC6"/>
          <w:bottom w:val="single" w:sz="6" w:space="0" w:color="AEBBC6"/>
          <w:right w:val="single" w:sz="6" w:space="0" w:color="AEBBC6"/>
          <w:insideH w:val="single" w:sz="6" w:space="0" w:color="AEBBC6"/>
          <w:insideV w:val="single" w:sz="6" w:space="0" w:color="AEBBC6"/>
        </w:tblBorders>
      </w:tblPr>
      <w:tblGrid>
        <w:gridCol w:w="650"/>
        <w:gridCol w:w="1850"/>
        <w:gridCol w:w="960"/>
        <w:gridCol w:w="1460"/>
        <w:gridCol w:w="2960"/>
        <w:gridCol w:w="850"/>
        <w:gridCol w:w="630"/>
      </w:tblGrid>
      <w:tr>
        <w:trPr>
          <w:trHeight w:hRule="atLeast"/>
          <w:tblHeader w:val="true"/>
          <w:cantSplit/>
        </w:trPr>
        <w:tc>
          <w:tcPr>
            <w:tcW w:type="dxa" w:w="650"/>
            <w:shd w:fill="183B5B"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i w:val="0"/>
                <w:color w:val="FFFFFF"/>
                <w:sz w:val="14"/>
              </w:rPr>
              <w:t>Step</w:t>
            </w:r>
          </w:p>
        </w:tc>
        <w:tc>
          <w:tcPr>
            <w:tcW w:type="dxa" w:w="1850"/>
            <w:shd w:fill="183B5B"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i w:val="0"/>
                <w:color w:val="FFFFFF"/>
                <w:sz w:val="14"/>
              </w:rPr>
              <w:t>Inspection action</w:t>
            </w:r>
          </w:p>
        </w:tc>
        <w:tc>
          <w:tcPr>
            <w:tcW w:type="dxa" w:w="960"/>
            <w:shd w:fill="183B5B"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i w:val="0"/>
                <w:color w:val="FFFFFF"/>
                <w:sz w:val="14"/>
              </w:rPr>
              <w:t>Acceptance criterion</w:t>
            </w:r>
          </w:p>
        </w:tc>
        <w:tc>
          <w:tcPr>
            <w:tcW w:type="dxa" w:w="1460"/>
            <w:shd w:fill="183B5B"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i w:val="0"/>
                <w:color w:val="FFFFFF"/>
                <w:sz w:val="14"/>
              </w:rPr>
              <w:t>Source reference</w:t>
            </w:r>
          </w:p>
        </w:tc>
        <w:tc>
          <w:tcPr>
            <w:tcW w:type="dxa" w:w="2960"/>
            <w:shd w:fill="183B5B"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i w:val="0"/>
                <w:color w:val="FFFFFF"/>
                <w:sz w:val="14"/>
              </w:rPr>
              <w:t>Observed objective evidence</w:t>
            </w:r>
          </w:p>
        </w:tc>
        <w:tc>
          <w:tcPr>
            <w:tcW w:type="dxa" w:w="850"/>
            <w:shd w:fill="183B5B"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i w:val="0"/>
                <w:color w:val="FFFFFF"/>
                <w:sz w:val="14"/>
              </w:rPr>
              <w:t>Result</w:t>
            </w:r>
          </w:p>
        </w:tc>
        <w:tc>
          <w:tcPr>
            <w:tcW w:type="dxa" w:w="630"/>
            <w:shd w:fill="183B5B"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i w:val="0"/>
                <w:color w:val="FFFFFF"/>
                <w:sz w:val="14"/>
              </w:rPr>
              <w:t>Initials</w:t>
            </w:r>
          </w:p>
        </w:tc>
      </w:tr>
      <w:tr>
        <w:trPr>
          <w:cantSplit/>
          <w:trHeight w:hRule="atLeast"/>
        </w:trPr>
        <w:tc>
          <w:tcPr>
            <w:tcW w:type="dxa" w:w="650"/>
            <w:shd w:fill="F2F4F7"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val="0"/>
                <w:i w:val="0"/>
                <w:color w:val="172B3A"/>
                <w:sz w:val="14"/>
              </w:rPr>
              <w:t>1</w:t>
            </w:r>
          </w:p>
        </w:tc>
        <w:tc>
          <w:tcPr>
            <w:tcW w:type="dxa" w:w="185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4"/>
              </w:rPr>
              <w:t>[Describe the exact examination / trace]</w:t>
            </w:r>
          </w:p>
        </w:tc>
        <w:tc>
          <w:tcPr>
            <w:tcW w:type="dxa" w:w="960"/>
            <w:shd w:fill="FFF8E8"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val="0"/>
                <w:i/>
                <w:color w:val="5D6A74"/>
                <w:sz w:val="14"/>
              </w:rPr>
              <w:t>[AC-#]</w:t>
            </w:r>
          </w:p>
        </w:tc>
        <w:tc>
          <w:tcPr>
            <w:tcW w:type="dxa" w:w="146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4"/>
              </w:rPr>
              <w:t>[Path:symbol:line]</w:t>
            </w:r>
          </w:p>
        </w:tc>
        <w:tc>
          <w:tcPr>
            <w:tcW w:type="dxa" w:w="296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4"/>
              </w:rPr>
              <w:t>[Record what was observed and why it satisfies/does not satisfy the criterion]</w:t>
            </w:r>
          </w:p>
        </w:tc>
        <w:tc>
          <w:tcPr>
            <w:tcW w:type="dxa" w:w="850"/>
            <w:shd w:fill="FFF8E8"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val="0"/>
                <w:i/>
                <w:color w:val="5D6A74"/>
                <w:sz w:val="14"/>
              </w:rPr>
              <w:t>[P/F/B/NA]</w:t>
            </w:r>
          </w:p>
        </w:tc>
        <w:tc>
          <w:tcPr>
            <w:tcW w:type="dxa" w:w="630"/>
            <w:shd w:fill="FFF8E8"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val="0"/>
                <w:i/>
                <w:color w:val="5D6A74"/>
                <w:sz w:val="14"/>
              </w:rPr>
              <w:t>[ ]</w:t>
            </w:r>
          </w:p>
        </w:tc>
      </w:tr>
      <w:tr>
        <w:trPr>
          <w:cantSplit/>
          <w:trHeight w:hRule="atLeast"/>
        </w:trPr>
        <w:tc>
          <w:tcPr>
            <w:tcW w:type="dxa" w:w="650"/>
            <w:shd w:fill="F2F4F7"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val="0"/>
                <w:i w:val="0"/>
                <w:color w:val="172B3A"/>
                <w:sz w:val="14"/>
              </w:rPr>
              <w:t>2</w:t>
            </w:r>
          </w:p>
        </w:tc>
        <w:tc>
          <w:tcPr>
            <w:tcW w:type="dxa" w:w="185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4"/>
              </w:rPr>
              <w:t>[Describe the exact examination / trace]</w:t>
            </w:r>
          </w:p>
        </w:tc>
        <w:tc>
          <w:tcPr>
            <w:tcW w:type="dxa" w:w="960"/>
            <w:shd w:fill="FFF8E8"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val="0"/>
                <w:i/>
                <w:color w:val="5D6A74"/>
                <w:sz w:val="14"/>
              </w:rPr>
              <w:t>[AC-#]</w:t>
            </w:r>
          </w:p>
        </w:tc>
        <w:tc>
          <w:tcPr>
            <w:tcW w:type="dxa" w:w="146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4"/>
              </w:rPr>
              <w:t>[Path:symbol:line]</w:t>
            </w:r>
          </w:p>
        </w:tc>
        <w:tc>
          <w:tcPr>
            <w:tcW w:type="dxa" w:w="296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4"/>
              </w:rPr>
              <w:t>[Record what was observed and why it satisfies/does not satisfy the criterion]</w:t>
            </w:r>
          </w:p>
        </w:tc>
        <w:tc>
          <w:tcPr>
            <w:tcW w:type="dxa" w:w="850"/>
            <w:shd w:fill="FFF8E8"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val="0"/>
                <w:i/>
                <w:color w:val="5D6A74"/>
                <w:sz w:val="14"/>
              </w:rPr>
              <w:t>[P/F/B/NA]</w:t>
            </w:r>
          </w:p>
        </w:tc>
        <w:tc>
          <w:tcPr>
            <w:tcW w:type="dxa" w:w="630"/>
            <w:shd w:fill="FFF8E8"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val="0"/>
                <w:i/>
                <w:color w:val="5D6A74"/>
                <w:sz w:val="14"/>
              </w:rPr>
              <w:t>[ ]</w:t>
            </w:r>
          </w:p>
        </w:tc>
      </w:tr>
      <w:tr>
        <w:trPr>
          <w:cantSplit/>
          <w:trHeight w:hRule="atLeast"/>
        </w:trPr>
        <w:tc>
          <w:tcPr>
            <w:tcW w:type="dxa" w:w="650"/>
            <w:shd w:fill="F2F4F7"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val="0"/>
                <w:i w:val="0"/>
                <w:color w:val="172B3A"/>
                <w:sz w:val="14"/>
              </w:rPr>
              <w:t>3</w:t>
            </w:r>
          </w:p>
        </w:tc>
        <w:tc>
          <w:tcPr>
            <w:tcW w:type="dxa" w:w="185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4"/>
              </w:rPr>
              <w:t>[Describe the exact examination / trace]</w:t>
            </w:r>
          </w:p>
        </w:tc>
        <w:tc>
          <w:tcPr>
            <w:tcW w:type="dxa" w:w="960"/>
            <w:shd w:fill="FFF8E8"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val="0"/>
                <w:i/>
                <w:color w:val="5D6A74"/>
                <w:sz w:val="14"/>
              </w:rPr>
              <w:t>[AC-#]</w:t>
            </w:r>
          </w:p>
        </w:tc>
        <w:tc>
          <w:tcPr>
            <w:tcW w:type="dxa" w:w="146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4"/>
              </w:rPr>
              <w:t>[Path:symbol:line]</w:t>
            </w:r>
          </w:p>
        </w:tc>
        <w:tc>
          <w:tcPr>
            <w:tcW w:type="dxa" w:w="296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4"/>
              </w:rPr>
              <w:t>[Record what was observed and why it satisfies/does not satisfy the criterion]</w:t>
            </w:r>
          </w:p>
        </w:tc>
        <w:tc>
          <w:tcPr>
            <w:tcW w:type="dxa" w:w="850"/>
            <w:shd w:fill="FFF8E8"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val="0"/>
                <w:i/>
                <w:color w:val="5D6A74"/>
                <w:sz w:val="14"/>
              </w:rPr>
              <w:t>[P/F/B/NA]</w:t>
            </w:r>
          </w:p>
        </w:tc>
        <w:tc>
          <w:tcPr>
            <w:tcW w:type="dxa" w:w="630"/>
            <w:shd w:fill="FFF8E8"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val="0"/>
                <w:i/>
                <w:color w:val="5D6A74"/>
                <w:sz w:val="14"/>
              </w:rPr>
              <w:t>[ ]</w:t>
            </w:r>
          </w:p>
        </w:tc>
      </w:tr>
      <w:tr>
        <w:trPr>
          <w:cantSplit/>
          <w:trHeight w:hRule="atLeast"/>
        </w:trPr>
        <w:tc>
          <w:tcPr>
            <w:tcW w:type="dxa" w:w="650"/>
            <w:shd w:fill="F2F4F7"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val="0"/>
                <w:i w:val="0"/>
                <w:color w:val="172B3A"/>
                <w:sz w:val="14"/>
              </w:rPr>
              <w:t>4</w:t>
            </w:r>
          </w:p>
        </w:tc>
        <w:tc>
          <w:tcPr>
            <w:tcW w:type="dxa" w:w="185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4"/>
              </w:rPr>
              <w:t>[Describe the exact examination / trace]</w:t>
            </w:r>
          </w:p>
        </w:tc>
        <w:tc>
          <w:tcPr>
            <w:tcW w:type="dxa" w:w="960"/>
            <w:shd w:fill="FFF8E8"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val="0"/>
                <w:i/>
                <w:color w:val="5D6A74"/>
                <w:sz w:val="14"/>
              </w:rPr>
              <w:t>[AC-#]</w:t>
            </w:r>
          </w:p>
        </w:tc>
        <w:tc>
          <w:tcPr>
            <w:tcW w:type="dxa" w:w="146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4"/>
              </w:rPr>
              <w:t>[Path:symbol:line]</w:t>
            </w:r>
          </w:p>
        </w:tc>
        <w:tc>
          <w:tcPr>
            <w:tcW w:type="dxa" w:w="296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4"/>
              </w:rPr>
              <w:t>[Record what was observed and why it satisfies/does not satisfy the criterion]</w:t>
            </w:r>
          </w:p>
        </w:tc>
        <w:tc>
          <w:tcPr>
            <w:tcW w:type="dxa" w:w="850"/>
            <w:shd w:fill="FFF8E8"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val="0"/>
                <w:i/>
                <w:color w:val="5D6A74"/>
                <w:sz w:val="14"/>
              </w:rPr>
              <w:t>[P/F/B/NA]</w:t>
            </w:r>
          </w:p>
        </w:tc>
        <w:tc>
          <w:tcPr>
            <w:tcW w:type="dxa" w:w="630"/>
            <w:shd w:fill="FFF8E8"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val="0"/>
                <w:i/>
                <w:color w:val="5D6A74"/>
                <w:sz w:val="14"/>
              </w:rPr>
              <w:t>[ ]</w:t>
            </w:r>
          </w:p>
        </w:tc>
      </w:tr>
      <w:tr>
        <w:trPr>
          <w:cantSplit/>
          <w:trHeight w:hRule="atLeast"/>
        </w:trPr>
        <w:tc>
          <w:tcPr>
            <w:tcW w:type="dxa" w:w="650"/>
            <w:shd w:fill="F2F4F7"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val="0"/>
                <w:i w:val="0"/>
                <w:color w:val="172B3A"/>
                <w:sz w:val="14"/>
              </w:rPr>
              <w:t>5</w:t>
            </w:r>
          </w:p>
        </w:tc>
        <w:tc>
          <w:tcPr>
            <w:tcW w:type="dxa" w:w="185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4"/>
              </w:rPr>
              <w:t>[Describe the exact examination / trace]</w:t>
            </w:r>
          </w:p>
        </w:tc>
        <w:tc>
          <w:tcPr>
            <w:tcW w:type="dxa" w:w="960"/>
            <w:shd w:fill="FFF8E8"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val="0"/>
                <w:i/>
                <w:color w:val="5D6A74"/>
                <w:sz w:val="14"/>
              </w:rPr>
              <w:t>[AC-#]</w:t>
            </w:r>
          </w:p>
        </w:tc>
        <w:tc>
          <w:tcPr>
            <w:tcW w:type="dxa" w:w="146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4"/>
              </w:rPr>
              <w:t>[Path:symbol:line]</w:t>
            </w:r>
          </w:p>
        </w:tc>
        <w:tc>
          <w:tcPr>
            <w:tcW w:type="dxa" w:w="296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4"/>
              </w:rPr>
              <w:t>[Record what was observed and why it satisfies/does not satisfy the criterion]</w:t>
            </w:r>
          </w:p>
        </w:tc>
        <w:tc>
          <w:tcPr>
            <w:tcW w:type="dxa" w:w="850"/>
            <w:shd w:fill="FFF8E8"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val="0"/>
                <w:i/>
                <w:color w:val="5D6A74"/>
                <w:sz w:val="14"/>
              </w:rPr>
              <w:t>[P/F/B/NA]</w:t>
            </w:r>
          </w:p>
        </w:tc>
        <w:tc>
          <w:tcPr>
            <w:tcW w:type="dxa" w:w="630"/>
            <w:shd w:fill="FFF8E8"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val="0"/>
                <w:i/>
                <w:color w:val="5D6A74"/>
                <w:sz w:val="14"/>
              </w:rPr>
              <w:t>[ ]</w:t>
            </w:r>
          </w:p>
        </w:tc>
      </w:tr>
      <w:tr>
        <w:trPr>
          <w:cantSplit/>
          <w:trHeight w:hRule="atLeast"/>
        </w:trPr>
        <w:tc>
          <w:tcPr>
            <w:tcW w:type="dxa" w:w="650"/>
            <w:shd w:fill="F2F4F7"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val="0"/>
                <w:i w:val="0"/>
                <w:color w:val="172B3A"/>
                <w:sz w:val="14"/>
              </w:rPr>
              <w:t>6</w:t>
            </w:r>
          </w:p>
        </w:tc>
        <w:tc>
          <w:tcPr>
            <w:tcW w:type="dxa" w:w="185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4"/>
              </w:rPr>
              <w:t>[Describe the exact examination / trace]</w:t>
            </w:r>
          </w:p>
        </w:tc>
        <w:tc>
          <w:tcPr>
            <w:tcW w:type="dxa" w:w="960"/>
            <w:shd w:fill="FFF8E8"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val="0"/>
                <w:i/>
                <w:color w:val="5D6A74"/>
                <w:sz w:val="14"/>
              </w:rPr>
              <w:t>[AC-#]</w:t>
            </w:r>
          </w:p>
        </w:tc>
        <w:tc>
          <w:tcPr>
            <w:tcW w:type="dxa" w:w="146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4"/>
              </w:rPr>
              <w:t>[Path:symbol:line]</w:t>
            </w:r>
          </w:p>
        </w:tc>
        <w:tc>
          <w:tcPr>
            <w:tcW w:type="dxa" w:w="296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4"/>
              </w:rPr>
              <w:t>[Record what was observed and why it satisfies/does not satisfy the criterion]</w:t>
            </w:r>
          </w:p>
        </w:tc>
        <w:tc>
          <w:tcPr>
            <w:tcW w:type="dxa" w:w="850"/>
            <w:shd w:fill="FFF8E8"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val="0"/>
                <w:i/>
                <w:color w:val="5D6A74"/>
                <w:sz w:val="14"/>
              </w:rPr>
              <w:t>[P/F/B/NA]</w:t>
            </w:r>
          </w:p>
        </w:tc>
        <w:tc>
          <w:tcPr>
            <w:tcW w:type="dxa" w:w="630"/>
            <w:shd w:fill="FFF8E8"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val="0"/>
                <w:i/>
                <w:color w:val="5D6A74"/>
                <w:sz w:val="14"/>
              </w:rPr>
              <w:t>[ ]</w:t>
            </w:r>
          </w:p>
        </w:tc>
      </w:tr>
      <w:tr>
        <w:trPr>
          <w:cantSplit/>
          <w:trHeight w:hRule="atLeast"/>
        </w:trPr>
        <w:tc>
          <w:tcPr>
            <w:tcW w:type="dxa" w:w="650"/>
            <w:shd w:fill="F2F4F7"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val="0"/>
                <w:i w:val="0"/>
                <w:color w:val="172B3A"/>
                <w:sz w:val="14"/>
              </w:rPr>
              <w:t>7</w:t>
            </w:r>
          </w:p>
        </w:tc>
        <w:tc>
          <w:tcPr>
            <w:tcW w:type="dxa" w:w="185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4"/>
              </w:rPr>
              <w:t>[Describe the exact examination / trace]</w:t>
            </w:r>
          </w:p>
        </w:tc>
        <w:tc>
          <w:tcPr>
            <w:tcW w:type="dxa" w:w="960"/>
            <w:shd w:fill="FFF8E8"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val="0"/>
                <w:i/>
                <w:color w:val="5D6A74"/>
                <w:sz w:val="14"/>
              </w:rPr>
              <w:t>[AC-#]</w:t>
            </w:r>
          </w:p>
        </w:tc>
        <w:tc>
          <w:tcPr>
            <w:tcW w:type="dxa" w:w="146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4"/>
              </w:rPr>
              <w:t>[Path:symbol:line]</w:t>
            </w:r>
          </w:p>
        </w:tc>
        <w:tc>
          <w:tcPr>
            <w:tcW w:type="dxa" w:w="296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4"/>
              </w:rPr>
              <w:t>[Record what was observed and why it satisfies/does not satisfy the criterion]</w:t>
            </w:r>
          </w:p>
        </w:tc>
        <w:tc>
          <w:tcPr>
            <w:tcW w:type="dxa" w:w="850"/>
            <w:shd w:fill="FFF8E8"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val="0"/>
                <w:i/>
                <w:color w:val="5D6A74"/>
                <w:sz w:val="14"/>
              </w:rPr>
              <w:t>[P/F/B/NA]</w:t>
            </w:r>
          </w:p>
        </w:tc>
        <w:tc>
          <w:tcPr>
            <w:tcW w:type="dxa" w:w="630"/>
            <w:shd w:fill="FFF8E8"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val="0"/>
                <w:i/>
                <w:color w:val="5D6A74"/>
                <w:sz w:val="14"/>
              </w:rPr>
              <w:t>[ ]</w:t>
            </w:r>
          </w:p>
        </w:tc>
      </w:tr>
      <w:tr>
        <w:trPr>
          <w:cantSplit/>
          <w:trHeight w:hRule="atLeast"/>
        </w:trPr>
        <w:tc>
          <w:tcPr>
            <w:tcW w:type="dxa" w:w="650"/>
            <w:shd w:fill="F2F4F7"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val="0"/>
                <w:i w:val="0"/>
                <w:color w:val="172B3A"/>
                <w:sz w:val="14"/>
              </w:rPr>
              <w:t>8</w:t>
            </w:r>
          </w:p>
        </w:tc>
        <w:tc>
          <w:tcPr>
            <w:tcW w:type="dxa" w:w="185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4"/>
              </w:rPr>
              <w:t>[Describe the exact examination / trace]</w:t>
            </w:r>
          </w:p>
        </w:tc>
        <w:tc>
          <w:tcPr>
            <w:tcW w:type="dxa" w:w="960"/>
            <w:shd w:fill="FFF8E8"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val="0"/>
                <w:i/>
                <w:color w:val="5D6A74"/>
                <w:sz w:val="14"/>
              </w:rPr>
              <w:t>[AC-#]</w:t>
            </w:r>
          </w:p>
        </w:tc>
        <w:tc>
          <w:tcPr>
            <w:tcW w:type="dxa" w:w="146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4"/>
              </w:rPr>
              <w:t>[Path:symbol:line]</w:t>
            </w:r>
          </w:p>
        </w:tc>
        <w:tc>
          <w:tcPr>
            <w:tcW w:type="dxa" w:w="296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4"/>
              </w:rPr>
              <w:t>[Record what was observed and why it satisfies/does not satisfy the criterion]</w:t>
            </w:r>
          </w:p>
        </w:tc>
        <w:tc>
          <w:tcPr>
            <w:tcW w:type="dxa" w:w="850"/>
            <w:shd w:fill="FFF8E8"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val="0"/>
                <w:i/>
                <w:color w:val="5D6A74"/>
                <w:sz w:val="14"/>
              </w:rPr>
              <w:t>[P/F/B/NA]</w:t>
            </w:r>
          </w:p>
        </w:tc>
        <w:tc>
          <w:tcPr>
            <w:tcW w:type="dxa" w:w="630"/>
            <w:shd w:fill="FFF8E8"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val="0"/>
                <w:i/>
                <w:color w:val="5D6A74"/>
                <w:sz w:val="14"/>
              </w:rPr>
              <w:t>[ ]</w:t>
            </w:r>
          </w:p>
        </w:tc>
      </w:tr>
    </w:tbl>
    <w:p>
      <w:pPr>
        <w:keepNext w:val="0"/>
        <w:keepLines w:val="0"/>
        <w:spacing w:before="0" w:after="100" w:line="240" w:lineRule="auto"/>
        <w:jc w:val="left"/>
      </w:pPr>
    </w:p>
    <w:p>
      <w:pPr>
        <w:pStyle w:val="Heading2"/>
        <w:keepNext/>
      </w:pPr>
      <w:r>
        <w:t>Detailed review checklist</w:t>
      </w:r>
    </w:p>
    <w:tbl>
      <w:tblPr>
        <w:tblW w:type="dxa" w:w="9360"/>
        <w:jc w:val="left"/>
        <w:tblLayout w:type="fixed"/>
        <w:tblLook w:firstColumn="1" w:firstRow="1" w:lastColumn="0" w:lastRow="0" w:noHBand="0" w:noVBand="1" w:val="04A0"/>
        <w:tblInd w:w="120" w:type="dxa"/>
        <w:tblBorders>
          <w:top w:val="single" w:sz="6" w:space="0" w:color="AEBBC6"/>
          <w:left w:val="single" w:sz="6" w:space="0" w:color="AEBBC6"/>
          <w:bottom w:val="single" w:sz="6" w:space="0" w:color="AEBBC6"/>
          <w:right w:val="single" w:sz="6" w:space="0" w:color="AEBBC6"/>
          <w:insideH w:val="single" w:sz="6" w:space="0" w:color="AEBBC6"/>
          <w:insideV w:val="single" w:sz="6" w:space="0" w:color="AEBBC6"/>
        </w:tblBorders>
      </w:tblPr>
      <w:tblGrid>
        <w:gridCol w:w="1550"/>
        <w:gridCol w:w="3700"/>
        <w:gridCol w:w="850"/>
        <w:gridCol w:w="2460"/>
        <w:gridCol w:w="800"/>
      </w:tblGrid>
      <w:tr>
        <w:trPr>
          <w:trHeight w:hRule="atLeast"/>
          <w:tblHeader w:val="true"/>
          <w:cantSplit/>
        </w:trPr>
        <w:tc>
          <w:tcPr>
            <w:tcW w:type="dxa" w:w="1550"/>
            <w:shd w:fill="183B5B"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i w:val="0"/>
                <w:color w:val="FFFFFF"/>
                <w:sz w:val="16"/>
              </w:rPr>
              <w:t>Review area</w:t>
            </w:r>
          </w:p>
        </w:tc>
        <w:tc>
          <w:tcPr>
            <w:tcW w:type="dxa" w:w="3700"/>
            <w:shd w:fill="183B5B"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i w:val="0"/>
                <w:color w:val="FFFFFF"/>
                <w:sz w:val="16"/>
              </w:rPr>
              <w:t>Inspection objective</w:t>
            </w:r>
          </w:p>
        </w:tc>
        <w:tc>
          <w:tcPr>
            <w:tcW w:type="dxa" w:w="850"/>
            <w:shd w:fill="183B5B"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i w:val="0"/>
                <w:color w:val="FFFFFF"/>
                <w:sz w:val="16"/>
              </w:rPr>
              <w:t>Applies?</w:t>
            </w:r>
          </w:p>
        </w:tc>
        <w:tc>
          <w:tcPr>
            <w:tcW w:type="dxa" w:w="2460"/>
            <w:shd w:fill="183B5B"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i w:val="0"/>
                <w:color w:val="FFFFFF"/>
                <w:sz w:val="16"/>
              </w:rPr>
              <w:t>Evidence / notes</w:t>
            </w:r>
          </w:p>
        </w:tc>
        <w:tc>
          <w:tcPr>
            <w:tcW w:type="dxa" w:w="800"/>
            <w:shd w:fill="183B5B"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i w:val="0"/>
                <w:color w:val="FFFFFF"/>
                <w:sz w:val="16"/>
              </w:rPr>
              <w:t>Result</w:t>
            </w:r>
          </w:p>
        </w:tc>
      </w:tr>
      <w:tr>
        <w:trPr>
          <w:cantSplit/>
          <w:trHeight w:hRule="atLeast"/>
        </w:trPr>
        <w:tc>
          <w:tcPr>
            <w:tcW w:type="dxa" w:w="1550"/>
            <w:shd w:fill="F2F4F7"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i w:val="0"/>
                <w:color w:val="1F4D78"/>
                <w:sz w:val="16"/>
              </w:rPr>
              <w:t>Requirement interpretation</w:t>
            </w:r>
          </w:p>
        </w:tc>
        <w:tc>
          <w:tcPr>
            <w:tcW w:type="dxa" w:w="3700"/>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val="0"/>
                <w:color w:val="172B3A"/>
                <w:sz w:val="16"/>
              </w:rPr>
              <w:t>Required modes/states, conditions, inputs, outputs, units, limits, tolerances, and qualifiers are reflected in the implementation.</w:t>
            </w:r>
          </w:p>
        </w:tc>
        <w:tc>
          <w:tcPr>
            <w:tcW w:type="dxa" w:w="850"/>
            <w:shd w:fill="FFF8E8"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val="0"/>
                <w:i/>
                <w:color w:val="5D6A74"/>
                <w:sz w:val="16"/>
              </w:rPr>
              <w:t>[Y/N]</w:t>
            </w:r>
          </w:p>
        </w:tc>
        <w:tc>
          <w:tcPr>
            <w:tcW w:type="dxa" w:w="246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5"/>
              </w:rPr>
              <w:t>[Reference evidence or justify N/A]</w:t>
            </w:r>
          </w:p>
        </w:tc>
        <w:tc>
          <w:tcPr>
            <w:tcW w:type="dxa" w:w="800"/>
            <w:shd w:fill="FFF8E8"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val="0"/>
                <w:i/>
                <w:color w:val="5D6A74"/>
                <w:sz w:val="15"/>
              </w:rPr>
              <w:t>[P/F/B/NA]</w:t>
            </w:r>
          </w:p>
        </w:tc>
      </w:tr>
      <w:tr>
        <w:trPr>
          <w:cantSplit/>
          <w:trHeight w:hRule="atLeast"/>
        </w:trPr>
        <w:tc>
          <w:tcPr>
            <w:tcW w:type="dxa" w:w="1550"/>
            <w:shd w:fill="F2F4F7"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i w:val="0"/>
                <w:color w:val="1F4D78"/>
                <w:sz w:val="16"/>
              </w:rPr>
              <w:t>Traceability</w:t>
            </w:r>
          </w:p>
        </w:tc>
        <w:tc>
          <w:tcPr>
            <w:tcW w:type="dxa" w:w="3700"/>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val="0"/>
                <w:color w:val="172B3A"/>
                <w:sz w:val="16"/>
              </w:rPr>
              <w:t>All implementing and supporting code/data/configuration is identified; every relevant implementation element traces to a requirement or approved rationale.</w:t>
            </w:r>
          </w:p>
        </w:tc>
        <w:tc>
          <w:tcPr>
            <w:tcW w:type="dxa" w:w="850"/>
            <w:shd w:fill="FFF8E8"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val="0"/>
                <w:i/>
                <w:color w:val="5D6A74"/>
                <w:sz w:val="16"/>
              </w:rPr>
              <w:t>[Y/N]</w:t>
            </w:r>
          </w:p>
        </w:tc>
        <w:tc>
          <w:tcPr>
            <w:tcW w:type="dxa" w:w="246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5"/>
              </w:rPr>
              <w:t>[Reference evidence or justify N/A]</w:t>
            </w:r>
          </w:p>
        </w:tc>
        <w:tc>
          <w:tcPr>
            <w:tcW w:type="dxa" w:w="800"/>
            <w:shd w:fill="FFF8E8"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val="0"/>
                <w:i/>
                <w:color w:val="5D6A74"/>
                <w:sz w:val="15"/>
              </w:rPr>
              <w:t>[P/F/B/NA]</w:t>
            </w:r>
          </w:p>
        </w:tc>
      </w:tr>
      <w:tr>
        <w:trPr>
          <w:cantSplit/>
          <w:trHeight w:hRule="atLeast"/>
        </w:trPr>
        <w:tc>
          <w:tcPr>
            <w:tcW w:type="dxa" w:w="1550"/>
            <w:shd w:fill="F2F4F7"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i w:val="0"/>
                <w:color w:val="1F4D78"/>
                <w:sz w:val="16"/>
              </w:rPr>
              <w:t>Control flow</w:t>
            </w:r>
          </w:p>
        </w:tc>
        <w:tc>
          <w:tcPr>
            <w:tcW w:type="dxa" w:w="3700"/>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val="0"/>
                <w:color w:val="172B3A"/>
                <w:sz w:val="16"/>
              </w:rPr>
              <w:t>All applicable nominal, boundary, invalid, error, recovery, initialization, reset, and transition paths implement the required behavior.</w:t>
            </w:r>
          </w:p>
        </w:tc>
        <w:tc>
          <w:tcPr>
            <w:tcW w:type="dxa" w:w="850"/>
            <w:shd w:fill="FFF8E8"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val="0"/>
                <w:i/>
                <w:color w:val="5D6A74"/>
                <w:sz w:val="16"/>
              </w:rPr>
              <w:t>[Y/N]</w:t>
            </w:r>
          </w:p>
        </w:tc>
        <w:tc>
          <w:tcPr>
            <w:tcW w:type="dxa" w:w="246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5"/>
              </w:rPr>
              <w:t>[Reference evidence or justify N/A]</w:t>
            </w:r>
          </w:p>
        </w:tc>
        <w:tc>
          <w:tcPr>
            <w:tcW w:type="dxa" w:w="800"/>
            <w:shd w:fill="FFF8E8"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val="0"/>
                <w:i/>
                <w:color w:val="5D6A74"/>
                <w:sz w:val="15"/>
              </w:rPr>
              <w:t>[P/F/B/NA]</w:t>
            </w:r>
          </w:p>
        </w:tc>
      </w:tr>
      <w:tr>
        <w:trPr>
          <w:cantSplit/>
          <w:trHeight w:hRule="atLeast"/>
        </w:trPr>
        <w:tc>
          <w:tcPr>
            <w:tcW w:type="dxa" w:w="1550"/>
            <w:shd w:fill="F2F4F7"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i w:val="0"/>
                <w:color w:val="1F4D78"/>
                <w:sz w:val="16"/>
              </w:rPr>
              <w:t>Conditions / logic</w:t>
            </w:r>
          </w:p>
        </w:tc>
        <w:tc>
          <w:tcPr>
            <w:tcW w:type="dxa" w:w="3700"/>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val="0"/>
                <w:color w:val="172B3A"/>
                <w:sz w:val="16"/>
              </w:rPr>
              <w:t>Boolean expressions, comparisons, thresholds, precedence, short-circuit effects, default branches, and off-by-one behavior are correct.</w:t>
            </w:r>
          </w:p>
        </w:tc>
        <w:tc>
          <w:tcPr>
            <w:tcW w:type="dxa" w:w="850"/>
            <w:shd w:fill="FFF8E8"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val="0"/>
                <w:i/>
                <w:color w:val="5D6A74"/>
                <w:sz w:val="16"/>
              </w:rPr>
              <w:t>[Y/N]</w:t>
            </w:r>
          </w:p>
        </w:tc>
        <w:tc>
          <w:tcPr>
            <w:tcW w:type="dxa" w:w="246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5"/>
              </w:rPr>
              <w:t>[Reference evidence or justify N/A]</w:t>
            </w:r>
          </w:p>
        </w:tc>
        <w:tc>
          <w:tcPr>
            <w:tcW w:type="dxa" w:w="800"/>
            <w:shd w:fill="FFF8E8"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val="0"/>
                <w:i/>
                <w:color w:val="5D6A74"/>
                <w:sz w:val="15"/>
              </w:rPr>
              <w:t>[P/F/B/NA]</w:t>
            </w:r>
          </w:p>
        </w:tc>
      </w:tr>
      <w:tr>
        <w:trPr>
          <w:cantSplit/>
          <w:trHeight w:hRule="atLeast"/>
        </w:trPr>
        <w:tc>
          <w:tcPr>
            <w:tcW w:type="dxa" w:w="1550"/>
            <w:shd w:fill="F2F4F7"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i w:val="0"/>
                <w:color w:val="1F4D78"/>
                <w:sz w:val="16"/>
              </w:rPr>
              <w:t>Data / numeric behavior</w:t>
            </w:r>
          </w:p>
        </w:tc>
        <w:tc>
          <w:tcPr>
            <w:tcW w:type="dxa" w:w="3700"/>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val="0"/>
                <w:color w:val="172B3A"/>
                <w:sz w:val="16"/>
              </w:rPr>
              <w:t>Types, signedness, widths, units, scaling, conversions, initialization, persistence, range limits, overflow/underflow, and precision are correct.</w:t>
            </w:r>
          </w:p>
        </w:tc>
        <w:tc>
          <w:tcPr>
            <w:tcW w:type="dxa" w:w="850"/>
            <w:shd w:fill="FFF8E8"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val="0"/>
                <w:i/>
                <w:color w:val="5D6A74"/>
                <w:sz w:val="16"/>
              </w:rPr>
              <w:t>[Y/N]</w:t>
            </w:r>
          </w:p>
        </w:tc>
        <w:tc>
          <w:tcPr>
            <w:tcW w:type="dxa" w:w="246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5"/>
              </w:rPr>
              <w:t>[Reference evidence or justify N/A]</w:t>
            </w:r>
          </w:p>
        </w:tc>
        <w:tc>
          <w:tcPr>
            <w:tcW w:type="dxa" w:w="800"/>
            <w:shd w:fill="FFF8E8"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val="0"/>
                <w:i/>
                <w:color w:val="5D6A74"/>
                <w:sz w:val="15"/>
              </w:rPr>
              <w:t>[P/F/B/NA]</w:t>
            </w:r>
          </w:p>
        </w:tc>
      </w:tr>
      <w:tr>
        <w:trPr>
          <w:cantSplit/>
          <w:trHeight w:hRule="atLeast"/>
        </w:trPr>
        <w:tc>
          <w:tcPr>
            <w:tcW w:type="dxa" w:w="1550"/>
            <w:shd w:fill="F2F4F7"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i w:val="0"/>
                <w:color w:val="1F4D78"/>
                <w:sz w:val="16"/>
              </w:rPr>
              <w:t>Interfaces</w:t>
            </w:r>
          </w:p>
        </w:tc>
        <w:tc>
          <w:tcPr>
            <w:tcW w:type="dxa" w:w="3700"/>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val="0"/>
                <w:color w:val="172B3A"/>
                <w:sz w:val="16"/>
              </w:rPr>
              <w:t>Parameters, return values, messages, shared data, protocol fields, status/error values, ordering, ownership, and data validity assumptions are consistent.</w:t>
            </w:r>
          </w:p>
        </w:tc>
        <w:tc>
          <w:tcPr>
            <w:tcW w:type="dxa" w:w="850"/>
            <w:shd w:fill="FFF8E8"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val="0"/>
                <w:i/>
                <w:color w:val="5D6A74"/>
                <w:sz w:val="16"/>
              </w:rPr>
              <w:t>[Y/N]</w:t>
            </w:r>
          </w:p>
        </w:tc>
        <w:tc>
          <w:tcPr>
            <w:tcW w:type="dxa" w:w="246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5"/>
              </w:rPr>
              <w:t>[Reference evidence or justify N/A]</w:t>
            </w:r>
          </w:p>
        </w:tc>
        <w:tc>
          <w:tcPr>
            <w:tcW w:type="dxa" w:w="800"/>
            <w:shd w:fill="FFF8E8"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val="0"/>
                <w:i/>
                <w:color w:val="5D6A74"/>
                <w:sz w:val="15"/>
              </w:rPr>
              <w:t>[P/F/B/NA]</w:t>
            </w:r>
          </w:p>
        </w:tc>
      </w:tr>
      <w:tr>
        <w:trPr>
          <w:cantSplit/>
          <w:trHeight w:hRule="atLeast"/>
        </w:trPr>
        <w:tc>
          <w:tcPr>
            <w:tcW w:type="dxa" w:w="1550"/>
            <w:shd w:fill="F2F4F7"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i w:val="0"/>
                <w:color w:val="1F4D78"/>
                <w:sz w:val="16"/>
              </w:rPr>
              <w:t>State and mode behavior</w:t>
            </w:r>
          </w:p>
        </w:tc>
        <w:tc>
          <w:tcPr>
            <w:tcW w:type="dxa" w:w="3700"/>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val="0"/>
                <w:color w:val="172B3A"/>
                <w:sz w:val="16"/>
              </w:rPr>
              <w:t>State updates, mode gates, entry/exit actions, reset behavior, latching, and persistence match the requirement and design.</w:t>
            </w:r>
          </w:p>
        </w:tc>
        <w:tc>
          <w:tcPr>
            <w:tcW w:type="dxa" w:w="850"/>
            <w:shd w:fill="FFF8E8"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val="0"/>
                <w:i/>
                <w:color w:val="5D6A74"/>
                <w:sz w:val="16"/>
              </w:rPr>
              <w:t>[Y/N]</w:t>
            </w:r>
          </w:p>
        </w:tc>
        <w:tc>
          <w:tcPr>
            <w:tcW w:type="dxa" w:w="246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5"/>
              </w:rPr>
              <w:t>[Reference evidence or justify N/A]</w:t>
            </w:r>
          </w:p>
        </w:tc>
        <w:tc>
          <w:tcPr>
            <w:tcW w:type="dxa" w:w="800"/>
            <w:shd w:fill="FFF8E8"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val="0"/>
                <w:i/>
                <w:color w:val="5D6A74"/>
                <w:sz w:val="15"/>
              </w:rPr>
              <w:t>[P/F/B/NA]</w:t>
            </w:r>
          </w:p>
        </w:tc>
      </w:tr>
      <w:tr>
        <w:trPr>
          <w:cantSplit/>
          <w:trHeight w:hRule="atLeast"/>
        </w:trPr>
        <w:tc>
          <w:tcPr>
            <w:tcW w:type="dxa" w:w="1550"/>
            <w:shd w:fill="F2F4F7"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i w:val="0"/>
                <w:color w:val="1F4D78"/>
                <w:sz w:val="16"/>
              </w:rPr>
              <w:t>Concurrency / reentrancy</w:t>
            </w:r>
          </w:p>
        </w:tc>
        <w:tc>
          <w:tcPr>
            <w:tcW w:type="dxa" w:w="3700"/>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val="0"/>
                <w:color w:val="172B3A"/>
                <w:sz w:val="16"/>
              </w:rPr>
              <w:t>Atomicity, synchronization, ordering, race assumptions, interrupt/task context, and reentrancy are addressed or verified elsewhere.</w:t>
            </w:r>
          </w:p>
        </w:tc>
        <w:tc>
          <w:tcPr>
            <w:tcW w:type="dxa" w:w="850"/>
            <w:shd w:fill="FFF8E8"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val="0"/>
                <w:i/>
                <w:color w:val="5D6A74"/>
                <w:sz w:val="16"/>
              </w:rPr>
              <w:t>[Y/N]</w:t>
            </w:r>
          </w:p>
        </w:tc>
        <w:tc>
          <w:tcPr>
            <w:tcW w:type="dxa" w:w="246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5"/>
              </w:rPr>
              <w:t>[Reference evidence or justify N/A]</w:t>
            </w:r>
          </w:p>
        </w:tc>
        <w:tc>
          <w:tcPr>
            <w:tcW w:type="dxa" w:w="800"/>
            <w:shd w:fill="FFF8E8"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val="0"/>
                <w:i/>
                <w:color w:val="5D6A74"/>
                <w:sz w:val="15"/>
              </w:rPr>
              <w:t>[P/F/B/NA]</w:t>
            </w:r>
          </w:p>
        </w:tc>
      </w:tr>
      <w:tr>
        <w:trPr>
          <w:cantSplit/>
          <w:trHeight w:hRule="atLeast"/>
        </w:trPr>
        <w:tc>
          <w:tcPr>
            <w:tcW w:type="dxa" w:w="1550"/>
            <w:shd w:fill="F2F4F7"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i w:val="0"/>
                <w:color w:val="1F4D78"/>
                <w:sz w:val="16"/>
              </w:rPr>
              <w:t>Fault handling</w:t>
            </w:r>
          </w:p>
        </w:tc>
        <w:tc>
          <w:tcPr>
            <w:tcW w:type="dxa" w:w="3700"/>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val="0"/>
                <w:color w:val="172B3A"/>
                <w:sz w:val="16"/>
              </w:rPr>
              <w:t>Detection, containment, response, retry, fallback, inhibit, logging, and recovery paths are complete and do not introduce unsafe side effects.</w:t>
            </w:r>
          </w:p>
        </w:tc>
        <w:tc>
          <w:tcPr>
            <w:tcW w:type="dxa" w:w="850"/>
            <w:shd w:fill="FFF8E8"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val="0"/>
                <w:i/>
                <w:color w:val="5D6A74"/>
                <w:sz w:val="16"/>
              </w:rPr>
              <w:t>[Y/N]</w:t>
            </w:r>
          </w:p>
        </w:tc>
        <w:tc>
          <w:tcPr>
            <w:tcW w:type="dxa" w:w="246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5"/>
              </w:rPr>
              <w:t>[Reference evidence or justify N/A]</w:t>
            </w:r>
          </w:p>
        </w:tc>
        <w:tc>
          <w:tcPr>
            <w:tcW w:type="dxa" w:w="800"/>
            <w:shd w:fill="FFF8E8"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val="0"/>
                <w:i/>
                <w:color w:val="5D6A74"/>
                <w:sz w:val="15"/>
              </w:rPr>
              <w:t>[P/F/B/NA]</w:t>
            </w:r>
          </w:p>
        </w:tc>
      </w:tr>
      <w:tr>
        <w:trPr>
          <w:cantSplit/>
          <w:trHeight w:hRule="atLeast"/>
        </w:trPr>
        <w:tc>
          <w:tcPr>
            <w:tcW w:type="dxa" w:w="1550"/>
            <w:shd w:fill="F2F4F7"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i w:val="0"/>
                <w:color w:val="1F4D78"/>
                <w:sz w:val="16"/>
              </w:rPr>
              <w:t>Timing / resource properties</w:t>
            </w:r>
          </w:p>
        </w:tc>
        <w:tc>
          <w:tcPr>
            <w:tcW w:type="dxa" w:w="3700"/>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val="0"/>
                <w:color w:val="172B3A"/>
                <w:sz w:val="16"/>
              </w:rPr>
              <w:t>Any static timing bounds, loop bounds, stack/resource constraints, or scheduling assumptions used for credit are supported by an approved analysis; dynamic aspects are verified elsewhere.</w:t>
            </w:r>
          </w:p>
        </w:tc>
        <w:tc>
          <w:tcPr>
            <w:tcW w:type="dxa" w:w="850"/>
            <w:shd w:fill="FFF8E8"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val="0"/>
                <w:i/>
                <w:color w:val="5D6A74"/>
                <w:sz w:val="16"/>
              </w:rPr>
              <w:t>[Y/N]</w:t>
            </w:r>
          </w:p>
        </w:tc>
        <w:tc>
          <w:tcPr>
            <w:tcW w:type="dxa" w:w="246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5"/>
              </w:rPr>
              <w:t>[Reference evidence or justify N/A]</w:t>
            </w:r>
          </w:p>
        </w:tc>
        <w:tc>
          <w:tcPr>
            <w:tcW w:type="dxa" w:w="800"/>
            <w:shd w:fill="FFF8E8"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val="0"/>
                <w:i/>
                <w:color w:val="5D6A74"/>
                <w:sz w:val="15"/>
              </w:rPr>
              <w:t>[P/F/B/NA]</w:t>
            </w:r>
          </w:p>
        </w:tc>
      </w:tr>
      <w:tr>
        <w:trPr>
          <w:cantSplit/>
          <w:trHeight w:hRule="atLeast"/>
        </w:trPr>
        <w:tc>
          <w:tcPr>
            <w:tcW w:type="dxa" w:w="1550"/>
            <w:shd w:fill="F2F4F7"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i w:val="0"/>
                <w:color w:val="1F4D78"/>
                <w:sz w:val="16"/>
              </w:rPr>
              <w:t>Defensive / unreachable code</w:t>
            </w:r>
          </w:p>
        </w:tc>
        <w:tc>
          <w:tcPr>
            <w:tcW w:type="dxa" w:w="3700"/>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val="0"/>
                <w:color w:val="172B3A"/>
                <w:sz w:val="16"/>
              </w:rPr>
              <w:t>The rationale and required behavior for defensive or unreachable paths are defined; unreachable-by-test claims are justified; alternate evidence is complete.</w:t>
            </w:r>
          </w:p>
        </w:tc>
        <w:tc>
          <w:tcPr>
            <w:tcW w:type="dxa" w:w="850"/>
            <w:shd w:fill="FFF8E8"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val="0"/>
                <w:i/>
                <w:color w:val="5D6A74"/>
                <w:sz w:val="16"/>
              </w:rPr>
              <w:t>[Y/N]</w:t>
            </w:r>
          </w:p>
        </w:tc>
        <w:tc>
          <w:tcPr>
            <w:tcW w:type="dxa" w:w="246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5"/>
              </w:rPr>
              <w:t>[Reference evidence or justify N/A]</w:t>
            </w:r>
          </w:p>
        </w:tc>
        <w:tc>
          <w:tcPr>
            <w:tcW w:type="dxa" w:w="800"/>
            <w:shd w:fill="FFF8E8"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val="0"/>
                <w:i/>
                <w:color w:val="5D6A74"/>
                <w:sz w:val="15"/>
              </w:rPr>
              <w:t>[P/F/B/NA]</w:t>
            </w:r>
          </w:p>
        </w:tc>
      </w:tr>
      <w:tr>
        <w:trPr>
          <w:cantSplit/>
          <w:trHeight w:hRule="atLeast"/>
        </w:trPr>
        <w:tc>
          <w:tcPr>
            <w:tcW w:type="dxa" w:w="1550"/>
            <w:shd w:fill="F2F4F7"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i w:val="0"/>
                <w:color w:val="1F4D78"/>
                <w:sz w:val="16"/>
              </w:rPr>
              <w:t>Preprocessor / variants</w:t>
            </w:r>
          </w:p>
        </w:tc>
        <w:tc>
          <w:tcPr>
            <w:tcW w:type="dxa" w:w="3700"/>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val="0"/>
                <w:color w:val="172B3A"/>
                <w:sz w:val="16"/>
              </w:rPr>
              <w:t>Conditional compilation, constants, feature flags, target-specific branches, and generated/configured behavior match the inspected build variant.</w:t>
            </w:r>
          </w:p>
        </w:tc>
        <w:tc>
          <w:tcPr>
            <w:tcW w:type="dxa" w:w="850"/>
            <w:shd w:fill="FFF8E8"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val="0"/>
                <w:i/>
                <w:color w:val="5D6A74"/>
                <w:sz w:val="16"/>
              </w:rPr>
              <w:t>[Y/N]</w:t>
            </w:r>
          </w:p>
        </w:tc>
        <w:tc>
          <w:tcPr>
            <w:tcW w:type="dxa" w:w="246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5"/>
              </w:rPr>
              <w:t>[Reference evidence or justify N/A]</w:t>
            </w:r>
          </w:p>
        </w:tc>
        <w:tc>
          <w:tcPr>
            <w:tcW w:type="dxa" w:w="800"/>
            <w:shd w:fill="FFF8E8"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val="0"/>
                <w:i/>
                <w:color w:val="5D6A74"/>
                <w:sz w:val="15"/>
              </w:rPr>
              <w:t>[P/F/B/NA]</w:t>
            </w:r>
          </w:p>
        </w:tc>
      </w:tr>
      <w:tr>
        <w:trPr>
          <w:cantSplit/>
          <w:trHeight w:hRule="atLeast"/>
        </w:trPr>
        <w:tc>
          <w:tcPr>
            <w:tcW w:type="dxa" w:w="1550"/>
            <w:shd w:fill="F2F4F7"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i w:val="0"/>
                <w:color w:val="1F4D78"/>
                <w:sz w:val="16"/>
              </w:rPr>
              <w:t>Coding assurance</w:t>
            </w:r>
          </w:p>
        </w:tc>
        <w:tc>
          <w:tcPr>
            <w:tcW w:type="dxa" w:w="3700"/>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val="0"/>
                <w:color w:val="172B3A"/>
                <w:sz w:val="16"/>
              </w:rPr>
              <w:t>Applicable coding standard, language subset, static analysis, complexity, warnings, and prohibited constructs are satisfied or findings are recorded.</w:t>
            </w:r>
          </w:p>
        </w:tc>
        <w:tc>
          <w:tcPr>
            <w:tcW w:type="dxa" w:w="850"/>
            <w:shd w:fill="FFF8E8"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val="0"/>
                <w:i/>
                <w:color w:val="5D6A74"/>
                <w:sz w:val="16"/>
              </w:rPr>
              <w:t>[Y/N]</w:t>
            </w:r>
          </w:p>
        </w:tc>
        <w:tc>
          <w:tcPr>
            <w:tcW w:type="dxa" w:w="246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5"/>
              </w:rPr>
              <w:t>[Reference evidence or justify N/A]</w:t>
            </w:r>
          </w:p>
        </w:tc>
        <w:tc>
          <w:tcPr>
            <w:tcW w:type="dxa" w:w="800"/>
            <w:shd w:fill="FFF8E8"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val="0"/>
                <w:i/>
                <w:color w:val="5D6A74"/>
                <w:sz w:val="15"/>
              </w:rPr>
              <w:t>[P/F/B/NA]</w:t>
            </w:r>
          </w:p>
        </w:tc>
      </w:tr>
      <w:tr>
        <w:trPr>
          <w:cantSplit/>
          <w:trHeight w:hRule="atLeast"/>
        </w:trPr>
        <w:tc>
          <w:tcPr>
            <w:tcW w:type="dxa" w:w="1550"/>
            <w:shd w:fill="F2F4F7"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i w:val="0"/>
                <w:color w:val="1F4D78"/>
                <w:sz w:val="16"/>
              </w:rPr>
              <w:t>Unintended functionality</w:t>
            </w:r>
          </w:p>
        </w:tc>
        <w:tc>
          <w:tcPr>
            <w:tcW w:type="dxa" w:w="3700"/>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val="0"/>
                <w:color w:val="172B3A"/>
                <w:sz w:val="16"/>
              </w:rPr>
              <w:t>No extra behavior, hidden side effect, bypass, dead/deactivated code, untraced branch, or contradictory implementation invalidates the requirement.</w:t>
            </w:r>
          </w:p>
        </w:tc>
        <w:tc>
          <w:tcPr>
            <w:tcW w:type="dxa" w:w="850"/>
            <w:shd w:fill="FFF8E8"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val="0"/>
                <w:i/>
                <w:color w:val="5D6A74"/>
                <w:sz w:val="16"/>
              </w:rPr>
              <w:t>[Y/N]</w:t>
            </w:r>
          </w:p>
        </w:tc>
        <w:tc>
          <w:tcPr>
            <w:tcW w:type="dxa" w:w="246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5"/>
              </w:rPr>
              <w:t>[Reference evidence or justify N/A]</w:t>
            </w:r>
          </w:p>
        </w:tc>
        <w:tc>
          <w:tcPr>
            <w:tcW w:type="dxa" w:w="800"/>
            <w:shd w:fill="FFF8E8"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val="0"/>
                <w:i/>
                <w:color w:val="5D6A74"/>
                <w:sz w:val="15"/>
              </w:rPr>
              <w:t>[P/F/B/NA]</w:t>
            </w:r>
          </w:p>
        </w:tc>
      </w:tr>
      <w:tr>
        <w:trPr>
          <w:cantSplit/>
          <w:trHeight w:hRule="atLeast"/>
        </w:trPr>
        <w:tc>
          <w:tcPr>
            <w:tcW w:type="dxa" w:w="1550"/>
            <w:shd w:fill="F2F4F7"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i w:val="0"/>
                <w:color w:val="1F4D78"/>
                <w:sz w:val="16"/>
              </w:rPr>
              <w:t>Change impact</w:t>
            </w:r>
          </w:p>
        </w:tc>
        <w:tc>
          <w:tcPr>
            <w:tcW w:type="dxa" w:w="3700"/>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val="0"/>
                <w:color w:val="172B3A"/>
                <w:sz w:val="16"/>
              </w:rPr>
              <w:t>Recent changes and dependencies have been evaluated; affected evidence and previously closed findings remain valid for this baseline.</w:t>
            </w:r>
          </w:p>
        </w:tc>
        <w:tc>
          <w:tcPr>
            <w:tcW w:type="dxa" w:w="850"/>
            <w:shd w:fill="FFF8E8"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val="0"/>
                <w:i/>
                <w:color w:val="5D6A74"/>
                <w:sz w:val="16"/>
              </w:rPr>
              <w:t>[Y/N]</w:t>
            </w:r>
          </w:p>
        </w:tc>
        <w:tc>
          <w:tcPr>
            <w:tcW w:type="dxa" w:w="246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5"/>
              </w:rPr>
              <w:t>[Reference evidence or justify N/A]</w:t>
            </w:r>
          </w:p>
        </w:tc>
        <w:tc>
          <w:tcPr>
            <w:tcW w:type="dxa" w:w="800"/>
            <w:shd w:fill="FFF8E8"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val="0"/>
                <w:i/>
                <w:color w:val="5D6A74"/>
                <w:sz w:val="15"/>
              </w:rPr>
              <w:t>[P/F/B/NA]</w:t>
            </w:r>
          </w:p>
        </w:tc>
      </w:tr>
    </w:tbl>
    <w:p>
      <w:pPr>
        <w:keepNext w:val="0"/>
        <w:keepLines w:val="0"/>
        <w:spacing w:before="0" w:after="100" w:line="240" w:lineRule="auto"/>
        <w:jc w:val="left"/>
      </w:pPr>
    </w:p>
    <w:p>
      <w:pPr>
        <w:pStyle w:val="Heading2"/>
        <w:keepNext/>
      </w:pPr>
      <w:r>
        <w:t>Evidence, findings, and conclusion</w:t>
      </w:r>
    </w:p>
    <w:tbl>
      <w:tblPr>
        <w:tblW w:type="dxa" w:w="9360"/>
        <w:jc w:val="left"/>
        <w:tblLayout w:type="fixed"/>
        <w:tblLook w:firstColumn="1" w:firstRow="1" w:lastColumn="0" w:lastRow="0" w:noHBand="0" w:noVBand="1" w:val="04A0"/>
        <w:tblInd w:w="120" w:type="dxa"/>
        <w:tblBorders>
          <w:top w:val="single" w:sz="6" w:space="0" w:color="AEBBC6"/>
          <w:left w:val="single" w:sz="6" w:space="0" w:color="AEBBC6"/>
          <w:bottom w:val="single" w:sz="6" w:space="0" w:color="AEBBC6"/>
          <w:right w:val="single" w:sz="6" w:space="0" w:color="AEBBC6"/>
          <w:insideH w:val="single" w:sz="6" w:space="0" w:color="AEBBC6"/>
          <w:insideV w:val="single" w:sz="6" w:space="0" w:color="AEBBC6"/>
        </w:tblBorders>
      </w:tblPr>
      <w:tblGrid>
        <w:gridCol w:w="2700"/>
        <w:gridCol w:w="6660"/>
      </w:tblGrid>
      <w:tr>
        <w:trPr>
          <w:cantSplit/>
          <w:trHeight w:hRule="atLeast"/>
        </w:trPr>
        <w:tc>
          <w:tcPr>
            <w:tcW w:type="dxa" w:w="2700"/>
            <w:shd w:fill="F2F4F7"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i w:val="0"/>
                <w:color w:val="172B3A"/>
                <w:sz w:val="17"/>
              </w:rPr>
              <w:t>Evidence package references</w:t>
            </w:r>
          </w:p>
        </w:tc>
        <w:tc>
          <w:tcPr>
            <w:tcW w:type="dxa" w:w="666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7"/>
              </w:rPr>
              <w:t>[List annotated source, review notes, static-analysis excerpts, design references, logs, screenshots, or other controlled artifacts. Include IDs/locations and revisions.]</w:t>
            </w:r>
          </w:p>
        </w:tc>
      </w:tr>
      <w:tr>
        <w:trPr>
          <w:cantSplit/>
          <w:trHeight w:hRule="atLeast"/>
        </w:trPr>
        <w:tc>
          <w:tcPr>
            <w:tcW w:type="dxa" w:w="2700"/>
            <w:shd w:fill="F2F4F7"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i w:val="0"/>
                <w:color w:val="172B3A"/>
                <w:sz w:val="17"/>
              </w:rPr>
              <w:t>Findings / problem reports</w:t>
            </w:r>
          </w:p>
        </w:tc>
        <w:tc>
          <w:tcPr>
            <w:tcW w:type="dxa" w:w="666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7"/>
              </w:rPr>
              <w:t>[List finding IDs and severity, or state “None.” Do not embed closure evidence only here; update the findings log.]</w:t>
            </w:r>
          </w:p>
        </w:tc>
      </w:tr>
      <w:tr>
        <w:trPr>
          <w:cantSplit/>
          <w:trHeight w:hRule="atLeast"/>
        </w:trPr>
        <w:tc>
          <w:tcPr>
            <w:tcW w:type="dxa" w:w="2700"/>
            <w:shd w:fill="F2F4F7"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i w:val="0"/>
                <w:color w:val="172B3A"/>
                <w:sz w:val="17"/>
              </w:rPr>
              <w:t>Limitations / residual uncertainty</w:t>
            </w:r>
          </w:p>
        </w:tc>
        <w:tc>
          <w:tcPr>
            <w:tcW w:type="dxa" w:w="666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7"/>
              </w:rPr>
              <w:t>[State what the inspection does not establish and where the remaining behavior is verified or accepted.]</w:t>
            </w:r>
          </w:p>
        </w:tc>
      </w:tr>
      <w:tr>
        <w:trPr>
          <w:cantSplit/>
          <w:trHeight w:hRule="atLeast"/>
        </w:trPr>
        <w:tc>
          <w:tcPr>
            <w:tcW w:type="dxa" w:w="2700"/>
            <w:shd w:fill="F2F4F7"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i w:val="0"/>
                <w:color w:val="172B3A"/>
                <w:sz w:val="17"/>
              </w:rPr>
              <w:t>Reinspection trigger</w:t>
            </w:r>
          </w:p>
        </w:tc>
        <w:tc>
          <w:tcPr>
            <w:tcW w:type="dxa" w:w="666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7"/>
              </w:rPr>
              <w:t>[Identify changes that invalidate this record: requirement, code, generator/input, compiler/configuration, interface, or assumption changes.]</w:t>
            </w:r>
          </w:p>
        </w:tc>
      </w:tr>
    </w:tbl>
    <w:p>
      <w:pPr>
        <w:keepNext w:val="0"/>
        <w:keepLines w:val="0"/>
        <w:spacing w:before="0" w:after="100" w:line="240" w:lineRule="auto"/>
        <w:jc w:val="left"/>
      </w:pPr>
    </w:p>
    <w:tbl>
      <w:tblPr>
        <w:tblW w:type="dxa" w:w="9360"/>
        <w:jc w:val="left"/>
        <w:tblLayout w:type="fixed"/>
        <w:tblLook w:firstColumn="1" w:firstRow="1" w:lastColumn="0" w:lastRow="0" w:noHBand="0" w:noVBand="1" w:val="04A0"/>
        <w:tblInd w:w="120" w:type="dxa"/>
        <w:tblBorders>
          <w:top w:val="single" w:sz="6" w:space="0" w:color="AEBBC6"/>
          <w:left w:val="single" w:sz="6" w:space="0" w:color="AEBBC6"/>
          <w:bottom w:val="single" w:sz="6" w:space="0" w:color="AEBBC6"/>
          <w:right w:val="single" w:sz="6" w:space="0" w:color="AEBBC6"/>
          <w:insideH w:val="single" w:sz="6" w:space="0" w:color="AEBBC6"/>
          <w:insideV w:val="single" w:sz="6" w:space="0" w:color="AEBBC6"/>
        </w:tblBorders>
      </w:tblPr>
      <w:tblGrid>
        <w:gridCol w:w="2700"/>
        <w:gridCol w:w="6660"/>
      </w:tblGrid>
      <w:tr>
        <w:trPr>
          <w:cantSplit/>
          <w:trHeight w:hRule="atLeast"/>
        </w:trPr>
        <w:tc>
          <w:tcPr>
            <w:tcW w:type="dxa" w:w="2700"/>
            <w:shd w:fill="F2F4F7"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i w:val="0"/>
                <w:color w:val="172B3A"/>
                <w:sz w:val="18"/>
              </w:rPr>
              <w:t>Requirement result</w:t>
            </w:r>
          </w:p>
        </w:tc>
        <w:tc>
          <w:tcPr>
            <w:tcW w:type="dxa" w:w="666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8"/>
              </w:rPr>
              <w:t>[ ] PASS    [ ] FAIL    [ ] BLOCKED</w:t>
            </w:r>
          </w:p>
        </w:tc>
      </w:tr>
      <w:tr>
        <w:trPr>
          <w:cantSplit/>
          <w:trHeight w:hRule="atLeast"/>
        </w:trPr>
        <w:tc>
          <w:tcPr>
            <w:tcW w:type="dxa" w:w="2700"/>
            <w:shd w:fill="F2F4F7"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i w:val="0"/>
                <w:color w:val="172B3A"/>
                <w:sz w:val="18"/>
              </w:rPr>
              <w:t>Conclusion statement</w:t>
            </w:r>
          </w:p>
        </w:tc>
        <w:tc>
          <w:tcPr>
            <w:tcW w:type="dxa" w:w="666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8"/>
              </w:rPr>
              <w:t>[State how the recorded evidence satisfies or fails each acceptance criterion for the identified baseline.]</w:t>
            </w:r>
          </w:p>
        </w:tc>
      </w:tr>
      <w:tr>
        <w:trPr>
          <w:cantSplit/>
          <w:trHeight w:hRule="atLeast"/>
        </w:trPr>
        <w:tc>
          <w:tcPr>
            <w:tcW w:type="dxa" w:w="2700"/>
            <w:shd w:fill="F2F4F7"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i w:val="0"/>
                <w:color w:val="172B3A"/>
                <w:sz w:val="18"/>
              </w:rPr>
              <w:t>Verification credit authorized</w:t>
            </w:r>
          </w:p>
        </w:tc>
        <w:tc>
          <w:tcPr>
            <w:tcW w:type="dxa" w:w="666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8"/>
              </w:rPr>
              <w:t>[Yes / No] - [Verification lead / authority reference]</w:t>
            </w:r>
          </w:p>
        </w:tc>
      </w:tr>
      <w:tr>
        <w:trPr>
          <w:cantSplit/>
          <w:trHeight w:hRule="atLeast"/>
        </w:trPr>
        <w:tc>
          <w:tcPr>
            <w:tcW w:type="dxa" w:w="2700"/>
            <w:shd w:fill="F2F4F7"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i w:val="0"/>
                <w:color w:val="172B3A"/>
                <w:sz w:val="18"/>
              </w:rPr>
              <w:t>Inspector / verifier</w:t>
            </w:r>
          </w:p>
        </w:tc>
        <w:tc>
          <w:tcPr>
            <w:tcW w:type="dxa" w:w="666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8"/>
              </w:rPr>
              <w:t>[Name / signature or electronic approval / date]</w:t>
            </w:r>
          </w:p>
        </w:tc>
      </w:tr>
      <w:tr>
        <w:trPr>
          <w:cantSplit/>
          <w:trHeight w:hRule="atLeast"/>
        </w:trPr>
        <w:tc>
          <w:tcPr>
            <w:tcW w:type="dxa" w:w="2700"/>
            <w:shd w:fill="F2F4F7"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i w:val="0"/>
                <w:color w:val="172B3A"/>
                <w:sz w:val="18"/>
              </w:rPr>
              <w:t>Technical reviewer</w:t>
            </w:r>
          </w:p>
        </w:tc>
        <w:tc>
          <w:tcPr>
            <w:tcW w:type="dxa" w:w="666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8"/>
              </w:rPr>
              <w:t>[Name / signature or electronic approval / date]</w:t>
            </w:r>
          </w:p>
        </w:tc>
      </w:tr>
      <w:tr>
        <w:trPr>
          <w:cantSplit/>
          <w:trHeight w:hRule="atLeast"/>
        </w:trPr>
        <w:tc>
          <w:tcPr>
            <w:tcW w:type="dxa" w:w="2700"/>
            <w:shd w:fill="F2F4F7"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i w:val="0"/>
                <w:color w:val="172B3A"/>
                <w:sz w:val="18"/>
              </w:rPr>
              <w:t>Quality / approval authority</w:t>
            </w:r>
          </w:p>
        </w:tc>
        <w:tc>
          <w:tcPr>
            <w:tcW w:type="dxa" w:w="666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8"/>
              </w:rPr>
              <w:t>[Name / signature or electronic approval / date, if required]</w:t>
            </w:r>
          </w:p>
        </w:tc>
      </w:tr>
    </w:tbl>
    <w:p>
      <w:pPr>
        <w:keepNext w:val="0"/>
        <w:keepLines w:val="0"/>
        <w:spacing w:before="0" w:after="100" w:line="240" w:lineRule="auto"/>
        <w:jc w:val="left"/>
      </w:pPr>
    </w:p>
    <w:p>
      <w:pPr>
        <w:pStyle w:val="Heading1"/>
        <w:keepNext/>
      </w:pPr>
      <w:r>
        <w:t>Findings and issue resolution log</w:t>
      </w:r>
    </w:p>
    <w:p>
      <w:pPr>
        <w:keepNext w:val="0"/>
        <w:keepLines w:val="0"/>
        <w:spacing w:before="0" w:after="120" w:line="300" w:lineRule="auto"/>
        <w:jc w:val="left"/>
      </w:pPr>
      <w:r>
        <w:rPr>
          <w:rFonts w:ascii="Calibri" w:hAnsi="Calibri"/>
          <w:b w:val="0"/>
          <w:i w:val="0"/>
          <w:color w:val="172B3A"/>
          <w:sz w:val="22"/>
        </w:rPr>
        <w:t>Record every discrepancy or evidence gap. A finding may be tracked in the program issue system, but this log must preserve the link between the finding, affected requirement, correction, reinspection evidence, and final disposition.</w:t>
      </w:r>
    </w:p>
    <w:tbl>
      <w:tblPr>
        <w:tblW w:type="dxa" w:w="9360"/>
        <w:jc w:val="left"/>
        <w:tblLayout w:type="fixed"/>
        <w:tblLook w:firstColumn="1" w:firstRow="1" w:lastColumn="0" w:lastRow="0" w:noHBand="0" w:noVBand="1" w:val="04A0"/>
        <w:tblInd w:w="120" w:type="dxa"/>
        <w:tblBorders>
          <w:top w:val="single" w:sz="6" w:space="0" w:color="AEBBC6"/>
          <w:left w:val="single" w:sz="6" w:space="0" w:color="AEBBC6"/>
          <w:bottom w:val="single" w:sz="6" w:space="0" w:color="AEBBC6"/>
          <w:right w:val="single" w:sz="6" w:space="0" w:color="AEBBC6"/>
          <w:insideH w:val="single" w:sz="6" w:space="0" w:color="AEBBC6"/>
          <w:insideV w:val="single" w:sz="6" w:space="0" w:color="AEBBC6"/>
        </w:tblBorders>
      </w:tblPr>
      <w:tblGrid>
        <w:gridCol w:w="560"/>
        <w:gridCol w:w="850"/>
        <w:gridCol w:w="1700"/>
        <w:gridCol w:w="750"/>
        <w:gridCol w:w="780"/>
        <w:gridCol w:w="1450"/>
        <w:gridCol w:w="1100"/>
        <w:gridCol w:w="1430"/>
        <w:gridCol w:w="740"/>
      </w:tblGrid>
      <w:tr>
        <w:trPr>
          <w:trHeight w:hRule="atLeast"/>
          <w:tblHeader w:val="true"/>
          <w:cantSplit/>
        </w:trPr>
        <w:tc>
          <w:tcPr>
            <w:tcW w:type="dxa" w:w="560"/>
            <w:shd w:fill="183B5B"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i w:val="0"/>
                <w:color w:val="FFFFFF"/>
                <w:sz w:val="14"/>
              </w:rPr>
              <w:t>ID</w:t>
            </w:r>
          </w:p>
        </w:tc>
        <w:tc>
          <w:tcPr>
            <w:tcW w:type="dxa" w:w="850"/>
            <w:shd w:fill="183B5B"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i w:val="0"/>
                <w:color w:val="FFFFFF"/>
                <w:sz w:val="14"/>
              </w:rPr>
              <w:t>Req./record</w:t>
            </w:r>
          </w:p>
        </w:tc>
        <w:tc>
          <w:tcPr>
            <w:tcW w:type="dxa" w:w="1700"/>
            <w:shd w:fill="183B5B"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i w:val="0"/>
                <w:color w:val="FFFFFF"/>
                <w:sz w:val="14"/>
              </w:rPr>
              <w:t>Description</w:t>
            </w:r>
          </w:p>
        </w:tc>
        <w:tc>
          <w:tcPr>
            <w:tcW w:type="dxa" w:w="750"/>
            <w:shd w:fill="183B5B"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i w:val="0"/>
                <w:color w:val="FFFFFF"/>
                <w:sz w:val="14"/>
              </w:rPr>
              <w:t>Severity</w:t>
            </w:r>
          </w:p>
        </w:tc>
        <w:tc>
          <w:tcPr>
            <w:tcW w:type="dxa" w:w="780"/>
            <w:shd w:fill="183B5B"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i w:val="0"/>
                <w:color w:val="FFFFFF"/>
                <w:sz w:val="14"/>
              </w:rPr>
              <w:t>Owner</w:t>
            </w:r>
          </w:p>
        </w:tc>
        <w:tc>
          <w:tcPr>
            <w:tcW w:type="dxa" w:w="1450"/>
            <w:shd w:fill="183B5B"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i w:val="0"/>
                <w:color w:val="FFFFFF"/>
                <w:sz w:val="14"/>
              </w:rPr>
              <w:t>Disposition / PR</w:t>
            </w:r>
          </w:p>
        </w:tc>
        <w:tc>
          <w:tcPr>
            <w:tcW w:type="dxa" w:w="1100"/>
            <w:shd w:fill="183B5B"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i w:val="0"/>
                <w:color w:val="FFFFFF"/>
                <w:sz w:val="14"/>
              </w:rPr>
              <w:t>Corrected baseline</w:t>
            </w:r>
          </w:p>
        </w:tc>
        <w:tc>
          <w:tcPr>
            <w:tcW w:type="dxa" w:w="1430"/>
            <w:shd w:fill="183B5B"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i w:val="0"/>
                <w:color w:val="FFFFFF"/>
                <w:sz w:val="14"/>
              </w:rPr>
              <w:t>Reinspection evidence</w:t>
            </w:r>
          </w:p>
        </w:tc>
        <w:tc>
          <w:tcPr>
            <w:tcW w:type="dxa" w:w="740"/>
            <w:shd w:fill="183B5B"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i w:val="0"/>
                <w:color w:val="FFFFFF"/>
                <w:sz w:val="14"/>
              </w:rPr>
              <w:t>Status</w:t>
            </w:r>
          </w:p>
        </w:tc>
      </w:tr>
      <w:tr>
        <w:trPr>
          <w:cantSplit/>
          <w:trHeight w:hRule="atLeast"/>
        </w:trPr>
        <w:tc>
          <w:tcPr>
            <w:tcW w:type="dxa" w:w="560"/>
            <w:shd w:fill="F2F4F7"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val="0"/>
                <w:i w:val="0"/>
                <w:color w:val="1F4D78"/>
                <w:sz w:val="13"/>
              </w:rPr>
              <w:t>F-01</w:t>
            </w:r>
          </w:p>
        </w:tc>
        <w:tc>
          <w:tcPr>
            <w:tcW w:type="dxa" w:w="85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3"/>
              </w:rPr>
              <w:t>[ID]</w:t>
            </w:r>
          </w:p>
        </w:tc>
        <w:tc>
          <w:tcPr>
            <w:tcW w:type="dxa" w:w="170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3"/>
              </w:rPr>
              <w:t>[Finding]</w:t>
            </w:r>
          </w:p>
        </w:tc>
        <w:tc>
          <w:tcPr>
            <w:tcW w:type="dxa" w:w="750"/>
            <w:shd w:fill="FFF8E8"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val="0"/>
                <w:i/>
                <w:color w:val="5D6A74"/>
                <w:sz w:val="13"/>
              </w:rPr>
              <w:t>[Level]</w:t>
            </w:r>
          </w:p>
        </w:tc>
        <w:tc>
          <w:tcPr>
            <w:tcW w:type="dxa" w:w="78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3"/>
              </w:rPr>
              <w:t>[Name]</w:t>
            </w:r>
          </w:p>
        </w:tc>
        <w:tc>
          <w:tcPr>
            <w:tcW w:type="dxa" w:w="145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3"/>
              </w:rPr>
              <w:t>[Action / issue ID]</w:t>
            </w:r>
          </w:p>
        </w:tc>
        <w:tc>
          <w:tcPr>
            <w:tcW w:type="dxa" w:w="110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3"/>
              </w:rPr>
              <w:t>[Commit / tag]</w:t>
            </w:r>
          </w:p>
        </w:tc>
        <w:tc>
          <w:tcPr>
            <w:tcW w:type="dxa" w:w="143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3"/>
              </w:rPr>
              <w:t>[Record / step]</w:t>
            </w:r>
          </w:p>
        </w:tc>
        <w:tc>
          <w:tcPr>
            <w:tcW w:type="dxa" w:w="740"/>
            <w:shd w:fill="FFF8E8"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val="0"/>
                <w:i/>
                <w:color w:val="5D6A74"/>
                <w:sz w:val="13"/>
              </w:rPr>
              <w:t>[Open/Closed]</w:t>
            </w:r>
          </w:p>
        </w:tc>
      </w:tr>
      <w:tr>
        <w:trPr>
          <w:cantSplit/>
          <w:trHeight w:hRule="atLeast"/>
        </w:trPr>
        <w:tc>
          <w:tcPr>
            <w:tcW w:type="dxa" w:w="560"/>
            <w:shd w:fill="F2F4F7"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val="0"/>
                <w:i w:val="0"/>
                <w:color w:val="1F4D78"/>
                <w:sz w:val="13"/>
              </w:rPr>
              <w:t>F-02</w:t>
            </w:r>
          </w:p>
        </w:tc>
        <w:tc>
          <w:tcPr>
            <w:tcW w:type="dxa" w:w="85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3"/>
              </w:rPr>
              <w:t>[ID]</w:t>
            </w:r>
          </w:p>
        </w:tc>
        <w:tc>
          <w:tcPr>
            <w:tcW w:type="dxa" w:w="170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3"/>
              </w:rPr>
              <w:t>[Finding]</w:t>
            </w:r>
          </w:p>
        </w:tc>
        <w:tc>
          <w:tcPr>
            <w:tcW w:type="dxa" w:w="750"/>
            <w:shd w:fill="FFF8E8"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val="0"/>
                <w:i/>
                <w:color w:val="5D6A74"/>
                <w:sz w:val="13"/>
              </w:rPr>
              <w:t>[Level]</w:t>
            </w:r>
          </w:p>
        </w:tc>
        <w:tc>
          <w:tcPr>
            <w:tcW w:type="dxa" w:w="78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3"/>
              </w:rPr>
              <w:t>[Name]</w:t>
            </w:r>
          </w:p>
        </w:tc>
        <w:tc>
          <w:tcPr>
            <w:tcW w:type="dxa" w:w="145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3"/>
              </w:rPr>
              <w:t>[Action / issue ID]</w:t>
            </w:r>
          </w:p>
        </w:tc>
        <w:tc>
          <w:tcPr>
            <w:tcW w:type="dxa" w:w="110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3"/>
              </w:rPr>
              <w:t>[Commit / tag]</w:t>
            </w:r>
          </w:p>
        </w:tc>
        <w:tc>
          <w:tcPr>
            <w:tcW w:type="dxa" w:w="143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3"/>
              </w:rPr>
              <w:t>[Record / step]</w:t>
            </w:r>
          </w:p>
        </w:tc>
        <w:tc>
          <w:tcPr>
            <w:tcW w:type="dxa" w:w="740"/>
            <w:shd w:fill="FFF8E8"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val="0"/>
                <w:i/>
                <w:color w:val="5D6A74"/>
                <w:sz w:val="13"/>
              </w:rPr>
              <w:t>[Open/Closed]</w:t>
            </w:r>
          </w:p>
        </w:tc>
      </w:tr>
      <w:tr>
        <w:trPr>
          <w:cantSplit/>
          <w:trHeight w:hRule="atLeast"/>
        </w:trPr>
        <w:tc>
          <w:tcPr>
            <w:tcW w:type="dxa" w:w="560"/>
            <w:shd w:fill="F2F4F7"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val="0"/>
                <w:i w:val="0"/>
                <w:color w:val="1F4D78"/>
                <w:sz w:val="13"/>
              </w:rPr>
              <w:t>F-03</w:t>
            </w:r>
          </w:p>
        </w:tc>
        <w:tc>
          <w:tcPr>
            <w:tcW w:type="dxa" w:w="85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3"/>
              </w:rPr>
              <w:t>[ID]</w:t>
            </w:r>
          </w:p>
        </w:tc>
        <w:tc>
          <w:tcPr>
            <w:tcW w:type="dxa" w:w="170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3"/>
              </w:rPr>
              <w:t>[Finding]</w:t>
            </w:r>
          </w:p>
        </w:tc>
        <w:tc>
          <w:tcPr>
            <w:tcW w:type="dxa" w:w="750"/>
            <w:shd w:fill="FFF8E8"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val="0"/>
                <w:i/>
                <w:color w:val="5D6A74"/>
                <w:sz w:val="13"/>
              </w:rPr>
              <w:t>[Level]</w:t>
            </w:r>
          </w:p>
        </w:tc>
        <w:tc>
          <w:tcPr>
            <w:tcW w:type="dxa" w:w="78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3"/>
              </w:rPr>
              <w:t>[Name]</w:t>
            </w:r>
          </w:p>
        </w:tc>
        <w:tc>
          <w:tcPr>
            <w:tcW w:type="dxa" w:w="145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3"/>
              </w:rPr>
              <w:t>[Action / issue ID]</w:t>
            </w:r>
          </w:p>
        </w:tc>
        <w:tc>
          <w:tcPr>
            <w:tcW w:type="dxa" w:w="110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3"/>
              </w:rPr>
              <w:t>[Commit / tag]</w:t>
            </w:r>
          </w:p>
        </w:tc>
        <w:tc>
          <w:tcPr>
            <w:tcW w:type="dxa" w:w="143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3"/>
              </w:rPr>
              <w:t>[Record / step]</w:t>
            </w:r>
          </w:p>
        </w:tc>
        <w:tc>
          <w:tcPr>
            <w:tcW w:type="dxa" w:w="740"/>
            <w:shd w:fill="FFF8E8"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val="0"/>
                <w:i/>
                <w:color w:val="5D6A74"/>
                <w:sz w:val="13"/>
              </w:rPr>
              <w:t>[Open/Closed]</w:t>
            </w:r>
          </w:p>
        </w:tc>
      </w:tr>
      <w:tr>
        <w:trPr>
          <w:cantSplit/>
          <w:trHeight w:hRule="atLeast"/>
        </w:trPr>
        <w:tc>
          <w:tcPr>
            <w:tcW w:type="dxa" w:w="560"/>
            <w:shd w:fill="F2F4F7"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val="0"/>
                <w:i w:val="0"/>
                <w:color w:val="1F4D78"/>
                <w:sz w:val="13"/>
              </w:rPr>
              <w:t>F-04</w:t>
            </w:r>
          </w:p>
        </w:tc>
        <w:tc>
          <w:tcPr>
            <w:tcW w:type="dxa" w:w="85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3"/>
              </w:rPr>
              <w:t>[ID]</w:t>
            </w:r>
          </w:p>
        </w:tc>
        <w:tc>
          <w:tcPr>
            <w:tcW w:type="dxa" w:w="170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3"/>
              </w:rPr>
              <w:t>[Finding]</w:t>
            </w:r>
          </w:p>
        </w:tc>
        <w:tc>
          <w:tcPr>
            <w:tcW w:type="dxa" w:w="750"/>
            <w:shd w:fill="FFF8E8"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val="0"/>
                <w:i/>
                <w:color w:val="5D6A74"/>
                <w:sz w:val="13"/>
              </w:rPr>
              <w:t>[Level]</w:t>
            </w:r>
          </w:p>
        </w:tc>
        <w:tc>
          <w:tcPr>
            <w:tcW w:type="dxa" w:w="78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3"/>
              </w:rPr>
              <w:t>[Name]</w:t>
            </w:r>
          </w:p>
        </w:tc>
        <w:tc>
          <w:tcPr>
            <w:tcW w:type="dxa" w:w="145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3"/>
              </w:rPr>
              <w:t>[Action / issue ID]</w:t>
            </w:r>
          </w:p>
        </w:tc>
        <w:tc>
          <w:tcPr>
            <w:tcW w:type="dxa" w:w="110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3"/>
              </w:rPr>
              <w:t>[Commit / tag]</w:t>
            </w:r>
          </w:p>
        </w:tc>
        <w:tc>
          <w:tcPr>
            <w:tcW w:type="dxa" w:w="143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3"/>
              </w:rPr>
              <w:t>[Record / step]</w:t>
            </w:r>
          </w:p>
        </w:tc>
        <w:tc>
          <w:tcPr>
            <w:tcW w:type="dxa" w:w="740"/>
            <w:shd w:fill="FFF8E8"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val="0"/>
                <w:i/>
                <w:color w:val="5D6A74"/>
                <w:sz w:val="13"/>
              </w:rPr>
              <w:t>[Open/Closed]</w:t>
            </w:r>
          </w:p>
        </w:tc>
      </w:tr>
      <w:tr>
        <w:trPr>
          <w:cantSplit/>
          <w:trHeight w:hRule="atLeast"/>
        </w:trPr>
        <w:tc>
          <w:tcPr>
            <w:tcW w:type="dxa" w:w="560"/>
            <w:shd w:fill="F2F4F7"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val="0"/>
                <w:i w:val="0"/>
                <w:color w:val="1F4D78"/>
                <w:sz w:val="13"/>
              </w:rPr>
              <w:t>F-05</w:t>
            </w:r>
          </w:p>
        </w:tc>
        <w:tc>
          <w:tcPr>
            <w:tcW w:type="dxa" w:w="85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3"/>
              </w:rPr>
              <w:t>[ID]</w:t>
            </w:r>
          </w:p>
        </w:tc>
        <w:tc>
          <w:tcPr>
            <w:tcW w:type="dxa" w:w="170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3"/>
              </w:rPr>
              <w:t>[Finding]</w:t>
            </w:r>
          </w:p>
        </w:tc>
        <w:tc>
          <w:tcPr>
            <w:tcW w:type="dxa" w:w="750"/>
            <w:shd w:fill="FFF8E8"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val="0"/>
                <w:i/>
                <w:color w:val="5D6A74"/>
                <w:sz w:val="13"/>
              </w:rPr>
              <w:t>[Level]</w:t>
            </w:r>
          </w:p>
        </w:tc>
        <w:tc>
          <w:tcPr>
            <w:tcW w:type="dxa" w:w="78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3"/>
              </w:rPr>
              <w:t>[Name]</w:t>
            </w:r>
          </w:p>
        </w:tc>
        <w:tc>
          <w:tcPr>
            <w:tcW w:type="dxa" w:w="145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3"/>
              </w:rPr>
              <w:t>[Action / issue ID]</w:t>
            </w:r>
          </w:p>
        </w:tc>
        <w:tc>
          <w:tcPr>
            <w:tcW w:type="dxa" w:w="110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3"/>
              </w:rPr>
              <w:t>[Commit / tag]</w:t>
            </w:r>
          </w:p>
        </w:tc>
        <w:tc>
          <w:tcPr>
            <w:tcW w:type="dxa" w:w="143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3"/>
              </w:rPr>
              <w:t>[Record / step]</w:t>
            </w:r>
          </w:p>
        </w:tc>
        <w:tc>
          <w:tcPr>
            <w:tcW w:type="dxa" w:w="740"/>
            <w:shd w:fill="FFF8E8"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val="0"/>
                <w:i/>
                <w:color w:val="5D6A74"/>
                <w:sz w:val="13"/>
              </w:rPr>
              <w:t>[Open/Closed]</w:t>
            </w:r>
          </w:p>
        </w:tc>
      </w:tr>
      <w:tr>
        <w:trPr>
          <w:cantSplit/>
          <w:trHeight w:hRule="atLeast"/>
        </w:trPr>
        <w:tc>
          <w:tcPr>
            <w:tcW w:type="dxa" w:w="560"/>
            <w:shd w:fill="F2F4F7"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val="0"/>
                <w:i w:val="0"/>
                <w:color w:val="1F4D78"/>
                <w:sz w:val="13"/>
              </w:rPr>
              <w:t>F-06</w:t>
            </w:r>
          </w:p>
        </w:tc>
        <w:tc>
          <w:tcPr>
            <w:tcW w:type="dxa" w:w="85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3"/>
              </w:rPr>
              <w:t>[ID]</w:t>
            </w:r>
          </w:p>
        </w:tc>
        <w:tc>
          <w:tcPr>
            <w:tcW w:type="dxa" w:w="170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3"/>
              </w:rPr>
              <w:t>[Finding]</w:t>
            </w:r>
          </w:p>
        </w:tc>
        <w:tc>
          <w:tcPr>
            <w:tcW w:type="dxa" w:w="750"/>
            <w:shd w:fill="FFF8E8"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val="0"/>
                <w:i/>
                <w:color w:val="5D6A74"/>
                <w:sz w:val="13"/>
              </w:rPr>
              <w:t>[Level]</w:t>
            </w:r>
          </w:p>
        </w:tc>
        <w:tc>
          <w:tcPr>
            <w:tcW w:type="dxa" w:w="78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3"/>
              </w:rPr>
              <w:t>[Name]</w:t>
            </w:r>
          </w:p>
        </w:tc>
        <w:tc>
          <w:tcPr>
            <w:tcW w:type="dxa" w:w="145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3"/>
              </w:rPr>
              <w:t>[Action / issue ID]</w:t>
            </w:r>
          </w:p>
        </w:tc>
        <w:tc>
          <w:tcPr>
            <w:tcW w:type="dxa" w:w="110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3"/>
              </w:rPr>
              <w:t>[Commit / tag]</w:t>
            </w:r>
          </w:p>
        </w:tc>
        <w:tc>
          <w:tcPr>
            <w:tcW w:type="dxa" w:w="143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3"/>
              </w:rPr>
              <w:t>[Record / step]</w:t>
            </w:r>
          </w:p>
        </w:tc>
        <w:tc>
          <w:tcPr>
            <w:tcW w:type="dxa" w:w="740"/>
            <w:shd w:fill="FFF8E8"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val="0"/>
                <w:i/>
                <w:color w:val="5D6A74"/>
                <w:sz w:val="13"/>
              </w:rPr>
              <w:t>[Open/Closed]</w:t>
            </w:r>
          </w:p>
        </w:tc>
      </w:tr>
    </w:tbl>
    <w:p>
      <w:pPr>
        <w:keepNext w:val="0"/>
        <w:keepLines w:val="0"/>
        <w:spacing w:before="0" w:after="100" w:line="240" w:lineRule="auto"/>
        <w:jc w:val="left"/>
      </w:pPr>
    </w:p>
    <w:p>
      <w:pPr>
        <w:pStyle w:val="Heading1"/>
        <w:keepNext/>
      </w:pPr>
      <w:r>
        <w:t>Inspection summary</w:t>
      </w:r>
    </w:p>
    <w:tbl>
      <w:tblPr>
        <w:tblW w:type="dxa" w:w="9360"/>
        <w:jc w:val="left"/>
        <w:tblLayout w:type="fixed"/>
        <w:tblLook w:firstColumn="1" w:firstRow="1" w:lastColumn="0" w:lastRow="0" w:noHBand="0" w:noVBand="1" w:val="04A0"/>
        <w:tblInd w:w="120" w:type="dxa"/>
        <w:tblBorders>
          <w:top w:val="single" w:sz="6" w:space="0" w:color="AEBBC6"/>
          <w:left w:val="single" w:sz="6" w:space="0" w:color="AEBBC6"/>
          <w:bottom w:val="single" w:sz="6" w:space="0" w:color="AEBBC6"/>
          <w:right w:val="single" w:sz="6" w:space="0" w:color="AEBBC6"/>
          <w:insideH w:val="single" w:sz="6" w:space="0" w:color="AEBBC6"/>
          <w:insideV w:val="single" w:sz="6" w:space="0" w:color="AEBBC6"/>
        </w:tblBorders>
      </w:tblPr>
      <w:tblGrid>
        <w:gridCol w:w="2100"/>
        <w:gridCol w:w="1800"/>
        <w:gridCol w:w="3360"/>
        <w:gridCol w:w="2100"/>
      </w:tblGrid>
      <w:tr>
        <w:trPr>
          <w:cantSplit/>
          <w:trHeight w:hRule="atLeast"/>
        </w:trPr>
        <w:tc>
          <w:tcPr>
            <w:tcW w:type="dxa" w:w="2100"/>
            <w:shd w:fill="F2F4F7"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i w:val="0"/>
                <w:color w:val="172B3A"/>
                <w:sz w:val="17"/>
              </w:rPr>
              <w:t>Requirements planned</w:t>
            </w:r>
          </w:p>
        </w:tc>
        <w:tc>
          <w:tcPr>
            <w:tcW w:type="dxa" w:w="1800"/>
            <w:shd w:fill="FFF8E8"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val="0"/>
                <w:i/>
                <w:color w:val="5D6A74"/>
                <w:sz w:val="17"/>
              </w:rPr>
              <w:t>[ ]</w:t>
            </w:r>
          </w:p>
        </w:tc>
        <w:tc>
          <w:tcPr>
            <w:tcW w:type="dxa" w:w="3360"/>
            <w:shd w:fill="F2F4F7"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i w:val="0"/>
                <w:color w:val="172B3A"/>
                <w:sz w:val="17"/>
              </w:rPr>
              <w:t>Requirements inspected</w:t>
            </w:r>
          </w:p>
        </w:tc>
        <w:tc>
          <w:tcPr>
            <w:tcW w:type="dxa" w:w="2100"/>
            <w:shd w:fill="FFF8E8"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val="0"/>
                <w:i/>
                <w:color w:val="5D6A74"/>
                <w:sz w:val="17"/>
              </w:rPr>
              <w:t>[ ]</w:t>
            </w:r>
          </w:p>
        </w:tc>
      </w:tr>
      <w:tr>
        <w:trPr>
          <w:cantSplit/>
          <w:trHeight w:hRule="atLeast"/>
        </w:trPr>
        <w:tc>
          <w:tcPr>
            <w:tcW w:type="dxa" w:w="2100"/>
            <w:shd w:fill="F2F4F7"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i w:val="0"/>
                <w:color w:val="172B3A"/>
                <w:sz w:val="17"/>
              </w:rPr>
              <w:t>PASS</w:t>
            </w:r>
          </w:p>
        </w:tc>
        <w:tc>
          <w:tcPr>
            <w:tcW w:type="dxa" w:w="1800"/>
            <w:shd w:fill="FFF8E8"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val="0"/>
                <w:i/>
                <w:color w:val="5D6A74"/>
                <w:sz w:val="17"/>
              </w:rPr>
              <w:t>[ ]</w:t>
            </w:r>
          </w:p>
        </w:tc>
        <w:tc>
          <w:tcPr>
            <w:tcW w:type="dxa" w:w="3360"/>
            <w:shd w:fill="F2F4F7"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i w:val="0"/>
                <w:color w:val="172B3A"/>
                <w:sz w:val="17"/>
              </w:rPr>
              <w:t>FAIL</w:t>
            </w:r>
          </w:p>
        </w:tc>
        <w:tc>
          <w:tcPr>
            <w:tcW w:type="dxa" w:w="2100"/>
            <w:shd w:fill="FFF8E8"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val="0"/>
                <w:i/>
                <w:color w:val="5D6A74"/>
                <w:sz w:val="17"/>
              </w:rPr>
              <w:t>[ ]</w:t>
            </w:r>
          </w:p>
        </w:tc>
      </w:tr>
      <w:tr>
        <w:trPr>
          <w:cantSplit/>
          <w:trHeight w:hRule="atLeast"/>
        </w:trPr>
        <w:tc>
          <w:tcPr>
            <w:tcW w:type="dxa" w:w="2100"/>
            <w:shd w:fill="F2F4F7"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i w:val="0"/>
                <w:color w:val="172B3A"/>
                <w:sz w:val="17"/>
              </w:rPr>
              <w:t>BLOCKED</w:t>
            </w:r>
          </w:p>
        </w:tc>
        <w:tc>
          <w:tcPr>
            <w:tcW w:type="dxa" w:w="1800"/>
            <w:shd w:fill="FFF8E8"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val="0"/>
                <w:i/>
                <w:color w:val="5D6A74"/>
                <w:sz w:val="17"/>
              </w:rPr>
              <w:t>[ ]</w:t>
            </w:r>
          </w:p>
        </w:tc>
        <w:tc>
          <w:tcPr>
            <w:tcW w:type="dxa" w:w="3360"/>
            <w:shd w:fill="F2F4F7"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i w:val="0"/>
                <w:color w:val="172B3A"/>
                <w:sz w:val="17"/>
              </w:rPr>
              <w:t>Requirements removed/deferred by approved change</w:t>
            </w:r>
          </w:p>
        </w:tc>
        <w:tc>
          <w:tcPr>
            <w:tcW w:type="dxa" w:w="2100"/>
            <w:shd w:fill="FFF8E8"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val="0"/>
                <w:i/>
                <w:color w:val="5D6A74"/>
                <w:sz w:val="17"/>
              </w:rPr>
              <w:t>[ ]</w:t>
            </w:r>
          </w:p>
        </w:tc>
      </w:tr>
      <w:tr>
        <w:trPr>
          <w:cantSplit/>
          <w:trHeight w:hRule="atLeast"/>
        </w:trPr>
        <w:tc>
          <w:tcPr>
            <w:tcW w:type="dxa" w:w="2100"/>
            <w:shd w:fill="F2F4F7"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i w:val="0"/>
                <w:color w:val="172B3A"/>
                <w:sz w:val="17"/>
              </w:rPr>
              <w:t>Findings opened</w:t>
            </w:r>
          </w:p>
        </w:tc>
        <w:tc>
          <w:tcPr>
            <w:tcW w:type="dxa" w:w="1800"/>
            <w:shd w:fill="FFF8E8"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val="0"/>
                <w:i/>
                <w:color w:val="5D6A74"/>
                <w:sz w:val="17"/>
              </w:rPr>
              <w:t>[ ]</w:t>
            </w:r>
          </w:p>
        </w:tc>
        <w:tc>
          <w:tcPr>
            <w:tcW w:type="dxa" w:w="3360"/>
            <w:shd w:fill="F2F4F7"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i w:val="0"/>
                <w:color w:val="172B3A"/>
                <w:sz w:val="17"/>
              </w:rPr>
              <w:t>Findings closed</w:t>
            </w:r>
          </w:p>
        </w:tc>
        <w:tc>
          <w:tcPr>
            <w:tcW w:type="dxa" w:w="2100"/>
            <w:shd w:fill="FFF8E8"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val="0"/>
                <w:i/>
                <w:color w:val="5D6A74"/>
                <w:sz w:val="17"/>
              </w:rPr>
              <w:t>[ ]</w:t>
            </w:r>
          </w:p>
        </w:tc>
      </w:tr>
      <w:tr>
        <w:trPr>
          <w:cantSplit/>
          <w:trHeight w:hRule="atLeast"/>
        </w:trPr>
        <w:tc>
          <w:tcPr>
            <w:tcW w:type="dxa" w:w="2100"/>
            <w:shd w:fill="F2F4F7"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i w:val="0"/>
                <w:color w:val="172B3A"/>
                <w:sz w:val="17"/>
              </w:rPr>
              <w:t>Open findings accepted for closure?</w:t>
            </w:r>
          </w:p>
        </w:tc>
        <w:tc>
          <w:tcPr>
            <w:tcW w:type="dxa" w:w="180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7"/>
              </w:rPr>
              <w:t>[Yes / No / N/A]</w:t>
            </w:r>
          </w:p>
        </w:tc>
        <w:tc>
          <w:tcPr>
            <w:tcW w:type="dxa" w:w="3360"/>
            <w:shd w:fill="F2F4F7"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i w:val="0"/>
                <w:color w:val="172B3A"/>
                <w:sz w:val="17"/>
              </w:rPr>
              <w:t>Authority / waiver</w:t>
            </w:r>
          </w:p>
        </w:tc>
        <w:tc>
          <w:tcPr>
            <w:tcW w:type="dxa" w:w="210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7"/>
              </w:rPr>
              <w:t>[Reference]</w:t>
            </w:r>
          </w:p>
        </w:tc>
      </w:tr>
      <w:tr>
        <w:trPr>
          <w:cantSplit/>
          <w:trHeight w:hRule="atLeast"/>
        </w:trPr>
        <w:tc>
          <w:tcPr>
            <w:tcW w:type="dxa" w:w="2100"/>
            <w:shd w:fill="F2F4F7"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i w:val="0"/>
                <w:color w:val="172B3A"/>
                <w:sz w:val="17"/>
              </w:rPr>
              <w:t>Final source baseline</w:t>
            </w:r>
          </w:p>
        </w:tc>
        <w:tc>
          <w:tcPr>
            <w:tcW w:type="dxa" w:w="180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7"/>
              </w:rPr>
              <w:t>[Commit / tag / release / checksum]</w:t>
            </w:r>
          </w:p>
        </w:tc>
        <w:tc>
          <w:tcPr>
            <w:tcW w:type="dxa" w:w="3360"/>
            <w:shd w:fill="F2F4F7"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i w:val="0"/>
                <w:color w:val="172B3A"/>
                <w:sz w:val="17"/>
              </w:rPr>
              <w:t>Final requirements baseline</w:t>
            </w:r>
          </w:p>
        </w:tc>
        <w:tc>
          <w:tcPr>
            <w:tcW w:type="dxa" w:w="210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7"/>
              </w:rPr>
              <w:t>[Document / revision]</w:t>
            </w:r>
          </w:p>
        </w:tc>
      </w:tr>
    </w:tbl>
    <w:p>
      <w:pPr>
        <w:keepNext w:val="0"/>
        <w:keepLines w:val="0"/>
        <w:spacing w:before="0" w:after="100" w:line="240" w:lineRule="auto"/>
        <w:jc w:val="left"/>
      </w:pPr>
    </w:p>
    <w:p>
      <w:pPr>
        <w:pStyle w:val="Heading2"/>
        <w:keepNext/>
      </w:pPr>
      <w:r>
        <w:t>Exit criteria</w:t>
      </w:r>
    </w:p>
    <w:tbl>
      <w:tblPr>
        <w:tblW w:type="dxa" w:w="9360"/>
        <w:jc w:val="left"/>
        <w:tblLayout w:type="fixed"/>
        <w:tblLook w:firstColumn="1" w:firstRow="1" w:lastColumn="0" w:lastRow="0" w:noHBand="0" w:noVBand="1" w:val="04A0"/>
        <w:tblInd w:w="120" w:type="dxa"/>
        <w:tblBorders>
          <w:top w:val="single" w:sz="6" w:space="0" w:color="AEBBC6"/>
          <w:left w:val="single" w:sz="6" w:space="0" w:color="AEBBC6"/>
          <w:bottom w:val="single" w:sz="6" w:space="0" w:color="AEBBC6"/>
          <w:right w:val="single" w:sz="6" w:space="0" w:color="AEBBC6"/>
          <w:insideH w:val="single" w:sz="6" w:space="0" w:color="AEBBC6"/>
          <w:insideV w:val="single" w:sz="6" w:space="0" w:color="AEBBC6"/>
        </w:tblBorders>
      </w:tblPr>
      <w:tblGrid>
        <w:gridCol w:w="850"/>
        <w:gridCol w:w="5910"/>
        <w:gridCol w:w="2600"/>
      </w:tblGrid>
      <w:tr>
        <w:trPr>
          <w:trHeight w:hRule="atLeast"/>
          <w:tblHeader w:val="true"/>
          <w:cantSplit/>
        </w:trPr>
        <w:tc>
          <w:tcPr>
            <w:tcW w:type="dxa" w:w="850"/>
            <w:shd w:fill="183B5B"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i w:val="0"/>
                <w:color w:val="FFFFFF"/>
                <w:sz w:val="18"/>
              </w:rPr>
              <w:t>Check</w:t>
            </w:r>
          </w:p>
        </w:tc>
        <w:tc>
          <w:tcPr>
            <w:tcW w:type="dxa" w:w="5910"/>
            <w:shd w:fill="183B5B"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i w:val="0"/>
                <w:color w:val="FFFFFF"/>
                <w:sz w:val="18"/>
              </w:rPr>
              <w:t>Exit criterion</w:t>
            </w:r>
          </w:p>
        </w:tc>
        <w:tc>
          <w:tcPr>
            <w:tcW w:type="dxa" w:w="2600"/>
            <w:shd w:fill="183B5B"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i w:val="0"/>
                <w:color w:val="FFFFFF"/>
                <w:sz w:val="18"/>
              </w:rPr>
              <w:t>Closure evidence</w:t>
            </w:r>
          </w:p>
        </w:tc>
      </w:tr>
      <w:tr>
        <w:trPr>
          <w:cantSplit/>
          <w:trHeight w:hRule="atLeast"/>
        </w:trPr>
        <w:tc>
          <w:tcPr>
            <w:tcW w:type="dxa" w:w="850"/>
            <w:shd w:fill="FFF8E8"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val="0"/>
                <w:i w:val="0"/>
                <w:color w:val="172B3A"/>
                <w:sz w:val="20"/>
              </w:rPr>
              <w:t>[ ]</w:t>
            </w:r>
          </w:p>
        </w:tc>
        <w:tc>
          <w:tcPr>
            <w:tcW w:type="dxa" w:w="5910"/>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val="0"/>
                <w:color w:val="172B3A"/>
                <w:sz w:val="18"/>
              </w:rPr>
              <w:t>Every in-scope requirement has a completed inspection record and final PASS/FAIL/BLOCKED result.</w:t>
            </w:r>
          </w:p>
        </w:tc>
        <w:tc>
          <w:tcPr>
            <w:tcW w:type="dxa" w:w="260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7"/>
              </w:rPr>
              <w:t>[Enter objective evidence]</w:t>
            </w:r>
          </w:p>
        </w:tc>
      </w:tr>
      <w:tr>
        <w:trPr>
          <w:cantSplit/>
          <w:trHeight w:hRule="atLeast"/>
        </w:trPr>
        <w:tc>
          <w:tcPr>
            <w:tcW w:type="dxa" w:w="850"/>
            <w:shd w:fill="FFF8E8"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val="0"/>
                <w:i w:val="0"/>
                <w:color w:val="172B3A"/>
                <w:sz w:val="20"/>
              </w:rPr>
              <w:t>[ ]</w:t>
            </w:r>
          </w:p>
        </w:tc>
        <w:tc>
          <w:tcPr>
            <w:tcW w:type="dxa" w:w="5910"/>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val="0"/>
                <w:color w:val="172B3A"/>
                <w:sz w:val="18"/>
              </w:rPr>
              <w:t>All acceptance criteria and applicable checklist items have evidence and a result.</w:t>
            </w:r>
          </w:p>
        </w:tc>
        <w:tc>
          <w:tcPr>
            <w:tcW w:type="dxa" w:w="260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7"/>
              </w:rPr>
              <w:t>[Enter objective evidence]</w:t>
            </w:r>
          </w:p>
        </w:tc>
      </w:tr>
      <w:tr>
        <w:trPr>
          <w:cantSplit/>
          <w:trHeight w:hRule="atLeast"/>
        </w:trPr>
        <w:tc>
          <w:tcPr>
            <w:tcW w:type="dxa" w:w="850"/>
            <w:shd w:fill="FFF8E8"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val="0"/>
                <w:i w:val="0"/>
                <w:color w:val="172B3A"/>
                <w:sz w:val="20"/>
              </w:rPr>
              <w:t>[ ]</w:t>
            </w:r>
          </w:p>
        </w:tc>
        <w:tc>
          <w:tcPr>
            <w:tcW w:type="dxa" w:w="5910"/>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val="0"/>
                <w:color w:val="172B3A"/>
                <w:sz w:val="18"/>
              </w:rPr>
              <w:t>Requirement-to-code-to-evidence traceability is complete for the final baseline.</w:t>
            </w:r>
          </w:p>
        </w:tc>
        <w:tc>
          <w:tcPr>
            <w:tcW w:type="dxa" w:w="260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7"/>
              </w:rPr>
              <w:t>[Enter objective evidence]</w:t>
            </w:r>
          </w:p>
        </w:tc>
      </w:tr>
      <w:tr>
        <w:trPr>
          <w:cantSplit/>
          <w:trHeight w:hRule="atLeast"/>
        </w:trPr>
        <w:tc>
          <w:tcPr>
            <w:tcW w:type="dxa" w:w="850"/>
            <w:shd w:fill="FFF8E8"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val="0"/>
                <w:i w:val="0"/>
                <w:color w:val="172B3A"/>
                <w:sz w:val="20"/>
              </w:rPr>
              <w:t>[ ]</w:t>
            </w:r>
          </w:p>
        </w:tc>
        <w:tc>
          <w:tcPr>
            <w:tcW w:type="dxa" w:w="5910"/>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val="0"/>
                <w:color w:val="172B3A"/>
                <w:sz w:val="18"/>
              </w:rPr>
              <w:t>All findings affecting verification credit are closed, or formally accepted by an authorized person with recorded rationale.</w:t>
            </w:r>
          </w:p>
        </w:tc>
        <w:tc>
          <w:tcPr>
            <w:tcW w:type="dxa" w:w="260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7"/>
              </w:rPr>
              <w:t>[Enter objective evidence]</w:t>
            </w:r>
          </w:p>
        </w:tc>
      </w:tr>
      <w:tr>
        <w:trPr>
          <w:cantSplit/>
          <w:trHeight w:hRule="atLeast"/>
        </w:trPr>
        <w:tc>
          <w:tcPr>
            <w:tcW w:type="dxa" w:w="850"/>
            <w:shd w:fill="FFF8E8"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val="0"/>
                <w:i w:val="0"/>
                <w:color w:val="172B3A"/>
                <w:sz w:val="20"/>
              </w:rPr>
              <w:t>[ ]</w:t>
            </w:r>
          </w:p>
        </w:tc>
        <w:tc>
          <w:tcPr>
            <w:tcW w:type="dxa" w:w="5910"/>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val="0"/>
                <w:color w:val="172B3A"/>
                <w:sz w:val="18"/>
              </w:rPr>
              <w:t>Corrective changes were reinspected against the identified corrected baseline.</w:t>
            </w:r>
          </w:p>
        </w:tc>
        <w:tc>
          <w:tcPr>
            <w:tcW w:type="dxa" w:w="260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7"/>
              </w:rPr>
              <w:t>[Enter objective evidence]</w:t>
            </w:r>
          </w:p>
        </w:tc>
      </w:tr>
      <w:tr>
        <w:trPr>
          <w:cantSplit/>
          <w:trHeight w:hRule="atLeast"/>
        </w:trPr>
        <w:tc>
          <w:tcPr>
            <w:tcW w:type="dxa" w:w="850"/>
            <w:shd w:fill="FFF8E8"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val="0"/>
                <w:i w:val="0"/>
                <w:color w:val="172B3A"/>
                <w:sz w:val="20"/>
              </w:rPr>
              <w:t>[ ]</w:t>
            </w:r>
          </w:p>
        </w:tc>
        <w:tc>
          <w:tcPr>
            <w:tcW w:type="dxa" w:w="5910"/>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val="0"/>
                <w:color w:val="172B3A"/>
                <w:sz w:val="18"/>
              </w:rPr>
              <w:t>Complementary dynamic tests/analyses and limitations are identified; no unsupported verification claim remains.</w:t>
            </w:r>
          </w:p>
        </w:tc>
        <w:tc>
          <w:tcPr>
            <w:tcW w:type="dxa" w:w="260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7"/>
              </w:rPr>
              <w:t>[Enter objective evidence]</w:t>
            </w:r>
          </w:p>
        </w:tc>
      </w:tr>
      <w:tr>
        <w:trPr>
          <w:cantSplit/>
          <w:trHeight w:hRule="atLeast"/>
        </w:trPr>
        <w:tc>
          <w:tcPr>
            <w:tcW w:type="dxa" w:w="850"/>
            <w:shd w:fill="FFF8E8"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val="0"/>
                <w:i w:val="0"/>
                <w:color w:val="172B3A"/>
                <w:sz w:val="20"/>
              </w:rPr>
              <w:t>[ ]</w:t>
            </w:r>
          </w:p>
        </w:tc>
        <w:tc>
          <w:tcPr>
            <w:tcW w:type="dxa" w:w="5910"/>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val="0"/>
                <w:color w:val="172B3A"/>
                <w:sz w:val="18"/>
              </w:rPr>
              <w:t>Required reviewer independence and approvals are documented.</w:t>
            </w:r>
          </w:p>
        </w:tc>
        <w:tc>
          <w:tcPr>
            <w:tcW w:type="dxa" w:w="260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7"/>
              </w:rPr>
              <w:t>[Enter objective evidence]</w:t>
            </w:r>
          </w:p>
        </w:tc>
      </w:tr>
      <w:tr>
        <w:trPr>
          <w:cantSplit/>
          <w:trHeight w:hRule="atLeast"/>
        </w:trPr>
        <w:tc>
          <w:tcPr>
            <w:tcW w:type="dxa" w:w="850"/>
            <w:shd w:fill="FFF8E8"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val="0"/>
                <w:i w:val="0"/>
                <w:color w:val="172B3A"/>
                <w:sz w:val="20"/>
              </w:rPr>
              <w:t>[ ]</w:t>
            </w:r>
          </w:p>
        </w:tc>
        <w:tc>
          <w:tcPr>
            <w:tcW w:type="dxa" w:w="5910"/>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val="0"/>
                <w:color w:val="172B3A"/>
                <w:sz w:val="18"/>
              </w:rPr>
              <w:t>The completed package is stored under configuration control and linked from the verification status accounting system.</w:t>
            </w:r>
          </w:p>
        </w:tc>
        <w:tc>
          <w:tcPr>
            <w:tcW w:type="dxa" w:w="260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7"/>
              </w:rPr>
              <w:t>[Enter objective evidence]</w:t>
            </w:r>
          </w:p>
        </w:tc>
      </w:tr>
    </w:tbl>
    <w:p>
      <w:pPr>
        <w:keepNext w:val="0"/>
        <w:keepLines w:val="0"/>
        <w:spacing w:before="0" w:after="100" w:line="240" w:lineRule="auto"/>
        <w:jc w:val="left"/>
      </w:pPr>
    </w:p>
    <w:p>
      <w:pPr>
        <w:pStyle w:val="Heading2"/>
        <w:keepNext/>
      </w:pPr>
      <w:r>
        <w:t>Final certification and approval</w:t>
      </w:r>
    </w:p>
    <w:p>
      <w:pPr>
        <w:keepNext w:val="0"/>
        <w:keepLines w:val="0"/>
        <w:spacing w:before="0" w:after="120" w:line="300" w:lineRule="auto"/>
        <w:jc w:val="left"/>
      </w:pPr>
      <w:r>
        <w:rPr>
          <w:rFonts w:ascii="Calibri" w:hAnsi="Calibri"/>
          <w:b w:val="0"/>
          <w:i w:val="0"/>
          <w:color w:val="172B3A"/>
          <w:sz w:val="22"/>
        </w:rPr>
        <w:t>By approving this record, signatories confirm that the inspection was performed against the identified baseline, results are supported by the recorded evidence, limitations are disclosed, and verification credit is consistent with the governing plan and delegated authority.</w:t>
      </w:r>
    </w:p>
    <w:tbl>
      <w:tblPr>
        <w:tblW w:type="dxa" w:w="9360"/>
        <w:jc w:val="left"/>
        <w:tblLayout w:type="fixed"/>
        <w:tblLook w:firstColumn="1" w:firstRow="1" w:lastColumn="0" w:lastRow="0" w:noHBand="0" w:noVBand="1" w:val="04A0"/>
        <w:tblInd w:w="120" w:type="dxa"/>
        <w:tblBorders>
          <w:top w:val="single" w:sz="6" w:space="0" w:color="AEBBC6"/>
          <w:left w:val="single" w:sz="6" w:space="0" w:color="AEBBC6"/>
          <w:bottom w:val="single" w:sz="6" w:space="0" w:color="AEBBC6"/>
          <w:right w:val="single" w:sz="6" w:space="0" w:color="AEBBC6"/>
          <w:insideH w:val="single" w:sz="6" w:space="0" w:color="AEBBC6"/>
          <w:insideV w:val="single" w:sz="6" w:space="0" w:color="AEBBC6"/>
        </w:tblBorders>
      </w:tblPr>
      <w:tblGrid>
        <w:gridCol w:w="1800"/>
        <w:gridCol w:w="1900"/>
        <w:gridCol w:w="3860"/>
        <w:gridCol w:w="1800"/>
      </w:tblGrid>
      <w:tr>
        <w:trPr>
          <w:trHeight w:hRule="atLeast"/>
          <w:tblHeader w:val="true"/>
          <w:cantSplit/>
        </w:trPr>
        <w:tc>
          <w:tcPr>
            <w:tcW w:type="dxa" w:w="1800"/>
            <w:shd w:fill="183B5B"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i w:val="0"/>
                <w:color w:val="FFFFFF"/>
                <w:sz w:val="18"/>
              </w:rPr>
              <w:t>Role</w:t>
            </w:r>
          </w:p>
        </w:tc>
        <w:tc>
          <w:tcPr>
            <w:tcW w:type="dxa" w:w="1900"/>
            <w:shd w:fill="183B5B"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i w:val="0"/>
                <w:color w:val="FFFFFF"/>
                <w:sz w:val="18"/>
              </w:rPr>
              <w:t>Name</w:t>
            </w:r>
          </w:p>
        </w:tc>
        <w:tc>
          <w:tcPr>
            <w:tcW w:type="dxa" w:w="3860"/>
            <w:shd w:fill="183B5B"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i w:val="0"/>
                <w:color w:val="FFFFFF"/>
                <w:sz w:val="18"/>
              </w:rPr>
              <w:t>Signature / approval record</w:t>
            </w:r>
          </w:p>
        </w:tc>
        <w:tc>
          <w:tcPr>
            <w:tcW w:type="dxa" w:w="1800"/>
            <w:shd w:fill="183B5B"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i w:val="0"/>
                <w:color w:val="FFFFFF"/>
                <w:sz w:val="18"/>
              </w:rPr>
              <w:t>Date</w:t>
            </w:r>
          </w:p>
        </w:tc>
      </w:tr>
      <w:tr>
        <w:trPr>
          <w:cantSplit/>
          <w:trHeight w:hRule="atLeast"/>
        </w:trPr>
        <w:tc>
          <w:tcPr>
            <w:tcW w:type="dxa" w:w="1800"/>
            <w:shd w:fill="F2F4F7"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i w:val="0"/>
                <w:color w:val="172B3A"/>
                <w:sz w:val="18"/>
              </w:rPr>
              <w:t>Inspection owner</w:t>
            </w:r>
          </w:p>
        </w:tc>
        <w:tc>
          <w:tcPr>
            <w:tcW w:type="dxa" w:w="190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8"/>
              </w:rPr>
              <w:t>[Enter name]</w:t>
            </w:r>
          </w:p>
        </w:tc>
        <w:tc>
          <w:tcPr>
            <w:tcW w:type="dxa" w:w="386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8"/>
              </w:rPr>
              <w:t>[Sign or reference electronic approval]</w:t>
            </w:r>
          </w:p>
        </w:tc>
        <w:tc>
          <w:tcPr>
            <w:tcW w:type="dxa" w:w="1800"/>
            <w:shd w:fill="FFF8E8"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val="0"/>
                <w:i/>
                <w:color w:val="5D6A74"/>
                <w:sz w:val="18"/>
              </w:rPr>
              <w:t>[YYYY-MM-DD]</w:t>
            </w:r>
          </w:p>
        </w:tc>
      </w:tr>
      <w:tr>
        <w:trPr>
          <w:cantSplit/>
          <w:trHeight w:hRule="atLeast"/>
        </w:trPr>
        <w:tc>
          <w:tcPr>
            <w:tcW w:type="dxa" w:w="1800"/>
            <w:shd w:fill="F2F4F7"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i w:val="0"/>
                <w:color w:val="172B3A"/>
                <w:sz w:val="18"/>
              </w:rPr>
              <w:t>Inspector / verifier</w:t>
            </w:r>
          </w:p>
        </w:tc>
        <w:tc>
          <w:tcPr>
            <w:tcW w:type="dxa" w:w="190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8"/>
              </w:rPr>
              <w:t>[Enter name]</w:t>
            </w:r>
          </w:p>
        </w:tc>
        <w:tc>
          <w:tcPr>
            <w:tcW w:type="dxa" w:w="386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8"/>
              </w:rPr>
              <w:t>[Sign or reference electronic approval]</w:t>
            </w:r>
          </w:p>
        </w:tc>
        <w:tc>
          <w:tcPr>
            <w:tcW w:type="dxa" w:w="1800"/>
            <w:shd w:fill="FFF8E8"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val="0"/>
                <w:i/>
                <w:color w:val="5D6A74"/>
                <w:sz w:val="18"/>
              </w:rPr>
              <w:t>[YYYY-MM-DD]</w:t>
            </w:r>
          </w:p>
        </w:tc>
      </w:tr>
      <w:tr>
        <w:trPr>
          <w:cantSplit/>
          <w:trHeight w:hRule="atLeast"/>
        </w:trPr>
        <w:tc>
          <w:tcPr>
            <w:tcW w:type="dxa" w:w="1800"/>
            <w:shd w:fill="F2F4F7"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i w:val="0"/>
                <w:color w:val="172B3A"/>
                <w:sz w:val="18"/>
              </w:rPr>
              <w:t>Technical reviewer</w:t>
            </w:r>
          </w:p>
        </w:tc>
        <w:tc>
          <w:tcPr>
            <w:tcW w:type="dxa" w:w="190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8"/>
              </w:rPr>
              <w:t>[Enter name]</w:t>
            </w:r>
          </w:p>
        </w:tc>
        <w:tc>
          <w:tcPr>
            <w:tcW w:type="dxa" w:w="386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8"/>
              </w:rPr>
              <w:t>[Sign or reference electronic approval]</w:t>
            </w:r>
          </w:p>
        </w:tc>
        <w:tc>
          <w:tcPr>
            <w:tcW w:type="dxa" w:w="1800"/>
            <w:shd w:fill="FFF8E8"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val="0"/>
                <w:i/>
                <w:color w:val="5D6A74"/>
                <w:sz w:val="18"/>
              </w:rPr>
              <w:t>[YYYY-MM-DD]</w:t>
            </w:r>
          </w:p>
        </w:tc>
      </w:tr>
      <w:tr>
        <w:trPr>
          <w:cantSplit/>
          <w:trHeight w:hRule="atLeast"/>
        </w:trPr>
        <w:tc>
          <w:tcPr>
            <w:tcW w:type="dxa" w:w="1800"/>
            <w:shd w:fill="F2F4F7"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i w:val="0"/>
                <w:color w:val="172B3A"/>
                <w:sz w:val="18"/>
              </w:rPr>
              <w:t>Verification lead</w:t>
            </w:r>
          </w:p>
        </w:tc>
        <w:tc>
          <w:tcPr>
            <w:tcW w:type="dxa" w:w="190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8"/>
              </w:rPr>
              <w:t>[Enter name]</w:t>
            </w:r>
          </w:p>
        </w:tc>
        <w:tc>
          <w:tcPr>
            <w:tcW w:type="dxa" w:w="386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8"/>
              </w:rPr>
              <w:t>[Sign or reference electronic approval]</w:t>
            </w:r>
          </w:p>
        </w:tc>
        <w:tc>
          <w:tcPr>
            <w:tcW w:type="dxa" w:w="1800"/>
            <w:shd w:fill="FFF8E8"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val="0"/>
                <w:i/>
                <w:color w:val="5D6A74"/>
                <w:sz w:val="18"/>
              </w:rPr>
              <w:t>[YYYY-MM-DD]</w:t>
            </w:r>
          </w:p>
        </w:tc>
      </w:tr>
      <w:tr>
        <w:trPr>
          <w:cantSplit/>
          <w:trHeight w:hRule="atLeast"/>
        </w:trPr>
        <w:tc>
          <w:tcPr>
            <w:tcW w:type="dxa" w:w="1800"/>
            <w:shd w:fill="F2F4F7"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i w:val="0"/>
                <w:color w:val="172B3A"/>
                <w:sz w:val="18"/>
              </w:rPr>
              <w:t>Quality / assurance (if required)</w:t>
            </w:r>
          </w:p>
        </w:tc>
        <w:tc>
          <w:tcPr>
            <w:tcW w:type="dxa" w:w="190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8"/>
              </w:rPr>
              <w:t>[Enter name]</w:t>
            </w:r>
          </w:p>
        </w:tc>
        <w:tc>
          <w:tcPr>
            <w:tcW w:type="dxa" w:w="386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8"/>
              </w:rPr>
              <w:t>[Sign or reference electronic approval]</w:t>
            </w:r>
          </w:p>
        </w:tc>
        <w:tc>
          <w:tcPr>
            <w:tcW w:type="dxa" w:w="1800"/>
            <w:shd w:fill="FFF8E8"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val="0"/>
                <w:i/>
                <w:color w:val="5D6A74"/>
                <w:sz w:val="18"/>
              </w:rPr>
              <w:t>[YYYY-MM-DD]</w:t>
            </w:r>
          </w:p>
        </w:tc>
      </w:tr>
      <w:tr>
        <w:trPr>
          <w:cantSplit/>
          <w:trHeight w:hRule="atLeast"/>
        </w:trPr>
        <w:tc>
          <w:tcPr>
            <w:tcW w:type="dxa" w:w="1800"/>
            <w:shd w:fill="F2F4F7"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i w:val="0"/>
                <w:color w:val="172B3A"/>
                <w:sz w:val="18"/>
              </w:rPr>
              <w:t>Approval authority</w:t>
            </w:r>
          </w:p>
        </w:tc>
        <w:tc>
          <w:tcPr>
            <w:tcW w:type="dxa" w:w="190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8"/>
              </w:rPr>
              <w:t>[Enter name]</w:t>
            </w:r>
          </w:p>
        </w:tc>
        <w:tc>
          <w:tcPr>
            <w:tcW w:type="dxa" w:w="386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8"/>
              </w:rPr>
              <w:t>[Sign or reference electronic approval]</w:t>
            </w:r>
          </w:p>
        </w:tc>
        <w:tc>
          <w:tcPr>
            <w:tcW w:type="dxa" w:w="1800"/>
            <w:shd w:fill="FFF8E8"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val="0"/>
                <w:i/>
                <w:color w:val="5D6A74"/>
                <w:sz w:val="18"/>
              </w:rPr>
              <w:t>[YYYY-MM-DD]</w:t>
            </w:r>
          </w:p>
        </w:tc>
      </w:tr>
    </w:tbl>
    <w:p>
      <w:pPr>
        <w:keepNext w:val="0"/>
        <w:keepLines w:val="0"/>
        <w:spacing w:before="0" w:after="100" w:line="240" w:lineRule="auto"/>
        <w:jc w:val="left"/>
      </w:pPr>
    </w:p>
    <w:p>
      <w:pPr>
        <w:pStyle w:val="Heading1"/>
        <w:keepNext/>
      </w:pPr>
      <w:r>
        <w:t>Appendix - Tailoring and quality check</w:t>
      </w:r>
    </w:p>
    <w:p>
      <w:pPr>
        <w:keepNext w:val="0"/>
        <w:keepLines w:val="0"/>
        <w:spacing w:before="0" w:after="120" w:line="300" w:lineRule="auto"/>
        <w:jc w:val="left"/>
      </w:pPr>
      <w:r>
        <w:rPr>
          <w:rFonts w:ascii="Calibri" w:hAnsi="Calibri"/>
          <w:b w:val="0"/>
          <w:i w:val="0"/>
          <w:color w:val="172B3A"/>
          <w:sz w:val="22"/>
        </w:rPr>
        <w:t>Use this final check before issuing the template on a program or baselining a completed inspection package.</w:t>
      </w:r>
    </w:p>
    <w:tbl>
      <w:tblPr>
        <w:tblW w:type="dxa" w:w="9360"/>
        <w:jc w:val="left"/>
        <w:tblLayout w:type="fixed"/>
        <w:tblLook w:firstColumn="1" w:firstRow="1" w:lastColumn="0" w:lastRow="0" w:noHBand="0" w:noVBand="1" w:val="04A0"/>
        <w:tblInd w:w="120" w:type="dxa"/>
        <w:tblBorders>
          <w:top w:val="single" w:sz="6" w:space="0" w:color="AEBBC6"/>
          <w:left w:val="single" w:sz="6" w:space="0" w:color="AEBBC6"/>
          <w:bottom w:val="single" w:sz="6" w:space="0" w:color="AEBBC6"/>
          <w:right w:val="single" w:sz="6" w:space="0" w:color="AEBBC6"/>
          <w:insideH w:val="single" w:sz="6" w:space="0" w:color="AEBBC6"/>
          <w:insideV w:val="single" w:sz="6" w:space="0" w:color="AEBBC6"/>
        </w:tblBorders>
      </w:tblPr>
      <w:tblGrid>
        <w:gridCol w:w="850"/>
        <w:gridCol w:w="5910"/>
        <w:gridCol w:w="2600"/>
      </w:tblGrid>
      <w:tr>
        <w:trPr>
          <w:trHeight w:hRule="atLeast"/>
          <w:tblHeader w:val="true"/>
          <w:cantSplit/>
        </w:trPr>
        <w:tc>
          <w:tcPr>
            <w:tcW w:type="dxa" w:w="850"/>
            <w:shd w:fill="183B5B"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i w:val="0"/>
                <w:color w:val="FFFFFF"/>
                <w:sz w:val="18"/>
              </w:rPr>
              <w:t>Check</w:t>
            </w:r>
          </w:p>
        </w:tc>
        <w:tc>
          <w:tcPr>
            <w:tcW w:type="dxa" w:w="5910"/>
            <w:shd w:fill="183B5B"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i w:val="0"/>
                <w:color w:val="FFFFFF"/>
                <w:sz w:val="18"/>
              </w:rPr>
              <w:t>Quality criterion</w:t>
            </w:r>
          </w:p>
        </w:tc>
        <w:tc>
          <w:tcPr>
            <w:tcW w:type="dxa" w:w="2600"/>
            <w:shd w:fill="183B5B"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i w:val="0"/>
                <w:color w:val="FFFFFF"/>
                <w:sz w:val="18"/>
              </w:rPr>
              <w:t>Evidence / action</w:t>
            </w:r>
          </w:p>
        </w:tc>
      </w:tr>
      <w:tr>
        <w:trPr>
          <w:cantSplit/>
          <w:trHeight w:hRule="atLeast"/>
        </w:trPr>
        <w:tc>
          <w:tcPr>
            <w:tcW w:type="dxa" w:w="850"/>
            <w:shd w:fill="FFF8E8"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val="0"/>
                <w:i w:val="0"/>
                <w:color w:val="172B3A"/>
                <w:sz w:val="20"/>
              </w:rPr>
              <w:t>[ ]</w:t>
            </w:r>
          </w:p>
        </w:tc>
        <w:tc>
          <w:tcPr>
            <w:tcW w:type="dxa" w:w="5910"/>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val="0"/>
                <w:color w:val="172B3A"/>
                <w:sz w:val="18"/>
              </w:rPr>
              <w:t>Program terminology and verification-method names match the governing plans and procedures.</w:t>
            </w:r>
          </w:p>
        </w:tc>
        <w:tc>
          <w:tcPr>
            <w:tcW w:type="dxa" w:w="260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7"/>
              </w:rPr>
              <w:t>[Enter objective evidence]</w:t>
            </w:r>
          </w:p>
        </w:tc>
      </w:tr>
      <w:tr>
        <w:trPr>
          <w:cantSplit/>
          <w:trHeight w:hRule="atLeast"/>
        </w:trPr>
        <w:tc>
          <w:tcPr>
            <w:tcW w:type="dxa" w:w="850"/>
            <w:shd w:fill="FFF8E8"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val="0"/>
                <w:i w:val="0"/>
                <w:color w:val="172B3A"/>
                <w:sz w:val="20"/>
              </w:rPr>
              <w:t>[ ]</w:t>
            </w:r>
          </w:p>
        </w:tc>
        <w:tc>
          <w:tcPr>
            <w:tcW w:type="dxa" w:w="5910"/>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val="0"/>
                <w:color w:val="172B3A"/>
                <w:sz w:val="18"/>
              </w:rPr>
              <w:t>Document identifiers, criticality/assurance fields, reviewer roles, independence, and approval authorities are tailored.</w:t>
            </w:r>
          </w:p>
        </w:tc>
        <w:tc>
          <w:tcPr>
            <w:tcW w:type="dxa" w:w="260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7"/>
              </w:rPr>
              <w:t>[Enter objective evidence]</w:t>
            </w:r>
          </w:p>
        </w:tc>
      </w:tr>
      <w:tr>
        <w:trPr>
          <w:cantSplit/>
          <w:trHeight w:hRule="atLeast"/>
        </w:trPr>
        <w:tc>
          <w:tcPr>
            <w:tcW w:type="dxa" w:w="850"/>
            <w:shd w:fill="FFF8E8"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val="0"/>
                <w:i w:val="0"/>
                <w:color w:val="172B3A"/>
                <w:sz w:val="20"/>
              </w:rPr>
              <w:t>[ ]</w:t>
            </w:r>
          </w:p>
        </w:tc>
        <w:tc>
          <w:tcPr>
            <w:tcW w:type="dxa" w:w="5910"/>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val="0"/>
                <w:color w:val="172B3A"/>
                <w:sz w:val="18"/>
              </w:rPr>
              <w:t>The applicability decision prevents inspection from being used solely because testing is inconvenient.</w:t>
            </w:r>
          </w:p>
        </w:tc>
        <w:tc>
          <w:tcPr>
            <w:tcW w:type="dxa" w:w="260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7"/>
              </w:rPr>
              <w:t>[Enter objective evidence]</w:t>
            </w:r>
          </w:p>
        </w:tc>
      </w:tr>
      <w:tr>
        <w:trPr>
          <w:cantSplit/>
          <w:trHeight w:hRule="atLeast"/>
        </w:trPr>
        <w:tc>
          <w:tcPr>
            <w:tcW w:type="dxa" w:w="850"/>
            <w:shd w:fill="FFF8E8"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val="0"/>
                <w:i w:val="0"/>
                <w:color w:val="172B3A"/>
                <w:sz w:val="20"/>
              </w:rPr>
              <w:t>[ ]</w:t>
            </w:r>
          </w:p>
        </w:tc>
        <w:tc>
          <w:tcPr>
            <w:tcW w:type="dxa" w:w="5910"/>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val="0"/>
                <w:color w:val="172B3A"/>
                <w:sz w:val="18"/>
              </w:rPr>
              <w:t>Every requirement has objective, requirement-specific acceptance criteria written as static conditions.</w:t>
            </w:r>
          </w:p>
        </w:tc>
        <w:tc>
          <w:tcPr>
            <w:tcW w:type="dxa" w:w="260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7"/>
              </w:rPr>
              <w:t>[Enter objective evidence]</w:t>
            </w:r>
          </w:p>
        </w:tc>
      </w:tr>
      <w:tr>
        <w:trPr>
          <w:cantSplit/>
          <w:trHeight w:hRule="atLeast"/>
        </w:trPr>
        <w:tc>
          <w:tcPr>
            <w:tcW w:type="dxa" w:w="850"/>
            <w:shd w:fill="FFF8E8"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val="0"/>
                <w:i w:val="0"/>
                <w:color w:val="172B3A"/>
                <w:sz w:val="20"/>
              </w:rPr>
              <w:t>[ ]</w:t>
            </w:r>
          </w:p>
        </w:tc>
        <w:tc>
          <w:tcPr>
            <w:tcW w:type="dxa" w:w="5910"/>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val="0"/>
                <w:color w:val="172B3A"/>
                <w:sz w:val="18"/>
              </w:rPr>
              <w:t>Procedure steps identify what to inspect, where to inspect it, what evidence is expected, and how a result is assigned.</w:t>
            </w:r>
          </w:p>
        </w:tc>
        <w:tc>
          <w:tcPr>
            <w:tcW w:type="dxa" w:w="260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7"/>
              </w:rPr>
              <w:t>[Enter objective evidence]</w:t>
            </w:r>
          </w:p>
        </w:tc>
      </w:tr>
      <w:tr>
        <w:trPr>
          <w:cantSplit/>
          <w:trHeight w:hRule="atLeast"/>
        </w:trPr>
        <w:tc>
          <w:tcPr>
            <w:tcW w:type="dxa" w:w="850"/>
            <w:shd w:fill="FFF8E8"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val="0"/>
                <w:i w:val="0"/>
                <w:color w:val="172B3A"/>
                <w:sz w:val="20"/>
              </w:rPr>
              <w:t>[ ]</w:t>
            </w:r>
          </w:p>
        </w:tc>
        <w:tc>
          <w:tcPr>
            <w:tcW w:type="dxa" w:w="5910"/>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val="0"/>
                <w:color w:val="172B3A"/>
                <w:sz w:val="18"/>
              </w:rPr>
              <w:t>Source references are exact and tied to an immutable baseline; screenshots alone are not the only location reference.</w:t>
            </w:r>
          </w:p>
        </w:tc>
        <w:tc>
          <w:tcPr>
            <w:tcW w:type="dxa" w:w="260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7"/>
              </w:rPr>
              <w:t>[Enter objective evidence]</w:t>
            </w:r>
          </w:p>
        </w:tc>
      </w:tr>
      <w:tr>
        <w:trPr>
          <w:cantSplit/>
          <w:trHeight w:hRule="atLeast"/>
        </w:trPr>
        <w:tc>
          <w:tcPr>
            <w:tcW w:type="dxa" w:w="850"/>
            <w:shd w:fill="FFF8E8"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val="0"/>
                <w:i w:val="0"/>
                <w:color w:val="172B3A"/>
                <w:sz w:val="20"/>
              </w:rPr>
              <w:t>[ ]</w:t>
            </w:r>
          </w:p>
        </w:tc>
        <w:tc>
          <w:tcPr>
            <w:tcW w:type="dxa" w:w="5910"/>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val="0"/>
                <w:color w:val="172B3A"/>
                <w:sz w:val="18"/>
              </w:rPr>
              <w:t>Compiler options, preprocessor settings, build variants, generators, configuration data, and target assumptions are captured.</w:t>
            </w:r>
          </w:p>
        </w:tc>
        <w:tc>
          <w:tcPr>
            <w:tcW w:type="dxa" w:w="260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7"/>
              </w:rPr>
              <w:t>[Enter objective evidence]</w:t>
            </w:r>
          </w:p>
        </w:tc>
      </w:tr>
      <w:tr>
        <w:trPr>
          <w:cantSplit/>
          <w:trHeight w:hRule="atLeast"/>
        </w:trPr>
        <w:tc>
          <w:tcPr>
            <w:tcW w:type="dxa" w:w="850"/>
            <w:shd w:fill="FFF8E8"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val="0"/>
                <w:i w:val="0"/>
                <w:color w:val="172B3A"/>
                <w:sz w:val="20"/>
              </w:rPr>
              <w:t>[ ]</w:t>
            </w:r>
          </w:p>
        </w:tc>
        <w:tc>
          <w:tcPr>
            <w:tcW w:type="dxa" w:w="5910"/>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val="0"/>
                <w:color w:val="172B3A"/>
                <w:sz w:val="18"/>
              </w:rPr>
              <w:t>Nominal, boundary, invalid, error, recovery, initialization, reset, and mode/state transition logic are considered.</w:t>
            </w:r>
          </w:p>
        </w:tc>
        <w:tc>
          <w:tcPr>
            <w:tcW w:type="dxa" w:w="260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7"/>
              </w:rPr>
              <w:t>[Enter objective evidence]</w:t>
            </w:r>
          </w:p>
        </w:tc>
      </w:tr>
      <w:tr>
        <w:trPr>
          <w:cantSplit/>
          <w:trHeight w:hRule="atLeast"/>
        </w:trPr>
        <w:tc>
          <w:tcPr>
            <w:tcW w:type="dxa" w:w="850"/>
            <w:shd w:fill="FFF8E8"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val="0"/>
                <w:i w:val="0"/>
                <w:color w:val="172B3A"/>
                <w:sz w:val="20"/>
              </w:rPr>
              <w:t>[ ]</w:t>
            </w:r>
          </w:p>
        </w:tc>
        <w:tc>
          <w:tcPr>
            <w:tcW w:type="dxa" w:w="5910"/>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val="0"/>
                <w:color w:val="172B3A"/>
                <w:sz w:val="18"/>
              </w:rPr>
              <w:t>Dynamic properties and structural coverage are not claimed from inspection alone; complementary evidence is referenced.</w:t>
            </w:r>
          </w:p>
        </w:tc>
        <w:tc>
          <w:tcPr>
            <w:tcW w:type="dxa" w:w="260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7"/>
              </w:rPr>
              <w:t>[Enter objective evidence]</w:t>
            </w:r>
          </w:p>
        </w:tc>
      </w:tr>
      <w:tr>
        <w:trPr>
          <w:cantSplit/>
          <w:trHeight w:hRule="atLeast"/>
        </w:trPr>
        <w:tc>
          <w:tcPr>
            <w:tcW w:type="dxa" w:w="850"/>
            <w:shd w:fill="FFF8E8"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val="0"/>
                <w:i w:val="0"/>
                <w:color w:val="172B3A"/>
                <w:sz w:val="20"/>
              </w:rPr>
              <w:t>[ ]</w:t>
            </w:r>
          </w:p>
        </w:tc>
        <w:tc>
          <w:tcPr>
            <w:tcW w:type="dxa" w:w="5910"/>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val="0"/>
                <w:color w:val="172B3A"/>
                <w:sz w:val="18"/>
              </w:rPr>
              <w:t>Tool outputs used as evidence include version/configuration and meet applicable tool-assurance requirements.</w:t>
            </w:r>
          </w:p>
        </w:tc>
        <w:tc>
          <w:tcPr>
            <w:tcW w:type="dxa" w:w="260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7"/>
              </w:rPr>
              <w:t>[Enter objective evidence]</w:t>
            </w:r>
          </w:p>
        </w:tc>
      </w:tr>
      <w:tr>
        <w:trPr>
          <w:cantSplit/>
          <w:trHeight w:hRule="atLeast"/>
        </w:trPr>
        <w:tc>
          <w:tcPr>
            <w:tcW w:type="dxa" w:w="850"/>
            <w:shd w:fill="FFF8E8"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val="0"/>
                <w:i w:val="0"/>
                <w:color w:val="172B3A"/>
                <w:sz w:val="20"/>
              </w:rPr>
              <w:t>[ ]</w:t>
            </w:r>
          </w:p>
        </w:tc>
        <w:tc>
          <w:tcPr>
            <w:tcW w:type="dxa" w:w="5910"/>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val="0"/>
                <w:color w:val="172B3A"/>
                <w:sz w:val="18"/>
              </w:rPr>
              <w:t>Findings are traceable through correction, corrected baseline, reinspection, and closure.</w:t>
            </w:r>
          </w:p>
        </w:tc>
        <w:tc>
          <w:tcPr>
            <w:tcW w:type="dxa" w:w="260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7"/>
              </w:rPr>
              <w:t>[Enter objective evidence]</w:t>
            </w:r>
          </w:p>
        </w:tc>
      </w:tr>
      <w:tr>
        <w:trPr>
          <w:cantSplit/>
          <w:trHeight w:hRule="atLeast"/>
        </w:trPr>
        <w:tc>
          <w:tcPr>
            <w:tcW w:type="dxa" w:w="850"/>
            <w:shd w:fill="FFF8E8"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val="0"/>
                <w:i w:val="0"/>
                <w:color w:val="172B3A"/>
                <w:sz w:val="20"/>
              </w:rPr>
              <w:t>[ ]</w:t>
            </w:r>
          </w:p>
        </w:tc>
        <w:tc>
          <w:tcPr>
            <w:tcW w:type="dxa" w:w="5910"/>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val="0"/>
                <w:color w:val="172B3A"/>
                <w:sz w:val="18"/>
              </w:rPr>
              <w:t>Result counts reconcile with the requirement traceability matrix and verification status accounting.</w:t>
            </w:r>
          </w:p>
        </w:tc>
        <w:tc>
          <w:tcPr>
            <w:tcW w:type="dxa" w:w="260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7"/>
              </w:rPr>
              <w:t>[Enter objective evidence]</w:t>
            </w:r>
          </w:p>
        </w:tc>
      </w:tr>
      <w:tr>
        <w:trPr>
          <w:cantSplit/>
          <w:trHeight w:hRule="atLeast"/>
        </w:trPr>
        <w:tc>
          <w:tcPr>
            <w:tcW w:type="dxa" w:w="850"/>
            <w:shd w:fill="FFF8E8"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val="0"/>
                <w:i w:val="0"/>
                <w:color w:val="172B3A"/>
                <w:sz w:val="20"/>
              </w:rPr>
              <w:t>[ ]</w:t>
            </w:r>
          </w:p>
        </w:tc>
        <w:tc>
          <w:tcPr>
            <w:tcW w:type="dxa" w:w="5910"/>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val="0"/>
                <w:color w:val="172B3A"/>
                <w:sz w:val="18"/>
              </w:rPr>
              <w:t>All bracketed fields are completed or intentionally marked N/A with rationale; obsolete guidance is removed.</w:t>
            </w:r>
          </w:p>
        </w:tc>
        <w:tc>
          <w:tcPr>
            <w:tcW w:type="dxa" w:w="260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7"/>
              </w:rPr>
              <w:t>[Enter objective evidence]</w:t>
            </w:r>
          </w:p>
        </w:tc>
      </w:tr>
      <w:tr>
        <w:trPr>
          <w:cantSplit/>
          <w:trHeight w:hRule="atLeast"/>
        </w:trPr>
        <w:tc>
          <w:tcPr>
            <w:tcW w:type="dxa" w:w="850"/>
            <w:shd w:fill="FFF8E8"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val="0"/>
                <w:i w:val="0"/>
                <w:color w:val="172B3A"/>
                <w:sz w:val="20"/>
              </w:rPr>
              <w:t>[ ]</w:t>
            </w:r>
          </w:p>
        </w:tc>
        <w:tc>
          <w:tcPr>
            <w:tcW w:type="dxa" w:w="5910"/>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val="0"/>
                <w:color w:val="172B3A"/>
                <w:sz w:val="18"/>
              </w:rPr>
              <w:t>The package has completed technical, verification, quality, and approval reviews required by the program.</w:t>
            </w:r>
          </w:p>
        </w:tc>
        <w:tc>
          <w:tcPr>
            <w:tcW w:type="dxa" w:w="2600"/>
            <w:shd w:fill="FFF8E8"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5D6A74"/>
                <w:sz w:val="17"/>
              </w:rPr>
              <w:t>[Enter objective evidence]</w:t>
            </w:r>
          </w:p>
        </w:tc>
      </w:tr>
    </w:tbl>
    <w:p>
      <w:pPr>
        <w:keepNext w:val="0"/>
        <w:keepLines w:val="0"/>
        <w:spacing w:before="0" w:after="100" w:line="240" w:lineRule="auto"/>
        <w:jc w:val="left"/>
      </w:pPr>
    </w:p>
    <w:p>
      <w:pPr>
        <w:pStyle w:val="Heading2"/>
        <w:keepNext/>
      </w:pPr>
      <w:r>
        <w:t>Common weak evidence to reject</w:t>
      </w:r>
    </w:p>
    <w:tbl>
      <w:tblPr>
        <w:tblW w:type="dxa" w:w="9360"/>
        <w:jc w:val="left"/>
        <w:tblLayout w:type="fixed"/>
        <w:tblLook w:firstColumn="1" w:firstRow="1" w:lastColumn="0" w:lastRow="0" w:noHBand="0" w:noVBand="1" w:val="04A0"/>
        <w:tblInd w:w="120" w:type="dxa"/>
        <w:tblBorders>
          <w:top w:val="single" w:sz="6" w:space="0" w:color="AEBBC6"/>
          <w:left w:val="single" w:sz="6" w:space="0" w:color="AEBBC6"/>
          <w:bottom w:val="single" w:sz="6" w:space="0" w:color="AEBBC6"/>
          <w:right w:val="single" w:sz="6" w:space="0" w:color="AEBBC6"/>
          <w:insideH w:val="single" w:sz="6" w:space="0" w:color="AEBBC6"/>
          <w:insideV w:val="single" w:sz="6" w:space="0" w:color="AEBBC6"/>
        </w:tblBorders>
      </w:tblPr>
      <w:tblGrid>
        <w:gridCol w:w="3000"/>
        <w:gridCol w:w="6360"/>
      </w:tblGrid>
      <w:tr>
        <w:trPr>
          <w:trHeight w:hRule="atLeast"/>
          <w:tblHeader w:val="true"/>
          <w:cantSplit/>
        </w:trPr>
        <w:tc>
          <w:tcPr>
            <w:tcW w:type="dxa" w:w="3000"/>
            <w:shd w:fill="183B5B"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i w:val="0"/>
                <w:color w:val="FFFFFF"/>
                <w:sz w:val="18"/>
              </w:rPr>
              <w:t>Weak statement</w:t>
            </w:r>
          </w:p>
        </w:tc>
        <w:tc>
          <w:tcPr>
            <w:tcW w:type="dxa" w:w="6360"/>
            <w:shd w:fill="183B5B" w:val="clear"/>
            <w:tcMar>
              <w:top w:w="80" w:type="dxa"/>
              <w:start w:w="120" w:type="dxa"/>
              <w:bottom w:w="80" w:type="dxa"/>
              <w:end w:w="120" w:type="dxa"/>
            </w:tcMar>
            <w:vAlign w:val="center"/>
          </w:tcPr>
          <w:p>
            <w:pPr>
              <w:keepNext w:val="0"/>
              <w:keepLines w:val="0"/>
              <w:spacing w:before="0" w:after="0" w:line="259" w:lineRule="auto"/>
              <w:jc w:val="center"/>
            </w:pPr>
            <w:r>
              <w:rPr>
                <w:rFonts w:ascii="Calibri" w:hAnsi="Calibri"/>
                <w:b/>
                <w:i w:val="0"/>
                <w:color w:val="FFFFFF"/>
                <w:sz w:val="18"/>
              </w:rPr>
              <w:t>Replace with</w:t>
            </w:r>
          </w:p>
        </w:tc>
      </w:tr>
      <w:tr>
        <w:trPr>
          <w:cantSplit/>
          <w:trHeight w:hRule="atLeast"/>
        </w:trPr>
        <w:tc>
          <w:tcPr>
            <w:tcW w:type="dxa" w:w="3000"/>
            <w:shd w:fill="FBECEC"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9B1C1C"/>
                <w:sz w:val="18"/>
              </w:rPr>
              <w:t>“The code looks correct.”</w:t>
            </w:r>
          </w:p>
        </w:tc>
        <w:tc>
          <w:tcPr>
            <w:tcW w:type="dxa" w:w="6360"/>
            <w:shd w:fill="E9F5EE"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val="0"/>
                <w:color w:val="172B3A"/>
                <w:sz w:val="18"/>
              </w:rPr>
              <w:t>Exact paths/symbols/lines plus reasoning mapped to each acceptance criterion.</w:t>
            </w:r>
          </w:p>
        </w:tc>
      </w:tr>
      <w:tr>
        <w:trPr>
          <w:cantSplit/>
          <w:trHeight w:hRule="atLeast"/>
        </w:trPr>
        <w:tc>
          <w:tcPr>
            <w:tcW w:type="dxa" w:w="3000"/>
            <w:shd w:fill="FBECEC"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9B1C1C"/>
                <w:sz w:val="18"/>
              </w:rPr>
              <w:t>“This cannot be tested.”</w:t>
            </w:r>
          </w:p>
        </w:tc>
        <w:tc>
          <w:tcPr>
            <w:tcW w:type="dxa" w:w="6360"/>
            <w:shd w:fill="E9F5EE"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val="0"/>
                <w:color w:val="172B3A"/>
                <w:sz w:val="18"/>
              </w:rPr>
              <w:t>Approved method authority and a technical explanation of why static evidence proves the defined objective.</w:t>
            </w:r>
          </w:p>
        </w:tc>
      </w:tr>
      <w:tr>
        <w:trPr>
          <w:cantSplit/>
          <w:trHeight w:hRule="atLeast"/>
        </w:trPr>
        <w:tc>
          <w:tcPr>
            <w:tcW w:type="dxa" w:w="3000"/>
            <w:shd w:fill="FBECEC"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9B1C1C"/>
                <w:sz w:val="18"/>
              </w:rPr>
              <w:t>“Reviewed the function.”</w:t>
            </w:r>
          </w:p>
        </w:tc>
        <w:tc>
          <w:tcPr>
            <w:tcW w:type="dxa" w:w="6360"/>
            <w:shd w:fill="E9F5EE"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val="0"/>
                <w:color w:val="172B3A"/>
                <w:sz w:val="18"/>
              </w:rPr>
              <w:t>Recorded path/data/interface checks, observed evidence, and reviewer initials/results by step.</w:t>
            </w:r>
          </w:p>
        </w:tc>
      </w:tr>
      <w:tr>
        <w:trPr>
          <w:cantSplit/>
          <w:trHeight w:hRule="atLeast"/>
        </w:trPr>
        <w:tc>
          <w:tcPr>
            <w:tcW w:type="dxa" w:w="3000"/>
            <w:shd w:fill="FBECEC"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9B1C1C"/>
                <w:sz w:val="18"/>
              </w:rPr>
              <w:t>“No issues found.”</w:t>
            </w:r>
          </w:p>
        </w:tc>
        <w:tc>
          <w:tcPr>
            <w:tcW w:type="dxa" w:w="6360"/>
            <w:shd w:fill="E9F5EE"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val="0"/>
                <w:color w:val="172B3A"/>
                <w:sz w:val="18"/>
              </w:rPr>
              <w:t>Completed checklist, evidence references, finding log reconciliation, and an explicit PASS conclusion.</w:t>
            </w:r>
          </w:p>
        </w:tc>
      </w:tr>
      <w:tr>
        <w:trPr>
          <w:cantSplit/>
          <w:trHeight w:hRule="atLeast"/>
        </w:trPr>
        <w:tc>
          <w:tcPr>
            <w:tcW w:type="dxa" w:w="3000"/>
            <w:shd w:fill="FBECEC"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9B1C1C"/>
                <w:sz w:val="18"/>
              </w:rPr>
              <w:t>“Covered by static analysis.”</w:t>
            </w:r>
          </w:p>
        </w:tc>
        <w:tc>
          <w:tcPr>
            <w:tcW w:type="dxa" w:w="6360"/>
            <w:shd w:fill="E9F5EE"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val="0"/>
                <w:color w:val="172B3A"/>
                <w:sz w:val="18"/>
              </w:rPr>
              <w:t>Tool/version/configuration/report ID, specific property proven, limitations, and applicable tool-assurance disposition.</w:t>
            </w:r>
          </w:p>
        </w:tc>
      </w:tr>
      <w:tr>
        <w:trPr>
          <w:cantSplit/>
          <w:trHeight w:hRule="atLeast"/>
        </w:trPr>
        <w:tc>
          <w:tcPr>
            <w:tcW w:type="dxa" w:w="3000"/>
            <w:shd w:fill="FBECEC"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color w:val="9B1C1C"/>
                <w:sz w:val="18"/>
              </w:rPr>
              <w:t>“Unreachable code.”</w:t>
            </w:r>
          </w:p>
        </w:tc>
        <w:tc>
          <w:tcPr>
            <w:tcW w:type="dxa" w:w="6360"/>
            <w:shd w:fill="E9F5EE" w:val="clear"/>
            <w:tcMar>
              <w:top w:w="80" w:type="dxa"/>
              <w:start w:w="120" w:type="dxa"/>
              <w:bottom w:w="80" w:type="dxa"/>
              <w:end w:w="120" w:type="dxa"/>
            </w:tcMar>
            <w:vAlign w:val="center"/>
          </w:tcPr>
          <w:p>
            <w:pPr>
              <w:keepNext w:val="0"/>
              <w:keepLines w:val="0"/>
              <w:spacing w:before="0" w:after="0" w:line="259" w:lineRule="auto"/>
              <w:jc w:val="left"/>
            </w:pPr>
            <w:r>
              <w:rPr>
                <w:rFonts w:ascii="Calibri" w:hAnsi="Calibri"/>
                <w:b w:val="0"/>
                <w:i w:val="0"/>
                <w:color w:val="172B3A"/>
                <w:sz w:val="18"/>
              </w:rPr>
              <w:t>Reachability rationale, required defensive behavior, assumptions, analysis evidence, and reinspection trigger.</w:t>
            </w:r>
          </w:p>
        </w:tc>
      </w:tr>
    </w:tbl>
    <w:p>
      <w:pPr>
        <w:keepNext w:val="0"/>
        <w:keepLines w:val="0"/>
        <w:spacing w:before="0" w:after="100" w:line="240" w:lineRule="auto"/>
        <w:jc w:val="left"/>
      </w:pPr>
    </w:p>
    <w:tbl>
      <w:tblPr>
        <w:tblW w:type="dxa" w:w="9360"/>
        <w:jc w:val="left"/>
        <w:tblLayout w:type="fixed"/>
        <w:tblLook w:firstColumn="1" w:firstRow="1" w:lastColumn="0" w:lastRow="0" w:noHBand="0" w:noVBand="1" w:val="04A0"/>
        <w:tblInd w:w="120" w:type="dxa"/>
        <w:tblBorders>
          <w:top w:val="single" w:sz="6" w:space="0" w:color="AEBBC6"/>
          <w:left w:val="single" w:sz="6" w:space="0" w:color="AEBBC6"/>
          <w:bottom w:val="single" w:sz="6" w:space="0" w:color="AEBBC6"/>
          <w:right w:val="single" w:sz="6" w:space="0" w:color="AEBBC6"/>
          <w:insideH w:val="single" w:sz="6" w:space="0" w:color="AEBBC6"/>
          <w:insideV w:val="single" w:sz="6" w:space="0" w:color="AEBBC6"/>
        </w:tblBorders>
      </w:tblPr>
      <w:tblGrid>
        <w:gridCol w:w="9360"/>
      </w:tblGrid>
      <w:tr>
        <w:trPr>
          <w:cantSplit/>
          <w:trHeight w:hRule="atLeast"/>
        </w:trPr>
        <w:tc>
          <w:tcPr>
            <w:tcW w:type="dxa" w:w="9360"/>
            <w:tcMar>
              <w:top w:w="80" w:type="dxa"/>
              <w:start w:w="120" w:type="dxa"/>
              <w:bottom w:w="80" w:type="dxa"/>
              <w:end w:w="120" w:type="dxa"/>
            </w:tcMar>
            <w:vAlign w:val="center"/>
            <w:shd w:fill="F4F6F9" w:val="clear"/>
          </w:tcPr>
          <w:p>
            <w:pPr>
              <w:keepNext w:val="0"/>
              <w:keepLines w:val="0"/>
              <w:spacing w:before="0" w:after="0" w:line="281" w:lineRule="auto"/>
              <w:jc w:val="left"/>
            </w:pPr>
            <w:r>
              <w:rPr>
                <w:rFonts w:ascii="Calibri" w:hAnsi="Calibri"/>
                <w:b/>
                <w:i w:val="0"/>
                <w:color w:val="2E74B5"/>
                <w:sz w:val="20"/>
              </w:rPr>
              <w:t xml:space="preserve">Program note: </w:t>
            </w:r>
            <w:r>
              <w:rPr>
                <w:rFonts w:ascii="Calibri" w:hAnsi="Calibri"/>
                <w:b w:val="0"/>
                <w:i w:val="0"/>
                <w:color w:val="172B3A"/>
                <w:sz w:val="20"/>
              </w:rPr>
              <w:t>This template is a starting point. Tailor it to the project's approved software verification, configuration management, safety, assurance, and records processes before use as controlled verification evidence.</w:t>
            </w:r>
          </w:p>
        </w:tc>
      </w:tr>
    </w:tbl>
    <w:p>
      <w:pPr>
        <w:keepNext w:val="0"/>
        <w:keepLines w:val="0"/>
        <w:spacing w:before="0" w:after="140" w:line="240" w:lineRule="auto"/>
        <w:jc w:val="left"/>
      </w:pPr>
    </w:p>
    <w:sectPr w:rsidR="00FC693F" w:rsidRPr="0006063C" w:rsidSect="00034616">
      <w:headerReference w:type="default" r:id="rId9"/>
      <w:headerReference w:type="even" r:id="rId10"/>
      <w:headerReference w:type="first" r:id="rId11"/>
      <w:footerReference w:type="default" r:id="rId12"/>
      <w:footerReference w:type="even" r:id="rId13"/>
      <w:footerReference w:type="first" r:id="rId14"/>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val="0"/>
      <w:spacing w:before="0" w:after="0" w:line="240" w:lineRule="auto"/>
      <w:jc w:val="left"/>
    </w:pPr>
  </w:p>
  <w:tbl>
    <w:tblPr>
      <w:tblW w:type="dxa" w:w="9360"/>
      <w:jc w:val="left"/>
      <w:tblLayout w:type="fixed"/>
      <w:tblLook w:firstColumn="1" w:firstRow="1" w:lastColumn="0" w:lastRow="0" w:noHBand="0" w:noVBand="1" w:val="04A0"/>
      <w:tblInd w:w="0" w:type="dxa"/>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6200"/>
      <w:gridCol w:w="3160"/>
    </w:tblGrid>
    <w:tr>
      <w:trPr>
        <w:cantSplit/>
        <w:trHeight w:hRule="atLeast"/>
      </w:trPr>
      <w:tc>
        <w:tcPr>
          <w:tcW w:type="dxa" w:w="6200"/>
          <w:tcMar>
            <w:top w:w="80" w:type="dxa"/>
            <w:start w:w="120" w:type="dxa"/>
            <w:bottom w:w="80" w:type="dxa"/>
            <w:end w:w="120" w:type="dxa"/>
          </w:tcMar>
          <w:vAlign w:val="center"/>
        </w:tcPr>
        <w:p>
          <w:pPr>
            <w:keepNext w:val="0"/>
            <w:keepLines w:val="0"/>
            <w:spacing w:before="0" w:after="0" w:line="240" w:lineRule="auto"/>
            <w:jc w:val="left"/>
          </w:pPr>
          <w:r>
            <w:rPr>
              <w:rFonts w:ascii="Calibri" w:hAnsi="Calibri"/>
              <w:b w:val="0"/>
              <w:i w:val="0"/>
              <w:color w:val="5D6A74"/>
              <w:sz w:val="16"/>
            </w:rPr>
            <w:t>[Program / Project] | [Document ID] | [Revision]</w:t>
          </w:r>
        </w:p>
      </w:tc>
      <w:tc>
        <w:tcPr>
          <w:tcW w:type="dxa" w:w="3160"/>
          <w:tcMar>
            <w:top w:w="80" w:type="dxa"/>
            <w:start w:w="120" w:type="dxa"/>
            <w:bottom w:w="80" w:type="dxa"/>
            <w:end w:w="120" w:type="dxa"/>
          </w:tcMar>
          <w:vAlign w:val="center"/>
        </w:tcPr>
        <w:p>
          <w:pPr>
            <w:keepNext w:val="0"/>
            <w:keepLines w:val="0"/>
            <w:spacing w:before="0" w:after="0" w:line="240" w:lineRule="auto"/>
            <w:jc w:val="right"/>
          </w:pPr>
          <w:r>
            <w:rPr>
              <w:rFonts w:ascii="Calibri" w:hAnsi="Calibri"/>
              <w:b w:val="0"/>
              <w:i w:val="0"/>
              <w:color w:val="5D6A74"/>
              <w:sz w:val="16"/>
            </w:rPr>
            <w:t xml:space="preserve">Page </w:t>
          </w:r>
          <w:r>
            <w:rPr>
              <w:rFonts w:ascii="Calibri" w:hAnsi="Calibri"/>
              <w:b w:val="0"/>
              <w:i w:val="0"/>
              <w:color w:val="5D6A74"/>
              <w:sz w:val="17"/>
            </w:rPr>
            <w:fldChar w:fldCharType="begin"/>
            <w:instrText xml:space="preserve">PAGE</w:instrText>
            <w:fldChar w:fldCharType="separate"/>
            <w:t>1</w:t>
            <w:fldChar w:fldCharType="end"/>
          </w:r>
          <w:r>
            <w:rPr>
              <w:rFonts w:ascii="Calibri" w:hAnsi="Calibri"/>
              <w:b w:val="0"/>
              <w:i w:val="0"/>
              <w:color w:val="5D6A74"/>
              <w:sz w:val="16"/>
            </w:rPr>
            <w:t xml:space="preserve"> / </w:t>
          </w:r>
          <w:r>
            <w:rPr>
              <w:rFonts w:ascii="Calibri" w:hAnsi="Calibri"/>
              <w:b w:val="0"/>
              <w:i w:val="0"/>
              <w:color w:val="5D6A74"/>
              <w:sz w:val="17"/>
            </w:rPr>
            <w:fldChar w:fldCharType="begin"/>
            <w:instrText xml:space="preserve">NUMPAGES</w:instrText>
            <w:fldChar w:fldCharType="separate"/>
            <w:t>1</w:t>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val="0"/>
      <w:spacing w:before="0" w:after="0" w:line="240" w:lineRule="auto"/>
      <w:jc w:val="left"/>
    </w:pPr>
  </w:p>
  <w:tbl>
    <w:tblPr>
      <w:tblW w:type="dxa" w:w="9360"/>
      <w:jc w:val="left"/>
      <w:tblLayout w:type="fixed"/>
      <w:tblLook w:firstColumn="1" w:firstRow="1" w:lastColumn="0" w:lastRow="0" w:noHBand="0" w:noVBand="1" w:val="04A0"/>
      <w:tblInd w:w="0" w:type="dxa"/>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6200"/>
      <w:gridCol w:w="3160"/>
    </w:tblGrid>
    <w:tr>
      <w:trPr>
        <w:cantSplit/>
        <w:trHeight w:hRule="atLeast"/>
      </w:trPr>
      <w:tc>
        <w:tcPr>
          <w:tcW w:type="dxa" w:w="6200"/>
          <w:tcMar>
            <w:top w:w="80" w:type="dxa"/>
            <w:start w:w="120" w:type="dxa"/>
            <w:bottom w:w="80" w:type="dxa"/>
            <w:end w:w="120" w:type="dxa"/>
          </w:tcMar>
          <w:vAlign w:val="center"/>
        </w:tcPr>
        <w:p>
          <w:pPr>
            <w:keepNext w:val="0"/>
            <w:keepLines w:val="0"/>
            <w:spacing w:before="0" w:after="0" w:line="240" w:lineRule="auto"/>
            <w:jc w:val="left"/>
          </w:pPr>
          <w:r>
            <w:rPr>
              <w:rFonts w:ascii="Calibri" w:hAnsi="Calibri"/>
              <w:b w:val="0"/>
              <w:i w:val="0"/>
              <w:color w:val="5D6A74"/>
              <w:sz w:val="16"/>
            </w:rPr>
            <w:t>[Program / Project] | [Document ID] | [Revision]</w:t>
          </w:r>
        </w:p>
      </w:tc>
      <w:tc>
        <w:tcPr>
          <w:tcW w:type="dxa" w:w="3160"/>
          <w:tcMar>
            <w:top w:w="80" w:type="dxa"/>
            <w:start w:w="120" w:type="dxa"/>
            <w:bottom w:w="80" w:type="dxa"/>
            <w:end w:w="120" w:type="dxa"/>
          </w:tcMar>
          <w:vAlign w:val="center"/>
        </w:tcPr>
        <w:p>
          <w:pPr>
            <w:keepNext w:val="0"/>
            <w:keepLines w:val="0"/>
            <w:spacing w:before="0" w:after="0" w:line="240" w:lineRule="auto"/>
            <w:jc w:val="right"/>
          </w:pPr>
          <w:r>
            <w:rPr>
              <w:rFonts w:ascii="Calibri" w:hAnsi="Calibri"/>
              <w:b w:val="0"/>
              <w:i w:val="0"/>
              <w:color w:val="5D6A74"/>
              <w:sz w:val="16"/>
            </w:rPr>
            <w:t xml:space="preserve">Page </w:t>
          </w:r>
          <w:r>
            <w:rPr>
              <w:rFonts w:ascii="Calibri" w:hAnsi="Calibri"/>
              <w:b w:val="0"/>
              <w:i w:val="0"/>
              <w:color w:val="5D6A74"/>
              <w:sz w:val="17"/>
            </w:rPr>
            <w:fldChar w:fldCharType="begin"/>
            <w:instrText xml:space="preserve">PAGE</w:instrText>
            <w:fldChar w:fldCharType="separate"/>
            <w:t>1</w:t>
            <w:fldChar w:fldCharType="end"/>
          </w:r>
          <w:r>
            <w:rPr>
              <w:rFonts w:ascii="Calibri" w:hAnsi="Calibri"/>
              <w:b w:val="0"/>
              <w:i w:val="0"/>
              <w:color w:val="5D6A74"/>
              <w:sz w:val="16"/>
            </w:rPr>
            <w:t xml:space="preserve"> / </w:t>
          </w:r>
          <w:r>
            <w:rPr>
              <w:rFonts w:ascii="Calibri" w:hAnsi="Calibri"/>
              <w:b w:val="0"/>
              <w:i w:val="0"/>
              <w:color w:val="5D6A74"/>
              <w:sz w:val="17"/>
            </w:rPr>
            <w:fldChar w:fldCharType="begin"/>
            <w:instrText xml:space="preserve">NUMPAGES</w:instrText>
            <w:fldChar w:fldCharType="separate"/>
            <w:t>1</w:t>
            <w:fldChar w:fldCharType="end"/>
          </w:r>
        </w:p>
      </w:tc>
    </w:tr>
  </w:tbl>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val="0"/>
      <w:spacing w:before="0" w:after="0" w:line="240" w:lineRule="auto"/>
      <w:jc w:val="left"/>
    </w:pPr>
  </w:p>
  <w:tbl>
    <w:tblPr>
      <w:tblW w:type="dxa" w:w="9360"/>
      <w:jc w:val="left"/>
      <w:tblLayout w:type="fixed"/>
      <w:tblLook w:firstColumn="1" w:firstRow="1" w:lastColumn="0" w:lastRow="0" w:noHBand="0" w:noVBand="1" w:val="04A0"/>
      <w:tblInd w:w="0" w:type="dxa"/>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6200"/>
      <w:gridCol w:w="3160"/>
    </w:tblGrid>
    <w:tr>
      <w:trPr>
        <w:cantSplit/>
        <w:trHeight w:hRule="atLeast"/>
      </w:trPr>
      <w:tc>
        <w:tcPr>
          <w:tcW w:type="dxa" w:w="6200"/>
          <w:tcMar>
            <w:top w:w="80" w:type="dxa"/>
            <w:start w:w="120" w:type="dxa"/>
            <w:bottom w:w="80" w:type="dxa"/>
            <w:end w:w="120" w:type="dxa"/>
          </w:tcMar>
          <w:vAlign w:val="center"/>
        </w:tcPr>
        <w:p>
          <w:pPr>
            <w:keepNext w:val="0"/>
            <w:keepLines w:val="0"/>
            <w:spacing w:before="0" w:after="0" w:line="240" w:lineRule="auto"/>
            <w:jc w:val="left"/>
          </w:pPr>
          <w:r>
            <w:rPr>
              <w:rFonts w:ascii="Calibri" w:hAnsi="Calibri"/>
              <w:b w:val="0"/>
              <w:i w:val="0"/>
              <w:color w:val="5D6A74"/>
              <w:sz w:val="16"/>
            </w:rPr>
            <w:t>[Program / Project] | [Document ID] | [Revision]</w:t>
          </w:r>
        </w:p>
      </w:tc>
      <w:tc>
        <w:tcPr>
          <w:tcW w:type="dxa" w:w="3160"/>
          <w:tcMar>
            <w:top w:w="80" w:type="dxa"/>
            <w:start w:w="120" w:type="dxa"/>
            <w:bottom w:w="80" w:type="dxa"/>
            <w:end w:w="120" w:type="dxa"/>
          </w:tcMar>
          <w:vAlign w:val="center"/>
        </w:tcPr>
        <w:p>
          <w:pPr>
            <w:keepNext w:val="0"/>
            <w:keepLines w:val="0"/>
            <w:spacing w:before="0" w:after="0" w:line="240" w:lineRule="auto"/>
            <w:jc w:val="right"/>
          </w:pPr>
          <w:r>
            <w:rPr>
              <w:rFonts w:ascii="Calibri" w:hAnsi="Calibri"/>
              <w:b w:val="0"/>
              <w:i w:val="0"/>
              <w:color w:val="5D6A74"/>
              <w:sz w:val="16"/>
            </w:rPr>
            <w:t xml:space="preserve">Page </w:t>
          </w:r>
          <w:r>
            <w:rPr>
              <w:rFonts w:ascii="Calibri" w:hAnsi="Calibri"/>
              <w:b w:val="0"/>
              <w:i w:val="0"/>
              <w:color w:val="5D6A74"/>
              <w:sz w:val="17"/>
            </w:rPr>
            <w:fldChar w:fldCharType="begin"/>
            <w:instrText xml:space="preserve">PAGE</w:instrText>
            <w:fldChar w:fldCharType="separate"/>
            <w:t>1</w:t>
            <w:fldChar w:fldCharType="end"/>
          </w:r>
          <w:r>
            <w:rPr>
              <w:rFonts w:ascii="Calibri" w:hAnsi="Calibri"/>
              <w:b w:val="0"/>
              <w:i w:val="0"/>
              <w:color w:val="5D6A74"/>
              <w:sz w:val="16"/>
            </w:rPr>
            <w:t xml:space="preserve"> / </w:t>
          </w:r>
          <w:r>
            <w:rPr>
              <w:rFonts w:ascii="Calibri" w:hAnsi="Calibri"/>
              <w:b w:val="0"/>
              <w:i w:val="0"/>
              <w:color w:val="5D6A74"/>
              <w:sz w:val="17"/>
            </w:rPr>
            <w:fldChar w:fldCharType="begin"/>
            <w:instrText xml:space="preserve">NUMPAGES</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val="0"/>
      <w:spacing w:before="0" w:after="0" w:line="240" w:lineRule="auto"/>
      <w:jc w:val="left"/>
    </w:pPr>
    <w:r>
      <w:rPr>
        <w:rFonts w:ascii="Calibri" w:hAnsi="Calibri"/>
        <w:b/>
        <w:i w:val="0"/>
        <w:color w:val="5D6A74"/>
        <w:sz w:val="16"/>
      </w:rPr>
      <w:t>FLIGHT SOFTWARE VERIFICATION | CODE INSPECTION TEMPLATE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val="0"/>
      <w:spacing w:before="0" w:after="0" w:line="240" w:lineRule="auto"/>
      <w:jc w:val="left"/>
    </w:pPr>
    <w:r>
      <w:rPr>
        <w:rFonts w:ascii="Calibri" w:hAnsi="Calibri"/>
        <w:b/>
        <w:i w:val="0"/>
        <w:color w:val="5D6A74"/>
        <w:sz w:val="16"/>
      </w:rPr>
      <w:t>FLIGHT SOFTWARE VERIFICATION | CODE INSPECTION TEMPLATE</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val="0"/>
      <w:spacing w:before="0" w:after="0" w:line="240" w:lineRule="auto"/>
      <w:jc w:val="left"/>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72B3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Flight Software Code Inspection Verification Template</dc:title>
  <dc:subject>Reusable verification procedure and record for flight software requirements verified by code inspection</dc:subject>
  <dc:creator>python-docx</dc:creator>
  <cp:keywords>flight software, verification, code inspection, requirements, objective evidence, traceability</cp:keywords>
  <dc:description>Organization-neutral template; tailor to governing project plans and standards.</dc:description>
  <cp:lastModifiedBy/>
  <cp:revision>1</cp:revision>
  <dcterms:created xsi:type="dcterms:W3CDTF">2013-12-23T23:15:00Z</dcterms:created>
  <dcterms:modified xsi:type="dcterms:W3CDTF">2013-12-23T23:15:00Z</dcterms:modified>
  <cp:category/>
</cp:coreProperties>
</file>