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90CC1E" w14:textId="4DBA05FB" w:rsidR="00314204" w:rsidRDefault="00314204" w:rsidP="00314204">
      <w:pPr>
        <w:jc w:val="center"/>
        <w:rPr>
          <w:rFonts w:ascii="黑体" w:eastAsia="黑体" w:hAnsi="黑体"/>
          <w:sz w:val="24"/>
          <w:szCs w:val="24"/>
        </w:rPr>
      </w:pPr>
      <w:r w:rsidRPr="007275E5">
        <w:rPr>
          <w:rFonts w:ascii="黑体" w:eastAsia="黑体" w:hAnsi="黑体" w:hint="eastAsia"/>
          <w:sz w:val="24"/>
          <w:szCs w:val="24"/>
        </w:rPr>
        <w:t>塔防作业更新</w:t>
      </w:r>
      <w:r>
        <w:rPr>
          <w:rFonts w:ascii="黑体" w:eastAsia="黑体" w:hAnsi="黑体" w:hint="eastAsia"/>
          <w:sz w:val="24"/>
          <w:szCs w:val="24"/>
        </w:rPr>
        <w:t>20200617</w:t>
      </w:r>
      <w:r>
        <w:rPr>
          <w:rFonts w:ascii="黑体" w:eastAsia="黑体" w:hAnsi="黑体"/>
          <w:sz w:val="24"/>
          <w:szCs w:val="24"/>
        </w:rPr>
        <w:t xml:space="preserve"> V</w:t>
      </w:r>
      <w:r w:rsidR="00542512">
        <w:rPr>
          <w:rFonts w:ascii="黑体" w:eastAsia="黑体" w:hAnsi="黑体" w:hint="eastAsia"/>
          <w:sz w:val="24"/>
          <w:szCs w:val="24"/>
        </w:rPr>
        <w:t>1.6</w:t>
      </w:r>
    </w:p>
    <w:p w14:paraId="48AAB09A" w14:textId="7E9B08B1" w:rsidR="000F7D82" w:rsidRPr="00542512" w:rsidRDefault="00542512" w:rsidP="00542512">
      <w:pPr>
        <w:pStyle w:val="a3"/>
        <w:numPr>
          <w:ilvl w:val="0"/>
          <w:numId w:val="1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542512">
        <w:rPr>
          <w:rFonts w:ascii="华文楷体" w:eastAsia="华文楷体" w:hAnsi="华文楷体" w:hint="eastAsia"/>
          <w:sz w:val="24"/>
          <w:szCs w:val="24"/>
        </w:rPr>
        <w:t>各种功能正在完善，增加了怪物类，怪物行走路线类，并可以画出他们的血条，设置了几波怪物(暂时用的相同的贴图</w:t>
      </w:r>
      <w:r w:rsidRPr="00542512">
        <w:rPr>
          <w:rFonts w:ascii="华文楷体" w:eastAsia="华文楷体" w:hAnsi="华文楷体"/>
          <w:sz w:val="24"/>
          <w:szCs w:val="24"/>
        </w:rPr>
        <w:t>)</w:t>
      </w:r>
      <w:r w:rsidRPr="00542512">
        <w:rPr>
          <w:rFonts w:ascii="华文楷体" w:eastAsia="华文楷体" w:hAnsi="华文楷体" w:hint="eastAsia"/>
          <w:sz w:val="24"/>
          <w:szCs w:val="24"/>
        </w:rPr>
        <w:t>，画出了塔的攻击范围，但是子弹功能还没有完善。</w:t>
      </w:r>
    </w:p>
    <w:p w14:paraId="65749449" w14:textId="56C70244" w:rsidR="00542512" w:rsidRDefault="00542512" w:rsidP="00542512">
      <w:pPr>
        <w:pStyle w:val="a3"/>
        <w:numPr>
          <w:ilvl w:val="0"/>
          <w:numId w:val="1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542512">
        <w:rPr>
          <w:rFonts w:ascii="华文楷体" w:eastAsia="华文楷体" w:hAnsi="华文楷体" w:hint="eastAsia"/>
          <w:sz w:val="24"/>
          <w:szCs w:val="24"/>
        </w:rPr>
        <w:t>在M</w:t>
      </w:r>
      <w:r w:rsidRPr="00542512">
        <w:rPr>
          <w:rFonts w:ascii="华文楷体" w:eastAsia="华文楷体" w:hAnsi="华文楷体"/>
          <w:sz w:val="24"/>
          <w:szCs w:val="24"/>
        </w:rPr>
        <w:t>AINWINDOU</w:t>
      </w:r>
      <w:r w:rsidRPr="00542512">
        <w:rPr>
          <w:rFonts w:ascii="华文楷体" w:eastAsia="华文楷体" w:hAnsi="华文楷体" w:hint="eastAsia"/>
          <w:sz w:val="24"/>
          <w:szCs w:val="24"/>
        </w:rPr>
        <w:t>的类中，使用</w:t>
      </w:r>
      <w:r w:rsidRPr="00542512">
        <w:rPr>
          <w:rFonts w:ascii="华文楷体" w:eastAsia="华文楷体" w:hAnsi="华文楷体"/>
          <w:sz w:val="24"/>
          <w:szCs w:val="24"/>
        </w:rPr>
        <w:t>QT</w:t>
      </w:r>
      <w:r w:rsidRPr="00542512">
        <w:rPr>
          <w:rFonts w:ascii="华文楷体" w:eastAsia="华文楷体" w:hAnsi="华文楷体" w:hint="eastAsia"/>
          <w:sz w:val="24"/>
          <w:szCs w:val="24"/>
        </w:rPr>
        <w:t>imer来计量怪物的波数，使用Q</w:t>
      </w:r>
      <w:r w:rsidRPr="00542512">
        <w:rPr>
          <w:rFonts w:ascii="华文楷体" w:eastAsia="华文楷体" w:hAnsi="华文楷体"/>
          <w:sz w:val="24"/>
          <w:szCs w:val="24"/>
        </w:rPr>
        <w:t>L</w:t>
      </w:r>
      <w:r w:rsidRPr="00542512">
        <w:rPr>
          <w:rFonts w:ascii="华文楷体" w:eastAsia="华文楷体" w:hAnsi="华文楷体" w:hint="eastAsia"/>
          <w:sz w:val="24"/>
          <w:szCs w:val="24"/>
        </w:rPr>
        <w:t>ist来管理主界面中出险的怪物，使用Q</w:t>
      </w:r>
      <w:r w:rsidRPr="00542512">
        <w:rPr>
          <w:rFonts w:ascii="华文楷体" w:eastAsia="华文楷体" w:hAnsi="华文楷体"/>
          <w:sz w:val="24"/>
          <w:szCs w:val="24"/>
        </w:rPr>
        <w:t>L</w:t>
      </w:r>
      <w:r w:rsidRPr="00542512">
        <w:rPr>
          <w:rFonts w:ascii="华文楷体" w:eastAsia="华文楷体" w:hAnsi="华文楷体" w:hint="eastAsia"/>
          <w:sz w:val="24"/>
          <w:szCs w:val="24"/>
        </w:rPr>
        <w:t>ist来管理怪物的行走路线，借鉴了6月16日我们学习的链表的思路，每一个点都有指向下一个点的指针。</w:t>
      </w:r>
    </w:p>
    <w:p w14:paraId="2BAEC5F8" w14:textId="14D30607" w:rsidR="00542512" w:rsidRPr="00542512" w:rsidRDefault="00542512" w:rsidP="00542512">
      <w:pPr>
        <w:pStyle w:val="a3"/>
        <w:numPr>
          <w:ilvl w:val="0"/>
          <w:numId w:val="1"/>
        </w:numPr>
        <w:ind w:firstLineChars="0"/>
        <w:rPr>
          <w:rFonts w:ascii="华文楷体" w:eastAsia="华文楷体" w:hAnsi="华文楷体" w:hint="eastAsia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后续会不断完善。</w:t>
      </w:r>
    </w:p>
    <w:sectPr w:rsidR="00542512" w:rsidRPr="005425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211E8B"/>
    <w:multiLevelType w:val="hybridMultilevel"/>
    <w:tmpl w:val="8832580E"/>
    <w:lvl w:ilvl="0" w:tplc="D0D887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52EB5"/>
    <w:rsid w:val="000F7D82"/>
    <w:rsid w:val="00314204"/>
    <w:rsid w:val="00452EB5"/>
    <w:rsid w:val="00542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FE733"/>
  <w15:chartTrackingRefBased/>
  <w15:docId w15:val="{F4F42058-F79B-4BF8-8EEB-D3BCCA5E2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1420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251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kefeng</dc:creator>
  <cp:keywords/>
  <dc:description/>
  <cp:lastModifiedBy>xu kefeng</cp:lastModifiedBy>
  <cp:revision>4</cp:revision>
  <dcterms:created xsi:type="dcterms:W3CDTF">2020-06-17T12:43:00Z</dcterms:created>
  <dcterms:modified xsi:type="dcterms:W3CDTF">2020-06-22T03:19:00Z</dcterms:modified>
</cp:coreProperties>
</file>