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67162" w14:textId="77777777" w:rsidR="00700457" w:rsidRPr="00405072" w:rsidRDefault="00700457" w:rsidP="005045C1">
      <w:pPr>
        <w:pStyle w:val="Heading1"/>
        <w:rPr>
          <w:highlight w:val="yellow"/>
        </w:rPr>
      </w:pPr>
      <w:bookmarkStart w:id="0" w:name="_Toc105041447"/>
      <w:bookmarkStart w:id="1" w:name="_Toc100862833"/>
      <w:bookmarkStart w:id="2" w:name="_Toc100862880"/>
      <w:r w:rsidRPr="00405072">
        <w:rPr>
          <w:highlight w:val="yellow"/>
        </w:rPr>
        <w:t>GUI and Dialogue box</w:t>
      </w:r>
      <w:bookmarkEnd w:id="0"/>
    </w:p>
    <w:p w14:paraId="00186212" w14:textId="77777777" w:rsidR="00700457" w:rsidRPr="00D071D7" w:rsidRDefault="00700457" w:rsidP="00D071D7">
      <w:pPr>
        <w:pStyle w:val="Heading2"/>
      </w:pPr>
      <w:bookmarkStart w:id="3" w:name="_Toc105041448"/>
      <w:r w:rsidRPr="00D071D7">
        <w:t>GUI in Python</w:t>
      </w:r>
      <w:bookmarkEnd w:id="3"/>
    </w:p>
    <w:p w14:paraId="4276F91F" w14:textId="77777777" w:rsidR="00700457" w:rsidRPr="00D918FD" w:rsidRDefault="00700457" w:rsidP="00700457">
      <w:pPr>
        <w:pStyle w:val="ListParagraph"/>
        <w:numPr>
          <w:ilvl w:val="0"/>
          <w:numId w:val="15"/>
        </w:numPr>
      </w:pPr>
      <w:r w:rsidRPr="00D918FD">
        <w:t xml:space="preserve">Objectives of this section includes how to develop graphical user interfaces by writing some Python GUI examples using the </w:t>
      </w:r>
      <w:proofErr w:type="spellStart"/>
      <w:r w:rsidRPr="00D918FD">
        <w:t>Tkinter</w:t>
      </w:r>
      <w:proofErr w:type="spellEnd"/>
      <w:r w:rsidRPr="00D918FD">
        <w:t xml:space="preserve"> package.</w:t>
      </w:r>
    </w:p>
    <w:p w14:paraId="693FF706" w14:textId="77777777" w:rsidR="00700457" w:rsidRPr="00D918FD" w:rsidRDefault="00700457" w:rsidP="00700457">
      <w:pPr>
        <w:pStyle w:val="ListParagraph"/>
        <w:numPr>
          <w:ilvl w:val="0"/>
          <w:numId w:val="15"/>
        </w:numPr>
      </w:pPr>
      <w:proofErr w:type="spellStart"/>
      <w:r w:rsidRPr="00D918FD">
        <w:t>Tkinter</w:t>
      </w:r>
      <w:proofErr w:type="spellEnd"/>
      <w:r w:rsidRPr="00D918FD">
        <w:t xml:space="preserve"> package is shipped with Python as a standard package, so we don’t need to install anything to use it.</w:t>
      </w:r>
    </w:p>
    <w:p w14:paraId="55F483B6" w14:textId="77777777" w:rsidR="00700457" w:rsidRPr="00D918FD" w:rsidRDefault="00700457" w:rsidP="00700457">
      <w:pPr>
        <w:pStyle w:val="ListParagraph"/>
        <w:numPr>
          <w:ilvl w:val="0"/>
          <w:numId w:val="15"/>
        </w:numPr>
      </w:pPr>
      <w:proofErr w:type="spellStart"/>
      <w:r w:rsidRPr="00D918FD">
        <w:t>Tkinter</w:t>
      </w:r>
      <w:proofErr w:type="spellEnd"/>
      <w:r w:rsidRPr="00D918FD">
        <w:t xml:space="preserve"> package is a very powerful package. If you already have installed Python, you may use IDLE which is the integrated IDE that is shipped with Python, this IDE is written using </w:t>
      </w:r>
      <w:proofErr w:type="spellStart"/>
      <w:r w:rsidRPr="00D918FD">
        <w:t>Tkinter</w:t>
      </w:r>
      <w:proofErr w:type="spellEnd"/>
      <w:r w:rsidRPr="00D918FD">
        <w:t>. Sounds Cool!!</w:t>
      </w:r>
    </w:p>
    <w:p w14:paraId="206DB17D" w14:textId="77777777" w:rsidR="00700457" w:rsidRDefault="00700457" w:rsidP="00700457">
      <w:pPr>
        <w:pStyle w:val="ListParagraph"/>
        <w:numPr>
          <w:ilvl w:val="0"/>
          <w:numId w:val="15"/>
        </w:numPr>
      </w:pPr>
      <w:r w:rsidRPr="00D918FD">
        <w:t xml:space="preserve">We will start by creating a window then we will learn how to add widgets such as buttons, combo boxes, </w:t>
      </w:r>
      <w:proofErr w:type="spellStart"/>
      <w:r w:rsidRPr="00D918FD">
        <w:t>etc</w:t>
      </w:r>
      <w:proofErr w:type="spellEnd"/>
      <w:r w:rsidRPr="00D918FD">
        <w:t>, then we will play with their properties, so let’s get started.</w:t>
      </w:r>
    </w:p>
    <w:p w14:paraId="2B3ED01E" w14:textId="77777777" w:rsidR="00700457" w:rsidRDefault="00700457" w:rsidP="00700457"/>
    <w:p w14:paraId="23C2E239" w14:textId="77777777" w:rsidR="00700457" w:rsidRPr="00D918FD" w:rsidRDefault="00700457" w:rsidP="00700457">
      <w:r w:rsidRPr="00C21E44">
        <w:rPr>
          <w:noProof/>
        </w:rPr>
        <w:drawing>
          <wp:inline distT="0" distB="0" distL="0" distR="0" wp14:anchorId="07C27E78" wp14:editId="4B7A7299">
            <wp:extent cx="5675735" cy="1840230"/>
            <wp:effectExtent l="0" t="0" r="1270" b="762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6"/>
                    <a:stretch/>
                  </pic:blipFill>
                  <pic:spPr bwMode="auto">
                    <a:xfrm>
                      <a:off x="0" y="0"/>
                      <a:ext cx="5690022" cy="184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D5796" w14:textId="77777777" w:rsidR="00700457" w:rsidRPr="00D071D7" w:rsidRDefault="00700457" w:rsidP="00D071D7">
      <w:pPr>
        <w:pStyle w:val="Heading2"/>
      </w:pPr>
      <w:r w:rsidRPr="00D071D7">
        <w:t> </w:t>
      </w:r>
      <w:bookmarkStart w:id="4" w:name="_Toc105041449"/>
      <w:r w:rsidRPr="00D071D7">
        <w:t>Create your first GUI application</w:t>
      </w:r>
      <w:bookmarkEnd w:id="4"/>
    </w:p>
    <w:p w14:paraId="2BC5D5C8" w14:textId="77777777" w:rsidR="00700457" w:rsidRDefault="00700457" w:rsidP="00700457">
      <w:r>
        <w:t xml:space="preserve">First, we will import </w:t>
      </w:r>
      <w:proofErr w:type="spellStart"/>
      <w:r>
        <w:t>Tkinter</w:t>
      </w:r>
      <w:proofErr w:type="spellEnd"/>
      <w:r>
        <w:t xml:space="preserve"> package and create a window and set its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1"/>
        <w:gridCol w:w="3428"/>
      </w:tblGrid>
      <w:tr w:rsidR="00700457" w14:paraId="057E4B12" w14:textId="77777777" w:rsidTr="005E2DAD">
        <w:tc>
          <w:tcPr>
            <w:tcW w:w="6201" w:type="dxa"/>
          </w:tcPr>
          <w:p w14:paraId="5FA72DA6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</w:t>
            </w:r>
            <w:proofErr w:type="spellEnd"/>
            <w:r w:rsidRPr="00C63506">
              <w:rPr>
                <w:highlight w:val="yellow"/>
              </w:rPr>
              <w:t xml:space="preserve"> import *</w:t>
            </w:r>
          </w:p>
          <w:p w14:paraId="2B8F2AE6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r>
              <w:rPr>
                <w:highlight w:val="yellow"/>
              </w:rPr>
              <w:t>window = Tk()</w:t>
            </w:r>
          </w:p>
          <w:p w14:paraId="2E6D7B1E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window.title</w:t>
            </w:r>
            <w:proofErr w:type="spellEnd"/>
            <w:r w:rsidRPr="00C63506">
              <w:rPr>
                <w:highlight w:val="yellow"/>
              </w:rPr>
              <w:t>("Welcome to Like</w:t>
            </w:r>
            <w:r>
              <w:rPr>
                <w:highlight w:val="yellow"/>
              </w:rPr>
              <w:t xml:space="preserve"> Kef app")</w:t>
            </w:r>
          </w:p>
          <w:p w14:paraId="39190544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window.mainloop</w:t>
            </w:r>
            <w:proofErr w:type="spellEnd"/>
            <w:r w:rsidRPr="00C63506">
              <w:rPr>
                <w:highlight w:val="yellow"/>
              </w:rPr>
              <w:t>()</w:t>
            </w:r>
          </w:p>
          <w:p w14:paraId="0FEBD39A" w14:textId="77777777" w:rsidR="00700457" w:rsidRDefault="00700457" w:rsidP="00700457"/>
        </w:tc>
        <w:tc>
          <w:tcPr>
            <w:tcW w:w="3428" w:type="dxa"/>
          </w:tcPr>
          <w:p w14:paraId="652182E0" w14:textId="77777777" w:rsidR="00700457" w:rsidRDefault="00700457" w:rsidP="00700457">
            <w:r>
              <w:t>The result will be like this:</w:t>
            </w:r>
          </w:p>
          <w:p w14:paraId="51A6B399" w14:textId="77777777" w:rsidR="00700457" w:rsidRPr="00D918FD" w:rsidRDefault="00700457" w:rsidP="00700457">
            <w:r w:rsidRPr="00C21E44">
              <w:rPr>
                <w:noProof/>
              </w:rPr>
              <w:drawing>
                <wp:inline distT="0" distB="0" distL="0" distR="0" wp14:anchorId="338B297B" wp14:editId="7CC31B9D">
                  <wp:extent cx="2039620" cy="1046284"/>
                  <wp:effectExtent l="0" t="0" r="0" b="1905"/>
                  <wp:docPr id="18" name="Picture 19" descr="Python GUI examples create 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ython GUI examples create ap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052"/>
                          <a:stretch/>
                        </pic:blipFill>
                        <pic:spPr bwMode="auto">
                          <a:xfrm>
                            <a:off x="0" y="0"/>
                            <a:ext cx="2039620" cy="104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44E7D3" w14:textId="77777777" w:rsidR="00700457" w:rsidRDefault="00700457" w:rsidP="00700457"/>
        </w:tc>
      </w:tr>
    </w:tbl>
    <w:p w14:paraId="5912949B" w14:textId="77777777" w:rsidR="00700457" w:rsidRDefault="00700457" w:rsidP="00700457">
      <w:r w:rsidRPr="008E2916">
        <w:t xml:space="preserve">The last line which calls the </w:t>
      </w:r>
      <w:proofErr w:type="spellStart"/>
      <w:r w:rsidRPr="008E2916">
        <w:t>mainloop</w:t>
      </w:r>
      <w:proofErr w:type="spellEnd"/>
      <w:r w:rsidRPr="008E2916">
        <w:t xml:space="preserve"> function, this function calls the endless loop of the window, so the window will wait for any user interaction till we close it.</w:t>
      </w:r>
      <w:r>
        <w:t xml:space="preserve"> </w:t>
      </w:r>
      <w:r w:rsidRPr="008E2916">
        <w:t xml:space="preserve">If you forget to call the </w:t>
      </w:r>
      <w:proofErr w:type="spellStart"/>
      <w:r w:rsidRPr="008E2916">
        <w:t>mainloop</w:t>
      </w:r>
      <w:proofErr w:type="spellEnd"/>
      <w:r w:rsidRPr="008E2916">
        <w:t xml:space="preserve"> function, nothing will appear to the user.</w:t>
      </w:r>
    </w:p>
    <w:p w14:paraId="38DBEF71" w14:textId="77777777" w:rsidR="00700457" w:rsidRPr="008E2916" w:rsidRDefault="00700457" w:rsidP="00700457">
      <w:pPr>
        <w:pStyle w:val="Heading2"/>
        <w:spacing w:before="0"/>
      </w:pPr>
      <w:r w:rsidRPr="008E2916">
        <w:t> </w:t>
      </w:r>
      <w:bookmarkStart w:id="5" w:name="_Toc105041450"/>
      <w:r w:rsidRPr="008E2916">
        <w:t>Create a label widget</w:t>
      </w:r>
      <w:bookmarkEnd w:id="5"/>
    </w:p>
    <w:p w14:paraId="687D973E" w14:textId="77777777" w:rsidR="00700457" w:rsidRDefault="00700457" w:rsidP="00700457">
      <w:r>
        <w:t>To add a label to our previous example, we will create a label using the label class like this:</w:t>
      </w:r>
    </w:p>
    <w:p w14:paraId="35201385" w14:textId="77777777" w:rsidR="00700457" w:rsidRPr="005325A1" w:rsidRDefault="00700457" w:rsidP="005E2DAD">
      <w:pPr>
        <w:pStyle w:val="PlainText"/>
      </w:pPr>
      <w:proofErr w:type="spellStart"/>
      <w:r w:rsidRPr="005325A1">
        <w:t>lbl</w:t>
      </w:r>
      <w:proofErr w:type="spellEnd"/>
      <w:r w:rsidRPr="005325A1">
        <w:t xml:space="preserve"> = Label(window, text="Hello")</w:t>
      </w:r>
    </w:p>
    <w:p w14:paraId="2A99A1AC" w14:textId="77777777" w:rsidR="00700457" w:rsidRPr="008E2916" w:rsidRDefault="00700457" w:rsidP="00700457">
      <w:r w:rsidRPr="008E2916">
        <w:t>Then we will set its position on the form using the grid function and give it the location like this:</w:t>
      </w:r>
    </w:p>
    <w:p w14:paraId="62DBFA7B" w14:textId="77777777" w:rsidR="00700457" w:rsidRPr="005325A1" w:rsidRDefault="00700457" w:rsidP="005E2DAD">
      <w:pPr>
        <w:pStyle w:val="PlainText"/>
      </w:pPr>
      <w:proofErr w:type="spellStart"/>
      <w:r w:rsidRPr="005325A1">
        <w:t>lbl.grid</w:t>
      </w:r>
      <w:proofErr w:type="spellEnd"/>
      <w:r w:rsidRPr="005325A1">
        <w:t>(column=0, row=0)</w:t>
      </w:r>
    </w:p>
    <w:p w14:paraId="2C2526F6" w14:textId="77777777" w:rsidR="00700457" w:rsidRPr="008E2916" w:rsidRDefault="00700457" w:rsidP="00700457">
      <w:proofErr w:type="gramStart"/>
      <w:r w:rsidRPr="008E2916">
        <w:t>So</w:t>
      </w:r>
      <w:proofErr w:type="gramEnd"/>
      <w:r w:rsidRPr="008E2916">
        <w:t xml:space="preserve"> the complete code will be like this:</w:t>
      </w:r>
    </w:p>
    <w:p w14:paraId="285482E3" w14:textId="77777777" w:rsidR="00700457" w:rsidRDefault="00700457" w:rsidP="00700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964"/>
      </w:tblGrid>
      <w:tr w:rsidR="00700457" w14:paraId="3E237DA4" w14:textId="77777777" w:rsidTr="00700457">
        <w:tc>
          <w:tcPr>
            <w:tcW w:w="5665" w:type="dxa"/>
          </w:tcPr>
          <w:p w14:paraId="4D2DF7EF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</w:t>
            </w:r>
            <w:proofErr w:type="spellEnd"/>
            <w:r w:rsidRPr="00C63506">
              <w:rPr>
                <w:highlight w:val="yellow"/>
              </w:rPr>
              <w:t xml:space="preserve"> import *</w:t>
            </w:r>
          </w:p>
          <w:p w14:paraId="778D71E0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window = Tk()</w:t>
            </w:r>
          </w:p>
          <w:p w14:paraId="0856875A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window.title</w:t>
            </w:r>
            <w:proofErr w:type="spellEnd"/>
            <w:r w:rsidRPr="00C63506">
              <w:rPr>
                <w:highlight w:val="yellow"/>
              </w:rPr>
              <w:t xml:space="preserve">("Welcome to </w:t>
            </w:r>
            <w:proofErr w:type="spellStart"/>
            <w:r w:rsidRPr="00C63506">
              <w:rPr>
                <w:highlight w:val="yellow"/>
              </w:rPr>
              <w:t>LikeGeeks</w:t>
            </w:r>
            <w:proofErr w:type="spellEnd"/>
            <w:r w:rsidRPr="00C63506">
              <w:rPr>
                <w:highlight w:val="yellow"/>
              </w:rPr>
              <w:t xml:space="preserve"> app")</w:t>
            </w:r>
          </w:p>
          <w:p w14:paraId="7A934D9A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lbl</w:t>
            </w:r>
            <w:proofErr w:type="spellEnd"/>
            <w:r w:rsidRPr="00C63506">
              <w:rPr>
                <w:highlight w:val="yellow"/>
              </w:rPr>
              <w:t xml:space="preserve"> = Label(window, text="Hello")</w:t>
            </w:r>
          </w:p>
          <w:p w14:paraId="0014F8D9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lbl.grid</w:t>
            </w:r>
            <w:proofErr w:type="spellEnd"/>
            <w:r w:rsidRPr="00C63506">
              <w:rPr>
                <w:highlight w:val="yellow"/>
              </w:rPr>
              <w:t>(column=0, row=0)</w:t>
            </w:r>
          </w:p>
          <w:p w14:paraId="3F9B3F86" w14:textId="77777777" w:rsidR="00700457" w:rsidRPr="00AF38A8" w:rsidRDefault="00700457" w:rsidP="00700457">
            <w:pPr>
              <w:pStyle w:val="PlainText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window.mainloop</w:t>
            </w:r>
            <w:proofErr w:type="spellEnd"/>
            <w:r>
              <w:rPr>
                <w:highlight w:val="yellow"/>
              </w:rPr>
              <w:t>()</w:t>
            </w:r>
          </w:p>
        </w:tc>
        <w:tc>
          <w:tcPr>
            <w:tcW w:w="3964" w:type="dxa"/>
          </w:tcPr>
          <w:p w14:paraId="41E0D557" w14:textId="77777777" w:rsidR="00700457" w:rsidRPr="008E2916" w:rsidRDefault="00700457" w:rsidP="00700457">
            <w:r w:rsidRPr="008E2916">
              <w:t>And this is the result:</w:t>
            </w:r>
          </w:p>
          <w:p w14:paraId="69655407" w14:textId="77777777" w:rsidR="00700457" w:rsidRPr="008E2916" w:rsidRDefault="00700457" w:rsidP="00700457">
            <w:r w:rsidRPr="00C21E44">
              <w:rPr>
                <w:noProof/>
              </w:rPr>
              <w:drawing>
                <wp:inline distT="0" distB="0" distL="0" distR="0" wp14:anchorId="64073E42" wp14:editId="04EC5D4C">
                  <wp:extent cx="1538605" cy="659130"/>
                  <wp:effectExtent l="0" t="0" r="4445" b="7620"/>
                  <wp:docPr id="19" name="Picture 18" descr="Python GUI examples add lab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ython GUI examples add lab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605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55802F" w14:textId="77777777" w:rsidR="00700457" w:rsidRDefault="00700457" w:rsidP="00700457"/>
        </w:tc>
      </w:tr>
    </w:tbl>
    <w:p w14:paraId="7297CC13" w14:textId="77777777" w:rsidR="00700457" w:rsidRPr="008E2916" w:rsidRDefault="005E2DAD" w:rsidP="00700457">
      <w:r w:rsidRPr="008E2916">
        <w:t>Without calling the grid function for the label, it won’t show up.</w:t>
      </w:r>
    </w:p>
    <w:p w14:paraId="447CEA64" w14:textId="77777777" w:rsidR="00700457" w:rsidRDefault="00700457" w:rsidP="00700457">
      <w:pPr>
        <w:pStyle w:val="Heading3"/>
        <w:rPr>
          <w:sz w:val="27"/>
          <w:szCs w:val="27"/>
        </w:rPr>
      </w:pPr>
      <w:r>
        <w:lastRenderedPageBreak/>
        <w:t>Set label font size</w:t>
      </w:r>
    </w:p>
    <w:p w14:paraId="0738D0FA" w14:textId="77777777" w:rsidR="00700457" w:rsidRPr="008E2916" w:rsidRDefault="00700457" w:rsidP="00700457">
      <w:r w:rsidRPr="008E2916">
        <w:t>You can set the label font so you can make it bigger and maybe bold. You can also change the font style.</w:t>
      </w:r>
    </w:p>
    <w:p w14:paraId="29B5C7B6" w14:textId="77777777" w:rsidR="00700457" w:rsidRPr="008E2916" w:rsidRDefault="00700457" w:rsidP="00700457">
      <w:r w:rsidRPr="008E2916">
        <w:t>To do so, you can pass the font parameter like this:</w:t>
      </w:r>
    </w:p>
    <w:p w14:paraId="3DBB5022" w14:textId="77777777" w:rsidR="00700457" w:rsidRDefault="00700457" w:rsidP="00700457">
      <w:pPr>
        <w:pStyle w:val="PlainText"/>
      </w:pPr>
      <w:proofErr w:type="spellStart"/>
      <w:r w:rsidRPr="005325A1">
        <w:t>lbl</w:t>
      </w:r>
      <w:proofErr w:type="spellEnd"/>
      <w:r w:rsidRPr="005325A1">
        <w:t xml:space="preserve"> = Label(window, text="H</w:t>
      </w:r>
      <w:r>
        <w:t>ello", font=("Arial Bold", 50))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00457" w14:paraId="284EB2D3" w14:textId="77777777" w:rsidTr="00700457">
        <w:tc>
          <w:tcPr>
            <w:tcW w:w="4814" w:type="dxa"/>
          </w:tcPr>
          <w:p w14:paraId="55FDF8F9" w14:textId="77777777" w:rsidR="00700457" w:rsidRDefault="00700457" w:rsidP="00700457"/>
          <w:p w14:paraId="0B455362" w14:textId="77777777" w:rsidR="00700457" w:rsidRPr="008E2916" w:rsidRDefault="00700457" w:rsidP="00700457">
            <w:r w:rsidRPr="008E2916">
              <w:t>Note that the font parameter can be passed to any widget to change its font not labels only.</w:t>
            </w:r>
          </w:p>
          <w:p w14:paraId="7D9C91CB" w14:textId="77777777" w:rsidR="00700457" w:rsidRDefault="00700457" w:rsidP="00700457">
            <w:r w:rsidRPr="008E2916">
              <w:t>Great, but the window is so small, we can even see the title, what about setting the window size?</w:t>
            </w:r>
          </w:p>
        </w:tc>
        <w:tc>
          <w:tcPr>
            <w:tcW w:w="4815" w:type="dxa"/>
          </w:tcPr>
          <w:p w14:paraId="7A92059D" w14:textId="77777777" w:rsidR="00700457" w:rsidRDefault="00700457" w:rsidP="00700457">
            <w:r w:rsidRPr="00C21E44">
              <w:rPr>
                <w:noProof/>
              </w:rPr>
              <w:drawing>
                <wp:inline distT="0" distB="0" distL="0" distR="0" wp14:anchorId="7AC3CEA0" wp14:editId="44DABBCC">
                  <wp:extent cx="1090246" cy="744891"/>
                  <wp:effectExtent l="0" t="0" r="0" b="0"/>
                  <wp:docPr id="20" name="Picture 17" descr="Python GUI examples label f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ython GUI examples label f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252" cy="75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916">
              <w:t xml:space="preserve"> </w:t>
            </w:r>
          </w:p>
          <w:p w14:paraId="4EEE5564" w14:textId="77777777" w:rsidR="00700457" w:rsidRDefault="00700457" w:rsidP="00700457"/>
        </w:tc>
      </w:tr>
    </w:tbl>
    <w:p w14:paraId="6E2F05CB" w14:textId="77777777" w:rsidR="00700457" w:rsidRPr="008E2916" w:rsidRDefault="00700457" w:rsidP="00700457">
      <w:pPr>
        <w:pStyle w:val="Heading3"/>
      </w:pPr>
      <w:r w:rsidRPr="008E2916">
        <w:t>Setting window size</w:t>
      </w:r>
    </w:p>
    <w:p w14:paraId="1CFE1EFB" w14:textId="77777777" w:rsidR="00700457" w:rsidRDefault="00700457" w:rsidP="00700457">
      <w:r>
        <w:t>We can set the default window size using geometry function like this:</w:t>
      </w:r>
    </w:p>
    <w:p w14:paraId="5BF73BC1" w14:textId="77777777" w:rsidR="00700457" w:rsidRPr="005325A1" w:rsidRDefault="00700457" w:rsidP="00700457">
      <w:pPr>
        <w:pStyle w:val="PlainText"/>
      </w:pPr>
      <w:proofErr w:type="spellStart"/>
      <w:r w:rsidRPr="005325A1">
        <w:t>window.geometry</w:t>
      </w:r>
      <w:proofErr w:type="spellEnd"/>
      <w:r w:rsidRPr="005325A1">
        <w:t>('350x200')</w:t>
      </w:r>
    </w:p>
    <w:p w14:paraId="36BC3A46" w14:textId="77777777" w:rsidR="00700457" w:rsidRDefault="00700457" w:rsidP="00700457">
      <w:r>
        <w:t>The above line sets the window width to 350 pixels and the height to 200 pixels.</w:t>
      </w:r>
    </w:p>
    <w:p w14:paraId="6E145D21" w14:textId="77777777" w:rsidR="00700457" w:rsidRDefault="00700457" w:rsidP="00700457">
      <w:r>
        <w:t>Let’s try adding more GUI widgets like buttons and see how to handle the button click event.</w:t>
      </w:r>
    </w:p>
    <w:p w14:paraId="1E45A2B1" w14:textId="77777777" w:rsidR="00700457" w:rsidRPr="00D071D7" w:rsidRDefault="00700457" w:rsidP="00D071D7">
      <w:pPr>
        <w:pStyle w:val="Heading2"/>
      </w:pPr>
      <w:bookmarkStart w:id="6" w:name="_Toc105041451"/>
      <w:r w:rsidRPr="00D071D7">
        <w:t>Adding a button widget</w:t>
      </w:r>
      <w:bookmarkEnd w:id="6"/>
    </w:p>
    <w:p w14:paraId="707F22C2" w14:textId="77777777" w:rsidR="00700457" w:rsidRDefault="00700457" w:rsidP="00700457">
      <w:r>
        <w:t>Let’s start by adding the button to the window, the button is created and added to the window the same as the label:</w:t>
      </w:r>
    </w:p>
    <w:p w14:paraId="58657119" w14:textId="77777777" w:rsidR="00700457" w:rsidRPr="005325A1" w:rsidRDefault="00700457" w:rsidP="005E2DAD">
      <w:pPr>
        <w:pStyle w:val="PlainText"/>
      </w:pPr>
      <w:proofErr w:type="spellStart"/>
      <w:r w:rsidRPr="005325A1">
        <w:t>btn</w:t>
      </w:r>
      <w:proofErr w:type="spellEnd"/>
      <w:r w:rsidRPr="005325A1">
        <w:t xml:space="preserve"> = </w:t>
      </w:r>
      <w:r>
        <w:t>Button(window, text="Click Me")</w:t>
      </w:r>
    </w:p>
    <w:p w14:paraId="46B0B967" w14:textId="77777777" w:rsidR="00700457" w:rsidRDefault="00D071D7" w:rsidP="005E2DAD">
      <w:pPr>
        <w:pStyle w:val="PlainText"/>
      </w:pPr>
      <w:proofErr w:type="spellStart"/>
      <w:r>
        <w:t>btn.grid</w:t>
      </w:r>
      <w:proofErr w:type="spellEnd"/>
      <w:r>
        <w:t>(column=1, row=0)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4247"/>
      </w:tblGrid>
      <w:tr w:rsidR="00700457" w14:paraId="558ED947" w14:textId="77777777" w:rsidTr="005E2DAD">
        <w:tc>
          <w:tcPr>
            <w:tcW w:w="5382" w:type="dxa"/>
          </w:tcPr>
          <w:p w14:paraId="04C57EC9" w14:textId="77777777" w:rsidR="00700457" w:rsidRDefault="00700457" w:rsidP="00700457">
            <w:proofErr w:type="gramStart"/>
            <w:r>
              <w:t>So</w:t>
            </w:r>
            <w:proofErr w:type="gramEnd"/>
            <w:r>
              <w:t xml:space="preserve"> our window will be like this:</w:t>
            </w:r>
          </w:p>
          <w:p w14:paraId="279D9ABF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r>
              <w:rPr>
                <w:highlight w:val="yellow"/>
              </w:rPr>
              <w:t xml:space="preserve">from </w:t>
            </w:r>
            <w:proofErr w:type="spellStart"/>
            <w:r>
              <w:rPr>
                <w:highlight w:val="yellow"/>
              </w:rPr>
              <w:t>tkinter</w:t>
            </w:r>
            <w:proofErr w:type="spellEnd"/>
            <w:r>
              <w:rPr>
                <w:highlight w:val="yellow"/>
              </w:rPr>
              <w:t xml:space="preserve"> import *</w:t>
            </w:r>
          </w:p>
          <w:p w14:paraId="64464DED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r>
              <w:rPr>
                <w:highlight w:val="yellow"/>
              </w:rPr>
              <w:t>window = Tk()</w:t>
            </w:r>
          </w:p>
          <w:p w14:paraId="7828744E" w14:textId="77777777" w:rsidR="00700457" w:rsidRPr="00C63506" w:rsidRDefault="00700457" w:rsidP="005E2DAD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window.ti</w:t>
            </w:r>
            <w:r w:rsidR="005E2DAD">
              <w:rPr>
                <w:highlight w:val="yellow"/>
              </w:rPr>
              <w:t>tle</w:t>
            </w:r>
            <w:proofErr w:type="spellEnd"/>
            <w:r w:rsidR="005E2DAD">
              <w:rPr>
                <w:highlight w:val="yellow"/>
              </w:rPr>
              <w:t xml:space="preserve">("Welcome to </w:t>
            </w:r>
            <w:proofErr w:type="spellStart"/>
            <w:r w:rsidR="005E2DAD">
              <w:rPr>
                <w:highlight w:val="yellow"/>
              </w:rPr>
              <w:t>LikeGeeks</w:t>
            </w:r>
            <w:proofErr w:type="spellEnd"/>
            <w:r w:rsidR="005E2DAD">
              <w:rPr>
                <w:highlight w:val="yellow"/>
              </w:rPr>
              <w:t xml:space="preserve"> app")</w:t>
            </w:r>
          </w:p>
          <w:p w14:paraId="4302D42A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window.geometry</w:t>
            </w:r>
            <w:proofErr w:type="spellEnd"/>
            <w:r>
              <w:rPr>
                <w:highlight w:val="yellow"/>
              </w:rPr>
              <w:t>('350x200')</w:t>
            </w:r>
          </w:p>
          <w:p w14:paraId="5E922499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lb</w:t>
            </w:r>
            <w:r>
              <w:rPr>
                <w:highlight w:val="yellow"/>
              </w:rPr>
              <w:t>l</w:t>
            </w:r>
            <w:proofErr w:type="spellEnd"/>
            <w:r>
              <w:rPr>
                <w:highlight w:val="yellow"/>
              </w:rPr>
              <w:t xml:space="preserve"> = Label(window, text="Hello")</w:t>
            </w:r>
          </w:p>
          <w:p w14:paraId="2792FD84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lbl.grid</w:t>
            </w:r>
            <w:proofErr w:type="spellEnd"/>
            <w:r w:rsidRPr="00C63506">
              <w:rPr>
                <w:highlight w:val="yellow"/>
              </w:rPr>
              <w:t>(c</w:t>
            </w:r>
            <w:r>
              <w:rPr>
                <w:highlight w:val="yellow"/>
              </w:rPr>
              <w:t>olumn=0, row=0)</w:t>
            </w:r>
          </w:p>
          <w:p w14:paraId="4D147510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btn</w:t>
            </w:r>
            <w:proofErr w:type="spellEnd"/>
            <w:r w:rsidRPr="00C63506">
              <w:rPr>
                <w:highlight w:val="yellow"/>
              </w:rPr>
              <w:t xml:space="preserve"> = </w:t>
            </w:r>
            <w:r>
              <w:rPr>
                <w:highlight w:val="yellow"/>
              </w:rPr>
              <w:t>Button(window, text="Click Me")</w:t>
            </w:r>
          </w:p>
          <w:p w14:paraId="24DBC4ED" w14:textId="77777777" w:rsidR="00700457" w:rsidRPr="00C63506" w:rsidRDefault="00700457" w:rsidP="00700457">
            <w:pPr>
              <w:pStyle w:val="PlainText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btn.grid</w:t>
            </w:r>
            <w:proofErr w:type="spellEnd"/>
            <w:r>
              <w:rPr>
                <w:highlight w:val="yellow"/>
              </w:rPr>
              <w:t>(column=1, row=0)</w:t>
            </w:r>
          </w:p>
          <w:p w14:paraId="1E1E70F8" w14:textId="77777777" w:rsidR="00700457" w:rsidRPr="00AF38A8" w:rsidRDefault="00700457" w:rsidP="00700457">
            <w:pPr>
              <w:pStyle w:val="PlainText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window.mainloop</w:t>
            </w:r>
            <w:proofErr w:type="spellEnd"/>
            <w:r>
              <w:rPr>
                <w:highlight w:val="yellow"/>
              </w:rPr>
              <w:t>()</w:t>
            </w:r>
          </w:p>
        </w:tc>
        <w:tc>
          <w:tcPr>
            <w:tcW w:w="4247" w:type="dxa"/>
          </w:tcPr>
          <w:p w14:paraId="10E0AEC4" w14:textId="77777777" w:rsidR="00700457" w:rsidRDefault="00700457" w:rsidP="00700457">
            <w:r>
              <w:t>The result looks like this:</w:t>
            </w:r>
          </w:p>
          <w:p w14:paraId="169D526C" w14:textId="77777777" w:rsidR="00700457" w:rsidRDefault="00700457" w:rsidP="00700457">
            <w:r w:rsidRPr="00C21E44">
              <w:rPr>
                <w:noProof/>
              </w:rPr>
              <w:drawing>
                <wp:inline distT="0" distB="0" distL="0" distR="0" wp14:anchorId="16635BB3" wp14:editId="7CC1ACA7">
                  <wp:extent cx="2268415" cy="650631"/>
                  <wp:effectExtent l="0" t="0" r="0" b="0"/>
                  <wp:docPr id="21" name="Picture 16" descr="Python GUI examples add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ython GUI examples add butt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432" b="58884"/>
                          <a:stretch/>
                        </pic:blipFill>
                        <pic:spPr bwMode="auto">
                          <a:xfrm>
                            <a:off x="0" y="0"/>
                            <a:ext cx="2277841" cy="65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6FBC12" w14:textId="77777777" w:rsidR="00700457" w:rsidRDefault="00700457" w:rsidP="005E2DAD">
            <w:r>
              <w:t xml:space="preserve">Note that we place the button on the second column of the window which is 1. </w:t>
            </w:r>
          </w:p>
        </w:tc>
      </w:tr>
    </w:tbl>
    <w:p w14:paraId="6432515B" w14:textId="77777777" w:rsidR="005E2DAD" w:rsidRDefault="005E2DAD">
      <w:r>
        <w:t>If you forget and place the button on the same column which is 0, it will show the button only, since the button will be on the top of the label.</w:t>
      </w:r>
    </w:p>
    <w:p w14:paraId="796804B8" w14:textId="77777777" w:rsidR="00700457" w:rsidRDefault="00700457" w:rsidP="00700457">
      <w:pPr>
        <w:pStyle w:val="Heading3"/>
        <w:rPr>
          <w:sz w:val="27"/>
          <w:szCs w:val="27"/>
        </w:rPr>
      </w:pPr>
      <w:r>
        <w:t xml:space="preserve">Change button </w:t>
      </w:r>
      <w:r w:rsidRPr="002F01FB">
        <w:t>foreground</w:t>
      </w:r>
      <w:r>
        <w:t xml:space="preserve"> and background colors</w:t>
      </w:r>
    </w:p>
    <w:p w14:paraId="2689FFEE" w14:textId="77777777" w:rsidR="00700457" w:rsidRDefault="00700457" w:rsidP="00700457">
      <w:r>
        <w:t>You can change the foreground for a button or any other widget using </w:t>
      </w:r>
      <w:proofErr w:type="spellStart"/>
      <w:r>
        <w:rPr>
          <w:rStyle w:val="Strong"/>
          <w:rFonts w:cs="Arial"/>
          <w:color w:val="1A202C"/>
          <w:sz w:val="29"/>
          <w:szCs w:val="29"/>
        </w:rPr>
        <w:t>fg</w:t>
      </w:r>
      <w:proofErr w:type="spellEnd"/>
      <w:r w:rsidR="00D071D7">
        <w:t> 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1"/>
        <w:gridCol w:w="4148"/>
      </w:tblGrid>
      <w:tr w:rsidR="00700457" w14:paraId="60867700" w14:textId="77777777" w:rsidTr="00700457">
        <w:tc>
          <w:tcPr>
            <w:tcW w:w="5481" w:type="dxa"/>
          </w:tcPr>
          <w:p w14:paraId="172C1552" w14:textId="77777777" w:rsidR="00700457" w:rsidRDefault="00700457" w:rsidP="00700457">
            <w:r>
              <w:t>Also, you can change the background color for any widget using </w:t>
            </w:r>
            <w:proofErr w:type="spellStart"/>
            <w:r>
              <w:rPr>
                <w:rStyle w:val="Strong"/>
                <w:rFonts w:cs="Arial"/>
                <w:color w:val="1A202C"/>
                <w:sz w:val="29"/>
                <w:szCs w:val="29"/>
              </w:rPr>
              <w:t>bg</w:t>
            </w:r>
            <w:proofErr w:type="spellEnd"/>
            <w:r>
              <w:t> property.</w:t>
            </w:r>
          </w:p>
          <w:p w14:paraId="113AA5B0" w14:textId="77777777" w:rsidR="00700457" w:rsidRPr="005325A1" w:rsidRDefault="00700457" w:rsidP="00700457">
            <w:pPr>
              <w:pStyle w:val="PlainText"/>
            </w:pPr>
            <w:proofErr w:type="spellStart"/>
            <w:r w:rsidRPr="005325A1">
              <w:t>btn</w:t>
            </w:r>
            <w:proofErr w:type="spellEnd"/>
            <w:r w:rsidRPr="005325A1">
              <w:t xml:space="preserve"> = Button(window, text="Click Me", </w:t>
            </w:r>
            <w:proofErr w:type="spellStart"/>
            <w:r w:rsidRPr="005325A1">
              <w:t>bg</w:t>
            </w:r>
            <w:proofErr w:type="spellEnd"/>
            <w:r w:rsidRPr="005325A1">
              <w:t xml:space="preserve">="orange", </w:t>
            </w:r>
            <w:proofErr w:type="spellStart"/>
            <w:r w:rsidRPr="005325A1">
              <w:t>fg</w:t>
            </w:r>
            <w:proofErr w:type="spellEnd"/>
            <w:r w:rsidRPr="005325A1">
              <w:t>="red")</w:t>
            </w:r>
          </w:p>
          <w:p w14:paraId="11F2FB93" w14:textId="77777777" w:rsidR="00700457" w:rsidRDefault="00700457" w:rsidP="00700457">
            <w:r>
              <w:t>Now, if you tried to click on the button, nothing happens because the click event of the button isn’t written yet.</w:t>
            </w:r>
          </w:p>
        </w:tc>
        <w:tc>
          <w:tcPr>
            <w:tcW w:w="4148" w:type="dxa"/>
          </w:tcPr>
          <w:p w14:paraId="31A9F771" w14:textId="77777777" w:rsidR="00700457" w:rsidRDefault="00700457" w:rsidP="00700457">
            <w:r w:rsidRPr="00C21E44">
              <w:rPr>
                <w:noProof/>
              </w:rPr>
              <w:drawing>
                <wp:inline distT="0" distB="0" distL="0" distR="0" wp14:anchorId="2D097F93" wp14:editId="606FFC72">
                  <wp:extent cx="2496868" cy="1171935"/>
                  <wp:effectExtent l="0" t="0" r="0" b="9525"/>
                  <wp:docPr id="10" name="Picture 15" descr="Python GUI examples button col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ython GUI examples button col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019" cy="1174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029BF" w14:textId="77777777" w:rsidR="00700457" w:rsidRDefault="00700457" w:rsidP="00700457">
      <w:pPr>
        <w:pStyle w:val="Heading3"/>
        <w:rPr>
          <w:sz w:val="27"/>
          <w:szCs w:val="27"/>
        </w:rPr>
      </w:pPr>
      <w:r>
        <w:t>Handle button click event</w:t>
      </w:r>
    </w:p>
    <w:p w14:paraId="329E49B2" w14:textId="77777777" w:rsidR="00700457" w:rsidRDefault="00700457" w:rsidP="00700457">
      <w:r>
        <w:t>First, we will write the function that we need to execute when the button is clicked:</w:t>
      </w:r>
    </w:p>
    <w:p w14:paraId="7D7E0C2D" w14:textId="77777777" w:rsidR="00700457" w:rsidRPr="005325A1" w:rsidRDefault="00700457" w:rsidP="005E2DAD">
      <w:pPr>
        <w:pStyle w:val="PlainText"/>
      </w:pPr>
      <w:r w:rsidRPr="005325A1">
        <w:t>def clicked():</w:t>
      </w:r>
    </w:p>
    <w:p w14:paraId="67A6045E" w14:textId="77777777" w:rsidR="00700457" w:rsidRPr="005325A1" w:rsidRDefault="00700457" w:rsidP="005E2DAD">
      <w:pPr>
        <w:pStyle w:val="PlainText"/>
      </w:pPr>
      <w:r w:rsidRPr="005325A1">
        <w:t xml:space="preserve">    </w:t>
      </w:r>
      <w:proofErr w:type="spellStart"/>
      <w:r w:rsidRPr="005325A1">
        <w:t>lbl.configure</w:t>
      </w:r>
      <w:proofErr w:type="spellEnd"/>
      <w:r w:rsidRPr="005325A1">
        <w:t>(text="Button was clicked !!")</w:t>
      </w:r>
    </w:p>
    <w:p w14:paraId="67028B3F" w14:textId="77777777" w:rsidR="00700457" w:rsidRDefault="00700457" w:rsidP="00700457">
      <w:r>
        <w:t>Then we will wire it with the button by specifying the function like this:</w:t>
      </w:r>
    </w:p>
    <w:p w14:paraId="67A4EED0" w14:textId="77777777" w:rsidR="00700457" w:rsidRDefault="00700457" w:rsidP="00700457">
      <w:proofErr w:type="spellStart"/>
      <w:r>
        <w:t>btn</w:t>
      </w:r>
      <w:proofErr w:type="spellEnd"/>
      <w:r>
        <w:t xml:space="preserve"> = Button(window, text=</w:t>
      </w:r>
      <w:r>
        <w:rPr>
          <w:rStyle w:val="Strong"/>
          <w:rFonts w:cs="Arial"/>
          <w:color w:val="1A202C"/>
          <w:sz w:val="29"/>
          <w:szCs w:val="29"/>
        </w:rPr>
        <w:t>“Click Me”</w:t>
      </w:r>
      <w:r>
        <w:t>, command=clicked)</w:t>
      </w:r>
    </w:p>
    <w:p w14:paraId="3D6A963A" w14:textId="77777777" w:rsidR="00700457" w:rsidRDefault="00700457" w:rsidP="00700457">
      <w:r>
        <w:rPr>
          <w:rStyle w:val="Strong"/>
          <w:rFonts w:cs="Arial"/>
          <w:color w:val="1A202C"/>
          <w:sz w:val="29"/>
          <w:szCs w:val="29"/>
        </w:rPr>
        <w:t>Note that</w:t>
      </w:r>
      <w:r>
        <w:t>, we typed clicked only not clicked() with parentheses.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41"/>
        <w:gridCol w:w="2688"/>
      </w:tblGrid>
      <w:tr w:rsidR="00700457" w14:paraId="5D392FBA" w14:textId="77777777" w:rsidTr="005E2DAD">
        <w:tc>
          <w:tcPr>
            <w:tcW w:w="6941" w:type="dxa"/>
          </w:tcPr>
          <w:p w14:paraId="3D1201CB" w14:textId="77777777" w:rsidR="00700457" w:rsidRDefault="00700457" w:rsidP="00700457">
            <w:r>
              <w:t>Now the full code will be like this:</w:t>
            </w:r>
          </w:p>
          <w:p w14:paraId="76DB9099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</w:t>
            </w:r>
            <w:proofErr w:type="spellEnd"/>
            <w:r w:rsidRPr="00C63506">
              <w:rPr>
                <w:highlight w:val="yellow"/>
              </w:rPr>
              <w:t xml:space="preserve"> import *</w:t>
            </w:r>
          </w:p>
          <w:p w14:paraId="60474533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window = Tk()</w:t>
            </w:r>
          </w:p>
          <w:p w14:paraId="2936AD0A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window.title</w:t>
            </w:r>
            <w:proofErr w:type="spellEnd"/>
            <w:r w:rsidRPr="00C63506">
              <w:rPr>
                <w:highlight w:val="yellow"/>
              </w:rPr>
              <w:t xml:space="preserve">("Welcome to </w:t>
            </w:r>
            <w:proofErr w:type="spellStart"/>
            <w:r w:rsidRPr="00C63506">
              <w:rPr>
                <w:highlight w:val="yellow"/>
              </w:rPr>
              <w:t>LikeGeeks</w:t>
            </w:r>
            <w:proofErr w:type="spellEnd"/>
            <w:r w:rsidRPr="00C63506">
              <w:rPr>
                <w:highlight w:val="yellow"/>
              </w:rPr>
              <w:t xml:space="preserve"> app")</w:t>
            </w:r>
          </w:p>
          <w:p w14:paraId="3199279C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lastRenderedPageBreak/>
              <w:t>window.geometry</w:t>
            </w:r>
            <w:proofErr w:type="spellEnd"/>
            <w:r w:rsidRPr="00C63506">
              <w:rPr>
                <w:highlight w:val="yellow"/>
              </w:rPr>
              <w:t>('350x200')</w:t>
            </w:r>
          </w:p>
          <w:p w14:paraId="5B915061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lbl</w:t>
            </w:r>
            <w:proofErr w:type="spellEnd"/>
            <w:r w:rsidRPr="00C63506">
              <w:rPr>
                <w:highlight w:val="yellow"/>
              </w:rPr>
              <w:t xml:space="preserve"> = Label(window, text="Hello")</w:t>
            </w:r>
          </w:p>
          <w:p w14:paraId="70C588BB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lbl.grid</w:t>
            </w:r>
            <w:proofErr w:type="spellEnd"/>
            <w:r w:rsidRPr="00C63506">
              <w:rPr>
                <w:highlight w:val="yellow"/>
              </w:rPr>
              <w:t>(column=0, row=0)</w:t>
            </w:r>
          </w:p>
          <w:p w14:paraId="651B528F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def clicked():</w:t>
            </w:r>
          </w:p>
          <w:p w14:paraId="643B360D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    </w:t>
            </w:r>
            <w:proofErr w:type="spellStart"/>
            <w:r w:rsidRPr="00C63506">
              <w:rPr>
                <w:highlight w:val="yellow"/>
              </w:rPr>
              <w:t>lbl.configure</w:t>
            </w:r>
            <w:proofErr w:type="spellEnd"/>
            <w:r w:rsidRPr="00C63506">
              <w:rPr>
                <w:highlight w:val="yellow"/>
              </w:rPr>
              <w:t>(text="Button was clicked !!")</w:t>
            </w:r>
          </w:p>
          <w:p w14:paraId="4E958576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btn</w:t>
            </w:r>
            <w:proofErr w:type="spellEnd"/>
            <w:r w:rsidRPr="00C63506">
              <w:rPr>
                <w:highlight w:val="yellow"/>
              </w:rPr>
              <w:t xml:space="preserve"> = Button(window, text="Click Me", command=clicked)</w:t>
            </w:r>
          </w:p>
          <w:p w14:paraId="592DD98E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btn.grid</w:t>
            </w:r>
            <w:proofErr w:type="spellEnd"/>
            <w:r w:rsidRPr="00C63506">
              <w:rPr>
                <w:highlight w:val="yellow"/>
              </w:rPr>
              <w:t>(column=1, row=0)</w:t>
            </w:r>
          </w:p>
          <w:p w14:paraId="4F0006AF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window.mainloop</w:t>
            </w:r>
            <w:proofErr w:type="spellEnd"/>
            <w:r w:rsidRPr="00C63506">
              <w:rPr>
                <w:highlight w:val="yellow"/>
              </w:rPr>
              <w:t>()</w:t>
            </w:r>
          </w:p>
          <w:p w14:paraId="4F0D4935" w14:textId="77777777" w:rsidR="00700457" w:rsidRDefault="00700457" w:rsidP="00700457">
            <w:r>
              <w:t>And when we click the button, the result as expected:</w:t>
            </w:r>
          </w:p>
        </w:tc>
        <w:tc>
          <w:tcPr>
            <w:tcW w:w="2688" w:type="dxa"/>
          </w:tcPr>
          <w:p w14:paraId="4BBE43BB" w14:textId="77777777" w:rsidR="00700457" w:rsidRDefault="00700457" w:rsidP="00700457">
            <w:r w:rsidRPr="00C21E44">
              <w:rPr>
                <w:noProof/>
              </w:rPr>
              <w:lastRenderedPageBreak/>
              <w:drawing>
                <wp:inline distT="0" distB="0" distL="0" distR="0" wp14:anchorId="43349DA5" wp14:editId="5490A2EC">
                  <wp:extent cx="2004646" cy="738554"/>
                  <wp:effectExtent l="0" t="0" r="0" b="4445"/>
                  <wp:docPr id="23" name="Picture 14" descr="Python GUI examples button click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ython GUI examples button click ev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1953" b="67671"/>
                          <a:stretch/>
                        </pic:blipFill>
                        <pic:spPr bwMode="auto">
                          <a:xfrm>
                            <a:off x="0" y="0"/>
                            <a:ext cx="2005938" cy="73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8E7C1" w14:textId="77777777" w:rsidR="00700457" w:rsidRDefault="00700457" w:rsidP="00700457"/>
    <w:p w14:paraId="030FDA9E" w14:textId="77777777" w:rsidR="00700457" w:rsidRDefault="00700457" w:rsidP="00D071D7">
      <w:pPr>
        <w:pStyle w:val="Heading2"/>
        <w:rPr>
          <w:sz w:val="36"/>
        </w:rPr>
      </w:pPr>
      <w:bookmarkStart w:id="7" w:name="_Toc105041452"/>
      <w:r>
        <w:t>Get input using Entry class (</w:t>
      </w:r>
      <w:proofErr w:type="spellStart"/>
      <w:r>
        <w:t>Tkinter</w:t>
      </w:r>
      <w:proofErr w:type="spellEnd"/>
      <w:r>
        <w:t xml:space="preserve"> textbox)</w:t>
      </w:r>
      <w:bookmarkEnd w:id="7"/>
    </w:p>
    <w:p w14:paraId="12428A7C" w14:textId="77777777" w:rsidR="00700457" w:rsidRDefault="00700457" w:rsidP="00700457">
      <w:r>
        <w:t xml:space="preserve">In the previous Python GUI examples, we saw how to add simple widgets, now let’s try getting the user input using the </w:t>
      </w:r>
      <w:proofErr w:type="spellStart"/>
      <w:r>
        <w:t>Tkinter</w:t>
      </w:r>
      <w:proofErr w:type="spellEnd"/>
      <w:r>
        <w:t xml:space="preserve"> Entry class (</w:t>
      </w:r>
      <w:proofErr w:type="spellStart"/>
      <w:r>
        <w:t>Tkinter</w:t>
      </w:r>
      <w:proofErr w:type="spellEnd"/>
      <w:r>
        <w:t xml:space="preserve"> textbox).</w:t>
      </w:r>
    </w:p>
    <w:p w14:paraId="1DC77B89" w14:textId="77777777" w:rsidR="00700457" w:rsidRDefault="00700457" w:rsidP="00700457">
      <w:r>
        <w:t xml:space="preserve">You can create a textbox using </w:t>
      </w:r>
      <w:proofErr w:type="spellStart"/>
      <w:r>
        <w:t>Tkinter</w:t>
      </w:r>
      <w:proofErr w:type="spellEnd"/>
      <w:r>
        <w:t xml:space="preserve"> Entry class like this:</w:t>
      </w:r>
    </w:p>
    <w:p w14:paraId="08DB0200" w14:textId="77777777" w:rsidR="00700457" w:rsidRPr="005325A1" w:rsidRDefault="00700457" w:rsidP="005E2DAD">
      <w:pPr>
        <w:pStyle w:val="PlainText"/>
      </w:pPr>
      <w:r w:rsidRPr="005325A1">
        <w:t>txt = Entry(</w:t>
      </w:r>
      <w:proofErr w:type="spellStart"/>
      <w:r w:rsidRPr="005325A1">
        <w:t>window,width</w:t>
      </w:r>
      <w:proofErr w:type="spellEnd"/>
      <w:r w:rsidRPr="005325A1">
        <w:t>=10)</w:t>
      </w:r>
    </w:p>
    <w:p w14:paraId="54E87B90" w14:textId="77777777" w:rsidR="00700457" w:rsidRDefault="00700457" w:rsidP="00700457">
      <w:r>
        <w:t>Then you can add it to the window using grid function as usual</w:t>
      </w:r>
    </w:p>
    <w:p w14:paraId="75D91AAD" w14:textId="77777777" w:rsidR="00700457" w:rsidRDefault="00700457" w:rsidP="00700457">
      <w:proofErr w:type="gramStart"/>
      <w:r>
        <w:t>So</w:t>
      </w:r>
      <w:proofErr w:type="gramEnd"/>
      <w:r>
        <w:t xml:space="preserve"> our window will be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964"/>
      </w:tblGrid>
      <w:tr w:rsidR="00700457" w14:paraId="1F9FE8DC" w14:textId="77777777" w:rsidTr="00700457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4E1571C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>
              <w:rPr>
                <w:highlight w:val="yellow"/>
              </w:rPr>
              <w:t xml:space="preserve">from </w:t>
            </w:r>
            <w:proofErr w:type="spellStart"/>
            <w:r>
              <w:rPr>
                <w:highlight w:val="yellow"/>
              </w:rPr>
              <w:t>tkinter</w:t>
            </w:r>
            <w:proofErr w:type="spellEnd"/>
            <w:r>
              <w:rPr>
                <w:highlight w:val="yellow"/>
              </w:rPr>
              <w:t xml:space="preserve"> import *</w:t>
            </w:r>
          </w:p>
          <w:p w14:paraId="73D7952D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>
              <w:rPr>
                <w:highlight w:val="yellow"/>
              </w:rPr>
              <w:t>window = Tk()</w:t>
            </w:r>
          </w:p>
          <w:p w14:paraId="3082CE8B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window.ti</w:t>
            </w:r>
            <w:r>
              <w:rPr>
                <w:highlight w:val="yellow"/>
              </w:rPr>
              <w:t>tle</w:t>
            </w:r>
            <w:proofErr w:type="spellEnd"/>
            <w:r>
              <w:rPr>
                <w:highlight w:val="yellow"/>
              </w:rPr>
              <w:t xml:space="preserve">("Welcome to </w:t>
            </w:r>
            <w:proofErr w:type="spellStart"/>
            <w:r>
              <w:rPr>
                <w:highlight w:val="yellow"/>
              </w:rPr>
              <w:t>LikeGeeks</w:t>
            </w:r>
            <w:proofErr w:type="spellEnd"/>
            <w:r>
              <w:rPr>
                <w:highlight w:val="yellow"/>
              </w:rPr>
              <w:t xml:space="preserve"> app")</w:t>
            </w:r>
          </w:p>
          <w:p w14:paraId="253A7341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window.geometry</w:t>
            </w:r>
            <w:proofErr w:type="spellEnd"/>
            <w:r>
              <w:rPr>
                <w:highlight w:val="yellow"/>
              </w:rPr>
              <w:t>('350x200')</w:t>
            </w:r>
          </w:p>
          <w:p w14:paraId="4E644666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lbl</w:t>
            </w:r>
            <w:proofErr w:type="spellEnd"/>
            <w:r w:rsidRPr="00C63506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= Label(window, text="Hello")</w:t>
            </w:r>
          </w:p>
          <w:p w14:paraId="77EDA353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lbl.grid</w:t>
            </w:r>
            <w:proofErr w:type="spellEnd"/>
            <w:r>
              <w:rPr>
                <w:highlight w:val="yellow"/>
              </w:rPr>
              <w:t>(column=0, row=0)</w:t>
            </w:r>
          </w:p>
          <w:p w14:paraId="729F930C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>
              <w:rPr>
                <w:highlight w:val="yellow"/>
              </w:rPr>
              <w:t>txt = Entry(</w:t>
            </w:r>
            <w:proofErr w:type="spellStart"/>
            <w:r>
              <w:rPr>
                <w:highlight w:val="yellow"/>
              </w:rPr>
              <w:t>window,width</w:t>
            </w:r>
            <w:proofErr w:type="spellEnd"/>
            <w:r>
              <w:rPr>
                <w:highlight w:val="yellow"/>
              </w:rPr>
              <w:t>=10)</w:t>
            </w:r>
          </w:p>
          <w:p w14:paraId="6ED922C6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txt.grid</w:t>
            </w:r>
            <w:proofErr w:type="spellEnd"/>
            <w:r>
              <w:rPr>
                <w:highlight w:val="yellow"/>
              </w:rPr>
              <w:t>(column=1, row=0)</w:t>
            </w:r>
          </w:p>
          <w:p w14:paraId="1B180A08" w14:textId="77777777" w:rsidR="00700457" w:rsidRPr="002E1AB4" w:rsidRDefault="00700457" w:rsidP="00D071D7">
            <w:pPr>
              <w:pStyle w:val="PlainText"/>
              <w:rPr>
                <w:highlight w:val="green"/>
              </w:rPr>
            </w:pPr>
            <w:r w:rsidRPr="002E1AB4">
              <w:rPr>
                <w:highlight w:val="green"/>
              </w:rPr>
              <w:t>def clicked():</w:t>
            </w:r>
          </w:p>
          <w:p w14:paraId="04459161" w14:textId="7E1BAAE0" w:rsidR="00700457" w:rsidRPr="0099629B" w:rsidRDefault="002E1AB4" w:rsidP="00D071D7">
            <w:pPr>
              <w:pStyle w:val="PlainText"/>
              <w:rPr>
                <w:highlight w:val="yellow"/>
              </w:rPr>
            </w:pPr>
            <w:r w:rsidRPr="002E1AB4">
              <w:rPr>
                <w:highlight w:val="green"/>
              </w:rPr>
              <w:t xml:space="preserve">    </w:t>
            </w:r>
            <w:proofErr w:type="spellStart"/>
            <w:r w:rsidR="00700457" w:rsidRPr="002E1AB4">
              <w:rPr>
                <w:sz w:val="18"/>
                <w:szCs w:val="18"/>
                <w:highlight w:val="green"/>
              </w:rPr>
              <w:t>lbl.configure</w:t>
            </w:r>
            <w:proofErr w:type="spellEnd"/>
            <w:r w:rsidR="00700457" w:rsidRPr="002E1AB4">
              <w:rPr>
                <w:sz w:val="18"/>
                <w:szCs w:val="18"/>
                <w:highlight w:val="green"/>
              </w:rPr>
              <w:t>(text="Button was clicked !!")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7BE6D9C0" w14:textId="77777777" w:rsidR="00700457" w:rsidRDefault="00700457" w:rsidP="00700457">
            <w:r>
              <w:t>And the result will be like this:</w:t>
            </w:r>
          </w:p>
          <w:p w14:paraId="623C9EB2" w14:textId="77777777" w:rsidR="00700457" w:rsidRDefault="00700457" w:rsidP="00700457">
            <w:r w:rsidRPr="00C21E44">
              <w:rPr>
                <w:noProof/>
              </w:rPr>
              <w:drawing>
                <wp:inline distT="0" distB="0" distL="0" distR="0" wp14:anchorId="4BC72BB9" wp14:editId="32E538F1">
                  <wp:extent cx="2242038" cy="738554"/>
                  <wp:effectExtent l="0" t="0" r="6350" b="4445"/>
                  <wp:docPr id="9" name="Picture 13" descr="Python GUI examples add entry widg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ython GUI examples add entry widge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22696" b="61802"/>
                          <a:stretch/>
                        </pic:blipFill>
                        <pic:spPr bwMode="auto">
                          <a:xfrm>
                            <a:off x="0" y="0"/>
                            <a:ext cx="2249554" cy="74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A10DEC" w14:textId="77777777" w:rsidR="00700457" w:rsidRDefault="00700457" w:rsidP="00700457"/>
        </w:tc>
      </w:tr>
      <w:tr w:rsidR="00700457" w14:paraId="44DC34B4" w14:textId="77777777" w:rsidTr="00700457">
        <w:tc>
          <w:tcPr>
            <w:tcW w:w="9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B4F665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btn</w:t>
            </w:r>
            <w:proofErr w:type="spellEnd"/>
            <w:r w:rsidRPr="00C63506">
              <w:rPr>
                <w:highlight w:val="yellow"/>
              </w:rPr>
              <w:t xml:space="preserve"> = Button(window, te</w:t>
            </w:r>
            <w:r>
              <w:rPr>
                <w:highlight w:val="yellow"/>
              </w:rPr>
              <w:t>xt="Click Me", command=clicked)</w:t>
            </w:r>
          </w:p>
          <w:p w14:paraId="3D5D5C8E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btn.grid</w:t>
            </w:r>
            <w:proofErr w:type="spellEnd"/>
            <w:r w:rsidRPr="00C63506">
              <w:rPr>
                <w:highlight w:val="yellow"/>
              </w:rPr>
              <w:t>(column=2, r</w:t>
            </w:r>
            <w:r>
              <w:rPr>
                <w:highlight w:val="yellow"/>
              </w:rPr>
              <w:t>ow=0)</w:t>
            </w:r>
          </w:p>
          <w:p w14:paraId="41B48196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window.mainloop</w:t>
            </w:r>
            <w:proofErr w:type="spellEnd"/>
            <w:r>
              <w:rPr>
                <w:highlight w:val="yellow"/>
              </w:rPr>
              <w:t>()</w:t>
            </w:r>
          </w:p>
        </w:tc>
      </w:tr>
    </w:tbl>
    <w:p w14:paraId="4EDEB5BB" w14:textId="77777777" w:rsidR="00700457" w:rsidRDefault="00700457" w:rsidP="00700457"/>
    <w:p w14:paraId="50EEA6B1" w14:textId="77777777" w:rsidR="00700457" w:rsidRDefault="00700457" w:rsidP="00700457">
      <w:r>
        <w:t>Now, if you click the button, it will show the same old message, what about showing the entered text on the Entry widget?</w:t>
      </w:r>
    </w:p>
    <w:p w14:paraId="6E7DB362" w14:textId="77777777" w:rsidR="00700457" w:rsidRDefault="00700457" w:rsidP="00700457">
      <w:r>
        <w:t xml:space="preserve">First, you can get entry text using get function. </w:t>
      </w:r>
      <w:proofErr w:type="gramStart"/>
      <w:r>
        <w:t>So</w:t>
      </w:r>
      <w:proofErr w:type="gramEnd"/>
      <w:r>
        <w:t xml:space="preserve"> we can write this code to our clicked function like this:</w:t>
      </w:r>
    </w:p>
    <w:p w14:paraId="6757A3B2" w14:textId="77777777" w:rsidR="00700457" w:rsidRPr="005325A1" w:rsidRDefault="00700457" w:rsidP="005E2DAD">
      <w:pPr>
        <w:pStyle w:val="PlainText"/>
      </w:pPr>
      <w:r w:rsidRPr="005325A1">
        <w:t>def clicked():</w:t>
      </w:r>
    </w:p>
    <w:p w14:paraId="282FCF7D" w14:textId="77777777" w:rsidR="00700457" w:rsidRPr="005325A1" w:rsidRDefault="00700457" w:rsidP="005E2DAD">
      <w:pPr>
        <w:pStyle w:val="PlainText"/>
      </w:pPr>
      <w:r w:rsidRPr="005325A1">
        <w:t xml:space="preserve">    res = "Welcome to " + </w:t>
      </w:r>
      <w:proofErr w:type="spellStart"/>
      <w:r w:rsidRPr="005325A1">
        <w:t>txt.get</w:t>
      </w:r>
      <w:proofErr w:type="spellEnd"/>
      <w:r w:rsidRPr="005325A1">
        <w:t>()</w:t>
      </w:r>
    </w:p>
    <w:p w14:paraId="4D37B07F" w14:textId="77777777" w:rsidR="00700457" w:rsidRPr="005325A1" w:rsidRDefault="00700457" w:rsidP="005E2DAD">
      <w:pPr>
        <w:pStyle w:val="PlainText"/>
      </w:pPr>
      <w:r w:rsidRPr="005325A1">
        <w:t xml:space="preserve">    </w:t>
      </w:r>
      <w:proofErr w:type="spellStart"/>
      <w:r w:rsidRPr="005325A1">
        <w:t>lbl.configure</w:t>
      </w:r>
      <w:proofErr w:type="spellEnd"/>
      <w:r w:rsidRPr="005325A1">
        <w:t>(text= res)</w:t>
      </w:r>
    </w:p>
    <w:p w14:paraId="6C7AD9EA" w14:textId="77777777" w:rsidR="00700457" w:rsidRDefault="00700457" w:rsidP="00700457">
      <w:r>
        <w:t>If you click the button and there is a text on the entry widget, it will show “Welcome to” concatenated with the entered text.</w:t>
      </w:r>
    </w:p>
    <w:p w14:paraId="4006E7C9" w14:textId="77777777" w:rsidR="00700457" w:rsidRDefault="00700457" w:rsidP="00700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964"/>
      </w:tblGrid>
      <w:tr w:rsidR="00700457" w14:paraId="5D9BB198" w14:textId="77777777" w:rsidTr="005E2DAD">
        <w:tc>
          <w:tcPr>
            <w:tcW w:w="5665" w:type="dxa"/>
          </w:tcPr>
          <w:p w14:paraId="63F6D492" w14:textId="77777777" w:rsidR="005E2DAD" w:rsidRDefault="005E2DAD" w:rsidP="005E2DAD">
            <w:pPr>
              <w:rPr>
                <w:highlight w:val="yellow"/>
              </w:rPr>
            </w:pPr>
            <w:r>
              <w:t>And this is the complete code:</w:t>
            </w:r>
          </w:p>
          <w:p w14:paraId="0F45DAFB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</w:t>
            </w:r>
            <w:proofErr w:type="spellEnd"/>
            <w:r w:rsidRPr="00C63506">
              <w:rPr>
                <w:highlight w:val="yellow"/>
              </w:rPr>
              <w:t xml:space="preserve"> import *</w:t>
            </w:r>
          </w:p>
          <w:p w14:paraId="05EE7EEB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window = Tk()</w:t>
            </w:r>
          </w:p>
          <w:p w14:paraId="2987A589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window.title</w:t>
            </w:r>
            <w:proofErr w:type="spellEnd"/>
            <w:r w:rsidRPr="00C63506">
              <w:rPr>
                <w:highlight w:val="yellow"/>
              </w:rPr>
              <w:t xml:space="preserve">("Welcome to </w:t>
            </w:r>
            <w:proofErr w:type="spellStart"/>
            <w:r w:rsidRPr="00C63506">
              <w:rPr>
                <w:highlight w:val="yellow"/>
              </w:rPr>
              <w:t>LikeGeeks</w:t>
            </w:r>
            <w:proofErr w:type="spellEnd"/>
            <w:r w:rsidRPr="00C63506">
              <w:rPr>
                <w:highlight w:val="yellow"/>
              </w:rPr>
              <w:t xml:space="preserve"> app")</w:t>
            </w:r>
          </w:p>
          <w:p w14:paraId="53E63A08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window.geometry</w:t>
            </w:r>
            <w:proofErr w:type="spellEnd"/>
            <w:r w:rsidRPr="00C63506">
              <w:rPr>
                <w:highlight w:val="yellow"/>
              </w:rPr>
              <w:t>('350x200')</w:t>
            </w:r>
          </w:p>
          <w:p w14:paraId="424D26C3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lbl</w:t>
            </w:r>
            <w:proofErr w:type="spellEnd"/>
            <w:r w:rsidRPr="00C63506">
              <w:rPr>
                <w:highlight w:val="yellow"/>
              </w:rPr>
              <w:t xml:space="preserve"> = Label(window, text="Hello")</w:t>
            </w:r>
          </w:p>
          <w:p w14:paraId="24D4E939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lbl.grid</w:t>
            </w:r>
            <w:proofErr w:type="spellEnd"/>
            <w:r w:rsidRPr="00C63506">
              <w:rPr>
                <w:highlight w:val="yellow"/>
              </w:rPr>
              <w:t>(column=0, row=0)</w:t>
            </w:r>
          </w:p>
          <w:p w14:paraId="1703F624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txt = Entry(</w:t>
            </w:r>
            <w:proofErr w:type="spellStart"/>
            <w:r w:rsidRPr="00C63506">
              <w:rPr>
                <w:highlight w:val="yellow"/>
              </w:rPr>
              <w:t>window,width</w:t>
            </w:r>
            <w:proofErr w:type="spellEnd"/>
            <w:r w:rsidRPr="00C63506">
              <w:rPr>
                <w:highlight w:val="yellow"/>
              </w:rPr>
              <w:t>=10)</w:t>
            </w:r>
          </w:p>
          <w:p w14:paraId="0E069308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txt.grid</w:t>
            </w:r>
            <w:proofErr w:type="spellEnd"/>
            <w:r w:rsidRPr="00C63506">
              <w:rPr>
                <w:highlight w:val="yellow"/>
              </w:rPr>
              <w:t>(column=1, row=0)</w:t>
            </w:r>
          </w:p>
          <w:p w14:paraId="2D43461E" w14:textId="77777777" w:rsidR="00700457" w:rsidRPr="002E1AB4" w:rsidRDefault="00700457" w:rsidP="00D071D7">
            <w:pPr>
              <w:pStyle w:val="PlainText"/>
              <w:rPr>
                <w:highlight w:val="green"/>
              </w:rPr>
            </w:pPr>
            <w:r w:rsidRPr="002E1AB4">
              <w:rPr>
                <w:highlight w:val="green"/>
              </w:rPr>
              <w:t>def clicked():</w:t>
            </w:r>
          </w:p>
          <w:p w14:paraId="08E5A6D2" w14:textId="485B8613" w:rsidR="00700457" w:rsidRPr="002E1AB4" w:rsidRDefault="002E1AB4" w:rsidP="00D071D7">
            <w:pPr>
              <w:pStyle w:val="PlainText"/>
              <w:rPr>
                <w:highlight w:val="green"/>
              </w:rPr>
            </w:pPr>
            <w:r w:rsidRPr="002E1AB4">
              <w:rPr>
                <w:highlight w:val="green"/>
              </w:rPr>
              <w:t xml:space="preserve">   </w:t>
            </w:r>
            <w:r w:rsidR="00700457" w:rsidRPr="002E1AB4">
              <w:rPr>
                <w:highlight w:val="green"/>
              </w:rPr>
              <w:t xml:space="preserve">res = "Welcome to " + </w:t>
            </w:r>
            <w:proofErr w:type="spellStart"/>
            <w:r w:rsidR="00700457" w:rsidRPr="002E1AB4">
              <w:rPr>
                <w:highlight w:val="green"/>
              </w:rPr>
              <w:t>txt.get</w:t>
            </w:r>
            <w:proofErr w:type="spellEnd"/>
            <w:r w:rsidR="00700457" w:rsidRPr="002E1AB4">
              <w:rPr>
                <w:highlight w:val="green"/>
              </w:rPr>
              <w:t>()</w:t>
            </w:r>
          </w:p>
          <w:p w14:paraId="6D3D896C" w14:textId="08C9008B" w:rsidR="00700457" w:rsidRPr="0099629B" w:rsidRDefault="002E1AB4" w:rsidP="00D071D7">
            <w:pPr>
              <w:pStyle w:val="PlainText"/>
              <w:rPr>
                <w:highlight w:val="yellow"/>
              </w:rPr>
            </w:pPr>
            <w:r w:rsidRPr="002E1AB4">
              <w:rPr>
                <w:highlight w:val="green"/>
              </w:rPr>
              <w:t xml:space="preserve">   </w:t>
            </w:r>
            <w:proofErr w:type="spellStart"/>
            <w:r w:rsidR="00700457" w:rsidRPr="002E1AB4">
              <w:rPr>
                <w:highlight w:val="green"/>
              </w:rPr>
              <w:t>lbl.configure</w:t>
            </w:r>
            <w:proofErr w:type="spellEnd"/>
            <w:r w:rsidR="00700457" w:rsidRPr="002E1AB4">
              <w:rPr>
                <w:highlight w:val="green"/>
              </w:rPr>
              <w:t>(text= res)</w:t>
            </w:r>
          </w:p>
        </w:tc>
        <w:tc>
          <w:tcPr>
            <w:tcW w:w="3964" w:type="dxa"/>
          </w:tcPr>
          <w:p w14:paraId="6CCDEAD8" w14:textId="77777777" w:rsidR="00700457" w:rsidRDefault="00700457" w:rsidP="00700457">
            <w:r>
              <w:t>Run the above code and check the result:</w:t>
            </w:r>
          </w:p>
          <w:p w14:paraId="32B74EFD" w14:textId="77777777" w:rsidR="00700457" w:rsidRDefault="00700457" w:rsidP="00700457">
            <w:r w:rsidRPr="00C21E44">
              <w:rPr>
                <w:noProof/>
              </w:rPr>
              <w:drawing>
                <wp:inline distT="0" distB="0" distL="0" distR="0" wp14:anchorId="1EC63C23" wp14:editId="35FDC23D">
                  <wp:extent cx="1951355" cy="1143000"/>
                  <wp:effectExtent l="0" t="0" r="0" b="0"/>
                  <wp:docPr id="25" name="Picture 12" descr="Python GUI examples entry widget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ython GUI examples entry widget ev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723" b="35281"/>
                          <a:stretch/>
                        </pic:blipFill>
                        <pic:spPr bwMode="auto">
                          <a:xfrm>
                            <a:off x="0" y="0"/>
                            <a:ext cx="1954463" cy="1144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5E16C1" w14:textId="77777777" w:rsidR="00700457" w:rsidRDefault="00700457" w:rsidP="00700457"/>
        </w:tc>
      </w:tr>
      <w:tr w:rsidR="00700457" w14:paraId="38E8577F" w14:textId="77777777" w:rsidTr="00700457">
        <w:tc>
          <w:tcPr>
            <w:tcW w:w="9629" w:type="dxa"/>
            <w:gridSpan w:val="2"/>
          </w:tcPr>
          <w:p w14:paraId="38F8F900" w14:textId="2D3A55DB" w:rsidR="00700457" w:rsidRPr="00043C78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043C78">
              <w:rPr>
                <w:highlight w:val="yellow"/>
              </w:rPr>
              <w:t>btn</w:t>
            </w:r>
            <w:proofErr w:type="spellEnd"/>
            <w:r w:rsidRPr="00043C78">
              <w:rPr>
                <w:highlight w:val="yellow"/>
              </w:rPr>
              <w:t xml:space="preserve"> = Button(window, text="Click Me", command=clicked)</w:t>
            </w:r>
          </w:p>
          <w:p w14:paraId="4275343D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043C78">
              <w:rPr>
                <w:highlight w:val="yellow"/>
              </w:rPr>
              <w:t>b</w:t>
            </w:r>
            <w:r w:rsidRPr="00C63506">
              <w:rPr>
                <w:highlight w:val="yellow"/>
              </w:rPr>
              <w:t>tn.grid</w:t>
            </w:r>
            <w:proofErr w:type="spellEnd"/>
            <w:r w:rsidRPr="00C63506">
              <w:rPr>
                <w:highlight w:val="yellow"/>
              </w:rPr>
              <w:t>(column=2, row=0)</w:t>
            </w:r>
          </w:p>
          <w:p w14:paraId="2561EDB1" w14:textId="77777777" w:rsidR="00700457" w:rsidRDefault="00700457" w:rsidP="00D071D7">
            <w:pPr>
              <w:pStyle w:val="PlainText"/>
            </w:pPr>
            <w:proofErr w:type="spellStart"/>
            <w:r>
              <w:rPr>
                <w:highlight w:val="yellow"/>
              </w:rPr>
              <w:t>window.mainloop</w:t>
            </w:r>
            <w:proofErr w:type="spellEnd"/>
            <w:r>
              <w:rPr>
                <w:highlight w:val="yellow"/>
              </w:rPr>
              <w:t>()</w:t>
            </w:r>
          </w:p>
        </w:tc>
      </w:tr>
    </w:tbl>
    <w:p w14:paraId="447185D1" w14:textId="77777777" w:rsidR="00700457" w:rsidRDefault="005E2DAD" w:rsidP="00700457">
      <w:r>
        <w:t>Every time we run the code, we need to click on the entry widget to set focus to write the text, what about setting the focus automatically?</w:t>
      </w:r>
    </w:p>
    <w:p w14:paraId="5227853B" w14:textId="77777777" w:rsidR="00700457" w:rsidRDefault="00700457" w:rsidP="00700457">
      <w:pPr>
        <w:pStyle w:val="Heading3"/>
        <w:rPr>
          <w:sz w:val="27"/>
          <w:szCs w:val="27"/>
        </w:rPr>
      </w:pPr>
      <w:r>
        <w:lastRenderedPageBreak/>
        <w:t>Set focus to the entry widget</w:t>
      </w:r>
    </w:p>
    <w:p w14:paraId="512F0E43" w14:textId="77777777" w:rsidR="00700457" w:rsidRDefault="00700457" w:rsidP="00700457">
      <w:r>
        <w:t>That’s super easy, all we need to do is to call focus function like this:</w:t>
      </w:r>
    </w:p>
    <w:p w14:paraId="1542F46A" w14:textId="77777777" w:rsidR="00700457" w:rsidRPr="005325A1" w:rsidRDefault="00700457" w:rsidP="005E2DAD">
      <w:pPr>
        <w:pStyle w:val="PlainText"/>
      </w:pPr>
      <w:proofErr w:type="spellStart"/>
      <w:r w:rsidRPr="005325A1">
        <w:t>txt.focus</w:t>
      </w:r>
      <w:proofErr w:type="spellEnd"/>
      <w:r w:rsidRPr="005325A1">
        <w:t>()</w:t>
      </w:r>
    </w:p>
    <w:p w14:paraId="44A73257" w14:textId="77777777" w:rsidR="00700457" w:rsidRDefault="00700457" w:rsidP="00700457">
      <w:r>
        <w:t>And when you run your code, you will notice that the entry widget has the focus so you can write your text right away.</w:t>
      </w:r>
    </w:p>
    <w:p w14:paraId="5D431769" w14:textId="77777777" w:rsidR="00700457" w:rsidRDefault="00700457" w:rsidP="00D071D7">
      <w:pPr>
        <w:pStyle w:val="Heading3"/>
        <w:rPr>
          <w:sz w:val="27"/>
          <w:szCs w:val="27"/>
        </w:rPr>
      </w:pPr>
      <w:r>
        <w:t xml:space="preserve">Disable entry </w:t>
      </w:r>
      <w:r w:rsidRPr="00D071D7">
        <w:t>widget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3255"/>
      </w:tblGrid>
      <w:tr w:rsidR="00D071D7" w14:paraId="0178B5E3" w14:textId="77777777" w:rsidTr="005E2DAD">
        <w:tc>
          <w:tcPr>
            <w:tcW w:w="6374" w:type="dxa"/>
          </w:tcPr>
          <w:p w14:paraId="71E5EEE2" w14:textId="77777777" w:rsidR="00D071D7" w:rsidRDefault="00D071D7" w:rsidP="00D071D7">
            <w:r>
              <w:t>To disable the entry widget, you can set the state property to disabled:</w:t>
            </w:r>
          </w:p>
          <w:p w14:paraId="1D0A48D8" w14:textId="77777777" w:rsidR="00D071D7" w:rsidRDefault="00D071D7" w:rsidP="005E2DAD">
            <w:pPr>
              <w:pStyle w:val="PlainText"/>
            </w:pPr>
            <w:r w:rsidRPr="005325A1">
              <w:t>txt = Entry(</w:t>
            </w:r>
            <w:proofErr w:type="spellStart"/>
            <w:r w:rsidRPr="005325A1">
              <w:t>win</w:t>
            </w:r>
            <w:r w:rsidR="005E2DAD">
              <w:t>dow,width</w:t>
            </w:r>
            <w:proofErr w:type="spellEnd"/>
            <w:r w:rsidR="005E2DAD">
              <w:t>=10, state='disabled')</w:t>
            </w:r>
          </w:p>
          <w:p w14:paraId="2E9939F2" w14:textId="77777777" w:rsidR="00D071D7" w:rsidRDefault="00D071D7" w:rsidP="00D071D7">
            <w:r>
              <w:t>Now, you won’t be able to enter any text.</w:t>
            </w:r>
          </w:p>
        </w:tc>
        <w:tc>
          <w:tcPr>
            <w:tcW w:w="3255" w:type="dxa"/>
          </w:tcPr>
          <w:p w14:paraId="4750CA96" w14:textId="77777777" w:rsidR="00D071D7" w:rsidRDefault="00D071D7" w:rsidP="00700457">
            <w:r w:rsidRPr="00C21E44">
              <w:rPr>
                <w:noProof/>
              </w:rPr>
              <w:drawing>
                <wp:inline distT="0" distB="0" distL="0" distR="0" wp14:anchorId="6311687D" wp14:editId="2DE26472">
                  <wp:extent cx="1907931" cy="650631"/>
                  <wp:effectExtent l="0" t="0" r="0" b="0"/>
                  <wp:docPr id="26" name="Picture 11" descr="Python GUI examples disable entry widg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ython GUI examples disable entry widge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30076" b="64233"/>
                          <a:stretch/>
                        </pic:blipFill>
                        <pic:spPr bwMode="auto">
                          <a:xfrm>
                            <a:off x="0" y="0"/>
                            <a:ext cx="1911707" cy="651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66D54" w14:textId="77777777" w:rsidR="00D071D7" w:rsidRDefault="00D071D7" w:rsidP="00700457"/>
    <w:p w14:paraId="38FCFB45" w14:textId="77777777" w:rsidR="00700457" w:rsidRPr="00D071D7" w:rsidRDefault="00700457" w:rsidP="00D071D7">
      <w:pPr>
        <w:pStyle w:val="Heading2"/>
      </w:pPr>
      <w:r w:rsidRPr="00D071D7">
        <w:t> </w:t>
      </w:r>
      <w:bookmarkStart w:id="8" w:name="_Toc105041453"/>
      <w:r w:rsidRPr="00D071D7">
        <w:t xml:space="preserve">Add a </w:t>
      </w:r>
      <w:proofErr w:type="spellStart"/>
      <w:r w:rsidRPr="00D071D7">
        <w:t>combobox</w:t>
      </w:r>
      <w:proofErr w:type="spellEnd"/>
      <w:r w:rsidRPr="00D071D7">
        <w:t xml:space="preserve"> widget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105"/>
      </w:tblGrid>
      <w:tr w:rsidR="00700457" w14:paraId="5CAB4687" w14:textId="77777777" w:rsidTr="00D071D7">
        <w:tc>
          <w:tcPr>
            <w:tcW w:w="5524" w:type="dxa"/>
          </w:tcPr>
          <w:p w14:paraId="5C405D8B" w14:textId="77777777" w:rsidR="00D071D7" w:rsidRDefault="00D071D7" w:rsidP="00D071D7">
            <w:r>
              <w:t xml:space="preserve">To add a </w:t>
            </w:r>
            <w:proofErr w:type="spellStart"/>
            <w:r>
              <w:t>combobox</w:t>
            </w:r>
            <w:proofErr w:type="spellEnd"/>
            <w:r>
              <w:t xml:space="preserve"> widget, you can use the </w:t>
            </w:r>
            <w:proofErr w:type="spellStart"/>
            <w:r>
              <w:t>Combobox</w:t>
            </w:r>
            <w:proofErr w:type="spellEnd"/>
            <w:r>
              <w:t xml:space="preserve"> class from </w:t>
            </w:r>
            <w:proofErr w:type="spellStart"/>
            <w:r>
              <w:t>ttk</w:t>
            </w:r>
            <w:proofErr w:type="spellEnd"/>
            <w:r>
              <w:t xml:space="preserve"> library like this:</w:t>
            </w:r>
          </w:p>
          <w:p w14:paraId="2C518CFE" w14:textId="77777777" w:rsidR="00D071D7" w:rsidRPr="005325A1" w:rsidRDefault="00D071D7" w:rsidP="005E2DAD">
            <w:pPr>
              <w:pStyle w:val="PlainText"/>
            </w:pPr>
            <w:r w:rsidRPr="005325A1">
              <w:t xml:space="preserve">from </w:t>
            </w:r>
            <w:proofErr w:type="spellStart"/>
            <w:r w:rsidRPr="005325A1">
              <w:t>tkinter.ttk</w:t>
            </w:r>
            <w:proofErr w:type="spellEnd"/>
            <w:r w:rsidRPr="005325A1">
              <w:t xml:space="preserve"> import *</w:t>
            </w:r>
          </w:p>
          <w:p w14:paraId="4F9AAA8A" w14:textId="77777777" w:rsidR="00D071D7" w:rsidRPr="005325A1" w:rsidRDefault="00D071D7" w:rsidP="005E2DAD">
            <w:pPr>
              <w:pStyle w:val="PlainText"/>
            </w:pPr>
            <w:r w:rsidRPr="005325A1">
              <w:t xml:space="preserve">combo = </w:t>
            </w:r>
            <w:proofErr w:type="spellStart"/>
            <w:r w:rsidRPr="005325A1">
              <w:t>Combobox</w:t>
            </w:r>
            <w:proofErr w:type="spellEnd"/>
            <w:r w:rsidRPr="005325A1">
              <w:t>(window)</w:t>
            </w:r>
          </w:p>
          <w:p w14:paraId="7B8D47CC" w14:textId="77777777" w:rsidR="005E2DAD" w:rsidRDefault="005E2DAD" w:rsidP="00D071D7"/>
          <w:p w14:paraId="76084AE0" w14:textId="77777777" w:rsidR="00D071D7" w:rsidRDefault="00D071D7" w:rsidP="00D071D7">
            <w:pPr>
              <w:rPr>
                <w:highlight w:val="yellow"/>
              </w:rPr>
            </w:pPr>
            <w:r>
              <w:t xml:space="preserve">Then you can add your values to the </w:t>
            </w:r>
            <w:proofErr w:type="spellStart"/>
            <w:r>
              <w:t>combobox</w:t>
            </w:r>
            <w:proofErr w:type="spellEnd"/>
            <w:r>
              <w:t>.</w:t>
            </w:r>
          </w:p>
          <w:p w14:paraId="372D77A0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</w:t>
            </w:r>
            <w:proofErr w:type="spellEnd"/>
            <w:r w:rsidRPr="00C63506">
              <w:rPr>
                <w:highlight w:val="yellow"/>
              </w:rPr>
              <w:t xml:space="preserve"> import *</w:t>
            </w:r>
          </w:p>
          <w:p w14:paraId="6652FF87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tkinter.ttk</w:t>
            </w:r>
            <w:proofErr w:type="spellEnd"/>
            <w:r w:rsidRPr="00C63506">
              <w:rPr>
                <w:highlight w:val="yellow"/>
              </w:rPr>
              <w:t xml:space="preserve"> import *</w:t>
            </w:r>
          </w:p>
          <w:p w14:paraId="1921C60C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window = Tk()</w:t>
            </w:r>
          </w:p>
          <w:p w14:paraId="3FB77255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window.title</w:t>
            </w:r>
            <w:proofErr w:type="spellEnd"/>
            <w:r w:rsidRPr="00C63506">
              <w:rPr>
                <w:highlight w:val="yellow"/>
              </w:rPr>
              <w:t xml:space="preserve">("Welcome to </w:t>
            </w:r>
            <w:proofErr w:type="spellStart"/>
            <w:r w:rsidRPr="00C63506">
              <w:rPr>
                <w:highlight w:val="yellow"/>
              </w:rPr>
              <w:t>LikeGeeks</w:t>
            </w:r>
            <w:proofErr w:type="spellEnd"/>
            <w:r w:rsidRPr="00C63506">
              <w:rPr>
                <w:highlight w:val="yellow"/>
              </w:rPr>
              <w:t xml:space="preserve"> app")</w:t>
            </w:r>
          </w:p>
          <w:p w14:paraId="7BA9F4A7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window.geometry</w:t>
            </w:r>
            <w:proofErr w:type="spellEnd"/>
            <w:r w:rsidRPr="00C63506">
              <w:rPr>
                <w:highlight w:val="yellow"/>
              </w:rPr>
              <w:t>('350x200')</w:t>
            </w:r>
          </w:p>
          <w:p w14:paraId="421B9956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combo = </w:t>
            </w:r>
            <w:proofErr w:type="spellStart"/>
            <w:r w:rsidRPr="00C63506">
              <w:rPr>
                <w:highlight w:val="yellow"/>
              </w:rPr>
              <w:t>Combobox</w:t>
            </w:r>
            <w:proofErr w:type="spellEnd"/>
            <w:r w:rsidRPr="00C63506">
              <w:rPr>
                <w:highlight w:val="yellow"/>
              </w:rPr>
              <w:t>(window)</w:t>
            </w:r>
          </w:p>
          <w:p w14:paraId="37D65D06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combo['values']= (1, 2, 3, 4, 5, "Text")</w:t>
            </w:r>
          </w:p>
          <w:p w14:paraId="35BB6E6C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combo.current</w:t>
            </w:r>
            <w:proofErr w:type="spellEnd"/>
            <w:r w:rsidRPr="00C63506">
              <w:rPr>
                <w:highlight w:val="yellow"/>
              </w:rPr>
              <w:t>(1) #set the selected item</w:t>
            </w:r>
          </w:p>
          <w:p w14:paraId="7287E465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combo.grid</w:t>
            </w:r>
            <w:proofErr w:type="spellEnd"/>
            <w:r w:rsidRPr="00C63506">
              <w:rPr>
                <w:highlight w:val="yellow"/>
              </w:rPr>
              <w:t>(column=0, row=0)</w:t>
            </w:r>
          </w:p>
          <w:p w14:paraId="6251FB9D" w14:textId="77777777" w:rsidR="00700457" w:rsidRPr="0099629B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window.mainloop</w:t>
            </w:r>
            <w:proofErr w:type="spellEnd"/>
            <w:r w:rsidRPr="00C63506">
              <w:rPr>
                <w:highlight w:val="yellow"/>
              </w:rPr>
              <w:t>()</w:t>
            </w:r>
          </w:p>
        </w:tc>
        <w:tc>
          <w:tcPr>
            <w:tcW w:w="4105" w:type="dxa"/>
          </w:tcPr>
          <w:p w14:paraId="7E2E98DD" w14:textId="77777777" w:rsidR="00700457" w:rsidRDefault="00700457" w:rsidP="00700457">
            <w:r w:rsidRPr="00C21E44">
              <w:rPr>
                <w:noProof/>
              </w:rPr>
              <w:drawing>
                <wp:inline distT="0" distB="0" distL="0" distR="0" wp14:anchorId="61342581" wp14:editId="288FB9A1">
                  <wp:extent cx="1749670" cy="2276924"/>
                  <wp:effectExtent l="0" t="0" r="3175" b="9525"/>
                  <wp:docPr id="27" name="Picture 10" descr="Python GUI examples combo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ython GUI examples combobox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838"/>
                          <a:stretch/>
                        </pic:blipFill>
                        <pic:spPr bwMode="auto">
                          <a:xfrm>
                            <a:off x="0" y="0"/>
                            <a:ext cx="1749813" cy="22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D86C8" w14:textId="77777777" w:rsidR="00700457" w:rsidRDefault="00700457" w:rsidP="00700457"/>
    <w:p w14:paraId="4EE8630C" w14:textId="77777777" w:rsidR="00700457" w:rsidRDefault="00700457" w:rsidP="00700457">
      <w:r>
        <w:t xml:space="preserve">As you can see, we add the </w:t>
      </w:r>
      <w:proofErr w:type="spellStart"/>
      <w:r>
        <w:t>combobox</w:t>
      </w:r>
      <w:proofErr w:type="spellEnd"/>
      <w:r>
        <w:t xml:space="preserve"> items using the tuple.</w:t>
      </w:r>
    </w:p>
    <w:p w14:paraId="442CACA2" w14:textId="77777777" w:rsidR="00700457" w:rsidRDefault="00700457" w:rsidP="00700457">
      <w:r>
        <w:t>To set the selected item, you can pass the index of the desired item to the current function.</w:t>
      </w:r>
    </w:p>
    <w:p w14:paraId="00E7A490" w14:textId="77777777" w:rsidR="00700457" w:rsidRDefault="00700457" w:rsidP="00700457">
      <w:r>
        <w:t>To get the select item, you can use the get function like this:</w:t>
      </w:r>
    </w:p>
    <w:p w14:paraId="51A0D665" w14:textId="77777777" w:rsidR="00700457" w:rsidRPr="005325A1" w:rsidRDefault="00700457" w:rsidP="005E2DAD">
      <w:pPr>
        <w:pStyle w:val="PlainText"/>
      </w:pPr>
      <w:proofErr w:type="spellStart"/>
      <w:r w:rsidRPr="005325A1">
        <w:t>combo.get</w:t>
      </w:r>
      <w:proofErr w:type="spellEnd"/>
      <w:r w:rsidRPr="005325A1">
        <w:t>()</w:t>
      </w:r>
    </w:p>
    <w:p w14:paraId="224DAF5F" w14:textId="77777777" w:rsidR="00700457" w:rsidRDefault="00700457" w:rsidP="00700457">
      <w:r>
        <w:t> </w:t>
      </w:r>
    </w:p>
    <w:p w14:paraId="194D83D0" w14:textId="77777777" w:rsidR="00700457" w:rsidRDefault="00700457" w:rsidP="00700457">
      <w:pPr>
        <w:pStyle w:val="Heading2"/>
        <w:spacing w:before="0"/>
        <w:rPr>
          <w:sz w:val="36"/>
        </w:rPr>
      </w:pPr>
      <w:bookmarkStart w:id="9" w:name="_Toc105041454"/>
      <w:r>
        <w:t xml:space="preserve">Add a </w:t>
      </w:r>
      <w:proofErr w:type="spellStart"/>
      <w:r>
        <w:t>Checkbutton</w:t>
      </w:r>
      <w:proofErr w:type="spellEnd"/>
      <w:r>
        <w:t xml:space="preserve"> widget (</w:t>
      </w:r>
      <w:proofErr w:type="spellStart"/>
      <w:r>
        <w:t>Tkinter</w:t>
      </w:r>
      <w:proofErr w:type="spellEnd"/>
      <w:r>
        <w:t xml:space="preserve"> checkbox)</w:t>
      </w:r>
      <w:bookmarkEnd w:id="9"/>
    </w:p>
    <w:p w14:paraId="4DC69429" w14:textId="77777777" w:rsidR="00700457" w:rsidRDefault="00700457" w:rsidP="00700457">
      <w:r>
        <w:t xml:space="preserve">To create a </w:t>
      </w:r>
      <w:proofErr w:type="spellStart"/>
      <w:r>
        <w:t>checkbutton</w:t>
      </w:r>
      <w:proofErr w:type="spellEnd"/>
      <w:r>
        <w:t xml:space="preserve"> widget, you can use the </w:t>
      </w:r>
      <w:proofErr w:type="spellStart"/>
      <w:r>
        <w:t>Checkbutton</w:t>
      </w:r>
      <w:proofErr w:type="spellEnd"/>
      <w:r>
        <w:t xml:space="preserve"> class like this:</w:t>
      </w:r>
    </w:p>
    <w:p w14:paraId="562EBB51" w14:textId="77777777" w:rsidR="00700457" w:rsidRPr="005325A1" w:rsidRDefault="00700457" w:rsidP="00D6129A">
      <w:pPr>
        <w:pStyle w:val="PlainText"/>
      </w:pPr>
      <w:proofErr w:type="spellStart"/>
      <w:r w:rsidRPr="005325A1">
        <w:t>chk</w:t>
      </w:r>
      <w:proofErr w:type="spellEnd"/>
      <w:r w:rsidRPr="005325A1">
        <w:t xml:space="preserve"> = </w:t>
      </w:r>
      <w:proofErr w:type="spellStart"/>
      <w:r w:rsidRPr="005325A1">
        <w:t>Checkbutton</w:t>
      </w:r>
      <w:proofErr w:type="spellEnd"/>
      <w:r w:rsidRPr="005325A1">
        <w:t>(window, text='Choose')</w:t>
      </w:r>
    </w:p>
    <w:p w14:paraId="59D4E4C5" w14:textId="77777777" w:rsidR="00700457" w:rsidRDefault="00700457" w:rsidP="00700457">
      <w:r>
        <w:t xml:space="preserve">Also, you can set the checked state by passing the check value to the </w:t>
      </w:r>
      <w:proofErr w:type="spellStart"/>
      <w:r>
        <w:t>Checkbutton</w:t>
      </w:r>
      <w:proofErr w:type="spellEnd"/>
      <w:r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822"/>
      </w:tblGrid>
      <w:tr w:rsidR="00700457" w14:paraId="61B49C3A" w14:textId="77777777" w:rsidTr="00700457">
        <w:tc>
          <w:tcPr>
            <w:tcW w:w="5807" w:type="dxa"/>
          </w:tcPr>
          <w:p w14:paraId="57594B4E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</w:t>
            </w:r>
            <w:proofErr w:type="spellEnd"/>
            <w:r w:rsidRPr="00C63506">
              <w:rPr>
                <w:highlight w:val="yellow"/>
              </w:rPr>
              <w:t xml:space="preserve"> import *</w:t>
            </w:r>
          </w:p>
          <w:p w14:paraId="17AAE533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tkinter.ttk</w:t>
            </w:r>
            <w:proofErr w:type="spellEnd"/>
            <w:r w:rsidRPr="00C63506">
              <w:rPr>
                <w:highlight w:val="yellow"/>
              </w:rPr>
              <w:t xml:space="preserve"> import *</w:t>
            </w:r>
          </w:p>
          <w:p w14:paraId="1227A4A8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window = Tk()</w:t>
            </w:r>
          </w:p>
          <w:p w14:paraId="15E46D51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window.title</w:t>
            </w:r>
            <w:proofErr w:type="spellEnd"/>
            <w:r w:rsidRPr="00C63506">
              <w:rPr>
                <w:highlight w:val="yellow"/>
              </w:rPr>
              <w:t xml:space="preserve">("Welcome to </w:t>
            </w:r>
            <w:proofErr w:type="spellStart"/>
            <w:r w:rsidRPr="00C63506">
              <w:rPr>
                <w:highlight w:val="yellow"/>
              </w:rPr>
              <w:t>LikeGeeks</w:t>
            </w:r>
            <w:proofErr w:type="spellEnd"/>
            <w:r w:rsidRPr="00C63506">
              <w:rPr>
                <w:highlight w:val="yellow"/>
              </w:rPr>
              <w:t xml:space="preserve"> app")</w:t>
            </w:r>
          </w:p>
          <w:p w14:paraId="77427D50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window.geometry</w:t>
            </w:r>
            <w:proofErr w:type="spellEnd"/>
            <w:r w:rsidRPr="00C63506">
              <w:rPr>
                <w:highlight w:val="yellow"/>
              </w:rPr>
              <w:t>('350x200')</w:t>
            </w:r>
          </w:p>
          <w:p w14:paraId="4CCE4B71" w14:textId="77777777" w:rsidR="00700457" w:rsidRPr="0099629B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chk_state</w:t>
            </w:r>
            <w:proofErr w:type="spellEnd"/>
            <w:r w:rsidRPr="00C63506">
              <w:rPr>
                <w:highlight w:val="yellow"/>
              </w:rPr>
              <w:t xml:space="preserve"> = </w:t>
            </w:r>
            <w:proofErr w:type="spellStart"/>
            <w:r w:rsidRPr="00C63506">
              <w:rPr>
                <w:highlight w:val="yellow"/>
              </w:rPr>
              <w:t>BooleanVar</w:t>
            </w:r>
            <w:proofErr w:type="spellEnd"/>
            <w:r w:rsidRPr="00C63506">
              <w:rPr>
                <w:highlight w:val="yellow"/>
              </w:rPr>
              <w:t>()</w:t>
            </w:r>
          </w:p>
        </w:tc>
        <w:tc>
          <w:tcPr>
            <w:tcW w:w="3822" w:type="dxa"/>
          </w:tcPr>
          <w:p w14:paraId="2130FEC0" w14:textId="77777777" w:rsidR="00700457" w:rsidRDefault="00700457" w:rsidP="00700457">
            <w:r>
              <w:t>Check the result:</w:t>
            </w:r>
          </w:p>
          <w:p w14:paraId="6FA9D746" w14:textId="77777777" w:rsidR="00700457" w:rsidRDefault="00700457" w:rsidP="00700457">
            <w:r w:rsidRPr="00C21E44">
              <w:rPr>
                <w:noProof/>
              </w:rPr>
              <w:drawing>
                <wp:inline distT="0" distB="0" distL="0" distR="0" wp14:anchorId="2CD12151" wp14:editId="6DF7F35E">
                  <wp:extent cx="2241504" cy="685800"/>
                  <wp:effectExtent l="0" t="0" r="6985" b="0"/>
                  <wp:docPr id="28" name="Picture 9" descr="Python GUI examples add check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ython GUI examples add checkbutt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103" b="69406"/>
                          <a:stretch/>
                        </pic:blipFill>
                        <pic:spPr bwMode="auto">
                          <a:xfrm>
                            <a:off x="0" y="0"/>
                            <a:ext cx="2242038" cy="685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457" w14:paraId="6B8D9DDB" w14:textId="77777777" w:rsidTr="00700457">
        <w:tc>
          <w:tcPr>
            <w:tcW w:w="9629" w:type="dxa"/>
            <w:gridSpan w:val="2"/>
          </w:tcPr>
          <w:p w14:paraId="68DA4A63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chk_state.set</w:t>
            </w:r>
            <w:proofErr w:type="spellEnd"/>
            <w:r w:rsidRPr="00C63506">
              <w:rPr>
                <w:highlight w:val="yellow"/>
              </w:rPr>
              <w:t>(True) #set check state</w:t>
            </w:r>
          </w:p>
          <w:p w14:paraId="1964B8B2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chk</w:t>
            </w:r>
            <w:proofErr w:type="spellEnd"/>
            <w:r w:rsidRPr="00C63506">
              <w:rPr>
                <w:highlight w:val="yellow"/>
              </w:rPr>
              <w:t xml:space="preserve"> = </w:t>
            </w:r>
            <w:proofErr w:type="spellStart"/>
            <w:r w:rsidRPr="00C63506">
              <w:rPr>
                <w:highlight w:val="yellow"/>
              </w:rPr>
              <w:t>Checkbutton</w:t>
            </w:r>
            <w:proofErr w:type="spellEnd"/>
            <w:r w:rsidRPr="00C63506">
              <w:rPr>
                <w:highlight w:val="yellow"/>
              </w:rPr>
              <w:t>(window, text='Choose', var=</w:t>
            </w:r>
            <w:proofErr w:type="spellStart"/>
            <w:r w:rsidRPr="00C63506">
              <w:rPr>
                <w:highlight w:val="yellow"/>
              </w:rPr>
              <w:t>chk_state</w:t>
            </w:r>
            <w:proofErr w:type="spellEnd"/>
            <w:r w:rsidRPr="00C63506">
              <w:rPr>
                <w:highlight w:val="yellow"/>
              </w:rPr>
              <w:t>)</w:t>
            </w:r>
          </w:p>
          <w:p w14:paraId="480E3A63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chk.grid</w:t>
            </w:r>
            <w:proofErr w:type="spellEnd"/>
            <w:r w:rsidRPr="00C63506">
              <w:rPr>
                <w:highlight w:val="yellow"/>
              </w:rPr>
              <w:t>(column=0, row=0)</w:t>
            </w:r>
          </w:p>
          <w:p w14:paraId="64E2CADE" w14:textId="77777777" w:rsidR="00700457" w:rsidRDefault="00700457" w:rsidP="00D071D7">
            <w:pPr>
              <w:pStyle w:val="PlainText"/>
            </w:pPr>
            <w:proofErr w:type="spellStart"/>
            <w:r w:rsidRPr="00C63506">
              <w:rPr>
                <w:highlight w:val="yellow"/>
              </w:rPr>
              <w:t>window.mainloop</w:t>
            </w:r>
            <w:proofErr w:type="spellEnd"/>
            <w:r w:rsidRPr="00C63506">
              <w:rPr>
                <w:highlight w:val="yellow"/>
              </w:rPr>
              <w:t>()</w:t>
            </w:r>
          </w:p>
        </w:tc>
      </w:tr>
    </w:tbl>
    <w:p w14:paraId="32EDDA63" w14:textId="77777777" w:rsidR="00700457" w:rsidRDefault="00700457" w:rsidP="00D6129A">
      <w:pPr>
        <w:pStyle w:val="Heading2"/>
        <w:rPr>
          <w:sz w:val="27"/>
          <w:szCs w:val="27"/>
        </w:rPr>
      </w:pPr>
      <w:r>
        <w:t xml:space="preserve">Set check state of a </w:t>
      </w:r>
      <w:proofErr w:type="spellStart"/>
      <w:r>
        <w:t>Checkbutton</w:t>
      </w:r>
      <w:proofErr w:type="spellEnd"/>
    </w:p>
    <w:p w14:paraId="69DFDD4E" w14:textId="77777777" w:rsidR="00700457" w:rsidRDefault="00700457" w:rsidP="00700457">
      <w:r>
        <w:t xml:space="preserve">Here we create a variable of type </w:t>
      </w:r>
      <w:proofErr w:type="spellStart"/>
      <w:r>
        <w:t>BooleanVar</w:t>
      </w:r>
      <w:proofErr w:type="spellEnd"/>
      <w:r>
        <w:t xml:space="preserve"> which is not a standard Python variable, it’s a </w:t>
      </w:r>
      <w:proofErr w:type="spellStart"/>
      <w:r>
        <w:t>Tkinter</w:t>
      </w:r>
      <w:proofErr w:type="spellEnd"/>
      <w:r>
        <w:t xml:space="preserve"> variable, and then we pass it to the </w:t>
      </w:r>
      <w:proofErr w:type="spellStart"/>
      <w:r>
        <w:t>Checkbutton</w:t>
      </w:r>
      <w:proofErr w:type="spellEnd"/>
      <w:r>
        <w:t xml:space="preserve"> class to set the check state as the highlighted line in the above example.</w:t>
      </w:r>
    </w:p>
    <w:p w14:paraId="4C39F544" w14:textId="77777777" w:rsidR="00700457" w:rsidRDefault="00700457" w:rsidP="00700457">
      <w:r>
        <w:t>You can set the Boolean value to false to make it unchecked.</w:t>
      </w:r>
    </w:p>
    <w:p w14:paraId="66831C2D" w14:textId="77777777" w:rsidR="00700457" w:rsidRDefault="00700457" w:rsidP="00700457">
      <w:r>
        <w:t xml:space="preserve">Also, you can use </w:t>
      </w:r>
      <w:proofErr w:type="spellStart"/>
      <w:r>
        <w:t>IntVar</w:t>
      </w:r>
      <w:proofErr w:type="spellEnd"/>
      <w:r>
        <w:t xml:space="preserve"> instead of </w:t>
      </w:r>
      <w:proofErr w:type="spellStart"/>
      <w:r>
        <w:t>BooleanVar</w:t>
      </w:r>
      <w:proofErr w:type="spellEnd"/>
      <w:r>
        <w:t xml:space="preserve"> and set the value to 0 or 1.</w:t>
      </w:r>
    </w:p>
    <w:p w14:paraId="4EDCC875" w14:textId="77777777" w:rsidR="00700457" w:rsidRPr="005325A1" w:rsidRDefault="00700457" w:rsidP="00D6129A">
      <w:pPr>
        <w:pStyle w:val="PlainText"/>
      </w:pPr>
      <w:proofErr w:type="spellStart"/>
      <w:r w:rsidRPr="005325A1">
        <w:t>chk_state</w:t>
      </w:r>
      <w:proofErr w:type="spellEnd"/>
      <w:r w:rsidRPr="005325A1">
        <w:t xml:space="preserve"> = </w:t>
      </w:r>
      <w:proofErr w:type="spellStart"/>
      <w:r w:rsidRPr="005325A1">
        <w:t>IntVar</w:t>
      </w:r>
      <w:proofErr w:type="spellEnd"/>
      <w:r w:rsidRPr="005325A1">
        <w:t>()</w:t>
      </w:r>
    </w:p>
    <w:p w14:paraId="07030FBE" w14:textId="77777777" w:rsidR="00700457" w:rsidRPr="005325A1" w:rsidRDefault="00700457" w:rsidP="00D6129A">
      <w:pPr>
        <w:pStyle w:val="PlainText"/>
      </w:pPr>
      <w:proofErr w:type="spellStart"/>
      <w:r w:rsidRPr="005325A1">
        <w:lastRenderedPageBreak/>
        <w:t>chk_state.set</w:t>
      </w:r>
      <w:proofErr w:type="spellEnd"/>
      <w:r w:rsidRPr="005325A1">
        <w:t>(0) #uncheck</w:t>
      </w:r>
    </w:p>
    <w:p w14:paraId="1B7F9A55" w14:textId="77777777" w:rsidR="00700457" w:rsidRPr="005325A1" w:rsidRDefault="00700457" w:rsidP="00D6129A">
      <w:pPr>
        <w:pStyle w:val="PlainText"/>
      </w:pPr>
      <w:proofErr w:type="spellStart"/>
      <w:r w:rsidRPr="005325A1">
        <w:t>chk_state.set</w:t>
      </w:r>
      <w:proofErr w:type="spellEnd"/>
      <w:r w:rsidRPr="005325A1">
        <w:t>(1) #check</w:t>
      </w:r>
    </w:p>
    <w:p w14:paraId="09506C19" w14:textId="77777777" w:rsidR="00700457" w:rsidRDefault="00700457" w:rsidP="00700457">
      <w:r>
        <w:t xml:space="preserve">These examples give the same result as </w:t>
      </w:r>
      <w:proofErr w:type="spellStart"/>
      <w:r>
        <w:t>BooleanVar</w:t>
      </w:r>
      <w:proofErr w:type="spellEnd"/>
      <w:r>
        <w:t>.</w:t>
      </w:r>
    </w:p>
    <w:p w14:paraId="6D4FBDEA" w14:textId="77777777" w:rsidR="00700457" w:rsidRDefault="00700457" w:rsidP="00700457">
      <w:r>
        <w:t> </w:t>
      </w:r>
    </w:p>
    <w:p w14:paraId="2735BB1C" w14:textId="77777777" w:rsidR="00700457" w:rsidRPr="00D6129A" w:rsidRDefault="00700457" w:rsidP="00D6129A">
      <w:pPr>
        <w:pStyle w:val="Heading2"/>
      </w:pPr>
      <w:bookmarkStart w:id="10" w:name="_Toc105041455"/>
      <w:r w:rsidRPr="00D6129A">
        <w:t>Add radio buttons widgets</w:t>
      </w:r>
      <w:bookmarkEnd w:id="10"/>
    </w:p>
    <w:p w14:paraId="5357F9D0" w14:textId="77777777" w:rsidR="00700457" w:rsidRDefault="00700457" w:rsidP="00700457">
      <w:r>
        <w:t xml:space="preserve">To add radio buttons, simply you can use </w:t>
      </w:r>
      <w:proofErr w:type="spellStart"/>
      <w:r>
        <w:t>RadioButton</w:t>
      </w:r>
      <w:proofErr w:type="spellEnd"/>
      <w:r>
        <w:t xml:space="preserve"> class like this:</w:t>
      </w:r>
    </w:p>
    <w:p w14:paraId="711775D4" w14:textId="77777777" w:rsidR="00700457" w:rsidRPr="005325A1" w:rsidRDefault="00700457" w:rsidP="00D6129A">
      <w:pPr>
        <w:pStyle w:val="PlainText"/>
      </w:pPr>
      <w:r w:rsidRPr="005325A1">
        <w:t xml:space="preserve">rad1 = </w:t>
      </w:r>
      <w:proofErr w:type="spellStart"/>
      <w:r w:rsidRPr="005325A1">
        <w:t>Radiobutton</w:t>
      </w:r>
      <w:proofErr w:type="spellEnd"/>
      <w:r w:rsidRPr="005325A1">
        <w:t>(</w:t>
      </w:r>
      <w:proofErr w:type="spellStart"/>
      <w:r w:rsidRPr="005325A1">
        <w:t>window,text</w:t>
      </w:r>
      <w:proofErr w:type="spellEnd"/>
      <w:r w:rsidRPr="005325A1">
        <w:t>='First', value=1)</w:t>
      </w:r>
    </w:p>
    <w:p w14:paraId="2C103AFB" w14:textId="77777777" w:rsidR="00700457" w:rsidRDefault="00700457" w:rsidP="00700457">
      <w:r>
        <w:t>Note that you should set the value for every radio button with a different value, otherwise, they won’t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971"/>
      </w:tblGrid>
      <w:tr w:rsidR="00700457" w14:paraId="4B8BDA8E" w14:textId="77777777" w:rsidTr="00D6129A">
        <w:tc>
          <w:tcPr>
            <w:tcW w:w="6658" w:type="dxa"/>
          </w:tcPr>
          <w:p w14:paraId="05B3777E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</w:t>
            </w:r>
            <w:proofErr w:type="spellEnd"/>
            <w:r w:rsidRPr="00C63506">
              <w:rPr>
                <w:highlight w:val="yellow"/>
              </w:rPr>
              <w:t xml:space="preserve"> import *</w:t>
            </w:r>
          </w:p>
          <w:p w14:paraId="50FBDB1D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tkinter.ttk</w:t>
            </w:r>
            <w:proofErr w:type="spellEnd"/>
            <w:r w:rsidRPr="00C63506">
              <w:rPr>
                <w:highlight w:val="yellow"/>
              </w:rPr>
              <w:t xml:space="preserve"> import *</w:t>
            </w:r>
          </w:p>
          <w:p w14:paraId="6911C62B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window = Tk()</w:t>
            </w:r>
          </w:p>
          <w:p w14:paraId="69EC4945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window.title</w:t>
            </w:r>
            <w:proofErr w:type="spellEnd"/>
            <w:r w:rsidRPr="00C63506">
              <w:rPr>
                <w:highlight w:val="yellow"/>
              </w:rPr>
              <w:t xml:space="preserve">("Welcome to </w:t>
            </w:r>
            <w:proofErr w:type="spellStart"/>
            <w:r w:rsidRPr="00C63506">
              <w:rPr>
                <w:highlight w:val="yellow"/>
              </w:rPr>
              <w:t>LikeGeeks</w:t>
            </w:r>
            <w:proofErr w:type="spellEnd"/>
            <w:r w:rsidRPr="00C63506">
              <w:rPr>
                <w:highlight w:val="yellow"/>
              </w:rPr>
              <w:t xml:space="preserve"> app")</w:t>
            </w:r>
          </w:p>
          <w:p w14:paraId="28C3BA41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window.geometry</w:t>
            </w:r>
            <w:proofErr w:type="spellEnd"/>
            <w:r w:rsidRPr="00C63506">
              <w:rPr>
                <w:highlight w:val="yellow"/>
              </w:rPr>
              <w:t>('350x200')</w:t>
            </w:r>
          </w:p>
          <w:p w14:paraId="77CD0F73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rad1 = </w:t>
            </w:r>
            <w:proofErr w:type="spellStart"/>
            <w:r w:rsidRPr="00C63506">
              <w:rPr>
                <w:highlight w:val="yellow"/>
              </w:rPr>
              <w:t>Radiobutton</w:t>
            </w:r>
            <w:proofErr w:type="spellEnd"/>
            <w:r w:rsidRPr="00C63506">
              <w:rPr>
                <w:highlight w:val="yellow"/>
              </w:rPr>
              <w:t>(</w:t>
            </w:r>
            <w:proofErr w:type="spellStart"/>
            <w:r w:rsidRPr="00C63506">
              <w:rPr>
                <w:highlight w:val="yellow"/>
              </w:rPr>
              <w:t>window,text</w:t>
            </w:r>
            <w:proofErr w:type="spellEnd"/>
            <w:r w:rsidRPr="00C63506">
              <w:rPr>
                <w:highlight w:val="yellow"/>
              </w:rPr>
              <w:t>='First', value=1)</w:t>
            </w:r>
          </w:p>
          <w:p w14:paraId="10D6A5B1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rad2 = </w:t>
            </w:r>
            <w:proofErr w:type="spellStart"/>
            <w:r w:rsidRPr="00C63506">
              <w:rPr>
                <w:highlight w:val="yellow"/>
              </w:rPr>
              <w:t>Radiobutton</w:t>
            </w:r>
            <w:proofErr w:type="spellEnd"/>
            <w:r w:rsidRPr="00C63506">
              <w:rPr>
                <w:highlight w:val="yellow"/>
              </w:rPr>
              <w:t>(</w:t>
            </w:r>
            <w:proofErr w:type="spellStart"/>
            <w:r w:rsidRPr="00C63506">
              <w:rPr>
                <w:highlight w:val="yellow"/>
              </w:rPr>
              <w:t>window,text</w:t>
            </w:r>
            <w:proofErr w:type="spellEnd"/>
            <w:r w:rsidRPr="00C63506">
              <w:rPr>
                <w:highlight w:val="yellow"/>
              </w:rPr>
              <w:t>='Second', value=2)</w:t>
            </w:r>
          </w:p>
          <w:p w14:paraId="159F34F8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rad3 = </w:t>
            </w:r>
            <w:proofErr w:type="spellStart"/>
            <w:r w:rsidRPr="00C63506">
              <w:rPr>
                <w:highlight w:val="yellow"/>
              </w:rPr>
              <w:t>Radiobutton</w:t>
            </w:r>
            <w:proofErr w:type="spellEnd"/>
            <w:r w:rsidRPr="00C63506">
              <w:rPr>
                <w:highlight w:val="yellow"/>
              </w:rPr>
              <w:t>(</w:t>
            </w:r>
            <w:proofErr w:type="spellStart"/>
            <w:r w:rsidRPr="00C63506">
              <w:rPr>
                <w:highlight w:val="yellow"/>
              </w:rPr>
              <w:t>window,text</w:t>
            </w:r>
            <w:proofErr w:type="spellEnd"/>
            <w:r w:rsidRPr="00C63506">
              <w:rPr>
                <w:highlight w:val="yellow"/>
              </w:rPr>
              <w:t>='Third', value=3)</w:t>
            </w:r>
          </w:p>
          <w:p w14:paraId="17BFD461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rad1.grid(column=0, row=0)</w:t>
            </w:r>
          </w:p>
          <w:p w14:paraId="35434F40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rad2.grid(column=1, row=0)</w:t>
            </w:r>
          </w:p>
          <w:p w14:paraId="7244250F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rad3.grid(column=2, row=0)</w:t>
            </w:r>
          </w:p>
          <w:p w14:paraId="3B4EB659" w14:textId="77777777" w:rsidR="00700457" w:rsidRPr="0099629B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window.mainloop</w:t>
            </w:r>
            <w:proofErr w:type="spellEnd"/>
            <w:r w:rsidRPr="00C63506">
              <w:rPr>
                <w:highlight w:val="yellow"/>
              </w:rPr>
              <w:t>()</w:t>
            </w:r>
          </w:p>
        </w:tc>
        <w:tc>
          <w:tcPr>
            <w:tcW w:w="2971" w:type="dxa"/>
          </w:tcPr>
          <w:p w14:paraId="55B63E96" w14:textId="77777777" w:rsidR="00700457" w:rsidRDefault="00700457" w:rsidP="00700457">
            <w:r w:rsidRPr="00C21E44">
              <w:rPr>
                <w:noProof/>
              </w:rPr>
              <w:drawing>
                <wp:inline distT="0" distB="0" distL="0" distR="0" wp14:anchorId="5C406046" wp14:editId="2CBA327A">
                  <wp:extent cx="1723292" cy="650631"/>
                  <wp:effectExtent l="0" t="0" r="0" b="0"/>
                  <wp:docPr id="29" name="Picture 8" descr="Python GUI examples add radio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ython GUI examples add radio butt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471" b="70976"/>
                          <a:stretch/>
                        </pic:blipFill>
                        <pic:spPr bwMode="auto">
                          <a:xfrm>
                            <a:off x="0" y="0"/>
                            <a:ext cx="1723678" cy="650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C602A" w14:textId="77777777" w:rsidR="00700457" w:rsidRDefault="00700457" w:rsidP="00700457"/>
    <w:p w14:paraId="4011F849" w14:textId="77777777" w:rsidR="00700457" w:rsidRDefault="00700457" w:rsidP="00700457">
      <w:r>
        <w:t>The result of the above code looks like this:</w:t>
      </w:r>
    </w:p>
    <w:p w14:paraId="0C6ED7DF" w14:textId="77777777" w:rsidR="00700457" w:rsidRDefault="00700457" w:rsidP="00700457"/>
    <w:p w14:paraId="135C4734" w14:textId="77777777" w:rsidR="00700457" w:rsidRDefault="00700457" w:rsidP="00700457">
      <w:r>
        <w:t>Also, you can set the command of any of these radio buttons to a specific function, so if the user clicks on any one of them, it runs the function code.</w:t>
      </w:r>
    </w:p>
    <w:p w14:paraId="56244A6A" w14:textId="77777777" w:rsidR="00700457" w:rsidRDefault="00700457" w:rsidP="00700457">
      <w:r>
        <w:t>This is an example:</w:t>
      </w:r>
    </w:p>
    <w:p w14:paraId="4947AB02" w14:textId="77777777" w:rsidR="00700457" w:rsidRPr="005325A1" w:rsidRDefault="00700457" w:rsidP="00D6129A">
      <w:pPr>
        <w:pStyle w:val="PlainText"/>
      </w:pPr>
      <w:r w:rsidRPr="005325A1">
        <w:t xml:space="preserve">rad1 = </w:t>
      </w:r>
      <w:proofErr w:type="spellStart"/>
      <w:r w:rsidRPr="005325A1">
        <w:t>Radiobutton</w:t>
      </w:r>
      <w:proofErr w:type="spellEnd"/>
      <w:r w:rsidRPr="005325A1">
        <w:t>(</w:t>
      </w:r>
      <w:proofErr w:type="spellStart"/>
      <w:r w:rsidRPr="005325A1">
        <w:t>window,text</w:t>
      </w:r>
      <w:proofErr w:type="spellEnd"/>
      <w:r w:rsidRPr="005325A1">
        <w:t>='First', value=1, command=clicked)</w:t>
      </w:r>
    </w:p>
    <w:p w14:paraId="5D785825" w14:textId="77777777" w:rsidR="00700457" w:rsidRPr="005325A1" w:rsidRDefault="00700457" w:rsidP="00D6129A">
      <w:pPr>
        <w:pStyle w:val="PlainText"/>
      </w:pPr>
      <w:r w:rsidRPr="005325A1">
        <w:t>def clicked():</w:t>
      </w:r>
    </w:p>
    <w:p w14:paraId="6CDA7D46" w14:textId="77777777" w:rsidR="00700457" w:rsidRPr="005325A1" w:rsidRDefault="00700457" w:rsidP="00700457">
      <w:pPr>
        <w:pStyle w:val="BodyTextIndent"/>
      </w:pPr>
      <w:r w:rsidRPr="005325A1">
        <w:t># Do what you need</w:t>
      </w:r>
    </w:p>
    <w:p w14:paraId="1504CD9C" w14:textId="77777777" w:rsidR="00700457" w:rsidRDefault="00700457" w:rsidP="00700457">
      <w:pPr>
        <w:pStyle w:val="Heading3"/>
        <w:rPr>
          <w:sz w:val="27"/>
          <w:szCs w:val="27"/>
        </w:rPr>
      </w:pPr>
      <w:r>
        <w:t>Get radio button value (selected radio button)</w:t>
      </w:r>
    </w:p>
    <w:p w14:paraId="745091CA" w14:textId="77777777" w:rsidR="00700457" w:rsidRDefault="00700457" w:rsidP="00700457">
      <w:r>
        <w:t>To get the currently selected radio button or the radio button value, you can pass the variable parameter to the radio buttons, and later you can get its value.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98"/>
        <w:gridCol w:w="2971"/>
      </w:tblGrid>
      <w:tr w:rsidR="00700457" w14:paraId="1F6B5506" w14:textId="77777777" w:rsidTr="00D6129A">
        <w:tc>
          <w:tcPr>
            <w:tcW w:w="6298" w:type="dxa"/>
          </w:tcPr>
          <w:p w14:paraId="51F5F475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</w:t>
            </w:r>
            <w:proofErr w:type="spellEnd"/>
            <w:r w:rsidRPr="00C63506">
              <w:rPr>
                <w:highlight w:val="yellow"/>
              </w:rPr>
              <w:t xml:space="preserve"> import *</w:t>
            </w:r>
          </w:p>
          <w:p w14:paraId="63B012EE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tkinter.ttk</w:t>
            </w:r>
            <w:proofErr w:type="spellEnd"/>
            <w:r w:rsidRPr="00C63506">
              <w:rPr>
                <w:highlight w:val="yellow"/>
              </w:rPr>
              <w:t xml:space="preserve"> import *</w:t>
            </w:r>
          </w:p>
          <w:p w14:paraId="74D319E9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window = Tk()</w:t>
            </w:r>
          </w:p>
          <w:p w14:paraId="6195FD99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window.title</w:t>
            </w:r>
            <w:proofErr w:type="spellEnd"/>
            <w:r w:rsidRPr="00C63506">
              <w:rPr>
                <w:highlight w:val="yellow"/>
              </w:rPr>
              <w:t xml:space="preserve">("Welcome to </w:t>
            </w:r>
            <w:proofErr w:type="spellStart"/>
            <w:r w:rsidRPr="00C63506">
              <w:rPr>
                <w:highlight w:val="yellow"/>
              </w:rPr>
              <w:t>LikeGeeks</w:t>
            </w:r>
            <w:proofErr w:type="spellEnd"/>
            <w:r w:rsidRPr="00C63506">
              <w:rPr>
                <w:highlight w:val="yellow"/>
              </w:rPr>
              <w:t xml:space="preserve"> app")</w:t>
            </w:r>
          </w:p>
          <w:p w14:paraId="522EBD75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selected = </w:t>
            </w:r>
            <w:proofErr w:type="spellStart"/>
            <w:r w:rsidRPr="00C63506">
              <w:rPr>
                <w:highlight w:val="yellow"/>
              </w:rPr>
              <w:t>IntVar</w:t>
            </w:r>
            <w:proofErr w:type="spellEnd"/>
            <w:r w:rsidRPr="00C63506">
              <w:rPr>
                <w:highlight w:val="yellow"/>
              </w:rPr>
              <w:t>()</w:t>
            </w:r>
          </w:p>
          <w:p w14:paraId="66271A67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rad1 = </w:t>
            </w:r>
            <w:proofErr w:type="spellStart"/>
            <w:r w:rsidRPr="00C63506">
              <w:rPr>
                <w:highlight w:val="yellow"/>
              </w:rPr>
              <w:t>Radiobutton</w:t>
            </w:r>
            <w:proofErr w:type="spellEnd"/>
            <w:r w:rsidRPr="00C63506">
              <w:rPr>
                <w:highlight w:val="yellow"/>
              </w:rPr>
              <w:t>(</w:t>
            </w:r>
            <w:proofErr w:type="spellStart"/>
            <w:r w:rsidRPr="00C63506">
              <w:rPr>
                <w:highlight w:val="yellow"/>
              </w:rPr>
              <w:t>window,text</w:t>
            </w:r>
            <w:proofErr w:type="spellEnd"/>
            <w:r w:rsidRPr="00C63506">
              <w:rPr>
                <w:highlight w:val="yellow"/>
              </w:rPr>
              <w:t>='First', value=1, variable=selected)</w:t>
            </w:r>
          </w:p>
          <w:p w14:paraId="052CC6A6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rad2 = </w:t>
            </w:r>
            <w:proofErr w:type="spellStart"/>
            <w:r w:rsidRPr="00C63506">
              <w:rPr>
                <w:highlight w:val="yellow"/>
              </w:rPr>
              <w:t>Radiobutton</w:t>
            </w:r>
            <w:proofErr w:type="spellEnd"/>
            <w:r w:rsidRPr="00C63506">
              <w:rPr>
                <w:highlight w:val="yellow"/>
              </w:rPr>
              <w:t>(</w:t>
            </w:r>
            <w:proofErr w:type="spellStart"/>
            <w:r w:rsidRPr="00C63506">
              <w:rPr>
                <w:highlight w:val="yellow"/>
              </w:rPr>
              <w:t>window,text</w:t>
            </w:r>
            <w:proofErr w:type="spellEnd"/>
            <w:r w:rsidRPr="00C63506">
              <w:rPr>
                <w:highlight w:val="yellow"/>
              </w:rPr>
              <w:t>='Second', value=2, variable=selected)</w:t>
            </w:r>
          </w:p>
          <w:p w14:paraId="21CD90FE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rad3 = </w:t>
            </w:r>
            <w:proofErr w:type="spellStart"/>
            <w:r w:rsidRPr="00C63506">
              <w:rPr>
                <w:highlight w:val="yellow"/>
              </w:rPr>
              <w:t>Radiobutton</w:t>
            </w:r>
            <w:proofErr w:type="spellEnd"/>
            <w:r w:rsidRPr="00C63506">
              <w:rPr>
                <w:highlight w:val="yellow"/>
              </w:rPr>
              <w:t>(</w:t>
            </w:r>
            <w:proofErr w:type="spellStart"/>
            <w:r w:rsidRPr="00C63506">
              <w:rPr>
                <w:highlight w:val="yellow"/>
              </w:rPr>
              <w:t>window,text</w:t>
            </w:r>
            <w:proofErr w:type="spellEnd"/>
            <w:r w:rsidRPr="00C63506">
              <w:rPr>
                <w:highlight w:val="yellow"/>
              </w:rPr>
              <w:t>='Third', value=3, variable=selected)</w:t>
            </w:r>
          </w:p>
          <w:p w14:paraId="66402D13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def clicked():</w:t>
            </w:r>
          </w:p>
          <w:p w14:paraId="470E12B6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>
              <w:rPr>
                <w:highlight w:val="yellow"/>
              </w:rPr>
              <w:t xml:space="preserve">   print(</w:t>
            </w:r>
            <w:proofErr w:type="spellStart"/>
            <w:r>
              <w:rPr>
                <w:highlight w:val="yellow"/>
              </w:rPr>
              <w:t>selected.get</w:t>
            </w:r>
            <w:proofErr w:type="spellEnd"/>
            <w:r>
              <w:rPr>
                <w:highlight w:val="yellow"/>
              </w:rPr>
              <w:t>())</w:t>
            </w:r>
          </w:p>
          <w:p w14:paraId="01F09DAC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btn</w:t>
            </w:r>
            <w:proofErr w:type="spellEnd"/>
            <w:r w:rsidRPr="00C63506">
              <w:rPr>
                <w:highlight w:val="yellow"/>
              </w:rPr>
              <w:t xml:space="preserve"> = Button(window, text="Click Me", command=clicked)</w:t>
            </w:r>
          </w:p>
          <w:p w14:paraId="06DD82E4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rad1.grid(column=0, row=0)</w:t>
            </w:r>
          </w:p>
          <w:p w14:paraId="7AF3092B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rad2.grid(column=1, row=0)</w:t>
            </w:r>
          </w:p>
          <w:p w14:paraId="58B3AB20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rad3.grid(column=2, row=0)</w:t>
            </w:r>
          </w:p>
          <w:p w14:paraId="7FB8C68F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btn.grid</w:t>
            </w:r>
            <w:proofErr w:type="spellEnd"/>
            <w:r w:rsidRPr="00C63506">
              <w:rPr>
                <w:highlight w:val="yellow"/>
              </w:rPr>
              <w:t>(column=3, row=0)</w:t>
            </w:r>
          </w:p>
          <w:p w14:paraId="6EA65747" w14:textId="77777777" w:rsidR="00700457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window.mainloop</w:t>
            </w:r>
            <w:proofErr w:type="spellEnd"/>
            <w:r w:rsidRPr="00C63506">
              <w:rPr>
                <w:highlight w:val="yellow"/>
              </w:rPr>
              <w:t>()</w:t>
            </w:r>
          </w:p>
        </w:tc>
        <w:tc>
          <w:tcPr>
            <w:tcW w:w="2971" w:type="dxa"/>
          </w:tcPr>
          <w:p w14:paraId="7E6F3E64" w14:textId="77777777" w:rsidR="00700457" w:rsidRDefault="00700457" w:rsidP="00700457">
            <w:r w:rsidRPr="00C21E44">
              <w:rPr>
                <w:noProof/>
              </w:rPr>
              <w:drawing>
                <wp:inline distT="0" distB="0" distL="0" distR="0" wp14:anchorId="7E2F2C03" wp14:editId="72B86A0B">
                  <wp:extent cx="1688319" cy="979579"/>
                  <wp:effectExtent l="0" t="0" r="7620" b="0"/>
                  <wp:docPr id="30" name="Picture 7" descr="Python GUI examples get radio button va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ython GUI examples get radio button va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042" cy="982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CB98F6C" w14:textId="77777777" w:rsidR="00700457" w:rsidRDefault="00700457" w:rsidP="00700457"/>
          <w:p w14:paraId="45BFD6E9" w14:textId="77777777" w:rsidR="00700457" w:rsidRDefault="00700457" w:rsidP="00700457">
            <w:r>
              <w:t>Every time you select a radio button, the value of the variable will be changed to the value of the selected radio button.</w:t>
            </w:r>
          </w:p>
          <w:p w14:paraId="6BA476B8" w14:textId="77777777" w:rsidR="00700457" w:rsidRDefault="00700457" w:rsidP="00700457">
            <w:pPr>
              <w:pStyle w:val="BodyTextIndent"/>
              <w:ind w:left="0"/>
              <w:rPr>
                <w:highlight w:val="yellow"/>
              </w:rPr>
            </w:pPr>
          </w:p>
        </w:tc>
      </w:tr>
    </w:tbl>
    <w:p w14:paraId="73A99B79" w14:textId="77777777" w:rsidR="00700457" w:rsidRDefault="00700457" w:rsidP="00700457"/>
    <w:p w14:paraId="4CBE580F" w14:textId="77777777" w:rsidR="00700457" w:rsidRDefault="00700457" w:rsidP="00700457">
      <w:r>
        <w:t> </w:t>
      </w:r>
    </w:p>
    <w:p w14:paraId="3D450EE4" w14:textId="77777777" w:rsidR="00700457" w:rsidRDefault="00700457" w:rsidP="00700457"/>
    <w:p w14:paraId="1D5919B2" w14:textId="77777777" w:rsidR="00700457" w:rsidRDefault="00700457" w:rsidP="00700457">
      <w:pPr>
        <w:pStyle w:val="Heading2"/>
        <w:spacing w:before="0"/>
        <w:rPr>
          <w:sz w:val="36"/>
        </w:rPr>
      </w:pPr>
      <w:bookmarkStart w:id="11" w:name="_Toc105041456"/>
      <w:r>
        <w:t xml:space="preserve">Create a </w:t>
      </w:r>
      <w:proofErr w:type="spellStart"/>
      <w:r>
        <w:t>MessageBox</w:t>
      </w:r>
      <w:bookmarkEnd w:id="11"/>
      <w:proofErr w:type="spellEnd"/>
    </w:p>
    <w:p w14:paraId="7E3B8578" w14:textId="77777777" w:rsidR="00700457" w:rsidRDefault="00700457" w:rsidP="00700457">
      <w:r>
        <w:lastRenderedPageBreak/>
        <w:t xml:space="preserve">To show a message box using </w:t>
      </w:r>
      <w:proofErr w:type="spellStart"/>
      <w:r>
        <w:t>Tkinter</w:t>
      </w:r>
      <w:proofErr w:type="spellEnd"/>
      <w:r>
        <w:t xml:space="preserve">, you can use the </w:t>
      </w:r>
      <w:proofErr w:type="spellStart"/>
      <w:r>
        <w:t>messagebox</w:t>
      </w:r>
      <w:proofErr w:type="spellEnd"/>
      <w:r>
        <w:t xml:space="preserve"> library like this:</w:t>
      </w:r>
    </w:p>
    <w:p w14:paraId="4C7C5B8E" w14:textId="77777777" w:rsidR="00700457" w:rsidRPr="005325A1" w:rsidRDefault="00700457" w:rsidP="00D6129A">
      <w:pPr>
        <w:pStyle w:val="PlainText"/>
      </w:pPr>
      <w:r w:rsidRPr="005325A1">
        <w:t xml:space="preserve">from </w:t>
      </w:r>
      <w:proofErr w:type="spellStart"/>
      <w:r w:rsidRPr="005325A1">
        <w:t>tkinter</w:t>
      </w:r>
      <w:proofErr w:type="spellEnd"/>
      <w:r w:rsidRPr="005325A1">
        <w:t xml:space="preserve"> import </w:t>
      </w:r>
      <w:proofErr w:type="spellStart"/>
      <w:r w:rsidRPr="005325A1">
        <w:t>messagebox</w:t>
      </w:r>
      <w:proofErr w:type="spellEnd"/>
    </w:p>
    <w:p w14:paraId="59D1464E" w14:textId="77777777" w:rsidR="00700457" w:rsidRPr="005325A1" w:rsidRDefault="00700457" w:rsidP="00D6129A">
      <w:pPr>
        <w:pStyle w:val="PlainText"/>
      </w:pPr>
      <w:proofErr w:type="spellStart"/>
      <w:r w:rsidRPr="005325A1">
        <w:t>messagebox.showinfo</w:t>
      </w:r>
      <w:proofErr w:type="spellEnd"/>
      <w:r w:rsidRPr="005325A1">
        <w:t xml:space="preserve">('Message </w:t>
      </w:r>
      <w:proofErr w:type="spellStart"/>
      <w:r w:rsidRPr="005325A1">
        <w:t>title','Message</w:t>
      </w:r>
      <w:proofErr w:type="spellEnd"/>
      <w:r w:rsidRPr="005325A1">
        <w:t xml:space="preserve"> content')</w:t>
      </w:r>
    </w:p>
    <w:p w14:paraId="4C82F182" w14:textId="77777777" w:rsidR="00700457" w:rsidRDefault="00700457" w:rsidP="00700457">
      <w:r>
        <w:t>Let’s show a message box when the user clicks a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3397"/>
      </w:tblGrid>
      <w:tr w:rsidR="00700457" w14:paraId="1BB7B853" w14:textId="77777777" w:rsidTr="00700457">
        <w:tc>
          <w:tcPr>
            <w:tcW w:w="6232" w:type="dxa"/>
          </w:tcPr>
          <w:p w14:paraId="5677D387" w14:textId="77777777" w:rsidR="00D6129A" w:rsidRDefault="00D6129A" w:rsidP="00D071D7">
            <w:pPr>
              <w:pStyle w:val="PlainText"/>
              <w:rPr>
                <w:highlight w:val="yellow"/>
              </w:rPr>
            </w:pPr>
          </w:p>
          <w:p w14:paraId="4DFAD0F0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</w:t>
            </w:r>
            <w:proofErr w:type="spellEnd"/>
            <w:r w:rsidRPr="00C63506">
              <w:rPr>
                <w:highlight w:val="yellow"/>
              </w:rPr>
              <w:t xml:space="preserve"> import *</w:t>
            </w:r>
          </w:p>
          <w:p w14:paraId="2A2E5A6F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</w:t>
            </w:r>
            <w:proofErr w:type="spellEnd"/>
            <w:r w:rsidRPr="00C63506">
              <w:rPr>
                <w:highlight w:val="yellow"/>
              </w:rPr>
              <w:t xml:space="preserve"> import </w:t>
            </w:r>
            <w:proofErr w:type="spellStart"/>
            <w:r w:rsidRPr="00C63506">
              <w:rPr>
                <w:highlight w:val="yellow"/>
              </w:rPr>
              <w:t>messagebox</w:t>
            </w:r>
            <w:proofErr w:type="spellEnd"/>
          </w:p>
          <w:p w14:paraId="4F502698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window = Tk()</w:t>
            </w:r>
          </w:p>
          <w:p w14:paraId="50E57FFE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window.title</w:t>
            </w:r>
            <w:proofErr w:type="spellEnd"/>
            <w:r w:rsidRPr="00C63506">
              <w:rPr>
                <w:highlight w:val="yellow"/>
              </w:rPr>
              <w:t xml:space="preserve">("Welcome to </w:t>
            </w:r>
            <w:proofErr w:type="spellStart"/>
            <w:r w:rsidRPr="00C63506">
              <w:rPr>
                <w:highlight w:val="yellow"/>
              </w:rPr>
              <w:t>LikeGeeks</w:t>
            </w:r>
            <w:proofErr w:type="spellEnd"/>
            <w:r w:rsidRPr="00C63506">
              <w:rPr>
                <w:highlight w:val="yellow"/>
              </w:rPr>
              <w:t xml:space="preserve"> app")</w:t>
            </w:r>
          </w:p>
          <w:p w14:paraId="0F6C06E6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window.geometry</w:t>
            </w:r>
            <w:proofErr w:type="spellEnd"/>
            <w:r w:rsidRPr="00C63506">
              <w:rPr>
                <w:highlight w:val="yellow"/>
              </w:rPr>
              <w:t>('350x200')</w:t>
            </w:r>
          </w:p>
          <w:p w14:paraId="3E514DF1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def clicked():</w:t>
            </w:r>
          </w:p>
          <w:p w14:paraId="5027ECB8" w14:textId="5C336650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    </w:t>
            </w:r>
            <w:proofErr w:type="spellStart"/>
            <w:r w:rsidRPr="00C63506">
              <w:rPr>
                <w:highlight w:val="yellow"/>
              </w:rPr>
              <w:t>messagebox.showinfo</w:t>
            </w:r>
            <w:proofErr w:type="spellEnd"/>
            <w:r w:rsidRPr="00C63506">
              <w:rPr>
                <w:highlight w:val="yellow"/>
              </w:rPr>
              <w:t>('Message title</w:t>
            </w:r>
            <w:r w:rsidR="003F43D1">
              <w:rPr>
                <w:highlight w:val="yellow"/>
              </w:rPr>
              <w:t xml:space="preserve"> WGCF</w:t>
            </w:r>
            <w:r w:rsidRPr="00C63506">
              <w:rPr>
                <w:highlight w:val="yellow"/>
              </w:rPr>
              <w:t>', 'Message content</w:t>
            </w:r>
            <w:r w:rsidR="003F43D1">
              <w:rPr>
                <w:highlight w:val="yellow"/>
              </w:rPr>
              <w:t xml:space="preserve"> </w:t>
            </w:r>
            <w:proofErr w:type="spellStart"/>
            <w:r w:rsidR="003F43D1">
              <w:rPr>
                <w:highlight w:val="yellow"/>
              </w:rPr>
              <w:t>kkkkkkkk</w:t>
            </w:r>
            <w:proofErr w:type="spellEnd"/>
            <w:r w:rsidRPr="00C63506">
              <w:rPr>
                <w:highlight w:val="yellow"/>
              </w:rPr>
              <w:t>')</w:t>
            </w:r>
          </w:p>
          <w:p w14:paraId="26B12457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btn</w:t>
            </w:r>
            <w:proofErr w:type="spellEnd"/>
            <w:r w:rsidRPr="00C63506">
              <w:rPr>
                <w:highlight w:val="yellow"/>
              </w:rPr>
              <w:t xml:space="preserve"> = Button(</w:t>
            </w:r>
            <w:proofErr w:type="spellStart"/>
            <w:r w:rsidRPr="00C63506">
              <w:rPr>
                <w:highlight w:val="yellow"/>
              </w:rPr>
              <w:t>window,text</w:t>
            </w:r>
            <w:proofErr w:type="spellEnd"/>
            <w:r w:rsidRPr="00C63506">
              <w:rPr>
                <w:highlight w:val="yellow"/>
              </w:rPr>
              <w:t>='Click here', command=clicked)</w:t>
            </w:r>
          </w:p>
          <w:p w14:paraId="74CBDABE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btn.grid</w:t>
            </w:r>
            <w:proofErr w:type="spellEnd"/>
            <w:r w:rsidRPr="00C63506">
              <w:rPr>
                <w:highlight w:val="yellow"/>
              </w:rPr>
              <w:t>(column=0,row=0)</w:t>
            </w:r>
          </w:p>
          <w:p w14:paraId="4B93B39E" w14:textId="77777777" w:rsidR="00700457" w:rsidRDefault="00700457" w:rsidP="00D071D7">
            <w:pPr>
              <w:pStyle w:val="PlainText"/>
            </w:pPr>
            <w:proofErr w:type="spellStart"/>
            <w:r w:rsidRPr="00C63506">
              <w:rPr>
                <w:highlight w:val="yellow"/>
              </w:rPr>
              <w:t>window.mainloop</w:t>
            </w:r>
            <w:proofErr w:type="spellEnd"/>
            <w:r w:rsidRPr="00C63506">
              <w:rPr>
                <w:highlight w:val="yellow"/>
              </w:rPr>
              <w:t>()</w:t>
            </w:r>
          </w:p>
        </w:tc>
        <w:tc>
          <w:tcPr>
            <w:tcW w:w="3397" w:type="dxa"/>
          </w:tcPr>
          <w:p w14:paraId="7C5E9354" w14:textId="77777777" w:rsidR="00700457" w:rsidRDefault="00700457" w:rsidP="00700457">
            <w:r w:rsidRPr="00C21E44">
              <w:rPr>
                <w:noProof/>
              </w:rPr>
              <w:drawing>
                <wp:inline distT="0" distB="0" distL="0" distR="0" wp14:anchorId="27C92B0C" wp14:editId="6B85395B">
                  <wp:extent cx="1978270" cy="1726775"/>
                  <wp:effectExtent l="0" t="0" r="3175" b="6985"/>
                  <wp:docPr id="31" name="Picture 5" descr="Python GUI examples show message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ython GUI examples show messagebox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419"/>
                          <a:stretch/>
                        </pic:blipFill>
                        <pic:spPr bwMode="auto">
                          <a:xfrm>
                            <a:off x="0" y="0"/>
                            <a:ext cx="1987192" cy="173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470309" w14:textId="77777777" w:rsidR="00700457" w:rsidRDefault="00700457" w:rsidP="00700457">
            <w:r>
              <w:t xml:space="preserve">When you click the button, an info </w:t>
            </w:r>
            <w:proofErr w:type="spellStart"/>
            <w:r>
              <w:t>messagebox</w:t>
            </w:r>
            <w:proofErr w:type="spellEnd"/>
            <w:r>
              <w:t xml:space="preserve"> will appear.</w:t>
            </w:r>
          </w:p>
          <w:p w14:paraId="664C647B" w14:textId="77777777" w:rsidR="00700457" w:rsidRDefault="00700457" w:rsidP="00700457"/>
        </w:tc>
      </w:tr>
    </w:tbl>
    <w:p w14:paraId="7227025E" w14:textId="77777777" w:rsidR="00700457" w:rsidRDefault="00700457" w:rsidP="00700457"/>
    <w:p w14:paraId="5D92D585" w14:textId="77777777" w:rsidR="00700457" w:rsidRDefault="00700457" w:rsidP="00700457"/>
    <w:p w14:paraId="65163571" w14:textId="77777777" w:rsidR="00700457" w:rsidRPr="00C63506" w:rsidRDefault="00700457" w:rsidP="00700457">
      <w:pPr>
        <w:pStyle w:val="BodyTextIndent"/>
        <w:rPr>
          <w:highlight w:val="yellow"/>
        </w:rPr>
      </w:pPr>
    </w:p>
    <w:p w14:paraId="200D1FFF" w14:textId="77777777" w:rsidR="00700457" w:rsidRDefault="00700457" w:rsidP="00700457">
      <w:pPr>
        <w:pStyle w:val="Heading3"/>
        <w:rPr>
          <w:sz w:val="27"/>
          <w:szCs w:val="27"/>
        </w:rPr>
      </w:pPr>
      <w:r>
        <w:t>Show warning and error messages</w:t>
      </w:r>
    </w:p>
    <w:p w14:paraId="32913B5A" w14:textId="77777777" w:rsidR="00700457" w:rsidRDefault="00700457" w:rsidP="00700457">
      <w:r>
        <w:t>You can show a warning message or error message in the same way. The only thing that needs to be changed is the message function</w:t>
      </w:r>
    </w:p>
    <w:p w14:paraId="089EAAA4" w14:textId="77777777" w:rsidR="00700457" w:rsidRPr="005325A1" w:rsidRDefault="00700457" w:rsidP="00700457">
      <w:pPr>
        <w:pStyle w:val="BodyTextIndent"/>
      </w:pPr>
      <w:proofErr w:type="spellStart"/>
      <w:r w:rsidRPr="005325A1">
        <w:t>messagebox.showwarning</w:t>
      </w:r>
      <w:proofErr w:type="spellEnd"/>
      <w:r w:rsidRPr="005325A1">
        <w:t>('Message title', 'Message co</w:t>
      </w:r>
      <w:r>
        <w:t>ntent')  #shows warning message</w:t>
      </w:r>
    </w:p>
    <w:p w14:paraId="4A04F8DE" w14:textId="77777777" w:rsidR="00700457" w:rsidRPr="005325A1" w:rsidRDefault="00700457" w:rsidP="00700457">
      <w:pPr>
        <w:pStyle w:val="BodyTextIndent"/>
      </w:pPr>
      <w:proofErr w:type="spellStart"/>
      <w:r w:rsidRPr="005325A1">
        <w:t>messagebox.showerror</w:t>
      </w:r>
      <w:proofErr w:type="spellEnd"/>
      <w:r w:rsidRPr="005325A1">
        <w:t>('Message title', 'Message content')    #shows error message</w:t>
      </w:r>
    </w:p>
    <w:p w14:paraId="3BCC4BB1" w14:textId="77777777" w:rsidR="00700457" w:rsidRDefault="00700457" w:rsidP="00700457">
      <w:pPr>
        <w:pStyle w:val="Heading3"/>
      </w:pPr>
      <w:r>
        <w:t xml:space="preserve">Show </w:t>
      </w:r>
      <w:proofErr w:type="spellStart"/>
      <w:r>
        <w:t>askquestion</w:t>
      </w:r>
      <w:proofErr w:type="spellEnd"/>
      <w:r>
        <w:t xml:space="preserve"> dialogs</w:t>
      </w:r>
    </w:p>
    <w:p w14:paraId="2780A67C" w14:textId="77777777" w:rsidR="00700457" w:rsidRDefault="00700457" w:rsidP="00700457">
      <w:r>
        <w:t xml:space="preserve">To show a </w:t>
      </w:r>
      <w:proofErr w:type="gramStart"/>
      <w:r>
        <w:t>yes</w:t>
      </w:r>
      <w:proofErr w:type="gramEnd"/>
      <w:r>
        <w:t xml:space="preserve"> no message box to the user, you can use one of the following </w:t>
      </w:r>
      <w:proofErr w:type="spellStart"/>
      <w:r>
        <w:t>messagebox</w:t>
      </w:r>
      <w:proofErr w:type="spellEnd"/>
      <w:r>
        <w:t xml:space="preserve"> functions:</w:t>
      </w:r>
    </w:p>
    <w:p w14:paraId="0D7FAD14" w14:textId="77777777" w:rsidR="00700457" w:rsidRPr="00C63506" w:rsidRDefault="00700457" w:rsidP="00D071D7">
      <w:pPr>
        <w:pStyle w:val="PlainText"/>
        <w:rPr>
          <w:highlight w:val="yellow"/>
        </w:rPr>
      </w:pPr>
      <w:r w:rsidRPr="00C63506">
        <w:rPr>
          <w:highlight w:val="yellow"/>
        </w:rPr>
        <w:t xml:space="preserve">from </w:t>
      </w:r>
      <w:proofErr w:type="spellStart"/>
      <w:r w:rsidRPr="00C63506">
        <w:rPr>
          <w:highlight w:val="yellow"/>
        </w:rPr>
        <w:t>tkinter</w:t>
      </w:r>
      <w:proofErr w:type="spellEnd"/>
      <w:r w:rsidRPr="00C63506">
        <w:rPr>
          <w:highlight w:val="yellow"/>
        </w:rPr>
        <w:t xml:space="preserve"> import </w:t>
      </w:r>
      <w:proofErr w:type="spellStart"/>
      <w:r w:rsidRPr="00C63506">
        <w:rPr>
          <w:highlight w:val="yellow"/>
        </w:rPr>
        <w:t>messagebox</w:t>
      </w:r>
      <w:proofErr w:type="spellEnd"/>
    </w:p>
    <w:p w14:paraId="761F9D6C" w14:textId="77777777" w:rsidR="00700457" w:rsidRPr="00C63506" w:rsidRDefault="00700457" w:rsidP="00D071D7">
      <w:pPr>
        <w:pStyle w:val="PlainText"/>
        <w:rPr>
          <w:highlight w:val="yellow"/>
        </w:rPr>
      </w:pPr>
      <w:r w:rsidRPr="00C63506">
        <w:rPr>
          <w:highlight w:val="yellow"/>
        </w:rPr>
        <w:t xml:space="preserve">res = </w:t>
      </w:r>
      <w:proofErr w:type="spellStart"/>
      <w:r w:rsidRPr="00C63506">
        <w:rPr>
          <w:highlight w:val="yellow"/>
        </w:rPr>
        <w:t>messagebox.askquestion</w:t>
      </w:r>
      <w:proofErr w:type="spellEnd"/>
      <w:r w:rsidRPr="00C63506">
        <w:rPr>
          <w:highlight w:val="yellow"/>
        </w:rPr>
        <w:t xml:space="preserve">('Message </w:t>
      </w:r>
      <w:proofErr w:type="spellStart"/>
      <w:r w:rsidRPr="00C63506">
        <w:rPr>
          <w:highlight w:val="yellow"/>
        </w:rPr>
        <w:t>title','Message</w:t>
      </w:r>
      <w:proofErr w:type="spellEnd"/>
      <w:r w:rsidRPr="00C63506">
        <w:rPr>
          <w:highlight w:val="yellow"/>
        </w:rPr>
        <w:t xml:space="preserve"> content')</w:t>
      </w:r>
    </w:p>
    <w:p w14:paraId="35E72B2D" w14:textId="77777777" w:rsidR="00700457" w:rsidRPr="00C63506" w:rsidRDefault="00700457" w:rsidP="00D071D7">
      <w:pPr>
        <w:pStyle w:val="PlainText"/>
        <w:rPr>
          <w:highlight w:val="yellow"/>
        </w:rPr>
      </w:pPr>
      <w:r w:rsidRPr="00C63506">
        <w:rPr>
          <w:highlight w:val="yellow"/>
        </w:rPr>
        <w:t xml:space="preserve">res = </w:t>
      </w:r>
      <w:proofErr w:type="spellStart"/>
      <w:r w:rsidRPr="00C63506">
        <w:rPr>
          <w:highlight w:val="yellow"/>
        </w:rPr>
        <w:t>messagebox.askyesno</w:t>
      </w:r>
      <w:proofErr w:type="spellEnd"/>
      <w:r w:rsidRPr="00C63506">
        <w:rPr>
          <w:highlight w:val="yellow"/>
        </w:rPr>
        <w:t xml:space="preserve">('Message </w:t>
      </w:r>
      <w:proofErr w:type="spellStart"/>
      <w:r w:rsidRPr="00C63506">
        <w:rPr>
          <w:highlight w:val="yellow"/>
        </w:rPr>
        <w:t>title','Message</w:t>
      </w:r>
      <w:proofErr w:type="spellEnd"/>
      <w:r w:rsidRPr="00C63506">
        <w:rPr>
          <w:highlight w:val="yellow"/>
        </w:rPr>
        <w:t xml:space="preserve"> content')</w:t>
      </w:r>
    </w:p>
    <w:p w14:paraId="00702967" w14:textId="77777777" w:rsidR="00700457" w:rsidRPr="00C63506" w:rsidRDefault="00700457" w:rsidP="00D071D7">
      <w:pPr>
        <w:pStyle w:val="PlainText"/>
        <w:rPr>
          <w:highlight w:val="yellow"/>
        </w:rPr>
      </w:pPr>
      <w:r w:rsidRPr="00C63506">
        <w:rPr>
          <w:highlight w:val="yellow"/>
        </w:rPr>
        <w:t xml:space="preserve">res = </w:t>
      </w:r>
      <w:proofErr w:type="spellStart"/>
      <w:r w:rsidRPr="00C63506">
        <w:rPr>
          <w:highlight w:val="yellow"/>
        </w:rPr>
        <w:t>messagebox.askyesnocancel</w:t>
      </w:r>
      <w:proofErr w:type="spellEnd"/>
      <w:r w:rsidRPr="00C63506">
        <w:rPr>
          <w:highlight w:val="yellow"/>
        </w:rPr>
        <w:t xml:space="preserve">('Message </w:t>
      </w:r>
      <w:proofErr w:type="spellStart"/>
      <w:r w:rsidRPr="00C63506">
        <w:rPr>
          <w:highlight w:val="yellow"/>
        </w:rPr>
        <w:t>title','Message</w:t>
      </w:r>
      <w:proofErr w:type="spellEnd"/>
      <w:r w:rsidRPr="00C63506">
        <w:rPr>
          <w:highlight w:val="yellow"/>
        </w:rPr>
        <w:t xml:space="preserve"> content')</w:t>
      </w:r>
    </w:p>
    <w:p w14:paraId="69F115E7" w14:textId="77777777" w:rsidR="00700457" w:rsidRPr="00C63506" w:rsidRDefault="00700457" w:rsidP="00D071D7">
      <w:pPr>
        <w:pStyle w:val="PlainText"/>
        <w:rPr>
          <w:highlight w:val="yellow"/>
        </w:rPr>
      </w:pPr>
      <w:r w:rsidRPr="00C63506">
        <w:rPr>
          <w:highlight w:val="yellow"/>
        </w:rPr>
        <w:t xml:space="preserve">res = </w:t>
      </w:r>
      <w:proofErr w:type="spellStart"/>
      <w:r w:rsidRPr="00C63506">
        <w:rPr>
          <w:highlight w:val="yellow"/>
        </w:rPr>
        <w:t>messagebox.askokcancel</w:t>
      </w:r>
      <w:proofErr w:type="spellEnd"/>
      <w:r w:rsidRPr="00C63506">
        <w:rPr>
          <w:highlight w:val="yellow"/>
        </w:rPr>
        <w:t xml:space="preserve">('Message </w:t>
      </w:r>
      <w:proofErr w:type="spellStart"/>
      <w:r w:rsidRPr="00C63506">
        <w:rPr>
          <w:highlight w:val="yellow"/>
        </w:rPr>
        <w:t>title','Message</w:t>
      </w:r>
      <w:proofErr w:type="spellEnd"/>
      <w:r w:rsidRPr="00C63506">
        <w:rPr>
          <w:highlight w:val="yellow"/>
        </w:rPr>
        <w:t xml:space="preserve"> content')</w:t>
      </w:r>
    </w:p>
    <w:p w14:paraId="60E235AE" w14:textId="77777777" w:rsidR="00700457" w:rsidRPr="00C63506" w:rsidRDefault="00700457" w:rsidP="00D071D7">
      <w:pPr>
        <w:pStyle w:val="PlainText"/>
        <w:rPr>
          <w:highlight w:val="yellow"/>
        </w:rPr>
      </w:pPr>
      <w:r w:rsidRPr="00C63506">
        <w:rPr>
          <w:highlight w:val="yellow"/>
        </w:rPr>
        <w:t xml:space="preserve">res = </w:t>
      </w:r>
      <w:proofErr w:type="spellStart"/>
      <w:r w:rsidRPr="00C63506">
        <w:rPr>
          <w:highlight w:val="yellow"/>
        </w:rPr>
        <w:t>messagebox.askretrycancel</w:t>
      </w:r>
      <w:proofErr w:type="spellEnd"/>
      <w:r w:rsidRPr="00C63506">
        <w:rPr>
          <w:highlight w:val="yellow"/>
        </w:rPr>
        <w:t xml:space="preserve">('Message </w:t>
      </w:r>
      <w:proofErr w:type="spellStart"/>
      <w:r w:rsidRPr="00C63506">
        <w:rPr>
          <w:highlight w:val="yellow"/>
        </w:rPr>
        <w:t>title','Message</w:t>
      </w:r>
      <w:proofErr w:type="spellEnd"/>
      <w:r w:rsidRPr="00C63506">
        <w:rPr>
          <w:highlight w:val="yellow"/>
        </w:rPr>
        <w:t xml:space="preserve"> content')</w:t>
      </w:r>
    </w:p>
    <w:p w14:paraId="613235B1" w14:textId="77777777" w:rsidR="00700457" w:rsidRDefault="00700457" w:rsidP="00700457">
      <w:r>
        <w:t xml:space="preserve">You can choose the appropriate message style according to your needs. Just replace the </w:t>
      </w:r>
      <w:proofErr w:type="spellStart"/>
      <w:r>
        <w:t>showinfo</w:t>
      </w:r>
      <w:proofErr w:type="spellEnd"/>
      <w:r>
        <w:t xml:space="preserve"> function line from the previous line and run it.</w:t>
      </w:r>
    </w:p>
    <w:p w14:paraId="5E42AD34" w14:textId="77777777" w:rsidR="00700457" w:rsidRDefault="00700457" w:rsidP="00700457">
      <w:r>
        <w:t>Also, you can check what button was clicked using the result variable</w:t>
      </w:r>
    </w:p>
    <w:p w14:paraId="3EFB7EEE" w14:textId="77777777" w:rsidR="00700457" w:rsidRDefault="00700457" w:rsidP="00700457">
      <w:r>
        <w:t>If you click </w:t>
      </w:r>
      <w:r>
        <w:rPr>
          <w:rStyle w:val="Strong"/>
          <w:rFonts w:cs="Arial"/>
          <w:color w:val="1A202C"/>
          <w:sz w:val="29"/>
          <w:szCs w:val="29"/>
        </w:rPr>
        <w:t>OK</w:t>
      </w:r>
      <w:r>
        <w:t> or </w:t>
      </w:r>
      <w:r>
        <w:rPr>
          <w:rStyle w:val="Strong"/>
          <w:rFonts w:cs="Arial"/>
          <w:color w:val="1A202C"/>
          <w:sz w:val="29"/>
          <w:szCs w:val="29"/>
        </w:rPr>
        <w:t>yes</w:t>
      </w:r>
      <w:r>
        <w:t> or </w:t>
      </w:r>
      <w:r>
        <w:rPr>
          <w:rStyle w:val="Strong"/>
          <w:rFonts w:cs="Arial"/>
          <w:color w:val="1A202C"/>
          <w:sz w:val="29"/>
          <w:szCs w:val="29"/>
        </w:rPr>
        <w:t>retry</w:t>
      </w:r>
      <w:r>
        <w:t>, it will return </w:t>
      </w:r>
      <w:r>
        <w:rPr>
          <w:rStyle w:val="Strong"/>
          <w:rFonts w:cs="Arial"/>
          <w:color w:val="1A202C"/>
          <w:sz w:val="29"/>
          <w:szCs w:val="29"/>
        </w:rPr>
        <w:t>True</w:t>
      </w:r>
      <w:r>
        <w:t> value, but if you choose </w:t>
      </w:r>
      <w:r>
        <w:rPr>
          <w:rStyle w:val="Strong"/>
          <w:rFonts w:cs="Arial"/>
          <w:color w:val="1A202C"/>
          <w:sz w:val="29"/>
          <w:szCs w:val="29"/>
        </w:rPr>
        <w:t>no</w:t>
      </w:r>
      <w:r>
        <w:t> or </w:t>
      </w:r>
      <w:r>
        <w:rPr>
          <w:rStyle w:val="Strong"/>
          <w:rFonts w:cs="Arial"/>
          <w:color w:val="1A202C"/>
          <w:sz w:val="29"/>
          <w:szCs w:val="29"/>
        </w:rPr>
        <w:t>cancel</w:t>
      </w:r>
      <w:r>
        <w:t>, it will return </w:t>
      </w:r>
      <w:r>
        <w:rPr>
          <w:rStyle w:val="Strong"/>
          <w:rFonts w:cs="Arial"/>
          <w:color w:val="1A202C"/>
          <w:sz w:val="29"/>
          <w:szCs w:val="29"/>
        </w:rPr>
        <w:t>False</w:t>
      </w:r>
      <w:r>
        <w:t>.</w:t>
      </w:r>
    </w:p>
    <w:p w14:paraId="51413E89" w14:textId="77777777" w:rsidR="00700457" w:rsidRDefault="00700457" w:rsidP="00700457">
      <w:r>
        <w:t>The only function that returns one of three values is </w:t>
      </w:r>
      <w:proofErr w:type="spellStart"/>
      <w:r>
        <w:rPr>
          <w:rStyle w:val="Strong"/>
          <w:rFonts w:cs="Arial"/>
          <w:color w:val="1A202C"/>
          <w:sz w:val="29"/>
          <w:szCs w:val="29"/>
        </w:rPr>
        <w:t>askyesnocancel</w:t>
      </w:r>
      <w:proofErr w:type="spellEnd"/>
      <w:r>
        <w:t> function, it returns </w:t>
      </w:r>
      <w:r>
        <w:rPr>
          <w:rStyle w:val="Strong"/>
          <w:rFonts w:cs="Arial"/>
          <w:color w:val="1A202C"/>
          <w:sz w:val="29"/>
          <w:szCs w:val="29"/>
        </w:rPr>
        <w:t>True or False or None</w:t>
      </w:r>
      <w:r>
        <w:t>.</w:t>
      </w:r>
    </w:p>
    <w:p w14:paraId="4F08F1F3" w14:textId="77777777" w:rsidR="00700457" w:rsidRDefault="00700457" w:rsidP="00D071D7">
      <w:r>
        <w:t> </w:t>
      </w:r>
    </w:p>
    <w:p w14:paraId="2536CB80" w14:textId="77777777" w:rsidR="00700457" w:rsidRPr="00D071D7" w:rsidRDefault="00700457" w:rsidP="00D071D7">
      <w:pPr>
        <w:pStyle w:val="Heading2"/>
      </w:pPr>
      <w:bookmarkStart w:id="12" w:name="_Toc105041457"/>
      <w:r w:rsidRPr="00D071D7">
        <w:t xml:space="preserve">Add a </w:t>
      </w:r>
      <w:proofErr w:type="spellStart"/>
      <w:r w:rsidRPr="00D071D7">
        <w:t>Progressbar</w:t>
      </w:r>
      <w:proofErr w:type="spellEnd"/>
      <w:r w:rsidRPr="00D071D7">
        <w:t xml:space="preserve"> widget</w:t>
      </w:r>
      <w:bookmarkEnd w:id="12"/>
    </w:p>
    <w:p w14:paraId="4229A745" w14:textId="77777777" w:rsidR="00700457" w:rsidRDefault="00700457" w:rsidP="00700457">
      <w:r>
        <w:t xml:space="preserve">To create a progress bar, you can use the </w:t>
      </w:r>
      <w:proofErr w:type="spellStart"/>
      <w:r>
        <w:t>progressbar</w:t>
      </w:r>
      <w:proofErr w:type="spellEnd"/>
      <w:r>
        <w:t xml:space="preserve"> class like this:</w:t>
      </w:r>
    </w:p>
    <w:p w14:paraId="5302DDA1" w14:textId="77777777" w:rsidR="00700457" w:rsidRPr="005325A1" w:rsidRDefault="00700457" w:rsidP="00D6129A">
      <w:pPr>
        <w:pStyle w:val="PlainText"/>
      </w:pPr>
      <w:r w:rsidRPr="005325A1">
        <w:t>from</w:t>
      </w:r>
      <w:r w:rsidR="00D071D7">
        <w:t xml:space="preserve"> </w:t>
      </w:r>
      <w:proofErr w:type="spellStart"/>
      <w:r w:rsidR="00D071D7">
        <w:t>tkinter.ttk</w:t>
      </w:r>
      <w:proofErr w:type="spellEnd"/>
      <w:r w:rsidR="00D071D7">
        <w:t xml:space="preserve"> import </w:t>
      </w:r>
      <w:proofErr w:type="spellStart"/>
      <w:r w:rsidR="00D071D7">
        <w:t>Progressbar</w:t>
      </w:r>
      <w:proofErr w:type="spellEnd"/>
    </w:p>
    <w:p w14:paraId="2FFD41FB" w14:textId="77777777" w:rsidR="00700457" w:rsidRPr="005325A1" w:rsidRDefault="00700457" w:rsidP="00D6129A">
      <w:pPr>
        <w:pStyle w:val="PlainText"/>
      </w:pPr>
      <w:r w:rsidRPr="005325A1">
        <w:t xml:space="preserve">bar = </w:t>
      </w:r>
      <w:proofErr w:type="spellStart"/>
      <w:r w:rsidRPr="005325A1">
        <w:t>Progressbar</w:t>
      </w:r>
      <w:proofErr w:type="spellEnd"/>
      <w:r w:rsidRPr="005325A1">
        <w:t>(window, length=200)</w:t>
      </w:r>
    </w:p>
    <w:p w14:paraId="21D90184" w14:textId="77777777" w:rsidR="00700457" w:rsidRDefault="00700457" w:rsidP="00700457">
      <w:r>
        <w:t>You can set the progress bar value like this:</w:t>
      </w:r>
    </w:p>
    <w:p w14:paraId="1D1BFBCC" w14:textId="77777777" w:rsidR="00700457" w:rsidRPr="005325A1" w:rsidRDefault="00700457" w:rsidP="00D6129A">
      <w:pPr>
        <w:pStyle w:val="PlainText"/>
      </w:pPr>
      <w:r w:rsidRPr="005325A1">
        <w:t>bar['value'] = 70</w:t>
      </w:r>
    </w:p>
    <w:p w14:paraId="55978897" w14:textId="77777777" w:rsidR="00700457" w:rsidRDefault="00700457" w:rsidP="00700457">
      <w:pPr>
        <w:pStyle w:val="Heading3"/>
        <w:rPr>
          <w:sz w:val="27"/>
          <w:szCs w:val="27"/>
        </w:rPr>
      </w:pPr>
      <w:r>
        <w:t xml:space="preserve">Change </w:t>
      </w:r>
      <w:proofErr w:type="spellStart"/>
      <w:r>
        <w:t>Progressbar</w:t>
      </w:r>
      <w:proofErr w:type="spellEnd"/>
      <w:r>
        <w:t xml:space="preserve"> color</w:t>
      </w:r>
    </w:p>
    <w:p w14:paraId="315FEDA3" w14:textId="77777777" w:rsidR="00700457" w:rsidRDefault="00700457" w:rsidP="00700457">
      <w:r>
        <w:t xml:space="preserve">Changing </w:t>
      </w:r>
      <w:proofErr w:type="spellStart"/>
      <w:r>
        <w:t>Progressbar</w:t>
      </w:r>
      <w:proofErr w:type="spellEnd"/>
      <w:r>
        <w:t xml:space="preserve"> color is a bit tricky, but super easy.</w:t>
      </w:r>
    </w:p>
    <w:p w14:paraId="482C4574" w14:textId="77777777" w:rsidR="00700457" w:rsidRDefault="00700457" w:rsidP="00700457">
      <w:r>
        <w:t xml:space="preserve">First, we will create a style and set the background color and finally set the created style to the </w:t>
      </w:r>
      <w:proofErr w:type="spellStart"/>
      <w:r>
        <w:t>Progressbar</w:t>
      </w:r>
      <w:proofErr w:type="spellEnd"/>
      <w:r>
        <w:t>.</w:t>
      </w:r>
    </w:p>
    <w:p w14:paraId="657158AB" w14:textId="77777777" w:rsidR="00700457" w:rsidRDefault="00700457" w:rsidP="00700457">
      <w:r>
        <w:lastRenderedPageBreak/>
        <w:t>Check the following example:</w:t>
      </w:r>
    </w:p>
    <w:p w14:paraId="486376AE" w14:textId="77777777" w:rsidR="00700457" w:rsidRDefault="00700457" w:rsidP="00700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7"/>
        <w:gridCol w:w="3652"/>
      </w:tblGrid>
      <w:tr w:rsidR="00700457" w14:paraId="60F6C8EA" w14:textId="77777777" w:rsidTr="00700457">
        <w:tc>
          <w:tcPr>
            <w:tcW w:w="5807" w:type="dxa"/>
          </w:tcPr>
          <w:p w14:paraId="2ACCD3E5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</w:t>
            </w:r>
            <w:proofErr w:type="spellEnd"/>
            <w:r w:rsidRPr="00C63506">
              <w:rPr>
                <w:highlight w:val="yellow"/>
              </w:rPr>
              <w:t xml:space="preserve"> import *</w:t>
            </w:r>
          </w:p>
          <w:p w14:paraId="0EE9B423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tkinter.ttk</w:t>
            </w:r>
            <w:proofErr w:type="spellEnd"/>
            <w:r w:rsidRPr="00C63506">
              <w:rPr>
                <w:highlight w:val="yellow"/>
              </w:rPr>
              <w:t xml:space="preserve"> import </w:t>
            </w:r>
            <w:proofErr w:type="spellStart"/>
            <w:r w:rsidRPr="00C63506">
              <w:rPr>
                <w:highlight w:val="yellow"/>
              </w:rPr>
              <w:t>Progressbar</w:t>
            </w:r>
            <w:proofErr w:type="spellEnd"/>
          </w:p>
          <w:p w14:paraId="36B0622E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</w:t>
            </w:r>
            <w:proofErr w:type="spellEnd"/>
            <w:r w:rsidRPr="00C63506">
              <w:rPr>
                <w:highlight w:val="yellow"/>
              </w:rPr>
              <w:t xml:space="preserve"> import </w:t>
            </w:r>
            <w:proofErr w:type="spellStart"/>
            <w:r w:rsidRPr="00C63506">
              <w:rPr>
                <w:highlight w:val="yellow"/>
              </w:rPr>
              <w:t>ttk</w:t>
            </w:r>
            <w:proofErr w:type="spellEnd"/>
          </w:p>
          <w:p w14:paraId="27B352C8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window = Tk()</w:t>
            </w:r>
          </w:p>
          <w:p w14:paraId="257B94DB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window.title</w:t>
            </w:r>
            <w:proofErr w:type="spellEnd"/>
            <w:r w:rsidRPr="00C63506">
              <w:rPr>
                <w:highlight w:val="yellow"/>
              </w:rPr>
              <w:t xml:space="preserve">("Welcome to </w:t>
            </w:r>
            <w:proofErr w:type="spellStart"/>
            <w:r w:rsidRPr="00C63506">
              <w:rPr>
                <w:highlight w:val="yellow"/>
              </w:rPr>
              <w:t>LikeGeeks</w:t>
            </w:r>
            <w:proofErr w:type="spellEnd"/>
            <w:r w:rsidRPr="00C63506">
              <w:rPr>
                <w:highlight w:val="yellow"/>
              </w:rPr>
              <w:t xml:space="preserve"> app")</w:t>
            </w:r>
          </w:p>
          <w:p w14:paraId="110A5301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window.geometry</w:t>
            </w:r>
            <w:proofErr w:type="spellEnd"/>
            <w:r w:rsidRPr="00C63506">
              <w:rPr>
                <w:highlight w:val="yellow"/>
              </w:rPr>
              <w:t>('350x200')</w:t>
            </w:r>
          </w:p>
          <w:p w14:paraId="541EFEBD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style = </w:t>
            </w:r>
            <w:proofErr w:type="spellStart"/>
            <w:r w:rsidRPr="00C63506">
              <w:rPr>
                <w:highlight w:val="yellow"/>
              </w:rPr>
              <w:t>ttk.Style</w:t>
            </w:r>
            <w:proofErr w:type="spellEnd"/>
            <w:r w:rsidRPr="00C63506">
              <w:rPr>
                <w:highlight w:val="yellow"/>
              </w:rPr>
              <w:t>()</w:t>
            </w:r>
          </w:p>
          <w:p w14:paraId="441F8D66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style.theme_use</w:t>
            </w:r>
            <w:proofErr w:type="spellEnd"/>
            <w:r w:rsidRPr="00C63506">
              <w:rPr>
                <w:highlight w:val="yellow"/>
              </w:rPr>
              <w:t>('default')</w:t>
            </w:r>
          </w:p>
          <w:p w14:paraId="09805BBF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style.configure</w:t>
            </w:r>
            <w:proofErr w:type="spellEnd"/>
            <w:r w:rsidRPr="00C63506">
              <w:rPr>
                <w:highlight w:val="yellow"/>
              </w:rPr>
              <w:t>("</w:t>
            </w:r>
            <w:proofErr w:type="spellStart"/>
            <w:r w:rsidRPr="00C63506">
              <w:rPr>
                <w:highlight w:val="yellow"/>
              </w:rPr>
              <w:t>black.Horizontal.TProgressbar</w:t>
            </w:r>
            <w:proofErr w:type="spellEnd"/>
            <w:r w:rsidRPr="00C63506">
              <w:rPr>
                <w:highlight w:val="yellow"/>
              </w:rPr>
              <w:t>", background='black')</w:t>
            </w:r>
          </w:p>
          <w:p w14:paraId="1C4C7220" w14:textId="77777777" w:rsidR="00700457" w:rsidRPr="00CF3332" w:rsidRDefault="00700457" w:rsidP="00D071D7">
            <w:pPr>
              <w:pStyle w:val="PlainText"/>
              <w:rPr>
                <w:highlight w:val="yellow"/>
              </w:rPr>
            </w:pPr>
          </w:p>
        </w:tc>
        <w:tc>
          <w:tcPr>
            <w:tcW w:w="3822" w:type="dxa"/>
          </w:tcPr>
          <w:p w14:paraId="3BC2F0E5" w14:textId="77777777" w:rsidR="00700457" w:rsidRDefault="00700457" w:rsidP="00700457">
            <w:r>
              <w:t>And the result will be like this:</w:t>
            </w:r>
          </w:p>
          <w:p w14:paraId="40A04EAB" w14:textId="77777777" w:rsidR="00700457" w:rsidRDefault="00700457" w:rsidP="00700457">
            <w:r w:rsidRPr="00C21E44">
              <w:rPr>
                <w:noProof/>
              </w:rPr>
              <w:drawing>
                <wp:inline distT="0" distB="0" distL="0" distR="0" wp14:anchorId="70F65BA1" wp14:editId="36262E31">
                  <wp:extent cx="2133600" cy="676275"/>
                  <wp:effectExtent l="0" t="0" r="0" b="9525"/>
                  <wp:docPr id="8" name="Picture 3" descr="Python GUI examples change progressbar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ython GUI examples change progressbar col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37448" b="69836"/>
                          <a:stretch/>
                        </pic:blipFill>
                        <pic:spPr bwMode="auto">
                          <a:xfrm>
                            <a:off x="0" y="0"/>
                            <a:ext cx="2133783" cy="67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457" w14:paraId="0A80FC70" w14:textId="77777777" w:rsidTr="00700457">
        <w:tc>
          <w:tcPr>
            <w:tcW w:w="9629" w:type="dxa"/>
            <w:gridSpan w:val="2"/>
          </w:tcPr>
          <w:p w14:paraId="7686AE31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bar = </w:t>
            </w:r>
            <w:proofErr w:type="spellStart"/>
            <w:r w:rsidRPr="00C63506">
              <w:rPr>
                <w:highlight w:val="yellow"/>
              </w:rPr>
              <w:t>Progressbar</w:t>
            </w:r>
            <w:proofErr w:type="spellEnd"/>
            <w:r w:rsidRPr="00C63506">
              <w:rPr>
                <w:highlight w:val="yellow"/>
              </w:rPr>
              <w:t>(window, length=200, style='</w:t>
            </w:r>
            <w:proofErr w:type="spellStart"/>
            <w:r w:rsidRPr="00C63506">
              <w:rPr>
                <w:highlight w:val="yellow"/>
              </w:rPr>
              <w:t>black.Horizontal.TProgressbar</w:t>
            </w:r>
            <w:proofErr w:type="spellEnd"/>
            <w:r w:rsidRPr="00C63506">
              <w:rPr>
                <w:highlight w:val="yellow"/>
              </w:rPr>
              <w:t>')</w:t>
            </w:r>
          </w:p>
          <w:p w14:paraId="27D5914D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bar['value'] = 70</w:t>
            </w:r>
          </w:p>
          <w:p w14:paraId="4734086B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bar.grid</w:t>
            </w:r>
            <w:proofErr w:type="spellEnd"/>
            <w:r w:rsidRPr="00C63506">
              <w:rPr>
                <w:highlight w:val="yellow"/>
              </w:rPr>
              <w:t>(column=0, row=0)</w:t>
            </w:r>
          </w:p>
          <w:p w14:paraId="3233DBB8" w14:textId="77777777" w:rsidR="00700457" w:rsidRDefault="00700457" w:rsidP="00D071D7">
            <w:pPr>
              <w:pStyle w:val="PlainText"/>
            </w:pPr>
            <w:proofErr w:type="spellStart"/>
            <w:r w:rsidRPr="00C63506">
              <w:rPr>
                <w:highlight w:val="yellow"/>
              </w:rPr>
              <w:t>window.mainloop</w:t>
            </w:r>
            <w:proofErr w:type="spellEnd"/>
            <w:r w:rsidRPr="00C63506">
              <w:rPr>
                <w:highlight w:val="yellow"/>
              </w:rPr>
              <w:t>()</w:t>
            </w:r>
          </w:p>
        </w:tc>
      </w:tr>
    </w:tbl>
    <w:p w14:paraId="1160F8F5" w14:textId="77777777" w:rsidR="00700457" w:rsidRDefault="00700457" w:rsidP="00700457">
      <w:r>
        <w:t> </w:t>
      </w:r>
    </w:p>
    <w:p w14:paraId="503B7F2F" w14:textId="77777777" w:rsidR="00700457" w:rsidRDefault="00700457" w:rsidP="00700457">
      <w:pPr>
        <w:pStyle w:val="Heading2"/>
        <w:spacing w:before="0"/>
        <w:rPr>
          <w:sz w:val="36"/>
        </w:rPr>
      </w:pPr>
      <w:bookmarkStart w:id="13" w:name="_Toc105041458"/>
      <w:r>
        <w:t xml:space="preserve">Add a </w:t>
      </w:r>
      <w:proofErr w:type="spellStart"/>
      <w:r>
        <w:t>filedialog</w:t>
      </w:r>
      <w:proofErr w:type="spellEnd"/>
      <w:r>
        <w:t xml:space="preserve"> (file &amp; directory chooser)</w:t>
      </w:r>
      <w:bookmarkEnd w:id="13"/>
    </w:p>
    <w:p w14:paraId="158B000C" w14:textId="77777777" w:rsidR="00700457" w:rsidRDefault="00700457" w:rsidP="00700457">
      <w:r>
        <w:t xml:space="preserve">To create a file dialog (file chooser), you can use the </w:t>
      </w:r>
      <w:proofErr w:type="spellStart"/>
      <w:r>
        <w:t>filedialog</w:t>
      </w:r>
      <w:proofErr w:type="spellEnd"/>
      <w:r>
        <w:t xml:space="preserve"> class like this:</w:t>
      </w:r>
    </w:p>
    <w:p w14:paraId="108D9B43" w14:textId="77777777" w:rsidR="00700457" w:rsidRPr="005325A1" w:rsidRDefault="00700457" w:rsidP="00D6129A">
      <w:pPr>
        <w:pStyle w:val="PlainText"/>
      </w:pPr>
      <w:r w:rsidRPr="005325A1">
        <w:t xml:space="preserve">from </w:t>
      </w:r>
      <w:proofErr w:type="spellStart"/>
      <w:r w:rsidRPr="005325A1">
        <w:t>tkinter</w:t>
      </w:r>
      <w:proofErr w:type="spellEnd"/>
      <w:r w:rsidRPr="005325A1">
        <w:t xml:space="preserve"> import </w:t>
      </w:r>
      <w:proofErr w:type="spellStart"/>
      <w:r w:rsidRPr="005325A1">
        <w:t>filedialog</w:t>
      </w:r>
      <w:proofErr w:type="spellEnd"/>
    </w:p>
    <w:p w14:paraId="238A1715" w14:textId="77777777" w:rsidR="00700457" w:rsidRPr="005325A1" w:rsidRDefault="00700457" w:rsidP="00D6129A">
      <w:pPr>
        <w:pStyle w:val="PlainText"/>
      </w:pPr>
      <w:r w:rsidRPr="005325A1">
        <w:t xml:space="preserve">file = </w:t>
      </w:r>
      <w:proofErr w:type="spellStart"/>
      <w:r w:rsidRPr="005325A1">
        <w:t>filedialog.askopenfilename</w:t>
      </w:r>
      <w:proofErr w:type="spellEnd"/>
      <w:r w:rsidRPr="005325A1">
        <w:t>()</w:t>
      </w:r>
    </w:p>
    <w:p w14:paraId="03A44DE2" w14:textId="77777777" w:rsidR="00700457" w:rsidRDefault="00700457" w:rsidP="00700457">
      <w:r>
        <w:t>After you choose a file and click open, the file variable will hold that file path.</w:t>
      </w:r>
    </w:p>
    <w:p w14:paraId="514C94FE" w14:textId="77777777" w:rsidR="00700457" w:rsidRDefault="00700457" w:rsidP="00700457">
      <w:r>
        <w:t>Also, you can ask for multiple files like this:</w:t>
      </w:r>
    </w:p>
    <w:p w14:paraId="01FCAF77" w14:textId="77777777" w:rsidR="00700457" w:rsidRPr="005325A1" w:rsidRDefault="00700457" w:rsidP="00D6129A">
      <w:pPr>
        <w:pStyle w:val="PlainText"/>
      </w:pPr>
      <w:r w:rsidRPr="005325A1">
        <w:t xml:space="preserve">files = </w:t>
      </w:r>
      <w:proofErr w:type="spellStart"/>
      <w:r w:rsidRPr="005325A1">
        <w:t>filedialog.askopenfilenames</w:t>
      </w:r>
      <w:proofErr w:type="spellEnd"/>
      <w:r w:rsidRPr="005325A1">
        <w:t>()</w:t>
      </w:r>
    </w:p>
    <w:p w14:paraId="55E41DE1" w14:textId="77777777" w:rsidR="00700457" w:rsidRDefault="00700457" w:rsidP="00183EF3">
      <w:pPr>
        <w:pStyle w:val="Heading2"/>
      </w:pPr>
      <w:r w:rsidRPr="00183EF3">
        <w:t>Specify</w:t>
      </w:r>
      <w:r>
        <w:t xml:space="preserve"> file types (filter file extensions)</w:t>
      </w:r>
    </w:p>
    <w:p w14:paraId="2B5B1CAE" w14:textId="77777777" w:rsidR="00700457" w:rsidRDefault="00700457" w:rsidP="00700457">
      <w:r>
        <w:t>You can specify the file types for a file dialog using the filetypes parameter, just specify the extensions in tuples.</w:t>
      </w:r>
    </w:p>
    <w:p w14:paraId="616804D1" w14:textId="77777777" w:rsidR="00700457" w:rsidRPr="005325A1" w:rsidRDefault="00700457" w:rsidP="00D6129A">
      <w:pPr>
        <w:pStyle w:val="PlainText"/>
      </w:pPr>
      <w:r w:rsidRPr="005325A1">
        <w:t xml:space="preserve">file = </w:t>
      </w:r>
      <w:proofErr w:type="spellStart"/>
      <w:r w:rsidRPr="005325A1">
        <w:t>filedialog.askopenfilename</w:t>
      </w:r>
      <w:proofErr w:type="spellEnd"/>
      <w:r w:rsidRPr="005325A1">
        <w:t>(filetypes = (("Text files","*.txt"),("all files","*.*")))</w:t>
      </w:r>
    </w:p>
    <w:p w14:paraId="6E8DBC4F" w14:textId="77777777" w:rsidR="00700457" w:rsidRDefault="00700457" w:rsidP="00700457">
      <w:r>
        <w:t xml:space="preserve">You can ask for a directory using the </w:t>
      </w:r>
      <w:proofErr w:type="spellStart"/>
      <w:r>
        <w:t>askdirectory</w:t>
      </w:r>
      <w:proofErr w:type="spellEnd"/>
      <w:r>
        <w:t xml:space="preserve"> method:</w:t>
      </w:r>
    </w:p>
    <w:p w14:paraId="4E7E229A" w14:textId="77777777" w:rsidR="00700457" w:rsidRPr="005325A1" w:rsidRDefault="00700457" w:rsidP="00D6129A">
      <w:pPr>
        <w:pStyle w:val="PlainText"/>
      </w:pPr>
      <w:proofErr w:type="spellStart"/>
      <w:r w:rsidRPr="005325A1">
        <w:t>dir</w:t>
      </w:r>
      <w:proofErr w:type="spellEnd"/>
      <w:r w:rsidRPr="005325A1">
        <w:t xml:space="preserve"> = </w:t>
      </w:r>
      <w:proofErr w:type="spellStart"/>
      <w:r w:rsidRPr="005325A1">
        <w:t>filedialog.askdirectory</w:t>
      </w:r>
      <w:proofErr w:type="spellEnd"/>
      <w:r w:rsidRPr="005325A1">
        <w:t>()</w:t>
      </w:r>
    </w:p>
    <w:p w14:paraId="58024A2E" w14:textId="77777777" w:rsidR="00700457" w:rsidRDefault="00700457" w:rsidP="00700457">
      <w:r>
        <w:t xml:space="preserve">You can specify the initial directory for the file dialog by specifying the </w:t>
      </w:r>
      <w:proofErr w:type="spellStart"/>
      <w:r>
        <w:t>initialdir</w:t>
      </w:r>
      <w:proofErr w:type="spellEnd"/>
      <w:r>
        <w:t xml:space="preserve"> like this:</w:t>
      </w:r>
    </w:p>
    <w:p w14:paraId="6AE4B78D" w14:textId="77777777" w:rsidR="00700457" w:rsidRPr="005325A1" w:rsidRDefault="00700457" w:rsidP="00D6129A">
      <w:pPr>
        <w:pStyle w:val="PlainText"/>
      </w:pPr>
      <w:r w:rsidRPr="005325A1">
        <w:t xml:space="preserve">from </w:t>
      </w:r>
      <w:proofErr w:type="spellStart"/>
      <w:r w:rsidRPr="005325A1">
        <w:t>os</w:t>
      </w:r>
      <w:proofErr w:type="spellEnd"/>
      <w:r w:rsidRPr="005325A1">
        <w:t xml:space="preserve"> import path</w:t>
      </w:r>
    </w:p>
    <w:p w14:paraId="63628B31" w14:textId="77777777" w:rsidR="00700457" w:rsidRPr="005325A1" w:rsidRDefault="00700457" w:rsidP="00D6129A">
      <w:pPr>
        <w:pStyle w:val="PlainText"/>
      </w:pPr>
      <w:r w:rsidRPr="005325A1">
        <w:t xml:space="preserve">file = </w:t>
      </w:r>
      <w:proofErr w:type="spellStart"/>
      <w:r w:rsidRPr="005325A1">
        <w:t>filedialog.askopenfilename</w:t>
      </w:r>
      <w:proofErr w:type="spellEnd"/>
      <w:r w:rsidRPr="005325A1">
        <w:t>(</w:t>
      </w:r>
      <w:proofErr w:type="spellStart"/>
      <w:r w:rsidRPr="005325A1">
        <w:t>initialdir</w:t>
      </w:r>
      <w:proofErr w:type="spellEnd"/>
      <w:r w:rsidRPr="005325A1">
        <w:t xml:space="preserve">= </w:t>
      </w:r>
      <w:proofErr w:type="spellStart"/>
      <w:r w:rsidRPr="005325A1">
        <w:t>path.dirname</w:t>
      </w:r>
      <w:proofErr w:type="spellEnd"/>
      <w:r w:rsidRPr="005325A1">
        <w:t>(__file__))</w:t>
      </w:r>
    </w:p>
    <w:p w14:paraId="5682B117" w14:textId="77777777" w:rsidR="00700457" w:rsidRDefault="00700457" w:rsidP="00700457">
      <w:r>
        <w:t>Easy!!</w:t>
      </w:r>
    </w:p>
    <w:p w14:paraId="6ED09479" w14:textId="77777777" w:rsidR="00700457" w:rsidRDefault="00700457" w:rsidP="00700457">
      <w:r>
        <w:t> </w:t>
      </w:r>
    </w:p>
    <w:p w14:paraId="52DCCCFC" w14:textId="77777777" w:rsidR="00700457" w:rsidRDefault="00700457" w:rsidP="00700457">
      <w:pPr>
        <w:pStyle w:val="Heading2"/>
        <w:spacing w:before="0"/>
        <w:rPr>
          <w:sz w:val="36"/>
        </w:rPr>
      </w:pPr>
      <w:bookmarkStart w:id="14" w:name="_Toc105041459"/>
      <w:r>
        <w:t>Add a Menu bar</w:t>
      </w:r>
      <w:bookmarkEnd w:id="14"/>
    </w:p>
    <w:p w14:paraId="7BB0B017" w14:textId="77777777" w:rsidR="00700457" w:rsidRDefault="00700457" w:rsidP="00700457">
      <w:r>
        <w:t>To add a menu bar, you can use menu class like this:</w:t>
      </w:r>
    </w:p>
    <w:p w14:paraId="44606CAC" w14:textId="77777777" w:rsidR="00700457" w:rsidRPr="005325A1" w:rsidRDefault="00700457" w:rsidP="00183EF3">
      <w:pPr>
        <w:pStyle w:val="BodyTextIndent"/>
        <w:spacing w:after="0"/>
      </w:pPr>
      <w:r>
        <w:t xml:space="preserve">from </w:t>
      </w:r>
      <w:proofErr w:type="spellStart"/>
      <w:r>
        <w:t>tkinter</w:t>
      </w:r>
      <w:proofErr w:type="spellEnd"/>
      <w:r>
        <w:t xml:space="preserve"> import Menu</w:t>
      </w:r>
    </w:p>
    <w:p w14:paraId="4235E850" w14:textId="77777777" w:rsidR="00700457" w:rsidRPr="005325A1" w:rsidRDefault="00700457" w:rsidP="00183EF3">
      <w:pPr>
        <w:pStyle w:val="BodyTextIndent"/>
        <w:spacing w:after="0"/>
      </w:pPr>
      <w:r>
        <w:t>menu = Menu(window)</w:t>
      </w:r>
    </w:p>
    <w:p w14:paraId="291E1922" w14:textId="77777777" w:rsidR="00700457" w:rsidRPr="005325A1" w:rsidRDefault="00700457" w:rsidP="00183EF3">
      <w:pPr>
        <w:pStyle w:val="BodyTextIndent"/>
        <w:spacing w:after="0"/>
      </w:pPr>
      <w:proofErr w:type="spellStart"/>
      <w:r>
        <w:t>menu.add_command</w:t>
      </w:r>
      <w:proofErr w:type="spellEnd"/>
      <w:r>
        <w:t>(label='File')</w:t>
      </w:r>
    </w:p>
    <w:p w14:paraId="02B6FF8D" w14:textId="77777777" w:rsidR="00700457" w:rsidRPr="005325A1" w:rsidRDefault="00700457" w:rsidP="00183EF3">
      <w:pPr>
        <w:pStyle w:val="BodyTextIndent"/>
        <w:spacing w:after="0"/>
      </w:pPr>
      <w:proofErr w:type="spellStart"/>
      <w:r w:rsidRPr="005325A1">
        <w:t>window.config</w:t>
      </w:r>
      <w:proofErr w:type="spellEnd"/>
      <w:r w:rsidRPr="005325A1">
        <w:t>(menu=menu)</w:t>
      </w:r>
    </w:p>
    <w:p w14:paraId="417681AA" w14:textId="77777777" w:rsidR="00700457" w:rsidRDefault="00700457" w:rsidP="00700457">
      <w:r>
        <w:t>First, we create a menu, then we add our first label, and finally, we assign the menu to our window.</w:t>
      </w:r>
    </w:p>
    <w:p w14:paraId="7A592E7F" w14:textId="77777777" w:rsidR="00700457" w:rsidRDefault="00700457" w:rsidP="00700457">
      <w:r>
        <w:t xml:space="preserve">You can add menu items under any menu by using </w:t>
      </w:r>
      <w:proofErr w:type="spellStart"/>
      <w:r>
        <w:t>add_cascade</w:t>
      </w:r>
      <w:proofErr w:type="spellEnd"/>
      <w:r>
        <w:t>() function like this:</w:t>
      </w:r>
    </w:p>
    <w:p w14:paraId="4A59C9E1" w14:textId="77777777" w:rsidR="00700457" w:rsidRDefault="00700457" w:rsidP="00700457">
      <w:pPr>
        <w:pStyle w:val="BodyTextIndent"/>
      </w:pPr>
      <w:proofErr w:type="spellStart"/>
      <w:r w:rsidRPr="005325A1">
        <w:t>menu.add_cascade</w:t>
      </w:r>
      <w:proofErr w:type="spellEnd"/>
      <w:r w:rsidRPr="005325A1">
        <w:t>(label='File', menu=</w:t>
      </w:r>
      <w:proofErr w:type="spellStart"/>
      <w:r w:rsidRPr="005325A1">
        <w:t>new_item</w:t>
      </w:r>
      <w:proofErr w:type="spellEnd"/>
      <w:r w:rsidRPr="005325A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3397"/>
      </w:tblGrid>
      <w:tr w:rsidR="00700457" w14:paraId="06369724" w14:textId="77777777" w:rsidTr="00D071D7">
        <w:tc>
          <w:tcPr>
            <w:tcW w:w="6232" w:type="dxa"/>
          </w:tcPr>
          <w:p w14:paraId="71A28D6F" w14:textId="77777777" w:rsidR="00700457" w:rsidRDefault="00700457" w:rsidP="00700457">
            <w:proofErr w:type="gramStart"/>
            <w:r>
              <w:t>So</w:t>
            </w:r>
            <w:proofErr w:type="gramEnd"/>
            <w:r>
              <w:t xml:space="preserve"> our code will be like this:</w:t>
            </w:r>
          </w:p>
          <w:p w14:paraId="0418CD38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</w:t>
            </w:r>
            <w:proofErr w:type="spellEnd"/>
            <w:r w:rsidRPr="00C63506">
              <w:rPr>
                <w:highlight w:val="yellow"/>
              </w:rPr>
              <w:t xml:space="preserve"> import *</w:t>
            </w:r>
          </w:p>
          <w:p w14:paraId="4685946A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 xml:space="preserve">from </w:t>
            </w:r>
            <w:proofErr w:type="spellStart"/>
            <w:r w:rsidRPr="00C63506">
              <w:rPr>
                <w:highlight w:val="yellow"/>
              </w:rPr>
              <w:t>tkinter</w:t>
            </w:r>
            <w:proofErr w:type="spellEnd"/>
            <w:r w:rsidRPr="00C63506">
              <w:rPr>
                <w:highlight w:val="yellow"/>
              </w:rPr>
              <w:t xml:space="preserve"> import Menu</w:t>
            </w:r>
          </w:p>
          <w:p w14:paraId="0D9B93C2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window = Tk()</w:t>
            </w:r>
          </w:p>
          <w:p w14:paraId="24802683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window.title</w:t>
            </w:r>
            <w:proofErr w:type="spellEnd"/>
            <w:r w:rsidRPr="00C63506">
              <w:rPr>
                <w:highlight w:val="yellow"/>
              </w:rPr>
              <w:t xml:space="preserve">("Welcome to </w:t>
            </w:r>
            <w:proofErr w:type="spellStart"/>
            <w:r w:rsidRPr="00C63506">
              <w:rPr>
                <w:highlight w:val="yellow"/>
              </w:rPr>
              <w:t>LikeGeeks</w:t>
            </w:r>
            <w:proofErr w:type="spellEnd"/>
            <w:r w:rsidRPr="00C63506">
              <w:rPr>
                <w:highlight w:val="yellow"/>
              </w:rPr>
              <w:t xml:space="preserve"> app")</w:t>
            </w:r>
          </w:p>
          <w:p w14:paraId="6352296F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 w:rsidRPr="00C63506">
              <w:rPr>
                <w:highlight w:val="yellow"/>
              </w:rPr>
              <w:t>menu = Menu(window)</w:t>
            </w:r>
          </w:p>
          <w:p w14:paraId="620C69DA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new_item</w:t>
            </w:r>
            <w:proofErr w:type="spellEnd"/>
            <w:r w:rsidRPr="00C63506">
              <w:rPr>
                <w:highlight w:val="yellow"/>
              </w:rPr>
              <w:t xml:space="preserve"> = Menu(menu)</w:t>
            </w:r>
          </w:p>
          <w:p w14:paraId="1145CAEE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new_item.add_command</w:t>
            </w:r>
            <w:proofErr w:type="spellEnd"/>
            <w:r w:rsidRPr="00C63506">
              <w:rPr>
                <w:highlight w:val="yellow"/>
              </w:rPr>
              <w:t>(label='New')</w:t>
            </w:r>
          </w:p>
          <w:p w14:paraId="3D86D42B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menu.add_cascade</w:t>
            </w:r>
            <w:proofErr w:type="spellEnd"/>
            <w:r w:rsidRPr="00C63506">
              <w:rPr>
                <w:highlight w:val="yellow"/>
              </w:rPr>
              <w:t>(label='File', menu=</w:t>
            </w:r>
            <w:proofErr w:type="spellStart"/>
            <w:r w:rsidRPr="00C63506">
              <w:rPr>
                <w:highlight w:val="yellow"/>
              </w:rPr>
              <w:t>new_item</w:t>
            </w:r>
            <w:proofErr w:type="spellEnd"/>
            <w:r w:rsidRPr="00C63506">
              <w:rPr>
                <w:highlight w:val="yellow"/>
              </w:rPr>
              <w:t>)</w:t>
            </w:r>
          </w:p>
          <w:p w14:paraId="788648F0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window.config</w:t>
            </w:r>
            <w:proofErr w:type="spellEnd"/>
            <w:r w:rsidRPr="00C63506">
              <w:rPr>
                <w:highlight w:val="yellow"/>
              </w:rPr>
              <w:t>(menu=menu)</w:t>
            </w:r>
          </w:p>
          <w:p w14:paraId="52A91ECA" w14:textId="77777777" w:rsidR="00700457" w:rsidRPr="00CF3332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lastRenderedPageBreak/>
              <w:t>window.ma</w:t>
            </w:r>
            <w:r>
              <w:rPr>
                <w:highlight w:val="yellow"/>
              </w:rPr>
              <w:t>inloop</w:t>
            </w:r>
            <w:proofErr w:type="spellEnd"/>
            <w:r>
              <w:rPr>
                <w:highlight w:val="yellow"/>
              </w:rPr>
              <w:t>()</w:t>
            </w:r>
          </w:p>
        </w:tc>
        <w:tc>
          <w:tcPr>
            <w:tcW w:w="3397" w:type="dxa"/>
          </w:tcPr>
          <w:p w14:paraId="3D0F121C" w14:textId="77777777" w:rsidR="00700457" w:rsidRDefault="00700457" w:rsidP="00700457">
            <w:r w:rsidRPr="00C21E44">
              <w:rPr>
                <w:noProof/>
              </w:rPr>
              <w:lastRenderedPageBreak/>
              <w:drawing>
                <wp:inline distT="0" distB="0" distL="0" distR="0" wp14:anchorId="71C6EDA2" wp14:editId="779745E7">
                  <wp:extent cx="1978025" cy="1095375"/>
                  <wp:effectExtent l="0" t="0" r="3175" b="9525"/>
                  <wp:docPr id="33" name="Picture 2" descr="Python GUI examples add menu 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ython GUI examples add menu ba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183"/>
                          <a:stretch/>
                        </pic:blipFill>
                        <pic:spPr bwMode="auto">
                          <a:xfrm>
                            <a:off x="0" y="0"/>
                            <a:ext cx="197802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0E0D2" w14:textId="77777777" w:rsidR="00700457" w:rsidRDefault="00700457" w:rsidP="00700457"/>
    <w:p w14:paraId="74CDC096" w14:textId="77777777" w:rsidR="00700457" w:rsidRDefault="00700457" w:rsidP="00700457"/>
    <w:p w14:paraId="146234B4" w14:textId="77777777" w:rsidR="00700457" w:rsidRDefault="00700457" w:rsidP="00700457">
      <w:r>
        <w:t>Using this way, you can add many menu items as you want.</w:t>
      </w:r>
    </w:p>
    <w:p w14:paraId="168C9AC2" w14:textId="77777777" w:rsidR="00700457" w:rsidRDefault="00700457" w:rsidP="00700457"/>
    <w:p w14:paraId="2B19D540" w14:textId="77777777" w:rsidR="00700457" w:rsidRDefault="00700457" w:rsidP="00700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00457" w14:paraId="371150DF" w14:textId="77777777" w:rsidTr="00700457">
        <w:tc>
          <w:tcPr>
            <w:tcW w:w="4814" w:type="dxa"/>
          </w:tcPr>
          <w:p w14:paraId="1916CAC0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>
              <w:rPr>
                <w:highlight w:val="yellow"/>
              </w:rPr>
              <w:t xml:space="preserve">from </w:t>
            </w:r>
            <w:proofErr w:type="spellStart"/>
            <w:r>
              <w:rPr>
                <w:highlight w:val="yellow"/>
              </w:rPr>
              <w:t>tkinter</w:t>
            </w:r>
            <w:proofErr w:type="spellEnd"/>
            <w:r>
              <w:rPr>
                <w:highlight w:val="yellow"/>
              </w:rPr>
              <w:t xml:space="preserve"> import *</w:t>
            </w:r>
          </w:p>
          <w:p w14:paraId="1A6CDAB4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>
              <w:rPr>
                <w:highlight w:val="yellow"/>
              </w:rPr>
              <w:t xml:space="preserve">from </w:t>
            </w:r>
            <w:proofErr w:type="spellStart"/>
            <w:r>
              <w:rPr>
                <w:highlight w:val="yellow"/>
              </w:rPr>
              <w:t>tkinter</w:t>
            </w:r>
            <w:proofErr w:type="spellEnd"/>
            <w:r>
              <w:rPr>
                <w:highlight w:val="yellow"/>
              </w:rPr>
              <w:t xml:space="preserve"> import Menu</w:t>
            </w:r>
          </w:p>
          <w:p w14:paraId="5D0EF2A5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>
              <w:rPr>
                <w:highlight w:val="yellow"/>
              </w:rPr>
              <w:t>window = Tk()</w:t>
            </w:r>
          </w:p>
          <w:p w14:paraId="217F9A2E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window.ti</w:t>
            </w:r>
            <w:r>
              <w:rPr>
                <w:highlight w:val="yellow"/>
              </w:rPr>
              <w:t>tle</w:t>
            </w:r>
            <w:proofErr w:type="spellEnd"/>
            <w:r>
              <w:rPr>
                <w:highlight w:val="yellow"/>
              </w:rPr>
              <w:t xml:space="preserve">("Welcome to </w:t>
            </w:r>
            <w:proofErr w:type="spellStart"/>
            <w:r>
              <w:rPr>
                <w:highlight w:val="yellow"/>
              </w:rPr>
              <w:t>LikeGeeks</w:t>
            </w:r>
            <w:proofErr w:type="spellEnd"/>
            <w:r>
              <w:rPr>
                <w:highlight w:val="yellow"/>
              </w:rPr>
              <w:t xml:space="preserve"> app")</w:t>
            </w:r>
          </w:p>
          <w:p w14:paraId="374AA250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r>
              <w:rPr>
                <w:highlight w:val="yellow"/>
              </w:rPr>
              <w:t>menu = Menu(window)</w:t>
            </w:r>
          </w:p>
          <w:p w14:paraId="4541BB77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new_item</w:t>
            </w:r>
            <w:proofErr w:type="spellEnd"/>
            <w:r>
              <w:rPr>
                <w:highlight w:val="yellow"/>
              </w:rPr>
              <w:t xml:space="preserve"> = Menu(menu)</w:t>
            </w:r>
          </w:p>
          <w:p w14:paraId="05C1AD5C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ne</w:t>
            </w:r>
            <w:r>
              <w:rPr>
                <w:highlight w:val="yellow"/>
              </w:rPr>
              <w:t>w_item.add_command</w:t>
            </w:r>
            <w:proofErr w:type="spellEnd"/>
            <w:r>
              <w:rPr>
                <w:highlight w:val="yellow"/>
              </w:rPr>
              <w:t>(label='New')</w:t>
            </w:r>
          </w:p>
          <w:p w14:paraId="72244FD3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new</w:t>
            </w:r>
            <w:r>
              <w:rPr>
                <w:highlight w:val="yellow"/>
              </w:rPr>
              <w:t>_item.add_separator</w:t>
            </w:r>
            <w:proofErr w:type="spellEnd"/>
            <w:r>
              <w:rPr>
                <w:highlight w:val="yellow"/>
              </w:rPr>
              <w:t>()</w:t>
            </w:r>
          </w:p>
          <w:p w14:paraId="761754B3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new</w:t>
            </w:r>
            <w:r>
              <w:rPr>
                <w:highlight w:val="yellow"/>
              </w:rPr>
              <w:t>_item.add_command</w:t>
            </w:r>
            <w:proofErr w:type="spellEnd"/>
            <w:r>
              <w:rPr>
                <w:highlight w:val="yellow"/>
              </w:rPr>
              <w:t>(label='Edit')</w:t>
            </w:r>
          </w:p>
          <w:p w14:paraId="78194B63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menu.add_casca</w:t>
            </w:r>
            <w:r>
              <w:rPr>
                <w:highlight w:val="yellow"/>
              </w:rPr>
              <w:t>de</w:t>
            </w:r>
            <w:proofErr w:type="spellEnd"/>
            <w:r>
              <w:rPr>
                <w:highlight w:val="yellow"/>
              </w:rPr>
              <w:t>(label='File', menu=</w:t>
            </w:r>
            <w:proofErr w:type="spellStart"/>
            <w:r>
              <w:rPr>
                <w:highlight w:val="yellow"/>
              </w:rPr>
              <w:t>new_item</w:t>
            </w:r>
            <w:proofErr w:type="spellEnd"/>
            <w:r>
              <w:rPr>
                <w:highlight w:val="yellow"/>
              </w:rPr>
              <w:t>)</w:t>
            </w:r>
          </w:p>
          <w:p w14:paraId="7D6E189C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window.config</w:t>
            </w:r>
            <w:proofErr w:type="spellEnd"/>
            <w:r>
              <w:rPr>
                <w:highlight w:val="yellow"/>
              </w:rPr>
              <w:t>(menu=menu)</w:t>
            </w:r>
          </w:p>
          <w:p w14:paraId="03B31E6C" w14:textId="77777777" w:rsidR="00700457" w:rsidRPr="00C63506" w:rsidRDefault="00700457" w:rsidP="00D071D7">
            <w:pPr>
              <w:pStyle w:val="PlainText"/>
              <w:rPr>
                <w:highlight w:val="yellow"/>
              </w:rPr>
            </w:pPr>
            <w:proofErr w:type="spellStart"/>
            <w:r w:rsidRPr="00C63506">
              <w:rPr>
                <w:highlight w:val="yellow"/>
              </w:rPr>
              <w:t>window.mainloop</w:t>
            </w:r>
            <w:proofErr w:type="spellEnd"/>
            <w:r w:rsidRPr="00C63506">
              <w:rPr>
                <w:highlight w:val="yellow"/>
              </w:rPr>
              <w:t>()</w:t>
            </w:r>
          </w:p>
          <w:p w14:paraId="09A2D18E" w14:textId="77777777" w:rsidR="00700457" w:rsidRDefault="00700457" w:rsidP="00700457"/>
        </w:tc>
        <w:tc>
          <w:tcPr>
            <w:tcW w:w="4815" w:type="dxa"/>
          </w:tcPr>
          <w:p w14:paraId="464DF087" w14:textId="77777777" w:rsidR="00700457" w:rsidRDefault="00700457" w:rsidP="00EE4619">
            <w:r w:rsidRPr="00C21E44">
              <w:rPr>
                <w:noProof/>
              </w:rPr>
              <w:drawing>
                <wp:inline distT="0" distB="0" distL="0" distR="0" wp14:anchorId="0161980C" wp14:editId="1812B1D8">
                  <wp:extent cx="1960880" cy="2444115"/>
                  <wp:effectExtent l="0" t="0" r="1270" b="0"/>
                  <wp:docPr id="7" name="Picture 1" descr="Python GUI examples menu add casc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ython GUI examples menu add casc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880" cy="244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4619">
              <w:t xml:space="preserve"> </w:t>
            </w:r>
          </w:p>
        </w:tc>
      </w:tr>
    </w:tbl>
    <w:p w14:paraId="2E584F15" w14:textId="77777777" w:rsidR="00EE4619" w:rsidRDefault="00EE4619" w:rsidP="00EE4619">
      <w:r>
        <w:t>Here we add another menu item called Edit with a menu separator.</w:t>
      </w:r>
    </w:p>
    <w:p w14:paraId="0CDEAAD4" w14:textId="77777777" w:rsidR="00EE4619" w:rsidRDefault="00EE4619" w:rsidP="00EE4619">
      <w:r>
        <w:t>You may notice a dashed line at the beginning, well, if you click that line, it will show the menu items in a small separate window.</w:t>
      </w:r>
    </w:p>
    <w:p w14:paraId="554C4475" w14:textId="77777777" w:rsidR="00EE4619" w:rsidRDefault="00EE4619" w:rsidP="00EE4619">
      <w:r>
        <w:t xml:space="preserve">You can disable this feature by disabling the </w:t>
      </w:r>
      <w:proofErr w:type="spellStart"/>
      <w:r>
        <w:t>tearoff</w:t>
      </w:r>
      <w:proofErr w:type="spellEnd"/>
      <w:r>
        <w:t xml:space="preserve"> feature like this:</w:t>
      </w:r>
    </w:p>
    <w:p w14:paraId="69EB143E" w14:textId="77777777" w:rsidR="00EE4619" w:rsidRPr="005325A1" w:rsidRDefault="00EE4619" w:rsidP="00EE4619">
      <w:pPr>
        <w:pStyle w:val="BodyTextIndent"/>
      </w:pPr>
      <w:proofErr w:type="spellStart"/>
      <w:r w:rsidRPr="005325A1">
        <w:t>new_item</w:t>
      </w:r>
      <w:proofErr w:type="spellEnd"/>
      <w:r w:rsidRPr="005325A1">
        <w:t xml:space="preserve"> = Menu(menu, </w:t>
      </w:r>
      <w:proofErr w:type="spellStart"/>
      <w:r w:rsidRPr="005325A1">
        <w:t>tearoff</w:t>
      </w:r>
      <w:proofErr w:type="spellEnd"/>
      <w:r w:rsidRPr="005325A1">
        <w:t>=0)</w:t>
      </w:r>
    </w:p>
    <w:p w14:paraId="7A748342" w14:textId="77777777" w:rsidR="00EE4619" w:rsidRDefault="00EE4619" w:rsidP="00EE4619">
      <w:r>
        <w:t xml:space="preserve">Just replace the </w:t>
      </w:r>
      <w:proofErr w:type="spellStart"/>
      <w:r>
        <w:t>new_item</w:t>
      </w:r>
      <w:proofErr w:type="spellEnd"/>
      <w:r>
        <w:t xml:space="preserve"> in the above example with this one and it won’t show the dashed line anymore.</w:t>
      </w:r>
    </w:p>
    <w:p w14:paraId="62DC7B07" w14:textId="77777777" w:rsidR="00EE4619" w:rsidRDefault="00EE4619" w:rsidP="00EE4619">
      <w:r>
        <w:t>I don’t need to remind you that you can type any code that works when the user clicks on any menu item by specifying the command property.</w:t>
      </w:r>
    </w:p>
    <w:p w14:paraId="3F68A5B7" w14:textId="77777777" w:rsidR="00EE4619" w:rsidRPr="005325A1" w:rsidRDefault="00EE4619" w:rsidP="00EE4619">
      <w:pPr>
        <w:pStyle w:val="BodyTextIndent"/>
      </w:pPr>
      <w:proofErr w:type="spellStart"/>
      <w:r w:rsidRPr="005325A1">
        <w:t>new_item.add_command</w:t>
      </w:r>
      <w:proofErr w:type="spellEnd"/>
      <w:r w:rsidRPr="005325A1">
        <w:t>(label='New', command=clicked)</w:t>
      </w:r>
    </w:p>
    <w:bookmarkEnd w:id="1"/>
    <w:bookmarkEnd w:id="2"/>
    <w:p w14:paraId="4EAF02B7" w14:textId="77777777" w:rsidR="00D6129A" w:rsidRDefault="00D6129A" w:rsidP="00DB5F59"/>
    <w:sectPr w:rsidR="00D6129A" w:rsidSect="00A12B6D">
      <w:headerReference w:type="default" r:id="rId26"/>
      <w:pgSz w:w="11907" w:h="16839" w:code="9"/>
      <w:pgMar w:top="1134" w:right="1134" w:bottom="1134" w:left="1134" w:header="6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A03ED" w14:textId="77777777" w:rsidR="00907435" w:rsidRDefault="00907435" w:rsidP="00B95AA6">
      <w:r>
        <w:separator/>
      </w:r>
    </w:p>
  </w:endnote>
  <w:endnote w:type="continuationSeparator" w:id="0">
    <w:p w14:paraId="39C2017F" w14:textId="77777777" w:rsidR="00907435" w:rsidRDefault="00907435" w:rsidP="00B9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2A8F6" w14:textId="77777777" w:rsidR="00907435" w:rsidRDefault="00907435" w:rsidP="00B95AA6">
      <w:r>
        <w:separator/>
      </w:r>
    </w:p>
  </w:footnote>
  <w:footnote w:type="continuationSeparator" w:id="0">
    <w:p w14:paraId="3A0800C1" w14:textId="77777777" w:rsidR="00907435" w:rsidRDefault="00907435" w:rsidP="00B95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3F87A" w14:textId="65171294" w:rsidR="00A719C9" w:rsidRDefault="00A719C9" w:rsidP="00A719C9">
    <w:pPr>
      <w:pStyle w:val="Header"/>
      <w:pBdr>
        <w:bottom w:val="single" w:sz="18" w:space="1" w:color="auto"/>
      </w:pBdr>
    </w:pPr>
    <w:r>
      <w:t xml:space="preserve">Page </w:t>
    </w:r>
    <w:sdt>
      <w:sdtPr>
        <w:id w:val="-434896240"/>
        <w:docPartObj>
          <w:docPartGallery w:val="Page Numbers (Top of Page)"/>
          <w:docPartUnique/>
        </w:docPartObj>
      </w:sdtPr>
      <w:sdtEndPr>
        <w:rPr>
          <w:noProof/>
          <w:sz w:val="20"/>
          <w:szCs w:val="2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</w:t>
        </w:r>
        <w:r w:rsidRPr="0000084C">
          <w:rPr>
            <w:noProof/>
            <w:sz w:val="20"/>
            <w:szCs w:val="20"/>
          </w:rPr>
          <w:t>Programming for GIS (ITCs 3072)</w:t>
        </w:r>
        <w:r w:rsidRPr="0000084C">
          <w:rPr>
            <w:noProof/>
            <w:sz w:val="20"/>
            <w:szCs w:val="20"/>
          </w:rPr>
          <w:tab/>
          <w:t xml:space="preserve">- 2024/2025 Academic Year, Semester I Chapter </w:t>
        </w:r>
        <w:r>
          <w:rPr>
            <w:noProof/>
            <w:sz w:val="20"/>
            <w:szCs w:val="20"/>
          </w:rPr>
          <w:t>3</w:t>
        </w:r>
        <w:r w:rsidRPr="0000084C">
          <w:rPr>
            <w:noProof/>
            <w:sz w:val="20"/>
            <w:szCs w:val="20"/>
          </w:rPr>
          <w:t xml:space="preserve">: </w:t>
        </w:r>
        <w:r>
          <w:rPr>
            <w:noProof/>
            <w:sz w:val="20"/>
            <w:szCs w:val="20"/>
          </w:rPr>
          <w:t>GUI</w:t>
        </w:r>
      </w:sdtContent>
    </w:sdt>
  </w:p>
  <w:p w14:paraId="4EC97D42" w14:textId="77777777" w:rsidR="00C137C1" w:rsidRDefault="00C137C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0B3A04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80060A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B08CB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B50F22"/>
    <w:multiLevelType w:val="multilevel"/>
    <w:tmpl w:val="39B642CC"/>
    <w:lvl w:ilvl="0">
      <w:start w:val="3"/>
      <w:numFmt w:val="decimal"/>
      <w:lvlText w:val="%1"/>
      <w:lvlJc w:val="left"/>
      <w:pPr>
        <w:ind w:left="535" w:hanging="37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35" w:hanging="379"/>
      </w:pPr>
      <w:rPr>
        <w:rFonts w:hint="default"/>
        <w:spacing w:val="-4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7" w:hanging="72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3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1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9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7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51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3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09C87F73"/>
    <w:multiLevelType w:val="hybridMultilevel"/>
    <w:tmpl w:val="4076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454F8"/>
    <w:multiLevelType w:val="hybridMultilevel"/>
    <w:tmpl w:val="E5022D4C"/>
    <w:lvl w:ilvl="0" w:tplc="25E05A00">
      <w:start w:val="1"/>
      <w:numFmt w:val="decimal"/>
      <w:lvlText w:val="%1."/>
      <w:lvlJc w:val="left"/>
      <w:pPr>
        <w:ind w:left="407" w:hanging="25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37A79D6">
      <w:start w:val="1"/>
      <w:numFmt w:val="decimal"/>
      <w:lvlText w:val="%2)"/>
      <w:lvlJc w:val="left"/>
      <w:pPr>
        <w:ind w:left="673" w:hanging="26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AA5CFAF0">
      <w:start w:val="1"/>
      <w:numFmt w:val="lowerLetter"/>
      <w:lvlText w:val="%3)"/>
      <w:lvlJc w:val="left"/>
      <w:pPr>
        <w:ind w:left="1064" w:hanging="26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3" w:tplc="514AF7A0">
      <w:numFmt w:val="bullet"/>
      <w:lvlText w:val="•"/>
      <w:lvlJc w:val="left"/>
      <w:pPr>
        <w:ind w:left="1800" w:hanging="264"/>
      </w:pPr>
      <w:rPr>
        <w:rFonts w:hint="default"/>
        <w:lang w:val="en-US" w:eastAsia="en-US" w:bidi="ar-SA"/>
      </w:rPr>
    </w:lvl>
    <w:lvl w:ilvl="4" w:tplc="6C14A040">
      <w:numFmt w:val="bullet"/>
      <w:lvlText w:val="•"/>
      <w:lvlJc w:val="left"/>
      <w:pPr>
        <w:ind w:left="2541" w:hanging="264"/>
      </w:pPr>
      <w:rPr>
        <w:rFonts w:hint="default"/>
        <w:lang w:val="en-US" w:eastAsia="en-US" w:bidi="ar-SA"/>
      </w:rPr>
    </w:lvl>
    <w:lvl w:ilvl="5" w:tplc="54607128">
      <w:numFmt w:val="bullet"/>
      <w:lvlText w:val="•"/>
      <w:lvlJc w:val="left"/>
      <w:pPr>
        <w:ind w:left="3282" w:hanging="264"/>
      </w:pPr>
      <w:rPr>
        <w:rFonts w:hint="default"/>
        <w:lang w:val="en-US" w:eastAsia="en-US" w:bidi="ar-SA"/>
      </w:rPr>
    </w:lvl>
    <w:lvl w:ilvl="6" w:tplc="9962DD9C">
      <w:numFmt w:val="bullet"/>
      <w:lvlText w:val="•"/>
      <w:lvlJc w:val="left"/>
      <w:pPr>
        <w:ind w:left="4023" w:hanging="264"/>
      </w:pPr>
      <w:rPr>
        <w:rFonts w:hint="default"/>
        <w:lang w:val="en-US" w:eastAsia="en-US" w:bidi="ar-SA"/>
      </w:rPr>
    </w:lvl>
    <w:lvl w:ilvl="7" w:tplc="238C33B8">
      <w:numFmt w:val="bullet"/>
      <w:lvlText w:val="•"/>
      <w:lvlJc w:val="left"/>
      <w:pPr>
        <w:ind w:left="4764" w:hanging="264"/>
      </w:pPr>
      <w:rPr>
        <w:rFonts w:hint="default"/>
        <w:lang w:val="en-US" w:eastAsia="en-US" w:bidi="ar-SA"/>
      </w:rPr>
    </w:lvl>
    <w:lvl w:ilvl="8" w:tplc="7834F764">
      <w:numFmt w:val="bullet"/>
      <w:lvlText w:val="•"/>
      <w:lvlJc w:val="left"/>
      <w:pPr>
        <w:ind w:left="5505" w:hanging="264"/>
      </w:pPr>
      <w:rPr>
        <w:rFonts w:hint="default"/>
        <w:lang w:val="en-US" w:eastAsia="en-US" w:bidi="ar-SA"/>
      </w:rPr>
    </w:lvl>
  </w:abstractNum>
  <w:abstractNum w:abstractNumId="6" w15:restartNumberingAfterBreak="0">
    <w:nsid w:val="0EB560B9"/>
    <w:multiLevelType w:val="hybridMultilevel"/>
    <w:tmpl w:val="CF30DD72"/>
    <w:lvl w:ilvl="0" w:tplc="A6E8BB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008E4"/>
    <w:multiLevelType w:val="hybridMultilevel"/>
    <w:tmpl w:val="A8DEDE08"/>
    <w:lvl w:ilvl="0" w:tplc="80FA5E62">
      <w:start w:val="1"/>
      <w:numFmt w:val="upperLetter"/>
      <w:lvlText w:val="%1."/>
      <w:lvlJc w:val="left"/>
      <w:pPr>
        <w:ind w:left="264" w:hanging="208"/>
      </w:pPr>
      <w:rPr>
        <w:rFonts w:ascii="Times New Roman" w:eastAsia="Times New Roman" w:hAnsi="Times New Roman" w:cs="Times New Roman" w:hint="default"/>
        <w:w w:val="99"/>
        <w:sz w:val="17"/>
        <w:szCs w:val="17"/>
        <w:lang w:val="en-US" w:eastAsia="en-US" w:bidi="ar-SA"/>
      </w:rPr>
    </w:lvl>
    <w:lvl w:ilvl="1" w:tplc="531CB41A">
      <w:numFmt w:val="bullet"/>
      <w:lvlText w:val="•"/>
      <w:lvlJc w:val="left"/>
      <w:pPr>
        <w:ind w:left="565" w:hanging="208"/>
      </w:pPr>
      <w:rPr>
        <w:rFonts w:hint="default"/>
        <w:lang w:val="en-US" w:eastAsia="en-US" w:bidi="ar-SA"/>
      </w:rPr>
    </w:lvl>
    <w:lvl w:ilvl="2" w:tplc="F762F32C">
      <w:numFmt w:val="bullet"/>
      <w:lvlText w:val="•"/>
      <w:lvlJc w:val="left"/>
      <w:pPr>
        <w:ind w:left="870" w:hanging="208"/>
      </w:pPr>
      <w:rPr>
        <w:rFonts w:hint="default"/>
        <w:lang w:val="en-US" w:eastAsia="en-US" w:bidi="ar-SA"/>
      </w:rPr>
    </w:lvl>
    <w:lvl w:ilvl="3" w:tplc="A246E06A">
      <w:numFmt w:val="bullet"/>
      <w:lvlText w:val="•"/>
      <w:lvlJc w:val="left"/>
      <w:pPr>
        <w:ind w:left="1175" w:hanging="208"/>
      </w:pPr>
      <w:rPr>
        <w:rFonts w:hint="default"/>
        <w:lang w:val="en-US" w:eastAsia="en-US" w:bidi="ar-SA"/>
      </w:rPr>
    </w:lvl>
    <w:lvl w:ilvl="4" w:tplc="DD32718C">
      <w:numFmt w:val="bullet"/>
      <w:lvlText w:val="•"/>
      <w:lvlJc w:val="left"/>
      <w:pPr>
        <w:ind w:left="1481" w:hanging="208"/>
      </w:pPr>
      <w:rPr>
        <w:rFonts w:hint="default"/>
        <w:lang w:val="en-US" w:eastAsia="en-US" w:bidi="ar-SA"/>
      </w:rPr>
    </w:lvl>
    <w:lvl w:ilvl="5" w:tplc="724E87C6">
      <w:numFmt w:val="bullet"/>
      <w:lvlText w:val="•"/>
      <w:lvlJc w:val="left"/>
      <w:pPr>
        <w:ind w:left="1786" w:hanging="208"/>
      </w:pPr>
      <w:rPr>
        <w:rFonts w:hint="default"/>
        <w:lang w:val="en-US" w:eastAsia="en-US" w:bidi="ar-SA"/>
      </w:rPr>
    </w:lvl>
    <w:lvl w:ilvl="6" w:tplc="22B00784">
      <w:numFmt w:val="bullet"/>
      <w:lvlText w:val="•"/>
      <w:lvlJc w:val="left"/>
      <w:pPr>
        <w:ind w:left="2091" w:hanging="208"/>
      </w:pPr>
      <w:rPr>
        <w:rFonts w:hint="default"/>
        <w:lang w:val="en-US" w:eastAsia="en-US" w:bidi="ar-SA"/>
      </w:rPr>
    </w:lvl>
    <w:lvl w:ilvl="7" w:tplc="984E93B8">
      <w:numFmt w:val="bullet"/>
      <w:lvlText w:val="•"/>
      <w:lvlJc w:val="left"/>
      <w:pPr>
        <w:ind w:left="2397" w:hanging="208"/>
      </w:pPr>
      <w:rPr>
        <w:rFonts w:hint="default"/>
        <w:lang w:val="en-US" w:eastAsia="en-US" w:bidi="ar-SA"/>
      </w:rPr>
    </w:lvl>
    <w:lvl w:ilvl="8" w:tplc="6FBE5B30">
      <w:numFmt w:val="bullet"/>
      <w:lvlText w:val="•"/>
      <w:lvlJc w:val="left"/>
      <w:pPr>
        <w:ind w:left="2702" w:hanging="208"/>
      </w:pPr>
      <w:rPr>
        <w:rFonts w:hint="default"/>
        <w:lang w:val="en-US" w:eastAsia="en-US" w:bidi="ar-SA"/>
      </w:rPr>
    </w:lvl>
  </w:abstractNum>
  <w:abstractNum w:abstractNumId="8" w15:restartNumberingAfterBreak="0">
    <w:nsid w:val="14E6799B"/>
    <w:multiLevelType w:val="hybridMultilevel"/>
    <w:tmpl w:val="FEAC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6774B"/>
    <w:multiLevelType w:val="hybridMultilevel"/>
    <w:tmpl w:val="751C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B3F85"/>
    <w:multiLevelType w:val="multilevel"/>
    <w:tmpl w:val="ED3A9244"/>
    <w:lvl w:ilvl="0">
      <w:start w:val="3"/>
      <w:numFmt w:val="decimal"/>
      <w:lvlText w:val="%1"/>
      <w:lvlJc w:val="left"/>
      <w:pPr>
        <w:ind w:left="697" w:hanging="54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697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7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8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1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4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7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01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29" w:hanging="540"/>
      </w:pPr>
      <w:rPr>
        <w:rFonts w:hint="default"/>
        <w:lang w:val="en-US" w:eastAsia="en-US" w:bidi="ar-SA"/>
      </w:rPr>
    </w:lvl>
  </w:abstractNum>
  <w:abstractNum w:abstractNumId="11" w15:restartNumberingAfterBreak="0">
    <w:nsid w:val="22C62C2D"/>
    <w:multiLevelType w:val="hybridMultilevel"/>
    <w:tmpl w:val="E1F6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43F6D"/>
    <w:multiLevelType w:val="hybridMultilevel"/>
    <w:tmpl w:val="0E70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E5EC8"/>
    <w:multiLevelType w:val="hybridMultilevel"/>
    <w:tmpl w:val="BDF4DB28"/>
    <w:lvl w:ilvl="0" w:tplc="195075B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0476C1"/>
    <w:multiLevelType w:val="multilevel"/>
    <w:tmpl w:val="7180B552"/>
    <w:lvl w:ilvl="0">
      <w:start w:val="3"/>
      <w:numFmt w:val="decimal"/>
      <w:lvlText w:val="%1"/>
      <w:lvlJc w:val="left"/>
      <w:pPr>
        <w:ind w:left="526" w:hanging="370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526" w:hanging="370"/>
      </w:pPr>
      <w:rPr>
        <w:rFonts w:hint="default"/>
        <w:spacing w:val="-1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813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60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6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53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00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47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93" w:hanging="370"/>
      </w:pPr>
      <w:rPr>
        <w:rFonts w:hint="default"/>
        <w:lang w:val="en-US" w:eastAsia="en-US" w:bidi="ar-SA"/>
      </w:rPr>
    </w:lvl>
  </w:abstractNum>
  <w:abstractNum w:abstractNumId="15" w15:restartNumberingAfterBreak="0">
    <w:nsid w:val="2B3667FB"/>
    <w:multiLevelType w:val="hybridMultilevel"/>
    <w:tmpl w:val="CCE61C64"/>
    <w:lvl w:ilvl="0" w:tplc="A6E8BB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6062A"/>
    <w:multiLevelType w:val="hybridMultilevel"/>
    <w:tmpl w:val="6A6C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73C43"/>
    <w:multiLevelType w:val="multilevel"/>
    <w:tmpl w:val="AF780D10"/>
    <w:lvl w:ilvl="0">
      <w:start w:val="2"/>
      <w:numFmt w:val="decimal"/>
      <w:lvlText w:val="%1"/>
      <w:lvlJc w:val="left"/>
      <w:pPr>
        <w:ind w:left="697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7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7" w:hanging="72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3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1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9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7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51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30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38351223"/>
    <w:multiLevelType w:val="hybridMultilevel"/>
    <w:tmpl w:val="8B6674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57C68"/>
    <w:multiLevelType w:val="multilevel"/>
    <w:tmpl w:val="0644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61D62"/>
    <w:multiLevelType w:val="hybridMultilevel"/>
    <w:tmpl w:val="8B6674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E505D"/>
    <w:multiLevelType w:val="hybridMultilevel"/>
    <w:tmpl w:val="3136523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 w15:restartNumberingAfterBreak="0">
    <w:nsid w:val="4B1D5F68"/>
    <w:multiLevelType w:val="hybridMultilevel"/>
    <w:tmpl w:val="EEF4B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B2DDB"/>
    <w:multiLevelType w:val="hybridMultilevel"/>
    <w:tmpl w:val="D7AA1760"/>
    <w:lvl w:ilvl="0" w:tplc="FFAAAF12">
      <w:start w:val="1"/>
      <w:numFmt w:val="decimal"/>
      <w:lvlText w:val="%1."/>
      <w:lvlJc w:val="left"/>
      <w:pPr>
        <w:ind w:left="231" w:hanging="170"/>
      </w:pPr>
      <w:rPr>
        <w:rFonts w:ascii="Times New Roman" w:eastAsia="Times New Roman" w:hAnsi="Times New Roman" w:cs="Times New Roman" w:hint="default"/>
        <w:w w:val="100"/>
        <w:sz w:val="17"/>
        <w:szCs w:val="17"/>
        <w:lang w:val="en-US" w:eastAsia="en-US" w:bidi="ar-SA"/>
      </w:rPr>
    </w:lvl>
    <w:lvl w:ilvl="1" w:tplc="D7A8CA78">
      <w:numFmt w:val="bullet"/>
      <w:lvlText w:val="•"/>
      <w:lvlJc w:val="left"/>
      <w:pPr>
        <w:ind w:left="478" w:hanging="170"/>
      </w:pPr>
      <w:rPr>
        <w:rFonts w:hint="default"/>
        <w:lang w:val="en-US" w:eastAsia="en-US" w:bidi="ar-SA"/>
      </w:rPr>
    </w:lvl>
    <w:lvl w:ilvl="2" w:tplc="103049C6">
      <w:numFmt w:val="bullet"/>
      <w:lvlText w:val="•"/>
      <w:lvlJc w:val="left"/>
      <w:pPr>
        <w:ind w:left="717" w:hanging="170"/>
      </w:pPr>
      <w:rPr>
        <w:rFonts w:hint="default"/>
        <w:lang w:val="en-US" w:eastAsia="en-US" w:bidi="ar-SA"/>
      </w:rPr>
    </w:lvl>
    <w:lvl w:ilvl="3" w:tplc="8AE03300">
      <w:numFmt w:val="bullet"/>
      <w:lvlText w:val="•"/>
      <w:lvlJc w:val="left"/>
      <w:pPr>
        <w:ind w:left="955" w:hanging="170"/>
      </w:pPr>
      <w:rPr>
        <w:rFonts w:hint="default"/>
        <w:lang w:val="en-US" w:eastAsia="en-US" w:bidi="ar-SA"/>
      </w:rPr>
    </w:lvl>
    <w:lvl w:ilvl="4" w:tplc="FDB80D6A">
      <w:numFmt w:val="bullet"/>
      <w:lvlText w:val="•"/>
      <w:lvlJc w:val="left"/>
      <w:pPr>
        <w:ind w:left="1194" w:hanging="170"/>
      </w:pPr>
      <w:rPr>
        <w:rFonts w:hint="default"/>
        <w:lang w:val="en-US" w:eastAsia="en-US" w:bidi="ar-SA"/>
      </w:rPr>
    </w:lvl>
    <w:lvl w:ilvl="5" w:tplc="EC4CB09A">
      <w:numFmt w:val="bullet"/>
      <w:lvlText w:val="•"/>
      <w:lvlJc w:val="left"/>
      <w:pPr>
        <w:ind w:left="1432" w:hanging="170"/>
      </w:pPr>
      <w:rPr>
        <w:rFonts w:hint="default"/>
        <w:lang w:val="en-US" w:eastAsia="en-US" w:bidi="ar-SA"/>
      </w:rPr>
    </w:lvl>
    <w:lvl w:ilvl="6" w:tplc="B2587402">
      <w:numFmt w:val="bullet"/>
      <w:lvlText w:val="•"/>
      <w:lvlJc w:val="left"/>
      <w:pPr>
        <w:ind w:left="1671" w:hanging="170"/>
      </w:pPr>
      <w:rPr>
        <w:rFonts w:hint="default"/>
        <w:lang w:val="en-US" w:eastAsia="en-US" w:bidi="ar-SA"/>
      </w:rPr>
    </w:lvl>
    <w:lvl w:ilvl="7" w:tplc="F2AE87A6">
      <w:numFmt w:val="bullet"/>
      <w:lvlText w:val="•"/>
      <w:lvlJc w:val="left"/>
      <w:pPr>
        <w:ind w:left="1909" w:hanging="170"/>
      </w:pPr>
      <w:rPr>
        <w:rFonts w:hint="default"/>
        <w:lang w:val="en-US" w:eastAsia="en-US" w:bidi="ar-SA"/>
      </w:rPr>
    </w:lvl>
    <w:lvl w:ilvl="8" w:tplc="83608950">
      <w:numFmt w:val="bullet"/>
      <w:lvlText w:val="•"/>
      <w:lvlJc w:val="left"/>
      <w:pPr>
        <w:ind w:left="2148" w:hanging="170"/>
      </w:pPr>
      <w:rPr>
        <w:rFonts w:hint="default"/>
        <w:lang w:val="en-US" w:eastAsia="en-US" w:bidi="ar-SA"/>
      </w:rPr>
    </w:lvl>
  </w:abstractNum>
  <w:abstractNum w:abstractNumId="24" w15:restartNumberingAfterBreak="0">
    <w:nsid w:val="53E9580D"/>
    <w:multiLevelType w:val="multilevel"/>
    <w:tmpl w:val="77F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A0603"/>
    <w:multiLevelType w:val="hybridMultilevel"/>
    <w:tmpl w:val="5C7E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1462A1"/>
    <w:multiLevelType w:val="hybridMultilevel"/>
    <w:tmpl w:val="FD74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628C4"/>
    <w:multiLevelType w:val="hybridMultilevel"/>
    <w:tmpl w:val="24EA6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534A3"/>
    <w:multiLevelType w:val="hybridMultilevel"/>
    <w:tmpl w:val="228A5570"/>
    <w:lvl w:ilvl="0" w:tplc="2B861620">
      <w:start w:val="1"/>
      <w:numFmt w:val="decimal"/>
      <w:lvlText w:val="%1."/>
      <w:lvlJc w:val="left"/>
      <w:pPr>
        <w:ind w:left="316" w:hanging="170"/>
        <w:jc w:val="right"/>
      </w:pPr>
      <w:rPr>
        <w:rFonts w:ascii="Times New Roman" w:eastAsia="Times New Roman" w:hAnsi="Times New Roman" w:cs="Times New Roman" w:hint="default"/>
        <w:w w:val="79"/>
        <w:sz w:val="17"/>
        <w:szCs w:val="17"/>
        <w:lang w:val="en-US" w:eastAsia="en-US" w:bidi="ar-SA"/>
      </w:rPr>
    </w:lvl>
    <w:lvl w:ilvl="1" w:tplc="3E6071C2">
      <w:numFmt w:val="bullet"/>
      <w:lvlText w:val="•"/>
      <w:lvlJc w:val="left"/>
      <w:pPr>
        <w:ind w:left="593" w:hanging="170"/>
      </w:pPr>
      <w:rPr>
        <w:rFonts w:hint="default"/>
        <w:lang w:val="en-US" w:eastAsia="en-US" w:bidi="ar-SA"/>
      </w:rPr>
    </w:lvl>
    <w:lvl w:ilvl="2" w:tplc="8EAA96F6">
      <w:numFmt w:val="bullet"/>
      <w:lvlText w:val="•"/>
      <w:lvlJc w:val="left"/>
      <w:pPr>
        <w:ind w:left="867" w:hanging="170"/>
      </w:pPr>
      <w:rPr>
        <w:rFonts w:hint="default"/>
        <w:lang w:val="en-US" w:eastAsia="en-US" w:bidi="ar-SA"/>
      </w:rPr>
    </w:lvl>
    <w:lvl w:ilvl="3" w:tplc="FFFAD1E8">
      <w:numFmt w:val="bullet"/>
      <w:lvlText w:val="•"/>
      <w:lvlJc w:val="left"/>
      <w:pPr>
        <w:ind w:left="1140" w:hanging="170"/>
      </w:pPr>
      <w:rPr>
        <w:rFonts w:hint="default"/>
        <w:lang w:val="en-US" w:eastAsia="en-US" w:bidi="ar-SA"/>
      </w:rPr>
    </w:lvl>
    <w:lvl w:ilvl="4" w:tplc="6C7A2494">
      <w:numFmt w:val="bullet"/>
      <w:lvlText w:val="•"/>
      <w:lvlJc w:val="left"/>
      <w:pPr>
        <w:ind w:left="1414" w:hanging="170"/>
      </w:pPr>
      <w:rPr>
        <w:rFonts w:hint="default"/>
        <w:lang w:val="en-US" w:eastAsia="en-US" w:bidi="ar-SA"/>
      </w:rPr>
    </w:lvl>
    <w:lvl w:ilvl="5" w:tplc="84CC1254">
      <w:numFmt w:val="bullet"/>
      <w:lvlText w:val="•"/>
      <w:lvlJc w:val="left"/>
      <w:pPr>
        <w:ind w:left="1687" w:hanging="170"/>
      </w:pPr>
      <w:rPr>
        <w:rFonts w:hint="default"/>
        <w:lang w:val="en-US" w:eastAsia="en-US" w:bidi="ar-SA"/>
      </w:rPr>
    </w:lvl>
    <w:lvl w:ilvl="6" w:tplc="9BEAD224">
      <w:numFmt w:val="bullet"/>
      <w:lvlText w:val="•"/>
      <w:lvlJc w:val="left"/>
      <w:pPr>
        <w:ind w:left="1961" w:hanging="170"/>
      </w:pPr>
      <w:rPr>
        <w:rFonts w:hint="default"/>
        <w:lang w:val="en-US" w:eastAsia="en-US" w:bidi="ar-SA"/>
      </w:rPr>
    </w:lvl>
    <w:lvl w:ilvl="7" w:tplc="4000CE12">
      <w:numFmt w:val="bullet"/>
      <w:lvlText w:val="•"/>
      <w:lvlJc w:val="left"/>
      <w:pPr>
        <w:ind w:left="2234" w:hanging="170"/>
      </w:pPr>
      <w:rPr>
        <w:rFonts w:hint="default"/>
        <w:lang w:val="en-US" w:eastAsia="en-US" w:bidi="ar-SA"/>
      </w:rPr>
    </w:lvl>
    <w:lvl w:ilvl="8" w:tplc="19CE61EC">
      <w:numFmt w:val="bullet"/>
      <w:lvlText w:val="•"/>
      <w:lvlJc w:val="left"/>
      <w:pPr>
        <w:ind w:left="2508" w:hanging="170"/>
      </w:pPr>
      <w:rPr>
        <w:rFonts w:hint="default"/>
        <w:lang w:val="en-US" w:eastAsia="en-US" w:bidi="ar-SA"/>
      </w:rPr>
    </w:lvl>
  </w:abstractNum>
  <w:abstractNum w:abstractNumId="29" w15:restartNumberingAfterBreak="0">
    <w:nsid w:val="5F411CE9"/>
    <w:multiLevelType w:val="hybridMultilevel"/>
    <w:tmpl w:val="F0F0E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01CCC"/>
    <w:multiLevelType w:val="hybridMultilevel"/>
    <w:tmpl w:val="B46C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F206C"/>
    <w:multiLevelType w:val="hybridMultilevel"/>
    <w:tmpl w:val="B8481698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32" w15:restartNumberingAfterBreak="0">
    <w:nsid w:val="7E637A3C"/>
    <w:multiLevelType w:val="multilevel"/>
    <w:tmpl w:val="13C4B8D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42775427">
    <w:abstractNumId w:val="32"/>
  </w:num>
  <w:num w:numId="2" w16cid:durableId="403795103">
    <w:abstractNumId w:val="13"/>
  </w:num>
  <w:num w:numId="3" w16cid:durableId="1961448680">
    <w:abstractNumId w:val="2"/>
  </w:num>
  <w:num w:numId="4" w16cid:durableId="1771900132">
    <w:abstractNumId w:val="0"/>
  </w:num>
  <w:num w:numId="5" w16cid:durableId="1668899088">
    <w:abstractNumId w:val="23"/>
  </w:num>
  <w:num w:numId="6" w16cid:durableId="154297926">
    <w:abstractNumId w:val="7"/>
  </w:num>
  <w:num w:numId="7" w16cid:durableId="2120562400">
    <w:abstractNumId w:val="28"/>
  </w:num>
  <w:num w:numId="8" w16cid:durableId="1306666302">
    <w:abstractNumId w:val="14"/>
  </w:num>
  <w:num w:numId="9" w16cid:durableId="600649739">
    <w:abstractNumId w:val="10"/>
  </w:num>
  <w:num w:numId="10" w16cid:durableId="1004361290">
    <w:abstractNumId w:val="3"/>
  </w:num>
  <w:num w:numId="11" w16cid:durableId="567232278">
    <w:abstractNumId w:val="17"/>
  </w:num>
  <w:num w:numId="12" w16cid:durableId="1352564202">
    <w:abstractNumId w:val="22"/>
  </w:num>
  <w:num w:numId="13" w16cid:durableId="230964145">
    <w:abstractNumId w:val="31"/>
  </w:num>
  <w:num w:numId="14" w16cid:durableId="939219646">
    <w:abstractNumId w:val="19"/>
  </w:num>
  <w:num w:numId="15" w16cid:durableId="1380931598">
    <w:abstractNumId w:val="30"/>
  </w:num>
  <w:num w:numId="16" w16cid:durableId="1854805028">
    <w:abstractNumId w:val="1"/>
  </w:num>
  <w:num w:numId="17" w16cid:durableId="479199318">
    <w:abstractNumId w:val="1"/>
    <w:lvlOverride w:ilvl="0">
      <w:startOverride w:val="1"/>
    </w:lvlOverride>
  </w:num>
  <w:num w:numId="18" w16cid:durableId="418524334">
    <w:abstractNumId w:val="15"/>
  </w:num>
  <w:num w:numId="19" w16cid:durableId="1802068568">
    <w:abstractNumId w:val="5"/>
  </w:num>
  <w:num w:numId="20" w16cid:durableId="230121393">
    <w:abstractNumId w:val="29"/>
  </w:num>
  <w:num w:numId="21" w16cid:durableId="1817603562">
    <w:abstractNumId w:val="6"/>
  </w:num>
  <w:num w:numId="22" w16cid:durableId="160119909">
    <w:abstractNumId w:val="21"/>
  </w:num>
  <w:num w:numId="23" w16cid:durableId="1480995061">
    <w:abstractNumId w:val="11"/>
  </w:num>
  <w:num w:numId="24" w16cid:durableId="224880304">
    <w:abstractNumId w:val="12"/>
  </w:num>
  <w:num w:numId="25" w16cid:durableId="2106030959">
    <w:abstractNumId w:val="25"/>
  </w:num>
  <w:num w:numId="26" w16cid:durableId="1144202013">
    <w:abstractNumId w:val="27"/>
  </w:num>
  <w:num w:numId="27" w16cid:durableId="1910117018">
    <w:abstractNumId w:val="26"/>
  </w:num>
  <w:num w:numId="28" w16cid:durableId="1463235182">
    <w:abstractNumId w:val="8"/>
  </w:num>
  <w:num w:numId="29" w16cid:durableId="1811701417">
    <w:abstractNumId w:val="9"/>
  </w:num>
  <w:num w:numId="30" w16cid:durableId="248928534">
    <w:abstractNumId w:val="18"/>
  </w:num>
  <w:num w:numId="31" w16cid:durableId="2131051697">
    <w:abstractNumId w:val="20"/>
  </w:num>
  <w:num w:numId="32" w16cid:durableId="449980856">
    <w:abstractNumId w:val="16"/>
  </w:num>
  <w:num w:numId="33" w16cid:durableId="899754147">
    <w:abstractNumId w:val="24"/>
  </w:num>
  <w:num w:numId="34" w16cid:durableId="936446800">
    <w:abstractNumId w:val="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F5E"/>
    <w:rsid w:val="000038D8"/>
    <w:rsid w:val="00006E6C"/>
    <w:rsid w:val="00014F8A"/>
    <w:rsid w:val="000350E4"/>
    <w:rsid w:val="00036DD9"/>
    <w:rsid w:val="00042BD5"/>
    <w:rsid w:val="00043C78"/>
    <w:rsid w:val="00044DE4"/>
    <w:rsid w:val="00055EC3"/>
    <w:rsid w:val="00061A64"/>
    <w:rsid w:val="00066C04"/>
    <w:rsid w:val="00071A59"/>
    <w:rsid w:val="00073760"/>
    <w:rsid w:val="000825A8"/>
    <w:rsid w:val="000900F0"/>
    <w:rsid w:val="000918C7"/>
    <w:rsid w:val="00096349"/>
    <w:rsid w:val="000A42C9"/>
    <w:rsid w:val="000A4361"/>
    <w:rsid w:val="000B07F3"/>
    <w:rsid w:val="000B0C30"/>
    <w:rsid w:val="000B123D"/>
    <w:rsid w:val="000E329B"/>
    <w:rsid w:val="000E4E8C"/>
    <w:rsid w:val="000F2390"/>
    <w:rsid w:val="000F43A2"/>
    <w:rsid w:val="00104BF2"/>
    <w:rsid w:val="001154DB"/>
    <w:rsid w:val="00127EDB"/>
    <w:rsid w:val="00132207"/>
    <w:rsid w:val="00136A98"/>
    <w:rsid w:val="001409DB"/>
    <w:rsid w:val="00145DAE"/>
    <w:rsid w:val="00146104"/>
    <w:rsid w:val="00152152"/>
    <w:rsid w:val="00153B7F"/>
    <w:rsid w:val="0016424E"/>
    <w:rsid w:val="0016436C"/>
    <w:rsid w:val="00183EF3"/>
    <w:rsid w:val="00190DB2"/>
    <w:rsid w:val="001A0093"/>
    <w:rsid w:val="001B70C2"/>
    <w:rsid w:val="001C7752"/>
    <w:rsid w:val="001F0527"/>
    <w:rsid w:val="001F0F42"/>
    <w:rsid w:val="0021443B"/>
    <w:rsid w:val="00216FE7"/>
    <w:rsid w:val="0022205C"/>
    <w:rsid w:val="00222E52"/>
    <w:rsid w:val="002308B7"/>
    <w:rsid w:val="002318EC"/>
    <w:rsid w:val="002575DF"/>
    <w:rsid w:val="00282929"/>
    <w:rsid w:val="002B76CB"/>
    <w:rsid w:val="002D3BA4"/>
    <w:rsid w:val="002D6131"/>
    <w:rsid w:val="002E040C"/>
    <w:rsid w:val="002E1AB4"/>
    <w:rsid w:val="002E75C2"/>
    <w:rsid w:val="002F01FB"/>
    <w:rsid w:val="0031711C"/>
    <w:rsid w:val="00333E74"/>
    <w:rsid w:val="00335E95"/>
    <w:rsid w:val="00344203"/>
    <w:rsid w:val="00344C6D"/>
    <w:rsid w:val="00353D9C"/>
    <w:rsid w:val="003611B3"/>
    <w:rsid w:val="00374B51"/>
    <w:rsid w:val="003800A3"/>
    <w:rsid w:val="00387504"/>
    <w:rsid w:val="003918D3"/>
    <w:rsid w:val="003A1361"/>
    <w:rsid w:val="003B3107"/>
    <w:rsid w:val="003B748B"/>
    <w:rsid w:val="003C11C9"/>
    <w:rsid w:val="003D6224"/>
    <w:rsid w:val="003F2F6F"/>
    <w:rsid w:val="003F43D1"/>
    <w:rsid w:val="003F6247"/>
    <w:rsid w:val="0040108E"/>
    <w:rsid w:val="00405072"/>
    <w:rsid w:val="00416E91"/>
    <w:rsid w:val="00416EED"/>
    <w:rsid w:val="0044382F"/>
    <w:rsid w:val="004613A9"/>
    <w:rsid w:val="00462A83"/>
    <w:rsid w:val="0046611C"/>
    <w:rsid w:val="00470EC4"/>
    <w:rsid w:val="00480EE9"/>
    <w:rsid w:val="00482F3E"/>
    <w:rsid w:val="00496446"/>
    <w:rsid w:val="004A4985"/>
    <w:rsid w:val="004D1ECD"/>
    <w:rsid w:val="004D2D36"/>
    <w:rsid w:val="004D4BE8"/>
    <w:rsid w:val="004D5D5D"/>
    <w:rsid w:val="004D60E1"/>
    <w:rsid w:val="004E1A8E"/>
    <w:rsid w:val="004E2CF0"/>
    <w:rsid w:val="004E76A9"/>
    <w:rsid w:val="004F40AF"/>
    <w:rsid w:val="005045C1"/>
    <w:rsid w:val="00506AA1"/>
    <w:rsid w:val="00510B9A"/>
    <w:rsid w:val="00511EAE"/>
    <w:rsid w:val="00540A89"/>
    <w:rsid w:val="00544BF5"/>
    <w:rsid w:val="00545D50"/>
    <w:rsid w:val="00552CC1"/>
    <w:rsid w:val="005577E9"/>
    <w:rsid w:val="00566214"/>
    <w:rsid w:val="00575F5E"/>
    <w:rsid w:val="00580F91"/>
    <w:rsid w:val="005861FD"/>
    <w:rsid w:val="005B4DB7"/>
    <w:rsid w:val="005C034D"/>
    <w:rsid w:val="005D189C"/>
    <w:rsid w:val="005E2DAD"/>
    <w:rsid w:val="00606CD1"/>
    <w:rsid w:val="00633030"/>
    <w:rsid w:val="00640436"/>
    <w:rsid w:val="006446AD"/>
    <w:rsid w:val="00660B8D"/>
    <w:rsid w:val="00660E12"/>
    <w:rsid w:val="006923C5"/>
    <w:rsid w:val="006A4860"/>
    <w:rsid w:val="006A595F"/>
    <w:rsid w:val="006A693F"/>
    <w:rsid w:val="006B1719"/>
    <w:rsid w:val="006B29DA"/>
    <w:rsid w:val="006B4148"/>
    <w:rsid w:val="006C600B"/>
    <w:rsid w:val="006D7C7F"/>
    <w:rsid w:val="006E16CC"/>
    <w:rsid w:val="006F10E0"/>
    <w:rsid w:val="00700457"/>
    <w:rsid w:val="0070057B"/>
    <w:rsid w:val="00706393"/>
    <w:rsid w:val="0073359E"/>
    <w:rsid w:val="00734025"/>
    <w:rsid w:val="00734030"/>
    <w:rsid w:val="00736AEE"/>
    <w:rsid w:val="00737DE1"/>
    <w:rsid w:val="00746100"/>
    <w:rsid w:val="007569DC"/>
    <w:rsid w:val="00765C96"/>
    <w:rsid w:val="00776281"/>
    <w:rsid w:val="00787675"/>
    <w:rsid w:val="00797BA7"/>
    <w:rsid w:val="007A4B30"/>
    <w:rsid w:val="007A634D"/>
    <w:rsid w:val="007E3D07"/>
    <w:rsid w:val="007F06BB"/>
    <w:rsid w:val="007F747A"/>
    <w:rsid w:val="008012F8"/>
    <w:rsid w:val="00802D77"/>
    <w:rsid w:val="00805571"/>
    <w:rsid w:val="008118B7"/>
    <w:rsid w:val="00820E27"/>
    <w:rsid w:val="00820F10"/>
    <w:rsid w:val="008231F4"/>
    <w:rsid w:val="00831CD3"/>
    <w:rsid w:val="00832CB7"/>
    <w:rsid w:val="00835512"/>
    <w:rsid w:val="008426A4"/>
    <w:rsid w:val="00843723"/>
    <w:rsid w:val="0086251F"/>
    <w:rsid w:val="00893607"/>
    <w:rsid w:val="00895313"/>
    <w:rsid w:val="008A1217"/>
    <w:rsid w:val="008A37B7"/>
    <w:rsid w:val="008B02EE"/>
    <w:rsid w:val="008B0942"/>
    <w:rsid w:val="008B4724"/>
    <w:rsid w:val="008D4783"/>
    <w:rsid w:val="008E7AFB"/>
    <w:rsid w:val="008F1CFC"/>
    <w:rsid w:val="0090501D"/>
    <w:rsid w:val="00907435"/>
    <w:rsid w:val="0091230A"/>
    <w:rsid w:val="00930EA1"/>
    <w:rsid w:val="00934F94"/>
    <w:rsid w:val="009436CB"/>
    <w:rsid w:val="009618D1"/>
    <w:rsid w:val="009665B7"/>
    <w:rsid w:val="009678F6"/>
    <w:rsid w:val="00986DBD"/>
    <w:rsid w:val="00990197"/>
    <w:rsid w:val="009907BD"/>
    <w:rsid w:val="00993881"/>
    <w:rsid w:val="0099629B"/>
    <w:rsid w:val="00997A2A"/>
    <w:rsid w:val="009A6490"/>
    <w:rsid w:val="009B3A65"/>
    <w:rsid w:val="009C12C7"/>
    <w:rsid w:val="009C43BC"/>
    <w:rsid w:val="009F4456"/>
    <w:rsid w:val="00A05C41"/>
    <w:rsid w:val="00A12B6D"/>
    <w:rsid w:val="00A131DB"/>
    <w:rsid w:val="00A43CF4"/>
    <w:rsid w:val="00A46F87"/>
    <w:rsid w:val="00A556E6"/>
    <w:rsid w:val="00A57F1E"/>
    <w:rsid w:val="00A62E13"/>
    <w:rsid w:val="00A667E1"/>
    <w:rsid w:val="00A6754A"/>
    <w:rsid w:val="00A719C9"/>
    <w:rsid w:val="00A7328D"/>
    <w:rsid w:val="00A7676C"/>
    <w:rsid w:val="00A85AC8"/>
    <w:rsid w:val="00A91194"/>
    <w:rsid w:val="00A93004"/>
    <w:rsid w:val="00AA18DF"/>
    <w:rsid w:val="00AA2672"/>
    <w:rsid w:val="00AA3649"/>
    <w:rsid w:val="00AA4C3A"/>
    <w:rsid w:val="00AB737D"/>
    <w:rsid w:val="00AE4F79"/>
    <w:rsid w:val="00AE6357"/>
    <w:rsid w:val="00AF2332"/>
    <w:rsid w:val="00AF38A8"/>
    <w:rsid w:val="00B338B1"/>
    <w:rsid w:val="00B349CE"/>
    <w:rsid w:val="00B34ECF"/>
    <w:rsid w:val="00B42A05"/>
    <w:rsid w:val="00B45BD9"/>
    <w:rsid w:val="00B53103"/>
    <w:rsid w:val="00B736A4"/>
    <w:rsid w:val="00B95AA6"/>
    <w:rsid w:val="00BA1629"/>
    <w:rsid w:val="00BC1271"/>
    <w:rsid w:val="00BD132D"/>
    <w:rsid w:val="00BF33D0"/>
    <w:rsid w:val="00C11228"/>
    <w:rsid w:val="00C137C1"/>
    <w:rsid w:val="00C4744B"/>
    <w:rsid w:val="00C536F7"/>
    <w:rsid w:val="00C57EA8"/>
    <w:rsid w:val="00C57FE6"/>
    <w:rsid w:val="00C707D0"/>
    <w:rsid w:val="00C826C4"/>
    <w:rsid w:val="00C8508F"/>
    <w:rsid w:val="00C860F7"/>
    <w:rsid w:val="00C9615B"/>
    <w:rsid w:val="00CB6091"/>
    <w:rsid w:val="00CB726A"/>
    <w:rsid w:val="00CC298A"/>
    <w:rsid w:val="00CC2AA6"/>
    <w:rsid w:val="00CD318C"/>
    <w:rsid w:val="00CF3332"/>
    <w:rsid w:val="00D071D7"/>
    <w:rsid w:val="00D123F3"/>
    <w:rsid w:val="00D14473"/>
    <w:rsid w:val="00D14B17"/>
    <w:rsid w:val="00D26001"/>
    <w:rsid w:val="00D30EC5"/>
    <w:rsid w:val="00D400B4"/>
    <w:rsid w:val="00D42ED2"/>
    <w:rsid w:val="00D54806"/>
    <w:rsid w:val="00D56A72"/>
    <w:rsid w:val="00D6129A"/>
    <w:rsid w:val="00D668F2"/>
    <w:rsid w:val="00D67B0D"/>
    <w:rsid w:val="00D76DC2"/>
    <w:rsid w:val="00D827C4"/>
    <w:rsid w:val="00D91121"/>
    <w:rsid w:val="00D97AE4"/>
    <w:rsid w:val="00DA430D"/>
    <w:rsid w:val="00DB5F59"/>
    <w:rsid w:val="00DC385E"/>
    <w:rsid w:val="00DC556B"/>
    <w:rsid w:val="00DD208E"/>
    <w:rsid w:val="00DF69BD"/>
    <w:rsid w:val="00E01E08"/>
    <w:rsid w:val="00E077E7"/>
    <w:rsid w:val="00E14032"/>
    <w:rsid w:val="00E155F0"/>
    <w:rsid w:val="00E326F1"/>
    <w:rsid w:val="00E433E4"/>
    <w:rsid w:val="00E44FDC"/>
    <w:rsid w:val="00E52211"/>
    <w:rsid w:val="00E53F1F"/>
    <w:rsid w:val="00E63B41"/>
    <w:rsid w:val="00EA0AB5"/>
    <w:rsid w:val="00EB24AE"/>
    <w:rsid w:val="00EB6538"/>
    <w:rsid w:val="00ED10EF"/>
    <w:rsid w:val="00ED7257"/>
    <w:rsid w:val="00EE4619"/>
    <w:rsid w:val="00F032F6"/>
    <w:rsid w:val="00F07D57"/>
    <w:rsid w:val="00F10D62"/>
    <w:rsid w:val="00F32DE9"/>
    <w:rsid w:val="00F33476"/>
    <w:rsid w:val="00F33B62"/>
    <w:rsid w:val="00F510E9"/>
    <w:rsid w:val="00F5485B"/>
    <w:rsid w:val="00F705F5"/>
    <w:rsid w:val="00F70FC8"/>
    <w:rsid w:val="00F945C9"/>
    <w:rsid w:val="00FC6AF6"/>
    <w:rsid w:val="00FE1A8A"/>
    <w:rsid w:val="00FE2676"/>
    <w:rsid w:val="00F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A8AB1"/>
  <w15:chartTrackingRefBased/>
  <w15:docId w15:val="{6B945AB9-5B12-483D-9C5F-9E019AA7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6DE"/>
    <w:pPr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CD318C"/>
    <w:pPr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32"/>
      <w:szCs w:val="48"/>
    </w:rPr>
  </w:style>
  <w:style w:type="paragraph" w:styleId="Heading2">
    <w:name w:val="heading 2"/>
    <w:basedOn w:val="Normal"/>
    <w:link w:val="Heading2Char"/>
    <w:uiPriority w:val="9"/>
    <w:qFormat/>
    <w:rsid w:val="002308B7"/>
    <w:pPr>
      <w:numPr>
        <w:ilvl w:val="1"/>
        <w:numId w:val="1"/>
      </w:numPr>
      <w:spacing w:before="120"/>
      <w:outlineLvl w:val="1"/>
    </w:pPr>
    <w:rPr>
      <w:rFonts w:eastAsia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F8A"/>
    <w:pPr>
      <w:keepNext/>
      <w:keepLines/>
      <w:numPr>
        <w:ilvl w:val="2"/>
        <w:numId w:val="1"/>
      </w:numPr>
      <w:spacing w:before="120"/>
      <w:outlineLvl w:val="2"/>
    </w:pPr>
    <w:rPr>
      <w:rFonts w:eastAsia="Times New Roman"/>
      <w:b/>
      <w:color w:val="00000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08E"/>
    <w:pPr>
      <w:keepNext/>
      <w:keepLines/>
      <w:numPr>
        <w:ilvl w:val="3"/>
        <w:numId w:val="1"/>
      </w:numPr>
      <w:spacing w:before="40"/>
      <w:outlineLvl w:val="3"/>
    </w:pPr>
    <w:rPr>
      <w:rFonts w:eastAsia="Times New Roman"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881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881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881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881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881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75F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5F5E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Heading1Char">
    <w:name w:val="Heading 1 Char"/>
    <w:link w:val="Heading1"/>
    <w:uiPriority w:val="9"/>
    <w:rsid w:val="00CD318C"/>
    <w:rPr>
      <w:rFonts w:ascii="Times New Roman" w:eastAsia="Times New Roman" w:hAnsi="Times New Roman"/>
      <w:b/>
      <w:bCs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2308B7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Heading3Char">
    <w:name w:val="Heading 3 Char"/>
    <w:link w:val="Heading3"/>
    <w:uiPriority w:val="9"/>
    <w:rsid w:val="00014F8A"/>
    <w:rPr>
      <w:rFonts w:ascii="Times New Roman" w:eastAsia="Times New Roman" w:hAnsi="Times New Roman"/>
      <w:b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rsid w:val="00DD208E"/>
    <w:rPr>
      <w:rFonts w:ascii="Times New Roman" w:eastAsia="Times New Roman" w:hAnsi="Times New Roman"/>
      <w:iCs/>
      <w:color w:val="000000"/>
      <w:sz w:val="24"/>
      <w:szCs w:val="22"/>
    </w:rPr>
  </w:style>
  <w:style w:type="character" w:customStyle="1" w:styleId="Heading5Char">
    <w:name w:val="Heading 5 Char"/>
    <w:link w:val="Heading5"/>
    <w:uiPriority w:val="9"/>
    <w:rsid w:val="00993881"/>
    <w:rPr>
      <w:rFonts w:ascii="Calibri Light" w:eastAsia="Times New Roman" w:hAnsi="Calibri Light"/>
      <w:color w:val="2E74B5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993881"/>
    <w:rPr>
      <w:rFonts w:ascii="Calibri Light" w:eastAsia="Times New Roman" w:hAnsi="Calibri Light"/>
      <w:color w:val="1F4D78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993881"/>
    <w:rPr>
      <w:rFonts w:ascii="Calibri Light" w:eastAsia="Times New Roman" w:hAnsi="Calibri Light"/>
      <w:i/>
      <w:iCs/>
      <w:color w:val="1F4D78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993881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993881"/>
    <w:rPr>
      <w:rFonts w:ascii="Calibri Light" w:eastAsia="Times New Roman" w:hAnsi="Calibri Light"/>
      <w:i/>
      <w:iCs/>
      <w:color w:val="272727"/>
      <w:sz w:val="21"/>
      <w:szCs w:val="21"/>
    </w:rPr>
  </w:style>
  <w:style w:type="table" w:styleId="TableGrid">
    <w:name w:val="Table Grid"/>
    <w:basedOn w:val="TableNormal"/>
    <w:uiPriority w:val="39"/>
    <w:rsid w:val="0099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827C4"/>
    <w:pPr>
      <w:spacing w:after="200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D827C4"/>
    <w:pPr>
      <w:numPr>
        <w:numId w:val="2"/>
      </w:numPr>
      <w:contextualSpacing/>
    </w:pPr>
  </w:style>
  <w:style w:type="character" w:customStyle="1" w:styleId="product">
    <w:name w:val="product"/>
    <w:basedOn w:val="DefaultParagraphFont"/>
    <w:rsid w:val="00136A98"/>
  </w:style>
  <w:style w:type="character" w:customStyle="1" w:styleId="divider">
    <w:name w:val="divider"/>
    <w:basedOn w:val="DefaultParagraphFont"/>
    <w:rsid w:val="00136A98"/>
  </w:style>
  <w:style w:type="character" w:customStyle="1" w:styleId="dropdown">
    <w:name w:val="dropdown"/>
    <w:basedOn w:val="DefaultParagraphFont"/>
    <w:rsid w:val="00136A98"/>
  </w:style>
  <w:style w:type="character" w:customStyle="1" w:styleId="ph">
    <w:name w:val="ph"/>
    <w:basedOn w:val="DefaultParagraphFont"/>
    <w:rsid w:val="00C9615B"/>
  </w:style>
  <w:style w:type="character" w:customStyle="1" w:styleId="uicontrol">
    <w:name w:val="uicontrol"/>
    <w:basedOn w:val="DefaultParagraphFont"/>
    <w:rsid w:val="003F6247"/>
  </w:style>
  <w:style w:type="character" w:customStyle="1" w:styleId="kefcode">
    <w:name w:val="kefcode"/>
    <w:rsid w:val="00FF46DE"/>
    <w:rPr>
      <w:rFonts w:ascii="Courier New" w:hAnsi="Courier New"/>
      <w:color w:val="000000"/>
      <w:sz w:val="20"/>
      <w:bdr w:val="none" w:sz="0" w:space="0" w:color="auto"/>
    </w:rPr>
  </w:style>
  <w:style w:type="character" w:customStyle="1" w:styleId="shortcut">
    <w:name w:val="shortcut"/>
    <w:basedOn w:val="DefaultParagraphFont"/>
    <w:rsid w:val="00F032F6"/>
  </w:style>
  <w:style w:type="character" w:customStyle="1" w:styleId="arcpyref">
    <w:name w:val="arcpyref"/>
    <w:basedOn w:val="DefaultParagraphFont"/>
    <w:rsid w:val="00A62E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62E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unhideWhenUsed/>
    <w:rsid w:val="005B4DB7"/>
    <w:rPr>
      <w:rFonts w:ascii="Courier New" w:eastAsia="Times New Roman" w:hAnsi="Courier New" w:cs="Courier New"/>
      <w:b/>
      <w:color w:val="000000"/>
      <w:sz w:val="24"/>
      <w:szCs w:val="20"/>
      <w:bdr w:val="none" w:sz="0" w:space="0" w:color="auto"/>
      <w:shd w:val="clear" w:color="auto" w:fill="FFFFFF"/>
    </w:rPr>
  </w:style>
  <w:style w:type="character" w:customStyle="1" w:styleId="c">
    <w:name w:val="c"/>
    <w:basedOn w:val="DefaultParagraphFont"/>
    <w:rsid w:val="00A62E13"/>
  </w:style>
  <w:style w:type="character" w:customStyle="1" w:styleId="kn">
    <w:name w:val="kn"/>
    <w:basedOn w:val="DefaultParagraphFont"/>
    <w:rsid w:val="00A62E13"/>
  </w:style>
  <w:style w:type="character" w:customStyle="1" w:styleId="nn">
    <w:name w:val="nn"/>
    <w:basedOn w:val="DefaultParagraphFont"/>
    <w:rsid w:val="00A62E13"/>
  </w:style>
  <w:style w:type="character" w:customStyle="1" w:styleId="n">
    <w:name w:val="n"/>
    <w:basedOn w:val="DefaultParagraphFont"/>
    <w:rsid w:val="00A62E13"/>
  </w:style>
  <w:style w:type="character" w:customStyle="1" w:styleId="o">
    <w:name w:val="o"/>
    <w:basedOn w:val="DefaultParagraphFont"/>
    <w:rsid w:val="00A62E13"/>
  </w:style>
  <w:style w:type="character" w:customStyle="1" w:styleId="s">
    <w:name w:val="s"/>
    <w:basedOn w:val="DefaultParagraphFont"/>
    <w:rsid w:val="00A62E13"/>
  </w:style>
  <w:style w:type="character" w:customStyle="1" w:styleId="p">
    <w:name w:val="p"/>
    <w:basedOn w:val="DefaultParagraphFont"/>
    <w:rsid w:val="00A62E13"/>
  </w:style>
  <w:style w:type="paragraph" w:customStyle="1" w:styleId="license">
    <w:name w:val="license"/>
    <w:basedOn w:val="Normal"/>
    <w:rsid w:val="00AE4F79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character" w:styleId="Emphasis">
    <w:name w:val="Emphasis"/>
    <w:uiPriority w:val="20"/>
    <w:qFormat/>
    <w:rsid w:val="00B95AA6"/>
    <w:rPr>
      <w:i/>
      <w:iCs/>
    </w:rPr>
  </w:style>
  <w:style w:type="character" w:styleId="Strong">
    <w:name w:val="Strong"/>
    <w:uiPriority w:val="22"/>
    <w:qFormat/>
    <w:rsid w:val="00930EA1"/>
    <w:rPr>
      <w:rFonts w:ascii="Times New Roman" w:hAnsi="Times New Roman"/>
      <w:b/>
      <w:bCs/>
      <w:color w:val="000000" w:themeColor="text1"/>
      <w:sz w:val="24"/>
    </w:rPr>
  </w:style>
  <w:style w:type="character" w:customStyle="1" w:styleId="hgkelc">
    <w:name w:val="hgkelc"/>
    <w:basedOn w:val="DefaultParagraphFont"/>
    <w:rsid w:val="00B95AA6"/>
  </w:style>
  <w:style w:type="character" w:customStyle="1" w:styleId="category-links">
    <w:name w:val="category-links"/>
    <w:basedOn w:val="DefaultParagraphFont"/>
    <w:rsid w:val="00B95AA6"/>
  </w:style>
  <w:style w:type="character" w:customStyle="1" w:styleId="meta-label">
    <w:name w:val="meta-label"/>
    <w:basedOn w:val="DefaultParagraphFont"/>
    <w:rsid w:val="00B95AA6"/>
  </w:style>
  <w:style w:type="character" w:customStyle="1" w:styleId="author">
    <w:name w:val="author"/>
    <w:basedOn w:val="DefaultParagraphFont"/>
    <w:rsid w:val="00B95AA6"/>
  </w:style>
  <w:style w:type="character" w:customStyle="1" w:styleId="updated-on">
    <w:name w:val="updated-on"/>
    <w:basedOn w:val="DefaultParagraphFont"/>
    <w:rsid w:val="00B95AA6"/>
  </w:style>
  <w:style w:type="character" w:customStyle="1" w:styleId="mw-headline">
    <w:name w:val="mw-headline"/>
    <w:basedOn w:val="DefaultParagraphFont"/>
    <w:rsid w:val="00B95AA6"/>
  </w:style>
  <w:style w:type="paragraph" w:styleId="Header">
    <w:name w:val="header"/>
    <w:basedOn w:val="Normal"/>
    <w:link w:val="HeaderChar"/>
    <w:uiPriority w:val="99"/>
    <w:unhideWhenUsed/>
    <w:rsid w:val="00B95AA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95AA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95AA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5AA6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5AC8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A85AC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85AC8"/>
    <w:pPr>
      <w:keepNext/>
      <w:keepLines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4BE8"/>
  </w:style>
  <w:style w:type="paragraph" w:styleId="TOC2">
    <w:name w:val="toc 2"/>
    <w:basedOn w:val="Normal"/>
    <w:next w:val="Normal"/>
    <w:autoRedefine/>
    <w:uiPriority w:val="39"/>
    <w:unhideWhenUsed/>
    <w:qFormat/>
    <w:rsid w:val="004D4BE8"/>
    <w:pPr>
      <w:tabs>
        <w:tab w:val="left" w:pos="1817"/>
        <w:tab w:val="right" w:leader="dot" w:pos="9629"/>
      </w:tabs>
      <w:ind w:left="238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5AC8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A85AC8"/>
  </w:style>
  <w:style w:type="paragraph" w:styleId="List">
    <w:name w:val="List"/>
    <w:basedOn w:val="Normal"/>
    <w:uiPriority w:val="99"/>
    <w:unhideWhenUsed/>
    <w:rsid w:val="00A85AC8"/>
    <w:pPr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rsid w:val="00061A64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061A64"/>
    <w:pPr>
      <w:numPr>
        <w:numId w:val="4"/>
      </w:numPr>
      <w:contextualSpacing/>
    </w:pPr>
  </w:style>
  <w:style w:type="paragraph" w:styleId="TOC4">
    <w:name w:val="toc 4"/>
    <w:basedOn w:val="Normal"/>
    <w:uiPriority w:val="39"/>
    <w:qFormat/>
    <w:rsid w:val="00104BF2"/>
    <w:pPr>
      <w:widowControl w:val="0"/>
      <w:autoSpaceDE w:val="0"/>
      <w:autoSpaceDN w:val="0"/>
      <w:spacing w:before="10"/>
      <w:ind w:left="1817" w:hanging="721"/>
      <w:jc w:val="left"/>
    </w:pPr>
    <w:rPr>
      <w:rFonts w:eastAsia="Times New Roman"/>
      <w:sz w:val="20"/>
      <w:szCs w:val="20"/>
    </w:rPr>
  </w:style>
  <w:style w:type="paragraph" w:styleId="TOC5">
    <w:name w:val="toc 5"/>
    <w:basedOn w:val="Normal"/>
    <w:uiPriority w:val="39"/>
    <w:qFormat/>
    <w:rsid w:val="00104BF2"/>
    <w:pPr>
      <w:widowControl w:val="0"/>
      <w:autoSpaceDE w:val="0"/>
      <w:autoSpaceDN w:val="0"/>
      <w:spacing w:line="240" w:lineRule="exact"/>
      <w:ind w:left="1797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44DE4"/>
    <w:pPr>
      <w:widowControl w:val="0"/>
      <w:autoSpaceDE w:val="0"/>
      <w:autoSpaceDN w:val="0"/>
      <w:jc w:val="left"/>
    </w:pPr>
    <w:rPr>
      <w:rFonts w:eastAsia="Times New Roman"/>
      <w:color w:val="000000"/>
      <w:szCs w:val="20"/>
    </w:rPr>
  </w:style>
  <w:style w:type="character" w:customStyle="1" w:styleId="BodyTextChar">
    <w:name w:val="Body Text Char"/>
    <w:link w:val="BodyText"/>
    <w:uiPriority w:val="1"/>
    <w:rsid w:val="00044DE4"/>
    <w:rPr>
      <w:rFonts w:ascii="Times New Roman" w:eastAsia="Times New Roman" w:hAnsi="Times New Roman"/>
      <w:color w:val="000000"/>
      <w:sz w:val="24"/>
    </w:rPr>
  </w:style>
  <w:style w:type="paragraph" w:customStyle="1" w:styleId="TableParagraph">
    <w:name w:val="Table Paragraph"/>
    <w:basedOn w:val="Normal"/>
    <w:uiPriority w:val="1"/>
    <w:qFormat/>
    <w:rsid w:val="00104BF2"/>
    <w:pPr>
      <w:widowControl w:val="0"/>
      <w:autoSpaceDE w:val="0"/>
      <w:autoSpaceDN w:val="0"/>
      <w:jc w:val="left"/>
    </w:pPr>
    <w:rPr>
      <w:rFonts w:eastAsia="Times New Roman"/>
      <w:sz w:val="22"/>
    </w:rPr>
  </w:style>
  <w:style w:type="paragraph" w:styleId="NoSpacing">
    <w:name w:val="No Spacing"/>
    <w:uiPriority w:val="1"/>
    <w:qFormat/>
    <w:rsid w:val="00FE1A8A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E1A8A"/>
    <w:pPr>
      <w:spacing w:after="100" w:line="259" w:lineRule="auto"/>
      <w:ind w:left="1100"/>
      <w:jc w:val="left"/>
    </w:pPr>
    <w:rPr>
      <w:rFonts w:ascii="Calibri" w:eastAsia="Times New Roman" w:hAnsi="Calibr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E1A8A"/>
    <w:pPr>
      <w:spacing w:after="100" w:line="259" w:lineRule="auto"/>
      <w:ind w:left="1320"/>
      <w:jc w:val="left"/>
    </w:pPr>
    <w:rPr>
      <w:rFonts w:ascii="Calibri" w:eastAsia="Times New Roman" w:hAnsi="Calibr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E1A8A"/>
    <w:pPr>
      <w:spacing w:after="100" w:line="259" w:lineRule="auto"/>
      <w:ind w:left="1540"/>
      <w:jc w:val="left"/>
    </w:pPr>
    <w:rPr>
      <w:rFonts w:ascii="Calibri" w:eastAsia="Times New Roman" w:hAnsi="Calibr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E1A8A"/>
    <w:pPr>
      <w:spacing w:after="100" w:line="259" w:lineRule="auto"/>
      <w:ind w:left="1760"/>
      <w:jc w:val="left"/>
    </w:pPr>
    <w:rPr>
      <w:rFonts w:ascii="Calibri" w:eastAsia="Times New Roman" w:hAnsi="Calibri"/>
      <w:sz w:val="22"/>
    </w:rPr>
  </w:style>
  <w:style w:type="paragraph" w:styleId="ListBullet3">
    <w:name w:val="List Bullet 3"/>
    <w:basedOn w:val="Normal"/>
    <w:uiPriority w:val="99"/>
    <w:unhideWhenUsed/>
    <w:rsid w:val="00FE1A8A"/>
    <w:pPr>
      <w:tabs>
        <w:tab w:val="num" w:pos="1080"/>
      </w:tabs>
      <w:ind w:left="1080" w:hanging="360"/>
      <w:contextualSpacing/>
    </w:pPr>
  </w:style>
  <w:style w:type="character" w:styleId="FollowedHyperlink">
    <w:name w:val="FollowedHyperlink"/>
    <w:uiPriority w:val="99"/>
    <w:semiHidden/>
    <w:unhideWhenUsed/>
    <w:rsid w:val="009C12C7"/>
    <w:rPr>
      <w:color w:val="954F72"/>
      <w:u w:val="single"/>
    </w:rPr>
  </w:style>
  <w:style w:type="character" w:customStyle="1" w:styleId="dynamic-keybinding">
    <w:name w:val="dynamic-keybinding"/>
    <w:rsid w:val="00344C6D"/>
  </w:style>
  <w:style w:type="character" w:customStyle="1" w:styleId="keybinding">
    <w:name w:val="keybinding"/>
    <w:rsid w:val="00344C6D"/>
  </w:style>
  <w:style w:type="paragraph" w:styleId="ListContinue">
    <w:name w:val="List Continue"/>
    <w:basedOn w:val="Normal"/>
    <w:uiPriority w:val="99"/>
    <w:unhideWhenUsed/>
    <w:rsid w:val="00061A64"/>
    <w:pPr>
      <w:ind w:left="360"/>
      <w:contextualSpacing/>
    </w:pPr>
  </w:style>
  <w:style w:type="paragraph" w:styleId="ListNumber">
    <w:name w:val="List Number"/>
    <w:basedOn w:val="Normal"/>
    <w:autoRedefine/>
    <w:uiPriority w:val="99"/>
    <w:unhideWhenUsed/>
    <w:rsid w:val="00E433E4"/>
    <w:pPr>
      <w:numPr>
        <w:numId w:val="16"/>
      </w:numPr>
      <w:contextualSpacing/>
    </w:pPr>
  </w:style>
  <w:style w:type="character" w:customStyle="1" w:styleId="highlighted">
    <w:name w:val="highlighted"/>
    <w:rsid w:val="001C7752"/>
  </w:style>
  <w:style w:type="character" w:customStyle="1" w:styleId="menuselection">
    <w:name w:val="menuselection"/>
    <w:rsid w:val="001C7752"/>
  </w:style>
  <w:style w:type="character" w:styleId="HTMLKeyboard">
    <w:name w:val="HTML Keyboard"/>
    <w:uiPriority w:val="99"/>
    <w:semiHidden/>
    <w:unhideWhenUsed/>
    <w:rsid w:val="001C7752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42ED2"/>
    <w:pPr>
      <w:shd w:val="pct10" w:color="auto" w:fill="auto"/>
      <w:ind w:left="720" w:hanging="720"/>
      <w:jc w:val="left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PlainTextChar">
    <w:name w:val="Plain Text Char"/>
    <w:link w:val="PlainText"/>
    <w:uiPriority w:val="99"/>
    <w:rsid w:val="00D42ED2"/>
    <w:rPr>
      <w:rFonts w:ascii="Courier New" w:hAnsi="Courier New" w:cs="Courier New"/>
      <w:color w:val="000000" w:themeColor="text1"/>
      <w:shd w:val="pct10" w:color="auto" w:fill="auto"/>
    </w:rPr>
  </w:style>
  <w:style w:type="paragraph" w:styleId="MacroText">
    <w:name w:val="macro"/>
    <w:link w:val="MacroTextChar"/>
    <w:uiPriority w:val="99"/>
    <w:unhideWhenUsed/>
    <w:rsid w:val="000F43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uiPriority w:val="99"/>
    <w:rsid w:val="000F43A2"/>
    <w:rPr>
      <w:rFonts w:ascii="Courier New" w:hAnsi="Courier New" w:cs="Courier New"/>
    </w:rPr>
  </w:style>
  <w:style w:type="character" w:customStyle="1" w:styleId="usertext">
    <w:name w:val="usertext"/>
    <w:basedOn w:val="DefaultParagraphFont"/>
    <w:rsid w:val="00D67B0D"/>
  </w:style>
  <w:style w:type="paragraph" w:styleId="BodyTextIndent">
    <w:name w:val="Body Text Indent"/>
    <w:basedOn w:val="Normal"/>
    <w:link w:val="BodyTextIndentChar"/>
    <w:uiPriority w:val="99"/>
    <w:unhideWhenUsed/>
    <w:rsid w:val="001154DB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1154DB"/>
    <w:rPr>
      <w:rFonts w:ascii="Times New Roman" w:hAnsi="Times New Roman"/>
      <w:sz w:val="24"/>
      <w:szCs w:val="22"/>
    </w:rPr>
  </w:style>
  <w:style w:type="character" w:customStyle="1" w:styleId="greaterthan">
    <w:name w:val="greaterthan"/>
    <w:basedOn w:val="DefaultParagraphFont"/>
    <w:rsid w:val="004D2D36"/>
  </w:style>
  <w:style w:type="character" w:customStyle="1" w:styleId="pre">
    <w:name w:val="pre"/>
    <w:basedOn w:val="DefaultParagraphFont"/>
    <w:rsid w:val="00042BD5"/>
  </w:style>
  <w:style w:type="character" w:customStyle="1" w:styleId="xref">
    <w:name w:val="xref"/>
    <w:basedOn w:val="DefaultParagraphFont"/>
    <w:rsid w:val="00042BD5"/>
  </w:style>
  <w:style w:type="character" w:customStyle="1" w:styleId="gp">
    <w:name w:val="gp"/>
    <w:basedOn w:val="DefaultParagraphFont"/>
    <w:rsid w:val="00042BD5"/>
  </w:style>
  <w:style w:type="character" w:customStyle="1" w:styleId="nb">
    <w:name w:val="nb"/>
    <w:basedOn w:val="DefaultParagraphFont"/>
    <w:rsid w:val="00042BD5"/>
  </w:style>
  <w:style w:type="character" w:customStyle="1" w:styleId="s1">
    <w:name w:val="s1"/>
    <w:basedOn w:val="DefaultParagraphFont"/>
    <w:rsid w:val="00042BD5"/>
  </w:style>
  <w:style w:type="character" w:customStyle="1" w:styleId="k">
    <w:name w:val="k"/>
    <w:basedOn w:val="DefaultParagraphFont"/>
    <w:rsid w:val="00042BD5"/>
  </w:style>
  <w:style w:type="character" w:customStyle="1" w:styleId="c1">
    <w:name w:val="c1"/>
    <w:basedOn w:val="DefaultParagraphFont"/>
    <w:rsid w:val="00042BD5"/>
  </w:style>
  <w:style w:type="character" w:customStyle="1" w:styleId="go">
    <w:name w:val="go"/>
    <w:basedOn w:val="DefaultParagraphFont"/>
    <w:rsid w:val="00042BD5"/>
  </w:style>
  <w:style w:type="paragraph" w:customStyle="1" w:styleId="first">
    <w:name w:val="first"/>
    <w:basedOn w:val="Normal"/>
    <w:rsid w:val="00042BD5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paragraph" w:customStyle="1" w:styleId="last">
    <w:name w:val="last"/>
    <w:basedOn w:val="Normal"/>
    <w:rsid w:val="00042BD5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character" w:customStyle="1" w:styleId="gt">
    <w:name w:val="gt"/>
    <w:basedOn w:val="DefaultParagraphFont"/>
    <w:rsid w:val="00042BD5"/>
  </w:style>
  <w:style w:type="character" w:customStyle="1" w:styleId="m">
    <w:name w:val="m"/>
    <w:basedOn w:val="DefaultParagraphFont"/>
    <w:rsid w:val="00042BD5"/>
  </w:style>
  <w:style w:type="character" w:customStyle="1" w:styleId="gr">
    <w:name w:val="gr"/>
    <w:basedOn w:val="DefaultParagraphFont"/>
    <w:rsid w:val="00042BD5"/>
  </w:style>
  <w:style w:type="character" w:customStyle="1" w:styleId="ow">
    <w:name w:val="ow"/>
    <w:basedOn w:val="DefaultParagraphFont"/>
    <w:rsid w:val="00042BD5"/>
  </w:style>
  <w:style w:type="character" w:customStyle="1" w:styleId="se">
    <w:name w:val="se"/>
    <w:basedOn w:val="DefaultParagraphFont"/>
    <w:rsid w:val="00042BD5"/>
  </w:style>
  <w:style w:type="character" w:customStyle="1" w:styleId="mi">
    <w:name w:val="mi"/>
    <w:basedOn w:val="DefaultParagraphFont"/>
    <w:rsid w:val="00042BD5"/>
  </w:style>
  <w:style w:type="character" w:customStyle="1" w:styleId="sa">
    <w:name w:val="sa"/>
    <w:basedOn w:val="DefaultParagraphFont"/>
    <w:rsid w:val="00042BD5"/>
  </w:style>
  <w:style w:type="character" w:customStyle="1" w:styleId="bu">
    <w:name w:val="bu"/>
    <w:basedOn w:val="DefaultParagraphFont"/>
    <w:rsid w:val="00776281"/>
  </w:style>
  <w:style w:type="character" w:customStyle="1" w:styleId="st">
    <w:name w:val="st"/>
    <w:basedOn w:val="DefaultParagraphFont"/>
    <w:rsid w:val="00776281"/>
  </w:style>
  <w:style w:type="character" w:customStyle="1" w:styleId="op">
    <w:name w:val="op"/>
    <w:basedOn w:val="DefaultParagraphFont"/>
    <w:rsid w:val="00776281"/>
  </w:style>
  <w:style w:type="character" w:customStyle="1" w:styleId="dv">
    <w:name w:val="dv"/>
    <w:basedOn w:val="DefaultParagraphFont"/>
    <w:rsid w:val="00776281"/>
  </w:style>
  <w:style w:type="character" w:customStyle="1" w:styleId="fl">
    <w:name w:val="fl"/>
    <w:basedOn w:val="DefaultParagraphFont"/>
    <w:rsid w:val="00776281"/>
  </w:style>
  <w:style w:type="character" w:customStyle="1" w:styleId="co">
    <w:name w:val="co"/>
    <w:basedOn w:val="DefaultParagraphFont"/>
    <w:rsid w:val="00776281"/>
  </w:style>
  <w:style w:type="character" w:customStyle="1" w:styleId="im">
    <w:name w:val="im"/>
    <w:basedOn w:val="DefaultParagraphFont"/>
    <w:rsid w:val="00776281"/>
  </w:style>
  <w:style w:type="character" w:customStyle="1" w:styleId="cf">
    <w:name w:val="cf"/>
    <w:basedOn w:val="DefaultParagraphFont"/>
    <w:rsid w:val="00776281"/>
  </w:style>
  <w:style w:type="character" w:customStyle="1" w:styleId="ex">
    <w:name w:val="ex"/>
    <w:basedOn w:val="DefaultParagraphFont"/>
    <w:rsid w:val="00776281"/>
  </w:style>
  <w:style w:type="character" w:customStyle="1" w:styleId="kw">
    <w:name w:val="kw"/>
    <w:basedOn w:val="DefaultParagraphFont"/>
    <w:rsid w:val="00776281"/>
  </w:style>
  <w:style w:type="character" w:customStyle="1" w:styleId="va">
    <w:name w:val="va"/>
    <w:basedOn w:val="DefaultParagraphFont"/>
    <w:rsid w:val="00776281"/>
  </w:style>
  <w:style w:type="character" w:customStyle="1" w:styleId="sc">
    <w:name w:val="sc"/>
    <w:basedOn w:val="DefaultParagraphFont"/>
    <w:rsid w:val="00776281"/>
  </w:style>
  <w:style w:type="character" w:customStyle="1" w:styleId="ch">
    <w:name w:val="ch"/>
    <w:basedOn w:val="DefaultParagraphFont"/>
    <w:rsid w:val="00776281"/>
  </w:style>
  <w:style w:type="character" w:customStyle="1" w:styleId="at">
    <w:name w:val="at"/>
    <w:basedOn w:val="DefaultParagraphFont"/>
    <w:rsid w:val="00776281"/>
  </w:style>
  <w:style w:type="character" w:customStyle="1" w:styleId="fu">
    <w:name w:val="fu"/>
    <w:basedOn w:val="DefaultParagraphFont"/>
    <w:rsid w:val="00776281"/>
  </w:style>
  <w:style w:type="character" w:customStyle="1" w:styleId="hljs-keyword">
    <w:name w:val="hljs-keyword"/>
    <w:basedOn w:val="DefaultParagraphFont"/>
    <w:rsid w:val="00700457"/>
  </w:style>
  <w:style w:type="character" w:customStyle="1" w:styleId="hljs-string">
    <w:name w:val="hljs-string"/>
    <w:basedOn w:val="DefaultParagraphFont"/>
    <w:rsid w:val="00700457"/>
  </w:style>
  <w:style w:type="character" w:customStyle="1" w:styleId="hljs-comment">
    <w:name w:val="hljs-comment"/>
    <w:basedOn w:val="DefaultParagraphFont"/>
    <w:rsid w:val="00700457"/>
  </w:style>
  <w:style w:type="character" w:customStyle="1" w:styleId="hljs-number">
    <w:name w:val="hljs-number"/>
    <w:basedOn w:val="DefaultParagraphFont"/>
    <w:rsid w:val="00700457"/>
  </w:style>
  <w:style w:type="paragraph" w:customStyle="1" w:styleId="codeblock-desc">
    <w:name w:val="codeblock-desc"/>
    <w:basedOn w:val="Normal"/>
    <w:rsid w:val="00700457"/>
    <w:pPr>
      <w:spacing w:before="100" w:beforeAutospacing="1" w:after="100" w:afterAutospacing="1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30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0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81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9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3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9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4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2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833525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788423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80585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309101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739059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348358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878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1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3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7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3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19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26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00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18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0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73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1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16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8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10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87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57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0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06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525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9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1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0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8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7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626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271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D45EB-CBD0-4466-8023-643B2170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2344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15674</CharactersWithSpaces>
  <SharedDoc>false</SharedDoc>
  <HLinks>
    <vt:vector size="618" baseType="variant">
      <vt:variant>
        <vt:i4>4718685</vt:i4>
      </vt:variant>
      <vt:variant>
        <vt:i4>612</vt:i4>
      </vt:variant>
      <vt:variant>
        <vt:i4>0</vt:i4>
      </vt:variant>
      <vt:variant>
        <vt:i4>5</vt:i4>
      </vt:variant>
      <vt:variant>
        <vt:lpwstr>https://desktop.arcgis.com/en/arcmap/10.5/analyze/finding-tools/a-quick-tour-of-finding-tools.htm</vt:lpwstr>
      </vt:variant>
      <vt:variant>
        <vt:lpwstr/>
      </vt:variant>
      <vt:variant>
        <vt:i4>4587528</vt:i4>
      </vt:variant>
      <vt:variant>
        <vt:i4>600</vt:i4>
      </vt:variant>
      <vt:variant>
        <vt:i4>0</vt:i4>
      </vt:variant>
      <vt:variant>
        <vt:i4>5</vt:i4>
      </vt:variant>
      <vt:variant>
        <vt:lpwstr>https://desktop.arcgis.com/en/arcmap/latest/analyze/arcpy-functions/alphabetical-list-of-arcpy-functions.htm</vt:lpwstr>
      </vt:variant>
      <vt:variant>
        <vt:lpwstr/>
      </vt:variant>
      <vt:variant>
        <vt:i4>5898305</vt:i4>
      </vt:variant>
      <vt:variant>
        <vt:i4>597</vt:i4>
      </vt:variant>
      <vt:variant>
        <vt:i4>0</vt:i4>
      </vt:variant>
      <vt:variant>
        <vt:i4>5</vt:i4>
      </vt:variant>
      <vt:variant>
        <vt:lpwstr>https://likegeeks.com/downloading-files-using-python/</vt:lpwstr>
      </vt:variant>
      <vt:variant>
        <vt:lpwstr/>
      </vt:variant>
      <vt:variant>
        <vt:i4>3866715</vt:i4>
      </vt:variant>
      <vt:variant>
        <vt:i4>588</vt:i4>
      </vt:variant>
      <vt:variant>
        <vt:i4>0</vt:i4>
      </vt:variant>
      <vt:variant>
        <vt:i4>5</vt:i4>
      </vt:variant>
      <vt:variant>
        <vt:lpwstr>http://dx.doi.org/10.1007/978-3-319-18398-5_4</vt:lpwstr>
      </vt:variant>
      <vt:variant>
        <vt:lpwstr/>
      </vt:variant>
      <vt:variant>
        <vt:i4>589930</vt:i4>
      </vt:variant>
      <vt:variant>
        <vt:i4>585</vt:i4>
      </vt:variant>
      <vt:variant>
        <vt:i4>0</vt:i4>
      </vt:variant>
      <vt:variant>
        <vt:i4>5</vt:i4>
      </vt:variant>
      <vt:variant>
        <vt:lpwstr>http://dx.doi.org/10.1007/978-3-319-18398-5_12</vt:lpwstr>
      </vt:variant>
      <vt:variant>
        <vt:lpwstr/>
      </vt:variant>
      <vt:variant>
        <vt:i4>655466</vt:i4>
      </vt:variant>
      <vt:variant>
        <vt:i4>582</vt:i4>
      </vt:variant>
      <vt:variant>
        <vt:i4>0</vt:i4>
      </vt:variant>
      <vt:variant>
        <vt:i4>5</vt:i4>
      </vt:variant>
      <vt:variant>
        <vt:lpwstr>http://dx.doi.org/10.1007/978-3-319-18398-5_11</vt:lpwstr>
      </vt:variant>
      <vt:variant>
        <vt:lpwstr/>
      </vt:variant>
      <vt:variant>
        <vt:i4>3866715</vt:i4>
      </vt:variant>
      <vt:variant>
        <vt:i4>570</vt:i4>
      </vt:variant>
      <vt:variant>
        <vt:i4>0</vt:i4>
      </vt:variant>
      <vt:variant>
        <vt:i4>5</vt:i4>
      </vt:variant>
      <vt:variant>
        <vt:lpwstr>http://dx.doi.org/10.1007/978-3-319-18398-5_7</vt:lpwstr>
      </vt:variant>
      <vt:variant>
        <vt:lpwstr/>
      </vt:variant>
      <vt:variant>
        <vt:i4>3866715</vt:i4>
      </vt:variant>
      <vt:variant>
        <vt:i4>567</vt:i4>
      </vt:variant>
      <vt:variant>
        <vt:i4>0</vt:i4>
      </vt:variant>
      <vt:variant>
        <vt:i4>5</vt:i4>
      </vt:variant>
      <vt:variant>
        <vt:lpwstr>http://dx.doi.org/10.1007/978-3-319-18398-5_3</vt:lpwstr>
      </vt:variant>
      <vt:variant>
        <vt:lpwstr/>
      </vt:variant>
      <vt:variant>
        <vt:i4>3866715</vt:i4>
      </vt:variant>
      <vt:variant>
        <vt:i4>564</vt:i4>
      </vt:variant>
      <vt:variant>
        <vt:i4>0</vt:i4>
      </vt:variant>
      <vt:variant>
        <vt:i4>5</vt:i4>
      </vt:variant>
      <vt:variant>
        <vt:lpwstr>http://dx.doi.org/10.1007/978-3-319-18398-5_7</vt:lpwstr>
      </vt:variant>
      <vt:variant>
        <vt:lpwstr/>
      </vt:variant>
      <vt:variant>
        <vt:i4>3211308</vt:i4>
      </vt:variant>
      <vt:variant>
        <vt:i4>561</vt:i4>
      </vt:variant>
      <vt:variant>
        <vt:i4>0</vt:i4>
      </vt:variant>
      <vt:variant>
        <vt:i4>5</vt:i4>
      </vt:variant>
      <vt:variant>
        <vt:lpwstr>https://code.visualstudio.com/docs/editor/intellisense</vt:lpwstr>
      </vt:variant>
      <vt:variant>
        <vt:lpwstr/>
      </vt:variant>
      <vt:variant>
        <vt:i4>4915268</vt:i4>
      </vt:variant>
      <vt:variant>
        <vt:i4>558</vt:i4>
      </vt:variant>
      <vt:variant>
        <vt:i4>0</vt:i4>
      </vt:variant>
      <vt:variant>
        <vt:i4>5</vt:i4>
      </vt:variant>
      <vt:variant>
        <vt:lpwstr>https://marketplace.visualstudio.com/items?itemName=ms-python.python</vt:lpwstr>
      </vt:variant>
      <vt:variant>
        <vt:lpwstr/>
      </vt:variant>
      <vt:variant>
        <vt:i4>8257640</vt:i4>
      </vt:variant>
      <vt:variant>
        <vt:i4>555</vt:i4>
      </vt:variant>
      <vt:variant>
        <vt:i4>0</vt:i4>
      </vt:variant>
      <vt:variant>
        <vt:i4>5</vt:i4>
      </vt:variant>
      <vt:variant>
        <vt:lpwstr>https://code.visualstudio.com/</vt:lpwstr>
      </vt:variant>
      <vt:variant>
        <vt:lpwstr/>
      </vt:variant>
      <vt:variant>
        <vt:i4>1048625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_Toc97808888</vt:lpwstr>
      </vt:variant>
      <vt:variant>
        <vt:i4>2031665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_Toc97808887</vt:lpwstr>
      </vt:variant>
      <vt:variant>
        <vt:i4>1966129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_Toc97808886</vt:lpwstr>
      </vt:variant>
      <vt:variant>
        <vt:i4>1900593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_Toc97808885</vt:lpwstr>
      </vt:variant>
      <vt:variant>
        <vt:i4>1835057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_Toc97808884</vt:lpwstr>
      </vt:variant>
      <vt:variant>
        <vt:i4>1572921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_Toc97808901</vt:lpwstr>
      </vt:variant>
      <vt:variant>
        <vt:i4>1638457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_Toc97808900</vt:lpwstr>
      </vt:variant>
      <vt:variant>
        <vt:i4>1114160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_Toc97808899</vt:lpwstr>
      </vt:variant>
      <vt:variant>
        <vt:i4>1048624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_Toc97808898</vt:lpwstr>
      </vt:variant>
      <vt:variant>
        <vt:i4>2031664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_Toc97808897</vt:lpwstr>
      </vt:variant>
      <vt:variant>
        <vt:i4>1507385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_Toc103820986</vt:lpwstr>
      </vt:variant>
      <vt:variant>
        <vt:i4>1507385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_Toc103820985</vt:lpwstr>
      </vt:variant>
      <vt:variant>
        <vt:i4>1507385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_Toc103820984</vt:lpwstr>
      </vt:variant>
      <vt:variant>
        <vt:i4>1507385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_Toc103820983</vt:lpwstr>
      </vt:variant>
      <vt:variant>
        <vt:i4>1507385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_Toc103820982</vt:lpwstr>
      </vt:variant>
      <vt:variant>
        <vt:i4>1507385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_Toc103820981</vt:lpwstr>
      </vt:variant>
      <vt:variant>
        <vt:i4>1507385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_Toc103820980</vt:lpwstr>
      </vt:variant>
      <vt:variant>
        <vt:i4>1572921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_Toc103820979</vt:lpwstr>
      </vt:variant>
      <vt:variant>
        <vt:i4>1572921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_Toc103820978</vt:lpwstr>
      </vt:variant>
      <vt:variant>
        <vt:i4>1572921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_Toc103820977</vt:lpwstr>
      </vt:variant>
      <vt:variant>
        <vt:i4>1572921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_Toc103820976</vt:lpwstr>
      </vt:variant>
      <vt:variant>
        <vt:i4>1572921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_Toc103820975</vt:lpwstr>
      </vt:variant>
      <vt:variant>
        <vt:i4>1572921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_Toc103820974</vt:lpwstr>
      </vt:variant>
      <vt:variant>
        <vt:i4>1572921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_Toc103820973</vt:lpwstr>
      </vt:variant>
      <vt:variant>
        <vt:i4>1572921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_Toc103820972</vt:lpwstr>
      </vt:variant>
      <vt:variant>
        <vt:i4>1572921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_Toc103820971</vt:lpwstr>
      </vt:variant>
      <vt:variant>
        <vt:i4>1572921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_Toc103820970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_Toc103820969</vt:lpwstr>
      </vt:variant>
      <vt:variant>
        <vt:i4>1638457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_Toc103820968</vt:lpwstr>
      </vt:variant>
      <vt:variant>
        <vt:i4>1638457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_Toc103820967</vt:lpwstr>
      </vt:variant>
      <vt:variant>
        <vt:i4>1638457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_Toc103820966</vt:lpwstr>
      </vt:variant>
      <vt:variant>
        <vt:i4>1638457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_Toc103820965</vt:lpwstr>
      </vt:variant>
      <vt:variant>
        <vt:i4>1638457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_Toc103820964</vt:lpwstr>
      </vt:variant>
      <vt:variant>
        <vt:i4>1638457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_Toc103820963</vt:lpwstr>
      </vt:variant>
      <vt:variant>
        <vt:i4>1638457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_Toc103820962</vt:lpwstr>
      </vt:variant>
      <vt:variant>
        <vt:i4>1638457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_Toc103820961</vt:lpwstr>
      </vt:variant>
      <vt:variant>
        <vt:i4>1638457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_Toc103820960</vt:lpwstr>
      </vt:variant>
      <vt:variant>
        <vt:i4>1703993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_Toc103820959</vt:lpwstr>
      </vt:variant>
      <vt:variant>
        <vt:i4>1703993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_Toc103820958</vt:lpwstr>
      </vt:variant>
      <vt:variant>
        <vt:i4>1703993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_Toc103820957</vt:lpwstr>
      </vt:variant>
      <vt:variant>
        <vt:i4>1703993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_Toc103820956</vt:lpwstr>
      </vt:variant>
      <vt:variant>
        <vt:i4>1703993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_Toc103820955</vt:lpwstr>
      </vt:variant>
      <vt:variant>
        <vt:i4>1703993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_Toc103820954</vt:lpwstr>
      </vt:variant>
      <vt:variant>
        <vt:i4>1703993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_Toc103820953</vt:lpwstr>
      </vt:variant>
      <vt:variant>
        <vt:i4>1703993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_Toc103820952</vt:lpwstr>
      </vt:variant>
      <vt:variant>
        <vt:i4>1703993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_Toc103820951</vt:lpwstr>
      </vt:variant>
      <vt:variant>
        <vt:i4>1703993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_Toc103820950</vt:lpwstr>
      </vt:variant>
      <vt:variant>
        <vt:i4>1769529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_Toc103820949</vt:lpwstr>
      </vt:variant>
      <vt:variant>
        <vt:i4>1769529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_Toc103820948</vt:lpwstr>
      </vt:variant>
      <vt:variant>
        <vt:i4>1769529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_Toc103820947</vt:lpwstr>
      </vt:variant>
      <vt:variant>
        <vt:i4>1769529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_Toc103820946</vt:lpwstr>
      </vt:variant>
      <vt:variant>
        <vt:i4>1769529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_Toc103820945</vt:lpwstr>
      </vt:variant>
      <vt:variant>
        <vt:i4>1769529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_Toc103820944</vt:lpwstr>
      </vt:variant>
      <vt:variant>
        <vt:i4>1769529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_Toc103820943</vt:lpwstr>
      </vt:variant>
      <vt:variant>
        <vt:i4>1769529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_Toc103820942</vt:lpwstr>
      </vt:variant>
      <vt:variant>
        <vt:i4>1769529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_Toc103820941</vt:lpwstr>
      </vt:variant>
      <vt:variant>
        <vt:i4>1769529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_Toc103820940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_Toc103820939</vt:lpwstr>
      </vt:variant>
      <vt:variant>
        <vt:i4>1835065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_Toc103820938</vt:lpwstr>
      </vt:variant>
      <vt:variant>
        <vt:i4>1835065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_Toc103820937</vt:lpwstr>
      </vt:variant>
      <vt:variant>
        <vt:i4>1835065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_Toc103820936</vt:lpwstr>
      </vt:variant>
      <vt:variant>
        <vt:i4>1835065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_Toc103820935</vt:lpwstr>
      </vt:variant>
      <vt:variant>
        <vt:i4>1835065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_Toc103820934</vt:lpwstr>
      </vt:variant>
      <vt:variant>
        <vt:i4>1835065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_Toc103820933</vt:lpwstr>
      </vt:variant>
      <vt:variant>
        <vt:i4>1835065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_Toc103820932</vt:lpwstr>
      </vt:variant>
      <vt:variant>
        <vt:i4>1835065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_Toc103820931</vt:lpwstr>
      </vt:variant>
      <vt:variant>
        <vt:i4>1835065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_Toc103820930</vt:lpwstr>
      </vt:variant>
      <vt:variant>
        <vt:i4>1900601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_Toc103820929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_Toc103820928</vt:lpwstr>
      </vt:variant>
      <vt:variant>
        <vt:i4>1900601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_Toc103820927</vt:lpwstr>
      </vt:variant>
      <vt:variant>
        <vt:i4>1900601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_Toc103820926</vt:lpwstr>
      </vt:variant>
      <vt:variant>
        <vt:i4>1900601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_Toc103820925</vt:lpwstr>
      </vt:variant>
      <vt:variant>
        <vt:i4>1900601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_Toc103820924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_Toc103820923</vt:lpwstr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_Toc103820922</vt:lpwstr>
      </vt:variant>
      <vt:variant>
        <vt:i4>1900601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_Toc103820921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_Toc103820920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_Toc103820919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_Toc103820918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_Toc103820917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_Toc103820916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_Toc103820915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_Toc103820914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_Toc103820913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_Toc103820912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_Toc103820911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_Toc103820910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_Toc103820909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_Toc103820908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_Toc103820907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_Toc103820906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Kefyalew Sahle</dc:creator>
  <cp:keywords/>
  <dc:description/>
  <cp:lastModifiedBy>Kefyalew Sahle</cp:lastModifiedBy>
  <cp:revision>4</cp:revision>
  <dcterms:created xsi:type="dcterms:W3CDTF">2024-11-13T03:37:00Z</dcterms:created>
  <dcterms:modified xsi:type="dcterms:W3CDTF">2024-11-13T08:51:00Z</dcterms:modified>
</cp:coreProperties>
</file>