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FB2C7" w14:textId="32E7DAAB" w:rsidR="00EA37E2" w:rsidRDefault="00EA37E2" w:rsidP="00EA37E2">
      <w:pPr>
        <w:pStyle w:val="Heading1"/>
        <w:numPr>
          <w:ilvl w:val="0"/>
          <w:numId w:val="0"/>
        </w:numPr>
      </w:pPr>
      <w:r w:rsidRPr="00EA37E2">
        <w:t xml:space="preserve">Chapter 3: </w:t>
      </w:r>
      <w:r>
        <w:t>Group Work Instructions: GUI Components Analysis</w:t>
      </w:r>
    </w:p>
    <w:p w14:paraId="65BBF528" w14:textId="668EAC9E" w:rsidR="00EA37E2" w:rsidRDefault="00EA37E2" w:rsidP="00EA37E2">
      <w:r w:rsidRPr="00EA37E2">
        <w:rPr>
          <w:b/>
          <w:bCs/>
        </w:rPr>
        <w:t>Objective:</w:t>
      </w:r>
      <w:r>
        <w:t xml:space="preserve"> To enhance understanding of GUI development in Python using </w:t>
      </w:r>
      <w:proofErr w:type="spellStart"/>
      <w:r>
        <w:t>Tkinter</w:t>
      </w:r>
      <w:proofErr w:type="spellEnd"/>
      <w:r>
        <w:t xml:space="preserve"> by collaboratively analyzing and describing the components of sample GUIs.</w:t>
      </w:r>
    </w:p>
    <w:p w14:paraId="2F382380" w14:textId="12A829DC" w:rsidR="00EA37E2" w:rsidRDefault="00EA37E2" w:rsidP="00EA37E2">
      <w:r w:rsidRPr="00EA37E2">
        <w:rPr>
          <w:b/>
          <w:bCs/>
        </w:rPr>
        <w:t>Instructions</w:t>
      </w:r>
      <w:r>
        <w:t>:</w:t>
      </w:r>
    </w:p>
    <w:p w14:paraId="56F45401" w14:textId="285C2875" w:rsidR="00EA37E2" w:rsidRDefault="00EA37E2" w:rsidP="00EA37E2">
      <w:pPr>
        <w:pStyle w:val="NoSpacing"/>
        <w:spacing w:before="240"/>
      </w:pPr>
      <w:r>
        <w:t>1. Group Formation:</w:t>
      </w:r>
    </w:p>
    <w:p w14:paraId="7647858C" w14:textId="52261F08" w:rsidR="00EA37E2" w:rsidRDefault="00EA37E2" w:rsidP="00EA37E2">
      <w:pPr>
        <w:pStyle w:val="NoSpacing"/>
        <w:numPr>
          <w:ilvl w:val="0"/>
          <w:numId w:val="90"/>
        </w:numPr>
      </w:pPr>
      <w:r>
        <w:t>Form groups of 3-5 members.</w:t>
      </w:r>
    </w:p>
    <w:p w14:paraId="68552FBB" w14:textId="59E6C1DC" w:rsidR="00EA37E2" w:rsidRDefault="00EA37E2" w:rsidP="00EA37E2">
      <w:pPr>
        <w:pStyle w:val="NoSpacing"/>
        <w:numPr>
          <w:ilvl w:val="0"/>
          <w:numId w:val="90"/>
        </w:numPr>
      </w:pPr>
      <w:r>
        <w:t>Ensure diverse skill sets within each group for a comprehensive analysis.</w:t>
      </w:r>
    </w:p>
    <w:p w14:paraId="27151444" w14:textId="06D2C354" w:rsidR="00EA37E2" w:rsidRDefault="00EA37E2" w:rsidP="00EA37E2">
      <w:pPr>
        <w:pStyle w:val="NoSpacing"/>
        <w:spacing w:before="240"/>
      </w:pPr>
      <w:r>
        <w:t>2. Code Selection:</w:t>
      </w:r>
    </w:p>
    <w:p w14:paraId="6EB74DCA" w14:textId="41550953" w:rsidR="00EA37E2" w:rsidRDefault="00EA37E2" w:rsidP="00EA37E2">
      <w:pPr>
        <w:pStyle w:val="NoSpacing"/>
        <w:numPr>
          <w:ilvl w:val="0"/>
          <w:numId w:val="90"/>
        </w:numPr>
      </w:pPr>
      <w:r>
        <w:t xml:space="preserve">Each group will be provided with different codes from Chapter 3, focusing on GUI development using </w:t>
      </w:r>
      <w:proofErr w:type="spellStart"/>
      <w:r>
        <w:t>Tkinter</w:t>
      </w:r>
      <w:proofErr w:type="spellEnd"/>
      <w:r>
        <w:t>.</w:t>
      </w:r>
    </w:p>
    <w:p w14:paraId="1AB2B41B" w14:textId="2F6CD141" w:rsidR="00EA37E2" w:rsidRDefault="00EA37E2" w:rsidP="00EA37E2">
      <w:pPr>
        <w:pStyle w:val="NoSpacing"/>
        <w:numPr>
          <w:ilvl w:val="0"/>
          <w:numId w:val="90"/>
        </w:numPr>
      </w:pPr>
      <w:r>
        <w:t>Select at least two codes to work with from the provided options.</w:t>
      </w:r>
    </w:p>
    <w:p w14:paraId="54B43A49" w14:textId="2870AD83" w:rsidR="00EA37E2" w:rsidRDefault="00EA37E2" w:rsidP="00EA37E2">
      <w:pPr>
        <w:pStyle w:val="NoSpacing"/>
        <w:spacing w:before="240"/>
      </w:pPr>
      <w:r>
        <w:t>3. Analysis Task:</w:t>
      </w:r>
    </w:p>
    <w:p w14:paraId="212CF17E" w14:textId="7D28E8E2" w:rsidR="00EA37E2" w:rsidRDefault="00EA37E2" w:rsidP="00EA37E2">
      <w:pPr>
        <w:pStyle w:val="NoSpacing"/>
        <w:numPr>
          <w:ilvl w:val="0"/>
          <w:numId w:val="90"/>
        </w:numPr>
      </w:pPr>
      <w:r>
        <w:t>For each chosen code, identify and describe the main components of the GUI.</w:t>
      </w:r>
    </w:p>
    <w:p w14:paraId="5439229F" w14:textId="257B28B4" w:rsidR="00EA37E2" w:rsidRDefault="00EA37E2" w:rsidP="00EA37E2">
      <w:pPr>
        <w:pStyle w:val="NoSpacing"/>
        <w:numPr>
          <w:ilvl w:val="0"/>
          <w:numId w:val="90"/>
        </w:numPr>
      </w:pPr>
      <w:r>
        <w:t>Discuss the purpose and functionality of each component within the GUI.</w:t>
      </w:r>
    </w:p>
    <w:p w14:paraId="2EF22247" w14:textId="00D54BF3" w:rsidR="00EA37E2" w:rsidRDefault="00EA37E2" w:rsidP="00EA37E2">
      <w:pPr>
        <w:pStyle w:val="NoSpacing"/>
        <w:numPr>
          <w:ilvl w:val="0"/>
          <w:numId w:val="90"/>
        </w:numPr>
      </w:pPr>
      <w:r>
        <w:t>Highlight any unique or notable features in the GUI design and implementation.</w:t>
      </w:r>
    </w:p>
    <w:p w14:paraId="694A77DD" w14:textId="4B73D099" w:rsidR="00EA37E2" w:rsidRDefault="00EA37E2" w:rsidP="00EA37E2">
      <w:pPr>
        <w:pStyle w:val="NoSpacing"/>
        <w:spacing w:before="240"/>
      </w:pPr>
      <w:r>
        <w:t>4. Documentation:</w:t>
      </w:r>
    </w:p>
    <w:p w14:paraId="68E539CA" w14:textId="4449CE56" w:rsidR="00EA37E2" w:rsidRDefault="00EA37E2" w:rsidP="00EA37E2">
      <w:pPr>
        <w:pStyle w:val="NoSpacing"/>
        <w:numPr>
          <w:ilvl w:val="0"/>
          <w:numId w:val="90"/>
        </w:numPr>
      </w:pPr>
      <w:r>
        <w:t>Create a detailed report summarizing your findings.</w:t>
      </w:r>
    </w:p>
    <w:p w14:paraId="3CE6F8CA" w14:textId="5E7DA49D" w:rsidR="00EA37E2" w:rsidRDefault="00EA37E2" w:rsidP="00EA37E2">
      <w:pPr>
        <w:pStyle w:val="NoSpacing"/>
        <w:numPr>
          <w:ilvl w:val="0"/>
          <w:numId w:val="90"/>
        </w:numPr>
      </w:pPr>
      <w:r>
        <w:t>Include screenshots of the GUIs with annotated descriptions of components.</w:t>
      </w:r>
    </w:p>
    <w:p w14:paraId="3B801D46" w14:textId="6DADBB57" w:rsidR="00EA37E2" w:rsidRDefault="00EA37E2" w:rsidP="00EA37E2">
      <w:pPr>
        <w:pStyle w:val="NoSpacing"/>
        <w:numPr>
          <w:ilvl w:val="0"/>
          <w:numId w:val="90"/>
        </w:numPr>
      </w:pPr>
      <w:r>
        <w:t>Explain how the components interact.</w:t>
      </w:r>
    </w:p>
    <w:p w14:paraId="3CEFCBAA" w14:textId="35E2535F" w:rsidR="00EA37E2" w:rsidRDefault="00EA37E2" w:rsidP="00EA37E2">
      <w:pPr>
        <w:pStyle w:val="NoSpacing"/>
        <w:spacing w:before="240"/>
      </w:pPr>
      <w:r>
        <w:t>5. Submission:</w:t>
      </w:r>
    </w:p>
    <w:p w14:paraId="56650C4D" w14:textId="2E0B53C7" w:rsidR="00EA37E2" w:rsidRDefault="00EA37E2" w:rsidP="00EA37E2">
      <w:pPr>
        <w:pStyle w:val="NoSpacing"/>
        <w:numPr>
          <w:ilvl w:val="0"/>
          <w:numId w:val="90"/>
        </w:numPr>
      </w:pPr>
      <w:r>
        <w:t>Compile your report and relevant files into a folder named after your group.</w:t>
      </w:r>
    </w:p>
    <w:p w14:paraId="77F75D2F" w14:textId="3FF5EA1E" w:rsidR="00EA37E2" w:rsidRDefault="00EA37E2" w:rsidP="00EA37E2">
      <w:pPr>
        <w:pStyle w:val="NoSpacing"/>
        <w:numPr>
          <w:ilvl w:val="0"/>
          <w:numId w:val="90"/>
        </w:numPr>
      </w:pPr>
      <w:r>
        <w:t>Submit the folder via Telegram to the designated contact by November 20th.</w:t>
      </w:r>
    </w:p>
    <w:p w14:paraId="67BECFA1" w14:textId="6D0373D0" w:rsidR="00EA37E2" w:rsidRDefault="00EA37E2" w:rsidP="00EA37E2">
      <w:pPr>
        <w:pStyle w:val="NoSpacing"/>
        <w:spacing w:before="240"/>
      </w:pPr>
      <w:r>
        <w:t>6. Evaluation Criteria:</w:t>
      </w:r>
    </w:p>
    <w:p w14:paraId="41F9DD65" w14:textId="77777777" w:rsidR="00EA37E2" w:rsidRDefault="00EA37E2" w:rsidP="00EA37E2">
      <w:pPr>
        <w:pStyle w:val="NoSpacing"/>
        <w:numPr>
          <w:ilvl w:val="0"/>
          <w:numId w:val="90"/>
        </w:numPr>
      </w:pPr>
      <w:r>
        <w:t>Points: 4%</w:t>
      </w:r>
    </w:p>
    <w:p w14:paraId="1E30418F" w14:textId="6ED6D016" w:rsidR="00EA37E2" w:rsidRDefault="00EA37E2" w:rsidP="00EA37E2">
      <w:pPr>
        <w:pStyle w:val="NoSpacing"/>
        <w:numPr>
          <w:ilvl w:val="0"/>
          <w:numId w:val="90"/>
        </w:numPr>
      </w:pPr>
      <w:r>
        <w:t>Clarity and thoroughness of the component descriptions.</w:t>
      </w:r>
    </w:p>
    <w:p w14:paraId="3C4FDE45" w14:textId="0A5FB38F" w:rsidR="00EA37E2" w:rsidRDefault="00EA37E2" w:rsidP="00EA37E2">
      <w:pPr>
        <w:pStyle w:val="NoSpacing"/>
        <w:numPr>
          <w:ilvl w:val="0"/>
          <w:numId w:val="90"/>
        </w:numPr>
      </w:pPr>
      <w:r>
        <w:t>Quality of the analysis and insights provided.</w:t>
      </w:r>
    </w:p>
    <w:p w14:paraId="5F0ED64E" w14:textId="14781971" w:rsidR="00EA37E2" w:rsidRDefault="00EA37E2" w:rsidP="00EA37E2">
      <w:pPr>
        <w:pStyle w:val="NoSpacing"/>
        <w:numPr>
          <w:ilvl w:val="0"/>
          <w:numId w:val="90"/>
        </w:numPr>
      </w:pPr>
      <w:r>
        <w:t>Collaboration and equitable contribution from all group members.</w:t>
      </w:r>
    </w:p>
    <w:p w14:paraId="574054FD" w14:textId="5E74C922" w:rsidR="00EA37E2" w:rsidRDefault="00EA37E2" w:rsidP="00EA37E2">
      <w:pPr>
        <w:pStyle w:val="NoSpacing"/>
        <w:numPr>
          <w:ilvl w:val="0"/>
          <w:numId w:val="90"/>
        </w:numPr>
      </w:pPr>
      <w:r>
        <w:t>Timeliness and organization of the submission.</w:t>
      </w:r>
    </w:p>
    <w:p w14:paraId="5A0941E7" w14:textId="77777777" w:rsidR="00EA37E2" w:rsidRDefault="00EA37E2" w:rsidP="00EA37E2">
      <w:pPr>
        <w:pStyle w:val="NoSpacing"/>
      </w:pPr>
    </w:p>
    <w:sectPr w:rsidR="00EA37E2" w:rsidSect="00D85B3D">
      <w:headerReference w:type="default" r:id="rId8"/>
      <w:footerReference w:type="default" r:id="rId9"/>
      <w:pgSz w:w="11906" w:h="16838" w:code="9"/>
      <w:pgMar w:top="1440" w:right="101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029FD" w14:textId="77777777" w:rsidR="009E3AF0" w:rsidRDefault="009E3AF0" w:rsidP="003A0B3F">
      <w:pPr>
        <w:spacing w:after="0"/>
      </w:pPr>
      <w:r>
        <w:separator/>
      </w:r>
    </w:p>
  </w:endnote>
  <w:endnote w:type="continuationSeparator" w:id="0">
    <w:p w14:paraId="09644962" w14:textId="77777777" w:rsidR="009E3AF0" w:rsidRDefault="009E3AF0" w:rsidP="003A0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9570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9CB19" w14:textId="0E5147C4" w:rsidR="009F36FD" w:rsidRDefault="009F36FD" w:rsidP="009F36FD">
        <w:pPr>
          <w:pStyle w:val="Footer"/>
          <w:pBdr>
            <w:top w:val="single" w:sz="18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DCB84F" w14:textId="4735402B" w:rsidR="003A0B3F" w:rsidRDefault="003A0B3F" w:rsidP="003A0B3F">
    <w:pPr>
      <w:pStyle w:val="Footer"/>
      <w:pBdr>
        <w:top w:val="single" w:sz="18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ED44B" w14:textId="77777777" w:rsidR="009E3AF0" w:rsidRDefault="009E3AF0" w:rsidP="003A0B3F">
      <w:pPr>
        <w:spacing w:after="0"/>
      </w:pPr>
      <w:r>
        <w:separator/>
      </w:r>
    </w:p>
  </w:footnote>
  <w:footnote w:type="continuationSeparator" w:id="0">
    <w:p w14:paraId="1347FE5E" w14:textId="77777777" w:rsidR="009E3AF0" w:rsidRDefault="009E3AF0" w:rsidP="003A0B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05C0A" w14:textId="301F2297" w:rsidR="003A0B3F" w:rsidRDefault="003A0B3F" w:rsidP="003A0B3F">
    <w:pPr>
      <w:pStyle w:val="Header"/>
      <w:pBdr>
        <w:bottom w:val="single" w:sz="18" w:space="1" w:color="auto"/>
      </w:pBdr>
    </w:pPr>
    <w:r>
      <w:t>Programming for GIS (ITCs 3072)</w:t>
    </w:r>
    <w:r>
      <w:tab/>
      <w:t>- 2024/2025 Academic Year, Semester I</w:t>
    </w:r>
    <w:r w:rsidR="009F36FD">
      <w:t xml:space="preserve"> – </w:t>
    </w:r>
  </w:p>
  <w:p w14:paraId="46FAFE74" w14:textId="73C983A4" w:rsidR="003A0B3F" w:rsidRDefault="009F36FD" w:rsidP="003A0B3F">
    <w:pPr>
      <w:pStyle w:val="Header"/>
      <w:pBdr>
        <w:bottom w:val="single" w:sz="18" w:space="1" w:color="auto"/>
      </w:pBdr>
    </w:pPr>
    <w:r w:rsidRPr="009F36FD">
      <w:t xml:space="preserve">Practical </w:t>
    </w:r>
    <w:r w:rsidR="00CF62A3">
      <w:t>exercise</w:t>
    </w:r>
    <w:r w:rsidRPr="009F36FD">
      <w:t xml:space="preserve"> for chapter </w:t>
    </w:r>
    <w:r w:rsidR="00EA37E2">
      <w:t>3</w:t>
    </w:r>
    <w:r w:rsidR="003A0B3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3DD2"/>
    <w:multiLevelType w:val="multilevel"/>
    <w:tmpl w:val="A372E4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A10D3"/>
    <w:multiLevelType w:val="multilevel"/>
    <w:tmpl w:val="588C4F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785446"/>
    <w:multiLevelType w:val="multilevel"/>
    <w:tmpl w:val="778A6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2825DC9"/>
    <w:multiLevelType w:val="hybridMultilevel"/>
    <w:tmpl w:val="5DF4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92475"/>
    <w:multiLevelType w:val="multilevel"/>
    <w:tmpl w:val="B8C4DB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AB2D72"/>
    <w:multiLevelType w:val="multilevel"/>
    <w:tmpl w:val="35F44E7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8A02BA"/>
    <w:multiLevelType w:val="multilevel"/>
    <w:tmpl w:val="B64C12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212C8E"/>
    <w:multiLevelType w:val="multilevel"/>
    <w:tmpl w:val="0240A4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9D97AA8"/>
    <w:multiLevelType w:val="multilevel"/>
    <w:tmpl w:val="868ABD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A61563E"/>
    <w:multiLevelType w:val="multilevel"/>
    <w:tmpl w:val="8F8A1B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A5042A"/>
    <w:multiLevelType w:val="multilevel"/>
    <w:tmpl w:val="F9C80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33346BF"/>
    <w:multiLevelType w:val="multilevel"/>
    <w:tmpl w:val="AD6801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4430B83"/>
    <w:multiLevelType w:val="hybridMultilevel"/>
    <w:tmpl w:val="E6EA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F4BFF"/>
    <w:multiLevelType w:val="multilevel"/>
    <w:tmpl w:val="879A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AF227C"/>
    <w:multiLevelType w:val="multilevel"/>
    <w:tmpl w:val="2C3EC1D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725432"/>
    <w:multiLevelType w:val="multilevel"/>
    <w:tmpl w:val="ACAEF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4D2AE8"/>
    <w:multiLevelType w:val="multilevel"/>
    <w:tmpl w:val="9FD407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95664"/>
    <w:multiLevelType w:val="multilevel"/>
    <w:tmpl w:val="0B168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AEB6382"/>
    <w:multiLevelType w:val="multilevel"/>
    <w:tmpl w:val="685C32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C255E39"/>
    <w:multiLevelType w:val="multilevel"/>
    <w:tmpl w:val="11A0A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E195258"/>
    <w:multiLevelType w:val="multilevel"/>
    <w:tmpl w:val="7E4A431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3855AF"/>
    <w:multiLevelType w:val="multilevel"/>
    <w:tmpl w:val="C5F61F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5044D15"/>
    <w:multiLevelType w:val="multilevel"/>
    <w:tmpl w:val="C944EA0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5F7594"/>
    <w:multiLevelType w:val="multilevel"/>
    <w:tmpl w:val="F17A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B708A5"/>
    <w:multiLevelType w:val="multilevel"/>
    <w:tmpl w:val="86724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5C51D3C"/>
    <w:multiLevelType w:val="multilevel"/>
    <w:tmpl w:val="9FA85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25D93E4C"/>
    <w:multiLevelType w:val="multilevel"/>
    <w:tmpl w:val="537E66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1F3357"/>
    <w:multiLevelType w:val="multilevel"/>
    <w:tmpl w:val="799852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3F07BE"/>
    <w:multiLevelType w:val="multilevel"/>
    <w:tmpl w:val="584E18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64A16C4"/>
    <w:multiLevelType w:val="multilevel"/>
    <w:tmpl w:val="2DB03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28876B50"/>
    <w:multiLevelType w:val="multilevel"/>
    <w:tmpl w:val="3C7C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571D4F"/>
    <w:multiLevelType w:val="multilevel"/>
    <w:tmpl w:val="4DB6B9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651F6C"/>
    <w:multiLevelType w:val="multilevel"/>
    <w:tmpl w:val="4BF8C02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185B0A"/>
    <w:multiLevelType w:val="multilevel"/>
    <w:tmpl w:val="8CEE10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2C881FA4"/>
    <w:multiLevelType w:val="multilevel"/>
    <w:tmpl w:val="32CE94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CAC10E6"/>
    <w:multiLevelType w:val="multilevel"/>
    <w:tmpl w:val="DD16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DAC5640"/>
    <w:multiLevelType w:val="multilevel"/>
    <w:tmpl w:val="29F290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ED90227"/>
    <w:multiLevelType w:val="multilevel"/>
    <w:tmpl w:val="5C1284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2F074E2C"/>
    <w:multiLevelType w:val="multilevel"/>
    <w:tmpl w:val="68DAFD7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E05E45"/>
    <w:multiLevelType w:val="hybridMultilevel"/>
    <w:tmpl w:val="61B27C2C"/>
    <w:lvl w:ilvl="0" w:tplc="FBC8E1E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 w15:restartNumberingAfterBreak="0">
    <w:nsid w:val="33DE1A25"/>
    <w:multiLevelType w:val="multilevel"/>
    <w:tmpl w:val="823A7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34F13305"/>
    <w:multiLevelType w:val="multilevel"/>
    <w:tmpl w:val="0BBC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5E31612"/>
    <w:multiLevelType w:val="multilevel"/>
    <w:tmpl w:val="D7D810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36EF2D9F"/>
    <w:multiLevelType w:val="multilevel"/>
    <w:tmpl w:val="B8C25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371E4B1F"/>
    <w:multiLevelType w:val="hybridMultilevel"/>
    <w:tmpl w:val="F620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4760F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3B921302"/>
    <w:multiLevelType w:val="multilevel"/>
    <w:tmpl w:val="F392C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3D7166CA"/>
    <w:multiLevelType w:val="multilevel"/>
    <w:tmpl w:val="41F00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3DA65A10"/>
    <w:multiLevelType w:val="multilevel"/>
    <w:tmpl w:val="CAF6F2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41662B93"/>
    <w:multiLevelType w:val="multilevel"/>
    <w:tmpl w:val="C54698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9341A8"/>
    <w:multiLevelType w:val="multilevel"/>
    <w:tmpl w:val="FD4A89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42FC7C72"/>
    <w:multiLevelType w:val="multilevel"/>
    <w:tmpl w:val="087A90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43A436C9"/>
    <w:multiLevelType w:val="hybridMultilevel"/>
    <w:tmpl w:val="F7CA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BC2A4C"/>
    <w:multiLevelType w:val="multilevel"/>
    <w:tmpl w:val="D7D6E3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6D2E2A"/>
    <w:multiLevelType w:val="multilevel"/>
    <w:tmpl w:val="99781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458A1150"/>
    <w:multiLevelType w:val="multilevel"/>
    <w:tmpl w:val="962A55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47846528"/>
    <w:multiLevelType w:val="multilevel"/>
    <w:tmpl w:val="042C74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497F4C54"/>
    <w:multiLevelType w:val="multilevel"/>
    <w:tmpl w:val="FDCE5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4FA35935"/>
    <w:multiLevelType w:val="multilevel"/>
    <w:tmpl w:val="2B024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4FE96FF9"/>
    <w:multiLevelType w:val="multilevel"/>
    <w:tmpl w:val="FA2E7B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529A21A0"/>
    <w:multiLevelType w:val="multilevel"/>
    <w:tmpl w:val="6A26C7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DE4EF2"/>
    <w:multiLevelType w:val="multilevel"/>
    <w:tmpl w:val="C28AE4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54201C0C"/>
    <w:multiLevelType w:val="multilevel"/>
    <w:tmpl w:val="3BF8EE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934AFD"/>
    <w:multiLevelType w:val="multilevel"/>
    <w:tmpl w:val="25A6B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 w15:restartNumberingAfterBreak="0">
    <w:nsid w:val="549642E1"/>
    <w:multiLevelType w:val="multilevel"/>
    <w:tmpl w:val="F7C004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A16F55"/>
    <w:multiLevelType w:val="multilevel"/>
    <w:tmpl w:val="B1AA52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584B6F57"/>
    <w:multiLevelType w:val="multilevel"/>
    <w:tmpl w:val="360A90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5B940687"/>
    <w:multiLevelType w:val="multilevel"/>
    <w:tmpl w:val="39C24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5C9048F5"/>
    <w:multiLevelType w:val="multilevel"/>
    <w:tmpl w:val="3FFE7C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3141D5"/>
    <w:multiLevelType w:val="multilevel"/>
    <w:tmpl w:val="B8062F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 w15:restartNumberingAfterBreak="0">
    <w:nsid w:val="5FA16B7B"/>
    <w:multiLevelType w:val="multilevel"/>
    <w:tmpl w:val="4F829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 w15:restartNumberingAfterBreak="0">
    <w:nsid w:val="607409DE"/>
    <w:multiLevelType w:val="multilevel"/>
    <w:tmpl w:val="97C627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2" w15:restartNumberingAfterBreak="0">
    <w:nsid w:val="61250866"/>
    <w:multiLevelType w:val="multilevel"/>
    <w:tmpl w:val="B5900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 w15:restartNumberingAfterBreak="0">
    <w:nsid w:val="620D4CE0"/>
    <w:multiLevelType w:val="multilevel"/>
    <w:tmpl w:val="F006D0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624943A0"/>
    <w:multiLevelType w:val="multilevel"/>
    <w:tmpl w:val="4956F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5" w15:restartNumberingAfterBreak="0">
    <w:nsid w:val="63311B1B"/>
    <w:multiLevelType w:val="multilevel"/>
    <w:tmpl w:val="2F9A7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6" w15:restartNumberingAfterBreak="0">
    <w:nsid w:val="64B1149F"/>
    <w:multiLevelType w:val="multilevel"/>
    <w:tmpl w:val="7B88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63D70A8"/>
    <w:multiLevelType w:val="multilevel"/>
    <w:tmpl w:val="59FA48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 w15:restartNumberingAfterBreak="0">
    <w:nsid w:val="6C222FD6"/>
    <w:multiLevelType w:val="multilevel"/>
    <w:tmpl w:val="E88A89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2731A1"/>
    <w:multiLevelType w:val="multilevel"/>
    <w:tmpl w:val="4DA4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101082"/>
    <w:multiLevelType w:val="multilevel"/>
    <w:tmpl w:val="160E9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1" w15:restartNumberingAfterBreak="0">
    <w:nsid w:val="71A91F7C"/>
    <w:multiLevelType w:val="multilevel"/>
    <w:tmpl w:val="1A7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3D33215"/>
    <w:multiLevelType w:val="hybridMultilevel"/>
    <w:tmpl w:val="3370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8267AC"/>
    <w:multiLevelType w:val="multilevel"/>
    <w:tmpl w:val="EDB606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74DB4367"/>
    <w:multiLevelType w:val="multilevel"/>
    <w:tmpl w:val="01766F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5" w15:restartNumberingAfterBreak="0">
    <w:nsid w:val="751D2529"/>
    <w:multiLevelType w:val="multilevel"/>
    <w:tmpl w:val="B36261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9C311F0"/>
    <w:multiLevelType w:val="multilevel"/>
    <w:tmpl w:val="C358B6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7" w15:restartNumberingAfterBreak="0">
    <w:nsid w:val="7A2D5804"/>
    <w:multiLevelType w:val="multilevel"/>
    <w:tmpl w:val="CB3AFA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8" w15:restartNumberingAfterBreak="0">
    <w:nsid w:val="7F290F46"/>
    <w:multiLevelType w:val="multilevel"/>
    <w:tmpl w:val="6A3E64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9" w15:restartNumberingAfterBreak="0">
    <w:nsid w:val="7FC914B4"/>
    <w:multiLevelType w:val="multilevel"/>
    <w:tmpl w:val="DFDEC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50647513">
    <w:abstractNumId w:val="23"/>
  </w:num>
  <w:num w:numId="2" w16cid:durableId="1701084314">
    <w:abstractNumId w:val="79"/>
  </w:num>
  <w:num w:numId="3" w16cid:durableId="1847818816">
    <w:abstractNumId w:val="45"/>
  </w:num>
  <w:num w:numId="4" w16cid:durableId="387846290">
    <w:abstractNumId w:val="76"/>
  </w:num>
  <w:num w:numId="5" w16cid:durableId="373194086">
    <w:abstractNumId w:val="35"/>
  </w:num>
  <w:num w:numId="6" w16cid:durableId="678973067">
    <w:abstractNumId w:val="41"/>
  </w:num>
  <w:num w:numId="7" w16cid:durableId="1416364695">
    <w:abstractNumId w:val="81"/>
  </w:num>
  <w:num w:numId="8" w16cid:durableId="1532691545">
    <w:abstractNumId w:val="50"/>
  </w:num>
  <w:num w:numId="9" w16cid:durableId="938490586">
    <w:abstractNumId w:val="24"/>
  </w:num>
  <w:num w:numId="10" w16cid:durableId="1931812520">
    <w:abstractNumId w:val="65"/>
  </w:num>
  <w:num w:numId="11" w16cid:durableId="1329595851">
    <w:abstractNumId w:val="75"/>
  </w:num>
  <w:num w:numId="12" w16cid:durableId="304630596">
    <w:abstractNumId w:val="13"/>
  </w:num>
  <w:num w:numId="13" w16cid:durableId="52509602">
    <w:abstractNumId w:val="21"/>
  </w:num>
  <w:num w:numId="14" w16cid:durableId="1860965147">
    <w:abstractNumId w:val="36"/>
  </w:num>
  <w:num w:numId="15" w16cid:durableId="1748965683">
    <w:abstractNumId w:val="15"/>
  </w:num>
  <w:num w:numId="16" w16cid:durableId="633488420">
    <w:abstractNumId w:val="51"/>
  </w:num>
  <w:num w:numId="17" w16cid:durableId="1454519358">
    <w:abstractNumId w:val="40"/>
  </w:num>
  <w:num w:numId="18" w16cid:durableId="172575385">
    <w:abstractNumId w:val="27"/>
  </w:num>
  <w:num w:numId="19" w16cid:durableId="2059082716">
    <w:abstractNumId w:val="18"/>
  </w:num>
  <w:num w:numId="20" w16cid:durableId="1219395503">
    <w:abstractNumId w:val="19"/>
  </w:num>
  <w:num w:numId="21" w16cid:durableId="1409965347">
    <w:abstractNumId w:val="78"/>
  </w:num>
  <w:num w:numId="22" w16cid:durableId="885023018">
    <w:abstractNumId w:val="33"/>
  </w:num>
  <w:num w:numId="23" w16cid:durableId="1208568143">
    <w:abstractNumId w:val="59"/>
  </w:num>
  <w:num w:numId="24" w16cid:durableId="2120248873">
    <w:abstractNumId w:val="9"/>
  </w:num>
  <w:num w:numId="25" w16cid:durableId="795637518">
    <w:abstractNumId w:val="57"/>
  </w:num>
  <w:num w:numId="26" w16cid:durableId="1709991764">
    <w:abstractNumId w:val="58"/>
  </w:num>
  <w:num w:numId="27" w16cid:durableId="751045507">
    <w:abstractNumId w:val="64"/>
  </w:num>
  <w:num w:numId="28" w16cid:durableId="45378731">
    <w:abstractNumId w:val="8"/>
  </w:num>
  <w:num w:numId="29" w16cid:durableId="2048723216">
    <w:abstractNumId w:val="73"/>
  </w:num>
  <w:num w:numId="30" w16cid:durableId="811825477">
    <w:abstractNumId w:val="53"/>
  </w:num>
  <w:num w:numId="31" w16cid:durableId="904266077">
    <w:abstractNumId w:val="47"/>
  </w:num>
  <w:num w:numId="32" w16cid:durableId="54161659">
    <w:abstractNumId w:val="83"/>
  </w:num>
  <w:num w:numId="33" w16cid:durableId="875196812">
    <w:abstractNumId w:val="16"/>
  </w:num>
  <w:num w:numId="34" w16cid:durableId="2014449648">
    <w:abstractNumId w:val="28"/>
  </w:num>
  <w:num w:numId="35" w16cid:durableId="539703234">
    <w:abstractNumId w:val="80"/>
  </w:num>
  <w:num w:numId="36" w16cid:durableId="712928949">
    <w:abstractNumId w:val="0"/>
  </w:num>
  <w:num w:numId="37" w16cid:durableId="1294672777">
    <w:abstractNumId w:val="10"/>
  </w:num>
  <w:num w:numId="38" w16cid:durableId="977757975">
    <w:abstractNumId w:val="34"/>
  </w:num>
  <w:num w:numId="39" w16cid:durableId="754860451">
    <w:abstractNumId w:val="31"/>
  </w:num>
  <w:num w:numId="40" w16cid:durableId="1306354895">
    <w:abstractNumId w:val="37"/>
  </w:num>
  <w:num w:numId="41" w16cid:durableId="554126823">
    <w:abstractNumId w:val="56"/>
  </w:num>
  <w:num w:numId="42" w16cid:durableId="967855275">
    <w:abstractNumId w:val="85"/>
  </w:num>
  <w:num w:numId="43" w16cid:durableId="1610695369">
    <w:abstractNumId w:val="86"/>
  </w:num>
  <w:num w:numId="44" w16cid:durableId="1401708255">
    <w:abstractNumId w:val="74"/>
  </w:num>
  <w:num w:numId="45" w16cid:durableId="436101395">
    <w:abstractNumId w:val="49"/>
  </w:num>
  <w:num w:numId="46" w16cid:durableId="1961298180">
    <w:abstractNumId w:val="48"/>
  </w:num>
  <w:num w:numId="47" w16cid:durableId="907154324">
    <w:abstractNumId w:val="77"/>
  </w:num>
  <w:num w:numId="48" w16cid:durableId="651065379">
    <w:abstractNumId w:val="60"/>
  </w:num>
  <w:num w:numId="49" w16cid:durableId="1541940390">
    <w:abstractNumId w:val="2"/>
  </w:num>
  <w:num w:numId="50" w16cid:durableId="1871651786">
    <w:abstractNumId w:val="71"/>
  </w:num>
  <w:num w:numId="51" w16cid:durableId="1552813997">
    <w:abstractNumId w:val="62"/>
  </w:num>
  <w:num w:numId="52" w16cid:durableId="1999919211">
    <w:abstractNumId w:val="54"/>
  </w:num>
  <w:num w:numId="53" w16cid:durableId="1491022610">
    <w:abstractNumId w:val="70"/>
  </w:num>
  <w:num w:numId="54" w16cid:durableId="567808827">
    <w:abstractNumId w:val="6"/>
  </w:num>
  <w:num w:numId="55" w16cid:durableId="1963152083">
    <w:abstractNumId w:val="17"/>
  </w:num>
  <w:num w:numId="56" w16cid:durableId="42563289">
    <w:abstractNumId w:val="1"/>
  </w:num>
  <w:num w:numId="57" w16cid:durableId="2041739390">
    <w:abstractNumId w:val="26"/>
  </w:num>
  <w:num w:numId="58" w16cid:durableId="992753547">
    <w:abstractNumId w:val="11"/>
  </w:num>
  <w:num w:numId="59" w16cid:durableId="1667854274">
    <w:abstractNumId w:val="46"/>
  </w:num>
  <w:num w:numId="60" w16cid:durableId="436297171">
    <w:abstractNumId w:val="20"/>
  </w:num>
  <w:num w:numId="61" w16cid:durableId="110132034">
    <w:abstractNumId w:val="61"/>
  </w:num>
  <w:num w:numId="62" w16cid:durableId="1007174090">
    <w:abstractNumId w:val="25"/>
  </w:num>
  <w:num w:numId="63" w16cid:durableId="120077222">
    <w:abstractNumId w:val="68"/>
  </w:num>
  <w:num w:numId="64" w16cid:durableId="773404099">
    <w:abstractNumId w:val="87"/>
  </w:num>
  <w:num w:numId="65" w16cid:durableId="781732528">
    <w:abstractNumId w:val="7"/>
  </w:num>
  <w:num w:numId="66" w16cid:durableId="903294549">
    <w:abstractNumId w:val="5"/>
  </w:num>
  <w:num w:numId="67" w16cid:durableId="793864985">
    <w:abstractNumId w:val="63"/>
  </w:num>
  <w:num w:numId="68" w16cid:durableId="112360107">
    <w:abstractNumId w:val="67"/>
  </w:num>
  <w:num w:numId="69" w16cid:durableId="1391033045">
    <w:abstractNumId w:val="22"/>
  </w:num>
  <w:num w:numId="70" w16cid:durableId="1271158942">
    <w:abstractNumId w:val="72"/>
  </w:num>
  <w:num w:numId="71" w16cid:durableId="353729336">
    <w:abstractNumId w:val="84"/>
  </w:num>
  <w:num w:numId="72" w16cid:durableId="1909224584">
    <w:abstractNumId w:val="32"/>
  </w:num>
  <w:num w:numId="73" w16cid:durableId="392433699">
    <w:abstractNumId w:val="89"/>
  </w:num>
  <w:num w:numId="74" w16cid:durableId="65147780">
    <w:abstractNumId w:val="88"/>
  </w:num>
  <w:num w:numId="75" w16cid:durableId="641421484">
    <w:abstractNumId w:val="4"/>
  </w:num>
  <w:num w:numId="76" w16cid:durableId="2130469944">
    <w:abstractNumId w:val="55"/>
  </w:num>
  <w:num w:numId="77" w16cid:durableId="317199170">
    <w:abstractNumId w:val="29"/>
  </w:num>
  <w:num w:numId="78" w16cid:durableId="2122603049">
    <w:abstractNumId w:val="38"/>
  </w:num>
  <w:num w:numId="79" w16cid:durableId="1992371953">
    <w:abstractNumId w:val="66"/>
  </w:num>
  <w:num w:numId="80" w16cid:durableId="1679232236">
    <w:abstractNumId w:val="43"/>
  </w:num>
  <w:num w:numId="81" w16cid:durableId="567500214">
    <w:abstractNumId w:val="14"/>
  </w:num>
  <w:num w:numId="82" w16cid:durableId="123041986">
    <w:abstractNumId w:val="42"/>
  </w:num>
  <w:num w:numId="83" w16cid:durableId="1078862953">
    <w:abstractNumId w:val="69"/>
  </w:num>
  <w:num w:numId="84" w16cid:durableId="187255632">
    <w:abstractNumId w:val="30"/>
  </w:num>
  <w:num w:numId="85" w16cid:durableId="262109291">
    <w:abstractNumId w:val="3"/>
  </w:num>
  <w:num w:numId="86" w16cid:durableId="383453315">
    <w:abstractNumId w:val="44"/>
  </w:num>
  <w:num w:numId="87" w16cid:durableId="1308247061">
    <w:abstractNumId w:val="12"/>
  </w:num>
  <w:num w:numId="88" w16cid:durableId="749353670">
    <w:abstractNumId w:val="82"/>
  </w:num>
  <w:num w:numId="89" w16cid:durableId="564871777">
    <w:abstractNumId w:val="52"/>
  </w:num>
  <w:num w:numId="90" w16cid:durableId="2979971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63"/>
    <w:rsid w:val="0004756F"/>
    <w:rsid w:val="000541DF"/>
    <w:rsid w:val="000D1E54"/>
    <w:rsid w:val="000F3367"/>
    <w:rsid w:val="00145CC4"/>
    <w:rsid w:val="00162DD4"/>
    <w:rsid w:val="00176088"/>
    <w:rsid w:val="001B68C1"/>
    <w:rsid w:val="001C5268"/>
    <w:rsid w:val="001F531F"/>
    <w:rsid w:val="00207B22"/>
    <w:rsid w:val="00294363"/>
    <w:rsid w:val="003478FE"/>
    <w:rsid w:val="003A0B3F"/>
    <w:rsid w:val="005E3BE6"/>
    <w:rsid w:val="005E6666"/>
    <w:rsid w:val="006E6B9C"/>
    <w:rsid w:val="00797631"/>
    <w:rsid w:val="008D3E2E"/>
    <w:rsid w:val="009231DF"/>
    <w:rsid w:val="009E20C2"/>
    <w:rsid w:val="009E3AF0"/>
    <w:rsid w:val="009F36FD"/>
    <w:rsid w:val="00B96AE8"/>
    <w:rsid w:val="00BB5E55"/>
    <w:rsid w:val="00C00160"/>
    <w:rsid w:val="00C63072"/>
    <w:rsid w:val="00CC410A"/>
    <w:rsid w:val="00CF62A3"/>
    <w:rsid w:val="00D03F08"/>
    <w:rsid w:val="00D57EF9"/>
    <w:rsid w:val="00D85B3D"/>
    <w:rsid w:val="00E25491"/>
    <w:rsid w:val="00EA37E2"/>
    <w:rsid w:val="00F9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56828"/>
  <w15:chartTrackingRefBased/>
  <w15:docId w15:val="{2B4580D8-D3DE-40E9-A240-05256AF4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B3D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B3D"/>
    <w:pPr>
      <w:keepNext/>
      <w:keepLines/>
      <w:numPr>
        <w:numId w:val="3"/>
      </w:numPr>
      <w:pBdr>
        <w:bottom w:val="single" w:sz="18" w:space="1" w:color="auto"/>
      </w:pBd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3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B3D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3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B3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B3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6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6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6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07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B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0B3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A0B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0B3F"/>
    <w:rPr>
      <w:rFonts w:ascii="Times New Roman" w:hAnsi="Times New Roman"/>
      <w:sz w:val="24"/>
    </w:rPr>
  </w:style>
  <w:style w:type="paragraph" w:styleId="BlockText">
    <w:name w:val="Block Text"/>
    <w:aliases w:val="CodeKefy"/>
    <w:basedOn w:val="Normal"/>
    <w:uiPriority w:val="99"/>
    <w:unhideWhenUsed/>
    <w:rsid w:val="00D85B3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="Courier New" w:eastAsiaTheme="minorEastAsia" w:hAnsi="Courier New"/>
      <w:i/>
      <w:iCs/>
      <w:color w:val="000000" w:themeColor="text1"/>
    </w:rPr>
  </w:style>
  <w:style w:type="paragraph" w:styleId="NoSpacing">
    <w:name w:val="No Spacing"/>
    <w:uiPriority w:val="1"/>
    <w:qFormat/>
    <w:rsid w:val="00EA37E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ED530-E778-403E-A62D-67BBDA54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Kefyalew Sahle</cp:lastModifiedBy>
  <cp:revision>4</cp:revision>
  <cp:lastPrinted>2024-10-07T10:26:00Z</cp:lastPrinted>
  <dcterms:created xsi:type="dcterms:W3CDTF">2024-11-13T06:18:00Z</dcterms:created>
  <dcterms:modified xsi:type="dcterms:W3CDTF">2024-11-13T06:27:00Z</dcterms:modified>
</cp:coreProperties>
</file>