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E9" w:rsidRPr="007C7D38" w:rsidRDefault="00E745E9" w:rsidP="007C7D38">
      <w:pPr>
        <w:ind w:left="360"/>
        <w:rPr>
          <w:sz w:val="40"/>
          <w:szCs w:val="40"/>
          <w:lang w:val="en-US"/>
        </w:rPr>
      </w:pPr>
      <w:r w:rsidRPr="007C7D38">
        <w:rPr>
          <w:sz w:val="40"/>
          <w:szCs w:val="40"/>
        </w:rPr>
        <w:t xml:space="preserve">В </w:t>
      </w:r>
      <w:proofErr w:type="spellStart"/>
      <w:r w:rsidRPr="007C7D38">
        <w:rPr>
          <w:sz w:val="40"/>
          <w:szCs w:val="40"/>
          <w:lang w:val="en-US"/>
        </w:rPr>
        <w:t>eax</w:t>
      </w:r>
      <w:proofErr w:type="spellEnd"/>
      <w:r w:rsidRPr="007C7D38">
        <w:rPr>
          <w:sz w:val="40"/>
          <w:szCs w:val="40"/>
        </w:rPr>
        <w:t xml:space="preserve"> – номер системного вызова</w:t>
      </w:r>
    </w:p>
    <w:p w:rsidR="00E745E9" w:rsidRPr="007C7D38" w:rsidRDefault="00E745E9" w:rsidP="00E745E9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 w:rsidRPr="007C7D38">
        <w:rPr>
          <w:b/>
          <w:sz w:val="40"/>
          <w:szCs w:val="40"/>
          <w:lang w:val="en-US"/>
        </w:rPr>
        <w:t xml:space="preserve">- </w:t>
      </w:r>
      <w:r w:rsidRPr="007C7D38">
        <w:rPr>
          <w:sz w:val="40"/>
          <w:szCs w:val="40"/>
        </w:rPr>
        <w:t xml:space="preserve">номер системного вызова </w:t>
      </w:r>
      <w:r w:rsidRPr="007C7D38">
        <w:rPr>
          <w:sz w:val="40"/>
          <w:szCs w:val="40"/>
          <w:lang w:val="en-US"/>
        </w:rPr>
        <w:t>exit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  <w:r w:rsidRPr="007C7D38">
        <w:rPr>
          <w:b/>
          <w:sz w:val="40"/>
          <w:szCs w:val="40"/>
          <w:lang w:val="en-US"/>
        </w:rPr>
        <w:t xml:space="preserve">   </w:t>
      </w:r>
      <w:r w:rsidRPr="007C7D38">
        <w:rPr>
          <w:sz w:val="40"/>
          <w:szCs w:val="40"/>
        </w:rPr>
        <w:t xml:space="preserve">в </w:t>
      </w:r>
      <w:proofErr w:type="spellStart"/>
      <w:r w:rsidRPr="007C7D38">
        <w:rPr>
          <w:sz w:val="40"/>
          <w:szCs w:val="40"/>
          <w:lang w:val="en-US"/>
        </w:rPr>
        <w:t>ebx</w:t>
      </w:r>
      <w:proofErr w:type="spellEnd"/>
      <w:r w:rsidRPr="007C7D38">
        <w:rPr>
          <w:sz w:val="40"/>
          <w:szCs w:val="40"/>
          <w:lang w:val="en-US"/>
        </w:rPr>
        <w:t xml:space="preserve"> </w:t>
      </w:r>
      <w:r w:rsidRPr="007C7D38">
        <w:rPr>
          <w:sz w:val="40"/>
          <w:szCs w:val="40"/>
        </w:rPr>
        <w:t xml:space="preserve"> 0 – код возврата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  <w:lang w:val="en-US"/>
        </w:rPr>
      </w:pPr>
    </w:p>
    <w:p w:rsidR="00E745E9" w:rsidRPr="007C7D38" w:rsidRDefault="00E745E9" w:rsidP="00E745E9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 w:rsidRPr="007C7D38">
        <w:rPr>
          <w:sz w:val="40"/>
          <w:szCs w:val="40"/>
          <w:lang w:val="en-US"/>
        </w:rPr>
        <w:t>…….</w:t>
      </w:r>
    </w:p>
    <w:p w:rsidR="00E745E9" w:rsidRPr="007C7D38" w:rsidRDefault="00E745E9" w:rsidP="00E745E9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 w:rsidRPr="007C7D38">
        <w:rPr>
          <w:sz w:val="40"/>
          <w:szCs w:val="40"/>
          <w:lang w:val="en-US"/>
        </w:rPr>
        <w:t xml:space="preserve">– </w:t>
      </w:r>
      <w:r w:rsidRPr="007C7D38">
        <w:rPr>
          <w:sz w:val="40"/>
          <w:szCs w:val="40"/>
        </w:rPr>
        <w:t xml:space="preserve">чтение 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  <w:r w:rsidRPr="007C7D38">
        <w:rPr>
          <w:sz w:val="40"/>
          <w:szCs w:val="40"/>
        </w:rPr>
        <w:t xml:space="preserve">в </w:t>
      </w:r>
      <w:proofErr w:type="spellStart"/>
      <w:r w:rsidR="00262331" w:rsidRPr="007C7D38">
        <w:rPr>
          <w:sz w:val="40"/>
          <w:szCs w:val="40"/>
          <w:lang w:val="en-US"/>
        </w:rPr>
        <w:t>ebx</w:t>
      </w:r>
      <w:proofErr w:type="spellEnd"/>
      <w:r w:rsidR="00B1317F" w:rsidRPr="007C7D38">
        <w:rPr>
          <w:sz w:val="40"/>
          <w:szCs w:val="40"/>
        </w:rPr>
        <w:t xml:space="preserve"> 2 – де</w:t>
      </w:r>
      <w:r w:rsidRPr="007C7D38">
        <w:rPr>
          <w:sz w:val="40"/>
          <w:szCs w:val="40"/>
        </w:rPr>
        <w:t xml:space="preserve">скриптор </w:t>
      </w:r>
      <w:r w:rsidR="00262331" w:rsidRPr="007C7D38">
        <w:rPr>
          <w:sz w:val="40"/>
          <w:szCs w:val="40"/>
        </w:rPr>
        <w:t>консоли (</w:t>
      </w:r>
      <w:proofErr w:type="spellStart"/>
      <w:r w:rsidRPr="007C7D38">
        <w:rPr>
          <w:sz w:val="40"/>
          <w:szCs w:val="40"/>
          <w:lang w:val="en-US"/>
        </w:rPr>
        <w:t>stdin</w:t>
      </w:r>
      <w:proofErr w:type="spellEnd"/>
      <w:r w:rsidR="00262331" w:rsidRPr="007C7D38">
        <w:rPr>
          <w:sz w:val="40"/>
          <w:szCs w:val="40"/>
        </w:rPr>
        <w:t>)</w:t>
      </w:r>
    </w:p>
    <w:p w:rsidR="00262331" w:rsidRPr="007C7D38" w:rsidRDefault="00262331" w:rsidP="00E745E9">
      <w:pPr>
        <w:pStyle w:val="a3"/>
        <w:ind w:left="1100"/>
        <w:rPr>
          <w:sz w:val="40"/>
          <w:szCs w:val="40"/>
        </w:rPr>
      </w:pPr>
      <w:proofErr w:type="spellStart"/>
      <w:proofErr w:type="gramStart"/>
      <w:r w:rsidRPr="007C7D38">
        <w:rPr>
          <w:sz w:val="40"/>
          <w:szCs w:val="40"/>
          <w:lang w:val="en-US"/>
        </w:rPr>
        <w:t>ecx</w:t>
      </w:r>
      <w:proofErr w:type="spellEnd"/>
      <w:r w:rsidRPr="007C7D38">
        <w:rPr>
          <w:sz w:val="40"/>
          <w:szCs w:val="40"/>
        </w:rPr>
        <w:t xml:space="preserve">  адрес</w:t>
      </w:r>
      <w:proofErr w:type="gramEnd"/>
      <w:r w:rsidRPr="007C7D38">
        <w:rPr>
          <w:sz w:val="40"/>
          <w:szCs w:val="40"/>
        </w:rPr>
        <w:t xml:space="preserve"> для хранения вводимых данных</w:t>
      </w:r>
    </w:p>
    <w:p w:rsidR="00262331" w:rsidRPr="007C7D38" w:rsidRDefault="00262331" w:rsidP="00E745E9">
      <w:pPr>
        <w:pStyle w:val="a3"/>
        <w:ind w:left="1100"/>
        <w:rPr>
          <w:sz w:val="40"/>
          <w:szCs w:val="40"/>
        </w:rPr>
      </w:pPr>
      <w:proofErr w:type="spellStart"/>
      <w:proofErr w:type="gramStart"/>
      <w:r w:rsidRPr="007C7D38">
        <w:rPr>
          <w:sz w:val="40"/>
          <w:szCs w:val="40"/>
          <w:lang w:val="en-US"/>
        </w:rPr>
        <w:t>edx</w:t>
      </w:r>
      <w:proofErr w:type="spellEnd"/>
      <w:proofErr w:type="gramEnd"/>
      <w:r w:rsidRPr="007C7D38">
        <w:rPr>
          <w:sz w:val="40"/>
          <w:szCs w:val="40"/>
        </w:rPr>
        <w:t xml:space="preserve">   максимальная длина ввода</w:t>
      </w:r>
      <w:bookmarkStart w:id="0" w:name="_GoBack"/>
      <w:bookmarkEnd w:id="0"/>
    </w:p>
    <w:p w:rsidR="00262331" w:rsidRPr="007C7D38" w:rsidRDefault="00262331" w:rsidP="00E745E9">
      <w:pPr>
        <w:pStyle w:val="a3"/>
        <w:ind w:left="1100"/>
        <w:rPr>
          <w:sz w:val="40"/>
          <w:szCs w:val="40"/>
        </w:rPr>
      </w:pPr>
    </w:p>
    <w:p w:rsidR="00E745E9" w:rsidRPr="007C7D38" w:rsidRDefault="00E745E9" w:rsidP="00E745E9">
      <w:pPr>
        <w:pStyle w:val="a3"/>
        <w:numPr>
          <w:ilvl w:val="0"/>
          <w:numId w:val="2"/>
        </w:numPr>
        <w:rPr>
          <w:sz w:val="40"/>
          <w:szCs w:val="40"/>
        </w:rPr>
      </w:pPr>
      <w:r w:rsidRPr="007C7D38">
        <w:rPr>
          <w:sz w:val="40"/>
          <w:szCs w:val="40"/>
        </w:rPr>
        <w:t>– для записи данных в файл или на консоль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  <w:r w:rsidRPr="007C7D38">
        <w:rPr>
          <w:sz w:val="40"/>
          <w:szCs w:val="40"/>
        </w:rPr>
        <w:t xml:space="preserve">в </w:t>
      </w:r>
      <w:proofErr w:type="spellStart"/>
      <w:r w:rsidRPr="007C7D38">
        <w:rPr>
          <w:sz w:val="40"/>
          <w:szCs w:val="40"/>
          <w:lang w:val="en-US"/>
        </w:rPr>
        <w:t>ebx</w:t>
      </w:r>
      <w:proofErr w:type="spellEnd"/>
      <w:r w:rsidRPr="007C7D38">
        <w:rPr>
          <w:sz w:val="40"/>
          <w:szCs w:val="40"/>
        </w:rPr>
        <w:t xml:space="preserve"> 1 – </w:t>
      </w:r>
      <w:r w:rsidR="005F3E0D" w:rsidRPr="007C7D38">
        <w:rPr>
          <w:sz w:val="40"/>
          <w:szCs w:val="40"/>
        </w:rPr>
        <w:t>де</w:t>
      </w:r>
      <w:r w:rsidRPr="007C7D38">
        <w:rPr>
          <w:sz w:val="40"/>
          <w:szCs w:val="40"/>
        </w:rPr>
        <w:t>скриптор консоли (</w:t>
      </w:r>
      <w:proofErr w:type="spellStart"/>
      <w:r w:rsidRPr="007C7D38">
        <w:rPr>
          <w:sz w:val="40"/>
          <w:szCs w:val="40"/>
          <w:lang w:val="en-US"/>
        </w:rPr>
        <w:t>stdout</w:t>
      </w:r>
      <w:proofErr w:type="spellEnd"/>
      <w:r w:rsidRPr="007C7D38">
        <w:rPr>
          <w:sz w:val="40"/>
          <w:szCs w:val="40"/>
        </w:rPr>
        <w:t>)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  <w:proofErr w:type="spellStart"/>
      <w:proofErr w:type="gramStart"/>
      <w:r w:rsidRPr="007C7D38">
        <w:rPr>
          <w:sz w:val="40"/>
          <w:szCs w:val="40"/>
          <w:lang w:val="en-US"/>
        </w:rPr>
        <w:t>ecx</w:t>
      </w:r>
      <w:proofErr w:type="spellEnd"/>
      <w:r w:rsidRPr="007C7D38">
        <w:rPr>
          <w:sz w:val="40"/>
          <w:szCs w:val="40"/>
        </w:rPr>
        <w:t xml:space="preserve">  адрес</w:t>
      </w:r>
      <w:proofErr w:type="gramEnd"/>
      <w:r w:rsidRPr="007C7D38">
        <w:rPr>
          <w:sz w:val="40"/>
          <w:szCs w:val="40"/>
        </w:rPr>
        <w:t xml:space="preserve"> первого байта выводимой строки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  <w:proofErr w:type="spellStart"/>
      <w:proofErr w:type="gramStart"/>
      <w:r w:rsidRPr="007C7D38">
        <w:rPr>
          <w:sz w:val="40"/>
          <w:szCs w:val="40"/>
          <w:lang w:val="en-US"/>
        </w:rPr>
        <w:t>edx</w:t>
      </w:r>
      <w:proofErr w:type="spellEnd"/>
      <w:r w:rsidRPr="007C7D38">
        <w:rPr>
          <w:sz w:val="40"/>
          <w:szCs w:val="40"/>
        </w:rPr>
        <w:t xml:space="preserve">  длина</w:t>
      </w:r>
      <w:proofErr w:type="gramEnd"/>
      <w:r w:rsidRPr="007C7D38">
        <w:rPr>
          <w:sz w:val="40"/>
          <w:szCs w:val="40"/>
        </w:rPr>
        <w:t xml:space="preserve"> строки в байтах, оканчивается 0</w:t>
      </w:r>
    </w:p>
    <w:p w:rsidR="00E745E9" w:rsidRPr="007C7D38" w:rsidRDefault="00E745E9" w:rsidP="00E745E9">
      <w:pPr>
        <w:pStyle w:val="a3"/>
        <w:ind w:left="1100"/>
        <w:rPr>
          <w:sz w:val="40"/>
          <w:szCs w:val="40"/>
        </w:rPr>
      </w:pPr>
    </w:p>
    <w:p w:rsidR="00200039" w:rsidRPr="007C7D38" w:rsidRDefault="00200039" w:rsidP="00E745E9">
      <w:pPr>
        <w:pStyle w:val="a3"/>
        <w:ind w:left="1100"/>
        <w:rPr>
          <w:sz w:val="40"/>
          <w:szCs w:val="40"/>
        </w:rPr>
      </w:pPr>
    </w:p>
    <w:p w:rsidR="00200039" w:rsidRPr="007C7D38" w:rsidRDefault="00200039" w:rsidP="00E745E9">
      <w:pPr>
        <w:pStyle w:val="a3"/>
        <w:ind w:left="1100"/>
        <w:rPr>
          <w:b/>
          <w:sz w:val="40"/>
          <w:szCs w:val="40"/>
        </w:rPr>
      </w:pPr>
      <w:proofErr w:type="spellStart"/>
      <w:proofErr w:type="gramStart"/>
      <w:r w:rsidRPr="007C7D38">
        <w:rPr>
          <w:b/>
          <w:sz w:val="40"/>
          <w:szCs w:val="40"/>
          <w:lang w:val="en-US"/>
        </w:rPr>
        <w:t>int</w:t>
      </w:r>
      <w:proofErr w:type="spellEnd"/>
      <w:proofErr w:type="gramEnd"/>
      <w:r w:rsidRPr="007C7D38">
        <w:rPr>
          <w:b/>
          <w:sz w:val="40"/>
          <w:szCs w:val="40"/>
          <w:lang w:val="en-US"/>
        </w:rPr>
        <w:t xml:space="preserve"> 0x80     </w:t>
      </w:r>
      <w:r w:rsidRPr="007C7D38">
        <w:rPr>
          <w:b/>
          <w:sz w:val="40"/>
          <w:szCs w:val="40"/>
        </w:rPr>
        <w:t>вызов прерывания</w:t>
      </w:r>
    </w:p>
    <w:p w:rsidR="00200039" w:rsidRPr="00200039" w:rsidRDefault="00200039" w:rsidP="00E745E9">
      <w:pPr>
        <w:pStyle w:val="a3"/>
        <w:ind w:left="1100"/>
        <w:rPr>
          <w:b/>
          <w:sz w:val="32"/>
          <w:szCs w:val="32"/>
          <w:lang w:val="en-US"/>
        </w:rPr>
      </w:pPr>
    </w:p>
    <w:sectPr w:rsidR="00200039" w:rsidRPr="00200039" w:rsidSect="00E6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67714"/>
    <w:multiLevelType w:val="hybridMultilevel"/>
    <w:tmpl w:val="44920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A05A3"/>
    <w:multiLevelType w:val="hybridMultilevel"/>
    <w:tmpl w:val="53229194"/>
    <w:lvl w:ilvl="0" w:tplc="5F663046">
      <w:start w:val="1"/>
      <w:numFmt w:val="decimal"/>
      <w:lvlText w:val="%1"/>
      <w:lvlJc w:val="left"/>
      <w:pPr>
        <w:ind w:left="1100" w:hanging="38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4B4"/>
    <w:rsid w:val="000012E4"/>
    <w:rsid w:val="000014BA"/>
    <w:rsid w:val="00021797"/>
    <w:rsid w:val="0002570A"/>
    <w:rsid w:val="000314E6"/>
    <w:rsid w:val="000425F8"/>
    <w:rsid w:val="00044EE8"/>
    <w:rsid w:val="00051C05"/>
    <w:rsid w:val="00053A95"/>
    <w:rsid w:val="00053E25"/>
    <w:rsid w:val="00054BA9"/>
    <w:rsid w:val="00062C34"/>
    <w:rsid w:val="0006619D"/>
    <w:rsid w:val="000754B4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C0EF6"/>
    <w:rsid w:val="001C2ACF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627"/>
    <w:rsid w:val="00200039"/>
    <w:rsid w:val="00210876"/>
    <w:rsid w:val="00212712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2331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5A89"/>
    <w:rsid w:val="002C6787"/>
    <w:rsid w:val="002D12DA"/>
    <w:rsid w:val="002D3548"/>
    <w:rsid w:val="002D61C9"/>
    <w:rsid w:val="002E0080"/>
    <w:rsid w:val="002E11F1"/>
    <w:rsid w:val="002E233C"/>
    <w:rsid w:val="002E6DB3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6549"/>
    <w:rsid w:val="00526C46"/>
    <w:rsid w:val="005302C9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E210A"/>
    <w:rsid w:val="005E78D2"/>
    <w:rsid w:val="005F141E"/>
    <w:rsid w:val="005F3E0D"/>
    <w:rsid w:val="005F52AF"/>
    <w:rsid w:val="00606D0B"/>
    <w:rsid w:val="006123D9"/>
    <w:rsid w:val="00615EA9"/>
    <w:rsid w:val="00616FAD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C7D38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7D74"/>
    <w:rsid w:val="009912CE"/>
    <w:rsid w:val="009A335A"/>
    <w:rsid w:val="009A3EAA"/>
    <w:rsid w:val="009B419E"/>
    <w:rsid w:val="009C22D2"/>
    <w:rsid w:val="009C4273"/>
    <w:rsid w:val="009C683E"/>
    <w:rsid w:val="009D4677"/>
    <w:rsid w:val="009D7599"/>
    <w:rsid w:val="009E42C4"/>
    <w:rsid w:val="009E6615"/>
    <w:rsid w:val="009F5D8E"/>
    <w:rsid w:val="00A032E8"/>
    <w:rsid w:val="00A03A3B"/>
    <w:rsid w:val="00A05010"/>
    <w:rsid w:val="00A31441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11FA2"/>
    <w:rsid w:val="00B129AE"/>
    <w:rsid w:val="00B1317F"/>
    <w:rsid w:val="00B21043"/>
    <w:rsid w:val="00B256AE"/>
    <w:rsid w:val="00B31CDE"/>
    <w:rsid w:val="00B32F35"/>
    <w:rsid w:val="00B4010E"/>
    <w:rsid w:val="00B4027E"/>
    <w:rsid w:val="00B40CC9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E7EB4"/>
    <w:rsid w:val="00BF3A0F"/>
    <w:rsid w:val="00BF69C6"/>
    <w:rsid w:val="00C00C56"/>
    <w:rsid w:val="00C02EF0"/>
    <w:rsid w:val="00C31B40"/>
    <w:rsid w:val="00C3735C"/>
    <w:rsid w:val="00C445DF"/>
    <w:rsid w:val="00C45CD3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811A0"/>
    <w:rsid w:val="00D83655"/>
    <w:rsid w:val="00D8527A"/>
    <w:rsid w:val="00D96A9D"/>
    <w:rsid w:val="00DB10EF"/>
    <w:rsid w:val="00DC2639"/>
    <w:rsid w:val="00DC6142"/>
    <w:rsid w:val="00DD52B1"/>
    <w:rsid w:val="00DE22E1"/>
    <w:rsid w:val="00DE494B"/>
    <w:rsid w:val="00DF2846"/>
    <w:rsid w:val="00E01F0E"/>
    <w:rsid w:val="00E05CDD"/>
    <w:rsid w:val="00E06BE4"/>
    <w:rsid w:val="00E12398"/>
    <w:rsid w:val="00E40977"/>
    <w:rsid w:val="00E41052"/>
    <w:rsid w:val="00E54F42"/>
    <w:rsid w:val="00E578F9"/>
    <w:rsid w:val="00E6317C"/>
    <w:rsid w:val="00E66FF7"/>
    <w:rsid w:val="00E706FB"/>
    <w:rsid w:val="00E745E9"/>
    <w:rsid w:val="00E76EF8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71F9"/>
    <w:rsid w:val="00F10309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82F5A"/>
    <w:rsid w:val="00F83FC7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6BEE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5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7</cp:revision>
  <dcterms:created xsi:type="dcterms:W3CDTF">2020-02-17T05:56:00Z</dcterms:created>
  <dcterms:modified xsi:type="dcterms:W3CDTF">2021-03-31T12:30:00Z</dcterms:modified>
</cp:coreProperties>
</file>