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БГУИР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Кафедра ЭВМ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A51498" w:rsidRPr="008F6421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417DDB" w:rsidP="008F642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3</w:t>
      </w:r>
    </w:p>
    <w:p w:rsidR="008F6421" w:rsidRPr="008F6421" w:rsidRDefault="008F6421" w:rsidP="008F6421">
      <w:pPr>
        <w:spacing w:line="240" w:lineRule="auto"/>
        <w:ind w:firstLine="567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Тема: «</w:t>
      </w:r>
      <w:r w:rsidR="00417DDB" w:rsidRPr="00417DDB">
        <w:rPr>
          <w:sz w:val="28"/>
          <w:szCs w:val="28"/>
        </w:rPr>
        <w:t>Исследование работы триггеров</w:t>
      </w:r>
      <w:r w:rsidRPr="008F6421">
        <w:rPr>
          <w:sz w:val="28"/>
          <w:szCs w:val="28"/>
        </w:rPr>
        <w:t>»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A51498" w:rsidRPr="008F6421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  <w:r w:rsidRPr="008F6421">
        <w:rPr>
          <w:sz w:val="28"/>
          <w:szCs w:val="28"/>
        </w:rPr>
        <w:t>Выполнил:</w:t>
      </w: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  <w:r w:rsidRPr="008F6421">
        <w:rPr>
          <w:sz w:val="28"/>
          <w:szCs w:val="28"/>
        </w:rPr>
        <w:t xml:space="preserve">студент группы 150501 </w:t>
      </w:r>
      <w:r w:rsidR="00436BB7">
        <w:rPr>
          <w:sz w:val="28"/>
          <w:szCs w:val="28"/>
        </w:rPr>
        <w:t>Климович А.Н</w:t>
      </w:r>
      <w:r w:rsidRPr="008F6421">
        <w:rPr>
          <w:sz w:val="28"/>
          <w:szCs w:val="28"/>
        </w:rPr>
        <w:t>.</w:t>
      </w: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  <w:r w:rsidRPr="008F6421">
        <w:rPr>
          <w:sz w:val="28"/>
          <w:szCs w:val="28"/>
        </w:rPr>
        <w:t>Проверил:</w:t>
      </w:r>
    </w:p>
    <w:p w:rsidR="00A51498" w:rsidRPr="00B24000" w:rsidRDefault="00A51498" w:rsidP="00A51498">
      <w:pPr>
        <w:spacing w:line="240" w:lineRule="auto"/>
        <w:jc w:val="right"/>
        <w:rPr>
          <w:sz w:val="28"/>
          <w:szCs w:val="28"/>
        </w:rPr>
      </w:pPr>
      <w:r w:rsidRPr="00B24000">
        <w:rPr>
          <w:sz w:val="28"/>
          <w:szCs w:val="28"/>
        </w:rPr>
        <w:t>к.</w:t>
      </w:r>
      <w:r w:rsidR="007B17C6">
        <w:rPr>
          <w:sz w:val="28"/>
          <w:szCs w:val="28"/>
        </w:rPr>
        <w:t>т.н., доцент</w:t>
      </w:r>
      <w:r w:rsidRPr="00B24000">
        <w:rPr>
          <w:sz w:val="28"/>
          <w:szCs w:val="28"/>
        </w:rPr>
        <w:t xml:space="preserve"> </w:t>
      </w:r>
      <w:proofErr w:type="spellStart"/>
      <w:r w:rsidRPr="00B24000">
        <w:rPr>
          <w:sz w:val="28"/>
          <w:szCs w:val="28"/>
        </w:rPr>
        <w:t>Селезнёв</w:t>
      </w:r>
      <w:proofErr w:type="spellEnd"/>
      <w:r w:rsidRPr="00B24000">
        <w:rPr>
          <w:sz w:val="28"/>
          <w:szCs w:val="28"/>
        </w:rPr>
        <w:t xml:space="preserve"> И.Л.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A51498" w:rsidRPr="008F6421" w:rsidRDefault="00A51498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Минск</w:t>
      </w:r>
    </w:p>
    <w:p w:rsidR="008F6421" w:rsidRDefault="008F6421" w:rsidP="00417DDB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2023</w:t>
      </w:r>
    </w:p>
    <w:p w:rsidR="008F6421" w:rsidRDefault="008F6421" w:rsidP="000F1F39">
      <w:pPr>
        <w:pStyle w:val="a3"/>
        <w:numPr>
          <w:ilvl w:val="0"/>
          <w:numId w:val="2"/>
        </w:numPr>
        <w:spacing w:line="240" w:lineRule="auto"/>
        <w:jc w:val="left"/>
        <w:rPr>
          <w:b/>
          <w:bCs/>
          <w:sz w:val="28"/>
          <w:szCs w:val="28"/>
        </w:rPr>
      </w:pPr>
      <w:r w:rsidRPr="000F1F39">
        <w:rPr>
          <w:b/>
          <w:bCs/>
          <w:sz w:val="28"/>
          <w:szCs w:val="28"/>
        </w:rPr>
        <w:lastRenderedPageBreak/>
        <w:t>ЦЕЛЬ РАБОТЫ</w:t>
      </w:r>
    </w:p>
    <w:p w:rsidR="000F1F39" w:rsidRPr="000F1F39" w:rsidRDefault="000F1F39" w:rsidP="000F1F39">
      <w:pPr>
        <w:pStyle w:val="a3"/>
        <w:spacing w:line="240" w:lineRule="auto"/>
        <w:ind w:left="1080" w:firstLine="0"/>
        <w:jc w:val="left"/>
        <w:rPr>
          <w:b/>
          <w:bCs/>
          <w:sz w:val="28"/>
          <w:szCs w:val="28"/>
        </w:rPr>
      </w:pPr>
    </w:p>
    <w:p w:rsidR="008F6421" w:rsidRDefault="00417DDB" w:rsidP="000F1F39">
      <w:pPr>
        <w:spacing w:line="240" w:lineRule="auto"/>
        <w:ind w:left="708" w:firstLine="0"/>
        <w:jc w:val="left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Pr="00417DDB">
        <w:rPr>
          <w:sz w:val="28"/>
          <w:szCs w:val="28"/>
        </w:rPr>
        <w:t xml:space="preserve"> работы триггеров</w:t>
      </w:r>
      <w:r w:rsidR="000F1F39">
        <w:rPr>
          <w:sz w:val="28"/>
          <w:szCs w:val="28"/>
        </w:rPr>
        <w:t>.</w:t>
      </w:r>
    </w:p>
    <w:p w:rsidR="000F1F39" w:rsidRDefault="000F1F39" w:rsidP="000F1F39">
      <w:pPr>
        <w:spacing w:line="240" w:lineRule="auto"/>
        <w:ind w:left="708" w:firstLine="0"/>
        <w:jc w:val="left"/>
        <w:rPr>
          <w:sz w:val="28"/>
          <w:szCs w:val="28"/>
        </w:rPr>
      </w:pPr>
    </w:p>
    <w:p w:rsidR="009574C3" w:rsidRDefault="000F1F39" w:rsidP="009574C3">
      <w:pPr>
        <w:pStyle w:val="a3"/>
        <w:numPr>
          <w:ilvl w:val="0"/>
          <w:numId w:val="2"/>
        </w:num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</w:t>
      </w:r>
      <w:r w:rsidR="00E61014">
        <w:rPr>
          <w:b/>
          <w:bCs/>
          <w:sz w:val="28"/>
          <w:szCs w:val="28"/>
        </w:rPr>
        <w:t xml:space="preserve"> К РАБОТЕ</w:t>
      </w:r>
    </w:p>
    <w:p w:rsidR="00EE55F3" w:rsidRDefault="00EE55F3" w:rsidP="00EE55F3">
      <w:pPr>
        <w:spacing w:line="240" w:lineRule="auto"/>
        <w:ind w:left="720" w:firstLine="0"/>
        <w:jc w:val="left"/>
        <w:rPr>
          <w:b/>
          <w:bCs/>
          <w:sz w:val="28"/>
          <w:szCs w:val="28"/>
        </w:rPr>
      </w:pPr>
    </w:p>
    <w:p w:rsidR="009F6B52" w:rsidRDefault="009F6B52" w:rsidP="009F6B52">
      <w:pPr>
        <w:pStyle w:val="ac"/>
        <w:ind w:left="0" w:firstLine="708"/>
        <w:jc w:val="both"/>
      </w:pPr>
      <w:r>
        <w:t xml:space="preserve">Работа выполняется на лабораторных модулях </w:t>
      </w:r>
      <w:proofErr w:type="spellStart"/>
      <w:r>
        <w:rPr>
          <w:lang w:val="en-US"/>
        </w:rPr>
        <w:t>dLab</w:t>
      </w:r>
      <w:proofErr w:type="spellEnd"/>
      <w:r>
        <w:t xml:space="preserve">7, </w:t>
      </w:r>
      <w:proofErr w:type="spellStart"/>
      <w:r>
        <w:rPr>
          <w:lang w:val="en-US"/>
        </w:rPr>
        <w:t>dLab</w:t>
      </w:r>
      <w:proofErr w:type="spellEnd"/>
      <w:r>
        <w:t xml:space="preserve">8, </w:t>
      </w:r>
      <w:proofErr w:type="spellStart"/>
      <w:r>
        <w:rPr>
          <w:lang w:val="en-US"/>
        </w:rPr>
        <w:t>dLab</w:t>
      </w:r>
      <w:proofErr w:type="spellEnd"/>
      <w:r>
        <w:t xml:space="preserve">9 с помощью макетной платы лабораторной станции </w:t>
      </w:r>
      <w:r>
        <w:rPr>
          <w:lang w:val="en-US"/>
        </w:rPr>
        <w:t>NI</w:t>
      </w:r>
      <w:r w:rsidRPr="009F6B52">
        <w:t xml:space="preserve"> </w:t>
      </w:r>
      <w:r>
        <w:rPr>
          <w:lang w:val="en-US"/>
        </w:rPr>
        <w:t>ELVIS</w:t>
      </w:r>
      <w:r>
        <w:t>.</w:t>
      </w:r>
    </w:p>
    <w:p w:rsidR="00A177C7" w:rsidRDefault="009F6B52" w:rsidP="003B3FCF">
      <w:pPr>
        <w:pStyle w:val="ac"/>
        <w:jc w:val="both"/>
      </w:pPr>
      <w:r>
        <w:tab/>
        <w:t>Бу</w:t>
      </w:r>
      <w:r w:rsidR="003B3FCF">
        <w:t>дут выполнены следующие задачи:</w:t>
      </w:r>
    </w:p>
    <w:p w:rsidR="009F6B52" w:rsidRDefault="009F6B52" w:rsidP="009F6B52">
      <w:pPr>
        <w:pStyle w:val="ac"/>
        <w:jc w:val="both"/>
      </w:pPr>
      <w:r>
        <w:tab/>
        <w:t xml:space="preserve">1. Исследование работы </w:t>
      </w:r>
      <w:r>
        <w:rPr>
          <w:lang w:val="en-US"/>
        </w:rPr>
        <w:t>RS</w:t>
      </w:r>
      <w:r>
        <w:t xml:space="preserve">-триггера, </w:t>
      </w:r>
      <w:r>
        <w:rPr>
          <w:lang w:val="en-US"/>
        </w:rPr>
        <w:t>JK</w:t>
      </w:r>
      <w:r>
        <w:t xml:space="preserve">-триггера и </w:t>
      </w:r>
      <w:r>
        <w:rPr>
          <w:lang w:val="en-US"/>
        </w:rPr>
        <w:t>D</w:t>
      </w:r>
      <w:r>
        <w:t>-триггера;</w:t>
      </w:r>
    </w:p>
    <w:p w:rsidR="009F6B52" w:rsidRDefault="009F6B52" w:rsidP="009F6B52">
      <w:pPr>
        <w:pStyle w:val="ac"/>
        <w:jc w:val="both"/>
      </w:pPr>
      <w:r>
        <w:tab/>
        <w:t>2. Построение таблиц истинности и диаграмм состояний для каждого триггера;</w:t>
      </w:r>
    </w:p>
    <w:p w:rsidR="00C1787C" w:rsidRDefault="009F6B52" w:rsidP="00C1787C">
      <w:pPr>
        <w:pStyle w:val="ac"/>
        <w:jc w:val="both"/>
      </w:pPr>
      <w:r>
        <w:tab/>
        <w:t>3. Заполнение таблицы переходов по результатам таблицы истинности и диаграммы состояний для каждого триггера.</w:t>
      </w:r>
    </w:p>
    <w:p w:rsidR="009F6B52" w:rsidRDefault="00C1787C" w:rsidP="00C1787C">
      <w:pPr>
        <w:pStyle w:val="ac"/>
        <w:ind w:firstLine="538"/>
        <w:jc w:val="both"/>
      </w:pPr>
      <w:r>
        <w:t xml:space="preserve">4. </w:t>
      </w:r>
      <w:r w:rsidR="009F6B52">
        <w:t xml:space="preserve">Выявление для </w:t>
      </w:r>
      <w:r w:rsidR="009F6B52">
        <w:rPr>
          <w:lang w:val="en-US"/>
        </w:rPr>
        <w:t>RS</w:t>
      </w:r>
      <w:r w:rsidR="009F6B52">
        <w:t xml:space="preserve">-триггера, </w:t>
      </w:r>
      <w:r>
        <w:t xml:space="preserve">при каких переключениях входных </w:t>
      </w:r>
      <w:r w:rsidR="009F6B52">
        <w:t>сигналов состояние триггера изменяется, а при каких – нет;</w:t>
      </w:r>
    </w:p>
    <w:p w:rsidR="009F6B52" w:rsidRDefault="00C1787C" w:rsidP="00C1787C">
      <w:pPr>
        <w:pStyle w:val="ac"/>
        <w:ind w:firstLine="538"/>
        <w:jc w:val="both"/>
      </w:pPr>
      <w:r>
        <w:t xml:space="preserve">5. </w:t>
      </w:r>
      <w:r w:rsidR="009F6B52">
        <w:t xml:space="preserve">Определение для </w:t>
      </w:r>
      <w:r w:rsidR="009F6B52">
        <w:rPr>
          <w:lang w:val="en-US"/>
        </w:rPr>
        <w:t>JK</w:t>
      </w:r>
      <w:r w:rsidR="009F6B52">
        <w:t>-триггера, как</w:t>
      </w:r>
      <w:r w:rsidR="00CD0092">
        <w:t xml:space="preserve">ие комбинации входных сигналов </w:t>
      </w:r>
      <w:r w:rsidR="00CD0092" w:rsidRPr="00CD0092">
        <w:t>“</w:t>
      </w:r>
      <w:r w:rsidR="009F6B52">
        <w:rPr>
          <w:lang w:val="en-US"/>
        </w:rPr>
        <w:t>J</w:t>
      </w:r>
      <w:r w:rsidR="00CD0092" w:rsidRPr="00CD0092">
        <w:t>”</w:t>
      </w:r>
      <w:r w:rsidR="00CD0092">
        <w:t xml:space="preserve"> и </w:t>
      </w:r>
      <w:r w:rsidR="00CD0092" w:rsidRPr="00CD0092">
        <w:t>“</w:t>
      </w:r>
      <w:r w:rsidR="009F6B52">
        <w:rPr>
          <w:lang w:val="en-US"/>
        </w:rPr>
        <w:t>K</w:t>
      </w:r>
      <w:r w:rsidR="00CD0092" w:rsidRPr="00CD0092">
        <w:t>”</w:t>
      </w:r>
      <w:r w:rsidR="009F6B52">
        <w:t xml:space="preserve"> соответствуют режимам работы </w:t>
      </w:r>
      <w:r w:rsidR="009F6B52">
        <w:rPr>
          <w:lang w:val="en-US"/>
        </w:rPr>
        <w:t>JK</w:t>
      </w:r>
      <w:r w:rsidR="009F6B52">
        <w:t>-триггера и заполнение соответствующей таблицы для данного триггера;</w:t>
      </w:r>
    </w:p>
    <w:p w:rsidR="00417DDB" w:rsidRPr="009F6B52" w:rsidRDefault="00C1787C" w:rsidP="00C1787C">
      <w:pPr>
        <w:pStyle w:val="ac"/>
        <w:ind w:firstLine="538"/>
        <w:jc w:val="both"/>
      </w:pPr>
      <w:r>
        <w:t>6. Определение по</w:t>
      </w:r>
      <w:r w:rsidR="009F6B52">
        <w:t xml:space="preserve"> данным таблиц истинности для </w:t>
      </w:r>
      <w:r w:rsidR="009F6B52">
        <w:rPr>
          <w:lang w:val="en-US"/>
        </w:rPr>
        <w:t>D</w:t>
      </w:r>
      <w:r w:rsidR="009F6B52">
        <w:t xml:space="preserve">-триггера, при каких значениях входного сигнала происходит </w:t>
      </w:r>
      <w:r w:rsidR="00CD0092">
        <w:t xml:space="preserve">установка триггера в состояния </w:t>
      </w:r>
      <w:r w:rsidR="00CD0092" w:rsidRPr="00CD0092">
        <w:t>“</w:t>
      </w:r>
      <w:r w:rsidR="00CD0092">
        <w:t>1</w:t>
      </w:r>
      <w:r w:rsidR="00CD0092" w:rsidRPr="00CD0092">
        <w:t>”</w:t>
      </w:r>
      <w:r w:rsidR="00CD0092">
        <w:t xml:space="preserve"> и </w:t>
      </w:r>
      <w:r w:rsidR="00CD0092" w:rsidRPr="00CD0092">
        <w:t>“</w:t>
      </w:r>
      <w:r w:rsidR="00CD0092">
        <w:t>0</w:t>
      </w:r>
      <w:r w:rsidR="00CD0092" w:rsidRPr="00CD0092">
        <w:t>”</w:t>
      </w:r>
      <w:r w:rsidR="009F6B52">
        <w:t>.</w:t>
      </w:r>
    </w:p>
    <w:p w:rsidR="00417DDB" w:rsidRDefault="00417DDB" w:rsidP="00763283">
      <w:pPr>
        <w:spacing w:line="240" w:lineRule="auto"/>
        <w:rPr>
          <w:sz w:val="28"/>
          <w:szCs w:val="28"/>
        </w:rPr>
      </w:pPr>
    </w:p>
    <w:p w:rsidR="00E61014" w:rsidRPr="00E6737C" w:rsidRDefault="00E61014" w:rsidP="00E6737C">
      <w:pPr>
        <w:pStyle w:val="a3"/>
        <w:numPr>
          <w:ilvl w:val="0"/>
          <w:numId w:val="2"/>
        </w:numPr>
        <w:spacing w:line="240" w:lineRule="auto"/>
        <w:jc w:val="left"/>
        <w:rPr>
          <w:b/>
          <w:bCs/>
          <w:sz w:val="28"/>
          <w:szCs w:val="28"/>
        </w:rPr>
      </w:pPr>
      <w:r w:rsidRPr="00E6737C">
        <w:rPr>
          <w:b/>
          <w:bCs/>
          <w:sz w:val="28"/>
          <w:szCs w:val="28"/>
        </w:rPr>
        <w:t>ТЕОРЕТИЧЕСКИЕ СВЕДЕНИЯ</w:t>
      </w:r>
    </w:p>
    <w:p w:rsidR="002F5A21" w:rsidRPr="002F5A21" w:rsidRDefault="002F5A21" w:rsidP="002F5A21">
      <w:pPr>
        <w:spacing w:line="240" w:lineRule="auto"/>
        <w:ind w:left="720" w:firstLine="0"/>
        <w:jc w:val="left"/>
        <w:rPr>
          <w:b/>
          <w:bCs/>
          <w:sz w:val="28"/>
          <w:szCs w:val="28"/>
        </w:rPr>
      </w:pPr>
    </w:p>
    <w:p w:rsidR="00417DDB" w:rsidRDefault="00CC616C" w:rsidP="00417DDB">
      <w:pPr>
        <w:spacing w:line="240" w:lineRule="auto"/>
        <w:jc w:val="left"/>
        <w:rPr>
          <w:b/>
          <w:sz w:val="28"/>
          <w:szCs w:val="28"/>
          <w:lang w:val="be-BY"/>
        </w:rPr>
      </w:pPr>
      <w:r w:rsidRPr="00D17A37">
        <w:rPr>
          <w:b/>
          <w:sz w:val="28"/>
          <w:szCs w:val="28"/>
        </w:rPr>
        <w:t>3.1</w:t>
      </w:r>
      <w:r w:rsidR="002E34FF">
        <w:rPr>
          <w:b/>
          <w:sz w:val="28"/>
          <w:szCs w:val="28"/>
        </w:rPr>
        <w:t xml:space="preserve"> </w:t>
      </w:r>
      <w:r w:rsidR="00417DDB">
        <w:rPr>
          <w:b/>
          <w:sz w:val="28"/>
          <w:szCs w:val="28"/>
          <w:lang w:val="en-US"/>
        </w:rPr>
        <w:t>RS-</w:t>
      </w:r>
      <w:r w:rsidR="00417DDB">
        <w:rPr>
          <w:b/>
          <w:sz w:val="28"/>
          <w:szCs w:val="28"/>
          <w:lang w:val="be-BY"/>
        </w:rPr>
        <w:t>триггер</w:t>
      </w:r>
    </w:p>
    <w:p w:rsidR="00417DDB" w:rsidRDefault="00417DDB" w:rsidP="00417DDB">
      <w:pPr>
        <w:spacing w:line="240" w:lineRule="auto"/>
        <w:jc w:val="left"/>
        <w:rPr>
          <w:b/>
          <w:sz w:val="28"/>
          <w:szCs w:val="28"/>
          <w:lang w:val="be-BY"/>
        </w:rPr>
      </w:pPr>
    </w:p>
    <w:p w:rsidR="00417DDB" w:rsidRDefault="00417DDB" w:rsidP="00417DDB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Триггером называется простейшое устройство, имеющее два устойчивых состояния, переход между которыми происходит в результате процессов, обусловленных наличием в электрической цепи триггера цепей положительной обратной связи.</w:t>
      </w:r>
    </w:p>
    <w:p w:rsidR="00417DDB" w:rsidRDefault="00417DDB" w:rsidP="00417DDB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Два устойчивых состояния триггера обозначается: </w:t>
      </w:r>
      <w:r>
        <w:rPr>
          <w:sz w:val="28"/>
          <w:szCs w:val="28"/>
          <w:lang w:val="en-US"/>
        </w:rPr>
        <w:t>Q</w:t>
      </w:r>
      <w:r w:rsidRPr="00417DDB">
        <w:rPr>
          <w:sz w:val="28"/>
          <w:szCs w:val="28"/>
        </w:rPr>
        <w:t xml:space="preserve">=1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</w:t>
      </w:r>
      <w:r w:rsidRPr="00417DDB">
        <w:rPr>
          <w:sz w:val="28"/>
          <w:szCs w:val="28"/>
        </w:rPr>
        <w:t xml:space="preserve">=0. </w:t>
      </w:r>
      <w:r>
        <w:rPr>
          <w:sz w:val="28"/>
          <w:szCs w:val="28"/>
        </w:rPr>
        <w:t>В каком из этих состояний окажется триггер, зависит от состояния сигналов на входах триггера</w:t>
      </w:r>
      <w:r w:rsidR="00027129">
        <w:rPr>
          <w:sz w:val="28"/>
          <w:szCs w:val="28"/>
        </w:rPr>
        <w:t xml:space="preserve"> и от его предыдущего состояния, иными словами триггер имеет память. Можно сказать, что триггер является элементарной ячейкой памяти.</w:t>
      </w:r>
    </w:p>
    <w:p w:rsidR="00027129" w:rsidRDefault="00027129" w:rsidP="00417D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Тип триггера определяется алгоритмом его работы. В зависимости от алгоритма работы, триггер может иметь установочные, информационные и управляющие входы. Установочные входы устанавливают состояние триггера независимо от состояния других входов. Входы управления разрешают запись данных, подающихся на информационные входы.</w:t>
      </w:r>
    </w:p>
    <w:p w:rsidR="00027129" w:rsidRDefault="00027129" w:rsidP="00417D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триггер не имеет входов синхронизации, то его называют асинхронным. В этом случае его поведение однозначно определяется в момент прихода активного сигнала на информационный вход. В зависимости от </w:t>
      </w:r>
      <w:r>
        <w:rPr>
          <w:sz w:val="28"/>
          <w:szCs w:val="28"/>
        </w:rPr>
        <w:lastRenderedPageBreak/>
        <w:t>устройства входных цепей триггер будет изменять своё состояние или под действием уровня входного сигнала, или под действием фронта этого сигнала.</w:t>
      </w:r>
    </w:p>
    <w:p w:rsidR="00027129" w:rsidRDefault="00027129" w:rsidP="00417D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Если триггер имеет хотя бы один вход синхронизации, то он считается синхронным. У такого триггера имеются информационные входы, приём информации по которым происходит в момент активного состояния синхросигнала. При этом триггер может иметь и другие информационные входы, которые асинхронно определяют его поведение.</w:t>
      </w:r>
    </w:p>
    <w:p w:rsidR="009E286C" w:rsidRDefault="00027129" w:rsidP="00417DDB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Асинхронный </w:t>
      </w:r>
      <w:r>
        <w:rPr>
          <w:sz w:val="28"/>
          <w:szCs w:val="28"/>
          <w:lang w:val="en-US"/>
        </w:rPr>
        <w:t>RS</w:t>
      </w:r>
      <w:r w:rsidRPr="00027129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 является базовым при создании более сложных триггеров. В простейшем случае асинхронный </w:t>
      </w:r>
      <w:r>
        <w:rPr>
          <w:sz w:val="28"/>
          <w:szCs w:val="28"/>
          <w:lang w:val="en-US"/>
        </w:rPr>
        <w:t>RS</w:t>
      </w:r>
      <w:r w:rsidRPr="00027129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 имеет два входа: </w:t>
      </w:r>
      <w:r>
        <w:rPr>
          <w:sz w:val="28"/>
          <w:szCs w:val="28"/>
          <w:lang w:val="en-US"/>
        </w:rPr>
        <w:t>S</w:t>
      </w:r>
      <w:r w:rsidRPr="0002712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Set</w:t>
      </w:r>
      <w:r w:rsidRPr="00027129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вход установки триггера в единичное состояние, </w:t>
      </w:r>
      <w:r>
        <w:rPr>
          <w:sz w:val="28"/>
          <w:szCs w:val="28"/>
          <w:lang w:val="en-US"/>
        </w:rPr>
        <w:t>R</w:t>
      </w:r>
      <w:r w:rsidRPr="0002712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Reset</w:t>
      </w:r>
      <w:r w:rsidRPr="00027129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вход установки триггера в нулевое состояние. Активный сигнал по входу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 момент появления заставляет триггер перейти в единичное состояние. Активный сигнал по входу </w:t>
      </w:r>
      <w:r>
        <w:rPr>
          <w:sz w:val="28"/>
          <w:szCs w:val="28"/>
          <w:lang w:val="en-US"/>
        </w:rPr>
        <w:t>R</w:t>
      </w:r>
      <w:r w:rsidRPr="00027129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в момент появления заставляет триггер перейти в нулевое состояние.</w:t>
      </w:r>
    </w:p>
    <w:p w:rsidR="00027129" w:rsidRDefault="009E286C" w:rsidP="00417DDB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На </w:t>
      </w:r>
      <w:r w:rsidRPr="007E1C37">
        <w:rPr>
          <w:sz w:val="28"/>
          <w:szCs w:val="28"/>
          <w:lang w:val="be-BY"/>
        </w:rPr>
        <w:t xml:space="preserve">рисунке </w:t>
      </w:r>
      <w:r w:rsidR="007E1C37">
        <w:rPr>
          <w:sz w:val="28"/>
          <w:szCs w:val="28"/>
          <w:lang w:val="be-BY"/>
        </w:rPr>
        <w:t>3</w:t>
      </w:r>
      <w:r w:rsidRPr="007E1C37">
        <w:rPr>
          <w:sz w:val="28"/>
          <w:szCs w:val="28"/>
          <w:lang w:val="be-BY"/>
        </w:rPr>
        <w:t>.1</w:t>
      </w:r>
      <w:r>
        <w:rPr>
          <w:sz w:val="28"/>
          <w:szCs w:val="28"/>
          <w:lang w:val="be-BY"/>
        </w:rPr>
        <w:t xml:space="preserve"> приведена схема асинхронного </w:t>
      </w:r>
      <w:r>
        <w:rPr>
          <w:sz w:val="28"/>
          <w:szCs w:val="28"/>
          <w:lang w:val="en-US"/>
        </w:rPr>
        <w:t>RS</w:t>
      </w:r>
      <w:r w:rsidRPr="009E286C">
        <w:rPr>
          <w:sz w:val="28"/>
          <w:szCs w:val="28"/>
        </w:rPr>
        <w:t>-</w:t>
      </w:r>
      <w:r>
        <w:rPr>
          <w:sz w:val="28"/>
          <w:szCs w:val="28"/>
        </w:rPr>
        <w:t>триггера, построенного на логических элементах И-НЕ.</w:t>
      </w:r>
      <w:r w:rsidR="00027129" w:rsidRPr="00027129">
        <w:rPr>
          <w:sz w:val="28"/>
          <w:szCs w:val="28"/>
        </w:rPr>
        <w:t xml:space="preserve"> </w:t>
      </w:r>
    </w:p>
    <w:p w:rsidR="009E286C" w:rsidRDefault="009E286C" w:rsidP="00417DDB">
      <w:pPr>
        <w:spacing w:line="240" w:lineRule="auto"/>
        <w:rPr>
          <w:sz w:val="28"/>
          <w:szCs w:val="28"/>
        </w:rPr>
      </w:pPr>
    </w:p>
    <w:p w:rsidR="00710EB1" w:rsidRDefault="00C4015D" w:rsidP="00C4015D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F32993" wp14:editId="749D0717">
            <wp:extent cx="1577340" cy="1775460"/>
            <wp:effectExtent l="0" t="0" r="381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B1" w:rsidRDefault="00710EB1" w:rsidP="00417DDB">
      <w:pPr>
        <w:spacing w:line="240" w:lineRule="auto"/>
        <w:rPr>
          <w:sz w:val="28"/>
          <w:szCs w:val="28"/>
        </w:rPr>
      </w:pPr>
    </w:p>
    <w:p w:rsidR="009E286C" w:rsidRDefault="009E286C" w:rsidP="009E286C">
      <w:pPr>
        <w:spacing w:line="240" w:lineRule="auto"/>
        <w:jc w:val="center"/>
        <w:rPr>
          <w:sz w:val="28"/>
          <w:szCs w:val="28"/>
          <w:lang w:val="be-BY"/>
        </w:rPr>
      </w:pPr>
      <w:r>
        <w:rPr>
          <w:sz w:val="28"/>
          <w:szCs w:val="28"/>
        </w:rPr>
        <w:t>Р</w:t>
      </w:r>
      <w:r w:rsidR="007E1C37">
        <w:rPr>
          <w:sz w:val="28"/>
          <w:szCs w:val="28"/>
        </w:rPr>
        <w:t>исунок</w:t>
      </w:r>
      <w:r w:rsidR="007E1C37" w:rsidRPr="007E1C37">
        <w:rPr>
          <w:sz w:val="28"/>
          <w:szCs w:val="28"/>
        </w:rPr>
        <w:t xml:space="preserve"> </w:t>
      </w:r>
      <w:r w:rsidR="007E1C37">
        <w:rPr>
          <w:sz w:val="28"/>
          <w:szCs w:val="28"/>
        </w:rPr>
        <w:t>3</w:t>
      </w:r>
      <w:r>
        <w:rPr>
          <w:sz w:val="28"/>
          <w:szCs w:val="28"/>
        </w:rPr>
        <w:t xml:space="preserve">.1 – Схема </w:t>
      </w:r>
      <w:r>
        <w:rPr>
          <w:sz w:val="28"/>
          <w:szCs w:val="28"/>
          <w:lang w:val="en-US"/>
        </w:rPr>
        <w:t>RS</w:t>
      </w:r>
      <w:r w:rsidRPr="009E286C">
        <w:rPr>
          <w:sz w:val="28"/>
          <w:szCs w:val="28"/>
        </w:rPr>
        <w:t>-</w:t>
      </w:r>
      <w:r>
        <w:rPr>
          <w:sz w:val="28"/>
          <w:szCs w:val="28"/>
          <w:lang w:val="be-BY"/>
        </w:rPr>
        <w:t xml:space="preserve">триггера на логических элементах </w:t>
      </w:r>
      <w:proofErr w:type="gramStart"/>
      <w:r>
        <w:rPr>
          <w:sz w:val="28"/>
          <w:szCs w:val="28"/>
          <w:lang w:val="be-BY"/>
        </w:rPr>
        <w:t>И-НЕ</w:t>
      </w:r>
      <w:proofErr w:type="gramEnd"/>
    </w:p>
    <w:p w:rsidR="009E286C" w:rsidRDefault="009E286C" w:rsidP="009E286C">
      <w:pPr>
        <w:spacing w:line="240" w:lineRule="auto"/>
        <w:jc w:val="center"/>
        <w:rPr>
          <w:sz w:val="28"/>
          <w:szCs w:val="28"/>
          <w:lang w:val="be-BY"/>
        </w:rPr>
      </w:pPr>
    </w:p>
    <w:p w:rsidR="009E286C" w:rsidRDefault="009E286C" w:rsidP="009E286C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Будем считать выход элемента </w:t>
      </w:r>
      <w:r>
        <w:rPr>
          <w:sz w:val="28"/>
          <w:szCs w:val="28"/>
          <w:lang w:val="en-US"/>
        </w:rPr>
        <w:t>D</w:t>
      </w:r>
      <w:r w:rsidRPr="009E286C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прямым выходом триггера </w:t>
      </w:r>
      <w:r>
        <w:rPr>
          <w:sz w:val="28"/>
          <w:szCs w:val="28"/>
          <w:lang w:val="en-US"/>
        </w:rPr>
        <w:t>Q</w:t>
      </w:r>
      <w:r w:rsidRPr="009E286C">
        <w:rPr>
          <w:sz w:val="28"/>
          <w:szCs w:val="28"/>
        </w:rPr>
        <w:t xml:space="preserve">. </w:t>
      </w:r>
      <w:r>
        <w:rPr>
          <w:sz w:val="28"/>
          <w:szCs w:val="28"/>
        </w:rPr>
        <w:t>По заданному положению прямого выхода определим положение входов установки триггера в нуль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</w:t>
      </w:r>
      <w:r w:rsidRPr="009E2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единицу </w:t>
      </w:r>
      <w:r w:rsidRPr="009E28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9E286C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Если предположить, что сигнал логической единицы присутствует на верхнем входе, то состояние выходного сигнала элемента </w:t>
      </w:r>
      <w:r>
        <w:rPr>
          <w:sz w:val="28"/>
          <w:szCs w:val="28"/>
          <w:lang w:val="en-US"/>
        </w:rPr>
        <w:t>D</w:t>
      </w:r>
      <w:r w:rsidRPr="009E286C">
        <w:rPr>
          <w:sz w:val="28"/>
          <w:szCs w:val="28"/>
        </w:rPr>
        <w:t>1</w:t>
      </w:r>
      <w:r>
        <w:rPr>
          <w:sz w:val="28"/>
          <w:szCs w:val="28"/>
        </w:rPr>
        <w:t xml:space="preserve"> будет зависеть от сигнала на выходе элемента </w:t>
      </w:r>
      <w:r>
        <w:rPr>
          <w:sz w:val="28"/>
          <w:szCs w:val="28"/>
          <w:lang w:val="en-US"/>
        </w:rPr>
        <w:t>D</w:t>
      </w:r>
      <w:r w:rsidRPr="009E286C">
        <w:rPr>
          <w:sz w:val="28"/>
          <w:szCs w:val="28"/>
        </w:rPr>
        <w:t xml:space="preserve">2. </w:t>
      </w:r>
      <w:r>
        <w:rPr>
          <w:sz w:val="28"/>
          <w:szCs w:val="28"/>
        </w:rPr>
        <w:t>Следовательно, единица на верхнем входе не заставляет схему непременно менять своё состояние. Это пассивный уровень сигнала на верхнем входе.</w:t>
      </w:r>
    </w:p>
    <w:p w:rsidR="009E286C" w:rsidRDefault="009E286C" w:rsidP="009E28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выход элемента </w:t>
      </w:r>
      <w:r>
        <w:rPr>
          <w:sz w:val="28"/>
          <w:szCs w:val="28"/>
          <w:lang w:val="en-US"/>
        </w:rPr>
        <w:t>D</w:t>
      </w:r>
      <w:r w:rsidRPr="009E286C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имеет нулевое состояние и на верхний вход поступит нулевой логический сигнал, то на выходе элемента </w:t>
      </w:r>
      <w:r>
        <w:rPr>
          <w:sz w:val="28"/>
          <w:szCs w:val="28"/>
          <w:lang w:val="en-US"/>
        </w:rPr>
        <w:t>D</w:t>
      </w:r>
      <w:r w:rsidRPr="009E286C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спустя время задержки одного элемента </w:t>
      </w:r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  <w:vertAlign w:val="subscript"/>
        </w:rPr>
        <w:t>зд</w:t>
      </w:r>
      <w:proofErr w:type="spellEnd"/>
      <w:r>
        <w:rPr>
          <w:sz w:val="28"/>
          <w:szCs w:val="28"/>
        </w:rPr>
        <w:t xml:space="preserve"> появится логическая единица независимо от состояния</w:t>
      </w:r>
      <w:r w:rsidR="008177A9">
        <w:rPr>
          <w:sz w:val="28"/>
          <w:szCs w:val="28"/>
        </w:rPr>
        <w:t xml:space="preserve"> сигнала на нижнем входе схемы. Сформированная на выходе </w:t>
      </w:r>
      <w:r w:rsidR="008177A9">
        <w:rPr>
          <w:sz w:val="28"/>
          <w:szCs w:val="28"/>
          <w:lang w:val="en-US"/>
        </w:rPr>
        <w:t>D</w:t>
      </w:r>
      <w:r w:rsidR="008177A9" w:rsidRPr="008177A9">
        <w:rPr>
          <w:sz w:val="28"/>
          <w:szCs w:val="28"/>
        </w:rPr>
        <w:t xml:space="preserve">1 </w:t>
      </w:r>
      <w:r w:rsidR="008177A9">
        <w:rPr>
          <w:sz w:val="28"/>
          <w:szCs w:val="28"/>
        </w:rPr>
        <w:t xml:space="preserve">единица, поступая на верхний вход элемента </w:t>
      </w:r>
      <w:r w:rsidR="008177A9">
        <w:rPr>
          <w:sz w:val="28"/>
          <w:szCs w:val="28"/>
          <w:lang w:val="en-US"/>
        </w:rPr>
        <w:t>D</w:t>
      </w:r>
      <w:r w:rsidR="008177A9" w:rsidRPr="008177A9">
        <w:rPr>
          <w:sz w:val="28"/>
          <w:szCs w:val="28"/>
        </w:rPr>
        <w:t>2 (</w:t>
      </w:r>
      <w:r w:rsidR="008177A9">
        <w:rPr>
          <w:sz w:val="28"/>
          <w:szCs w:val="28"/>
        </w:rPr>
        <w:t>при наличии единицы на нижнем его входе</w:t>
      </w:r>
      <w:r w:rsidR="008177A9" w:rsidRPr="008177A9">
        <w:rPr>
          <w:sz w:val="28"/>
          <w:szCs w:val="28"/>
        </w:rPr>
        <w:t>)</w:t>
      </w:r>
      <w:r w:rsidR="008177A9">
        <w:rPr>
          <w:sz w:val="28"/>
          <w:szCs w:val="28"/>
        </w:rPr>
        <w:t xml:space="preserve"> приведёт к появлению нуля на выходе </w:t>
      </w:r>
      <w:r w:rsidR="008177A9">
        <w:rPr>
          <w:sz w:val="28"/>
          <w:szCs w:val="28"/>
          <w:lang w:val="en-US"/>
        </w:rPr>
        <w:t>D</w:t>
      </w:r>
      <w:r w:rsidR="008177A9" w:rsidRPr="008177A9">
        <w:rPr>
          <w:sz w:val="28"/>
          <w:szCs w:val="28"/>
        </w:rPr>
        <w:t>2</w:t>
      </w:r>
      <w:r w:rsidR="008177A9">
        <w:rPr>
          <w:sz w:val="28"/>
          <w:szCs w:val="28"/>
        </w:rPr>
        <w:t xml:space="preserve"> спустя время задержки </w:t>
      </w:r>
      <w:r w:rsidR="008177A9">
        <w:rPr>
          <w:sz w:val="28"/>
          <w:szCs w:val="28"/>
          <w:lang w:val="en-US"/>
        </w:rPr>
        <w:t>t</w:t>
      </w:r>
      <w:proofErr w:type="spellStart"/>
      <w:r w:rsidR="008177A9">
        <w:rPr>
          <w:sz w:val="28"/>
          <w:szCs w:val="28"/>
          <w:vertAlign w:val="subscript"/>
        </w:rPr>
        <w:t>зд</w:t>
      </w:r>
      <w:proofErr w:type="spellEnd"/>
      <w:r w:rsidR="008177A9">
        <w:rPr>
          <w:sz w:val="28"/>
          <w:szCs w:val="28"/>
        </w:rPr>
        <w:t>. То есть через время 2</w:t>
      </w:r>
      <w:r w:rsidR="008177A9">
        <w:rPr>
          <w:sz w:val="28"/>
          <w:szCs w:val="28"/>
          <w:lang w:val="en-US"/>
        </w:rPr>
        <w:t>t</w:t>
      </w:r>
      <w:proofErr w:type="spellStart"/>
      <w:r w:rsidR="008177A9">
        <w:rPr>
          <w:sz w:val="28"/>
          <w:szCs w:val="28"/>
          <w:vertAlign w:val="subscript"/>
        </w:rPr>
        <w:t>зд</w:t>
      </w:r>
      <w:proofErr w:type="spellEnd"/>
      <w:r w:rsidR="008177A9">
        <w:rPr>
          <w:sz w:val="28"/>
          <w:szCs w:val="28"/>
        </w:rPr>
        <w:t xml:space="preserve"> триггер перейдет в новое, единичное состояние.</w:t>
      </w:r>
    </w:p>
    <w:p w:rsidR="008177A9" w:rsidRDefault="008177A9" w:rsidP="009E286C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активным сигналом на верхнем входе является логический нуль, этот вход является входом установки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поскольку приводит к появлению логической единицы на прямом выходе – </w:t>
      </w:r>
      <w:r>
        <w:rPr>
          <w:sz w:val="28"/>
          <w:szCs w:val="28"/>
          <w:lang w:val="en-US"/>
        </w:rPr>
        <w:t>Q</w:t>
      </w:r>
      <w:r w:rsidRPr="008177A9">
        <w:rPr>
          <w:sz w:val="28"/>
          <w:szCs w:val="28"/>
        </w:rPr>
        <w:t xml:space="preserve">. </w:t>
      </w:r>
      <w:r>
        <w:rPr>
          <w:sz w:val="28"/>
          <w:szCs w:val="28"/>
          <w:lang w:val="be-BY"/>
        </w:rPr>
        <w:t xml:space="preserve">Поскольку схема симметрична, можно предположить, что нижний вход схемы является входом сброса триггера в нуль –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, причём активным сигналом для этого входа также является логический нуль. Временная диаграмма работы </w:t>
      </w:r>
      <w:r>
        <w:rPr>
          <w:sz w:val="28"/>
          <w:szCs w:val="28"/>
          <w:lang w:val="en-US"/>
        </w:rPr>
        <w:t>RS</w:t>
      </w:r>
      <w:r w:rsidRPr="008177A9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 с учётом задержки сигнала в элементах показана на </w:t>
      </w:r>
      <w:r w:rsidR="007E1C37">
        <w:rPr>
          <w:sz w:val="28"/>
          <w:szCs w:val="28"/>
        </w:rPr>
        <w:t>рисунке 3</w:t>
      </w:r>
      <w:r w:rsidRPr="007E1C37">
        <w:rPr>
          <w:sz w:val="28"/>
          <w:szCs w:val="28"/>
        </w:rPr>
        <w:t>.2.</w:t>
      </w:r>
    </w:p>
    <w:p w:rsidR="008177A9" w:rsidRDefault="008177A9" w:rsidP="009E286C">
      <w:pPr>
        <w:spacing w:line="240" w:lineRule="auto"/>
        <w:rPr>
          <w:b/>
          <w:sz w:val="28"/>
          <w:szCs w:val="28"/>
        </w:rPr>
      </w:pPr>
    </w:p>
    <w:p w:rsidR="00C4015D" w:rsidRDefault="00C4015D" w:rsidP="00C4015D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4B1837" wp14:editId="65ECA003">
            <wp:extent cx="3375660" cy="1783080"/>
            <wp:effectExtent l="0" t="0" r="0" b="762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90" cy="18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30" w:rsidRDefault="00171B30" w:rsidP="00C4015D">
      <w:pPr>
        <w:spacing w:line="240" w:lineRule="auto"/>
        <w:jc w:val="center"/>
        <w:rPr>
          <w:b/>
          <w:sz w:val="28"/>
          <w:szCs w:val="28"/>
        </w:rPr>
      </w:pPr>
    </w:p>
    <w:p w:rsidR="008177A9" w:rsidRDefault="008177A9" w:rsidP="00171B3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7E1C37">
        <w:rPr>
          <w:sz w:val="28"/>
          <w:szCs w:val="28"/>
        </w:rPr>
        <w:t xml:space="preserve">исунок </w:t>
      </w:r>
      <w:r w:rsidR="007E1C37" w:rsidRPr="007E1C37">
        <w:rPr>
          <w:sz w:val="28"/>
          <w:szCs w:val="28"/>
        </w:rPr>
        <w:t>3</w:t>
      </w:r>
      <w:r>
        <w:rPr>
          <w:sz w:val="28"/>
          <w:szCs w:val="28"/>
        </w:rPr>
        <w:t xml:space="preserve">.2 – Временная диаграмма работы </w:t>
      </w:r>
      <w:r>
        <w:rPr>
          <w:sz w:val="28"/>
          <w:szCs w:val="28"/>
          <w:lang w:val="en-US"/>
        </w:rPr>
        <w:t>RS</w:t>
      </w:r>
      <w:r w:rsidRPr="008177A9">
        <w:rPr>
          <w:sz w:val="28"/>
          <w:szCs w:val="28"/>
        </w:rPr>
        <w:t>-</w:t>
      </w:r>
      <w:r>
        <w:rPr>
          <w:sz w:val="28"/>
          <w:szCs w:val="28"/>
        </w:rPr>
        <w:t>триггера</w:t>
      </w:r>
    </w:p>
    <w:p w:rsidR="008177A9" w:rsidRPr="00FA6EA7" w:rsidRDefault="008177A9" w:rsidP="009E28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RS</w:t>
      </w:r>
      <w:r w:rsidRPr="008177A9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 комбинация </w:t>
      </w:r>
      <w:r>
        <w:rPr>
          <w:sz w:val="28"/>
          <w:szCs w:val="28"/>
          <w:lang w:val="en-US"/>
        </w:rPr>
        <w:t>S</w:t>
      </w:r>
      <w:r w:rsidRPr="008177A9">
        <w:rPr>
          <w:sz w:val="28"/>
          <w:szCs w:val="28"/>
        </w:rPr>
        <w:t xml:space="preserve">=0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8177A9">
        <w:rPr>
          <w:sz w:val="28"/>
          <w:szCs w:val="28"/>
        </w:rPr>
        <w:t xml:space="preserve">=0 </w:t>
      </w:r>
      <w:r>
        <w:rPr>
          <w:sz w:val="28"/>
          <w:szCs w:val="28"/>
        </w:rPr>
        <w:t xml:space="preserve">является запрещенной. После такой комбинации информационных сигналов состояние триггера будет неопределенным: на его выходе </w:t>
      </w:r>
      <w:r>
        <w:rPr>
          <w:sz w:val="28"/>
          <w:szCs w:val="28"/>
          <w:lang w:val="en-US"/>
        </w:rPr>
        <w:t>Q</w:t>
      </w:r>
      <w:r w:rsidRPr="008177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быть 0 или 1. Существуют разновидности </w:t>
      </w:r>
      <w:r>
        <w:rPr>
          <w:sz w:val="28"/>
          <w:szCs w:val="28"/>
          <w:lang w:val="en-US"/>
        </w:rPr>
        <w:t>RS</w:t>
      </w:r>
      <w:r w:rsidRPr="008177A9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триггеров, называемые </w:t>
      </w:r>
      <w:r>
        <w:rPr>
          <w:sz w:val="28"/>
          <w:szCs w:val="28"/>
          <w:lang w:val="en-US"/>
        </w:rPr>
        <w:t>E</w:t>
      </w:r>
      <w:r w:rsidRPr="008177A9">
        <w:rPr>
          <w:sz w:val="28"/>
          <w:szCs w:val="28"/>
        </w:rPr>
        <w:t xml:space="preserve">-, </w:t>
      </w:r>
      <w:r>
        <w:rPr>
          <w:sz w:val="28"/>
          <w:szCs w:val="28"/>
          <w:lang w:val="en-US"/>
        </w:rPr>
        <w:t>R</w:t>
      </w:r>
      <w:r w:rsidRPr="008177A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 w:rsidRPr="008177A9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триггера, для которых сочетание </w:t>
      </w:r>
      <w:r>
        <w:rPr>
          <w:sz w:val="28"/>
          <w:szCs w:val="28"/>
          <w:lang w:val="en-US"/>
        </w:rPr>
        <w:t>S</w:t>
      </w:r>
      <w:r w:rsidRPr="008177A9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 w:rsidRPr="008177A9">
        <w:rPr>
          <w:sz w:val="28"/>
          <w:szCs w:val="28"/>
        </w:rPr>
        <w:t xml:space="preserve">=1 </w:t>
      </w:r>
      <w:r>
        <w:rPr>
          <w:sz w:val="28"/>
          <w:szCs w:val="28"/>
        </w:rPr>
        <w:t>не является запрещенным. Е</w:t>
      </w:r>
      <w:r w:rsidR="00FA6EA7">
        <w:rPr>
          <w:sz w:val="28"/>
          <w:szCs w:val="28"/>
        </w:rPr>
        <w:t>-триггер</w:t>
      </w:r>
      <w:r>
        <w:rPr>
          <w:sz w:val="28"/>
          <w:szCs w:val="28"/>
        </w:rPr>
        <w:t xml:space="preserve"> при </w:t>
      </w:r>
      <w:r>
        <w:rPr>
          <w:sz w:val="28"/>
          <w:szCs w:val="28"/>
          <w:lang w:val="en-US"/>
        </w:rPr>
        <w:t>S</w:t>
      </w:r>
      <w:r w:rsidRPr="00FA6EA7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 w:rsidRPr="00FA6EA7">
        <w:rPr>
          <w:sz w:val="28"/>
          <w:szCs w:val="28"/>
        </w:rPr>
        <w:t xml:space="preserve">=1 </w:t>
      </w:r>
      <w:r>
        <w:rPr>
          <w:sz w:val="28"/>
          <w:szCs w:val="28"/>
        </w:rPr>
        <w:t>не изменяет своего состояния (</w:t>
      </w:r>
      <w:proofErr w:type="spellStart"/>
      <w:r>
        <w:rPr>
          <w:sz w:val="28"/>
          <w:szCs w:val="28"/>
          <w:lang w:val="en-US"/>
        </w:rPr>
        <w:t>Q</w:t>
      </w:r>
      <w:r w:rsidR="00FA6EA7">
        <w:rPr>
          <w:sz w:val="28"/>
          <w:szCs w:val="28"/>
          <w:vertAlign w:val="subscript"/>
          <w:lang w:val="en-US"/>
        </w:rPr>
        <w:t>n</w:t>
      </w:r>
      <w:proofErr w:type="spellEnd"/>
      <w:r w:rsidR="00FA6EA7" w:rsidRPr="00FA6EA7">
        <w:rPr>
          <w:sz w:val="28"/>
          <w:szCs w:val="28"/>
          <w:vertAlign w:val="subscript"/>
        </w:rPr>
        <w:t>+1</w:t>
      </w:r>
      <w:r w:rsidRPr="00FA6EA7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Q</w:t>
      </w:r>
      <w:r w:rsidR="00FA6EA7"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</w:rPr>
        <w:t>)</w:t>
      </w:r>
      <w:r w:rsidR="00FA6EA7" w:rsidRPr="00FA6EA7">
        <w:rPr>
          <w:sz w:val="28"/>
          <w:szCs w:val="28"/>
        </w:rPr>
        <w:t xml:space="preserve">. </w:t>
      </w:r>
      <w:r w:rsidR="00FA6EA7">
        <w:rPr>
          <w:sz w:val="28"/>
          <w:szCs w:val="28"/>
          <w:lang w:val="en-US"/>
        </w:rPr>
        <w:t>S</w:t>
      </w:r>
      <w:r w:rsidR="00FA6EA7" w:rsidRPr="00FA6EA7">
        <w:rPr>
          <w:sz w:val="28"/>
          <w:szCs w:val="28"/>
        </w:rPr>
        <w:t>-</w:t>
      </w:r>
      <w:r w:rsidR="00FA6EA7">
        <w:rPr>
          <w:sz w:val="28"/>
          <w:szCs w:val="28"/>
          <w:lang w:val="be-BY"/>
        </w:rPr>
        <w:t xml:space="preserve">триггер при </w:t>
      </w:r>
      <w:r w:rsidR="00FA6EA7">
        <w:rPr>
          <w:sz w:val="28"/>
          <w:szCs w:val="28"/>
          <w:lang w:val="en-US"/>
        </w:rPr>
        <w:t>S</w:t>
      </w:r>
      <w:r w:rsidR="00FA6EA7" w:rsidRPr="00FA6EA7">
        <w:rPr>
          <w:sz w:val="28"/>
          <w:szCs w:val="28"/>
        </w:rPr>
        <w:t>=</w:t>
      </w:r>
      <w:r w:rsidR="00FA6EA7">
        <w:rPr>
          <w:sz w:val="28"/>
          <w:szCs w:val="28"/>
          <w:lang w:val="en-US"/>
        </w:rPr>
        <w:t>R</w:t>
      </w:r>
      <w:r w:rsidR="00FA6EA7" w:rsidRPr="00FA6EA7">
        <w:rPr>
          <w:sz w:val="28"/>
          <w:szCs w:val="28"/>
        </w:rPr>
        <w:t>=</w:t>
      </w:r>
      <w:proofErr w:type="gramStart"/>
      <w:r w:rsidR="00FA6EA7" w:rsidRPr="00FA6EA7">
        <w:rPr>
          <w:sz w:val="28"/>
          <w:szCs w:val="28"/>
        </w:rPr>
        <w:t>1</w:t>
      </w:r>
      <w:proofErr w:type="gramEnd"/>
      <w:r w:rsidR="00FA6EA7" w:rsidRPr="00FA6EA7">
        <w:rPr>
          <w:sz w:val="28"/>
          <w:szCs w:val="28"/>
        </w:rPr>
        <w:t xml:space="preserve"> </w:t>
      </w:r>
      <w:r w:rsidR="00FA6EA7">
        <w:rPr>
          <w:sz w:val="28"/>
          <w:szCs w:val="28"/>
        </w:rPr>
        <w:t xml:space="preserve">устанавливается в состояние </w:t>
      </w:r>
      <w:r w:rsidR="00FA6EA7">
        <w:rPr>
          <w:sz w:val="28"/>
          <w:szCs w:val="28"/>
          <w:lang w:val="en-US"/>
        </w:rPr>
        <w:t>Q</w:t>
      </w:r>
      <w:r w:rsidR="00FA6EA7" w:rsidRPr="00FA6EA7">
        <w:rPr>
          <w:sz w:val="28"/>
          <w:szCs w:val="28"/>
        </w:rPr>
        <w:t xml:space="preserve">=1, </w:t>
      </w:r>
      <w:r w:rsidR="00FA6EA7">
        <w:rPr>
          <w:sz w:val="28"/>
          <w:szCs w:val="28"/>
          <w:lang w:val="be-BY"/>
        </w:rPr>
        <w:t xml:space="preserve">а </w:t>
      </w:r>
      <w:r w:rsidR="00FA6EA7">
        <w:rPr>
          <w:sz w:val="28"/>
          <w:szCs w:val="28"/>
          <w:lang w:val="en-US"/>
        </w:rPr>
        <w:t>R</w:t>
      </w:r>
      <w:r w:rsidR="00FA6EA7" w:rsidRPr="00FA6EA7">
        <w:rPr>
          <w:sz w:val="28"/>
          <w:szCs w:val="28"/>
        </w:rPr>
        <w:t>-</w:t>
      </w:r>
      <w:r w:rsidR="00FA6EA7">
        <w:rPr>
          <w:sz w:val="28"/>
          <w:szCs w:val="28"/>
        </w:rPr>
        <w:t xml:space="preserve">триггер в этом случае устанавливается в состояние </w:t>
      </w:r>
      <w:r w:rsidR="00FA6EA7">
        <w:rPr>
          <w:sz w:val="28"/>
          <w:szCs w:val="28"/>
          <w:lang w:val="en-US"/>
        </w:rPr>
        <w:t>Q</w:t>
      </w:r>
      <w:r w:rsidR="00FA6EA7" w:rsidRPr="00FA6EA7">
        <w:rPr>
          <w:sz w:val="28"/>
          <w:szCs w:val="28"/>
        </w:rPr>
        <w:t>=0.</w:t>
      </w:r>
    </w:p>
    <w:p w:rsidR="00FA6EA7" w:rsidRDefault="00FA6EA7" w:rsidP="009E28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7E1C37">
        <w:rPr>
          <w:sz w:val="28"/>
          <w:szCs w:val="28"/>
        </w:rPr>
        <w:t>рисунке 3</w:t>
      </w:r>
      <w:r w:rsidRPr="007E1C37">
        <w:rPr>
          <w:sz w:val="28"/>
          <w:szCs w:val="28"/>
        </w:rPr>
        <w:t>.3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приведено условное графическое изображение </w:t>
      </w:r>
      <w:r>
        <w:rPr>
          <w:sz w:val="28"/>
          <w:szCs w:val="28"/>
          <w:lang w:val="en-US"/>
        </w:rPr>
        <w:t>RS</w:t>
      </w:r>
      <w:r w:rsidRPr="00FA6EA7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триггера, где символами инверсии показано, что активным сигналом для входов </w:t>
      </w:r>
      <w:r>
        <w:rPr>
          <w:sz w:val="28"/>
          <w:szCs w:val="28"/>
          <w:lang w:val="en-US"/>
        </w:rPr>
        <w:t>S</w:t>
      </w:r>
      <w:r w:rsidRPr="00FA6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FA6EA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нулевой логический уровень.</w:t>
      </w:r>
    </w:p>
    <w:p w:rsidR="00FA6EA7" w:rsidRDefault="00FA6EA7" w:rsidP="009E286C">
      <w:pPr>
        <w:spacing w:line="240" w:lineRule="auto"/>
        <w:rPr>
          <w:sz w:val="28"/>
          <w:szCs w:val="28"/>
        </w:rPr>
      </w:pPr>
    </w:p>
    <w:p w:rsidR="00FA6EA7" w:rsidRDefault="00171B30" w:rsidP="00171B30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C10C0D" wp14:editId="177B0B03">
            <wp:extent cx="1905000" cy="1150620"/>
            <wp:effectExtent l="0" t="0" r="0" b="0"/>
            <wp:docPr id="12" name="Рисунок 12" descr="https://sun9-78.userapi.com/impg/1ZaGcQq_TlPd1u-DsWcC4ksSiHrhiBwIfNTY8Q/WO53cErMkpE.jpg?size=604x348&amp;quality=96&amp;sign=f7b5dec0b135611c448edc81d40a34b8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https://sun9-78.userapi.com/impg/1ZaGcQq_TlPd1u-DsWcC4ksSiHrhiBwIfNTY8Q/WO53cErMkpE.jpg?size=604x348&amp;quality=96&amp;sign=f7b5dec0b135611c448edc81d40a34b8&amp;type=album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52" w:rsidRDefault="009F6B52" w:rsidP="00171B30">
      <w:pPr>
        <w:spacing w:line="240" w:lineRule="auto"/>
        <w:jc w:val="center"/>
        <w:rPr>
          <w:sz w:val="28"/>
          <w:szCs w:val="28"/>
        </w:rPr>
      </w:pPr>
    </w:p>
    <w:p w:rsidR="00FA6EA7" w:rsidRDefault="00FA6EA7" w:rsidP="00171B3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7E1C37">
        <w:rPr>
          <w:sz w:val="28"/>
          <w:szCs w:val="28"/>
        </w:rPr>
        <w:t>исунок 3</w:t>
      </w:r>
      <w:r>
        <w:rPr>
          <w:sz w:val="28"/>
          <w:szCs w:val="28"/>
        </w:rPr>
        <w:t xml:space="preserve">.3 – Условное графическое обозначение асинхронного </w:t>
      </w:r>
      <w:r w:rsidR="00171B30">
        <w:rPr>
          <w:sz w:val="28"/>
          <w:szCs w:val="28"/>
        </w:rPr>
        <w:br/>
      </w:r>
      <w:r>
        <w:rPr>
          <w:sz w:val="28"/>
          <w:szCs w:val="28"/>
          <w:lang w:val="en-US"/>
        </w:rPr>
        <w:t>RS</w:t>
      </w:r>
      <w:r w:rsidR="00171B30">
        <w:rPr>
          <w:sz w:val="28"/>
          <w:szCs w:val="28"/>
        </w:rPr>
        <w:t>-</w:t>
      </w:r>
      <w:r>
        <w:rPr>
          <w:sz w:val="28"/>
          <w:szCs w:val="28"/>
        </w:rPr>
        <w:t>триггера</w:t>
      </w:r>
    </w:p>
    <w:p w:rsidR="00FA6EA7" w:rsidRDefault="00FA6EA7" w:rsidP="00171B30">
      <w:pPr>
        <w:spacing w:line="240" w:lineRule="auto"/>
        <w:ind w:firstLine="0"/>
        <w:rPr>
          <w:sz w:val="28"/>
          <w:szCs w:val="28"/>
        </w:rPr>
      </w:pPr>
    </w:p>
    <w:p w:rsidR="00171B30" w:rsidRDefault="00FA6EA7" w:rsidP="00171B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Функционирование </w:t>
      </w:r>
      <w:r>
        <w:rPr>
          <w:sz w:val="28"/>
          <w:szCs w:val="28"/>
          <w:lang w:val="en-US"/>
        </w:rPr>
        <w:t>RS</w:t>
      </w:r>
      <w:r w:rsidRPr="00FA6EA7">
        <w:rPr>
          <w:sz w:val="28"/>
          <w:szCs w:val="28"/>
        </w:rPr>
        <w:t>-</w:t>
      </w:r>
      <w:r>
        <w:rPr>
          <w:sz w:val="28"/>
          <w:szCs w:val="28"/>
        </w:rPr>
        <w:t>триггера определяется уравнением</w:t>
      </w:r>
      <w:r w:rsidR="004148EE" w:rsidRPr="004148EE">
        <w:rPr>
          <w:sz w:val="28"/>
          <w:szCs w:val="28"/>
        </w:rPr>
        <w:t xml:space="preserve"> (3.1)</w:t>
      </w:r>
      <w:r>
        <w:rPr>
          <w:sz w:val="28"/>
          <w:szCs w:val="28"/>
        </w:rPr>
        <w:t>:</w:t>
      </w:r>
    </w:p>
    <w:p w:rsidR="007E1C37" w:rsidRPr="007E1C37" w:rsidRDefault="00071D1D" w:rsidP="00171B30">
      <w:pPr>
        <w:spacing w:before="120" w:after="120" w:line="240" w:lineRule="auto"/>
        <w:ind w:left="3538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˅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</m:oMath>
      <w:r w:rsidR="007E1C37" w:rsidRPr="005709FF">
        <w:rPr>
          <w:sz w:val="28"/>
          <w:szCs w:val="28"/>
        </w:rPr>
        <w:tab/>
        <w:t>,</w:t>
      </w:r>
      <w:r w:rsidR="007E1C37" w:rsidRPr="005709FF">
        <w:rPr>
          <w:sz w:val="28"/>
          <w:szCs w:val="28"/>
        </w:rPr>
        <w:tab/>
      </w:r>
      <w:r w:rsidR="007E1C37" w:rsidRPr="005709FF">
        <w:rPr>
          <w:sz w:val="28"/>
          <w:szCs w:val="28"/>
        </w:rPr>
        <w:tab/>
      </w:r>
      <w:r w:rsidR="007E1C37" w:rsidRPr="005709FF">
        <w:rPr>
          <w:sz w:val="28"/>
          <w:szCs w:val="28"/>
        </w:rPr>
        <w:tab/>
      </w:r>
      <w:r w:rsidR="007E1C37" w:rsidRPr="005709FF">
        <w:rPr>
          <w:sz w:val="28"/>
          <w:szCs w:val="28"/>
        </w:rPr>
        <w:tab/>
        <w:t>(3.1)</w:t>
      </w:r>
    </w:p>
    <w:p w:rsidR="007E1C37" w:rsidRDefault="007E1C37" w:rsidP="007E1C37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7E1C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7E1C37">
        <w:rPr>
          <w:sz w:val="28"/>
          <w:szCs w:val="28"/>
          <w:vertAlign w:val="subscript"/>
        </w:rPr>
        <w:t>+1</w:t>
      </w:r>
      <w:r w:rsidRPr="007E1C37">
        <w:rPr>
          <w:sz w:val="28"/>
          <w:szCs w:val="28"/>
        </w:rPr>
        <w:t xml:space="preserve"> – </w:t>
      </w:r>
      <w:r>
        <w:rPr>
          <w:sz w:val="28"/>
          <w:szCs w:val="28"/>
        </w:rPr>
        <w:t>соответственно предыдущее и новое состояния триггера.</w:t>
      </w:r>
    </w:p>
    <w:p w:rsidR="007E1C37" w:rsidRDefault="007E1C37" w:rsidP="007E1C37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Поведение триггера можно определить сокращённой таблицей истинности (</w:t>
      </w:r>
      <w:r w:rsidR="00E61630">
        <w:rPr>
          <w:sz w:val="28"/>
          <w:szCs w:val="28"/>
        </w:rPr>
        <w:t>см. таблицу</w:t>
      </w:r>
      <w:r>
        <w:rPr>
          <w:sz w:val="28"/>
          <w:szCs w:val="28"/>
        </w:rPr>
        <w:t xml:space="preserve"> 3.1), в которой на входах </w:t>
      </w:r>
      <w:r>
        <w:rPr>
          <w:sz w:val="28"/>
          <w:szCs w:val="28"/>
          <w:lang w:val="en-US"/>
        </w:rPr>
        <w:t>R</w:t>
      </w:r>
      <w:r w:rsidRPr="007E1C37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и </w:t>
      </w:r>
      <w:r>
        <w:rPr>
          <w:sz w:val="28"/>
          <w:szCs w:val="28"/>
          <w:lang w:val="en-US"/>
        </w:rPr>
        <w:t>S</w:t>
      </w:r>
      <w:r w:rsidRPr="007E1C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определены для момента времени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а состояние триггера определяется для следующего момента времени, который </w:t>
      </w:r>
      <w:proofErr w:type="gramStart"/>
      <w:r>
        <w:rPr>
          <w:sz w:val="28"/>
          <w:szCs w:val="28"/>
        </w:rPr>
        <w:t>определяют</w:t>
      </w:r>
      <w:proofErr w:type="gramEnd"/>
      <w:r>
        <w:rPr>
          <w:sz w:val="28"/>
          <w:szCs w:val="28"/>
        </w:rPr>
        <w:t xml:space="preserve"> как </w:t>
      </w:r>
      <w:r>
        <w:rPr>
          <w:sz w:val="28"/>
          <w:szCs w:val="28"/>
          <w:lang w:val="en-US"/>
        </w:rPr>
        <w:t>n</w:t>
      </w:r>
      <w:r w:rsidRPr="007E1C37">
        <w:rPr>
          <w:sz w:val="28"/>
          <w:szCs w:val="28"/>
        </w:rPr>
        <w:t>+</w:t>
      </w:r>
      <w:r>
        <w:rPr>
          <w:sz w:val="28"/>
          <w:szCs w:val="28"/>
        </w:rPr>
        <w:t>1.</w:t>
      </w:r>
    </w:p>
    <w:p w:rsidR="00C1787C" w:rsidRDefault="00C1787C" w:rsidP="007E1C37">
      <w:pPr>
        <w:spacing w:line="240" w:lineRule="auto"/>
        <w:ind w:firstLine="0"/>
        <w:rPr>
          <w:sz w:val="28"/>
          <w:szCs w:val="28"/>
        </w:rPr>
      </w:pPr>
    </w:p>
    <w:p w:rsidR="007E1C37" w:rsidRDefault="007E1C37" w:rsidP="00E865B0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Таблица 3.1</w:t>
      </w:r>
      <w:r w:rsidR="00E61630">
        <w:rPr>
          <w:sz w:val="28"/>
          <w:szCs w:val="28"/>
        </w:rPr>
        <w:t xml:space="preserve"> – </w:t>
      </w:r>
      <w:r w:rsidR="00E61630">
        <w:rPr>
          <w:sz w:val="28"/>
          <w:szCs w:val="28"/>
          <w:lang w:val="be-BY"/>
        </w:rPr>
        <w:t>Т</w:t>
      </w:r>
      <w:proofErr w:type="spellStart"/>
      <w:r w:rsidR="00D12A9D">
        <w:rPr>
          <w:sz w:val="28"/>
          <w:szCs w:val="28"/>
        </w:rPr>
        <w:t>аблица</w:t>
      </w:r>
      <w:proofErr w:type="spellEnd"/>
      <w:r w:rsidR="00D12A9D">
        <w:rPr>
          <w:sz w:val="28"/>
          <w:szCs w:val="28"/>
        </w:rPr>
        <w:t xml:space="preserve"> истинности </w:t>
      </w:r>
      <w:r w:rsidR="00E61630">
        <w:rPr>
          <w:sz w:val="28"/>
          <w:szCs w:val="28"/>
          <w:lang w:val="en-US"/>
        </w:rPr>
        <w:t>RS</w:t>
      </w:r>
      <w:r w:rsidR="00E61630" w:rsidRPr="00E61630">
        <w:rPr>
          <w:sz w:val="28"/>
          <w:szCs w:val="28"/>
        </w:rPr>
        <w:t>-</w:t>
      </w:r>
      <w:r w:rsidR="00D12A9D">
        <w:rPr>
          <w:sz w:val="28"/>
          <w:szCs w:val="28"/>
        </w:rPr>
        <w:t xml:space="preserve">триггера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3745"/>
      </w:tblGrid>
      <w:tr w:rsidR="007E1C37" w:rsidTr="00E865B0">
        <w:tc>
          <w:tcPr>
            <w:tcW w:w="1868" w:type="dxa"/>
          </w:tcPr>
          <w:p w:rsidR="007E1C37" w:rsidRP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869" w:type="dxa"/>
          </w:tcPr>
          <w:p w:rsidR="007E1C37" w:rsidRP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869" w:type="dxa"/>
          </w:tcPr>
          <w:p w:rsidR="007E1C37" w:rsidRP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n+1</w:t>
            </w:r>
          </w:p>
        </w:tc>
        <w:tc>
          <w:tcPr>
            <w:tcW w:w="3745" w:type="dxa"/>
          </w:tcPr>
          <w:p w:rsidR="007E1C37" w:rsidRP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7E1C37" w:rsidTr="00E865B0">
        <w:tc>
          <w:tcPr>
            <w:tcW w:w="1868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745" w:type="dxa"/>
          </w:tcPr>
          <w:p w:rsidR="007E1C37" w:rsidRP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E1C37" w:rsidTr="00E865B0">
        <w:tc>
          <w:tcPr>
            <w:tcW w:w="1868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45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единицы</w:t>
            </w:r>
          </w:p>
        </w:tc>
      </w:tr>
      <w:tr w:rsidR="007E1C37" w:rsidTr="00E865B0">
        <w:tc>
          <w:tcPr>
            <w:tcW w:w="1868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45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нуля</w:t>
            </w:r>
          </w:p>
        </w:tc>
      </w:tr>
      <w:tr w:rsidR="007E1C37" w:rsidTr="00E865B0">
        <w:tc>
          <w:tcPr>
            <w:tcW w:w="1868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E1C37" w:rsidRP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3745" w:type="dxa"/>
          </w:tcPr>
          <w:p w:rsidR="007E1C37" w:rsidRDefault="007E1C37" w:rsidP="00E865B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</w:tbl>
    <w:p w:rsidR="007E1C37" w:rsidRPr="007E1C37" w:rsidRDefault="007E1C37" w:rsidP="007E1C37">
      <w:pPr>
        <w:spacing w:line="240" w:lineRule="auto"/>
        <w:rPr>
          <w:sz w:val="28"/>
          <w:szCs w:val="28"/>
        </w:rPr>
      </w:pPr>
    </w:p>
    <w:p w:rsidR="00FA6EA7" w:rsidRPr="00E865B0" w:rsidRDefault="00E865B0" w:rsidP="009E28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Поведение триггера также модно описать таблицей переходов </w:t>
      </w:r>
      <w:r>
        <w:rPr>
          <w:sz w:val="28"/>
          <w:szCs w:val="28"/>
        </w:rPr>
        <w:br/>
        <w:t xml:space="preserve">(таблица 3.2). Эта таблица определяет значения сигналов на входах, при которых происходит переход триггера из исходного состояния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E865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состояние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E865B0">
        <w:rPr>
          <w:sz w:val="28"/>
          <w:szCs w:val="28"/>
          <w:vertAlign w:val="subscript"/>
        </w:rPr>
        <w:t>+1</w:t>
      </w:r>
      <w:r w:rsidRPr="00E865B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Исходное и конечное состояние триггера записаны, соответственно в столбцах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E865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E865B0">
        <w:rPr>
          <w:sz w:val="28"/>
          <w:szCs w:val="28"/>
          <w:vertAlign w:val="subscript"/>
        </w:rPr>
        <w:t>+1</w:t>
      </w:r>
      <w:r>
        <w:rPr>
          <w:sz w:val="28"/>
          <w:szCs w:val="28"/>
        </w:rPr>
        <w:t>, а значения сигналов в момент времени «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</w:t>
      </w:r>
      <w:r w:rsidRPr="00E865B0"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на его входах – в столбцах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n</w:t>
      </w:r>
      <w:r w:rsidRPr="00E865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n</w:t>
      </w:r>
      <w:r w:rsidRPr="00E865B0">
        <w:rPr>
          <w:sz w:val="28"/>
          <w:szCs w:val="28"/>
        </w:rPr>
        <w:t>.</w:t>
      </w:r>
    </w:p>
    <w:p w:rsidR="00E865B0" w:rsidRDefault="00E865B0" w:rsidP="009E28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Рассмотрим принцип построения матрицы переходов для первой строки таблицы. Чтобы из нулевого исходного состояния триггер перешёл в нулевое, необходимо, чтобы состояние сигнала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n</w:t>
      </w:r>
      <w:r w:rsidRPr="00E865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входе </w:t>
      </w:r>
      <w:r>
        <w:rPr>
          <w:sz w:val="28"/>
          <w:szCs w:val="28"/>
          <w:lang w:val="en-US"/>
        </w:rPr>
        <w:t>S</w:t>
      </w:r>
      <w:r w:rsidRPr="00E865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пассивным, а состояние сигнала на входе </w:t>
      </w:r>
      <w:r>
        <w:rPr>
          <w:sz w:val="28"/>
          <w:szCs w:val="28"/>
          <w:lang w:val="en-US"/>
        </w:rPr>
        <w:t>R</w:t>
      </w:r>
      <w:r w:rsidRPr="00E865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имеет значения. Это объясняется тем, что при пассивном сигнале на входе </w:t>
      </w:r>
      <w:r>
        <w:rPr>
          <w:sz w:val="28"/>
          <w:szCs w:val="28"/>
          <w:lang w:val="en-US"/>
        </w:rPr>
        <w:t>R</w:t>
      </w:r>
      <w:r w:rsidRPr="00E865B0">
        <w:rPr>
          <w:sz w:val="28"/>
          <w:szCs w:val="28"/>
        </w:rPr>
        <w:t xml:space="preserve"> </w:t>
      </w:r>
      <w:r>
        <w:rPr>
          <w:sz w:val="28"/>
          <w:szCs w:val="28"/>
        </w:rPr>
        <w:t>триггер просто сохранит своё исходное состояние, а при активном сигнале на этом входе происходит запись нуля в триггер. Но при этом в любом случае конечное состояние триггера будет равным нулю, то есть будет равно требуемому значению. Произвольное состояние сигнала помечено в таблице символом ×.</w:t>
      </w:r>
    </w:p>
    <w:p w:rsidR="00E865B0" w:rsidRDefault="00E865B0" w:rsidP="009E286C">
      <w:pPr>
        <w:spacing w:line="240" w:lineRule="auto"/>
        <w:rPr>
          <w:sz w:val="28"/>
          <w:szCs w:val="28"/>
        </w:rPr>
      </w:pPr>
    </w:p>
    <w:p w:rsidR="00E865B0" w:rsidRDefault="00E865B0" w:rsidP="00D12A9D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Та</w:t>
      </w:r>
      <w:r w:rsidR="00D12A9D">
        <w:rPr>
          <w:sz w:val="28"/>
          <w:szCs w:val="28"/>
        </w:rPr>
        <w:t xml:space="preserve">блица 3.2 – Таблица переходов </w:t>
      </w:r>
      <w:r w:rsidR="00E61630">
        <w:rPr>
          <w:sz w:val="28"/>
          <w:szCs w:val="28"/>
          <w:lang w:val="en-US"/>
        </w:rPr>
        <w:t>RS</w:t>
      </w:r>
      <w:r w:rsidR="00E61630" w:rsidRPr="00C4015D">
        <w:rPr>
          <w:sz w:val="28"/>
          <w:szCs w:val="28"/>
        </w:rPr>
        <w:t>-</w:t>
      </w:r>
      <w:r w:rsidR="00D12A9D">
        <w:rPr>
          <w:sz w:val="28"/>
          <w:szCs w:val="28"/>
        </w:rPr>
        <w:t>триггера</w:t>
      </w:r>
    </w:p>
    <w:tbl>
      <w:tblPr>
        <w:tblStyle w:val="a4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12A9D" w:rsidTr="00D12A9D">
        <w:tc>
          <w:tcPr>
            <w:tcW w:w="2336" w:type="dxa"/>
          </w:tcPr>
          <w:p w:rsidR="00D12A9D" w:rsidRPr="007E1C37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:rsidR="00D12A9D" w:rsidRPr="007E1C37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336" w:type="dxa"/>
          </w:tcPr>
          <w:p w:rsidR="00D12A9D" w:rsidRPr="007E1C37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336" w:type="dxa"/>
          </w:tcPr>
          <w:p w:rsidR="00D12A9D" w:rsidRPr="007E1C37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D12A9D" w:rsidTr="00D12A9D"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</w:t>
            </w:r>
          </w:p>
        </w:tc>
        <w:tc>
          <w:tcPr>
            <w:tcW w:w="2336" w:type="dxa"/>
          </w:tcPr>
          <w:p w:rsidR="00D12A9D" w:rsidRPr="007E1C37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12A9D" w:rsidTr="00D12A9D"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12A9D" w:rsidTr="00D12A9D"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12A9D" w:rsidTr="00D12A9D"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</w:t>
            </w:r>
          </w:p>
        </w:tc>
        <w:tc>
          <w:tcPr>
            <w:tcW w:w="2336" w:type="dxa"/>
          </w:tcPr>
          <w:p w:rsidR="00D12A9D" w:rsidRPr="007E1C37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D12A9D" w:rsidRDefault="00D12A9D" w:rsidP="00D12A9D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171B30" w:rsidRDefault="00A9544B" w:rsidP="00E61630">
      <w:pPr>
        <w:pStyle w:val="ac"/>
        <w:ind w:left="0"/>
        <w:jc w:val="both"/>
      </w:pPr>
      <w:r>
        <w:tab/>
      </w:r>
    </w:p>
    <w:p w:rsidR="00A9544B" w:rsidRPr="00417DDB" w:rsidRDefault="00417DDB" w:rsidP="00171B30">
      <w:pPr>
        <w:pStyle w:val="ac"/>
        <w:ind w:left="0" w:firstLine="708"/>
        <w:jc w:val="both"/>
        <w:rPr>
          <w:b/>
        </w:rPr>
      </w:pPr>
      <w:r>
        <w:rPr>
          <w:b/>
        </w:rPr>
        <w:t xml:space="preserve">3.2 </w:t>
      </w:r>
      <w:r>
        <w:rPr>
          <w:b/>
          <w:lang w:val="en-US"/>
        </w:rPr>
        <w:t>JK</w:t>
      </w:r>
      <w:r w:rsidRPr="00027129">
        <w:rPr>
          <w:b/>
        </w:rPr>
        <w:t>-</w:t>
      </w:r>
      <w:r>
        <w:rPr>
          <w:b/>
        </w:rPr>
        <w:t>триггер</w:t>
      </w:r>
    </w:p>
    <w:p w:rsidR="00A9544B" w:rsidRPr="009153F9" w:rsidRDefault="00A9544B" w:rsidP="00E41A25">
      <w:pPr>
        <w:pStyle w:val="ac"/>
        <w:ind w:left="0" w:right="0"/>
        <w:jc w:val="both"/>
      </w:pPr>
    </w:p>
    <w:p w:rsidR="00A9544B" w:rsidRDefault="00A9544B" w:rsidP="00E41A25">
      <w:pPr>
        <w:pStyle w:val="ac"/>
        <w:ind w:left="0" w:right="0"/>
        <w:jc w:val="both"/>
        <w:rPr>
          <w:color w:val="000000"/>
        </w:rPr>
      </w:pPr>
      <w:r>
        <w:rPr>
          <w:color w:val="000000"/>
        </w:rPr>
        <w:tab/>
      </w:r>
      <w:r w:rsidR="00E41A25">
        <w:rPr>
          <w:color w:val="000000"/>
          <w:lang w:val="en-US"/>
        </w:rPr>
        <w:t>JK</w:t>
      </w:r>
      <w:r w:rsidR="00E41A25" w:rsidRPr="00E41A25">
        <w:rPr>
          <w:color w:val="000000"/>
        </w:rPr>
        <w:t>-</w:t>
      </w:r>
      <w:r w:rsidR="00E41A25">
        <w:rPr>
          <w:color w:val="000000"/>
        </w:rPr>
        <w:t xml:space="preserve">триггер имеет два информационных входа </w:t>
      </w:r>
      <w:r w:rsidR="00E41A25">
        <w:rPr>
          <w:color w:val="000000"/>
          <w:lang w:val="en-US"/>
        </w:rPr>
        <w:t>J</w:t>
      </w:r>
      <w:r w:rsidR="00E41A25" w:rsidRPr="00E41A25">
        <w:rPr>
          <w:color w:val="000000"/>
        </w:rPr>
        <w:t xml:space="preserve"> </w:t>
      </w:r>
      <w:r w:rsidR="00E41A25">
        <w:rPr>
          <w:color w:val="000000"/>
        </w:rPr>
        <w:t xml:space="preserve">и </w:t>
      </w:r>
      <w:r w:rsidR="00E41A25">
        <w:rPr>
          <w:color w:val="000000"/>
          <w:lang w:val="en-US"/>
        </w:rPr>
        <w:t>K</w:t>
      </w:r>
      <w:r w:rsidR="00E41A25">
        <w:rPr>
          <w:color w:val="000000"/>
        </w:rPr>
        <w:t xml:space="preserve">, предназначенные для установки его выхода в логическое состояние 1 или 0. В интегральной схемотехнике </w:t>
      </w:r>
      <w:r w:rsidR="00E41A25">
        <w:rPr>
          <w:color w:val="000000"/>
          <w:lang w:val="en-US"/>
        </w:rPr>
        <w:t>JK</w:t>
      </w:r>
      <w:r w:rsidR="00E41A25" w:rsidRPr="00E41A25">
        <w:rPr>
          <w:color w:val="000000"/>
        </w:rPr>
        <w:t>-</w:t>
      </w:r>
      <w:r w:rsidR="00E41A25">
        <w:rPr>
          <w:color w:val="000000"/>
        </w:rPr>
        <w:t xml:space="preserve">триггеры обычно выполняются синхронными, поэтому сигналы на информационных входах влияют на состояние </w:t>
      </w:r>
      <w:r w:rsidR="00E41A25">
        <w:rPr>
          <w:color w:val="000000"/>
          <w:lang w:val="en-US"/>
        </w:rPr>
        <w:t>JK</w:t>
      </w:r>
      <w:r w:rsidR="00E41A25" w:rsidRPr="00E41A25">
        <w:rPr>
          <w:color w:val="000000"/>
        </w:rPr>
        <w:t>-</w:t>
      </w:r>
      <w:r w:rsidR="00E41A25">
        <w:rPr>
          <w:color w:val="000000"/>
        </w:rPr>
        <w:t>триггера только при поступлении тактового сигнала на его вход синхронизации С.</w:t>
      </w:r>
    </w:p>
    <w:p w:rsidR="00E41A25" w:rsidRDefault="00E41A25" w:rsidP="00E41A25">
      <w:pPr>
        <w:pStyle w:val="ac"/>
        <w:ind w:left="0" w:right="0"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На рисунке 3.4 приведен один из вариантов построения синхронного двухступенчатого </w:t>
      </w:r>
      <w:r>
        <w:rPr>
          <w:color w:val="000000"/>
          <w:lang w:val="en-US"/>
        </w:rPr>
        <w:t>JK</w:t>
      </w:r>
      <w:r w:rsidRPr="00E41A25">
        <w:rPr>
          <w:color w:val="000000"/>
        </w:rPr>
        <w:t>-</w:t>
      </w:r>
      <w:r>
        <w:rPr>
          <w:color w:val="000000"/>
        </w:rPr>
        <w:t>триггера.</w:t>
      </w:r>
    </w:p>
    <w:p w:rsidR="00E41A25" w:rsidRDefault="00E41A25" w:rsidP="00E41A25">
      <w:pPr>
        <w:pStyle w:val="ac"/>
        <w:ind w:left="0" w:right="0" w:firstLine="709"/>
        <w:jc w:val="both"/>
        <w:rPr>
          <w:color w:val="000000"/>
        </w:rPr>
      </w:pPr>
    </w:p>
    <w:p w:rsidR="00E41A25" w:rsidRDefault="00171B30" w:rsidP="00171B30">
      <w:pPr>
        <w:pStyle w:val="ac"/>
        <w:ind w:left="0" w:right="0" w:firstLine="709"/>
        <w:jc w:val="center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2E7BC048" wp14:editId="0EFF352B">
            <wp:extent cx="2621280" cy="1617980"/>
            <wp:effectExtent l="0" t="0" r="7620" b="127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30" w:rsidRDefault="00171B30" w:rsidP="00171B30">
      <w:pPr>
        <w:pStyle w:val="ac"/>
        <w:ind w:left="0" w:right="0" w:firstLine="709"/>
        <w:jc w:val="center"/>
        <w:rPr>
          <w:color w:val="000000"/>
        </w:rPr>
      </w:pPr>
    </w:p>
    <w:p w:rsidR="00E41A25" w:rsidRDefault="00E41A25" w:rsidP="00E41A25">
      <w:pPr>
        <w:pStyle w:val="ac"/>
        <w:ind w:left="0" w:right="0" w:firstLine="709"/>
        <w:jc w:val="center"/>
        <w:rPr>
          <w:color w:val="000000"/>
        </w:rPr>
      </w:pPr>
      <w:r>
        <w:rPr>
          <w:color w:val="000000"/>
        </w:rPr>
        <w:t xml:space="preserve">Рисунок 3.4 – Схема синхронного двухступенчатого </w:t>
      </w:r>
      <w:r>
        <w:rPr>
          <w:color w:val="000000"/>
          <w:lang w:val="en-US"/>
        </w:rPr>
        <w:t>JK</w:t>
      </w:r>
      <w:r w:rsidRPr="00E41A25">
        <w:rPr>
          <w:color w:val="000000"/>
        </w:rPr>
        <w:t>-</w:t>
      </w:r>
      <w:r>
        <w:rPr>
          <w:color w:val="000000"/>
        </w:rPr>
        <w:t>триггера</w:t>
      </w:r>
    </w:p>
    <w:p w:rsidR="00E41A25" w:rsidRDefault="00E41A25" w:rsidP="00E41A25">
      <w:pPr>
        <w:pStyle w:val="ac"/>
        <w:ind w:left="0" w:right="0" w:firstLine="709"/>
        <w:jc w:val="center"/>
        <w:rPr>
          <w:color w:val="000000"/>
        </w:rPr>
      </w:pPr>
    </w:p>
    <w:p w:rsidR="00E41A25" w:rsidRDefault="00E41A25" w:rsidP="00E41A25">
      <w:pPr>
        <w:pStyle w:val="ac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Схема состоит из основного </w:t>
      </w:r>
      <w:r>
        <w:rPr>
          <w:color w:val="000000"/>
          <w:lang w:val="en-US"/>
        </w:rPr>
        <w:t>RS</w:t>
      </w:r>
      <w:r w:rsidRPr="00E41A25">
        <w:rPr>
          <w:color w:val="000000"/>
        </w:rPr>
        <w:t>-</w:t>
      </w:r>
      <w:r>
        <w:rPr>
          <w:color w:val="000000"/>
        </w:rPr>
        <w:t xml:space="preserve">триггера на логических элементах </w:t>
      </w:r>
      <w:r>
        <w:rPr>
          <w:color w:val="000000"/>
          <w:lang w:val="en-US"/>
        </w:rPr>
        <w:t>D</w:t>
      </w:r>
      <w:r w:rsidRPr="00E41A25">
        <w:rPr>
          <w:color w:val="000000"/>
        </w:rPr>
        <w:t>3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D</w:t>
      </w:r>
      <w:r w:rsidRPr="00E41A25">
        <w:rPr>
          <w:color w:val="000000"/>
        </w:rPr>
        <w:t xml:space="preserve">4 </w:t>
      </w:r>
      <w:r>
        <w:rPr>
          <w:color w:val="000000"/>
        </w:rPr>
        <w:t xml:space="preserve">и дополнительно – на логических элементах </w:t>
      </w:r>
      <w:r>
        <w:rPr>
          <w:color w:val="000000"/>
          <w:lang w:val="en-US"/>
        </w:rPr>
        <w:t>D</w:t>
      </w:r>
      <w:r w:rsidRPr="00E41A25">
        <w:rPr>
          <w:color w:val="000000"/>
        </w:rPr>
        <w:t>7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D</w:t>
      </w:r>
      <w:r w:rsidRPr="00E41A25">
        <w:rPr>
          <w:color w:val="000000"/>
        </w:rPr>
        <w:t xml:space="preserve">8. </w:t>
      </w:r>
      <w:r>
        <w:rPr>
          <w:color w:val="000000"/>
        </w:rPr>
        <w:t xml:space="preserve">Логические элементы </w:t>
      </w:r>
      <w:r>
        <w:rPr>
          <w:color w:val="000000"/>
          <w:lang w:val="en-US"/>
        </w:rPr>
        <w:t>D</w:t>
      </w:r>
      <w:r w:rsidRPr="00E41A25">
        <w:rPr>
          <w:color w:val="000000"/>
        </w:rPr>
        <w:t xml:space="preserve">1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D</w:t>
      </w:r>
      <w:r w:rsidRPr="00E41A25">
        <w:rPr>
          <w:color w:val="000000"/>
        </w:rPr>
        <w:t xml:space="preserve">2 </w:t>
      </w:r>
      <w:r>
        <w:rPr>
          <w:color w:val="000000"/>
        </w:rPr>
        <w:t xml:space="preserve">обеспечивают синхронизацию основного триггера, а элементы </w:t>
      </w:r>
      <w:r>
        <w:rPr>
          <w:color w:val="000000"/>
          <w:lang w:val="en-US"/>
        </w:rPr>
        <w:t>D</w:t>
      </w:r>
      <w:r w:rsidRPr="00E41A25">
        <w:rPr>
          <w:color w:val="000000"/>
        </w:rPr>
        <w:t xml:space="preserve">5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D</w:t>
      </w:r>
      <w:r w:rsidRPr="00E41A25">
        <w:rPr>
          <w:color w:val="000000"/>
        </w:rPr>
        <w:t xml:space="preserve">6 </w:t>
      </w:r>
      <w:r>
        <w:rPr>
          <w:color w:val="000000"/>
        </w:rPr>
        <w:t xml:space="preserve">– синхронизацию дополнительного триггера. Основной триггер тактируется потенциалом логической 1, поступающим на вход С. Логический элемент </w:t>
      </w:r>
      <w:r>
        <w:rPr>
          <w:color w:val="000000"/>
          <w:lang w:val="en-US"/>
        </w:rPr>
        <w:t>D</w:t>
      </w:r>
      <w:r w:rsidRPr="00E41A25">
        <w:rPr>
          <w:color w:val="000000"/>
        </w:rPr>
        <w:t xml:space="preserve">9 </w:t>
      </w:r>
      <w:r>
        <w:rPr>
          <w:color w:val="000000"/>
        </w:rPr>
        <w:t>инвертирует тактовый сигнал, поэтому дополнительный триггер тактируется потенциалом логического 0.</w:t>
      </w:r>
    </w:p>
    <w:p w:rsidR="00E41A25" w:rsidRDefault="00E41A25" w:rsidP="00E41A25">
      <w:pPr>
        <w:pStyle w:val="ac"/>
        <w:ind w:left="0" w:right="0" w:firstLine="709"/>
        <w:jc w:val="both"/>
        <w:rPr>
          <w:color w:val="000000"/>
        </w:rPr>
      </w:pPr>
      <w:r>
        <w:rPr>
          <w:color w:val="000000"/>
        </w:rPr>
        <w:t>Рассмотрим работу триггера при разных комбинациях входного сигнала. Пусть в исходном положении триггер находится в нулевом состоянии</w:t>
      </w:r>
      <w:r w:rsidR="00BB67B8">
        <w:rPr>
          <w:color w:val="000000"/>
        </w:rPr>
        <w:t xml:space="preserve"> (</w:t>
      </w:r>
      <w:r w:rsidR="00BB67B8">
        <w:rPr>
          <w:color w:val="000000"/>
          <w:lang w:val="en-US"/>
        </w:rPr>
        <w:t>Q</w:t>
      </w:r>
      <w:r w:rsidR="00BB67B8" w:rsidRPr="00BB67B8">
        <w:rPr>
          <w:color w:val="000000"/>
        </w:rPr>
        <w:t>=0</w:t>
      </w:r>
      <w:r w:rsidR="00BB67B8">
        <w:rPr>
          <w:color w:val="000000"/>
        </w:rPr>
        <w:t>)</w:t>
      </w:r>
      <w:r w:rsidR="00BB67B8" w:rsidRPr="00BB67B8">
        <w:rPr>
          <w:color w:val="000000"/>
        </w:rPr>
        <w:t xml:space="preserve">. </w:t>
      </w:r>
      <w:r w:rsidR="00BB67B8">
        <w:rPr>
          <w:color w:val="000000"/>
        </w:rPr>
        <w:t xml:space="preserve">Тогда на одном из входов элементов </w:t>
      </w:r>
      <w:r w:rsidR="00BB67B8">
        <w:rPr>
          <w:color w:val="000000"/>
          <w:lang w:val="en-US"/>
        </w:rPr>
        <w:t>D</w:t>
      </w:r>
      <w:r w:rsidR="00BB67B8" w:rsidRPr="00BB67B8">
        <w:rPr>
          <w:color w:val="000000"/>
        </w:rPr>
        <w:t xml:space="preserve">1 </w:t>
      </w:r>
      <w:r w:rsidR="00BB67B8">
        <w:rPr>
          <w:color w:val="000000"/>
        </w:rPr>
        <w:t xml:space="preserve">и </w:t>
      </w:r>
      <w:r w:rsidR="00BB67B8">
        <w:rPr>
          <w:color w:val="000000"/>
          <w:lang w:val="en-US"/>
        </w:rPr>
        <w:t>D</w:t>
      </w:r>
      <w:r w:rsidR="00BB67B8" w:rsidRPr="00BB67B8">
        <w:rPr>
          <w:color w:val="000000"/>
        </w:rPr>
        <w:t>2</w:t>
      </w:r>
      <w:r w:rsidR="00BB67B8">
        <w:rPr>
          <w:color w:val="000000"/>
        </w:rPr>
        <w:t xml:space="preserve"> будут, соответственно, логическая 1 </w:t>
      </w:r>
      <w:r w:rsidR="00BB67B8" w:rsidRPr="00BB67B8">
        <w:rPr>
          <w:rFonts w:cs="Times New Roman"/>
          <w:color w:val="000000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lang w:val="en-US"/>
              </w:rPr>
              <m:t>Q</m:t>
            </m:r>
          </m:e>
        </m:acc>
        <m:r>
          <w:rPr>
            <w:rFonts w:ascii="Cambria Math" w:hAnsi="Cambria Math" w:cs="Times New Roman"/>
            <w:color w:val="000000"/>
          </w:rPr>
          <m:t>=1</m:t>
        </m:r>
      </m:oMath>
      <w:r w:rsidR="00BB67B8">
        <w:rPr>
          <w:color w:val="000000"/>
        </w:rPr>
        <w:t>) и логический 0 (</w:t>
      </w:r>
      <w:r w:rsidR="00BB67B8">
        <w:rPr>
          <w:color w:val="000000"/>
          <w:lang w:val="en-US"/>
        </w:rPr>
        <w:t>Q</w:t>
      </w:r>
      <w:r w:rsidR="00BB67B8" w:rsidRPr="00BB67B8">
        <w:rPr>
          <w:color w:val="000000"/>
        </w:rPr>
        <w:t>=0</w:t>
      </w:r>
      <w:r w:rsidR="00BB67B8">
        <w:rPr>
          <w:color w:val="000000"/>
        </w:rPr>
        <w:t>)</w:t>
      </w:r>
      <w:r w:rsidR="00BB67B8" w:rsidRPr="00BB67B8">
        <w:rPr>
          <w:color w:val="000000"/>
        </w:rPr>
        <w:t xml:space="preserve">. </w:t>
      </w:r>
      <w:r w:rsidR="00BB67B8">
        <w:rPr>
          <w:color w:val="000000"/>
        </w:rPr>
        <w:t>При отсутствии входного тактового импульса, то есть при С=0, элементы</w:t>
      </w:r>
      <w:r w:rsidR="00BB67B8" w:rsidRPr="00BB67B8">
        <w:rPr>
          <w:color w:val="000000"/>
        </w:rPr>
        <w:t xml:space="preserve"> </w:t>
      </w:r>
      <w:r w:rsidR="00BB67B8">
        <w:rPr>
          <w:color w:val="000000"/>
          <w:lang w:val="en-US"/>
        </w:rPr>
        <w:t>D</w:t>
      </w:r>
      <w:r w:rsidR="00BB67B8" w:rsidRPr="00BB67B8">
        <w:rPr>
          <w:color w:val="000000"/>
        </w:rPr>
        <w:t xml:space="preserve">1 </w:t>
      </w:r>
      <w:r w:rsidR="00BB67B8">
        <w:rPr>
          <w:color w:val="000000"/>
        </w:rPr>
        <w:t xml:space="preserve">и </w:t>
      </w:r>
      <w:r w:rsidR="00BB67B8">
        <w:rPr>
          <w:color w:val="000000"/>
          <w:lang w:val="en-US"/>
        </w:rPr>
        <w:t>D</w:t>
      </w:r>
      <w:r w:rsidR="00BB67B8" w:rsidRPr="00BB67B8">
        <w:rPr>
          <w:color w:val="000000"/>
        </w:rPr>
        <w:t>2</w:t>
      </w:r>
      <w:r w:rsidR="00BB67B8">
        <w:rPr>
          <w:color w:val="000000"/>
        </w:rPr>
        <w:t xml:space="preserve"> закрыты независимо от того, какие сигналы будут на остальных их входах.</w:t>
      </w:r>
    </w:p>
    <w:p w:rsidR="00AC0F4E" w:rsidRDefault="00BB67B8" w:rsidP="00E41A25">
      <w:pPr>
        <w:pStyle w:val="ac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Пусть на вход </w:t>
      </w:r>
      <w:r>
        <w:rPr>
          <w:color w:val="000000"/>
          <w:lang w:val="en-US"/>
        </w:rPr>
        <w:t>J</w:t>
      </w:r>
      <w:r w:rsidRPr="00BB67B8">
        <w:rPr>
          <w:color w:val="000000"/>
        </w:rPr>
        <w:t xml:space="preserve"> </w:t>
      </w:r>
      <w:r>
        <w:rPr>
          <w:color w:val="000000"/>
        </w:rPr>
        <w:t>подан сигнал логической 1 (</w:t>
      </w:r>
      <w:r>
        <w:rPr>
          <w:color w:val="000000"/>
          <w:lang w:val="en-US"/>
        </w:rPr>
        <w:t>J</w:t>
      </w:r>
      <w:r w:rsidRPr="00BB67B8">
        <w:rPr>
          <w:color w:val="000000"/>
        </w:rPr>
        <w:t>=1</w:t>
      </w:r>
      <w:r>
        <w:rPr>
          <w:color w:val="000000"/>
        </w:rPr>
        <w:t>)</w:t>
      </w:r>
      <w:r w:rsidRPr="00BB67B8">
        <w:rPr>
          <w:color w:val="000000"/>
        </w:rPr>
        <w:t xml:space="preserve">, </w:t>
      </w:r>
      <w:r>
        <w:rPr>
          <w:color w:val="000000"/>
          <w:lang w:val="be-BY"/>
        </w:rPr>
        <w:t xml:space="preserve">а на входе </w:t>
      </w:r>
      <w:r>
        <w:rPr>
          <w:color w:val="000000"/>
          <w:lang w:val="en-US"/>
        </w:rPr>
        <w:t>K</w:t>
      </w:r>
      <w:r w:rsidRPr="00BB67B8">
        <w:rPr>
          <w:color w:val="000000"/>
        </w:rPr>
        <w:t xml:space="preserve"> </w:t>
      </w:r>
      <w:r>
        <w:rPr>
          <w:color w:val="000000"/>
          <w:lang w:val="be-BY"/>
        </w:rPr>
        <w:t>присутствует логический 0 (</w:t>
      </w:r>
      <w:r>
        <w:rPr>
          <w:color w:val="000000"/>
          <w:lang w:val="en-US"/>
        </w:rPr>
        <w:t>K</w:t>
      </w:r>
      <w:r w:rsidRPr="00BB67B8">
        <w:rPr>
          <w:color w:val="000000"/>
        </w:rPr>
        <w:t>=0</w:t>
      </w:r>
      <w:r>
        <w:rPr>
          <w:color w:val="000000"/>
          <w:lang w:val="be-BY"/>
        </w:rPr>
        <w:t>)</w:t>
      </w:r>
      <w:r w:rsidRPr="00BB67B8">
        <w:rPr>
          <w:color w:val="000000"/>
        </w:rPr>
        <w:t xml:space="preserve">. </w:t>
      </w:r>
      <w:r>
        <w:rPr>
          <w:color w:val="000000"/>
        </w:rPr>
        <w:t xml:space="preserve">Тогда с приходом импульса синхронизации С=1 элемент </w:t>
      </w:r>
      <w:r>
        <w:rPr>
          <w:color w:val="000000"/>
          <w:lang w:val="en-US"/>
        </w:rPr>
        <w:t>D</w:t>
      </w:r>
      <w:r w:rsidRPr="00BB67B8">
        <w:rPr>
          <w:color w:val="000000"/>
        </w:rPr>
        <w:t xml:space="preserve">1 </w:t>
      </w:r>
      <w:r>
        <w:rPr>
          <w:color w:val="000000"/>
        </w:rPr>
        <w:t xml:space="preserve">откроется, а элемент </w:t>
      </w:r>
      <w:r>
        <w:rPr>
          <w:color w:val="000000"/>
          <w:lang w:val="en-US"/>
        </w:rPr>
        <w:t>D</w:t>
      </w:r>
      <w:r w:rsidRPr="00BB67B8">
        <w:rPr>
          <w:color w:val="000000"/>
        </w:rPr>
        <w:t xml:space="preserve">2 </w:t>
      </w:r>
      <w:r>
        <w:rPr>
          <w:color w:val="000000"/>
        </w:rPr>
        <w:t xml:space="preserve">останется закрытым. Одновременно с этим закроются оба элемента </w:t>
      </w:r>
      <w:r>
        <w:rPr>
          <w:color w:val="000000"/>
          <w:lang w:val="en-US"/>
        </w:rPr>
        <w:t>D</w:t>
      </w:r>
      <w:r w:rsidRPr="00BB67B8">
        <w:rPr>
          <w:color w:val="000000"/>
        </w:rPr>
        <w:t xml:space="preserve">5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D</w:t>
      </w:r>
      <w:r w:rsidRPr="00BB67B8">
        <w:rPr>
          <w:color w:val="000000"/>
        </w:rPr>
        <w:t>6</w:t>
      </w:r>
      <w:r>
        <w:rPr>
          <w:color w:val="000000"/>
        </w:rPr>
        <w:t xml:space="preserve"> сигналом логического 0, снимаемым с выхода инвертора </w:t>
      </w:r>
      <w:r>
        <w:rPr>
          <w:color w:val="000000"/>
          <w:lang w:val="en-US"/>
        </w:rPr>
        <w:t>D</w:t>
      </w:r>
      <w:r w:rsidRPr="00BB67B8">
        <w:rPr>
          <w:color w:val="000000"/>
        </w:rPr>
        <w:t xml:space="preserve">9. </w:t>
      </w:r>
      <w:r>
        <w:rPr>
          <w:color w:val="000000"/>
        </w:rPr>
        <w:t xml:space="preserve">Сигнал логического нуля с выхода открытого элемента </w:t>
      </w:r>
      <w:r>
        <w:rPr>
          <w:color w:val="000000"/>
          <w:lang w:val="en-US"/>
        </w:rPr>
        <w:t>D</w:t>
      </w:r>
      <w:r w:rsidRPr="00BB67B8">
        <w:rPr>
          <w:color w:val="000000"/>
        </w:rPr>
        <w:t xml:space="preserve">1 </w:t>
      </w:r>
      <w:r>
        <w:rPr>
          <w:color w:val="000000"/>
        </w:rPr>
        <w:t xml:space="preserve">установит основной триггер в состояние 1. Тогда на одном из входов элемента </w:t>
      </w:r>
      <w:r>
        <w:rPr>
          <w:color w:val="000000"/>
          <w:lang w:val="en-US"/>
        </w:rPr>
        <w:t>D</w:t>
      </w:r>
      <w:r w:rsidRPr="00BB67B8">
        <w:rPr>
          <w:color w:val="000000"/>
        </w:rPr>
        <w:t>5</w:t>
      </w:r>
      <w:r>
        <w:rPr>
          <w:color w:val="000000"/>
          <w:lang w:val="be-BY"/>
        </w:rPr>
        <w:t xml:space="preserve"> будет сигнал логической 1, а на входе элемента </w:t>
      </w:r>
      <w:r>
        <w:rPr>
          <w:color w:val="000000"/>
          <w:lang w:val="en-US"/>
        </w:rPr>
        <w:t>D</w:t>
      </w:r>
      <w:r w:rsidRPr="00BB67B8">
        <w:rPr>
          <w:color w:val="000000"/>
        </w:rPr>
        <w:t xml:space="preserve">6 – </w:t>
      </w:r>
      <w:r>
        <w:rPr>
          <w:color w:val="000000"/>
        </w:rPr>
        <w:t>сигнал логического 0. Эти сигналы никак не повлияют на состояние дополнительного триггера, так как во время действия импульса синхронизации С=1</w:t>
      </w:r>
      <w:r w:rsidR="00AC0F4E">
        <w:rPr>
          <w:color w:val="000000"/>
        </w:rPr>
        <w:t xml:space="preserve"> элементы </w:t>
      </w:r>
      <w:r w:rsidR="00AC0F4E">
        <w:rPr>
          <w:color w:val="000000"/>
          <w:lang w:val="en-US"/>
        </w:rPr>
        <w:t>D</w:t>
      </w:r>
      <w:r w:rsidR="00AC0F4E" w:rsidRPr="00AC0F4E">
        <w:rPr>
          <w:color w:val="000000"/>
        </w:rPr>
        <w:t xml:space="preserve">5 </w:t>
      </w:r>
      <w:r w:rsidR="00AC0F4E">
        <w:rPr>
          <w:color w:val="000000"/>
          <w:lang w:val="be-BY"/>
        </w:rPr>
        <w:t xml:space="preserve">и </w:t>
      </w:r>
      <w:r w:rsidR="00AC0F4E">
        <w:rPr>
          <w:color w:val="000000"/>
          <w:lang w:val="en-US"/>
        </w:rPr>
        <w:t>D</w:t>
      </w:r>
      <w:r w:rsidR="00AC0F4E" w:rsidRPr="00AC0F4E">
        <w:rPr>
          <w:color w:val="000000"/>
        </w:rPr>
        <w:t>6</w:t>
      </w:r>
      <w:r w:rsidR="00AC0F4E">
        <w:rPr>
          <w:color w:val="000000"/>
        </w:rPr>
        <w:t xml:space="preserve"> закрыты нулевым потенциалом с выхода инвертора </w:t>
      </w:r>
      <w:r w:rsidR="00AC0F4E">
        <w:rPr>
          <w:color w:val="000000"/>
          <w:lang w:val="en-US"/>
        </w:rPr>
        <w:t>D</w:t>
      </w:r>
      <w:r w:rsidR="00AC0F4E" w:rsidRPr="00AC0F4E">
        <w:rPr>
          <w:color w:val="000000"/>
        </w:rPr>
        <w:t xml:space="preserve">9. </w:t>
      </w:r>
      <w:r w:rsidR="00AC0F4E">
        <w:rPr>
          <w:color w:val="000000"/>
        </w:rPr>
        <w:t xml:space="preserve">По окончании импульса синхронизации элементы </w:t>
      </w:r>
      <w:r w:rsidR="00AC0F4E">
        <w:rPr>
          <w:color w:val="000000"/>
          <w:lang w:val="en-US"/>
        </w:rPr>
        <w:t>D</w:t>
      </w:r>
      <w:r w:rsidR="00AC0F4E" w:rsidRPr="00AC0F4E">
        <w:rPr>
          <w:color w:val="000000"/>
        </w:rPr>
        <w:t xml:space="preserve">1 </w:t>
      </w:r>
      <w:r w:rsidR="00AC0F4E">
        <w:rPr>
          <w:color w:val="000000"/>
        </w:rPr>
        <w:t xml:space="preserve">и </w:t>
      </w:r>
      <w:r w:rsidR="00AC0F4E">
        <w:rPr>
          <w:color w:val="000000"/>
          <w:lang w:val="en-US"/>
        </w:rPr>
        <w:t>D</w:t>
      </w:r>
      <w:r w:rsidR="00AC0F4E" w:rsidRPr="00AC0F4E">
        <w:rPr>
          <w:color w:val="000000"/>
        </w:rPr>
        <w:t>2</w:t>
      </w:r>
      <w:r w:rsidR="00AC0F4E">
        <w:rPr>
          <w:color w:val="000000"/>
        </w:rPr>
        <w:t xml:space="preserve"> закроются, а на выходе элемента </w:t>
      </w:r>
      <w:r w:rsidR="00AC0F4E">
        <w:rPr>
          <w:color w:val="000000"/>
          <w:lang w:val="en-US"/>
        </w:rPr>
        <w:t>D</w:t>
      </w:r>
      <w:r w:rsidR="00AC0F4E" w:rsidRPr="00AC0F4E">
        <w:rPr>
          <w:color w:val="000000"/>
        </w:rPr>
        <w:t xml:space="preserve">9 </w:t>
      </w:r>
      <w:r w:rsidR="00AC0F4E">
        <w:rPr>
          <w:color w:val="000000"/>
        </w:rPr>
        <w:t xml:space="preserve">и, следовательно, входах элементов </w:t>
      </w:r>
      <w:r w:rsidR="00AC0F4E">
        <w:rPr>
          <w:color w:val="000000"/>
          <w:lang w:val="en-US"/>
        </w:rPr>
        <w:t>D</w:t>
      </w:r>
      <w:r w:rsidR="00AC0F4E" w:rsidRPr="00AC0F4E">
        <w:rPr>
          <w:color w:val="000000"/>
        </w:rPr>
        <w:t xml:space="preserve">5 </w:t>
      </w:r>
      <w:r w:rsidR="00AC0F4E">
        <w:rPr>
          <w:color w:val="000000"/>
        </w:rPr>
        <w:t xml:space="preserve">и </w:t>
      </w:r>
      <w:r w:rsidR="00AC0F4E">
        <w:rPr>
          <w:color w:val="000000"/>
          <w:lang w:val="en-US"/>
        </w:rPr>
        <w:t>D</w:t>
      </w:r>
      <w:r w:rsidR="00AC0F4E" w:rsidRPr="00AC0F4E">
        <w:rPr>
          <w:color w:val="000000"/>
        </w:rPr>
        <w:t>6</w:t>
      </w:r>
      <w:r w:rsidR="00AC0F4E">
        <w:rPr>
          <w:color w:val="000000"/>
        </w:rPr>
        <w:t xml:space="preserve"> появится логическая 1. Так как основной триггер находится в состоянии 1, то откроется элемент </w:t>
      </w:r>
      <w:r w:rsidR="00AC0F4E">
        <w:rPr>
          <w:color w:val="000000"/>
          <w:lang w:val="en-US"/>
        </w:rPr>
        <w:t>D</w:t>
      </w:r>
      <w:r w:rsidR="00AC0F4E" w:rsidRPr="00AC0F4E">
        <w:rPr>
          <w:color w:val="000000"/>
        </w:rPr>
        <w:t xml:space="preserve">5 </w:t>
      </w:r>
      <w:r w:rsidR="00AC0F4E">
        <w:rPr>
          <w:color w:val="000000"/>
        </w:rPr>
        <w:t>и установит дополнительный триггер в состояние 1 (</w:t>
      </w:r>
      <w:r w:rsidR="00AC0F4E">
        <w:rPr>
          <w:color w:val="000000"/>
          <w:lang w:val="en-US"/>
        </w:rPr>
        <w:t>Q</w:t>
      </w:r>
      <w:r w:rsidR="00AC0F4E" w:rsidRPr="00AC0F4E">
        <w:rPr>
          <w:color w:val="000000"/>
        </w:rPr>
        <w:t>=1</w:t>
      </w:r>
      <w:r w:rsidR="00AC0F4E">
        <w:rPr>
          <w:color w:val="000000"/>
        </w:rPr>
        <w:t>)</w:t>
      </w:r>
      <w:r w:rsidR="00AC0F4E" w:rsidRPr="00AC0F4E">
        <w:rPr>
          <w:color w:val="000000"/>
        </w:rPr>
        <w:t>.</w:t>
      </w:r>
    </w:p>
    <w:p w:rsidR="00BB67B8" w:rsidRDefault="00AC0F4E" w:rsidP="00E41A25">
      <w:pPr>
        <w:pStyle w:val="ac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Аналогично можно показать, что при </w:t>
      </w:r>
      <w:r>
        <w:rPr>
          <w:color w:val="000000"/>
          <w:lang w:val="en-US"/>
        </w:rPr>
        <w:t>J</w:t>
      </w:r>
      <w:r w:rsidRPr="00AC0F4E">
        <w:rPr>
          <w:color w:val="000000"/>
        </w:rPr>
        <w:t xml:space="preserve">=0 </w:t>
      </w:r>
      <w:r>
        <w:rPr>
          <w:color w:val="000000"/>
          <w:lang w:val="be-BY"/>
        </w:rPr>
        <w:t xml:space="preserve">и </w:t>
      </w:r>
      <w:r>
        <w:rPr>
          <w:color w:val="000000"/>
          <w:lang w:val="en-US"/>
        </w:rPr>
        <w:t>K</w:t>
      </w:r>
      <w:r w:rsidRPr="00AC0F4E">
        <w:rPr>
          <w:color w:val="000000"/>
        </w:rPr>
        <w:t>=1</w:t>
      </w:r>
      <w:r>
        <w:rPr>
          <w:color w:val="000000"/>
        </w:rPr>
        <w:t xml:space="preserve"> с приходом импульса синхронизации, триггер установится в состояние логического нуля: </w:t>
      </w:r>
      <w:r>
        <w:rPr>
          <w:color w:val="000000"/>
          <w:lang w:val="en-US"/>
        </w:rPr>
        <w:t>Q</w:t>
      </w:r>
      <w:r w:rsidRPr="00AC0F4E">
        <w:rPr>
          <w:color w:val="000000"/>
        </w:rPr>
        <w:t xml:space="preserve">=0. </w:t>
      </w:r>
      <w:r>
        <w:rPr>
          <w:color w:val="000000"/>
        </w:rPr>
        <w:t xml:space="preserve">Таким образом, в триггере данного типа изменение выходного сигнала </w:t>
      </w:r>
      <w:r>
        <w:rPr>
          <w:color w:val="000000"/>
        </w:rPr>
        <w:lastRenderedPageBreak/>
        <w:t>происходит только в моменты, когда потенциал на входе синхронизации С переходит из 1 в 0. Поэтому говорят, что эти триггеры тактируются срезом тактового импульса в отличие от триггеров, тактируемых потенциалом.</w:t>
      </w:r>
    </w:p>
    <w:p w:rsidR="00AC0F4E" w:rsidRDefault="00AC0F4E" w:rsidP="00E41A25">
      <w:pPr>
        <w:pStyle w:val="ac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Временная диаграмма работы </w:t>
      </w:r>
      <w:r>
        <w:rPr>
          <w:color w:val="000000"/>
          <w:lang w:val="en-US"/>
        </w:rPr>
        <w:t>JK</w:t>
      </w:r>
      <w:r w:rsidRPr="00AC0F4E">
        <w:rPr>
          <w:color w:val="000000"/>
        </w:rPr>
        <w:t>-</w:t>
      </w:r>
      <w:r>
        <w:rPr>
          <w:color w:val="000000"/>
        </w:rPr>
        <w:t>триггера показана на рисунке 3.5.</w:t>
      </w:r>
    </w:p>
    <w:p w:rsidR="00AC0F4E" w:rsidRDefault="00AC0F4E" w:rsidP="00E41A25">
      <w:pPr>
        <w:pStyle w:val="ac"/>
        <w:ind w:left="0" w:right="0" w:firstLine="709"/>
        <w:jc w:val="both"/>
        <w:rPr>
          <w:color w:val="000000"/>
        </w:rPr>
      </w:pPr>
    </w:p>
    <w:p w:rsidR="00AC0F4E" w:rsidRDefault="00171B30" w:rsidP="00171B30">
      <w:pPr>
        <w:pStyle w:val="ac"/>
        <w:ind w:left="0" w:right="0" w:firstLine="709"/>
        <w:jc w:val="center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0F9680C4" wp14:editId="10C33A86">
            <wp:extent cx="3002280" cy="1470660"/>
            <wp:effectExtent l="0" t="0" r="762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30" w:rsidRDefault="00171B30" w:rsidP="00171B30">
      <w:pPr>
        <w:pStyle w:val="ac"/>
        <w:ind w:left="0" w:right="0" w:firstLine="709"/>
        <w:jc w:val="center"/>
        <w:rPr>
          <w:color w:val="000000"/>
        </w:rPr>
      </w:pPr>
    </w:p>
    <w:p w:rsidR="00AC0F4E" w:rsidRDefault="00AC0F4E" w:rsidP="00AC0F4E">
      <w:pPr>
        <w:pStyle w:val="ac"/>
        <w:ind w:left="0" w:right="0" w:firstLine="709"/>
        <w:jc w:val="center"/>
        <w:rPr>
          <w:color w:val="000000"/>
        </w:rPr>
      </w:pPr>
      <w:r>
        <w:rPr>
          <w:color w:val="000000"/>
        </w:rPr>
        <w:t xml:space="preserve">Рисунок 3.5 – Временная диаграмма работы </w:t>
      </w:r>
      <w:r>
        <w:rPr>
          <w:color w:val="000000"/>
          <w:lang w:val="en-US"/>
        </w:rPr>
        <w:t>JK</w:t>
      </w:r>
      <w:r w:rsidRPr="00E41A25">
        <w:rPr>
          <w:color w:val="000000"/>
        </w:rPr>
        <w:t>-</w:t>
      </w:r>
      <w:r>
        <w:rPr>
          <w:color w:val="000000"/>
        </w:rPr>
        <w:t>триггера</w:t>
      </w:r>
    </w:p>
    <w:p w:rsidR="00AC0F4E" w:rsidRDefault="00AC0F4E" w:rsidP="00E41A25">
      <w:pPr>
        <w:pStyle w:val="ac"/>
        <w:ind w:left="0" w:right="0" w:firstLine="709"/>
        <w:jc w:val="both"/>
        <w:rPr>
          <w:color w:val="000000"/>
        </w:rPr>
      </w:pPr>
    </w:p>
    <w:p w:rsidR="00AC0F4E" w:rsidRDefault="00AC0F4E" w:rsidP="00171B30">
      <w:pPr>
        <w:pStyle w:val="ac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Функционирование </w:t>
      </w:r>
      <w:r>
        <w:rPr>
          <w:color w:val="000000"/>
          <w:lang w:val="en-US"/>
        </w:rPr>
        <w:t>JK</w:t>
      </w:r>
      <w:r w:rsidRPr="00AC0F4E">
        <w:rPr>
          <w:color w:val="000000"/>
        </w:rPr>
        <w:t>-</w:t>
      </w:r>
      <w:r>
        <w:rPr>
          <w:color w:val="000000"/>
        </w:rPr>
        <w:t>триггера определяется уравнением</w:t>
      </w:r>
      <w:r w:rsidR="004148EE" w:rsidRPr="004148EE">
        <w:rPr>
          <w:color w:val="000000"/>
        </w:rPr>
        <w:t xml:space="preserve"> (3.2)</w:t>
      </w:r>
      <w:r>
        <w:rPr>
          <w:color w:val="000000"/>
        </w:rPr>
        <w:t>:</w:t>
      </w:r>
    </w:p>
    <w:p w:rsidR="00AC0F4E" w:rsidRPr="009F6B52" w:rsidRDefault="00071D1D" w:rsidP="009F6B52">
      <w:pPr>
        <w:spacing w:before="120" w:after="120" w:line="240" w:lineRule="auto"/>
        <w:ind w:left="3538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˅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E61630" w:rsidRPr="005709FF">
        <w:rPr>
          <w:sz w:val="28"/>
          <w:szCs w:val="28"/>
        </w:rPr>
        <w:t>.</w:t>
      </w:r>
      <w:r w:rsidR="00AC0F4E" w:rsidRPr="005709FF">
        <w:rPr>
          <w:sz w:val="28"/>
          <w:szCs w:val="28"/>
        </w:rPr>
        <w:tab/>
      </w:r>
      <w:r w:rsidR="00AC0F4E" w:rsidRPr="005709FF">
        <w:rPr>
          <w:sz w:val="28"/>
          <w:szCs w:val="28"/>
        </w:rPr>
        <w:tab/>
      </w:r>
      <w:r w:rsidR="00AC0F4E" w:rsidRPr="005709FF">
        <w:rPr>
          <w:sz w:val="28"/>
          <w:szCs w:val="28"/>
        </w:rPr>
        <w:tab/>
      </w:r>
      <w:r w:rsidR="00AC0F4E" w:rsidRPr="005709FF">
        <w:rPr>
          <w:sz w:val="28"/>
          <w:szCs w:val="28"/>
        </w:rPr>
        <w:tab/>
        <w:t>(3.2)</w:t>
      </w:r>
    </w:p>
    <w:p w:rsidR="00AC0F4E" w:rsidRDefault="00E61630" w:rsidP="00E41A25">
      <w:pPr>
        <w:pStyle w:val="ac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Работа </w:t>
      </w:r>
      <w:r>
        <w:rPr>
          <w:color w:val="000000"/>
          <w:lang w:val="en-US"/>
        </w:rPr>
        <w:t>JK</w:t>
      </w:r>
      <w:r w:rsidRPr="00E61630">
        <w:rPr>
          <w:color w:val="000000"/>
        </w:rPr>
        <w:t>-</w:t>
      </w:r>
      <w:r>
        <w:rPr>
          <w:color w:val="000000"/>
        </w:rPr>
        <w:t xml:space="preserve">триггеров описывается таблицей истинности (см. таблицу 3.3) и таблицей переходов (см. таблицу 3.4). Произвольное состояние сигнала помечено в таблице 3.4 символом </w:t>
      </w:r>
      <w:r>
        <w:rPr>
          <w:rFonts w:cs="Times New Roman"/>
          <w:color w:val="000000"/>
        </w:rPr>
        <w:t>×</w:t>
      </w:r>
      <w:r>
        <w:rPr>
          <w:color w:val="000000"/>
        </w:rPr>
        <w:t>.</w:t>
      </w:r>
    </w:p>
    <w:p w:rsidR="00E61630" w:rsidRDefault="00E61630" w:rsidP="00E41A25">
      <w:pPr>
        <w:pStyle w:val="ac"/>
        <w:ind w:left="0" w:right="0" w:firstLine="709"/>
        <w:jc w:val="both"/>
        <w:rPr>
          <w:color w:val="000000"/>
        </w:rPr>
      </w:pPr>
    </w:p>
    <w:p w:rsidR="00E61630" w:rsidRPr="00E61630" w:rsidRDefault="00E61630" w:rsidP="00E61630">
      <w:pPr>
        <w:pStyle w:val="ac"/>
        <w:ind w:left="0" w:right="0"/>
        <w:jc w:val="both"/>
        <w:rPr>
          <w:color w:val="000000"/>
        </w:rPr>
      </w:pPr>
      <w:r>
        <w:rPr>
          <w:color w:val="000000"/>
        </w:rPr>
        <w:t xml:space="preserve">Таблица 3.3 – Таблица истинности </w:t>
      </w:r>
      <w:r>
        <w:rPr>
          <w:color w:val="000000"/>
          <w:lang w:val="en-US"/>
        </w:rPr>
        <w:t>JK</w:t>
      </w:r>
      <w:r w:rsidRPr="00E61630">
        <w:rPr>
          <w:color w:val="000000"/>
        </w:rPr>
        <w:t>-</w:t>
      </w:r>
      <w:r>
        <w:rPr>
          <w:color w:val="000000"/>
        </w:rPr>
        <w:t>триггера</w:t>
      </w:r>
    </w:p>
    <w:tbl>
      <w:tblPr>
        <w:tblStyle w:val="a4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1630" w:rsidTr="00E61630"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n+1</w:t>
            </w:r>
          </w:p>
        </w:tc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E61630" w:rsidTr="00E61630"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E61630" w:rsidTr="00E61630"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нуля</w:t>
            </w:r>
          </w:p>
        </w:tc>
      </w:tr>
      <w:tr w:rsidR="00E61630" w:rsidTr="00E61630"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единицы</w:t>
            </w:r>
          </w:p>
        </w:tc>
      </w:tr>
      <w:tr w:rsidR="00E61630" w:rsidTr="00E61630"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1630" w:rsidRPr="007E1C37" w:rsidRDefault="00071D1D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счетный режим</w:t>
            </w:r>
          </w:p>
        </w:tc>
      </w:tr>
    </w:tbl>
    <w:p w:rsidR="00E61630" w:rsidRDefault="00E61630" w:rsidP="00E41A25">
      <w:pPr>
        <w:pStyle w:val="ac"/>
        <w:ind w:left="0" w:right="0" w:firstLine="709"/>
        <w:jc w:val="both"/>
        <w:rPr>
          <w:color w:val="000000"/>
        </w:rPr>
      </w:pPr>
    </w:p>
    <w:p w:rsidR="00E61630" w:rsidRDefault="00E61630" w:rsidP="00E61630">
      <w:pPr>
        <w:pStyle w:val="ac"/>
        <w:ind w:left="0" w:right="0"/>
        <w:jc w:val="both"/>
        <w:rPr>
          <w:color w:val="000000"/>
        </w:rPr>
      </w:pPr>
      <w:r>
        <w:rPr>
          <w:color w:val="000000"/>
        </w:rPr>
        <w:t xml:space="preserve">Таблица 3.4 – Таблица переходов </w:t>
      </w:r>
      <w:r>
        <w:rPr>
          <w:color w:val="000000"/>
          <w:lang w:val="en-US"/>
        </w:rPr>
        <w:t>JK</w:t>
      </w:r>
      <w:r w:rsidRPr="00E61630">
        <w:rPr>
          <w:color w:val="000000"/>
        </w:rPr>
        <w:t>-</w:t>
      </w:r>
      <w:r>
        <w:rPr>
          <w:color w:val="000000"/>
        </w:rPr>
        <w:t>триггера</w:t>
      </w:r>
    </w:p>
    <w:tbl>
      <w:tblPr>
        <w:tblStyle w:val="a4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1630" w:rsidTr="00E61630"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E61630" w:rsidTr="00E61630"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</w:t>
            </w:r>
          </w:p>
        </w:tc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61630" w:rsidTr="00E61630"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61630" w:rsidTr="00E61630"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61630" w:rsidTr="00E61630"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</w:t>
            </w:r>
          </w:p>
        </w:tc>
        <w:tc>
          <w:tcPr>
            <w:tcW w:w="2336" w:type="dxa"/>
          </w:tcPr>
          <w:p w:rsidR="00E61630" w:rsidRPr="007E1C37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E61630" w:rsidRDefault="00E61630" w:rsidP="00E61630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AC0F4E" w:rsidRDefault="00AC0F4E" w:rsidP="00E41A25">
      <w:pPr>
        <w:pStyle w:val="ac"/>
        <w:ind w:left="0" w:right="0" w:firstLine="709"/>
        <w:jc w:val="both"/>
        <w:rPr>
          <w:color w:val="000000"/>
        </w:rPr>
      </w:pPr>
    </w:p>
    <w:p w:rsidR="004148EE" w:rsidRDefault="00E61630" w:rsidP="00171B30">
      <w:pPr>
        <w:pStyle w:val="ac"/>
        <w:ind w:left="0" w:right="0" w:firstLine="709"/>
        <w:jc w:val="both"/>
        <w:rPr>
          <w:color w:val="000000"/>
        </w:rPr>
      </w:pPr>
      <w:r>
        <w:rPr>
          <w:color w:val="000000"/>
        </w:rPr>
        <w:t xml:space="preserve">В отличие от </w:t>
      </w:r>
      <w:r>
        <w:rPr>
          <w:color w:val="000000"/>
          <w:lang w:val="en-US"/>
        </w:rPr>
        <w:t>RS</w:t>
      </w:r>
      <w:r w:rsidRPr="00E61630">
        <w:rPr>
          <w:color w:val="000000"/>
        </w:rPr>
        <w:t>-</w:t>
      </w:r>
      <w:r>
        <w:rPr>
          <w:color w:val="000000"/>
        </w:rPr>
        <w:t xml:space="preserve">триггера, в </w:t>
      </w:r>
      <w:r>
        <w:rPr>
          <w:color w:val="000000"/>
          <w:lang w:val="en-US"/>
        </w:rPr>
        <w:t>JK</w:t>
      </w:r>
      <w:r w:rsidRPr="00E61630">
        <w:rPr>
          <w:color w:val="000000"/>
        </w:rPr>
        <w:t>-</w:t>
      </w:r>
      <w:r>
        <w:rPr>
          <w:color w:val="000000"/>
        </w:rPr>
        <w:t xml:space="preserve">триггере наличие </w:t>
      </w:r>
      <w:r>
        <w:rPr>
          <w:color w:val="000000"/>
          <w:lang w:val="en-US"/>
        </w:rPr>
        <w:t>J</w:t>
      </w:r>
      <w:r w:rsidRPr="00E61630">
        <w:rPr>
          <w:color w:val="000000"/>
        </w:rPr>
        <w:t>=</w:t>
      </w:r>
      <w:r>
        <w:rPr>
          <w:color w:val="000000"/>
          <w:lang w:val="en-US"/>
        </w:rPr>
        <w:t>K</w:t>
      </w:r>
      <w:r w:rsidRPr="00E61630">
        <w:rPr>
          <w:color w:val="000000"/>
        </w:rPr>
        <w:t>=1</w:t>
      </w:r>
      <w:r>
        <w:rPr>
          <w:color w:val="000000"/>
        </w:rPr>
        <w:t xml:space="preserve"> приводит к переходу выхода </w:t>
      </w:r>
      <w:r>
        <w:rPr>
          <w:color w:val="000000"/>
          <w:lang w:val="en-US"/>
        </w:rPr>
        <w:t>Q</w:t>
      </w:r>
      <w:r w:rsidRPr="00E61630">
        <w:rPr>
          <w:color w:val="000000"/>
        </w:rPr>
        <w:t xml:space="preserve"> </w:t>
      </w:r>
      <w:r>
        <w:rPr>
          <w:color w:val="000000"/>
        </w:rPr>
        <w:t xml:space="preserve">триггера в противоположное состояние. Эта особенность </w:t>
      </w:r>
      <w:r>
        <w:rPr>
          <w:color w:val="000000"/>
          <w:lang w:val="en-US"/>
        </w:rPr>
        <w:t>JK</w:t>
      </w:r>
      <w:r w:rsidRPr="00E61630">
        <w:rPr>
          <w:color w:val="000000"/>
        </w:rPr>
        <w:t>-</w:t>
      </w:r>
      <w:r>
        <w:rPr>
          <w:color w:val="000000"/>
          <w:lang w:val="be-BY"/>
        </w:rPr>
        <w:t xml:space="preserve">триггера используется на практике – при объединении входов </w:t>
      </w:r>
      <w:r>
        <w:rPr>
          <w:color w:val="000000"/>
          <w:lang w:val="en-US"/>
        </w:rPr>
        <w:t>J</w:t>
      </w:r>
      <w:r w:rsidRPr="00E61630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K</w:t>
      </w:r>
      <w:r>
        <w:rPr>
          <w:color w:val="000000"/>
        </w:rPr>
        <w:t xml:space="preserve"> получается так называемый </w:t>
      </w:r>
      <w:r>
        <w:rPr>
          <w:color w:val="000000"/>
          <w:lang w:val="en-US"/>
        </w:rPr>
        <w:t>T</w:t>
      </w:r>
      <w:r w:rsidRPr="00E61630">
        <w:rPr>
          <w:color w:val="000000"/>
        </w:rPr>
        <w:t>-</w:t>
      </w:r>
      <w:r>
        <w:rPr>
          <w:color w:val="000000"/>
        </w:rPr>
        <w:t>триггер, или счетный триггер, который изменяет состояние выхода по фронту импульса на входе С. Т-триггер может иметь подготовительный вход Т</w:t>
      </w:r>
      <w:r w:rsidR="004148EE">
        <w:rPr>
          <w:color w:val="000000"/>
        </w:rPr>
        <w:t xml:space="preserve"> (точка объединения входов </w:t>
      </w:r>
      <w:r w:rsidR="004148EE">
        <w:rPr>
          <w:color w:val="000000"/>
          <w:lang w:val="en-US"/>
        </w:rPr>
        <w:t>J</w:t>
      </w:r>
      <w:r w:rsidR="004148EE" w:rsidRPr="004148EE">
        <w:rPr>
          <w:color w:val="000000"/>
        </w:rPr>
        <w:t xml:space="preserve"> </w:t>
      </w:r>
      <w:r w:rsidR="004148EE">
        <w:rPr>
          <w:color w:val="000000"/>
        </w:rPr>
        <w:t xml:space="preserve">и </w:t>
      </w:r>
      <w:r w:rsidR="004148EE">
        <w:rPr>
          <w:color w:val="000000"/>
          <w:lang w:val="en-US"/>
        </w:rPr>
        <w:t>K</w:t>
      </w:r>
      <w:r w:rsidR="004148EE">
        <w:rPr>
          <w:color w:val="000000"/>
        </w:rPr>
        <w:t xml:space="preserve">). Сигнал на этом входе разрешает (при Т=1) или запрещает (при Т=0) срабатывание </w:t>
      </w:r>
      <w:r w:rsidR="004148EE">
        <w:rPr>
          <w:color w:val="000000"/>
        </w:rPr>
        <w:lastRenderedPageBreak/>
        <w:t>триггера от фронтов импульсов на входе С. Функционирование Т-триггера определяется уравнением</w:t>
      </w:r>
      <w:r w:rsidR="004148EE" w:rsidRPr="004148EE">
        <w:rPr>
          <w:color w:val="000000"/>
        </w:rPr>
        <w:t xml:space="preserve"> (3.3)</w:t>
      </w:r>
      <w:r w:rsidR="004148EE">
        <w:rPr>
          <w:color w:val="000000"/>
        </w:rPr>
        <w:t>:</w:t>
      </w:r>
    </w:p>
    <w:p w:rsidR="004148EE" w:rsidRPr="00171B30" w:rsidRDefault="00071D1D" w:rsidP="00171B30">
      <w:pPr>
        <w:spacing w:before="120" w:after="120" w:line="240" w:lineRule="auto"/>
        <w:ind w:left="3538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˅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4148EE" w:rsidRPr="005709FF">
        <w:rPr>
          <w:sz w:val="28"/>
          <w:szCs w:val="28"/>
        </w:rPr>
        <w:t>.</w:t>
      </w:r>
      <w:r w:rsidR="004148EE" w:rsidRPr="005709FF">
        <w:rPr>
          <w:sz w:val="28"/>
          <w:szCs w:val="28"/>
        </w:rPr>
        <w:tab/>
      </w:r>
      <w:r w:rsidR="004148EE" w:rsidRPr="005709FF">
        <w:rPr>
          <w:sz w:val="28"/>
          <w:szCs w:val="28"/>
        </w:rPr>
        <w:tab/>
      </w:r>
      <w:r w:rsidR="004148EE" w:rsidRPr="005709FF">
        <w:rPr>
          <w:sz w:val="28"/>
          <w:szCs w:val="28"/>
        </w:rPr>
        <w:tab/>
      </w:r>
      <w:r w:rsidR="004148EE" w:rsidRPr="005709FF">
        <w:rPr>
          <w:sz w:val="28"/>
          <w:szCs w:val="28"/>
        </w:rPr>
        <w:tab/>
        <w:t>(3.3)</w:t>
      </w:r>
    </w:p>
    <w:p w:rsidR="004148EE" w:rsidRDefault="004148EE" w:rsidP="00E41A25">
      <w:pPr>
        <w:pStyle w:val="ac"/>
        <w:ind w:left="0" w:right="0" w:firstLine="709"/>
        <w:jc w:val="both"/>
        <w:rPr>
          <w:color w:val="000000"/>
          <w:lang w:val="be-BY"/>
        </w:rPr>
      </w:pPr>
      <w:r>
        <w:rPr>
          <w:color w:val="000000"/>
          <w:lang w:val="be-BY"/>
        </w:rPr>
        <w:t>Из этого уравнения следует, что при Т=1 соответствующий фронт сигнала на входе С переводит триггер в противоположное состояние. Частота изменения потенциала на выходе Т-триггера в два раза меньше частоты импульсов на входе С. Это свойство Т-триггера позволяет строить на их основе двоичные счетчики. Поэтому эти триггеры и называют счетными. Счетный триггер без входа Т ведет себя так же, как и Т-триггер при Т=1.</w:t>
      </w:r>
    </w:p>
    <w:p w:rsidR="00171B30" w:rsidRDefault="00171B30" w:rsidP="00171B30">
      <w:pPr>
        <w:pStyle w:val="ac"/>
        <w:ind w:left="0" w:right="0"/>
        <w:jc w:val="both"/>
        <w:rPr>
          <w:color w:val="000000"/>
          <w:lang w:val="be-BY"/>
        </w:rPr>
      </w:pPr>
    </w:p>
    <w:p w:rsidR="00171B30" w:rsidRDefault="00171B30" w:rsidP="00171B30">
      <w:pPr>
        <w:pStyle w:val="ac"/>
        <w:ind w:left="0" w:right="0" w:firstLine="709"/>
        <w:jc w:val="center"/>
        <w:rPr>
          <w:color w:val="000000"/>
          <w:lang w:val="be-BY"/>
        </w:rPr>
      </w:pPr>
      <w:r>
        <w:rPr>
          <w:noProof/>
          <w:lang w:eastAsia="ru-RU"/>
        </w:rPr>
        <w:drawing>
          <wp:inline distT="0" distB="0" distL="0" distR="0" wp14:anchorId="523D0881" wp14:editId="5776D26E">
            <wp:extent cx="1760220" cy="1539240"/>
            <wp:effectExtent l="0" t="0" r="0" b="3810"/>
            <wp:docPr id="13" name="Рисунок 13" descr="https://sun9-62.userapi.com/impg/lP-KTXcmIJt1J8xQY-xjaK9a35_zRQshXfDdyA/pQdMASnfKvA.jpg?size=423x358&amp;quality=96&amp;sign=1a56ce45d894c6d2de34a1ac1f998385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https://sun9-62.userapi.com/impg/lP-KTXcmIJt1J8xQY-xjaK9a35_zRQshXfDdyA/pQdMASnfKvA.jpg?size=423x358&amp;quality=96&amp;sign=1a56ce45d894c6d2de34a1ac1f998385&amp;type=album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"/>
                    <a:stretch/>
                  </pic:blipFill>
                  <pic:spPr bwMode="auto">
                    <a:xfrm>
                      <a:off x="0" y="0"/>
                      <a:ext cx="17602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B30" w:rsidRDefault="00171B30" w:rsidP="00171B30">
      <w:pPr>
        <w:pStyle w:val="ac"/>
        <w:ind w:left="0" w:right="0" w:firstLine="709"/>
        <w:jc w:val="center"/>
        <w:rPr>
          <w:color w:val="000000"/>
          <w:lang w:val="be-BY"/>
        </w:rPr>
      </w:pPr>
    </w:p>
    <w:p w:rsidR="00171B30" w:rsidRDefault="00171B30" w:rsidP="00171B30">
      <w:pPr>
        <w:pStyle w:val="ac"/>
        <w:ind w:left="0" w:right="0" w:firstLine="709"/>
        <w:jc w:val="center"/>
        <w:rPr>
          <w:color w:val="000000"/>
        </w:rPr>
      </w:pPr>
      <w:r>
        <w:rPr>
          <w:color w:val="000000"/>
        </w:rPr>
        <w:t xml:space="preserve">Рисунок 3.6 – Условное графическое обозначение </w:t>
      </w:r>
      <w:r>
        <w:rPr>
          <w:color w:val="000000"/>
          <w:lang w:val="en-US"/>
        </w:rPr>
        <w:t>JK</w:t>
      </w:r>
      <w:r w:rsidRPr="00E41A25">
        <w:rPr>
          <w:color w:val="000000"/>
        </w:rPr>
        <w:t>-</w:t>
      </w:r>
      <w:r>
        <w:rPr>
          <w:color w:val="000000"/>
        </w:rPr>
        <w:t>триггера</w:t>
      </w:r>
    </w:p>
    <w:p w:rsidR="00C1787C" w:rsidRPr="00171B30" w:rsidRDefault="00C1787C" w:rsidP="00171B30">
      <w:pPr>
        <w:pStyle w:val="ac"/>
        <w:ind w:left="0" w:right="0" w:firstLine="709"/>
        <w:jc w:val="center"/>
        <w:rPr>
          <w:color w:val="000000"/>
        </w:rPr>
      </w:pPr>
    </w:p>
    <w:p w:rsidR="004148EE" w:rsidRDefault="004148EE" w:rsidP="00E41A25">
      <w:pPr>
        <w:pStyle w:val="ac"/>
        <w:ind w:left="0" w:right="0" w:firstLine="709"/>
        <w:jc w:val="both"/>
        <w:rPr>
          <w:color w:val="000000"/>
        </w:rPr>
      </w:pPr>
      <w:r>
        <w:rPr>
          <w:color w:val="000000"/>
          <w:lang w:val="be-BY"/>
        </w:rPr>
        <w:t xml:space="preserve">Чтобы расширить функциональные возможности </w:t>
      </w:r>
      <w:r>
        <w:rPr>
          <w:color w:val="000000"/>
          <w:lang w:val="en-US"/>
        </w:rPr>
        <w:t>JK</w:t>
      </w:r>
      <w:r w:rsidRPr="004148EE">
        <w:rPr>
          <w:color w:val="000000"/>
        </w:rPr>
        <w:t>-</w:t>
      </w:r>
      <w:r>
        <w:rPr>
          <w:color w:val="000000"/>
        </w:rPr>
        <w:t xml:space="preserve">триггера, его снабжают асинхронными входами </w:t>
      </w:r>
      <w:r>
        <w:rPr>
          <w:color w:val="000000"/>
          <w:lang w:val="en-US"/>
        </w:rPr>
        <w:t>R</w:t>
      </w:r>
      <w:r w:rsidRPr="004148EE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S</w:t>
      </w:r>
      <w:r>
        <w:rPr>
          <w:color w:val="000000"/>
        </w:rPr>
        <w:t xml:space="preserve">, которые имеют приоритет по отношению к другим входам. На рисунке 3.6 представлен </w:t>
      </w:r>
      <w:r>
        <w:rPr>
          <w:color w:val="000000"/>
          <w:lang w:val="en-US"/>
        </w:rPr>
        <w:t>JK</w:t>
      </w:r>
      <w:r w:rsidRPr="004148EE">
        <w:rPr>
          <w:color w:val="000000"/>
        </w:rPr>
        <w:t>-</w:t>
      </w:r>
      <w:r>
        <w:rPr>
          <w:color w:val="000000"/>
        </w:rPr>
        <w:t xml:space="preserve">триггер К555ТВ9. При подаче логического нуля на вход </w:t>
      </w:r>
      <w:r>
        <w:rPr>
          <w:color w:val="000000"/>
          <w:lang w:val="en-US"/>
        </w:rPr>
        <w:t>S</w:t>
      </w:r>
      <w:r w:rsidRPr="004148EE">
        <w:rPr>
          <w:color w:val="000000"/>
        </w:rPr>
        <w:t xml:space="preserve"> </w:t>
      </w:r>
      <w:r>
        <w:rPr>
          <w:color w:val="000000"/>
          <w:lang w:val="be-BY"/>
        </w:rPr>
        <w:t xml:space="preserve">триггер асинхронно устанавливается в единичное состояние, а при подаче логического нуля на вход </w:t>
      </w:r>
      <w:r>
        <w:rPr>
          <w:color w:val="000000"/>
          <w:lang w:val="en-US"/>
        </w:rPr>
        <w:t>R</w:t>
      </w:r>
      <w:r w:rsidRPr="004148EE">
        <w:rPr>
          <w:color w:val="000000"/>
        </w:rPr>
        <w:t xml:space="preserve"> – в нулевое состояние.</w:t>
      </w:r>
    </w:p>
    <w:p w:rsidR="00A9544B" w:rsidRDefault="00A9544B" w:rsidP="00171B30">
      <w:pPr>
        <w:pStyle w:val="ac"/>
        <w:ind w:left="0"/>
      </w:pPr>
    </w:p>
    <w:p w:rsidR="00A9544B" w:rsidRDefault="00A9544B" w:rsidP="004148EE">
      <w:pPr>
        <w:pStyle w:val="ac"/>
        <w:rPr>
          <w:b/>
        </w:rPr>
      </w:pPr>
      <w:r>
        <w:tab/>
      </w:r>
      <w:r w:rsidR="00417DDB">
        <w:rPr>
          <w:b/>
        </w:rPr>
        <w:t xml:space="preserve">3.3 </w:t>
      </w:r>
      <w:r w:rsidR="00417DDB">
        <w:rPr>
          <w:b/>
          <w:lang w:val="en-US"/>
        </w:rPr>
        <w:t>D</w:t>
      </w:r>
      <w:r w:rsidR="00417DDB" w:rsidRPr="00027129">
        <w:rPr>
          <w:b/>
        </w:rPr>
        <w:t>-</w:t>
      </w:r>
      <w:r w:rsidR="00417DDB">
        <w:rPr>
          <w:b/>
        </w:rPr>
        <w:t>триггер</w:t>
      </w:r>
    </w:p>
    <w:p w:rsidR="004148EE" w:rsidRDefault="004148EE" w:rsidP="004148EE">
      <w:pPr>
        <w:pStyle w:val="ac"/>
        <w:ind w:left="0" w:right="0"/>
        <w:jc w:val="both"/>
        <w:rPr>
          <w:b/>
        </w:rPr>
      </w:pPr>
    </w:p>
    <w:p w:rsidR="002E34FF" w:rsidRPr="00171B30" w:rsidRDefault="004148EE" w:rsidP="00171B30">
      <w:pPr>
        <w:pStyle w:val="ac"/>
        <w:ind w:left="0" w:right="0"/>
        <w:jc w:val="both"/>
      </w:pPr>
      <w:r>
        <w:rPr>
          <w:b/>
        </w:rPr>
        <w:tab/>
      </w:r>
      <w:r>
        <w:rPr>
          <w:lang w:val="en-US"/>
        </w:rPr>
        <w:t>D</w:t>
      </w:r>
      <w:r w:rsidRPr="004148EE">
        <w:t>-</w:t>
      </w:r>
      <w:r>
        <w:t>триггер или триггер задержки (</w:t>
      </w:r>
      <w:r>
        <w:rPr>
          <w:lang w:val="en-US"/>
        </w:rPr>
        <w:t>delay</w:t>
      </w:r>
      <w:r>
        <w:t>)</w:t>
      </w:r>
      <w:r w:rsidRPr="004148EE">
        <w:t xml:space="preserve"> </w:t>
      </w:r>
      <w:r>
        <w:t>относится к синхронным триггерам. При поступлении синхросигнала на вход С устанавливается</w:t>
      </w:r>
      <w:r w:rsidR="005709FF">
        <w:t xml:space="preserve"> в состояние, соответствующее потенциалу на входе </w:t>
      </w:r>
      <w:r w:rsidR="005709FF">
        <w:rPr>
          <w:lang w:val="en-US"/>
        </w:rPr>
        <w:t>D</w:t>
      </w:r>
      <w:r w:rsidR="005709FF" w:rsidRPr="005709FF">
        <w:t xml:space="preserve">. </w:t>
      </w:r>
      <w:r w:rsidR="005709FF">
        <w:t xml:space="preserve">Уравнение функционирования </w:t>
      </w:r>
      <w:r w:rsidR="005709FF">
        <w:rPr>
          <w:lang w:val="en-US"/>
        </w:rPr>
        <w:t>D</w:t>
      </w:r>
      <w:r w:rsidR="005709FF" w:rsidRPr="005709FF">
        <w:t>-</w:t>
      </w:r>
      <w:r w:rsidR="005709FF">
        <w:t>триггера определяется уравнением (3.4):</w:t>
      </w:r>
    </w:p>
    <w:p w:rsidR="00417DDB" w:rsidRPr="00171B30" w:rsidRDefault="00071D1D" w:rsidP="00171B30">
      <w:pPr>
        <w:spacing w:before="120" w:after="120" w:line="240" w:lineRule="auto"/>
        <w:ind w:left="353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5709FF" w:rsidRPr="005709FF">
        <w:rPr>
          <w:sz w:val="28"/>
          <w:szCs w:val="28"/>
        </w:rPr>
        <w:t>.</w:t>
      </w:r>
      <w:r w:rsidR="005709FF" w:rsidRPr="005709FF">
        <w:rPr>
          <w:sz w:val="28"/>
          <w:szCs w:val="28"/>
        </w:rPr>
        <w:tab/>
      </w:r>
      <w:r w:rsidR="005709FF">
        <w:rPr>
          <w:sz w:val="28"/>
          <w:szCs w:val="28"/>
        </w:rPr>
        <w:tab/>
      </w:r>
      <w:r w:rsidR="005709FF">
        <w:rPr>
          <w:sz w:val="28"/>
          <w:szCs w:val="28"/>
        </w:rPr>
        <w:tab/>
      </w:r>
      <w:r w:rsidR="005709FF">
        <w:rPr>
          <w:sz w:val="28"/>
          <w:szCs w:val="28"/>
        </w:rPr>
        <w:tab/>
      </w:r>
      <w:r w:rsidR="005709FF">
        <w:rPr>
          <w:sz w:val="28"/>
          <w:szCs w:val="28"/>
        </w:rPr>
        <w:tab/>
        <w:t>(3.4</w:t>
      </w:r>
      <w:r w:rsidR="005709FF" w:rsidRPr="007E1C37">
        <w:rPr>
          <w:sz w:val="28"/>
          <w:szCs w:val="28"/>
        </w:rPr>
        <w:t>)</w:t>
      </w:r>
    </w:p>
    <w:p w:rsidR="005709FF" w:rsidRDefault="005709FF" w:rsidP="005709FF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Это уравнение показывает, что выходной сигнал </w:t>
      </w:r>
      <w:proofErr w:type="spellStart"/>
      <w:r>
        <w:rPr>
          <w:bCs/>
          <w:sz w:val="28"/>
          <w:szCs w:val="28"/>
          <w:lang w:val="en-US"/>
        </w:rPr>
        <w:t>Q</w:t>
      </w:r>
      <w:r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5709FF">
        <w:rPr>
          <w:bCs/>
          <w:sz w:val="28"/>
          <w:szCs w:val="28"/>
          <w:vertAlign w:val="subscript"/>
        </w:rPr>
        <w:t>+1</w:t>
      </w:r>
      <w:r w:rsidRPr="005709F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изменяется не сразу после изменения входного сигнала </w:t>
      </w:r>
      <w:r>
        <w:rPr>
          <w:bCs/>
          <w:sz w:val="28"/>
          <w:szCs w:val="28"/>
          <w:lang w:val="en-US"/>
        </w:rPr>
        <w:t>D</w:t>
      </w:r>
      <w:r w:rsidRPr="005709F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а только с приходом синхросигнала, то есть с задержкой на один период импульсов синхронизации.</w:t>
      </w:r>
    </w:p>
    <w:p w:rsidR="00C1787C" w:rsidRDefault="005709FF" w:rsidP="00C1787C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Основой </w:t>
      </w:r>
      <w:r>
        <w:rPr>
          <w:bCs/>
          <w:sz w:val="28"/>
          <w:szCs w:val="28"/>
          <w:lang w:val="en-US"/>
        </w:rPr>
        <w:t>D</w:t>
      </w:r>
      <w:r w:rsidRPr="005709FF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be-BY"/>
        </w:rPr>
        <w:t xml:space="preserve">триггера </w:t>
      </w:r>
      <w:r w:rsidR="00C1787C">
        <w:rPr>
          <w:bCs/>
          <w:sz w:val="28"/>
          <w:szCs w:val="28"/>
          <w:lang w:val="be-BY"/>
        </w:rPr>
        <w:t xml:space="preserve">с потенциальным управлением </w:t>
      </w:r>
      <w:r>
        <w:rPr>
          <w:bCs/>
          <w:sz w:val="28"/>
          <w:szCs w:val="28"/>
        </w:rPr>
        <w:t xml:space="preserve">является асинхронный </w:t>
      </w:r>
      <w:r>
        <w:rPr>
          <w:bCs/>
          <w:sz w:val="28"/>
          <w:szCs w:val="28"/>
          <w:lang w:val="en-US"/>
        </w:rPr>
        <w:t>RS</w:t>
      </w:r>
      <w:r w:rsidRPr="005709F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триггер, выполненный на элементах </w:t>
      </w:r>
      <w:r>
        <w:rPr>
          <w:bCs/>
          <w:sz w:val="28"/>
          <w:szCs w:val="28"/>
          <w:lang w:val="en-US"/>
        </w:rPr>
        <w:t>D</w:t>
      </w:r>
      <w:r w:rsidRPr="005709FF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</w:t>
      </w:r>
      <w:r w:rsidRPr="005709FF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:rsidR="00C1787C" w:rsidRDefault="00C1787C" w:rsidP="00C1787C">
      <w:pPr>
        <w:spacing w:line="240" w:lineRule="auto"/>
        <w:rPr>
          <w:bCs/>
          <w:sz w:val="28"/>
          <w:szCs w:val="28"/>
        </w:rPr>
      </w:pPr>
    </w:p>
    <w:p w:rsidR="00C1787C" w:rsidRDefault="00C1787C" w:rsidP="00C1787C">
      <w:pPr>
        <w:spacing w:line="240" w:lineRule="auto"/>
        <w:ind w:firstLine="0"/>
        <w:rPr>
          <w:bCs/>
          <w:sz w:val="28"/>
          <w:szCs w:val="28"/>
        </w:rPr>
      </w:pPr>
    </w:p>
    <w:p w:rsidR="00C1787C" w:rsidRDefault="00C1787C" w:rsidP="00C1787C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Схема </w:t>
      </w:r>
      <w:r>
        <w:rPr>
          <w:bCs/>
          <w:sz w:val="28"/>
          <w:szCs w:val="28"/>
          <w:lang w:val="en-US"/>
        </w:rPr>
        <w:t>D</w:t>
      </w:r>
      <w:r w:rsidRPr="00BA76F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триггера с потенциальным управлением показана на </w:t>
      </w:r>
      <w:r>
        <w:rPr>
          <w:bCs/>
          <w:sz w:val="28"/>
          <w:szCs w:val="28"/>
        </w:rPr>
        <w:br/>
        <w:t xml:space="preserve">рисунке 3.7. </w:t>
      </w:r>
    </w:p>
    <w:p w:rsidR="00C1787C" w:rsidRDefault="00C1787C" w:rsidP="00C1787C">
      <w:pPr>
        <w:spacing w:line="240" w:lineRule="auto"/>
        <w:rPr>
          <w:bCs/>
          <w:sz w:val="28"/>
          <w:szCs w:val="28"/>
        </w:rPr>
      </w:pPr>
    </w:p>
    <w:p w:rsidR="00AB09AB" w:rsidRDefault="00171B30" w:rsidP="00171B30">
      <w:pPr>
        <w:spacing w:line="24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6150E7B" wp14:editId="3E84C6EC">
            <wp:extent cx="2720340" cy="1943100"/>
            <wp:effectExtent l="0" t="0" r="381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30" w:rsidRDefault="00171B30" w:rsidP="00171B30">
      <w:pPr>
        <w:spacing w:line="240" w:lineRule="auto"/>
        <w:jc w:val="center"/>
        <w:rPr>
          <w:bCs/>
          <w:sz w:val="28"/>
          <w:szCs w:val="28"/>
        </w:rPr>
      </w:pPr>
    </w:p>
    <w:p w:rsidR="00AB09AB" w:rsidRPr="00AB09AB" w:rsidRDefault="00171B30" w:rsidP="00AB09AB">
      <w:pPr>
        <w:pStyle w:val="ac"/>
        <w:ind w:left="0" w:right="0" w:firstLine="709"/>
        <w:jc w:val="center"/>
        <w:rPr>
          <w:color w:val="000000"/>
        </w:rPr>
      </w:pPr>
      <w:r>
        <w:rPr>
          <w:color w:val="000000"/>
        </w:rPr>
        <w:t xml:space="preserve">Рисунок 3.7 – Схема </w:t>
      </w:r>
      <w:r w:rsidR="00AB09AB">
        <w:rPr>
          <w:color w:val="000000"/>
          <w:lang w:val="en-US"/>
        </w:rPr>
        <w:t>D</w:t>
      </w:r>
      <w:r w:rsidR="00AB09AB" w:rsidRPr="00AB09AB">
        <w:rPr>
          <w:color w:val="000000"/>
        </w:rPr>
        <w:t>-</w:t>
      </w:r>
      <w:r w:rsidR="00AB09AB">
        <w:rPr>
          <w:color w:val="000000"/>
        </w:rPr>
        <w:t>триггера с потенциальным управлением</w:t>
      </w:r>
    </w:p>
    <w:p w:rsidR="00AB09AB" w:rsidRDefault="00AB09AB" w:rsidP="005709FF">
      <w:pPr>
        <w:spacing w:line="240" w:lineRule="auto"/>
        <w:rPr>
          <w:bCs/>
          <w:sz w:val="28"/>
          <w:szCs w:val="28"/>
        </w:rPr>
      </w:pPr>
    </w:p>
    <w:p w:rsidR="00AB09AB" w:rsidRDefault="00AB09AB" w:rsidP="00171B30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С=0 триггер хранит информацию, поскольку на выходах </w:t>
      </w:r>
      <w:r>
        <w:rPr>
          <w:bCs/>
          <w:sz w:val="28"/>
          <w:szCs w:val="28"/>
          <w:lang w:val="en-US"/>
        </w:rPr>
        <w:t>D</w:t>
      </w:r>
      <w:r w:rsidRPr="00AB09AB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,</w:t>
      </w:r>
      <w:r w:rsidRPr="00AB09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</w:t>
      </w:r>
      <w:r w:rsidRPr="00AB09AB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присутствуют единицы, что соответствует пассивным сигналам асинхронного триггера </w:t>
      </w:r>
      <w:r>
        <w:rPr>
          <w:bCs/>
          <w:sz w:val="28"/>
          <w:szCs w:val="28"/>
          <w:lang w:val="en-US"/>
        </w:rPr>
        <w:t>D</w:t>
      </w:r>
      <w:r w:rsidRPr="00AB09AB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,</w:t>
      </w:r>
      <w:r w:rsidRPr="00AB09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</w:t>
      </w:r>
      <w:r w:rsidRPr="00AB09AB">
        <w:rPr>
          <w:bCs/>
          <w:sz w:val="28"/>
          <w:szCs w:val="28"/>
        </w:rPr>
        <w:t>4.</w:t>
      </w:r>
      <w:r>
        <w:rPr>
          <w:bCs/>
          <w:sz w:val="28"/>
          <w:szCs w:val="28"/>
        </w:rPr>
        <w:t xml:space="preserve"> При С=1 в триггер записывается состояние сигнала </w:t>
      </w:r>
      <w:r>
        <w:rPr>
          <w:bCs/>
          <w:sz w:val="28"/>
          <w:szCs w:val="28"/>
          <w:lang w:val="en-US"/>
        </w:rPr>
        <w:t>D</w:t>
      </w:r>
      <w:r w:rsidRPr="00AB09A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be-BY"/>
        </w:rPr>
        <w:t xml:space="preserve">Если </w:t>
      </w:r>
      <w:r>
        <w:rPr>
          <w:bCs/>
          <w:sz w:val="28"/>
          <w:szCs w:val="28"/>
          <w:lang w:val="en-US"/>
        </w:rPr>
        <w:t>D</w:t>
      </w:r>
      <w:r w:rsidRPr="00AB09AB">
        <w:rPr>
          <w:bCs/>
          <w:sz w:val="28"/>
          <w:szCs w:val="28"/>
        </w:rPr>
        <w:t xml:space="preserve">=0, </w:t>
      </w:r>
      <w:r>
        <w:rPr>
          <w:bCs/>
          <w:sz w:val="28"/>
          <w:szCs w:val="28"/>
          <w:lang w:val="be-BY"/>
        </w:rPr>
        <w:t xml:space="preserve">то на выходе </w:t>
      </w:r>
      <w:r>
        <w:rPr>
          <w:bCs/>
          <w:sz w:val="28"/>
          <w:szCs w:val="28"/>
          <w:lang w:val="en-US"/>
        </w:rPr>
        <w:t>D</w:t>
      </w:r>
      <w:r w:rsidRPr="00AB09AB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  <w:lang w:val="be-BY"/>
        </w:rPr>
        <w:t xml:space="preserve">формируется единица, а на выходе </w:t>
      </w:r>
      <w:r>
        <w:rPr>
          <w:bCs/>
          <w:sz w:val="28"/>
          <w:szCs w:val="28"/>
          <w:lang w:val="en-US"/>
        </w:rPr>
        <w:t>D</w:t>
      </w:r>
      <w:r w:rsidRPr="00AB09AB">
        <w:rPr>
          <w:bCs/>
          <w:sz w:val="28"/>
          <w:szCs w:val="28"/>
        </w:rPr>
        <w:t xml:space="preserve">2 </w:t>
      </w:r>
      <w:r>
        <w:rPr>
          <w:bCs/>
          <w:sz w:val="28"/>
          <w:szCs w:val="28"/>
        </w:rPr>
        <w:t>формируется нуль, что приводит к записи в триггер нуля.</w:t>
      </w:r>
    </w:p>
    <w:p w:rsidR="00C1787C" w:rsidRDefault="00C1787C" w:rsidP="00C1787C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Наряду с приведенным выше уравнением (3.4) поведение такого триггера можно описать таблицей истинности (см. таблицу 3.5) и таблицей переходов (см. таблицу 3.6).</w:t>
      </w:r>
    </w:p>
    <w:p w:rsidR="00AB09AB" w:rsidRDefault="00AB09AB" w:rsidP="00AB09AB">
      <w:pPr>
        <w:spacing w:line="240" w:lineRule="auto"/>
        <w:rPr>
          <w:bCs/>
          <w:sz w:val="28"/>
          <w:szCs w:val="28"/>
        </w:rPr>
      </w:pPr>
    </w:p>
    <w:p w:rsidR="00AB09AB" w:rsidRDefault="00AB09AB" w:rsidP="00BA76F2">
      <w:pPr>
        <w:spacing w:line="24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3.5 – Таблица истинности </w:t>
      </w:r>
      <w:r>
        <w:rPr>
          <w:bCs/>
          <w:sz w:val="28"/>
          <w:szCs w:val="28"/>
          <w:lang w:val="en-US"/>
        </w:rPr>
        <w:t>D</w:t>
      </w:r>
      <w:r w:rsidRPr="00BA76F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триггера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B09AB" w:rsidTr="00AB09AB">
        <w:tc>
          <w:tcPr>
            <w:tcW w:w="4672" w:type="dxa"/>
          </w:tcPr>
          <w:p w:rsidR="00AB09AB" w:rsidRPr="007E1C37" w:rsidRDefault="00AB09AB" w:rsidP="00AB09AB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4672" w:type="dxa"/>
          </w:tcPr>
          <w:p w:rsidR="00AB09AB" w:rsidRPr="007E1C37" w:rsidRDefault="00AB09AB" w:rsidP="00AB09AB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AB09AB" w:rsidTr="00AB09AB">
        <w:tc>
          <w:tcPr>
            <w:tcW w:w="4672" w:type="dxa"/>
          </w:tcPr>
          <w:p w:rsidR="00AB09AB" w:rsidRDefault="00AB09AB" w:rsidP="00AB09A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2" w:type="dxa"/>
          </w:tcPr>
          <w:p w:rsidR="00AB09AB" w:rsidRDefault="00AB09AB" w:rsidP="00AB09A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B09AB" w:rsidTr="00AB09AB">
        <w:tc>
          <w:tcPr>
            <w:tcW w:w="4672" w:type="dxa"/>
          </w:tcPr>
          <w:p w:rsidR="00AB09AB" w:rsidRDefault="00AB09AB" w:rsidP="00AB09A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2" w:type="dxa"/>
          </w:tcPr>
          <w:p w:rsidR="00AB09AB" w:rsidRDefault="00AB09AB" w:rsidP="00AB09A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9F6B52" w:rsidRDefault="009F6B52" w:rsidP="00C1787C">
      <w:pPr>
        <w:spacing w:line="240" w:lineRule="auto"/>
        <w:ind w:firstLine="0"/>
        <w:rPr>
          <w:bCs/>
          <w:sz w:val="28"/>
          <w:szCs w:val="28"/>
        </w:rPr>
      </w:pPr>
    </w:p>
    <w:p w:rsidR="00AB09AB" w:rsidRDefault="00AB09AB" w:rsidP="00BA76F2">
      <w:pPr>
        <w:spacing w:line="24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3.6 – Таблица переходов </w:t>
      </w:r>
      <w:r>
        <w:rPr>
          <w:bCs/>
          <w:sz w:val="28"/>
          <w:szCs w:val="28"/>
          <w:lang w:val="en-US"/>
        </w:rPr>
        <w:t>D</w:t>
      </w:r>
      <w:r w:rsidRPr="00710EB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триггера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05A8" w:rsidTr="00AB09AB">
        <w:tc>
          <w:tcPr>
            <w:tcW w:w="3114" w:type="dxa"/>
          </w:tcPr>
          <w:p w:rsidR="007705A8" w:rsidRPr="007E1C37" w:rsidRDefault="007705A8" w:rsidP="007705A8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3115" w:type="dxa"/>
          </w:tcPr>
          <w:p w:rsidR="007705A8" w:rsidRPr="007E1C37" w:rsidRDefault="007705A8" w:rsidP="007705A8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3115" w:type="dxa"/>
          </w:tcPr>
          <w:p w:rsidR="007705A8" w:rsidRPr="007E1C37" w:rsidRDefault="007705A8" w:rsidP="007705A8">
            <w:pPr>
              <w:spacing w:line="240" w:lineRule="auto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7705A8" w:rsidTr="00AB09AB">
        <w:tc>
          <w:tcPr>
            <w:tcW w:w="3114" w:type="dxa"/>
          </w:tcPr>
          <w:p w:rsidR="007705A8" w:rsidRDefault="007705A8" w:rsidP="007705A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7705A8" w:rsidRDefault="007705A8" w:rsidP="007705A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7705A8" w:rsidRDefault="007705A8" w:rsidP="007705A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705A8" w:rsidTr="00AB09AB">
        <w:tc>
          <w:tcPr>
            <w:tcW w:w="3114" w:type="dxa"/>
          </w:tcPr>
          <w:p w:rsidR="007705A8" w:rsidRDefault="007705A8" w:rsidP="007705A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7705A8" w:rsidRDefault="007705A8" w:rsidP="007705A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7705A8" w:rsidRDefault="007705A8" w:rsidP="007705A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705A8" w:rsidTr="00AB09AB">
        <w:tc>
          <w:tcPr>
            <w:tcW w:w="3114" w:type="dxa"/>
          </w:tcPr>
          <w:p w:rsidR="007705A8" w:rsidRPr="007705A8" w:rsidRDefault="007705A8" w:rsidP="007705A8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7705A8" w:rsidRPr="007705A8" w:rsidRDefault="007705A8" w:rsidP="007705A8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7705A8" w:rsidRPr="007705A8" w:rsidRDefault="007705A8" w:rsidP="007705A8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7705A8" w:rsidTr="00AB09AB">
        <w:tc>
          <w:tcPr>
            <w:tcW w:w="3114" w:type="dxa"/>
          </w:tcPr>
          <w:p w:rsidR="007705A8" w:rsidRPr="007705A8" w:rsidRDefault="007705A8" w:rsidP="007705A8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7705A8" w:rsidRPr="007705A8" w:rsidRDefault="007705A8" w:rsidP="007705A8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7705A8" w:rsidRPr="007705A8" w:rsidRDefault="007705A8" w:rsidP="007705A8">
            <w:pPr>
              <w:spacing w:line="24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</w:tbl>
    <w:p w:rsidR="00AB09AB" w:rsidRPr="00AB09AB" w:rsidRDefault="00AB09AB" w:rsidP="00AB09AB">
      <w:pPr>
        <w:spacing w:line="240" w:lineRule="auto"/>
        <w:rPr>
          <w:bCs/>
          <w:sz w:val="28"/>
          <w:szCs w:val="28"/>
        </w:rPr>
      </w:pPr>
    </w:p>
    <w:p w:rsidR="005709FF" w:rsidRDefault="007705A8" w:rsidP="005709FF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приведенных таблиц видно, что для </w:t>
      </w:r>
      <w:r>
        <w:rPr>
          <w:bCs/>
          <w:sz w:val="28"/>
          <w:szCs w:val="28"/>
          <w:lang w:val="en-US"/>
        </w:rPr>
        <w:t>D</w:t>
      </w:r>
      <w:r w:rsidRPr="007705A8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be-BY"/>
        </w:rPr>
        <w:t xml:space="preserve">триггера нет запрещённой комбинации сигналов на входах </w:t>
      </w:r>
      <w:r>
        <w:rPr>
          <w:bCs/>
          <w:sz w:val="28"/>
          <w:szCs w:val="28"/>
          <w:lang w:val="en-US"/>
        </w:rPr>
        <w:t>D</w:t>
      </w:r>
      <w:r w:rsidRPr="007705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>.</w:t>
      </w:r>
    </w:p>
    <w:p w:rsidR="00C1787C" w:rsidRDefault="00C1787C" w:rsidP="00C1787C">
      <w:pPr>
        <w:spacing w:line="240" w:lineRule="auto"/>
        <w:ind w:firstLine="0"/>
        <w:rPr>
          <w:bCs/>
          <w:sz w:val="28"/>
          <w:szCs w:val="28"/>
        </w:rPr>
      </w:pPr>
    </w:p>
    <w:p w:rsidR="00C1787C" w:rsidRDefault="00C1787C" w:rsidP="005709FF">
      <w:pPr>
        <w:spacing w:line="240" w:lineRule="auto"/>
        <w:rPr>
          <w:bCs/>
          <w:sz w:val="28"/>
          <w:szCs w:val="28"/>
        </w:rPr>
      </w:pPr>
    </w:p>
    <w:p w:rsidR="00C1787C" w:rsidRDefault="00C1787C" w:rsidP="005709FF">
      <w:pPr>
        <w:spacing w:line="240" w:lineRule="auto"/>
        <w:rPr>
          <w:bCs/>
          <w:sz w:val="28"/>
          <w:szCs w:val="28"/>
        </w:rPr>
      </w:pPr>
    </w:p>
    <w:p w:rsidR="00C1787C" w:rsidRDefault="00C1787C" w:rsidP="005709FF">
      <w:pPr>
        <w:spacing w:line="240" w:lineRule="auto"/>
        <w:rPr>
          <w:bCs/>
          <w:sz w:val="28"/>
          <w:szCs w:val="28"/>
        </w:rPr>
      </w:pPr>
    </w:p>
    <w:p w:rsidR="00C1787C" w:rsidRDefault="00C1787C" w:rsidP="00C1787C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Изменение состояния </w:t>
      </w:r>
      <w:r>
        <w:rPr>
          <w:bCs/>
          <w:sz w:val="28"/>
          <w:szCs w:val="28"/>
          <w:lang w:val="en-US"/>
        </w:rPr>
        <w:t>D</w:t>
      </w:r>
      <w:r w:rsidRPr="007705A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триггера при воздействии входных сигналов показано на временной диаграмме (см. рисунок 3.8).</w:t>
      </w:r>
    </w:p>
    <w:p w:rsidR="00C1787C" w:rsidRDefault="00C1787C" w:rsidP="00C1787C">
      <w:pPr>
        <w:spacing w:line="240" w:lineRule="auto"/>
        <w:ind w:firstLine="0"/>
        <w:rPr>
          <w:bCs/>
          <w:sz w:val="28"/>
          <w:szCs w:val="28"/>
        </w:rPr>
      </w:pPr>
    </w:p>
    <w:p w:rsidR="009F6B52" w:rsidRDefault="009F6B52" w:rsidP="009F6B52">
      <w:pPr>
        <w:spacing w:line="24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83493DD" wp14:editId="0F937B92">
            <wp:extent cx="3002280" cy="1773555"/>
            <wp:effectExtent l="0" t="0" r="762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52" w:rsidRDefault="009F6B52" w:rsidP="009F6B52">
      <w:pPr>
        <w:spacing w:line="240" w:lineRule="auto"/>
        <w:jc w:val="center"/>
        <w:rPr>
          <w:bCs/>
          <w:sz w:val="28"/>
          <w:szCs w:val="28"/>
        </w:rPr>
      </w:pPr>
    </w:p>
    <w:p w:rsidR="007705A8" w:rsidRPr="007705A8" w:rsidRDefault="007705A8" w:rsidP="007705A8">
      <w:pPr>
        <w:pStyle w:val="ac"/>
        <w:ind w:left="0" w:right="0" w:firstLine="709"/>
        <w:jc w:val="center"/>
        <w:rPr>
          <w:color w:val="000000"/>
        </w:rPr>
      </w:pPr>
      <w:r>
        <w:rPr>
          <w:color w:val="000000"/>
        </w:rPr>
        <w:t xml:space="preserve">Рисунок 3.8 – Временная диаграмма работы </w:t>
      </w:r>
      <w:r>
        <w:rPr>
          <w:color w:val="000000"/>
          <w:lang w:val="en-US"/>
        </w:rPr>
        <w:t>D</w:t>
      </w:r>
      <w:r w:rsidRPr="007705A8">
        <w:rPr>
          <w:color w:val="000000"/>
        </w:rPr>
        <w:t>-</w:t>
      </w:r>
      <w:r>
        <w:rPr>
          <w:color w:val="000000"/>
        </w:rPr>
        <w:t>триггера с потенциальным управлением</w:t>
      </w:r>
    </w:p>
    <w:p w:rsidR="007705A8" w:rsidRDefault="007705A8" w:rsidP="005709FF">
      <w:pPr>
        <w:spacing w:line="240" w:lineRule="auto"/>
        <w:rPr>
          <w:bCs/>
          <w:sz w:val="28"/>
          <w:szCs w:val="28"/>
        </w:rPr>
      </w:pPr>
    </w:p>
    <w:p w:rsidR="007705A8" w:rsidRDefault="007705A8" w:rsidP="005709FF">
      <w:pPr>
        <w:spacing w:line="240" w:lineRule="auto"/>
        <w:rPr>
          <w:bCs/>
          <w:sz w:val="28"/>
          <w:szCs w:val="28"/>
          <w:lang w:val="be-BY"/>
        </w:rPr>
      </w:pPr>
      <w:r>
        <w:rPr>
          <w:bCs/>
          <w:sz w:val="28"/>
          <w:szCs w:val="28"/>
        </w:rPr>
        <w:t xml:space="preserve">При активном синхросигнале нежелательно менять состояние сигнала на информационном входе </w:t>
      </w:r>
      <w:r>
        <w:rPr>
          <w:bCs/>
          <w:sz w:val="28"/>
          <w:szCs w:val="28"/>
          <w:lang w:val="en-US"/>
        </w:rPr>
        <w:t>D</w:t>
      </w:r>
      <w:r w:rsidRPr="007705A8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be-BY"/>
        </w:rPr>
        <w:t>В момент окончания действия активного синхросигнала происходит переход триггера из режима записи в режим хранения принятой информации. Триггера как бы защёлкивается в новом состоянии. Поэтому подобные триггеры иногда называют триггерами-защёлками.</w:t>
      </w:r>
    </w:p>
    <w:p w:rsidR="007705A8" w:rsidRDefault="007705A8" w:rsidP="005709FF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be-BY"/>
        </w:rPr>
        <w:t xml:space="preserve">При активном синхросигнале изменение состояния сигнала на входе </w:t>
      </w:r>
      <w:r>
        <w:rPr>
          <w:bCs/>
          <w:sz w:val="28"/>
          <w:szCs w:val="28"/>
          <w:lang w:val="en-US"/>
        </w:rPr>
        <w:t>D</w:t>
      </w:r>
      <w:r w:rsidRPr="007705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повторяется на выходе. То есть триггера превращается в повторитель входного сигнала. Этим фактом иногда пользуются, например, для повышения нагрузочной способности схемы.</w:t>
      </w:r>
    </w:p>
    <w:p w:rsidR="009F6B52" w:rsidRDefault="007705A8" w:rsidP="00C1787C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Особенностью триггеров с динамическим управлением является то, что они принимают информацию в течение короткого интервала времени вблизи активного фронта синхросигнала. </w:t>
      </w:r>
    </w:p>
    <w:p w:rsidR="009F6B52" w:rsidRDefault="009F6B52" w:rsidP="009F6B52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3.9 показана схема </w:t>
      </w:r>
      <w:r>
        <w:rPr>
          <w:bCs/>
          <w:sz w:val="28"/>
          <w:szCs w:val="28"/>
          <w:lang w:val="en-US"/>
        </w:rPr>
        <w:t>D</w:t>
      </w:r>
      <w:r w:rsidRPr="007705A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триггера с динамическим управлением, которая реализована в составе микросхемы ТТЛ типа К555ТМ2.</w:t>
      </w:r>
    </w:p>
    <w:p w:rsidR="009F6B52" w:rsidRDefault="009F6B52" w:rsidP="005709FF">
      <w:pPr>
        <w:spacing w:line="240" w:lineRule="auto"/>
        <w:rPr>
          <w:bCs/>
          <w:sz w:val="28"/>
          <w:szCs w:val="28"/>
        </w:rPr>
      </w:pPr>
    </w:p>
    <w:p w:rsidR="007705A8" w:rsidRDefault="009F6B52" w:rsidP="009F6B52">
      <w:pPr>
        <w:spacing w:line="24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B3696F0" wp14:editId="0FBA0D99">
            <wp:extent cx="2590800" cy="1920240"/>
            <wp:effectExtent l="0" t="0" r="0" b="3810"/>
            <wp:docPr id="14" name="Рисунок 14" descr="https://sun9-41.userapi.com/impg/J50ZwDZNJGekvp9x05vo78RjxlRfk4o2lVcBmg/YpRBjc5UIqA.jpg?size=655x473&amp;quality=96&amp;sign=4e86bf20b232edbf56e7b6dc9842b45a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https://sun9-41.userapi.com/impg/J50ZwDZNJGekvp9x05vo78RjxlRfk4o2lVcBmg/YpRBjc5UIqA.jpg?size=655x473&amp;quality=96&amp;sign=4e86bf20b232edbf56e7b6dc9842b45a&amp;type=album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"/>
                    <a:stretch/>
                  </pic:blipFill>
                  <pic:spPr bwMode="auto">
                    <a:xfrm>
                      <a:off x="0" y="0"/>
                      <a:ext cx="25908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B52" w:rsidRDefault="009F6B52" w:rsidP="009F6B52">
      <w:pPr>
        <w:spacing w:line="240" w:lineRule="auto"/>
        <w:jc w:val="center"/>
        <w:rPr>
          <w:bCs/>
          <w:sz w:val="28"/>
          <w:szCs w:val="28"/>
        </w:rPr>
      </w:pPr>
    </w:p>
    <w:p w:rsidR="007705A8" w:rsidRPr="00C1787C" w:rsidRDefault="007705A8" w:rsidP="00C1787C">
      <w:pPr>
        <w:pStyle w:val="ac"/>
        <w:ind w:left="0" w:right="0" w:firstLine="709"/>
        <w:jc w:val="center"/>
        <w:rPr>
          <w:color w:val="000000"/>
        </w:rPr>
      </w:pPr>
      <w:r>
        <w:rPr>
          <w:color w:val="000000"/>
        </w:rPr>
        <w:t xml:space="preserve">Рисунок 3.9 – Схема </w:t>
      </w:r>
      <w:r>
        <w:rPr>
          <w:color w:val="000000"/>
          <w:lang w:val="en-US"/>
        </w:rPr>
        <w:t>D</w:t>
      </w:r>
      <w:r w:rsidRPr="007705A8">
        <w:rPr>
          <w:color w:val="000000"/>
        </w:rPr>
        <w:t>-</w:t>
      </w:r>
      <w:r>
        <w:rPr>
          <w:color w:val="000000"/>
        </w:rPr>
        <w:t>триггера с динамическим управлением</w:t>
      </w:r>
    </w:p>
    <w:p w:rsidR="007705A8" w:rsidRDefault="007705A8" w:rsidP="005709FF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Пусть в исходном состоянии С=0 и </w:t>
      </w:r>
      <w:r>
        <w:rPr>
          <w:bCs/>
          <w:sz w:val="28"/>
          <w:szCs w:val="28"/>
          <w:lang w:val="en-US"/>
        </w:rPr>
        <w:t>D</w:t>
      </w:r>
      <w:r w:rsidRPr="007705A8">
        <w:rPr>
          <w:bCs/>
          <w:sz w:val="28"/>
          <w:szCs w:val="28"/>
        </w:rPr>
        <w:t>=0 (</w:t>
      </w:r>
      <w:r>
        <w:rPr>
          <w:bCs/>
          <w:sz w:val="28"/>
          <w:szCs w:val="28"/>
        </w:rPr>
        <w:t xml:space="preserve">входы асинхронной установки </w:t>
      </w:r>
      <w:r>
        <w:rPr>
          <w:bCs/>
          <w:sz w:val="28"/>
          <w:szCs w:val="28"/>
          <w:lang w:val="en-US"/>
        </w:rPr>
        <w:t>S</w:t>
      </w:r>
      <w:r w:rsidRPr="007705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 находятся в пассивном единичном состоянии и при анализе работы схемы не рассматриваются</w:t>
      </w:r>
      <w:r w:rsidRPr="007705A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. Триггер сохраняет свое состояние. При этом </w:t>
      </w:r>
      <w:r w:rsidR="009E35E4">
        <w:rPr>
          <w:bCs/>
          <w:sz w:val="28"/>
          <w:szCs w:val="28"/>
        </w:rPr>
        <w:t xml:space="preserve">на выходе элемента </w:t>
      </w:r>
      <w:r w:rsidR="009E35E4">
        <w:rPr>
          <w:bCs/>
          <w:sz w:val="28"/>
          <w:szCs w:val="28"/>
          <w:lang w:val="en-US"/>
        </w:rPr>
        <w:t>D</w:t>
      </w:r>
      <w:r w:rsidR="009E35E4" w:rsidRPr="009E35E4">
        <w:rPr>
          <w:bCs/>
          <w:sz w:val="28"/>
          <w:szCs w:val="28"/>
        </w:rPr>
        <w:t xml:space="preserve">2 </w:t>
      </w:r>
      <w:r w:rsidR="009E35E4">
        <w:rPr>
          <w:bCs/>
          <w:sz w:val="28"/>
          <w:szCs w:val="28"/>
        </w:rPr>
        <w:t xml:space="preserve">присутствует логический нуль, в результате чего выход элемента </w:t>
      </w:r>
      <w:r w:rsidR="009E35E4">
        <w:rPr>
          <w:bCs/>
          <w:sz w:val="28"/>
          <w:szCs w:val="28"/>
          <w:lang w:val="en-US"/>
        </w:rPr>
        <w:t>D</w:t>
      </w:r>
      <w:r w:rsidR="009E35E4" w:rsidRPr="009E35E4">
        <w:rPr>
          <w:bCs/>
          <w:sz w:val="28"/>
          <w:szCs w:val="28"/>
        </w:rPr>
        <w:t xml:space="preserve">1 </w:t>
      </w:r>
      <w:r w:rsidR="009E35E4">
        <w:rPr>
          <w:bCs/>
          <w:sz w:val="28"/>
          <w:szCs w:val="28"/>
        </w:rPr>
        <w:t>находится в единичном состоянии.</w:t>
      </w:r>
    </w:p>
    <w:p w:rsidR="009E35E4" w:rsidRDefault="009E35E4" w:rsidP="005709FF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приходом нарастающего фронта синхросигнала все входы элемента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 xml:space="preserve">имеют единичное состояние, что приводит, спустя время задержки элемента, к появлению логического нуля на его выходе. Этот нуль поступает на входы элементов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, блокируя информационный вход триггера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то есть спустя время задержки всего одного элемента после прихода фронта синхросигнала изменение сигнала 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 xml:space="preserve"> не вызывает изменение состояния триггера. При этом ноль на выходе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 xml:space="preserve">переводит выходной сигнал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 xml:space="preserve">5 </w:t>
      </w:r>
      <w:r>
        <w:rPr>
          <w:bCs/>
          <w:sz w:val="28"/>
          <w:szCs w:val="28"/>
        </w:rPr>
        <w:t xml:space="preserve">в единицу, а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 xml:space="preserve">6 – </w:t>
      </w:r>
      <w:r>
        <w:rPr>
          <w:bCs/>
          <w:sz w:val="28"/>
          <w:szCs w:val="28"/>
        </w:rPr>
        <w:t>в нуль.</w:t>
      </w:r>
    </w:p>
    <w:p w:rsidR="009E35E4" w:rsidRDefault="009E35E4" w:rsidP="005709FF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Таким образом, после прихода синхросигнала произойдет переключение выходного сигнала триггера через интервал времени, равный утроенному времени задержки логического элемента.</w:t>
      </w:r>
    </w:p>
    <w:p w:rsidR="009E35E4" w:rsidRPr="009E35E4" w:rsidRDefault="009E35E4" w:rsidP="005709FF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Аналогично триггер ведёт себя при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>=0</w:t>
      </w:r>
      <w:r>
        <w:rPr>
          <w:bCs/>
          <w:sz w:val="28"/>
          <w:szCs w:val="28"/>
        </w:rPr>
        <w:t xml:space="preserve">, только в этом случае блокирование информационного сигнала происходит нулём с выхода элемента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 xml:space="preserve">4 </w:t>
      </w:r>
      <w:r>
        <w:rPr>
          <w:bCs/>
          <w:sz w:val="28"/>
          <w:szCs w:val="28"/>
        </w:rPr>
        <w:t xml:space="preserve">на вход элемента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>2.</w:t>
      </w:r>
    </w:p>
    <w:p w:rsidR="009E35E4" w:rsidRDefault="009E35E4" w:rsidP="005709FF">
      <w:pPr>
        <w:spacing w:line="240" w:lineRule="auto"/>
        <w:rPr>
          <w:bCs/>
          <w:sz w:val="28"/>
          <w:szCs w:val="28"/>
          <w:lang w:val="be-BY"/>
        </w:rPr>
      </w:pPr>
      <w:r>
        <w:rPr>
          <w:bCs/>
          <w:sz w:val="28"/>
          <w:szCs w:val="28"/>
        </w:rPr>
        <w:t xml:space="preserve">Предложенный анализ работы входной логики триггера, выполненной на элементах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be-BY"/>
        </w:rPr>
        <w:t xml:space="preserve">, </w:t>
      </w:r>
      <w:r>
        <w:rPr>
          <w:bCs/>
          <w:sz w:val="28"/>
          <w:szCs w:val="28"/>
          <w:lang w:val="en-US"/>
        </w:rPr>
        <w:t>D</w:t>
      </w:r>
      <w:r w:rsidRPr="009E35E4"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be-BY"/>
        </w:rPr>
        <w:t xml:space="preserve"> показывает, что с появлением нарастающего фронта на входе синхронизации спустя время задержки всего одного элемента происходит блокирование информационного входа так, что изменение состояния сигнала после этого не приводит к изменению состояния триггера. Только с приходом следующего нарастающего фронта синхросигнала возможна запись в триггер нового состояния информационного сигнала.</w:t>
      </w:r>
    </w:p>
    <w:p w:rsidR="009E35E4" w:rsidRPr="00BA76F2" w:rsidRDefault="009E35E4" w:rsidP="005709FF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Наличие асинхронных входов </w:t>
      </w:r>
      <w:r w:rsidRPr="00BA76F2">
        <w:rPr>
          <w:bCs/>
          <w:sz w:val="28"/>
          <w:szCs w:val="28"/>
        </w:rPr>
        <w:t>расширяет функци</w:t>
      </w:r>
      <w:r w:rsidR="00BA76F2">
        <w:rPr>
          <w:bCs/>
          <w:sz w:val="28"/>
          <w:szCs w:val="28"/>
        </w:rPr>
        <w:t>ональные возможности триггера.</w:t>
      </w:r>
      <w:r w:rsidR="009F6B52">
        <w:rPr>
          <w:bCs/>
          <w:sz w:val="28"/>
          <w:szCs w:val="28"/>
        </w:rPr>
        <w:t xml:space="preserve"> При подаче активного </w:t>
      </w:r>
      <w:r w:rsidR="00BA76F2">
        <w:rPr>
          <w:bCs/>
          <w:sz w:val="28"/>
          <w:szCs w:val="28"/>
        </w:rPr>
        <w:t xml:space="preserve">(в данном случае нулевого) сигнала на любой из асинхронных входов блокируется запись в триггер состояния информационного входа </w:t>
      </w:r>
      <w:r w:rsidR="00BA76F2">
        <w:rPr>
          <w:bCs/>
          <w:sz w:val="28"/>
          <w:szCs w:val="28"/>
          <w:lang w:val="en-US"/>
        </w:rPr>
        <w:t>D</w:t>
      </w:r>
      <w:r w:rsidR="00BA76F2" w:rsidRPr="00BA76F2">
        <w:rPr>
          <w:bCs/>
          <w:sz w:val="28"/>
          <w:szCs w:val="28"/>
        </w:rPr>
        <w:t>.</w:t>
      </w:r>
      <w:r w:rsidR="009F6B52">
        <w:rPr>
          <w:bCs/>
          <w:sz w:val="28"/>
          <w:szCs w:val="28"/>
        </w:rPr>
        <w:t xml:space="preserve"> </w:t>
      </w:r>
      <w:r w:rsidR="009F6B52">
        <w:rPr>
          <w:bCs/>
          <w:sz w:val="28"/>
          <w:szCs w:val="28"/>
          <w:lang w:val="be-BY"/>
        </w:rPr>
        <w:t xml:space="preserve">Условное обозначение рассмотренного триггера с учётом асинхронных входов </w:t>
      </w:r>
      <w:r w:rsidR="009F6B52">
        <w:rPr>
          <w:bCs/>
          <w:sz w:val="28"/>
          <w:szCs w:val="28"/>
          <w:lang w:val="en-US"/>
        </w:rPr>
        <w:t>S</w:t>
      </w:r>
      <w:r w:rsidR="009F6B52" w:rsidRPr="009E35E4">
        <w:rPr>
          <w:bCs/>
          <w:sz w:val="28"/>
          <w:szCs w:val="28"/>
        </w:rPr>
        <w:t xml:space="preserve"> </w:t>
      </w:r>
      <w:r w:rsidR="009F6B52">
        <w:rPr>
          <w:bCs/>
          <w:sz w:val="28"/>
          <w:szCs w:val="28"/>
        </w:rPr>
        <w:t xml:space="preserve">и </w:t>
      </w:r>
      <w:r w:rsidR="009F6B52">
        <w:rPr>
          <w:bCs/>
          <w:sz w:val="28"/>
          <w:szCs w:val="28"/>
          <w:lang w:val="en-US"/>
        </w:rPr>
        <w:t>R</w:t>
      </w:r>
      <w:r w:rsidR="009F6B52">
        <w:rPr>
          <w:bCs/>
          <w:sz w:val="28"/>
          <w:szCs w:val="28"/>
        </w:rPr>
        <w:t xml:space="preserve"> представлено на рисунке 3.10.</w:t>
      </w:r>
    </w:p>
    <w:p w:rsidR="00BA76F2" w:rsidRDefault="00BA76F2" w:rsidP="005709FF">
      <w:pPr>
        <w:spacing w:line="240" w:lineRule="auto"/>
        <w:rPr>
          <w:bCs/>
          <w:sz w:val="28"/>
          <w:szCs w:val="28"/>
        </w:rPr>
      </w:pPr>
    </w:p>
    <w:p w:rsidR="00BA76F2" w:rsidRDefault="009F6B52" w:rsidP="009F6B52">
      <w:pPr>
        <w:spacing w:line="24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A29F3C" wp14:editId="52713E86">
            <wp:extent cx="2156460" cy="167640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52" w:rsidRDefault="009F6B52" w:rsidP="009F6B52">
      <w:pPr>
        <w:spacing w:line="240" w:lineRule="auto"/>
        <w:jc w:val="center"/>
        <w:rPr>
          <w:bCs/>
          <w:sz w:val="28"/>
          <w:szCs w:val="28"/>
        </w:rPr>
      </w:pPr>
    </w:p>
    <w:p w:rsidR="00BA76F2" w:rsidRPr="00BA76F2" w:rsidRDefault="00BA76F2" w:rsidP="009F6B52">
      <w:pPr>
        <w:pStyle w:val="ac"/>
        <w:ind w:left="0" w:right="0"/>
        <w:jc w:val="center"/>
        <w:rPr>
          <w:color w:val="000000"/>
        </w:rPr>
      </w:pPr>
      <w:r>
        <w:rPr>
          <w:color w:val="000000"/>
        </w:rPr>
        <w:t>Рисунок 3.</w:t>
      </w:r>
      <w:r w:rsidRPr="00BA76F2">
        <w:rPr>
          <w:color w:val="000000"/>
        </w:rPr>
        <w:t>10</w:t>
      </w:r>
      <w:r>
        <w:rPr>
          <w:color w:val="000000"/>
        </w:rPr>
        <w:t xml:space="preserve"> – Условное графическое обозначение </w:t>
      </w:r>
      <w:r>
        <w:rPr>
          <w:color w:val="000000"/>
          <w:lang w:val="en-US"/>
        </w:rPr>
        <w:t>D</w:t>
      </w:r>
      <w:r w:rsidRPr="00BA76F2">
        <w:rPr>
          <w:color w:val="000000"/>
        </w:rPr>
        <w:t>-</w:t>
      </w:r>
      <w:r>
        <w:rPr>
          <w:color w:val="000000"/>
        </w:rPr>
        <w:t>триггера</w:t>
      </w:r>
      <w:r w:rsidRPr="00BA76F2">
        <w:rPr>
          <w:color w:val="000000"/>
        </w:rPr>
        <w:t xml:space="preserve"> </w:t>
      </w:r>
      <w:r>
        <w:rPr>
          <w:color w:val="000000"/>
        </w:rPr>
        <w:t>К555ТМ2</w:t>
      </w:r>
    </w:p>
    <w:p w:rsidR="005709FF" w:rsidRPr="002E34FF" w:rsidRDefault="005709FF" w:rsidP="009F6B52">
      <w:pPr>
        <w:spacing w:line="240" w:lineRule="auto"/>
        <w:ind w:firstLine="0"/>
        <w:rPr>
          <w:bCs/>
          <w:sz w:val="28"/>
          <w:szCs w:val="28"/>
        </w:rPr>
      </w:pPr>
    </w:p>
    <w:p w:rsidR="00055E7F" w:rsidRDefault="00055E7F" w:rsidP="00055E7F">
      <w:pPr>
        <w:pStyle w:val="a3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055E7F">
        <w:rPr>
          <w:b/>
          <w:sz w:val="28"/>
          <w:szCs w:val="28"/>
        </w:rPr>
        <w:lastRenderedPageBreak/>
        <w:t>ВЫПОЛ</w:t>
      </w:r>
      <w:r w:rsidR="00AB6363">
        <w:rPr>
          <w:b/>
          <w:sz w:val="28"/>
          <w:szCs w:val="28"/>
        </w:rPr>
        <w:t>Н</w:t>
      </w:r>
      <w:r w:rsidRPr="00055E7F">
        <w:rPr>
          <w:b/>
          <w:sz w:val="28"/>
          <w:szCs w:val="28"/>
        </w:rPr>
        <w:t>ЕНИЕ РАБОТЫ</w:t>
      </w:r>
    </w:p>
    <w:p w:rsidR="0025072B" w:rsidRDefault="0025072B" w:rsidP="0025072B">
      <w:pPr>
        <w:pStyle w:val="a3"/>
        <w:spacing w:line="240" w:lineRule="auto"/>
        <w:ind w:left="1080" w:firstLine="0"/>
        <w:rPr>
          <w:b/>
          <w:sz w:val="28"/>
          <w:szCs w:val="28"/>
        </w:rPr>
      </w:pPr>
    </w:p>
    <w:p w:rsidR="00674B48" w:rsidRDefault="00674B48" w:rsidP="00EA568D">
      <w:pPr>
        <w:spacing w:line="240" w:lineRule="auto"/>
        <w:rPr>
          <w:b/>
          <w:sz w:val="28"/>
          <w:szCs w:val="28"/>
        </w:rPr>
      </w:pPr>
      <w:r w:rsidRPr="00674B48">
        <w:rPr>
          <w:b/>
          <w:sz w:val="28"/>
          <w:szCs w:val="28"/>
        </w:rPr>
        <w:t xml:space="preserve">4.1 </w:t>
      </w:r>
      <w:r w:rsidR="00AB6363">
        <w:rPr>
          <w:b/>
          <w:sz w:val="28"/>
          <w:szCs w:val="28"/>
        </w:rPr>
        <w:t xml:space="preserve">Изучение работы </w:t>
      </w:r>
      <w:r w:rsidR="00AB6363">
        <w:rPr>
          <w:b/>
          <w:sz w:val="28"/>
          <w:szCs w:val="28"/>
          <w:lang w:val="en-US"/>
        </w:rPr>
        <w:t>RS</w:t>
      </w:r>
      <w:r w:rsidR="00AB6363">
        <w:rPr>
          <w:b/>
          <w:sz w:val="28"/>
          <w:szCs w:val="28"/>
        </w:rPr>
        <w:t>-триггера</w:t>
      </w:r>
    </w:p>
    <w:p w:rsidR="00E60DEE" w:rsidRDefault="00E60DEE" w:rsidP="00EA568D">
      <w:pPr>
        <w:spacing w:line="240" w:lineRule="auto"/>
        <w:rPr>
          <w:b/>
          <w:sz w:val="28"/>
          <w:szCs w:val="28"/>
        </w:rPr>
      </w:pPr>
    </w:p>
    <w:p w:rsidR="00E60DEE" w:rsidRDefault="00E60DEE" w:rsidP="00EA568D">
      <w:pPr>
        <w:spacing w:line="240" w:lineRule="auto"/>
        <w:rPr>
          <w:sz w:val="28"/>
          <w:szCs w:val="28"/>
        </w:rPr>
      </w:pPr>
      <w:r w:rsidRPr="00E60DEE">
        <w:rPr>
          <w:sz w:val="28"/>
          <w:szCs w:val="28"/>
        </w:rPr>
        <w:t>После уста</w:t>
      </w:r>
      <w:r>
        <w:rPr>
          <w:sz w:val="28"/>
          <w:szCs w:val="28"/>
        </w:rPr>
        <w:t>новки лабораторного модуля dLab7</w:t>
      </w:r>
      <w:r w:rsidRPr="00E60DEE">
        <w:rPr>
          <w:sz w:val="28"/>
          <w:szCs w:val="28"/>
        </w:rPr>
        <w:t xml:space="preserve"> на макетную плату NI ELV</w:t>
      </w:r>
      <w:r>
        <w:rPr>
          <w:sz w:val="28"/>
          <w:szCs w:val="28"/>
        </w:rPr>
        <w:t>IS и загрузки файла dLab7</w:t>
      </w:r>
      <w:r w:rsidRPr="00E60DEE">
        <w:rPr>
          <w:sz w:val="28"/>
          <w:szCs w:val="28"/>
        </w:rPr>
        <w:t>.vi на экране появляется изображение ВП, необходимого для выполнения работы (см. рисунок 4.1).</w:t>
      </w:r>
    </w:p>
    <w:p w:rsidR="00E60DEE" w:rsidRDefault="00E60DEE" w:rsidP="00EA568D">
      <w:pPr>
        <w:spacing w:line="240" w:lineRule="auto"/>
        <w:rPr>
          <w:sz w:val="28"/>
          <w:szCs w:val="28"/>
        </w:rPr>
      </w:pPr>
    </w:p>
    <w:p w:rsidR="00E60DEE" w:rsidRDefault="00E60DEE" w:rsidP="00E60DEE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6B3D5A" wp14:editId="3C1D9E41">
            <wp:extent cx="2390130" cy="1717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50" cy="173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DEE" w:rsidRDefault="00E60DEE" w:rsidP="00E60DEE">
      <w:pPr>
        <w:spacing w:line="240" w:lineRule="auto"/>
        <w:jc w:val="center"/>
        <w:rPr>
          <w:sz w:val="28"/>
          <w:szCs w:val="28"/>
        </w:rPr>
      </w:pPr>
    </w:p>
    <w:p w:rsidR="00E60DEE" w:rsidRPr="00E60DEE" w:rsidRDefault="00E60DEE" w:rsidP="00E60DEE">
      <w:pPr>
        <w:pStyle w:val="aa"/>
        <w:jc w:val="center"/>
      </w:pPr>
      <w:r>
        <w:t xml:space="preserve">Рисунок 4.1 – Лицевая панель при работе с </w:t>
      </w:r>
      <w:r>
        <w:rPr>
          <w:lang w:val="en-US"/>
        </w:rPr>
        <w:t>RS</w:t>
      </w:r>
      <w:r w:rsidRPr="00E60DEE">
        <w:t>-</w:t>
      </w:r>
      <w:r>
        <w:t>триггером</w:t>
      </w:r>
    </w:p>
    <w:p w:rsidR="00E60DEE" w:rsidRDefault="00E60DEE" w:rsidP="00E60DEE">
      <w:pPr>
        <w:spacing w:line="240" w:lineRule="auto"/>
        <w:rPr>
          <w:sz w:val="28"/>
          <w:szCs w:val="28"/>
        </w:rPr>
      </w:pPr>
    </w:p>
    <w:p w:rsidR="00E60DEE" w:rsidRDefault="00E60DEE" w:rsidP="00E60DE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Далее, подавая на входы </w:t>
      </w:r>
      <w:r>
        <w:rPr>
          <w:sz w:val="28"/>
          <w:szCs w:val="28"/>
          <w:lang w:val="en-US"/>
        </w:rPr>
        <w:t>R</w:t>
      </w:r>
      <w:r w:rsidRPr="00E60DE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Reset</w:t>
      </w:r>
      <w:r w:rsidRPr="00E60DE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 w:rsidRPr="00E60DE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Set</w:t>
      </w:r>
      <w:r w:rsidRPr="00E60DEE">
        <w:rPr>
          <w:sz w:val="28"/>
          <w:szCs w:val="28"/>
        </w:rPr>
        <w:t xml:space="preserve">) </w:t>
      </w:r>
      <w:r>
        <w:rPr>
          <w:sz w:val="28"/>
          <w:szCs w:val="28"/>
        </w:rPr>
        <w:t>триггера всевозможные значения</w:t>
      </w:r>
      <w:r w:rsidRPr="00E60DEE"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логических сигналов</w:t>
      </w:r>
      <w:r w:rsidRPr="00E60DEE">
        <w:rPr>
          <w:sz w:val="28"/>
          <w:szCs w:val="28"/>
        </w:rPr>
        <w:t>, получим его диаграмму состояний (см. рисунок 4.2)</w:t>
      </w:r>
      <w:r w:rsidR="002442F0">
        <w:rPr>
          <w:sz w:val="28"/>
          <w:szCs w:val="28"/>
        </w:rPr>
        <w:t xml:space="preserve"> и таблицу истинности (см. рисунок 4.3)</w:t>
      </w:r>
      <w:r w:rsidRPr="00E60DEE">
        <w:rPr>
          <w:sz w:val="28"/>
          <w:szCs w:val="28"/>
        </w:rPr>
        <w:t>.</w:t>
      </w:r>
    </w:p>
    <w:p w:rsidR="00E60DEE" w:rsidRDefault="00E60DEE" w:rsidP="00E60DEE">
      <w:pPr>
        <w:spacing w:line="240" w:lineRule="auto"/>
        <w:rPr>
          <w:sz w:val="28"/>
          <w:szCs w:val="28"/>
        </w:rPr>
      </w:pPr>
    </w:p>
    <w:p w:rsidR="00E60DEE" w:rsidRDefault="00E60DEE" w:rsidP="00E60DEE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97580" cy="208427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04" cy="21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EE" w:rsidRDefault="00E60DEE" w:rsidP="00E60DEE">
      <w:pPr>
        <w:pStyle w:val="aa"/>
        <w:jc w:val="center"/>
      </w:pPr>
      <w:r>
        <w:t xml:space="preserve">Рисунок 4.3 – Временная диаграмма состояний </w:t>
      </w:r>
      <w:r>
        <w:rPr>
          <w:lang w:val="en-US"/>
        </w:rPr>
        <w:t>RS</w:t>
      </w:r>
      <w:r w:rsidRPr="00D93201">
        <w:t>-</w:t>
      </w:r>
      <w:r>
        <w:t>триггера</w:t>
      </w:r>
    </w:p>
    <w:p w:rsidR="00E60DEE" w:rsidRPr="00E60DEE" w:rsidRDefault="00E60DEE" w:rsidP="00E60DEE">
      <w:pPr>
        <w:spacing w:line="240" w:lineRule="auto"/>
        <w:jc w:val="center"/>
        <w:rPr>
          <w:sz w:val="28"/>
          <w:szCs w:val="28"/>
        </w:rPr>
      </w:pPr>
    </w:p>
    <w:p w:rsidR="00C61F7B" w:rsidRDefault="002442F0" w:rsidP="002442F0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45148A" wp14:editId="1B31E6E0">
            <wp:extent cx="1911350" cy="7285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02" cy="73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spacing w:line="240" w:lineRule="auto"/>
        <w:jc w:val="center"/>
        <w:rPr>
          <w:b/>
          <w:sz w:val="28"/>
          <w:szCs w:val="28"/>
        </w:rPr>
      </w:pPr>
    </w:p>
    <w:p w:rsidR="002442F0" w:rsidRDefault="002442F0" w:rsidP="002442F0">
      <w:pPr>
        <w:pStyle w:val="aa"/>
        <w:jc w:val="center"/>
      </w:pPr>
      <w:r>
        <w:t xml:space="preserve">Рисунок 4.3 – Таблица истинности </w:t>
      </w:r>
      <w:r>
        <w:rPr>
          <w:lang w:val="en-US"/>
        </w:rPr>
        <w:t>RS</w:t>
      </w:r>
      <w:r w:rsidRPr="00D93201">
        <w:t>-</w:t>
      </w:r>
      <w:r>
        <w:t>триггера</w:t>
      </w:r>
    </w:p>
    <w:p w:rsidR="008E1793" w:rsidRDefault="002442F0" w:rsidP="00AB7066">
      <w:pPr>
        <w:pStyle w:val="aa"/>
        <w:ind w:left="0" w:firstLine="708"/>
      </w:pPr>
      <w:r>
        <w:lastRenderedPageBreak/>
        <w:t>Подав всевозможные значения на входы триггера,</w:t>
      </w:r>
      <w:r w:rsidR="00AB7066">
        <w:t xml:space="preserve"> можно заполнить </w:t>
      </w:r>
      <w:r>
        <w:t xml:space="preserve">таблицу переходов состояний </w:t>
      </w:r>
      <w:r>
        <w:rPr>
          <w:lang w:val="en-US"/>
        </w:rPr>
        <w:t>RS</w:t>
      </w:r>
      <w:r w:rsidRPr="002442F0">
        <w:t>-</w:t>
      </w:r>
      <w:r>
        <w:t>триггера</w:t>
      </w:r>
      <w:r w:rsidR="00AB7066">
        <w:t xml:space="preserve"> (см. таблицу 4.1)</w:t>
      </w:r>
      <w:r w:rsidR="007F5251">
        <w:t>, в которой символ × означает неопределенное состояние.</w:t>
      </w:r>
    </w:p>
    <w:p w:rsidR="008E1793" w:rsidRDefault="008E1793" w:rsidP="008E1793">
      <w:pPr>
        <w:pStyle w:val="aa"/>
        <w:ind w:left="0" w:firstLine="0"/>
        <w:jc w:val="center"/>
      </w:pPr>
    </w:p>
    <w:p w:rsidR="008E1793" w:rsidRDefault="00AB7066" w:rsidP="00AB7066">
      <w:pPr>
        <w:pStyle w:val="aa"/>
        <w:ind w:left="0" w:firstLine="0"/>
      </w:pPr>
      <w:r>
        <w:t>Таблица 4.1 –</w:t>
      </w:r>
      <w:r w:rsidR="008E1793">
        <w:t xml:space="preserve"> Таблица переходов состояний </w:t>
      </w:r>
      <w:r w:rsidR="008E1793">
        <w:rPr>
          <w:lang w:val="en-US"/>
        </w:rPr>
        <w:t>RS</w:t>
      </w:r>
      <w:r w:rsidR="008E1793" w:rsidRPr="00D93201">
        <w:t>-</w:t>
      </w:r>
      <w:r w:rsidR="008E1793">
        <w:t>триггера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B7066" w:rsidTr="00AB7066">
        <w:trPr>
          <w:jc w:val="center"/>
        </w:trPr>
        <w:tc>
          <w:tcPr>
            <w:tcW w:w="2336" w:type="dxa"/>
          </w:tcPr>
          <w:p w:rsidR="00AB7066" w:rsidRPr="00AB7066" w:rsidRDefault="00AB7066" w:rsidP="00AB7066">
            <w:pPr>
              <w:pStyle w:val="aa"/>
              <w:ind w:left="0" w:firstLine="0"/>
              <w:jc w:val="center"/>
              <w:rPr>
                <w:vertAlign w:val="subscript"/>
              </w:rPr>
            </w:pPr>
            <w:r>
              <w:t xml:space="preserve">Выход </w:t>
            </w: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6" w:type="dxa"/>
          </w:tcPr>
          <w:p w:rsidR="00AB7066" w:rsidRPr="00AB7066" w:rsidRDefault="00AB7066" w:rsidP="00AB7066">
            <w:pPr>
              <w:pStyle w:val="aa"/>
              <w:ind w:left="0" w:firstLine="0"/>
              <w:jc w:val="center"/>
            </w:pPr>
            <w:r>
              <w:rPr>
                <w:lang w:val="be-BY"/>
              </w:rPr>
              <w:t xml:space="preserve">Вход </w:t>
            </w:r>
            <w:r>
              <w:rPr>
                <w:lang w:val="en-US"/>
              </w:rPr>
              <w:t>R</w:t>
            </w:r>
          </w:p>
        </w:tc>
        <w:tc>
          <w:tcPr>
            <w:tcW w:w="2336" w:type="dxa"/>
          </w:tcPr>
          <w:p w:rsidR="00AB7066" w:rsidRPr="00AB7066" w:rsidRDefault="00AB7066" w:rsidP="00AB7066">
            <w:pPr>
              <w:pStyle w:val="aa"/>
              <w:ind w:left="0" w:firstLine="0"/>
              <w:jc w:val="center"/>
            </w:pPr>
            <w:r>
              <w:t xml:space="preserve">Вход </w:t>
            </w:r>
            <w:r>
              <w:rPr>
                <w:lang w:val="en-US"/>
              </w:rPr>
              <w:t>S</w:t>
            </w:r>
          </w:p>
        </w:tc>
        <w:tc>
          <w:tcPr>
            <w:tcW w:w="2336" w:type="dxa"/>
          </w:tcPr>
          <w:p w:rsidR="00AB7066" w:rsidRPr="00AB7066" w:rsidRDefault="00AB7066" w:rsidP="00AB7066">
            <w:pPr>
              <w:pStyle w:val="aa"/>
              <w:ind w:left="0" w:firstLine="0"/>
              <w:jc w:val="center"/>
              <w:rPr>
                <w:vertAlign w:val="subscript"/>
              </w:rPr>
            </w:pPr>
            <w:r>
              <w:t xml:space="preserve">Выход </w:t>
            </w: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proofErr w:type="spellEnd"/>
            <w:r w:rsidRPr="00AB7066">
              <w:rPr>
                <w:vertAlign w:val="subscript"/>
              </w:rPr>
              <w:t>+1</w:t>
            </w:r>
          </w:p>
        </w:tc>
      </w:tr>
      <w:tr w:rsidR="00AB7066" w:rsidTr="00AB7066">
        <w:trPr>
          <w:jc w:val="center"/>
        </w:trPr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1D5B0C" w:rsidP="00AB7066">
            <w:pPr>
              <w:pStyle w:val="aa"/>
              <w:ind w:left="0" w:firstLine="0"/>
              <w:jc w:val="center"/>
            </w:pPr>
            <w:r>
              <w:t>×</w:t>
            </w:r>
          </w:p>
        </w:tc>
      </w:tr>
      <w:tr w:rsidR="00AB7066" w:rsidTr="00AB7066">
        <w:trPr>
          <w:jc w:val="center"/>
        </w:trPr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</w:tr>
      <w:tr w:rsidR="00AB7066" w:rsidTr="00AB7066">
        <w:trPr>
          <w:jc w:val="center"/>
        </w:trPr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</w:tr>
      <w:tr w:rsidR="00AB7066" w:rsidTr="00AB7066">
        <w:trPr>
          <w:jc w:val="center"/>
        </w:trPr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1D5B0C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</w:tr>
      <w:tr w:rsidR="00AB7066" w:rsidTr="00AB7066">
        <w:trPr>
          <w:jc w:val="center"/>
        </w:trPr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0F466A" w:rsidP="00AB7066">
            <w:pPr>
              <w:pStyle w:val="aa"/>
              <w:ind w:left="0" w:firstLine="0"/>
              <w:jc w:val="center"/>
            </w:pPr>
            <w:r>
              <w:t>×</w:t>
            </w:r>
          </w:p>
        </w:tc>
      </w:tr>
      <w:tr w:rsidR="00AB7066" w:rsidTr="00AB7066">
        <w:trPr>
          <w:jc w:val="center"/>
        </w:trPr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</w:tr>
      <w:tr w:rsidR="00AB7066" w:rsidTr="00AB7066">
        <w:trPr>
          <w:jc w:val="center"/>
        </w:trPr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0</w:t>
            </w:r>
          </w:p>
        </w:tc>
      </w:tr>
      <w:tr w:rsidR="00AB7066" w:rsidTr="00AB7066">
        <w:trPr>
          <w:jc w:val="center"/>
        </w:trPr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AB7066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AB7066" w:rsidRDefault="000F466A" w:rsidP="00AB7066">
            <w:pPr>
              <w:pStyle w:val="aa"/>
              <w:ind w:left="0" w:firstLine="0"/>
              <w:jc w:val="center"/>
            </w:pPr>
            <w:r>
              <w:t>1</w:t>
            </w:r>
          </w:p>
        </w:tc>
      </w:tr>
    </w:tbl>
    <w:p w:rsidR="00AB7066" w:rsidRPr="00AB7066" w:rsidRDefault="00AB7066" w:rsidP="007F5251">
      <w:pPr>
        <w:spacing w:line="240" w:lineRule="auto"/>
        <w:ind w:firstLine="0"/>
        <w:rPr>
          <w:sz w:val="28"/>
          <w:szCs w:val="28"/>
        </w:rPr>
      </w:pPr>
    </w:p>
    <w:p w:rsidR="00AB7066" w:rsidRDefault="00C32F90" w:rsidP="007F5251">
      <w:pPr>
        <w:pStyle w:val="aa"/>
        <w:ind w:left="0" w:firstLine="708"/>
      </w:pPr>
      <w:r>
        <w:t>Р</w:t>
      </w:r>
      <w:r w:rsidR="002442F0">
        <w:t>ассм</w:t>
      </w:r>
      <w:r w:rsidR="007F5251">
        <w:t>отрим принцип построения таблицы</w:t>
      </w:r>
      <w:r w:rsidR="002442F0">
        <w:t xml:space="preserve"> переходов для первой строки таблицы. Чтобы из нулевого исходного состояния триггер перешёл в нулевое, необходимо, чтобы состояние сигнала </w:t>
      </w:r>
      <w:r w:rsidR="002442F0">
        <w:rPr>
          <w:lang w:val="en-US"/>
        </w:rPr>
        <w:t>S</w:t>
      </w:r>
      <w:r w:rsidR="002442F0">
        <w:rPr>
          <w:vertAlign w:val="subscript"/>
          <w:lang w:val="en-US"/>
        </w:rPr>
        <w:t>n</w:t>
      </w:r>
      <w:r w:rsidR="002442F0" w:rsidRPr="00E865B0">
        <w:t xml:space="preserve"> </w:t>
      </w:r>
      <w:r w:rsidR="002442F0">
        <w:t xml:space="preserve">на входе </w:t>
      </w:r>
      <w:r w:rsidR="002442F0">
        <w:rPr>
          <w:lang w:val="en-US"/>
        </w:rPr>
        <w:t>S</w:t>
      </w:r>
      <w:r w:rsidR="002442F0" w:rsidRPr="00E865B0">
        <w:t xml:space="preserve"> </w:t>
      </w:r>
      <w:r w:rsidR="002442F0">
        <w:t xml:space="preserve">было пассивным, а состояние сигнала на входе </w:t>
      </w:r>
      <w:r w:rsidR="002442F0">
        <w:rPr>
          <w:lang w:val="en-US"/>
        </w:rPr>
        <w:t>R</w:t>
      </w:r>
      <w:r w:rsidR="002442F0" w:rsidRPr="00E865B0">
        <w:t xml:space="preserve"> </w:t>
      </w:r>
      <w:r w:rsidR="002442F0">
        <w:t xml:space="preserve">не имеет значения. Это объясняется тем, что при пассивном сигнале на входе </w:t>
      </w:r>
      <w:r w:rsidR="002442F0">
        <w:rPr>
          <w:lang w:val="en-US"/>
        </w:rPr>
        <w:t>R</w:t>
      </w:r>
      <w:r w:rsidR="002442F0" w:rsidRPr="00E865B0">
        <w:t xml:space="preserve"> </w:t>
      </w:r>
      <w:r w:rsidR="002442F0">
        <w:t xml:space="preserve">триггер просто сохранит своё исходное состояние, а при активном сигнале на этом входе происходит запись нуля в триггер. Но при этом в любом случае конечное состояние триггера будет равным нулю, то есть будет равно требуемому значению. </w:t>
      </w:r>
    </w:p>
    <w:p w:rsidR="008E1793" w:rsidRPr="008E1793" w:rsidRDefault="008E1793" w:rsidP="00AB7066">
      <w:pPr>
        <w:pStyle w:val="aa"/>
        <w:ind w:left="0" w:firstLine="708"/>
      </w:pPr>
      <w:r>
        <w:rPr>
          <w:lang w:val="be-BY"/>
        </w:rPr>
        <w:t>Следует также отметить, что комбинации из логических единиц на входах</w:t>
      </w:r>
      <w:r>
        <w:t xml:space="preserve"> 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S</w:t>
      </w:r>
      <w:r>
        <w:t xml:space="preserve"> являются запрещенными комбинациями, так как при их подаче на входы, точно нельзя сказать, в какое состояние перейдет триггер.</w:t>
      </w:r>
    </w:p>
    <w:p w:rsidR="007F5251" w:rsidRDefault="007F5251" w:rsidP="007F5251">
      <w:pPr>
        <w:pStyle w:val="aa"/>
        <w:ind w:left="0" w:firstLine="0"/>
        <w:rPr>
          <w:b/>
        </w:rPr>
      </w:pPr>
    </w:p>
    <w:p w:rsidR="002442F0" w:rsidRPr="003B3FCF" w:rsidRDefault="002442F0" w:rsidP="007F5251">
      <w:pPr>
        <w:pStyle w:val="aa"/>
        <w:ind w:left="0" w:firstLine="708"/>
        <w:rPr>
          <w:b/>
        </w:rPr>
      </w:pPr>
      <w:r>
        <w:rPr>
          <w:b/>
        </w:rPr>
        <w:t xml:space="preserve">4.2 Исследование работы </w:t>
      </w:r>
      <w:r>
        <w:rPr>
          <w:b/>
          <w:lang w:val="en-US"/>
        </w:rPr>
        <w:t>JK</w:t>
      </w:r>
      <w:r w:rsidRPr="002B1220">
        <w:rPr>
          <w:b/>
        </w:rPr>
        <w:t>-</w:t>
      </w:r>
      <w:r>
        <w:rPr>
          <w:b/>
        </w:rPr>
        <w:t>триггера</w:t>
      </w:r>
      <w:r w:rsidR="003B3FCF" w:rsidRPr="003B3FCF">
        <w:rPr>
          <w:b/>
        </w:rPr>
        <w:t xml:space="preserve"> </w:t>
      </w:r>
      <w:r w:rsidR="003B3FCF">
        <w:rPr>
          <w:b/>
        </w:rPr>
        <w:t>в статическом режиме</w:t>
      </w:r>
    </w:p>
    <w:p w:rsidR="002442F0" w:rsidRDefault="002442F0" w:rsidP="002442F0">
      <w:pPr>
        <w:pStyle w:val="aa"/>
        <w:rPr>
          <w:b/>
        </w:rPr>
      </w:pPr>
    </w:p>
    <w:p w:rsidR="002442F0" w:rsidRDefault="007F5251" w:rsidP="007F5251">
      <w:pPr>
        <w:pStyle w:val="aa"/>
        <w:ind w:left="0" w:firstLine="708"/>
      </w:pPr>
      <w:r>
        <w:t>Установим лабораторный модуль dLab8 на макетную плату NI ELVIS и загрузим файл dLab8.vi. На экране появится изображение ВП, необходимого для выполнения работы (см. рисунок 4.4).</w:t>
      </w:r>
    </w:p>
    <w:p w:rsidR="00C32F90" w:rsidRPr="00AB12A9" w:rsidRDefault="00C32F90" w:rsidP="007F5251">
      <w:pPr>
        <w:pStyle w:val="aa"/>
        <w:ind w:left="0" w:firstLine="708"/>
      </w:pPr>
    </w:p>
    <w:p w:rsidR="002442F0" w:rsidRPr="00270ECF" w:rsidRDefault="002442F0" w:rsidP="002442F0">
      <w:pPr>
        <w:pStyle w:val="aa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799A3AD" wp14:editId="7C28D1ED">
            <wp:extent cx="2293452" cy="16529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905" cy="167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pStyle w:val="aa"/>
        <w:rPr>
          <w:b/>
        </w:rPr>
      </w:pPr>
    </w:p>
    <w:p w:rsidR="00C32F90" w:rsidRDefault="00C32F90" w:rsidP="00C32F90">
      <w:pPr>
        <w:pStyle w:val="aa"/>
        <w:jc w:val="center"/>
      </w:pPr>
      <w:r>
        <w:t>Рисунок 4.</w:t>
      </w:r>
      <w:r w:rsidRPr="00C32F90">
        <w:t>4</w:t>
      </w:r>
      <w:r w:rsidR="002442F0">
        <w:t xml:space="preserve"> – </w:t>
      </w:r>
      <w:r>
        <w:t xml:space="preserve">Лицевая панель при работе с </w:t>
      </w:r>
      <w:r>
        <w:rPr>
          <w:lang w:val="en-US"/>
        </w:rPr>
        <w:t>JK</w:t>
      </w:r>
      <w:r w:rsidRPr="00E60DEE">
        <w:t>-</w:t>
      </w:r>
      <w:r>
        <w:t>триггером</w:t>
      </w:r>
    </w:p>
    <w:p w:rsidR="003B3FCF" w:rsidRDefault="003B3FCF" w:rsidP="00C32F90">
      <w:pPr>
        <w:pStyle w:val="aa"/>
        <w:jc w:val="center"/>
      </w:pPr>
    </w:p>
    <w:p w:rsidR="002442F0" w:rsidRPr="00C32F90" w:rsidRDefault="00C32F90" w:rsidP="00C32F90">
      <w:pPr>
        <w:pStyle w:val="aa"/>
      </w:pPr>
      <w:r>
        <w:rPr>
          <w:lang w:val="be-BY"/>
        </w:rPr>
        <w:t xml:space="preserve">Сначала </w:t>
      </w:r>
      <w:r>
        <w:t>установим</w:t>
      </w:r>
      <w:r w:rsidR="002442F0">
        <w:t xml:space="preserve"> значения логической «1» на входах </w:t>
      </w:r>
      <w:r w:rsidR="002442F0">
        <w:rPr>
          <w:lang w:val="en-US"/>
        </w:rPr>
        <w:t>R</w:t>
      </w:r>
      <w:r w:rsidR="002442F0">
        <w:t xml:space="preserve"> и</w:t>
      </w:r>
      <w:r w:rsidR="002442F0" w:rsidRPr="00CA29FD">
        <w:t xml:space="preserve"> </w:t>
      </w:r>
      <w:r w:rsidR="002442F0">
        <w:rPr>
          <w:lang w:val="en-US"/>
        </w:rPr>
        <w:t>S</w:t>
      </w:r>
      <w:r w:rsidR="002442F0" w:rsidRPr="00CA29FD">
        <w:t xml:space="preserve"> </w:t>
      </w:r>
      <w:r>
        <w:br/>
      </w:r>
      <w:r w:rsidR="002442F0">
        <w:rPr>
          <w:lang w:val="en-US"/>
        </w:rPr>
        <w:t>JK</w:t>
      </w:r>
      <w:r w:rsidR="002442F0" w:rsidRPr="00CA29FD">
        <w:t>-</w:t>
      </w:r>
      <w:r w:rsidR="002442F0">
        <w:t xml:space="preserve">триггера, а также последовательно </w:t>
      </w:r>
      <w:r>
        <w:rPr>
          <w:lang w:val="be-BY"/>
        </w:rPr>
        <w:t>подавая различные</w:t>
      </w:r>
      <w:r w:rsidR="002442F0">
        <w:t xml:space="preserve"> значения на входы </w:t>
      </w:r>
      <w:r w:rsidR="002442F0">
        <w:rPr>
          <w:lang w:val="en-US"/>
        </w:rPr>
        <w:t>J</w:t>
      </w:r>
      <w:r w:rsidR="002442F0" w:rsidRPr="00CA29FD">
        <w:t xml:space="preserve"> </w:t>
      </w:r>
      <w:r w:rsidR="002442F0">
        <w:t xml:space="preserve">и </w:t>
      </w:r>
      <w:r w:rsidR="002442F0">
        <w:rPr>
          <w:lang w:val="en-US"/>
        </w:rPr>
        <w:t>K</w:t>
      </w:r>
      <w:r w:rsidR="002442F0">
        <w:t xml:space="preserve"> электронного устройства</w:t>
      </w:r>
      <w:r>
        <w:t>,</w:t>
      </w:r>
      <w:r w:rsidR="002442F0">
        <w:t xml:space="preserve"> </w:t>
      </w:r>
      <w:r>
        <w:t>получим таблицу истинности и диаграмму</w:t>
      </w:r>
      <w:r w:rsidR="002442F0">
        <w:t xml:space="preserve"> состояний </w:t>
      </w:r>
      <w:r>
        <w:rPr>
          <w:lang w:val="en-US"/>
        </w:rPr>
        <w:t>JK</w:t>
      </w:r>
      <w:r w:rsidRPr="00C32F90">
        <w:t>-</w:t>
      </w:r>
      <w:r w:rsidR="002442F0">
        <w:t>триггера</w:t>
      </w:r>
      <w:r>
        <w:t>, представленные на рисунках 4.</w:t>
      </w:r>
      <w:r>
        <w:rPr>
          <w:lang w:val="be-BY"/>
        </w:rPr>
        <w:t>5</w:t>
      </w:r>
      <w:r>
        <w:t xml:space="preserve"> и 4.</w:t>
      </w:r>
      <w:r>
        <w:rPr>
          <w:lang w:val="be-BY"/>
        </w:rPr>
        <w:t>6</w:t>
      </w:r>
      <w:r w:rsidR="002442F0">
        <w:t xml:space="preserve"> соответственно.</w:t>
      </w:r>
      <w:r w:rsidRPr="00C32F90">
        <w:t xml:space="preserve"> </w:t>
      </w:r>
      <w:r>
        <w:t xml:space="preserve">При таком подходе будет изучен </w:t>
      </w:r>
      <w:r>
        <w:rPr>
          <w:lang w:val="en-US"/>
        </w:rPr>
        <w:t>JK</w:t>
      </w:r>
      <w:r w:rsidRPr="00C32F90">
        <w:t>-</w:t>
      </w:r>
      <w:r>
        <w:t>триггер в статическом режиме.</w:t>
      </w:r>
    </w:p>
    <w:p w:rsidR="002442F0" w:rsidRDefault="002442F0" w:rsidP="002442F0">
      <w:pPr>
        <w:pStyle w:val="aa"/>
      </w:pPr>
    </w:p>
    <w:p w:rsidR="002442F0" w:rsidRDefault="00C32F90" w:rsidP="00C32F90">
      <w:pPr>
        <w:pStyle w:val="aa"/>
        <w:jc w:val="center"/>
      </w:pPr>
      <w:r>
        <w:rPr>
          <w:noProof/>
        </w:rPr>
        <w:drawing>
          <wp:inline distT="0" distB="0" distL="0" distR="0" wp14:anchorId="159ED165" wp14:editId="08D3C8A4">
            <wp:extent cx="2827020" cy="1271484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/>
                    <a:srcRect t="9615"/>
                    <a:stretch/>
                  </pic:blipFill>
                  <pic:spPr bwMode="auto">
                    <a:xfrm>
                      <a:off x="0" y="0"/>
                      <a:ext cx="2850505" cy="128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pStyle w:val="aa"/>
      </w:pPr>
    </w:p>
    <w:p w:rsidR="002442F0" w:rsidRDefault="002442F0" w:rsidP="002442F0">
      <w:pPr>
        <w:pStyle w:val="aa"/>
        <w:jc w:val="center"/>
      </w:pPr>
      <w:r>
        <w:t xml:space="preserve">Рисунок 4.6 – Таблица истинности </w:t>
      </w:r>
      <w:r>
        <w:rPr>
          <w:lang w:val="en-US"/>
        </w:rPr>
        <w:t>JK</w:t>
      </w:r>
      <w:r w:rsidRPr="00CA29FD">
        <w:t>-триггера</w:t>
      </w:r>
    </w:p>
    <w:p w:rsidR="00C32F90" w:rsidRDefault="00C32F90" w:rsidP="00C32F90">
      <w:pPr>
        <w:pStyle w:val="aa"/>
        <w:ind w:left="0" w:firstLine="0"/>
      </w:pPr>
    </w:p>
    <w:p w:rsidR="00C32F90" w:rsidRPr="00CA29FD" w:rsidRDefault="00C32F90" w:rsidP="002442F0">
      <w:pPr>
        <w:pStyle w:val="aa"/>
        <w:jc w:val="center"/>
      </w:pPr>
      <w:r>
        <w:rPr>
          <w:noProof/>
        </w:rPr>
        <w:drawing>
          <wp:inline distT="0" distB="0" distL="0" distR="0">
            <wp:extent cx="3459480" cy="2088206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873" cy="209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pStyle w:val="aa"/>
        <w:rPr>
          <w:b/>
        </w:rPr>
      </w:pPr>
    </w:p>
    <w:p w:rsidR="002442F0" w:rsidRDefault="002442F0" w:rsidP="002442F0">
      <w:pPr>
        <w:pStyle w:val="aa"/>
        <w:jc w:val="center"/>
      </w:pPr>
      <w:r>
        <w:t xml:space="preserve">Рисунок 4.7 – Временная диаграмма состояний </w:t>
      </w:r>
      <w:r>
        <w:rPr>
          <w:lang w:val="en-US"/>
        </w:rPr>
        <w:t>JK</w:t>
      </w:r>
      <w:r w:rsidRPr="00CA29FD">
        <w:t>-триггера</w:t>
      </w:r>
    </w:p>
    <w:p w:rsidR="00C32F90" w:rsidRDefault="00C32F90" w:rsidP="00C32F90">
      <w:pPr>
        <w:pStyle w:val="aa"/>
        <w:ind w:left="0" w:firstLine="0"/>
      </w:pPr>
    </w:p>
    <w:p w:rsidR="002442F0" w:rsidRDefault="000F466A" w:rsidP="00C32F90">
      <w:pPr>
        <w:pStyle w:val="aa"/>
        <w:ind w:left="0" w:firstLine="708"/>
      </w:pPr>
      <w:r>
        <w:t>Проа</w:t>
      </w:r>
      <w:r w:rsidR="00C32F90">
        <w:t>нализировав таблицу</w:t>
      </w:r>
      <w:r w:rsidR="002442F0">
        <w:t xml:space="preserve"> ист</w:t>
      </w:r>
      <w:r w:rsidR="00C32F90">
        <w:t>инности и временную диаграмму</w:t>
      </w:r>
      <w:r w:rsidR="002442F0">
        <w:t xml:space="preserve"> состояний триггера была построена таблица пер</w:t>
      </w:r>
      <w:r w:rsidR="00C32F90">
        <w:t>еходов (см. таблицу 4.2)</w:t>
      </w:r>
      <w:r w:rsidR="002442F0">
        <w:t>.</w:t>
      </w:r>
    </w:p>
    <w:p w:rsidR="002442F0" w:rsidRDefault="002442F0" w:rsidP="002442F0">
      <w:pPr>
        <w:pStyle w:val="aa"/>
      </w:pPr>
    </w:p>
    <w:p w:rsidR="00C32F90" w:rsidRDefault="00C32F90" w:rsidP="00C32F90">
      <w:pPr>
        <w:pStyle w:val="aa"/>
        <w:ind w:left="0" w:firstLine="0"/>
      </w:pPr>
      <w:r>
        <w:t xml:space="preserve">Таблица 4.2 – Таблица переходов состояний </w:t>
      </w:r>
      <w:r>
        <w:rPr>
          <w:lang w:val="en-US"/>
        </w:rPr>
        <w:t>JK</w:t>
      </w:r>
      <w:r w:rsidRPr="00C32F90">
        <w:t>-</w:t>
      </w:r>
      <w:r>
        <w:t>триггера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469"/>
        <w:gridCol w:w="2294"/>
        <w:gridCol w:w="2294"/>
        <w:gridCol w:w="2299"/>
      </w:tblGrid>
      <w:tr w:rsidR="001D5B0C" w:rsidTr="001D5B0C">
        <w:tc>
          <w:tcPr>
            <w:tcW w:w="2469" w:type="dxa"/>
          </w:tcPr>
          <w:p w:rsidR="001D5B0C" w:rsidRPr="00AB7066" w:rsidRDefault="001D5B0C" w:rsidP="001D5B0C">
            <w:pPr>
              <w:pStyle w:val="aa"/>
              <w:ind w:left="0" w:firstLine="0"/>
              <w:jc w:val="center"/>
              <w:rPr>
                <w:vertAlign w:val="subscript"/>
              </w:rPr>
            </w:pPr>
            <w:r>
              <w:t xml:space="preserve">Выход </w:t>
            </w: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294" w:type="dxa"/>
          </w:tcPr>
          <w:p w:rsidR="001D5B0C" w:rsidRPr="00AB7066" w:rsidRDefault="001D5B0C" w:rsidP="001D5B0C">
            <w:pPr>
              <w:pStyle w:val="aa"/>
              <w:ind w:left="0" w:firstLine="0"/>
              <w:jc w:val="center"/>
            </w:pPr>
            <w:r>
              <w:rPr>
                <w:lang w:val="be-BY"/>
              </w:rPr>
              <w:t xml:space="preserve">Вход </w:t>
            </w:r>
            <w:r>
              <w:rPr>
                <w:lang w:val="en-US"/>
              </w:rPr>
              <w:t>J</w:t>
            </w:r>
          </w:p>
        </w:tc>
        <w:tc>
          <w:tcPr>
            <w:tcW w:w="2294" w:type="dxa"/>
          </w:tcPr>
          <w:p w:rsidR="001D5B0C" w:rsidRPr="00AB7066" w:rsidRDefault="001D5B0C" w:rsidP="001D5B0C">
            <w:pPr>
              <w:pStyle w:val="aa"/>
              <w:ind w:left="0" w:firstLine="0"/>
              <w:jc w:val="center"/>
            </w:pPr>
            <w:r>
              <w:t xml:space="preserve">Вход </w:t>
            </w:r>
            <w:r>
              <w:rPr>
                <w:lang w:val="en-US"/>
              </w:rPr>
              <w:t>K</w:t>
            </w:r>
          </w:p>
        </w:tc>
        <w:tc>
          <w:tcPr>
            <w:tcW w:w="2299" w:type="dxa"/>
          </w:tcPr>
          <w:p w:rsidR="001D5B0C" w:rsidRPr="00AB7066" w:rsidRDefault="001D5B0C" w:rsidP="001D5B0C">
            <w:pPr>
              <w:pStyle w:val="aa"/>
              <w:ind w:left="0" w:firstLine="0"/>
              <w:jc w:val="center"/>
              <w:rPr>
                <w:vertAlign w:val="subscript"/>
              </w:rPr>
            </w:pPr>
            <w:r>
              <w:t xml:space="preserve">Выход </w:t>
            </w: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proofErr w:type="spellEnd"/>
            <w:r w:rsidRPr="00AB7066">
              <w:rPr>
                <w:vertAlign w:val="subscript"/>
              </w:rPr>
              <w:t>+1</w:t>
            </w:r>
          </w:p>
        </w:tc>
      </w:tr>
      <w:tr w:rsidR="001D5B0C" w:rsidTr="001D5B0C">
        <w:tc>
          <w:tcPr>
            <w:tcW w:w="246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</w:tr>
      <w:tr w:rsidR="001D5B0C" w:rsidTr="001D5B0C">
        <w:tc>
          <w:tcPr>
            <w:tcW w:w="246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</w:tr>
      <w:tr w:rsidR="001D5B0C" w:rsidTr="001D5B0C">
        <w:tc>
          <w:tcPr>
            <w:tcW w:w="246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</w:tr>
      <w:tr w:rsidR="001D5B0C" w:rsidTr="001D5B0C">
        <w:tc>
          <w:tcPr>
            <w:tcW w:w="246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</w:tr>
      <w:tr w:rsidR="001D5B0C" w:rsidTr="001D5B0C">
        <w:tc>
          <w:tcPr>
            <w:tcW w:w="246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</w:tr>
      <w:tr w:rsidR="001D5B0C" w:rsidTr="001D5B0C">
        <w:tc>
          <w:tcPr>
            <w:tcW w:w="246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</w:tr>
      <w:tr w:rsidR="001D5B0C" w:rsidTr="001D5B0C">
        <w:tc>
          <w:tcPr>
            <w:tcW w:w="246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229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</w:tr>
      <w:tr w:rsidR="001D5B0C" w:rsidTr="001D5B0C">
        <w:tc>
          <w:tcPr>
            <w:tcW w:w="246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4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2299" w:type="dxa"/>
          </w:tcPr>
          <w:p w:rsidR="001D5B0C" w:rsidRDefault="001D5B0C" w:rsidP="001D5B0C">
            <w:pPr>
              <w:pStyle w:val="aa"/>
              <w:ind w:left="0" w:firstLine="0"/>
              <w:jc w:val="center"/>
            </w:pPr>
            <w:r>
              <w:t>0</w:t>
            </w:r>
          </w:p>
        </w:tc>
      </w:tr>
    </w:tbl>
    <w:p w:rsidR="000F466A" w:rsidRDefault="000F466A" w:rsidP="00264D69">
      <w:pPr>
        <w:pStyle w:val="aa"/>
        <w:ind w:left="0" w:firstLine="708"/>
      </w:pPr>
      <w:r>
        <w:lastRenderedPageBreak/>
        <w:t>Сделав анализ таблицы истинности и таблицы</w:t>
      </w:r>
      <w:r w:rsidR="002442F0">
        <w:t xml:space="preserve"> переходов </w:t>
      </w:r>
      <w:r>
        <w:rPr>
          <w:lang w:val="en-US"/>
        </w:rPr>
        <w:t>JK</w:t>
      </w:r>
      <w:r w:rsidRPr="000F466A">
        <w:t>-</w:t>
      </w:r>
      <w:r w:rsidR="00264D69">
        <w:t xml:space="preserve">триггера, </w:t>
      </w:r>
      <w:r w:rsidR="002442F0">
        <w:t xml:space="preserve">можно сформировать таблицу режимов </w:t>
      </w:r>
      <w:r>
        <w:t>данного электронного устройства</w:t>
      </w:r>
      <w:r w:rsidR="00264D69">
        <w:br/>
      </w:r>
      <w:r>
        <w:t>(см. таблицу 4.3).</w:t>
      </w:r>
    </w:p>
    <w:p w:rsidR="000F466A" w:rsidRDefault="000F466A" w:rsidP="000F466A">
      <w:pPr>
        <w:pStyle w:val="aa"/>
        <w:ind w:left="0" w:firstLine="0"/>
      </w:pPr>
      <w:r>
        <w:t xml:space="preserve">Таблица 4.3 – Таблица режимов </w:t>
      </w:r>
      <w:r>
        <w:rPr>
          <w:lang w:val="en-US"/>
        </w:rPr>
        <w:t>JK</w:t>
      </w:r>
      <w:r w:rsidRPr="000F466A">
        <w:t>-</w:t>
      </w:r>
      <w:r>
        <w:t>триггера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F466A" w:rsidTr="000F466A">
        <w:tc>
          <w:tcPr>
            <w:tcW w:w="3114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Режим работы</w:t>
            </w:r>
          </w:p>
        </w:tc>
        <w:tc>
          <w:tcPr>
            <w:tcW w:w="3115" w:type="dxa"/>
          </w:tcPr>
          <w:p w:rsidR="000F466A" w:rsidRPr="000F466A" w:rsidRDefault="000F466A" w:rsidP="000F466A">
            <w:pPr>
              <w:pStyle w:val="aa"/>
              <w:ind w:left="0" w:firstLine="0"/>
              <w:jc w:val="center"/>
            </w:pPr>
            <w:r>
              <w:t xml:space="preserve">Вход </w:t>
            </w: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:rsidR="000F466A" w:rsidRPr="000F466A" w:rsidRDefault="000F466A" w:rsidP="000F466A">
            <w:pPr>
              <w:pStyle w:val="aa"/>
              <w:ind w:left="0" w:firstLine="0"/>
              <w:jc w:val="center"/>
            </w:pPr>
            <w:r>
              <w:t xml:space="preserve">Вход </w:t>
            </w:r>
            <w:r>
              <w:rPr>
                <w:lang w:val="en-US"/>
              </w:rPr>
              <w:t>K</w:t>
            </w:r>
          </w:p>
        </w:tc>
      </w:tr>
      <w:tr w:rsidR="000F466A" w:rsidTr="000F466A">
        <w:tc>
          <w:tcPr>
            <w:tcW w:w="3114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Хранение информации</w:t>
            </w:r>
          </w:p>
        </w:tc>
        <w:tc>
          <w:tcPr>
            <w:tcW w:w="3115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0</w:t>
            </w:r>
          </w:p>
        </w:tc>
      </w:tr>
      <w:tr w:rsidR="000F466A" w:rsidTr="000F466A">
        <w:tc>
          <w:tcPr>
            <w:tcW w:w="3114" w:type="dxa"/>
          </w:tcPr>
          <w:p w:rsidR="000F466A" w:rsidRPr="000F466A" w:rsidRDefault="000F466A" w:rsidP="000F466A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“1”</w:t>
            </w:r>
          </w:p>
        </w:tc>
        <w:tc>
          <w:tcPr>
            <w:tcW w:w="3115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0</w:t>
            </w:r>
          </w:p>
        </w:tc>
      </w:tr>
      <w:tr w:rsidR="000F466A" w:rsidTr="000F466A">
        <w:tc>
          <w:tcPr>
            <w:tcW w:w="3114" w:type="dxa"/>
          </w:tcPr>
          <w:p w:rsidR="000F466A" w:rsidRPr="000F466A" w:rsidRDefault="000F466A" w:rsidP="000F466A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“0”</w:t>
            </w:r>
          </w:p>
        </w:tc>
        <w:tc>
          <w:tcPr>
            <w:tcW w:w="3115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0</w:t>
            </w:r>
          </w:p>
        </w:tc>
        <w:tc>
          <w:tcPr>
            <w:tcW w:w="3115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1</w:t>
            </w:r>
          </w:p>
        </w:tc>
      </w:tr>
      <w:tr w:rsidR="000F466A" w:rsidTr="000F466A">
        <w:tc>
          <w:tcPr>
            <w:tcW w:w="3114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Переключение</w:t>
            </w:r>
          </w:p>
        </w:tc>
        <w:tc>
          <w:tcPr>
            <w:tcW w:w="3115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0F466A" w:rsidRDefault="000F466A" w:rsidP="000F466A">
            <w:pPr>
              <w:pStyle w:val="aa"/>
              <w:ind w:left="0" w:firstLine="0"/>
              <w:jc w:val="center"/>
            </w:pPr>
            <w:r>
              <w:t>1</w:t>
            </w:r>
          </w:p>
        </w:tc>
      </w:tr>
    </w:tbl>
    <w:p w:rsidR="000F466A" w:rsidRDefault="000F466A" w:rsidP="000F466A">
      <w:pPr>
        <w:pStyle w:val="aa"/>
        <w:ind w:left="0" w:firstLine="0"/>
      </w:pPr>
    </w:p>
    <w:p w:rsidR="003B3FCF" w:rsidRDefault="00264D69" w:rsidP="00264D69">
      <w:pPr>
        <w:pStyle w:val="aa"/>
        <w:numPr>
          <w:ilvl w:val="1"/>
          <w:numId w:val="41"/>
        </w:numPr>
        <w:rPr>
          <w:b/>
        </w:rPr>
      </w:pPr>
      <w:r w:rsidRPr="00264D69">
        <w:rPr>
          <w:b/>
        </w:rPr>
        <w:t xml:space="preserve"> </w:t>
      </w:r>
      <w:r w:rsidR="003B3FCF">
        <w:rPr>
          <w:b/>
        </w:rPr>
        <w:t>И</w:t>
      </w:r>
      <w:r w:rsidR="00D26B8E">
        <w:rPr>
          <w:b/>
        </w:rPr>
        <w:t>зучение</w:t>
      </w:r>
      <w:r w:rsidR="003B3FCF">
        <w:rPr>
          <w:b/>
        </w:rPr>
        <w:t xml:space="preserve"> работы </w:t>
      </w:r>
      <w:r w:rsidR="003B3FCF">
        <w:rPr>
          <w:b/>
          <w:lang w:val="en-US"/>
        </w:rPr>
        <w:t>JK</w:t>
      </w:r>
      <w:r w:rsidR="003B3FCF" w:rsidRPr="003B3FCF">
        <w:rPr>
          <w:b/>
        </w:rPr>
        <w:t>-</w:t>
      </w:r>
      <w:r w:rsidR="003B3FCF">
        <w:rPr>
          <w:b/>
        </w:rPr>
        <w:t>триггера в динамическом режиме</w:t>
      </w:r>
    </w:p>
    <w:p w:rsidR="003B3FCF" w:rsidRPr="003B3FCF" w:rsidRDefault="003B3FCF" w:rsidP="003B3FCF">
      <w:pPr>
        <w:pStyle w:val="aa"/>
        <w:ind w:left="0" w:firstLine="0"/>
        <w:rPr>
          <w:b/>
        </w:rPr>
      </w:pPr>
    </w:p>
    <w:p w:rsidR="000F466A" w:rsidRDefault="003B3FCF" w:rsidP="003C1761">
      <w:pPr>
        <w:pStyle w:val="aa"/>
        <w:ind w:left="0" w:firstLine="708"/>
      </w:pPr>
      <w:r>
        <w:t>И</w:t>
      </w:r>
      <w:r w:rsidR="000F466A">
        <w:t xml:space="preserve">зучая </w:t>
      </w:r>
      <w:r w:rsidR="000F466A">
        <w:rPr>
          <w:lang w:val="en-US"/>
        </w:rPr>
        <w:t>JK</w:t>
      </w:r>
      <w:r w:rsidR="000F466A" w:rsidRPr="000F466A">
        <w:t>-</w:t>
      </w:r>
      <w:r w:rsidR="000F466A">
        <w:t>триггер в динамическом режиме, можно определить уровень сигнала асинхронного управления триггером. На рисунках 4.8</w:t>
      </w:r>
      <w:r w:rsidR="003C1761">
        <w:t>,</w:t>
      </w:r>
      <w:r w:rsidR="000F466A">
        <w:t xml:space="preserve"> 4.9</w:t>
      </w:r>
      <w:r w:rsidR="003C1761">
        <w:rPr>
          <w:lang w:val="be-BY"/>
        </w:rPr>
        <w:t>,</w:t>
      </w:r>
      <w:r w:rsidR="002442F0">
        <w:t xml:space="preserve"> </w:t>
      </w:r>
      <w:r w:rsidR="000F466A">
        <w:t>4.10, 4.11</w:t>
      </w:r>
      <w:r w:rsidR="002442F0">
        <w:t xml:space="preserve"> представлены временные диаграммы электронного устройства с различными значениями </w:t>
      </w:r>
      <w:r w:rsidR="002442F0">
        <w:rPr>
          <w:lang w:val="en-US"/>
        </w:rPr>
        <w:t>S</w:t>
      </w:r>
      <w:r w:rsidR="002442F0" w:rsidRPr="00FE75D8">
        <w:t xml:space="preserve"> </w:t>
      </w:r>
      <w:r w:rsidR="002442F0">
        <w:t>и</w:t>
      </w:r>
      <w:r w:rsidR="002442F0" w:rsidRPr="00FE75D8">
        <w:t xml:space="preserve"> </w:t>
      </w:r>
      <w:r w:rsidR="002442F0">
        <w:rPr>
          <w:lang w:val="en-US"/>
        </w:rPr>
        <w:t>R</w:t>
      </w:r>
      <w:r w:rsidR="000F466A">
        <w:t>.</w:t>
      </w:r>
    </w:p>
    <w:p w:rsidR="003C1761" w:rsidRDefault="003C1761" w:rsidP="003C1761">
      <w:pPr>
        <w:pStyle w:val="aa"/>
        <w:ind w:left="0" w:firstLine="708"/>
      </w:pPr>
    </w:p>
    <w:p w:rsidR="002442F0" w:rsidRPr="000F466A" w:rsidRDefault="000F466A" w:rsidP="003C1761">
      <w:pPr>
        <w:pStyle w:val="aa"/>
        <w:ind w:left="0" w:firstLine="708"/>
        <w:jc w:val="center"/>
      </w:pPr>
      <w:r>
        <w:rPr>
          <w:noProof/>
        </w:rPr>
        <w:drawing>
          <wp:inline distT="0" distB="0" distL="0" distR="0">
            <wp:extent cx="4030980" cy="2445021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12" cy="246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F0" w:rsidRDefault="003C1761" w:rsidP="003C1761">
      <w:pPr>
        <w:pStyle w:val="aa"/>
        <w:jc w:val="center"/>
      </w:pPr>
      <w:r>
        <w:t>Рисунок 4.</w:t>
      </w:r>
      <w:r w:rsidRPr="003C1761">
        <w:t>8</w:t>
      </w:r>
      <w:r w:rsidR="000F466A">
        <w:t xml:space="preserve"> – Р</w:t>
      </w:r>
      <w:r w:rsidR="00A223CC">
        <w:t xml:space="preserve">абота </w:t>
      </w:r>
      <w:r w:rsidR="000F466A">
        <w:rPr>
          <w:lang w:val="en-US"/>
        </w:rPr>
        <w:t>JK</w:t>
      </w:r>
      <w:r w:rsidR="000F466A">
        <w:t xml:space="preserve">-триггера при </w:t>
      </w:r>
      <w:r w:rsidR="000F466A">
        <w:rPr>
          <w:lang w:val="en-US"/>
        </w:rPr>
        <w:t>S</w:t>
      </w:r>
      <w:r w:rsidR="000F466A" w:rsidRPr="000F466A">
        <w:t xml:space="preserve"> =</w:t>
      </w:r>
      <w:r w:rsidRPr="003C1761">
        <w:t xml:space="preserve"> 1</w:t>
      </w:r>
      <w:r w:rsidR="000F466A" w:rsidRPr="000F466A">
        <w:t xml:space="preserve"> </w:t>
      </w:r>
      <w:r w:rsidR="000F466A">
        <w:t xml:space="preserve">и </w:t>
      </w:r>
      <w:r w:rsidR="000F466A">
        <w:rPr>
          <w:lang w:val="en-US"/>
        </w:rPr>
        <w:t>R</w:t>
      </w:r>
      <w:r w:rsidR="000F466A">
        <w:t xml:space="preserve"> =</w:t>
      </w:r>
      <w:r w:rsidRPr="003C1761">
        <w:t xml:space="preserve"> 1</w:t>
      </w:r>
    </w:p>
    <w:p w:rsidR="002442F0" w:rsidRDefault="003C1761" w:rsidP="003C1761">
      <w:pPr>
        <w:pStyle w:val="aa"/>
        <w:jc w:val="center"/>
      </w:pPr>
      <w:r>
        <w:rPr>
          <w:noProof/>
        </w:rPr>
        <w:drawing>
          <wp:inline distT="0" distB="0" distL="0" distR="0">
            <wp:extent cx="3924193" cy="24003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263" cy="242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61" w:rsidRDefault="003C1761" w:rsidP="003C1761">
      <w:pPr>
        <w:pStyle w:val="aa"/>
        <w:jc w:val="center"/>
      </w:pPr>
    </w:p>
    <w:p w:rsidR="002442F0" w:rsidRPr="003C1761" w:rsidRDefault="003C1761" w:rsidP="002442F0">
      <w:pPr>
        <w:pStyle w:val="aa"/>
        <w:jc w:val="center"/>
      </w:pPr>
      <w:r>
        <w:t>Рисунок 4.</w:t>
      </w:r>
      <w:r w:rsidRPr="003C1761">
        <w:t>9</w:t>
      </w:r>
      <w:r w:rsidR="000F466A">
        <w:t xml:space="preserve"> – Р</w:t>
      </w:r>
      <w:r w:rsidR="00A223CC">
        <w:t xml:space="preserve">абота </w:t>
      </w:r>
      <w:r w:rsidR="000F466A">
        <w:rPr>
          <w:lang w:val="en-US"/>
        </w:rPr>
        <w:t>JK</w:t>
      </w:r>
      <w:r w:rsidR="000F466A">
        <w:t xml:space="preserve">-триггера при </w:t>
      </w:r>
      <w:r w:rsidR="000F466A">
        <w:rPr>
          <w:lang w:val="en-US"/>
        </w:rPr>
        <w:t>S</w:t>
      </w:r>
      <w:r w:rsidR="000F466A" w:rsidRPr="000F466A">
        <w:t xml:space="preserve"> =</w:t>
      </w:r>
      <w:r w:rsidRPr="003C1761">
        <w:t xml:space="preserve"> 0</w:t>
      </w:r>
      <w:r w:rsidR="000F466A" w:rsidRPr="000F466A">
        <w:t xml:space="preserve"> </w:t>
      </w:r>
      <w:r w:rsidR="000F466A">
        <w:t xml:space="preserve">и </w:t>
      </w:r>
      <w:r w:rsidR="000F466A">
        <w:rPr>
          <w:lang w:val="en-US"/>
        </w:rPr>
        <w:t>R</w:t>
      </w:r>
      <w:r w:rsidR="000F466A">
        <w:t xml:space="preserve"> =</w:t>
      </w:r>
      <w:r w:rsidRPr="003C1761">
        <w:t xml:space="preserve"> 0</w:t>
      </w:r>
    </w:p>
    <w:p w:rsidR="002442F0" w:rsidRDefault="003C1761" w:rsidP="002442F0">
      <w:pPr>
        <w:pStyle w:val="aa"/>
        <w:jc w:val="center"/>
      </w:pPr>
      <w:r>
        <w:rPr>
          <w:noProof/>
        </w:rPr>
        <w:lastRenderedPageBreak/>
        <w:drawing>
          <wp:inline distT="0" distB="0" distL="0" distR="0">
            <wp:extent cx="4290060" cy="255427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67" cy="255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pStyle w:val="aa"/>
        <w:jc w:val="center"/>
      </w:pPr>
    </w:p>
    <w:p w:rsidR="002442F0" w:rsidRPr="003C1761" w:rsidRDefault="000F466A" w:rsidP="002442F0">
      <w:pPr>
        <w:pStyle w:val="aa"/>
        <w:jc w:val="center"/>
      </w:pPr>
      <w:r>
        <w:t>Рисунок 4.10 – Р</w:t>
      </w:r>
      <w:r w:rsidR="003C1761">
        <w:t xml:space="preserve">абота </w:t>
      </w:r>
      <w:r>
        <w:rPr>
          <w:lang w:val="en-US"/>
        </w:rPr>
        <w:t>JK</w:t>
      </w:r>
      <w:r>
        <w:t xml:space="preserve">-триггера при </w:t>
      </w:r>
      <w:r>
        <w:rPr>
          <w:lang w:val="en-US"/>
        </w:rPr>
        <w:t>S</w:t>
      </w:r>
      <w:r w:rsidRPr="000F466A">
        <w:t xml:space="preserve"> = </w:t>
      </w:r>
      <w:r w:rsidR="003C1761" w:rsidRPr="003C1761">
        <w:t xml:space="preserve">1 </w:t>
      </w:r>
      <w:r>
        <w:t xml:space="preserve">и </w:t>
      </w:r>
      <w:r>
        <w:rPr>
          <w:lang w:val="en-US"/>
        </w:rPr>
        <w:t>R</w:t>
      </w:r>
      <w:r>
        <w:t xml:space="preserve"> =</w:t>
      </w:r>
      <w:r w:rsidR="003C1761" w:rsidRPr="003C1761">
        <w:t xml:space="preserve"> 0</w:t>
      </w:r>
    </w:p>
    <w:p w:rsidR="000F466A" w:rsidRDefault="000F466A" w:rsidP="002442F0">
      <w:pPr>
        <w:pStyle w:val="aa"/>
        <w:jc w:val="center"/>
      </w:pPr>
    </w:p>
    <w:p w:rsidR="002442F0" w:rsidRDefault="003C1761" w:rsidP="002442F0">
      <w:pPr>
        <w:pStyle w:val="aa"/>
        <w:jc w:val="center"/>
      </w:pPr>
      <w:r>
        <w:rPr>
          <w:noProof/>
        </w:rPr>
        <w:drawing>
          <wp:inline distT="0" distB="0" distL="0" distR="0">
            <wp:extent cx="4321969" cy="262890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03" cy="264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pStyle w:val="aa"/>
        <w:jc w:val="center"/>
      </w:pPr>
    </w:p>
    <w:p w:rsidR="002442F0" w:rsidRPr="003C1761" w:rsidRDefault="003C1761" w:rsidP="002442F0">
      <w:pPr>
        <w:pStyle w:val="aa"/>
        <w:jc w:val="center"/>
      </w:pPr>
      <w:r>
        <w:t>Рисунок 4.11</w:t>
      </w:r>
      <w:r w:rsidR="000F466A">
        <w:t xml:space="preserve"> – Р</w:t>
      </w:r>
      <w:r>
        <w:t xml:space="preserve">абота </w:t>
      </w:r>
      <w:r w:rsidR="000F466A">
        <w:rPr>
          <w:lang w:val="en-US"/>
        </w:rPr>
        <w:t>JK</w:t>
      </w:r>
      <w:r w:rsidR="000F466A">
        <w:t xml:space="preserve">-триггера при </w:t>
      </w:r>
      <w:r w:rsidR="000F466A">
        <w:rPr>
          <w:lang w:val="en-US"/>
        </w:rPr>
        <w:t>S</w:t>
      </w:r>
      <w:r w:rsidR="000F466A" w:rsidRPr="000F466A">
        <w:t xml:space="preserve"> =</w:t>
      </w:r>
      <w:r w:rsidRPr="003C1761">
        <w:t xml:space="preserve"> 0</w:t>
      </w:r>
      <w:r w:rsidR="000F466A" w:rsidRPr="000F466A">
        <w:t xml:space="preserve"> </w:t>
      </w:r>
      <w:r w:rsidR="000F466A">
        <w:t xml:space="preserve">и </w:t>
      </w:r>
      <w:r w:rsidR="000F466A">
        <w:rPr>
          <w:lang w:val="en-US"/>
        </w:rPr>
        <w:t>R</w:t>
      </w:r>
      <w:r w:rsidR="000F466A">
        <w:t xml:space="preserve"> =</w:t>
      </w:r>
      <w:r w:rsidRPr="003C1761">
        <w:t xml:space="preserve"> 1</w:t>
      </w:r>
    </w:p>
    <w:p w:rsidR="000F466A" w:rsidRPr="00FE75D8" w:rsidRDefault="000F466A" w:rsidP="002442F0">
      <w:pPr>
        <w:pStyle w:val="aa"/>
        <w:jc w:val="center"/>
      </w:pPr>
    </w:p>
    <w:p w:rsidR="00D26B8E" w:rsidRDefault="002442F0" w:rsidP="00D26B8E">
      <w:pPr>
        <w:pStyle w:val="aa"/>
        <w:ind w:left="0" w:firstLine="708"/>
      </w:pPr>
      <w:r>
        <w:t xml:space="preserve">Проанализировав данные диаграммы можно сделать вывод, что активным уровнем асинхронного управления для данного триггера </w:t>
      </w:r>
      <w:r w:rsidR="00A223CC">
        <w:t xml:space="preserve">является уровень логического </w:t>
      </w:r>
      <w:r w:rsidR="00A223CC" w:rsidRPr="00A223CC">
        <w:t>“</w:t>
      </w:r>
      <w:r w:rsidR="00A223CC">
        <w:t>0</w:t>
      </w:r>
      <w:r w:rsidR="00A223CC" w:rsidRPr="00A223CC">
        <w:t>”</w:t>
      </w:r>
      <w:r>
        <w:t>.</w:t>
      </w:r>
      <w:r w:rsidR="00D26B8E">
        <w:t xml:space="preserve"> </w:t>
      </w:r>
    </w:p>
    <w:p w:rsidR="002442F0" w:rsidRDefault="00D26B8E" w:rsidP="00D26B8E">
      <w:pPr>
        <w:pStyle w:val="aa"/>
        <w:ind w:left="0" w:firstLine="708"/>
      </w:pPr>
      <w:r>
        <w:t>В</w:t>
      </w:r>
      <w:r w:rsidR="002442F0">
        <w:t>ре</w:t>
      </w:r>
      <w:r w:rsidR="00A223CC">
        <w:t>менные диаграммы, приведенные выше</w:t>
      </w:r>
      <w:r w:rsidR="003C1761">
        <w:t xml:space="preserve">, </w:t>
      </w:r>
      <w:r>
        <w:t xml:space="preserve">говорят о том, </w:t>
      </w:r>
      <w:r w:rsidR="003C1761">
        <w:t xml:space="preserve">что </w:t>
      </w:r>
      <w:r w:rsidR="00A223CC">
        <w:t>при активных</w:t>
      </w:r>
      <w:r w:rsidR="002442F0">
        <w:t xml:space="preserve"> уровн</w:t>
      </w:r>
      <w:r w:rsidR="00A223CC">
        <w:t>ях</w:t>
      </w:r>
      <w:r w:rsidR="002442F0">
        <w:t xml:space="preserve"> </w:t>
      </w:r>
      <w:r w:rsidR="003C1761">
        <w:t>асинхронного управления на входах</w:t>
      </w:r>
      <w:r w:rsidR="002442F0">
        <w:t xml:space="preserve"> </w:t>
      </w:r>
      <w:r w:rsidR="002442F0">
        <w:rPr>
          <w:lang w:val="en-US"/>
        </w:rPr>
        <w:t>R</w:t>
      </w:r>
      <w:r w:rsidR="002442F0" w:rsidRPr="0098171E">
        <w:t xml:space="preserve"> </w:t>
      </w:r>
      <w:r w:rsidR="002442F0">
        <w:t xml:space="preserve">и </w:t>
      </w:r>
      <w:r w:rsidR="002442F0">
        <w:rPr>
          <w:lang w:val="en-US"/>
        </w:rPr>
        <w:t>S</w:t>
      </w:r>
      <w:r w:rsidR="002442F0">
        <w:t xml:space="preserve">, входы </w:t>
      </w:r>
      <w:r w:rsidR="002442F0">
        <w:rPr>
          <w:lang w:val="en-US"/>
        </w:rPr>
        <w:t>J</w:t>
      </w:r>
      <w:r w:rsidR="002442F0" w:rsidRPr="0098171E">
        <w:t xml:space="preserve">, </w:t>
      </w:r>
      <w:r w:rsidR="00A223CC">
        <w:rPr>
          <w:lang w:val="en-US"/>
        </w:rPr>
        <w:t>K</w:t>
      </w:r>
      <w:r w:rsidR="002442F0" w:rsidRPr="00737BD5">
        <w:t xml:space="preserve"> </w:t>
      </w:r>
      <w:r w:rsidR="002442F0">
        <w:t xml:space="preserve">и </w:t>
      </w:r>
      <w:r w:rsidR="00A223CC">
        <w:rPr>
          <w:lang w:val="en-US"/>
        </w:rPr>
        <w:t>C</w:t>
      </w:r>
      <w:r w:rsidR="002442F0" w:rsidRPr="00737BD5">
        <w:t xml:space="preserve"> </w:t>
      </w:r>
      <w:r w:rsidR="002442F0">
        <w:t>не оказывают влияния на работу триггера</w:t>
      </w:r>
      <w:r w:rsidR="00A223CC" w:rsidRPr="00A223CC">
        <w:t>.</w:t>
      </w:r>
    </w:p>
    <w:p w:rsidR="00A223CC" w:rsidRDefault="00A223CC" w:rsidP="00A223CC">
      <w:pPr>
        <w:pStyle w:val="aa"/>
        <w:ind w:left="0" w:firstLine="708"/>
      </w:pPr>
      <w:r>
        <w:t xml:space="preserve">Переключение </w:t>
      </w:r>
      <w:r>
        <w:rPr>
          <w:lang w:val="en-US"/>
        </w:rPr>
        <w:t>JK</w:t>
      </w:r>
      <w:r w:rsidRPr="00A223CC">
        <w:t>-</w:t>
      </w:r>
      <w:r>
        <w:t xml:space="preserve">триггера происходит по перепаду тактового импульса </w:t>
      </w:r>
      <w:r w:rsidRPr="00A223CC">
        <w:t>“</w:t>
      </w:r>
      <w:r>
        <w:rPr>
          <w:lang w:val="en-US"/>
        </w:rPr>
        <w:t>C</w:t>
      </w:r>
      <w:r w:rsidRPr="00A223CC">
        <w:t xml:space="preserve">” </w:t>
      </w:r>
      <w:r>
        <w:t>из 1 в 0.</w:t>
      </w:r>
    </w:p>
    <w:p w:rsidR="00A223CC" w:rsidRDefault="00A223CC" w:rsidP="00AB7066">
      <w:pPr>
        <w:pStyle w:val="aa"/>
        <w:ind w:left="0" w:firstLine="0"/>
      </w:pPr>
    </w:p>
    <w:p w:rsidR="00A223CC" w:rsidRDefault="00A223CC" w:rsidP="00AB7066">
      <w:pPr>
        <w:pStyle w:val="aa"/>
        <w:ind w:left="0" w:firstLine="0"/>
      </w:pPr>
    </w:p>
    <w:p w:rsidR="00A223CC" w:rsidRDefault="00A223CC" w:rsidP="00AB7066">
      <w:pPr>
        <w:pStyle w:val="aa"/>
        <w:ind w:left="0" w:firstLine="0"/>
      </w:pPr>
    </w:p>
    <w:p w:rsidR="00A223CC" w:rsidRDefault="00A223CC" w:rsidP="00AB7066">
      <w:pPr>
        <w:pStyle w:val="aa"/>
        <w:ind w:left="0" w:firstLine="0"/>
      </w:pPr>
    </w:p>
    <w:p w:rsidR="002442F0" w:rsidRDefault="00D26B8E" w:rsidP="00A223CC">
      <w:pPr>
        <w:pStyle w:val="aa"/>
        <w:ind w:left="0" w:firstLine="708"/>
        <w:rPr>
          <w:b/>
        </w:rPr>
      </w:pPr>
      <w:r>
        <w:rPr>
          <w:b/>
        </w:rPr>
        <w:lastRenderedPageBreak/>
        <w:t>4.4</w:t>
      </w:r>
      <w:r w:rsidR="002442F0" w:rsidRPr="00D93201">
        <w:rPr>
          <w:b/>
        </w:rPr>
        <w:t xml:space="preserve"> </w:t>
      </w:r>
      <w:r w:rsidR="002442F0">
        <w:rPr>
          <w:b/>
        </w:rPr>
        <w:t xml:space="preserve">Исследование работы </w:t>
      </w:r>
      <w:r w:rsidR="002442F0">
        <w:rPr>
          <w:b/>
          <w:lang w:val="en-US"/>
        </w:rPr>
        <w:t>D</w:t>
      </w:r>
      <w:r w:rsidR="002442F0" w:rsidRPr="00D93201">
        <w:rPr>
          <w:b/>
        </w:rPr>
        <w:t>-</w:t>
      </w:r>
      <w:r w:rsidR="002442F0">
        <w:rPr>
          <w:b/>
        </w:rPr>
        <w:t>триггера</w:t>
      </w:r>
      <w:r>
        <w:rPr>
          <w:b/>
        </w:rPr>
        <w:t xml:space="preserve"> в статическом режиме</w:t>
      </w:r>
    </w:p>
    <w:p w:rsidR="00AB7066" w:rsidRDefault="00AB7066" w:rsidP="00AB7066">
      <w:pPr>
        <w:pStyle w:val="aa"/>
        <w:ind w:left="0" w:firstLine="0"/>
      </w:pPr>
    </w:p>
    <w:p w:rsidR="002442F0" w:rsidRDefault="00A223CC" w:rsidP="00AB7066">
      <w:pPr>
        <w:pStyle w:val="aa"/>
        <w:ind w:left="0" w:firstLine="708"/>
      </w:pPr>
      <w:r>
        <w:t>Теперь установим лабораторный модуль dLab9 на макетную плату NI ELVIS и загрузим файл dLab9.vi. Запустим программу, щелкнув левой кнопкой мыши на экранной кнопке RUN. На экране появится изображение ВП, необходимого для выполнения работы (см. рисунок 4.12).</w:t>
      </w:r>
    </w:p>
    <w:p w:rsidR="002442F0" w:rsidRDefault="002442F0" w:rsidP="002442F0">
      <w:pPr>
        <w:pStyle w:val="aa"/>
        <w:jc w:val="center"/>
      </w:pPr>
    </w:p>
    <w:p w:rsidR="002442F0" w:rsidRPr="00270ECF" w:rsidRDefault="002442F0" w:rsidP="002442F0">
      <w:pPr>
        <w:pStyle w:val="aa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C461424" wp14:editId="677F7189">
            <wp:extent cx="3230880" cy="2328789"/>
            <wp:effectExtent l="0" t="0" r="762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24" cy="234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pStyle w:val="aa"/>
        <w:rPr>
          <w:b/>
        </w:rPr>
      </w:pPr>
    </w:p>
    <w:p w:rsidR="002442F0" w:rsidRPr="00A223CC" w:rsidRDefault="00A223CC" w:rsidP="002442F0">
      <w:pPr>
        <w:pStyle w:val="aa"/>
        <w:jc w:val="center"/>
      </w:pPr>
      <w:r>
        <w:t>Рисунок 4.12</w:t>
      </w:r>
      <w:r w:rsidR="002442F0">
        <w:t xml:space="preserve"> – </w:t>
      </w:r>
      <w:r>
        <w:t xml:space="preserve">Лицевая панель при работе с </w:t>
      </w:r>
      <w:r>
        <w:rPr>
          <w:lang w:val="en-US"/>
        </w:rPr>
        <w:t>D</w:t>
      </w:r>
      <w:r w:rsidRPr="00A223CC">
        <w:t>-</w:t>
      </w:r>
      <w:r>
        <w:t>триггером</w:t>
      </w:r>
    </w:p>
    <w:p w:rsidR="00A223CC" w:rsidRDefault="00A223CC" w:rsidP="00A223CC">
      <w:pPr>
        <w:pStyle w:val="aa"/>
        <w:ind w:left="0" w:firstLine="0"/>
      </w:pPr>
    </w:p>
    <w:p w:rsidR="002442F0" w:rsidRDefault="00A223CC" w:rsidP="00A223CC">
      <w:pPr>
        <w:pStyle w:val="aa"/>
        <w:ind w:left="0" w:firstLine="708"/>
      </w:pPr>
      <w:r>
        <w:t>Для начала установим</w:t>
      </w:r>
      <w:r w:rsidR="002442F0">
        <w:t xml:space="preserve"> на входах </w:t>
      </w:r>
      <w:r w:rsidR="002442F0">
        <w:rPr>
          <w:lang w:val="en-US"/>
        </w:rPr>
        <w:t>R</w:t>
      </w:r>
      <w:r w:rsidR="002442F0">
        <w:t xml:space="preserve"> и </w:t>
      </w:r>
      <w:r w:rsidR="002442F0">
        <w:rPr>
          <w:lang w:val="en-US"/>
        </w:rPr>
        <w:t>S</w:t>
      </w:r>
      <w:r>
        <w:t xml:space="preserve"> сигналы </w:t>
      </w:r>
      <w:r w:rsidRPr="00A223CC">
        <w:t>“</w:t>
      </w:r>
      <w:r>
        <w:t>1</w:t>
      </w:r>
      <w:r w:rsidRPr="00A223CC">
        <w:t>”</w:t>
      </w:r>
      <w:r w:rsidR="002442F0">
        <w:t xml:space="preserve"> и последовательно</w:t>
      </w:r>
      <w:r>
        <w:t xml:space="preserve"> будем изменять</w:t>
      </w:r>
      <w:r w:rsidR="002442F0">
        <w:t xml:space="preserve"> сигнал</w:t>
      </w:r>
      <w:r w:rsidR="002442F0" w:rsidRPr="009A170B">
        <w:t xml:space="preserve"> </w:t>
      </w:r>
      <w:r w:rsidR="002442F0">
        <w:rPr>
          <w:lang w:val="en-US"/>
        </w:rPr>
        <w:t>D</w:t>
      </w:r>
      <w:r>
        <w:t>.</w:t>
      </w:r>
      <w:r w:rsidR="002442F0" w:rsidRPr="000B4823">
        <w:t xml:space="preserve"> </w:t>
      </w:r>
      <w:r>
        <w:t>В итоге, п</w:t>
      </w:r>
      <w:r w:rsidR="002442F0">
        <w:t xml:space="preserve">олучим таблицу </w:t>
      </w:r>
      <w:r>
        <w:t xml:space="preserve">истинности </w:t>
      </w:r>
      <w:r>
        <w:br/>
        <w:t xml:space="preserve">(см. рисунок 4.13) </w:t>
      </w:r>
      <w:r w:rsidR="002442F0">
        <w:t>и диаграмму с</w:t>
      </w:r>
      <w:r>
        <w:t xml:space="preserve">остояний </w:t>
      </w:r>
      <w:r>
        <w:rPr>
          <w:lang w:val="en-US"/>
        </w:rPr>
        <w:t>D</w:t>
      </w:r>
      <w:r w:rsidRPr="00A223CC">
        <w:t>-</w:t>
      </w:r>
      <w:r>
        <w:t>триггера (см. рисунок 4.14).</w:t>
      </w:r>
    </w:p>
    <w:p w:rsidR="002442F0" w:rsidRDefault="002442F0" w:rsidP="002442F0">
      <w:pPr>
        <w:pStyle w:val="aa"/>
      </w:pPr>
    </w:p>
    <w:p w:rsidR="002442F0" w:rsidRDefault="002442F0" w:rsidP="002442F0">
      <w:pPr>
        <w:pStyle w:val="aa"/>
        <w:jc w:val="center"/>
      </w:pPr>
      <w:r>
        <w:rPr>
          <w:noProof/>
        </w:rPr>
        <w:drawing>
          <wp:inline distT="0" distB="0" distL="0" distR="0" wp14:anchorId="1F33780D" wp14:editId="1491580D">
            <wp:extent cx="3276600" cy="6373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96" cy="6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pStyle w:val="aa"/>
        <w:jc w:val="center"/>
      </w:pPr>
    </w:p>
    <w:p w:rsidR="002442F0" w:rsidRDefault="00772278" w:rsidP="00A223CC">
      <w:pPr>
        <w:pStyle w:val="aa"/>
        <w:ind w:left="0" w:firstLine="708"/>
        <w:jc w:val="center"/>
      </w:pPr>
      <w:r>
        <w:t xml:space="preserve">Рисунок 4.13 </w:t>
      </w:r>
      <w:r>
        <w:rPr>
          <w:lang w:val="en-US"/>
        </w:rPr>
        <w:t>–</w:t>
      </w:r>
      <w:r w:rsidR="002442F0" w:rsidRPr="00772278">
        <w:t xml:space="preserve"> </w:t>
      </w:r>
      <w:r w:rsidR="002442F0">
        <w:t>Таблица истинности</w:t>
      </w:r>
      <w:r w:rsidR="002442F0" w:rsidRPr="00772278">
        <w:t xml:space="preserve"> </w:t>
      </w:r>
      <w:r w:rsidR="002442F0">
        <w:rPr>
          <w:lang w:val="en-US"/>
        </w:rPr>
        <w:t>D</w:t>
      </w:r>
      <w:r w:rsidR="002442F0">
        <w:t>-триггера</w:t>
      </w:r>
    </w:p>
    <w:p w:rsidR="002442F0" w:rsidRPr="00E8160B" w:rsidRDefault="00A223CC" w:rsidP="002442F0">
      <w:pPr>
        <w:pStyle w:val="aa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28510" cy="2301240"/>
            <wp:effectExtent l="0" t="0" r="5715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533" cy="232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pStyle w:val="aa"/>
        <w:ind w:left="0"/>
        <w:jc w:val="center"/>
      </w:pPr>
    </w:p>
    <w:p w:rsidR="00772278" w:rsidRDefault="002442F0" w:rsidP="00772278">
      <w:pPr>
        <w:pStyle w:val="aa"/>
        <w:ind w:left="0" w:firstLine="708"/>
        <w:jc w:val="center"/>
      </w:pPr>
      <w:r>
        <w:t>Рисунок 4.1</w:t>
      </w:r>
      <w:r w:rsidR="00772278">
        <w:t xml:space="preserve">4 </w:t>
      </w:r>
      <w:r w:rsidR="00772278" w:rsidRPr="00772278">
        <w:t>–</w:t>
      </w:r>
      <w:r>
        <w:t xml:space="preserve"> Временная диаграмма состояний </w:t>
      </w:r>
      <w:r>
        <w:rPr>
          <w:lang w:val="en-US"/>
        </w:rPr>
        <w:t>D</w:t>
      </w:r>
      <w:r w:rsidRPr="00CA29FD">
        <w:t>-триггера</w:t>
      </w:r>
    </w:p>
    <w:p w:rsidR="002442F0" w:rsidRDefault="002442F0" w:rsidP="00772278">
      <w:pPr>
        <w:pStyle w:val="aa"/>
        <w:ind w:left="0" w:firstLine="708"/>
      </w:pPr>
      <w:r>
        <w:lastRenderedPageBreak/>
        <w:t>После анализа таблицы истинности и временной диаграммы состояний триггера была построена таблица пере</w:t>
      </w:r>
      <w:r w:rsidR="00772278">
        <w:t>ходов (см. таблицу 4.4).</w:t>
      </w:r>
    </w:p>
    <w:p w:rsidR="00772278" w:rsidRDefault="00772278" w:rsidP="00AB7066">
      <w:pPr>
        <w:pStyle w:val="aa"/>
        <w:ind w:left="0" w:firstLine="708"/>
      </w:pPr>
    </w:p>
    <w:p w:rsidR="00772278" w:rsidRPr="00772278" w:rsidRDefault="00772278" w:rsidP="00772278">
      <w:pPr>
        <w:pStyle w:val="aa"/>
        <w:ind w:left="0" w:firstLine="0"/>
      </w:pPr>
      <w:r>
        <w:t xml:space="preserve">Таблица 4.4 – Таблица переходов </w:t>
      </w:r>
      <w:r>
        <w:rPr>
          <w:lang w:val="en-US"/>
        </w:rPr>
        <w:t>D</w:t>
      </w:r>
      <w:r w:rsidRPr="00772278">
        <w:t>-</w:t>
      </w:r>
      <w:r>
        <w:t>триггера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234"/>
        <w:gridCol w:w="3055"/>
        <w:gridCol w:w="3060"/>
      </w:tblGrid>
      <w:tr w:rsidR="00772278" w:rsidTr="00772278">
        <w:tc>
          <w:tcPr>
            <w:tcW w:w="3234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t xml:space="preserve">Выход </w:t>
            </w:r>
            <w:proofErr w:type="spellStart"/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3055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D</w:t>
            </w:r>
          </w:p>
        </w:tc>
        <w:tc>
          <w:tcPr>
            <w:tcW w:w="3060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Q</w:t>
            </w:r>
            <w:r>
              <w:rPr>
                <w:vertAlign w:val="subscript"/>
                <w:lang w:val="en-US"/>
              </w:rPr>
              <w:t>n+1</w:t>
            </w:r>
          </w:p>
        </w:tc>
      </w:tr>
      <w:tr w:rsidR="00772278" w:rsidTr="00772278">
        <w:tc>
          <w:tcPr>
            <w:tcW w:w="3234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55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60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72278" w:rsidTr="00772278">
        <w:tc>
          <w:tcPr>
            <w:tcW w:w="3234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55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72278" w:rsidTr="00772278">
        <w:tc>
          <w:tcPr>
            <w:tcW w:w="3234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5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60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72278" w:rsidTr="00772278">
        <w:tc>
          <w:tcPr>
            <w:tcW w:w="3234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55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72278" w:rsidRDefault="00772278" w:rsidP="00772278">
      <w:pPr>
        <w:pStyle w:val="aa"/>
        <w:ind w:left="0" w:firstLine="0"/>
      </w:pPr>
    </w:p>
    <w:p w:rsidR="002442F0" w:rsidRDefault="00772278" w:rsidP="00772278">
      <w:pPr>
        <w:pStyle w:val="aa"/>
        <w:ind w:left="0" w:firstLine="708"/>
      </w:pPr>
      <w:r>
        <w:rPr>
          <w:lang w:val="be-BY"/>
        </w:rPr>
        <w:t>Полученная таблица</w:t>
      </w:r>
      <w:r>
        <w:t xml:space="preserve"> истинности и таблица</w:t>
      </w:r>
      <w:r w:rsidR="002442F0">
        <w:t xml:space="preserve"> переходов </w:t>
      </w:r>
      <w:r>
        <w:rPr>
          <w:lang w:val="en-US"/>
        </w:rPr>
        <w:t>D</w:t>
      </w:r>
      <w:r w:rsidRPr="00772278">
        <w:t>-</w:t>
      </w:r>
      <w:r>
        <w:t>триггера позволяют сформировать та</w:t>
      </w:r>
      <w:r w:rsidR="002442F0">
        <w:t xml:space="preserve">блицу режимов работы </w:t>
      </w:r>
      <w:r>
        <w:t>данного электрического устройства (см. таблицу 4.5).</w:t>
      </w:r>
    </w:p>
    <w:p w:rsidR="00772278" w:rsidRDefault="00772278" w:rsidP="00772278">
      <w:pPr>
        <w:pStyle w:val="aa"/>
        <w:ind w:left="0" w:firstLine="708"/>
      </w:pPr>
    </w:p>
    <w:p w:rsidR="00772278" w:rsidRDefault="00772278" w:rsidP="00772278">
      <w:pPr>
        <w:pStyle w:val="aa"/>
        <w:ind w:left="0" w:firstLine="0"/>
      </w:pPr>
      <w:r>
        <w:t xml:space="preserve">Таблица 4.5 – Таблица режимов работы </w:t>
      </w:r>
      <w:r>
        <w:rPr>
          <w:lang w:val="en-US"/>
        </w:rPr>
        <w:t>D</w:t>
      </w:r>
      <w:r w:rsidRPr="00772278">
        <w:t>-</w:t>
      </w:r>
      <w:r>
        <w:t>триггера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72278" w:rsidTr="00772278">
        <w:tc>
          <w:tcPr>
            <w:tcW w:w="4672" w:type="dxa"/>
          </w:tcPr>
          <w:p w:rsidR="00772278" w:rsidRDefault="00772278" w:rsidP="00772278">
            <w:pPr>
              <w:pStyle w:val="aa"/>
              <w:ind w:left="0" w:firstLine="0"/>
              <w:jc w:val="center"/>
            </w:pPr>
            <w:r>
              <w:t>Режим работы</w:t>
            </w:r>
          </w:p>
        </w:tc>
        <w:tc>
          <w:tcPr>
            <w:tcW w:w="4672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t xml:space="preserve">Вход </w:t>
            </w:r>
            <w:r>
              <w:rPr>
                <w:lang w:val="en-US"/>
              </w:rPr>
              <w:t>D</w:t>
            </w:r>
          </w:p>
        </w:tc>
      </w:tr>
      <w:tr w:rsidR="00772278" w:rsidTr="00772278">
        <w:tc>
          <w:tcPr>
            <w:tcW w:w="4672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</w:t>
            </w:r>
            <w:r>
              <w:t>1</w:t>
            </w:r>
            <w:r>
              <w:rPr>
                <w:lang w:val="en-US"/>
              </w:rPr>
              <w:t>”</w:t>
            </w:r>
          </w:p>
        </w:tc>
        <w:tc>
          <w:tcPr>
            <w:tcW w:w="4672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72278" w:rsidTr="00772278">
        <w:tc>
          <w:tcPr>
            <w:tcW w:w="4672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</w:t>
            </w:r>
            <w:r>
              <w:t>0</w:t>
            </w:r>
            <w:r>
              <w:rPr>
                <w:lang w:val="en-US"/>
              </w:rPr>
              <w:t>”</w:t>
            </w:r>
          </w:p>
        </w:tc>
        <w:tc>
          <w:tcPr>
            <w:tcW w:w="4672" w:type="dxa"/>
          </w:tcPr>
          <w:p w:rsidR="00772278" w:rsidRPr="00772278" w:rsidRDefault="00772278" w:rsidP="00772278">
            <w:pPr>
              <w:pStyle w:val="aa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72278" w:rsidRDefault="00772278" w:rsidP="00772278">
      <w:pPr>
        <w:pStyle w:val="aa"/>
        <w:ind w:left="0" w:firstLine="0"/>
      </w:pPr>
    </w:p>
    <w:p w:rsidR="00D26B8E" w:rsidRDefault="00D26B8E" w:rsidP="00D26B8E">
      <w:pPr>
        <w:pStyle w:val="aa"/>
        <w:numPr>
          <w:ilvl w:val="1"/>
          <w:numId w:val="40"/>
        </w:numPr>
        <w:rPr>
          <w:b/>
        </w:rPr>
      </w:pPr>
      <w:r>
        <w:rPr>
          <w:b/>
        </w:rPr>
        <w:t xml:space="preserve"> Изучение работы </w:t>
      </w:r>
      <w:r>
        <w:rPr>
          <w:b/>
          <w:lang w:val="en-US"/>
        </w:rPr>
        <w:t>JK</w:t>
      </w:r>
      <w:r w:rsidRPr="00D26B8E">
        <w:rPr>
          <w:b/>
        </w:rPr>
        <w:t>-</w:t>
      </w:r>
      <w:r>
        <w:rPr>
          <w:b/>
        </w:rPr>
        <w:t>триггера в динамическом режиме</w:t>
      </w:r>
    </w:p>
    <w:p w:rsidR="00D26B8E" w:rsidRPr="00D26B8E" w:rsidRDefault="00D26B8E" w:rsidP="00D26B8E">
      <w:pPr>
        <w:pStyle w:val="aa"/>
        <w:ind w:left="0" w:firstLine="0"/>
        <w:rPr>
          <w:b/>
        </w:rPr>
      </w:pPr>
    </w:p>
    <w:p w:rsidR="002442F0" w:rsidRDefault="00D26B8E" w:rsidP="00772278">
      <w:pPr>
        <w:pStyle w:val="aa"/>
        <w:ind w:left="0" w:firstLine="708"/>
      </w:pPr>
      <w:r>
        <w:t>Исследуя триггер</w:t>
      </w:r>
      <w:r w:rsidR="00772278">
        <w:t xml:space="preserve"> в динамическом режиме, будем изменять</w:t>
      </w:r>
      <w:r w:rsidR="002442F0">
        <w:t xml:space="preserve"> логические состояния входов </w:t>
      </w:r>
      <w:r w:rsidR="002442F0">
        <w:rPr>
          <w:lang w:val="en-US"/>
        </w:rPr>
        <w:t>S</w:t>
      </w:r>
      <w:r w:rsidR="002442F0" w:rsidRPr="00FE75D8">
        <w:t xml:space="preserve"> </w:t>
      </w:r>
      <w:r w:rsidR="002442F0">
        <w:t xml:space="preserve">и </w:t>
      </w:r>
      <w:r w:rsidR="002442F0">
        <w:rPr>
          <w:lang w:val="en-US"/>
        </w:rPr>
        <w:t>R</w:t>
      </w:r>
      <w:r w:rsidR="002442F0">
        <w:t xml:space="preserve">, </w:t>
      </w:r>
      <w:r w:rsidR="00772278">
        <w:t xml:space="preserve">чтобы </w:t>
      </w:r>
      <w:r w:rsidR="002442F0">
        <w:t xml:space="preserve">можно </w:t>
      </w:r>
      <w:r w:rsidR="00772278">
        <w:t xml:space="preserve">было </w:t>
      </w:r>
      <w:r w:rsidR="002442F0">
        <w:t xml:space="preserve">определить активный уровень сигнала асинхронного управления триггером. </w:t>
      </w:r>
      <w:r w:rsidR="00772278">
        <w:t>На рисунках 4.15, 4.16, 4.17</w:t>
      </w:r>
      <w:r w:rsidR="002442F0" w:rsidRPr="009344A6">
        <w:t xml:space="preserve">, </w:t>
      </w:r>
      <w:r w:rsidR="00772278">
        <w:t>4.18</w:t>
      </w:r>
      <w:r w:rsidR="002442F0">
        <w:t xml:space="preserve"> представлены временные диаграммы </w:t>
      </w:r>
      <w:r w:rsidR="00772278">
        <w:rPr>
          <w:lang w:val="en-US"/>
        </w:rPr>
        <w:t>D</w:t>
      </w:r>
      <w:r w:rsidR="00772278" w:rsidRPr="00772278">
        <w:t>-</w:t>
      </w:r>
      <w:r w:rsidR="00772278">
        <w:t>триггера</w:t>
      </w:r>
      <w:r w:rsidR="002442F0">
        <w:t xml:space="preserve"> с различными значениями </w:t>
      </w:r>
      <w:r w:rsidR="002442F0">
        <w:rPr>
          <w:lang w:val="en-US"/>
        </w:rPr>
        <w:t>S</w:t>
      </w:r>
      <w:r w:rsidR="002442F0" w:rsidRPr="00FE75D8">
        <w:t xml:space="preserve"> </w:t>
      </w:r>
      <w:r w:rsidR="002442F0">
        <w:t>и</w:t>
      </w:r>
      <w:r w:rsidR="002442F0" w:rsidRPr="00FE75D8">
        <w:t xml:space="preserve"> </w:t>
      </w:r>
      <w:r w:rsidR="002442F0">
        <w:rPr>
          <w:lang w:val="en-US"/>
        </w:rPr>
        <w:t>R</w:t>
      </w:r>
      <w:r w:rsidR="00772278">
        <w:t>.</w:t>
      </w:r>
    </w:p>
    <w:p w:rsidR="00772278" w:rsidRDefault="00772278" w:rsidP="00772278">
      <w:pPr>
        <w:pStyle w:val="aa"/>
        <w:ind w:left="0" w:firstLine="708"/>
      </w:pPr>
    </w:p>
    <w:p w:rsidR="00772278" w:rsidRDefault="00772278" w:rsidP="00772278">
      <w:pPr>
        <w:pStyle w:val="aa"/>
        <w:ind w:left="0" w:firstLine="708"/>
        <w:jc w:val="center"/>
      </w:pPr>
      <w:r>
        <w:rPr>
          <w:noProof/>
        </w:rPr>
        <w:drawing>
          <wp:inline distT="0" distB="0" distL="0" distR="0">
            <wp:extent cx="3840480" cy="2289028"/>
            <wp:effectExtent l="0" t="0" r="762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61" cy="230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F0" w:rsidRDefault="002442F0" w:rsidP="00772278">
      <w:pPr>
        <w:pStyle w:val="aa"/>
        <w:ind w:left="0" w:firstLine="0"/>
      </w:pPr>
    </w:p>
    <w:p w:rsidR="002442F0" w:rsidRDefault="002442F0" w:rsidP="002442F0">
      <w:pPr>
        <w:pStyle w:val="aa"/>
        <w:jc w:val="center"/>
      </w:pPr>
      <w:r>
        <w:t>Рисунок 4.19</w:t>
      </w:r>
      <w:r w:rsidR="00772278">
        <w:t xml:space="preserve"> – Работа </w:t>
      </w:r>
      <w:r w:rsidR="00772278">
        <w:rPr>
          <w:lang w:val="en-US"/>
        </w:rPr>
        <w:t>D</w:t>
      </w:r>
      <w:r w:rsidR="00772278">
        <w:t xml:space="preserve">-триггера при </w:t>
      </w:r>
      <w:r w:rsidR="00772278">
        <w:rPr>
          <w:lang w:val="en-US"/>
        </w:rPr>
        <w:t>S</w:t>
      </w:r>
      <w:r w:rsidR="00772278" w:rsidRPr="000F466A">
        <w:t xml:space="preserve"> =</w:t>
      </w:r>
      <w:r w:rsidR="00772278">
        <w:t xml:space="preserve"> 1</w:t>
      </w:r>
      <w:r w:rsidR="00772278" w:rsidRPr="000F466A">
        <w:t xml:space="preserve"> </w:t>
      </w:r>
      <w:r w:rsidR="00772278">
        <w:t xml:space="preserve">и </w:t>
      </w:r>
      <w:r w:rsidR="00772278">
        <w:rPr>
          <w:lang w:val="en-US"/>
        </w:rPr>
        <w:t>R</w:t>
      </w:r>
      <w:r w:rsidR="00772278">
        <w:t xml:space="preserve"> =</w:t>
      </w:r>
      <w:r w:rsidR="00772278" w:rsidRPr="003C1761">
        <w:t xml:space="preserve"> 1</w:t>
      </w:r>
    </w:p>
    <w:p w:rsidR="002442F0" w:rsidRDefault="002442F0" w:rsidP="002442F0">
      <w:pPr>
        <w:pStyle w:val="aa"/>
        <w:jc w:val="center"/>
      </w:pPr>
    </w:p>
    <w:p w:rsidR="002442F0" w:rsidRDefault="002442F0" w:rsidP="002442F0">
      <w:pPr>
        <w:pStyle w:val="aa"/>
        <w:jc w:val="center"/>
      </w:pPr>
    </w:p>
    <w:p w:rsidR="002442F0" w:rsidRDefault="002442F0" w:rsidP="002442F0">
      <w:pPr>
        <w:pStyle w:val="aa"/>
        <w:jc w:val="center"/>
      </w:pPr>
    </w:p>
    <w:p w:rsidR="00772278" w:rsidRDefault="00772278" w:rsidP="00772278">
      <w:pPr>
        <w:pStyle w:val="aa"/>
        <w:jc w:val="center"/>
      </w:pPr>
      <w:r>
        <w:rPr>
          <w:noProof/>
        </w:rPr>
        <w:lastRenderedPageBreak/>
        <w:drawing>
          <wp:inline distT="0" distB="0" distL="0" distR="0">
            <wp:extent cx="3535680" cy="2206073"/>
            <wp:effectExtent l="0" t="0" r="762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78" cy="220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78" w:rsidRDefault="00772278" w:rsidP="00772278">
      <w:pPr>
        <w:pStyle w:val="aa"/>
        <w:jc w:val="center"/>
      </w:pPr>
    </w:p>
    <w:p w:rsidR="002442F0" w:rsidRDefault="00772278" w:rsidP="00772278">
      <w:pPr>
        <w:pStyle w:val="aa"/>
        <w:jc w:val="center"/>
      </w:pPr>
      <w:r>
        <w:t xml:space="preserve">Рисунок 4.19 – Работа </w:t>
      </w:r>
      <w:r>
        <w:rPr>
          <w:lang w:val="en-US"/>
        </w:rPr>
        <w:t>D</w:t>
      </w:r>
      <w:r>
        <w:t xml:space="preserve">-триггера при </w:t>
      </w:r>
      <w:r>
        <w:rPr>
          <w:lang w:val="en-US"/>
        </w:rPr>
        <w:t>S</w:t>
      </w:r>
      <w:r w:rsidRPr="000F466A">
        <w:t xml:space="preserve"> =</w:t>
      </w:r>
      <w:r w:rsidRPr="003C1761">
        <w:t xml:space="preserve"> 0</w:t>
      </w:r>
      <w:r w:rsidRPr="000F466A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 =</w:t>
      </w:r>
      <w:r w:rsidRPr="003C1761">
        <w:t xml:space="preserve"> 1</w:t>
      </w:r>
    </w:p>
    <w:p w:rsidR="0032424E" w:rsidRDefault="0032424E" w:rsidP="00772278">
      <w:pPr>
        <w:pStyle w:val="aa"/>
        <w:jc w:val="center"/>
      </w:pPr>
    </w:p>
    <w:p w:rsidR="002442F0" w:rsidRDefault="00772278" w:rsidP="002442F0">
      <w:pPr>
        <w:pStyle w:val="aa"/>
        <w:jc w:val="center"/>
      </w:pPr>
      <w:r>
        <w:rPr>
          <w:noProof/>
        </w:rPr>
        <w:drawing>
          <wp:inline distT="0" distB="0" distL="0" distR="0">
            <wp:extent cx="3581400" cy="2245962"/>
            <wp:effectExtent l="0" t="0" r="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02" cy="225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pStyle w:val="aa"/>
        <w:jc w:val="center"/>
      </w:pPr>
    </w:p>
    <w:p w:rsidR="00772278" w:rsidRDefault="00772278" w:rsidP="00772278">
      <w:pPr>
        <w:pStyle w:val="aa"/>
        <w:jc w:val="center"/>
      </w:pPr>
      <w:r>
        <w:t xml:space="preserve">Рисунок 4.19 – Работа </w:t>
      </w:r>
      <w:r>
        <w:rPr>
          <w:lang w:val="en-US"/>
        </w:rPr>
        <w:t>D</w:t>
      </w:r>
      <w:r>
        <w:t xml:space="preserve">-триггера при </w:t>
      </w:r>
      <w:r>
        <w:rPr>
          <w:lang w:val="en-US"/>
        </w:rPr>
        <w:t>S</w:t>
      </w:r>
      <w:r w:rsidRPr="000F466A">
        <w:t xml:space="preserve"> =</w:t>
      </w:r>
      <w:r w:rsidR="0032424E">
        <w:t xml:space="preserve"> 1</w:t>
      </w:r>
      <w:r w:rsidRPr="000F466A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 =</w:t>
      </w:r>
      <w:r w:rsidR="0032424E">
        <w:t xml:space="preserve"> 0</w:t>
      </w:r>
    </w:p>
    <w:p w:rsidR="002442F0" w:rsidRDefault="002442F0" w:rsidP="002442F0">
      <w:pPr>
        <w:pStyle w:val="aa"/>
        <w:jc w:val="center"/>
      </w:pPr>
    </w:p>
    <w:p w:rsidR="002442F0" w:rsidRDefault="0032424E" w:rsidP="002442F0">
      <w:pPr>
        <w:pStyle w:val="aa"/>
        <w:jc w:val="center"/>
      </w:pPr>
      <w:r>
        <w:rPr>
          <w:noProof/>
        </w:rPr>
        <w:drawing>
          <wp:inline distT="0" distB="0" distL="0" distR="0">
            <wp:extent cx="3672840" cy="2201232"/>
            <wp:effectExtent l="0" t="0" r="3810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393" cy="22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F0" w:rsidRDefault="002442F0" w:rsidP="002442F0">
      <w:pPr>
        <w:pStyle w:val="aa"/>
        <w:jc w:val="center"/>
      </w:pPr>
    </w:p>
    <w:p w:rsidR="00772278" w:rsidRDefault="00772278" w:rsidP="00772278">
      <w:pPr>
        <w:pStyle w:val="aa"/>
        <w:jc w:val="center"/>
      </w:pPr>
      <w:r>
        <w:t xml:space="preserve">Рисунок 4.19 – Работа </w:t>
      </w:r>
      <w:r>
        <w:rPr>
          <w:lang w:val="en-US"/>
        </w:rPr>
        <w:t>D</w:t>
      </w:r>
      <w:r>
        <w:t xml:space="preserve">-триггера при </w:t>
      </w:r>
      <w:r>
        <w:rPr>
          <w:lang w:val="en-US"/>
        </w:rPr>
        <w:t>S</w:t>
      </w:r>
      <w:r w:rsidRPr="000F466A">
        <w:t xml:space="preserve"> =</w:t>
      </w:r>
      <w:r w:rsidRPr="003C1761">
        <w:t xml:space="preserve"> 0</w:t>
      </w:r>
      <w:r w:rsidRPr="000F466A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 =</w:t>
      </w:r>
      <w:r w:rsidR="0032424E">
        <w:t xml:space="preserve"> 0</w:t>
      </w:r>
    </w:p>
    <w:p w:rsidR="0032424E" w:rsidRDefault="0032424E" w:rsidP="0032424E">
      <w:pPr>
        <w:ind w:firstLine="0"/>
        <w:rPr>
          <w:sz w:val="28"/>
          <w:szCs w:val="28"/>
        </w:rPr>
      </w:pPr>
    </w:p>
    <w:p w:rsidR="0032424E" w:rsidRDefault="0032424E" w:rsidP="0032424E">
      <w:pPr>
        <w:ind w:firstLine="708"/>
        <w:rPr>
          <w:sz w:val="28"/>
          <w:szCs w:val="22"/>
        </w:rPr>
      </w:pPr>
      <w:r>
        <w:rPr>
          <w:sz w:val="28"/>
          <w:szCs w:val="28"/>
        </w:rPr>
        <w:lastRenderedPageBreak/>
        <w:t>Таким обр</w:t>
      </w:r>
      <w:bookmarkStart w:id="0" w:name="_GoBack"/>
      <w:bookmarkEnd w:id="0"/>
      <w:r>
        <w:rPr>
          <w:sz w:val="28"/>
          <w:szCs w:val="28"/>
        </w:rPr>
        <w:t>азом, временн</w:t>
      </w:r>
      <w:r w:rsidR="002442F0" w:rsidRPr="001127FA">
        <w:rPr>
          <w:sz w:val="28"/>
          <w:szCs w:val="28"/>
        </w:rPr>
        <w:t>ые диаграммы, приведенные в</w:t>
      </w:r>
      <w:r>
        <w:rPr>
          <w:sz w:val="28"/>
          <w:szCs w:val="28"/>
        </w:rPr>
        <w:t>ыше</w:t>
      </w:r>
      <w:r w:rsidR="002442F0" w:rsidRPr="001127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говорят о том, что </w:t>
      </w:r>
      <w:r w:rsidR="002442F0" w:rsidRPr="001127FA">
        <w:rPr>
          <w:sz w:val="28"/>
          <w:szCs w:val="28"/>
        </w:rPr>
        <w:t>входы</w:t>
      </w:r>
      <w:r w:rsidR="002442F0">
        <w:rPr>
          <w:sz w:val="28"/>
        </w:rPr>
        <w:t xml:space="preserve"> </w:t>
      </w:r>
      <w:r w:rsidR="002442F0">
        <w:rPr>
          <w:bCs/>
          <w:iCs/>
          <w:sz w:val="28"/>
        </w:rPr>
        <w:t>C</w:t>
      </w:r>
      <w:r w:rsidR="002442F0">
        <w:rPr>
          <w:b/>
          <w:i/>
          <w:sz w:val="28"/>
        </w:rPr>
        <w:t xml:space="preserve"> </w:t>
      </w:r>
      <w:r w:rsidR="002442F0">
        <w:rPr>
          <w:sz w:val="28"/>
        </w:rPr>
        <w:t xml:space="preserve">и </w:t>
      </w:r>
      <w:r w:rsidR="002442F0">
        <w:rPr>
          <w:bCs/>
          <w:iCs/>
          <w:sz w:val="28"/>
        </w:rPr>
        <w:t>D</w:t>
      </w:r>
      <w:r w:rsidR="002442F0">
        <w:rPr>
          <w:sz w:val="28"/>
        </w:rPr>
        <w:t xml:space="preserve"> не влияют на работу триггера при подаче активного уровня сигнала асинхронного управления </w:t>
      </w:r>
      <w:r w:rsidR="002442F0">
        <w:rPr>
          <w:bCs/>
          <w:iCs/>
          <w:sz w:val="28"/>
        </w:rPr>
        <w:t>S</w:t>
      </w:r>
      <w:r w:rsidR="002442F0">
        <w:rPr>
          <w:sz w:val="28"/>
        </w:rPr>
        <w:t xml:space="preserve"> и </w:t>
      </w:r>
      <w:r w:rsidR="002442F0">
        <w:rPr>
          <w:bCs/>
          <w:iCs/>
          <w:sz w:val="28"/>
        </w:rPr>
        <w:t>R</w:t>
      </w:r>
      <w:r w:rsidR="002442F0">
        <w:rPr>
          <w:sz w:val="28"/>
        </w:rPr>
        <w:t>.</w:t>
      </w:r>
    </w:p>
    <w:p w:rsidR="00AB7066" w:rsidRPr="00AB7066" w:rsidRDefault="002442F0" w:rsidP="0032424E">
      <w:pPr>
        <w:ind w:firstLine="708"/>
        <w:rPr>
          <w:sz w:val="28"/>
          <w:szCs w:val="22"/>
        </w:rPr>
      </w:pPr>
      <w:r w:rsidRPr="001127FA">
        <w:rPr>
          <w:sz w:val="28"/>
          <w:szCs w:val="28"/>
        </w:rPr>
        <w:t xml:space="preserve">Переключение </w:t>
      </w:r>
      <w:r w:rsidRPr="001127FA">
        <w:rPr>
          <w:bCs/>
          <w:iCs/>
          <w:sz w:val="28"/>
          <w:szCs w:val="28"/>
        </w:rPr>
        <w:t>D-триггера</w:t>
      </w:r>
      <w:r w:rsidRPr="001127FA">
        <w:rPr>
          <w:sz w:val="28"/>
          <w:szCs w:val="28"/>
        </w:rPr>
        <w:t xml:space="preserve"> происходит по перепаду тактового сигнала </w:t>
      </w:r>
      <w:r w:rsidRPr="001127FA">
        <w:rPr>
          <w:bCs/>
          <w:iCs/>
          <w:sz w:val="28"/>
          <w:szCs w:val="28"/>
        </w:rPr>
        <w:t>C</w:t>
      </w:r>
      <w:r>
        <w:rPr>
          <w:sz w:val="28"/>
          <w:szCs w:val="28"/>
        </w:rPr>
        <w:t xml:space="preserve"> из</w:t>
      </w:r>
      <w:r w:rsidR="0032424E">
        <w:rPr>
          <w:sz w:val="28"/>
          <w:szCs w:val="28"/>
        </w:rPr>
        <w:t xml:space="preserve"> </w:t>
      </w:r>
      <w:r w:rsidR="0032424E" w:rsidRPr="0032424E">
        <w:rPr>
          <w:sz w:val="28"/>
          <w:szCs w:val="28"/>
        </w:rPr>
        <w:t>“</w:t>
      </w:r>
      <w:r w:rsidR="0032424E">
        <w:rPr>
          <w:sz w:val="28"/>
          <w:szCs w:val="28"/>
        </w:rPr>
        <w:t>0</w:t>
      </w:r>
      <w:r w:rsidR="0032424E" w:rsidRPr="0032424E">
        <w:rPr>
          <w:sz w:val="28"/>
          <w:szCs w:val="28"/>
        </w:rPr>
        <w:t>”</w:t>
      </w:r>
      <w:r w:rsidRPr="001127FA">
        <w:rPr>
          <w:sz w:val="28"/>
          <w:szCs w:val="28"/>
        </w:rPr>
        <w:t xml:space="preserve"> в </w:t>
      </w:r>
      <w:r w:rsidR="0032424E" w:rsidRPr="0032424E">
        <w:rPr>
          <w:sz w:val="28"/>
          <w:szCs w:val="28"/>
        </w:rPr>
        <w:t>“</w:t>
      </w:r>
      <w:r w:rsidR="0032424E">
        <w:rPr>
          <w:sz w:val="28"/>
          <w:szCs w:val="28"/>
        </w:rPr>
        <w:t>1</w:t>
      </w:r>
      <w:r w:rsidR="0032424E" w:rsidRPr="0032424E">
        <w:rPr>
          <w:sz w:val="28"/>
          <w:szCs w:val="28"/>
        </w:rPr>
        <w:t>”</w:t>
      </w:r>
      <w:r w:rsidRPr="001127FA">
        <w:rPr>
          <w:sz w:val="28"/>
          <w:szCs w:val="28"/>
        </w:rPr>
        <w:t>.</w:t>
      </w:r>
    </w:p>
    <w:p w:rsidR="00AB7066" w:rsidRDefault="00AB7066" w:rsidP="00AB7066">
      <w:pPr>
        <w:pStyle w:val="aa"/>
        <w:ind w:left="0" w:firstLine="0"/>
      </w:pPr>
    </w:p>
    <w:p w:rsidR="002442F0" w:rsidRDefault="002442F0" w:rsidP="00AB7066">
      <w:pPr>
        <w:pStyle w:val="aa"/>
        <w:ind w:left="0" w:firstLine="708"/>
        <w:rPr>
          <w:b/>
        </w:rPr>
      </w:pPr>
      <w:r w:rsidRPr="00FA7101">
        <w:rPr>
          <w:b/>
        </w:rPr>
        <w:t>5 ВЫВОДЫ</w:t>
      </w:r>
    </w:p>
    <w:p w:rsidR="002442F0" w:rsidRPr="00F14B86" w:rsidRDefault="002442F0" w:rsidP="002442F0">
      <w:pPr>
        <w:pStyle w:val="aa"/>
      </w:pPr>
    </w:p>
    <w:p w:rsidR="007A65F8" w:rsidRDefault="00303995" w:rsidP="007A65F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Были исследованы </w:t>
      </w:r>
      <w:r>
        <w:rPr>
          <w:sz w:val="28"/>
          <w:szCs w:val="28"/>
          <w:lang w:val="en-US"/>
        </w:rPr>
        <w:t>RS</w:t>
      </w:r>
      <w:r w:rsidRPr="00303995">
        <w:rPr>
          <w:sz w:val="28"/>
          <w:szCs w:val="28"/>
        </w:rPr>
        <w:t xml:space="preserve">-, </w:t>
      </w:r>
      <w:r>
        <w:rPr>
          <w:sz w:val="28"/>
          <w:szCs w:val="28"/>
          <w:lang w:val="en-US"/>
        </w:rPr>
        <w:t>JK</w:t>
      </w:r>
      <w:r w:rsidRPr="00303995">
        <w:rPr>
          <w:sz w:val="28"/>
          <w:szCs w:val="28"/>
        </w:rPr>
        <w:t xml:space="preserve">- 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</w:t>
      </w:r>
      <w:r w:rsidRPr="00303995">
        <w:rPr>
          <w:sz w:val="28"/>
          <w:szCs w:val="28"/>
        </w:rPr>
        <w:t>-</w:t>
      </w:r>
      <w:r w:rsidR="00D26B8E">
        <w:rPr>
          <w:sz w:val="28"/>
          <w:szCs w:val="28"/>
        </w:rPr>
        <w:t>триггеры, построены</w:t>
      </w:r>
      <w:r>
        <w:rPr>
          <w:sz w:val="28"/>
          <w:szCs w:val="28"/>
        </w:rPr>
        <w:t xml:space="preserve"> их таблицы истинности и диаграммы состояний. Также были получены таблицы переходов </w:t>
      </w:r>
      <w:r w:rsidR="00D26B8E">
        <w:rPr>
          <w:sz w:val="28"/>
          <w:szCs w:val="28"/>
        </w:rPr>
        <w:t xml:space="preserve">и заполнены таблицы режимов работы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JK</w:t>
      </w:r>
      <w:r w:rsidRPr="00303995">
        <w:rPr>
          <w:sz w:val="28"/>
          <w:szCs w:val="28"/>
        </w:rPr>
        <w:t xml:space="preserve">- </w:t>
      </w:r>
      <w:r>
        <w:rPr>
          <w:sz w:val="28"/>
          <w:szCs w:val="28"/>
          <w:lang w:val="be-BY"/>
        </w:rPr>
        <w:t xml:space="preserve"> и </w:t>
      </w:r>
      <w:r>
        <w:rPr>
          <w:sz w:val="28"/>
          <w:szCs w:val="28"/>
          <w:lang w:val="en-US"/>
        </w:rPr>
        <w:t>D</w:t>
      </w:r>
      <w:r w:rsidRPr="00303995">
        <w:rPr>
          <w:sz w:val="28"/>
          <w:szCs w:val="28"/>
        </w:rPr>
        <w:t>-</w:t>
      </w:r>
      <w:r w:rsidR="00D26B8E">
        <w:rPr>
          <w:sz w:val="28"/>
          <w:szCs w:val="28"/>
        </w:rPr>
        <w:t>триггера.</w:t>
      </w:r>
    </w:p>
    <w:p w:rsidR="007A65F8" w:rsidRPr="007A65F8" w:rsidRDefault="007A65F8" w:rsidP="007A65F8">
      <w:pPr>
        <w:spacing w:line="240" w:lineRule="auto"/>
        <w:rPr>
          <w:sz w:val="28"/>
          <w:szCs w:val="28"/>
        </w:rPr>
      </w:pPr>
      <w:r w:rsidRPr="007A65F8">
        <w:rPr>
          <w:sz w:val="28"/>
          <w:szCs w:val="28"/>
        </w:rPr>
        <w:t>Для RS-триггера было выяснено, при каких переключениях входных сигналов состояние триггера изменяется, а при каких - нет.</w:t>
      </w:r>
    </w:p>
    <w:p w:rsidR="007A65F8" w:rsidRPr="007A65F8" w:rsidRDefault="007A65F8" w:rsidP="007A65F8">
      <w:pPr>
        <w:spacing w:line="240" w:lineRule="auto"/>
        <w:rPr>
          <w:sz w:val="28"/>
          <w:szCs w:val="28"/>
        </w:rPr>
      </w:pPr>
      <w:r w:rsidRPr="007A65F8">
        <w:rPr>
          <w:sz w:val="28"/>
          <w:szCs w:val="28"/>
        </w:rPr>
        <w:t>Для JK-триггера в статическом режиме по та</w:t>
      </w:r>
      <w:r>
        <w:rPr>
          <w:sz w:val="28"/>
          <w:szCs w:val="28"/>
        </w:rPr>
        <w:t>блице истинности и таблицу пере</w:t>
      </w:r>
      <w:r w:rsidRPr="007A65F8">
        <w:rPr>
          <w:sz w:val="28"/>
          <w:szCs w:val="28"/>
        </w:rPr>
        <w:t>ходов было определено, как</w:t>
      </w:r>
      <w:r>
        <w:rPr>
          <w:sz w:val="28"/>
          <w:szCs w:val="28"/>
        </w:rPr>
        <w:t xml:space="preserve">ие комбинации входных сигналов </w:t>
      </w:r>
      <w:r w:rsidRPr="007A65F8">
        <w:rPr>
          <w:sz w:val="28"/>
          <w:szCs w:val="28"/>
        </w:rPr>
        <w:t>“</w:t>
      </w:r>
      <w:r>
        <w:rPr>
          <w:sz w:val="28"/>
          <w:szCs w:val="28"/>
        </w:rPr>
        <w:t>J</w:t>
      </w:r>
      <w:r w:rsidRPr="007A65F8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7A65F8">
        <w:rPr>
          <w:sz w:val="28"/>
          <w:szCs w:val="28"/>
        </w:rPr>
        <w:t>“</w:t>
      </w:r>
      <w:r>
        <w:rPr>
          <w:sz w:val="28"/>
          <w:szCs w:val="28"/>
        </w:rPr>
        <w:t>K</w:t>
      </w:r>
      <w:r w:rsidRPr="007A65F8">
        <w:rPr>
          <w:sz w:val="28"/>
          <w:szCs w:val="28"/>
        </w:rPr>
        <w:t>”</w:t>
      </w:r>
      <w:r>
        <w:rPr>
          <w:sz w:val="28"/>
          <w:szCs w:val="28"/>
        </w:rPr>
        <w:t xml:space="preserve"> соответству</w:t>
      </w:r>
      <w:r w:rsidRPr="007A65F8">
        <w:rPr>
          <w:sz w:val="28"/>
          <w:szCs w:val="28"/>
        </w:rPr>
        <w:t xml:space="preserve">ют режимам работы JK-триггера. </w:t>
      </w:r>
    </w:p>
    <w:p w:rsidR="007A65F8" w:rsidRPr="007A65F8" w:rsidRDefault="007A65F8" w:rsidP="007A65F8">
      <w:pPr>
        <w:spacing w:line="240" w:lineRule="auto"/>
        <w:rPr>
          <w:sz w:val="28"/>
          <w:szCs w:val="28"/>
        </w:rPr>
      </w:pPr>
      <w:r w:rsidRPr="007A65F8">
        <w:rPr>
          <w:sz w:val="28"/>
          <w:szCs w:val="28"/>
        </w:rPr>
        <w:t>Для JK-триггера в динамическом режиме был определен активный уровень сигналов для асинхронного управления, а также была исследована работа данного триггера в режиме асинхронного управления.</w:t>
      </w:r>
    </w:p>
    <w:p w:rsidR="007A65F8" w:rsidRPr="007A65F8" w:rsidRDefault="007A65F8" w:rsidP="007A65F8">
      <w:pPr>
        <w:spacing w:line="240" w:lineRule="auto"/>
        <w:rPr>
          <w:sz w:val="28"/>
          <w:szCs w:val="28"/>
        </w:rPr>
      </w:pPr>
      <w:r w:rsidRPr="007A65F8">
        <w:rPr>
          <w:sz w:val="28"/>
          <w:szCs w:val="28"/>
        </w:rPr>
        <w:t>Для D-триггера в статическом режиме были определены значения входного сигнала "D", при которых происходит установка триггера в сост</w:t>
      </w:r>
      <w:r>
        <w:rPr>
          <w:sz w:val="28"/>
          <w:szCs w:val="28"/>
        </w:rPr>
        <w:t xml:space="preserve">ояния </w:t>
      </w:r>
      <w:r w:rsidRPr="007A65F8">
        <w:rPr>
          <w:sz w:val="28"/>
          <w:szCs w:val="28"/>
        </w:rPr>
        <w:t>“</w:t>
      </w:r>
      <w:r>
        <w:rPr>
          <w:sz w:val="28"/>
          <w:szCs w:val="28"/>
        </w:rPr>
        <w:t>1</w:t>
      </w:r>
      <w:r w:rsidRPr="007A65F8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7A65F8">
        <w:rPr>
          <w:sz w:val="28"/>
          <w:szCs w:val="28"/>
        </w:rPr>
        <w:t>“</w:t>
      </w:r>
      <w:r>
        <w:rPr>
          <w:sz w:val="28"/>
          <w:szCs w:val="28"/>
        </w:rPr>
        <w:t>0</w:t>
      </w:r>
      <w:r w:rsidRPr="007A65F8">
        <w:rPr>
          <w:sz w:val="28"/>
          <w:szCs w:val="28"/>
        </w:rPr>
        <w:t>”.</w:t>
      </w:r>
    </w:p>
    <w:p w:rsidR="00D26B8E" w:rsidRPr="00D26B8E" w:rsidRDefault="007A65F8" w:rsidP="007A65F8">
      <w:pPr>
        <w:spacing w:line="240" w:lineRule="auto"/>
        <w:rPr>
          <w:sz w:val="28"/>
          <w:szCs w:val="28"/>
        </w:rPr>
      </w:pPr>
      <w:r w:rsidRPr="007A65F8">
        <w:rPr>
          <w:sz w:val="28"/>
          <w:szCs w:val="28"/>
        </w:rPr>
        <w:t>Для D-триггера в динамическом режиме был</w:t>
      </w:r>
      <w:r>
        <w:rPr>
          <w:sz w:val="28"/>
          <w:szCs w:val="28"/>
        </w:rPr>
        <w:t xml:space="preserve"> определен активный уровень сиг</w:t>
      </w:r>
      <w:r w:rsidRPr="007A65F8">
        <w:rPr>
          <w:sz w:val="28"/>
          <w:szCs w:val="28"/>
        </w:rPr>
        <w:t>налов асинхронного управления триггером, а такж</w:t>
      </w:r>
      <w:r>
        <w:rPr>
          <w:sz w:val="28"/>
          <w:szCs w:val="28"/>
        </w:rPr>
        <w:t>е было определено, по какому пе</w:t>
      </w:r>
      <w:r w:rsidRPr="007A65F8">
        <w:rPr>
          <w:sz w:val="28"/>
          <w:szCs w:val="28"/>
        </w:rPr>
        <w:t>репа</w:t>
      </w:r>
      <w:r>
        <w:rPr>
          <w:sz w:val="28"/>
          <w:szCs w:val="28"/>
        </w:rPr>
        <w:t xml:space="preserve">ду тактового импульса на входе </w:t>
      </w:r>
      <w:r w:rsidRPr="007A65F8">
        <w:rPr>
          <w:sz w:val="28"/>
          <w:szCs w:val="28"/>
        </w:rPr>
        <w:t>“</w:t>
      </w:r>
      <w:r>
        <w:rPr>
          <w:sz w:val="28"/>
          <w:szCs w:val="28"/>
        </w:rPr>
        <w:t>С</w:t>
      </w:r>
      <w:r w:rsidRPr="007A65F8">
        <w:rPr>
          <w:sz w:val="28"/>
          <w:szCs w:val="28"/>
        </w:rPr>
        <w:t>” происходят переключения D-триггера.</w:t>
      </w:r>
    </w:p>
    <w:sectPr w:rsidR="00D26B8E" w:rsidRPr="00D26B8E" w:rsidSect="00EE55F3">
      <w:footerReference w:type="default" r:id="rId35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D1D" w:rsidRDefault="00071D1D" w:rsidP="00EE55F3">
      <w:pPr>
        <w:spacing w:line="240" w:lineRule="auto"/>
      </w:pPr>
      <w:r>
        <w:separator/>
      </w:r>
    </w:p>
  </w:endnote>
  <w:endnote w:type="continuationSeparator" w:id="0">
    <w:p w:rsidR="00071D1D" w:rsidRDefault="00071D1D" w:rsidP="00EE5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884879"/>
      <w:docPartObj>
        <w:docPartGallery w:val="Page Numbers (Bottom of Page)"/>
        <w:docPartUnique/>
      </w:docPartObj>
    </w:sdtPr>
    <w:sdtEndPr/>
    <w:sdtContent>
      <w:p w:rsidR="00A177C7" w:rsidRDefault="00A177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D69">
          <w:rPr>
            <w:noProof/>
          </w:rPr>
          <w:t>20</w:t>
        </w:r>
        <w:r>
          <w:fldChar w:fldCharType="end"/>
        </w:r>
      </w:p>
    </w:sdtContent>
  </w:sdt>
  <w:p w:rsidR="00A177C7" w:rsidRDefault="00A17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D1D" w:rsidRDefault="00071D1D" w:rsidP="00EE55F3">
      <w:pPr>
        <w:spacing w:line="240" w:lineRule="auto"/>
      </w:pPr>
      <w:r>
        <w:separator/>
      </w:r>
    </w:p>
  </w:footnote>
  <w:footnote w:type="continuationSeparator" w:id="0">
    <w:p w:rsidR="00071D1D" w:rsidRDefault="00071D1D" w:rsidP="00EE55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37F"/>
    <w:multiLevelType w:val="hybridMultilevel"/>
    <w:tmpl w:val="E7B83E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53271"/>
    <w:multiLevelType w:val="hybridMultilevel"/>
    <w:tmpl w:val="33A23DA0"/>
    <w:lvl w:ilvl="0" w:tplc="1FC4E510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C4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D831D9"/>
    <w:multiLevelType w:val="hybridMultilevel"/>
    <w:tmpl w:val="98600CBE"/>
    <w:lvl w:ilvl="0" w:tplc="0CC64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37F6E"/>
    <w:multiLevelType w:val="hybridMultilevel"/>
    <w:tmpl w:val="C2746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043513"/>
    <w:multiLevelType w:val="hybridMultilevel"/>
    <w:tmpl w:val="74E28920"/>
    <w:lvl w:ilvl="0" w:tplc="C9F07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570A3"/>
    <w:multiLevelType w:val="hybridMultilevel"/>
    <w:tmpl w:val="DB780714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185111B7"/>
    <w:multiLevelType w:val="hybridMultilevel"/>
    <w:tmpl w:val="856E3B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F3528C"/>
    <w:multiLevelType w:val="hybridMultilevel"/>
    <w:tmpl w:val="3A88E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3101B0"/>
    <w:multiLevelType w:val="hybridMultilevel"/>
    <w:tmpl w:val="19B6C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E5423D"/>
    <w:multiLevelType w:val="hybridMultilevel"/>
    <w:tmpl w:val="B7CA56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E734D20"/>
    <w:multiLevelType w:val="hybridMultilevel"/>
    <w:tmpl w:val="F8CEBA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FD56A57"/>
    <w:multiLevelType w:val="hybridMultilevel"/>
    <w:tmpl w:val="4AC243E4"/>
    <w:lvl w:ilvl="0" w:tplc="3F645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DD5682"/>
    <w:multiLevelType w:val="multilevel"/>
    <w:tmpl w:val="E5EC3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59D3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A307CC"/>
    <w:multiLevelType w:val="hybridMultilevel"/>
    <w:tmpl w:val="960CDB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216E2D"/>
    <w:multiLevelType w:val="hybridMultilevel"/>
    <w:tmpl w:val="C82611B0"/>
    <w:lvl w:ilvl="0" w:tplc="F9C208CC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C811B2"/>
    <w:multiLevelType w:val="hybridMultilevel"/>
    <w:tmpl w:val="FE28CD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9D80728"/>
    <w:multiLevelType w:val="hybridMultilevel"/>
    <w:tmpl w:val="C7E06A7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2CEB6586"/>
    <w:multiLevelType w:val="hybridMultilevel"/>
    <w:tmpl w:val="F3443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2842226"/>
    <w:multiLevelType w:val="hybridMultilevel"/>
    <w:tmpl w:val="3ED4B17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39246B95"/>
    <w:multiLevelType w:val="hybridMultilevel"/>
    <w:tmpl w:val="2CF04B6A"/>
    <w:lvl w:ilvl="0" w:tplc="5E18259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3B945828"/>
    <w:multiLevelType w:val="multilevel"/>
    <w:tmpl w:val="5CA80CD6"/>
    <w:lvl w:ilvl="0">
      <w:start w:val="1"/>
      <w:numFmt w:val="decimal"/>
      <w:lvlText w:val="%1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1354589"/>
    <w:multiLevelType w:val="multilevel"/>
    <w:tmpl w:val="766457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4" w15:restartNumberingAfterBreak="0">
    <w:nsid w:val="44A07059"/>
    <w:multiLevelType w:val="hybridMultilevel"/>
    <w:tmpl w:val="FDE4B6B4"/>
    <w:lvl w:ilvl="0" w:tplc="6890F1BA">
      <w:start w:val="2"/>
      <w:numFmt w:val="bullet"/>
      <w:lvlText w:val=""/>
      <w:lvlJc w:val="left"/>
      <w:pPr>
        <w:ind w:left="123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5" w15:restartNumberingAfterBreak="0">
    <w:nsid w:val="48D974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685B95"/>
    <w:multiLevelType w:val="hybridMultilevel"/>
    <w:tmpl w:val="4F5E49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571A1"/>
    <w:multiLevelType w:val="hybridMultilevel"/>
    <w:tmpl w:val="E92E1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579D9"/>
    <w:multiLevelType w:val="hybridMultilevel"/>
    <w:tmpl w:val="7B503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5097FE7"/>
    <w:multiLevelType w:val="hybridMultilevel"/>
    <w:tmpl w:val="6E180A52"/>
    <w:lvl w:ilvl="0" w:tplc="2234B0D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57134E50"/>
    <w:multiLevelType w:val="hybridMultilevel"/>
    <w:tmpl w:val="1F706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3B456B"/>
    <w:multiLevelType w:val="hybridMultilevel"/>
    <w:tmpl w:val="1B6C72FC"/>
    <w:lvl w:ilvl="0" w:tplc="F034AD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034AD1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E16CF"/>
    <w:multiLevelType w:val="hybridMultilevel"/>
    <w:tmpl w:val="764CC6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DC0EFF"/>
    <w:multiLevelType w:val="hybridMultilevel"/>
    <w:tmpl w:val="51B84FC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4" w15:restartNumberingAfterBreak="0">
    <w:nsid w:val="6E9E74A3"/>
    <w:multiLevelType w:val="hybridMultilevel"/>
    <w:tmpl w:val="F190DE7A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5" w15:restartNumberingAfterBreak="0">
    <w:nsid w:val="6F4279E7"/>
    <w:multiLevelType w:val="hybridMultilevel"/>
    <w:tmpl w:val="C5E22C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8A040C"/>
    <w:multiLevelType w:val="multilevel"/>
    <w:tmpl w:val="C3CAB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7" w15:restartNumberingAfterBreak="0">
    <w:nsid w:val="72851898"/>
    <w:multiLevelType w:val="hybridMultilevel"/>
    <w:tmpl w:val="59B4E7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4E3040"/>
    <w:multiLevelType w:val="hybridMultilevel"/>
    <w:tmpl w:val="1A9670D4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5407513"/>
    <w:multiLevelType w:val="hybridMultilevel"/>
    <w:tmpl w:val="5F20C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8415F"/>
    <w:multiLevelType w:val="hybridMultilevel"/>
    <w:tmpl w:val="1B6C72FC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1"/>
  </w:num>
  <w:num w:numId="3">
    <w:abstractNumId w:val="8"/>
  </w:num>
  <w:num w:numId="4">
    <w:abstractNumId w:val="30"/>
  </w:num>
  <w:num w:numId="5">
    <w:abstractNumId w:val="17"/>
  </w:num>
  <w:num w:numId="6">
    <w:abstractNumId w:val="11"/>
  </w:num>
  <w:num w:numId="7">
    <w:abstractNumId w:val="40"/>
  </w:num>
  <w:num w:numId="8">
    <w:abstractNumId w:val="14"/>
  </w:num>
  <w:num w:numId="9">
    <w:abstractNumId w:val="25"/>
  </w:num>
  <w:num w:numId="10">
    <w:abstractNumId w:val="2"/>
  </w:num>
  <w:num w:numId="11">
    <w:abstractNumId w:val="16"/>
  </w:num>
  <w:num w:numId="12">
    <w:abstractNumId w:val="12"/>
  </w:num>
  <w:num w:numId="13">
    <w:abstractNumId w:val="37"/>
  </w:num>
  <w:num w:numId="14">
    <w:abstractNumId w:val="0"/>
  </w:num>
  <w:num w:numId="15">
    <w:abstractNumId w:val="4"/>
  </w:num>
  <w:num w:numId="16">
    <w:abstractNumId w:val="28"/>
  </w:num>
  <w:num w:numId="17">
    <w:abstractNumId w:val="35"/>
  </w:num>
  <w:num w:numId="18">
    <w:abstractNumId w:val="19"/>
  </w:num>
  <w:num w:numId="19">
    <w:abstractNumId w:val="22"/>
  </w:num>
  <w:num w:numId="20">
    <w:abstractNumId w:val="34"/>
  </w:num>
  <w:num w:numId="21">
    <w:abstractNumId w:val="3"/>
  </w:num>
  <w:num w:numId="22">
    <w:abstractNumId w:val="5"/>
  </w:num>
  <w:num w:numId="23">
    <w:abstractNumId w:val="9"/>
  </w:num>
  <w:num w:numId="24">
    <w:abstractNumId w:val="38"/>
  </w:num>
  <w:num w:numId="25">
    <w:abstractNumId w:val="1"/>
  </w:num>
  <w:num w:numId="26">
    <w:abstractNumId w:val="20"/>
  </w:num>
  <w:num w:numId="27">
    <w:abstractNumId w:val="26"/>
  </w:num>
  <w:num w:numId="28">
    <w:abstractNumId w:val="15"/>
  </w:num>
  <w:num w:numId="29">
    <w:abstractNumId w:val="7"/>
  </w:num>
  <w:num w:numId="30">
    <w:abstractNumId w:val="24"/>
  </w:num>
  <w:num w:numId="31">
    <w:abstractNumId w:val="27"/>
  </w:num>
  <w:num w:numId="32">
    <w:abstractNumId w:val="32"/>
  </w:num>
  <w:num w:numId="33">
    <w:abstractNumId w:val="18"/>
  </w:num>
  <w:num w:numId="34">
    <w:abstractNumId w:val="10"/>
  </w:num>
  <w:num w:numId="35">
    <w:abstractNumId w:val="6"/>
  </w:num>
  <w:num w:numId="36">
    <w:abstractNumId w:val="33"/>
  </w:num>
  <w:num w:numId="37">
    <w:abstractNumId w:val="21"/>
  </w:num>
  <w:num w:numId="38">
    <w:abstractNumId w:val="29"/>
  </w:num>
  <w:num w:numId="39">
    <w:abstractNumId w:val="23"/>
  </w:num>
  <w:num w:numId="40">
    <w:abstractNumId w:val="3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42"/>
    <w:rsid w:val="000017A5"/>
    <w:rsid w:val="00002C6A"/>
    <w:rsid w:val="00011C56"/>
    <w:rsid w:val="00027129"/>
    <w:rsid w:val="00031C94"/>
    <w:rsid w:val="00055E7F"/>
    <w:rsid w:val="0006642D"/>
    <w:rsid w:val="00071D1D"/>
    <w:rsid w:val="0007383D"/>
    <w:rsid w:val="000B14F4"/>
    <w:rsid w:val="000D162B"/>
    <w:rsid w:val="000F1F39"/>
    <w:rsid w:val="000F466A"/>
    <w:rsid w:val="001126F4"/>
    <w:rsid w:val="00121729"/>
    <w:rsid w:val="00153F45"/>
    <w:rsid w:val="00171B30"/>
    <w:rsid w:val="001A66CC"/>
    <w:rsid w:val="001A7D09"/>
    <w:rsid w:val="001C7881"/>
    <w:rsid w:val="001D1A13"/>
    <w:rsid w:val="001D5B0C"/>
    <w:rsid w:val="001F43AD"/>
    <w:rsid w:val="00230B97"/>
    <w:rsid w:val="002442F0"/>
    <w:rsid w:val="0024621C"/>
    <w:rsid w:val="0025072B"/>
    <w:rsid w:val="00256D84"/>
    <w:rsid w:val="00256EF7"/>
    <w:rsid w:val="00257216"/>
    <w:rsid w:val="00264D69"/>
    <w:rsid w:val="00294308"/>
    <w:rsid w:val="002B243F"/>
    <w:rsid w:val="002E34FF"/>
    <w:rsid w:val="002F020D"/>
    <w:rsid w:val="002F0D54"/>
    <w:rsid w:val="002F5A21"/>
    <w:rsid w:val="00303995"/>
    <w:rsid w:val="0031208A"/>
    <w:rsid w:val="0031337F"/>
    <w:rsid w:val="003200D2"/>
    <w:rsid w:val="0032424E"/>
    <w:rsid w:val="00362148"/>
    <w:rsid w:val="00365FB2"/>
    <w:rsid w:val="0037355E"/>
    <w:rsid w:val="00385751"/>
    <w:rsid w:val="00390386"/>
    <w:rsid w:val="003A386B"/>
    <w:rsid w:val="003A6C7E"/>
    <w:rsid w:val="003B1D27"/>
    <w:rsid w:val="003B3FCF"/>
    <w:rsid w:val="003C1761"/>
    <w:rsid w:val="003D7D8E"/>
    <w:rsid w:val="003F275A"/>
    <w:rsid w:val="004148EE"/>
    <w:rsid w:val="00417DDB"/>
    <w:rsid w:val="00436BB7"/>
    <w:rsid w:val="00441C26"/>
    <w:rsid w:val="004468F7"/>
    <w:rsid w:val="0047719F"/>
    <w:rsid w:val="004E217F"/>
    <w:rsid w:val="00503C84"/>
    <w:rsid w:val="0052312F"/>
    <w:rsid w:val="00531EA7"/>
    <w:rsid w:val="00535943"/>
    <w:rsid w:val="00551A42"/>
    <w:rsid w:val="00563348"/>
    <w:rsid w:val="005709FF"/>
    <w:rsid w:val="00576205"/>
    <w:rsid w:val="00577AB2"/>
    <w:rsid w:val="005966BC"/>
    <w:rsid w:val="005B7818"/>
    <w:rsid w:val="00674B48"/>
    <w:rsid w:val="00687E26"/>
    <w:rsid w:val="00695062"/>
    <w:rsid w:val="006D7BE4"/>
    <w:rsid w:val="006E6D94"/>
    <w:rsid w:val="0070219D"/>
    <w:rsid w:val="00710EB1"/>
    <w:rsid w:val="00714DEA"/>
    <w:rsid w:val="00726046"/>
    <w:rsid w:val="00763283"/>
    <w:rsid w:val="007705A8"/>
    <w:rsid w:val="00772278"/>
    <w:rsid w:val="00776B2E"/>
    <w:rsid w:val="00782C2C"/>
    <w:rsid w:val="00784A91"/>
    <w:rsid w:val="007930C2"/>
    <w:rsid w:val="007A65F8"/>
    <w:rsid w:val="007B17C6"/>
    <w:rsid w:val="007B3E9B"/>
    <w:rsid w:val="007D49EB"/>
    <w:rsid w:val="007E1C37"/>
    <w:rsid w:val="007F5251"/>
    <w:rsid w:val="00803ACA"/>
    <w:rsid w:val="008177A9"/>
    <w:rsid w:val="00837183"/>
    <w:rsid w:val="00846C73"/>
    <w:rsid w:val="00873DDD"/>
    <w:rsid w:val="00883047"/>
    <w:rsid w:val="008E1793"/>
    <w:rsid w:val="008E5590"/>
    <w:rsid w:val="008F6421"/>
    <w:rsid w:val="008F660F"/>
    <w:rsid w:val="009254C5"/>
    <w:rsid w:val="0092757A"/>
    <w:rsid w:val="009408E8"/>
    <w:rsid w:val="00944159"/>
    <w:rsid w:val="009574C3"/>
    <w:rsid w:val="00983D0E"/>
    <w:rsid w:val="00994943"/>
    <w:rsid w:val="009E286C"/>
    <w:rsid w:val="009E35E4"/>
    <w:rsid w:val="009F6B52"/>
    <w:rsid w:val="00A03BF7"/>
    <w:rsid w:val="00A177C7"/>
    <w:rsid w:val="00A223CC"/>
    <w:rsid w:val="00A248FA"/>
    <w:rsid w:val="00A24B7F"/>
    <w:rsid w:val="00A51498"/>
    <w:rsid w:val="00A70BBC"/>
    <w:rsid w:val="00A72862"/>
    <w:rsid w:val="00A9544B"/>
    <w:rsid w:val="00AA2925"/>
    <w:rsid w:val="00AB09AB"/>
    <w:rsid w:val="00AB6363"/>
    <w:rsid w:val="00AB7066"/>
    <w:rsid w:val="00AC0F4E"/>
    <w:rsid w:val="00AF5059"/>
    <w:rsid w:val="00AF618C"/>
    <w:rsid w:val="00B22316"/>
    <w:rsid w:val="00B27F9F"/>
    <w:rsid w:val="00B36BB7"/>
    <w:rsid w:val="00B378F6"/>
    <w:rsid w:val="00B46239"/>
    <w:rsid w:val="00B534F1"/>
    <w:rsid w:val="00B61AE4"/>
    <w:rsid w:val="00B919D8"/>
    <w:rsid w:val="00B97A5A"/>
    <w:rsid w:val="00BA76F2"/>
    <w:rsid w:val="00BB67B8"/>
    <w:rsid w:val="00BF0CB2"/>
    <w:rsid w:val="00BF7546"/>
    <w:rsid w:val="00C00CFA"/>
    <w:rsid w:val="00C0343C"/>
    <w:rsid w:val="00C0770C"/>
    <w:rsid w:val="00C12BEE"/>
    <w:rsid w:val="00C1787C"/>
    <w:rsid w:val="00C32F90"/>
    <w:rsid w:val="00C336F7"/>
    <w:rsid w:val="00C4015D"/>
    <w:rsid w:val="00C47562"/>
    <w:rsid w:val="00C618EA"/>
    <w:rsid w:val="00C61F7B"/>
    <w:rsid w:val="00C66B27"/>
    <w:rsid w:val="00C7301B"/>
    <w:rsid w:val="00CB0DA1"/>
    <w:rsid w:val="00CC616C"/>
    <w:rsid w:val="00CD0092"/>
    <w:rsid w:val="00CE0066"/>
    <w:rsid w:val="00CE323F"/>
    <w:rsid w:val="00CE7E08"/>
    <w:rsid w:val="00CF121A"/>
    <w:rsid w:val="00CF765C"/>
    <w:rsid w:val="00D04378"/>
    <w:rsid w:val="00D12A9D"/>
    <w:rsid w:val="00D17A37"/>
    <w:rsid w:val="00D26B8E"/>
    <w:rsid w:val="00D504F9"/>
    <w:rsid w:val="00D60CD3"/>
    <w:rsid w:val="00D667E7"/>
    <w:rsid w:val="00DB7214"/>
    <w:rsid w:val="00DC125A"/>
    <w:rsid w:val="00DE2D86"/>
    <w:rsid w:val="00E00565"/>
    <w:rsid w:val="00E06C2B"/>
    <w:rsid w:val="00E26924"/>
    <w:rsid w:val="00E378BB"/>
    <w:rsid w:val="00E41A25"/>
    <w:rsid w:val="00E542F0"/>
    <w:rsid w:val="00E54BCE"/>
    <w:rsid w:val="00E60DEE"/>
    <w:rsid w:val="00E61014"/>
    <w:rsid w:val="00E61630"/>
    <w:rsid w:val="00E66C52"/>
    <w:rsid w:val="00E6737C"/>
    <w:rsid w:val="00E865B0"/>
    <w:rsid w:val="00E918C7"/>
    <w:rsid w:val="00EA568D"/>
    <w:rsid w:val="00EB034D"/>
    <w:rsid w:val="00EB35EA"/>
    <w:rsid w:val="00EB7D1C"/>
    <w:rsid w:val="00ED4DAD"/>
    <w:rsid w:val="00EE55F3"/>
    <w:rsid w:val="00F23D6C"/>
    <w:rsid w:val="00F304CF"/>
    <w:rsid w:val="00F55E26"/>
    <w:rsid w:val="00F700F3"/>
    <w:rsid w:val="00F91AAF"/>
    <w:rsid w:val="00FA6EA7"/>
    <w:rsid w:val="00FB16EB"/>
    <w:rsid w:val="00FC2156"/>
    <w:rsid w:val="00FC5211"/>
    <w:rsid w:val="00F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9467"/>
  <w15:chartTrackingRefBased/>
  <w15:docId w15:val="{54AB7BA0-DE20-46B4-8962-FDDA072E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B7F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544B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3">
    <w:name w:val="heading 3"/>
    <w:basedOn w:val="a"/>
    <w:next w:val="a"/>
    <w:link w:val="30"/>
    <w:qFormat/>
    <w:rsid w:val="00A9544B"/>
    <w:pPr>
      <w:keepNext/>
      <w:spacing w:before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421"/>
    <w:pPr>
      <w:ind w:left="720"/>
      <w:contextualSpacing/>
    </w:pPr>
  </w:style>
  <w:style w:type="table" w:styleId="a4">
    <w:name w:val="Table Grid"/>
    <w:basedOn w:val="a1"/>
    <w:uiPriority w:val="39"/>
    <w:rsid w:val="00E37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97A5A"/>
    <w:rPr>
      <w:color w:val="808080"/>
    </w:rPr>
  </w:style>
  <w:style w:type="paragraph" w:styleId="a6">
    <w:name w:val="header"/>
    <w:basedOn w:val="a"/>
    <w:link w:val="a7"/>
    <w:uiPriority w:val="99"/>
    <w:unhideWhenUsed/>
    <w:rsid w:val="00EE55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55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E55F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55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СТП БГУИР"/>
    <w:basedOn w:val="a"/>
    <w:link w:val="ab"/>
    <w:qFormat/>
    <w:rsid w:val="00563348"/>
    <w:pPr>
      <w:spacing w:line="240" w:lineRule="auto"/>
      <w:ind w:left="170" w:right="85"/>
    </w:pPr>
    <w:rPr>
      <w:sz w:val="28"/>
      <w:szCs w:val="28"/>
    </w:rPr>
  </w:style>
  <w:style w:type="character" w:customStyle="1" w:styleId="ab">
    <w:name w:val="СТП БГУИР Знак"/>
    <w:basedOn w:val="a0"/>
    <w:link w:val="aa"/>
    <w:rsid w:val="0056334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54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rsid w:val="00A9544B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paragraph" w:customStyle="1" w:styleId="ac">
    <w:name w:val="для лаб"/>
    <w:basedOn w:val="a"/>
    <w:link w:val="ad"/>
    <w:qFormat/>
    <w:rsid w:val="00A9544B"/>
    <w:pPr>
      <w:spacing w:line="240" w:lineRule="auto"/>
      <w:ind w:left="170" w:right="85" w:firstLine="0"/>
      <w:contextualSpacing/>
      <w:jc w:val="left"/>
    </w:pPr>
    <w:rPr>
      <w:rFonts w:eastAsiaTheme="minorHAnsi" w:cstheme="minorBidi"/>
      <w:sz w:val="28"/>
      <w:szCs w:val="22"/>
      <w:lang w:eastAsia="en-US"/>
    </w:rPr>
  </w:style>
  <w:style w:type="character" w:customStyle="1" w:styleId="ad">
    <w:name w:val="для лаб Знак"/>
    <w:basedOn w:val="a0"/>
    <w:link w:val="ac"/>
    <w:rsid w:val="00A9544B"/>
    <w:rPr>
      <w:rFonts w:ascii="Times New Roman" w:hAnsi="Times New Roman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A9544B"/>
    <w:pPr>
      <w:spacing w:line="240" w:lineRule="auto"/>
      <w:ind w:firstLine="0"/>
      <w:jc w:val="left"/>
    </w:pPr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A9544B"/>
    <w:rPr>
      <w:rFonts w:ascii="Segoe UI" w:hAnsi="Segoe UI" w:cs="Segoe UI"/>
      <w:sz w:val="18"/>
      <w:szCs w:val="18"/>
      <w:lang w:val="en-US"/>
    </w:rPr>
  </w:style>
  <w:style w:type="character" w:customStyle="1" w:styleId="t3">
    <w:name w:val="t3"/>
    <w:basedOn w:val="a0"/>
    <w:rsid w:val="00A9544B"/>
  </w:style>
  <w:style w:type="paragraph" w:customStyle="1" w:styleId="28292020">
    <w:name w:val="_28_лаба_29__20_основной_20_текст"/>
    <w:basedOn w:val="a"/>
    <w:rsid w:val="00A9544B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af0">
    <w:name w:val="Стиль для схемотехники"/>
    <w:basedOn w:val="a"/>
    <w:link w:val="af1"/>
    <w:qFormat/>
    <w:rsid w:val="00A9544B"/>
    <w:pPr>
      <w:spacing w:after="160" w:line="240" w:lineRule="auto"/>
      <w:ind w:firstLine="0"/>
    </w:pPr>
    <w:rPr>
      <w:rFonts w:eastAsiaTheme="minorHAnsi"/>
      <w:sz w:val="28"/>
      <w:szCs w:val="28"/>
      <w:lang w:eastAsia="en-US"/>
    </w:rPr>
  </w:style>
  <w:style w:type="character" w:customStyle="1" w:styleId="af1">
    <w:name w:val="Стиль для схемотехники Знак"/>
    <w:basedOn w:val="a0"/>
    <w:link w:val="af0"/>
    <w:rsid w:val="00A9544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44353-3202-4C23-9D29-D8A7071B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20</Pages>
  <Words>3543</Words>
  <Characters>20200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Тамашеня Владислав Владимирович</dc:creator>
  <cp:keywords/>
  <dc:description/>
  <cp:lastModifiedBy>Admin</cp:lastModifiedBy>
  <cp:revision>30</cp:revision>
  <cp:lastPrinted>2023-02-20T15:21:00Z</cp:lastPrinted>
  <dcterms:created xsi:type="dcterms:W3CDTF">2023-02-17T14:16:00Z</dcterms:created>
  <dcterms:modified xsi:type="dcterms:W3CDTF">2023-04-06T06:48:00Z</dcterms:modified>
</cp:coreProperties>
</file>