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9B" w:rsidRPr="0012715B" w:rsidRDefault="0012715B" w:rsidP="003E0C8D">
      <w:pPr>
        <w:pStyle w:val="a3"/>
      </w:pPr>
      <w:bookmarkStart w:id="0" w:name="_GoBack"/>
      <w:r w:rsidRPr="0012715B">
        <w:t>3 ФУНКЦИОНАЛЬНОЕ ПРОЕКТИРОВАНИЕ</w:t>
      </w:r>
    </w:p>
    <w:p w:rsidR="0012715B" w:rsidRPr="0012715B" w:rsidRDefault="0012715B" w:rsidP="003E0C8D">
      <w:pPr>
        <w:pStyle w:val="a3"/>
      </w:pPr>
    </w:p>
    <w:p w:rsidR="0012715B" w:rsidRPr="003E0C8D" w:rsidRDefault="00327110" w:rsidP="003E0C8D">
      <w:pPr>
        <w:pStyle w:val="a3"/>
        <w:rPr>
          <w:b w:val="0"/>
        </w:rPr>
      </w:pPr>
      <w:r w:rsidRPr="003E0C8D">
        <w:rPr>
          <w:b w:val="0"/>
        </w:rPr>
        <w:t>В данном разделе описывается функционирование аппаратной и программной частей разрабатываемой локальной компьютерной сети.</w:t>
      </w:r>
    </w:p>
    <w:p w:rsidR="00327110" w:rsidRPr="003E0C8D" w:rsidRDefault="00327110" w:rsidP="003E0C8D">
      <w:pPr>
        <w:pStyle w:val="a3"/>
        <w:rPr>
          <w:b w:val="0"/>
        </w:rPr>
      </w:pPr>
      <w:r w:rsidRPr="003E0C8D">
        <w:rPr>
          <w:b w:val="0"/>
        </w:rPr>
        <w:t xml:space="preserve">В рамках данного проекта сеть </w:t>
      </w:r>
      <w:r w:rsidR="00763854" w:rsidRPr="003E0C8D">
        <w:rPr>
          <w:b w:val="0"/>
        </w:rPr>
        <w:t>организации будет разделена на 7</w:t>
      </w:r>
      <w:r w:rsidRPr="003E0C8D">
        <w:rPr>
          <w:b w:val="0"/>
        </w:rPr>
        <w:t xml:space="preserve"> виртуальных сетей:</w:t>
      </w:r>
    </w:p>
    <w:p w:rsidR="00327110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1. </w:t>
      </w:r>
      <w:r w:rsidR="00327110" w:rsidRPr="003E0C8D">
        <w:rPr>
          <w:b w:val="0"/>
        </w:rPr>
        <w:t>Виртуальная сеть для стаци</w:t>
      </w:r>
      <w:r w:rsidR="009653E6" w:rsidRPr="003E0C8D">
        <w:rPr>
          <w:b w:val="0"/>
        </w:rPr>
        <w:t>онарных пользователей.</w:t>
      </w:r>
    </w:p>
    <w:p w:rsidR="009653E6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2. </w:t>
      </w:r>
      <w:r w:rsidR="009653E6" w:rsidRPr="003E0C8D">
        <w:rPr>
          <w:b w:val="0"/>
        </w:rPr>
        <w:t>Виртуальная сеть для мобильных подключений.</w:t>
      </w:r>
    </w:p>
    <w:p w:rsidR="009653E6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3. </w:t>
      </w:r>
      <w:r w:rsidR="009653E6" w:rsidRPr="003E0C8D">
        <w:rPr>
          <w:b w:val="0"/>
        </w:rPr>
        <w:t>Виртуальная сеть для администрирования.</w:t>
      </w:r>
    </w:p>
    <w:p w:rsidR="009653E6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4. </w:t>
      </w:r>
      <w:r w:rsidR="009653E6" w:rsidRPr="003E0C8D">
        <w:rPr>
          <w:b w:val="0"/>
        </w:rPr>
        <w:t>Виртуальная сеть заведующего организацией.</w:t>
      </w:r>
    </w:p>
    <w:p w:rsidR="009653E6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5. </w:t>
      </w:r>
      <w:r w:rsidR="009653E6" w:rsidRPr="003E0C8D">
        <w:rPr>
          <w:b w:val="0"/>
        </w:rPr>
        <w:t xml:space="preserve">Виртуальная сеть для доступа к </w:t>
      </w:r>
      <w:r w:rsidR="009653E6" w:rsidRPr="003E0C8D">
        <w:rPr>
          <w:b w:val="0"/>
          <w:lang w:val="en-US"/>
        </w:rPr>
        <w:t>Web</w:t>
      </w:r>
      <w:r w:rsidR="009653E6" w:rsidRPr="003E0C8D">
        <w:rPr>
          <w:b w:val="0"/>
        </w:rPr>
        <w:t>-серверу.</w:t>
      </w:r>
    </w:p>
    <w:p w:rsidR="004D477D" w:rsidRPr="003E0C8D" w:rsidRDefault="00763854" w:rsidP="003E0C8D">
      <w:pPr>
        <w:pStyle w:val="a3"/>
        <w:rPr>
          <w:b w:val="0"/>
        </w:rPr>
      </w:pPr>
      <w:r w:rsidRPr="003E0C8D">
        <w:rPr>
          <w:b w:val="0"/>
        </w:rPr>
        <w:t>С</w:t>
      </w:r>
      <w:r w:rsidR="003D1B08">
        <w:rPr>
          <w:b w:val="0"/>
        </w:rPr>
        <w:t xml:space="preserve">вязи между маршрутизатором, </w:t>
      </w:r>
      <w:r w:rsidRPr="003E0C8D">
        <w:rPr>
          <w:b w:val="0"/>
        </w:rPr>
        <w:t>коммутаторами</w:t>
      </w:r>
      <w:r w:rsidR="003D1B08">
        <w:rPr>
          <w:b w:val="0"/>
        </w:rPr>
        <w:t xml:space="preserve"> и кабельным модемом будут произведены</w:t>
      </w:r>
      <w:r w:rsidRPr="003E0C8D">
        <w:rPr>
          <w:b w:val="0"/>
        </w:rPr>
        <w:t xml:space="preserve"> при помощи </w:t>
      </w:r>
      <w:r w:rsidRPr="003E0C8D">
        <w:rPr>
          <w:b w:val="0"/>
          <w:lang w:val="en-US"/>
        </w:rPr>
        <w:t>GigabitEthernet</w:t>
      </w:r>
      <w:r w:rsidRPr="003E0C8D">
        <w:rPr>
          <w:b w:val="0"/>
        </w:rPr>
        <w:t>.</w:t>
      </w:r>
      <w:r w:rsidR="001F0FA8">
        <w:rPr>
          <w:b w:val="0"/>
        </w:rPr>
        <w:t xml:space="preserve"> Связи между коммутаторами и беспроводными точками</w:t>
      </w:r>
      <w:r w:rsidR="001F0FA8" w:rsidRPr="003E0C8D">
        <w:rPr>
          <w:b w:val="0"/>
        </w:rPr>
        <w:t xml:space="preserve"> доступа, стационарными пользователями и </w:t>
      </w:r>
      <w:r w:rsidR="001F0FA8" w:rsidRPr="003E0C8D">
        <w:rPr>
          <w:b w:val="0"/>
          <w:lang w:val="en-US"/>
        </w:rPr>
        <w:t>Web</w:t>
      </w:r>
      <w:r w:rsidR="001F0FA8" w:rsidRPr="003E0C8D">
        <w:rPr>
          <w:b w:val="0"/>
        </w:rPr>
        <w:t>-сервером</w:t>
      </w:r>
      <w:r w:rsidR="001F0FA8">
        <w:rPr>
          <w:b w:val="0"/>
        </w:rPr>
        <w:t xml:space="preserve"> будут произведены при помощи </w:t>
      </w:r>
      <w:r w:rsidR="001F0FA8">
        <w:rPr>
          <w:b w:val="0"/>
          <w:lang w:val="en-US"/>
        </w:rPr>
        <w:t>FastEthernet</w:t>
      </w:r>
      <w:r w:rsidR="001F0FA8" w:rsidRPr="001F0FA8">
        <w:rPr>
          <w:b w:val="0"/>
        </w:rPr>
        <w:t>.</w:t>
      </w:r>
      <w:r w:rsidRPr="003E0C8D">
        <w:rPr>
          <w:b w:val="0"/>
        </w:rPr>
        <w:t xml:space="preserve"> </w:t>
      </w:r>
      <w:r w:rsidR="00705DDC" w:rsidRPr="003E0C8D">
        <w:rPr>
          <w:b w:val="0"/>
        </w:rPr>
        <w:t>Принтеры</w:t>
      </w:r>
      <w:r w:rsidR="003D1B08">
        <w:rPr>
          <w:b w:val="0"/>
        </w:rPr>
        <w:t xml:space="preserve"> и сканеры к стационарным пользовательским станциям</w:t>
      </w:r>
      <w:r w:rsidR="00705DDC" w:rsidRPr="003E0C8D">
        <w:rPr>
          <w:b w:val="0"/>
        </w:rPr>
        <w:t xml:space="preserve"> будут подключены при помощи </w:t>
      </w:r>
      <w:r w:rsidR="00705DDC" w:rsidRPr="003E0C8D">
        <w:rPr>
          <w:b w:val="0"/>
          <w:lang w:val="en-US"/>
        </w:rPr>
        <w:t>USB</w:t>
      </w:r>
      <w:r w:rsidR="00705DDC" w:rsidRPr="003E0C8D">
        <w:rPr>
          <w:b w:val="0"/>
        </w:rPr>
        <w:t xml:space="preserve">. </w:t>
      </w:r>
      <w:r w:rsidR="003D1B08">
        <w:rPr>
          <w:b w:val="0"/>
        </w:rPr>
        <w:t>М</w:t>
      </w:r>
      <w:r w:rsidR="00B30516" w:rsidRPr="003E0C8D">
        <w:rPr>
          <w:b w:val="0"/>
        </w:rPr>
        <w:t>обильные устройства</w:t>
      </w:r>
      <w:r w:rsidR="003D1B08">
        <w:rPr>
          <w:b w:val="0"/>
        </w:rPr>
        <w:t xml:space="preserve"> </w:t>
      </w:r>
      <w:r w:rsidR="00705DDC" w:rsidRPr="003E0C8D">
        <w:rPr>
          <w:b w:val="0"/>
        </w:rPr>
        <w:t xml:space="preserve">будут </w:t>
      </w:r>
      <w:r w:rsidR="003D1B08">
        <w:rPr>
          <w:b w:val="0"/>
        </w:rPr>
        <w:t>подключены к беспроводным точкам</w:t>
      </w:r>
      <w:r w:rsidR="00705DDC" w:rsidRPr="003E0C8D">
        <w:rPr>
          <w:b w:val="0"/>
        </w:rPr>
        <w:t xml:space="preserve"> доступа при помощи беспроводного соединения</w:t>
      </w:r>
      <w:r w:rsidR="00B30516" w:rsidRPr="003E0C8D">
        <w:rPr>
          <w:b w:val="0"/>
        </w:rPr>
        <w:t xml:space="preserve">. </w:t>
      </w:r>
    </w:p>
    <w:p w:rsidR="00B30516" w:rsidRDefault="00B30516" w:rsidP="003E0C8D">
      <w:pPr>
        <w:pStyle w:val="a3"/>
        <w:rPr>
          <w:b w:val="0"/>
        </w:rPr>
      </w:pPr>
      <w:r w:rsidRPr="003E0C8D">
        <w:rPr>
          <w:b w:val="0"/>
        </w:rPr>
        <w:t xml:space="preserve">Для соединения посредством </w:t>
      </w:r>
      <w:r w:rsidRPr="003E0C8D">
        <w:rPr>
          <w:b w:val="0"/>
          <w:lang w:val="en-US"/>
        </w:rPr>
        <w:t>GigabitEthernet</w:t>
      </w:r>
      <w:r w:rsidRPr="003E0C8D">
        <w:rPr>
          <w:b w:val="0"/>
        </w:rPr>
        <w:t xml:space="preserve"> будет использоваться стандарт </w:t>
      </w:r>
      <w:r w:rsidR="001F0FA8">
        <w:rPr>
          <w:b w:val="0"/>
          <w:lang w:val="en-US"/>
        </w:rPr>
        <w:t>IEEE</w:t>
      </w:r>
      <w:r w:rsidR="001F0FA8" w:rsidRPr="001F0FA8">
        <w:rPr>
          <w:b w:val="0"/>
        </w:rPr>
        <w:t xml:space="preserve"> </w:t>
      </w:r>
      <w:r w:rsidRPr="003E0C8D">
        <w:rPr>
          <w:b w:val="0"/>
        </w:rPr>
        <w:t>802.3</w:t>
      </w:r>
      <w:r w:rsidRPr="003E0C8D">
        <w:rPr>
          <w:b w:val="0"/>
          <w:lang w:val="en-US"/>
        </w:rPr>
        <w:t>ab</w:t>
      </w:r>
      <w:r w:rsidRPr="003E0C8D">
        <w:rPr>
          <w:b w:val="0"/>
        </w:rPr>
        <w:t xml:space="preserve"> 1000</w:t>
      </w:r>
      <w:r w:rsidRPr="003E0C8D">
        <w:rPr>
          <w:b w:val="0"/>
          <w:lang w:val="en-US"/>
        </w:rPr>
        <w:t>BASE</w:t>
      </w:r>
      <w:r w:rsidRPr="003E0C8D">
        <w:rPr>
          <w:b w:val="0"/>
        </w:rPr>
        <w:t>-</w:t>
      </w:r>
      <w:r w:rsidRPr="003E0C8D">
        <w:rPr>
          <w:b w:val="0"/>
          <w:lang w:val="en-US"/>
        </w:rPr>
        <w:t>T</w:t>
      </w:r>
      <w:r w:rsidRPr="003E0C8D">
        <w:rPr>
          <w:b w:val="0"/>
        </w:rPr>
        <w:t>, определяющий работу передачи данных по витой паре категории</w:t>
      </w:r>
      <w:r w:rsidR="001F0FA8" w:rsidRPr="001F0FA8">
        <w:rPr>
          <w:b w:val="0"/>
        </w:rPr>
        <w:t xml:space="preserve"> 5</w:t>
      </w:r>
      <w:r w:rsidR="001F0FA8">
        <w:rPr>
          <w:b w:val="0"/>
          <w:lang w:val="en-US"/>
        </w:rPr>
        <w:t>e</w:t>
      </w:r>
      <w:r w:rsidRPr="003E0C8D">
        <w:rPr>
          <w:b w:val="0"/>
        </w:rPr>
        <w:t>.</w:t>
      </w:r>
    </w:p>
    <w:p w:rsidR="001F0FA8" w:rsidRPr="003E0C8D" w:rsidRDefault="001F0FA8" w:rsidP="001F0FA8">
      <w:pPr>
        <w:pStyle w:val="a3"/>
        <w:rPr>
          <w:b w:val="0"/>
        </w:rPr>
      </w:pPr>
      <w:r w:rsidRPr="003E0C8D">
        <w:rPr>
          <w:b w:val="0"/>
        </w:rPr>
        <w:t xml:space="preserve">Для соединения посредством </w:t>
      </w:r>
      <w:r>
        <w:rPr>
          <w:b w:val="0"/>
          <w:lang w:val="en-US"/>
        </w:rPr>
        <w:t>Fast</w:t>
      </w:r>
      <w:r w:rsidRPr="003E0C8D">
        <w:rPr>
          <w:b w:val="0"/>
          <w:lang w:val="en-US"/>
        </w:rPr>
        <w:t>Ethernet</w:t>
      </w:r>
      <w:r w:rsidRPr="003E0C8D">
        <w:rPr>
          <w:b w:val="0"/>
        </w:rPr>
        <w:t xml:space="preserve"> будет использоваться стандарт </w:t>
      </w:r>
      <w:r>
        <w:rPr>
          <w:b w:val="0"/>
          <w:lang w:val="en-US"/>
        </w:rPr>
        <w:t>IEEE</w:t>
      </w:r>
      <w:r w:rsidRPr="001F0FA8">
        <w:rPr>
          <w:b w:val="0"/>
        </w:rPr>
        <w:t xml:space="preserve"> </w:t>
      </w:r>
      <w:r w:rsidRPr="003E0C8D">
        <w:rPr>
          <w:b w:val="0"/>
        </w:rPr>
        <w:t>802.3</w:t>
      </w:r>
      <w:r>
        <w:rPr>
          <w:b w:val="0"/>
          <w:lang w:val="en-US"/>
        </w:rPr>
        <w:t>u</w:t>
      </w:r>
      <w:r>
        <w:rPr>
          <w:b w:val="0"/>
        </w:rPr>
        <w:t xml:space="preserve"> 100</w:t>
      </w:r>
      <w:r w:rsidRPr="003E0C8D">
        <w:rPr>
          <w:b w:val="0"/>
          <w:lang w:val="en-US"/>
        </w:rPr>
        <w:t>BASE</w:t>
      </w:r>
      <w:r w:rsidRPr="003E0C8D">
        <w:rPr>
          <w:b w:val="0"/>
        </w:rPr>
        <w:t>-</w:t>
      </w:r>
      <w:r w:rsidRPr="003E0C8D">
        <w:rPr>
          <w:b w:val="0"/>
          <w:lang w:val="en-US"/>
        </w:rPr>
        <w:t>T</w:t>
      </w:r>
      <w:r>
        <w:rPr>
          <w:b w:val="0"/>
          <w:lang w:val="en-US"/>
        </w:rPr>
        <w:t>X</w:t>
      </w:r>
      <w:r w:rsidRPr="003E0C8D">
        <w:rPr>
          <w:b w:val="0"/>
        </w:rPr>
        <w:t>, определ</w:t>
      </w:r>
      <w:r>
        <w:rPr>
          <w:b w:val="0"/>
        </w:rPr>
        <w:t xml:space="preserve">яющий работу передачи данных по витой паре </w:t>
      </w:r>
      <w:r w:rsidRPr="003E0C8D">
        <w:rPr>
          <w:b w:val="0"/>
        </w:rPr>
        <w:t>категории</w:t>
      </w:r>
      <w:r w:rsidRPr="001F0FA8">
        <w:rPr>
          <w:b w:val="0"/>
        </w:rPr>
        <w:t xml:space="preserve"> 5</w:t>
      </w:r>
      <w:r w:rsidR="00382795">
        <w:rPr>
          <w:b w:val="0"/>
        </w:rPr>
        <w:t xml:space="preserve"> и 5</w:t>
      </w:r>
      <w:r w:rsidR="00382795">
        <w:rPr>
          <w:b w:val="0"/>
          <w:lang w:val="en-US"/>
        </w:rPr>
        <w:t>e</w:t>
      </w:r>
      <w:r w:rsidRPr="003E0C8D">
        <w:rPr>
          <w:b w:val="0"/>
        </w:rPr>
        <w:t>.</w:t>
      </w:r>
    </w:p>
    <w:p w:rsidR="00B30516" w:rsidRPr="003E0C8D" w:rsidRDefault="00B30516" w:rsidP="003E0C8D">
      <w:pPr>
        <w:pStyle w:val="a3"/>
        <w:rPr>
          <w:b w:val="0"/>
        </w:rPr>
      </w:pPr>
      <w:r w:rsidRPr="003E0C8D">
        <w:rPr>
          <w:b w:val="0"/>
        </w:rPr>
        <w:t xml:space="preserve">Для использования в беспроводной сети был выбран стандарт </w:t>
      </w:r>
      <w:r w:rsidRPr="003E0C8D">
        <w:rPr>
          <w:b w:val="0"/>
          <w:lang w:val="en-US"/>
        </w:rPr>
        <w:t>IEEE</w:t>
      </w:r>
      <w:r w:rsidRPr="003E0C8D">
        <w:rPr>
          <w:b w:val="0"/>
        </w:rPr>
        <w:t xml:space="preserve"> 802.11</w:t>
      </w:r>
      <w:r w:rsidR="003E0C8D" w:rsidRPr="003E0C8D">
        <w:rPr>
          <w:b w:val="0"/>
          <w:lang w:val="en-US"/>
        </w:rPr>
        <w:t>ac</w:t>
      </w:r>
      <w:r w:rsidR="003E0C8D" w:rsidRPr="003E0C8D">
        <w:rPr>
          <w:b w:val="0"/>
        </w:rPr>
        <w:t xml:space="preserve"> (</w:t>
      </w:r>
      <w:r w:rsidR="003E0C8D" w:rsidRPr="003E0C8D">
        <w:rPr>
          <w:b w:val="0"/>
          <w:lang w:val="en-US"/>
        </w:rPr>
        <w:t>Wi</w:t>
      </w:r>
      <w:r w:rsidR="003E0C8D" w:rsidRPr="003E0C8D">
        <w:rPr>
          <w:b w:val="0"/>
        </w:rPr>
        <w:t>-</w:t>
      </w:r>
      <w:r w:rsidR="003E0C8D" w:rsidRPr="003E0C8D">
        <w:rPr>
          <w:b w:val="0"/>
          <w:lang w:val="en-US"/>
        </w:rPr>
        <w:t>Fi</w:t>
      </w:r>
      <w:r w:rsidR="003E0C8D" w:rsidRPr="003E0C8D">
        <w:rPr>
          <w:b w:val="0"/>
        </w:rPr>
        <w:t xml:space="preserve"> 5)</w:t>
      </w:r>
      <w:r w:rsidRPr="003E0C8D">
        <w:rPr>
          <w:b w:val="0"/>
        </w:rPr>
        <w:t xml:space="preserve">. </w:t>
      </w:r>
      <w:r w:rsidR="003E0C8D" w:rsidRPr="003E0C8D">
        <w:rPr>
          <w:b w:val="0"/>
        </w:rPr>
        <w:t>Данный стандарт был выбран за свою высокую пропускную способность сети, которая начинается от 433 Мбит/с и может доходить до 6.5 Гбит/с. Это наиболее значимое отличие от предыдущего стандарта 802.11</w:t>
      </w:r>
      <w:r w:rsidR="003E0C8D" w:rsidRPr="003E0C8D">
        <w:rPr>
          <w:b w:val="0"/>
          <w:lang w:val="en-US"/>
        </w:rPr>
        <w:t>n</w:t>
      </w:r>
      <w:r w:rsidR="003E0C8D" w:rsidRPr="003E0C8D">
        <w:rPr>
          <w:b w:val="0"/>
        </w:rPr>
        <w:t xml:space="preserve"> (</w:t>
      </w:r>
      <w:r w:rsidR="003E0C8D" w:rsidRPr="003E0C8D">
        <w:rPr>
          <w:b w:val="0"/>
          <w:lang w:val="en-US"/>
        </w:rPr>
        <w:t>Wi</w:t>
      </w:r>
      <w:r w:rsidR="003E0C8D" w:rsidRPr="003E0C8D">
        <w:rPr>
          <w:b w:val="0"/>
        </w:rPr>
        <w:t>-</w:t>
      </w:r>
      <w:r w:rsidR="003E0C8D" w:rsidRPr="003E0C8D">
        <w:rPr>
          <w:b w:val="0"/>
          <w:lang w:val="en-US"/>
        </w:rPr>
        <w:t>Fi</w:t>
      </w:r>
      <w:r w:rsidR="003E0C8D" w:rsidRPr="003E0C8D">
        <w:rPr>
          <w:b w:val="0"/>
        </w:rPr>
        <w:t xml:space="preserve"> 4). Стандарт 802.11</w:t>
      </w:r>
      <w:r w:rsidR="003E0C8D" w:rsidRPr="003E0C8D">
        <w:rPr>
          <w:b w:val="0"/>
          <w:lang w:val="en-US"/>
        </w:rPr>
        <w:t>ac</w:t>
      </w:r>
      <w:r w:rsidR="003E0C8D" w:rsidRPr="003E0C8D">
        <w:rPr>
          <w:b w:val="0"/>
        </w:rPr>
        <w:t xml:space="preserve"> обратно совместим с 802.11</w:t>
      </w:r>
      <w:r w:rsidR="003E0C8D" w:rsidRPr="003E0C8D">
        <w:rPr>
          <w:b w:val="0"/>
          <w:lang w:val="en-US"/>
        </w:rPr>
        <w:t>n</w:t>
      </w:r>
      <w:r w:rsidR="003E0C8D" w:rsidRPr="003E0C8D">
        <w:rPr>
          <w:b w:val="0"/>
        </w:rPr>
        <w:t>, что является несомненным плюсом.</w:t>
      </w:r>
    </w:p>
    <w:p w:rsidR="003E0C8D" w:rsidRPr="003E0C8D" w:rsidRDefault="003E0C8D" w:rsidP="003E0C8D">
      <w:pPr>
        <w:pStyle w:val="a3"/>
        <w:rPr>
          <w:b w:val="0"/>
        </w:rPr>
      </w:pPr>
      <w:r w:rsidRPr="003E0C8D">
        <w:rPr>
          <w:b w:val="0"/>
        </w:rPr>
        <w:t>Данный раздел сопровождает чертеж схемы СКС функциональной (Приложение Б).</w:t>
      </w:r>
    </w:p>
    <w:p w:rsidR="003E0C8D" w:rsidRPr="003E0C8D" w:rsidRDefault="003E0C8D" w:rsidP="003E0C8D">
      <w:pPr>
        <w:pStyle w:val="a3"/>
        <w:rPr>
          <w:b w:val="0"/>
        </w:rPr>
      </w:pPr>
    </w:p>
    <w:p w:rsidR="003E0C8D" w:rsidRPr="003E0C8D" w:rsidRDefault="003E0C8D" w:rsidP="003E0C8D">
      <w:pPr>
        <w:pStyle w:val="a3"/>
      </w:pPr>
      <w:r w:rsidRPr="003E0C8D">
        <w:t>3.1 Обоснование выбора пользовательской операционной системы</w:t>
      </w:r>
    </w:p>
    <w:p w:rsidR="004D477D" w:rsidRDefault="004D477D" w:rsidP="003E0C8D">
      <w:pPr>
        <w:pStyle w:val="a3"/>
        <w:rPr>
          <w:b w:val="0"/>
        </w:rPr>
      </w:pPr>
    </w:p>
    <w:p w:rsidR="003E0C8D" w:rsidRDefault="000E3876" w:rsidP="003E0C8D">
      <w:pPr>
        <w:pStyle w:val="a3"/>
        <w:rPr>
          <w:b w:val="0"/>
        </w:rPr>
      </w:pPr>
      <w:r>
        <w:rPr>
          <w:b w:val="0"/>
        </w:rPr>
        <w:t>При выборе операционной системы для сотрудников научно-исследовательской организации делалась ставка на следующие факторы:</w:t>
      </w:r>
    </w:p>
    <w:p w:rsidR="000E3876" w:rsidRDefault="000E3876" w:rsidP="003E0C8D">
      <w:pPr>
        <w:pStyle w:val="a3"/>
        <w:rPr>
          <w:b w:val="0"/>
        </w:rPr>
      </w:pPr>
      <w:r>
        <w:rPr>
          <w:b w:val="0"/>
        </w:rPr>
        <w:t>- распространенность операционной системы;</w:t>
      </w:r>
    </w:p>
    <w:p w:rsidR="000E3876" w:rsidRDefault="002521A3" w:rsidP="003E0C8D">
      <w:pPr>
        <w:pStyle w:val="a3"/>
        <w:rPr>
          <w:b w:val="0"/>
        </w:rPr>
      </w:pPr>
      <w:r>
        <w:rPr>
          <w:b w:val="0"/>
        </w:rPr>
        <w:t>- простота освоения и использования пользователем</w:t>
      </w:r>
      <w:r w:rsidR="000E3876">
        <w:rPr>
          <w:b w:val="0"/>
        </w:rPr>
        <w:t>;</w:t>
      </w:r>
    </w:p>
    <w:p w:rsidR="000E3876" w:rsidRDefault="000E3876" w:rsidP="002521A3">
      <w:pPr>
        <w:pStyle w:val="a3"/>
        <w:rPr>
          <w:b w:val="0"/>
        </w:rPr>
      </w:pPr>
      <w:r>
        <w:rPr>
          <w:b w:val="0"/>
        </w:rPr>
        <w:t>-</w:t>
      </w:r>
      <w:r w:rsidR="002521A3">
        <w:rPr>
          <w:b w:val="0"/>
        </w:rPr>
        <w:t xml:space="preserve"> поддержка операционной системы разработчиком.</w:t>
      </w:r>
    </w:p>
    <w:p w:rsidR="002521A3" w:rsidRDefault="002521A3" w:rsidP="002521A3">
      <w:pPr>
        <w:pStyle w:val="a3"/>
        <w:rPr>
          <w:b w:val="0"/>
        </w:rPr>
      </w:pPr>
      <w:r>
        <w:rPr>
          <w:b w:val="0"/>
        </w:rPr>
        <w:t xml:space="preserve">По критерию распространенности и простоты в освоении подходит операционная система из семейства </w:t>
      </w:r>
      <w:r>
        <w:rPr>
          <w:b w:val="0"/>
          <w:lang w:val="en-US"/>
        </w:rPr>
        <w:t>Windows</w:t>
      </w:r>
      <w:r>
        <w:rPr>
          <w:b w:val="0"/>
        </w:rPr>
        <w:t>, потому как статистика из различных источников гласит, что операционные системы данного семейства занимают от 75 до 80 процентов среди компьютерных операционных систем.</w:t>
      </w:r>
    </w:p>
    <w:p w:rsidR="002521A3" w:rsidRPr="00F97374" w:rsidRDefault="00B461E8" w:rsidP="002521A3">
      <w:pPr>
        <w:pStyle w:val="a3"/>
        <w:rPr>
          <w:b w:val="0"/>
        </w:rPr>
      </w:pPr>
      <w:r>
        <w:rPr>
          <w:b w:val="0"/>
        </w:rPr>
        <w:lastRenderedPageBreak/>
        <w:t xml:space="preserve">При выборе конкретной версии </w:t>
      </w:r>
      <w:r>
        <w:rPr>
          <w:b w:val="0"/>
          <w:lang w:val="en-US"/>
        </w:rPr>
        <w:t>Windows</w:t>
      </w:r>
      <w:r w:rsidRPr="00B461E8">
        <w:rPr>
          <w:b w:val="0"/>
        </w:rPr>
        <w:t xml:space="preserve"> </w:t>
      </w:r>
      <w:r>
        <w:rPr>
          <w:b w:val="0"/>
        </w:rPr>
        <w:t xml:space="preserve">наилучшими вариантами являются </w:t>
      </w:r>
      <w:r>
        <w:rPr>
          <w:b w:val="0"/>
          <w:lang w:val="en-US"/>
        </w:rPr>
        <w:t>Windows</w:t>
      </w:r>
      <w:r w:rsidRPr="00B461E8">
        <w:rPr>
          <w:b w:val="0"/>
        </w:rPr>
        <w:t xml:space="preserve"> 10 </w:t>
      </w:r>
      <w:r>
        <w:rPr>
          <w:b w:val="0"/>
        </w:rPr>
        <w:t xml:space="preserve">и </w:t>
      </w:r>
      <w:r>
        <w:rPr>
          <w:b w:val="0"/>
          <w:lang w:val="en-US"/>
        </w:rPr>
        <w:t>Windows</w:t>
      </w:r>
      <w:r w:rsidRPr="00B461E8">
        <w:rPr>
          <w:b w:val="0"/>
        </w:rPr>
        <w:t xml:space="preserve"> 11</w:t>
      </w:r>
      <w:r w:rsidR="00B00C89">
        <w:rPr>
          <w:b w:val="0"/>
        </w:rPr>
        <w:t xml:space="preserve">. </w:t>
      </w:r>
      <w:r w:rsidR="0043132F">
        <w:rPr>
          <w:b w:val="0"/>
        </w:rPr>
        <w:t xml:space="preserve">Так как </w:t>
      </w:r>
      <w:r w:rsidR="0043132F">
        <w:rPr>
          <w:b w:val="0"/>
          <w:lang w:val="en-US"/>
        </w:rPr>
        <w:t>Windows</w:t>
      </w:r>
      <w:r w:rsidR="0043132F" w:rsidRPr="0043132F">
        <w:rPr>
          <w:b w:val="0"/>
        </w:rPr>
        <w:t xml:space="preserve"> 11 </w:t>
      </w:r>
      <w:r w:rsidR="0043132F">
        <w:rPr>
          <w:b w:val="0"/>
        </w:rPr>
        <w:t xml:space="preserve">вышла всего 2 года назад выбор был сделан в пользу более стабильной и поддерживаемой </w:t>
      </w:r>
      <w:r w:rsidR="0043132F">
        <w:rPr>
          <w:b w:val="0"/>
          <w:lang w:val="en-US"/>
        </w:rPr>
        <w:t>Windows</w:t>
      </w:r>
      <w:r w:rsidR="0043132F" w:rsidRPr="0043132F">
        <w:rPr>
          <w:b w:val="0"/>
        </w:rPr>
        <w:t xml:space="preserve"> 10</w:t>
      </w:r>
      <w:r w:rsidR="0043132F">
        <w:rPr>
          <w:b w:val="0"/>
        </w:rPr>
        <w:t>, на которую, в силу её повсеместного использования, не возникнет сложностей при поиске необходимого для функционирования организации программного обеспечения.</w:t>
      </w:r>
      <w:r w:rsidR="00F97374" w:rsidRPr="00F97374">
        <w:rPr>
          <w:b w:val="0"/>
        </w:rPr>
        <w:t xml:space="preserve"> </w:t>
      </w:r>
    </w:p>
    <w:p w:rsidR="003E0C8D" w:rsidRDefault="00550C88" w:rsidP="003E0C8D">
      <w:pPr>
        <w:pStyle w:val="a3"/>
        <w:rPr>
          <w:b w:val="0"/>
        </w:rPr>
      </w:pPr>
      <w:r>
        <w:rPr>
          <w:b w:val="0"/>
        </w:rPr>
        <w:t xml:space="preserve">В итоге, была выбрана операционная система </w:t>
      </w:r>
      <w:r>
        <w:rPr>
          <w:b w:val="0"/>
          <w:lang w:val="en-US"/>
        </w:rPr>
        <w:t>Windows</w:t>
      </w:r>
      <w:r w:rsidRPr="00550C88">
        <w:rPr>
          <w:b w:val="0"/>
        </w:rPr>
        <w:t xml:space="preserve"> 10 </w:t>
      </w:r>
      <w:r>
        <w:rPr>
          <w:b w:val="0"/>
        </w:rPr>
        <w:t xml:space="preserve">редакции </w:t>
      </w:r>
      <w:r>
        <w:rPr>
          <w:b w:val="0"/>
          <w:lang w:val="en-US"/>
        </w:rPr>
        <w:t>Pro</w:t>
      </w:r>
      <w:r>
        <w:rPr>
          <w:b w:val="0"/>
        </w:rPr>
        <w:t xml:space="preserve"> по той причине, что редакция </w:t>
      </w:r>
      <w:r>
        <w:rPr>
          <w:b w:val="0"/>
          <w:lang w:val="en-US"/>
        </w:rPr>
        <w:t>Pro</w:t>
      </w:r>
      <w:r w:rsidRPr="00550C88">
        <w:rPr>
          <w:b w:val="0"/>
        </w:rPr>
        <w:t xml:space="preserve"> </w:t>
      </w:r>
      <w:r>
        <w:rPr>
          <w:b w:val="0"/>
        </w:rPr>
        <w:t>рекомендуется для малых орг</w:t>
      </w:r>
      <w:r w:rsidR="00942DC1">
        <w:rPr>
          <w:b w:val="0"/>
        </w:rPr>
        <w:t>анизаций, которой исходная научно-исследовательская организация и является.</w:t>
      </w:r>
    </w:p>
    <w:p w:rsidR="00942DC1" w:rsidRDefault="00942DC1" w:rsidP="003E0C8D">
      <w:pPr>
        <w:pStyle w:val="a3"/>
        <w:rPr>
          <w:b w:val="0"/>
        </w:rPr>
      </w:pPr>
    </w:p>
    <w:p w:rsidR="00942DC1" w:rsidRPr="00023F13" w:rsidRDefault="00942DC1" w:rsidP="003E0C8D">
      <w:pPr>
        <w:pStyle w:val="a3"/>
      </w:pPr>
      <w:r w:rsidRPr="00023F13">
        <w:t xml:space="preserve">3.2 Обоснование выбора </w:t>
      </w:r>
      <w:r w:rsidR="00023F13">
        <w:rPr>
          <w:lang w:val="en-US"/>
        </w:rPr>
        <w:t>w</w:t>
      </w:r>
      <w:r w:rsidR="00023F13" w:rsidRPr="00023F13">
        <w:rPr>
          <w:lang w:val="en-US"/>
        </w:rPr>
        <w:t>eb</w:t>
      </w:r>
      <w:r w:rsidR="00023F13" w:rsidRPr="00251D50">
        <w:t>-</w:t>
      </w:r>
      <w:r w:rsidR="00023F13" w:rsidRPr="00023F13">
        <w:t>сервера</w:t>
      </w:r>
    </w:p>
    <w:p w:rsidR="00023F13" w:rsidRDefault="00023F13" w:rsidP="003E0C8D">
      <w:pPr>
        <w:pStyle w:val="a3"/>
        <w:rPr>
          <w:b w:val="0"/>
        </w:rPr>
      </w:pPr>
    </w:p>
    <w:p w:rsidR="00023F13" w:rsidRPr="00282E7C" w:rsidRDefault="00251D50" w:rsidP="003E0C8D">
      <w:pPr>
        <w:pStyle w:val="a3"/>
        <w:rPr>
          <w:b w:val="0"/>
        </w:rPr>
      </w:pPr>
      <w:r>
        <w:rPr>
          <w:b w:val="0"/>
        </w:rPr>
        <w:t xml:space="preserve">Основным критерием выбора сервера является количество клиентов, которые будут получать доступ к его мощностям. В техническом задании заказчика указано, что количество стационарных пользователей и беспроводных подключений в организации составляет по 10 штук, то есть теоретическая пиковая нагрузка на сервер может составлять 20 клиентов. </w:t>
      </w:r>
      <w:r w:rsidR="00F801C5">
        <w:rPr>
          <w:b w:val="0"/>
        </w:rPr>
        <w:t xml:space="preserve">Для покрытия такой задачи не требуется очень дорогой и производительный сервер. </w:t>
      </w:r>
      <w:r w:rsidR="00282E7C">
        <w:rPr>
          <w:b w:val="0"/>
        </w:rPr>
        <w:t xml:space="preserve">Также данный сервер имеет встроенный </w:t>
      </w:r>
      <w:r w:rsidR="00282E7C">
        <w:rPr>
          <w:b w:val="0"/>
          <w:lang w:val="en-US"/>
        </w:rPr>
        <w:t>RAID</w:t>
      </w:r>
      <w:r w:rsidR="00282E7C" w:rsidRPr="00282E7C">
        <w:rPr>
          <w:b w:val="0"/>
        </w:rPr>
        <w:t>-</w:t>
      </w:r>
      <w:r w:rsidR="00282E7C">
        <w:rPr>
          <w:b w:val="0"/>
        </w:rPr>
        <w:t>контроллер</w:t>
      </w:r>
      <w:r w:rsidR="00282E7C" w:rsidRPr="00282E7C">
        <w:rPr>
          <w:b w:val="0"/>
        </w:rPr>
        <w:t xml:space="preserve">, </w:t>
      </w:r>
      <w:r w:rsidR="00282E7C">
        <w:rPr>
          <w:b w:val="0"/>
        </w:rPr>
        <w:t>задача которого обеспечить надежность хранения данных на сервере, тем самым наличие данного контроллера</w:t>
      </w:r>
      <w:r w:rsidR="003471EC">
        <w:rPr>
          <w:b w:val="0"/>
        </w:rPr>
        <w:t xml:space="preserve"> покроет соответствующее требование заказчика в </w:t>
      </w:r>
      <w:r w:rsidR="00A878CA">
        <w:rPr>
          <w:b w:val="0"/>
        </w:rPr>
        <w:t>вопросе надежности.</w:t>
      </w:r>
      <w:r w:rsidR="003471EC">
        <w:rPr>
          <w:b w:val="0"/>
        </w:rPr>
        <w:t xml:space="preserve"> </w:t>
      </w:r>
    </w:p>
    <w:p w:rsidR="00012528" w:rsidRDefault="00F801C5" w:rsidP="004027E6">
      <w:pPr>
        <w:pStyle w:val="a3"/>
        <w:rPr>
          <w:b w:val="0"/>
        </w:rPr>
      </w:pPr>
      <w:r>
        <w:rPr>
          <w:b w:val="0"/>
        </w:rPr>
        <w:t>Учтя вышеизложенную информацию был сделан выбор в пользу Микросервера</w:t>
      </w:r>
      <w:r w:rsidRPr="00F801C5">
        <w:rPr>
          <w:b w:val="0"/>
        </w:rPr>
        <w:t xml:space="preserve"> </w:t>
      </w:r>
      <w:r>
        <w:rPr>
          <w:b w:val="0"/>
          <w:lang w:val="en-US"/>
        </w:rPr>
        <w:t>Xeon</w:t>
      </w:r>
      <w:r>
        <w:rPr>
          <w:b w:val="0"/>
        </w:rPr>
        <w:t xml:space="preserve"> </w:t>
      </w:r>
      <w:r>
        <w:rPr>
          <w:b w:val="0"/>
          <w:lang w:val="en-US"/>
        </w:rPr>
        <w:t>E</w:t>
      </w:r>
      <w:r w:rsidR="003D1B08">
        <w:rPr>
          <w:b w:val="0"/>
        </w:rPr>
        <w:t xml:space="preserve">-2236 </w:t>
      </w:r>
      <w:r w:rsidR="00012528" w:rsidRPr="00012528">
        <w:rPr>
          <w:b w:val="0"/>
        </w:rPr>
        <w:t xml:space="preserve">[] </w:t>
      </w:r>
      <w:r w:rsidR="00012528">
        <w:rPr>
          <w:b w:val="0"/>
        </w:rPr>
        <w:t xml:space="preserve">стоимостью 5900 </w:t>
      </w:r>
      <w:r w:rsidR="004027E6">
        <w:rPr>
          <w:b w:val="0"/>
          <w:lang w:val="en-US"/>
        </w:rPr>
        <w:t>BYN</w:t>
      </w:r>
      <w:r w:rsidR="00012528" w:rsidRPr="00012528">
        <w:rPr>
          <w:b w:val="0"/>
        </w:rPr>
        <w:t>.</w:t>
      </w:r>
    </w:p>
    <w:p w:rsidR="00012528" w:rsidRDefault="00012528" w:rsidP="003E0C8D">
      <w:pPr>
        <w:pStyle w:val="a3"/>
        <w:rPr>
          <w:b w:val="0"/>
        </w:rPr>
      </w:pPr>
      <w:r>
        <w:rPr>
          <w:b w:val="0"/>
        </w:rPr>
        <w:t>Данный сервер обладает следующими техническими характеристиками:</w:t>
      </w:r>
    </w:p>
    <w:p w:rsidR="00012528" w:rsidRPr="00012528" w:rsidRDefault="00012528" w:rsidP="003E0C8D">
      <w:pPr>
        <w:pStyle w:val="a3"/>
        <w:rPr>
          <w:b w:val="0"/>
        </w:rPr>
      </w:pPr>
      <w:r>
        <w:rPr>
          <w:b w:val="0"/>
        </w:rPr>
        <w:t xml:space="preserve">- процессор </w:t>
      </w:r>
      <w:r>
        <w:rPr>
          <w:b w:val="0"/>
          <w:lang w:val="en-US"/>
        </w:rPr>
        <w:t>Intel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Xeon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E</w:t>
      </w:r>
      <w:r w:rsidRPr="00012528">
        <w:rPr>
          <w:b w:val="0"/>
        </w:rPr>
        <w:t>-2236;</w:t>
      </w:r>
    </w:p>
    <w:p w:rsidR="00012528" w:rsidRPr="00012528" w:rsidRDefault="00012528" w:rsidP="003E0C8D">
      <w:pPr>
        <w:pStyle w:val="a3"/>
        <w:rPr>
          <w:b w:val="0"/>
        </w:rPr>
      </w:pPr>
      <w:r w:rsidRPr="00012528">
        <w:rPr>
          <w:b w:val="0"/>
        </w:rPr>
        <w:t xml:space="preserve">- </w:t>
      </w:r>
      <w:r>
        <w:rPr>
          <w:b w:val="0"/>
        </w:rPr>
        <w:t xml:space="preserve">оперативная память </w:t>
      </w:r>
      <w:r w:rsidRPr="00012528">
        <w:rPr>
          <w:b w:val="0"/>
        </w:rPr>
        <w:t xml:space="preserve">2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8</w:t>
      </w:r>
      <w:r>
        <w:rPr>
          <w:b w:val="0"/>
          <w:lang w:val="en-US"/>
        </w:rPr>
        <w:t>GB</w:t>
      </w:r>
      <w:r w:rsidRPr="00012528">
        <w:rPr>
          <w:b w:val="0"/>
        </w:rPr>
        <w:t xml:space="preserve"> 3200</w:t>
      </w:r>
      <w:r>
        <w:rPr>
          <w:b w:val="0"/>
          <w:lang w:val="en-US"/>
        </w:rPr>
        <w:t>MHz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Kingston</w:t>
      </w:r>
      <w:r w:rsidRPr="00012528">
        <w:rPr>
          <w:b w:val="0"/>
        </w:rPr>
        <w:t xml:space="preserve"> [</w:t>
      </w:r>
      <w:r>
        <w:rPr>
          <w:b w:val="0"/>
          <w:lang w:val="en-US"/>
        </w:rPr>
        <w:t>KSM</w:t>
      </w:r>
      <w:r w:rsidRPr="00012528">
        <w:rPr>
          <w:b w:val="0"/>
        </w:rPr>
        <w:t>32</w:t>
      </w:r>
      <w:r>
        <w:rPr>
          <w:b w:val="0"/>
          <w:lang w:val="en-US"/>
        </w:rPr>
        <w:t>ES</w:t>
      </w:r>
      <w:r w:rsidRPr="00012528">
        <w:rPr>
          <w:b w:val="0"/>
        </w:rPr>
        <w:t>8 8</w:t>
      </w:r>
      <w:r>
        <w:rPr>
          <w:b w:val="0"/>
          <w:lang w:val="en-US"/>
        </w:rPr>
        <w:t>HD</w:t>
      </w:r>
      <w:r w:rsidRPr="00012528">
        <w:rPr>
          <w:b w:val="0"/>
        </w:rPr>
        <w:t>];</w:t>
      </w:r>
    </w:p>
    <w:p w:rsidR="00012528" w:rsidRPr="00012528" w:rsidRDefault="00012528" w:rsidP="003E0C8D">
      <w:pPr>
        <w:pStyle w:val="a3"/>
        <w:rPr>
          <w:b w:val="0"/>
        </w:rPr>
      </w:pPr>
      <w:r w:rsidRPr="00012528">
        <w:rPr>
          <w:b w:val="0"/>
        </w:rPr>
        <w:t xml:space="preserve">- </w:t>
      </w:r>
      <w:r>
        <w:rPr>
          <w:b w:val="0"/>
        </w:rPr>
        <w:t xml:space="preserve">жесткие диски </w:t>
      </w:r>
      <w:r w:rsidRPr="00012528">
        <w:rPr>
          <w:b w:val="0"/>
        </w:rPr>
        <w:t xml:space="preserve">2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SSD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Kingston</w:t>
      </w:r>
      <w:r w:rsidRPr="00012528">
        <w:rPr>
          <w:b w:val="0"/>
        </w:rPr>
        <w:t xml:space="preserve"> 480</w:t>
      </w:r>
      <w:r>
        <w:rPr>
          <w:b w:val="0"/>
          <w:lang w:val="en-US"/>
        </w:rPr>
        <w:t>GB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DC</w:t>
      </w:r>
      <w:r w:rsidRPr="00012528">
        <w:rPr>
          <w:b w:val="0"/>
        </w:rPr>
        <w:t>500</w:t>
      </w:r>
      <w:r>
        <w:rPr>
          <w:b w:val="0"/>
          <w:lang w:val="en-US"/>
        </w:rPr>
        <w:t>M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SATA</w:t>
      </w:r>
      <w:r w:rsidRPr="00012528">
        <w:rPr>
          <w:b w:val="0"/>
        </w:rPr>
        <w:t>;</w:t>
      </w:r>
    </w:p>
    <w:p w:rsidR="00012528" w:rsidRDefault="00012528" w:rsidP="003E0C8D">
      <w:pPr>
        <w:pStyle w:val="a3"/>
        <w:rPr>
          <w:b w:val="0"/>
          <w:lang w:val="en-US"/>
        </w:rPr>
      </w:pPr>
      <w:r>
        <w:rPr>
          <w:b w:val="0"/>
          <w:lang w:val="en-US"/>
        </w:rPr>
        <w:t xml:space="preserve">- </w:t>
      </w:r>
      <w:r>
        <w:rPr>
          <w:b w:val="0"/>
        </w:rPr>
        <w:t>сетевой</w:t>
      </w:r>
      <w:r w:rsidRPr="00012528">
        <w:rPr>
          <w:b w:val="0"/>
          <w:lang w:val="en-US"/>
        </w:rPr>
        <w:t xml:space="preserve"> </w:t>
      </w:r>
      <w:r>
        <w:rPr>
          <w:b w:val="0"/>
        </w:rPr>
        <w:t>адаптер</w:t>
      </w:r>
      <w:r w:rsidRPr="00012528">
        <w:rPr>
          <w:b w:val="0"/>
          <w:lang w:val="en-US"/>
        </w:rPr>
        <w:t xml:space="preserve"> 2 </w:t>
      </w:r>
      <w:r>
        <w:rPr>
          <w:b w:val="0"/>
          <w:lang w:val="en-US"/>
        </w:rPr>
        <w:t>x Intel I210AT + 1 x Mgmt LAN;</w:t>
      </w:r>
    </w:p>
    <w:p w:rsidR="00012528" w:rsidRDefault="00012528" w:rsidP="003E0C8D">
      <w:pPr>
        <w:pStyle w:val="a3"/>
        <w:rPr>
          <w:b w:val="0"/>
        </w:rPr>
      </w:pPr>
      <w:r w:rsidRPr="00012528">
        <w:rPr>
          <w:b w:val="0"/>
        </w:rPr>
        <w:t xml:space="preserve">- </w:t>
      </w:r>
      <w:r>
        <w:rPr>
          <w:b w:val="0"/>
        </w:rPr>
        <w:t xml:space="preserve">корпус </w:t>
      </w:r>
      <w:r>
        <w:rPr>
          <w:b w:val="0"/>
          <w:lang w:val="en-US"/>
        </w:rPr>
        <w:t>Tower</w:t>
      </w:r>
      <w:r w:rsidRPr="00012528">
        <w:rPr>
          <w:b w:val="0"/>
        </w:rPr>
        <w:t xml:space="preserve"> 210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230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275 </w:t>
      </w:r>
      <w:r>
        <w:rPr>
          <w:b w:val="0"/>
        </w:rPr>
        <w:t xml:space="preserve">мм </w:t>
      </w:r>
      <w:r w:rsidRPr="00012528">
        <w:rPr>
          <w:b w:val="0"/>
        </w:rPr>
        <w:t>(</w:t>
      </w:r>
      <w:r>
        <w:rPr>
          <w:b w:val="0"/>
        </w:rPr>
        <w:t xml:space="preserve">ширина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</w:t>
      </w:r>
      <w:r>
        <w:rPr>
          <w:b w:val="0"/>
        </w:rPr>
        <w:t xml:space="preserve">высота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</w:t>
      </w:r>
      <w:r>
        <w:rPr>
          <w:b w:val="0"/>
        </w:rPr>
        <w:t>глубина</w:t>
      </w:r>
      <w:r w:rsidRPr="00012528">
        <w:rPr>
          <w:b w:val="0"/>
        </w:rPr>
        <w:t>)</w:t>
      </w:r>
      <w:r>
        <w:rPr>
          <w:b w:val="0"/>
        </w:rPr>
        <w:t>.</w:t>
      </w:r>
    </w:p>
    <w:p w:rsidR="00012528" w:rsidRDefault="00012528" w:rsidP="003E0C8D">
      <w:pPr>
        <w:pStyle w:val="a3"/>
        <w:rPr>
          <w:b w:val="0"/>
        </w:rPr>
      </w:pPr>
    </w:p>
    <w:p w:rsidR="00F941F4" w:rsidRPr="00F941F4" w:rsidRDefault="00F941F4" w:rsidP="003E0C8D">
      <w:pPr>
        <w:pStyle w:val="a3"/>
      </w:pPr>
      <w:r w:rsidRPr="00F941F4">
        <w:t>3.3 Обоснование выбора</w:t>
      </w:r>
      <w:r>
        <w:t xml:space="preserve"> пользовательских станций</w:t>
      </w:r>
    </w:p>
    <w:p w:rsidR="00012528" w:rsidRDefault="00012528" w:rsidP="003E0C8D">
      <w:pPr>
        <w:pStyle w:val="a3"/>
        <w:rPr>
          <w:b w:val="0"/>
        </w:rPr>
      </w:pPr>
    </w:p>
    <w:p w:rsidR="00F941F4" w:rsidRDefault="00E6334A" w:rsidP="003E0C8D">
      <w:pPr>
        <w:pStyle w:val="a3"/>
        <w:rPr>
          <w:b w:val="0"/>
        </w:rPr>
      </w:pPr>
      <w:r>
        <w:rPr>
          <w:b w:val="0"/>
        </w:rPr>
        <w:t xml:space="preserve">При выборе пользовательских станций </w:t>
      </w:r>
      <w:r w:rsidR="000004F8">
        <w:rPr>
          <w:b w:val="0"/>
        </w:rPr>
        <w:t>основным критерием выступает спектр выполняемых в организации задач. В случае научно-исследовательской организации</w:t>
      </w:r>
      <w:r w:rsidR="00FB5F3B">
        <w:rPr>
          <w:b w:val="0"/>
        </w:rPr>
        <w:t>, связанной с растениеводством, основные требования к пользовательской станции – это воспроизведение видеоматериалов, обеспечение комфортной работы в текстовых редакторах, работы с изображениями и работы в интернете. Особых требований к графическому процессору не выдвигается по причине того, что в спектр задач такой организации не входит обработка больших объемов графического материала и рендер графических моделей.</w:t>
      </w:r>
    </w:p>
    <w:p w:rsidR="00FB5F3B" w:rsidRPr="008255F8" w:rsidRDefault="00FB5F3B" w:rsidP="004027E6">
      <w:pPr>
        <w:pStyle w:val="a3"/>
        <w:rPr>
          <w:b w:val="0"/>
        </w:rPr>
      </w:pPr>
      <w:r>
        <w:rPr>
          <w:b w:val="0"/>
        </w:rPr>
        <w:t xml:space="preserve">Исходя из перечисленных требований был выбран моноблок </w:t>
      </w:r>
      <w:r>
        <w:rPr>
          <w:b w:val="0"/>
          <w:lang w:val="en-US"/>
        </w:rPr>
        <w:t>TESLA</w:t>
      </w:r>
      <w:r w:rsidRPr="00FB5F3B">
        <w:rPr>
          <w:b w:val="0"/>
        </w:rPr>
        <w:t xml:space="preserve"> </w:t>
      </w:r>
      <w:r>
        <w:rPr>
          <w:b w:val="0"/>
          <w:lang w:val="en-US"/>
        </w:rPr>
        <w:t>Z</w:t>
      </w:r>
      <w:r w:rsidRPr="00FB5F3B">
        <w:rPr>
          <w:b w:val="0"/>
        </w:rPr>
        <w:t>24</w:t>
      </w:r>
      <w:r>
        <w:rPr>
          <w:b w:val="0"/>
          <w:lang w:val="en-US"/>
        </w:rPr>
        <w:t>B</w:t>
      </w:r>
      <w:r w:rsidRPr="00FB5F3B">
        <w:rPr>
          <w:b w:val="0"/>
        </w:rPr>
        <w:t xml:space="preserve"> 2416500 [] </w:t>
      </w:r>
      <w:r>
        <w:rPr>
          <w:b w:val="0"/>
        </w:rPr>
        <w:t xml:space="preserve">стоимостью 2099 </w:t>
      </w:r>
      <w:r w:rsidR="004027E6">
        <w:rPr>
          <w:b w:val="0"/>
          <w:lang w:val="en-US"/>
        </w:rPr>
        <w:t>BYN</w:t>
      </w:r>
      <w:r>
        <w:rPr>
          <w:b w:val="0"/>
        </w:rPr>
        <w:t>.</w:t>
      </w:r>
    </w:p>
    <w:p w:rsidR="00FB5F3B" w:rsidRDefault="00FB5F3B" w:rsidP="003E0C8D">
      <w:pPr>
        <w:pStyle w:val="a3"/>
        <w:rPr>
          <w:b w:val="0"/>
        </w:rPr>
      </w:pPr>
      <w:r>
        <w:rPr>
          <w:b w:val="0"/>
        </w:rPr>
        <w:lastRenderedPageBreak/>
        <w:t>Данный моноблок обладает следующим перечнем технических характеристик:</w:t>
      </w:r>
    </w:p>
    <w:p w:rsidR="00FB5F3B" w:rsidRPr="00FB5F3B" w:rsidRDefault="00FB5F3B" w:rsidP="003E0C8D">
      <w:pPr>
        <w:pStyle w:val="a3"/>
        <w:rPr>
          <w:b w:val="0"/>
        </w:rPr>
      </w:pPr>
      <w:r w:rsidRPr="00FB5F3B">
        <w:rPr>
          <w:b w:val="0"/>
        </w:rPr>
        <w:t xml:space="preserve">- </w:t>
      </w:r>
      <w:r>
        <w:rPr>
          <w:b w:val="0"/>
        </w:rPr>
        <w:t xml:space="preserve">процессор </w:t>
      </w:r>
      <w:r>
        <w:rPr>
          <w:b w:val="0"/>
          <w:lang w:val="en-US"/>
        </w:rPr>
        <w:t>Intel</w:t>
      </w:r>
      <w:r w:rsidRPr="00FB5F3B">
        <w:rPr>
          <w:b w:val="0"/>
        </w:rPr>
        <w:t xml:space="preserve"> </w:t>
      </w:r>
      <w:r>
        <w:rPr>
          <w:b w:val="0"/>
          <w:lang w:val="en-US"/>
        </w:rPr>
        <w:t>Core</w:t>
      </w:r>
      <w:r w:rsidRPr="00FB5F3B">
        <w:rPr>
          <w:b w:val="0"/>
        </w:rPr>
        <w:t xml:space="preserve"> </w:t>
      </w:r>
      <w:r>
        <w:rPr>
          <w:b w:val="0"/>
          <w:lang w:val="en-US"/>
        </w:rPr>
        <w:t>i</w:t>
      </w:r>
      <w:r w:rsidRPr="00FB5F3B">
        <w:rPr>
          <w:b w:val="0"/>
        </w:rPr>
        <w:t>5-12400;</w:t>
      </w:r>
    </w:p>
    <w:p w:rsidR="00FB5F3B" w:rsidRPr="00FB5F3B" w:rsidRDefault="00FB5F3B" w:rsidP="003E0C8D">
      <w:pPr>
        <w:pStyle w:val="a3"/>
        <w:rPr>
          <w:b w:val="0"/>
        </w:rPr>
      </w:pPr>
      <w:r w:rsidRPr="00FB5F3B">
        <w:rPr>
          <w:b w:val="0"/>
        </w:rPr>
        <w:t xml:space="preserve">- </w:t>
      </w:r>
      <w:r>
        <w:rPr>
          <w:b w:val="0"/>
        </w:rPr>
        <w:t xml:space="preserve">видеокарта интегрированная </w:t>
      </w:r>
      <w:r>
        <w:rPr>
          <w:b w:val="0"/>
          <w:lang w:val="en-US"/>
        </w:rPr>
        <w:t>Intel</w:t>
      </w:r>
      <w:r w:rsidRPr="00FB5F3B">
        <w:rPr>
          <w:b w:val="0"/>
        </w:rPr>
        <w:t xml:space="preserve"> </w:t>
      </w:r>
      <w:r>
        <w:rPr>
          <w:b w:val="0"/>
          <w:lang w:val="en-US"/>
        </w:rPr>
        <w:t>UHD</w:t>
      </w:r>
      <w:r w:rsidRPr="00FB5F3B">
        <w:rPr>
          <w:b w:val="0"/>
        </w:rPr>
        <w:t xml:space="preserve"> </w:t>
      </w:r>
      <w:r>
        <w:rPr>
          <w:b w:val="0"/>
          <w:lang w:val="en-US"/>
        </w:rPr>
        <w:t>Graphics</w:t>
      </w:r>
      <w:r w:rsidRPr="00FB5F3B">
        <w:rPr>
          <w:b w:val="0"/>
        </w:rPr>
        <w:t xml:space="preserve"> 730;</w:t>
      </w:r>
    </w:p>
    <w:p w:rsidR="00FB5F3B" w:rsidRPr="00C36C5C" w:rsidRDefault="00FB5F3B" w:rsidP="003E0C8D">
      <w:pPr>
        <w:pStyle w:val="a3"/>
        <w:rPr>
          <w:b w:val="0"/>
        </w:rPr>
      </w:pPr>
      <w:r w:rsidRPr="00C36C5C">
        <w:rPr>
          <w:b w:val="0"/>
        </w:rPr>
        <w:t xml:space="preserve">- </w:t>
      </w:r>
      <w:r>
        <w:rPr>
          <w:b w:val="0"/>
        </w:rPr>
        <w:t xml:space="preserve">объем </w:t>
      </w:r>
      <w:r>
        <w:rPr>
          <w:b w:val="0"/>
          <w:lang w:val="en-US"/>
        </w:rPr>
        <w:t>SSD</w:t>
      </w:r>
      <w:r w:rsidRPr="00C36C5C">
        <w:rPr>
          <w:b w:val="0"/>
        </w:rPr>
        <w:t xml:space="preserve"> 500 </w:t>
      </w:r>
      <w:r>
        <w:rPr>
          <w:b w:val="0"/>
        </w:rPr>
        <w:t>Гб</w:t>
      </w:r>
      <w:r w:rsidR="00C36C5C" w:rsidRPr="00C36C5C">
        <w:rPr>
          <w:b w:val="0"/>
        </w:rPr>
        <w:t>;</w:t>
      </w:r>
    </w:p>
    <w:p w:rsidR="00C36C5C" w:rsidRPr="00C36C5C" w:rsidRDefault="00C36C5C" w:rsidP="003E0C8D">
      <w:pPr>
        <w:pStyle w:val="a3"/>
        <w:rPr>
          <w:b w:val="0"/>
        </w:rPr>
      </w:pPr>
      <w:r w:rsidRPr="00C36C5C">
        <w:rPr>
          <w:b w:val="0"/>
        </w:rPr>
        <w:t xml:space="preserve">- </w:t>
      </w:r>
      <w:r>
        <w:rPr>
          <w:b w:val="0"/>
        </w:rPr>
        <w:t xml:space="preserve">оперативная память </w:t>
      </w:r>
      <w:r>
        <w:rPr>
          <w:b w:val="0"/>
          <w:lang w:val="en-US"/>
        </w:rPr>
        <w:t>DDR</w:t>
      </w:r>
      <w:r w:rsidRPr="00C36C5C">
        <w:rPr>
          <w:b w:val="0"/>
        </w:rPr>
        <w:t xml:space="preserve">4 </w:t>
      </w:r>
      <w:r>
        <w:rPr>
          <w:b w:val="0"/>
        </w:rPr>
        <w:t>16 Гб</w:t>
      </w:r>
      <w:r w:rsidRPr="00C36C5C">
        <w:rPr>
          <w:b w:val="0"/>
        </w:rPr>
        <w:t>.</w:t>
      </w:r>
    </w:p>
    <w:p w:rsidR="00C36C5C" w:rsidRPr="000A2821" w:rsidRDefault="00C36C5C" w:rsidP="000A2821">
      <w:pPr>
        <w:pStyle w:val="a3"/>
        <w:ind w:firstLine="0"/>
      </w:pPr>
    </w:p>
    <w:p w:rsidR="00C36C5C" w:rsidRPr="00C36C5C" w:rsidRDefault="008E73F3" w:rsidP="003E0C8D">
      <w:pPr>
        <w:pStyle w:val="a3"/>
      </w:pPr>
      <w:r>
        <w:t>3.4</w:t>
      </w:r>
      <w:r w:rsidR="00C36C5C" w:rsidRPr="00C36C5C">
        <w:t xml:space="preserve"> О</w:t>
      </w:r>
      <w:r w:rsidR="00CB0AE5">
        <w:t>боснование выбора МФУ</w:t>
      </w:r>
    </w:p>
    <w:p w:rsidR="00C36C5C" w:rsidRDefault="00C36C5C" w:rsidP="003E0C8D">
      <w:pPr>
        <w:pStyle w:val="a3"/>
        <w:rPr>
          <w:b w:val="0"/>
        </w:rPr>
      </w:pPr>
    </w:p>
    <w:p w:rsidR="00C7365C" w:rsidRDefault="008E2EC7" w:rsidP="003E0C8D">
      <w:pPr>
        <w:pStyle w:val="a3"/>
        <w:rPr>
          <w:b w:val="0"/>
        </w:rPr>
      </w:pPr>
      <w:r>
        <w:rPr>
          <w:b w:val="0"/>
        </w:rPr>
        <w:t>При выборе</w:t>
      </w:r>
      <w:r w:rsidR="000A2821">
        <w:rPr>
          <w:b w:val="0"/>
        </w:rPr>
        <w:t xml:space="preserve"> принтеров и сканеров</w:t>
      </w:r>
      <w:r>
        <w:rPr>
          <w:b w:val="0"/>
        </w:rPr>
        <w:t xml:space="preserve"> было принято реше</w:t>
      </w:r>
      <w:r w:rsidR="000A2821">
        <w:rPr>
          <w:b w:val="0"/>
        </w:rPr>
        <w:t xml:space="preserve">ние не ставить данное оборудование </w:t>
      </w:r>
      <w:r>
        <w:rPr>
          <w:b w:val="0"/>
        </w:rPr>
        <w:t xml:space="preserve">отдельно как 2 устройства </w:t>
      </w:r>
      <w:r w:rsidR="000A2821">
        <w:rPr>
          <w:b w:val="0"/>
        </w:rPr>
        <w:t>на рабочих местах сотрудников</w:t>
      </w:r>
      <w:r>
        <w:rPr>
          <w:b w:val="0"/>
        </w:rPr>
        <w:t xml:space="preserve">. Вместо этого было принято решение закупить и установить многофункциональные устройства (МФУ), которые сочетают в себе возможности 3 отдельных устройств: принтера, сканера и </w:t>
      </w:r>
      <w:r w:rsidR="000A2821">
        <w:rPr>
          <w:b w:val="0"/>
        </w:rPr>
        <w:t xml:space="preserve">дополнительно ещё </w:t>
      </w:r>
      <w:r>
        <w:rPr>
          <w:b w:val="0"/>
        </w:rPr>
        <w:t xml:space="preserve">копировального устройства. Исходя из этого было выбрано МФУ модели </w:t>
      </w:r>
      <w:r>
        <w:rPr>
          <w:b w:val="0"/>
          <w:lang w:val="en-US"/>
        </w:rPr>
        <w:t>HP</w:t>
      </w:r>
      <w:r w:rsidRPr="008E2EC7">
        <w:rPr>
          <w:b w:val="0"/>
        </w:rPr>
        <w:t xml:space="preserve"> </w:t>
      </w:r>
      <w:r>
        <w:rPr>
          <w:b w:val="0"/>
          <w:lang w:val="en-US"/>
        </w:rPr>
        <w:t>Laser</w:t>
      </w:r>
      <w:r w:rsidRPr="008E2EC7">
        <w:rPr>
          <w:b w:val="0"/>
        </w:rPr>
        <w:t xml:space="preserve"> 135</w:t>
      </w:r>
      <w:r>
        <w:rPr>
          <w:b w:val="0"/>
          <w:lang w:val="en-US"/>
        </w:rPr>
        <w:t>w</w:t>
      </w:r>
      <w:r w:rsidRPr="008E2EC7">
        <w:rPr>
          <w:b w:val="0"/>
        </w:rPr>
        <w:t xml:space="preserve"> </w:t>
      </w:r>
      <w:r>
        <w:rPr>
          <w:b w:val="0"/>
          <w:lang w:val="en-US"/>
        </w:rPr>
        <w:t>Printer</w:t>
      </w:r>
      <w:r w:rsidRPr="008E2EC7">
        <w:rPr>
          <w:b w:val="0"/>
        </w:rPr>
        <w:t xml:space="preserve"> (4</w:t>
      </w:r>
      <w:r>
        <w:rPr>
          <w:b w:val="0"/>
          <w:lang w:val="en-US"/>
        </w:rPr>
        <w:t>ZB</w:t>
      </w:r>
      <w:r w:rsidR="00CB0AE5" w:rsidRPr="00CB0AE5">
        <w:rPr>
          <w:b w:val="0"/>
        </w:rPr>
        <w:t>83</w:t>
      </w:r>
      <w:r w:rsidR="00CB0AE5">
        <w:rPr>
          <w:b w:val="0"/>
          <w:lang w:val="en-US"/>
        </w:rPr>
        <w:t>A</w:t>
      </w:r>
      <w:r w:rsidRPr="008E2EC7">
        <w:rPr>
          <w:b w:val="0"/>
        </w:rPr>
        <w:t>)</w:t>
      </w:r>
      <w:r w:rsidR="00CB0AE5" w:rsidRPr="00CB0AE5">
        <w:rPr>
          <w:b w:val="0"/>
        </w:rPr>
        <w:t xml:space="preserve"> [] </w:t>
      </w:r>
      <w:r w:rsidR="00CB0AE5">
        <w:rPr>
          <w:b w:val="0"/>
        </w:rPr>
        <w:t xml:space="preserve">стоимостью 999 </w:t>
      </w:r>
      <w:r w:rsidR="00CB0AE5">
        <w:rPr>
          <w:b w:val="0"/>
          <w:lang w:val="en-US"/>
        </w:rPr>
        <w:t>BYN</w:t>
      </w:r>
      <w:r w:rsidR="00CB0AE5" w:rsidRPr="00CB0AE5">
        <w:rPr>
          <w:b w:val="0"/>
        </w:rPr>
        <w:t xml:space="preserve">. </w:t>
      </w:r>
    </w:p>
    <w:p w:rsidR="00CB0AE5" w:rsidRDefault="00CB0AE5" w:rsidP="003E0C8D">
      <w:pPr>
        <w:pStyle w:val="a3"/>
        <w:rPr>
          <w:b w:val="0"/>
        </w:rPr>
      </w:pPr>
      <w:r>
        <w:rPr>
          <w:b w:val="0"/>
        </w:rPr>
        <w:t xml:space="preserve">Данное МФУ обладает планшетным типом сканера с разрешением сканирования 600 </w:t>
      </w:r>
      <w:r>
        <w:rPr>
          <w:b w:val="0"/>
          <w:lang w:val="en-US"/>
        </w:rPr>
        <w:t>dpi</w:t>
      </w:r>
      <w:r w:rsidRPr="00CB0AE5">
        <w:rPr>
          <w:b w:val="0"/>
        </w:rPr>
        <w:t xml:space="preserve">, </w:t>
      </w:r>
      <w:r>
        <w:rPr>
          <w:b w:val="0"/>
        </w:rPr>
        <w:t>скорость печати МФУ составляет 20 стран</w:t>
      </w:r>
      <w:r w:rsidR="000A2821">
        <w:rPr>
          <w:b w:val="0"/>
        </w:rPr>
        <w:t>иц в минуту с разрешением печати</w:t>
      </w:r>
      <w:r>
        <w:rPr>
          <w:b w:val="0"/>
        </w:rPr>
        <w:t xml:space="preserve"> 1200 </w:t>
      </w:r>
      <w:r>
        <w:rPr>
          <w:b w:val="0"/>
          <w:lang w:val="en-US"/>
        </w:rPr>
        <w:t>dpi</w:t>
      </w:r>
      <w:r w:rsidRPr="00CB0AE5">
        <w:rPr>
          <w:b w:val="0"/>
        </w:rPr>
        <w:t xml:space="preserve">. </w:t>
      </w:r>
      <w:r>
        <w:rPr>
          <w:b w:val="0"/>
        </w:rPr>
        <w:t xml:space="preserve">Также данное МФУ имеет возможность подключения по </w:t>
      </w:r>
      <w:r>
        <w:rPr>
          <w:b w:val="0"/>
          <w:lang w:val="en-US"/>
        </w:rPr>
        <w:t>Wi</w:t>
      </w:r>
      <w:r w:rsidRPr="00CB0AE5">
        <w:rPr>
          <w:b w:val="0"/>
        </w:rPr>
        <w:t>-</w:t>
      </w:r>
      <w:r>
        <w:rPr>
          <w:b w:val="0"/>
          <w:lang w:val="en-US"/>
        </w:rPr>
        <w:t>Fi</w:t>
      </w:r>
      <w:r w:rsidRPr="00CB0AE5">
        <w:rPr>
          <w:b w:val="0"/>
        </w:rPr>
        <w:t>,</w:t>
      </w:r>
      <w:r>
        <w:rPr>
          <w:b w:val="0"/>
        </w:rPr>
        <w:t xml:space="preserve"> что позволит</w:t>
      </w:r>
      <w:r w:rsidR="000A2821">
        <w:rPr>
          <w:b w:val="0"/>
        </w:rPr>
        <w:t xml:space="preserve"> в случае будущей необходимости</w:t>
      </w:r>
      <w:r>
        <w:rPr>
          <w:b w:val="0"/>
        </w:rPr>
        <w:t xml:space="preserve"> интегрировать его в локальную компьютерную сеть организации, тем самым предоставив удаленный доступ к устройству всем н</w:t>
      </w:r>
      <w:r w:rsidR="004027E6">
        <w:rPr>
          <w:b w:val="0"/>
        </w:rPr>
        <w:t>еобходимым сотрудникам</w:t>
      </w:r>
      <w:r>
        <w:rPr>
          <w:b w:val="0"/>
        </w:rPr>
        <w:t>.</w:t>
      </w:r>
    </w:p>
    <w:p w:rsidR="00CB0AE5" w:rsidRDefault="00CB0AE5" w:rsidP="003E0C8D">
      <w:pPr>
        <w:pStyle w:val="a3"/>
        <w:rPr>
          <w:b w:val="0"/>
        </w:rPr>
      </w:pPr>
    </w:p>
    <w:p w:rsidR="00C36C5C" w:rsidRPr="00C36C5C" w:rsidRDefault="008E73F3" w:rsidP="003E0C8D">
      <w:pPr>
        <w:pStyle w:val="a3"/>
      </w:pPr>
      <w:r>
        <w:t>3.5</w:t>
      </w:r>
      <w:r w:rsidR="00D64C69">
        <w:t xml:space="preserve"> Обоснование выбора маршрутизатора и коммутаторов</w:t>
      </w:r>
    </w:p>
    <w:p w:rsidR="00E24718" w:rsidRDefault="00E24718" w:rsidP="00E24718">
      <w:pPr>
        <w:pStyle w:val="a3"/>
        <w:ind w:firstLine="0"/>
        <w:rPr>
          <w:b w:val="0"/>
        </w:rPr>
      </w:pPr>
    </w:p>
    <w:p w:rsidR="00E24718" w:rsidRDefault="00E24718" w:rsidP="003E0C8D">
      <w:pPr>
        <w:pStyle w:val="a3"/>
        <w:rPr>
          <w:b w:val="0"/>
        </w:rPr>
      </w:pPr>
      <w:r>
        <w:rPr>
          <w:b w:val="0"/>
        </w:rPr>
        <w:t xml:space="preserve">При выборе </w:t>
      </w:r>
      <w:r w:rsidR="00734F40">
        <w:rPr>
          <w:b w:val="0"/>
        </w:rPr>
        <w:t>активного сетевого оборудования</w:t>
      </w:r>
      <w:r>
        <w:rPr>
          <w:b w:val="0"/>
        </w:rPr>
        <w:t xml:space="preserve"> необходимо опираться на размер проектируемой локальной сети,</w:t>
      </w:r>
      <w:r w:rsidR="00E44C11">
        <w:rPr>
          <w:b w:val="0"/>
        </w:rPr>
        <w:t xml:space="preserve"> на</w:t>
      </w:r>
      <w:r>
        <w:rPr>
          <w:b w:val="0"/>
        </w:rPr>
        <w:t xml:space="preserve"> поддержку</w:t>
      </w:r>
      <w:r w:rsidR="00734F40">
        <w:rPr>
          <w:b w:val="0"/>
        </w:rPr>
        <w:t xml:space="preserve"> оборудованием</w:t>
      </w:r>
      <w:r>
        <w:rPr>
          <w:b w:val="0"/>
        </w:rPr>
        <w:t xml:space="preserve"> технологий, необходимых для настройки локальной компьютерной сети, </w:t>
      </w:r>
      <w:r w:rsidR="00E44C11">
        <w:rPr>
          <w:b w:val="0"/>
        </w:rPr>
        <w:t xml:space="preserve">на </w:t>
      </w:r>
      <w:r>
        <w:rPr>
          <w:b w:val="0"/>
        </w:rPr>
        <w:t xml:space="preserve">наличие поддержки </w:t>
      </w:r>
      <w:r w:rsidR="00E44C11">
        <w:rPr>
          <w:b w:val="0"/>
        </w:rPr>
        <w:t>оборудования</w:t>
      </w:r>
      <w:r>
        <w:rPr>
          <w:b w:val="0"/>
        </w:rPr>
        <w:t xml:space="preserve"> со стороны производителя и на требования заказчика к производителю закупаемого оборудования. </w:t>
      </w:r>
    </w:p>
    <w:p w:rsidR="00E24718" w:rsidRPr="00734F40" w:rsidRDefault="00E24718" w:rsidP="003E0C8D">
      <w:pPr>
        <w:pStyle w:val="a3"/>
        <w:rPr>
          <w:b w:val="0"/>
        </w:rPr>
      </w:pPr>
      <w:r>
        <w:rPr>
          <w:b w:val="0"/>
        </w:rPr>
        <w:t xml:space="preserve">В настоящей ситуации заказчик не уверен в производителе закупаемого сетевого оборудования. </w:t>
      </w:r>
      <w:r w:rsidR="00734F40">
        <w:rPr>
          <w:b w:val="0"/>
        </w:rPr>
        <w:t>Из доступного на</w:t>
      </w:r>
      <w:r w:rsidR="00734F40" w:rsidRPr="00734F40">
        <w:rPr>
          <w:b w:val="0"/>
        </w:rPr>
        <w:t xml:space="preserve"> </w:t>
      </w:r>
      <w:r w:rsidR="00734F40">
        <w:rPr>
          <w:b w:val="0"/>
        </w:rPr>
        <w:t xml:space="preserve">рынке оборудования в данный момент можно выделить следующих </w:t>
      </w:r>
      <w:r w:rsidR="00E44C11">
        <w:rPr>
          <w:b w:val="0"/>
        </w:rPr>
        <w:t xml:space="preserve">самых распространенных </w:t>
      </w:r>
      <w:r w:rsidR="00734F40">
        <w:rPr>
          <w:b w:val="0"/>
        </w:rPr>
        <w:t xml:space="preserve">производителей: </w:t>
      </w:r>
      <w:r w:rsidR="00734F40">
        <w:rPr>
          <w:b w:val="0"/>
          <w:lang w:val="en-US"/>
        </w:rPr>
        <w:t>Huawei</w:t>
      </w:r>
      <w:r w:rsidR="00734F40" w:rsidRPr="00734F40">
        <w:rPr>
          <w:b w:val="0"/>
        </w:rPr>
        <w:t xml:space="preserve">, </w:t>
      </w:r>
      <w:r w:rsidR="00734F40">
        <w:rPr>
          <w:b w:val="0"/>
          <w:lang w:val="en-US"/>
        </w:rPr>
        <w:t>Mikrotik</w:t>
      </w:r>
      <w:r w:rsidR="00734F40" w:rsidRPr="00734F40">
        <w:rPr>
          <w:b w:val="0"/>
        </w:rPr>
        <w:t xml:space="preserve">, </w:t>
      </w:r>
      <w:r w:rsidR="00734F40">
        <w:rPr>
          <w:b w:val="0"/>
          <w:lang w:val="en-US"/>
        </w:rPr>
        <w:t>D</w:t>
      </w:r>
      <w:r w:rsidR="00734F40" w:rsidRPr="00734F40">
        <w:rPr>
          <w:b w:val="0"/>
        </w:rPr>
        <w:t>-</w:t>
      </w:r>
      <w:r w:rsidR="00734F40">
        <w:rPr>
          <w:b w:val="0"/>
          <w:lang w:val="en-US"/>
        </w:rPr>
        <w:t>Link</w:t>
      </w:r>
      <w:r w:rsidR="00734F40" w:rsidRPr="00734F40">
        <w:rPr>
          <w:b w:val="0"/>
        </w:rPr>
        <w:t xml:space="preserve">, </w:t>
      </w:r>
      <w:r w:rsidR="00734F40">
        <w:rPr>
          <w:b w:val="0"/>
          <w:lang w:val="en-US"/>
        </w:rPr>
        <w:t>TP</w:t>
      </w:r>
      <w:r w:rsidR="00734F40" w:rsidRPr="00734F40">
        <w:rPr>
          <w:b w:val="0"/>
        </w:rPr>
        <w:t>-</w:t>
      </w:r>
      <w:r w:rsidR="00734F40">
        <w:rPr>
          <w:b w:val="0"/>
          <w:lang w:val="en-US"/>
        </w:rPr>
        <w:t>Link</w:t>
      </w:r>
      <w:r w:rsidR="00734F40" w:rsidRPr="00734F40">
        <w:rPr>
          <w:b w:val="0"/>
        </w:rPr>
        <w:t xml:space="preserve"> </w:t>
      </w:r>
      <w:r w:rsidR="00734F40">
        <w:rPr>
          <w:b w:val="0"/>
        </w:rPr>
        <w:t xml:space="preserve">и </w:t>
      </w:r>
      <w:r w:rsidR="00734F40">
        <w:rPr>
          <w:b w:val="0"/>
          <w:lang w:val="en-US"/>
        </w:rPr>
        <w:t>Cisco</w:t>
      </w:r>
      <w:r w:rsidR="00734F40" w:rsidRPr="00734F40">
        <w:rPr>
          <w:b w:val="0"/>
        </w:rPr>
        <w:t>.</w:t>
      </w:r>
    </w:p>
    <w:p w:rsidR="00734F40" w:rsidRDefault="00734F40" w:rsidP="003E0C8D">
      <w:pPr>
        <w:pStyle w:val="a3"/>
        <w:rPr>
          <w:b w:val="0"/>
        </w:rPr>
      </w:pPr>
      <w:r>
        <w:rPr>
          <w:b w:val="0"/>
        </w:rPr>
        <w:t xml:space="preserve">Оборудование от </w:t>
      </w:r>
      <w:r>
        <w:rPr>
          <w:b w:val="0"/>
          <w:lang w:val="en-US"/>
        </w:rPr>
        <w:t>Huawei</w:t>
      </w:r>
      <w:r w:rsidRPr="00734F40">
        <w:rPr>
          <w:b w:val="0"/>
        </w:rPr>
        <w:t xml:space="preserve"> </w:t>
      </w:r>
      <w:r>
        <w:rPr>
          <w:b w:val="0"/>
        </w:rPr>
        <w:t xml:space="preserve">имеет запредельную стоимость даже в рамках бюджета, выделяемого на полноценную коммерческую сеть: маршрутизаторы данного производителя по стоимости начинаются от 8500 </w:t>
      </w:r>
      <w:r>
        <w:rPr>
          <w:b w:val="0"/>
          <w:lang w:val="en-US"/>
        </w:rPr>
        <w:t>BYN</w:t>
      </w:r>
      <w:r w:rsidRPr="00734F40">
        <w:rPr>
          <w:b w:val="0"/>
        </w:rPr>
        <w:t xml:space="preserve"> </w:t>
      </w:r>
      <w:r>
        <w:rPr>
          <w:b w:val="0"/>
        </w:rPr>
        <w:t xml:space="preserve">и могут достигать </w:t>
      </w:r>
      <w:r w:rsidRPr="00734F40">
        <w:rPr>
          <w:b w:val="0"/>
        </w:rPr>
        <w:t xml:space="preserve">68000 </w:t>
      </w:r>
      <w:r>
        <w:rPr>
          <w:b w:val="0"/>
          <w:lang w:val="en-US"/>
        </w:rPr>
        <w:t>BYN</w:t>
      </w:r>
      <w:r>
        <w:rPr>
          <w:b w:val="0"/>
        </w:rPr>
        <w:t>. По вышеописанным причинам выбор данного производителя является нерациональным.</w:t>
      </w:r>
    </w:p>
    <w:p w:rsidR="00E44C11" w:rsidRPr="00E44C11" w:rsidRDefault="00E44C11" w:rsidP="003E0C8D">
      <w:pPr>
        <w:pStyle w:val="a3"/>
        <w:rPr>
          <w:b w:val="0"/>
        </w:rPr>
      </w:pPr>
      <w:r>
        <w:rPr>
          <w:b w:val="0"/>
        </w:rPr>
        <w:t xml:space="preserve">Оборудование от производителей </w:t>
      </w:r>
      <w:r>
        <w:rPr>
          <w:b w:val="0"/>
          <w:lang w:val="en-US"/>
        </w:rPr>
        <w:t>D</w:t>
      </w:r>
      <w:r w:rsidRPr="00E44C11">
        <w:rPr>
          <w:b w:val="0"/>
        </w:rPr>
        <w:t>-</w:t>
      </w:r>
      <w:r>
        <w:rPr>
          <w:b w:val="0"/>
          <w:lang w:val="en-US"/>
        </w:rPr>
        <w:t>Link</w:t>
      </w:r>
      <w:r w:rsidRPr="00E44C11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TP</w:t>
      </w:r>
      <w:r w:rsidRPr="00E44C11">
        <w:rPr>
          <w:b w:val="0"/>
        </w:rPr>
        <w:t>-</w:t>
      </w:r>
      <w:r>
        <w:rPr>
          <w:b w:val="0"/>
          <w:lang w:val="en-US"/>
        </w:rPr>
        <w:t>Link</w:t>
      </w:r>
      <w:r w:rsidRPr="00E44C11">
        <w:rPr>
          <w:b w:val="0"/>
        </w:rPr>
        <w:t xml:space="preserve"> </w:t>
      </w:r>
      <w:r>
        <w:rPr>
          <w:b w:val="0"/>
        </w:rPr>
        <w:t xml:space="preserve">самое дешевое и доступное </w:t>
      </w:r>
      <w:r w:rsidR="00FB0B88">
        <w:rPr>
          <w:b w:val="0"/>
        </w:rPr>
        <w:t xml:space="preserve">среди всех предложенных производителей, однако это обусловлено тем, что данное оборудование предназначено для сегмента бюджетных сетей </w:t>
      </w:r>
      <w:r w:rsidR="003D1B08">
        <w:rPr>
          <w:b w:val="0"/>
        </w:rPr>
        <w:t>и отдельных</w:t>
      </w:r>
      <w:r w:rsidR="00FB0B88" w:rsidRPr="003D1B08">
        <w:rPr>
          <w:b w:val="0"/>
        </w:rPr>
        <w:t xml:space="preserve"> пользователей.</w:t>
      </w:r>
      <w:r w:rsidR="00FB0B88">
        <w:rPr>
          <w:b w:val="0"/>
        </w:rPr>
        <w:t xml:space="preserve"> </w:t>
      </w:r>
    </w:p>
    <w:p w:rsidR="00734F40" w:rsidRDefault="00734F40" w:rsidP="003E0C8D">
      <w:pPr>
        <w:pStyle w:val="a3"/>
        <w:rPr>
          <w:b w:val="0"/>
        </w:rPr>
      </w:pPr>
      <w:r>
        <w:rPr>
          <w:b w:val="0"/>
        </w:rPr>
        <w:t xml:space="preserve">Оборудование от </w:t>
      </w:r>
      <w:r>
        <w:rPr>
          <w:b w:val="0"/>
          <w:lang w:val="en-US"/>
        </w:rPr>
        <w:t>Mikrotik</w:t>
      </w:r>
      <w:r w:rsidRPr="00E44C11">
        <w:rPr>
          <w:b w:val="0"/>
        </w:rPr>
        <w:t xml:space="preserve"> </w:t>
      </w:r>
      <w:r w:rsidR="00E44C11">
        <w:rPr>
          <w:b w:val="0"/>
        </w:rPr>
        <w:t xml:space="preserve">хорошо справляется со своими задачами, однако само по себе оборудование от данного производителя является чем-то </w:t>
      </w:r>
      <w:r w:rsidR="00E44C11">
        <w:rPr>
          <w:b w:val="0"/>
        </w:rPr>
        <w:lastRenderedPageBreak/>
        <w:t xml:space="preserve">средним между </w:t>
      </w:r>
      <w:r w:rsidR="00FB0B88">
        <w:rPr>
          <w:b w:val="0"/>
        </w:rPr>
        <w:t>бюджетным</w:t>
      </w:r>
      <w:r w:rsidR="00E44C11">
        <w:rPr>
          <w:b w:val="0"/>
        </w:rPr>
        <w:t xml:space="preserve"> оборудованием</w:t>
      </w:r>
      <w:r w:rsidR="00B558EA">
        <w:rPr>
          <w:b w:val="0"/>
        </w:rPr>
        <w:t xml:space="preserve"> от производителей</w:t>
      </w:r>
      <w:r w:rsidR="00FB0B88">
        <w:rPr>
          <w:b w:val="0"/>
        </w:rPr>
        <w:t xml:space="preserve"> </w:t>
      </w:r>
      <w:r w:rsidR="00FB0B88">
        <w:rPr>
          <w:b w:val="0"/>
          <w:lang w:val="en-US"/>
        </w:rPr>
        <w:t>D</w:t>
      </w:r>
      <w:r w:rsidR="00FB0B88" w:rsidRPr="00FB0B88">
        <w:rPr>
          <w:b w:val="0"/>
        </w:rPr>
        <w:t>-</w:t>
      </w:r>
      <w:r w:rsidR="00FB0B88">
        <w:rPr>
          <w:b w:val="0"/>
          <w:lang w:val="en-US"/>
        </w:rPr>
        <w:t>Link</w:t>
      </w:r>
      <w:r w:rsidR="00FB0B88" w:rsidRPr="00FB0B88">
        <w:rPr>
          <w:b w:val="0"/>
        </w:rPr>
        <w:t xml:space="preserve"> </w:t>
      </w:r>
      <w:r w:rsidR="00FB0B88">
        <w:rPr>
          <w:b w:val="0"/>
        </w:rPr>
        <w:t xml:space="preserve">и </w:t>
      </w:r>
      <w:r w:rsidR="00FB0B88">
        <w:rPr>
          <w:b w:val="0"/>
          <w:lang w:val="en-US"/>
        </w:rPr>
        <w:t>TP</w:t>
      </w:r>
      <w:r w:rsidR="00FB0B88" w:rsidRPr="00FB0B88">
        <w:rPr>
          <w:b w:val="0"/>
        </w:rPr>
        <w:t>-</w:t>
      </w:r>
      <w:r w:rsidR="00FB0B88">
        <w:rPr>
          <w:b w:val="0"/>
          <w:lang w:val="en-US"/>
        </w:rPr>
        <w:t>Link</w:t>
      </w:r>
      <w:r w:rsidR="00FB0B88" w:rsidRPr="00FB0B88">
        <w:rPr>
          <w:b w:val="0"/>
        </w:rPr>
        <w:t xml:space="preserve"> </w:t>
      </w:r>
      <w:r w:rsidR="00FB0B88">
        <w:rPr>
          <w:b w:val="0"/>
        </w:rPr>
        <w:t xml:space="preserve">и оборудованием от таких лидеров рынка, как </w:t>
      </w:r>
      <w:r w:rsidR="00FB0B88">
        <w:rPr>
          <w:b w:val="0"/>
          <w:lang w:val="en-US"/>
        </w:rPr>
        <w:t>Cisco</w:t>
      </w:r>
      <w:r w:rsidR="00FB0B88" w:rsidRPr="00FB0B88">
        <w:rPr>
          <w:b w:val="0"/>
        </w:rPr>
        <w:t xml:space="preserve">, </w:t>
      </w:r>
      <w:r w:rsidR="00FB0B88">
        <w:rPr>
          <w:b w:val="0"/>
          <w:lang w:val="en-US"/>
        </w:rPr>
        <w:t>Juniper</w:t>
      </w:r>
      <w:r w:rsidR="00FB0B88">
        <w:rPr>
          <w:b w:val="0"/>
        </w:rPr>
        <w:t xml:space="preserve">, </w:t>
      </w:r>
      <w:r w:rsidR="00FB0B88">
        <w:rPr>
          <w:b w:val="0"/>
          <w:lang w:val="en-US"/>
        </w:rPr>
        <w:t>Huawei</w:t>
      </w:r>
      <w:r w:rsidR="00B558EA">
        <w:rPr>
          <w:b w:val="0"/>
        </w:rPr>
        <w:t xml:space="preserve">. На базе оборудования от данного производителя уже намного целесообразнее проектировать корпоративные сети с средними нагрузками без жестких требований к бесперебойной работе сети. Однако во внимание стоит принимать тот факт, что оборудование </w:t>
      </w:r>
      <w:r w:rsidR="00B558EA">
        <w:rPr>
          <w:b w:val="0"/>
          <w:lang w:val="en-US"/>
        </w:rPr>
        <w:t>Mikrotik</w:t>
      </w:r>
      <w:r w:rsidR="00B558EA" w:rsidRPr="00B558EA">
        <w:rPr>
          <w:b w:val="0"/>
        </w:rPr>
        <w:t xml:space="preserve"> </w:t>
      </w:r>
      <w:r w:rsidR="00B558EA">
        <w:rPr>
          <w:b w:val="0"/>
        </w:rPr>
        <w:t xml:space="preserve">имеет сложности при настройке </w:t>
      </w:r>
      <w:r w:rsidR="009C24F1">
        <w:rPr>
          <w:b w:val="0"/>
        </w:rPr>
        <w:t>и ограниченный функционал.</w:t>
      </w:r>
    </w:p>
    <w:p w:rsidR="009C24F1" w:rsidRDefault="009C24F1" w:rsidP="003E0C8D">
      <w:pPr>
        <w:pStyle w:val="a3"/>
        <w:rPr>
          <w:b w:val="0"/>
        </w:rPr>
      </w:pPr>
      <w:r>
        <w:rPr>
          <w:b w:val="0"/>
        </w:rPr>
        <w:t xml:space="preserve">Оборудование компании </w:t>
      </w:r>
      <w:r>
        <w:rPr>
          <w:b w:val="0"/>
          <w:lang w:val="en-US"/>
        </w:rPr>
        <w:t>Cisco</w:t>
      </w:r>
      <w:r w:rsidRPr="009C24F1">
        <w:rPr>
          <w:b w:val="0"/>
        </w:rPr>
        <w:t xml:space="preserve"> </w:t>
      </w:r>
      <w:r>
        <w:rPr>
          <w:b w:val="0"/>
        </w:rPr>
        <w:t xml:space="preserve">является самым популярным и используемым во всем мире, что влечет за собой очевидные преимущества: наличие стабильной поддержки своего оборудования, </w:t>
      </w:r>
      <w:r w:rsidR="00D64C69">
        <w:rPr>
          <w:b w:val="0"/>
        </w:rPr>
        <w:t xml:space="preserve">обширное количество как пользовательских руководств по настройке и использованию оборудования, так и официальная документация производителя, которая постоянно дополняется. При проектировании сети на базе оборудования </w:t>
      </w:r>
      <w:r w:rsidR="00D64C69">
        <w:rPr>
          <w:b w:val="0"/>
          <w:lang w:val="en-US"/>
        </w:rPr>
        <w:t>Cisco</w:t>
      </w:r>
      <w:r w:rsidR="00D64C69">
        <w:rPr>
          <w:b w:val="0"/>
        </w:rPr>
        <w:t>,</w:t>
      </w:r>
      <w:r w:rsidR="00D64C69" w:rsidRPr="00D64C69">
        <w:rPr>
          <w:b w:val="0"/>
        </w:rPr>
        <w:t xml:space="preserve"> </w:t>
      </w:r>
      <w:r w:rsidR="00D64C69">
        <w:rPr>
          <w:b w:val="0"/>
        </w:rPr>
        <w:t xml:space="preserve">можно быть уверенным в надежности и масштабируемости результата. Такой список достоинств неизменно влечет за собой повышение стоимости оборудования, однако в рамках выделенных средств на полноценную коммерческую сеть выбор оборудования </w:t>
      </w:r>
      <w:r w:rsidR="00D64C69">
        <w:rPr>
          <w:b w:val="0"/>
          <w:lang w:val="en-US"/>
        </w:rPr>
        <w:t>Cisco</w:t>
      </w:r>
      <w:r w:rsidR="00D64C69" w:rsidRPr="00D64C69">
        <w:rPr>
          <w:b w:val="0"/>
        </w:rPr>
        <w:t xml:space="preserve"> </w:t>
      </w:r>
      <w:r w:rsidR="00D64C69">
        <w:rPr>
          <w:b w:val="0"/>
        </w:rPr>
        <w:t>выглядит наиболее рациональным.</w:t>
      </w:r>
    </w:p>
    <w:p w:rsidR="00D64C69" w:rsidRDefault="00D64C69" w:rsidP="003E0C8D">
      <w:pPr>
        <w:pStyle w:val="a3"/>
        <w:rPr>
          <w:b w:val="0"/>
        </w:rPr>
      </w:pPr>
      <w:r>
        <w:rPr>
          <w:b w:val="0"/>
        </w:rPr>
        <w:t xml:space="preserve">Как итог, маршрутизатор и коммутаторы для проектируемой сети будут от компании </w:t>
      </w:r>
      <w:r>
        <w:rPr>
          <w:b w:val="0"/>
          <w:lang w:val="en-US"/>
        </w:rPr>
        <w:t>Cisco</w:t>
      </w:r>
      <w:r w:rsidRPr="00D64C69">
        <w:rPr>
          <w:b w:val="0"/>
        </w:rPr>
        <w:t>.</w:t>
      </w:r>
    </w:p>
    <w:p w:rsidR="00D64C69" w:rsidRDefault="00D64C69" w:rsidP="003E0C8D">
      <w:pPr>
        <w:pStyle w:val="a3"/>
        <w:rPr>
          <w:b w:val="0"/>
        </w:rPr>
      </w:pPr>
    </w:p>
    <w:p w:rsidR="00D64C69" w:rsidRPr="00D64C69" w:rsidRDefault="00D64C69" w:rsidP="003E0C8D">
      <w:pPr>
        <w:pStyle w:val="a3"/>
      </w:pPr>
      <w:r w:rsidRPr="00D64C69">
        <w:t>3.</w:t>
      </w:r>
      <w:r w:rsidR="008E73F3">
        <w:t>5</w:t>
      </w:r>
      <w:r w:rsidRPr="00A21EE8">
        <w:t xml:space="preserve">.1 </w:t>
      </w:r>
      <w:r w:rsidRPr="00D64C69">
        <w:t>Обоснование выбора маршрутизатора</w:t>
      </w:r>
    </w:p>
    <w:p w:rsidR="00A21EE8" w:rsidRDefault="00A21EE8" w:rsidP="003E0C8D">
      <w:pPr>
        <w:pStyle w:val="a3"/>
        <w:rPr>
          <w:b w:val="0"/>
        </w:rPr>
      </w:pPr>
      <w:r>
        <w:rPr>
          <w:b w:val="0"/>
        </w:rPr>
        <w:t xml:space="preserve">Из подходящих для будущей сети моделей маршрутизаторов можно выделить 2 штуки: </w:t>
      </w:r>
    </w:p>
    <w:p w:rsidR="00A21EE8" w:rsidRPr="00A21EE8" w:rsidRDefault="00A21EE8" w:rsidP="003E0C8D">
      <w:pPr>
        <w:pStyle w:val="a3"/>
        <w:rPr>
          <w:b w:val="0"/>
        </w:rPr>
      </w:pPr>
      <w:r w:rsidRPr="00A21EE8">
        <w:rPr>
          <w:b w:val="0"/>
        </w:rPr>
        <w:t xml:space="preserve">- </w:t>
      </w:r>
      <w:r>
        <w:rPr>
          <w:b w:val="0"/>
          <w:lang w:val="en-US"/>
        </w:rPr>
        <w:t>Cisco</w:t>
      </w:r>
      <w:r w:rsidRPr="00A21EE8">
        <w:rPr>
          <w:b w:val="0"/>
        </w:rPr>
        <w:t xml:space="preserve"> 3945 </w:t>
      </w:r>
      <w:r>
        <w:rPr>
          <w:b w:val="0"/>
          <w:lang w:val="en-US"/>
        </w:rPr>
        <w:t>SPE</w:t>
      </w:r>
      <w:r w:rsidRPr="00A21EE8">
        <w:rPr>
          <w:b w:val="0"/>
        </w:rPr>
        <w:t xml:space="preserve">150 </w:t>
      </w:r>
      <w:r>
        <w:rPr>
          <w:b w:val="0"/>
          <w:lang w:val="en-US"/>
        </w:rPr>
        <w:t>K</w:t>
      </w:r>
      <w:r w:rsidRPr="00A21EE8">
        <w:rPr>
          <w:b w:val="0"/>
        </w:rPr>
        <w:t xml:space="preserve">9 </w:t>
      </w:r>
      <w:r>
        <w:rPr>
          <w:b w:val="0"/>
        </w:rPr>
        <w:t xml:space="preserve">стоимостью 1238 </w:t>
      </w:r>
      <w:r>
        <w:rPr>
          <w:b w:val="0"/>
          <w:lang w:val="en-US"/>
        </w:rPr>
        <w:t>BYN</w:t>
      </w:r>
      <w:r w:rsidR="001D6F94">
        <w:rPr>
          <w:b w:val="0"/>
        </w:rPr>
        <w:t xml:space="preserve"> </w:t>
      </w:r>
      <w:r w:rsidR="001D6F94" w:rsidRPr="001D6F94">
        <w:rPr>
          <w:b w:val="0"/>
        </w:rPr>
        <w:t>[]</w:t>
      </w:r>
      <w:r w:rsidRPr="00A21EE8">
        <w:rPr>
          <w:b w:val="0"/>
        </w:rPr>
        <w:t>;</w:t>
      </w:r>
    </w:p>
    <w:p w:rsidR="00D64C69" w:rsidRPr="00A21EE8" w:rsidRDefault="00A21EE8" w:rsidP="003E0C8D">
      <w:pPr>
        <w:pStyle w:val="a3"/>
        <w:rPr>
          <w:b w:val="0"/>
        </w:rPr>
      </w:pPr>
      <w:r w:rsidRPr="00A21EE8">
        <w:rPr>
          <w:b w:val="0"/>
        </w:rPr>
        <w:t xml:space="preserve">- </w:t>
      </w:r>
      <w:r>
        <w:rPr>
          <w:b w:val="0"/>
          <w:lang w:val="en-US"/>
        </w:rPr>
        <w:t>Cisco</w:t>
      </w:r>
      <w:r w:rsidRPr="00A21EE8">
        <w:rPr>
          <w:b w:val="0"/>
        </w:rPr>
        <w:t xml:space="preserve"> </w:t>
      </w:r>
      <w:r>
        <w:rPr>
          <w:b w:val="0"/>
          <w:lang w:val="en-US"/>
        </w:rPr>
        <w:t>ISR</w:t>
      </w:r>
      <w:r w:rsidRPr="00A21EE8">
        <w:rPr>
          <w:b w:val="0"/>
        </w:rPr>
        <w:t>4331-</w:t>
      </w:r>
      <w:r>
        <w:rPr>
          <w:b w:val="0"/>
          <w:lang w:val="en-US"/>
        </w:rPr>
        <w:t>SEC</w:t>
      </w:r>
      <w:r w:rsidRPr="00A21EE8">
        <w:rPr>
          <w:b w:val="0"/>
        </w:rPr>
        <w:t>/</w:t>
      </w:r>
      <w:r>
        <w:rPr>
          <w:b w:val="0"/>
          <w:lang w:val="en-US"/>
        </w:rPr>
        <w:t>K</w:t>
      </w:r>
      <w:r w:rsidRPr="00A21EE8">
        <w:rPr>
          <w:b w:val="0"/>
        </w:rPr>
        <w:t xml:space="preserve">9 </w:t>
      </w:r>
      <w:r>
        <w:rPr>
          <w:b w:val="0"/>
        </w:rPr>
        <w:t xml:space="preserve">стоимостью 2321 </w:t>
      </w:r>
      <w:r>
        <w:rPr>
          <w:b w:val="0"/>
          <w:lang w:val="en-US"/>
        </w:rPr>
        <w:t>BYN</w:t>
      </w:r>
      <w:r w:rsidR="001D6F94">
        <w:rPr>
          <w:b w:val="0"/>
        </w:rPr>
        <w:t xml:space="preserve"> </w:t>
      </w:r>
      <w:r w:rsidR="001D6F94" w:rsidRPr="008255F8">
        <w:rPr>
          <w:b w:val="0"/>
        </w:rPr>
        <w:t>[]</w:t>
      </w:r>
      <w:r w:rsidRPr="00A21EE8">
        <w:rPr>
          <w:b w:val="0"/>
        </w:rPr>
        <w:t>;</w:t>
      </w:r>
    </w:p>
    <w:p w:rsidR="00A21EE8" w:rsidRDefault="00A21EE8" w:rsidP="003E0C8D">
      <w:pPr>
        <w:pStyle w:val="a3"/>
        <w:rPr>
          <w:b w:val="0"/>
        </w:rPr>
      </w:pPr>
      <w:r>
        <w:rPr>
          <w:b w:val="0"/>
        </w:rPr>
        <w:t xml:space="preserve">Для задач будущей локальной компьютерной сети подошли бы оба маршрутизатора, однако маршрутизаторы 3900 серии </w:t>
      </w:r>
      <w:r w:rsidR="001D6F94">
        <w:rPr>
          <w:b w:val="0"/>
        </w:rPr>
        <w:t xml:space="preserve">официально </w:t>
      </w:r>
      <w:r>
        <w:rPr>
          <w:b w:val="0"/>
        </w:rPr>
        <w:t xml:space="preserve">сняты с продажи компанией </w:t>
      </w:r>
      <w:r>
        <w:rPr>
          <w:b w:val="0"/>
          <w:lang w:val="en-US"/>
        </w:rPr>
        <w:t>Cisco</w:t>
      </w:r>
      <w:r w:rsidRPr="00A21EE8">
        <w:rPr>
          <w:b w:val="0"/>
        </w:rPr>
        <w:t xml:space="preserve"> </w:t>
      </w:r>
      <w:r>
        <w:rPr>
          <w:b w:val="0"/>
        </w:rPr>
        <w:t>в декабре 2017 года, а их поддержка окончена в декабре 2022 года</w:t>
      </w:r>
      <w:r w:rsidR="001D6F94">
        <w:rPr>
          <w:b w:val="0"/>
        </w:rPr>
        <w:t xml:space="preserve">. </w:t>
      </w:r>
      <w:r w:rsidR="00B54751">
        <w:rPr>
          <w:b w:val="0"/>
        </w:rPr>
        <w:t xml:space="preserve">В итоге выбран был сделан в пользу модели </w:t>
      </w:r>
      <w:r w:rsidR="00B54751">
        <w:rPr>
          <w:b w:val="0"/>
          <w:lang w:val="en-US"/>
        </w:rPr>
        <w:t>Cisco</w:t>
      </w:r>
      <w:r w:rsidR="00B54751">
        <w:rPr>
          <w:b w:val="0"/>
        </w:rPr>
        <w:t xml:space="preserve"> </w:t>
      </w:r>
      <w:r w:rsidR="00B54751">
        <w:rPr>
          <w:b w:val="0"/>
          <w:lang w:val="en-US"/>
        </w:rPr>
        <w:t>ISR</w:t>
      </w:r>
      <w:r w:rsidR="00B54751" w:rsidRPr="00B54751">
        <w:rPr>
          <w:b w:val="0"/>
        </w:rPr>
        <w:t>4331-</w:t>
      </w:r>
      <w:r w:rsidR="00B54751">
        <w:rPr>
          <w:b w:val="0"/>
          <w:lang w:val="en-US"/>
        </w:rPr>
        <w:t>SEC</w:t>
      </w:r>
      <w:r w:rsidR="00B54751" w:rsidRPr="00B54751">
        <w:rPr>
          <w:b w:val="0"/>
        </w:rPr>
        <w:t>/</w:t>
      </w:r>
      <w:r w:rsidR="00B54751">
        <w:rPr>
          <w:b w:val="0"/>
          <w:lang w:val="en-US"/>
        </w:rPr>
        <w:t>K</w:t>
      </w:r>
      <w:r w:rsidR="00B54751" w:rsidRPr="00B54751">
        <w:rPr>
          <w:b w:val="0"/>
        </w:rPr>
        <w:t>9</w:t>
      </w:r>
      <w:r w:rsidR="00B54751">
        <w:rPr>
          <w:b w:val="0"/>
        </w:rPr>
        <w:t xml:space="preserve"> </w:t>
      </w:r>
      <w:r w:rsidR="00B54751" w:rsidRPr="00B54751">
        <w:rPr>
          <w:b w:val="0"/>
        </w:rPr>
        <w:t>[]</w:t>
      </w:r>
      <w:r w:rsidR="00B54751">
        <w:rPr>
          <w:b w:val="0"/>
        </w:rPr>
        <w:t>, которая обладает следующими техническими характеристиками:</w:t>
      </w:r>
    </w:p>
    <w:p w:rsidR="00F563AC" w:rsidRPr="00F563AC" w:rsidRDefault="00F563AC" w:rsidP="003E0C8D">
      <w:pPr>
        <w:pStyle w:val="a3"/>
        <w:rPr>
          <w:b w:val="0"/>
          <w:lang w:val="en-US"/>
        </w:rPr>
      </w:pPr>
      <w:r w:rsidRPr="00F563AC">
        <w:rPr>
          <w:b w:val="0"/>
          <w:lang w:val="en-US"/>
        </w:rPr>
        <w:t xml:space="preserve">- 2 </w:t>
      </w:r>
      <w:r>
        <w:rPr>
          <w:b w:val="0"/>
        </w:rPr>
        <w:t>слота</w:t>
      </w:r>
      <w:r w:rsidRPr="00F563AC">
        <w:rPr>
          <w:b w:val="0"/>
          <w:lang w:val="en-US"/>
        </w:rPr>
        <w:t xml:space="preserve"> </w:t>
      </w:r>
      <w:r>
        <w:rPr>
          <w:b w:val="0"/>
          <w:lang w:val="en-US"/>
        </w:rPr>
        <w:t>Network interface module (NIM);</w:t>
      </w:r>
    </w:p>
    <w:p w:rsidR="00B54751" w:rsidRPr="00F563AC" w:rsidRDefault="00B54751" w:rsidP="003E0C8D">
      <w:pPr>
        <w:pStyle w:val="a3"/>
        <w:rPr>
          <w:b w:val="0"/>
        </w:rPr>
      </w:pPr>
      <w:r w:rsidRPr="00F563AC">
        <w:rPr>
          <w:b w:val="0"/>
        </w:rPr>
        <w:t xml:space="preserve">- </w:t>
      </w:r>
      <w:r w:rsidR="00F563AC">
        <w:rPr>
          <w:b w:val="0"/>
        </w:rPr>
        <w:t xml:space="preserve">порты: 1 комбинированный </w:t>
      </w:r>
      <w:r w:rsidR="00F563AC">
        <w:rPr>
          <w:b w:val="0"/>
          <w:lang w:val="en-US"/>
        </w:rPr>
        <w:t>GE</w:t>
      </w:r>
      <w:r w:rsidR="00F563AC" w:rsidRPr="00F563AC">
        <w:rPr>
          <w:b w:val="0"/>
        </w:rPr>
        <w:t xml:space="preserve"> </w:t>
      </w:r>
      <w:r w:rsidR="00F563AC">
        <w:rPr>
          <w:b w:val="0"/>
        </w:rPr>
        <w:t>порт (</w:t>
      </w:r>
      <w:r w:rsidR="00F563AC">
        <w:rPr>
          <w:b w:val="0"/>
          <w:lang w:val="en-US"/>
        </w:rPr>
        <w:t>RJ</w:t>
      </w:r>
      <w:r w:rsidR="00F563AC" w:rsidRPr="00F563AC">
        <w:rPr>
          <w:b w:val="0"/>
        </w:rPr>
        <w:t xml:space="preserve">-45 </w:t>
      </w:r>
      <w:r w:rsidR="00F563AC">
        <w:rPr>
          <w:b w:val="0"/>
        </w:rPr>
        <w:t xml:space="preserve">или </w:t>
      </w:r>
      <w:r w:rsidR="00F563AC">
        <w:rPr>
          <w:b w:val="0"/>
          <w:lang w:val="en-US"/>
        </w:rPr>
        <w:t>SFP</w:t>
      </w:r>
      <w:r w:rsidR="00F563AC">
        <w:rPr>
          <w:b w:val="0"/>
        </w:rPr>
        <w:t>)</w:t>
      </w:r>
      <w:r w:rsidR="00F563AC" w:rsidRPr="00F563AC">
        <w:rPr>
          <w:b w:val="0"/>
        </w:rPr>
        <w:t xml:space="preserve">, 1 </w:t>
      </w:r>
      <w:r w:rsidR="00F563AC">
        <w:rPr>
          <w:b w:val="0"/>
        </w:rPr>
        <w:t xml:space="preserve">порт </w:t>
      </w:r>
      <w:r w:rsidR="00F563AC">
        <w:rPr>
          <w:b w:val="0"/>
          <w:lang w:val="en-US"/>
        </w:rPr>
        <w:t>GE</w:t>
      </w:r>
      <w:r w:rsidR="00F563AC" w:rsidRPr="00F563AC">
        <w:rPr>
          <w:b w:val="0"/>
        </w:rPr>
        <w:t xml:space="preserve"> </w:t>
      </w:r>
      <w:r w:rsidR="00F563AC">
        <w:rPr>
          <w:b w:val="0"/>
          <w:lang w:val="en-US"/>
        </w:rPr>
        <w:t>RJ</w:t>
      </w:r>
      <w:r w:rsidR="00F563AC" w:rsidRPr="00F563AC">
        <w:rPr>
          <w:b w:val="0"/>
        </w:rPr>
        <w:t xml:space="preserve">-45, 1 </w:t>
      </w:r>
      <w:r w:rsidR="00F563AC">
        <w:rPr>
          <w:b w:val="0"/>
        </w:rPr>
        <w:t xml:space="preserve">порт </w:t>
      </w:r>
      <w:r w:rsidR="00F563AC">
        <w:rPr>
          <w:b w:val="0"/>
          <w:lang w:val="en-US"/>
        </w:rPr>
        <w:t>GE</w:t>
      </w:r>
      <w:r w:rsidR="00F563AC" w:rsidRPr="00F563AC">
        <w:rPr>
          <w:b w:val="0"/>
        </w:rPr>
        <w:t xml:space="preserve"> </w:t>
      </w:r>
      <w:r w:rsidR="00F563AC">
        <w:rPr>
          <w:b w:val="0"/>
          <w:lang w:val="en-US"/>
        </w:rPr>
        <w:t>SFP</w:t>
      </w:r>
      <w:r w:rsidR="00F563AC" w:rsidRPr="00F563AC">
        <w:rPr>
          <w:b w:val="0"/>
        </w:rPr>
        <w:t>;</w:t>
      </w:r>
    </w:p>
    <w:p w:rsidR="00F563AC" w:rsidRPr="007F7AB5" w:rsidRDefault="00F563AC" w:rsidP="003E0C8D">
      <w:pPr>
        <w:pStyle w:val="a3"/>
        <w:rPr>
          <w:b w:val="0"/>
        </w:rPr>
      </w:pPr>
      <w:r w:rsidRPr="007F7AB5">
        <w:rPr>
          <w:b w:val="0"/>
        </w:rPr>
        <w:t xml:space="preserve">- </w:t>
      </w:r>
      <w:r>
        <w:rPr>
          <w:b w:val="0"/>
        </w:rPr>
        <w:t>производительность</w:t>
      </w:r>
      <w:r w:rsidR="007F7AB5">
        <w:rPr>
          <w:b w:val="0"/>
        </w:rPr>
        <w:t>:</w:t>
      </w:r>
      <w:r>
        <w:rPr>
          <w:b w:val="0"/>
        </w:rPr>
        <w:t xml:space="preserve"> 100 Мбит/с, повышается</w:t>
      </w:r>
      <w:r w:rsidR="007F7AB5">
        <w:rPr>
          <w:b w:val="0"/>
        </w:rPr>
        <w:t xml:space="preserve"> до 300 Мбит/с</w:t>
      </w:r>
      <w:r w:rsidR="007F7AB5" w:rsidRPr="007F7AB5">
        <w:rPr>
          <w:b w:val="0"/>
        </w:rPr>
        <w:t>;</w:t>
      </w:r>
      <w:r>
        <w:rPr>
          <w:b w:val="0"/>
        </w:rPr>
        <w:t xml:space="preserve">  </w:t>
      </w:r>
    </w:p>
    <w:p w:rsidR="00B54751" w:rsidRPr="00B34987" w:rsidRDefault="00B54751" w:rsidP="003E0C8D">
      <w:pPr>
        <w:pStyle w:val="a3"/>
        <w:rPr>
          <w:b w:val="0"/>
          <w:lang w:val="en-US"/>
        </w:rPr>
      </w:pPr>
      <w:r w:rsidRPr="00B34987">
        <w:rPr>
          <w:b w:val="0"/>
          <w:lang w:val="en-US"/>
        </w:rPr>
        <w:t xml:space="preserve">- </w:t>
      </w:r>
      <w:r w:rsidR="0093634E">
        <w:rPr>
          <w:b w:val="0"/>
          <w:lang w:val="en-US"/>
        </w:rPr>
        <w:t>USB</w:t>
      </w:r>
      <w:r w:rsidR="0093634E" w:rsidRPr="00B34987">
        <w:rPr>
          <w:b w:val="0"/>
          <w:lang w:val="en-US"/>
        </w:rPr>
        <w:t xml:space="preserve"> </w:t>
      </w:r>
      <w:r w:rsidR="0093634E">
        <w:rPr>
          <w:b w:val="0"/>
        </w:rPr>
        <w:t>порты</w:t>
      </w:r>
      <w:r w:rsidR="0093634E" w:rsidRPr="00B34987">
        <w:rPr>
          <w:b w:val="0"/>
          <w:lang w:val="en-US"/>
        </w:rPr>
        <w:t xml:space="preserve"> (</w:t>
      </w:r>
      <w:r w:rsidR="0093634E">
        <w:rPr>
          <w:b w:val="0"/>
          <w:lang w:val="en-US"/>
        </w:rPr>
        <w:t>type</w:t>
      </w:r>
      <w:r w:rsidR="0093634E" w:rsidRPr="00B34987">
        <w:rPr>
          <w:b w:val="0"/>
          <w:lang w:val="en-US"/>
        </w:rPr>
        <w:t xml:space="preserve"> </w:t>
      </w:r>
      <w:r w:rsidR="0093634E">
        <w:rPr>
          <w:b w:val="0"/>
          <w:lang w:val="en-US"/>
        </w:rPr>
        <w:t>A</w:t>
      </w:r>
      <w:r w:rsidR="0093634E" w:rsidRPr="00B34987">
        <w:rPr>
          <w:b w:val="0"/>
          <w:lang w:val="en-US"/>
        </w:rPr>
        <w:t xml:space="preserve">) 1 </w:t>
      </w:r>
      <w:r w:rsidR="0093634E">
        <w:rPr>
          <w:b w:val="0"/>
        </w:rPr>
        <w:t>шт</w:t>
      </w:r>
      <w:r w:rsidR="0093634E" w:rsidRPr="00B34987">
        <w:rPr>
          <w:b w:val="0"/>
          <w:lang w:val="en-US"/>
        </w:rPr>
        <w:t>;</w:t>
      </w:r>
    </w:p>
    <w:p w:rsidR="00C36C5C" w:rsidRPr="0093634E" w:rsidRDefault="0093634E" w:rsidP="003E0C8D">
      <w:pPr>
        <w:pStyle w:val="a3"/>
        <w:rPr>
          <w:b w:val="0"/>
        </w:rPr>
      </w:pPr>
      <w:r>
        <w:rPr>
          <w:b w:val="0"/>
        </w:rPr>
        <w:t xml:space="preserve">- </w:t>
      </w:r>
      <w:r w:rsidR="00F563AC">
        <w:rPr>
          <w:b w:val="0"/>
        </w:rPr>
        <w:t xml:space="preserve">поддержка </w:t>
      </w:r>
      <w:r w:rsidR="00F563AC">
        <w:rPr>
          <w:b w:val="0"/>
          <w:lang w:val="en-US"/>
        </w:rPr>
        <w:t>NAT</w:t>
      </w:r>
      <w:r w:rsidR="00F563AC" w:rsidRPr="00F563AC">
        <w:rPr>
          <w:b w:val="0"/>
        </w:rPr>
        <w:t xml:space="preserve"> </w:t>
      </w:r>
      <w:r w:rsidR="00F563AC">
        <w:rPr>
          <w:b w:val="0"/>
        </w:rPr>
        <w:t>и межсетевого экрана</w:t>
      </w:r>
      <w:r w:rsidRPr="0093634E">
        <w:rPr>
          <w:b w:val="0"/>
        </w:rPr>
        <w:t>;</w:t>
      </w:r>
    </w:p>
    <w:p w:rsidR="0093634E" w:rsidRPr="00F563AC" w:rsidRDefault="00F563AC" w:rsidP="003E0C8D">
      <w:pPr>
        <w:pStyle w:val="a3"/>
        <w:rPr>
          <w:b w:val="0"/>
        </w:rPr>
      </w:pPr>
      <w:r>
        <w:rPr>
          <w:b w:val="0"/>
        </w:rPr>
        <w:t xml:space="preserve">- память </w:t>
      </w:r>
      <w:r>
        <w:rPr>
          <w:b w:val="0"/>
          <w:lang w:val="en-US"/>
        </w:rPr>
        <w:t>DRAM</w:t>
      </w:r>
      <w:r w:rsidRPr="00F563AC">
        <w:rPr>
          <w:b w:val="0"/>
        </w:rPr>
        <w:t xml:space="preserve"> 4</w:t>
      </w:r>
      <w:r>
        <w:rPr>
          <w:b w:val="0"/>
          <w:lang w:val="en-US"/>
        </w:rPr>
        <w:t>GB</w:t>
      </w:r>
      <w:r>
        <w:rPr>
          <w:b w:val="0"/>
        </w:rPr>
        <w:t>, расширяется до 16</w:t>
      </w:r>
      <w:r>
        <w:rPr>
          <w:b w:val="0"/>
          <w:lang w:val="en-US"/>
        </w:rPr>
        <w:t>GB</w:t>
      </w:r>
      <w:r w:rsidRPr="00F563AC">
        <w:rPr>
          <w:b w:val="0"/>
        </w:rPr>
        <w:t>;</w:t>
      </w:r>
    </w:p>
    <w:p w:rsidR="00F563AC" w:rsidRPr="00F563AC" w:rsidRDefault="00F563AC" w:rsidP="003E0C8D">
      <w:pPr>
        <w:pStyle w:val="a3"/>
        <w:rPr>
          <w:b w:val="0"/>
        </w:rPr>
      </w:pPr>
      <w:r>
        <w:rPr>
          <w:b w:val="0"/>
        </w:rPr>
        <w:t xml:space="preserve">- память </w:t>
      </w:r>
      <w:r>
        <w:rPr>
          <w:b w:val="0"/>
          <w:lang w:val="en-US"/>
        </w:rPr>
        <w:t>Flash</w:t>
      </w:r>
      <w:r w:rsidRPr="00F563AC">
        <w:rPr>
          <w:b w:val="0"/>
        </w:rPr>
        <w:t xml:space="preserve"> 4</w:t>
      </w:r>
      <w:r>
        <w:rPr>
          <w:b w:val="0"/>
          <w:lang w:val="en-US"/>
        </w:rPr>
        <w:t>GB</w:t>
      </w:r>
      <w:r w:rsidRPr="00F563AC">
        <w:rPr>
          <w:b w:val="0"/>
        </w:rPr>
        <w:t xml:space="preserve">, </w:t>
      </w:r>
      <w:r>
        <w:rPr>
          <w:b w:val="0"/>
        </w:rPr>
        <w:t xml:space="preserve">расширяется до </w:t>
      </w:r>
      <w:r w:rsidRPr="00F563AC">
        <w:rPr>
          <w:b w:val="0"/>
        </w:rPr>
        <w:t>8</w:t>
      </w:r>
      <w:r>
        <w:rPr>
          <w:b w:val="0"/>
          <w:lang w:val="en-US"/>
        </w:rPr>
        <w:t>GB</w:t>
      </w:r>
      <w:r>
        <w:rPr>
          <w:b w:val="0"/>
        </w:rPr>
        <w:t>;</w:t>
      </w:r>
    </w:p>
    <w:p w:rsidR="0093634E" w:rsidRDefault="00F563AC" w:rsidP="003E0C8D">
      <w:pPr>
        <w:pStyle w:val="a3"/>
        <w:rPr>
          <w:b w:val="0"/>
        </w:rPr>
      </w:pPr>
      <w:r>
        <w:rPr>
          <w:b w:val="0"/>
        </w:rPr>
        <w:t>- монтаж: настольный.</w:t>
      </w:r>
    </w:p>
    <w:p w:rsidR="001C66FB" w:rsidRPr="001C66FB" w:rsidRDefault="001C66FB" w:rsidP="003E0C8D">
      <w:pPr>
        <w:pStyle w:val="a3"/>
        <w:rPr>
          <w:b w:val="0"/>
        </w:rPr>
      </w:pPr>
      <w:r>
        <w:rPr>
          <w:b w:val="0"/>
        </w:rPr>
        <w:t xml:space="preserve">Дополнительно к данному маршрутизатору будет закуплен дополнительный модуль </w:t>
      </w:r>
      <w:r>
        <w:rPr>
          <w:b w:val="0"/>
          <w:lang w:val="en-US"/>
        </w:rPr>
        <w:t>Cisco</w:t>
      </w:r>
      <w:r w:rsidRPr="001C66FB">
        <w:rPr>
          <w:b w:val="0"/>
        </w:rPr>
        <w:t xml:space="preserve"> </w:t>
      </w:r>
      <w:r>
        <w:rPr>
          <w:b w:val="0"/>
          <w:lang w:val="en-US"/>
        </w:rPr>
        <w:t>NIM</w:t>
      </w:r>
      <w:r>
        <w:rPr>
          <w:b w:val="0"/>
        </w:rPr>
        <w:t>-</w:t>
      </w:r>
      <w:r>
        <w:rPr>
          <w:b w:val="0"/>
          <w:lang w:val="en-US"/>
        </w:rPr>
        <w:t>ES</w:t>
      </w:r>
      <w:r w:rsidRPr="001C66FB">
        <w:rPr>
          <w:b w:val="0"/>
        </w:rPr>
        <w:t xml:space="preserve">2-4 </w:t>
      </w:r>
      <w:r>
        <w:rPr>
          <w:b w:val="0"/>
        </w:rPr>
        <w:t xml:space="preserve">стоимостью 1241 </w:t>
      </w:r>
      <w:r>
        <w:rPr>
          <w:b w:val="0"/>
          <w:lang w:val="en-US"/>
        </w:rPr>
        <w:t>BYN</w:t>
      </w:r>
      <w:r w:rsidRPr="001C66FB">
        <w:rPr>
          <w:b w:val="0"/>
        </w:rPr>
        <w:t xml:space="preserve"> []</w:t>
      </w:r>
      <w:r>
        <w:rPr>
          <w:b w:val="0"/>
        </w:rPr>
        <w:t xml:space="preserve">, который предоставит 4 дополнительных порта </w:t>
      </w:r>
      <w:r w:rsidR="00E5202E" w:rsidRPr="009A1655">
        <w:rPr>
          <w:b w:val="0"/>
        </w:rPr>
        <w:t xml:space="preserve">2 </w:t>
      </w:r>
      <w:r w:rsidR="00E5202E">
        <w:rPr>
          <w:b w:val="0"/>
        </w:rPr>
        <w:t xml:space="preserve">уровня </w:t>
      </w:r>
      <w:r>
        <w:rPr>
          <w:b w:val="0"/>
        </w:rPr>
        <w:t>10/100/1000</w:t>
      </w:r>
      <w:r>
        <w:rPr>
          <w:b w:val="0"/>
          <w:lang w:val="en-US"/>
        </w:rPr>
        <w:t>BASE</w:t>
      </w:r>
      <w:r w:rsidRPr="002F4460">
        <w:rPr>
          <w:b w:val="0"/>
        </w:rPr>
        <w:t>-</w:t>
      </w:r>
      <w:r>
        <w:rPr>
          <w:b w:val="0"/>
          <w:lang w:val="en-US"/>
        </w:rPr>
        <w:t>T</w:t>
      </w:r>
      <w:r w:rsidRPr="0057309A">
        <w:rPr>
          <w:b w:val="0"/>
        </w:rPr>
        <w:t>.</w:t>
      </w:r>
    </w:p>
    <w:p w:rsidR="00221AB3" w:rsidRDefault="00221AB3" w:rsidP="003E0C8D">
      <w:pPr>
        <w:pStyle w:val="a3"/>
        <w:rPr>
          <w:b w:val="0"/>
        </w:rPr>
      </w:pPr>
    </w:p>
    <w:p w:rsidR="00221AB3" w:rsidRPr="00221AB3" w:rsidRDefault="008E73F3" w:rsidP="003E0C8D">
      <w:pPr>
        <w:pStyle w:val="a3"/>
      </w:pPr>
      <w:r>
        <w:t>3.5</w:t>
      </w:r>
      <w:r w:rsidR="00221AB3" w:rsidRPr="002F4460">
        <w:t xml:space="preserve">.2 </w:t>
      </w:r>
      <w:r w:rsidR="00221AB3" w:rsidRPr="00221AB3">
        <w:t>Обоснование выбора коммутатора</w:t>
      </w:r>
    </w:p>
    <w:p w:rsidR="00221AB3" w:rsidRPr="004D4530" w:rsidRDefault="002F4460" w:rsidP="003E0C8D">
      <w:pPr>
        <w:pStyle w:val="a3"/>
        <w:rPr>
          <w:b w:val="0"/>
        </w:rPr>
      </w:pPr>
      <w:r>
        <w:rPr>
          <w:b w:val="0"/>
        </w:rPr>
        <w:lastRenderedPageBreak/>
        <w:t xml:space="preserve">При выборе коммутатора для проектируемой локальной сети основное внимание уделялось поддержке протокола </w:t>
      </w:r>
      <w:r>
        <w:rPr>
          <w:b w:val="0"/>
          <w:lang w:val="en-US"/>
        </w:rPr>
        <w:t>IEEE</w:t>
      </w:r>
      <w:r w:rsidRPr="002F4460">
        <w:rPr>
          <w:b w:val="0"/>
        </w:rPr>
        <w:t xml:space="preserve"> 802.1</w:t>
      </w:r>
      <w:r>
        <w:rPr>
          <w:b w:val="0"/>
          <w:lang w:val="en-US"/>
        </w:rPr>
        <w:t>q</w:t>
      </w:r>
      <w:r>
        <w:rPr>
          <w:b w:val="0"/>
        </w:rPr>
        <w:t xml:space="preserve">, который необходим для создания и поддержки </w:t>
      </w:r>
      <w:r>
        <w:rPr>
          <w:b w:val="0"/>
          <w:lang w:val="en-US"/>
        </w:rPr>
        <w:t>VLAN</w:t>
      </w:r>
      <w:r>
        <w:rPr>
          <w:b w:val="0"/>
        </w:rPr>
        <w:t xml:space="preserve">. </w:t>
      </w:r>
      <w:r w:rsidR="004D4530">
        <w:rPr>
          <w:b w:val="0"/>
        </w:rPr>
        <w:t xml:space="preserve">Также желательна поддержка технологии </w:t>
      </w:r>
      <w:r w:rsidR="004D4530">
        <w:rPr>
          <w:b w:val="0"/>
          <w:lang w:val="en-US"/>
        </w:rPr>
        <w:t>Power</w:t>
      </w:r>
      <w:r w:rsidR="004D4530" w:rsidRPr="004D4530">
        <w:rPr>
          <w:b w:val="0"/>
        </w:rPr>
        <w:t xml:space="preserve"> </w:t>
      </w:r>
      <w:r w:rsidR="004D4530">
        <w:rPr>
          <w:b w:val="0"/>
          <w:lang w:val="en-US"/>
        </w:rPr>
        <w:t>over</w:t>
      </w:r>
      <w:r w:rsidR="004D4530" w:rsidRPr="004D4530">
        <w:rPr>
          <w:b w:val="0"/>
        </w:rPr>
        <w:t xml:space="preserve"> </w:t>
      </w:r>
      <w:r w:rsidR="004D4530">
        <w:rPr>
          <w:b w:val="0"/>
          <w:lang w:val="en-US"/>
        </w:rPr>
        <w:t>Ethernet</w:t>
      </w:r>
      <w:r w:rsidR="004D4530" w:rsidRPr="004D4530">
        <w:rPr>
          <w:b w:val="0"/>
        </w:rPr>
        <w:t xml:space="preserve"> (</w:t>
      </w:r>
      <w:r w:rsidR="004D4530">
        <w:rPr>
          <w:b w:val="0"/>
          <w:lang w:val="en-US"/>
        </w:rPr>
        <w:t>PoE</w:t>
      </w:r>
      <w:r w:rsidR="004D4530" w:rsidRPr="004D4530">
        <w:rPr>
          <w:b w:val="0"/>
        </w:rPr>
        <w:t xml:space="preserve">), </w:t>
      </w:r>
      <w:r w:rsidR="004D4530">
        <w:rPr>
          <w:b w:val="0"/>
        </w:rPr>
        <w:t>которая позволит более гибко размещать беспроводные точки доступа в здании.</w:t>
      </w:r>
    </w:p>
    <w:p w:rsidR="002F4460" w:rsidRDefault="002F4460" w:rsidP="003E0C8D">
      <w:pPr>
        <w:pStyle w:val="a3"/>
        <w:rPr>
          <w:b w:val="0"/>
        </w:rPr>
      </w:pPr>
      <w:r>
        <w:rPr>
          <w:b w:val="0"/>
        </w:rPr>
        <w:t xml:space="preserve">Оптимальным вариантом из предложенных на рынке моделей является </w:t>
      </w:r>
      <w:r>
        <w:rPr>
          <w:b w:val="0"/>
          <w:lang w:val="en-US"/>
        </w:rPr>
        <w:t>Cisco</w:t>
      </w:r>
      <w:r w:rsidRPr="002F4460">
        <w:rPr>
          <w:b w:val="0"/>
        </w:rPr>
        <w:t xml:space="preserve"> </w:t>
      </w:r>
      <w:r>
        <w:rPr>
          <w:b w:val="0"/>
          <w:lang w:val="en-US"/>
        </w:rPr>
        <w:t>SF</w:t>
      </w:r>
      <w:r w:rsidRPr="002F4460">
        <w:rPr>
          <w:b w:val="0"/>
        </w:rPr>
        <w:t>200-24</w:t>
      </w:r>
      <w:r w:rsidR="001C66FB">
        <w:rPr>
          <w:b w:val="0"/>
          <w:lang w:val="en-US"/>
        </w:rPr>
        <w:t>P</w:t>
      </w:r>
      <w:r w:rsidRPr="002F4460">
        <w:rPr>
          <w:b w:val="0"/>
        </w:rPr>
        <w:t xml:space="preserve"> [] </w:t>
      </w:r>
      <w:r w:rsidR="001C66FB">
        <w:rPr>
          <w:b w:val="0"/>
        </w:rPr>
        <w:t xml:space="preserve">стоимостью </w:t>
      </w:r>
      <w:r w:rsidR="001C66FB" w:rsidRPr="004D4530">
        <w:rPr>
          <w:b w:val="0"/>
        </w:rPr>
        <w:t>1136</w:t>
      </w:r>
      <w:r>
        <w:rPr>
          <w:b w:val="0"/>
        </w:rPr>
        <w:t xml:space="preserve"> </w:t>
      </w:r>
      <w:r>
        <w:rPr>
          <w:b w:val="0"/>
          <w:lang w:val="en-US"/>
        </w:rPr>
        <w:t>BYN</w:t>
      </w:r>
      <w:r w:rsidRPr="004D4530">
        <w:rPr>
          <w:b w:val="0"/>
        </w:rPr>
        <w:t xml:space="preserve">. </w:t>
      </w:r>
      <w:r>
        <w:rPr>
          <w:b w:val="0"/>
        </w:rPr>
        <w:t>Данный коммутатор обладает следующими характеристиками:</w:t>
      </w:r>
    </w:p>
    <w:p w:rsidR="002F4460" w:rsidRPr="002F4460" w:rsidRDefault="002F4460" w:rsidP="003E0C8D">
      <w:pPr>
        <w:pStyle w:val="a3"/>
        <w:rPr>
          <w:b w:val="0"/>
        </w:rPr>
      </w:pPr>
      <w:r>
        <w:rPr>
          <w:b w:val="0"/>
        </w:rPr>
        <w:t xml:space="preserve">- порты </w:t>
      </w:r>
      <w:r>
        <w:rPr>
          <w:b w:val="0"/>
          <w:lang w:val="en-US"/>
        </w:rPr>
        <w:t>FastEthernet</w:t>
      </w:r>
      <w:r w:rsidRPr="002F4460">
        <w:rPr>
          <w:b w:val="0"/>
        </w:rPr>
        <w:t>: 24</w:t>
      </w:r>
      <w:r>
        <w:rPr>
          <w:b w:val="0"/>
        </w:rPr>
        <w:t xml:space="preserve"> шт</w:t>
      </w:r>
      <w:r w:rsidR="004D4530">
        <w:rPr>
          <w:b w:val="0"/>
        </w:rPr>
        <w:t xml:space="preserve">, из них 12 шт. имеют поддержку </w:t>
      </w:r>
      <w:r w:rsidR="004D4530">
        <w:rPr>
          <w:b w:val="0"/>
          <w:lang w:val="en-US"/>
        </w:rPr>
        <w:t>PoE</w:t>
      </w:r>
      <w:r w:rsidRPr="002F4460">
        <w:rPr>
          <w:b w:val="0"/>
        </w:rPr>
        <w:t>;</w:t>
      </w:r>
    </w:p>
    <w:p w:rsidR="002F4460" w:rsidRPr="002F4460" w:rsidRDefault="002F4460" w:rsidP="003E0C8D">
      <w:pPr>
        <w:pStyle w:val="a3"/>
        <w:rPr>
          <w:b w:val="0"/>
        </w:rPr>
      </w:pPr>
      <w:r w:rsidRPr="002F4460">
        <w:rPr>
          <w:b w:val="0"/>
        </w:rPr>
        <w:t xml:space="preserve">- </w:t>
      </w:r>
      <w:r>
        <w:rPr>
          <w:b w:val="0"/>
        </w:rPr>
        <w:t>комбинированные порты 10/100/1000</w:t>
      </w:r>
      <w:r>
        <w:rPr>
          <w:b w:val="0"/>
          <w:lang w:val="en-US"/>
        </w:rPr>
        <w:t>BASE</w:t>
      </w:r>
      <w:r w:rsidRPr="002F4460">
        <w:rPr>
          <w:b w:val="0"/>
        </w:rPr>
        <w:t>-</w:t>
      </w:r>
      <w:r>
        <w:rPr>
          <w:b w:val="0"/>
          <w:lang w:val="en-US"/>
        </w:rPr>
        <w:t>T</w:t>
      </w:r>
      <w:r w:rsidRPr="002F4460">
        <w:rPr>
          <w:b w:val="0"/>
        </w:rPr>
        <w:t>/</w:t>
      </w:r>
      <w:r>
        <w:rPr>
          <w:b w:val="0"/>
          <w:lang w:val="en-US"/>
        </w:rPr>
        <w:t>SFP</w:t>
      </w:r>
      <w:r w:rsidRPr="002F4460">
        <w:rPr>
          <w:b w:val="0"/>
        </w:rPr>
        <w:t>: 2</w:t>
      </w:r>
      <w:r>
        <w:rPr>
          <w:b w:val="0"/>
        </w:rPr>
        <w:t xml:space="preserve"> шт</w:t>
      </w:r>
      <w:r w:rsidRPr="002F4460">
        <w:rPr>
          <w:b w:val="0"/>
        </w:rPr>
        <w:t>;</w:t>
      </w:r>
    </w:p>
    <w:p w:rsidR="002F4460" w:rsidRDefault="002F4460" w:rsidP="003E0C8D">
      <w:pPr>
        <w:pStyle w:val="a3"/>
        <w:rPr>
          <w:b w:val="0"/>
        </w:rPr>
      </w:pPr>
      <w:r w:rsidRPr="002F4460">
        <w:rPr>
          <w:b w:val="0"/>
        </w:rPr>
        <w:t xml:space="preserve">- </w:t>
      </w:r>
      <w:r>
        <w:rPr>
          <w:b w:val="0"/>
        </w:rPr>
        <w:t xml:space="preserve">таблица </w:t>
      </w:r>
      <w:r>
        <w:rPr>
          <w:b w:val="0"/>
          <w:lang w:val="en-US"/>
        </w:rPr>
        <w:t>MAC</w:t>
      </w:r>
      <w:r w:rsidRPr="002F4460">
        <w:rPr>
          <w:b w:val="0"/>
        </w:rPr>
        <w:t>-</w:t>
      </w:r>
      <w:r>
        <w:rPr>
          <w:b w:val="0"/>
        </w:rPr>
        <w:t>адресов: 8 тыс. адресов</w:t>
      </w:r>
      <w:r w:rsidRPr="002F4460">
        <w:rPr>
          <w:b w:val="0"/>
        </w:rPr>
        <w:t>;</w:t>
      </w:r>
    </w:p>
    <w:p w:rsidR="002F4460" w:rsidRDefault="002F4460" w:rsidP="003E0C8D">
      <w:pPr>
        <w:pStyle w:val="a3"/>
        <w:rPr>
          <w:b w:val="0"/>
        </w:rPr>
      </w:pPr>
      <w:r>
        <w:rPr>
          <w:b w:val="0"/>
        </w:rPr>
        <w:t xml:space="preserve">- поддержка протокола </w:t>
      </w:r>
      <w:r>
        <w:rPr>
          <w:b w:val="0"/>
          <w:lang w:val="en-US"/>
        </w:rPr>
        <w:t>IEEE</w:t>
      </w:r>
      <w:r w:rsidRPr="002F4460">
        <w:rPr>
          <w:b w:val="0"/>
        </w:rPr>
        <w:t xml:space="preserve"> 802</w:t>
      </w:r>
      <w:r>
        <w:rPr>
          <w:b w:val="0"/>
        </w:rPr>
        <w:t>.1</w:t>
      </w:r>
      <w:r>
        <w:rPr>
          <w:b w:val="0"/>
          <w:lang w:val="en-US"/>
        </w:rPr>
        <w:t>q</w:t>
      </w:r>
      <w:r>
        <w:rPr>
          <w:b w:val="0"/>
        </w:rPr>
        <w:t>;</w:t>
      </w:r>
    </w:p>
    <w:p w:rsidR="002F4460" w:rsidRPr="002F4460" w:rsidRDefault="002F4460" w:rsidP="003E0C8D">
      <w:pPr>
        <w:pStyle w:val="a3"/>
        <w:rPr>
          <w:b w:val="0"/>
        </w:rPr>
      </w:pPr>
      <w:r>
        <w:rPr>
          <w:b w:val="0"/>
        </w:rPr>
        <w:t>- скорость пересылки пакетов: 6.55</w:t>
      </w:r>
      <w:r w:rsidRPr="002F4460">
        <w:rPr>
          <w:b w:val="0"/>
        </w:rPr>
        <w:t xml:space="preserve"> </w:t>
      </w:r>
      <w:r>
        <w:rPr>
          <w:b w:val="0"/>
          <w:lang w:val="en-US"/>
        </w:rPr>
        <w:t>Mpps</w:t>
      </w:r>
      <w:r w:rsidRPr="002F4460">
        <w:rPr>
          <w:b w:val="0"/>
        </w:rPr>
        <w:t>;</w:t>
      </w:r>
    </w:p>
    <w:p w:rsidR="002F4460" w:rsidRPr="000A2821" w:rsidRDefault="002F4460" w:rsidP="003E0C8D">
      <w:pPr>
        <w:pStyle w:val="a3"/>
        <w:rPr>
          <w:b w:val="0"/>
        </w:rPr>
      </w:pPr>
      <w:r w:rsidRPr="002F4460">
        <w:rPr>
          <w:b w:val="0"/>
        </w:rPr>
        <w:t xml:space="preserve">- </w:t>
      </w:r>
      <w:r>
        <w:rPr>
          <w:b w:val="0"/>
        </w:rPr>
        <w:t>монтаж: стоечный</w:t>
      </w:r>
      <w:r w:rsidRPr="000A2821">
        <w:rPr>
          <w:b w:val="0"/>
        </w:rPr>
        <w:t>.</w:t>
      </w:r>
    </w:p>
    <w:p w:rsidR="00F563AC" w:rsidRPr="0093634E" w:rsidRDefault="00F563AC" w:rsidP="003E0C8D">
      <w:pPr>
        <w:pStyle w:val="a3"/>
        <w:rPr>
          <w:b w:val="0"/>
        </w:rPr>
      </w:pPr>
    </w:p>
    <w:p w:rsidR="00C36C5C" w:rsidRPr="00C36C5C" w:rsidRDefault="008E73F3" w:rsidP="003E0C8D">
      <w:pPr>
        <w:pStyle w:val="a3"/>
      </w:pPr>
      <w:r>
        <w:t>3.6</w:t>
      </w:r>
      <w:r w:rsidR="00C36C5C" w:rsidRPr="00C36C5C">
        <w:t xml:space="preserve"> Обоснование выбора </w:t>
      </w:r>
      <w:r w:rsidR="00E24718">
        <w:t>кабельного модема</w:t>
      </w:r>
    </w:p>
    <w:p w:rsidR="00C36C5C" w:rsidRDefault="00C36C5C" w:rsidP="003E0C8D">
      <w:pPr>
        <w:pStyle w:val="a3"/>
        <w:rPr>
          <w:b w:val="0"/>
        </w:rPr>
      </w:pPr>
    </w:p>
    <w:p w:rsidR="00E24718" w:rsidRDefault="00E24718" w:rsidP="00E24718">
      <w:pPr>
        <w:pStyle w:val="a3"/>
        <w:rPr>
          <w:b w:val="0"/>
        </w:rPr>
      </w:pPr>
      <w:r>
        <w:rPr>
          <w:b w:val="0"/>
        </w:rPr>
        <w:t xml:space="preserve">Кабельный модем необходим для обеспечения подключения организации к </w:t>
      </w:r>
      <w:r>
        <w:rPr>
          <w:b w:val="0"/>
          <w:lang w:val="en-US"/>
        </w:rPr>
        <w:t>Internet</w:t>
      </w:r>
      <w:r>
        <w:rPr>
          <w:b w:val="0"/>
        </w:rPr>
        <w:t xml:space="preserve"> при помощи технологии </w:t>
      </w:r>
      <w:r>
        <w:rPr>
          <w:b w:val="0"/>
          <w:lang w:val="en-US"/>
        </w:rPr>
        <w:t>DOCSIS</w:t>
      </w:r>
      <w:r>
        <w:rPr>
          <w:b w:val="0"/>
        </w:rPr>
        <w:t xml:space="preserve">, как того требует заказчик. Для того, чтобы сотрудники организации во время своего рабочего дня имели доступ к комфортной для работы скорости интернет соединения, необходимо было найти такую модель модема, которая поддерживала бы стандарты </w:t>
      </w:r>
      <w:r>
        <w:rPr>
          <w:b w:val="0"/>
          <w:lang w:val="en-US"/>
        </w:rPr>
        <w:t>DOCSIS</w:t>
      </w:r>
      <w:r w:rsidRPr="008605F2">
        <w:rPr>
          <w:b w:val="0"/>
        </w:rPr>
        <w:t xml:space="preserve"> 3.1</w:t>
      </w:r>
      <w:r>
        <w:rPr>
          <w:b w:val="0"/>
        </w:rPr>
        <w:t xml:space="preserve"> и </w:t>
      </w:r>
      <w:r>
        <w:rPr>
          <w:b w:val="0"/>
          <w:lang w:val="en-US"/>
        </w:rPr>
        <w:t>Multigigabit</w:t>
      </w:r>
      <w:r w:rsidRPr="004552FF">
        <w:rPr>
          <w:b w:val="0"/>
        </w:rPr>
        <w:t xml:space="preserve"> </w:t>
      </w:r>
      <w:r>
        <w:rPr>
          <w:b w:val="0"/>
          <w:lang w:val="en-US"/>
        </w:rPr>
        <w:t>Ethernet</w:t>
      </w:r>
      <w:r>
        <w:rPr>
          <w:b w:val="0"/>
        </w:rPr>
        <w:t xml:space="preserve">. При данных характеристиках сотрудники организации будут иметь приемлемую скорость интернета даже в моменты пиковой нагрузки на сеть. </w:t>
      </w:r>
    </w:p>
    <w:p w:rsidR="00E24718" w:rsidRDefault="00E24718" w:rsidP="00E24718">
      <w:pPr>
        <w:pStyle w:val="a3"/>
        <w:rPr>
          <w:b w:val="0"/>
        </w:rPr>
      </w:pPr>
      <w:r>
        <w:rPr>
          <w:b w:val="0"/>
        </w:rPr>
        <w:t xml:space="preserve">При поиске такого модема, выбор пал на модель </w:t>
      </w:r>
      <w:r>
        <w:rPr>
          <w:b w:val="0"/>
          <w:lang w:val="en-US"/>
        </w:rPr>
        <w:t>NETGEAR</w:t>
      </w:r>
      <w:r w:rsidRPr="00255A5C">
        <w:rPr>
          <w:b w:val="0"/>
        </w:rPr>
        <w:t xml:space="preserve"> </w:t>
      </w:r>
      <w:r>
        <w:rPr>
          <w:b w:val="0"/>
          <w:lang w:val="en-US"/>
        </w:rPr>
        <w:t>Nighthawk</w:t>
      </w:r>
      <w:r w:rsidRPr="00255A5C">
        <w:rPr>
          <w:b w:val="0"/>
        </w:rPr>
        <w:t xml:space="preserve"> </w:t>
      </w:r>
      <w:r>
        <w:rPr>
          <w:b w:val="0"/>
          <w:lang w:val="en-US"/>
        </w:rPr>
        <w:t>Multi</w:t>
      </w:r>
      <w:r w:rsidRPr="00255A5C">
        <w:rPr>
          <w:b w:val="0"/>
        </w:rPr>
        <w:t>-</w:t>
      </w:r>
      <w:r>
        <w:rPr>
          <w:b w:val="0"/>
          <w:lang w:val="en-US"/>
        </w:rPr>
        <w:t>Gig</w:t>
      </w:r>
      <w:r w:rsidRPr="00255A5C">
        <w:rPr>
          <w:b w:val="0"/>
        </w:rPr>
        <w:t xml:space="preserve"> </w:t>
      </w:r>
      <w:r>
        <w:rPr>
          <w:b w:val="0"/>
          <w:lang w:val="en-US"/>
        </w:rPr>
        <w:t>Cable</w:t>
      </w:r>
      <w:r w:rsidRPr="00255A5C">
        <w:rPr>
          <w:b w:val="0"/>
        </w:rPr>
        <w:t xml:space="preserve"> </w:t>
      </w:r>
      <w:r>
        <w:rPr>
          <w:b w:val="0"/>
          <w:lang w:val="en-US"/>
        </w:rPr>
        <w:t>Modem</w:t>
      </w:r>
      <w:r w:rsidRPr="00255A5C">
        <w:rPr>
          <w:b w:val="0"/>
        </w:rPr>
        <w:t xml:space="preserve"> (</w:t>
      </w:r>
      <w:r>
        <w:rPr>
          <w:b w:val="0"/>
          <w:lang w:val="en-US"/>
        </w:rPr>
        <w:t>CM</w:t>
      </w:r>
      <w:r w:rsidRPr="00255A5C">
        <w:rPr>
          <w:b w:val="0"/>
        </w:rPr>
        <w:t xml:space="preserve">2000) </w:t>
      </w:r>
      <w:r w:rsidRPr="00C7365C">
        <w:rPr>
          <w:b w:val="0"/>
        </w:rPr>
        <w:t xml:space="preserve">[] </w:t>
      </w:r>
      <w:r>
        <w:rPr>
          <w:b w:val="0"/>
        </w:rPr>
        <w:t xml:space="preserve">стоимостью 672 </w:t>
      </w:r>
      <w:r>
        <w:rPr>
          <w:b w:val="0"/>
          <w:lang w:val="en-US"/>
        </w:rPr>
        <w:t>BYN</w:t>
      </w:r>
      <w:r>
        <w:rPr>
          <w:b w:val="0"/>
        </w:rPr>
        <w:t xml:space="preserve">. </w:t>
      </w:r>
    </w:p>
    <w:p w:rsidR="00C36C5C" w:rsidRDefault="00E24718" w:rsidP="00221AB3">
      <w:pPr>
        <w:pStyle w:val="a3"/>
        <w:rPr>
          <w:b w:val="0"/>
        </w:rPr>
      </w:pPr>
      <w:r>
        <w:rPr>
          <w:b w:val="0"/>
        </w:rPr>
        <w:t xml:space="preserve">Данный модем обладает поддержкой технологии </w:t>
      </w:r>
      <w:r>
        <w:rPr>
          <w:b w:val="0"/>
          <w:lang w:val="en-US"/>
        </w:rPr>
        <w:t>DOCSIS</w:t>
      </w:r>
      <w:r>
        <w:rPr>
          <w:b w:val="0"/>
        </w:rPr>
        <w:t xml:space="preserve"> 3.1 и имеет один </w:t>
      </w:r>
      <w:r>
        <w:rPr>
          <w:b w:val="0"/>
          <w:lang w:val="en-US"/>
        </w:rPr>
        <w:t>Multigigabit</w:t>
      </w:r>
      <w:r w:rsidRPr="00CD065C">
        <w:rPr>
          <w:b w:val="0"/>
        </w:rPr>
        <w:t xml:space="preserve"> </w:t>
      </w:r>
      <w:r>
        <w:rPr>
          <w:b w:val="0"/>
          <w:lang w:val="en-US"/>
        </w:rPr>
        <w:t>Ethernet</w:t>
      </w:r>
      <w:r w:rsidRPr="00CD065C">
        <w:rPr>
          <w:b w:val="0"/>
        </w:rPr>
        <w:t xml:space="preserve"> </w:t>
      </w:r>
      <w:r>
        <w:rPr>
          <w:b w:val="0"/>
        </w:rPr>
        <w:t xml:space="preserve">порт с пропускной способностью </w:t>
      </w:r>
      <w:r w:rsidRPr="00BC3C7A">
        <w:rPr>
          <w:b w:val="0"/>
        </w:rPr>
        <w:t xml:space="preserve">2.5 </w:t>
      </w:r>
      <w:r>
        <w:rPr>
          <w:b w:val="0"/>
        </w:rPr>
        <w:t>Гбит/с.</w:t>
      </w:r>
      <w:r w:rsidRPr="00CD065C">
        <w:rPr>
          <w:b w:val="0"/>
        </w:rPr>
        <w:t xml:space="preserve"> </w:t>
      </w:r>
    </w:p>
    <w:p w:rsidR="00C36C5C" w:rsidRDefault="00C36C5C" w:rsidP="00B6061E">
      <w:pPr>
        <w:pStyle w:val="a3"/>
      </w:pPr>
    </w:p>
    <w:p w:rsidR="00C36C5C" w:rsidRDefault="00C36C5C" w:rsidP="003E0C8D">
      <w:pPr>
        <w:pStyle w:val="a3"/>
      </w:pPr>
      <w:r w:rsidRPr="00C36C5C">
        <w:t>3</w:t>
      </w:r>
      <w:r w:rsidR="004D4530">
        <w:t>.7</w:t>
      </w:r>
      <w:r w:rsidRPr="00C36C5C">
        <w:t xml:space="preserve"> Обоснование выбора </w:t>
      </w:r>
      <w:r w:rsidR="00B34987">
        <w:t>беспроводной точки доступа</w:t>
      </w:r>
    </w:p>
    <w:p w:rsidR="00B34987" w:rsidRDefault="00B34987" w:rsidP="003E0C8D">
      <w:pPr>
        <w:pStyle w:val="a3"/>
      </w:pPr>
    </w:p>
    <w:p w:rsidR="00091545" w:rsidRDefault="00091545" w:rsidP="003E0C8D">
      <w:pPr>
        <w:pStyle w:val="a3"/>
        <w:rPr>
          <w:b w:val="0"/>
        </w:rPr>
      </w:pPr>
      <w:r>
        <w:rPr>
          <w:b w:val="0"/>
        </w:rPr>
        <w:t>При выборе беспроводной точки доступа опираться стоит на тот факт, что количество беспроводных подключений в организации составляет 10 штук, что является малым количеством с точки зрения коммерческих организаций.</w:t>
      </w:r>
      <w:r w:rsidR="009B7AD3">
        <w:rPr>
          <w:b w:val="0"/>
        </w:rPr>
        <w:t xml:space="preserve"> Для обеспечения сотрудников беспроводными подключениями было принято решение использовать модель </w:t>
      </w:r>
      <w:r w:rsidR="000857DB">
        <w:rPr>
          <w:b w:val="0"/>
          <w:lang w:val="en-US"/>
        </w:rPr>
        <w:t>Zyxel</w:t>
      </w:r>
      <w:r w:rsidR="000857DB" w:rsidRPr="000857DB">
        <w:rPr>
          <w:b w:val="0"/>
        </w:rPr>
        <w:t xml:space="preserve"> </w:t>
      </w:r>
      <w:r w:rsidR="000857DB">
        <w:rPr>
          <w:b w:val="0"/>
          <w:lang w:val="en-US"/>
        </w:rPr>
        <w:t>NWA</w:t>
      </w:r>
      <w:r w:rsidR="000857DB" w:rsidRPr="000857DB">
        <w:rPr>
          <w:b w:val="0"/>
        </w:rPr>
        <w:t>1123</w:t>
      </w:r>
      <w:r w:rsidR="000857DB">
        <w:rPr>
          <w:b w:val="0"/>
          <w:lang w:val="en-US"/>
        </w:rPr>
        <w:t>ACv</w:t>
      </w:r>
      <w:r w:rsidR="000857DB" w:rsidRPr="000857DB">
        <w:rPr>
          <w:b w:val="0"/>
        </w:rPr>
        <w:t xml:space="preserve">3 </w:t>
      </w:r>
      <w:r w:rsidR="009B7AD3" w:rsidRPr="009B7AD3">
        <w:rPr>
          <w:b w:val="0"/>
        </w:rPr>
        <w:t xml:space="preserve">[] </w:t>
      </w:r>
      <w:r w:rsidR="009B7AD3">
        <w:rPr>
          <w:b w:val="0"/>
        </w:rPr>
        <w:t xml:space="preserve">стоимостью </w:t>
      </w:r>
      <w:r w:rsidR="000857DB" w:rsidRPr="0057309A">
        <w:rPr>
          <w:b w:val="0"/>
        </w:rPr>
        <w:t>356</w:t>
      </w:r>
      <w:r w:rsidR="009B7AD3" w:rsidRPr="009B7AD3">
        <w:rPr>
          <w:b w:val="0"/>
        </w:rPr>
        <w:t xml:space="preserve"> </w:t>
      </w:r>
      <w:r w:rsidR="009B7AD3">
        <w:rPr>
          <w:b w:val="0"/>
          <w:lang w:val="en-US"/>
        </w:rPr>
        <w:t>BYN</w:t>
      </w:r>
      <w:r w:rsidR="009B7AD3" w:rsidRPr="009B7AD3">
        <w:rPr>
          <w:b w:val="0"/>
        </w:rPr>
        <w:t>.</w:t>
      </w:r>
      <w:r w:rsidR="009B7AD3">
        <w:rPr>
          <w:b w:val="0"/>
        </w:rPr>
        <w:t xml:space="preserve"> Данная модель беспроводной точки доступа имеет следующие технические характеристики:</w:t>
      </w:r>
    </w:p>
    <w:p w:rsidR="009B7AD3" w:rsidRPr="009B7AD3" w:rsidRDefault="009B7AD3" w:rsidP="003E0C8D">
      <w:pPr>
        <w:pStyle w:val="a3"/>
        <w:rPr>
          <w:b w:val="0"/>
        </w:rPr>
      </w:pPr>
      <w:r>
        <w:rPr>
          <w:b w:val="0"/>
        </w:rPr>
        <w:t>- стандарты беспроводной связи: 802.11</w:t>
      </w:r>
      <w:r>
        <w:rPr>
          <w:b w:val="0"/>
          <w:lang w:val="en-US"/>
        </w:rPr>
        <w:t>ac</w:t>
      </w:r>
      <w:r w:rsidRPr="009B7AD3">
        <w:rPr>
          <w:b w:val="0"/>
        </w:rPr>
        <w:t xml:space="preserve"> (</w:t>
      </w:r>
      <w:r>
        <w:rPr>
          <w:b w:val="0"/>
          <w:lang w:val="en-US"/>
        </w:rPr>
        <w:t>Wi</w:t>
      </w:r>
      <w:r w:rsidRPr="009B7AD3">
        <w:rPr>
          <w:b w:val="0"/>
        </w:rPr>
        <w:t>-</w:t>
      </w:r>
      <w:r>
        <w:rPr>
          <w:b w:val="0"/>
          <w:lang w:val="en-US"/>
        </w:rPr>
        <w:t>Fi</w:t>
      </w:r>
      <w:r w:rsidRPr="009B7AD3">
        <w:rPr>
          <w:b w:val="0"/>
        </w:rPr>
        <w:t xml:space="preserve"> 5);</w:t>
      </w:r>
    </w:p>
    <w:p w:rsidR="009B7AD3" w:rsidRPr="009B7AD3" w:rsidRDefault="009B7AD3" w:rsidP="003E0C8D">
      <w:pPr>
        <w:pStyle w:val="a3"/>
        <w:rPr>
          <w:b w:val="0"/>
        </w:rPr>
      </w:pPr>
      <w:r w:rsidRPr="009B7AD3">
        <w:rPr>
          <w:b w:val="0"/>
        </w:rPr>
        <w:t xml:space="preserve">- </w:t>
      </w:r>
      <w:r>
        <w:rPr>
          <w:b w:val="0"/>
        </w:rPr>
        <w:t xml:space="preserve">класс скорости </w:t>
      </w:r>
      <w:r>
        <w:rPr>
          <w:b w:val="0"/>
          <w:lang w:val="en-US"/>
        </w:rPr>
        <w:t>Wi</w:t>
      </w:r>
      <w:r w:rsidRPr="009B7AD3">
        <w:rPr>
          <w:b w:val="0"/>
        </w:rPr>
        <w:t>-</w:t>
      </w:r>
      <w:r>
        <w:rPr>
          <w:b w:val="0"/>
          <w:lang w:val="en-US"/>
        </w:rPr>
        <w:t>Fi</w:t>
      </w:r>
      <w:r w:rsidR="000857DB">
        <w:rPr>
          <w:b w:val="0"/>
        </w:rPr>
        <w:t>: 1166</w:t>
      </w:r>
      <w:r w:rsidRPr="009B7AD3">
        <w:rPr>
          <w:b w:val="0"/>
        </w:rPr>
        <w:t xml:space="preserve"> </w:t>
      </w:r>
      <w:r>
        <w:rPr>
          <w:b w:val="0"/>
          <w:lang w:val="en-US"/>
        </w:rPr>
        <w:t>Mbps</w:t>
      </w:r>
      <w:r w:rsidRPr="009B7AD3">
        <w:rPr>
          <w:b w:val="0"/>
        </w:rPr>
        <w:t xml:space="preserve"> (300 </w:t>
      </w:r>
      <w:r>
        <w:rPr>
          <w:b w:val="0"/>
          <w:lang w:val="en-US"/>
        </w:rPr>
        <w:t>Mbps</w:t>
      </w:r>
      <w:r w:rsidRPr="009B7AD3">
        <w:rPr>
          <w:b w:val="0"/>
        </w:rPr>
        <w:t xml:space="preserve"> </w:t>
      </w:r>
      <w:r w:rsidR="000857DB">
        <w:rPr>
          <w:b w:val="0"/>
        </w:rPr>
        <w:t>при 2.4 ГГц + 866</w:t>
      </w:r>
      <w:r>
        <w:rPr>
          <w:b w:val="0"/>
        </w:rPr>
        <w:t xml:space="preserve"> </w:t>
      </w:r>
      <w:r>
        <w:rPr>
          <w:b w:val="0"/>
          <w:lang w:val="en-US"/>
        </w:rPr>
        <w:t>Mbps</w:t>
      </w:r>
      <w:r w:rsidRPr="009B7AD3">
        <w:rPr>
          <w:b w:val="0"/>
        </w:rPr>
        <w:t xml:space="preserve"> </w:t>
      </w:r>
      <w:r>
        <w:rPr>
          <w:b w:val="0"/>
        </w:rPr>
        <w:t>при 5 ГГц</w:t>
      </w:r>
      <w:r w:rsidRPr="009B7AD3">
        <w:rPr>
          <w:b w:val="0"/>
        </w:rPr>
        <w:t>);</w:t>
      </w:r>
    </w:p>
    <w:p w:rsidR="009B7AD3" w:rsidRDefault="009B7AD3" w:rsidP="003E0C8D">
      <w:pPr>
        <w:pStyle w:val="a3"/>
        <w:rPr>
          <w:b w:val="0"/>
        </w:rPr>
      </w:pPr>
      <w:r w:rsidRPr="009B7AD3">
        <w:rPr>
          <w:b w:val="0"/>
        </w:rPr>
        <w:t xml:space="preserve">- </w:t>
      </w:r>
      <w:r>
        <w:rPr>
          <w:b w:val="0"/>
        </w:rPr>
        <w:t xml:space="preserve">протоколы безопасности беспроводной сети: </w:t>
      </w:r>
      <w:r>
        <w:rPr>
          <w:b w:val="0"/>
          <w:lang w:val="en-US"/>
        </w:rPr>
        <w:t>WEP</w:t>
      </w:r>
      <w:r w:rsidRPr="009B7AD3">
        <w:rPr>
          <w:b w:val="0"/>
        </w:rPr>
        <w:t xml:space="preserve">, </w:t>
      </w:r>
      <w:r>
        <w:rPr>
          <w:b w:val="0"/>
          <w:lang w:val="en-US"/>
        </w:rPr>
        <w:t>WPA</w:t>
      </w:r>
      <w:r w:rsidRPr="009B7AD3">
        <w:rPr>
          <w:b w:val="0"/>
        </w:rPr>
        <w:t xml:space="preserve">, </w:t>
      </w:r>
      <w:r>
        <w:rPr>
          <w:b w:val="0"/>
          <w:lang w:val="en-US"/>
        </w:rPr>
        <w:t>WPA</w:t>
      </w:r>
      <w:r w:rsidRPr="009B7AD3">
        <w:rPr>
          <w:b w:val="0"/>
        </w:rPr>
        <w:t>2-</w:t>
      </w:r>
      <w:r>
        <w:rPr>
          <w:b w:val="0"/>
          <w:lang w:val="en-US"/>
        </w:rPr>
        <w:t>PSK</w:t>
      </w:r>
      <w:r w:rsidR="000857DB" w:rsidRPr="000857DB">
        <w:rPr>
          <w:b w:val="0"/>
        </w:rPr>
        <w:t xml:space="preserve">, </w:t>
      </w:r>
      <w:r w:rsidR="000857DB">
        <w:rPr>
          <w:b w:val="0"/>
          <w:lang w:val="en-US"/>
        </w:rPr>
        <w:t>WPA</w:t>
      </w:r>
      <w:r w:rsidR="000857DB" w:rsidRPr="000857DB">
        <w:rPr>
          <w:b w:val="0"/>
        </w:rPr>
        <w:t>3-</w:t>
      </w:r>
      <w:r w:rsidR="000857DB">
        <w:rPr>
          <w:b w:val="0"/>
          <w:lang w:val="en-US"/>
        </w:rPr>
        <w:t>PSK</w:t>
      </w:r>
      <w:r w:rsidRPr="009B7AD3">
        <w:rPr>
          <w:b w:val="0"/>
        </w:rPr>
        <w:t>;</w:t>
      </w:r>
    </w:p>
    <w:p w:rsidR="000857DB" w:rsidRPr="000857DB" w:rsidRDefault="000857DB" w:rsidP="003E0C8D">
      <w:pPr>
        <w:pStyle w:val="a3"/>
        <w:rPr>
          <w:b w:val="0"/>
        </w:rPr>
      </w:pPr>
      <w:r w:rsidRPr="000857DB">
        <w:rPr>
          <w:b w:val="0"/>
        </w:rPr>
        <w:t xml:space="preserve">- </w:t>
      </w:r>
      <w:r>
        <w:rPr>
          <w:b w:val="0"/>
        </w:rPr>
        <w:t xml:space="preserve">поддержка </w:t>
      </w:r>
      <w:r>
        <w:rPr>
          <w:b w:val="0"/>
          <w:lang w:val="en-US"/>
        </w:rPr>
        <w:t>VLAN</w:t>
      </w:r>
      <w:r w:rsidRPr="000857DB">
        <w:rPr>
          <w:b w:val="0"/>
        </w:rPr>
        <w:t xml:space="preserve"> 802.1</w:t>
      </w:r>
      <w:r>
        <w:rPr>
          <w:b w:val="0"/>
          <w:lang w:val="en-US"/>
        </w:rPr>
        <w:t>Q</w:t>
      </w:r>
      <w:r w:rsidRPr="000857DB">
        <w:rPr>
          <w:b w:val="0"/>
        </w:rPr>
        <w:t>;</w:t>
      </w:r>
    </w:p>
    <w:p w:rsidR="000857DB" w:rsidRPr="000857DB" w:rsidRDefault="000857DB" w:rsidP="003E0C8D">
      <w:pPr>
        <w:pStyle w:val="a3"/>
        <w:rPr>
          <w:b w:val="0"/>
        </w:rPr>
      </w:pPr>
      <w:r w:rsidRPr="000857DB">
        <w:rPr>
          <w:b w:val="0"/>
        </w:rPr>
        <w:lastRenderedPageBreak/>
        <w:t xml:space="preserve">- </w:t>
      </w:r>
      <w:r>
        <w:rPr>
          <w:b w:val="0"/>
        </w:rPr>
        <w:t xml:space="preserve">поддержка технологии </w:t>
      </w:r>
      <w:r>
        <w:rPr>
          <w:b w:val="0"/>
          <w:lang w:val="en-US"/>
        </w:rPr>
        <w:t>PoE</w:t>
      </w:r>
      <w:r w:rsidRPr="000857DB">
        <w:rPr>
          <w:b w:val="0"/>
        </w:rPr>
        <w:t>;</w:t>
      </w:r>
    </w:p>
    <w:p w:rsidR="009B7AD3" w:rsidRDefault="009B7AD3" w:rsidP="003E0C8D">
      <w:pPr>
        <w:pStyle w:val="a3"/>
        <w:rPr>
          <w:b w:val="0"/>
        </w:rPr>
      </w:pPr>
      <w:r w:rsidRPr="000857DB">
        <w:rPr>
          <w:b w:val="0"/>
        </w:rPr>
        <w:t xml:space="preserve">- </w:t>
      </w:r>
      <w:r>
        <w:rPr>
          <w:b w:val="0"/>
          <w:lang w:val="en-US"/>
        </w:rPr>
        <w:t>LAN</w:t>
      </w:r>
      <w:r w:rsidRPr="000857DB">
        <w:rPr>
          <w:b w:val="0"/>
        </w:rPr>
        <w:t>-</w:t>
      </w:r>
      <w:r>
        <w:rPr>
          <w:b w:val="0"/>
        </w:rPr>
        <w:t>порты: 1</w:t>
      </w:r>
      <w:r w:rsidR="000857DB" w:rsidRPr="000857DB">
        <w:rPr>
          <w:b w:val="0"/>
        </w:rPr>
        <w:t xml:space="preserve"> </w:t>
      </w:r>
      <w:r w:rsidR="000857DB">
        <w:rPr>
          <w:b w:val="0"/>
          <w:lang w:val="en-US"/>
        </w:rPr>
        <w:t>GigabitEthernet</w:t>
      </w:r>
      <w:r w:rsidRPr="000857DB">
        <w:rPr>
          <w:b w:val="0"/>
        </w:rPr>
        <w:t>.</w:t>
      </w:r>
    </w:p>
    <w:p w:rsidR="00783F90" w:rsidRDefault="00783F90" w:rsidP="003E0C8D">
      <w:pPr>
        <w:pStyle w:val="a3"/>
        <w:rPr>
          <w:b w:val="0"/>
        </w:rPr>
      </w:pPr>
    </w:p>
    <w:p w:rsidR="004E18DA" w:rsidRPr="00432E21" w:rsidRDefault="003B4A3F" w:rsidP="004E18DA">
      <w:pPr>
        <w:pStyle w:val="a3"/>
      </w:pPr>
      <w:r>
        <w:t>3.8 Обоснование выбора пассивного сетевого оборудования</w:t>
      </w:r>
    </w:p>
    <w:p w:rsidR="00432E21" w:rsidRDefault="00432E21" w:rsidP="003E0C8D">
      <w:pPr>
        <w:pStyle w:val="a3"/>
        <w:rPr>
          <w:b w:val="0"/>
        </w:rPr>
      </w:pPr>
    </w:p>
    <w:p w:rsidR="00D00D48" w:rsidRDefault="0044521E" w:rsidP="003E0C8D">
      <w:pPr>
        <w:pStyle w:val="a3"/>
        <w:rPr>
          <w:b w:val="0"/>
        </w:rPr>
      </w:pPr>
      <w:r>
        <w:rPr>
          <w:b w:val="0"/>
        </w:rPr>
        <w:t>Так как основные скорости передачи данных в проектируемой локальной компьютерной сети составляют 100 Мбит/с и 1000 Мбит/с рациональнее всего использовать кабель категории 5</w:t>
      </w:r>
      <w:r>
        <w:rPr>
          <w:b w:val="0"/>
          <w:lang w:val="en-US"/>
        </w:rPr>
        <w:t>e</w:t>
      </w:r>
      <w:r w:rsidR="00282E7C">
        <w:rPr>
          <w:b w:val="0"/>
        </w:rPr>
        <w:t xml:space="preserve">. Была выбрана модель </w:t>
      </w:r>
      <w:r w:rsidR="00D00D48">
        <w:rPr>
          <w:b w:val="0"/>
          <w:lang w:val="en-US"/>
        </w:rPr>
        <w:t>F</w:t>
      </w:r>
      <w:r w:rsidR="00D00D48" w:rsidRPr="00D00D48">
        <w:rPr>
          <w:b w:val="0"/>
        </w:rPr>
        <w:t>/</w:t>
      </w:r>
      <w:r w:rsidR="00D00D48">
        <w:rPr>
          <w:b w:val="0"/>
          <w:lang w:val="en-US"/>
        </w:rPr>
        <w:t>UTP</w:t>
      </w:r>
      <w:r w:rsidR="00D00D48" w:rsidRPr="00D00D48">
        <w:rPr>
          <w:b w:val="0"/>
        </w:rPr>
        <w:t xml:space="preserve"> </w:t>
      </w:r>
      <w:r w:rsidR="00D00D48">
        <w:rPr>
          <w:b w:val="0"/>
          <w:lang w:val="en-US"/>
        </w:rPr>
        <w:t>cat</w:t>
      </w:r>
      <w:r w:rsidR="00D00D48">
        <w:rPr>
          <w:b w:val="0"/>
        </w:rPr>
        <w:t>.5e</w:t>
      </w:r>
      <w:r w:rsidR="00D00D48" w:rsidRPr="00D00D48">
        <w:rPr>
          <w:b w:val="0"/>
        </w:rPr>
        <w:t xml:space="preserve"> </w:t>
      </w:r>
      <w:r w:rsidR="00D00D48">
        <w:rPr>
          <w:b w:val="0"/>
          <w:lang w:val="en-US"/>
        </w:rPr>
        <w:t>LSZH</w:t>
      </w:r>
      <w:r w:rsidR="00D00D48" w:rsidRPr="00D00D48">
        <w:rPr>
          <w:b w:val="0"/>
        </w:rPr>
        <w:t xml:space="preserve"> 4</w:t>
      </w:r>
      <w:r w:rsidR="00D00D48">
        <w:rPr>
          <w:b w:val="0"/>
          <w:lang w:val="en-US"/>
        </w:rPr>
        <w:t>PR</w:t>
      </w:r>
      <w:r w:rsidR="00D00D48" w:rsidRPr="00D00D48">
        <w:rPr>
          <w:b w:val="0"/>
        </w:rPr>
        <w:t xml:space="preserve">, </w:t>
      </w:r>
      <w:r w:rsidR="00D00D48">
        <w:rPr>
          <w:b w:val="0"/>
        </w:rPr>
        <w:t xml:space="preserve">который также поддерживает технологию </w:t>
      </w:r>
      <w:r w:rsidR="00D00D48">
        <w:rPr>
          <w:b w:val="0"/>
          <w:lang w:val="en-US"/>
        </w:rPr>
        <w:t>PoE</w:t>
      </w:r>
      <w:r w:rsidR="00D00D48" w:rsidRPr="00D00D48">
        <w:rPr>
          <w:b w:val="0"/>
        </w:rPr>
        <w:t>.</w:t>
      </w:r>
    </w:p>
    <w:p w:rsidR="004E18DA" w:rsidRDefault="00D00D48" w:rsidP="003E0C8D">
      <w:pPr>
        <w:pStyle w:val="a3"/>
        <w:rPr>
          <w:b w:val="0"/>
        </w:rPr>
      </w:pPr>
      <w:r w:rsidRPr="00D00D48">
        <w:rPr>
          <w:b w:val="0"/>
        </w:rPr>
        <w:t xml:space="preserve"> </w:t>
      </w:r>
      <w:r w:rsidR="003B4A3F">
        <w:rPr>
          <w:b w:val="0"/>
        </w:rPr>
        <w:t>Дополнительно н</w:t>
      </w:r>
      <w:r>
        <w:rPr>
          <w:b w:val="0"/>
        </w:rPr>
        <w:t xml:space="preserve">еобходимо закупить коннекторы </w:t>
      </w:r>
      <w:r>
        <w:rPr>
          <w:b w:val="0"/>
          <w:lang w:val="en-US"/>
        </w:rPr>
        <w:t>RJ</w:t>
      </w:r>
      <w:r w:rsidRPr="00D00D48">
        <w:rPr>
          <w:b w:val="0"/>
        </w:rPr>
        <w:t>-45</w:t>
      </w:r>
      <w:r>
        <w:rPr>
          <w:b w:val="0"/>
        </w:rPr>
        <w:t xml:space="preserve"> для обеспечения подключения кабеля к интерфейсам сетевого оборудования. Для этого будут закуплены разъемы </w:t>
      </w:r>
      <w:r>
        <w:rPr>
          <w:b w:val="0"/>
          <w:lang w:val="en-US"/>
        </w:rPr>
        <w:t>RJ</w:t>
      </w:r>
      <w:r w:rsidRPr="003B4A3F">
        <w:rPr>
          <w:b w:val="0"/>
        </w:rPr>
        <w:t xml:space="preserve">-45 </w:t>
      </w:r>
      <w:r>
        <w:rPr>
          <w:b w:val="0"/>
        </w:rPr>
        <w:t>8</w:t>
      </w:r>
      <w:r>
        <w:rPr>
          <w:b w:val="0"/>
          <w:lang w:val="en-US"/>
        </w:rPr>
        <w:t>P</w:t>
      </w:r>
      <w:r w:rsidRPr="003B4A3F">
        <w:rPr>
          <w:b w:val="0"/>
        </w:rPr>
        <w:t>8</w:t>
      </w:r>
      <w:r>
        <w:rPr>
          <w:b w:val="0"/>
          <w:lang w:val="en-US"/>
        </w:rPr>
        <w:t>C</w:t>
      </w:r>
      <w:r w:rsidRPr="003B4A3F">
        <w:rPr>
          <w:b w:val="0"/>
        </w:rPr>
        <w:t xml:space="preserve"> </w:t>
      </w:r>
      <w:r>
        <w:rPr>
          <w:b w:val="0"/>
          <w:lang w:val="en-US"/>
        </w:rPr>
        <w:t>CAT</w:t>
      </w:r>
      <w:r w:rsidRPr="003B4A3F">
        <w:rPr>
          <w:b w:val="0"/>
        </w:rPr>
        <w:t xml:space="preserve"> 5</w:t>
      </w:r>
      <w:r>
        <w:rPr>
          <w:b w:val="0"/>
          <w:lang w:val="en-US"/>
        </w:rPr>
        <w:t>e</w:t>
      </w:r>
      <w:r w:rsidRPr="003B4A3F">
        <w:rPr>
          <w:b w:val="0"/>
        </w:rPr>
        <w:t>.</w:t>
      </w:r>
    </w:p>
    <w:p w:rsidR="003B4A3F" w:rsidRPr="00B50BE6" w:rsidRDefault="003B4A3F" w:rsidP="003E0C8D">
      <w:pPr>
        <w:pStyle w:val="a3"/>
        <w:rPr>
          <w:b w:val="0"/>
        </w:rPr>
      </w:pPr>
      <w:r>
        <w:rPr>
          <w:b w:val="0"/>
        </w:rPr>
        <w:t>Также необходимо установить информационные розетки. Дл</w:t>
      </w:r>
      <w:r w:rsidR="00D407C3">
        <w:rPr>
          <w:b w:val="0"/>
        </w:rPr>
        <w:t xml:space="preserve">я этих целей была выбрана модель </w:t>
      </w:r>
      <w:r w:rsidR="00D407C3">
        <w:rPr>
          <w:b w:val="0"/>
          <w:lang w:val="en-US"/>
        </w:rPr>
        <w:t>LEGRAND</w:t>
      </w:r>
      <w:r w:rsidR="00D407C3" w:rsidRPr="00D407C3">
        <w:rPr>
          <w:b w:val="0"/>
        </w:rPr>
        <w:t xml:space="preserve"> </w:t>
      </w:r>
      <w:r w:rsidR="00D407C3">
        <w:rPr>
          <w:b w:val="0"/>
          <w:lang w:val="en-US"/>
        </w:rPr>
        <w:t>Inspiria</w:t>
      </w:r>
      <w:r w:rsidR="00D407C3">
        <w:rPr>
          <w:b w:val="0"/>
        </w:rPr>
        <w:t>.</w:t>
      </w:r>
    </w:p>
    <w:p w:rsidR="00432E21" w:rsidRDefault="00432E21" w:rsidP="003E0C8D">
      <w:pPr>
        <w:pStyle w:val="a3"/>
        <w:rPr>
          <w:b w:val="0"/>
        </w:rPr>
      </w:pPr>
    </w:p>
    <w:p w:rsidR="00432E21" w:rsidRPr="00432E21" w:rsidRDefault="00432E21" w:rsidP="003E0C8D">
      <w:pPr>
        <w:pStyle w:val="a3"/>
      </w:pPr>
      <w:r w:rsidRPr="00432E21">
        <w:t>3.9 Обоснование выбора сетевого шкафа</w:t>
      </w:r>
    </w:p>
    <w:p w:rsidR="00432E21" w:rsidRDefault="00432E21" w:rsidP="003E0C8D">
      <w:pPr>
        <w:pStyle w:val="a3"/>
        <w:rPr>
          <w:b w:val="0"/>
        </w:rPr>
      </w:pPr>
    </w:p>
    <w:p w:rsidR="00432E21" w:rsidRDefault="00F9643E" w:rsidP="0044521E">
      <w:pPr>
        <w:pStyle w:val="a3"/>
        <w:rPr>
          <w:b w:val="0"/>
        </w:rPr>
      </w:pPr>
      <w:r>
        <w:rPr>
          <w:b w:val="0"/>
        </w:rPr>
        <w:t xml:space="preserve">Для того, чтобы обеспечить безопасное расположение дорогостоящего сетевого оборудования, было принято решение поместить его в </w:t>
      </w:r>
      <w:r w:rsidR="005520CD">
        <w:rPr>
          <w:b w:val="0"/>
        </w:rPr>
        <w:t xml:space="preserve">2 </w:t>
      </w:r>
      <w:r>
        <w:rPr>
          <w:b w:val="0"/>
        </w:rPr>
        <w:t>телекоммуникаци</w:t>
      </w:r>
      <w:r w:rsidR="005520CD">
        <w:rPr>
          <w:b w:val="0"/>
        </w:rPr>
        <w:t>онных шкафа</w:t>
      </w:r>
      <w:r>
        <w:rPr>
          <w:b w:val="0"/>
        </w:rPr>
        <w:t>, которые в свою очередь будет расположены в кабинете системного администратора</w:t>
      </w:r>
      <w:r w:rsidR="005520CD">
        <w:rPr>
          <w:b w:val="0"/>
        </w:rPr>
        <w:t xml:space="preserve"> на 1 этаже и в одном из рабочих кабинетов на 2 этаже</w:t>
      </w:r>
      <w:r>
        <w:rPr>
          <w:b w:val="0"/>
        </w:rPr>
        <w:t>.</w:t>
      </w:r>
      <w:r w:rsidR="005520CD">
        <w:rPr>
          <w:b w:val="0"/>
        </w:rPr>
        <w:t xml:space="preserve"> В шкафу на 1 этаже будут расположены маршрутизатор, коммутатор и сервер, в шкафу на 2 этаже будет расположен оставшийся коммутатор. Учитывая габариты сетевого оборудования, был выбран телекоммуникационный шкаф настенный </w:t>
      </w:r>
      <w:r w:rsidR="005520CD">
        <w:rPr>
          <w:b w:val="0"/>
          <w:lang w:val="en-US"/>
        </w:rPr>
        <w:t>TC</w:t>
      </w:r>
      <w:r w:rsidR="005520CD" w:rsidRPr="005520CD">
        <w:rPr>
          <w:b w:val="0"/>
        </w:rPr>
        <w:t>6401-06</w:t>
      </w:r>
      <w:r w:rsidR="005520CD">
        <w:rPr>
          <w:b w:val="0"/>
          <w:lang w:val="en-US"/>
        </w:rPr>
        <w:t>G</w:t>
      </w:r>
      <w:r w:rsidR="005520CD">
        <w:rPr>
          <w:b w:val="0"/>
        </w:rPr>
        <w:t xml:space="preserve"> высотой 6</w:t>
      </w:r>
      <w:r w:rsidR="005520CD">
        <w:rPr>
          <w:b w:val="0"/>
          <w:lang w:val="en-US"/>
        </w:rPr>
        <w:t>U</w:t>
      </w:r>
      <w:r w:rsidR="005520CD" w:rsidRPr="005520CD">
        <w:rPr>
          <w:b w:val="0"/>
        </w:rPr>
        <w:t xml:space="preserve">, </w:t>
      </w:r>
      <w:r w:rsidR="00EE3EB2">
        <w:rPr>
          <w:b w:val="0"/>
        </w:rPr>
        <w:t xml:space="preserve">шириной 600 мм, </w:t>
      </w:r>
      <w:r w:rsidR="005520CD">
        <w:rPr>
          <w:b w:val="0"/>
        </w:rPr>
        <w:t>глубиной 450 мм</w:t>
      </w:r>
      <w:r w:rsidR="00EE3EB2">
        <w:rPr>
          <w:b w:val="0"/>
        </w:rPr>
        <w:t xml:space="preserve"> и стоимостью </w:t>
      </w:r>
      <w:r w:rsidR="00EE3EB2">
        <w:rPr>
          <w:b w:val="0"/>
          <w:lang w:val="en-US"/>
        </w:rPr>
        <w:t>448 BYN []</w:t>
      </w:r>
      <w:r w:rsidR="005520CD" w:rsidRPr="005520CD">
        <w:rPr>
          <w:b w:val="0"/>
        </w:rPr>
        <w:t>.</w:t>
      </w:r>
    </w:p>
    <w:p w:rsidR="00432E21" w:rsidRPr="00432E21" w:rsidRDefault="00432E21" w:rsidP="00432E21">
      <w:pPr>
        <w:pStyle w:val="a3"/>
        <w:rPr>
          <w:b w:val="0"/>
        </w:rPr>
      </w:pPr>
    </w:p>
    <w:p w:rsidR="00091545" w:rsidRDefault="00B50BE6" w:rsidP="003E0C8D">
      <w:pPr>
        <w:pStyle w:val="a3"/>
      </w:pPr>
      <w:r>
        <w:t>3.10</w:t>
      </w:r>
      <w:r w:rsidR="00091545">
        <w:t xml:space="preserve"> Схема адресации</w:t>
      </w:r>
    </w:p>
    <w:p w:rsidR="0006482D" w:rsidRDefault="0006482D" w:rsidP="003E0C8D">
      <w:pPr>
        <w:pStyle w:val="a3"/>
      </w:pPr>
    </w:p>
    <w:p w:rsidR="00E05F5E" w:rsidRDefault="00E05F5E" w:rsidP="00E05F5E">
      <w:pPr>
        <w:pStyle w:val="a3"/>
        <w:rPr>
          <w:b w:val="0"/>
        </w:rPr>
      </w:pPr>
      <w:r>
        <w:rPr>
          <w:b w:val="0"/>
        </w:rPr>
        <w:t xml:space="preserve">Для разграничения пользователей по их функциям в организации и обеспечения безопасности сети было принято разбить общую подсеть организации на более мелкие: подсеть для </w:t>
      </w:r>
      <w:r>
        <w:rPr>
          <w:b w:val="0"/>
          <w:lang w:val="en-US"/>
        </w:rPr>
        <w:t>web</w:t>
      </w:r>
      <w:r w:rsidRPr="00035992">
        <w:rPr>
          <w:b w:val="0"/>
        </w:rPr>
        <w:t>-</w:t>
      </w:r>
      <w:r>
        <w:rPr>
          <w:b w:val="0"/>
        </w:rPr>
        <w:t>сервера</w:t>
      </w:r>
      <w:r w:rsidRPr="00035992">
        <w:rPr>
          <w:b w:val="0"/>
        </w:rPr>
        <w:t xml:space="preserve">, </w:t>
      </w:r>
      <w:r>
        <w:rPr>
          <w:b w:val="0"/>
        </w:rPr>
        <w:t xml:space="preserve">административную, пользовательскую стационарную, пользовательскую беспроводную, подсеть для заведующего организацией. При этом на каждую подсеть выделен отдельный </w:t>
      </w:r>
      <w:r>
        <w:rPr>
          <w:b w:val="0"/>
          <w:lang w:val="en-US"/>
        </w:rPr>
        <w:t>VLAN</w:t>
      </w:r>
      <w:r>
        <w:rPr>
          <w:b w:val="0"/>
        </w:rPr>
        <w:t xml:space="preserve"> что как раз и будет обеспечивать поступление трафика только тем устройствам, которым он предназначен.</w:t>
      </w:r>
    </w:p>
    <w:p w:rsidR="00E05F5E" w:rsidRDefault="00E05F5E" w:rsidP="00E05F5E">
      <w:pPr>
        <w:pStyle w:val="a3"/>
        <w:rPr>
          <w:b w:val="0"/>
        </w:rPr>
      </w:pPr>
      <w:r>
        <w:rPr>
          <w:b w:val="0"/>
        </w:rPr>
        <w:t xml:space="preserve">К подсети </w:t>
      </w:r>
      <w:r>
        <w:rPr>
          <w:b w:val="0"/>
          <w:lang w:val="en-US"/>
        </w:rPr>
        <w:t>web</w:t>
      </w:r>
      <w:r w:rsidRPr="00035992">
        <w:rPr>
          <w:b w:val="0"/>
        </w:rPr>
        <w:t>-</w:t>
      </w:r>
      <w:r>
        <w:rPr>
          <w:b w:val="0"/>
        </w:rPr>
        <w:t xml:space="preserve">сервера относится непосредственно сам </w:t>
      </w:r>
      <w:r>
        <w:rPr>
          <w:b w:val="0"/>
          <w:lang w:val="en-US"/>
        </w:rPr>
        <w:t>web</w:t>
      </w:r>
      <w:r w:rsidRPr="00035992">
        <w:rPr>
          <w:b w:val="0"/>
        </w:rPr>
        <w:t>-</w:t>
      </w:r>
      <w:r>
        <w:rPr>
          <w:b w:val="0"/>
        </w:rPr>
        <w:t xml:space="preserve">сервер. Выделение данной подсети обеспечит отбрасывание нежелательного для сервера трафика, что ограничит поступление на него вредоносного программного обеспечения и как следствие повысит надежность хранения данных. Данной подсети соответствует </w:t>
      </w:r>
      <w:r>
        <w:rPr>
          <w:b w:val="0"/>
          <w:lang w:val="en-US"/>
        </w:rPr>
        <w:t>VLAN</w:t>
      </w:r>
      <w:r w:rsidRPr="0057309A">
        <w:rPr>
          <w:b w:val="0"/>
        </w:rPr>
        <w:t xml:space="preserve"> </w:t>
      </w:r>
      <w:r>
        <w:rPr>
          <w:b w:val="0"/>
        </w:rPr>
        <w:t xml:space="preserve">с номером 35. </w:t>
      </w:r>
    </w:p>
    <w:p w:rsidR="00E05F5E" w:rsidRDefault="00E05F5E" w:rsidP="00E05F5E">
      <w:pPr>
        <w:pStyle w:val="a3"/>
        <w:rPr>
          <w:b w:val="0"/>
        </w:rPr>
      </w:pPr>
      <w:r>
        <w:rPr>
          <w:b w:val="0"/>
        </w:rPr>
        <w:t>К административной подсети относятся</w:t>
      </w:r>
      <w:r w:rsidRPr="0050637B">
        <w:rPr>
          <w:b w:val="0"/>
        </w:rPr>
        <w:t xml:space="preserve">: </w:t>
      </w:r>
      <w:r>
        <w:rPr>
          <w:b w:val="0"/>
        </w:rPr>
        <w:t xml:space="preserve">рабочая станция системного администратора, маршрутизатор, 2 коммутатора и 4 беспроводные точки доступа. Для обеспечения возможности удаленного контроля за оборудованием и его настройки был выделен </w:t>
      </w:r>
      <w:r>
        <w:rPr>
          <w:b w:val="0"/>
          <w:lang w:val="en-US"/>
        </w:rPr>
        <w:t>VLAN</w:t>
      </w:r>
      <w:r>
        <w:rPr>
          <w:b w:val="0"/>
        </w:rPr>
        <w:t xml:space="preserve"> под номером 11. </w:t>
      </w:r>
    </w:p>
    <w:p w:rsidR="00E05F5E" w:rsidRDefault="00E05F5E" w:rsidP="00E05F5E">
      <w:pPr>
        <w:pStyle w:val="a3"/>
        <w:rPr>
          <w:b w:val="0"/>
        </w:rPr>
      </w:pPr>
      <w:r>
        <w:rPr>
          <w:b w:val="0"/>
        </w:rPr>
        <w:lastRenderedPageBreak/>
        <w:t xml:space="preserve">В пользовательскую стационарную подсеть входят 8 пользовательских станций сотрудников. Для них был выделен </w:t>
      </w:r>
      <w:r>
        <w:rPr>
          <w:b w:val="0"/>
          <w:lang w:val="en-US"/>
        </w:rPr>
        <w:t>VLAN</w:t>
      </w:r>
      <w:r w:rsidRPr="0057309A">
        <w:rPr>
          <w:b w:val="0"/>
        </w:rPr>
        <w:t xml:space="preserve"> </w:t>
      </w:r>
      <w:r>
        <w:rPr>
          <w:b w:val="0"/>
          <w:lang w:val="en-US"/>
        </w:rPr>
        <w:t>c</w:t>
      </w:r>
      <w:r>
        <w:rPr>
          <w:b w:val="0"/>
        </w:rPr>
        <w:t xml:space="preserve"> номером 100.</w:t>
      </w:r>
    </w:p>
    <w:p w:rsidR="00E05F5E" w:rsidRDefault="00E05F5E" w:rsidP="00E05F5E">
      <w:pPr>
        <w:pStyle w:val="a3"/>
        <w:rPr>
          <w:b w:val="0"/>
        </w:rPr>
      </w:pPr>
      <w:r>
        <w:rPr>
          <w:b w:val="0"/>
        </w:rPr>
        <w:t xml:space="preserve">В пользовательскую беспроводную подсеть входят 10 беспроводных устройств сотрудников. Для них был выделен </w:t>
      </w:r>
      <w:r>
        <w:rPr>
          <w:b w:val="0"/>
          <w:lang w:val="en-US"/>
        </w:rPr>
        <w:t>VLAN</w:t>
      </w:r>
      <w:r w:rsidRPr="00E05F5E">
        <w:rPr>
          <w:b w:val="0"/>
        </w:rPr>
        <w:t xml:space="preserve"> </w:t>
      </w:r>
      <w:r>
        <w:rPr>
          <w:b w:val="0"/>
        </w:rPr>
        <w:t xml:space="preserve">с номером </w:t>
      </w:r>
      <w:r w:rsidRPr="00E05F5E">
        <w:rPr>
          <w:b w:val="0"/>
        </w:rPr>
        <w:t>200</w:t>
      </w:r>
      <w:r>
        <w:rPr>
          <w:b w:val="0"/>
        </w:rPr>
        <w:t>.</w:t>
      </w:r>
    </w:p>
    <w:p w:rsidR="00E05F5E" w:rsidRDefault="00E05F5E" w:rsidP="00E05F5E">
      <w:pPr>
        <w:pStyle w:val="a3"/>
        <w:rPr>
          <w:b w:val="0"/>
        </w:rPr>
      </w:pPr>
      <w:r>
        <w:rPr>
          <w:b w:val="0"/>
        </w:rPr>
        <w:t xml:space="preserve">К подсети заведующего организацией входит непосредственно пользовательская станция заведующего. Для него выделен </w:t>
      </w:r>
      <w:r>
        <w:rPr>
          <w:b w:val="0"/>
          <w:lang w:val="en-US"/>
        </w:rPr>
        <w:t>VLAN</w:t>
      </w:r>
      <w:r w:rsidRPr="00E05F5E">
        <w:rPr>
          <w:b w:val="0"/>
        </w:rPr>
        <w:t xml:space="preserve"> </w:t>
      </w:r>
      <w:r>
        <w:rPr>
          <w:b w:val="0"/>
        </w:rPr>
        <w:t>под номером 21.</w:t>
      </w:r>
    </w:p>
    <w:p w:rsidR="00E05F5E" w:rsidRDefault="00E05F5E" w:rsidP="003E0C8D">
      <w:pPr>
        <w:pStyle w:val="a3"/>
      </w:pPr>
    </w:p>
    <w:p w:rsidR="0006482D" w:rsidRPr="0006482D" w:rsidRDefault="00B50BE6" w:rsidP="003E0C8D">
      <w:pPr>
        <w:pStyle w:val="a3"/>
      </w:pPr>
      <w:r>
        <w:t>3.10</w:t>
      </w:r>
      <w:r w:rsidR="0006482D" w:rsidRPr="0006482D">
        <w:t xml:space="preserve">.1 </w:t>
      </w:r>
      <w:r w:rsidR="0006482D">
        <w:t xml:space="preserve">Внешняя адресация </w:t>
      </w:r>
      <w:r w:rsidR="0006482D">
        <w:rPr>
          <w:lang w:val="en-US"/>
        </w:rPr>
        <w:t>IPv</w:t>
      </w:r>
      <w:r w:rsidR="0006482D" w:rsidRPr="0006482D">
        <w:t>4</w:t>
      </w:r>
    </w:p>
    <w:p w:rsidR="0006482D" w:rsidRDefault="0006482D" w:rsidP="003E0C8D">
      <w:pPr>
        <w:pStyle w:val="a3"/>
        <w:rPr>
          <w:b w:val="0"/>
        </w:rPr>
      </w:pPr>
      <w:r>
        <w:rPr>
          <w:b w:val="0"/>
        </w:rPr>
        <w:t xml:space="preserve">Согласно требованию заказчика для обеспечения внешней адресации локальной компьютерной сети организации требуется использовать статический внешний </w:t>
      </w:r>
      <w:r>
        <w:rPr>
          <w:b w:val="0"/>
          <w:lang w:val="en-US"/>
        </w:rPr>
        <w:t>IPv</w:t>
      </w:r>
      <w:r>
        <w:rPr>
          <w:b w:val="0"/>
        </w:rPr>
        <w:t xml:space="preserve">4-адрес. Согласно варианту, дается выбор из 10 подсетей, где можно выбрать одну подсеть и назначить внешний статический </w:t>
      </w:r>
      <w:r>
        <w:rPr>
          <w:b w:val="0"/>
          <w:lang w:val="en-US"/>
        </w:rPr>
        <w:t>IPv</w:t>
      </w:r>
      <w:r w:rsidRPr="0006482D">
        <w:rPr>
          <w:b w:val="0"/>
        </w:rPr>
        <w:t>4-</w:t>
      </w:r>
      <w:r>
        <w:rPr>
          <w:b w:val="0"/>
        </w:rPr>
        <w:t>адрес организации из неё. Предлагаемые подсети</w:t>
      </w:r>
      <w:r w:rsidR="00D16F3A">
        <w:rPr>
          <w:b w:val="0"/>
        </w:rPr>
        <w:t>, их маски</w:t>
      </w:r>
      <w:r>
        <w:rPr>
          <w:b w:val="0"/>
        </w:rPr>
        <w:t xml:space="preserve"> и </w:t>
      </w:r>
      <w:r w:rsidR="00D16F3A">
        <w:rPr>
          <w:b w:val="0"/>
        </w:rPr>
        <w:t>доступные</w:t>
      </w:r>
      <w:r>
        <w:rPr>
          <w:b w:val="0"/>
        </w:rPr>
        <w:t xml:space="preserve"> диапазон</w:t>
      </w:r>
      <w:r w:rsidR="00D16F3A">
        <w:rPr>
          <w:b w:val="0"/>
        </w:rPr>
        <w:t>ы адресов</w:t>
      </w:r>
      <w:r>
        <w:rPr>
          <w:b w:val="0"/>
        </w:rPr>
        <w:t xml:space="preserve"> приведены в таблице 3.11.1.1</w:t>
      </w:r>
      <w:r w:rsidR="00D16F3A">
        <w:rPr>
          <w:b w:val="0"/>
        </w:rPr>
        <w:t>.</w:t>
      </w:r>
    </w:p>
    <w:p w:rsidR="00D16F3A" w:rsidRDefault="00D16F3A" w:rsidP="003E0C8D">
      <w:pPr>
        <w:pStyle w:val="a3"/>
        <w:rPr>
          <w:b w:val="0"/>
        </w:rPr>
      </w:pPr>
    </w:p>
    <w:p w:rsidR="00D16F3A" w:rsidRDefault="00D16F3A" w:rsidP="00D16F3A">
      <w:pPr>
        <w:pStyle w:val="a3"/>
        <w:ind w:firstLine="0"/>
        <w:rPr>
          <w:b w:val="0"/>
        </w:rPr>
      </w:pPr>
      <w:r>
        <w:rPr>
          <w:b w:val="0"/>
        </w:rPr>
        <w:t>Таблица 3.11.1.1 – предлагаемые по варианту подсети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6F3A" w:rsidTr="00D16F3A">
        <w:trPr>
          <w:jc w:val="center"/>
        </w:trPr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Адрес подсети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Маска подсети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Диапазон адресов</w:t>
            </w:r>
          </w:p>
        </w:tc>
      </w:tr>
      <w:tr w:rsidR="00D16F3A" w:rsidTr="00D16F3A">
        <w:trPr>
          <w:jc w:val="center"/>
        </w:trPr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5.66.128.0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255.255.128.0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5.66.128.1 - 5.66.255.254</w:t>
            </w:r>
          </w:p>
        </w:tc>
      </w:tr>
      <w:tr w:rsidR="00D16F3A" w:rsidTr="00D16F3A">
        <w:trPr>
          <w:jc w:val="center"/>
        </w:trPr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55.18.0.0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255.254.0.0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55.18.0.1 - 55.19.255.254</w:t>
            </w:r>
          </w:p>
        </w:tc>
      </w:tr>
      <w:tr w:rsidR="00D16F3A" w:rsidTr="00D16F3A">
        <w:trPr>
          <w:jc w:val="center"/>
        </w:trPr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89.60.0.0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255.252.0.0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89.60.0.1 - 89.63.255.254</w:t>
            </w:r>
          </w:p>
        </w:tc>
      </w:tr>
      <w:tr w:rsidR="00D16F3A" w:rsidTr="00D16F3A">
        <w:trPr>
          <w:jc w:val="center"/>
        </w:trPr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97.98.112.0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255.255.252.0</w:t>
            </w:r>
          </w:p>
        </w:tc>
        <w:tc>
          <w:tcPr>
            <w:tcW w:w="3115" w:type="dxa"/>
          </w:tcPr>
          <w:p w:rsidR="00D16F3A" w:rsidRDefault="00290CC1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97.98.112.1 - 97.98.115.254</w:t>
            </w:r>
          </w:p>
        </w:tc>
      </w:tr>
      <w:tr w:rsidR="00D16F3A" w:rsidTr="00D16F3A">
        <w:trPr>
          <w:jc w:val="center"/>
        </w:trPr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137.107.7.0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255.255.255.128</w:t>
            </w:r>
          </w:p>
        </w:tc>
        <w:tc>
          <w:tcPr>
            <w:tcW w:w="3115" w:type="dxa"/>
          </w:tcPr>
          <w:p w:rsidR="00D16F3A" w:rsidRDefault="00290CC1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137.107.7.1 - 137.107.7.126</w:t>
            </w:r>
          </w:p>
        </w:tc>
      </w:tr>
      <w:tr w:rsidR="00D16F3A" w:rsidTr="00D16F3A">
        <w:trPr>
          <w:jc w:val="center"/>
        </w:trPr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157.11.32.0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255.255.254.0</w:t>
            </w:r>
          </w:p>
        </w:tc>
        <w:tc>
          <w:tcPr>
            <w:tcW w:w="3115" w:type="dxa"/>
          </w:tcPr>
          <w:p w:rsidR="00D16F3A" w:rsidRDefault="00290CC1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157.11.32.1 - 157.11.33.254</w:t>
            </w:r>
          </w:p>
        </w:tc>
      </w:tr>
      <w:tr w:rsidR="00D16F3A" w:rsidTr="00D16F3A">
        <w:trPr>
          <w:jc w:val="center"/>
        </w:trPr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174.14.244.64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255.255.255.224</w:t>
            </w:r>
          </w:p>
        </w:tc>
        <w:tc>
          <w:tcPr>
            <w:tcW w:w="3115" w:type="dxa"/>
          </w:tcPr>
          <w:p w:rsidR="00D16F3A" w:rsidRDefault="00290CC1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174.14.244.65 - 174.14.244.94</w:t>
            </w:r>
          </w:p>
        </w:tc>
      </w:tr>
      <w:tr w:rsidR="00D16F3A" w:rsidTr="00D16F3A">
        <w:trPr>
          <w:jc w:val="center"/>
        </w:trPr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182.239.28.0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255.255.254.0</w:t>
            </w:r>
          </w:p>
        </w:tc>
        <w:tc>
          <w:tcPr>
            <w:tcW w:w="3115" w:type="dxa"/>
          </w:tcPr>
          <w:p w:rsidR="00D16F3A" w:rsidRDefault="00290CC1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182.239.28.1 - 182.239.29.254</w:t>
            </w:r>
          </w:p>
        </w:tc>
      </w:tr>
      <w:tr w:rsidR="00D16F3A" w:rsidTr="00D16F3A">
        <w:trPr>
          <w:jc w:val="center"/>
        </w:trPr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193.26.250.0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255.255.255.128</w:t>
            </w:r>
          </w:p>
        </w:tc>
        <w:tc>
          <w:tcPr>
            <w:tcW w:w="3115" w:type="dxa"/>
          </w:tcPr>
          <w:p w:rsidR="00D16F3A" w:rsidRDefault="00290CC1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193.26.250.1 - 193.26.250.126</w:t>
            </w:r>
          </w:p>
        </w:tc>
      </w:tr>
      <w:tr w:rsidR="00D16F3A" w:rsidTr="00D16F3A">
        <w:trPr>
          <w:jc w:val="center"/>
        </w:trPr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201.183.139.0</w:t>
            </w:r>
          </w:p>
        </w:tc>
        <w:tc>
          <w:tcPr>
            <w:tcW w:w="3115" w:type="dxa"/>
          </w:tcPr>
          <w:p w:rsidR="00D16F3A" w:rsidRDefault="00D16F3A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255.255.255.0</w:t>
            </w:r>
          </w:p>
        </w:tc>
        <w:tc>
          <w:tcPr>
            <w:tcW w:w="3115" w:type="dxa"/>
          </w:tcPr>
          <w:p w:rsidR="00D16F3A" w:rsidRDefault="00290CC1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201.183.139.1 - 201.183.139.254</w:t>
            </w:r>
          </w:p>
        </w:tc>
      </w:tr>
    </w:tbl>
    <w:p w:rsidR="00432E21" w:rsidRPr="00432E21" w:rsidRDefault="00432E21" w:rsidP="00290CC1">
      <w:pPr>
        <w:pStyle w:val="a3"/>
        <w:ind w:firstLine="0"/>
        <w:rPr>
          <w:b w:val="0"/>
        </w:rPr>
      </w:pPr>
    </w:p>
    <w:p w:rsidR="00290CC1" w:rsidRDefault="008255F8" w:rsidP="003E0C8D">
      <w:pPr>
        <w:pStyle w:val="a3"/>
        <w:rPr>
          <w:b w:val="0"/>
        </w:rPr>
      </w:pPr>
      <w:r>
        <w:rPr>
          <w:b w:val="0"/>
        </w:rPr>
        <w:t>Исходя из этого, д</w:t>
      </w:r>
      <w:r w:rsidR="00290CC1">
        <w:rPr>
          <w:b w:val="0"/>
        </w:rPr>
        <w:t xml:space="preserve">ля внешней адресации </w:t>
      </w:r>
      <w:r>
        <w:rPr>
          <w:b w:val="0"/>
        </w:rPr>
        <w:t xml:space="preserve">организации </w:t>
      </w:r>
      <w:r w:rsidR="00290CC1">
        <w:rPr>
          <w:b w:val="0"/>
        </w:rPr>
        <w:t xml:space="preserve">было принято решение </w:t>
      </w:r>
      <w:r>
        <w:rPr>
          <w:b w:val="0"/>
        </w:rPr>
        <w:t xml:space="preserve">использовать адрес 137.107.7.50 255.255.255.128 из подсети 137.107.7.0 255.255.255.128. </w:t>
      </w:r>
    </w:p>
    <w:p w:rsidR="008255F8" w:rsidRDefault="008255F8" w:rsidP="003E0C8D">
      <w:pPr>
        <w:pStyle w:val="a3"/>
        <w:rPr>
          <w:b w:val="0"/>
        </w:rPr>
      </w:pPr>
    </w:p>
    <w:p w:rsidR="008255F8" w:rsidRPr="00E05F5E" w:rsidRDefault="00B50BE6" w:rsidP="003E0C8D">
      <w:pPr>
        <w:pStyle w:val="a3"/>
      </w:pPr>
      <w:r>
        <w:t>3.10</w:t>
      </w:r>
      <w:r w:rsidR="008255F8" w:rsidRPr="008255F8">
        <w:t xml:space="preserve">.2 Внутренняя адресация </w:t>
      </w:r>
      <w:r w:rsidR="008255F8" w:rsidRPr="008255F8">
        <w:rPr>
          <w:lang w:val="en-US"/>
        </w:rPr>
        <w:t>IPv</w:t>
      </w:r>
      <w:r w:rsidR="008255F8" w:rsidRPr="00E05F5E">
        <w:t>4</w:t>
      </w:r>
    </w:p>
    <w:p w:rsidR="00432E21" w:rsidRPr="00A225A6" w:rsidRDefault="00432E21" w:rsidP="003E0C8D">
      <w:pPr>
        <w:pStyle w:val="a3"/>
        <w:rPr>
          <w:b w:val="0"/>
        </w:rPr>
      </w:pPr>
      <w:r>
        <w:rPr>
          <w:b w:val="0"/>
        </w:rPr>
        <w:t xml:space="preserve">Согласно требованиям заказчика, для внутренней </w:t>
      </w:r>
      <w:r>
        <w:rPr>
          <w:b w:val="0"/>
          <w:lang w:val="en-US"/>
        </w:rPr>
        <w:t>IPv</w:t>
      </w:r>
      <w:r>
        <w:rPr>
          <w:b w:val="0"/>
        </w:rPr>
        <w:t>4 адресации должна использоваться приватная подсеть. Исходя из этого требования</w:t>
      </w:r>
      <w:r w:rsidR="008255F8">
        <w:rPr>
          <w:b w:val="0"/>
        </w:rPr>
        <w:t xml:space="preserve"> из пула стандартных адресов для внутренних подсетей</w:t>
      </w:r>
      <w:r>
        <w:rPr>
          <w:b w:val="0"/>
        </w:rPr>
        <w:t xml:space="preserve"> был</w:t>
      </w:r>
      <w:r w:rsidR="0030504D">
        <w:rPr>
          <w:b w:val="0"/>
        </w:rPr>
        <w:t xml:space="preserve">а выбрана подсеть </w:t>
      </w:r>
      <w:r w:rsidR="0030504D">
        <w:rPr>
          <w:b w:val="0"/>
        </w:rPr>
        <w:lastRenderedPageBreak/>
        <w:t>192.168.200.0/</w:t>
      </w:r>
      <w:r>
        <w:rPr>
          <w:b w:val="0"/>
        </w:rPr>
        <w:t>24</w:t>
      </w:r>
      <w:r w:rsidR="0078532D">
        <w:rPr>
          <w:b w:val="0"/>
        </w:rPr>
        <w:t>, которая предоставляет диапазон адресов 192.168.200.1 – 192.168.200.254, что составляет 253 штуки и с</w:t>
      </w:r>
      <w:r w:rsidR="0030504D">
        <w:rPr>
          <w:b w:val="0"/>
        </w:rPr>
        <w:t xml:space="preserve"> запасом покрывает текущие потребности научно-исследовательской организации и гарантирует покрытие потребностей в перспективе расширения организации</w:t>
      </w:r>
      <w:r w:rsidR="00035992">
        <w:rPr>
          <w:b w:val="0"/>
        </w:rPr>
        <w:t>, например, слияния данной организации с аналогичной</w:t>
      </w:r>
      <w:r w:rsidR="0030504D">
        <w:rPr>
          <w:b w:val="0"/>
        </w:rPr>
        <w:t>.</w:t>
      </w:r>
      <w:r w:rsidR="0078532D">
        <w:rPr>
          <w:b w:val="0"/>
        </w:rPr>
        <w:t xml:space="preserve"> </w:t>
      </w:r>
      <w:r w:rsidR="00A225A6">
        <w:rPr>
          <w:b w:val="0"/>
        </w:rPr>
        <w:t xml:space="preserve">Также необходимо учитывать тот факт, что раз используется приватная подсеть, то для выхода в интернет необходимо будет связать адреса из внутренней подсети с внешним статическим </w:t>
      </w:r>
      <w:r w:rsidR="00A225A6">
        <w:rPr>
          <w:b w:val="0"/>
          <w:lang w:val="en-US"/>
        </w:rPr>
        <w:t>IPv</w:t>
      </w:r>
      <w:r w:rsidR="00A225A6" w:rsidRPr="00A225A6">
        <w:rPr>
          <w:b w:val="0"/>
        </w:rPr>
        <w:t xml:space="preserve">4 </w:t>
      </w:r>
      <w:r w:rsidR="00A225A6">
        <w:rPr>
          <w:b w:val="0"/>
        </w:rPr>
        <w:t xml:space="preserve">адресом при помощи механизма </w:t>
      </w:r>
      <w:r w:rsidR="00A225A6">
        <w:rPr>
          <w:b w:val="0"/>
          <w:lang w:val="en-US"/>
        </w:rPr>
        <w:t>Network</w:t>
      </w:r>
      <w:r w:rsidR="00A225A6" w:rsidRPr="00A225A6">
        <w:rPr>
          <w:b w:val="0"/>
        </w:rPr>
        <w:t xml:space="preserve"> </w:t>
      </w:r>
      <w:r w:rsidR="00A225A6">
        <w:rPr>
          <w:b w:val="0"/>
          <w:lang w:val="en-US"/>
        </w:rPr>
        <w:t>Address</w:t>
      </w:r>
      <w:r w:rsidR="00A225A6" w:rsidRPr="00A225A6">
        <w:rPr>
          <w:b w:val="0"/>
        </w:rPr>
        <w:t xml:space="preserve"> </w:t>
      </w:r>
      <w:r w:rsidR="00A225A6">
        <w:rPr>
          <w:b w:val="0"/>
          <w:lang w:val="en-US"/>
        </w:rPr>
        <w:t>Translation</w:t>
      </w:r>
      <w:r w:rsidR="00A225A6" w:rsidRPr="00A225A6">
        <w:rPr>
          <w:b w:val="0"/>
        </w:rPr>
        <w:t xml:space="preserve"> (</w:t>
      </w:r>
      <w:r w:rsidR="00A225A6">
        <w:rPr>
          <w:b w:val="0"/>
          <w:lang w:val="en-US"/>
        </w:rPr>
        <w:t>NAT</w:t>
      </w:r>
      <w:r w:rsidR="00A225A6" w:rsidRPr="00A225A6">
        <w:rPr>
          <w:b w:val="0"/>
        </w:rPr>
        <w:t>).</w:t>
      </w:r>
    </w:p>
    <w:p w:rsidR="007F0A42" w:rsidRDefault="007F0A42" w:rsidP="003E0C8D">
      <w:pPr>
        <w:pStyle w:val="a3"/>
        <w:rPr>
          <w:b w:val="0"/>
        </w:rPr>
      </w:pPr>
      <w:r>
        <w:rPr>
          <w:b w:val="0"/>
        </w:rPr>
        <w:t xml:space="preserve">Схема </w:t>
      </w:r>
      <w:r w:rsidR="00A225A6">
        <w:rPr>
          <w:b w:val="0"/>
        </w:rPr>
        <w:t xml:space="preserve">внутренней </w:t>
      </w:r>
      <w:r w:rsidR="00A225A6">
        <w:rPr>
          <w:b w:val="0"/>
          <w:lang w:val="en-US"/>
        </w:rPr>
        <w:t>IPv</w:t>
      </w:r>
      <w:r w:rsidR="00A225A6" w:rsidRPr="00A225A6">
        <w:rPr>
          <w:b w:val="0"/>
        </w:rPr>
        <w:t xml:space="preserve">4 </w:t>
      </w:r>
      <w:r w:rsidR="00A225A6">
        <w:rPr>
          <w:b w:val="0"/>
        </w:rPr>
        <w:t xml:space="preserve">адресации </w:t>
      </w:r>
      <w:r>
        <w:rPr>
          <w:b w:val="0"/>
        </w:rPr>
        <w:t>организации представлена в таблице 3.11</w:t>
      </w:r>
      <w:r w:rsidR="00A225A6" w:rsidRPr="00A225A6">
        <w:rPr>
          <w:b w:val="0"/>
        </w:rPr>
        <w:t>.2</w:t>
      </w:r>
      <w:r>
        <w:rPr>
          <w:b w:val="0"/>
        </w:rPr>
        <w:t>.1.</w:t>
      </w:r>
    </w:p>
    <w:p w:rsidR="007F0A42" w:rsidRDefault="007F0A42" w:rsidP="003E0C8D">
      <w:pPr>
        <w:pStyle w:val="a3"/>
        <w:rPr>
          <w:b w:val="0"/>
        </w:rPr>
      </w:pPr>
    </w:p>
    <w:p w:rsidR="007F0A42" w:rsidRDefault="00F135B4" w:rsidP="00F135B4">
      <w:pPr>
        <w:pStyle w:val="a3"/>
        <w:ind w:firstLine="0"/>
        <w:rPr>
          <w:b w:val="0"/>
        </w:rPr>
      </w:pPr>
      <w:r>
        <w:rPr>
          <w:b w:val="0"/>
        </w:rPr>
        <w:t>Таблица 3.11</w:t>
      </w:r>
      <w:r w:rsidR="00A225A6">
        <w:rPr>
          <w:b w:val="0"/>
          <w:lang w:val="en-US"/>
        </w:rPr>
        <w:t>.2</w:t>
      </w:r>
      <w:r>
        <w:rPr>
          <w:b w:val="0"/>
        </w:rPr>
        <w:t xml:space="preserve">.1 – Схема </w:t>
      </w:r>
      <w:r w:rsidR="00A225A6">
        <w:rPr>
          <w:b w:val="0"/>
        </w:rPr>
        <w:t xml:space="preserve">внутренней </w:t>
      </w:r>
      <w:r w:rsidR="00A225A6">
        <w:rPr>
          <w:b w:val="0"/>
          <w:lang w:val="en-US"/>
        </w:rPr>
        <w:t xml:space="preserve">IPv4 </w:t>
      </w:r>
      <w:r w:rsidR="00A225A6">
        <w:rPr>
          <w:b w:val="0"/>
        </w:rPr>
        <w:t>адресации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007"/>
        <w:gridCol w:w="3374"/>
        <w:gridCol w:w="2275"/>
      </w:tblGrid>
      <w:tr w:rsidR="007F0A42" w:rsidTr="00F135B4">
        <w:trPr>
          <w:jc w:val="center"/>
        </w:trPr>
        <w:tc>
          <w:tcPr>
            <w:tcW w:w="2689" w:type="dxa"/>
          </w:tcPr>
          <w:p w:rsidR="007F0A42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Название подсети</w:t>
            </w:r>
          </w:p>
        </w:tc>
        <w:tc>
          <w:tcPr>
            <w:tcW w:w="1007" w:type="dxa"/>
          </w:tcPr>
          <w:p w:rsidR="007F0A42" w:rsidRPr="00F135B4" w:rsidRDefault="00F135B4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№ </w:t>
            </w:r>
            <w:r>
              <w:rPr>
                <w:b w:val="0"/>
                <w:lang w:val="en-US"/>
              </w:rPr>
              <w:t>VLAN</w:t>
            </w:r>
          </w:p>
        </w:tc>
        <w:tc>
          <w:tcPr>
            <w:tcW w:w="3374" w:type="dxa"/>
          </w:tcPr>
          <w:p w:rsidR="007F0A42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Подсеть (</w:t>
            </w:r>
            <w:r>
              <w:rPr>
                <w:b w:val="0"/>
                <w:lang w:val="en-US"/>
              </w:rPr>
              <w:t>IPv</w:t>
            </w:r>
            <w:r w:rsidRPr="00F135B4">
              <w:rPr>
                <w:b w:val="0"/>
              </w:rPr>
              <w:t xml:space="preserve">4 </w:t>
            </w:r>
            <w:r>
              <w:rPr>
                <w:b w:val="0"/>
              </w:rPr>
              <w:t xml:space="preserve">адрес, </w:t>
            </w:r>
            <w:r w:rsidR="007C1537">
              <w:rPr>
                <w:b w:val="0"/>
              </w:rPr>
              <w:t>маска</w:t>
            </w:r>
            <w:r>
              <w:rPr>
                <w:b w:val="0"/>
              </w:rPr>
              <w:t>)</w:t>
            </w:r>
          </w:p>
        </w:tc>
        <w:tc>
          <w:tcPr>
            <w:tcW w:w="2275" w:type="dxa"/>
          </w:tcPr>
          <w:p w:rsidR="007F0A42" w:rsidRPr="00F135B4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 xml:space="preserve">Диапазон </w:t>
            </w:r>
            <w:r>
              <w:rPr>
                <w:b w:val="0"/>
                <w:lang w:val="en-US"/>
              </w:rPr>
              <w:t xml:space="preserve">IPv4 </w:t>
            </w:r>
            <w:r>
              <w:rPr>
                <w:b w:val="0"/>
              </w:rPr>
              <w:t>адресов</w:t>
            </w:r>
          </w:p>
        </w:tc>
      </w:tr>
      <w:tr w:rsidR="007F0A42" w:rsidTr="00F135B4">
        <w:trPr>
          <w:jc w:val="center"/>
        </w:trPr>
        <w:tc>
          <w:tcPr>
            <w:tcW w:w="2689" w:type="dxa"/>
          </w:tcPr>
          <w:p w:rsidR="007F0A42" w:rsidRPr="00F135B4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 xml:space="preserve">Подсеть </w:t>
            </w:r>
            <w:r>
              <w:rPr>
                <w:b w:val="0"/>
                <w:lang w:val="en-US"/>
              </w:rPr>
              <w:t>web-</w:t>
            </w:r>
            <w:r>
              <w:rPr>
                <w:b w:val="0"/>
              </w:rPr>
              <w:t>сервера</w:t>
            </w:r>
          </w:p>
        </w:tc>
        <w:tc>
          <w:tcPr>
            <w:tcW w:w="1007" w:type="dxa"/>
          </w:tcPr>
          <w:p w:rsidR="007F0A42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3374" w:type="dxa"/>
          </w:tcPr>
          <w:p w:rsidR="00907334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192.168.200.32</w:t>
            </w:r>
            <w:r w:rsidR="00907334">
              <w:rPr>
                <w:b w:val="0"/>
              </w:rPr>
              <w:t>,</w:t>
            </w:r>
          </w:p>
          <w:p w:rsidR="00907334" w:rsidRDefault="0090733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</w:t>
            </w:r>
            <w:r w:rsidR="007C1537">
              <w:rPr>
                <w:b w:val="0"/>
              </w:rPr>
              <w:t>55.255.255.252</w:t>
            </w:r>
          </w:p>
        </w:tc>
        <w:tc>
          <w:tcPr>
            <w:tcW w:w="2275" w:type="dxa"/>
          </w:tcPr>
          <w:p w:rsidR="007F0A42" w:rsidRDefault="00B53A7E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192.168.200.33 - 192.168.200.34</w:t>
            </w:r>
          </w:p>
        </w:tc>
      </w:tr>
      <w:tr w:rsidR="007F0A42" w:rsidTr="00F135B4">
        <w:trPr>
          <w:jc w:val="center"/>
        </w:trPr>
        <w:tc>
          <w:tcPr>
            <w:tcW w:w="2689" w:type="dxa"/>
          </w:tcPr>
          <w:p w:rsidR="007F0A42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Административная подсеть</w:t>
            </w:r>
          </w:p>
        </w:tc>
        <w:tc>
          <w:tcPr>
            <w:tcW w:w="1007" w:type="dxa"/>
          </w:tcPr>
          <w:p w:rsidR="007F0A42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3374" w:type="dxa"/>
          </w:tcPr>
          <w:p w:rsidR="007F0A42" w:rsidRDefault="0090733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</w:t>
            </w:r>
            <w:r w:rsidR="007B03A2">
              <w:rPr>
                <w:b w:val="0"/>
              </w:rPr>
              <w:t>92.168.200.48</w:t>
            </w:r>
            <w:r>
              <w:rPr>
                <w:b w:val="0"/>
              </w:rPr>
              <w:t>,</w:t>
            </w:r>
          </w:p>
          <w:p w:rsidR="00907334" w:rsidRDefault="0090733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</w:t>
            </w:r>
            <w:r w:rsidR="007B03A2">
              <w:rPr>
                <w:b w:val="0"/>
              </w:rPr>
              <w:t>55.255.255.240</w:t>
            </w:r>
          </w:p>
        </w:tc>
        <w:tc>
          <w:tcPr>
            <w:tcW w:w="2275" w:type="dxa"/>
          </w:tcPr>
          <w:p w:rsidR="007F0A42" w:rsidRDefault="00B53A7E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</w:t>
            </w:r>
            <w:r w:rsidR="007B03A2">
              <w:rPr>
                <w:b w:val="0"/>
              </w:rPr>
              <w:t>92.168.200.49</w:t>
            </w:r>
            <w:r>
              <w:rPr>
                <w:b w:val="0"/>
              </w:rPr>
              <w:t xml:space="preserve"> - 192.</w:t>
            </w:r>
            <w:r w:rsidR="007B03A2">
              <w:rPr>
                <w:b w:val="0"/>
              </w:rPr>
              <w:t>168.200.62</w:t>
            </w:r>
          </w:p>
        </w:tc>
      </w:tr>
      <w:tr w:rsidR="007F0A42" w:rsidTr="00F135B4">
        <w:trPr>
          <w:jc w:val="center"/>
        </w:trPr>
        <w:tc>
          <w:tcPr>
            <w:tcW w:w="2689" w:type="dxa"/>
          </w:tcPr>
          <w:p w:rsidR="007F0A42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Пользовательская стационарная подсеть</w:t>
            </w:r>
          </w:p>
        </w:tc>
        <w:tc>
          <w:tcPr>
            <w:tcW w:w="1007" w:type="dxa"/>
          </w:tcPr>
          <w:p w:rsidR="007F0A42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  <w:tc>
          <w:tcPr>
            <w:tcW w:w="3374" w:type="dxa"/>
          </w:tcPr>
          <w:p w:rsidR="007F0A42" w:rsidRDefault="0090733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192.168.200.0,</w:t>
            </w:r>
          </w:p>
          <w:p w:rsidR="00907334" w:rsidRDefault="0090733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</w:t>
            </w:r>
            <w:r w:rsidR="007C1537">
              <w:rPr>
                <w:b w:val="0"/>
              </w:rPr>
              <w:t>.255.255.240</w:t>
            </w:r>
          </w:p>
        </w:tc>
        <w:tc>
          <w:tcPr>
            <w:tcW w:w="2275" w:type="dxa"/>
          </w:tcPr>
          <w:p w:rsidR="007F0A42" w:rsidRDefault="00B53A7E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192.168.200.1 - 192.168.200.14</w:t>
            </w:r>
          </w:p>
        </w:tc>
      </w:tr>
      <w:tr w:rsidR="007F0A42" w:rsidTr="00F135B4">
        <w:trPr>
          <w:jc w:val="center"/>
        </w:trPr>
        <w:tc>
          <w:tcPr>
            <w:tcW w:w="2689" w:type="dxa"/>
          </w:tcPr>
          <w:p w:rsidR="007F0A42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Пользовательская беспроводная подсеть</w:t>
            </w:r>
          </w:p>
        </w:tc>
        <w:tc>
          <w:tcPr>
            <w:tcW w:w="1007" w:type="dxa"/>
          </w:tcPr>
          <w:p w:rsidR="007F0A42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3374" w:type="dxa"/>
          </w:tcPr>
          <w:p w:rsidR="007F0A42" w:rsidRDefault="0090733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192.168.200.128,</w:t>
            </w:r>
          </w:p>
          <w:p w:rsidR="00907334" w:rsidRDefault="0090733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</w:t>
            </w:r>
            <w:r w:rsidR="007C1537">
              <w:rPr>
                <w:b w:val="0"/>
              </w:rPr>
              <w:t>55.255.255.128</w:t>
            </w:r>
          </w:p>
        </w:tc>
        <w:tc>
          <w:tcPr>
            <w:tcW w:w="2275" w:type="dxa"/>
          </w:tcPr>
          <w:p w:rsidR="007F0A42" w:rsidRDefault="00B53A7E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192.168.200.129 - 192.168.200.254</w:t>
            </w:r>
          </w:p>
        </w:tc>
      </w:tr>
      <w:tr w:rsidR="007F0A42" w:rsidTr="00F135B4">
        <w:trPr>
          <w:jc w:val="center"/>
        </w:trPr>
        <w:tc>
          <w:tcPr>
            <w:tcW w:w="2689" w:type="dxa"/>
          </w:tcPr>
          <w:p w:rsidR="007F0A42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Подсеть заведующего</w:t>
            </w:r>
          </w:p>
        </w:tc>
        <w:tc>
          <w:tcPr>
            <w:tcW w:w="1007" w:type="dxa"/>
          </w:tcPr>
          <w:p w:rsidR="007F0A42" w:rsidRDefault="00F135B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3374" w:type="dxa"/>
          </w:tcPr>
          <w:p w:rsidR="007F0A42" w:rsidRDefault="0090733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192.168.200.16,</w:t>
            </w:r>
          </w:p>
          <w:p w:rsidR="00907334" w:rsidRDefault="00907334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255.255.255.248</w:t>
            </w:r>
          </w:p>
        </w:tc>
        <w:tc>
          <w:tcPr>
            <w:tcW w:w="2275" w:type="dxa"/>
          </w:tcPr>
          <w:p w:rsidR="007F0A42" w:rsidRDefault="00B53A7E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192.168.200.17 - 192.168.200.22</w:t>
            </w:r>
          </w:p>
        </w:tc>
      </w:tr>
    </w:tbl>
    <w:p w:rsidR="007F0A42" w:rsidRDefault="007F0A42" w:rsidP="003E0C8D">
      <w:pPr>
        <w:pStyle w:val="a3"/>
        <w:rPr>
          <w:b w:val="0"/>
        </w:rPr>
      </w:pPr>
    </w:p>
    <w:p w:rsidR="007F0A42" w:rsidRDefault="007B03A2" w:rsidP="003E0C8D">
      <w:pPr>
        <w:pStyle w:val="a3"/>
        <w:rPr>
          <w:b w:val="0"/>
        </w:rPr>
      </w:pPr>
      <w:r>
        <w:rPr>
          <w:b w:val="0"/>
        </w:rPr>
        <w:t xml:space="preserve">Административный </w:t>
      </w:r>
      <w:r>
        <w:rPr>
          <w:b w:val="0"/>
          <w:lang w:val="en-US"/>
        </w:rPr>
        <w:t>VLAN</w:t>
      </w:r>
      <w:r w:rsidRPr="007B03A2">
        <w:rPr>
          <w:b w:val="0"/>
        </w:rPr>
        <w:t xml:space="preserve"> </w:t>
      </w:r>
      <w:r>
        <w:rPr>
          <w:b w:val="0"/>
        </w:rPr>
        <w:t>п</w:t>
      </w:r>
      <w:r w:rsidR="00F37E1F">
        <w:rPr>
          <w:b w:val="0"/>
        </w:rPr>
        <w:t>одразумевает наличие статических</w:t>
      </w:r>
      <w:r>
        <w:rPr>
          <w:b w:val="0"/>
        </w:rPr>
        <w:t xml:space="preserve"> адресов из соответствующей подсети на том сетевом оборудовании, которое должно иметь возможность удаленной настройки с административной пользовательской станции: маршрутизатор, 2 коммутатора, 4 беспроводные точки доступа</w:t>
      </w:r>
      <w:r w:rsidR="00F37E1F">
        <w:rPr>
          <w:b w:val="0"/>
        </w:rPr>
        <w:t xml:space="preserve"> и непосредственно сама административная пользовательская станция</w:t>
      </w:r>
      <w:r>
        <w:rPr>
          <w:b w:val="0"/>
        </w:rPr>
        <w:t>.</w:t>
      </w:r>
      <w:r w:rsidR="00F37E1F">
        <w:rPr>
          <w:b w:val="0"/>
        </w:rPr>
        <w:t xml:space="preserve"> Схема адресации данной подсети приведена в таблице 3.11.2.2.</w:t>
      </w:r>
    </w:p>
    <w:p w:rsidR="00F37E1F" w:rsidRDefault="00F37E1F" w:rsidP="003E0C8D">
      <w:pPr>
        <w:pStyle w:val="a3"/>
        <w:rPr>
          <w:b w:val="0"/>
        </w:rPr>
      </w:pPr>
    </w:p>
    <w:p w:rsidR="00F37E1F" w:rsidRPr="00F37E1F" w:rsidRDefault="00F37E1F" w:rsidP="00F37E1F">
      <w:pPr>
        <w:pStyle w:val="a3"/>
        <w:ind w:firstLine="0"/>
        <w:rPr>
          <w:b w:val="0"/>
        </w:rPr>
      </w:pPr>
      <w:r>
        <w:rPr>
          <w:b w:val="0"/>
        </w:rPr>
        <w:t xml:space="preserve">Таблица 3.11.2.2 – Схема </w:t>
      </w:r>
      <w:r>
        <w:rPr>
          <w:b w:val="0"/>
          <w:lang w:val="en-US"/>
        </w:rPr>
        <w:t>IPv</w:t>
      </w:r>
      <w:r w:rsidRPr="00F37E1F">
        <w:rPr>
          <w:b w:val="0"/>
        </w:rPr>
        <w:t xml:space="preserve">4 </w:t>
      </w:r>
      <w:r>
        <w:rPr>
          <w:b w:val="0"/>
        </w:rPr>
        <w:t xml:space="preserve">адресации административного </w:t>
      </w:r>
      <w:r>
        <w:rPr>
          <w:b w:val="0"/>
          <w:lang w:val="en-US"/>
        </w:rPr>
        <w:t>VLAN</w:t>
      </w:r>
      <w:r w:rsidRPr="00F37E1F">
        <w:rPr>
          <w:b w:val="0"/>
        </w:rPr>
        <w:t xml:space="preserve"> (100)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49"/>
        <w:gridCol w:w="3115"/>
      </w:tblGrid>
      <w:tr w:rsidR="00F37E1F" w:rsidTr="00F37E1F">
        <w:trPr>
          <w:jc w:val="center"/>
        </w:trPr>
        <w:tc>
          <w:tcPr>
            <w:tcW w:w="3681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Устройство</w:t>
            </w:r>
          </w:p>
        </w:tc>
        <w:tc>
          <w:tcPr>
            <w:tcW w:w="2549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Позиционное обозначение</w:t>
            </w:r>
          </w:p>
        </w:tc>
        <w:tc>
          <w:tcPr>
            <w:tcW w:w="3115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Адрес/маска</w:t>
            </w:r>
          </w:p>
        </w:tc>
      </w:tr>
      <w:tr w:rsidR="00F37E1F" w:rsidTr="00F37E1F">
        <w:trPr>
          <w:jc w:val="center"/>
        </w:trPr>
        <w:tc>
          <w:tcPr>
            <w:tcW w:w="3681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Маршрутизатор</w:t>
            </w:r>
          </w:p>
        </w:tc>
        <w:tc>
          <w:tcPr>
            <w:tcW w:w="2549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RT1.1</w:t>
            </w:r>
          </w:p>
        </w:tc>
        <w:tc>
          <w:tcPr>
            <w:tcW w:w="3115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192.168.200.50/28</w:t>
            </w:r>
          </w:p>
        </w:tc>
      </w:tr>
      <w:tr w:rsidR="00F37E1F" w:rsidTr="00F37E1F">
        <w:trPr>
          <w:jc w:val="center"/>
        </w:trPr>
        <w:tc>
          <w:tcPr>
            <w:tcW w:w="3681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Коммутатор</w:t>
            </w:r>
          </w:p>
        </w:tc>
        <w:tc>
          <w:tcPr>
            <w:tcW w:w="2549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SW1.1</w:t>
            </w:r>
          </w:p>
        </w:tc>
        <w:tc>
          <w:tcPr>
            <w:tcW w:w="3115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192.168.200.51/28</w:t>
            </w:r>
          </w:p>
        </w:tc>
      </w:tr>
      <w:tr w:rsidR="00F37E1F" w:rsidTr="00F37E1F">
        <w:trPr>
          <w:jc w:val="center"/>
        </w:trPr>
        <w:tc>
          <w:tcPr>
            <w:tcW w:w="3681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Коммутатор</w:t>
            </w:r>
          </w:p>
        </w:tc>
        <w:tc>
          <w:tcPr>
            <w:tcW w:w="2549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SW2.1</w:t>
            </w:r>
          </w:p>
        </w:tc>
        <w:tc>
          <w:tcPr>
            <w:tcW w:w="3115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192.168.200.52/28</w:t>
            </w:r>
          </w:p>
        </w:tc>
      </w:tr>
      <w:tr w:rsidR="00F37E1F" w:rsidTr="00F37E1F">
        <w:trPr>
          <w:jc w:val="center"/>
        </w:trPr>
        <w:tc>
          <w:tcPr>
            <w:tcW w:w="3681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Беспроводная точка доступа</w:t>
            </w:r>
          </w:p>
        </w:tc>
        <w:tc>
          <w:tcPr>
            <w:tcW w:w="2549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AP1.1</w:t>
            </w:r>
          </w:p>
        </w:tc>
        <w:tc>
          <w:tcPr>
            <w:tcW w:w="3115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192.168.200.53/28</w:t>
            </w:r>
          </w:p>
        </w:tc>
      </w:tr>
      <w:tr w:rsidR="00F37E1F" w:rsidTr="00F37E1F">
        <w:trPr>
          <w:jc w:val="center"/>
        </w:trPr>
        <w:tc>
          <w:tcPr>
            <w:tcW w:w="3681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Беспроводная точка доступа</w:t>
            </w:r>
          </w:p>
        </w:tc>
        <w:tc>
          <w:tcPr>
            <w:tcW w:w="2549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AP1.2</w:t>
            </w:r>
          </w:p>
        </w:tc>
        <w:tc>
          <w:tcPr>
            <w:tcW w:w="3115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192.168.200.54/28</w:t>
            </w:r>
          </w:p>
        </w:tc>
      </w:tr>
      <w:tr w:rsidR="00F37E1F" w:rsidTr="00F37E1F">
        <w:trPr>
          <w:jc w:val="center"/>
        </w:trPr>
        <w:tc>
          <w:tcPr>
            <w:tcW w:w="3681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Беспроводная точка доступа</w:t>
            </w:r>
          </w:p>
        </w:tc>
        <w:tc>
          <w:tcPr>
            <w:tcW w:w="2549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AP2.1</w:t>
            </w:r>
          </w:p>
        </w:tc>
        <w:tc>
          <w:tcPr>
            <w:tcW w:w="3115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192.168.200.55/28</w:t>
            </w:r>
          </w:p>
        </w:tc>
      </w:tr>
      <w:tr w:rsidR="00F37E1F" w:rsidTr="00F37E1F">
        <w:trPr>
          <w:jc w:val="center"/>
        </w:trPr>
        <w:tc>
          <w:tcPr>
            <w:tcW w:w="3681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Беспроводная точка доступа</w:t>
            </w:r>
          </w:p>
        </w:tc>
        <w:tc>
          <w:tcPr>
            <w:tcW w:w="2549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AP2.2</w:t>
            </w:r>
          </w:p>
        </w:tc>
        <w:tc>
          <w:tcPr>
            <w:tcW w:w="3115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192.168.200.56/28</w:t>
            </w:r>
          </w:p>
        </w:tc>
      </w:tr>
      <w:tr w:rsidR="00F37E1F" w:rsidTr="00F37E1F">
        <w:trPr>
          <w:jc w:val="center"/>
        </w:trPr>
        <w:tc>
          <w:tcPr>
            <w:tcW w:w="3681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Административная пользовательская станция</w:t>
            </w:r>
          </w:p>
        </w:tc>
        <w:tc>
          <w:tcPr>
            <w:tcW w:w="2549" w:type="dxa"/>
          </w:tcPr>
          <w:p w:rsidR="00F37E1F" w:rsidRPr="00F37E1F" w:rsidRDefault="00F37E1F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MB1.5</w:t>
            </w:r>
          </w:p>
        </w:tc>
        <w:tc>
          <w:tcPr>
            <w:tcW w:w="3115" w:type="dxa"/>
          </w:tcPr>
          <w:p w:rsidR="00F37E1F" w:rsidRDefault="00F37E1F" w:rsidP="003E0C8D">
            <w:pPr>
              <w:pStyle w:val="a3"/>
              <w:ind w:firstLine="0"/>
              <w:rPr>
                <w:b w:val="0"/>
              </w:rPr>
            </w:pPr>
            <w:r w:rsidRPr="00F37E1F">
              <w:rPr>
                <w:b w:val="0"/>
              </w:rPr>
              <w:t>192.168.200.</w:t>
            </w:r>
            <w:r>
              <w:rPr>
                <w:b w:val="0"/>
                <w:lang w:val="en-US"/>
              </w:rPr>
              <w:t>49</w:t>
            </w:r>
            <w:r w:rsidRPr="00F37E1F">
              <w:rPr>
                <w:b w:val="0"/>
              </w:rPr>
              <w:t>/28</w:t>
            </w:r>
          </w:p>
        </w:tc>
      </w:tr>
    </w:tbl>
    <w:p w:rsidR="00F37E1F" w:rsidRDefault="00F37E1F" w:rsidP="003E0C8D">
      <w:pPr>
        <w:pStyle w:val="a3"/>
        <w:rPr>
          <w:b w:val="0"/>
        </w:rPr>
      </w:pPr>
    </w:p>
    <w:p w:rsidR="006E0D28" w:rsidRDefault="00E92E50" w:rsidP="003E0C8D">
      <w:pPr>
        <w:pStyle w:val="a3"/>
        <w:rPr>
          <w:b w:val="0"/>
        </w:rPr>
      </w:pPr>
      <w:r>
        <w:rPr>
          <w:b w:val="0"/>
          <w:lang w:val="en-US"/>
        </w:rPr>
        <w:t>IPv</w:t>
      </w:r>
      <w:r w:rsidRPr="00E92E50">
        <w:rPr>
          <w:b w:val="0"/>
        </w:rPr>
        <w:t xml:space="preserve">4-адреса стационарным </w:t>
      </w:r>
      <w:r>
        <w:rPr>
          <w:b w:val="0"/>
        </w:rPr>
        <w:t>пользователям были установлены статическими по причине их малого количества (9 штук) и отсутствия фактора частой смены стационарных станций в организации.</w:t>
      </w:r>
      <w:r w:rsidR="006E0D28" w:rsidRPr="006E0D28">
        <w:rPr>
          <w:b w:val="0"/>
        </w:rPr>
        <w:t xml:space="preserve"> </w:t>
      </w:r>
      <w:r w:rsidR="006E0D28">
        <w:rPr>
          <w:b w:val="0"/>
          <w:lang w:val="en-US"/>
        </w:rPr>
        <w:t>IPv</w:t>
      </w:r>
      <w:r w:rsidR="006E0D28" w:rsidRPr="006E0D28">
        <w:rPr>
          <w:b w:val="0"/>
        </w:rPr>
        <w:t>4-</w:t>
      </w:r>
      <w:r w:rsidR="006E0D28">
        <w:rPr>
          <w:b w:val="0"/>
        </w:rPr>
        <w:t>адреса данных станций приведены в таблице 3.11.2.3.</w:t>
      </w:r>
    </w:p>
    <w:p w:rsidR="006E0D28" w:rsidRDefault="006E0D28" w:rsidP="003E0C8D">
      <w:pPr>
        <w:pStyle w:val="a3"/>
        <w:rPr>
          <w:b w:val="0"/>
        </w:rPr>
      </w:pPr>
    </w:p>
    <w:p w:rsidR="006E0D28" w:rsidRDefault="006E0D28" w:rsidP="006E0D28">
      <w:pPr>
        <w:pStyle w:val="a3"/>
        <w:ind w:firstLine="0"/>
        <w:rPr>
          <w:b w:val="0"/>
        </w:rPr>
      </w:pPr>
      <w:r>
        <w:rPr>
          <w:b w:val="0"/>
        </w:rPr>
        <w:t xml:space="preserve">Таблица 3.11.2.3 – Схема </w:t>
      </w:r>
      <w:r w:rsidR="000815BE">
        <w:rPr>
          <w:b w:val="0"/>
          <w:lang w:val="en-US"/>
        </w:rPr>
        <w:t>IPv</w:t>
      </w:r>
      <w:r w:rsidR="000815BE" w:rsidRPr="000815BE">
        <w:rPr>
          <w:b w:val="0"/>
        </w:rPr>
        <w:t xml:space="preserve">4 </w:t>
      </w:r>
      <w:r>
        <w:rPr>
          <w:b w:val="0"/>
        </w:rPr>
        <w:t>адресации стационарных пользователей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0D28" w:rsidTr="006E0D28">
        <w:trPr>
          <w:jc w:val="center"/>
        </w:trPr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Устройство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Позиционное обозначение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Адрес/маска</w:t>
            </w:r>
          </w:p>
        </w:tc>
      </w:tr>
      <w:tr w:rsidR="006E0D28" w:rsidTr="006E0D28">
        <w:trPr>
          <w:jc w:val="center"/>
        </w:trPr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заведующего</w:t>
            </w:r>
          </w:p>
        </w:tc>
        <w:tc>
          <w:tcPr>
            <w:tcW w:w="3115" w:type="dxa"/>
          </w:tcPr>
          <w:p w:rsidR="006E0D28" w:rsidRPr="006E0D28" w:rsidRDefault="006E0D28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MB1.1</w:t>
            </w:r>
          </w:p>
        </w:tc>
        <w:tc>
          <w:tcPr>
            <w:tcW w:w="3115" w:type="dxa"/>
          </w:tcPr>
          <w:p w:rsidR="006E0D28" w:rsidRPr="006E0D28" w:rsidRDefault="006E0D28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192.168.200.18/29</w:t>
            </w:r>
          </w:p>
        </w:tc>
      </w:tr>
      <w:tr w:rsidR="006E0D28" w:rsidTr="006E0D28">
        <w:trPr>
          <w:jc w:val="center"/>
        </w:trPr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MB1.2</w:t>
            </w:r>
          </w:p>
        </w:tc>
        <w:tc>
          <w:tcPr>
            <w:tcW w:w="3115" w:type="dxa"/>
          </w:tcPr>
          <w:p w:rsidR="006E0D28" w:rsidRPr="006E0D28" w:rsidRDefault="006E0D28" w:rsidP="003E0C8D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192.168.200.1/28</w:t>
            </w:r>
          </w:p>
        </w:tc>
      </w:tr>
      <w:tr w:rsidR="006E0D28" w:rsidTr="006E0D28">
        <w:trPr>
          <w:jc w:val="center"/>
        </w:trPr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MB1.3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 w:rsidRPr="006E0D28">
              <w:rPr>
                <w:b w:val="0"/>
              </w:rPr>
              <w:t>192.168.200.</w:t>
            </w:r>
            <w:r>
              <w:rPr>
                <w:b w:val="0"/>
                <w:lang w:val="en-US"/>
              </w:rPr>
              <w:t>2</w:t>
            </w:r>
            <w:r w:rsidRPr="006E0D28">
              <w:rPr>
                <w:b w:val="0"/>
              </w:rPr>
              <w:t>/28</w:t>
            </w:r>
          </w:p>
        </w:tc>
      </w:tr>
      <w:tr w:rsidR="006E0D28" w:rsidTr="006E0D28">
        <w:trPr>
          <w:jc w:val="center"/>
        </w:trPr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1.4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 w:rsidRPr="006E0D28">
              <w:rPr>
                <w:b w:val="0"/>
              </w:rPr>
              <w:t>192.168.200.</w:t>
            </w:r>
            <w:r>
              <w:rPr>
                <w:b w:val="0"/>
                <w:lang w:val="en-US"/>
              </w:rPr>
              <w:t>3</w:t>
            </w:r>
            <w:r w:rsidRPr="006E0D28">
              <w:rPr>
                <w:b w:val="0"/>
              </w:rPr>
              <w:t>/28</w:t>
            </w:r>
          </w:p>
        </w:tc>
      </w:tr>
      <w:tr w:rsidR="006E0D28" w:rsidTr="006E0D28">
        <w:trPr>
          <w:jc w:val="center"/>
        </w:trPr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2.1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 w:rsidRPr="006E0D28">
              <w:rPr>
                <w:b w:val="0"/>
              </w:rPr>
              <w:t>192.168.200.</w:t>
            </w:r>
            <w:r>
              <w:rPr>
                <w:b w:val="0"/>
                <w:lang w:val="en-US"/>
              </w:rPr>
              <w:t>5</w:t>
            </w:r>
            <w:r w:rsidRPr="006E0D28">
              <w:rPr>
                <w:b w:val="0"/>
              </w:rPr>
              <w:t>/28</w:t>
            </w:r>
          </w:p>
        </w:tc>
      </w:tr>
      <w:tr w:rsidR="006E0D28" w:rsidTr="006E0D28">
        <w:trPr>
          <w:jc w:val="center"/>
        </w:trPr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2.2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 w:rsidRPr="006E0D28">
              <w:rPr>
                <w:b w:val="0"/>
              </w:rPr>
              <w:t>192.168.200.</w:t>
            </w:r>
            <w:r>
              <w:rPr>
                <w:b w:val="0"/>
                <w:lang w:val="en-US"/>
              </w:rPr>
              <w:t>6</w:t>
            </w:r>
            <w:r w:rsidRPr="006E0D28">
              <w:rPr>
                <w:b w:val="0"/>
              </w:rPr>
              <w:t>/28</w:t>
            </w:r>
          </w:p>
        </w:tc>
      </w:tr>
      <w:tr w:rsidR="006E0D28" w:rsidTr="006E0D28">
        <w:trPr>
          <w:jc w:val="center"/>
        </w:trPr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2.3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 w:rsidRPr="006E0D28">
              <w:rPr>
                <w:b w:val="0"/>
              </w:rPr>
              <w:t>192.168.200.</w:t>
            </w:r>
            <w:r>
              <w:rPr>
                <w:b w:val="0"/>
                <w:lang w:val="en-US"/>
              </w:rPr>
              <w:t>7</w:t>
            </w:r>
            <w:r w:rsidRPr="006E0D28">
              <w:rPr>
                <w:b w:val="0"/>
              </w:rPr>
              <w:t>/28</w:t>
            </w:r>
          </w:p>
        </w:tc>
      </w:tr>
      <w:tr w:rsidR="006E0D28" w:rsidTr="006E0D28">
        <w:trPr>
          <w:jc w:val="center"/>
        </w:trPr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2.4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 w:rsidRPr="006E0D28">
              <w:rPr>
                <w:b w:val="0"/>
              </w:rPr>
              <w:t>192.168.200.</w:t>
            </w:r>
            <w:r>
              <w:rPr>
                <w:b w:val="0"/>
                <w:lang w:val="en-US"/>
              </w:rPr>
              <w:t>8</w:t>
            </w:r>
            <w:r w:rsidRPr="006E0D28">
              <w:rPr>
                <w:b w:val="0"/>
              </w:rPr>
              <w:t>/28</w:t>
            </w:r>
          </w:p>
        </w:tc>
      </w:tr>
      <w:tr w:rsidR="006E0D28" w:rsidTr="006E0D28">
        <w:trPr>
          <w:jc w:val="center"/>
        </w:trPr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2.5</w:t>
            </w:r>
          </w:p>
        </w:tc>
        <w:tc>
          <w:tcPr>
            <w:tcW w:w="3115" w:type="dxa"/>
          </w:tcPr>
          <w:p w:rsidR="006E0D28" w:rsidRDefault="006E0D28" w:rsidP="003E0C8D">
            <w:pPr>
              <w:pStyle w:val="a3"/>
              <w:ind w:firstLine="0"/>
              <w:rPr>
                <w:b w:val="0"/>
              </w:rPr>
            </w:pPr>
            <w:r w:rsidRPr="006E0D28">
              <w:rPr>
                <w:b w:val="0"/>
              </w:rPr>
              <w:t>192.168.200.</w:t>
            </w:r>
            <w:r>
              <w:rPr>
                <w:b w:val="0"/>
                <w:lang w:val="en-US"/>
              </w:rPr>
              <w:t>9</w:t>
            </w:r>
            <w:r w:rsidRPr="006E0D28">
              <w:rPr>
                <w:b w:val="0"/>
              </w:rPr>
              <w:t>/28</w:t>
            </w:r>
          </w:p>
        </w:tc>
      </w:tr>
    </w:tbl>
    <w:p w:rsidR="006E0D28" w:rsidRDefault="006E0D28" w:rsidP="006E0D28">
      <w:pPr>
        <w:pStyle w:val="a3"/>
        <w:ind w:firstLine="0"/>
        <w:rPr>
          <w:b w:val="0"/>
        </w:rPr>
      </w:pPr>
    </w:p>
    <w:p w:rsidR="00E92E50" w:rsidRPr="009A1655" w:rsidRDefault="00E92E50" w:rsidP="003E0C8D">
      <w:pPr>
        <w:pStyle w:val="a3"/>
        <w:rPr>
          <w:b w:val="0"/>
        </w:rPr>
      </w:pPr>
      <w:r>
        <w:rPr>
          <w:b w:val="0"/>
          <w:lang w:val="en-US"/>
        </w:rPr>
        <w:t>IPv</w:t>
      </w:r>
      <w:r w:rsidRPr="00E92E50">
        <w:rPr>
          <w:b w:val="0"/>
        </w:rPr>
        <w:t xml:space="preserve">4-адреса мобильным подключениям будут выдаваться </w:t>
      </w:r>
      <w:r>
        <w:rPr>
          <w:b w:val="0"/>
        </w:rPr>
        <w:t xml:space="preserve">по протоколу </w:t>
      </w:r>
      <w:r>
        <w:rPr>
          <w:b w:val="0"/>
          <w:lang w:val="en-US"/>
        </w:rPr>
        <w:t>Dynamic</w:t>
      </w:r>
      <w:r w:rsidRPr="00E92E50">
        <w:rPr>
          <w:b w:val="0"/>
        </w:rPr>
        <w:t xml:space="preserve"> </w:t>
      </w:r>
      <w:r>
        <w:rPr>
          <w:b w:val="0"/>
          <w:lang w:val="en-US"/>
        </w:rPr>
        <w:t>Host</w:t>
      </w:r>
      <w:r w:rsidRPr="00E92E50">
        <w:rPr>
          <w:b w:val="0"/>
        </w:rPr>
        <w:t xml:space="preserve"> </w:t>
      </w:r>
      <w:r>
        <w:rPr>
          <w:b w:val="0"/>
          <w:lang w:val="en-US"/>
        </w:rPr>
        <w:t>Configuration</w:t>
      </w:r>
      <w:r w:rsidRPr="00E92E50">
        <w:rPr>
          <w:b w:val="0"/>
        </w:rPr>
        <w:t xml:space="preserve"> </w:t>
      </w:r>
      <w:r>
        <w:rPr>
          <w:b w:val="0"/>
          <w:lang w:val="en-US"/>
        </w:rPr>
        <w:t>Protocol</w:t>
      </w:r>
      <w:r w:rsidR="006E0D28">
        <w:rPr>
          <w:b w:val="0"/>
        </w:rPr>
        <w:t xml:space="preserve"> (</w:t>
      </w:r>
      <w:r w:rsidR="006E0D28">
        <w:rPr>
          <w:b w:val="0"/>
          <w:lang w:val="en-US"/>
        </w:rPr>
        <w:t>DHCP</w:t>
      </w:r>
      <w:r w:rsidR="006E0D28">
        <w:rPr>
          <w:b w:val="0"/>
        </w:rPr>
        <w:t>)</w:t>
      </w:r>
      <w:r w:rsidR="006E0D28" w:rsidRPr="006E0D28">
        <w:rPr>
          <w:b w:val="0"/>
        </w:rPr>
        <w:t xml:space="preserve"> </w:t>
      </w:r>
      <w:r w:rsidR="006E0D28">
        <w:rPr>
          <w:b w:val="0"/>
        </w:rPr>
        <w:t xml:space="preserve">из промежутка 192.168.200.129-254/25 за исключением адреса 192.168.200.200/25 по той причине, что данный адрес зарезервирован для использования на интерфейсе соответствующего </w:t>
      </w:r>
      <w:r w:rsidR="006E0D28">
        <w:rPr>
          <w:b w:val="0"/>
          <w:lang w:val="en-US"/>
        </w:rPr>
        <w:t>VLAN</w:t>
      </w:r>
      <w:r w:rsidR="006E0D28" w:rsidRPr="006E0D28">
        <w:rPr>
          <w:b w:val="0"/>
        </w:rPr>
        <w:t xml:space="preserve"> </w:t>
      </w:r>
      <w:r w:rsidR="006E0D28">
        <w:rPr>
          <w:b w:val="0"/>
        </w:rPr>
        <w:t>на маршрутизаторе.</w:t>
      </w:r>
      <w:r w:rsidR="00AF1FAD">
        <w:rPr>
          <w:b w:val="0"/>
        </w:rPr>
        <w:t xml:space="preserve"> </w:t>
      </w:r>
    </w:p>
    <w:p w:rsidR="00AF1FAD" w:rsidRPr="00AF1FAD" w:rsidRDefault="00AF1FAD" w:rsidP="003E0C8D">
      <w:pPr>
        <w:pStyle w:val="a3"/>
        <w:rPr>
          <w:b w:val="0"/>
        </w:rPr>
      </w:pPr>
      <w:r>
        <w:rPr>
          <w:b w:val="0"/>
          <w:lang w:val="en-US"/>
        </w:rPr>
        <w:t>Web</w:t>
      </w:r>
      <w:r w:rsidRPr="00AF1FAD">
        <w:rPr>
          <w:b w:val="0"/>
        </w:rPr>
        <w:t>-</w:t>
      </w:r>
      <w:r>
        <w:rPr>
          <w:b w:val="0"/>
        </w:rPr>
        <w:t xml:space="preserve">серверу был выдан статический </w:t>
      </w:r>
      <w:r>
        <w:rPr>
          <w:b w:val="0"/>
          <w:lang w:val="en-US"/>
        </w:rPr>
        <w:t>IPv</w:t>
      </w:r>
      <w:r w:rsidRPr="00AF1FAD">
        <w:rPr>
          <w:b w:val="0"/>
        </w:rPr>
        <w:t>4-</w:t>
      </w:r>
      <w:r>
        <w:rPr>
          <w:b w:val="0"/>
        </w:rPr>
        <w:t>адрес 192.168.200.34/30 из соответствующей подсети.</w:t>
      </w:r>
    </w:p>
    <w:p w:rsidR="007F0A42" w:rsidRDefault="007F0A42" w:rsidP="003E0C8D">
      <w:pPr>
        <w:pStyle w:val="a3"/>
        <w:rPr>
          <w:b w:val="0"/>
        </w:rPr>
      </w:pPr>
    </w:p>
    <w:p w:rsidR="007F0A42" w:rsidRPr="00F37E1F" w:rsidRDefault="00B50BE6" w:rsidP="003E0C8D">
      <w:pPr>
        <w:pStyle w:val="a3"/>
      </w:pPr>
      <w:r>
        <w:t>3.10</w:t>
      </w:r>
      <w:r w:rsidR="007C1537" w:rsidRPr="007C1537">
        <w:t xml:space="preserve">.3 Адресация </w:t>
      </w:r>
      <w:r w:rsidR="007C1537" w:rsidRPr="007C1537">
        <w:rPr>
          <w:lang w:val="en-US"/>
        </w:rPr>
        <w:t>IPv</w:t>
      </w:r>
      <w:r w:rsidR="007C1537" w:rsidRPr="00F37E1F">
        <w:t>6</w:t>
      </w:r>
    </w:p>
    <w:p w:rsidR="007C1537" w:rsidRDefault="007C1537" w:rsidP="007C1537">
      <w:pPr>
        <w:pStyle w:val="a3"/>
        <w:rPr>
          <w:b w:val="0"/>
        </w:rPr>
      </w:pPr>
      <w:r>
        <w:rPr>
          <w:b w:val="0"/>
          <w:lang w:val="en-US"/>
        </w:rPr>
        <w:t>IPv</w:t>
      </w:r>
      <w:r w:rsidRPr="00300FC8">
        <w:rPr>
          <w:b w:val="0"/>
        </w:rPr>
        <w:t xml:space="preserve">6 </w:t>
      </w:r>
      <w:r>
        <w:rPr>
          <w:b w:val="0"/>
        </w:rPr>
        <w:t>адресация, согласно требованию заказчика</w:t>
      </w:r>
      <w:r w:rsidRPr="007C1537">
        <w:rPr>
          <w:b w:val="0"/>
        </w:rPr>
        <w:t>,</w:t>
      </w:r>
      <w:r>
        <w:rPr>
          <w:b w:val="0"/>
        </w:rPr>
        <w:t xml:space="preserve"> должна использоваться для взаимодействия в рамках внутренней сети.</w:t>
      </w:r>
      <w:r w:rsidR="00476DBD">
        <w:rPr>
          <w:b w:val="0"/>
        </w:rPr>
        <w:t xml:space="preserve"> Для этих целей будут использоваться </w:t>
      </w:r>
      <w:r w:rsidR="00476DBD">
        <w:rPr>
          <w:b w:val="0"/>
          <w:lang w:val="en-US"/>
        </w:rPr>
        <w:t>IPv</w:t>
      </w:r>
      <w:r w:rsidR="00476DBD" w:rsidRPr="00476DBD">
        <w:rPr>
          <w:b w:val="0"/>
        </w:rPr>
        <w:t>6-</w:t>
      </w:r>
      <w:r w:rsidR="00476DBD">
        <w:rPr>
          <w:b w:val="0"/>
        </w:rPr>
        <w:t>адреса</w:t>
      </w:r>
      <w:r w:rsidR="00476DBD" w:rsidRPr="00476DBD">
        <w:rPr>
          <w:b w:val="0"/>
        </w:rPr>
        <w:t xml:space="preserve"> </w:t>
      </w:r>
      <w:r w:rsidR="00476DBD">
        <w:rPr>
          <w:b w:val="0"/>
        </w:rPr>
        <w:t xml:space="preserve">вида </w:t>
      </w:r>
      <w:r w:rsidR="00476DBD">
        <w:rPr>
          <w:b w:val="0"/>
          <w:lang w:val="en-US"/>
        </w:rPr>
        <w:t>Unique</w:t>
      </w:r>
      <w:r w:rsidR="00476DBD" w:rsidRPr="00476DBD">
        <w:rPr>
          <w:b w:val="0"/>
        </w:rPr>
        <w:t xml:space="preserve"> </w:t>
      </w:r>
      <w:r w:rsidR="00476DBD">
        <w:rPr>
          <w:b w:val="0"/>
          <w:lang w:val="en-US"/>
        </w:rPr>
        <w:t>Local</w:t>
      </w:r>
      <w:r w:rsidR="00476DBD" w:rsidRPr="00476DBD">
        <w:rPr>
          <w:b w:val="0"/>
        </w:rPr>
        <w:t xml:space="preserve"> </w:t>
      </w:r>
      <w:r w:rsidR="00476DBD">
        <w:rPr>
          <w:b w:val="0"/>
          <w:lang w:val="en-US"/>
        </w:rPr>
        <w:t>Unicast</w:t>
      </w:r>
      <w:r w:rsidR="009F5BF3" w:rsidRPr="009F5BF3">
        <w:rPr>
          <w:b w:val="0"/>
        </w:rPr>
        <w:t xml:space="preserve">. </w:t>
      </w:r>
      <w:r w:rsidR="009F5BF3">
        <w:rPr>
          <w:b w:val="0"/>
          <w:lang w:val="en-US"/>
        </w:rPr>
        <w:t>Global</w:t>
      </w:r>
      <w:r w:rsidR="009F5BF3" w:rsidRPr="009F5BF3">
        <w:rPr>
          <w:b w:val="0"/>
        </w:rPr>
        <w:t xml:space="preserve"> </w:t>
      </w:r>
      <w:r w:rsidR="009F5BF3">
        <w:rPr>
          <w:b w:val="0"/>
          <w:lang w:val="en-US"/>
        </w:rPr>
        <w:t>ID</w:t>
      </w:r>
      <w:r w:rsidR="009F5BF3">
        <w:rPr>
          <w:b w:val="0"/>
        </w:rPr>
        <w:t xml:space="preserve"> был выбран случайным образом, в </w:t>
      </w:r>
      <w:r w:rsidR="009F5BF3">
        <w:rPr>
          <w:b w:val="0"/>
          <w:lang w:val="en-US"/>
        </w:rPr>
        <w:t>Subnet</w:t>
      </w:r>
      <w:r w:rsidR="009F5BF3" w:rsidRPr="009F5BF3">
        <w:rPr>
          <w:b w:val="0"/>
        </w:rPr>
        <w:t xml:space="preserve"> </w:t>
      </w:r>
      <w:r w:rsidR="009F5BF3">
        <w:rPr>
          <w:b w:val="0"/>
          <w:lang w:val="en-US"/>
        </w:rPr>
        <w:t>ID</w:t>
      </w:r>
      <w:r w:rsidR="00476DBD">
        <w:rPr>
          <w:b w:val="0"/>
        </w:rPr>
        <w:t xml:space="preserve"> </w:t>
      </w:r>
      <w:r w:rsidR="009F5BF3">
        <w:rPr>
          <w:b w:val="0"/>
        </w:rPr>
        <w:t xml:space="preserve">старшие биты это номер соответствующего </w:t>
      </w:r>
      <w:r w:rsidR="009F5BF3">
        <w:rPr>
          <w:b w:val="0"/>
          <w:lang w:val="en-US"/>
        </w:rPr>
        <w:t>VLAN</w:t>
      </w:r>
      <w:r w:rsidR="009F5BF3">
        <w:rPr>
          <w:b w:val="0"/>
        </w:rPr>
        <w:t xml:space="preserve">, а оставшаяся часть заполнена нулями. Такой формат записи обеспечит гибкий и </w:t>
      </w:r>
      <w:r w:rsidR="00C807B1">
        <w:rPr>
          <w:b w:val="0"/>
        </w:rPr>
        <w:t>интуитивно понятный формат адресов. Длина префикса подсети во всех случаях будет составлять 64 бита.</w:t>
      </w:r>
    </w:p>
    <w:p w:rsidR="00C807B1" w:rsidRDefault="00C807B1" w:rsidP="007C1537">
      <w:pPr>
        <w:pStyle w:val="a3"/>
        <w:rPr>
          <w:b w:val="0"/>
        </w:rPr>
      </w:pPr>
      <w:r>
        <w:rPr>
          <w:b w:val="0"/>
        </w:rPr>
        <w:t xml:space="preserve">Схема внутренней </w:t>
      </w:r>
      <w:r>
        <w:rPr>
          <w:b w:val="0"/>
          <w:lang w:val="en-US"/>
        </w:rPr>
        <w:t>IPv</w:t>
      </w:r>
      <w:r w:rsidRPr="00C807B1">
        <w:rPr>
          <w:b w:val="0"/>
        </w:rPr>
        <w:t>6</w:t>
      </w:r>
      <w:r>
        <w:rPr>
          <w:b w:val="0"/>
        </w:rPr>
        <w:t>-адресации организации представлена в таблице 3.11.3.1.</w:t>
      </w:r>
    </w:p>
    <w:p w:rsidR="00C807B1" w:rsidRDefault="00C807B1" w:rsidP="007C1537">
      <w:pPr>
        <w:pStyle w:val="a3"/>
        <w:rPr>
          <w:b w:val="0"/>
        </w:rPr>
      </w:pPr>
    </w:p>
    <w:p w:rsidR="00C807B1" w:rsidRPr="00D16857" w:rsidRDefault="00D16857" w:rsidP="00D16857">
      <w:pPr>
        <w:pStyle w:val="a3"/>
        <w:ind w:firstLine="0"/>
        <w:rPr>
          <w:b w:val="0"/>
        </w:rPr>
      </w:pPr>
      <w:r>
        <w:rPr>
          <w:b w:val="0"/>
        </w:rPr>
        <w:t xml:space="preserve">Таблица 3.11.3.1 – Схема внутренней </w:t>
      </w:r>
      <w:r>
        <w:rPr>
          <w:b w:val="0"/>
          <w:lang w:val="en-US"/>
        </w:rPr>
        <w:t>IPv</w:t>
      </w:r>
      <w:r w:rsidRPr="00D16857">
        <w:rPr>
          <w:b w:val="0"/>
        </w:rPr>
        <w:t xml:space="preserve">6 </w:t>
      </w:r>
      <w:r>
        <w:rPr>
          <w:b w:val="0"/>
        </w:rPr>
        <w:t>адресации организации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07B1" w:rsidTr="00C807B1"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Название подсети</w:t>
            </w:r>
          </w:p>
        </w:tc>
        <w:tc>
          <w:tcPr>
            <w:tcW w:w="3115" w:type="dxa"/>
          </w:tcPr>
          <w:p w:rsidR="00C807B1" w:rsidRP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 xml:space="preserve">№ </w:t>
            </w:r>
            <w:r>
              <w:rPr>
                <w:b w:val="0"/>
                <w:lang w:val="en-US"/>
              </w:rPr>
              <w:t>VLAN</w:t>
            </w:r>
          </w:p>
        </w:tc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Адрес подсети</w:t>
            </w:r>
          </w:p>
        </w:tc>
      </w:tr>
      <w:tr w:rsidR="00C807B1" w:rsidTr="00C807B1"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 xml:space="preserve">Подсеть </w:t>
            </w:r>
            <w:r>
              <w:rPr>
                <w:b w:val="0"/>
                <w:lang w:val="en-US"/>
              </w:rPr>
              <w:t>web-</w:t>
            </w:r>
            <w:r>
              <w:rPr>
                <w:b w:val="0"/>
              </w:rPr>
              <w:t>сервера</w:t>
            </w:r>
          </w:p>
        </w:tc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3115" w:type="dxa"/>
          </w:tcPr>
          <w:p w:rsidR="00C807B1" w:rsidRPr="00C807B1" w:rsidRDefault="00C807B1" w:rsidP="007C1537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fd00:7ab</w:t>
            </w:r>
            <w:r w:rsidR="00D16857">
              <w:rPr>
                <w:b w:val="0"/>
                <w:lang w:val="en-US"/>
              </w:rPr>
              <w:t>b</w:t>
            </w:r>
            <w:r>
              <w:rPr>
                <w:b w:val="0"/>
                <w:lang w:val="en-US"/>
              </w:rPr>
              <w:t>:</w:t>
            </w:r>
            <w:r w:rsidR="00E5202E">
              <w:rPr>
                <w:b w:val="0"/>
                <w:lang w:val="en-US"/>
              </w:rPr>
              <w:t>4a</w:t>
            </w:r>
            <w:r w:rsidR="00D16857">
              <w:rPr>
                <w:b w:val="0"/>
                <w:lang w:val="en-US"/>
              </w:rPr>
              <w:t>cc:35::/64</w:t>
            </w:r>
          </w:p>
        </w:tc>
      </w:tr>
      <w:tr w:rsidR="00C807B1" w:rsidTr="00C807B1"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Административная подсеть</w:t>
            </w:r>
          </w:p>
        </w:tc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3115" w:type="dxa"/>
          </w:tcPr>
          <w:p w:rsidR="00C807B1" w:rsidRDefault="00E5202E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cc:11::/64</w:t>
            </w:r>
          </w:p>
        </w:tc>
      </w:tr>
      <w:tr w:rsidR="00C807B1" w:rsidTr="00C807B1"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Пользовательская стационарная подсеть</w:t>
            </w:r>
          </w:p>
        </w:tc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  <w:tc>
          <w:tcPr>
            <w:tcW w:w="3115" w:type="dxa"/>
          </w:tcPr>
          <w:p w:rsidR="00C807B1" w:rsidRDefault="00E5202E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cc:100::/64</w:t>
            </w:r>
          </w:p>
        </w:tc>
      </w:tr>
      <w:tr w:rsidR="00C807B1" w:rsidTr="00C807B1"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Пользовательская беспроводная подсеть</w:t>
            </w:r>
          </w:p>
        </w:tc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3115" w:type="dxa"/>
          </w:tcPr>
          <w:p w:rsidR="00C807B1" w:rsidRDefault="00E5202E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cc:200::/64</w:t>
            </w:r>
          </w:p>
        </w:tc>
      </w:tr>
      <w:tr w:rsidR="00C807B1" w:rsidTr="00C807B1"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Подсеть заведующего</w:t>
            </w:r>
          </w:p>
        </w:tc>
        <w:tc>
          <w:tcPr>
            <w:tcW w:w="3115" w:type="dxa"/>
          </w:tcPr>
          <w:p w:rsidR="00C807B1" w:rsidRDefault="00C807B1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3115" w:type="dxa"/>
          </w:tcPr>
          <w:p w:rsidR="00C807B1" w:rsidRDefault="00E5202E" w:rsidP="007C1537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cc:21::/64</w:t>
            </w:r>
          </w:p>
        </w:tc>
      </w:tr>
    </w:tbl>
    <w:p w:rsidR="00C807B1" w:rsidRDefault="00C807B1" w:rsidP="007C1537">
      <w:pPr>
        <w:pStyle w:val="a3"/>
        <w:rPr>
          <w:b w:val="0"/>
        </w:rPr>
      </w:pPr>
    </w:p>
    <w:p w:rsidR="00D16857" w:rsidRDefault="00D16857" w:rsidP="00D16857">
      <w:pPr>
        <w:pStyle w:val="a3"/>
        <w:rPr>
          <w:b w:val="0"/>
        </w:rPr>
      </w:pPr>
      <w:r>
        <w:rPr>
          <w:b w:val="0"/>
        </w:rPr>
        <w:t xml:space="preserve">Административный </w:t>
      </w:r>
      <w:r>
        <w:rPr>
          <w:b w:val="0"/>
          <w:lang w:val="en-US"/>
        </w:rPr>
        <w:t>VLAN</w:t>
      </w:r>
      <w:r w:rsidRPr="007B03A2">
        <w:rPr>
          <w:b w:val="0"/>
        </w:rPr>
        <w:t xml:space="preserve"> </w:t>
      </w:r>
      <w:r>
        <w:rPr>
          <w:b w:val="0"/>
        </w:rPr>
        <w:t>подразумевает наличие статических адресов из соответствующей подсети на том сетевом оборудовании, которое должно иметь возможность удаленной настройки с административной пользовательской станции: маршрутизатор, 2 коммутатора, 4 беспроводные точки доступа и непосредственно сама административная пользовательская станция. Схема адресации данной подсети приведена в таблице 3.11.2.2.</w:t>
      </w:r>
    </w:p>
    <w:p w:rsidR="00D16857" w:rsidRDefault="00D16857" w:rsidP="00D16857">
      <w:pPr>
        <w:pStyle w:val="a3"/>
        <w:rPr>
          <w:b w:val="0"/>
        </w:rPr>
      </w:pPr>
    </w:p>
    <w:p w:rsidR="00D16857" w:rsidRPr="00F37E1F" w:rsidRDefault="0057309A" w:rsidP="00D16857">
      <w:pPr>
        <w:pStyle w:val="a3"/>
        <w:ind w:firstLine="0"/>
        <w:rPr>
          <w:b w:val="0"/>
        </w:rPr>
      </w:pPr>
      <w:r>
        <w:rPr>
          <w:b w:val="0"/>
        </w:rPr>
        <w:t>Таблица 3.11.3</w:t>
      </w:r>
      <w:r w:rsidR="00D16857">
        <w:rPr>
          <w:b w:val="0"/>
        </w:rPr>
        <w:t xml:space="preserve">.2 – Схема </w:t>
      </w:r>
      <w:r w:rsidR="00D16857">
        <w:rPr>
          <w:b w:val="0"/>
          <w:lang w:val="en-US"/>
        </w:rPr>
        <w:t>IPv</w:t>
      </w:r>
      <w:r w:rsidR="00D16857">
        <w:rPr>
          <w:b w:val="0"/>
        </w:rPr>
        <w:t>6</w:t>
      </w:r>
      <w:r w:rsidR="00D16857" w:rsidRPr="00F37E1F">
        <w:rPr>
          <w:b w:val="0"/>
        </w:rPr>
        <w:t xml:space="preserve"> </w:t>
      </w:r>
      <w:r w:rsidR="00D16857">
        <w:rPr>
          <w:b w:val="0"/>
        </w:rPr>
        <w:t xml:space="preserve">адресации административного </w:t>
      </w:r>
      <w:r w:rsidR="00D16857">
        <w:rPr>
          <w:b w:val="0"/>
          <w:lang w:val="en-US"/>
        </w:rPr>
        <w:t>VLAN</w:t>
      </w:r>
      <w:r w:rsidR="00D16857" w:rsidRPr="00F37E1F">
        <w:rPr>
          <w:b w:val="0"/>
        </w:rPr>
        <w:t xml:space="preserve"> (100)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521"/>
        <w:gridCol w:w="2450"/>
        <w:gridCol w:w="3374"/>
      </w:tblGrid>
      <w:tr w:rsidR="00D16857" w:rsidTr="00E2138F">
        <w:trPr>
          <w:jc w:val="center"/>
        </w:trPr>
        <w:tc>
          <w:tcPr>
            <w:tcW w:w="3681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Устройство</w:t>
            </w:r>
          </w:p>
        </w:tc>
        <w:tc>
          <w:tcPr>
            <w:tcW w:w="2549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Позиционное обозначение</w:t>
            </w:r>
          </w:p>
        </w:tc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Адрес/префикс</w:t>
            </w:r>
          </w:p>
        </w:tc>
      </w:tr>
      <w:tr w:rsidR="00D16857" w:rsidTr="00E2138F">
        <w:trPr>
          <w:jc w:val="center"/>
        </w:trPr>
        <w:tc>
          <w:tcPr>
            <w:tcW w:w="3681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Маршрутизатор</w:t>
            </w:r>
          </w:p>
        </w:tc>
        <w:tc>
          <w:tcPr>
            <w:tcW w:w="2549" w:type="dxa"/>
          </w:tcPr>
          <w:p w:rsidR="00D16857" w:rsidRPr="00F37E1F" w:rsidRDefault="00D16857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RT1.1</w:t>
            </w:r>
          </w:p>
        </w:tc>
        <w:tc>
          <w:tcPr>
            <w:tcW w:w="3115" w:type="dxa"/>
          </w:tcPr>
          <w:p w:rsidR="00D16857" w:rsidRPr="00F37E1F" w:rsidRDefault="00E5202E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cc:11::</w:t>
            </w:r>
            <w:r w:rsidR="00D16857">
              <w:rPr>
                <w:b w:val="0"/>
              </w:rPr>
              <w:t>1011</w:t>
            </w:r>
            <w:r w:rsidR="00D16857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681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Коммутатор</w:t>
            </w:r>
          </w:p>
        </w:tc>
        <w:tc>
          <w:tcPr>
            <w:tcW w:w="2549" w:type="dxa"/>
          </w:tcPr>
          <w:p w:rsidR="00D16857" w:rsidRPr="00F37E1F" w:rsidRDefault="00D16857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SW1.1</w:t>
            </w:r>
          </w:p>
        </w:tc>
        <w:tc>
          <w:tcPr>
            <w:tcW w:w="3115" w:type="dxa"/>
          </w:tcPr>
          <w:p w:rsidR="00D16857" w:rsidRPr="00F37E1F" w:rsidRDefault="00E5202E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cc:11::</w:t>
            </w:r>
            <w:r w:rsidR="00D16857">
              <w:rPr>
                <w:b w:val="0"/>
              </w:rPr>
              <w:t>2011</w:t>
            </w:r>
            <w:r w:rsidR="00D16857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681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Коммутатор</w:t>
            </w:r>
          </w:p>
        </w:tc>
        <w:tc>
          <w:tcPr>
            <w:tcW w:w="2549" w:type="dxa"/>
          </w:tcPr>
          <w:p w:rsidR="00D16857" w:rsidRPr="00F37E1F" w:rsidRDefault="00D16857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SW2.1</w:t>
            </w:r>
          </w:p>
        </w:tc>
        <w:tc>
          <w:tcPr>
            <w:tcW w:w="3115" w:type="dxa"/>
          </w:tcPr>
          <w:p w:rsidR="00D16857" w:rsidRPr="00F37E1F" w:rsidRDefault="00E5202E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cc:11::</w:t>
            </w:r>
            <w:r w:rsidR="00D16857">
              <w:rPr>
                <w:b w:val="0"/>
              </w:rPr>
              <w:t>2021</w:t>
            </w:r>
            <w:r w:rsidR="00D16857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681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Беспроводная точка доступа</w:t>
            </w:r>
          </w:p>
        </w:tc>
        <w:tc>
          <w:tcPr>
            <w:tcW w:w="2549" w:type="dxa"/>
          </w:tcPr>
          <w:p w:rsidR="00D16857" w:rsidRPr="00F37E1F" w:rsidRDefault="00D16857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AP1.1</w:t>
            </w:r>
          </w:p>
        </w:tc>
        <w:tc>
          <w:tcPr>
            <w:tcW w:w="3115" w:type="dxa"/>
          </w:tcPr>
          <w:p w:rsidR="00D16857" w:rsidRPr="00F37E1F" w:rsidRDefault="00E5202E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cc:11::</w:t>
            </w:r>
            <w:r w:rsidR="00D16857">
              <w:rPr>
                <w:b w:val="0"/>
              </w:rPr>
              <w:t>3011</w:t>
            </w:r>
            <w:r w:rsidR="00D16857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681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Беспроводная точка доступа</w:t>
            </w:r>
          </w:p>
        </w:tc>
        <w:tc>
          <w:tcPr>
            <w:tcW w:w="2549" w:type="dxa"/>
          </w:tcPr>
          <w:p w:rsidR="00D16857" w:rsidRPr="00F37E1F" w:rsidRDefault="00D16857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AP1.2</w:t>
            </w:r>
          </w:p>
        </w:tc>
        <w:tc>
          <w:tcPr>
            <w:tcW w:w="3115" w:type="dxa"/>
          </w:tcPr>
          <w:p w:rsidR="00D16857" w:rsidRDefault="00E5202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cc:11::</w:t>
            </w:r>
            <w:r w:rsidR="00D16857">
              <w:rPr>
                <w:b w:val="0"/>
              </w:rPr>
              <w:t>3012</w:t>
            </w:r>
            <w:r w:rsidR="00D16857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681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Беспроводная точка доступа</w:t>
            </w:r>
          </w:p>
        </w:tc>
        <w:tc>
          <w:tcPr>
            <w:tcW w:w="2549" w:type="dxa"/>
          </w:tcPr>
          <w:p w:rsidR="00D16857" w:rsidRPr="00F37E1F" w:rsidRDefault="00D16857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AP2.1</w:t>
            </w:r>
          </w:p>
        </w:tc>
        <w:tc>
          <w:tcPr>
            <w:tcW w:w="3115" w:type="dxa"/>
          </w:tcPr>
          <w:p w:rsidR="00D16857" w:rsidRDefault="00E5202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cc:11::</w:t>
            </w:r>
            <w:r w:rsidR="00D16857">
              <w:rPr>
                <w:b w:val="0"/>
              </w:rPr>
              <w:t>3021</w:t>
            </w:r>
            <w:r w:rsidR="00D16857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681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Беспроводная точка доступа</w:t>
            </w:r>
          </w:p>
        </w:tc>
        <w:tc>
          <w:tcPr>
            <w:tcW w:w="2549" w:type="dxa"/>
          </w:tcPr>
          <w:p w:rsidR="00D16857" w:rsidRPr="00F37E1F" w:rsidRDefault="00D16857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AP2.2</w:t>
            </w:r>
          </w:p>
        </w:tc>
        <w:tc>
          <w:tcPr>
            <w:tcW w:w="3115" w:type="dxa"/>
          </w:tcPr>
          <w:p w:rsidR="00D16857" w:rsidRDefault="00E5202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cc:11::</w:t>
            </w:r>
            <w:r w:rsidR="00D16857">
              <w:rPr>
                <w:b w:val="0"/>
              </w:rPr>
              <w:t>3022</w:t>
            </w:r>
            <w:r w:rsidR="00D16857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681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Административная пользовательская станция</w:t>
            </w:r>
          </w:p>
        </w:tc>
        <w:tc>
          <w:tcPr>
            <w:tcW w:w="2549" w:type="dxa"/>
          </w:tcPr>
          <w:p w:rsidR="00D16857" w:rsidRPr="00F37E1F" w:rsidRDefault="00D16857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MB1.5</w:t>
            </w:r>
          </w:p>
        </w:tc>
        <w:tc>
          <w:tcPr>
            <w:tcW w:w="3115" w:type="dxa"/>
          </w:tcPr>
          <w:p w:rsidR="00D16857" w:rsidRDefault="00E5202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D16857">
              <w:rPr>
                <w:b w:val="0"/>
                <w:lang w:val="en-US"/>
              </w:rPr>
              <w:t>cc:11::</w:t>
            </w:r>
            <w:r w:rsidR="00D16857">
              <w:rPr>
                <w:b w:val="0"/>
              </w:rPr>
              <w:t>4015</w:t>
            </w:r>
            <w:r w:rsidR="00D16857">
              <w:rPr>
                <w:b w:val="0"/>
                <w:lang w:val="en-US"/>
              </w:rPr>
              <w:t>/64</w:t>
            </w:r>
          </w:p>
        </w:tc>
      </w:tr>
    </w:tbl>
    <w:p w:rsidR="00D16857" w:rsidRDefault="00D16857" w:rsidP="00D16857">
      <w:pPr>
        <w:pStyle w:val="a3"/>
        <w:rPr>
          <w:b w:val="0"/>
        </w:rPr>
      </w:pPr>
    </w:p>
    <w:p w:rsidR="00D16857" w:rsidRDefault="00D16857" w:rsidP="00D16857">
      <w:pPr>
        <w:pStyle w:val="a3"/>
        <w:rPr>
          <w:b w:val="0"/>
        </w:rPr>
      </w:pPr>
      <w:r>
        <w:rPr>
          <w:b w:val="0"/>
          <w:lang w:val="en-US"/>
        </w:rPr>
        <w:t>IPv</w:t>
      </w:r>
      <w:r>
        <w:rPr>
          <w:b w:val="0"/>
        </w:rPr>
        <w:t>6</w:t>
      </w:r>
      <w:r w:rsidRPr="00E92E50">
        <w:rPr>
          <w:b w:val="0"/>
        </w:rPr>
        <w:t xml:space="preserve">-адреса стационарным </w:t>
      </w:r>
      <w:r>
        <w:rPr>
          <w:b w:val="0"/>
        </w:rPr>
        <w:t>пользователям были установлены статическими по причине их малого количества (9 штук) и отсутствия фактора частой смены стационарных станций в организации.</w:t>
      </w:r>
      <w:r w:rsidRPr="006E0D28">
        <w:rPr>
          <w:b w:val="0"/>
        </w:rPr>
        <w:t xml:space="preserve"> </w:t>
      </w:r>
      <w:r>
        <w:rPr>
          <w:b w:val="0"/>
          <w:lang w:val="en-US"/>
        </w:rPr>
        <w:t>IPv</w:t>
      </w:r>
      <w:r w:rsidR="000815BE">
        <w:rPr>
          <w:b w:val="0"/>
        </w:rPr>
        <w:t>6</w:t>
      </w:r>
      <w:r w:rsidRPr="006E0D28">
        <w:rPr>
          <w:b w:val="0"/>
        </w:rPr>
        <w:t>-</w:t>
      </w:r>
      <w:r>
        <w:rPr>
          <w:b w:val="0"/>
        </w:rPr>
        <w:t>адреса данных станций приведены в таблице 3.11.2.3.</w:t>
      </w:r>
    </w:p>
    <w:p w:rsidR="00D16857" w:rsidRDefault="00D16857" w:rsidP="00D16857">
      <w:pPr>
        <w:pStyle w:val="a3"/>
        <w:rPr>
          <w:b w:val="0"/>
        </w:rPr>
      </w:pPr>
    </w:p>
    <w:p w:rsidR="00D16857" w:rsidRDefault="0057309A" w:rsidP="00D16857">
      <w:pPr>
        <w:pStyle w:val="a3"/>
        <w:ind w:firstLine="0"/>
        <w:rPr>
          <w:b w:val="0"/>
        </w:rPr>
      </w:pPr>
      <w:r>
        <w:rPr>
          <w:b w:val="0"/>
        </w:rPr>
        <w:t>Таблица 3.11.3</w:t>
      </w:r>
      <w:r w:rsidR="00D16857">
        <w:rPr>
          <w:b w:val="0"/>
        </w:rPr>
        <w:t xml:space="preserve">.3 – Схема </w:t>
      </w:r>
      <w:r w:rsidR="000815BE">
        <w:rPr>
          <w:b w:val="0"/>
          <w:lang w:val="en-US"/>
        </w:rPr>
        <w:t>IPv</w:t>
      </w:r>
      <w:r w:rsidR="000815BE" w:rsidRPr="000815BE">
        <w:rPr>
          <w:b w:val="0"/>
        </w:rPr>
        <w:t>6-</w:t>
      </w:r>
      <w:r w:rsidR="00D16857">
        <w:rPr>
          <w:b w:val="0"/>
        </w:rPr>
        <w:t>адресации стационарных пользователей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13"/>
        <w:gridCol w:w="2918"/>
        <w:gridCol w:w="3514"/>
      </w:tblGrid>
      <w:tr w:rsidR="00D16857" w:rsidTr="00E2138F">
        <w:trPr>
          <w:jc w:val="center"/>
        </w:trPr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Устройство</w:t>
            </w:r>
          </w:p>
        </w:tc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Позиционное обозначение</w:t>
            </w:r>
          </w:p>
        </w:tc>
        <w:tc>
          <w:tcPr>
            <w:tcW w:w="3115" w:type="dxa"/>
          </w:tcPr>
          <w:p w:rsidR="00D16857" w:rsidRDefault="000815B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Адрес/префикс</w:t>
            </w:r>
          </w:p>
        </w:tc>
      </w:tr>
      <w:tr w:rsidR="00D16857" w:rsidTr="00E2138F">
        <w:trPr>
          <w:jc w:val="center"/>
        </w:trPr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заведующего</w:t>
            </w:r>
          </w:p>
        </w:tc>
        <w:tc>
          <w:tcPr>
            <w:tcW w:w="3115" w:type="dxa"/>
          </w:tcPr>
          <w:p w:rsidR="00D16857" w:rsidRPr="006E0D28" w:rsidRDefault="00D16857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MB1.1</w:t>
            </w:r>
          </w:p>
        </w:tc>
        <w:tc>
          <w:tcPr>
            <w:tcW w:w="3115" w:type="dxa"/>
          </w:tcPr>
          <w:p w:rsidR="00D16857" w:rsidRPr="006E0D28" w:rsidRDefault="00E5202E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fd00:7abb:4a</w:t>
            </w:r>
            <w:r w:rsidR="000815BE">
              <w:rPr>
                <w:b w:val="0"/>
                <w:lang w:val="en-US"/>
              </w:rPr>
              <w:t>cc:21::</w:t>
            </w:r>
            <w:r w:rsidR="000815BE">
              <w:rPr>
                <w:b w:val="0"/>
              </w:rPr>
              <w:t>4011</w:t>
            </w:r>
            <w:r w:rsidR="000815BE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MB1.2</w:t>
            </w:r>
          </w:p>
        </w:tc>
        <w:tc>
          <w:tcPr>
            <w:tcW w:w="3115" w:type="dxa"/>
          </w:tcPr>
          <w:p w:rsidR="00D16857" w:rsidRPr="006E0D28" w:rsidRDefault="00E5202E" w:rsidP="00E2138F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fd00:7abb:4a</w:t>
            </w:r>
            <w:r w:rsidR="000815BE">
              <w:rPr>
                <w:b w:val="0"/>
                <w:lang w:val="en-US"/>
              </w:rPr>
              <w:t>cc:100::</w:t>
            </w:r>
            <w:r w:rsidR="000815BE">
              <w:rPr>
                <w:b w:val="0"/>
              </w:rPr>
              <w:t>4012</w:t>
            </w:r>
            <w:r w:rsidR="000815BE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MB1.3</w:t>
            </w:r>
          </w:p>
        </w:tc>
        <w:tc>
          <w:tcPr>
            <w:tcW w:w="3115" w:type="dxa"/>
          </w:tcPr>
          <w:p w:rsidR="00D16857" w:rsidRDefault="000815B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</w:t>
            </w:r>
            <w:r w:rsidR="00E5202E">
              <w:rPr>
                <w:b w:val="0"/>
                <w:lang w:val="en-US"/>
              </w:rPr>
              <w:t>a</w:t>
            </w:r>
            <w:r>
              <w:rPr>
                <w:b w:val="0"/>
                <w:lang w:val="en-US"/>
              </w:rPr>
              <w:t>cc:100::</w:t>
            </w:r>
            <w:r>
              <w:rPr>
                <w:b w:val="0"/>
              </w:rPr>
              <w:t>4013</w:t>
            </w:r>
            <w:r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1.4</w:t>
            </w:r>
          </w:p>
        </w:tc>
        <w:tc>
          <w:tcPr>
            <w:tcW w:w="3115" w:type="dxa"/>
          </w:tcPr>
          <w:p w:rsidR="00D16857" w:rsidRDefault="00E5202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0815BE">
              <w:rPr>
                <w:b w:val="0"/>
                <w:lang w:val="en-US"/>
              </w:rPr>
              <w:t>cc:100::</w:t>
            </w:r>
            <w:r w:rsidR="000815BE">
              <w:rPr>
                <w:b w:val="0"/>
              </w:rPr>
              <w:t>4014</w:t>
            </w:r>
            <w:r w:rsidR="000815BE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Станция сотрудника</w:t>
            </w:r>
          </w:p>
        </w:tc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2.1</w:t>
            </w:r>
          </w:p>
        </w:tc>
        <w:tc>
          <w:tcPr>
            <w:tcW w:w="3115" w:type="dxa"/>
          </w:tcPr>
          <w:p w:rsidR="00D16857" w:rsidRDefault="00E5202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0815BE">
              <w:rPr>
                <w:b w:val="0"/>
                <w:lang w:val="en-US"/>
              </w:rPr>
              <w:t>cc:100::</w:t>
            </w:r>
            <w:r w:rsidR="000815BE">
              <w:rPr>
                <w:b w:val="0"/>
              </w:rPr>
              <w:t>4021</w:t>
            </w:r>
            <w:r w:rsidR="000815BE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2.2</w:t>
            </w:r>
          </w:p>
        </w:tc>
        <w:tc>
          <w:tcPr>
            <w:tcW w:w="3115" w:type="dxa"/>
          </w:tcPr>
          <w:p w:rsidR="00D16857" w:rsidRDefault="00E5202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0815BE">
              <w:rPr>
                <w:b w:val="0"/>
                <w:lang w:val="en-US"/>
              </w:rPr>
              <w:t>cc:100::</w:t>
            </w:r>
            <w:r w:rsidR="000815BE">
              <w:rPr>
                <w:b w:val="0"/>
              </w:rPr>
              <w:t>4022</w:t>
            </w:r>
            <w:r w:rsidR="000815BE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2.3</w:t>
            </w:r>
          </w:p>
        </w:tc>
        <w:tc>
          <w:tcPr>
            <w:tcW w:w="3115" w:type="dxa"/>
          </w:tcPr>
          <w:p w:rsidR="00D16857" w:rsidRDefault="00E5202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0815BE">
              <w:rPr>
                <w:b w:val="0"/>
                <w:lang w:val="en-US"/>
              </w:rPr>
              <w:t>cc:100::</w:t>
            </w:r>
            <w:r w:rsidR="000815BE">
              <w:rPr>
                <w:b w:val="0"/>
              </w:rPr>
              <w:t>4023</w:t>
            </w:r>
            <w:r w:rsidR="000815BE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2.4</w:t>
            </w:r>
          </w:p>
        </w:tc>
        <w:tc>
          <w:tcPr>
            <w:tcW w:w="3115" w:type="dxa"/>
          </w:tcPr>
          <w:p w:rsidR="00D16857" w:rsidRDefault="00E5202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0815BE">
              <w:rPr>
                <w:b w:val="0"/>
                <w:lang w:val="en-US"/>
              </w:rPr>
              <w:t>cc:100::</w:t>
            </w:r>
            <w:r w:rsidR="000815BE">
              <w:rPr>
                <w:b w:val="0"/>
              </w:rPr>
              <w:t>4024</w:t>
            </w:r>
            <w:r w:rsidR="000815BE">
              <w:rPr>
                <w:b w:val="0"/>
                <w:lang w:val="en-US"/>
              </w:rPr>
              <w:t>/64</w:t>
            </w:r>
          </w:p>
        </w:tc>
      </w:tr>
      <w:tr w:rsidR="00D16857" w:rsidTr="00E2138F">
        <w:trPr>
          <w:jc w:val="center"/>
        </w:trPr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Станция сотрудника</w:t>
            </w:r>
          </w:p>
        </w:tc>
        <w:tc>
          <w:tcPr>
            <w:tcW w:w="3115" w:type="dxa"/>
          </w:tcPr>
          <w:p w:rsidR="00D16857" w:rsidRDefault="00D16857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MB</w:t>
            </w:r>
            <w:r w:rsidRPr="006E0D28">
              <w:rPr>
                <w:b w:val="0"/>
              </w:rPr>
              <w:t>2.5</w:t>
            </w:r>
          </w:p>
        </w:tc>
        <w:tc>
          <w:tcPr>
            <w:tcW w:w="3115" w:type="dxa"/>
          </w:tcPr>
          <w:p w:rsidR="00D16857" w:rsidRDefault="00E5202E" w:rsidP="00E2138F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</w:t>
            </w:r>
            <w:r w:rsidR="000815BE">
              <w:rPr>
                <w:b w:val="0"/>
                <w:lang w:val="en-US"/>
              </w:rPr>
              <w:t>cc:100::</w:t>
            </w:r>
            <w:r w:rsidR="000815BE">
              <w:rPr>
                <w:b w:val="0"/>
              </w:rPr>
              <w:t>4025</w:t>
            </w:r>
            <w:r w:rsidR="000815BE">
              <w:rPr>
                <w:b w:val="0"/>
                <w:lang w:val="en-US"/>
              </w:rPr>
              <w:t>/64</w:t>
            </w:r>
          </w:p>
        </w:tc>
      </w:tr>
    </w:tbl>
    <w:p w:rsidR="00D16857" w:rsidRDefault="00D16857" w:rsidP="00D16857">
      <w:pPr>
        <w:pStyle w:val="a3"/>
        <w:ind w:firstLine="0"/>
        <w:rPr>
          <w:b w:val="0"/>
        </w:rPr>
      </w:pPr>
    </w:p>
    <w:p w:rsidR="00D16857" w:rsidRPr="00AF1FAD" w:rsidRDefault="00D16857" w:rsidP="00D16857">
      <w:pPr>
        <w:pStyle w:val="a3"/>
        <w:rPr>
          <w:b w:val="0"/>
        </w:rPr>
      </w:pPr>
      <w:r>
        <w:rPr>
          <w:b w:val="0"/>
          <w:lang w:val="en-US"/>
        </w:rPr>
        <w:t>IPv</w:t>
      </w:r>
      <w:r w:rsidR="000815BE">
        <w:rPr>
          <w:b w:val="0"/>
        </w:rPr>
        <w:t>6</w:t>
      </w:r>
      <w:r w:rsidRPr="00E92E50">
        <w:rPr>
          <w:b w:val="0"/>
        </w:rPr>
        <w:t xml:space="preserve">-адреса мобильным подключениям будут выдаваться </w:t>
      </w:r>
      <w:r>
        <w:rPr>
          <w:b w:val="0"/>
        </w:rPr>
        <w:t xml:space="preserve">по протоколу </w:t>
      </w:r>
      <w:r>
        <w:rPr>
          <w:b w:val="0"/>
          <w:lang w:val="en-US"/>
        </w:rPr>
        <w:t>DHCP</w:t>
      </w:r>
      <w:r w:rsidR="000815BE">
        <w:rPr>
          <w:b w:val="0"/>
        </w:rPr>
        <w:t xml:space="preserve"> </w:t>
      </w:r>
      <w:r>
        <w:rPr>
          <w:b w:val="0"/>
        </w:rPr>
        <w:t>из п</w:t>
      </w:r>
      <w:r w:rsidR="000815BE">
        <w:rPr>
          <w:b w:val="0"/>
        </w:rPr>
        <w:t>одсети</w:t>
      </w:r>
      <w:r>
        <w:rPr>
          <w:b w:val="0"/>
        </w:rPr>
        <w:t xml:space="preserve"> </w:t>
      </w:r>
      <w:r w:rsidR="000815BE">
        <w:rPr>
          <w:b w:val="0"/>
          <w:lang w:val="en-US"/>
        </w:rPr>
        <w:t>fd</w:t>
      </w:r>
      <w:r w:rsidR="000815BE" w:rsidRPr="000815BE">
        <w:rPr>
          <w:b w:val="0"/>
        </w:rPr>
        <w:t>00:7</w:t>
      </w:r>
      <w:r w:rsidR="000815BE">
        <w:rPr>
          <w:b w:val="0"/>
          <w:lang w:val="en-US"/>
        </w:rPr>
        <w:t>abb</w:t>
      </w:r>
      <w:r w:rsidR="000815BE" w:rsidRPr="000815BE">
        <w:rPr>
          <w:b w:val="0"/>
        </w:rPr>
        <w:t>:4</w:t>
      </w:r>
      <w:r w:rsidR="000815BE">
        <w:rPr>
          <w:b w:val="0"/>
          <w:lang w:val="en-US"/>
        </w:rPr>
        <w:t>gcc</w:t>
      </w:r>
      <w:r w:rsidR="000815BE" w:rsidRPr="000815BE">
        <w:rPr>
          <w:b w:val="0"/>
        </w:rPr>
        <w:t>:200::/64</w:t>
      </w:r>
      <w:r w:rsidR="000815BE">
        <w:rPr>
          <w:b w:val="0"/>
        </w:rPr>
        <w:t xml:space="preserve"> </w:t>
      </w:r>
      <w:r>
        <w:rPr>
          <w:b w:val="0"/>
        </w:rPr>
        <w:t xml:space="preserve">за исключением адреса </w:t>
      </w:r>
      <w:r w:rsidR="000815BE">
        <w:rPr>
          <w:b w:val="0"/>
          <w:lang w:val="en-US"/>
        </w:rPr>
        <w:t>fd</w:t>
      </w:r>
      <w:r w:rsidR="000815BE" w:rsidRPr="000815BE">
        <w:rPr>
          <w:b w:val="0"/>
        </w:rPr>
        <w:t>00:7</w:t>
      </w:r>
      <w:r w:rsidR="000815BE">
        <w:rPr>
          <w:b w:val="0"/>
          <w:lang w:val="en-US"/>
        </w:rPr>
        <w:t>abb</w:t>
      </w:r>
      <w:r w:rsidR="000815BE" w:rsidRPr="000815BE">
        <w:rPr>
          <w:b w:val="0"/>
        </w:rPr>
        <w:t>:4</w:t>
      </w:r>
      <w:r w:rsidR="000815BE">
        <w:rPr>
          <w:b w:val="0"/>
          <w:lang w:val="en-US"/>
        </w:rPr>
        <w:t>gcc</w:t>
      </w:r>
      <w:r w:rsidR="000815BE" w:rsidRPr="000815BE">
        <w:rPr>
          <w:b w:val="0"/>
        </w:rPr>
        <w:t>:200::</w:t>
      </w:r>
      <w:r w:rsidR="000815BE">
        <w:rPr>
          <w:b w:val="0"/>
        </w:rPr>
        <w:t>1011</w:t>
      </w:r>
      <w:r w:rsidR="000815BE" w:rsidRPr="000815BE">
        <w:rPr>
          <w:b w:val="0"/>
        </w:rPr>
        <w:t>/64</w:t>
      </w:r>
      <w:r w:rsidR="000815BE">
        <w:rPr>
          <w:b w:val="0"/>
        </w:rPr>
        <w:t xml:space="preserve"> </w:t>
      </w:r>
      <w:r>
        <w:rPr>
          <w:b w:val="0"/>
        </w:rPr>
        <w:t xml:space="preserve">по той причине, что данный адрес зарезервирован для использования на интерфейсе соответствующего </w:t>
      </w:r>
      <w:r>
        <w:rPr>
          <w:b w:val="0"/>
          <w:lang w:val="en-US"/>
        </w:rPr>
        <w:t>VLAN</w:t>
      </w:r>
      <w:r w:rsidRPr="006E0D28">
        <w:rPr>
          <w:b w:val="0"/>
        </w:rPr>
        <w:t xml:space="preserve"> </w:t>
      </w:r>
      <w:r>
        <w:rPr>
          <w:b w:val="0"/>
        </w:rPr>
        <w:t>на маршрутизаторе.</w:t>
      </w:r>
      <w:r w:rsidR="00AF1FAD">
        <w:rPr>
          <w:b w:val="0"/>
        </w:rPr>
        <w:t xml:space="preserve"> </w:t>
      </w:r>
      <w:r w:rsidR="00AF1FAD">
        <w:rPr>
          <w:b w:val="0"/>
          <w:lang w:val="en-US"/>
        </w:rPr>
        <w:t>Web</w:t>
      </w:r>
      <w:r w:rsidR="00AF1FAD" w:rsidRPr="00AF1FAD">
        <w:rPr>
          <w:b w:val="0"/>
        </w:rPr>
        <w:t>-</w:t>
      </w:r>
      <w:r w:rsidR="00AF1FAD">
        <w:rPr>
          <w:b w:val="0"/>
        </w:rPr>
        <w:t xml:space="preserve">серверу был выдан статический </w:t>
      </w:r>
      <w:r w:rsidR="00AF1FAD">
        <w:rPr>
          <w:b w:val="0"/>
          <w:lang w:val="en-US"/>
        </w:rPr>
        <w:t>IPv</w:t>
      </w:r>
      <w:r w:rsidR="00AF1FAD" w:rsidRPr="00AF1FAD">
        <w:rPr>
          <w:b w:val="0"/>
        </w:rPr>
        <w:t>6-</w:t>
      </w:r>
      <w:r w:rsidR="00AF1FAD">
        <w:rPr>
          <w:b w:val="0"/>
        </w:rPr>
        <w:t xml:space="preserve">адрес </w:t>
      </w:r>
      <w:r w:rsidR="00AF1FAD">
        <w:rPr>
          <w:b w:val="0"/>
          <w:lang w:val="en-US"/>
        </w:rPr>
        <w:t>fd</w:t>
      </w:r>
      <w:r w:rsidR="00AF1FAD" w:rsidRPr="00AF1FAD">
        <w:rPr>
          <w:b w:val="0"/>
        </w:rPr>
        <w:t>00:7</w:t>
      </w:r>
      <w:r w:rsidR="00AF1FAD">
        <w:rPr>
          <w:b w:val="0"/>
          <w:lang w:val="en-US"/>
        </w:rPr>
        <w:t>abb</w:t>
      </w:r>
      <w:r w:rsidR="00AF1FAD" w:rsidRPr="00AF1FAD">
        <w:rPr>
          <w:b w:val="0"/>
        </w:rPr>
        <w:t>:4</w:t>
      </w:r>
      <w:r w:rsidR="00AF1FAD">
        <w:rPr>
          <w:b w:val="0"/>
          <w:lang w:val="en-US"/>
        </w:rPr>
        <w:t>acc</w:t>
      </w:r>
      <w:r w:rsidR="00AF1FAD" w:rsidRPr="00AF1FAD">
        <w:rPr>
          <w:b w:val="0"/>
        </w:rPr>
        <w:t>:35::</w:t>
      </w:r>
      <w:r w:rsidR="00AF1FAD">
        <w:rPr>
          <w:b w:val="0"/>
        </w:rPr>
        <w:t>5011</w:t>
      </w:r>
      <w:r w:rsidR="00AF1FAD" w:rsidRPr="00AF1FAD">
        <w:rPr>
          <w:b w:val="0"/>
        </w:rPr>
        <w:t>/64</w:t>
      </w:r>
      <w:r w:rsidR="00AF1FAD">
        <w:rPr>
          <w:b w:val="0"/>
        </w:rPr>
        <w:t>.</w:t>
      </w:r>
    </w:p>
    <w:p w:rsidR="00C807B1" w:rsidRPr="00C807B1" w:rsidRDefault="00C807B1" w:rsidP="007C1537">
      <w:pPr>
        <w:pStyle w:val="a3"/>
        <w:rPr>
          <w:b w:val="0"/>
        </w:rPr>
      </w:pPr>
    </w:p>
    <w:p w:rsidR="007C1537" w:rsidRPr="0057309A" w:rsidRDefault="00B50BE6" w:rsidP="003E0C8D">
      <w:pPr>
        <w:pStyle w:val="a3"/>
      </w:pPr>
      <w:r>
        <w:t>3.11</w:t>
      </w:r>
      <w:r w:rsidR="0057309A" w:rsidRPr="0057309A">
        <w:t xml:space="preserve"> </w:t>
      </w:r>
      <w:r w:rsidR="001823CE">
        <w:t xml:space="preserve">Настройка </w:t>
      </w:r>
      <w:r w:rsidR="0057309A" w:rsidRPr="0057309A">
        <w:t>оборудования</w:t>
      </w:r>
    </w:p>
    <w:p w:rsidR="007F0A42" w:rsidRDefault="007F0A42" w:rsidP="003E0C8D">
      <w:pPr>
        <w:pStyle w:val="a3"/>
        <w:rPr>
          <w:b w:val="0"/>
        </w:rPr>
      </w:pPr>
    </w:p>
    <w:p w:rsidR="001823CE" w:rsidRPr="001823CE" w:rsidRDefault="00B50BE6" w:rsidP="003E0C8D">
      <w:pPr>
        <w:pStyle w:val="a3"/>
      </w:pPr>
      <w:r>
        <w:t>3.11</w:t>
      </w:r>
      <w:r w:rsidR="001823CE" w:rsidRPr="001823CE">
        <w:t>.1 Настройка маршрутизатора</w:t>
      </w:r>
    </w:p>
    <w:p w:rsidR="001823CE" w:rsidRDefault="00C212C1" w:rsidP="003E0C8D">
      <w:pPr>
        <w:pStyle w:val="a3"/>
        <w:rPr>
          <w:b w:val="0"/>
        </w:rPr>
      </w:pPr>
      <w:r>
        <w:rPr>
          <w:b w:val="0"/>
        </w:rPr>
        <w:t xml:space="preserve">На интерфейсе маршрутизатора, подключенном к кабельному модему необходимо назначить внешний статический </w:t>
      </w:r>
      <w:r>
        <w:rPr>
          <w:b w:val="0"/>
          <w:lang w:val="en-US"/>
        </w:rPr>
        <w:t>IPv</w:t>
      </w:r>
      <w:r>
        <w:rPr>
          <w:b w:val="0"/>
        </w:rPr>
        <w:t>4-адрес:</w:t>
      </w:r>
    </w:p>
    <w:p w:rsidR="00C212C1" w:rsidRDefault="00C212C1" w:rsidP="003E0C8D">
      <w:pPr>
        <w:pStyle w:val="a3"/>
        <w:rPr>
          <w:b w:val="0"/>
        </w:rPr>
      </w:pPr>
    </w:p>
    <w:p w:rsidR="00C212C1" w:rsidRPr="00E2138F" w:rsidRDefault="00C212C1" w:rsidP="003E0C8D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Router&gt;</w:t>
      </w:r>
      <w:r w:rsidR="00E2138F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enable</w:t>
      </w:r>
    </w:p>
    <w:p w:rsidR="00C212C1" w:rsidRPr="00E2138F" w:rsidRDefault="00C212C1" w:rsidP="003E0C8D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Router#</w:t>
      </w:r>
      <w:r w:rsidR="00E2138F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configure terminal</w:t>
      </w:r>
    </w:p>
    <w:p w:rsidR="00C212C1" w:rsidRPr="00E2138F" w:rsidRDefault="00C212C1" w:rsidP="003E0C8D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Router(conf</w:t>
      </w:r>
      <w:r w:rsidR="00E2138F">
        <w:rPr>
          <w:rFonts w:ascii="Courier New" w:hAnsi="Courier New" w:cs="Courier New"/>
          <w:b w:val="0"/>
          <w:sz w:val="24"/>
          <w:szCs w:val="24"/>
          <w:lang w:val="en-US"/>
        </w:rPr>
        <w:t>ig)</w:t>
      </w: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#</w:t>
      </w:r>
      <w:r w:rsidR="00E2138F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interface GigabitEthernet0/0/0</w:t>
      </w:r>
    </w:p>
    <w:p w:rsidR="00C212C1" w:rsidRPr="00E2138F" w:rsidRDefault="00E2138F" w:rsidP="003E0C8D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>Router(config-if)</w:t>
      </w:r>
      <w:r w:rsidR="00C212C1" w:rsidRPr="00E2138F">
        <w:rPr>
          <w:rFonts w:ascii="Courier New" w:hAnsi="Courier New" w:cs="Courier New"/>
          <w:b w:val="0"/>
          <w:sz w:val="24"/>
          <w:szCs w:val="24"/>
          <w:lang w:val="en-US"/>
        </w:rPr>
        <w:t>#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C212C1" w:rsidRPr="00E2138F">
        <w:rPr>
          <w:rFonts w:ascii="Courier New" w:hAnsi="Courier New" w:cs="Courier New"/>
          <w:b w:val="0"/>
          <w:sz w:val="24"/>
          <w:szCs w:val="24"/>
          <w:lang w:val="en-US"/>
        </w:rPr>
        <w:t xml:space="preserve">ip address </w:t>
      </w: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137.107.7.50 255.255.255.128</w:t>
      </w:r>
    </w:p>
    <w:p w:rsidR="001823CE" w:rsidRDefault="00E2138F" w:rsidP="003E0C8D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>Router(config-if)</w:t>
      </w: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#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exit</w:t>
      </w:r>
    </w:p>
    <w:p w:rsidR="00E2138F" w:rsidRPr="00E2138F" w:rsidRDefault="00E2138F" w:rsidP="003E0C8D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Router(conf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ig)</w:t>
      </w:r>
      <w:r w:rsidRPr="00E2138F">
        <w:rPr>
          <w:rFonts w:ascii="Courier New" w:hAnsi="Courier New" w:cs="Courier New"/>
          <w:b w:val="0"/>
          <w:sz w:val="24"/>
          <w:szCs w:val="24"/>
          <w:lang w:val="en-US"/>
        </w:rPr>
        <w:t>#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exit</w:t>
      </w:r>
    </w:p>
    <w:p w:rsidR="007F0A42" w:rsidRPr="00C212C1" w:rsidRDefault="007F0A42" w:rsidP="003E0C8D">
      <w:pPr>
        <w:pStyle w:val="a3"/>
        <w:rPr>
          <w:b w:val="0"/>
          <w:lang w:val="en-US"/>
        </w:rPr>
      </w:pPr>
    </w:p>
    <w:p w:rsidR="007F0A42" w:rsidRPr="00160B73" w:rsidRDefault="00E5202E" w:rsidP="003E0C8D">
      <w:pPr>
        <w:pStyle w:val="a3"/>
        <w:rPr>
          <w:b w:val="0"/>
        </w:rPr>
      </w:pPr>
      <w:r>
        <w:rPr>
          <w:b w:val="0"/>
        </w:rPr>
        <w:t xml:space="preserve">Далее необходимо настроить на маршрутизаторе </w:t>
      </w:r>
      <w:r>
        <w:rPr>
          <w:b w:val="0"/>
          <w:lang w:val="en-US"/>
        </w:rPr>
        <w:t>VTP</w:t>
      </w:r>
      <w:r>
        <w:rPr>
          <w:b w:val="0"/>
        </w:rPr>
        <w:t>-сервер и создать виланы из таблицы 3.11.2.1</w:t>
      </w:r>
      <w:r w:rsidR="00160B73" w:rsidRPr="00160B73">
        <w:rPr>
          <w:b w:val="0"/>
        </w:rPr>
        <w:t>:</w:t>
      </w:r>
    </w:p>
    <w:p w:rsidR="00160B73" w:rsidRDefault="00160B73" w:rsidP="003E0C8D">
      <w:pPr>
        <w:pStyle w:val="a3"/>
        <w:rPr>
          <w:b w:val="0"/>
        </w:rPr>
      </w:pPr>
    </w:p>
    <w:p w:rsidR="00160B73" w:rsidRPr="00160B73" w:rsidRDefault="00160B73" w:rsidP="00160B73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160B73">
        <w:rPr>
          <w:rFonts w:ascii="Courier New" w:hAnsi="Courier New" w:cs="Courier New"/>
          <w:b w:val="0"/>
          <w:sz w:val="24"/>
          <w:lang w:val="en-US"/>
        </w:rPr>
        <w:t>Router# vlan database</w:t>
      </w:r>
    </w:p>
    <w:p w:rsidR="00160B73" w:rsidRPr="00160B73" w:rsidRDefault="00160B73" w:rsidP="00160B73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160B73">
        <w:rPr>
          <w:rFonts w:ascii="Courier New" w:hAnsi="Courier New" w:cs="Courier New"/>
          <w:b w:val="0"/>
          <w:sz w:val="24"/>
          <w:lang w:val="en-US"/>
        </w:rPr>
        <w:t>Router(vlan)# vtp server</w:t>
      </w:r>
    </w:p>
    <w:p w:rsidR="00160B73" w:rsidRPr="00160B73" w:rsidRDefault="00160B73" w:rsidP="00160B73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160B73">
        <w:rPr>
          <w:rFonts w:ascii="Courier New" w:hAnsi="Courier New" w:cs="Courier New"/>
          <w:b w:val="0"/>
          <w:sz w:val="24"/>
          <w:lang w:val="en-US"/>
        </w:rPr>
        <w:t>Router(vlan)# vtp domain MAIN_SERVER</w:t>
      </w:r>
    </w:p>
    <w:p w:rsidR="00160B73" w:rsidRDefault="00160B73" w:rsidP="00160B73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160B73">
        <w:rPr>
          <w:rFonts w:ascii="Courier New" w:hAnsi="Courier New" w:cs="Courier New"/>
          <w:b w:val="0"/>
          <w:sz w:val="24"/>
          <w:lang w:val="en-US"/>
        </w:rPr>
        <w:t>Router(vlan)# vtp password onion_509_4</w:t>
      </w:r>
    </w:p>
    <w:p w:rsidR="00160B73" w:rsidRDefault="00160B73" w:rsidP="00160B73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160B73">
        <w:rPr>
          <w:rFonts w:ascii="Courier New" w:hAnsi="Courier New" w:cs="Courier New"/>
          <w:b w:val="0"/>
          <w:sz w:val="24"/>
          <w:lang w:val="en-US"/>
        </w:rPr>
        <w:t xml:space="preserve">Router(vlan)# </w:t>
      </w:r>
      <w:r>
        <w:rPr>
          <w:rFonts w:ascii="Courier New" w:hAnsi="Courier New" w:cs="Courier New"/>
          <w:b w:val="0"/>
          <w:sz w:val="24"/>
          <w:lang w:val="en-US"/>
        </w:rPr>
        <w:t>vlan 35 name WEB_SERVER_VLAN</w:t>
      </w:r>
    </w:p>
    <w:p w:rsidR="00160B73" w:rsidRPr="00160B73" w:rsidRDefault="00160B73" w:rsidP="00160B73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160B73">
        <w:rPr>
          <w:rFonts w:ascii="Courier New" w:hAnsi="Courier New" w:cs="Courier New"/>
          <w:b w:val="0"/>
          <w:sz w:val="24"/>
          <w:lang w:val="en-US"/>
        </w:rPr>
        <w:t>Router(vlan)# v</w:t>
      </w:r>
      <w:r>
        <w:rPr>
          <w:rFonts w:ascii="Courier New" w:hAnsi="Courier New" w:cs="Courier New"/>
          <w:b w:val="0"/>
          <w:sz w:val="24"/>
          <w:lang w:val="en-US"/>
        </w:rPr>
        <w:t>lan 11 name ADMINISTRATIVE_VLAN</w:t>
      </w:r>
    </w:p>
    <w:p w:rsidR="00160B73" w:rsidRPr="00160B73" w:rsidRDefault="00160B73" w:rsidP="00160B73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160B73">
        <w:rPr>
          <w:rFonts w:ascii="Courier New" w:hAnsi="Courier New" w:cs="Courier New"/>
          <w:b w:val="0"/>
          <w:sz w:val="24"/>
          <w:lang w:val="en-US"/>
        </w:rPr>
        <w:t>Router(vlan)# vlan 100 name STATIONARY_VLAN</w:t>
      </w:r>
    </w:p>
    <w:p w:rsidR="00160B73" w:rsidRPr="00160B73" w:rsidRDefault="00160B73" w:rsidP="00160B73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160B73">
        <w:rPr>
          <w:rFonts w:ascii="Courier New" w:hAnsi="Courier New" w:cs="Courier New"/>
          <w:b w:val="0"/>
          <w:sz w:val="24"/>
          <w:lang w:val="en-US"/>
        </w:rPr>
        <w:t>Router(vlan)# vlan 200 name WIRELESS_VLAN</w:t>
      </w:r>
    </w:p>
    <w:p w:rsidR="00160B73" w:rsidRDefault="00160B73" w:rsidP="00160B73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160B73">
        <w:rPr>
          <w:rFonts w:ascii="Courier New" w:hAnsi="Courier New" w:cs="Courier New"/>
          <w:b w:val="0"/>
          <w:sz w:val="24"/>
          <w:lang w:val="en-US"/>
        </w:rPr>
        <w:t>Router(vlan)# vlan 21 name MANAGER_VLAN</w:t>
      </w:r>
    </w:p>
    <w:p w:rsidR="00160B73" w:rsidRPr="00160B73" w:rsidRDefault="00160B73" w:rsidP="00160B73">
      <w:pPr>
        <w:pStyle w:val="a3"/>
        <w:rPr>
          <w:rFonts w:ascii="Courier New" w:hAnsi="Courier New" w:cs="Courier New"/>
          <w:b w:val="0"/>
          <w:sz w:val="24"/>
        </w:rPr>
      </w:pPr>
      <w:r w:rsidRPr="00160B73">
        <w:rPr>
          <w:rFonts w:ascii="Courier New" w:hAnsi="Courier New" w:cs="Courier New"/>
          <w:b w:val="0"/>
          <w:sz w:val="24"/>
        </w:rPr>
        <w:t>Router(vlan)#exit</w:t>
      </w:r>
    </w:p>
    <w:p w:rsidR="00160B73" w:rsidRDefault="00160B73" w:rsidP="00160B73">
      <w:pPr>
        <w:pStyle w:val="a3"/>
        <w:rPr>
          <w:b w:val="0"/>
        </w:rPr>
      </w:pPr>
    </w:p>
    <w:p w:rsidR="00160B73" w:rsidRDefault="00160B73" w:rsidP="00160B73">
      <w:pPr>
        <w:pStyle w:val="a3"/>
        <w:rPr>
          <w:b w:val="0"/>
        </w:rPr>
      </w:pPr>
      <w:r>
        <w:rPr>
          <w:b w:val="0"/>
        </w:rPr>
        <w:t xml:space="preserve">После этого необходимо создать на маршрутизаторе интерфейсы соответствующих </w:t>
      </w:r>
      <w:r>
        <w:rPr>
          <w:b w:val="0"/>
          <w:lang w:val="en-US"/>
        </w:rPr>
        <w:t>VLAN</w:t>
      </w:r>
      <w:r>
        <w:rPr>
          <w:b w:val="0"/>
        </w:rPr>
        <w:t xml:space="preserve"> и назначить им </w:t>
      </w:r>
      <w:r>
        <w:rPr>
          <w:b w:val="0"/>
          <w:lang w:val="en-US"/>
        </w:rPr>
        <w:t>IPv</w:t>
      </w:r>
      <w:r w:rsidRPr="00160B73">
        <w:rPr>
          <w:b w:val="0"/>
        </w:rPr>
        <w:t xml:space="preserve">4 </w:t>
      </w:r>
      <w:r>
        <w:rPr>
          <w:b w:val="0"/>
        </w:rPr>
        <w:t xml:space="preserve">и </w:t>
      </w:r>
      <w:r>
        <w:rPr>
          <w:b w:val="0"/>
          <w:lang w:val="en-US"/>
        </w:rPr>
        <w:t>IPv</w:t>
      </w:r>
      <w:r>
        <w:rPr>
          <w:b w:val="0"/>
        </w:rPr>
        <w:t>6-адреса из подсетей, приведенных в таблицах 3.11.2.1 и 3.11.3.1</w:t>
      </w:r>
      <w:r w:rsidR="000B1322">
        <w:rPr>
          <w:b w:val="0"/>
        </w:rPr>
        <w:t xml:space="preserve">. Адреса, назначаемые интерфейсу административного </w:t>
      </w:r>
      <w:r w:rsidR="000B1322">
        <w:rPr>
          <w:b w:val="0"/>
          <w:lang w:val="en-US"/>
        </w:rPr>
        <w:t>VLAN</w:t>
      </w:r>
      <w:r w:rsidR="000B1322" w:rsidRPr="000B1322">
        <w:rPr>
          <w:b w:val="0"/>
        </w:rPr>
        <w:t xml:space="preserve"> </w:t>
      </w:r>
      <w:r w:rsidR="000B1322">
        <w:rPr>
          <w:b w:val="0"/>
        </w:rPr>
        <w:t xml:space="preserve">под номером 11 приведены в таблицах 3.11.2.2 и 3.11.3.2. Назначаемые интерфейсам </w:t>
      </w:r>
      <w:r w:rsidR="000B1322">
        <w:rPr>
          <w:b w:val="0"/>
          <w:lang w:val="en-US"/>
        </w:rPr>
        <w:t>VLAN</w:t>
      </w:r>
      <w:r w:rsidR="000B1322" w:rsidRPr="00213FC1">
        <w:rPr>
          <w:b w:val="0"/>
        </w:rPr>
        <w:t xml:space="preserve"> </w:t>
      </w:r>
      <w:r w:rsidR="000B1322">
        <w:rPr>
          <w:b w:val="0"/>
        </w:rPr>
        <w:t>адреса приведены в таблице 3.12.1.1</w:t>
      </w:r>
      <w:r>
        <w:rPr>
          <w:b w:val="0"/>
        </w:rPr>
        <w:t>:</w:t>
      </w:r>
    </w:p>
    <w:p w:rsidR="00AF1FAD" w:rsidRDefault="00AF1FAD" w:rsidP="00160B73">
      <w:pPr>
        <w:pStyle w:val="a3"/>
        <w:rPr>
          <w:b w:val="0"/>
        </w:rPr>
      </w:pPr>
    </w:p>
    <w:p w:rsidR="00160B73" w:rsidRPr="00AF1FAD" w:rsidRDefault="00AF1FAD" w:rsidP="00AF1FAD">
      <w:pPr>
        <w:pStyle w:val="a3"/>
        <w:ind w:firstLine="0"/>
        <w:rPr>
          <w:b w:val="0"/>
        </w:rPr>
      </w:pPr>
      <w:r>
        <w:rPr>
          <w:b w:val="0"/>
        </w:rPr>
        <w:lastRenderedPageBreak/>
        <w:t xml:space="preserve">Таблица 3.12.1.1 – Адреса интерфейсов </w:t>
      </w:r>
      <w:r>
        <w:rPr>
          <w:b w:val="0"/>
          <w:lang w:val="en-US"/>
        </w:rPr>
        <w:t>VLAN</w:t>
      </w:r>
      <w:r w:rsidRPr="00213FC1">
        <w:rPr>
          <w:b w:val="0"/>
        </w:rPr>
        <w:t xml:space="preserve"> </w:t>
      </w:r>
      <w:r>
        <w:rPr>
          <w:b w:val="0"/>
        </w:rPr>
        <w:t>маршрутизатора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810"/>
        <w:gridCol w:w="3021"/>
        <w:gridCol w:w="3520"/>
      </w:tblGrid>
      <w:tr w:rsidR="000B1322" w:rsidTr="00255F41">
        <w:tc>
          <w:tcPr>
            <w:tcW w:w="2810" w:type="dxa"/>
          </w:tcPr>
          <w:p w:rsidR="000B1322" w:rsidRPr="000B1322" w:rsidRDefault="000B1322" w:rsidP="00255F41">
            <w:pPr>
              <w:pStyle w:val="a3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№ </w:t>
            </w:r>
            <w:r>
              <w:rPr>
                <w:b w:val="0"/>
                <w:lang w:val="en-US"/>
              </w:rPr>
              <w:t>VLAN</w:t>
            </w:r>
          </w:p>
        </w:tc>
        <w:tc>
          <w:tcPr>
            <w:tcW w:w="3021" w:type="dxa"/>
          </w:tcPr>
          <w:p w:rsidR="000B1322" w:rsidRPr="000B1322" w:rsidRDefault="000B1322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IPv4-</w:t>
            </w:r>
            <w:r>
              <w:rPr>
                <w:b w:val="0"/>
              </w:rPr>
              <w:t>адрес</w:t>
            </w:r>
            <w:r w:rsidR="00AF1FAD">
              <w:rPr>
                <w:b w:val="0"/>
              </w:rPr>
              <w:t>/маска подсети</w:t>
            </w:r>
          </w:p>
        </w:tc>
        <w:tc>
          <w:tcPr>
            <w:tcW w:w="3520" w:type="dxa"/>
          </w:tcPr>
          <w:p w:rsidR="000B1322" w:rsidRPr="000B1322" w:rsidRDefault="000B1322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IPv6</w:t>
            </w:r>
            <w:r>
              <w:rPr>
                <w:b w:val="0"/>
              </w:rPr>
              <w:t>-адрес</w:t>
            </w:r>
            <w:r w:rsidR="00AF1FAD">
              <w:rPr>
                <w:b w:val="0"/>
              </w:rPr>
              <w:t>/префикс подсети</w:t>
            </w:r>
          </w:p>
        </w:tc>
      </w:tr>
      <w:tr w:rsidR="000B1322" w:rsidTr="00255F41">
        <w:tc>
          <w:tcPr>
            <w:tcW w:w="2810" w:type="dxa"/>
          </w:tcPr>
          <w:p w:rsidR="000B1322" w:rsidRDefault="000B1322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3021" w:type="dxa"/>
          </w:tcPr>
          <w:p w:rsidR="000B1322" w:rsidRDefault="00AF1FAD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192.168.200.33/30</w:t>
            </w:r>
          </w:p>
        </w:tc>
        <w:tc>
          <w:tcPr>
            <w:tcW w:w="3520" w:type="dxa"/>
          </w:tcPr>
          <w:p w:rsidR="000B1322" w:rsidRDefault="00AF1FAD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fd00:7abb:4acc:35::</w:t>
            </w:r>
            <w:r>
              <w:rPr>
                <w:b w:val="0"/>
              </w:rPr>
              <w:t>1011</w:t>
            </w:r>
            <w:r>
              <w:rPr>
                <w:b w:val="0"/>
                <w:lang w:val="en-US"/>
              </w:rPr>
              <w:t>/64</w:t>
            </w:r>
          </w:p>
        </w:tc>
      </w:tr>
      <w:tr w:rsidR="000B1322" w:rsidTr="00255F41">
        <w:tc>
          <w:tcPr>
            <w:tcW w:w="2810" w:type="dxa"/>
          </w:tcPr>
          <w:p w:rsidR="000B1322" w:rsidRDefault="000B1322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3021" w:type="dxa"/>
          </w:tcPr>
          <w:p w:rsidR="000B1322" w:rsidRDefault="00AF1FAD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192.168.200.50/28</w:t>
            </w:r>
          </w:p>
        </w:tc>
        <w:tc>
          <w:tcPr>
            <w:tcW w:w="3520" w:type="dxa"/>
          </w:tcPr>
          <w:p w:rsidR="000B1322" w:rsidRDefault="00AF1FAD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fd00:7abb:4acc:11::</w:t>
            </w:r>
            <w:r>
              <w:rPr>
                <w:b w:val="0"/>
              </w:rPr>
              <w:t>1011</w:t>
            </w:r>
            <w:r>
              <w:rPr>
                <w:b w:val="0"/>
                <w:lang w:val="en-US"/>
              </w:rPr>
              <w:t>/64</w:t>
            </w:r>
          </w:p>
        </w:tc>
      </w:tr>
      <w:tr w:rsidR="000B1322" w:rsidTr="00255F41">
        <w:tc>
          <w:tcPr>
            <w:tcW w:w="2810" w:type="dxa"/>
          </w:tcPr>
          <w:p w:rsidR="000B1322" w:rsidRDefault="000B1322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  <w:tc>
          <w:tcPr>
            <w:tcW w:w="3021" w:type="dxa"/>
          </w:tcPr>
          <w:p w:rsidR="000B1322" w:rsidRDefault="00AF1FAD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192.168.200.10/28</w:t>
            </w:r>
          </w:p>
        </w:tc>
        <w:tc>
          <w:tcPr>
            <w:tcW w:w="3520" w:type="dxa"/>
          </w:tcPr>
          <w:p w:rsidR="000B1322" w:rsidRDefault="00AF1FAD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fd00:7abb:4acc:100::</w:t>
            </w:r>
            <w:r>
              <w:rPr>
                <w:b w:val="0"/>
              </w:rPr>
              <w:t>1011</w:t>
            </w:r>
            <w:r>
              <w:rPr>
                <w:b w:val="0"/>
                <w:lang w:val="en-US"/>
              </w:rPr>
              <w:t>/64</w:t>
            </w:r>
          </w:p>
        </w:tc>
      </w:tr>
      <w:tr w:rsidR="000B1322" w:rsidTr="00255F41">
        <w:tc>
          <w:tcPr>
            <w:tcW w:w="2810" w:type="dxa"/>
          </w:tcPr>
          <w:p w:rsidR="000B1322" w:rsidRDefault="000B1322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3021" w:type="dxa"/>
          </w:tcPr>
          <w:p w:rsidR="000B1322" w:rsidRDefault="00AF1FAD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192.168.200.200/25</w:t>
            </w:r>
          </w:p>
        </w:tc>
        <w:tc>
          <w:tcPr>
            <w:tcW w:w="3520" w:type="dxa"/>
          </w:tcPr>
          <w:p w:rsidR="000B1322" w:rsidRDefault="00AF1FAD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fd00:7abb:4acc:200::</w:t>
            </w:r>
            <w:r>
              <w:rPr>
                <w:b w:val="0"/>
              </w:rPr>
              <w:t>1011</w:t>
            </w:r>
            <w:r>
              <w:rPr>
                <w:b w:val="0"/>
                <w:lang w:val="en-US"/>
              </w:rPr>
              <w:t>/64</w:t>
            </w:r>
          </w:p>
        </w:tc>
      </w:tr>
      <w:tr w:rsidR="000B1322" w:rsidTr="00255F41">
        <w:tc>
          <w:tcPr>
            <w:tcW w:w="2810" w:type="dxa"/>
          </w:tcPr>
          <w:p w:rsidR="000B1322" w:rsidRDefault="000B1322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3021" w:type="dxa"/>
          </w:tcPr>
          <w:p w:rsidR="000B1322" w:rsidRDefault="00AF1FAD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</w:rPr>
              <w:t>192.168.200.20/29</w:t>
            </w:r>
          </w:p>
        </w:tc>
        <w:tc>
          <w:tcPr>
            <w:tcW w:w="3520" w:type="dxa"/>
          </w:tcPr>
          <w:p w:rsidR="000B1322" w:rsidRDefault="00AF1FAD" w:rsidP="00160B73">
            <w:pPr>
              <w:pStyle w:val="a3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fd00:7abb:4acc:21::</w:t>
            </w:r>
            <w:r>
              <w:rPr>
                <w:b w:val="0"/>
              </w:rPr>
              <w:t>1011</w:t>
            </w:r>
            <w:r>
              <w:rPr>
                <w:b w:val="0"/>
                <w:lang w:val="en-US"/>
              </w:rPr>
              <w:t>/64</w:t>
            </w:r>
          </w:p>
        </w:tc>
      </w:tr>
    </w:tbl>
    <w:p w:rsidR="005F2AAE" w:rsidRDefault="005F2AAE" w:rsidP="005F2AAE">
      <w:pPr>
        <w:pStyle w:val="a3"/>
        <w:ind w:firstLine="0"/>
        <w:rPr>
          <w:rFonts w:ascii="Courier New" w:hAnsi="Courier New" w:cs="Courier New"/>
          <w:b w:val="0"/>
          <w:sz w:val="24"/>
          <w:lang w:val="en-US"/>
        </w:rPr>
      </w:pPr>
    </w:p>
    <w:p w:rsidR="005F2AAE" w:rsidRDefault="005F2AAE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Router#configure terminal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Router(config)# interface Vlan 35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Router(config-if)# ip addr</w:t>
      </w:r>
      <w:r w:rsidR="005F2AAE" w:rsidRPr="005F2AAE">
        <w:rPr>
          <w:rFonts w:ascii="Courier New" w:hAnsi="Courier New" w:cs="Courier New"/>
          <w:b w:val="0"/>
          <w:sz w:val="24"/>
          <w:lang w:val="en-US"/>
        </w:rPr>
        <w:t>ess 192.168.200.33 255.255.255.252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Router(config-if)# ipv6 address fd00:7abb:4acc:35::1011/64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Router(config)# interface Vlan 11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Router(config-if)# ip addr</w:t>
      </w:r>
      <w:r w:rsidR="005F2AAE" w:rsidRPr="005F2AAE">
        <w:rPr>
          <w:rFonts w:ascii="Courier New" w:hAnsi="Courier New" w:cs="Courier New"/>
          <w:b w:val="0"/>
          <w:sz w:val="24"/>
          <w:lang w:val="en-US"/>
        </w:rPr>
        <w:t>ess 192.168.200.50 255.255.255.240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Router(config-if)# ipv6 address fd00:7abb:4a</w:t>
      </w:r>
      <w:r w:rsidR="005F2AAE" w:rsidRPr="005F2AAE">
        <w:rPr>
          <w:rFonts w:ascii="Courier New" w:hAnsi="Courier New" w:cs="Courier New"/>
          <w:b w:val="0"/>
          <w:sz w:val="24"/>
          <w:lang w:val="en-US"/>
        </w:rPr>
        <w:t>cc:11</w:t>
      </w:r>
      <w:r w:rsidRPr="005F2AAE">
        <w:rPr>
          <w:rFonts w:ascii="Courier New" w:hAnsi="Courier New" w:cs="Courier New"/>
          <w:b w:val="0"/>
          <w:sz w:val="24"/>
          <w:lang w:val="en-US"/>
        </w:rPr>
        <w:t>::1011/64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Router(config)# interface Vlan 100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Router(config-if)# ip addr</w:t>
      </w:r>
      <w:r w:rsidR="005F2AAE" w:rsidRPr="005F2AAE">
        <w:rPr>
          <w:rFonts w:ascii="Courier New" w:hAnsi="Courier New" w:cs="Courier New"/>
          <w:b w:val="0"/>
          <w:sz w:val="24"/>
          <w:lang w:val="en-US"/>
        </w:rPr>
        <w:t>ess 192.168.200.10 255.255.255.240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Router(config-if)# ipv6 address fd00:7abb:4a</w:t>
      </w:r>
      <w:r w:rsidR="005F2AAE" w:rsidRPr="005F2AAE">
        <w:rPr>
          <w:rFonts w:ascii="Courier New" w:hAnsi="Courier New" w:cs="Courier New"/>
          <w:b w:val="0"/>
          <w:sz w:val="24"/>
          <w:lang w:val="en-US"/>
        </w:rPr>
        <w:t>cc:100</w:t>
      </w:r>
      <w:r w:rsidRPr="005F2AAE">
        <w:rPr>
          <w:rFonts w:ascii="Courier New" w:hAnsi="Courier New" w:cs="Courier New"/>
          <w:b w:val="0"/>
          <w:sz w:val="24"/>
          <w:lang w:val="en-US"/>
        </w:rPr>
        <w:t>::1011/64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Router(config)# interface Vlan 200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Router(config-if)# ip addr</w:t>
      </w:r>
      <w:r w:rsidR="005F2AAE" w:rsidRPr="005F2AAE">
        <w:rPr>
          <w:rFonts w:ascii="Courier New" w:hAnsi="Courier New" w:cs="Courier New"/>
          <w:b w:val="0"/>
          <w:sz w:val="24"/>
          <w:lang w:val="en-US"/>
        </w:rPr>
        <w:t>ess 192.168.200.200 255.255.255.128</w:t>
      </w:r>
    </w:p>
    <w:p w:rsidR="005F2AAE" w:rsidRPr="005F2AAE" w:rsidRDefault="005F2AAE" w:rsidP="005F2AAE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Router(config-if)# ipv6 address fd00:7abb:4acc:200::1011/64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Router(config)# interface Vlan 21</w:t>
      </w:r>
    </w:p>
    <w:p w:rsidR="00D36C20" w:rsidRPr="005F2AAE" w:rsidRDefault="00D36C20" w:rsidP="00D36C20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Router(config-if)# ip add</w:t>
      </w:r>
      <w:r w:rsidR="005F2AAE" w:rsidRPr="005F2AAE">
        <w:rPr>
          <w:rFonts w:ascii="Courier New" w:hAnsi="Courier New" w:cs="Courier New"/>
          <w:b w:val="0"/>
          <w:sz w:val="24"/>
          <w:lang w:val="en-US"/>
        </w:rPr>
        <w:t>ress 192.168.200.20 255.255.255.248</w:t>
      </w:r>
    </w:p>
    <w:p w:rsidR="005F2AAE" w:rsidRPr="005F2AAE" w:rsidRDefault="005F2AAE" w:rsidP="005F2AAE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Router(config-if)# ipv6 address fd00:7abb:4acc:21::1011/64</w:t>
      </w:r>
    </w:p>
    <w:p w:rsidR="007F0A42" w:rsidRPr="00213FC1" w:rsidRDefault="00D36C20" w:rsidP="00D36C20">
      <w:pPr>
        <w:pStyle w:val="a3"/>
        <w:rPr>
          <w:b w:val="0"/>
        </w:rPr>
      </w:pPr>
      <w:r w:rsidRPr="005F2AAE">
        <w:rPr>
          <w:rFonts w:ascii="Courier New" w:hAnsi="Courier New" w:cs="Courier New"/>
          <w:b w:val="0"/>
          <w:sz w:val="24"/>
          <w:lang w:val="en-US"/>
        </w:rPr>
        <w:t>Router</w:t>
      </w:r>
      <w:r w:rsidRPr="00213FC1">
        <w:rPr>
          <w:rFonts w:ascii="Courier New" w:hAnsi="Courier New" w:cs="Courier New"/>
          <w:b w:val="0"/>
          <w:sz w:val="24"/>
        </w:rPr>
        <w:t>(</w:t>
      </w:r>
      <w:r w:rsidRPr="005F2AAE">
        <w:rPr>
          <w:rFonts w:ascii="Courier New" w:hAnsi="Courier New" w:cs="Courier New"/>
          <w:b w:val="0"/>
          <w:sz w:val="24"/>
          <w:lang w:val="en-US"/>
        </w:rPr>
        <w:t>config</w:t>
      </w:r>
      <w:r w:rsidRPr="00213FC1">
        <w:rPr>
          <w:rFonts w:ascii="Courier New" w:hAnsi="Courier New" w:cs="Courier New"/>
          <w:b w:val="0"/>
          <w:sz w:val="24"/>
        </w:rPr>
        <w:t>-</w:t>
      </w:r>
      <w:r w:rsidRPr="005F2AAE">
        <w:rPr>
          <w:rFonts w:ascii="Courier New" w:hAnsi="Courier New" w:cs="Courier New"/>
          <w:b w:val="0"/>
          <w:sz w:val="24"/>
          <w:lang w:val="en-US"/>
        </w:rPr>
        <w:t>if</w:t>
      </w:r>
      <w:r w:rsidRPr="00213FC1">
        <w:rPr>
          <w:rFonts w:ascii="Courier New" w:hAnsi="Courier New" w:cs="Courier New"/>
          <w:b w:val="0"/>
          <w:sz w:val="24"/>
        </w:rPr>
        <w:t>)#</w:t>
      </w:r>
      <w:r w:rsidRPr="005F2AAE">
        <w:rPr>
          <w:rFonts w:ascii="Courier New" w:hAnsi="Courier New" w:cs="Courier New"/>
          <w:b w:val="0"/>
          <w:sz w:val="24"/>
          <w:lang w:val="en-US"/>
        </w:rPr>
        <w:t>exit</w:t>
      </w:r>
    </w:p>
    <w:p w:rsidR="007F0A42" w:rsidRPr="00213FC1" w:rsidRDefault="007F0A42" w:rsidP="003E0C8D">
      <w:pPr>
        <w:pStyle w:val="a3"/>
        <w:rPr>
          <w:b w:val="0"/>
        </w:rPr>
      </w:pPr>
    </w:p>
    <w:p w:rsidR="007F0A42" w:rsidRDefault="005F2AAE" w:rsidP="003E0C8D">
      <w:pPr>
        <w:pStyle w:val="a3"/>
        <w:rPr>
          <w:b w:val="0"/>
        </w:rPr>
      </w:pPr>
      <w:r>
        <w:rPr>
          <w:b w:val="0"/>
        </w:rPr>
        <w:t xml:space="preserve">Затем </w:t>
      </w:r>
      <w:r w:rsidR="009A1655">
        <w:rPr>
          <w:b w:val="0"/>
        </w:rPr>
        <w:t>необходимо</w:t>
      </w:r>
      <w:r>
        <w:rPr>
          <w:b w:val="0"/>
        </w:rPr>
        <w:t xml:space="preserve"> перевести интерфейсы 2 уровня, которые предоставляются интерфейсным модулем расширения </w:t>
      </w:r>
      <w:r>
        <w:rPr>
          <w:b w:val="0"/>
          <w:lang w:val="en-US"/>
        </w:rPr>
        <w:t>Cisco</w:t>
      </w:r>
      <w:r w:rsidRPr="005F2AAE">
        <w:rPr>
          <w:b w:val="0"/>
        </w:rPr>
        <w:t xml:space="preserve"> </w:t>
      </w:r>
      <w:r>
        <w:rPr>
          <w:b w:val="0"/>
          <w:lang w:val="en-US"/>
        </w:rPr>
        <w:t>NIM</w:t>
      </w:r>
      <w:r w:rsidRPr="005F2AAE">
        <w:rPr>
          <w:b w:val="0"/>
        </w:rPr>
        <w:t>-</w:t>
      </w:r>
      <w:r>
        <w:rPr>
          <w:b w:val="0"/>
          <w:lang w:val="en-US"/>
        </w:rPr>
        <w:t>ES</w:t>
      </w:r>
      <w:r w:rsidRPr="005F2AAE">
        <w:rPr>
          <w:b w:val="0"/>
        </w:rPr>
        <w:t>2-4</w:t>
      </w:r>
      <w:r>
        <w:rPr>
          <w:b w:val="0"/>
        </w:rPr>
        <w:t xml:space="preserve"> маршрутизатора</w:t>
      </w:r>
      <w:r w:rsidRPr="005F2AAE">
        <w:rPr>
          <w:b w:val="0"/>
        </w:rPr>
        <w:t xml:space="preserve"> </w:t>
      </w:r>
      <w:r>
        <w:rPr>
          <w:b w:val="0"/>
        </w:rPr>
        <w:t xml:space="preserve">и соединены с коммутаторами, в режим </w:t>
      </w:r>
      <w:r w:rsidRPr="009A1655">
        <w:rPr>
          <w:rFonts w:ascii="Courier New" w:hAnsi="Courier New" w:cs="Courier New"/>
          <w:b w:val="0"/>
          <w:sz w:val="24"/>
          <w:szCs w:val="24"/>
          <w:lang w:val="en-US"/>
        </w:rPr>
        <w:t>trunk</w:t>
      </w:r>
      <w:r w:rsidRPr="005F2AAE">
        <w:rPr>
          <w:b w:val="0"/>
        </w:rPr>
        <w:t xml:space="preserve"> </w:t>
      </w:r>
      <w:r>
        <w:rPr>
          <w:b w:val="0"/>
        </w:rPr>
        <w:t xml:space="preserve">и соответственно разрешить по ним передачу трафика из </w:t>
      </w:r>
      <w:r>
        <w:rPr>
          <w:b w:val="0"/>
          <w:lang w:val="en-US"/>
        </w:rPr>
        <w:t>VLAN</w:t>
      </w:r>
      <w:r>
        <w:rPr>
          <w:b w:val="0"/>
        </w:rPr>
        <w:t>, созданных до этого:</w:t>
      </w:r>
    </w:p>
    <w:p w:rsidR="009A1655" w:rsidRPr="005F2AAE" w:rsidRDefault="009A1655" w:rsidP="003E0C8D">
      <w:pPr>
        <w:pStyle w:val="a3"/>
        <w:rPr>
          <w:b w:val="0"/>
        </w:rPr>
      </w:pP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9A1655">
        <w:rPr>
          <w:rFonts w:ascii="Courier New" w:hAnsi="Courier New" w:cs="Courier New"/>
          <w:b w:val="0"/>
          <w:sz w:val="24"/>
          <w:szCs w:val="24"/>
          <w:lang w:val="en-US"/>
        </w:rPr>
        <w:t>Router(config)# interface GigabitEthernet0/1/0</w:t>
      </w: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9A1655">
        <w:rPr>
          <w:rFonts w:ascii="Courier New" w:hAnsi="Courier New" w:cs="Courier New"/>
          <w:b w:val="0"/>
          <w:sz w:val="24"/>
          <w:szCs w:val="24"/>
          <w:lang w:val="en-US"/>
        </w:rPr>
        <w:t>Router(config-if)# switchport mode trunk</w:t>
      </w: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9A1655">
        <w:rPr>
          <w:rFonts w:ascii="Courier New" w:hAnsi="Courier New" w:cs="Courier New"/>
          <w:b w:val="0"/>
          <w:sz w:val="24"/>
          <w:szCs w:val="24"/>
          <w:lang w:val="en-US"/>
        </w:rPr>
        <w:t>Router(config-if)# switchport trunk allowed vlan 100,200,11,21,35</w:t>
      </w: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9A1655">
        <w:rPr>
          <w:rFonts w:ascii="Courier New" w:hAnsi="Courier New" w:cs="Courier New"/>
          <w:b w:val="0"/>
          <w:sz w:val="24"/>
          <w:szCs w:val="24"/>
          <w:lang w:val="en-US"/>
        </w:rPr>
        <w:t>Router(config)#interface GigabitEthernet0/1/1</w:t>
      </w: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9A1655">
        <w:rPr>
          <w:rFonts w:ascii="Courier New" w:hAnsi="Courier New" w:cs="Courier New"/>
          <w:b w:val="0"/>
          <w:sz w:val="24"/>
          <w:szCs w:val="24"/>
          <w:lang w:val="en-US"/>
        </w:rPr>
        <w:t>Router(config-if)# switchport mode trunk</w:t>
      </w: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9A1655">
        <w:rPr>
          <w:rFonts w:ascii="Courier New" w:hAnsi="Courier New" w:cs="Courier New"/>
          <w:b w:val="0"/>
          <w:sz w:val="24"/>
          <w:szCs w:val="24"/>
          <w:lang w:val="en-US"/>
        </w:rPr>
        <w:t>Router(config-if)# switchport trunk allowed vlan 100,200,11,21,35</w:t>
      </w:r>
    </w:p>
    <w:p w:rsidR="007F0A42" w:rsidRDefault="009A1655" w:rsidP="009A1655">
      <w:pPr>
        <w:pStyle w:val="a3"/>
        <w:rPr>
          <w:rFonts w:ascii="Courier New" w:hAnsi="Courier New" w:cs="Courier New"/>
          <w:b w:val="0"/>
          <w:sz w:val="24"/>
          <w:szCs w:val="24"/>
        </w:rPr>
      </w:pPr>
      <w:r w:rsidRPr="009A1655">
        <w:rPr>
          <w:rFonts w:ascii="Courier New" w:hAnsi="Courier New" w:cs="Courier New"/>
          <w:b w:val="0"/>
          <w:sz w:val="24"/>
          <w:szCs w:val="24"/>
        </w:rPr>
        <w:t>Router(config-if)#</w:t>
      </w:r>
      <w:r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9A1655">
        <w:rPr>
          <w:rFonts w:ascii="Courier New" w:hAnsi="Courier New" w:cs="Courier New"/>
          <w:b w:val="0"/>
          <w:sz w:val="24"/>
          <w:szCs w:val="24"/>
        </w:rPr>
        <w:t>exit</w:t>
      </w:r>
    </w:p>
    <w:p w:rsidR="004C5BC1" w:rsidRDefault="004C5BC1" w:rsidP="009A1655">
      <w:pPr>
        <w:pStyle w:val="a3"/>
        <w:rPr>
          <w:rFonts w:ascii="Courier New" w:hAnsi="Courier New" w:cs="Courier New"/>
          <w:b w:val="0"/>
          <w:sz w:val="24"/>
          <w:szCs w:val="24"/>
        </w:rPr>
      </w:pPr>
    </w:p>
    <w:p w:rsidR="004C5BC1" w:rsidRDefault="004C5BC1" w:rsidP="009A1655">
      <w:pPr>
        <w:pStyle w:val="a3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Следующим шагом станет настройка </w:t>
      </w:r>
      <w:r>
        <w:rPr>
          <w:rFonts w:cs="Times New Roman"/>
          <w:b w:val="0"/>
          <w:szCs w:val="28"/>
          <w:lang w:val="en-US"/>
        </w:rPr>
        <w:t>DHCP</w:t>
      </w:r>
      <w:r w:rsidRPr="004C5BC1">
        <w:rPr>
          <w:rFonts w:cs="Times New Roman"/>
          <w:b w:val="0"/>
          <w:szCs w:val="28"/>
        </w:rPr>
        <w:t xml:space="preserve"> </w:t>
      </w:r>
      <w:r>
        <w:rPr>
          <w:rFonts w:cs="Times New Roman"/>
          <w:b w:val="0"/>
          <w:szCs w:val="28"/>
        </w:rPr>
        <w:t xml:space="preserve">и </w:t>
      </w:r>
      <w:r>
        <w:rPr>
          <w:rFonts w:cs="Times New Roman"/>
          <w:b w:val="0"/>
          <w:szCs w:val="28"/>
          <w:lang w:val="en-US"/>
        </w:rPr>
        <w:t>DHCPv</w:t>
      </w:r>
      <w:r w:rsidRPr="004C5BC1">
        <w:rPr>
          <w:rFonts w:cs="Times New Roman"/>
          <w:b w:val="0"/>
          <w:szCs w:val="28"/>
        </w:rPr>
        <w:t>6</w:t>
      </w:r>
      <w:r>
        <w:rPr>
          <w:rFonts w:cs="Times New Roman"/>
          <w:b w:val="0"/>
          <w:szCs w:val="28"/>
        </w:rPr>
        <w:t xml:space="preserve"> для </w:t>
      </w:r>
      <w:r>
        <w:rPr>
          <w:rFonts w:cs="Times New Roman"/>
          <w:b w:val="0"/>
          <w:szCs w:val="28"/>
          <w:lang w:val="en-US"/>
        </w:rPr>
        <w:t>VLAN</w:t>
      </w:r>
      <w:r w:rsidRPr="004C5BC1">
        <w:rPr>
          <w:rFonts w:cs="Times New Roman"/>
          <w:b w:val="0"/>
          <w:szCs w:val="28"/>
        </w:rPr>
        <w:t xml:space="preserve"> 200</w:t>
      </w:r>
      <w:r>
        <w:rPr>
          <w:rFonts w:cs="Times New Roman"/>
          <w:b w:val="0"/>
          <w:szCs w:val="28"/>
        </w:rPr>
        <w:t xml:space="preserve">, который будет выделять </w:t>
      </w:r>
      <w:r>
        <w:rPr>
          <w:rFonts w:cs="Times New Roman"/>
          <w:b w:val="0"/>
          <w:szCs w:val="28"/>
          <w:lang w:val="en-US"/>
        </w:rPr>
        <w:t>IPv</w:t>
      </w:r>
      <w:r w:rsidRPr="004C5BC1">
        <w:rPr>
          <w:rFonts w:cs="Times New Roman"/>
          <w:b w:val="0"/>
          <w:szCs w:val="28"/>
        </w:rPr>
        <w:t xml:space="preserve">4 </w:t>
      </w:r>
      <w:r>
        <w:rPr>
          <w:rFonts w:cs="Times New Roman"/>
          <w:b w:val="0"/>
          <w:szCs w:val="28"/>
        </w:rPr>
        <w:t xml:space="preserve">и </w:t>
      </w:r>
      <w:r>
        <w:rPr>
          <w:rFonts w:cs="Times New Roman"/>
          <w:b w:val="0"/>
          <w:szCs w:val="28"/>
          <w:lang w:val="en-US"/>
        </w:rPr>
        <w:t>IPv</w:t>
      </w:r>
      <w:r w:rsidRPr="004C5BC1">
        <w:rPr>
          <w:rFonts w:cs="Times New Roman"/>
          <w:b w:val="0"/>
          <w:szCs w:val="28"/>
        </w:rPr>
        <w:t xml:space="preserve">6 </w:t>
      </w:r>
      <w:r>
        <w:rPr>
          <w:rFonts w:cs="Times New Roman"/>
          <w:b w:val="0"/>
          <w:szCs w:val="28"/>
        </w:rPr>
        <w:t>адреса беспроводным устройствам:</w:t>
      </w:r>
    </w:p>
    <w:p w:rsidR="00A8681E" w:rsidRPr="00213FC1" w:rsidRDefault="00A8681E" w:rsidP="00D149C0">
      <w:pPr>
        <w:pStyle w:val="code"/>
        <w:ind w:firstLine="0"/>
      </w:pPr>
    </w:p>
    <w:p w:rsidR="00D149C0" w:rsidRPr="00A8681E" w:rsidRDefault="00D149C0" w:rsidP="00D149C0">
      <w:pPr>
        <w:pStyle w:val="code"/>
        <w:rPr>
          <w:lang w:val="en-US"/>
        </w:rPr>
      </w:pPr>
      <w:r w:rsidRPr="00A8681E">
        <w:rPr>
          <w:lang w:val="en-US"/>
        </w:rPr>
        <w:t>Router(config)# ip dhcp pool dhcp-vlan-20</w:t>
      </w:r>
      <w:r>
        <w:rPr>
          <w:lang w:val="en-US"/>
        </w:rPr>
        <w:t>0</w:t>
      </w:r>
    </w:p>
    <w:p w:rsidR="00D149C0" w:rsidRDefault="00D149C0" w:rsidP="00D149C0">
      <w:pPr>
        <w:pStyle w:val="code"/>
        <w:rPr>
          <w:lang w:val="en-US"/>
        </w:rPr>
      </w:pPr>
      <w:r>
        <w:rPr>
          <w:lang w:val="en-US"/>
        </w:rPr>
        <w:t>Router(dhcp-config)</w:t>
      </w:r>
      <w:r w:rsidRPr="008E2BF9">
        <w:rPr>
          <w:lang w:val="en-US"/>
        </w:rPr>
        <w:t>#</w:t>
      </w:r>
      <w:r w:rsidRPr="00A8681E">
        <w:rPr>
          <w:lang w:val="en-US"/>
        </w:rPr>
        <w:t xml:space="preserve"> </w:t>
      </w:r>
      <w:r w:rsidRPr="00AF3414">
        <w:rPr>
          <w:lang w:val="en-US"/>
        </w:rPr>
        <w:t>exclude</w:t>
      </w:r>
      <w:r>
        <w:rPr>
          <w:lang w:val="en-US"/>
        </w:rPr>
        <w:t>d</w:t>
      </w:r>
      <w:r w:rsidRPr="00AF3414">
        <w:rPr>
          <w:lang w:val="en-US"/>
        </w:rPr>
        <w:t xml:space="preserve">-address </w:t>
      </w:r>
      <w:r>
        <w:rPr>
          <w:lang w:val="en-US"/>
        </w:rPr>
        <w:t>192.168.200</w:t>
      </w:r>
      <w:r w:rsidRPr="00AF3414">
        <w:rPr>
          <w:lang w:val="en-US"/>
        </w:rPr>
        <w:t>.</w:t>
      </w:r>
      <w:r>
        <w:rPr>
          <w:lang w:val="en-US"/>
        </w:rPr>
        <w:t>200</w:t>
      </w:r>
    </w:p>
    <w:p w:rsidR="00A8681E" w:rsidRPr="00D67F04" w:rsidRDefault="00A8681E" w:rsidP="00A8681E">
      <w:pPr>
        <w:pStyle w:val="code"/>
        <w:rPr>
          <w:lang w:val="en-US"/>
        </w:rPr>
      </w:pPr>
      <w:r w:rsidRPr="00D67F04">
        <w:rPr>
          <w:lang w:val="en-US"/>
        </w:rPr>
        <w:t>Rou</w:t>
      </w:r>
      <w:r w:rsidR="00D149C0">
        <w:rPr>
          <w:lang w:val="en-US"/>
        </w:rPr>
        <w:t>ter(dhcp-config</w:t>
      </w:r>
      <w:r w:rsidRPr="00D67F04">
        <w:rPr>
          <w:lang w:val="en-US"/>
        </w:rPr>
        <w:t>)#</w:t>
      </w:r>
      <w:r w:rsidRPr="00A8681E">
        <w:rPr>
          <w:lang w:val="en-US"/>
        </w:rPr>
        <w:t xml:space="preserve"> </w:t>
      </w:r>
      <w:r w:rsidR="00D149C0">
        <w:rPr>
          <w:lang w:val="en-US"/>
        </w:rPr>
        <w:t>dns-server RT1_1-server</w:t>
      </w:r>
    </w:p>
    <w:p w:rsidR="00A8681E" w:rsidRDefault="00D149C0" w:rsidP="00A8681E">
      <w:pPr>
        <w:pStyle w:val="code"/>
        <w:rPr>
          <w:lang w:val="en-US"/>
        </w:rPr>
      </w:pPr>
      <w:r>
        <w:rPr>
          <w:lang w:val="en-US"/>
        </w:rPr>
        <w:t>Router(dhcp-config</w:t>
      </w:r>
      <w:r w:rsidR="00A8681E" w:rsidRPr="00AF3414">
        <w:rPr>
          <w:lang w:val="en-US"/>
        </w:rPr>
        <w:t>)#</w:t>
      </w:r>
      <w:r w:rsidR="00A8681E" w:rsidRPr="00A8681E">
        <w:rPr>
          <w:lang w:val="en-US"/>
        </w:rPr>
        <w:t xml:space="preserve"> </w:t>
      </w:r>
      <w:r w:rsidR="00A8681E" w:rsidRPr="00AF3414">
        <w:rPr>
          <w:lang w:val="en-US"/>
        </w:rPr>
        <w:t xml:space="preserve">default-router </w:t>
      </w:r>
      <w:r>
        <w:rPr>
          <w:lang w:val="en-US"/>
        </w:rPr>
        <w:t>192.168.200</w:t>
      </w:r>
      <w:r w:rsidR="00A8681E" w:rsidRPr="00AF3414">
        <w:rPr>
          <w:lang w:val="en-US"/>
        </w:rPr>
        <w:t>.</w:t>
      </w:r>
      <w:r>
        <w:rPr>
          <w:lang w:val="en-US"/>
        </w:rPr>
        <w:t>200</w:t>
      </w:r>
    </w:p>
    <w:p w:rsidR="007F0A42" w:rsidRDefault="00D149C0" w:rsidP="00D149C0">
      <w:pPr>
        <w:pStyle w:val="code"/>
        <w:rPr>
          <w:lang w:val="en-US"/>
        </w:rPr>
      </w:pPr>
      <w:r>
        <w:rPr>
          <w:lang w:val="en-US"/>
        </w:rPr>
        <w:lastRenderedPageBreak/>
        <w:t>Router(dhcp-config)# network 192.168.200.128 255.255.255.128</w:t>
      </w:r>
    </w:p>
    <w:p w:rsidR="00D149C0" w:rsidRDefault="00D149C0" w:rsidP="00D149C0">
      <w:pPr>
        <w:pStyle w:val="code"/>
        <w:rPr>
          <w:lang w:val="en-US"/>
        </w:rPr>
      </w:pPr>
      <w:r>
        <w:rPr>
          <w:lang w:val="en-US"/>
        </w:rPr>
        <w:t>Router(dhcp-config)#</w:t>
      </w:r>
      <w:r w:rsidRPr="006E1027">
        <w:rPr>
          <w:lang w:val="en-US"/>
        </w:rPr>
        <w:t xml:space="preserve"> </w:t>
      </w:r>
      <w:r>
        <w:rPr>
          <w:lang w:val="en-US"/>
        </w:rPr>
        <w:t>exit</w:t>
      </w:r>
    </w:p>
    <w:p w:rsidR="00D149C0" w:rsidRPr="00EE7CAC" w:rsidRDefault="00D149C0" w:rsidP="006E1027">
      <w:pPr>
        <w:pStyle w:val="code"/>
        <w:rPr>
          <w:lang w:val="en-US"/>
        </w:rPr>
      </w:pPr>
      <w:r w:rsidRPr="00A8681E">
        <w:rPr>
          <w:lang w:val="en-US"/>
        </w:rPr>
        <w:t>Router(config)# ip</w:t>
      </w:r>
      <w:r>
        <w:rPr>
          <w:lang w:val="en-US"/>
        </w:rPr>
        <w:t>v6</w:t>
      </w:r>
      <w:r w:rsidRPr="00A8681E">
        <w:rPr>
          <w:lang w:val="en-US"/>
        </w:rPr>
        <w:t xml:space="preserve"> dhcp pool dhcp</w:t>
      </w:r>
      <w:r>
        <w:rPr>
          <w:lang w:val="en-US"/>
        </w:rPr>
        <w:t>6</w:t>
      </w:r>
      <w:r w:rsidRPr="00A8681E">
        <w:rPr>
          <w:lang w:val="en-US"/>
        </w:rPr>
        <w:t>-vlan-20</w:t>
      </w:r>
      <w:r>
        <w:rPr>
          <w:lang w:val="en-US"/>
        </w:rPr>
        <w:t>0</w:t>
      </w:r>
    </w:p>
    <w:p w:rsidR="00EE7CAC" w:rsidRDefault="00EE7CAC" w:rsidP="00EE7CAC">
      <w:pPr>
        <w:pStyle w:val="code"/>
        <w:rPr>
          <w:lang w:val="en-US"/>
        </w:rPr>
      </w:pPr>
      <w:r w:rsidRPr="00D67F04">
        <w:rPr>
          <w:lang w:val="en-US"/>
        </w:rPr>
        <w:t>Rou</w:t>
      </w:r>
      <w:r>
        <w:rPr>
          <w:lang w:val="en-US"/>
        </w:rPr>
        <w:t>ter(config-dhcpv6</w:t>
      </w:r>
      <w:r w:rsidRPr="00D67F04">
        <w:rPr>
          <w:lang w:val="en-US"/>
        </w:rPr>
        <w:t>)#</w:t>
      </w:r>
      <w:r w:rsidRPr="00A8681E">
        <w:rPr>
          <w:lang w:val="en-US"/>
        </w:rPr>
        <w:t xml:space="preserve"> </w:t>
      </w:r>
      <w:r>
        <w:rPr>
          <w:lang w:val="en-US"/>
        </w:rPr>
        <w:t xml:space="preserve">domain-name </w:t>
      </w:r>
      <w:r>
        <w:rPr>
          <w:rFonts w:cs="Courier New"/>
          <w:bCs/>
          <w:szCs w:val="22"/>
          <w:lang w:val="en-US"/>
        </w:rPr>
        <w:t>RT1_1-serverV6</w:t>
      </w:r>
    </w:p>
    <w:p w:rsidR="00D149C0" w:rsidRDefault="00D149C0" w:rsidP="00EE7CAC">
      <w:pPr>
        <w:pStyle w:val="code"/>
        <w:rPr>
          <w:lang w:val="en-US"/>
        </w:rPr>
      </w:pPr>
      <w:r w:rsidRPr="00D67F04">
        <w:rPr>
          <w:lang w:val="en-US"/>
        </w:rPr>
        <w:t>Rou</w:t>
      </w:r>
      <w:r w:rsidR="00EE7CAC">
        <w:rPr>
          <w:lang w:val="en-US"/>
        </w:rPr>
        <w:t>ter(config-dhcpv6</w:t>
      </w:r>
      <w:r w:rsidRPr="00D67F04">
        <w:rPr>
          <w:lang w:val="en-US"/>
        </w:rPr>
        <w:t>)#</w:t>
      </w:r>
      <w:r w:rsidRPr="00A8681E">
        <w:rPr>
          <w:lang w:val="en-US"/>
        </w:rPr>
        <w:t xml:space="preserve"> </w:t>
      </w:r>
      <w:r>
        <w:rPr>
          <w:lang w:val="en-US"/>
        </w:rPr>
        <w:t xml:space="preserve">dns-server </w:t>
      </w:r>
      <w:r w:rsidR="00EE7CAC">
        <w:rPr>
          <w:rFonts w:cs="Courier New"/>
          <w:bCs/>
          <w:szCs w:val="22"/>
          <w:lang w:val="en-US"/>
        </w:rPr>
        <w:t>fd00:7abb:4acc:200::1011</w:t>
      </w:r>
    </w:p>
    <w:p w:rsidR="00D149C0" w:rsidRDefault="00D149C0" w:rsidP="006E1027">
      <w:pPr>
        <w:pStyle w:val="code"/>
        <w:rPr>
          <w:lang w:val="en-US"/>
        </w:rPr>
      </w:pPr>
      <w:r>
        <w:rPr>
          <w:lang w:val="en-US"/>
        </w:rPr>
        <w:t>Router(</w:t>
      </w:r>
      <w:r w:rsidR="00EE7CAC">
        <w:rPr>
          <w:lang w:val="en-US"/>
        </w:rPr>
        <w:t>config-dhcpv6</w:t>
      </w:r>
      <w:r>
        <w:rPr>
          <w:lang w:val="en-US"/>
        </w:rPr>
        <w:t>)#</w:t>
      </w:r>
      <w:r w:rsidRPr="00D149C0">
        <w:rPr>
          <w:lang w:val="en-US"/>
        </w:rPr>
        <w:t xml:space="preserve"> </w:t>
      </w:r>
      <w:r>
        <w:rPr>
          <w:lang w:val="en-US"/>
        </w:rPr>
        <w:t>exit</w:t>
      </w:r>
    </w:p>
    <w:p w:rsidR="00D149C0" w:rsidRDefault="006E1027" w:rsidP="006E1027">
      <w:pPr>
        <w:pStyle w:val="code"/>
        <w:rPr>
          <w:lang w:val="en-US"/>
        </w:rPr>
      </w:pPr>
      <w:r>
        <w:rPr>
          <w:lang w:val="en-US"/>
        </w:rPr>
        <w:t>Router(config)#</w:t>
      </w:r>
      <w:r w:rsidRPr="00D149C0">
        <w:rPr>
          <w:lang w:val="en-US"/>
        </w:rPr>
        <w:t xml:space="preserve"> </w:t>
      </w:r>
      <w:r>
        <w:rPr>
          <w:lang w:val="en-US"/>
        </w:rPr>
        <w:t>interface vlan200</w:t>
      </w:r>
    </w:p>
    <w:p w:rsidR="006E1027" w:rsidRDefault="006E1027" w:rsidP="006E1027">
      <w:pPr>
        <w:pStyle w:val="code"/>
        <w:rPr>
          <w:lang w:val="en-US"/>
        </w:rPr>
      </w:pPr>
      <w:r>
        <w:rPr>
          <w:lang w:val="en-US"/>
        </w:rPr>
        <w:t>Router(config-if)# ipv6 dhcp server RT1_1-server</w:t>
      </w:r>
      <w:r w:rsidR="00380671">
        <w:rPr>
          <w:lang w:val="en-US"/>
        </w:rPr>
        <w:t>V6</w:t>
      </w:r>
      <w:r>
        <w:rPr>
          <w:lang w:val="en-US"/>
        </w:rPr>
        <w:t xml:space="preserve"> </w:t>
      </w:r>
    </w:p>
    <w:p w:rsidR="006E1027" w:rsidRPr="006E1027" w:rsidRDefault="006E1027" w:rsidP="006E1027">
      <w:pPr>
        <w:pStyle w:val="code"/>
        <w:rPr>
          <w:lang w:val="en-US"/>
        </w:rPr>
      </w:pPr>
      <w:r>
        <w:rPr>
          <w:lang w:val="en-US"/>
        </w:rPr>
        <w:t>Router</w:t>
      </w:r>
      <w:r w:rsidRPr="006E1027">
        <w:rPr>
          <w:lang w:val="en-US"/>
        </w:rPr>
        <w:t>(</w:t>
      </w:r>
      <w:r>
        <w:rPr>
          <w:lang w:val="en-US"/>
        </w:rPr>
        <w:t>config</w:t>
      </w:r>
      <w:r w:rsidRPr="006E1027">
        <w:rPr>
          <w:lang w:val="en-US"/>
        </w:rPr>
        <w:t>-</w:t>
      </w:r>
      <w:r>
        <w:rPr>
          <w:lang w:val="en-US"/>
        </w:rPr>
        <w:t>if</w:t>
      </w:r>
      <w:r w:rsidRPr="006E1027">
        <w:rPr>
          <w:lang w:val="en-US"/>
        </w:rPr>
        <w:t xml:space="preserve">)# </w:t>
      </w:r>
      <w:r>
        <w:rPr>
          <w:lang w:val="en-US"/>
        </w:rPr>
        <w:t>ipv6 nd other-config flag</w:t>
      </w:r>
    </w:p>
    <w:p w:rsidR="006E1027" w:rsidRPr="00380671" w:rsidRDefault="006E1027" w:rsidP="006E1027">
      <w:pPr>
        <w:pStyle w:val="code"/>
      </w:pPr>
      <w:r>
        <w:rPr>
          <w:lang w:val="en-US"/>
        </w:rPr>
        <w:t>Router</w:t>
      </w:r>
      <w:r w:rsidRPr="006E1027">
        <w:t>(</w:t>
      </w:r>
      <w:r>
        <w:rPr>
          <w:lang w:val="en-US"/>
        </w:rPr>
        <w:t>config</w:t>
      </w:r>
      <w:r w:rsidRPr="006E1027">
        <w:t>-</w:t>
      </w:r>
      <w:r>
        <w:rPr>
          <w:lang w:val="en-US"/>
        </w:rPr>
        <w:t>if</w:t>
      </w:r>
      <w:r w:rsidRPr="006E1027">
        <w:t xml:space="preserve">)# </w:t>
      </w:r>
      <w:r>
        <w:rPr>
          <w:lang w:val="en-US"/>
        </w:rPr>
        <w:t>exit</w:t>
      </w:r>
    </w:p>
    <w:p w:rsidR="00CA33AB" w:rsidRPr="00380671" w:rsidRDefault="00CA33AB" w:rsidP="006E1027">
      <w:pPr>
        <w:pStyle w:val="code"/>
      </w:pPr>
    </w:p>
    <w:p w:rsidR="00CA33AB" w:rsidRPr="00255F41" w:rsidRDefault="00CA33AB" w:rsidP="00CA33AB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маршрутизаторе требуется 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связать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A33AB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 xml:space="preserve">адреса локальных устройств с внешним статическим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CA33A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-адресом. Для этих целей будет использоваться 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255F41">
        <w:rPr>
          <w:rFonts w:ascii="Times New Roman" w:hAnsi="Times New Roman" w:cs="Times New Roman"/>
          <w:sz w:val="28"/>
          <w:szCs w:val="28"/>
        </w:rPr>
        <w:t>:</w:t>
      </w:r>
    </w:p>
    <w:p w:rsidR="00CA33AB" w:rsidRPr="00255F41" w:rsidRDefault="00CA33AB" w:rsidP="00CA33AB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1027" w:rsidRPr="00380671" w:rsidRDefault="0017016E" w:rsidP="006E1027">
      <w:pPr>
        <w:pStyle w:val="code"/>
      </w:pPr>
      <w:r>
        <w:rPr>
          <w:lang w:val="en-US"/>
        </w:rPr>
        <w:t>Router</w:t>
      </w:r>
      <w:r w:rsidRPr="00380671">
        <w:t>(</w:t>
      </w:r>
      <w:r>
        <w:rPr>
          <w:lang w:val="en-US"/>
        </w:rPr>
        <w:t>config</w:t>
      </w:r>
      <w:r w:rsidRPr="00380671">
        <w:t xml:space="preserve">)# </w:t>
      </w:r>
      <w:r w:rsidR="00255F41" w:rsidRPr="0017016E">
        <w:rPr>
          <w:lang w:val="en-US"/>
        </w:rPr>
        <w:t>ip</w:t>
      </w:r>
      <w:r w:rsidR="00255F41" w:rsidRPr="00380671">
        <w:t xml:space="preserve"> </w:t>
      </w:r>
      <w:r w:rsidR="00255F41" w:rsidRPr="0017016E">
        <w:rPr>
          <w:lang w:val="en-US"/>
        </w:rPr>
        <w:t>nat</w:t>
      </w:r>
      <w:r w:rsidR="00255F41" w:rsidRPr="00380671">
        <w:t xml:space="preserve"> </w:t>
      </w:r>
      <w:r w:rsidR="00255F41" w:rsidRPr="0017016E">
        <w:rPr>
          <w:lang w:val="en-US"/>
        </w:rPr>
        <w:t>pool</w:t>
      </w:r>
      <w:r w:rsidR="00255F41" w:rsidRPr="00380671">
        <w:t xml:space="preserve"> </w:t>
      </w:r>
      <w:r w:rsidR="00255F41" w:rsidRPr="0017016E">
        <w:rPr>
          <w:lang w:val="en-US"/>
        </w:rPr>
        <w:t>OUTSIDE</w:t>
      </w:r>
      <w:r w:rsidR="00255F41" w:rsidRPr="00380671">
        <w:t>_</w:t>
      </w:r>
      <w:r w:rsidR="00255F41" w:rsidRPr="0017016E">
        <w:rPr>
          <w:lang w:val="en-US"/>
        </w:rPr>
        <w:t>POOL</w:t>
      </w:r>
      <w:r w:rsidR="00255F41" w:rsidRPr="00380671">
        <w:t xml:space="preserve"> 137.107.7.50 137.107.7.50 </w:t>
      </w:r>
      <w:r w:rsidR="00255F41" w:rsidRPr="0017016E">
        <w:rPr>
          <w:lang w:val="en-US"/>
        </w:rPr>
        <w:t>netmask</w:t>
      </w:r>
      <w:r w:rsidR="00255F41" w:rsidRPr="00380671">
        <w:t xml:space="preserve"> 255.255.255.128</w:t>
      </w:r>
    </w:p>
    <w:p w:rsidR="0017016E" w:rsidRPr="00380671" w:rsidRDefault="0017016E" w:rsidP="006E1027">
      <w:pPr>
        <w:pStyle w:val="code"/>
        <w:rPr>
          <w:lang w:val="en-US"/>
        </w:rPr>
      </w:pPr>
      <w:r>
        <w:rPr>
          <w:lang w:val="en-US"/>
        </w:rPr>
        <w:t>Router(config)# access-list 1 permit 192.168.200.0 255.255.255.0</w:t>
      </w:r>
    </w:p>
    <w:p w:rsidR="0017016E" w:rsidRPr="0017016E" w:rsidRDefault="0017016E" w:rsidP="006E1027">
      <w:pPr>
        <w:pStyle w:val="code"/>
        <w:rPr>
          <w:lang w:val="en-US"/>
        </w:rPr>
      </w:pPr>
      <w:r>
        <w:rPr>
          <w:lang w:val="en-US"/>
        </w:rPr>
        <w:t xml:space="preserve">Router(config)# </w:t>
      </w:r>
      <w:r w:rsidRPr="0017016E">
        <w:rPr>
          <w:lang w:val="en-US"/>
        </w:rPr>
        <w:t>ip nat inside source list 1 pool OUTSIDE_POOL</w:t>
      </w:r>
    </w:p>
    <w:p w:rsidR="0017016E" w:rsidRDefault="0017016E" w:rsidP="006E1027">
      <w:pPr>
        <w:pStyle w:val="code"/>
        <w:rPr>
          <w:lang w:val="en-US"/>
        </w:rPr>
      </w:pPr>
      <w:r>
        <w:rPr>
          <w:lang w:val="en-US"/>
        </w:rPr>
        <w:t>Router(config)# interface GigabitEthernet0/0/0</w:t>
      </w:r>
    </w:p>
    <w:p w:rsidR="0017016E" w:rsidRPr="0017016E" w:rsidRDefault="0017016E" w:rsidP="006E1027">
      <w:pPr>
        <w:pStyle w:val="code"/>
        <w:rPr>
          <w:lang w:val="en-US"/>
        </w:rPr>
      </w:pPr>
      <w:r>
        <w:rPr>
          <w:lang w:val="en-US"/>
        </w:rPr>
        <w:t xml:space="preserve">Router(config-if)# ip nat outside </w:t>
      </w:r>
    </w:p>
    <w:p w:rsidR="0017016E" w:rsidRDefault="0017016E" w:rsidP="0017016E">
      <w:pPr>
        <w:pStyle w:val="code"/>
        <w:rPr>
          <w:lang w:val="en-US"/>
        </w:rPr>
      </w:pPr>
      <w:r>
        <w:rPr>
          <w:lang w:val="en-US"/>
        </w:rPr>
        <w:t>Router(config)# interface GigabitEthernet0/1/0</w:t>
      </w:r>
    </w:p>
    <w:p w:rsidR="0017016E" w:rsidRPr="0017016E" w:rsidRDefault="0017016E" w:rsidP="0017016E">
      <w:pPr>
        <w:pStyle w:val="code"/>
        <w:rPr>
          <w:lang w:val="en-US"/>
        </w:rPr>
      </w:pPr>
      <w:r>
        <w:rPr>
          <w:lang w:val="en-US"/>
        </w:rPr>
        <w:t xml:space="preserve">Router(config-if)# ip nat inside </w:t>
      </w:r>
    </w:p>
    <w:p w:rsidR="0017016E" w:rsidRDefault="0017016E" w:rsidP="0017016E">
      <w:pPr>
        <w:pStyle w:val="code"/>
        <w:rPr>
          <w:lang w:val="en-US"/>
        </w:rPr>
      </w:pPr>
      <w:r>
        <w:rPr>
          <w:lang w:val="en-US"/>
        </w:rPr>
        <w:t>Router(config)# interface GigabitEthernet0/1/1</w:t>
      </w:r>
    </w:p>
    <w:p w:rsidR="0017016E" w:rsidRDefault="0017016E" w:rsidP="0017016E">
      <w:pPr>
        <w:pStyle w:val="code"/>
        <w:rPr>
          <w:lang w:val="en-US"/>
        </w:rPr>
      </w:pPr>
      <w:r>
        <w:rPr>
          <w:lang w:val="en-US"/>
        </w:rPr>
        <w:t xml:space="preserve">Router(config-if)# ip nat inside </w:t>
      </w:r>
    </w:p>
    <w:p w:rsidR="0017016E" w:rsidRPr="0017016E" w:rsidRDefault="0017016E" w:rsidP="006E1027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</w:p>
    <w:p w:rsidR="007F0A42" w:rsidRDefault="009A1655" w:rsidP="003E0C8D">
      <w:pPr>
        <w:pStyle w:val="a3"/>
        <w:rPr>
          <w:b w:val="0"/>
        </w:rPr>
      </w:pPr>
      <w:r>
        <w:rPr>
          <w:b w:val="0"/>
        </w:rPr>
        <w:t xml:space="preserve">После этого остается настроить на маршрутизаторе </w:t>
      </w:r>
      <w:r>
        <w:rPr>
          <w:b w:val="0"/>
          <w:lang w:val="en-US"/>
        </w:rPr>
        <w:t>Secure</w:t>
      </w:r>
      <w:r w:rsidRPr="009A1655">
        <w:rPr>
          <w:b w:val="0"/>
        </w:rPr>
        <w:t xml:space="preserve"> </w:t>
      </w:r>
      <w:r>
        <w:rPr>
          <w:b w:val="0"/>
          <w:lang w:val="en-US"/>
        </w:rPr>
        <w:t>Shell</w:t>
      </w:r>
      <w:r w:rsidRPr="009A1655">
        <w:rPr>
          <w:b w:val="0"/>
        </w:rPr>
        <w:t xml:space="preserve"> (</w:t>
      </w:r>
      <w:r>
        <w:rPr>
          <w:b w:val="0"/>
          <w:lang w:val="en-US"/>
        </w:rPr>
        <w:t>SSH</w:t>
      </w:r>
      <w:r w:rsidRPr="009A1655">
        <w:rPr>
          <w:b w:val="0"/>
        </w:rPr>
        <w:t xml:space="preserve">) </w:t>
      </w:r>
      <w:r>
        <w:rPr>
          <w:b w:val="0"/>
        </w:rPr>
        <w:t>для безопасного удаленного управления и установить пароль для входа в привилегированный режим</w:t>
      </w:r>
      <w:r w:rsidR="004C5BC1">
        <w:rPr>
          <w:b w:val="0"/>
        </w:rPr>
        <w:t>. Имена хостов сейчас и в дальнейшем необходимо назначать в соответствии с их позиционными обозначениями</w:t>
      </w:r>
      <w:r>
        <w:rPr>
          <w:b w:val="0"/>
        </w:rPr>
        <w:t>:</w:t>
      </w:r>
    </w:p>
    <w:p w:rsidR="009A1655" w:rsidRDefault="009A1655" w:rsidP="003E0C8D">
      <w:pPr>
        <w:pStyle w:val="a3"/>
        <w:rPr>
          <w:b w:val="0"/>
        </w:rPr>
      </w:pP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 w:rsidRPr="009A1655">
        <w:rPr>
          <w:rFonts w:ascii="Courier New" w:hAnsi="Courier New" w:cs="Courier New"/>
          <w:b w:val="0"/>
          <w:sz w:val="24"/>
          <w:lang w:val="en-US"/>
        </w:rPr>
        <w:t>Router(config)# hostname RT1_1</w:t>
      </w: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>
        <w:rPr>
          <w:rFonts w:ascii="Courier New" w:hAnsi="Courier New" w:cs="Courier New"/>
          <w:b w:val="0"/>
          <w:sz w:val="24"/>
          <w:lang w:val="en-US"/>
        </w:rPr>
        <w:t>RT</w:t>
      </w:r>
      <w:r w:rsidRPr="009A1655">
        <w:rPr>
          <w:rFonts w:ascii="Courier New" w:hAnsi="Courier New" w:cs="Courier New"/>
          <w:b w:val="0"/>
          <w:sz w:val="24"/>
          <w:lang w:val="en-US"/>
        </w:rPr>
        <w:t>1_1(config)# ip domain-name RT1_1</w:t>
      </w: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>
        <w:rPr>
          <w:rFonts w:ascii="Courier New" w:hAnsi="Courier New" w:cs="Courier New"/>
          <w:b w:val="0"/>
          <w:sz w:val="24"/>
          <w:lang w:val="en-US"/>
        </w:rPr>
        <w:t>RT</w:t>
      </w:r>
      <w:r w:rsidRPr="009A1655">
        <w:rPr>
          <w:rFonts w:ascii="Courier New" w:hAnsi="Courier New" w:cs="Courier New"/>
          <w:b w:val="0"/>
          <w:sz w:val="24"/>
          <w:lang w:val="en-US"/>
        </w:rPr>
        <w:t>1_1(config)# enable password Chereshnya_9099</w:t>
      </w: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>
        <w:rPr>
          <w:rFonts w:ascii="Courier New" w:hAnsi="Courier New" w:cs="Courier New"/>
          <w:b w:val="0"/>
          <w:sz w:val="24"/>
          <w:lang w:val="en-US"/>
        </w:rPr>
        <w:t>RT</w:t>
      </w:r>
      <w:r w:rsidRPr="009A1655">
        <w:rPr>
          <w:rFonts w:ascii="Courier New" w:hAnsi="Courier New" w:cs="Courier New"/>
          <w:b w:val="0"/>
          <w:sz w:val="24"/>
          <w:lang w:val="en-US"/>
        </w:rPr>
        <w:t xml:space="preserve">1_1(config)# crypto key generate ssh rsa bit 512 </w:t>
      </w: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>
        <w:rPr>
          <w:rFonts w:ascii="Courier New" w:hAnsi="Courier New" w:cs="Courier New"/>
          <w:b w:val="0"/>
          <w:sz w:val="24"/>
          <w:lang w:val="en-US"/>
        </w:rPr>
        <w:t>RT</w:t>
      </w:r>
      <w:r w:rsidRPr="009A1655">
        <w:rPr>
          <w:rFonts w:ascii="Courier New" w:hAnsi="Courier New" w:cs="Courier New"/>
          <w:b w:val="0"/>
          <w:sz w:val="24"/>
          <w:lang w:val="en-US"/>
        </w:rPr>
        <w:t>1_1(config)# username RT1_1 password Chereshnya_9099</w:t>
      </w: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>
        <w:rPr>
          <w:rFonts w:ascii="Courier New" w:hAnsi="Courier New" w:cs="Courier New"/>
          <w:b w:val="0"/>
          <w:sz w:val="24"/>
          <w:lang w:val="en-US"/>
        </w:rPr>
        <w:t>RT</w:t>
      </w:r>
      <w:r w:rsidRPr="009A1655">
        <w:rPr>
          <w:rFonts w:ascii="Courier New" w:hAnsi="Courier New" w:cs="Courier New"/>
          <w:b w:val="0"/>
          <w:sz w:val="24"/>
          <w:lang w:val="en-US"/>
        </w:rPr>
        <w:t>1_1(config)# line vty 0 15</w:t>
      </w:r>
    </w:p>
    <w:p w:rsidR="009A1655" w:rsidRPr="009A1655" w:rsidRDefault="009A1655" w:rsidP="009A1655">
      <w:pPr>
        <w:pStyle w:val="a3"/>
        <w:rPr>
          <w:rFonts w:ascii="Courier New" w:hAnsi="Courier New" w:cs="Courier New"/>
          <w:b w:val="0"/>
          <w:sz w:val="24"/>
          <w:lang w:val="en-US"/>
        </w:rPr>
      </w:pPr>
      <w:r>
        <w:rPr>
          <w:rFonts w:ascii="Courier New" w:hAnsi="Courier New" w:cs="Courier New"/>
          <w:b w:val="0"/>
          <w:sz w:val="24"/>
          <w:lang w:val="en-US"/>
        </w:rPr>
        <w:t>RT</w:t>
      </w:r>
      <w:r w:rsidRPr="009A1655">
        <w:rPr>
          <w:rFonts w:ascii="Courier New" w:hAnsi="Courier New" w:cs="Courier New"/>
          <w:b w:val="0"/>
          <w:sz w:val="24"/>
          <w:lang w:val="en-US"/>
        </w:rPr>
        <w:t xml:space="preserve">1_1(config-line)# transport input ssh </w:t>
      </w:r>
    </w:p>
    <w:p w:rsidR="009A1655" w:rsidRPr="00CA33AB" w:rsidRDefault="009A1655" w:rsidP="009A1655">
      <w:pPr>
        <w:pStyle w:val="a3"/>
        <w:rPr>
          <w:b w:val="0"/>
        </w:rPr>
      </w:pPr>
      <w:r>
        <w:rPr>
          <w:rFonts w:ascii="Courier New" w:hAnsi="Courier New" w:cs="Courier New"/>
          <w:b w:val="0"/>
          <w:sz w:val="24"/>
          <w:lang w:val="en-US"/>
        </w:rPr>
        <w:t>RT</w:t>
      </w:r>
      <w:r w:rsidRPr="00CA33AB">
        <w:rPr>
          <w:rFonts w:ascii="Courier New" w:hAnsi="Courier New" w:cs="Courier New"/>
          <w:b w:val="0"/>
          <w:sz w:val="24"/>
        </w:rPr>
        <w:t>1_1(</w:t>
      </w:r>
      <w:r w:rsidRPr="009A1655">
        <w:rPr>
          <w:rFonts w:ascii="Courier New" w:hAnsi="Courier New" w:cs="Courier New"/>
          <w:b w:val="0"/>
          <w:sz w:val="24"/>
          <w:lang w:val="en-US"/>
        </w:rPr>
        <w:t>config</w:t>
      </w:r>
      <w:r w:rsidRPr="00CA33AB">
        <w:rPr>
          <w:rFonts w:ascii="Courier New" w:hAnsi="Courier New" w:cs="Courier New"/>
          <w:b w:val="0"/>
          <w:sz w:val="24"/>
        </w:rPr>
        <w:t>-</w:t>
      </w:r>
      <w:r w:rsidRPr="009A1655">
        <w:rPr>
          <w:rFonts w:ascii="Courier New" w:hAnsi="Courier New" w:cs="Courier New"/>
          <w:b w:val="0"/>
          <w:sz w:val="24"/>
          <w:lang w:val="en-US"/>
        </w:rPr>
        <w:t>line</w:t>
      </w:r>
      <w:r w:rsidRPr="00CA33AB">
        <w:rPr>
          <w:rFonts w:ascii="Courier New" w:hAnsi="Courier New" w:cs="Courier New"/>
          <w:b w:val="0"/>
          <w:sz w:val="24"/>
        </w:rPr>
        <w:t xml:space="preserve">)# </w:t>
      </w:r>
      <w:r w:rsidRPr="009A1655">
        <w:rPr>
          <w:rFonts w:ascii="Courier New" w:hAnsi="Courier New" w:cs="Courier New"/>
          <w:b w:val="0"/>
          <w:sz w:val="24"/>
          <w:lang w:val="en-US"/>
        </w:rPr>
        <w:t>login</w:t>
      </w:r>
      <w:r w:rsidRPr="00CA33AB">
        <w:rPr>
          <w:rFonts w:ascii="Courier New" w:hAnsi="Courier New" w:cs="Courier New"/>
          <w:b w:val="0"/>
          <w:sz w:val="24"/>
        </w:rPr>
        <w:t xml:space="preserve"> </w:t>
      </w:r>
      <w:r w:rsidRPr="009A1655">
        <w:rPr>
          <w:rFonts w:ascii="Courier New" w:hAnsi="Courier New" w:cs="Courier New"/>
          <w:b w:val="0"/>
          <w:sz w:val="24"/>
          <w:lang w:val="en-US"/>
        </w:rPr>
        <w:t>local</w:t>
      </w:r>
    </w:p>
    <w:p w:rsidR="009A1655" w:rsidRPr="00CA33AB" w:rsidRDefault="009A1655" w:rsidP="003E0C8D">
      <w:pPr>
        <w:pStyle w:val="a3"/>
        <w:rPr>
          <w:b w:val="0"/>
        </w:rPr>
      </w:pPr>
    </w:p>
    <w:p w:rsidR="009A1655" w:rsidRPr="009A1655" w:rsidRDefault="00B50BE6" w:rsidP="003E0C8D">
      <w:pPr>
        <w:pStyle w:val="a3"/>
      </w:pPr>
      <w:r>
        <w:t>3.11</w:t>
      </w:r>
      <w:r w:rsidR="009A1655" w:rsidRPr="00CA33AB">
        <w:t xml:space="preserve">.2 </w:t>
      </w:r>
      <w:r w:rsidR="009A1655" w:rsidRPr="009A1655">
        <w:t xml:space="preserve">Настройка коммутаторов </w:t>
      </w:r>
    </w:p>
    <w:p w:rsidR="006E1027" w:rsidRPr="006E1027" w:rsidRDefault="007604E1" w:rsidP="006E1027">
      <w:pPr>
        <w:pStyle w:val="a3"/>
        <w:ind w:firstLine="0"/>
        <w:rPr>
          <w:b w:val="0"/>
        </w:rPr>
      </w:pPr>
      <w:r>
        <w:rPr>
          <w:b w:val="0"/>
        </w:rPr>
        <w:tab/>
        <w:t>В данном разделе будет приведен пример</w:t>
      </w:r>
      <w:r w:rsidR="006E1027">
        <w:rPr>
          <w:b w:val="0"/>
        </w:rPr>
        <w:t xml:space="preserve"> настройк</w:t>
      </w:r>
      <w:r w:rsidR="00342FC7">
        <w:rPr>
          <w:b w:val="0"/>
        </w:rPr>
        <w:t xml:space="preserve">и одного из коммутаторов, </w:t>
      </w:r>
      <w:r w:rsidR="006E1027">
        <w:rPr>
          <w:b w:val="0"/>
        </w:rPr>
        <w:t>порядок действий при настройке второго коммутатора аналогичен.</w:t>
      </w:r>
    </w:p>
    <w:p w:rsidR="0050637B" w:rsidRDefault="004C5BC1" w:rsidP="003E0C8D">
      <w:pPr>
        <w:pStyle w:val="a3"/>
        <w:rPr>
          <w:b w:val="0"/>
        </w:rPr>
      </w:pPr>
      <w:r>
        <w:rPr>
          <w:b w:val="0"/>
        </w:rPr>
        <w:t xml:space="preserve">Сперва </w:t>
      </w:r>
      <w:r w:rsidR="007604E1">
        <w:rPr>
          <w:b w:val="0"/>
        </w:rPr>
        <w:t>необходимо перевести коммутатор</w:t>
      </w:r>
      <w:r>
        <w:rPr>
          <w:b w:val="0"/>
        </w:rPr>
        <w:t xml:space="preserve"> в режим </w:t>
      </w:r>
      <w:r>
        <w:rPr>
          <w:b w:val="0"/>
          <w:lang w:val="en-US"/>
        </w:rPr>
        <w:t>VTP</w:t>
      </w:r>
      <w:r w:rsidRPr="004C5BC1">
        <w:rPr>
          <w:b w:val="0"/>
        </w:rPr>
        <w:t>-</w:t>
      </w:r>
      <w:r>
        <w:rPr>
          <w:b w:val="0"/>
        </w:rPr>
        <w:t xml:space="preserve">клиента, ввести доменное имя нужного </w:t>
      </w:r>
      <w:r>
        <w:rPr>
          <w:b w:val="0"/>
          <w:lang w:val="en-US"/>
        </w:rPr>
        <w:t>VTP</w:t>
      </w:r>
      <w:r w:rsidRPr="004C5BC1">
        <w:rPr>
          <w:b w:val="0"/>
        </w:rPr>
        <w:t>-</w:t>
      </w:r>
      <w:r>
        <w:rPr>
          <w:b w:val="0"/>
        </w:rPr>
        <w:t>сервера и ввести соответствующий пароль:</w:t>
      </w:r>
    </w:p>
    <w:p w:rsidR="004C5BC1" w:rsidRDefault="004C5BC1" w:rsidP="003E0C8D">
      <w:pPr>
        <w:pStyle w:val="a3"/>
        <w:rPr>
          <w:b w:val="0"/>
        </w:rPr>
      </w:pPr>
    </w:p>
    <w:p w:rsidR="004C5BC1" w:rsidRPr="004C5BC1" w:rsidRDefault="004C5BC1" w:rsidP="004C5BC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C5BC1">
        <w:rPr>
          <w:rFonts w:ascii="Courier New" w:hAnsi="Courier New" w:cs="Courier New"/>
          <w:b w:val="0"/>
          <w:sz w:val="24"/>
          <w:szCs w:val="24"/>
          <w:lang w:val="en-US"/>
        </w:rPr>
        <w:t>Switch&gt; enable</w:t>
      </w:r>
    </w:p>
    <w:p w:rsidR="004C5BC1" w:rsidRPr="004C5BC1" w:rsidRDefault="004C5BC1" w:rsidP="004C5BC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C5BC1">
        <w:rPr>
          <w:rFonts w:ascii="Courier New" w:hAnsi="Courier New" w:cs="Courier New"/>
          <w:b w:val="0"/>
          <w:sz w:val="24"/>
          <w:szCs w:val="24"/>
          <w:lang w:val="en-US"/>
        </w:rPr>
        <w:t>Switch# configure terminal</w:t>
      </w:r>
    </w:p>
    <w:p w:rsidR="004C5BC1" w:rsidRPr="004C5BC1" w:rsidRDefault="004C5BC1" w:rsidP="004C5BC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C5BC1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>Switch(config)# vtp mode client</w:t>
      </w:r>
    </w:p>
    <w:p w:rsidR="004C5BC1" w:rsidRPr="004C5BC1" w:rsidRDefault="004C5BC1" w:rsidP="004C5BC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C5BC1">
        <w:rPr>
          <w:rFonts w:ascii="Courier New" w:hAnsi="Courier New" w:cs="Courier New"/>
          <w:b w:val="0"/>
          <w:sz w:val="24"/>
          <w:szCs w:val="24"/>
          <w:lang w:val="en-US"/>
        </w:rPr>
        <w:t>Switch(config)# vtp domain MAIN_SERVER</w:t>
      </w:r>
    </w:p>
    <w:p w:rsidR="004C5BC1" w:rsidRDefault="004C5BC1" w:rsidP="004C5BC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C5BC1">
        <w:rPr>
          <w:rFonts w:ascii="Courier New" w:hAnsi="Courier New" w:cs="Courier New"/>
          <w:b w:val="0"/>
          <w:sz w:val="24"/>
          <w:szCs w:val="24"/>
          <w:lang w:val="en-US"/>
        </w:rPr>
        <w:t>Switch(config)# vtp password onion_509_4</w:t>
      </w:r>
    </w:p>
    <w:p w:rsidR="004C5BC1" w:rsidRDefault="004C5BC1" w:rsidP="004C5BC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4C5BC1" w:rsidRDefault="004C5BC1" w:rsidP="004C5BC1">
      <w:pPr>
        <w:pStyle w:val="a3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После этого</w:t>
      </w:r>
      <w:r w:rsidR="006E1027">
        <w:rPr>
          <w:rFonts w:cs="Times New Roman"/>
          <w:b w:val="0"/>
          <w:szCs w:val="24"/>
        </w:rPr>
        <w:t xml:space="preserve"> необходимо</w:t>
      </w:r>
      <w:r>
        <w:rPr>
          <w:rFonts w:cs="Times New Roman"/>
          <w:b w:val="0"/>
          <w:szCs w:val="24"/>
        </w:rPr>
        <w:t xml:space="preserve"> </w:t>
      </w:r>
      <w:r w:rsidR="006E1027">
        <w:rPr>
          <w:rFonts w:cs="Times New Roman"/>
          <w:b w:val="0"/>
          <w:szCs w:val="24"/>
        </w:rPr>
        <w:t xml:space="preserve">перевести интерфейс, подключенный к маршрутизатору в режим </w:t>
      </w:r>
      <w:r w:rsidR="006E1027" w:rsidRPr="006E1027">
        <w:rPr>
          <w:rFonts w:ascii="Courier New" w:hAnsi="Courier New" w:cs="Courier New"/>
          <w:b w:val="0"/>
          <w:sz w:val="24"/>
          <w:szCs w:val="24"/>
          <w:lang w:val="en-US"/>
        </w:rPr>
        <w:t>trunk</w:t>
      </w:r>
      <w:r w:rsidR="006E1027">
        <w:rPr>
          <w:rFonts w:cs="Times New Roman"/>
          <w:b w:val="0"/>
          <w:szCs w:val="24"/>
        </w:rPr>
        <w:t xml:space="preserve"> и разрешить передачу трафика из </w:t>
      </w:r>
      <w:r w:rsidR="006E1027">
        <w:rPr>
          <w:rFonts w:cs="Times New Roman"/>
          <w:b w:val="0"/>
          <w:szCs w:val="24"/>
          <w:lang w:val="en-US"/>
        </w:rPr>
        <w:t>VLAN</w:t>
      </w:r>
      <w:r w:rsidR="006E1027" w:rsidRPr="006E1027">
        <w:rPr>
          <w:rFonts w:cs="Times New Roman"/>
          <w:b w:val="0"/>
          <w:szCs w:val="24"/>
        </w:rPr>
        <w:t xml:space="preserve">, </w:t>
      </w:r>
      <w:r w:rsidR="006E1027">
        <w:rPr>
          <w:rFonts w:cs="Times New Roman"/>
          <w:b w:val="0"/>
          <w:szCs w:val="24"/>
        </w:rPr>
        <w:t xml:space="preserve">созданных на маршрутизаторе, а интерфейсы, которые подключены к стационарным пользовательским станциям и беспроводным точкам необходимо перевести в режим </w:t>
      </w:r>
      <w:r w:rsidR="006E1027" w:rsidRPr="006E1027">
        <w:rPr>
          <w:rFonts w:ascii="Courier New" w:hAnsi="Courier New" w:cs="Courier New"/>
          <w:b w:val="0"/>
          <w:sz w:val="24"/>
          <w:szCs w:val="24"/>
          <w:lang w:val="en-US"/>
        </w:rPr>
        <w:t>access</w:t>
      </w:r>
      <w:r w:rsidR="006E1027" w:rsidRPr="006E1027">
        <w:rPr>
          <w:rFonts w:cs="Times New Roman"/>
          <w:b w:val="0"/>
          <w:szCs w:val="24"/>
        </w:rPr>
        <w:t xml:space="preserve"> </w:t>
      </w:r>
      <w:r w:rsidR="006E1027">
        <w:rPr>
          <w:rFonts w:cs="Times New Roman"/>
          <w:b w:val="0"/>
          <w:szCs w:val="24"/>
        </w:rPr>
        <w:t xml:space="preserve">и разрешить передачу трафика из необходимого </w:t>
      </w:r>
      <w:r w:rsidR="006E1027">
        <w:rPr>
          <w:rFonts w:cs="Times New Roman"/>
          <w:b w:val="0"/>
          <w:szCs w:val="24"/>
          <w:lang w:val="en-US"/>
        </w:rPr>
        <w:t>VLAN</w:t>
      </w:r>
      <w:r w:rsidR="006E1027">
        <w:rPr>
          <w:rFonts w:cs="Times New Roman"/>
          <w:b w:val="0"/>
          <w:szCs w:val="24"/>
        </w:rPr>
        <w:t>:</w:t>
      </w:r>
    </w:p>
    <w:p w:rsidR="006E1027" w:rsidRDefault="006E1027" w:rsidP="004C5BC1">
      <w:pPr>
        <w:pStyle w:val="a3"/>
        <w:rPr>
          <w:rFonts w:cs="Times New Roman"/>
          <w:b w:val="0"/>
          <w:szCs w:val="24"/>
        </w:rPr>
      </w:pPr>
    </w:p>
    <w:p w:rsidR="007604E1" w:rsidRPr="007604E1" w:rsidRDefault="007604E1" w:rsidP="007604E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Switch(config)#interface FastEthernet0/1</w:t>
      </w:r>
    </w:p>
    <w:p w:rsidR="007604E1" w:rsidRPr="007604E1" w:rsidRDefault="007604E1" w:rsidP="007604E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Switch(config-if)#switchport mode trunk</w:t>
      </w:r>
    </w:p>
    <w:p w:rsidR="007604E1" w:rsidRPr="007604E1" w:rsidRDefault="007604E1" w:rsidP="007604E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Switch(config-if)#switchport trunk allowed vlan 100,200,11,21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,</w:t>
      </w: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35</w:t>
      </w:r>
    </w:p>
    <w:p w:rsidR="007604E1" w:rsidRPr="007604E1" w:rsidRDefault="007604E1" w:rsidP="007604E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Switch(config)#interface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range</w:t>
      </w: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 xml:space="preserve"> FastEthernet0/2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-6</w:t>
      </w:r>
    </w:p>
    <w:p w:rsidR="007604E1" w:rsidRPr="007604E1" w:rsidRDefault="007604E1" w:rsidP="007604E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Switch(config-if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-range</w:t>
      </w: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)#switchport mode access</w:t>
      </w:r>
    </w:p>
    <w:p w:rsidR="007604E1" w:rsidRPr="007604E1" w:rsidRDefault="007604E1" w:rsidP="007604E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Switch(config-if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-range</w:t>
      </w: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)#switchport access vlan 100</w:t>
      </w:r>
    </w:p>
    <w:p w:rsidR="007604E1" w:rsidRPr="007604E1" w:rsidRDefault="007604E1" w:rsidP="007604E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Switch(config)#interface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range FastEthernet0/7-8</w:t>
      </w:r>
    </w:p>
    <w:p w:rsidR="007604E1" w:rsidRPr="007604E1" w:rsidRDefault="007604E1" w:rsidP="007604E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Switch(config-if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-range</w:t>
      </w: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)#switchport mode access</w:t>
      </w:r>
    </w:p>
    <w:p w:rsidR="007604E1" w:rsidRPr="007604E1" w:rsidRDefault="007604E1" w:rsidP="007604E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Switch(con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fig-if-range)#switchport access vlan 2</w:t>
      </w:r>
      <w:r w:rsidRPr="007604E1">
        <w:rPr>
          <w:rFonts w:ascii="Courier New" w:hAnsi="Courier New" w:cs="Courier New"/>
          <w:b w:val="0"/>
          <w:sz w:val="24"/>
          <w:szCs w:val="24"/>
          <w:lang w:val="en-US"/>
        </w:rPr>
        <w:t>00</w:t>
      </w:r>
    </w:p>
    <w:p w:rsidR="006E1027" w:rsidRDefault="006E1027" w:rsidP="004C5BC1">
      <w:pPr>
        <w:pStyle w:val="a3"/>
        <w:rPr>
          <w:rFonts w:cs="Times New Roman"/>
          <w:b w:val="0"/>
          <w:szCs w:val="24"/>
          <w:lang w:val="en-US"/>
        </w:rPr>
      </w:pPr>
    </w:p>
    <w:p w:rsidR="007604E1" w:rsidRPr="007604E1" w:rsidRDefault="007604E1" w:rsidP="004C5BC1">
      <w:pPr>
        <w:pStyle w:val="a3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 xml:space="preserve">Действия при создании интерфейса административного </w:t>
      </w:r>
      <w:r>
        <w:rPr>
          <w:rFonts w:cs="Times New Roman"/>
          <w:b w:val="0"/>
          <w:szCs w:val="24"/>
          <w:lang w:val="en-US"/>
        </w:rPr>
        <w:t>VLAN</w:t>
      </w:r>
      <w:r>
        <w:rPr>
          <w:rFonts w:cs="Times New Roman"/>
          <w:b w:val="0"/>
          <w:szCs w:val="24"/>
        </w:rPr>
        <w:t xml:space="preserve"> 11, присвоение ему </w:t>
      </w:r>
      <w:r>
        <w:rPr>
          <w:rFonts w:cs="Times New Roman"/>
          <w:b w:val="0"/>
          <w:szCs w:val="24"/>
          <w:lang w:val="en-US"/>
        </w:rPr>
        <w:t>IPv</w:t>
      </w:r>
      <w:r>
        <w:rPr>
          <w:rFonts w:cs="Times New Roman"/>
          <w:b w:val="0"/>
          <w:szCs w:val="24"/>
        </w:rPr>
        <w:t xml:space="preserve">4, </w:t>
      </w:r>
      <w:r>
        <w:rPr>
          <w:rFonts w:cs="Times New Roman"/>
          <w:b w:val="0"/>
          <w:szCs w:val="24"/>
          <w:lang w:val="en-US"/>
        </w:rPr>
        <w:t>IPv</w:t>
      </w:r>
      <w:r>
        <w:rPr>
          <w:rFonts w:cs="Times New Roman"/>
          <w:b w:val="0"/>
          <w:szCs w:val="24"/>
        </w:rPr>
        <w:t xml:space="preserve">6 адресов и настройка </w:t>
      </w:r>
      <w:r>
        <w:rPr>
          <w:rFonts w:cs="Times New Roman"/>
          <w:b w:val="0"/>
          <w:szCs w:val="24"/>
          <w:lang w:val="en-US"/>
        </w:rPr>
        <w:t>SSH</w:t>
      </w:r>
      <w:r>
        <w:rPr>
          <w:rFonts w:cs="Times New Roman"/>
          <w:b w:val="0"/>
          <w:szCs w:val="24"/>
        </w:rPr>
        <w:t xml:space="preserve"> производятся аналогично выполнению этих</w:t>
      </w:r>
      <w:r w:rsidR="00C3323E">
        <w:rPr>
          <w:rFonts w:cs="Times New Roman"/>
          <w:b w:val="0"/>
          <w:szCs w:val="24"/>
        </w:rPr>
        <w:t xml:space="preserve"> же</w:t>
      </w:r>
      <w:r>
        <w:rPr>
          <w:rFonts w:cs="Times New Roman"/>
          <w:b w:val="0"/>
          <w:szCs w:val="24"/>
        </w:rPr>
        <w:t xml:space="preserve"> пунктов при настройке маршрутизатора.</w:t>
      </w:r>
    </w:p>
    <w:p w:rsidR="006E1027" w:rsidRPr="007604E1" w:rsidRDefault="006E1027" w:rsidP="004C5BC1">
      <w:pPr>
        <w:pStyle w:val="a3"/>
        <w:rPr>
          <w:rFonts w:cs="Times New Roman"/>
          <w:b w:val="0"/>
          <w:szCs w:val="24"/>
        </w:rPr>
      </w:pPr>
    </w:p>
    <w:p w:rsidR="006E1027" w:rsidRPr="00213FC1" w:rsidRDefault="00B50BE6" w:rsidP="004C5BC1">
      <w:pPr>
        <w:pStyle w:val="a3"/>
        <w:rPr>
          <w:rFonts w:cs="Times New Roman"/>
          <w:szCs w:val="24"/>
        </w:rPr>
      </w:pPr>
      <w:r>
        <w:rPr>
          <w:rFonts w:cs="Times New Roman"/>
          <w:szCs w:val="24"/>
        </w:rPr>
        <w:t>3.11</w:t>
      </w:r>
      <w:r w:rsidR="00213FC1" w:rsidRPr="00213FC1">
        <w:rPr>
          <w:rFonts w:cs="Times New Roman"/>
          <w:szCs w:val="24"/>
        </w:rPr>
        <w:t>.3 Настройка беспроводных точек доступа</w:t>
      </w:r>
    </w:p>
    <w:p w:rsidR="00213FC1" w:rsidRPr="00342FC7" w:rsidRDefault="00342FC7" w:rsidP="004C5BC1">
      <w:pPr>
        <w:pStyle w:val="a3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В данном разделе будет приведен пример настройки 1 точки доступа, порядок действий при настройке оставшихся точек доступа аналогичен.</w:t>
      </w:r>
    </w:p>
    <w:p w:rsidR="006E1027" w:rsidRDefault="00342FC7" w:rsidP="004C5BC1">
      <w:pPr>
        <w:pStyle w:val="a3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 xml:space="preserve">Используемая точка доступа </w:t>
      </w:r>
      <w:r>
        <w:rPr>
          <w:rFonts w:cs="Times New Roman"/>
          <w:b w:val="0"/>
          <w:szCs w:val="24"/>
          <w:lang w:val="en-US"/>
        </w:rPr>
        <w:t>Cisco</w:t>
      </w:r>
      <w:r w:rsidRPr="00342FC7">
        <w:rPr>
          <w:rFonts w:cs="Times New Roman"/>
          <w:b w:val="0"/>
          <w:szCs w:val="24"/>
        </w:rPr>
        <w:t xml:space="preserve"> </w:t>
      </w:r>
      <w:r>
        <w:rPr>
          <w:rFonts w:cs="Times New Roman"/>
          <w:b w:val="0"/>
          <w:szCs w:val="24"/>
          <w:lang w:val="en-US"/>
        </w:rPr>
        <w:t>WAP</w:t>
      </w:r>
      <w:r w:rsidRPr="00342FC7">
        <w:rPr>
          <w:rFonts w:cs="Times New Roman"/>
          <w:b w:val="0"/>
          <w:szCs w:val="24"/>
        </w:rPr>
        <w:t xml:space="preserve">150 </w:t>
      </w:r>
      <w:r>
        <w:rPr>
          <w:rFonts w:cs="Times New Roman"/>
          <w:b w:val="0"/>
          <w:szCs w:val="24"/>
        </w:rPr>
        <w:t xml:space="preserve">имеет возможность конфигурации через </w:t>
      </w:r>
      <w:r>
        <w:rPr>
          <w:rFonts w:cs="Times New Roman"/>
          <w:b w:val="0"/>
          <w:szCs w:val="24"/>
          <w:lang w:val="en-US"/>
        </w:rPr>
        <w:t>web</w:t>
      </w:r>
      <w:r w:rsidRPr="00342FC7">
        <w:rPr>
          <w:rFonts w:cs="Times New Roman"/>
          <w:b w:val="0"/>
          <w:szCs w:val="24"/>
        </w:rPr>
        <w:t>-</w:t>
      </w:r>
      <w:r>
        <w:rPr>
          <w:rFonts w:cs="Times New Roman"/>
          <w:b w:val="0"/>
          <w:szCs w:val="24"/>
        </w:rPr>
        <w:t xml:space="preserve">интерфейс, которая и будет использована при данной настройке. </w:t>
      </w:r>
      <w:r w:rsidR="00B77475">
        <w:rPr>
          <w:rFonts w:cs="Times New Roman"/>
          <w:b w:val="0"/>
          <w:szCs w:val="24"/>
        </w:rPr>
        <w:t xml:space="preserve">Прежде всего необходимо подключить данное устройство в ту же подсеть, к которой находится компьютер, с которого осуществляется конфигурирование. Данная точка доступа имеет статический адрес по умолчанию – 192.168.1.245. Чтобы получить доступ к настройке по этому адресу необходимо установить </w:t>
      </w:r>
      <w:r w:rsidR="00B77475">
        <w:rPr>
          <w:rFonts w:cs="Times New Roman"/>
          <w:b w:val="0"/>
          <w:szCs w:val="24"/>
          <w:lang w:val="en-US"/>
        </w:rPr>
        <w:t>IPv</w:t>
      </w:r>
      <w:r w:rsidR="00B77475">
        <w:rPr>
          <w:rFonts w:cs="Times New Roman"/>
          <w:b w:val="0"/>
          <w:szCs w:val="24"/>
        </w:rPr>
        <w:t>4-адрес компьютера в диапазоне 192.168.1.ххх.</w:t>
      </w:r>
    </w:p>
    <w:p w:rsidR="00B77475" w:rsidRDefault="00B77475" w:rsidP="004C5BC1">
      <w:pPr>
        <w:pStyle w:val="a3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После этого требуется запустить</w:t>
      </w:r>
      <w:r w:rsidR="00FE2C9E">
        <w:rPr>
          <w:rFonts w:cs="Times New Roman"/>
          <w:b w:val="0"/>
          <w:szCs w:val="24"/>
        </w:rPr>
        <w:t xml:space="preserve"> веб-браузер на компьютере, </w:t>
      </w:r>
      <w:r>
        <w:rPr>
          <w:rFonts w:cs="Times New Roman"/>
          <w:b w:val="0"/>
          <w:szCs w:val="24"/>
        </w:rPr>
        <w:t>ввести в поисковую строку адрес точки доступа</w:t>
      </w:r>
      <w:r w:rsidR="00FE2C9E">
        <w:rPr>
          <w:rFonts w:cs="Times New Roman"/>
          <w:b w:val="0"/>
          <w:szCs w:val="24"/>
        </w:rPr>
        <w:t xml:space="preserve"> и нажать </w:t>
      </w:r>
      <w:r w:rsidR="00FE2C9E" w:rsidRPr="00FE2C9E">
        <w:rPr>
          <w:rFonts w:ascii="Courier New" w:hAnsi="Courier New" w:cs="Courier New"/>
          <w:b w:val="0"/>
          <w:sz w:val="24"/>
          <w:szCs w:val="24"/>
          <w:lang w:val="en-US"/>
        </w:rPr>
        <w:t>Enter</w:t>
      </w:r>
      <w:r>
        <w:rPr>
          <w:rFonts w:cs="Times New Roman"/>
          <w:b w:val="0"/>
          <w:szCs w:val="24"/>
        </w:rPr>
        <w:t>, как показано на рисунке 3.12.3.1.</w:t>
      </w:r>
    </w:p>
    <w:p w:rsidR="00B77475" w:rsidRDefault="00B77475" w:rsidP="004C5BC1">
      <w:pPr>
        <w:pStyle w:val="a3"/>
        <w:rPr>
          <w:rFonts w:cs="Times New Roman"/>
          <w:b w:val="0"/>
          <w:szCs w:val="24"/>
        </w:rPr>
      </w:pPr>
    </w:p>
    <w:p w:rsidR="00B77475" w:rsidRPr="00B77475" w:rsidRDefault="00B77475" w:rsidP="00B77475">
      <w:pPr>
        <w:pStyle w:val="a3"/>
        <w:ind w:firstLine="0"/>
        <w:jc w:val="center"/>
        <w:rPr>
          <w:rFonts w:cs="Times New Roman"/>
          <w:b w:val="0"/>
          <w:szCs w:val="24"/>
        </w:rPr>
      </w:pPr>
      <w:r w:rsidRPr="00B77475">
        <w:rPr>
          <w:rFonts w:cs="Times New Roman"/>
          <w:b w:val="0"/>
          <w:noProof/>
          <w:szCs w:val="24"/>
          <w:lang w:eastAsia="ru-RU"/>
        </w:rPr>
        <w:lastRenderedPageBreak/>
        <w:drawing>
          <wp:inline distT="0" distB="0" distL="0" distR="0" wp14:anchorId="28412A17" wp14:editId="6572F6FD">
            <wp:extent cx="4056348" cy="21412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077" cy="21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C7" w:rsidRPr="00FE2C9E" w:rsidRDefault="00B77475" w:rsidP="00FE2C9E">
      <w:pPr>
        <w:pStyle w:val="a3"/>
        <w:ind w:firstLine="0"/>
        <w:jc w:val="center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Рисунок 3.12.3.1</w:t>
      </w:r>
      <w:r w:rsidR="00FE2C9E">
        <w:rPr>
          <w:rFonts w:cs="Times New Roman"/>
          <w:b w:val="0"/>
          <w:szCs w:val="24"/>
        </w:rPr>
        <w:t xml:space="preserve"> – Ввод </w:t>
      </w:r>
      <w:r w:rsidR="00FE2C9E">
        <w:rPr>
          <w:rFonts w:cs="Times New Roman"/>
          <w:b w:val="0"/>
          <w:szCs w:val="24"/>
          <w:lang w:val="en-US"/>
        </w:rPr>
        <w:t>IP</w:t>
      </w:r>
      <w:r w:rsidR="00FE2C9E" w:rsidRPr="00FE2C9E">
        <w:rPr>
          <w:rFonts w:cs="Times New Roman"/>
          <w:b w:val="0"/>
          <w:szCs w:val="24"/>
        </w:rPr>
        <w:t>-</w:t>
      </w:r>
      <w:r w:rsidR="00FE2C9E">
        <w:rPr>
          <w:rFonts w:cs="Times New Roman"/>
          <w:b w:val="0"/>
          <w:szCs w:val="24"/>
        </w:rPr>
        <w:t>адреса точки доступа</w:t>
      </w:r>
    </w:p>
    <w:p w:rsidR="006E1027" w:rsidRPr="007604E1" w:rsidRDefault="006E1027" w:rsidP="004C5BC1">
      <w:pPr>
        <w:pStyle w:val="a3"/>
        <w:rPr>
          <w:rFonts w:cs="Times New Roman"/>
          <w:b w:val="0"/>
          <w:szCs w:val="24"/>
        </w:rPr>
      </w:pPr>
    </w:p>
    <w:p w:rsidR="006E1027" w:rsidRPr="00FE2C9E" w:rsidRDefault="00FE2C9E" w:rsidP="004C5BC1">
      <w:pPr>
        <w:pStyle w:val="a3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 xml:space="preserve">В появившемся окне необходимо ввести стандартные логин и пароль: </w:t>
      </w:r>
      <w:r w:rsidRPr="00FE2C9E">
        <w:rPr>
          <w:rFonts w:ascii="Courier New" w:hAnsi="Courier New" w:cs="Courier New"/>
          <w:b w:val="0"/>
          <w:sz w:val="24"/>
          <w:szCs w:val="24"/>
          <w:lang w:val="en-US"/>
        </w:rPr>
        <w:t>cisco</w:t>
      </w:r>
      <w:r w:rsidRPr="00FE2C9E">
        <w:rPr>
          <w:rFonts w:cs="Times New Roman"/>
          <w:b w:val="0"/>
          <w:szCs w:val="24"/>
        </w:rPr>
        <w:t xml:space="preserve"> </w:t>
      </w:r>
      <w:r>
        <w:rPr>
          <w:rFonts w:cs="Times New Roman"/>
          <w:b w:val="0"/>
          <w:szCs w:val="24"/>
        </w:rPr>
        <w:t xml:space="preserve">в поля </w:t>
      </w:r>
      <w:r w:rsidRPr="00FE2C9E">
        <w:rPr>
          <w:rFonts w:ascii="Courier New" w:hAnsi="Courier New" w:cs="Courier New"/>
          <w:b w:val="0"/>
          <w:sz w:val="24"/>
          <w:szCs w:val="24"/>
          <w:lang w:val="en-US"/>
        </w:rPr>
        <w:t>Username</w:t>
      </w:r>
      <w:r w:rsidRPr="00FE2C9E">
        <w:rPr>
          <w:rFonts w:cs="Times New Roman"/>
          <w:b w:val="0"/>
          <w:szCs w:val="24"/>
        </w:rPr>
        <w:t xml:space="preserve"> </w:t>
      </w:r>
      <w:r>
        <w:rPr>
          <w:rFonts w:cs="Times New Roman"/>
          <w:b w:val="0"/>
          <w:szCs w:val="24"/>
        </w:rPr>
        <w:t xml:space="preserve">и </w:t>
      </w:r>
      <w:r w:rsidRPr="00FE2C9E">
        <w:rPr>
          <w:rFonts w:ascii="Courier New" w:hAnsi="Courier New" w:cs="Courier New"/>
          <w:b w:val="0"/>
          <w:sz w:val="24"/>
          <w:szCs w:val="24"/>
          <w:lang w:val="en-US"/>
        </w:rPr>
        <w:t>Password</w:t>
      </w:r>
      <w:r w:rsidRPr="00FE2C9E">
        <w:rPr>
          <w:rFonts w:cs="Times New Roman"/>
          <w:b w:val="0"/>
          <w:szCs w:val="24"/>
        </w:rPr>
        <w:t xml:space="preserve">. </w:t>
      </w:r>
      <w:r>
        <w:rPr>
          <w:rFonts w:cs="Times New Roman"/>
          <w:b w:val="0"/>
          <w:szCs w:val="24"/>
        </w:rPr>
        <w:t xml:space="preserve">Далее требуется нажать кнопку </w:t>
      </w:r>
      <w:r w:rsidRPr="00FE2C9E">
        <w:rPr>
          <w:rFonts w:ascii="Courier New" w:hAnsi="Courier New" w:cs="Courier New"/>
          <w:b w:val="0"/>
          <w:sz w:val="24"/>
          <w:szCs w:val="24"/>
          <w:lang w:val="en-US"/>
        </w:rPr>
        <w:t>Log</w:t>
      </w:r>
      <w:r w:rsidRPr="00FE2C9E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FE2C9E">
        <w:rPr>
          <w:rFonts w:ascii="Courier New" w:hAnsi="Courier New" w:cs="Courier New"/>
          <w:b w:val="0"/>
          <w:sz w:val="24"/>
          <w:szCs w:val="24"/>
          <w:lang w:val="en-US"/>
        </w:rPr>
        <w:t>In</w:t>
      </w:r>
      <w:r w:rsidRPr="00FE2C9E">
        <w:rPr>
          <w:rFonts w:cs="Times New Roman"/>
          <w:b w:val="0"/>
          <w:szCs w:val="24"/>
        </w:rPr>
        <w:t xml:space="preserve">, </w:t>
      </w:r>
      <w:r>
        <w:rPr>
          <w:rFonts w:cs="Times New Roman"/>
          <w:b w:val="0"/>
          <w:szCs w:val="24"/>
        </w:rPr>
        <w:t xml:space="preserve">после чего появится </w:t>
      </w:r>
      <w:r w:rsidRPr="00FE2C9E">
        <w:rPr>
          <w:rFonts w:ascii="Courier New" w:hAnsi="Courier New" w:cs="Courier New"/>
          <w:b w:val="0"/>
          <w:sz w:val="24"/>
          <w:szCs w:val="24"/>
          <w:lang w:val="en-US"/>
        </w:rPr>
        <w:t>Access</w:t>
      </w:r>
      <w:r w:rsidRPr="00FE2C9E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FE2C9E">
        <w:rPr>
          <w:rFonts w:ascii="Courier New" w:hAnsi="Courier New" w:cs="Courier New"/>
          <w:b w:val="0"/>
          <w:sz w:val="24"/>
          <w:szCs w:val="24"/>
          <w:lang w:val="en-US"/>
        </w:rPr>
        <w:t>Point</w:t>
      </w:r>
      <w:r w:rsidRPr="00FE2C9E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FE2C9E">
        <w:rPr>
          <w:rFonts w:ascii="Courier New" w:hAnsi="Courier New" w:cs="Courier New"/>
          <w:b w:val="0"/>
          <w:sz w:val="24"/>
          <w:szCs w:val="24"/>
          <w:lang w:val="en-US"/>
        </w:rPr>
        <w:t>Setup</w:t>
      </w:r>
      <w:r w:rsidRPr="00FE2C9E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FE2C9E">
        <w:rPr>
          <w:rFonts w:ascii="Courier New" w:hAnsi="Courier New" w:cs="Courier New"/>
          <w:b w:val="0"/>
          <w:sz w:val="24"/>
          <w:szCs w:val="24"/>
          <w:lang w:val="en-US"/>
        </w:rPr>
        <w:t>Wizard</w:t>
      </w:r>
      <w:r w:rsidRPr="00FE2C9E">
        <w:rPr>
          <w:rFonts w:cs="Times New Roman"/>
          <w:b w:val="0"/>
          <w:szCs w:val="24"/>
        </w:rPr>
        <w:t>.</w:t>
      </w:r>
    </w:p>
    <w:p w:rsidR="006E1027" w:rsidRPr="00812CED" w:rsidRDefault="00FE2C9E" w:rsidP="004C5BC1">
      <w:pPr>
        <w:pStyle w:val="a3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 xml:space="preserve">Для того, чтобы назначить статический </w:t>
      </w:r>
      <w:r>
        <w:rPr>
          <w:rFonts w:cs="Times New Roman"/>
          <w:b w:val="0"/>
          <w:szCs w:val="24"/>
          <w:lang w:val="en-US"/>
        </w:rPr>
        <w:t>IPv</w:t>
      </w:r>
      <w:r>
        <w:rPr>
          <w:rFonts w:cs="Times New Roman"/>
          <w:b w:val="0"/>
          <w:szCs w:val="24"/>
        </w:rPr>
        <w:t xml:space="preserve">4-адрес точке доступа из административного </w:t>
      </w:r>
      <w:r>
        <w:rPr>
          <w:rFonts w:cs="Times New Roman"/>
          <w:b w:val="0"/>
          <w:szCs w:val="24"/>
          <w:lang w:val="en-US"/>
        </w:rPr>
        <w:t>VLAN</w:t>
      </w:r>
      <w:r w:rsidRPr="00FE2C9E">
        <w:rPr>
          <w:rFonts w:cs="Times New Roman"/>
          <w:b w:val="0"/>
          <w:szCs w:val="24"/>
        </w:rPr>
        <w:t xml:space="preserve"> 11 </w:t>
      </w:r>
      <w:r>
        <w:rPr>
          <w:rFonts w:cs="Times New Roman"/>
          <w:b w:val="0"/>
          <w:szCs w:val="24"/>
        </w:rPr>
        <w:t xml:space="preserve">необходимо перейти на вкладку </w:t>
      </w:r>
      <w:r w:rsidR="00812CED">
        <w:rPr>
          <w:rFonts w:ascii="Courier New" w:hAnsi="Courier New" w:cs="Courier New"/>
          <w:b w:val="0"/>
          <w:sz w:val="24"/>
          <w:szCs w:val="24"/>
          <w:lang w:val="en-US"/>
        </w:rPr>
        <w:t>LAN</w:t>
      </w:r>
      <w:r w:rsidR="00812CED" w:rsidRPr="00812CED">
        <w:rPr>
          <w:rFonts w:ascii="Courier New" w:hAnsi="Courier New" w:cs="Courier New"/>
          <w:b w:val="0"/>
          <w:sz w:val="24"/>
          <w:szCs w:val="24"/>
        </w:rPr>
        <w:t xml:space="preserve"> -</w:t>
      </w:r>
      <w:r w:rsidRPr="00812CED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r w:rsidR="00812CED">
        <w:rPr>
          <w:rFonts w:ascii="Courier New" w:hAnsi="Courier New" w:cs="Courier New"/>
          <w:b w:val="0"/>
          <w:sz w:val="24"/>
          <w:szCs w:val="24"/>
          <w:lang w:val="en-US"/>
        </w:rPr>
        <w:t>Pv</w:t>
      </w:r>
      <w:r w:rsidR="00812CED" w:rsidRPr="00812CED">
        <w:rPr>
          <w:rFonts w:ascii="Courier New" w:hAnsi="Courier New" w:cs="Courier New"/>
          <w:b w:val="0"/>
          <w:sz w:val="24"/>
          <w:szCs w:val="24"/>
        </w:rPr>
        <w:t>4</w:t>
      </w:r>
      <w:r w:rsidRPr="00812CED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="00812CED">
        <w:rPr>
          <w:rFonts w:ascii="Courier New" w:hAnsi="Courier New" w:cs="Courier New"/>
          <w:b w:val="0"/>
          <w:sz w:val="24"/>
          <w:szCs w:val="24"/>
          <w:lang w:val="en-US"/>
        </w:rPr>
        <w:t>Configuration</w:t>
      </w:r>
      <w:r w:rsidRPr="00FE2C9E">
        <w:rPr>
          <w:rFonts w:cs="Times New Roman"/>
          <w:b w:val="0"/>
          <w:szCs w:val="24"/>
        </w:rPr>
        <w:t xml:space="preserve"> </w:t>
      </w:r>
      <w:r w:rsidR="00812CED">
        <w:rPr>
          <w:rFonts w:cs="Times New Roman"/>
          <w:b w:val="0"/>
          <w:szCs w:val="24"/>
        </w:rPr>
        <w:t>и выбрать опцию</w:t>
      </w:r>
      <w:r>
        <w:rPr>
          <w:rFonts w:cs="Times New Roman"/>
          <w:b w:val="0"/>
          <w:szCs w:val="24"/>
        </w:rPr>
        <w:t xml:space="preserve">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Static</w:t>
      </w:r>
      <w:r w:rsidRPr="00812CED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IP</w:t>
      </w:r>
      <w:r>
        <w:rPr>
          <w:rFonts w:cs="Times New Roman"/>
          <w:b w:val="0"/>
          <w:szCs w:val="24"/>
        </w:rPr>
        <w:t xml:space="preserve">, после чего в полях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Static</w:t>
      </w:r>
      <w:r w:rsidRPr="00812CED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IP</w:t>
      </w:r>
      <w:r w:rsidRPr="00812CED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Address</w:t>
      </w:r>
      <w:r>
        <w:rPr>
          <w:rFonts w:cs="Times New Roman"/>
          <w:b w:val="0"/>
          <w:szCs w:val="24"/>
        </w:rPr>
        <w:t xml:space="preserve">,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Subnet</w:t>
      </w:r>
      <w:r w:rsidRPr="00812CED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Mask</w:t>
      </w:r>
      <w:r w:rsidRPr="00FE2C9E">
        <w:rPr>
          <w:rFonts w:cs="Times New Roman"/>
          <w:b w:val="0"/>
          <w:szCs w:val="24"/>
        </w:rPr>
        <w:t xml:space="preserve"> </w:t>
      </w:r>
      <w:r>
        <w:rPr>
          <w:rFonts w:cs="Times New Roman"/>
          <w:b w:val="0"/>
          <w:szCs w:val="24"/>
        </w:rPr>
        <w:t xml:space="preserve">и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Default</w:t>
      </w:r>
      <w:r w:rsidRPr="00812CED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Gateway</w:t>
      </w:r>
      <w:r w:rsidRPr="00FE2C9E">
        <w:rPr>
          <w:rFonts w:cs="Times New Roman"/>
          <w:b w:val="0"/>
          <w:szCs w:val="24"/>
        </w:rPr>
        <w:t xml:space="preserve"> </w:t>
      </w:r>
      <w:r>
        <w:rPr>
          <w:rFonts w:cs="Times New Roman"/>
          <w:b w:val="0"/>
          <w:szCs w:val="24"/>
        </w:rPr>
        <w:t xml:space="preserve">задать </w:t>
      </w:r>
      <w:r w:rsidR="00812CED">
        <w:rPr>
          <w:rFonts w:cs="Times New Roman"/>
          <w:b w:val="0"/>
          <w:szCs w:val="24"/>
          <w:lang w:val="en-US"/>
        </w:rPr>
        <w:t>IP</w:t>
      </w:r>
      <w:r w:rsidR="00812CED" w:rsidRPr="00812CED">
        <w:rPr>
          <w:rFonts w:cs="Times New Roman"/>
          <w:b w:val="0"/>
          <w:szCs w:val="24"/>
        </w:rPr>
        <w:t>-адр</w:t>
      </w:r>
      <w:r w:rsidR="00812CED">
        <w:rPr>
          <w:rFonts w:cs="Times New Roman"/>
          <w:b w:val="0"/>
          <w:szCs w:val="24"/>
        </w:rPr>
        <w:t xml:space="preserve">ес, маску и шлюз по умолчанию. Необходимый </w:t>
      </w:r>
      <w:r w:rsidR="00812CED">
        <w:rPr>
          <w:rFonts w:cs="Times New Roman"/>
          <w:b w:val="0"/>
          <w:szCs w:val="24"/>
          <w:lang w:val="en-US"/>
        </w:rPr>
        <w:t>IP</w:t>
      </w:r>
      <w:r w:rsidR="00812CED">
        <w:rPr>
          <w:rFonts w:cs="Times New Roman"/>
          <w:b w:val="0"/>
          <w:szCs w:val="24"/>
        </w:rPr>
        <w:t xml:space="preserve">-адрес и маска находятся в таблице 3.11.2.2. Шлюзом по умолчанию является адрес маршрутизатора из той же таблицы 3.11.2.2. </w:t>
      </w:r>
    </w:p>
    <w:p w:rsidR="006E1027" w:rsidRPr="00812CED" w:rsidRDefault="00812CED" w:rsidP="004C5BC1">
      <w:pPr>
        <w:pStyle w:val="a3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 xml:space="preserve">Для того, чтобы назначить статический </w:t>
      </w:r>
      <w:r>
        <w:rPr>
          <w:rFonts w:cs="Times New Roman"/>
          <w:b w:val="0"/>
          <w:szCs w:val="24"/>
          <w:lang w:val="en-US"/>
        </w:rPr>
        <w:t>IPv</w:t>
      </w:r>
      <w:r>
        <w:rPr>
          <w:rFonts w:cs="Times New Roman"/>
          <w:b w:val="0"/>
          <w:szCs w:val="24"/>
        </w:rPr>
        <w:t xml:space="preserve">6-адрес точке доступа из административного </w:t>
      </w:r>
      <w:r>
        <w:rPr>
          <w:rFonts w:cs="Times New Roman"/>
          <w:b w:val="0"/>
          <w:szCs w:val="24"/>
          <w:lang w:val="en-US"/>
        </w:rPr>
        <w:t>VLAN</w:t>
      </w:r>
      <w:r w:rsidRPr="00FE2C9E">
        <w:rPr>
          <w:rFonts w:cs="Times New Roman"/>
          <w:b w:val="0"/>
          <w:szCs w:val="24"/>
        </w:rPr>
        <w:t xml:space="preserve"> 11 </w:t>
      </w:r>
      <w:r>
        <w:rPr>
          <w:rFonts w:cs="Times New Roman"/>
          <w:b w:val="0"/>
          <w:szCs w:val="24"/>
        </w:rPr>
        <w:t xml:space="preserve">необходимо перейти на вкладку 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LAN</w:t>
      </w:r>
      <w:r w:rsidRPr="00812CED">
        <w:rPr>
          <w:rFonts w:ascii="Courier New" w:hAnsi="Courier New" w:cs="Courier New"/>
          <w:b w:val="0"/>
          <w:sz w:val="24"/>
          <w:szCs w:val="24"/>
        </w:rPr>
        <w:t xml:space="preserve"> </w:t>
      </w:r>
      <w:r>
        <w:rPr>
          <w:rFonts w:ascii="Courier New" w:hAnsi="Courier New" w:cs="Courier New"/>
          <w:b w:val="0"/>
          <w:sz w:val="24"/>
          <w:szCs w:val="24"/>
        </w:rPr>
        <w:t>–</w:t>
      </w:r>
      <w:r w:rsidRPr="00812CED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Pv</w:t>
      </w:r>
      <w:r>
        <w:rPr>
          <w:rFonts w:ascii="Courier New" w:hAnsi="Courier New" w:cs="Courier New"/>
          <w:b w:val="0"/>
          <w:sz w:val="24"/>
          <w:szCs w:val="24"/>
        </w:rPr>
        <w:t>6</w:t>
      </w:r>
      <w:r w:rsidRPr="00812CED">
        <w:rPr>
          <w:rFonts w:ascii="Courier New" w:hAnsi="Courier New" w:cs="Courier New"/>
          <w:b w:val="0"/>
          <w:sz w:val="24"/>
          <w:szCs w:val="24"/>
        </w:rPr>
        <w:t xml:space="preserve"> 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Configuration</w:t>
      </w:r>
      <w:r w:rsidRPr="00FE2C9E">
        <w:rPr>
          <w:rFonts w:cs="Times New Roman"/>
          <w:b w:val="0"/>
          <w:szCs w:val="24"/>
        </w:rPr>
        <w:t xml:space="preserve"> </w:t>
      </w:r>
      <w:r>
        <w:rPr>
          <w:rFonts w:cs="Times New Roman"/>
          <w:b w:val="0"/>
          <w:szCs w:val="24"/>
        </w:rPr>
        <w:t xml:space="preserve">и выбрать опцию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Static</w:t>
      </w:r>
      <w:r w:rsidRPr="00812CED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812CED">
        <w:rPr>
          <w:rFonts w:ascii="Courier New" w:hAnsi="Courier New" w:cs="Courier New"/>
          <w:b w:val="0"/>
          <w:sz w:val="24"/>
          <w:szCs w:val="24"/>
          <w:lang w:val="en-US"/>
        </w:rPr>
        <w:t>IP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v</w:t>
      </w:r>
      <w:r w:rsidRPr="00812CED">
        <w:rPr>
          <w:rFonts w:ascii="Courier New" w:hAnsi="Courier New" w:cs="Courier New"/>
          <w:b w:val="0"/>
          <w:sz w:val="24"/>
          <w:szCs w:val="24"/>
        </w:rPr>
        <w:t>6</w:t>
      </w:r>
      <w:r>
        <w:rPr>
          <w:rFonts w:cs="Times New Roman"/>
          <w:b w:val="0"/>
          <w:szCs w:val="24"/>
        </w:rPr>
        <w:t xml:space="preserve">, после чего в поле задать </w:t>
      </w:r>
      <w:r>
        <w:rPr>
          <w:rFonts w:cs="Times New Roman"/>
          <w:b w:val="0"/>
          <w:szCs w:val="24"/>
          <w:lang w:val="en-US"/>
        </w:rPr>
        <w:t>IPv</w:t>
      </w:r>
      <w:r w:rsidRPr="00812CED">
        <w:rPr>
          <w:rFonts w:cs="Times New Roman"/>
          <w:b w:val="0"/>
          <w:szCs w:val="24"/>
        </w:rPr>
        <w:t>6-адр</w:t>
      </w:r>
      <w:r>
        <w:rPr>
          <w:rFonts w:cs="Times New Roman"/>
          <w:b w:val="0"/>
          <w:szCs w:val="24"/>
        </w:rPr>
        <w:t xml:space="preserve">ес. Необходимый для точки доступа </w:t>
      </w:r>
      <w:r>
        <w:rPr>
          <w:rFonts w:cs="Times New Roman"/>
          <w:b w:val="0"/>
          <w:szCs w:val="24"/>
          <w:lang w:val="en-US"/>
        </w:rPr>
        <w:t>IPv</w:t>
      </w:r>
      <w:r w:rsidRPr="00812CED">
        <w:rPr>
          <w:rFonts w:cs="Times New Roman"/>
          <w:b w:val="0"/>
          <w:szCs w:val="24"/>
        </w:rPr>
        <w:t>6</w:t>
      </w:r>
      <w:r>
        <w:rPr>
          <w:rFonts w:cs="Times New Roman"/>
          <w:b w:val="0"/>
          <w:szCs w:val="24"/>
        </w:rPr>
        <w:t>-адрес находится в таблице 3.11.3.2.</w:t>
      </w:r>
    </w:p>
    <w:p w:rsidR="006E1027" w:rsidRDefault="006E1027" w:rsidP="004C5BC1">
      <w:pPr>
        <w:pStyle w:val="a3"/>
        <w:rPr>
          <w:rFonts w:cs="Times New Roman"/>
          <w:b w:val="0"/>
          <w:szCs w:val="24"/>
        </w:rPr>
      </w:pPr>
    </w:p>
    <w:p w:rsidR="00833CE1" w:rsidRPr="00833CE1" w:rsidRDefault="00B50BE6" w:rsidP="004C5BC1">
      <w:pPr>
        <w:pStyle w:val="a3"/>
        <w:rPr>
          <w:rFonts w:cs="Times New Roman"/>
          <w:szCs w:val="24"/>
        </w:rPr>
      </w:pPr>
      <w:r>
        <w:rPr>
          <w:rFonts w:cs="Times New Roman"/>
          <w:szCs w:val="24"/>
        </w:rPr>
        <w:t>3.11</w:t>
      </w:r>
      <w:r w:rsidR="00833CE1" w:rsidRPr="00833CE1">
        <w:rPr>
          <w:rFonts w:cs="Times New Roman"/>
          <w:szCs w:val="24"/>
        </w:rPr>
        <w:t>.4 Настройка пользовательских станций</w:t>
      </w:r>
    </w:p>
    <w:p w:rsidR="00833CE1" w:rsidRDefault="00833CE1" w:rsidP="004C5BC1">
      <w:pPr>
        <w:pStyle w:val="a3"/>
        <w:rPr>
          <w:rFonts w:cs="Times New Roman"/>
          <w:b w:val="0"/>
          <w:szCs w:val="24"/>
        </w:rPr>
      </w:pPr>
    </w:p>
    <w:p w:rsidR="00833CE1" w:rsidRDefault="00833CE1" w:rsidP="004C5BC1">
      <w:pPr>
        <w:pStyle w:val="a3"/>
        <w:rPr>
          <w:rFonts w:cs="Times New Roman"/>
          <w:b w:val="0"/>
          <w:szCs w:val="24"/>
        </w:rPr>
      </w:pPr>
    </w:p>
    <w:p w:rsidR="00833CE1" w:rsidRDefault="00833CE1" w:rsidP="004C5BC1">
      <w:pPr>
        <w:pStyle w:val="a3"/>
        <w:rPr>
          <w:rFonts w:cs="Times New Roman"/>
          <w:b w:val="0"/>
          <w:szCs w:val="24"/>
        </w:rPr>
      </w:pPr>
    </w:p>
    <w:p w:rsidR="00833CE1" w:rsidRPr="00833CE1" w:rsidRDefault="00B50BE6" w:rsidP="004C5BC1">
      <w:pPr>
        <w:pStyle w:val="a3"/>
        <w:rPr>
          <w:rFonts w:cs="Times New Roman"/>
          <w:szCs w:val="24"/>
        </w:rPr>
      </w:pPr>
      <w:r>
        <w:rPr>
          <w:rFonts w:cs="Times New Roman"/>
          <w:szCs w:val="24"/>
        </w:rPr>
        <w:t>3.11</w:t>
      </w:r>
      <w:r w:rsidR="00833CE1" w:rsidRPr="00833CE1">
        <w:rPr>
          <w:rFonts w:cs="Times New Roman"/>
          <w:szCs w:val="24"/>
        </w:rPr>
        <w:t xml:space="preserve">.5 Настройка </w:t>
      </w:r>
      <w:r w:rsidR="00833CE1" w:rsidRPr="00833CE1">
        <w:rPr>
          <w:rFonts w:cs="Times New Roman"/>
          <w:szCs w:val="24"/>
          <w:lang w:val="en-US"/>
        </w:rPr>
        <w:t>Web</w:t>
      </w:r>
      <w:r w:rsidR="00833CE1" w:rsidRPr="00F7259F">
        <w:rPr>
          <w:rFonts w:cs="Times New Roman"/>
          <w:szCs w:val="24"/>
        </w:rPr>
        <w:t>-</w:t>
      </w:r>
      <w:r w:rsidR="00833CE1" w:rsidRPr="00833CE1">
        <w:rPr>
          <w:rFonts w:cs="Times New Roman"/>
          <w:szCs w:val="24"/>
        </w:rPr>
        <w:t>сервера</w:t>
      </w:r>
    </w:p>
    <w:p w:rsidR="00833CE1" w:rsidRDefault="00833CE1" w:rsidP="004C5BC1">
      <w:pPr>
        <w:pStyle w:val="a3"/>
        <w:rPr>
          <w:rFonts w:cs="Times New Roman"/>
          <w:b w:val="0"/>
          <w:szCs w:val="24"/>
        </w:rPr>
      </w:pPr>
    </w:p>
    <w:p w:rsidR="00833CE1" w:rsidRDefault="00F7259F" w:rsidP="004C5BC1">
      <w:pPr>
        <w:pStyle w:val="a3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 xml:space="preserve">Для работы в </w:t>
      </w:r>
      <w:r>
        <w:rPr>
          <w:rFonts w:cs="Times New Roman"/>
          <w:b w:val="0"/>
          <w:szCs w:val="24"/>
          <w:lang w:val="en-US"/>
        </w:rPr>
        <w:t>web</w:t>
      </w:r>
      <w:r w:rsidRPr="00F7259F">
        <w:rPr>
          <w:rFonts w:cs="Times New Roman"/>
          <w:b w:val="0"/>
          <w:szCs w:val="24"/>
        </w:rPr>
        <w:t>-</w:t>
      </w:r>
      <w:r>
        <w:rPr>
          <w:rFonts w:cs="Times New Roman"/>
          <w:b w:val="0"/>
          <w:szCs w:val="24"/>
        </w:rPr>
        <w:t xml:space="preserve">сервером, на него необходимо установить операционную систему </w:t>
      </w:r>
      <w:r>
        <w:rPr>
          <w:rFonts w:cs="Times New Roman"/>
          <w:b w:val="0"/>
          <w:szCs w:val="24"/>
          <w:lang w:val="en-US"/>
        </w:rPr>
        <w:t>Linux</w:t>
      </w:r>
      <w:r>
        <w:rPr>
          <w:rFonts w:cs="Times New Roman"/>
          <w:b w:val="0"/>
          <w:szCs w:val="24"/>
        </w:rPr>
        <w:t>,</w:t>
      </w:r>
      <w:r w:rsidRPr="00F7259F">
        <w:rPr>
          <w:rFonts w:cs="Times New Roman"/>
          <w:b w:val="0"/>
          <w:szCs w:val="24"/>
        </w:rPr>
        <w:t xml:space="preserve"> </w:t>
      </w:r>
      <w:r>
        <w:rPr>
          <w:rFonts w:cs="Times New Roman"/>
          <w:b w:val="0"/>
          <w:szCs w:val="24"/>
        </w:rPr>
        <w:t xml:space="preserve">а затем </w:t>
      </w:r>
      <w:r>
        <w:rPr>
          <w:rFonts w:cs="Times New Roman"/>
          <w:b w:val="0"/>
          <w:szCs w:val="24"/>
          <w:lang w:val="en-US"/>
        </w:rPr>
        <w:t>Apache</w:t>
      </w:r>
      <w:r w:rsidRPr="00F7259F">
        <w:rPr>
          <w:rFonts w:cs="Times New Roman"/>
          <w:b w:val="0"/>
          <w:szCs w:val="24"/>
        </w:rPr>
        <w:t xml:space="preserve"> </w:t>
      </w:r>
      <w:r>
        <w:rPr>
          <w:rFonts w:cs="Times New Roman"/>
          <w:b w:val="0"/>
          <w:szCs w:val="24"/>
          <w:lang w:val="en-US"/>
        </w:rPr>
        <w:t>HTTP</w:t>
      </w:r>
      <w:r w:rsidRPr="00F7259F">
        <w:rPr>
          <w:rFonts w:cs="Times New Roman"/>
          <w:b w:val="0"/>
          <w:szCs w:val="24"/>
        </w:rPr>
        <w:t xml:space="preserve"> </w:t>
      </w:r>
      <w:r>
        <w:rPr>
          <w:rFonts w:cs="Times New Roman"/>
          <w:b w:val="0"/>
          <w:szCs w:val="24"/>
          <w:lang w:val="en-US"/>
        </w:rPr>
        <w:t>Server</w:t>
      </w:r>
      <w:r>
        <w:rPr>
          <w:rFonts w:cs="Times New Roman"/>
          <w:b w:val="0"/>
          <w:szCs w:val="24"/>
        </w:rPr>
        <w:t>, делается это следующим образом:</w:t>
      </w:r>
    </w:p>
    <w:p w:rsidR="00F7259F" w:rsidRDefault="00F7259F" w:rsidP="004C5BC1">
      <w:pPr>
        <w:pStyle w:val="a3"/>
        <w:rPr>
          <w:rFonts w:cs="Times New Roman"/>
          <w:b w:val="0"/>
          <w:szCs w:val="24"/>
        </w:rPr>
      </w:pPr>
    </w:p>
    <w:p w:rsidR="00F7259F" w:rsidRPr="00DE06FA" w:rsidRDefault="00F7259F" w:rsidP="004C5BC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DE06FA">
        <w:rPr>
          <w:rFonts w:ascii="Courier New" w:hAnsi="Courier New" w:cs="Courier New"/>
          <w:b w:val="0"/>
          <w:sz w:val="24"/>
          <w:szCs w:val="24"/>
          <w:lang w:val="en-US"/>
        </w:rPr>
        <w:t>sudo apt update</w:t>
      </w:r>
    </w:p>
    <w:p w:rsidR="00F7259F" w:rsidRPr="00DE06FA" w:rsidRDefault="00F7259F" w:rsidP="004C5BC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DE06FA">
        <w:rPr>
          <w:rFonts w:ascii="Courier New" w:hAnsi="Courier New" w:cs="Courier New"/>
          <w:b w:val="0"/>
          <w:sz w:val="24"/>
          <w:szCs w:val="24"/>
          <w:lang w:val="en-US"/>
        </w:rPr>
        <w:t>apt install apache2</w:t>
      </w:r>
    </w:p>
    <w:p w:rsidR="00F7259F" w:rsidRPr="00DE06FA" w:rsidRDefault="00F7259F" w:rsidP="004C5BC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DE06FA">
        <w:rPr>
          <w:rFonts w:ascii="Courier New" w:hAnsi="Courier New" w:cs="Courier New"/>
          <w:b w:val="0"/>
          <w:sz w:val="24"/>
          <w:szCs w:val="24"/>
          <w:lang w:val="en-US"/>
        </w:rPr>
        <w:t>ifconfig eth1 192.168.</w:t>
      </w:r>
      <w:r w:rsidR="00DE06FA" w:rsidRPr="00DE06FA">
        <w:rPr>
          <w:rFonts w:ascii="Courier New" w:hAnsi="Courier New" w:cs="Courier New"/>
          <w:b w:val="0"/>
          <w:sz w:val="24"/>
          <w:szCs w:val="24"/>
          <w:lang w:val="en-US"/>
        </w:rPr>
        <w:t>200.34 netmask 255.255.255.252</w:t>
      </w:r>
    </w:p>
    <w:p w:rsidR="00DE06FA" w:rsidRPr="00DE06FA" w:rsidRDefault="00DE06FA" w:rsidP="004C5BC1">
      <w:pPr>
        <w:pStyle w:val="a3"/>
        <w:rPr>
          <w:rFonts w:cs="Times New Roman"/>
          <w:b w:val="0"/>
          <w:szCs w:val="24"/>
          <w:lang w:val="en-US"/>
        </w:rPr>
      </w:pPr>
      <w:r w:rsidRPr="00DE06FA">
        <w:rPr>
          <w:rFonts w:ascii="Courier New" w:hAnsi="Courier New" w:cs="Courier New"/>
          <w:b w:val="0"/>
          <w:sz w:val="24"/>
          <w:szCs w:val="24"/>
          <w:lang w:val="en-US"/>
        </w:rPr>
        <w:t>ifconfig eth1 inet6 static address fd00:7abb:4acc:35::5011 netmask 64</w:t>
      </w:r>
    </w:p>
    <w:p w:rsidR="00833CE1" w:rsidRPr="00F7259F" w:rsidRDefault="00833CE1" w:rsidP="004C5BC1">
      <w:pPr>
        <w:pStyle w:val="a3"/>
        <w:rPr>
          <w:rFonts w:cs="Times New Roman"/>
          <w:b w:val="0"/>
          <w:szCs w:val="24"/>
          <w:lang w:val="en-US"/>
        </w:rPr>
      </w:pPr>
    </w:p>
    <w:p w:rsidR="00833CE1" w:rsidRPr="007C3C96" w:rsidRDefault="007C3C96" w:rsidP="004C5BC1">
      <w:pPr>
        <w:pStyle w:val="a3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3.12 Установка антивирусного программного обеспечения</w:t>
      </w:r>
      <w:bookmarkEnd w:id="0"/>
    </w:p>
    <w:p w:rsidR="004C5BC1" w:rsidRPr="00F7259F" w:rsidRDefault="004C5BC1" w:rsidP="004C5BC1">
      <w:pPr>
        <w:pStyle w:val="a3"/>
        <w:rPr>
          <w:rFonts w:ascii="Courier New" w:hAnsi="Courier New" w:cs="Courier New"/>
          <w:b w:val="0"/>
          <w:sz w:val="24"/>
          <w:szCs w:val="24"/>
          <w:lang w:val="en-US"/>
        </w:rPr>
      </w:pPr>
    </w:p>
    <w:sectPr w:rsidR="004C5BC1" w:rsidRPr="00F72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B06" w:rsidRDefault="00676B06" w:rsidP="00EB4134">
      <w:pPr>
        <w:spacing w:after="0" w:line="240" w:lineRule="auto"/>
      </w:pPr>
      <w:r>
        <w:separator/>
      </w:r>
    </w:p>
  </w:endnote>
  <w:endnote w:type="continuationSeparator" w:id="0">
    <w:p w:rsidR="00676B06" w:rsidRDefault="00676B06" w:rsidP="00EB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B06" w:rsidRDefault="00676B06" w:rsidP="00EB4134">
      <w:pPr>
        <w:spacing w:after="0" w:line="240" w:lineRule="auto"/>
      </w:pPr>
      <w:r>
        <w:separator/>
      </w:r>
    </w:p>
  </w:footnote>
  <w:footnote w:type="continuationSeparator" w:id="0">
    <w:p w:rsidR="00676B06" w:rsidRDefault="00676B06" w:rsidP="00EB4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B3DC5"/>
    <w:multiLevelType w:val="hybridMultilevel"/>
    <w:tmpl w:val="81CE1E12"/>
    <w:lvl w:ilvl="0" w:tplc="8EB67B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BB"/>
    <w:rsid w:val="000004F8"/>
    <w:rsid w:val="00012528"/>
    <w:rsid w:val="00023F13"/>
    <w:rsid w:val="00035992"/>
    <w:rsid w:val="0006482D"/>
    <w:rsid w:val="000815BE"/>
    <w:rsid w:val="000857DB"/>
    <w:rsid w:val="00091545"/>
    <w:rsid w:val="000A2821"/>
    <w:rsid w:val="000B1322"/>
    <w:rsid w:val="000E3876"/>
    <w:rsid w:val="0012715B"/>
    <w:rsid w:val="00160B73"/>
    <w:rsid w:val="0017016E"/>
    <w:rsid w:val="001823CE"/>
    <w:rsid w:val="001A4F19"/>
    <w:rsid w:val="001C66FB"/>
    <w:rsid w:val="001D6F94"/>
    <w:rsid w:val="001F0FA8"/>
    <w:rsid w:val="00213FC1"/>
    <w:rsid w:val="00221AB3"/>
    <w:rsid w:val="00230A4C"/>
    <w:rsid w:val="00251D50"/>
    <w:rsid w:val="002521A3"/>
    <w:rsid w:val="00255A5C"/>
    <w:rsid w:val="00255F41"/>
    <w:rsid w:val="00282E7C"/>
    <w:rsid w:val="00290CC1"/>
    <w:rsid w:val="002F4460"/>
    <w:rsid w:val="00300FC8"/>
    <w:rsid w:val="0030504D"/>
    <w:rsid w:val="00327110"/>
    <w:rsid w:val="00342FC7"/>
    <w:rsid w:val="003471EC"/>
    <w:rsid w:val="00380671"/>
    <w:rsid w:val="00382795"/>
    <w:rsid w:val="003B24F0"/>
    <w:rsid w:val="003B4A3F"/>
    <w:rsid w:val="003D1B08"/>
    <w:rsid w:val="003E0C8D"/>
    <w:rsid w:val="004020BB"/>
    <w:rsid w:val="004027E6"/>
    <w:rsid w:val="0043132F"/>
    <w:rsid w:val="00432E21"/>
    <w:rsid w:val="0044521E"/>
    <w:rsid w:val="004552FF"/>
    <w:rsid w:val="00476DBD"/>
    <w:rsid w:val="004A5B32"/>
    <w:rsid w:val="004C5BC1"/>
    <w:rsid w:val="004D4530"/>
    <w:rsid w:val="004D477D"/>
    <w:rsid w:val="004E18DA"/>
    <w:rsid w:val="0050637B"/>
    <w:rsid w:val="00550C88"/>
    <w:rsid w:val="005520CD"/>
    <w:rsid w:val="0057309A"/>
    <w:rsid w:val="005B7741"/>
    <w:rsid w:val="005F2AAE"/>
    <w:rsid w:val="00651809"/>
    <w:rsid w:val="00676B06"/>
    <w:rsid w:val="006E0D28"/>
    <w:rsid w:val="006E1027"/>
    <w:rsid w:val="007032CE"/>
    <w:rsid w:val="00705DDC"/>
    <w:rsid w:val="00734F40"/>
    <w:rsid w:val="007604E1"/>
    <w:rsid w:val="00763854"/>
    <w:rsid w:val="00783F90"/>
    <w:rsid w:val="0078532D"/>
    <w:rsid w:val="007B03A2"/>
    <w:rsid w:val="007C02E8"/>
    <w:rsid w:val="007C1537"/>
    <w:rsid w:val="007C3C96"/>
    <w:rsid w:val="007F0A42"/>
    <w:rsid w:val="007F7AB5"/>
    <w:rsid w:val="00812CED"/>
    <w:rsid w:val="008255F8"/>
    <w:rsid w:val="008273E5"/>
    <w:rsid w:val="00833CE1"/>
    <w:rsid w:val="008605F2"/>
    <w:rsid w:val="0088465D"/>
    <w:rsid w:val="008B4730"/>
    <w:rsid w:val="008E2EC7"/>
    <w:rsid w:val="008E73F3"/>
    <w:rsid w:val="00907334"/>
    <w:rsid w:val="0093634E"/>
    <w:rsid w:val="00942DC1"/>
    <w:rsid w:val="00957C96"/>
    <w:rsid w:val="009653E6"/>
    <w:rsid w:val="009A1655"/>
    <w:rsid w:val="009B7AD3"/>
    <w:rsid w:val="009C24F1"/>
    <w:rsid w:val="009D04B8"/>
    <w:rsid w:val="009F5BF3"/>
    <w:rsid w:val="00A10025"/>
    <w:rsid w:val="00A21EE8"/>
    <w:rsid w:val="00A225A6"/>
    <w:rsid w:val="00A8681E"/>
    <w:rsid w:val="00A878CA"/>
    <w:rsid w:val="00AF1FAD"/>
    <w:rsid w:val="00B00C89"/>
    <w:rsid w:val="00B30516"/>
    <w:rsid w:val="00B34987"/>
    <w:rsid w:val="00B461E8"/>
    <w:rsid w:val="00B50BE6"/>
    <w:rsid w:val="00B53A7E"/>
    <w:rsid w:val="00B54751"/>
    <w:rsid w:val="00B558EA"/>
    <w:rsid w:val="00B6061E"/>
    <w:rsid w:val="00B77475"/>
    <w:rsid w:val="00BA5F9B"/>
    <w:rsid w:val="00BC3C7A"/>
    <w:rsid w:val="00C212C1"/>
    <w:rsid w:val="00C3323E"/>
    <w:rsid w:val="00C33D55"/>
    <w:rsid w:val="00C36C5C"/>
    <w:rsid w:val="00C43937"/>
    <w:rsid w:val="00C601AF"/>
    <w:rsid w:val="00C7365C"/>
    <w:rsid w:val="00C807B1"/>
    <w:rsid w:val="00CA33AB"/>
    <w:rsid w:val="00CA757D"/>
    <w:rsid w:val="00CB0AE5"/>
    <w:rsid w:val="00CB24A4"/>
    <w:rsid w:val="00CD065C"/>
    <w:rsid w:val="00CF0809"/>
    <w:rsid w:val="00D00D48"/>
    <w:rsid w:val="00D149C0"/>
    <w:rsid w:val="00D16857"/>
    <w:rsid w:val="00D16F3A"/>
    <w:rsid w:val="00D23EAA"/>
    <w:rsid w:val="00D36C20"/>
    <w:rsid w:val="00D407C3"/>
    <w:rsid w:val="00D64C69"/>
    <w:rsid w:val="00DE06FA"/>
    <w:rsid w:val="00E05F5E"/>
    <w:rsid w:val="00E2138F"/>
    <w:rsid w:val="00E24718"/>
    <w:rsid w:val="00E44C11"/>
    <w:rsid w:val="00E5202E"/>
    <w:rsid w:val="00E56723"/>
    <w:rsid w:val="00E6334A"/>
    <w:rsid w:val="00E67B0C"/>
    <w:rsid w:val="00E92E50"/>
    <w:rsid w:val="00EB4134"/>
    <w:rsid w:val="00EB4A96"/>
    <w:rsid w:val="00ED7F1F"/>
    <w:rsid w:val="00EE3EB2"/>
    <w:rsid w:val="00EE6330"/>
    <w:rsid w:val="00EE7CAC"/>
    <w:rsid w:val="00F135B4"/>
    <w:rsid w:val="00F37E1F"/>
    <w:rsid w:val="00F563AC"/>
    <w:rsid w:val="00F7259F"/>
    <w:rsid w:val="00F801C5"/>
    <w:rsid w:val="00F84E19"/>
    <w:rsid w:val="00F941F4"/>
    <w:rsid w:val="00F9643E"/>
    <w:rsid w:val="00F97374"/>
    <w:rsid w:val="00FB0B88"/>
    <w:rsid w:val="00FB5F3B"/>
    <w:rsid w:val="00FE2C9E"/>
    <w:rsid w:val="00FF2030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0E64B-001A-4CCA-87CA-99751D05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autoRedefine/>
    <w:qFormat/>
    <w:rsid w:val="003E0C8D"/>
    <w:pPr>
      <w:spacing w:after="0" w:line="240" w:lineRule="auto"/>
      <w:ind w:firstLine="709"/>
      <w:jc w:val="both"/>
    </w:pPr>
    <w:rPr>
      <w:rFonts w:ascii="Times New Roman" w:hAnsi="Times New Roman"/>
      <w:b/>
      <w:sz w:val="28"/>
    </w:rPr>
  </w:style>
  <w:style w:type="character" w:customStyle="1" w:styleId="a4">
    <w:name w:val="Курсач Знак"/>
    <w:basedOn w:val="a0"/>
    <w:link w:val="a3"/>
    <w:rsid w:val="003E0C8D"/>
    <w:rPr>
      <w:rFonts w:ascii="Times New Roman" w:hAnsi="Times New Roman"/>
      <w:b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EB413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B413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B4134"/>
    <w:rPr>
      <w:vertAlign w:val="superscript"/>
    </w:rPr>
  </w:style>
  <w:style w:type="table" w:styleId="a8">
    <w:name w:val="Table Grid"/>
    <w:basedOn w:val="a1"/>
    <w:uiPriority w:val="39"/>
    <w:rsid w:val="007F0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"/>
    <w:qFormat/>
    <w:rsid w:val="00A8681E"/>
    <w:pPr>
      <w:widowControl w:val="0"/>
      <w:spacing w:after="0" w:line="240" w:lineRule="auto"/>
      <w:ind w:firstLine="709"/>
      <w:jc w:val="both"/>
    </w:pPr>
    <w:rPr>
      <w:rFonts w:ascii="Courier New" w:eastAsia="SimSun" w:hAnsi="Courier New" w:cs="Mangal"/>
      <w:sz w:val="24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01EE0-AFD6-4D70-9752-C9976620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16</Pages>
  <Words>4616</Words>
  <Characters>26315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63</cp:revision>
  <dcterms:created xsi:type="dcterms:W3CDTF">2023-12-07T17:21:00Z</dcterms:created>
  <dcterms:modified xsi:type="dcterms:W3CDTF">2023-12-11T02:28:00Z</dcterms:modified>
</cp:coreProperties>
</file>