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A8D65" w14:textId="4B576E76" w:rsidR="00360ED3" w:rsidRDefault="0054721B" w:rsidP="00360ED3">
      <w:pPr>
        <w:pStyle w:val="TOCHeading"/>
        <w:spacing w:before="0" w:afterLines="20" w:after="48" w:line="240" w:lineRule="auto"/>
        <w:jc w:val="center"/>
        <w:rPr>
          <w:rFonts w:cs="Times New Roman"/>
          <w:bCs/>
          <w:color w:val="auto"/>
          <w:szCs w:val="28"/>
        </w:rPr>
      </w:pPr>
      <w:r w:rsidRPr="00604C7B">
        <w:rPr>
          <w:rFonts w:cs="Times New Roman"/>
          <w:bCs/>
          <w:color w:val="auto"/>
          <w:szCs w:val="28"/>
        </w:rPr>
        <w:t>СОДЕРЖАНИЕ</w:t>
      </w:r>
      <w:bookmarkStart w:id="0" w:name="_Hlk115889353"/>
    </w:p>
    <w:p w14:paraId="74358D2A" w14:textId="03E846F9" w:rsidR="00360ED3" w:rsidRPr="0042504C" w:rsidRDefault="00360ED3" w:rsidP="00360ED3">
      <w:pPr>
        <w:ind w:firstLine="0"/>
      </w:pPr>
    </w:p>
    <w:p w14:paraId="61F50CFB" w14:textId="32970003" w:rsidR="00AB07CA" w:rsidRDefault="00360ED3">
      <w:pPr>
        <w:pStyle w:val="TOC1"/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r w:rsidRPr="005761D2">
        <w:rPr>
          <w:rFonts w:cs="Times New Roman"/>
          <w:szCs w:val="28"/>
        </w:rPr>
        <w:fldChar w:fldCharType="begin"/>
      </w:r>
      <w:r w:rsidRPr="005761D2">
        <w:rPr>
          <w:rFonts w:cs="Times New Roman"/>
          <w:szCs w:val="28"/>
        </w:rPr>
        <w:instrText xml:space="preserve"> TOC \o "1-3" \h \z \u </w:instrText>
      </w:r>
      <w:r w:rsidRPr="005761D2">
        <w:rPr>
          <w:rFonts w:cs="Times New Roman"/>
          <w:szCs w:val="28"/>
        </w:rPr>
        <w:fldChar w:fldCharType="separate"/>
      </w:r>
      <w:hyperlink w:anchor="_Toc153978049" w:history="1">
        <w:r w:rsidR="00AB07CA" w:rsidRPr="00750D8B">
          <w:rPr>
            <w:rStyle w:val="Hyperlink"/>
            <w:rFonts w:cs="Times New Roman"/>
            <w:noProof/>
          </w:rPr>
          <w:t>ВВЕДЕНИЕ</w:t>
        </w:r>
        <w:r w:rsidR="00AB07CA">
          <w:rPr>
            <w:noProof/>
            <w:webHidden/>
          </w:rPr>
          <w:tab/>
        </w:r>
        <w:r w:rsidR="00AB07CA">
          <w:rPr>
            <w:noProof/>
            <w:webHidden/>
          </w:rPr>
          <w:fldChar w:fldCharType="begin"/>
        </w:r>
        <w:r w:rsidR="00AB07CA">
          <w:rPr>
            <w:noProof/>
            <w:webHidden/>
          </w:rPr>
          <w:instrText xml:space="preserve"> PAGEREF _Toc153978049 \h </w:instrText>
        </w:r>
        <w:r w:rsidR="00AB07CA">
          <w:rPr>
            <w:noProof/>
            <w:webHidden/>
          </w:rPr>
        </w:r>
        <w:r w:rsidR="00AB07CA">
          <w:rPr>
            <w:noProof/>
            <w:webHidden/>
          </w:rPr>
          <w:fldChar w:fldCharType="separate"/>
        </w:r>
        <w:r w:rsidR="00AB07CA">
          <w:rPr>
            <w:noProof/>
            <w:webHidden/>
          </w:rPr>
          <w:t>5</w:t>
        </w:r>
        <w:r w:rsidR="00AB07CA">
          <w:rPr>
            <w:noProof/>
            <w:webHidden/>
          </w:rPr>
          <w:fldChar w:fldCharType="end"/>
        </w:r>
      </w:hyperlink>
    </w:p>
    <w:p w14:paraId="10FFE010" w14:textId="1991B285" w:rsidR="00AB07CA" w:rsidRDefault="00AB07CA">
      <w:pPr>
        <w:pStyle w:val="TOC1"/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50" w:history="1">
        <w:r w:rsidRPr="00750D8B">
          <w:rPr>
            <w:rStyle w:val="Hyperlink"/>
            <w:noProof/>
          </w:rPr>
          <w:t>1 ОБЗОР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438859" w14:textId="3F2AC2E2" w:rsidR="00AB07CA" w:rsidRDefault="00AB07CA">
      <w:pPr>
        <w:pStyle w:val="TOC2"/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51" w:history="1">
        <w:r w:rsidRPr="00750D8B">
          <w:rPr>
            <w:rStyle w:val="Hyperlink"/>
            <w:noProof/>
          </w:rPr>
          <w:t>1.1 Описание используемой технологии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D2A390" w14:textId="5430A46D" w:rsidR="00AB07CA" w:rsidRDefault="00AB07CA">
      <w:pPr>
        <w:pStyle w:val="TOC2"/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52" w:history="1">
        <w:r w:rsidRPr="00750D8B">
          <w:rPr>
            <w:rStyle w:val="Hyperlink"/>
            <w:noProof/>
          </w:rPr>
          <w:t xml:space="preserve">1.2 </w:t>
        </w:r>
        <w:r w:rsidRPr="00750D8B">
          <w:rPr>
            <w:rStyle w:val="Hyperlink"/>
            <w:noProof/>
            <w:lang w:val="en-US"/>
          </w:rPr>
          <w:t>C</w:t>
        </w:r>
        <w:r w:rsidRPr="00750D8B">
          <w:rPr>
            <w:rStyle w:val="Hyperlink"/>
            <w:noProof/>
          </w:rPr>
          <w:t>ведения об используемом активном оборудовании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D98DFF" w14:textId="2A3E229E" w:rsidR="00AB07CA" w:rsidRDefault="00AB07CA">
      <w:pPr>
        <w:pStyle w:val="TOC3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53" w:history="1">
        <w:r w:rsidRPr="00750D8B">
          <w:rPr>
            <w:rStyle w:val="Hyperlink"/>
            <w:noProof/>
          </w:rPr>
          <w:t>1.2.1 Коммутатор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2962CD" w14:textId="49CC43E7" w:rsidR="00AB07CA" w:rsidRDefault="00AB07CA">
      <w:pPr>
        <w:pStyle w:val="TOC3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54" w:history="1">
        <w:r w:rsidRPr="00750D8B">
          <w:rPr>
            <w:rStyle w:val="Hyperlink"/>
            <w:noProof/>
          </w:rPr>
          <w:t>1.2.2 Беспроводная точка доступа Wi-Fi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C0335B" w14:textId="43E0EF07" w:rsidR="00AB07CA" w:rsidRDefault="00AB07CA">
      <w:pPr>
        <w:pStyle w:val="TOC3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55" w:history="1">
        <w:r w:rsidRPr="00750D8B">
          <w:rPr>
            <w:rStyle w:val="Hyperlink"/>
            <w:noProof/>
          </w:rPr>
          <w:t>1.2.3 Рабочая станция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7EFE94" w14:textId="2AEAC6D4" w:rsidR="00AB07CA" w:rsidRDefault="00AB07CA">
      <w:pPr>
        <w:pStyle w:val="TOC3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56" w:history="1">
        <w:r w:rsidRPr="00750D8B">
          <w:rPr>
            <w:rStyle w:val="Hyperlink"/>
            <w:noProof/>
          </w:rPr>
          <w:t xml:space="preserve">1.2.4 </w:t>
        </w:r>
        <w:r w:rsidRPr="00750D8B">
          <w:rPr>
            <w:rStyle w:val="Hyperlink"/>
            <w:noProof/>
            <w:lang w:val="en-US"/>
          </w:rPr>
          <w:t>Web</w:t>
        </w:r>
        <w:r w:rsidRPr="00750D8B">
          <w:rPr>
            <w:rStyle w:val="Hyperlink"/>
            <w:noProof/>
          </w:rPr>
          <w:t>-сервер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F94969" w14:textId="58D9508F" w:rsidR="00AB07CA" w:rsidRDefault="00AB07CA">
      <w:pPr>
        <w:pStyle w:val="TOC1"/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57" w:history="1">
        <w:r w:rsidRPr="00750D8B">
          <w:rPr>
            <w:rStyle w:val="Hyperlink"/>
            <w:rFonts w:cs="Times New Roman"/>
            <w:noProof/>
          </w:rPr>
          <w:t>2 СТРУКТУРНОЕ 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820C3A" w14:textId="720C18B4" w:rsidR="00AB07CA" w:rsidRDefault="00AB07CA">
      <w:pPr>
        <w:pStyle w:val="TOC1"/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58" w:history="1">
        <w:r w:rsidRPr="00750D8B">
          <w:rPr>
            <w:rStyle w:val="Hyperlink"/>
            <w:bCs/>
            <w:noProof/>
          </w:rPr>
          <w:t>3 ФУНКЦИОНАЛЬНОЕ 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1BC0B1" w14:textId="48742A5D" w:rsidR="00AB07CA" w:rsidRDefault="00AB07CA">
      <w:pPr>
        <w:pStyle w:val="TOC2"/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59" w:history="1">
        <w:r w:rsidRPr="00750D8B">
          <w:rPr>
            <w:rStyle w:val="Hyperlink"/>
            <w:bCs/>
            <w:noProof/>
          </w:rPr>
          <w:t>3.1 Обоснование выбора пользовательской операционной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DBC4C46" w14:textId="68E73690" w:rsidR="00AB07CA" w:rsidRDefault="00AB07CA">
      <w:pPr>
        <w:pStyle w:val="TOC2"/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60" w:history="1">
        <w:r w:rsidRPr="00750D8B">
          <w:rPr>
            <w:rStyle w:val="Hyperlink"/>
            <w:bCs/>
            <w:noProof/>
          </w:rPr>
          <w:t xml:space="preserve">3.2 Обоснование выбора пользовательской </w:t>
        </w:r>
        <w:r w:rsidRPr="00750D8B">
          <w:rPr>
            <w:rStyle w:val="Hyperlink"/>
            <w:noProof/>
          </w:rPr>
          <w:t>станции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BC6EA94" w14:textId="71B3F345" w:rsidR="00AB07CA" w:rsidRDefault="00AB07CA">
      <w:pPr>
        <w:pStyle w:val="TOC2"/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61" w:history="1">
        <w:r w:rsidRPr="00750D8B">
          <w:rPr>
            <w:rStyle w:val="Hyperlink"/>
            <w:bCs/>
            <w:noProof/>
          </w:rPr>
          <w:t>3.3 Обоснование выбора сервера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921FEBE" w14:textId="57186FA4" w:rsidR="00AB07CA" w:rsidRDefault="00AB07CA">
      <w:pPr>
        <w:pStyle w:val="TOC2"/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62" w:history="1">
        <w:r w:rsidRPr="00750D8B">
          <w:rPr>
            <w:rStyle w:val="Hyperlink"/>
            <w:rFonts w:eastAsia="Times New Roman" w:cs="Times New Roman"/>
            <w:noProof/>
            <w:lang w:eastAsia="ru-RU"/>
          </w:rPr>
          <w:t>3.4 Обоснование выбора цветного принтера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83683BB" w14:textId="47470987" w:rsidR="00AB07CA" w:rsidRDefault="00AB07CA">
      <w:pPr>
        <w:pStyle w:val="TOC2"/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63" w:history="1">
        <w:r w:rsidRPr="00750D8B">
          <w:rPr>
            <w:rStyle w:val="Hyperlink"/>
            <w:bCs/>
            <w:noProof/>
          </w:rPr>
          <w:t>3.5 Обоснование выбора принтера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E688C6D" w14:textId="002B528B" w:rsidR="00AB07CA" w:rsidRDefault="00AB07CA">
      <w:pPr>
        <w:pStyle w:val="TOC2"/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64" w:history="1">
        <w:r w:rsidRPr="00750D8B">
          <w:rPr>
            <w:rStyle w:val="Hyperlink"/>
            <w:bCs/>
            <w:noProof/>
          </w:rPr>
          <w:t>3.6 Обоснование выбора операционной системы сетевого оборудования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BE01639" w14:textId="3B0EB99B" w:rsidR="00AB07CA" w:rsidRDefault="00AB07CA">
      <w:pPr>
        <w:pStyle w:val="TOC2"/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65" w:history="1">
        <w:r w:rsidRPr="00750D8B">
          <w:rPr>
            <w:rStyle w:val="Hyperlink"/>
            <w:rFonts w:eastAsia="Times New Roman" w:cs="Times New Roman"/>
            <w:noProof/>
          </w:rPr>
          <w:t>3.7 Обоснование выбора коммутатора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EC186BD" w14:textId="16A82C43" w:rsidR="00AB07CA" w:rsidRDefault="00AB07CA">
      <w:pPr>
        <w:pStyle w:val="TOC2"/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66" w:history="1">
        <w:r w:rsidRPr="00750D8B">
          <w:rPr>
            <w:rStyle w:val="Hyperlink"/>
            <w:rFonts w:cs="Times New Roman"/>
            <w:bCs/>
            <w:noProof/>
          </w:rPr>
          <w:t xml:space="preserve">3.8 </w:t>
        </w:r>
        <w:r w:rsidRPr="00750D8B">
          <w:rPr>
            <w:rStyle w:val="Hyperlink"/>
            <w:rFonts w:eastAsia="Times New Roman" w:cs="Times New Roman"/>
            <w:noProof/>
          </w:rPr>
          <w:t>Обоснование т</w:t>
        </w:r>
        <w:r w:rsidRPr="00750D8B">
          <w:rPr>
            <w:rStyle w:val="Hyperlink"/>
            <w:rFonts w:cs="Times New Roman"/>
            <w:bCs/>
            <w:noProof/>
          </w:rPr>
          <w:t>очки беспроводного доступа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15AC838" w14:textId="1BFA3675" w:rsidR="00AB07CA" w:rsidRDefault="00AB07CA">
      <w:pPr>
        <w:pStyle w:val="TOC2"/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67" w:history="1">
        <w:r w:rsidRPr="00750D8B">
          <w:rPr>
            <w:rStyle w:val="Hyperlink"/>
            <w:rFonts w:cs="Times New Roman"/>
            <w:noProof/>
          </w:rPr>
          <w:t>3.9 Обоснование выбора телекомуникационного шкафа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2BFD1BB" w14:textId="70DFDA36" w:rsidR="00AB07CA" w:rsidRDefault="00AB07CA">
      <w:pPr>
        <w:pStyle w:val="TOC2"/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68" w:history="1">
        <w:r w:rsidRPr="00750D8B">
          <w:rPr>
            <w:rStyle w:val="Hyperlink"/>
            <w:rFonts w:cs="Times New Roman"/>
            <w:noProof/>
          </w:rPr>
          <w:t>3.10 Обоснование выбора расходного материала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3DDAE0E" w14:textId="197E76DF" w:rsidR="00AB07CA" w:rsidRDefault="00AB07CA">
      <w:pPr>
        <w:pStyle w:val="TOC2"/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69" w:history="1">
        <w:r w:rsidRPr="00750D8B">
          <w:rPr>
            <w:rStyle w:val="Hyperlink"/>
            <w:bCs/>
            <w:noProof/>
          </w:rPr>
          <w:t>3.11 Схема адресации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A6B0EA1" w14:textId="4035A824" w:rsidR="00AB07CA" w:rsidRDefault="00AB07CA">
      <w:pPr>
        <w:pStyle w:val="TOC2"/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70" w:history="1">
        <w:r w:rsidRPr="00750D8B">
          <w:rPr>
            <w:rStyle w:val="Hyperlink"/>
            <w:bCs/>
            <w:noProof/>
          </w:rPr>
          <w:t>3.12 Настройка виртуальных сетей и маршрутизации на коммутаторе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81D022B" w14:textId="04B1DC9C" w:rsidR="00AB07CA" w:rsidRDefault="00AB07CA">
      <w:pPr>
        <w:pStyle w:val="TOC2"/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71" w:history="1">
        <w:r w:rsidRPr="00750D8B">
          <w:rPr>
            <w:rStyle w:val="Hyperlink"/>
            <w:bCs/>
            <w:noProof/>
          </w:rPr>
          <w:t>3.13 Настройка административной подсети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BE8F0A1" w14:textId="72F5BD78" w:rsidR="00AB07CA" w:rsidRDefault="00AB07CA">
      <w:pPr>
        <w:pStyle w:val="TOC2"/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72" w:history="1">
        <w:r w:rsidRPr="00750D8B">
          <w:rPr>
            <w:rStyle w:val="Hyperlink"/>
            <w:bCs/>
            <w:noProof/>
          </w:rPr>
          <w:t>3.14 Настройка ПК и маршрутизации между ними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264357E" w14:textId="3EBEF396" w:rsidR="00AB07CA" w:rsidRDefault="00AB07CA">
      <w:pPr>
        <w:pStyle w:val="TOC2"/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73" w:history="1">
        <w:r w:rsidRPr="00750D8B">
          <w:rPr>
            <w:rStyle w:val="Hyperlink"/>
            <w:bCs/>
            <w:noProof/>
          </w:rPr>
          <w:t xml:space="preserve">3.15 Настройки </w:t>
        </w:r>
        <w:r w:rsidRPr="00750D8B">
          <w:rPr>
            <w:rStyle w:val="Hyperlink"/>
            <w:noProof/>
          </w:rPr>
          <w:t>цветного</w:t>
        </w:r>
        <w:r w:rsidRPr="00750D8B">
          <w:rPr>
            <w:rStyle w:val="Hyperlink"/>
            <w:bCs/>
            <w:noProof/>
          </w:rPr>
          <w:t xml:space="preserve"> принтера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964F6EC" w14:textId="403677FD" w:rsidR="00AB07CA" w:rsidRDefault="00AB07CA">
      <w:pPr>
        <w:pStyle w:val="TOC3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74" w:history="1">
        <w:r w:rsidRPr="00750D8B">
          <w:rPr>
            <w:rStyle w:val="Hyperlink"/>
            <w:noProof/>
          </w:rPr>
          <w:t xml:space="preserve">3.15.1 Подключение принтера через </w:t>
        </w:r>
        <w:r w:rsidRPr="00750D8B">
          <w:rPr>
            <w:rStyle w:val="Hyperlink"/>
            <w:noProof/>
            <w:lang w:val="en-US"/>
          </w:rPr>
          <w:t>Wi</w:t>
        </w:r>
        <w:r w:rsidRPr="00750D8B">
          <w:rPr>
            <w:rStyle w:val="Hyperlink"/>
            <w:noProof/>
          </w:rPr>
          <w:t>-</w:t>
        </w:r>
        <w:r w:rsidRPr="00750D8B">
          <w:rPr>
            <w:rStyle w:val="Hyperlink"/>
            <w:noProof/>
            <w:lang w:val="en-US"/>
          </w:rPr>
          <w:t>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1616E89" w14:textId="714A24FA" w:rsidR="00AB07CA" w:rsidRDefault="00AB07CA">
      <w:pPr>
        <w:pStyle w:val="TOC3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75" w:history="1">
        <w:r w:rsidRPr="00750D8B">
          <w:rPr>
            <w:rStyle w:val="Hyperlink"/>
            <w:noProof/>
          </w:rPr>
          <w:t xml:space="preserve">3.15.2 Подключение принтера через </w:t>
        </w:r>
        <w:r w:rsidRPr="00750D8B">
          <w:rPr>
            <w:rStyle w:val="Hyperlink"/>
            <w:noProof/>
            <w:lang w:val="en-US"/>
          </w:rPr>
          <w:t>USB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1DA5D75" w14:textId="04086BD4" w:rsidR="00AB07CA" w:rsidRDefault="00AB07CA">
      <w:pPr>
        <w:pStyle w:val="TOC3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76" w:history="1">
        <w:r w:rsidRPr="00750D8B">
          <w:rPr>
            <w:rStyle w:val="Hyperlink"/>
            <w:noProof/>
          </w:rPr>
          <w:t>3.15.3 Устранение неполадок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1400341" w14:textId="48AA05DA" w:rsidR="00AB07CA" w:rsidRDefault="00AB07CA">
      <w:pPr>
        <w:pStyle w:val="TOC2"/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77" w:history="1">
        <w:r w:rsidRPr="00750D8B">
          <w:rPr>
            <w:rStyle w:val="Hyperlink"/>
            <w:bCs/>
            <w:noProof/>
          </w:rPr>
          <w:t>3.16 Настройка принтера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FC9C5D5" w14:textId="0CFFAC5D" w:rsidR="00AB07CA" w:rsidRDefault="00AB07CA">
      <w:pPr>
        <w:pStyle w:val="TOC2"/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78" w:history="1">
        <w:r w:rsidRPr="00750D8B">
          <w:rPr>
            <w:rStyle w:val="Hyperlink"/>
            <w:bCs/>
            <w:noProof/>
          </w:rPr>
          <w:t xml:space="preserve">3.17 Настройка </w:t>
        </w:r>
        <w:r w:rsidRPr="00750D8B">
          <w:rPr>
            <w:rStyle w:val="Hyperlink"/>
            <w:bCs/>
            <w:noProof/>
            <w:lang w:val="en-US"/>
          </w:rPr>
          <w:t>Web</w:t>
        </w:r>
        <w:r w:rsidRPr="00750D8B">
          <w:rPr>
            <w:rStyle w:val="Hyperlink"/>
            <w:bCs/>
            <w:noProof/>
          </w:rPr>
          <w:t>-сервера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AB74177" w14:textId="341D2E97" w:rsidR="00AB07CA" w:rsidRDefault="00AB07CA">
      <w:pPr>
        <w:pStyle w:val="TOC3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79" w:history="1">
        <w:r w:rsidRPr="00750D8B">
          <w:rPr>
            <w:rStyle w:val="Hyperlink"/>
            <w:noProof/>
          </w:rPr>
          <w:t xml:space="preserve">3.17.1 Конфигурация </w:t>
        </w:r>
        <w:r w:rsidRPr="00750D8B">
          <w:rPr>
            <w:rStyle w:val="Hyperlink"/>
            <w:noProof/>
            <w:lang w:val="en-US"/>
          </w:rPr>
          <w:t>Nginx</w:t>
        </w:r>
        <w:r w:rsidRPr="00750D8B">
          <w:rPr>
            <w:rStyle w:val="Hyperlink"/>
            <w:noProof/>
          </w:rPr>
          <w:t xml:space="preserve"> для раздачи статического контента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35737D8" w14:textId="7F42F9A8" w:rsidR="00AB07CA" w:rsidRDefault="00AB07CA">
      <w:pPr>
        <w:pStyle w:val="TOC3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80" w:history="1">
        <w:r w:rsidRPr="00750D8B">
          <w:rPr>
            <w:rStyle w:val="Hyperlink"/>
            <w:noProof/>
          </w:rPr>
          <w:t xml:space="preserve">3.17.2 Конфигурация </w:t>
        </w:r>
        <w:r w:rsidRPr="00750D8B">
          <w:rPr>
            <w:rStyle w:val="Hyperlink"/>
            <w:noProof/>
            <w:lang w:val="en-US"/>
          </w:rPr>
          <w:t>Nginx</w:t>
        </w:r>
        <w:r w:rsidRPr="00750D8B">
          <w:rPr>
            <w:rStyle w:val="Hyperlink"/>
            <w:noProof/>
          </w:rPr>
          <w:t xml:space="preserve"> для проксирования запросов на запущенный сервис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4060321" w14:textId="46E74B4D" w:rsidR="00AB07CA" w:rsidRDefault="00AB07CA">
      <w:pPr>
        <w:pStyle w:val="TOC2"/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81" w:history="1">
        <w:r w:rsidRPr="00750D8B">
          <w:rPr>
            <w:rStyle w:val="Hyperlink"/>
            <w:rFonts w:cs="Times New Roman"/>
            <w:noProof/>
          </w:rPr>
          <w:t>3.18 Настройка точки беспроводного доступа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5B2E287" w14:textId="734007EA" w:rsidR="00AB07CA" w:rsidRDefault="00AB07CA">
      <w:pPr>
        <w:pStyle w:val="TOC2"/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82" w:history="1">
        <w:r w:rsidRPr="00750D8B">
          <w:rPr>
            <w:rStyle w:val="Hyperlink"/>
            <w:rFonts w:cs="Times New Roman"/>
            <w:noProof/>
          </w:rPr>
          <w:t>3.19 Настройка подключения к Интернету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AA93135" w14:textId="189E7F82" w:rsidR="00AB07CA" w:rsidRDefault="00AB07CA">
      <w:pPr>
        <w:pStyle w:val="TOC2"/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83" w:history="1">
        <w:r w:rsidRPr="00750D8B">
          <w:rPr>
            <w:rStyle w:val="Hyperlink"/>
            <w:rFonts w:cs="Times New Roman"/>
            <w:noProof/>
          </w:rPr>
          <w:t>3.20 Настройка протоколирования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7D181C4" w14:textId="589E9881" w:rsidR="00AB07CA" w:rsidRDefault="00AB07CA">
      <w:pPr>
        <w:pStyle w:val="TOC3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84" w:history="1">
        <w:r w:rsidRPr="00750D8B">
          <w:rPr>
            <w:rStyle w:val="Hyperlink"/>
            <w:rFonts w:cs="Times New Roman"/>
            <w:noProof/>
          </w:rPr>
          <w:t xml:space="preserve">3.20.1 Выбор ПО для сервера </w:t>
        </w:r>
        <w:r w:rsidRPr="00750D8B">
          <w:rPr>
            <w:rStyle w:val="Hyperlink"/>
            <w:rFonts w:cs="Times New Roman"/>
            <w:noProof/>
            <w:lang w:val="en-US"/>
          </w:rPr>
          <w:t>syslog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B6C08ED" w14:textId="53E1E597" w:rsidR="00AB07CA" w:rsidRDefault="00AB07CA">
      <w:pPr>
        <w:pStyle w:val="TOC3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85" w:history="1">
        <w:r w:rsidRPr="00750D8B">
          <w:rPr>
            <w:rStyle w:val="Hyperlink"/>
            <w:rFonts w:cs="Times New Roman"/>
            <w:noProof/>
          </w:rPr>
          <w:t xml:space="preserve">3.20.2 Настройка сервера </w:t>
        </w:r>
        <w:r w:rsidRPr="00750D8B">
          <w:rPr>
            <w:rStyle w:val="Hyperlink"/>
            <w:noProof/>
            <w:lang w:val="en-US"/>
          </w:rPr>
          <w:t>Grandstream</w:t>
        </w:r>
        <w:r w:rsidRPr="00750D8B">
          <w:rPr>
            <w:rStyle w:val="Hyperlink"/>
            <w:noProof/>
          </w:rPr>
          <w:t xml:space="preserve"> </w:t>
        </w:r>
        <w:r w:rsidRPr="00750D8B">
          <w:rPr>
            <w:rStyle w:val="Hyperlink"/>
            <w:noProof/>
            <w:lang w:val="en-US"/>
          </w:rPr>
          <w:t>syslog</w:t>
        </w:r>
        <w:r w:rsidRPr="00750D8B">
          <w:rPr>
            <w:rStyle w:val="Hyperlink"/>
            <w:noProof/>
          </w:rPr>
          <w:t xml:space="preserve"> </w:t>
        </w:r>
        <w:r w:rsidRPr="00750D8B">
          <w:rPr>
            <w:rStyle w:val="Hyperlink"/>
            <w:noProof/>
            <w:lang w:val="en-US"/>
          </w:rPr>
          <w:t>utility</w:t>
        </w:r>
        <w:r w:rsidRPr="00750D8B">
          <w:rPr>
            <w:rStyle w:val="Hyperlink"/>
            <w:noProof/>
          </w:rPr>
          <w:t xml:space="preserve"> </w:t>
        </w:r>
        <w:r w:rsidRPr="00750D8B">
          <w:rPr>
            <w:rStyle w:val="Hyperlink"/>
            <w:noProof/>
            <w:lang w:val="en-US"/>
          </w:rPr>
          <w:t>tool</w:t>
        </w:r>
        <w:r w:rsidRPr="00750D8B">
          <w:rPr>
            <w:rStyle w:val="Hyperlink"/>
            <w:noProof/>
          </w:rPr>
          <w:t xml:space="preserve"> на компьютере администратора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A9F6C4C" w14:textId="39ED8DD1" w:rsidR="00AB07CA" w:rsidRDefault="00AB07CA">
      <w:pPr>
        <w:pStyle w:val="TOC3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86" w:history="1">
        <w:r w:rsidRPr="00750D8B">
          <w:rPr>
            <w:rStyle w:val="Hyperlink"/>
            <w:rFonts w:cs="Times New Roman"/>
            <w:noProof/>
          </w:rPr>
          <w:t xml:space="preserve">3.20.3 Настройка </w:t>
        </w:r>
        <w:r w:rsidRPr="00750D8B">
          <w:rPr>
            <w:rStyle w:val="Hyperlink"/>
            <w:noProof/>
            <w:lang w:val="en-US"/>
          </w:rPr>
          <w:t>syslog</w:t>
        </w:r>
        <w:r w:rsidRPr="00750D8B">
          <w:rPr>
            <w:rStyle w:val="Hyperlink"/>
            <w:noProof/>
          </w:rPr>
          <w:t xml:space="preserve"> на </w:t>
        </w:r>
        <w:r w:rsidRPr="00750D8B">
          <w:rPr>
            <w:rStyle w:val="Hyperlink"/>
            <w:noProof/>
            <w:lang w:val="en-US"/>
          </w:rPr>
          <w:t>L</w:t>
        </w:r>
        <w:r w:rsidRPr="00750D8B">
          <w:rPr>
            <w:rStyle w:val="Hyperlink"/>
            <w:noProof/>
          </w:rPr>
          <w:t>3 коммутаторе и точках доступа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510A97B8" w14:textId="18C43E69" w:rsidR="00AB07CA" w:rsidRDefault="00AB07CA">
      <w:pPr>
        <w:pStyle w:val="TOC1"/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87" w:history="1">
        <w:r w:rsidRPr="00750D8B">
          <w:rPr>
            <w:rStyle w:val="Hyperlink"/>
            <w:bCs/>
            <w:noProof/>
          </w:rPr>
          <w:t>4 ПРОЕКТИРОВАНИЕ КАБЕЛЬНОЙ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1E6B4E47" w14:textId="4659FD91" w:rsidR="00AB07CA" w:rsidRDefault="00AB07CA">
      <w:pPr>
        <w:pStyle w:val="TOC2"/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88" w:history="1">
        <w:r w:rsidRPr="00750D8B">
          <w:rPr>
            <w:rStyle w:val="Hyperlink"/>
            <w:rFonts w:cs="Times New Roman"/>
            <w:noProof/>
          </w:rPr>
          <w:t>4.1 Общая организация СКС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15A6CADE" w14:textId="08583FC9" w:rsidR="00AB07CA" w:rsidRDefault="00AB07CA">
      <w:pPr>
        <w:pStyle w:val="TOC2"/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89" w:history="1">
        <w:r w:rsidRPr="00750D8B">
          <w:rPr>
            <w:rStyle w:val="Hyperlink"/>
            <w:rFonts w:cs="Times New Roman"/>
            <w:noProof/>
          </w:rPr>
          <w:t>4.2 Обоснование выбора среды передачи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AC16EA8" w14:textId="077EB3A5" w:rsidR="00AB07CA" w:rsidRDefault="00AB07CA">
      <w:pPr>
        <w:pStyle w:val="TOC2"/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90" w:history="1">
        <w:r w:rsidRPr="00750D8B">
          <w:rPr>
            <w:rStyle w:val="Hyperlink"/>
            <w:rFonts w:cs="Times New Roman"/>
            <w:noProof/>
          </w:rPr>
          <w:t>4.3 Обоснование выбора информационных розеток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29BEEBDD" w14:textId="7D4BD825" w:rsidR="00AB07CA" w:rsidRDefault="00AB07CA">
      <w:pPr>
        <w:pStyle w:val="TOC2"/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91" w:history="1">
        <w:r w:rsidRPr="00750D8B">
          <w:rPr>
            <w:rStyle w:val="Hyperlink"/>
            <w:rFonts w:cs="Times New Roman"/>
            <w:noProof/>
          </w:rPr>
          <w:t>4.4 Обоснование выбора кабельного короба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C6B460B" w14:textId="3A04119E" w:rsidR="00AB07CA" w:rsidRDefault="00AB07CA">
      <w:pPr>
        <w:pStyle w:val="TOC2"/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92" w:history="1">
        <w:r w:rsidRPr="00750D8B">
          <w:rPr>
            <w:rStyle w:val="Hyperlink"/>
            <w:rFonts w:cs="Times New Roman"/>
            <w:noProof/>
          </w:rPr>
          <w:t>4.5 Размещение беспроводной точки доступа и расчёт качества связи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5A6AD5C8" w14:textId="2014FA7B" w:rsidR="00AB07CA" w:rsidRDefault="00AB07CA">
      <w:pPr>
        <w:pStyle w:val="TOC1"/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93" w:history="1">
        <w:r w:rsidRPr="00750D8B">
          <w:rPr>
            <w:rStyle w:val="Hyperlink"/>
            <w:rFonts w:cs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4F9845ED" w14:textId="4A7DD7C7" w:rsidR="00AB07CA" w:rsidRDefault="00AB07CA">
      <w:pPr>
        <w:pStyle w:val="TOC1"/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94" w:history="1">
        <w:r w:rsidRPr="00750D8B">
          <w:rPr>
            <w:rStyle w:val="Hyperlink"/>
            <w:rFonts w:cs="Times New Roman"/>
            <w:noProof/>
          </w:rPr>
          <w:t>СПИСОК ИСПОЛЬЗУЕМЫХ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FBF80FF" w14:textId="1D2A4EF3" w:rsidR="00AB07CA" w:rsidRDefault="00AB07CA">
      <w:pPr>
        <w:pStyle w:val="TOC1"/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95" w:history="1">
        <w:r w:rsidRPr="00750D8B">
          <w:rPr>
            <w:rStyle w:val="Hyperlink"/>
            <w:rFonts w:cs="Times New Roman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0C47FB2" w14:textId="19C368CC" w:rsidR="00AB07CA" w:rsidRDefault="00AB07CA">
      <w:pPr>
        <w:pStyle w:val="TOC1"/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96" w:history="1">
        <w:r w:rsidRPr="00750D8B">
          <w:rPr>
            <w:rStyle w:val="Hyperlink"/>
            <w:rFonts w:cs="Times New Roman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5D6386F6" w14:textId="7E256FF3" w:rsidR="00AB07CA" w:rsidRDefault="00AB07CA">
      <w:pPr>
        <w:pStyle w:val="TOC1"/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97" w:history="1">
        <w:r w:rsidRPr="00750D8B">
          <w:rPr>
            <w:rStyle w:val="Hyperlink"/>
            <w:rFonts w:cs="Times New Roman"/>
            <w:noProof/>
          </w:rPr>
          <w:t>ПРИЛОЖЕНИЕ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4E3D6727" w14:textId="534DD099" w:rsidR="00AB07CA" w:rsidRDefault="00AB07CA">
      <w:pPr>
        <w:pStyle w:val="TOC1"/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98" w:history="1">
        <w:r w:rsidRPr="00750D8B">
          <w:rPr>
            <w:rStyle w:val="Hyperlink"/>
            <w:rFonts w:cs="Times New Roman"/>
            <w:noProof/>
          </w:rPr>
          <w:t>ПРИЛОЖЕНИЕ 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24AB3091" w14:textId="547377B2" w:rsidR="00AB07CA" w:rsidRDefault="00AB07CA">
      <w:pPr>
        <w:pStyle w:val="TOC1"/>
        <w:rPr>
          <w:rFonts w:asciiTheme="minorHAnsi" w:eastAsiaTheme="minorEastAsia" w:hAnsiTheme="minorHAnsi"/>
          <w:noProof/>
          <w:color w:val="auto"/>
          <w:sz w:val="24"/>
          <w:szCs w:val="24"/>
          <w:lang w:val="en-BY" w:eastAsia="en-GB"/>
        </w:rPr>
      </w:pPr>
      <w:hyperlink w:anchor="_Toc153978099" w:history="1">
        <w:r w:rsidRPr="00750D8B">
          <w:rPr>
            <w:rStyle w:val="Hyperlink"/>
            <w:rFonts w:cs="Times New Roman"/>
            <w:noProof/>
          </w:rPr>
          <w:t>ПРИЛОЖЕНИЕ 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_Toc153978099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699545B2" w14:textId="5672E5A5" w:rsidR="00360ED3" w:rsidRPr="005761D2" w:rsidRDefault="00360ED3" w:rsidP="0042504C">
      <w:pPr>
        <w:ind w:firstLine="0"/>
        <w:rPr>
          <w:rFonts w:cs="Times New Roman"/>
          <w:szCs w:val="28"/>
        </w:rPr>
      </w:pPr>
      <w:r w:rsidRPr="005761D2">
        <w:rPr>
          <w:rFonts w:cs="Times New Roman"/>
          <w:szCs w:val="28"/>
        </w:rPr>
        <w:fldChar w:fldCharType="end"/>
      </w:r>
    </w:p>
    <w:p w14:paraId="53B46E30" w14:textId="77777777" w:rsidR="00A41161" w:rsidRPr="00AB07CA" w:rsidRDefault="00A41161" w:rsidP="008627AD">
      <w:pPr>
        <w:pStyle w:val="Heading1"/>
        <w:jc w:val="center"/>
        <w:rPr>
          <w:rFonts w:cs="Times New Roman"/>
          <w:b w:val="0"/>
          <w:szCs w:val="28"/>
        </w:rPr>
        <w:sectPr w:rsidR="00A41161" w:rsidRPr="00AB07CA" w:rsidSect="00696091">
          <w:footerReference w:type="default" r:id="rId8"/>
          <w:pgSz w:w="11906" w:h="16838"/>
          <w:pgMar w:top="1134" w:right="851" w:bottom="1531" w:left="1701" w:header="709" w:footer="709" w:gutter="0"/>
          <w:pgNumType w:start="3"/>
          <w:cols w:space="708"/>
          <w:docGrid w:linePitch="360"/>
        </w:sectPr>
      </w:pPr>
    </w:p>
    <w:p w14:paraId="370E2DD6" w14:textId="3A3CF24C" w:rsidR="008627AD" w:rsidRDefault="008208F4" w:rsidP="008627AD">
      <w:pPr>
        <w:pStyle w:val="Heading1"/>
        <w:jc w:val="center"/>
        <w:rPr>
          <w:rFonts w:cs="Times New Roman"/>
          <w:b w:val="0"/>
          <w:szCs w:val="28"/>
        </w:rPr>
      </w:pPr>
      <w:bookmarkStart w:id="1" w:name="_Toc153978049"/>
      <w:r w:rsidRPr="00360ED3">
        <w:rPr>
          <w:rFonts w:cs="Times New Roman"/>
          <w:szCs w:val="28"/>
        </w:rPr>
        <w:lastRenderedPageBreak/>
        <w:t>ВВЕДЕНИЕ</w:t>
      </w:r>
      <w:bookmarkEnd w:id="0"/>
      <w:bookmarkEnd w:id="1"/>
    </w:p>
    <w:p w14:paraId="1FEC580E" w14:textId="77777777" w:rsidR="008627AD" w:rsidRPr="008627AD" w:rsidRDefault="008627AD" w:rsidP="008627AD"/>
    <w:p w14:paraId="4CEE3679" w14:textId="7EC066D1" w:rsidR="00AD18C4" w:rsidRDefault="006D092E" w:rsidP="008627AD">
      <w:r>
        <w:t>В данной</w:t>
      </w:r>
      <w:r w:rsidRPr="006C02D1">
        <w:t xml:space="preserve"> курсовой работ</w:t>
      </w:r>
      <w:r w:rsidR="00383204">
        <w:t>е</w:t>
      </w:r>
      <w:r w:rsidRPr="006C02D1">
        <w:t xml:space="preserve"> необходимо спроектировать локальную</w:t>
      </w:r>
      <w:r w:rsidR="008627AD">
        <w:t xml:space="preserve"> </w:t>
      </w:r>
      <w:r w:rsidRPr="006C02D1">
        <w:t>компьютерную сеть</w:t>
      </w:r>
      <w:r>
        <w:t xml:space="preserve"> небольшой обувной компании</w:t>
      </w:r>
      <w:r w:rsidRPr="006C02D1">
        <w:t>, исходя из предъявленных требовани</w:t>
      </w:r>
      <w:r w:rsidR="00AD18C4">
        <w:t>й</w:t>
      </w:r>
      <w:r>
        <w:t>.</w:t>
      </w:r>
    </w:p>
    <w:p w14:paraId="121E94BE" w14:textId="52F99C4E" w:rsidR="008627AD" w:rsidRDefault="006D092E" w:rsidP="008627AD">
      <w:r w:rsidRPr="006C02D1">
        <w:t>Все предоставленные по итогу документы позволят реализовать на практике требуемую по условию сеть</w:t>
      </w:r>
      <w:bookmarkStart w:id="2" w:name="_Toc25856427"/>
      <w:r w:rsidR="008627AD">
        <w:t>.</w:t>
      </w:r>
    </w:p>
    <w:p w14:paraId="0C84EAF6" w14:textId="1A927221" w:rsidR="008627AD" w:rsidRPr="008627AD" w:rsidRDefault="008627AD" w:rsidP="008627AD">
      <w:r w:rsidRPr="008627AD">
        <w:t xml:space="preserve">В рамках данного курсового проекта рассматривается разработка и проектирование корпоративной сети для небольшой обувной компании. Компьютерные сети в обувных компаниях используются для управления </w:t>
      </w:r>
      <w:proofErr w:type="gramStart"/>
      <w:r w:rsidRPr="008627AD">
        <w:t>за-пасами</w:t>
      </w:r>
      <w:proofErr w:type="gramEnd"/>
      <w:r w:rsidRPr="008627AD">
        <w:t>, обработки онлайн-заказов, обмена данными между отделами</w:t>
      </w:r>
      <w:r w:rsidR="00AD18C4">
        <w:t xml:space="preserve"> разработки, производства и склада</w:t>
      </w:r>
      <w:r w:rsidRPr="008627AD">
        <w:t>, а также для обеспечения взаимодействия с клиентами и поставщиками.</w:t>
      </w:r>
    </w:p>
    <w:p w14:paraId="6236934A" w14:textId="333E7C19" w:rsidR="008627AD" w:rsidRPr="008627AD" w:rsidRDefault="008627AD" w:rsidP="008627AD">
      <w:r w:rsidRPr="008627AD">
        <w:t xml:space="preserve">Объект располагает г-образным одноэтажным зданием общей </w:t>
      </w:r>
      <w:proofErr w:type="spellStart"/>
      <w:r w:rsidRPr="008627AD">
        <w:t>пло-щадью</w:t>
      </w:r>
      <w:proofErr w:type="spellEnd"/>
      <w:r w:rsidRPr="008627AD">
        <w:t xml:space="preserve"> 330 квадратных метров. На текущий момент, в организации 15 </w:t>
      </w:r>
      <w:proofErr w:type="gramStart"/>
      <w:r w:rsidRPr="008627AD">
        <w:t>ста-</w:t>
      </w:r>
      <w:proofErr w:type="spellStart"/>
      <w:r w:rsidRPr="008627AD">
        <w:t>ционарных</w:t>
      </w:r>
      <w:proofErr w:type="spellEnd"/>
      <w:proofErr w:type="gramEnd"/>
      <w:r w:rsidRPr="008627AD">
        <w:t xml:space="preserve"> пользователей и предусмотрено 16 стационарных подключений, а также 16 мобильных подключений. Для обеспечения</w:t>
      </w:r>
      <w:r w:rsidR="00AD18C4">
        <w:t xml:space="preserve"> </w:t>
      </w:r>
      <w:r w:rsidRPr="008627AD">
        <w:t xml:space="preserve">взаимодействия с клиентами и партнерами, компания использует </w:t>
      </w:r>
      <w:proofErr w:type="spellStart"/>
      <w:r w:rsidRPr="008627AD">
        <w:t>web</w:t>
      </w:r>
      <w:proofErr w:type="spellEnd"/>
      <w:r w:rsidRPr="008627AD">
        <w:t>-сервер. Кроме того, в инфраструктуре присутствуют принтеры, включая цветные модели.</w:t>
      </w:r>
    </w:p>
    <w:p w14:paraId="62BD795D" w14:textId="77777777" w:rsidR="008627AD" w:rsidRPr="008627AD" w:rsidRDefault="008627AD" w:rsidP="008627AD">
      <w:r w:rsidRPr="008627AD">
        <w:t xml:space="preserve">Цель данной курсовой работы - создание оптимальной и эффективной сетевой инфраструктуры, обеспечивающей надежное подключение к интернету через </w:t>
      </w:r>
      <w:proofErr w:type="spellStart"/>
      <w:r w:rsidRPr="008627AD">
        <w:t>Multigigabit</w:t>
      </w:r>
      <w:proofErr w:type="spellEnd"/>
      <w:r w:rsidRPr="008627AD">
        <w:t xml:space="preserve"> Ethernet, используя статический внешний IPv4-адрес и публичную подсеть для внутренней адресации IPv4. Подключение к сети Internet предусмотрено по протоколу IPv6, и для этого будет </w:t>
      </w:r>
      <w:proofErr w:type="spellStart"/>
      <w:r w:rsidRPr="008627AD">
        <w:t>использо</w:t>
      </w:r>
      <w:proofErr w:type="spellEnd"/>
      <w:r w:rsidRPr="008627AD">
        <w:t>-ван блок адресов, специфичный для Беларуси.</w:t>
      </w:r>
    </w:p>
    <w:p w14:paraId="19E5CBD0" w14:textId="77777777" w:rsidR="008627AD" w:rsidRPr="008627AD" w:rsidRDefault="008627AD" w:rsidP="008627AD">
      <w:r w:rsidRPr="008627AD">
        <w:t xml:space="preserve">Этот проект предназначен, прежде всего, для руководства и IT-специалистов обувной компании, чтобы они могли обеспечивать </w:t>
      </w:r>
      <w:proofErr w:type="spellStart"/>
      <w:proofErr w:type="gramStart"/>
      <w:r w:rsidRPr="008627AD">
        <w:t>беспере</w:t>
      </w:r>
      <w:proofErr w:type="spellEnd"/>
      <w:r w:rsidRPr="008627AD">
        <w:t>-бойную</w:t>
      </w:r>
      <w:proofErr w:type="gramEnd"/>
      <w:r w:rsidRPr="008627AD">
        <w:t xml:space="preserve"> и надежную работу всей сети. Проектирование сети будет основано на оборудовании производителя Cisco. Помимо этого, особое внимание будет уделено вопросам безопасности: протоколирование всех сессий доступа из сети Internet и в неё. Несмотря на отсутствие специфических требований к надежности, основной акцент сделан на создании полноценной коммерческой сети. В будущем, организация может расширяться, поэтому стоит учесть это при построении сети.</w:t>
      </w:r>
    </w:p>
    <w:p w14:paraId="60DC3C95" w14:textId="77777777" w:rsidR="00AD18C4" w:rsidRDefault="008627AD" w:rsidP="00AD18C4">
      <w:r w:rsidRPr="008627AD">
        <w:t xml:space="preserve">В ходе данного курсового проекта необходимо решить следующие задачи: разработка структуры сети, подбор необходимого сетевого и </w:t>
      </w:r>
      <w:proofErr w:type="gramStart"/>
      <w:r w:rsidRPr="008627AD">
        <w:t>око-</w:t>
      </w:r>
      <w:proofErr w:type="spellStart"/>
      <w:r w:rsidRPr="008627AD">
        <w:t>нечного</w:t>
      </w:r>
      <w:proofErr w:type="spellEnd"/>
      <w:proofErr w:type="gramEnd"/>
      <w:r w:rsidRPr="008627AD">
        <w:t xml:space="preserve"> оборудования, которое будет решать поставленные задачи, настройка и конфигурация устройств, а также разработка функциональной схемы. Эти данные и разработанные решения смогут значительно улучшить работу и подойдут для широкого круга организаций, стремящихся к современным стандартам сетевой инфраструктуры для бизнес-решений.</w:t>
      </w:r>
      <w:bookmarkStart w:id="3" w:name="_Toc121271397"/>
    </w:p>
    <w:p w14:paraId="773AF5E1" w14:textId="77777777" w:rsidR="001C1986" w:rsidRDefault="001C1986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67B81485" w14:textId="5DD554FD" w:rsidR="00A51C9A" w:rsidRPr="001C1986" w:rsidRDefault="001E25DA" w:rsidP="001E25DA">
      <w:pPr>
        <w:pStyle w:val="Heading1"/>
      </w:pPr>
      <w:bookmarkStart w:id="4" w:name="_Toc153978050"/>
      <w:r>
        <w:lastRenderedPageBreak/>
        <w:t xml:space="preserve">1 </w:t>
      </w:r>
      <w:r w:rsidR="00A51C9A" w:rsidRPr="001C1986">
        <w:t xml:space="preserve">ОБЗОР </w:t>
      </w:r>
      <w:bookmarkEnd w:id="2"/>
      <w:bookmarkEnd w:id="3"/>
      <w:r w:rsidR="00954510" w:rsidRPr="001C1986">
        <w:t>ЛИТЕРАТУРЫ</w:t>
      </w:r>
      <w:bookmarkEnd w:id="4"/>
    </w:p>
    <w:p w14:paraId="7F5EA756" w14:textId="6D4695C9" w:rsidR="00C12BD3" w:rsidRPr="00944C5D" w:rsidRDefault="00C12BD3" w:rsidP="00283199">
      <w:pPr>
        <w:rPr>
          <w:b/>
          <w:bCs/>
        </w:rPr>
      </w:pPr>
    </w:p>
    <w:p w14:paraId="7E8B2BFF" w14:textId="2734ED98" w:rsidR="001C1986" w:rsidRDefault="00CF29D4" w:rsidP="00283199">
      <w:pPr>
        <w:pStyle w:val="Heading2"/>
      </w:pPr>
      <w:bookmarkStart w:id="5" w:name="_Toc25856428"/>
      <w:bookmarkStart w:id="6" w:name="_Toc153978051"/>
      <w:r>
        <w:t xml:space="preserve">1.1 </w:t>
      </w:r>
      <w:r w:rsidR="001C1986" w:rsidRPr="001C1986">
        <w:t>Описание используемой технологии</w:t>
      </w:r>
      <w:bookmarkEnd w:id="6"/>
    </w:p>
    <w:p w14:paraId="4C09A198" w14:textId="77777777" w:rsidR="008F1567" w:rsidRPr="008F1567" w:rsidRDefault="008F1567" w:rsidP="00283199"/>
    <w:p w14:paraId="6DCCD5DF" w14:textId="7C29D186" w:rsidR="00CF29D4" w:rsidRPr="00BB341D" w:rsidRDefault="004F1B4E" w:rsidP="00283199">
      <w:proofErr w:type="spellStart"/>
      <w:r w:rsidRPr="00BB341D">
        <w:t>Multigigabit</w:t>
      </w:r>
      <w:proofErr w:type="spellEnd"/>
      <w:r w:rsidRPr="00BB341D">
        <w:t xml:space="preserve"> Ethernet</w:t>
      </w:r>
      <w:r w:rsidR="001C1986" w:rsidRPr="00BB341D">
        <w:t xml:space="preserve"> [1] – </w:t>
      </w:r>
      <w:r w:rsidR="00BB341D" w:rsidRPr="00BB341D">
        <w:t xml:space="preserve">это канал передачи данных, который обеспечивает скорость более 1 Гбит/с по уже имеющимся медным кабелям CAT5 и CAT6. </w:t>
      </w:r>
      <w:proofErr w:type="spellStart"/>
      <w:r w:rsidR="00BB341D" w:rsidRPr="00BB341D">
        <w:t>Multigig</w:t>
      </w:r>
      <w:proofErr w:type="spellEnd"/>
      <w:r w:rsidR="00BB341D" w:rsidRPr="00BB341D">
        <w:t xml:space="preserve"> помогает достичь пропускной способности 2,5G, 5G и, в некоторых случаях, 10G. </w:t>
      </w:r>
      <w:r w:rsidR="00BB341D">
        <w:t xml:space="preserve">Относится к стандарту </w:t>
      </w:r>
      <w:r w:rsidR="00BB341D" w:rsidRPr="00BB341D">
        <w:t>IEEE 802.3bz</w:t>
      </w:r>
      <w:r w:rsidR="005A67F2" w:rsidRPr="005F730A">
        <w:t xml:space="preserve"> [2]</w:t>
      </w:r>
      <w:r w:rsidR="00BB341D" w:rsidRPr="00BB341D">
        <w:t>.</w:t>
      </w:r>
    </w:p>
    <w:p w14:paraId="2A914E77" w14:textId="77777777" w:rsidR="00CF29D4" w:rsidRPr="00BB341D" w:rsidRDefault="00CF29D4" w:rsidP="00283199"/>
    <w:p w14:paraId="3667287E" w14:textId="72E09F0F" w:rsidR="00CF29D4" w:rsidRDefault="00CF29D4" w:rsidP="00283199">
      <w:pPr>
        <w:pStyle w:val="Heading2"/>
      </w:pPr>
      <w:bookmarkStart w:id="7" w:name="_Toc153978052"/>
      <w:r>
        <w:t xml:space="preserve">1.2 </w:t>
      </w:r>
      <w:r w:rsidR="004F1B4E">
        <w:rPr>
          <w:lang w:val="en-US"/>
        </w:rPr>
        <w:t>C</w:t>
      </w:r>
      <w:r w:rsidR="001C1986" w:rsidRPr="00CF29D4">
        <w:t>ведения об используемом активном оборудовании</w:t>
      </w:r>
      <w:bookmarkEnd w:id="7"/>
      <w:r w:rsidR="001C1986" w:rsidRPr="00CF29D4">
        <w:t xml:space="preserve"> </w:t>
      </w:r>
    </w:p>
    <w:p w14:paraId="348F9281" w14:textId="77777777" w:rsidR="00CF29D4" w:rsidRPr="00CF29D4" w:rsidRDefault="00CF29D4" w:rsidP="00283199"/>
    <w:p w14:paraId="778FB1CB" w14:textId="09F69E5A" w:rsidR="00CF29D4" w:rsidRDefault="001C1986" w:rsidP="00283199">
      <w:r w:rsidRPr="00CF29D4">
        <w:t xml:space="preserve">Активное сетевое оборудование — оборудование, которое способно обрабатывать или преобразовывать передаваемую по сети информацию. В данном курсовом проекте используется активное сетевое оборудование такое, как коммутатор 3 уровня, рабочие станции, </w:t>
      </w:r>
      <w:r w:rsidR="004F1B4E">
        <w:rPr>
          <w:lang w:val="en-US"/>
        </w:rPr>
        <w:t>web</w:t>
      </w:r>
      <w:r w:rsidR="004F1B4E" w:rsidRPr="004F1B4E">
        <w:t>-</w:t>
      </w:r>
      <w:r w:rsidRPr="00CF29D4">
        <w:t>сервер, а также беспроводн</w:t>
      </w:r>
      <w:r w:rsidR="004F1B4E">
        <w:t>ые</w:t>
      </w:r>
      <w:r w:rsidRPr="00CF29D4">
        <w:t xml:space="preserve"> точк</w:t>
      </w:r>
      <w:r w:rsidR="004F1B4E">
        <w:t>и</w:t>
      </w:r>
      <w:r w:rsidRPr="00CF29D4">
        <w:t xml:space="preserve"> доступа </w:t>
      </w:r>
      <w:proofErr w:type="spellStart"/>
      <w:r w:rsidRPr="00CF29D4">
        <w:t>Wi</w:t>
      </w:r>
      <w:proofErr w:type="spellEnd"/>
      <w:r w:rsidRPr="00CF29D4">
        <w:t xml:space="preserve">-Fi. </w:t>
      </w:r>
    </w:p>
    <w:p w14:paraId="6D27B8C0" w14:textId="77777777" w:rsidR="00CF29D4" w:rsidRDefault="00CF29D4" w:rsidP="00283199"/>
    <w:p w14:paraId="6CCB5E9F" w14:textId="7C4F347A" w:rsidR="00CF29D4" w:rsidRPr="00283199" w:rsidRDefault="00CF29D4" w:rsidP="00283199">
      <w:pPr>
        <w:pStyle w:val="Heading3"/>
      </w:pPr>
      <w:bookmarkStart w:id="8" w:name="_Toc153978053"/>
      <w:r w:rsidRPr="00283199">
        <w:rPr>
          <w:szCs w:val="26"/>
        </w:rPr>
        <w:t>1.</w:t>
      </w:r>
      <w:r w:rsidRPr="00283199">
        <w:t xml:space="preserve">2.1 </w:t>
      </w:r>
      <w:r w:rsidR="001C1986" w:rsidRPr="00283199">
        <w:t>Коммутатор</w:t>
      </w:r>
      <w:bookmarkEnd w:id="8"/>
      <w:r w:rsidR="001C1986" w:rsidRPr="00283199">
        <w:t xml:space="preserve"> </w:t>
      </w:r>
    </w:p>
    <w:p w14:paraId="53810700" w14:textId="5DC47A47" w:rsidR="00CF29D4" w:rsidRDefault="001C1986" w:rsidP="00283199">
      <w:r w:rsidRPr="00CF29D4">
        <w:t>Коммутатор [</w:t>
      </w:r>
      <w:r w:rsidR="005A67F2">
        <w:t>3</w:t>
      </w:r>
      <w:r w:rsidRPr="00CF29D4">
        <w:t xml:space="preserve">] – это устройство, предназначенное для соединения нескольких узлов компьютерной сети в пределах одного или нескольких сегментов сети. </w:t>
      </w:r>
    </w:p>
    <w:p w14:paraId="2ECD7A51" w14:textId="77777777" w:rsidR="00CF29D4" w:rsidRDefault="00CF29D4" w:rsidP="00283199"/>
    <w:p w14:paraId="1D5EA0CB" w14:textId="059D2E53" w:rsidR="00CF29D4" w:rsidRPr="00283199" w:rsidRDefault="001C1986" w:rsidP="00283199">
      <w:pPr>
        <w:pStyle w:val="Heading3"/>
      </w:pPr>
      <w:bookmarkStart w:id="9" w:name="_Toc153978054"/>
      <w:r w:rsidRPr="00283199">
        <w:t>1.2.</w:t>
      </w:r>
      <w:r w:rsidR="00A74468" w:rsidRPr="00283199">
        <w:t>2</w:t>
      </w:r>
      <w:r w:rsidRPr="00283199">
        <w:t xml:space="preserve"> Беспроводная точка доступа </w:t>
      </w:r>
      <w:proofErr w:type="spellStart"/>
      <w:r w:rsidRPr="00283199">
        <w:t>Wi</w:t>
      </w:r>
      <w:proofErr w:type="spellEnd"/>
      <w:r w:rsidRPr="00283199">
        <w:t>-Fi</w:t>
      </w:r>
      <w:bookmarkEnd w:id="9"/>
    </w:p>
    <w:p w14:paraId="0AB21722" w14:textId="12D3EA21" w:rsidR="00CF29D4" w:rsidRDefault="001C1986" w:rsidP="00283199">
      <w:r w:rsidRPr="00CF29D4">
        <w:t xml:space="preserve">Беспроводная точка доступа </w:t>
      </w:r>
      <w:proofErr w:type="spellStart"/>
      <w:r w:rsidRPr="00CF29D4">
        <w:t>Wi</w:t>
      </w:r>
      <w:proofErr w:type="spellEnd"/>
      <w:r w:rsidRPr="00CF29D4">
        <w:t xml:space="preserve">-Fi [4] — </w:t>
      </w:r>
      <w:r w:rsidR="00822776" w:rsidRPr="00822776">
        <w:t>это устройство, предназначенное для создания беспроводной локальной сети (</w:t>
      </w:r>
      <w:proofErr w:type="spellStart"/>
      <w:r w:rsidR="00822776" w:rsidRPr="00822776">
        <w:t>Wi</w:t>
      </w:r>
      <w:proofErr w:type="spellEnd"/>
      <w:r w:rsidR="00822776" w:rsidRPr="00822776">
        <w:t>-Fi) и обеспечения беспроводного подключения устройств, таких как компьютеры, смартфоны, планшеты и другие, к проводной сети Интернета. Точка доступа принимает сигнал от проводного сетевого соединения и передает его посредством радиоволны, позволяя беспроводным устройствам получать доступ к сети.</w:t>
      </w:r>
    </w:p>
    <w:p w14:paraId="0A863916" w14:textId="77777777" w:rsidR="00822776" w:rsidRDefault="00822776" w:rsidP="00283199"/>
    <w:p w14:paraId="64A1EC14" w14:textId="7A06DF52" w:rsidR="00CF29D4" w:rsidRPr="00283199" w:rsidRDefault="001C1986" w:rsidP="00283199">
      <w:pPr>
        <w:pStyle w:val="Heading3"/>
      </w:pPr>
      <w:bookmarkStart w:id="10" w:name="_Toc153978055"/>
      <w:r w:rsidRPr="00283199">
        <w:t>1.2.</w:t>
      </w:r>
      <w:r w:rsidR="00A74468" w:rsidRPr="00283199">
        <w:t>3</w:t>
      </w:r>
      <w:r w:rsidRPr="00283199">
        <w:t xml:space="preserve"> Рабочая станция</w:t>
      </w:r>
      <w:bookmarkEnd w:id="10"/>
      <w:r w:rsidRPr="00283199">
        <w:t xml:space="preserve"> </w:t>
      </w:r>
    </w:p>
    <w:p w14:paraId="316C7912" w14:textId="22DB6E63" w:rsidR="00CF29D4" w:rsidRDefault="001C1986" w:rsidP="00283199">
      <w:r w:rsidRPr="00CF29D4">
        <w:t xml:space="preserve">Рабочая станция [5] – это компьютеры, которыми будет пользоваться рабочий персонал </w:t>
      </w:r>
      <w:r w:rsidR="00A74468">
        <w:t>предприятия</w:t>
      </w:r>
      <w:r w:rsidRPr="00CF29D4">
        <w:t xml:space="preserve">. Устройства обладают высокими вычислительными мощностями, достаточными для выполнения поставленных задач. </w:t>
      </w:r>
    </w:p>
    <w:p w14:paraId="682901FF" w14:textId="77777777" w:rsidR="00CF29D4" w:rsidRDefault="00CF29D4" w:rsidP="00283199"/>
    <w:p w14:paraId="2485951B" w14:textId="24E78CEB" w:rsidR="00CF29D4" w:rsidRPr="00283199" w:rsidRDefault="001C1986" w:rsidP="00283199">
      <w:pPr>
        <w:pStyle w:val="Heading3"/>
      </w:pPr>
      <w:bookmarkStart w:id="11" w:name="_Toc153978056"/>
      <w:r w:rsidRPr="00283199">
        <w:t>1.2.</w:t>
      </w:r>
      <w:r w:rsidR="00A74468" w:rsidRPr="00283199">
        <w:t>4</w:t>
      </w:r>
      <w:r w:rsidRPr="00283199">
        <w:t xml:space="preserve"> </w:t>
      </w:r>
      <w:r w:rsidR="00CF29D4" w:rsidRPr="00283199">
        <w:rPr>
          <w:lang w:val="en-US"/>
        </w:rPr>
        <w:t>Web</w:t>
      </w:r>
      <w:r w:rsidR="00CF29D4" w:rsidRPr="00283199">
        <w:t>-</w:t>
      </w:r>
      <w:r w:rsidRPr="00283199">
        <w:t>сервер</w:t>
      </w:r>
      <w:bookmarkEnd w:id="11"/>
      <w:r w:rsidRPr="00283199">
        <w:t xml:space="preserve"> </w:t>
      </w:r>
    </w:p>
    <w:p w14:paraId="53EC0AA3" w14:textId="25C3F33E" w:rsidR="00ED1A61" w:rsidRPr="00CF29D4" w:rsidRDefault="004F1B4E" w:rsidP="00283199">
      <w:r>
        <w:rPr>
          <w:lang w:val="en-US"/>
        </w:rPr>
        <w:t>Web</w:t>
      </w:r>
      <w:r w:rsidRPr="004F1B4E">
        <w:t>-</w:t>
      </w:r>
      <w:r w:rsidR="001C1986" w:rsidRPr="00CF29D4">
        <w:t>сервер [6] – это выделенный компьютер в сети, предназначенный для хранения файлов. К нему организован совместный доступ пользователей, которые могут скачивать, закачивать, изменять и удалять файлы.</w:t>
      </w:r>
      <w:r w:rsidR="00ED1A61" w:rsidRPr="00CF29D4">
        <w:br w:type="page"/>
      </w:r>
    </w:p>
    <w:p w14:paraId="5D497182" w14:textId="7D3ACD89" w:rsidR="00A51C9A" w:rsidRPr="00396F16" w:rsidRDefault="00F27899" w:rsidP="00396F16">
      <w:pPr>
        <w:pStyle w:val="Heading1"/>
        <w:rPr>
          <w:rFonts w:cs="Times New Roman"/>
          <w:b w:val="0"/>
          <w:szCs w:val="28"/>
        </w:rPr>
      </w:pPr>
      <w:bookmarkStart w:id="12" w:name="_Toc121271398"/>
      <w:bookmarkStart w:id="13" w:name="_Toc153978057"/>
      <w:r w:rsidRPr="00396F16">
        <w:rPr>
          <w:rFonts w:cs="Times New Roman"/>
          <w:szCs w:val="28"/>
        </w:rPr>
        <w:lastRenderedPageBreak/>
        <w:t xml:space="preserve">2 </w:t>
      </w:r>
      <w:r w:rsidR="00A51C9A" w:rsidRPr="00396F16">
        <w:rPr>
          <w:rFonts w:cs="Times New Roman"/>
          <w:szCs w:val="28"/>
        </w:rPr>
        <w:t>СТРУКТУРНОЕ ПРОЕКТИРОВАНИЕ</w:t>
      </w:r>
      <w:bookmarkEnd w:id="5"/>
      <w:bookmarkEnd w:id="12"/>
      <w:bookmarkEnd w:id="13"/>
    </w:p>
    <w:p w14:paraId="65683D54" w14:textId="189B5F29" w:rsidR="000F585F" w:rsidRPr="00944C5D" w:rsidRDefault="000F585F" w:rsidP="00F21872">
      <w:pPr>
        <w:rPr>
          <w:b/>
          <w:bCs/>
        </w:rPr>
      </w:pPr>
    </w:p>
    <w:p w14:paraId="6CFDD553" w14:textId="77777777" w:rsidR="00C92428" w:rsidRPr="00C92428" w:rsidRDefault="00C92428" w:rsidP="00E71977">
      <w:r w:rsidRPr="00C92428">
        <w:t xml:space="preserve">В данном разделе рассматривается структура локальной сети для здания </w:t>
      </w:r>
      <w:r>
        <w:t xml:space="preserve">небольшой </w:t>
      </w:r>
      <w:r w:rsidRPr="00C92428">
        <w:t xml:space="preserve">обувной компании. </w:t>
      </w:r>
      <w:r>
        <w:t>Структурная схема ЛКС представлена в приложении А.</w:t>
      </w:r>
    </w:p>
    <w:p w14:paraId="5805B4BB" w14:textId="15DF728E" w:rsidR="004A48F5" w:rsidRPr="00C92428" w:rsidRDefault="00C92428" w:rsidP="00E71977">
      <w:r>
        <w:t>Разработка структуры подсети непосредственно связана со структурой помещений</w:t>
      </w:r>
      <w:r w:rsidR="00F31243">
        <w:t xml:space="preserve"> небольшой обувной компании</w:t>
      </w:r>
      <w:r w:rsidR="004A48F5">
        <w:t>.</w:t>
      </w:r>
      <w:r>
        <w:t xml:space="preserve"> </w:t>
      </w:r>
      <w:r w:rsidR="004A48F5" w:rsidRPr="00C92428">
        <w:t xml:space="preserve">Этаж компании г-образной формы и включает в себя </w:t>
      </w:r>
      <w:r w:rsidR="004A48F5">
        <w:t>7</w:t>
      </w:r>
      <w:r w:rsidR="004A48F5" w:rsidRPr="00C92428">
        <w:t xml:space="preserve"> помещений, таких как санузел, коридор, 2 комнаты персонала, серверная, производственное помещение и склад.</w:t>
      </w:r>
    </w:p>
    <w:p w14:paraId="092D3F3A" w14:textId="6DF349D7" w:rsidR="00F31243" w:rsidRDefault="00C92428" w:rsidP="00E71977">
      <w:r>
        <w:t>Согласно заданию, проектируемая</w:t>
      </w:r>
      <w:r w:rsidRPr="00C92428">
        <w:t xml:space="preserve"> </w:t>
      </w:r>
      <w:r>
        <w:t xml:space="preserve">локальная компьютерная сеть является коммерческой и должна покрывать 1 этаж обувной компании площадью 330 квадратных метров. </w:t>
      </w:r>
      <w:r w:rsidR="004A48F5">
        <w:t xml:space="preserve">В </w:t>
      </w:r>
      <w:r>
        <w:t xml:space="preserve">здании должно быть 15 стационарных подключений, 16 мобильных подключений, а также </w:t>
      </w:r>
      <w:r>
        <w:rPr>
          <w:lang w:val="en-US"/>
        </w:rPr>
        <w:t>web</w:t>
      </w:r>
      <w:r w:rsidRPr="00C92428">
        <w:t>-</w:t>
      </w:r>
      <w:r>
        <w:t xml:space="preserve">сервер, принтеры и цветные принтеры. По требованиям заказчика, производителем сетевого оборудования является </w:t>
      </w:r>
      <w:r>
        <w:rPr>
          <w:lang w:val="en-US"/>
        </w:rPr>
        <w:t>Cisco</w:t>
      </w:r>
      <w:r>
        <w:t>.</w:t>
      </w:r>
    </w:p>
    <w:p w14:paraId="6A0D8E37" w14:textId="366834C6" w:rsidR="00F31243" w:rsidRDefault="00F31243" w:rsidP="00E71977">
      <w:r w:rsidRPr="00944C5D">
        <w:t xml:space="preserve">Логическая структура сети будет построена на использовании </w:t>
      </w:r>
      <w:r w:rsidRPr="00944C5D">
        <w:rPr>
          <w:lang w:val="en-US"/>
        </w:rPr>
        <w:t>Virtual</w:t>
      </w:r>
      <w:r w:rsidRPr="00944C5D">
        <w:t xml:space="preserve"> </w:t>
      </w:r>
      <w:r w:rsidRPr="00944C5D">
        <w:rPr>
          <w:lang w:val="en-US"/>
        </w:rPr>
        <w:t>LAN</w:t>
      </w:r>
      <w:r w:rsidRPr="00944C5D">
        <w:t xml:space="preserve">. </w:t>
      </w:r>
      <w:r>
        <w:t>Виртуальные сети</w:t>
      </w:r>
      <w:r w:rsidRPr="00944C5D">
        <w:t xml:space="preserve"> позволяют построить на базе одной физической сети некоторое количество логических</w:t>
      </w:r>
      <w:r w:rsidRPr="00FA0D2B">
        <w:t>, тем самым упростить организацию и управления сетями</w:t>
      </w:r>
      <w:r>
        <w:t>.</w:t>
      </w:r>
    </w:p>
    <w:p w14:paraId="0DD2248F" w14:textId="77EB32FB" w:rsidR="002A0F86" w:rsidRPr="002A0F86" w:rsidRDefault="002A0F86" w:rsidP="00E71977">
      <w:r>
        <w:t xml:space="preserve">Выход в интернет осуществляется посредством </w:t>
      </w:r>
      <w:proofErr w:type="spellStart"/>
      <w:r w:rsidRPr="00C92428">
        <w:t>Multigigabit</w:t>
      </w:r>
      <w:proofErr w:type="spellEnd"/>
      <w:r w:rsidRPr="00C92428">
        <w:t xml:space="preserve"> Ethernet</w:t>
      </w:r>
      <w:r>
        <w:t>, в связи с этим было принято решение предусмотреть инфраструктуру локальной компьютерной сети таким образом, чтобы ее пропускная способность была также более 1</w:t>
      </w:r>
      <w:r>
        <w:rPr>
          <w:lang w:val="en-US"/>
        </w:rPr>
        <w:t>Gbps</w:t>
      </w:r>
      <w:r>
        <w:t>.</w:t>
      </w:r>
    </w:p>
    <w:p w14:paraId="56BD4EDE" w14:textId="427FB33E" w:rsidR="00F31243" w:rsidRDefault="002A0F86" w:rsidP="00E71977">
      <w:r w:rsidRPr="00C92428">
        <w:t xml:space="preserve">Для реализации высокой пропускной способности сети был выбран L3-коммутатор с поддержкой </w:t>
      </w:r>
      <w:proofErr w:type="spellStart"/>
      <w:r w:rsidRPr="00C92428">
        <w:t>Multigigabit</w:t>
      </w:r>
      <w:proofErr w:type="spellEnd"/>
      <w:r w:rsidRPr="00C92428">
        <w:t xml:space="preserve"> Ethernet</w:t>
      </w:r>
      <w:r>
        <w:t xml:space="preserve">. </w:t>
      </w:r>
      <w:r w:rsidR="00F31243">
        <w:t>К</w:t>
      </w:r>
      <w:r w:rsidR="004A48F5">
        <w:t xml:space="preserve"> </w:t>
      </w:r>
      <w:r w:rsidR="004A48F5">
        <w:rPr>
          <w:lang w:val="en-US"/>
        </w:rPr>
        <w:t>L</w:t>
      </w:r>
      <w:r w:rsidR="004A48F5" w:rsidRPr="004A48F5">
        <w:t>3</w:t>
      </w:r>
      <w:r w:rsidR="00F31243">
        <w:t xml:space="preserve"> коммутатору будут подключены стационарные станции,</w:t>
      </w:r>
      <w:r>
        <w:t xml:space="preserve"> </w:t>
      </w:r>
      <w:r>
        <w:rPr>
          <w:lang w:val="en-US"/>
        </w:rPr>
        <w:t>web</w:t>
      </w:r>
      <w:r w:rsidRPr="002A0F86">
        <w:t>-</w:t>
      </w:r>
      <w:r>
        <w:t>сервер,</w:t>
      </w:r>
      <w:r w:rsidR="00F31243">
        <w:t xml:space="preserve"> а так</w:t>
      </w:r>
      <w:r w:rsidR="0025145B">
        <w:t xml:space="preserve">же точки беспроводного </w:t>
      </w:r>
      <w:r w:rsidR="0025145B" w:rsidRPr="004A48F5">
        <w:t xml:space="preserve">доступа, </w:t>
      </w:r>
      <w:r w:rsidR="004A48F5" w:rsidRPr="004A48F5">
        <w:t>принтеры и цветные принтеры</w:t>
      </w:r>
      <w:r w:rsidR="0025145B" w:rsidRPr="004A48F5">
        <w:t xml:space="preserve"> с </w:t>
      </w:r>
      <w:r w:rsidR="0025145B">
        <w:t>целью осуществления выхода в интернет и маршрутизаци</w:t>
      </w:r>
      <w:r w:rsidR="004A48F5">
        <w:t>и</w:t>
      </w:r>
      <w:r w:rsidR="0025145B">
        <w:t xml:space="preserve"> между </w:t>
      </w:r>
      <w:r w:rsidR="0025145B">
        <w:rPr>
          <w:lang w:val="en-US"/>
        </w:rPr>
        <w:t>VLANs</w:t>
      </w:r>
      <w:r w:rsidR="0025145B">
        <w:t>.</w:t>
      </w:r>
    </w:p>
    <w:p w14:paraId="6715F2AA" w14:textId="0C701879" w:rsidR="002A0F86" w:rsidRDefault="002A0F86" w:rsidP="00E71977">
      <w:r>
        <w:t>Для обеспечения высокой пропускной способности будет применяться витая пара</w:t>
      </w:r>
      <w:r w:rsidR="009D15AF">
        <w:t xml:space="preserve"> категории </w:t>
      </w:r>
      <w:r w:rsidR="009D15AF" w:rsidRPr="009D15AF">
        <w:t>6</w:t>
      </w:r>
      <w:r w:rsidR="009D15AF">
        <w:rPr>
          <w:lang w:val="en-US"/>
        </w:rPr>
        <w:t>a</w:t>
      </w:r>
      <w:r>
        <w:t xml:space="preserve"> </w:t>
      </w:r>
      <w:r>
        <w:rPr>
          <w:lang w:val="en-US"/>
        </w:rPr>
        <w:t>UTP</w:t>
      </w:r>
      <w:r w:rsidRPr="002A0F86">
        <w:t xml:space="preserve"> </w:t>
      </w:r>
      <w:r>
        <w:rPr>
          <w:lang w:val="en-US"/>
        </w:rPr>
        <w:t>Cat</w:t>
      </w:r>
      <w:r w:rsidR="009D15AF">
        <w:t>.</w:t>
      </w:r>
      <w:r w:rsidRPr="002A0F86">
        <w:t>6</w:t>
      </w:r>
      <w:r>
        <w:rPr>
          <w:lang w:val="en-US"/>
        </w:rPr>
        <w:t>a</w:t>
      </w:r>
      <w:r w:rsidR="009D15AF">
        <w:t xml:space="preserve">. Согласно исследованию </w:t>
      </w:r>
      <w:r w:rsidR="009D15AF">
        <w:rPr>
          <w:lang w:val="en-US"/>
        </w:rPr>
        <w:t>Cisco</w:t>
      </w:r>
      <w:r w:rsidR="009D15AF" w:rsidRPr="009D15AF">
        <w:t xml:space="preserve"> [7]</w:t>
      </w:r>
      <w:r w:rsidR="009D15AF">
        <w:t>,</w:t>
      </w:r>
      <w:r w:rsidR="009D15AF" w:rsidRPr="009D15AF">
        <w:t xml:space="preserve"> </w:t>
      </w:r>
      <w:r w:rsidR="009D15AF">
        <w:t>наибольшая пропускная способность сети достигается при использовании кабеля данного типа.</w:t>
      </w:r>
    </w:p>
    <w:p w14:paraId="06328003" w14:textId="77777777" w:rsidR="00A042E5" w:rsidRDefault="00A042E5" w:rsidP="00A042E5">
      <w:r>
        <w:t xml:space="preserve">Беспроводные точки доступа необходимы для подключения устройств к беспроводной сети </w:t>
      </w:r>
      <w:proofErr w:type="spellStart"/>
      <w:r>
        <w:t>Wi</w:t>
      </w:r>
      <w:proofErr w:type="spellEnd"/>
      <w:r>
        <w:t xml:space="preserve">-Fi. Чтобы поддерживать высокую пропускную способность сети, точки доступа выбраны также с поддержкой </w:t>
      </w:r>
      <w:r>
        <w:rPr>
          <w:lang w:val="en-US"/>
        </w:rPr>
        <w:t>Multigigabit</w:t>
      </w:r>
      <w:r w:rsidRPr="00A042E5">
        <w:t xml:space="preserve"> </w:t>
      </w:r>
      <w:r>
        <w:rPr>
          <w:lang w:val="en-US"/>
        </w:rPr>
        <w:t>Ethernet</w:t>
      </w:r>
      <w:r>
        <w:t xml:space="preserve">. По требованию заказчика количество мобильных подключений составляет 16. В проектируемой сети будет задействовано 3 точки доступа, подключаемые к коммутатору для того, чтобы покрыть всю площадь этажа, обеспечив при этом хорошее качестве сигнала во всех точках с учетом </w:t>
      </w:r>
      <w:proofErr w:type="spellStart"/>
      <w:r>
        <w:t>препядствий</w:t>
      </w:r>
      <w:proofErr w:type="spellEnd"/>
      <w:r>
        <w:t xml:space="preserve"> в виде стен. </w:t>
      </w:r>
    </w:p>
    <w:p w14:paraId="3AFC9024" w14:textId="06A2F226" w:rsidR="00A042E5" w:rsidRDefault="00A042E5" w:rsidP="00A042E5">
      <w:r>
        <w:t xml:space="preserve">Блок мобильных устройств представляет собой беспроводные устройства сотрудников и </w:t>
      </w:r>
      <w:proofErr w:type="gramStart"/>
      <w:r>
        <w:t>принтеры</w:t>
      </w:r>
      <w:proofErr w:type="gramEnd"/>
      <w:r>
        <w:t xml:space="preserve"> связанные с беспроводными точками доступа для осуществления подключения пользователей к подсети.</w:t>
      </w:r>
    </w:p>
    <w:p w14:paraId="2D37BD15" w14:textId="42173E1A" w:rsidR="00ED396C" w:rsidRDefault="00ED396C" w:rsidP="00E71977">
      <w:r>
        <w:lastRenderedPageBreak/>
        <w:t xml:space="preserve">В </w:t>
      </w:r>
      <w:proofErr w:type="spellStart"/>
      <w:r>
        <w:t>проектируемоей</w:t>
      </w:r>
      <w:proofErr w:type="spellEnd"/>
      <w:r>
        <w:t xml:space="preserve"> сети будут применяться принтеры и </w:t>
      </w:r>
      <w:proofErr w:type="spellStart"/>
      <w:r>
        <w:t>цыетные</w:t>
      </w:r>
      <w:proofErr w:type="spellEnd"/>
      <w:r>
        <w:t xml:space="preserve"> принтеры для печати </w:t>
      </w:r>
      <w:r w:rsidRPr="00ED396C">
        <w:t>документации, чертежей</w:t>
      </w:r>
      <w:r>
        <w:t>,</w:t>
      </w:r>
      <w:r w:rsidRPr="00ED396C">
        <w:t xml:space="preserve"> </w:t>
      </w:r>
      <w:r>
        <w:t>э</w:t>
      </w:r>
      <w:r w:rsidRPr="00ED396C">
        <w:t>скизов</w:t>
      </w:r>
      <w:r>
        <w:t>,</w:t>
      </w:r>
      <w:r w:rsidRPr="00ED396C">
        <w:t xml:space="preserve"> товарных накладных на складе</w:t>
      </w:r>
      <w:r>
        <w:t>. П</w:t>
      </w:r>
      <w:r w:rsidRPr="00ED396C">
        <w:t xml:space="preserve">о требованию заказчика не было требования в использовании сетевых принтеров. Однако на сегодняшний день сложно представить работу небольшой обувной компании без сетевых принтеров. </w:t>
      </w:r>
      <w:r w:rsidR="00E71977" w:rsidRPr="00E71977">
        <w:t>Сетевые принтеры обеспечивают общий доступ к печатным ресурсам, содействуя повышению общей эффективности</w:t>
      </w:r>
      <w:r w:rsidR="00E71977">
        <w:t xml:space="preserve"> и </w:t>
      </w:r>
      <w:proofErr w:type="spellStart"/>
      <w:r w:rsidR="00E71977">
        <w:t>практичночти</w:t>
      </w:r>
      <w:proofErr w:type="spellEnd"/>
      <w:r w:rsidR="00E71977" w:rsidRPr="00E71977">
        <w:t xml:space="preserve"> работы за счет удобства печати непосредственно с рабочих станций.</w:t>
      </w:r>
      <w:r w:rsidR="00E71977">
        <w:t xml:space="preserve"> </w:t>
      </w:r>
      <w:r>
        <w:t xml:space="preserve">В связи с этим рекомендуется </w:t>
      </w:r>
      <w:r w:rsidRPr="00ED396C">
        <w:t xml:space="preserve">рассматривать принтеры с поддержкой </w:t>
      </w:r>
      <w:proofErr w:type="spellStart"/>
      <w:r w:rsidRPr="00ED396C">
        <w:t>Wi</w:t>
      </w:r>
      <w:proofErr w:type="spellEnd"/>
      <w:r w:rsidRPr="00ED396C">
        <w:t>-F</w:t>
      </w:r>
      <w:proofErr w:type="spellStart"/>
      <w:r w:rsidR="00EE53A7">
        <w:rPr>
          <w:lang w:val="en-US"/>
        </w:rPr>
        <w:t>i</w:t>
      </w:r>
      <w:proofErr w:type="spellEnd"/>
      <w:r>
        <w:t xml:space="preserve"> и использовать</w:t>
      </w:r>
      <w:r w:rsidR="00EE53A7">
        <w:t xml:space="preserve"> их</w:t>
      </w:r>
      <w:r>
        <w:t xml:space="preserve"> в качестве сетевых принтеров</w:t>
      </w:r>
      <w:r w:rsidRPr="00ED396C">
        <w:t xml:space="preserve">, оставляя при этом возможность подключать принтеры через </w:t>
      </w:r>
      <w:r w:rsidR="00383204">
        <w:rPr>
          <w:lang w:val="en-US"/>
        </w:rPr>
        <w:t>USB</w:t>
      </w:r>
      <w:r>
        <w:t xml:space="preserve"> при необходимости</w:t>
      </w:r>
      <w:r w:rsidRPr="00ED396C">
        <w:t>.</w:t>
      </w:r>
      <w:r>
        <w:t xml:space="preserve"> Конфигурации </w:t>
      </w:r>
      <w:r w:rsidR="00EE53A7">
        <w:t xml:space="preserve">принтеров для работы в качестве сетевого принтера и через интерфейс </w:t>
      </w:r>
      <w:r w:rsidR="00EE53A7">
        <w:rPr>
          <w:lang w:val="en-US"/>
        </w:rPr>
        <w:t>USB</w:t>
      </w:r>
      <w:r w:rsidR="00EE53A7" w:rsidRPr="00EE53A7">
        <w:t xml:space="preserve"> </w:t>
      </w:r>
      <w:r w:rsidR="00EE53A7">
        <w:t xml:space="preserve">приведены в </w:t>
      </w:r>
      <w:r w:rsidR="00FD4ECC">
        <w:t>разделах</w:t>
      </w:r>
      <w:r w:rsidR="00443005">
        <w:t xml:space="preserve"> 3.1</w:t>
      </w:r>
      <w:r w:rsidR="00FD4ECC" w:rsidRPr="00FD4ECC">
        <w:t>5</w:t>
      </w:r>
      <w:r w:rsidR="00443005">
        <w:t xml:space="preserve"> и 3.1</w:t>
      </w:r>
      <w:r w:rsidR="00FD4ECC" w:rsidRPr="00FD4ECC">
        <w:t>6</w:t>
      </w:r>
      <w:r w:rsidR="00EE53A7">
        <w:t>.</w:t>
      </w:r>
    </w:p>
    <w:p w14:paraId="7930FCF5" w14:textId="190C4F57" w:rsidR="001F4616" w:rsidRDefault="001F4616" w:rsidP="00E71977">
      <w:r>
        <w:t xml:space="preserve">В качестве стационарных компьютеров выбраны высокопроизводительные компьютеры с достаточным запасом производительности для работы в графических редакторах и запуска </w:t>
      </w:r>
      <w:proofErr w:type="spellStart"/>
      <w:r>
        <w:t>бизнесс</w:t>
      </w:r>
      <w:proofErr w:type="spellEnd"/>
      <w:r>
        <w:t xml:space="preserve">-приложений. Стационарные компьютеры будут располагаться в помещениях сотрудников, компьютер администратора в серверной, а также в производственном помещении и на складе. </w:t>
      </w:r>
    </w:p>
    <w:p w14:paraId="65CE76DD" w14:textId="615E0A2D" w:rsidR="001F4616" w:rsidRDefault="00E71977" w:rsidP="001F4616">
      <w:r>
        <w:t xml:space="preserve">В локальной компьютерной сети </w:t>
      </w:r>
      <w:r w:rsidRPr="00C92428">
        <w:t>будет задействован веб-сервер, предназначенный для хостинга веб-сайта компании, онлайн-магазина, а также для обеспечения коммуникации с клиентами и партнерами.</w:t>
      </w:r>
      <w:r>
        <w:t xml:space="preserve"> Веб-сервер доступен </w:t>
      </w:r>
      <w:proofErr w:type="gramStart"/>
      <w:r>
        <w:t>для пользователь</w:t>
      </w:r>
      <w:proofErr w:type="gramEnd"/>
      <w:r>
        <w:t xml:space="preserve"> из локальной сети, так и для пользователей из глобальной сети интернет.</w:t>
      </w:r>
      <w:bookmarkStart w:id="14" w:name="_Toc25856429"/>
    </w:p>
    <w:p w14:paraId="05272835" w14:textId="3C92DCA3" w:rsidR="00C92428" w:rsidRPr="009A05D1" w:rsidRDefault="00C92428" w:rsidP="00A042E5">
      <w:r>
        <w:br w:type="page"/>
      </w:r>
    </w:p>
    <w:p w14:paraId="2DC7415D" w14:textId="7437044F" w:rsidR="00DA366E" w:rsidRPr="00944C5D" w:rsidRDefault="001F4616" w:rsidP="00F47D11">
      <w:pPr>
        <w:pStyle w:val="Heading1"/>
        <w:jc w:val="left"/>
        <w:rPr>
          <w:b w:val="0"/>
          <w:bCs/>
        </w:rPr>
      </w:pPr>
      <w:bookmarkStart w:id="15" w:name="_Toc121271399"/>
      <w:bookmarkStart w:id="16" w:name="_Toc153978058"/>
      <w:r>
        <w:rPr>
          <w:bCs/>
        </w:rPr>
        <w:lastRenderedPageBreak/>
        <w:t xml:space="preserve">3 </w:t>
      </w:r>
      <w:r w:rsidR="00DA366E" w:rsidRPr="00ED1A61">
        <w:rPr>
          <w:bCs/>
        </w:rPr>
        <w:t>ФУНКЦИОНАЛЬНОЕ ПРОЕКТИРОВАНИЕ</w:t>
      </w:r>
      <w:bookmarkEnd w:id="14"/>
      <w:bookmarkEnd w:id="15"/>
      <w:bookmarkEnd w:id="16"/>
      <w:r w:rsidR="00DA366E" w:rsidRPr="00944C5D">
        <w:rPr>
          <w:bCs/>
        </w:rPr>
        <w:br/>
      </w:r>
    </w:p>
    <w:p w14:paraId="50234B0D" w14:textId="77777777" w:rsidR="00DA366E" w:rsidRDefault="00DA366E" w:rsidP="00DA366E">
      <w:r w:rsidRPr="00944C5D">
        <w:t>В данном разделе описывается функционирование программной аппаратной составляющих разрабатываемой локальной компьютерной сети.</w:t>
      </w:r>
    </w:p>
    <w:p w14:paraId="75030963" w14:textId="77777777" w:rsidR="00DA366E" w:rsidRDefault="00DA366E" w:rsidP="00DA366E">
      <w:r>
        <w:t>В рамках данного проекта сеть предприятия будет разделена на 4 виртуальные сети</w:t>
      </w:r>
      <w:r w:rsidRPr="00CD1D2C">
        <w:t>:</w:t>
      </w:r>
    </w:p>
    <w:p w14:paraId="108C08BD" w14:textId="77777777" w:rsidR="00DA366E" w:rsidRPr="00CD1D2C" w:rsidRDefault="00DA366E" w:rsidP="00DA366E">
      <w:r w:rsidRPr="00CD1D2C">
        <w:t>1</w:t>
      </w:r>
      <w:r>
        <w:t>. Виртуальная сеть для стационарных подключений.</w:t>
      </w:r>
    </w:p>
    <w:p w14:paraId="6737F22E" w14:textId="77777777" w:rsidR="00DA366E" w:rsidRPr="00CD1D2C" w:rsidRDefault="00DA366E" w:rsidP="00DA366E">
      <w:r w:rsidRPr="00CD1D2C">
        <w:t>2.</w:t>
      </w:r>
      <w:r>
        <w:t xml:space="preserve"> Виртуальная сеть для мобильных подключений.</w:t>
      </w:r>
    </w:p>
    <w:p w14:paraId="6852BF67" w14:textId="77777777" w:rsidR="00DA366E" w:rsidRPr="00CD1D2C" w:rsidRDefault="00DA366E" w:rsidP="00DA366E">
      <w:r w:rsidRPr="00CD1D2C">
        <w:t>3.</w:t>
      </w:r>
      <w:r>
        <w:t xml:space="preserve"> Виртуальная сеть для администрирования.</w:t>
      </w:r>
    </w:p>
    <w:p w14:paraId="4985B373" w14:textId="3A9EDBC2" w:rsidR="00DA366E" w:rsidRDefault="00DA366E" w:rsidP="00DA366E">
      <w:r w:rsidRPr="00CD1D2C">
        <w:t>4.</w:t>
      </w:r>
      <w:r>
        <w:t xml:space="preserve"> Виртуальная сеть для </w:t>
      </w:r>
      <w:r>
        <w:rPr>
          <w:lang w:val="en-US"/>
        </w:rPr>
        <w:t>Web</w:t>
      </w:r>
      <w:r w:rsidRPr="00DA366E">
        <w:t>-</w:t>
      </w:r>
      <w:r>
        <w:t>сервера.</w:t>
      </w:r>
    </w:p>
    <w:p w14:paraId="2942253C" w14:textId="09FFE0A4" w:rsidR="00DA366E" w:rsidRDefault="00DA366E" w:rsidP="00DA366E">
      <w:r>
        <w:t xml:space="preserve">Связь </w:t>
      </w:r>
      <w:r w:rsidR="00443005">
        <w:rPr>
          <w:lang w:val="en-US"/>
        </w:rPr>
        <w:t>L</w:t>
      </w:r>
      <w:r w:rsidR="00443005" w:rsidRPr="00443005">
        <w:t>3</w:t>
      </w:r>
      <w:r>
        <w:t xml:space="preserve"> коммутатора, точ</w:t>
      </w:r>
      <w:r w:rsidR="00904B71">
        <w:t>ек</w:t>
      </w:r>
      <w:r>
        <w:t xml:space="preserve"> беспроводного доступа, </w:t>
      </w:r>
      <w:r>
        <w:rPr>
          <w:lang w:val="en-US"/>
        </w:rPr>
        <w:t>Web</w:t>
      </w:r>
      <w:r w:rsidRPr="00DA366E">
        <w:t>-</w:t>
      </w:r>
      <w:r>
        <w:t>сервера</w:t>
      </w:r>
      <w:r w:rsidRPr="00443005">
        <w:rPr>
          <w:color w:val="auto"/>
        </w:rPr>
        <w:t xml:space="preserve">, компьютеров будет </w:t>
      </w:r>
      <w:r>
        <w:t xml:space="preserve">произведена с помощью кабелей </w:t>
      </w:r>
      <w:r>
        <w:rPr>
          <w:lang w:val="en-US"/>
        </w:rPr>
        <w:t>Ethernet</w:t>
      </w:r>
      <w:r w:rsidRPr="00004C64">
        <w:t>.</w:t>
      </w:r>
      <w:r>
        <w:t xml:space="preserve"> </w:t>
      </w:r>
    </w:p>
    <w:p w14:paraId="699B3C32" w14:textId="6C1AA4CC" w:rsidR="00DA366E" w:rsidRPr="00443005" w:rsidRDefault="00DA366E" w:rsidP="00DA366E">
      <w:pPr>
        <w:rPr>
          <w:color w:val="auto"/>
        </w:rPr>
      </w:pPr>
      <w:r w:rsidRPr="00443005">
        <w:rPr>
          <w:color w:val="auto"/>
        </w:rPr>
        <w:t xml:space="preserve">Для соединения посредством </w:t>
      </w:r>
      <w:proofErr w:type="spellStart"/>
      <w:r w:rsidR="00443005" w:rsidRPr="00443005">
        <w:rPr>
          <w:color w:val="auto"/>
          <w:lang w:val="en-US"/>
        </w:rPr>
        <w:t>Mult</w:t>
      </w:r>
      <w:r w:rsidRPr="00443005">
        <w:rPr>
          <w:color w:val="auto"/>
          <w:lang w:val="en-US"/>
        </w:rPr>
        <w:t>igabit</w:t>
      </w:r>
      <w:proofErr w:type="spellEnd"/>
      <w:r w:rsidRPr="00443005">
        <w:rPr>
          <w:color w:val="auto"/>
        </w:rPr>
        <w:t xml:space="preserve"> </w:t>
      </w:r>
      <w:r w:rsidRPr="00443005">
        <w:rPr>
          <w:color w:val="auto"/>
          <w:lang w:val="en-US"/>
        </w:rPr>
        <w:t>Ethernet</w:t>
      </w:r>
      <w:r w:rsidRPr="00443005">
        <w:rPr>
          <w:color w:val="auto"/>
        </w:rPr>
        <w:t xml:space="preserve"> будет использоваться стандарт 802.3</w:t>
      </w:r>
      <w:proofErr w:type="spellStart"/>
      <w:r w:rsidRPr="00443005">
        <w:rPr>
          <w:color w:val="auto"/>
          <w:lang w:val="en-US"/>
        </w:rPr>
        <w:t>b</w:t>
      </w:r>
      <w:r w:rsidR="00443005" w:rsidRPr="00443005">
        <w:rPr>
          <w:color w:val="auto"/>
          <w:lang w:val="en-US"/>
        </w:rPr>
        <w:t>z</w:t>
      </w:r>
      <w:proofErr w:type="spellEnd"/>
      <w:r w:rsidRPr="00443005">
        <w:rPr>
          <w:color w:val="auto"/>
        </w:rPr>
        <w:t xml:space="preserve"> 10</w:t>
      </w:r>
      <w:r w:rsidR="00443005" w:rsidRPr="00443005">
        <w:rPr>
          <w:color w:val="auto"/>
          <w:lang w:val="en-US"/>
        </w:rPr>
        <w:t>G</w:t>
      </w:r>
      <w:r w:rsidRPr="00443005">
        <w:rPr>
          <w:color w:val="auto"/>
          <w:lang w:val="en-US"/>
        </w:rPr>
        <w:t>BASE</w:t>
      </w:r>
      <w:r w:rsidRPr="00443005">
        <w:rPr>
          <w:color w:val="auto"/>
        </w:rPr>
        <w:t>-</w:t>
      </w:r>
      <w:r w:rsidRPr="00443005">
        <w:rPr>
          <w:color w:val="auto"/>
          <w:lang w:val="en-US"/>
        </w:rPr>
        <w:t>T</w:t>
      </w:r>
      <w:r w:rsidRPr="00443005">
        <w:rPr>
          <w:color w:val="auto"/>
        </w:rPr>
        <w:t xml:space="preserve">, определяющий работу передачи данных по неэкранированной витой паре </w:t>
      </w:r>
      <w:r w:rsidR="00443005" w:rsidRPr="00443005">
        <w:rPr>
          <w:color w:val="auto"/>
        </w:rPr>
        <w:t>6</w:t>
      </w:r>
      <w:r w:rsidR="00443005" w:rsidRPr="00443005">
        <w:rPr>
          <w:color w:val="auto"/>
          <w:lang w:val="en-US"/>
        </w:rPr>
        <w:t>a</w:t>
      </w:r>
      <w:r w:rsidRPr="00443005">
        <w:rPr>
          <w:color w:val="auto"/>
        </w:rPr>
        <w:t xml:space="preserve"> категории. </w:t>
      </w:r>
      <w:r w:rsidR="00443005" w:rsidRPr="00443005">
        <w:rPr>
          <w:color w:val="auto"/>
        </w:rPr>
        <w:t>Cat6a применяется для передачи данных на более высоких частотах, чем Cat6</w:t>
      </w:r>
      <w:r w:rsidR="00443005">
        <w:rPr>
          <w:color w:val="auto"/>
        </w:rPr>
        <w:t xml:space="preserve"> и </w:t>
      </w:r>
      <w:r w:rsidR="00443005">
        <w:rPr>
          <w:color w:val="auto"/>
          <w:lang w:val="en-US"/>
        </w:rPr>
        <w:t>Cat</w:t>
      </w:r>
      <w:r w:rsidR="00443005" w:rsidRPr="00443005">
        <w:rPr>
          <w:color w:val="auto"/>
        </w:rPr>
        <w:t>5</w:t>
      </w:r>
      <w:r w:rsidR="00443005">
        <w:rPr>
          <w:color w:val="auto"/>
          <w:lang w:val="en-US"/>
        </w:rPr>
        <w:t>e</w:t>
      </w:r>
      <w:r w:rsidR="00443005" w:rsidRPr="00443005">
        <w:rPr>
          <w:color w:val="auto"/>
        </w:rPr>
        <w:t>, и обеспечивает лучшую защиту от помех и интерференции.</w:t>
      </w:r>
    </w:p>
    <w:p w14:paraId="03613C5C" w14:textId="4354E697" w:rsidR="00DA366E" w:rsidRPr="002707FD" w:rsidRDefault="00596283" w:rsidP="00DA366E">
      <w:pPr>
        <w:rPr>
          <w:color w:val="auto"/>
        </w:rPr>
      </w:pPr>
      <w:r w:rsidRPr="002707FD">
        <w:rPr>
          <w:color w:val="auto"/>
          <w:lang w:val="en-US"/>
        </w:rPr>
        <w:t>C</w:t>
      </w:r>
      <w:proofErr w:type="spellStart"/>
      <w:r w:rsidR="00DA366E" w:rsidRPr="002707FD">
        <w:rPr>
          <w:color w:val="auto"/>
        </w:rPr>
        <w:t>тандартом</w:t>
      </w:r>
      <w:proofErr w:type="spellEnd"/>
      <w:r w:rsidR="00DA366E" w:rsidRPr="002707FD">
        <w:rPr>
          <w:color w:val="auto"/>
        </w:rPr>
        <w:t xml:space="preserve"> для беспроводной сети будет </w:t>
      </w:r>
      <w:r w:rsidR="00DA366E" w:rsidRPr="002707FD">
        <w:rPr>
          <w:color w:val="auto"/>
          <w:lang w:val="en-US"/>
        </w:rPr>
        <w:t>IEEE</w:t>
      </w:r>
      <w:r w:rsidR="00DA366E" w:rsidRPr="002707FD">
        <w:rPr>
          <w:color w:val="auto"/>
        </w:rPr>
        <w:t xml:space="preserve"> 802.11</w:t>
      </w:r>
      <w:r w:rsidRPr="002707FD">
        <w:rPr>
          <w:color w:val="auto"/>
          <w:lang w:val="en-US"/>
        </w:rPr>
        <w:t>a</w:t>
      </w:r>
      <w:r w:rsidR="002707FD" w:rsidRPr="002707FD">
        <w:rPr>
          <w:color w:val="auto"/>
          <w:lang w:val="en-US"/>
        </w:rPr>
        <w:t>c</w:t>
      </w:r>
      <w:r w:rsidR="002707FD" w:rsidRPr="002707FD">
        <w:rPr>
          <w:color w:val="auto"/>
        </w:rPr>
        <w:t xml:space="preserve"> </w:t>
      </w:r>
      <w:r w:rsidR="002707FD" w:rsidRPr="00A74468">
        <w:rPr>
          <w:rFonts w:eastAsia="Times New Roman" w:cs="Times New Roman"/>
          <w:szCs w:val="28"/>
        </w:rPr>
        <w:t>[</w:t>
      </w:r>
      <w:r w:rsidR="002707FD">
        <w:rPr>
          <w:rFonts w:eastAsia="Times New Roman" w:cs="Times New Roman"/>
          <w:szCs w:val="28"/>
        </w:rPr>
        <w:t>8</w:t>
      </w:r>
      <w:r w:rsidR="002707FD" w:rsidRPr="00A74468">
        <w:rPr>
          <w:rFonts w:eastAsia="Times New Roman" w:cs="Times New Roman"/>
          <w:szCs w:val="28"/>
        </w:rPr>
        <w:t>]</w:t>
      </w:r>
      <w:r w:rsidR="00DA366E" w:rsidRPr="002707FD">
        <w:rPr>
          <w:color w:val="auto"/>
        </w:rPr>
        <w:t>, который имеет значительные преимущества в максимальной скорости передачи данных (</w:t>
      </w:r>
      <w:r w:rsidR="002707FD" w:rsidRPr="002707FD">
        <w:rPr>
          <w:color w:val="auto"/>
        </w:rPr>
        <w:t>до 1300 Мбит/с в полосе 5 ГГц, до 450 Мбит/с на 2,4 ГГц</w:t>
      </w:r>
      <w:r w:rsidR="00DA366E" w:rsidRPr="002707FD">
        <w:rPr>
          <w:color w:val="auto"/>
        </w:rPr>
        <w:t xml:space="preserve">) по сравнению с </w:t>
      </w:r>
      <w:r w:rsidRPr="002707FD">
        <w:rPr>
          <w:color w:val="auto"/>
        </w:rPr>
        <w:t xml:space="preserve">остальными </w:t>
      </w:r>
      <w:r w:rsidR="00DA366E" w:rsidRPr="002707FD">
        <w:rPr>
          <w:color w:val="auto"/>
        </w:rPr>
        <w:t xml:space="preserve">стандартами </w:t>
      </w:r>
      <w:r w:rsidRPr="002707FD">
        <w:rPr>
          <w:color w:val="auto"/>
        </w:rPr>
        <w:t>и является актуальным стандартом на сегодняшний день</w:t>
      </w:r>
      <w:r w:rsidR="00DA366E" w:rsidRPr="002707FD">
        <w:rPr>
          <w:color w:val="auto"/>
        </w:rPr>
        <w:t>. Данный стандарт имеет обширную зону распространения радиоволн в 100 м. Также стандарт обеспечивает обратную совместимость с устройствами, работающими по стандартам 802.11</w:t>
      </w:r>
      <w:r w:rsidR="00DA366E" w:rsidRPr="002707FD">
        <w:rPr>
          <w:color w:val="auto"/>
          <w:lang w:val="en-US"/>
        </w:rPr>
        <w:t>b</w:t>
      </w:r>
      <w:r w:rsidR="00DA366E" w:rsidRPr="002707FD">
        <w:rPr>
          <w:color w:val="auto"/>
        </w:rPr>
        <w:t>/</w:t>
      </w:r>
      <w:r w:rsidR="00DA366E" w:rsidRPr="002707FD">
        <w:rPr>
          <w:color w:val="auto"/>
          <w:lang w:val="en-US"/>
        </w:rPr>
        <w:t>g</w:t>
      </w:r>
      <w:r w:rsidR="002707FD" w:rsidRPr="002707FD">
        <w:rPr>
          <w:color w:val="auto"/>
        </w:rPr>
        <w:t>/</w:t>
      </w:r>
      <w:r w:rsidR="002707FD" w:rsidRPr="002707FD">
        <w:rPr>
          <w:color w:val="auto"/>
          <w:lang w:val="en-US"/>
        </w:rPr>
        <w:t>n</w:t>
      </w:r>
      <w:r w:rsidR="00DA366E" w:rsidRPr="002707FD">
        <w:rPr>
          <w:color w:val="auto"/>
        </w:rPr>
        <w:t xml:space="preserve">. </w:t>
      </w:r>
    </w:p>
    <w:p w14:paraId="6EEEF39F" w14:textId="4D5FD74F" w:rsidR="00ED1A61" w:rsidRDefault="00443005" w:rsidP="00443005">
      <w:r>
        <w:t xml:space="preserve">Схема, описывающая топологию ЛКС этажа, представлена в приложении «Б». </w:t>
      </w:r>
      <w:r>
        <w:cr/>
      </w:r>
    </w:p>
    <w:p w14:paraId="15D1FD21" w14:textId="61E4422E" w:rsidR="00DA366E" w:rsidRDefault="00DA366E" w:rsidP="00DA366E">
      <w:pPr>
        <w:pStyle w:val="Heading2"/>
        <w:rPr>
          <w:b w:val="0"/>
          <w:bCs/>
        </w:rPr>
      </w:pPr>
      <w:bookmarkStart w:id="17" w:name="_Toc121271400"/>
      <w:bookmarkStart w:id="18" w:name="_Toc153978059"/>
      <w:r w:rsidRPr="00944C5D">
        <w:rPr>
          <w:bCs/>
        </w:rPr>
        <w:t xml:space="preserve">3.1 Обоснование выбора </w:t>
      </w:r>
      <w:r>
        <w:rPr>
          <w:bCs/>
        </w:rPr>
        <w:t>пользовательской операционной системы</w:t>
      </w:r>
      <w:bookmarkEnd w:id="17"/>
      <w:bookmarkEnd w:id="18"/>
    </w:p>
    <w:p w14:paraId="33E88985" w14:textId="77777777" w:rsidR="00DA366E" w:rsidRDefault="00DA366E" w:rsidP="00DA366E">
      <w:pPr>
        <w:ind w:firstLine="0"/>
      </w:pPr>
    </w:p>
    <w:p w14:paraId="32CCEA76" w14:textId="7732C7D1" w:rsidR="003816E5" w:rsidRDefault="00DA366E" w:rsidP="00EA7D12">
      <w:r>
        <w:tab/>
        <w:t xml:space="preserve">В качестве операционной системы для пользовательских станций и сервера была выбрана </w:t>
      </w:r>
      <w:r>
        <w:rPr>
          <w:lang w:val="en-US"/>
        </w:rPr>
        <w:t>OC</w:t>
      </w:r>
      <w:r w:rsidRPr="00C531C6">
        <w:t xml:space="preserve"> </w:t>
      </w:r>
      <w:r>
        <w:rPr>
          <w:lang w:val="en-US"/>
        </w:rPr>
        <w:t>Windows</w:t>
      </w:r>
      <w:r w:rsidRPr="00C531C6">
        <w:t xml:space="preserve"> 10. </w:t>
      </w:r>
      <w:r>
        <w:rPr>
          <w:lang w:val="en-US"/>
        </w:rPr>
        <w:t>Windows</w:t>
      </w:r>
      <w:r w:rsidRPr="00D431DD">
        <w:t xml:space="preserve"> </w:t>
      </w:r>
      <w:r>
        <w:t>10 является самой популярной настольной операционной системой. Поэтому большинству сотрудников будет удобнее и привычнее работать именно с этой операционной системой.</w:t>
      </w:r>
    </w:p>
    <w:p w14:paraId="17DF323E" w14:textId="7374730D" w:rsidR="00A65A78" w:rsidRDefault="00A65A78" w:rsidP="00A65A78">
      <w:r>
        <w:t xml:space="preserve">Для веб-сервера было решено использовать </w:t>
      </w:r>
      <w:r>
        <w:rPr>
          <w:lang w:val="en-US"/>
        </w:rPr>
        <w:t>Nginx</w:t>
      </w:r>
      <w:r>
        <w:t xml:space="preserve"> как </w:t>
      </w:r>
      <w:r>
        <w:rPr>
          <w:lang w:val="en-US"/>
        </w:rPr>
        <w:t>HTTP</w:t>
      </w:r>
      <w:r>
        <w:t xml:space="preserve">-сервер. Его </w:t>
      </w:r>
      <w:r>
        <w:t>ключевые особенности</w:t>
      </w:r>
      <w:r>
        <w:t xml:space="preserve">: </w:t>
      </w:r>
    </w:p>
    <w:p w14:paraId="6897346F" w14:textId="77777777" w:rsidR="00A65A78" w:rsidRPr="0064304F" w:rsidRDefault="00A65A78" w:rsidP="00A65A78">
      <w:r>
        <w:t xml:space="preserve">– </w:t>
      </w:r>
      <w:r w:rsidRPr="0064304F">
        <w:t>Обслуживание статических запросов, индексных файлов, автоматическое создание списка файлов, кэш дескрипторов открытых файлов;</w:t>
      </w:r>
    </w:p>
    <w:p w14:paraId="0BC38435" w14:textId="77777777" w:rsidR="00A65A78" w:rsidRPr="0064304F" w:rsidRDefault="00A65A78" w:rsidP="00A65A78">
      <w:r>
        <w:t xml:space="preserve">– </w:t>
      </w:r>
      <w:r w:rsidRPr="0064304F">
        <w:t xml:space="preserve">Ускоренное обратное </w:t>
      </w:r>
      <w:proofErr w:type="spellStart"/>
      <w:r w:rsidRPr="0064304F">
        <w:t>проксирование</w:t>
      </w:r>
      <w:proofErr w:type="spellEnd"/>
      <w:r w:rsidRPr="0064304F">
        <w:t xml:space="preserve"> с кэшированием, распределение нагрузки и отказоустойчивость;</w:t>
      </w:r>
    </w:p>
    <w:p w14:paraId="13DD0543" w14:textId="7A95EDFB" w:rsidR="00A65A78" w:rsidRPr="0064304F" w:rsidRDefault="00A65A78" w:rsidP="00A65A78">
      <w:r>
        <w:t xml:space="preserve">– </w:t>
      </w:r>
      <w:r w:rsidRPr="0064304F">
        <w:t>Модульность, фильтры, в том числе сжатие (</w:t>
      </w:r>
      <w:proofErr w:type="spellStart"/>
      <w:r w:rsidRPr="0064304F">
        <w:t>gzip</w:t>
      </w:r>
      <w:proofErr w:type="spellEnd"/>
      <w:r w:rsidRPr="0064304F">
        <w:t xml:space="preserve">), </w:t>
      </w:r>
      <w:proofErr w:type="spellStart"/>
      <w:r w:rsidRPr="0064304F">
        <w:t>byte-ranges</w:t>
      </w:r>
      <w:proofErr w:type="spellEnd"/>
      <w:r w:rsidRPr="0064304F">
        <w:t xml:space="preserve">, </w:t>
      </w:r>
      <w:proofErr w:type="spellStart"/>
      <w:r w:rsidRPr="0064304F">
        <w:t>chunked</w:t>
      </w:r>
      <w:proofErr w:type="spellEnd"/>
      <w:r w:rsidRPr="0064304F">
        <w:t xml:space="preserve"> ответы</w:t>
      </w:r>
      <w:r>
        <w:t>.</w:t>
      </w:r>
    </w:p>
    <w:p w14:paraId="783BF685" w14:textId="64D79E7B" w:rsidR="00DA366E" w:rsidRDefault="00A65A78" w:rsidP="00A65A78">
      <w:r>
        <w:t xml:space="preserve">– </w:t>
      </w:r>
      <w:r w:rsidRPr="0064304F">
        <w:t>Поддержка SSL и расширения TLS SNI;</w:t>
      </w:r>
    </w:p>
    <w:p w14:paraId="2F6D4E9E" w14:textId="18C09D24" w:rsidR="00DA366E" w:rsidRDefault="00DA366E" w:rsidP="00DA366E">
      <w:pPr>
        <w:pStyle w:val="Heading2"/>
        <w:rPr>
          <w:b w:val="0"/>
          <w:bCs/>
        </w:rPr>
      </w:pPr>
      <w:bookmarkStart w:id="19" w:name="_Toc121271401"/>
      <w:bookmarkStart w:id="20" w:name="_Toc153978060"/>
      <w:r w:rsidRPr="00944C5D">
        <w:rPr>
          <w:bCs/>
        </w:rPr>
        <w:lastRenderedPageBreak/>
        <w:t>3.</w:t>
      </w:r>
      <w:r>
        <w:rPr>
          <w:bCs/>
        </w:rPr>
        <w:t>2</w:t>
      </w:r>
      <w:r w:rsidRPr="00944C5D">
        <w:rPr>
          <w:bCs/>
        </w:rPr>
        <w:t xml:space="preserve"> Обоснование выбора </w:t>
      </w:r>
      <w:r>
        <w:rPr>
          <w:bCs/>
        </w:rPr>
        <w:t>пользовательск</w:t>
      </w:r>
      <w:r w:rsidR="0085009D">
        <w:rPr>
          <w:bCs/>
        </w:rPr>
        <w:t>ой</w:t>
      </w:r>
      <w:r w:rsidR="00254CB5">
        <w:rPr>
          <w:bCs/>
        </w:rPr>
        <w:t xml:space="preserve"> </w:t>
      </w:r>
      <w:bookmarkEnd w:id="19"/>
      <w:r w:rsidR="0085009D">
        <w:t>станции</w:t>
      </w:r>
      <w:bookmarkEnd w:id="20"/>
    </w:p>
    <w:p w14:paraId="687CDE55" w14:textId="77777777" w:rsidR="0085009D" w:rsidRDefault="0085009D" w:rsidP="0085009D">
      <w:pPr>
        <w:ind w:firstLine="0"/>
      </w:pPr>
    </w:p>
    <w:p w14:paraId="6EBCE523" w14:textId="30592F6B" w:rsidR="0099655A" w:rsidRPr="009A37E7" w:rsidRDefault="00A174FB" w:rsidP="0085009D">
      <w:r>
        <w:t>При</w:t>
      </w:r>
      <w:r w:rsidR="0099655A">
        <w:t xml:space="preserve"> выбор</w:t>
      </w:r>
      <w:r>
        <w:t>е</w:t>
      </w:r>
      <w:r w:rsidR="0099655A">
        <w:t xml:space="preserve"> пол</w:t>
      </w:r>
      <w:r w:rsidR="009A05D1">
        <w:t>ь</w:t>
      </w:r>
      <w:r w:rsidR="0099655A">
        <w:t>зовательской станции были рассмотрены</w:t>
      </w:r>
      <w:r w:rsidR="009A37E7" w:rsidRPr="009A37E7">
        <w:t xml:space="preserve"> </w:t>
      </w:r>
      <w:r w:rsidR="009A37E7">
        <w:t>три</w:t>
      </w:r>
      <w:r w:rsidR="0099655A">
        <w:t xml:space="preserve"> модели </w:t>
      </w:r>
      <w:r w:rsidR="004E7A45">
        <w:t xml:space="preserve">от разных производителей: </w:t>
      </w:r>
      <w:r w:rsidR="009A37E7" w:rsidRPr="009A37E7">
        <w:t>TGPC Action 82761 A-X</w:t>
      </w:r>
      <w:r w:rsidR="00EA7D12" w:rsidRPr="00EA7D12">
        <w:t xml:space="preserve"> [11]</w:t>
      </w:r>
      <w:r w:rsidR="0099655A" w:rsidRPr="009A37E7">
        <w:t xml:space="preserve">, </w:t>
      </w:r>
      <w:r w:rsidR="009A37E7" w:rsidRPr="009A37E7">
        <w:t xml:space="preserve">MSI MPG </w:t>
      </w:r>
      <w:proofErr w:type="spellStart"/>
      <w:r w:rsidR="009A37E7" w:rsidRPr="009A37E7">
        <w:t>Trident</w:t>
      </w:r>
      <w:proofErr w:type="spellEnd"/>
      <w:r w:rsidR="009A37E7" w:rsidRPr="009A37E7">
        <w:t xml:space="preserve"> 3 Arctic 11SI-077XRU</w:t>
      </w:r>
      <w:r w:rsidR="009A37E7">
        <w:t xml:space="preserve"> </w:t>
      </w:r>
      <w:r w:rsidR="00EA7D12" w:rsidRPr="00EA7D12">
        <w:t xml:space="preserve">[12] </w:t>
      </w:r>
      <w:r w:rsidR="009A37E7">
        <w:t xml:space="preserve">и </w:t>
      </w:r>
      <w:proofErr w:type="spellStart"/>
      <w:r w:rsidR="009A37E7" w:rsidRPr="009A37E7">
        <w:t>MultiGame</w:t>
      </w:r>
      <w:proofErr w:type="spellEnd"/>
      <w:r w:rsidR="009A37E7" w:rsidRPr="009A37E7">
        <w:t xml:space="preserve"> 5R56XD8H2S256G165MG5</w:t>
      </w:r>
      <w:r w:rsidR="00EA7D12" w:rsidRPr="00EA7D12">
        <w:t xml:space="preserve"> [13]</w:t>
      </w:r>
      <w:r w:rsidR="0099655A">
        <w:t>.</w:t>
      </w:r>
    </w:p>
    <w:p w14:paraId="611EC2C6" w14:textId="730DF9DC" w:rsidR="0099655A" w:rsidRPr="009A37E7" w:rsidRDefault="0099655A" w:rsidP="009A37E7">
      <w:pPr>
        <w:rPr>
          <w:rFonts w:eastAsia="Times New Roman"/>
          <w:color w:val="1F1F1F"/>
          <w:lang w:eastAsia="ru-RU"/>
        </w:rPr>
      </w:pPr>
      <w:r>
        <w:t xml:space="preserve">Основным критерием для отбора пользовательских станций является достаточный запас производительности для возможности использования профессиональных программ для работы в графических редакторах дизайнерами </w:t>
      </w:r>
      <w:r w:rsidR="002762F7">
        <w:t xml:space="preserve">обувной компании. </w:t>
      </w:r>
      <w:r>
        <w:t xml:space="preserve"> </w:t>
      </w:r>
      <w:r w:rsidR="009A37E7">
        <w:t>Особое внимание при выборе уделяется объему оперативной памяти, объему видеопамяти, количеству ядер и тактовой частоте процессора.</w:t>
      </w:r>
      <w:r w:rsidR="002707FD" w:rsidRPr="002707FD">
        <w:t xml:space="preserve"> </w:t>
      </w:r>
      <w:r w:rsidR="002707FD">
        <w:t xml:space="preserve">Также внимание будет уделяться максимальной скорости </w:t>
      </w:r>
      <w:r w:rsidR="002707FD">
        <w:rPr>
          <w:lang w:val="en-US"/>
        </w:rPr>
        <w:t>Ethernet</w:t>
      </w:r>
      <w:r w:rsidR="002707FD" w:rsidRPr="002707FD">
        <w:t xml:space="preserve"> </w:t>
      </w:r>
      <w:r w:rsidR="002707FD">
        <w:t>порта.</w:t>
      </w:r>
      <w:r w:rsidR="002707FD" w:rsidRPr="002707FD">
        <w:rPr>
          <w:rFonts w:eastAsia="Times New Roman"/>
          <w:color w:val="1F1F1F"/>
          <w:lang w:eastAsia="ru-RU"/>
        </w:rPr>
        <w:t xml:space="preserve"> </w:t>
      </w:r>
      <w:r w:rsidR="002762F7">
        <w:t>Сравнение пользовательских станций приведено в таблице 3.1.</w:t>
      </w:r>
    </w:p>
    <w:p w14:paraId="7545539A" w14:textId="77777777" w:rsidR="002762F7" w:rsidRPr="009A37E7" w:rsidRDefault="002762F7" w:rsidP="0099655A"/>
    <w:p w14:paraId="77364E40" w14:textId="449D0701" w:rsidR="00563D14" w:rsidRDefault="00563D14" w:rsidP="009A37E7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Таблица 3.1 – </w:t>
      </w:r>
      <w:r w:rsidRPr="00563D14">
        <w:rPr>
          <w:color w:val="000000"/>
          <w:sz w:val="28"/>
          <w:szCs w:val="28"/>
        </w:rPr>
        <w:t>Сравнение</w:t>
      </w:r>
      <w:r w:rsidR="00FC1DDE">
        <w:rPr>
          <w:color w:val="000000"/>
          <w:sz w:val="28"/>
          <w:szCs w:val="28"/>
        </w:rPr>
        <w:t xml:space="preserve"> характеристик</w:t>
      </w:r>
      <w:r w:rsidRPr="00563D14">
        <w:rPr>
          <w:color w:val="000000"/>
          <w:sz w:val="28"/>
          <w:szCs w:val="28"/>
        </w:rPr>
        <w:t xml:space="preserve"> </w:t>
      </w:r>
      <w:r w:rsidRPr="00563D14">
        <w:rPr>
          <w:sz w:val="28"/>
        </w:rPr>
        <w:t>пользовательских станций</w:t>
      </w:r>
    </w:p>
    <w:tbl>
      <w:tblPr>
        <w:tblStyle w:val="10"/>
        <w:tblW w:w="9351" w:type="dxa"/>
        <w:tblLayout w:type="fixed"/>
        <w:tblLook w:val="04A0" w:firstRow="1" w:lastRow="0" w:firstColumn="1" w:lastColumn="0" w:noHBand="0" w:noVBand="1"/>
      </w:tblPr>
      <w:tblGrid>
        <w:gridCol w:w="2137"/>
        <w:gridCol w:w="2111"/>
        <w:gridCol w:w="2410"/>
        <w:gridCol w:w="2693"/>
      </w:tblGrid>
      <w:tr w:rsidR="0099655A" w:rsidRPr="00563D14" w14:paraId="4867F2D7" w14:textId="77777777" w:rsidTr="000F57EE">
        <w:tc>
          <w:tcPr>
            <w:tcW w:w="2137" w:type="dxa"/>
            <w:hideMark/>
          </w:tcPr>
          <w:p w14:paraId="6108ACD9" w14:textId="77777777" w:rsidR="00563D14" w:rsidRPr="009A37E7" w:rsidRDefault="00563D14" w:rsidP="003A362C">
            <w:pPr>
              <w:ind w:firstLine="0"/>
              <w:jc w:val="center"/>
              <w:rPr>
                <w:rFonts w:cstheme="minorBidi"/>
                <w:szCs w:val="22"/>
              </w:rPr>
            </w:pPr>
            <w:r w:rsidRPr="009A37E7">
              <w:rPr>
                <w:rFonts w:cstheme="minorBidi"/>
                <w:szCs w:val="22"/>
              </w:rPr>
              <w:t>Характеристика</w:t>
            </w:r>
          </w:p>
        </w:tc>
        <w:tc>
          <w:tcPr>
            <w:tcW w:w="2111" w:type="dxa"/>
            <w:hideMark/>
          </w:tcPr>
          <w:p w14:paraId="24DBED1B" w14:textId="44B4E1DA" w:rsidR="00563D14" w:rsidRPr="009A37E7" w:rsidRDefault="009A37E7" w:rsidP="003A362C">
            <w:pPr>
              <w:ind w:firstLine="0"/>
              <w:jc w:val="center"/>
              <w:rPr>
                <w:rFonts w:cstheme="minorBidi"/>
                <w:szCs w:val="22"/>
              </w:rPr>
            </w:pPr>
            <w:r w:rsidRPr="009A37E7">
              <w:rPr>
                <w:rFonts w:cstheme="minorBidi"/>
                <w:szCs w:val="22"/>
              </w:rPr>
              <w:t>TGPC Action 82761 A-X</w:t>
            </w:r>
          </w:p>
        </w:tc>
        <w:tc>
          <w:tcPr>
            <w:tcW w:w="2410" w:type="dxa"/>
            <w:hideMark/>
          </w:tcPr>
          <w:p w14:paraId="2423EA58" w14:textId="23B07094" w:rsidR="00563D14" w:rsidRPr="009A37E7" w:rsidRDefault="009A37E7" w:rsidP="003A362C">
            <w:pPr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 w:rsidRPr="009A37E7">
              <w:rPr>
                <w:rFonts w:cstheme="minorBidi"/>
                <w:szCs w:val="22"/>
                <w:lang w:val="en-US"/>
              </w:rPr>
              <w:t>MSI MPG Trident 3 Arctic 11SI-077XRU</w:t>
            </w:r>
          </w:p>
        </w:tc>
        <w:tc>
          <w:tcPr>
            <w:tcW w:w="2693" w:type="dxa"/>
            <w:hideMark/>
          </w:tcPr>
          <w:p w14:paraId="10E1FB07" w14:textId="6A021A37" w:rsidR="00563D14" w:rsidRPr="009A37E7" w:rsidRDefault="009A37E7" w:rsidP="003A362C">
            <w:pPr>
              <w:ind w:firstLine="0"/>
              <w:jc w:val="center"/>
              <w:rPr>
                <w:rFonts w:cstheme="minorBidi"/>
                <w:szCs w:val="22"/>
              </w:rPr>
            </w:pPr>
            <w:proofErr w:type="spellStart"/>
            <w:r w:rsidRPr="009A37E7">
              <w:rPr>
                <w:rFonts w:cstheme="minorBidi"/>
                <w:szCs w:val="22"/>
              </w:rPr>
              <w:t>MultiGame</w:t>
            </w:r>
            <w:proofErr w:type="spellEnd"/>
            <w:r w:rsidRPr="009A37E7">
              <w:rPr>
                <w:rFonts w:cstheme="minorBidi"/>
                <w:szCs w:val="22"/>
              </w:rPr>
              <w:t xml:space="preserve"> 5R56XD8H2S256G165MG5</w:t>
            </w:r>
          </w:p>
        </w:tc>
      </w:tr>
      <w:tr w:rsidR="0099655A" w:rsidRPr="00563D14" w14:paraId="6E768629" w14:textId="77777777" w:rsidTr="000F57EE">
        <w:tc>
          <w:tcPr>
            <w:tcW w:w="2137" w:type="dxa"/>
          </w:tcPr>
          <w:p w14:paraId="447526EC" w14:textId="5405C3E3" w:rsidR="0099655A" w:rsidRPr="009A37E7" w:rsidRDefault="0099655A" w:rsidP="003A362C">
            <w:pPr>
              <w:ind w:firstLine="0"/>
              <w:jc w:val="center"/>
              <w:rPr>
                <w:rFonts w:cstheme="minorBidi"/>
                <w:szCs w:val="22"/>
              </w:rPr>
            </w:pPr>
            <w:r w:rsidRPr="009A37E7">
              <w:rPr>
                <w:rFonts w:cstheme="minorBidi"/>
                <w:szCs w:val="22"/>
              </w:rPr>
              <w:t>1</w:t>
            </w:r>
          </w:p>
        </w:tc>
        <w:tc>
          <w:tcPr>
            <w:tcW w:w="2111" w:type="dxa"/>
          </w:tcPr>
          <w:p w14:paraId="5D63080B" w14:textId="7C38C915" w:rsidR="0099655A" w:rsidRPr="009A37E7" w:rsidRDefault="0099655A" w:rsidP="003A362C">
            <w:pPr>
              <w:ind w:firstLine="0"/>
              <w:jc w:val="center"/>
              <w:rPr>
                <w:rFonts w:cstheme="minorBidi"/>
                <w:szCs w:val="22"/>
              </w:rPr>
            </w:pPr>
            <w:r w:rsidRPr="009A37E7">
              <w:rPr>
                <w:rFonts w:cstheme="minorBidi"/>
                <w:szCs w:val="22"/>
              </w:rPr>
              <w:t>2</w:t>
            </w:r>
          </w:p>
        </w:tc>
        <w:tc>
          <w:tcPr>
            <w:tcW w:w="2410" w:type="dxa"/>
          </w:tcPr>
          <w:p w14:paraId="3B3885CF" w14:textId="298720DE" w:rsidR="0099655A" w:rsidRPr="009A37E7" w:rsidRDefault="0099655A" w:rsidP="003A362C">
            <w:pPr>
              <w:ind w:firstLine="0"/>
              <w:jc w:val="center"/>
              <w:rPr>
                <w:rFonts w:cstheme="minorBidi"/>
                <w:szCs w:val="22"/>
              </w:rPr>
            </w:pPr>
            <w:r w:rsidRPr="009A37E7">
              <w:rPr>
                <w:rFonts w:cstheme="minorBidi"/>
                <w:szCs w:val="22"/>
              </w:rPr>
              <w:t>3</w:t>
            </w:r>
          </w:p>
        </w:tc>
        <w:tc>
          <w:tcPr>
            <w:tcW w:w="2693" w:type="dxa"/>
          </w:tcPr>
          <w:p w14:paraId="02721AB0" w14:textId="4004B067" w:rsidR="0099655A" w:rsidRPr="009A37E7" w:rsidRDefault="0099655A" w:rsidP="003A362C">
            <w:pPr>
              <w:ind w:firstLine="0"/>
              <w:jc w:val="center"/>
              <w:rPr>
                <w:rFonts w:cstheme="minorBidi"/>
                <w:szCs w:val="22"/>
              </w:rPr>
            </w:pPr>
            <w:r w:rsidRPr="009A37E7">
              <w:rPr>
                <w:rFonts w:cstheme="minorBidi"/>
                <w:szCs w:val="22"/>
              </w:rPr>
              <w:t>4</w:t>
            </w:r>
          </w:p>
        </w:tc>
      </w:tr>
      <w:tr w:rsidR="009A37E7" w:rsidRPr="00563D14" w14:paraId="6546BFC4" w14:textId="77777777" w:rsidTr="000F57EE">
        <w:tc>
          <w:tcPr>
            <w:tcW w:w="2137" w:type="dxa"/>
          </w:tcPr>
          <w:p w14:paraId="139B0993" w14:textId="0AD9413B" w:rsidR="009A37E7" w:rsidRPr="009A37E7" w:rsidRDefault="009A37E7" w:rsidP="002129AA">
            <w:pPr>
              <w:ind w:firstLine="0"/>
              <w:jc w:val="left"/>
              <w:rPr>
                <w:rFonts w:cstheme="minorBidi"/>
                <w:szCs w:val="22"/>
              </w:rPr>
            </w:pPr>
            <w:r w:rsidRPr="009A37E7">
              <w:rPr>
                <w:rFonts w:cstheme="minorBidi"/>
                <w:szCs w:val="22"/>
              </w:rPr>
              <w:t>Дата выхода на рынок</w:t>
            </w:r>
          </w:p>
        </w:tc>
        <w:tc>
          <w:tcPr>
            <w:tcW w:w="2111" w:type="dxa"/>
          </w:tcPr>
          <w:p w14:paraId="3DCB0499" w14:textId="36DFB6E0" w:rsidR="009A37E7" w:rsidRPr="009A37E7" w:rsidRDefault="009A37E7" w:rsidP="002129AA">
            <w:pPr>
              <w:ind w:firstLine="0"/>
              <w:jc w:val="left"/>
              <w:rPr>
                <w:rFonts w:cstheme="minorBidi"/>
                <w:szCs w:val="22"/>
              </w:rPr>
            </w:pPr>
            <w:r w:rsidRPr="009A37E7">
              <w:rPr>
                <w:rFonts w:cstheme="minorBidi"/>
                <w:szCs w:val="22"/>
              </w:rPr>
              <w:t>2023</w:t>
            </w:r>
          </w:p>
        </w:tc>
        <w:tc>
          <w:tcPr>
            <w:tcW w:w="2410" w:type="dxa"/>
          </w:tcPr>
          <w:p w14:paraId="307C4444" w14:textId="3C36965F" w:rsidR="009A37E7" w:rsidRPr="009A37E7" w:rsidRDefault="009A37E7" w:rsidP="002129AA">
            <w:pPr>
              <w:ind w:firstLine="0"/>
              <w:jc w:val="left"/>
              <w:rPr>
                <w:rFonts w:cstheme="minorBidi"/>
                <w:szCs w:val="22"/>
              </w:rPr>
            </w:pPr>
            <w:r w:rsidRPr="009A37E7">
              <w:rPr>
                <w:rFonts w:cstheme="minorBidi"/>
                <w:szCs w:val="22"/>
              </w:rPr>
              <w:t>202</w:t>
            </w:r>
            <w:r>
              <w:rPr>
                <w:rFonts w:cstheme="minorBidi"/>
                <w:szCs w:val="22"/>
              </w:rPr>
              <w:t>2</w:t>
            </w:r>
          </w:p>
        </w:tc>
        <w:tc>
          <w:tcPr>
            <w:tcW w:w="2693" w:type="dxa"/>
          </w:tcPr>
          <w:p w14:paraId="2A53A0A6" w14:textId="36BB4F1E" w:rsidR="009A37E7" w:rsidRPr="009A37E7" w:rsidRDefault="009A37E7" w:rsidP="002129AA">
            <w:pPr>
              <w:ind w:firstLine="0"/>
              <w:jc w:val="left"/>
              <w:rPr>
                <w:rFonts w:cstheme="minorBidi"/>
                <w:szCs w:val="22"/>
              </w:rPr>
            </w:pPr>
            <w:r w:rsidRPr="009A37E7">
              <w:rPr>
                <w:rFonts w:cstheme="minorBidi"/>
                <w:szCs w:val="22"/>
              </w:rPr>
              <w:t>2023</w:t>
            </w:r>
          </w:p>
        </w:tc>
      </w:tr>
      <w:tr w:rsidR="0099655A" w:rsidRPr="00563D14" w14:paraId="5FE13CDC" w14:textId="77777777" w:rsidTr="000F57EE">
        <w:tc>
          <w:tcPr>
            <w:tcW w:w="2137" w:type="dxa"/>
            <w:hideMark/>
          </w:tcPr>
          <w:p w14:paraId="56DBFDE4" w14:textId="2BD7A696" w:rsidR="00563D14" w:rsidRPr="009A37E7" w:rsidRDefault="009A37E7" w:rsidP="002129AA">
            <w:pPr>
              <w:ind w:firstLine="0"/>
              <w:jc w:val="left"/>
              <w:rPr>
                <w:rFonts w:cstheme="minorBidi"/>
                <w:szCs w:val="22"/>
              </w:rPr>
            </w:pPr>
            <w:r w:rsidRPr="009A37E7">
              <w:rPr>
                <w:rFonts w:cstheme="minorBidi"/>
                <w:szCs w:val="22"/>
              </w:rPr>
              <w:t>Модель п</w:t>
            </w:r>
            <w:r w:rsidR="00563D14" w:rsidRPr="009A37E7">
              <w:rPr>
                <w:rFonts w:cstheme="minorBidi"/>
                <w:szCs w:val="22"/>
              </w:rPr>
              <w:t>роцессор</w:t>
            </w:r>
            <w:r w:rsidRPr="009A37E7">
              <w:rPr>
                <w:rFonts w:cstheme="minorBidi"/>
                <w:szCs w:val="22"/>
              </w:rPr>
              <w:t>а</w:t>
            </w:r>
          </w:p>
        </w:tc>
        <w:tc>
          <w:tcPr>
            <w:tcW w:w="2111" w:type="dxa"/>
            <w:hideMark/>
          </w:tcPr>
          <w:p w14:paraId="234FFFCC" w14:textId="15F0DE00" w:rsidR="009A37E7" w:rsidRPr="009A37E7" w:rsidRDefault="009A37E7" w:rsidP="002129AA">
            <w:pPr>
              <w:spacing w:line="285" w:lineRule="atLeast"/>
              <w:ind w:firstLine="0"/>
              <w:jc w:val="left"/>
              <w:rPr>
                <w:rFonts w:cstheme="minorBidi"/>
                <w:szCs w:val="22"/>
              </w:rPr>
            </w:pPr>
            <w:r w:rsidRPr="009A37E7">
              <w:rPr>
                <w:rFonts w:cstheme="minorBidi"/>
                <w:szCs w:val="22"/>
              </w:rPr>
              <w:t xml:space="preserve">AMD </w:t>
            </w:r>
            <w:proofErr w:type="spellStart"/>
            <w:r w:rsidRPr="009A37E7">
              <w:rPr>
                <w:rFonts w:cstheme="minorBidi"/>
                <w:szCs w:val="22"/>
              </w:rPr>
              <w:t>Ryzen</w:t>
            </w:r>
            <w:proofErr w:type="spellEnd"/>
            <w:r w:rsidRPr="009A37E7">
              <w:rPr>
                <w:rFonts w:cstheme="minorBidi"/>
                <w:szCs w:val="22"/>
              </w:rPr>
              <w:t xml:space="preserve"> 5 5600</w:t>
            </w:r>
          </w:p>
          <w:p w14:paraId="50A80139" w14:textId="487BA409" w:rsidR="00563D14" w:rsidRPr="009A37E7" w:rsidRDefault="00563D14" w:rsidP="002129AA">
            <w:pPr>
              <w:ind w:firstLine="0"/>
              <w:jc w:val="left"/>
              <w:rPr>
                <w:rFonts w:cstheme="minorBidi"/>
                <w:szCs w:val="22"/>
              </w:rPr>
            </w:pPr>
          </w:p>
        </w:tc>
        <w:tc>
          <w:tcPr>
            <w:tcW w:w="2410" w:type="dxa"/>
            <w:hideMark/>
          </w:tcPr>
          <w:p w14:paraId="5843C90A" w14:textId="12C288C7" w:rsidR="00563D14" w:rsidRPr="009A37E7" w:rsidRDefault="009A37E7" w:rsidP="002129AA">
            <w:pPr>
              <w:ind w:firstLine="0"/>
              <w:jc w:val="left"/>
              <w:rPr>
                <w:rFonts w:cstheme="minorBidi"/>
                <w:szCs w:val="22"/>
              </w:rPr>
            </w:pPr>
            <w:r w:rsidRPr="009A37E7">
              <w:rPr>
                <w:rFonts w:cstheme="minorBidi"/>
                <w:szCs w:val="22"/>
              </w:rPr>
              <w:t>Intel Core i5 11400F</w:t>
            </w:r>
          </w:p>
        </w:tc>
        <w:tc>
          <w:tcPr>
            <w:tcW w:w="2693" w:type="dxa"/>
            <w:hideMark/>
          </w:tcPr>
          <w:p w14:paraId="3B845C99" w14:textId="544A8CA5" w:rsidR="00563D14" w:rsidRPr="009A37E7" w:rsidRDefault="009A37E7" w:rsidP="002129AA">
            <w:pPr>
              <w:ind w:firstLine="0"/>
              <w:jc w:val="left"/>
              <w:rPr>
                <w:rFonts w:cstheme="minorBidi"/>
                <w:szCs w:val="22"/>
              </w:rPr>
            </w:pPr>
            <w:r w:rsidRPr="009A37E7">
              <w:rPr>
                <w:rFonts w:cstheme="minorBidi"/>
                <w:szCs w:val="22"/>
              </w:rPr>
              <w:t xml:space="preserve">AMD </w:t>
            </w:r>
            <w:proofErr w:type="spellStart"/>
            <w:r w:rsidRPr="009A37E7">
              <w:rPr>
                <w:rFonts w:cstheme="minorBidi"/>
                <w:szCs w:val="22"/>
              </w:rPr>
              <w:t>Ryzen</w:t>
            </w:r>
            <w:proofErr w:type="spellEnd"/>
            <w:r w:rsidRPr="009A37E7">
              <w:rPr>
                <w:rFonts w:cstheme="minorBidi"/>
                <w:szCs w:val="22"/>
              </w:rPr>
              <w:t xml:space="preserve"> 5 5600X</w:t>
            </w:r>
          </w:p>
        </w:tc>
      </w:tr>
      <w:tr w:rsidR="0099655A" w:rsidRPr="00563D14" w14:paraId="0458CE34" w14:textId="77777777" w:rsidTr="000F57EE">
        <w:tc>
          <w:tcPr>
            <w:tcW w:w="2137" w:type="dxa"/>
            <w:hideMark/>
          </w:tcPr>
          <w:p w14:paraId="5EE8B79C" w14:textId="50AEE38A" w:rsidR="00563D14" w:rsidRPr="009A37E7" w:rsidRDefault="009A37E7" w:rsidP="002129AA">
            <w:pPr>
              <w:ind w:firstLine="0"/>
              <w:jc w:val="left"/>
              <w:rPr>
                <w:rFonts w:cstheme="minorBidi"/>
                <w:szCs w:val="22"/>
              </w:rPr>
            </w:pPr>
            <w:r w:rsidRPr="009A37E7">
              <w:rPr>
                <w:rFonts w:cstheme="minorBidi"/>
                <w:szCs w:val="22"/>
              </w:rPr>
              <w:t>Тактовая ч</w:t>
            </w:r>
            <w:r w:rsidR="00563D14" w:rsidRPr="009A37E7">
              <w:rPr>
                <w:rFonts w:cstheme="minorBidi"/>
                <w:szCs w:val="22"/>
              </w:rPr>
              <w:t>астота процессора</w:t>
            </w:r>
          </w:p>
        </w:tc>
        <w:tc>
          <w:tcPr>
            <w:tcW w:w="2111" w:type="dxa"/>
            <w:hideMark/>
          </w:tcPr>
          <w:p w14:paraId="20D8C6E6" w14:textId="0634E892" w:rsidR="00563D14" w:rsidRPr="009A37E7" w:rsidRDefault="00563D14" w:rsidP="002129AA">
            <w:pPr>
              <w:ind w:firstLine="0"/>
              <w:jc w:val="left"/>
              <w:rPr>
                <w:rFonts w:cstheme="minorBidi"/>
                <w:szCs w:val="22"/>
              </w:rPr>
            </w:pPr>
            <w:r w:rsidRPr="009A37E7">
              <w:rPr>
                <w:rFonts w:cstheme="minorBidi"/>
                <w:szCs w:val="22"/>
              </w:rPr>
              <w:t>3,</w:t>
            </w:r>
            <w:r w:rsidR="009A37E7" w:rsidRPr="009A37E7">
              <w:rPr>
                <w:rFonts w:cstheme="minorBidi"/>
                <w:szCs w:val="22"/>
              </w:rPr>
              <w:t>5</w:t>
            </w:r>
            <w:r w:rsidRPr="009A37E7">
              <w:rPr>
                <w:rFonts w:cstheme="minorBidi"/>
                <w:szCs w:val="22"/>
              </w:rPr>
              <w:t>-4,</w:t>
            </w:r>
            <w:r w:rsidR="009A37E7" w:rsidRPr="009A37E7">
              <w:rPr>
                <w:rFonts w:cstheme="minorBidi"/>
                <w:szCs w:val="22"/>
              </w:rPr>
              <w:t>4</w:t>
            </w:r>
            <w:r w:rsidRPr="009A37E7">
              <w:rPr>
                <w:rFonts w:cstheme="minorBidi"/>
                <w:szCs w:val="22"/>
              </w:rPr>
              <w:t xml:space="preserve"> ГГц</w:t>
            </w:r>
          </w:p>
        </w:tc>
        <w:tc>
          <w:tcPr>
            <w:tcW w:w="2410" w:type="dxa"/>
            <w:hideMark/>
          </w:tcPr>
          <w:p w14:paraId="37531642" w14:textId="1CDFA3A2" w:rsidR="00563D14" w:rsidRPr="009A37E7" w:rsidRDefault="00563D14" w:rsidP="002129AA">
            <w:pPr>
              <w:ind w:firstLine="0"/>
              <w:jc w:val="left"/>
              <w:rPr>
                <w:rFonts w:cstheme="minorBidi"/>
                <w:szCs w:val="22"/>
              </w:rPr>
            </w:pPr>
            <w:r w:rsidRPr="009A37E7">
              <w:rPr>
                <w:rFonts w:cstheme="minorBidi"/>
                <w:szCs w:val="22"/>
              </w:rPr>
              <w:t>2,</w:t>
            </w:r>
            <w:r w:rsidR="009A37E7" w:rsidRPr="009A37E7">
              <w:rPr>
                <w:rFonts w:cstheme="minorBidi"/>
                <w:szCs w:val="22"/>
              </w:rPr>
              <w:t>6</w:t>
            </w:r>
            <w:r w:rsidRPr="009A37E7">
              <w:rPr>
                <w:rFonts w:cstheme="minorBidi"/>
                <w:szCs w:val="22"/>
              </w:rPr>
              <w:t>-4,4 ГГц</w:t>
            </w:r>
          </w:p>
        </w:tc>
        <w:tc>
          <w:tcPr>
            <w:tcW w:w="2693" w:type="dxa"/>
            <w:hideMark/>
          </w:tcPr>
          <w:p w14:paraId="0989BE5E" w14:textId="77777777" w:rsidR="00563D14" w:rsidRPr="009A37E7" w:rsidRDefault="00563D14" w:rsidP="002129AA">
            <w:pPr>
              <w:ind w:firstLine="0"/>
              <w:jc w:val="left"/>
              <w:rPr>
                <w:rFonts w:cstheme="minorBidi"/>
                <w:szCs w:val="22"/>
              </w:rPr>
            </w:pPr>
            <w:r w:rsidRPr="009A37E7">
              <w:rPr>
                <w:rFonts w:cstheme="minorBidi"/>
                <w:szCs w:val="22"/>
              </w:rPr>
              <w:t>3,7-4,6 ГГц</w:t>
            </w:r>
          </w:p>
        </w:tc>
      </w:tr>
      <w:tr w:rsidR="0099655A" w:rsidRPr="00563D14" w14:paraId="7B36B4E7" w14:textId="77777777" w:rsidTr="000F57EE">
        <w:tc>
          <w:tcPr>
            <w:tcW w:w="2137" w:type="dxa"/>
            <w:hideMark/>
          </w:tcPr>
          <w:p w14:paraId="5DEB6141" w14:textId="77777777" w:rsidR="00563D14" w:rsidRPr="009A37E7" w:rsidRDefault="00563D14" w:rsidP="002129AA">
            <w:pPr>
              <w:ind w:firstLine="0"/>
              <w:jc w:val="left"/>
              <w:rPr>
                <w:rFonts w:cstheme="minorBidi"/>
                <w:szCs w:val="22"/>
              </w:rPr>
            </w:pPr>
            <w:r w:rsidRPr="009A37E7">
              <w:rPr>
                <w:rFonts w:cstheme="minorBidi"/>
                <w:szCs w:val="22"/>
              </w:rPr>
              <w:t>Количество ядер</w:t>
            </w:r>
          </w:p>
        </w:tc>
        <w:tc>
          <w:tcPr>
            <w:tcW w:w="2111" w:type="dxa"/>
            <w:hideMark/>
          </w:tcPr>
          <w:p w14:paraId="29FED594" w14:textId="0440AD3E" w:rsidR="00563D14" w:rsidRPr="009A37E7" w:rsidRDefault="009A37E7" w:rsidP="002129AA">
            <w:pPr>
              <w:ind w:firstLine="0"/>
              <w:jc w:val="left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6</w:t>
            </w:r>
          </w:p>
        </w:tc>
        <w:tc>
          <w:tcPr>
            <w:tcW w:w="2410" w:type="dxa"/>
            <w:hideMark/>
          </w:tcPr>
          <w:p w14:paraId="305455E0" w14:textId="77777777" w:rsidR="00563D14" w:rsidRPr="009A37E7" w:rsidRDefault="00563D14" w:rsidP="002129AA">
            <w:pPr>
              <w:ind w:firstLine="0"/>
              <w:jc w:val="left"/>
              <w:rPr>
                <w:rFonts w:cstheme="minorBidi"/>
                <w:szCs w:val="22"/>
              </w:rPr>
            </w:pPr>
            <w:r w:rsidRPr="009A37E7">
              <w:rPr>
                <w:rFonts w:cstheme="minorBidi"/>
                <w:szCs w:val="22"/>
              </w:rPr>
              <w:t>6</w:t>
            </w:r>
          </w:p>
        </w:tc>
        <w:tc>
          <w:tcPr>
            <w:tcW w:w="2693" w:type="dxa"/>
            <w:hideMark/>
          </w:tcPr>
          <w:p w14:paraId="2E6F3450" w14:textId="305B7741" w:rsidR="002762F7" w:rsidRPr="009A37E7" w:rsidRDefault="00563D14" w:rsidP="002129AA">
            <w:pPr>
              <w:ind w:firstLine="0"/>
              <w:jc w:val="left"/>
              <w:rPr>
                <w:rFonts w:cstheme="minorBidi"/>
                <w:szCs w:val="22"/>
              </w:rPr>
            </w:pPr>
            <w:r w:rsidRPr="009A37E7">
              <w:rPr>
                <w:rFonts w:cstheme="minorBidi"/>
                <w:szCs w:val="22"/>
              </w:rPr>
              <w:t>6</w:t>
            </w:r>
          </w:p>
        </w:tc>
      </w:tr>
      <w:tr w:rsidR="002762F7" w:rsidRPr="00563D14" w14:paraId="3E7261C0" w14:textId="77777777" w:rsidTr="000F57EE">
        <w:tc>
          <w:tcPr>
            <w:tcW w:w="2137" w:type="dxa"/>
          </w:tcPr>
          <w:p w14:paraId="10C8900F" w14:textId="36519D29" w:rsidR="002762F7" w:rsidRPr="009A37E7" w:rsidRDefault="002762F7" w:rsidP="002129AA">
            <w:pPr>
              <w:ind w:firstLine="0"/>
              <w:jc w:val="left"/>
              <w:rPr>
                <w:rFonts w:cstheme="minorBidi"/>
                <w:szCs w:val="22"/>
              </w:rPr>
            </w:pPr>
            <w:r w:rsidRPr="009A37E7">
              <w:rPr>
                <w:rFonts w:cstheme="minorBidi"/>
                <w:szCs w:val="22"/>
              </w:rPr>
              <w:t>Оперативная память</w:t>
            </w:r>
          </w:p>
        </w:tc>
        <w:tc>
          <w:tcPr>
            <w:tcW w:w="2111" w:type="dxa"/>
          </w:tcPr>
          <w:p w14:paraId="794B3CED" w14:textId="4FE66F69" w:rsidR="002762F7" w:rsidRPr="009A37E7" w:rsidRDefault="002762F7" w:rsidP="002129AA">
            <w:pPr>
              <w:ind w:firstLine="0"/>
              <w:jc w:val="left"/>
              <w:rPr>
                <w:rFonts w:cstheme="minorBidi"/>
                <w:szCs w:val="22"/>
              </w:rPr>
            </w:pPr>
            <w:r w:rsidRPr="009A37E7">
              <w:rPr>
                <w:rFonts w:cstheme="minorBidi"/>
                <w:szCs w:val="22"/>
              </w:rPr>
              <w:t xml:space="preserve">DDR4 </w:t>
            </w:r>
            <w:r w:rsidR="00FD63EE" w:rsidRPr="009A37E7">
              <w:rPr>
                <w:rFonts w:cstheme="minorBidi"/>
                <w:szCs w:val="22"/>
              </w:rPr>
              <w:t>16</w:t>
            </w:r>
            <w:r w:rsidRPr="009A37E7">
              <w:rPr>
                <w:rFonts w:cstheme="minorBidi"/>
                <w:szCs w:val="22"/>
              </w:rPr>
              <w:t xml:space="preserve"> ГБ</w:t>
            </w:r>
          </w:p>
        </w:tc>
        <w:tc>
          <w:tcPr>
            <w:tcW w:w="2410" w:type="dxa"/>
          </w:tcPr>
          <w:p w14:paraId="566D5A1D" w14:textId="472A049B" w:rsidR="002762F7" w:rsidRPr="009A37E7" w:rsidRDefault="002762F7" w:rsidP="002129AA">
            <w:pPr>
              <w:ind w:firstLine="0"/>
              <w:jc w:val="left"/>
              <w:rPr>
                <w:rFonts w:cstheme="minorBidi"/>
                <w:szCs w:val="22"/>
              </w:rPr>
            </w:pPr>
            <w:r w:rsidRPr="009A37E7">
              <w:rPr>
                <w:rFonts w:cstheme="minorBidi"/>
                <w:szCs w:val="22"/>
              </w:rPr>
              <w:t xml:space="preserve">DDR4 </w:t>
            </w:r>
            <w:r w:rsidR="009A37E7">
              <w:rPr>
                <w:rFonts w:cstheme="minorBidi"/>
                <w:szCs w:val="22"/>
              </w:rPr>
              <w:t>16</w:t>
            </w:r>
            <w:r w:rsidRPr="009A37E7">
              <w:rPr>
                <w:rFonts w:cstheme="minorBidi"/>
                <w:szCs w:val="22"/>
              </w:rPr>
              <w:t xml:space="preserve"> ГБ</w:t>
            </w:r>
          </w:p>
        </w:tc>
        <w:tc>
          <w:tcPr>
            <w:tcW w:w="2693" w:type="dxa"/>
          </w:tcPr>
          <w:p w14:paraId="3C26FADA" w14:textId="61CEE37B" w:rsidR="002762F7" w:rsidRPr="009A37E7" w:rsidRDefault="002762F7" w:rsidP="002129AA">
            <w:pPr>
              <w:ind w:firstLine="0"/>
              <w:jc w:val="left"/>
              <w:rPr>
                <w:rFonts w:cstheme="minorBidi"/>
                <w:szCs w:val="22"/>
              </w:rPr>
            </w:pPr>
            <w:r w:rsidRPr="009A37E7">
              <w:rPr>
                <w:rFonts w:cstheme="minorBidi"/>
                <w:szCs w:val="22"/>
              </w:rPr>
              <w:t xml:space="preserve">DDR4 </w:t>
            </w:r>
            <w:r w:rsidR="00FD63EE" w:rsidRPr="009A37E7">
              <w:rPr>
                <w:rFonts w:cstheme="minorBidi"/>
                <w:szCs w:val="22"/>
              </w:rPr>
              <w:t>8</w:t>
            </w:r>
            <w:r w:rsidRPr="009A37E7">
              <w:rPr>
                <w:rFonts w:cstheme="minorBidi"/>
                <w:szCs w:val="22"/>
              </w:rPr>
              <w:t xml:space="preserve"> ГБ</w:t>
            </w:r>
          </w:p>
        </w:tc>
      </w:tr>
      <w:tr w:rsidR="009A37E7" w:rsidRPr="00563D14" w14:paraId="6B80AEBC" w14:textId="77777777" w:rsidTr="000F57EE">
        <w:tc>
          <w:tcPr>
            <w:tcW w:w="2137" w:type="dxa"/>
          </w:tcPr>
          <w:p w14:paraId="6B3CED54" w14:textId="2C0BA052" w:rsidR="009A37E7" w:rsidRPr="009A37E7" w:rsidRDefault="009A37E7" w:rsidP="002129AA">
            <w:pPr>
              <w:ind w:firstLine="0"/>
              <w:jc w:val="left"/>
              <w:rPr>
                <w:rFonts w:cstheme="minorBidi"/>
                <w:szCs w:val="22"/>
              </w:rPr>
            </w:pPr>
            <w:r w:rsidRPr="009A37E7">
              <w:rPr>
                <w:rFonts w:cstheme="minorBidi"/>
                <w:szCs w:val="22"/>
              </w:rPr>
              <w:t>Количество слотов оперативной памяти</w:t>
            </w:r>
          </w:p>
        </w:tc>
        <w:tc>
          <w:tcPr>
            <w:tcW w:w="2111" w:type="dxa"/>
          </w:tcPr>
          <w:p w14:paraId="1B699618" w14:textId="551231F2" w:rsidR="009A37E7" w:rsidRPr="009A37E7" w:rsidRDefault="009A37E7" w:rsidP="002129AA">
            <w:pPr>
              <w:ind w:firstLine="0"/>
              <w:jc w:val="left"/>
              <w:rPr>
                <w:rFonts w:cstheme="minorBidi"/>
                <w:szCs w:val="22"/>
              </w:rPr>
            </w:pPr>
            <w:r w:rsidRPr="009A37E7">
              <w:rPr>
                <w:rFonts w:cstheme="minorBidi"/>
                <w:szCs w:val="22"/>
              </w:rPr>
              <w:t>2</w:t>
            </w:r>
          </w:p>
        </w:tc>
        <w:tc>
          <w:tcPr>
            <w:tcW w:w="2410" w:type="dxa"/>
          </w:tcPr>
          <w:p w14:paraId="3CAFE3D2" w14:textId="30B6EA70" w:rsidR="009A37E7" w:rsidRPr="009A37E7" w:rsidRDefault="009A37E7" w:rsidP="002129AA">
            <w:pPr>
              <w:ind w:firstLine="0"/>
              <w:jc w:val="left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4</w:t>
            </w:r>
          </w:p>
        </w:tc>
        <w:tc>
          <w:tcPr>
            <w:tcW w:w="2693" w:type="dxa"/>
          </w:tcPr>
          <w:p w14:paraId="42C3C59B" w14:textId="0E4EE517" w:rsidR="009A37E7" w:rsidRPr="009A37E7" w:rsidRDefault="009A37E7" w:rsidP="002129AA">
            <w:pPr>
              <w:ind w:firstLine="0"/>
              <w:jc w:val="left"/>
              <w:rPr>
                <w:rFonts w:cstheme="minorBidi"/>
                <w:szCs w:val="22"/>
              </w:rPr>
            </w:pPr>
            <w:r w:rsidRPr="009A37E7">
              <w:rPr>
                <w:rFonts w:cstheme="minorBidi"/>
                <w:szCs w:val="22"/>
              </w:rPr>
              <w:t>4</w:t>
            </w:r>
          </w:p>
        </w:tc>
      </w:tr>
      <w:tr w:rsidR="002762F7" w:rsidRPr="00563D14" w14:paraId="076163D5" w14:textId="77777777" w:rsidTr="000F57EE">
        <w:tc>
          <w:tcPr>
            <w:tcW w:w="2137" w:type="dxa"/>
          </w:tcPr>
          <w:p w14:paraId="451CD373" w14:textId="030F8DE3" w:rsidR="002762F7" w:rsidRPr="009A37E7" w:rsidRDefault="002762F7" w:rsidP="002129AA">
            <w:pPr>
              <w:ind w:firstLine="0"/>
              <w:jc w:val="left"/>
              <w:rPr>
                <w:rFonts w:cstheme="minorBidi"/>
                <w:szCs w:val="22"/>
              </w:rPr>
            </w:pPr>
            <w:r w:rsidRPr="009A37E7">
              <w:rPr>
                <w:rFonts w:cstheme="minorBidi"/>
                <w:szCs w:val="22"/>
              </w:rPr>
              <w:t>Частота оперативной памяти</w:t>
            </w:r>
          </w:p>
        </w:tc>
        <w:tc>
          <w:tcPr>
            <w:tcW w:w="2111" w:type="dxa"/>
          </w:tcPr>
          <w:p w14:paraId="7DE8AE4D" w14:textId="06C30254" w:rsidR="002762F7" w:rsidRPr="009A37E7" w:rsidRDefault="002762F7" w:rsidP="002129AA">
            <w:pPr>
              <w:ind w:firstLine="0"/>
              <w:jc w:val="left"/>
              <w:rPr>
                <w:rFonts w:cstheme="minorBidi"/>
                <w:szCs w:val="22"/>
              </w:rPr>
            </w:pPr>
            <w:r w:rsidRPr="009A37E7">
              <w:rPr>
                <w:rFonts w:cstheme="minorBidi"/>
                <w:szCs w:val="22"/>
              </w:rPr>
              <w:t>3200 МГц</w:t>
            </w:r>
          </w:p>
        </w:tc>
        <w:tc>
          <w:tcPr>
            <w:tcW w:w="2410" w:type="dxa"/>
          </w:tcPr>
          <w:p w14:paraId="6273C3C5" w14:textId="023D013A" w:rsidR="002762F7" w:rsidRPr="009A37E7" w:rsidRDefault="002762F7" w:rsidP="002129AA">
            <w:pPr>
              <w:ind w:firstLine="0"/>
              <w:jc w:val="left"/>
              <w:rPr>
                <w:rFonts w:cstheme="minorBidi"/>
                <w:szCs w:val="22"/>
              </w:rPr>
            </w:pPr>
            <w:r w:rsidRPr="009A37E7">
              <w:rPr>
                <w:rFonts w:cstheme="minorBidi"/>
                <w:szCs w:val="22"/>
              </w:rPr>
              <w:t>3200 МГц</w:t>
            </w:r>
          </w:p>
        </w:tc>
        <w:tc>
          <w:tcPr>
            <w:tcW w:w="2693" w:type="dxa"/>
          </w:tcPr>
          <w:p w14:paraId="0E2A49E4" w14:textId="7964B4B9" w:rsidR="002762F7" w:rsidRPr="009A37E7" w:rsidRDefault="002762F7" w:rsidP="002129AA">
            <w:pPr>
              <w:ind w:firstLine="0"/>
              <w:jc w:val="left"/>
              <w:rPr>
                <w:rFonts w:cstheme="minorBidi"/>
                <w:szCs w:val="22"/>
              </w:rPr>
            </w:pPr>
            <w:r w:rsidRPr="009A37E7">
              <w:rPr>
                <w:rFonts w:cstheme="minorBidi"/>
                <w:szCs w:val="22"/>
              </w:rPr>
              <w:t>3200 МГц</w:t>
            </w:r>
          </w:p>
        </w:tc>
      </w:tr>
      <w:tr w:rsidR="002762F7" w:rsidRPr="00563D14" w14:paraId="7F42008F" w14:textId="77777777" w:rsidTr="000F57EE">
        <w:tc>
          <w:tcPr>
            <w:tcW w:w="2137" w:type="dxa"/>
          </w:tcPr>
          <w:p w14:paraId="3E3F981A" w14:textId="277603AB" w:rsidR="002762F7" w:rsidRPr="009A37E7" w:rsidRDefault="002762F7" w:rsidP="002129AA">
            <w:pPr>
              <w:ind w:firstLine="0"/>
              <w:jc w:val="left"/>
              <w:rPr>
                <w:rFonts w:cstheme="minorBidi"/>
                <w:szCs w:val="22"/>
              </w:rPr>
            </w:pPr>
            <w:r w:rsidRPr="009A37E7">
              <w:rPr>
                <w:rFonts w:cstheme="minorBidi"/>
                <w:szCs w:val="22"/>
              </w:rPr>
              <w:t>Накопитель</w:t>
            </w:r>
          </w:p>
        </w:tc>
        <w:tc>
          <w:tcPr>
            <w:tcW w:w="2111" w:type="dxa"/>
          </w:tcPr>
          <w:p w14:paraId="28BB005A" w14:textId="75776E57" w:rsidR="002762F7" w:rsidRPr="009A37E7" w:rsidRDefault="002762F7" w:rsidP="002129AA">
            <w:pPr>
              <w:ind w:firstLine="0"/>
              <w:jc w:val="left"/>
              <w:rPr>
                <w:rFonts w:cstheme="minorBidi"/>
                <w:szCs w:val="22"/>
              </w:rPr>
            </w:pPr>
            <w:r w:rsidRPr="009A37E7">
              <w:rPr>
                <w:rFonts w:cstheme="minorBidi"/>
                <w:szCs w:val="22"/>
              </w:rPr>
              <w:t>SSD 512 ГБ</w:t>
            </w:r>
          </w:p>
        </w:tc>
        <w:tc>
          <w:tcPr>
            <w:tcW w:w="2410" w:type="dxa"/>
          </w:tcPr>
          <w:p w14:paraId="29094D8B" w14:textId="467AB9AD" w:rsidR="002762F7" w:rsidRPr="009A37E7" w:rsidRDefault="009A37E7" w:rsidP="002129AA">
            <w:pPr>
              <w:ind w:firstLine="0"/>
              <w:jc w:val="left"/>
              <w:rPr>
                <w:rFonts w:cstheme="minorBidi"/>
                <w:szCs w:val="22"/>
              </w:rPr>
            </w:pPr>
            <w:r w:rsidRPr="009A37E7">
              <w:rPr>
                <w:rFonts w:cstheme="minorBidi"/>
                <w:szCs w:val="22"/>
              </w:rPr>
              <w:t xml:space="preserve">HDD </w:t>
            </w:r>
            <w:r>
              <w:rPr>
                <w:rFonts w:cstheme="minorBidi"/>
                <w:szCs w:val="22"/>
              </w:rPr>
              <w:t>1</w:t>
            </w:r>
            <w:r w:rsidRPr="009A37E7">
              <w:rPr>
                <w:rFonts w:cstheme="minorBidi"/>
                <w:szCs w:val="22"/>
              </w:rPr>
              <w:t>0</w:t>
            </w:r>
            <w:r>
              <w:rPr>
                <w:rFonts w:cstheme="minorBidi"/>
                <w:szCs w:val="22"/>
              </w:rPr>
              <w:t xml:space="preserve">24 ГБ + </w:t>
            </w:r>
            <w:r w:rsidR="002762F7" w:rsidRPr="009A37E7">
              <w:rPr>
                <w:rFonts w:cstheme="minorBidi"/>
                <w:szCs w:val="22"/>
              </w:rPr>
              <w:t xml:space="preserve">SSD </w:t>
            </w:r>
            <w:r>
              <w:rPr>
                <w:rFonts w:cstheme="minorBidi"/>
                <w:szCs w:val="22"/>
              </w:rPr>
              <w:t>512</w:t>
            </w:r>
            <w:r w:rsidR="002762F7" w:rsidRPr="009A37E7">
              <w:rPr>
                <w:rFonts w:cstheme="minorBidi"/>
                <w:szCs w:val="22"/>
              </w:rPr>
              <w:t xml:space="preserve"> ГБ</w:t>
            </w:r>
          </w:p>
        </w:tc>
        <w:tc>
          <w:tcPr>
            <w:tcW w:w="2693" w:type="dxa"/>
          </w:tcPr>
          <w:p w14:paraId="64F0A6F5" w14:textId="59563DFF" w:rsidR="002762F7" w:rsidRPr="009A37E7" w:rsidRDefault="009A37E7" w:rsidP="002129AA">
            <w:pPr>
              <w:ind w:firstLine="0"/>
              <w:jc w:val="left"/>
              <w:rPr>
                <w:rFonts w:cstheme="minorBidi"/>
                <w:szCs w:val="22"/>
              </w:rPr>
            </w:pPr>
            <w:r w:rsidRPr="009A37E7">
              <w:rPr>
                <w:rFonts w:cstheme="minorBidi"/>
                <w:szCs w:val="22"/>
              </w:rPr>
              <w:t>HDD 2000</w:t>
            </w:r>
            <w:r>
              <w:rPr>
                <w:rFonts w:cstheme="minorBidi"/>
                <w:szCs w:val="22"/>
              </w:rPr>
              <w:t xml:space="preserve"> ГБ + </w:t>
            </w:r>
            <w:r w:rsidR="002762F7" w:rsidRPr="009A37E7">
              <w:rPr>
                <w:rFonts w:cstheme="minorBidi"/>
                <w:szCs w:val="22"/>
              </w:rPr>
              <w:t xml:space="preserve">SSD </w:t>
            </w:r>
            <w:r>
              <w:rPr>
                <w:rFonts w:cstheme="minorBidi"/>
                <w:szCs w:val="22"/>
              </w:rPr>
              <w:t>250</w:t>
            </w:r>
            <w:r w:rsidR="002762F7" w:rsidRPr="009A37E7">
              <w:rPr>
                <w:rFonts w:cstheme="minorBidi"/>
                <w:szCs w:val="22"/>
              </w:rPr>
              <w:t xml:space="preserve"> ГБ</w:t>
            </w:r>
          </w:p>
        </w:tc>
      </w:tr>
      <w:tr w:rsidR="002762F7" w:rsidRPr="00563D14" w14:paraId="08EE575B" w14:textId="77777777" w:rsidTr="000F57EE">
        <w:tc>
          <w:tcPr>
            <w:tcW w:w="2137" w:type="dxa"/>
          </w:tcPr>
          <w:p w14:paraId="35B12E32" w14:textId="72B09D6B" w:rsidR="002762F7" w:rsidRPr="009A37E7" w:rsidRDefault="009A37E7" w:rsidP="002129AA">
            <w:pPr>
              <w:ind w:firstLine="0"/>
              <w:jc w:val="left"/>
              <w:rPr>
                <w:rFonts w:cstheme="minorBidi"/>
                <w:szCs w:val="22"/>
              </w:rPr>
            </w:pPr>
            <w:r w:rsidRPr="009A37E7">
              <w:rPr>
                <w:rFonts w:cstheme="minorBidi"/>
                <w:szCs w:val="22"/>
              </w:rPr>
              <w:t>Видеокарта</w:t>
            </w:r>
          </w:p>
        </w:tc>
        <w:tc>
          <w:tcPr>
            <w:tcW w:w="2111" w:type="dxa"/>
          </w:tcPr>
          <w:p w14:paraId="69460157" w14:textId="6C36E7DE" w:rsidR="002762F7" w:rsidRPr="009A37E7" w:rsidRDefault="009A37E7" w:rsidP="002129AA">
            <w:pPr>
              <w:ind w:firstLine="0"/>
              <w:jc w:val="left"/>
              <w:rPr>
                <w:rFonts w:cstheme="minorBidi"/>
                <w:szCs w:val="22"/>
              </w:rPr>
            </w:pPr>
            <w:r w:rsidRPr="009A37E7">
              <w:rPr>
                <w:rFonts w:cstheme="minorBidi"/>
                <w:szCs w:val="22"/>
              </w:rPr>
              <w:t xml:space="preserve">NVIDIA GeForce GTX 1050 </w:t>
            </w:r>
            <w:proofErr w:type="spellStart"/>
            <w:r w:rsidRPr="009A37E7">
              <w:rPr>
                <w:rFonts w:cstheme="minorBidi"/>
                <w:szCs w:val="22"/>
              </w:rPr>
              <w:t>Ti</w:t>
            </w:r>
            <w:proofErr w:type="spellEnd"/>
          </w:p>
        </w:tc>
        <w:tc>
          <w:tcPr>
            <w:tcW w:w="2410" w:type="dxa"/>
          </w:tcPr>
          <w:p w14:paraId="3DAE43E4" w14:textId="6DDE9C6B" w:rsidR="002762F7" w:rsidRPr="009A37E7" w:rsidRDefault="009A37E7" w:rsidP="002129AA">
            <w:pPr>
              <w:ind w:firstLine="0"/>
              <w:jc w:val="left"/>
              <w:rPr>
                <w:rFonts w:cstheme="minorBidi"/>
                <w:szCs w:val="22"/>
              </w:rPr>
            </w:pPr>
            <w:r w:rsidRPr="009A37E7">
              <w:rPr>
                <w:rFonts w:cstheme="minorBidi"/>
                <w:szCs w:val="22"/>
              </w:rPr>
              <w:t>NVIDIA GeForce GTX 1660 Super</w:t>
            </w:r>
          </w:p>
        </w:tc>
        <w:tc>
          <w:tcPr>
            <w:tcW w:w="2693" w:type="dxa"/>
          </w:tcPr>
          <w:p w14:paraId="616F6123" w14:textId="76B92BBA" w:rsidR="002762F7" w:rsidRPr="009A37E7" w:rsidRDefault="009A37E7" w:rsidP="002129AA">
            <w:pPr>
              <w:ind w:firstLine="0"/>
              <w:jc w:val="left"/>
              <w:rPr>
                <w:rFonts w:cstheme="minorBidi"/>
                <w:szCs w:val="22"/>
              </w:rPr>
            </w:pPr>
            <w:r w:rsidRPr="009A37E7">
              <w:rPr>
                <w:rFonts w:cstheme="minorBidi"/>
                <w:szCs w:val="22"/>
              </w:rPr>
              <w:t>NVIDIA GeForce GTX 1650</w:t>
            </w:r>
          </w:p>
        </w:tc>
      </w:tr>
      <w:tr w:rsidR="002762F7" w:rsidRPr="00563D14" w14:paraId="08F01B12" w14:textId="77777777" w:rsidTr="000F57EE">
        <w:tc>
          <w:tcPr>
            <w:tcW w:w="2137" w:type="dxa"/>
          </w:tcPr>
          <w:p w14:paraId="78F54230" w14:textId="08C917D6" w:rsidR="002762F7" w:rsidRPr="00563D14" w:rsidRDefault="002762F7" w:rsidP="002129AA">
            <w:pPr>
              <w:ind w:firstLine="0"/>
              <w:jc w:val="left"/>
              <w:rPr>
                <w:rFonts w:eastAsia="Times New Roman"/>
                <w:color w:val="1F1F1F"/>
                <w:lang w:eastAsia="ru-RU"/>
              </w:rPr>
            </w:pPr>
            <w:r w:rsidRPr="00563D14">
              <w:rPr>
                <w:rFonts w:eastAsia="Times New Roman"/>
                <w:color w:val="1F1F1F"/>
                <w:lang w:eastAsia="ru-RU"/>
              </w:rPr>
              <w:t>Объём видеопамяти</w:t>
            </w:r>
          </w:p>
        </w:tc>
        <w:tc>
          <w:tcPr>
            <w:tcW w:w="2111" w:type="dxa"/>
          </w:tcPr>
          <w:p w14:paraId="73F91E26" w14:textId="21640E29" w:rsidR="002762F7" w:rsidRPr="00563D14" w:rsidRDefault="002762F7" w:rsidP="002129AA">
            <w:pPr>
              <w:ind w:firstLine="0"/>
              <w:jc w:val="left"/>
              <w:rPr>
                <w:rFonts w:eastAsia="Times New Roman"/>
                <w:color w:val="1F1F1F"/>
                <w:lang w:eastAsia="ru-RU"/>
              </w:rPr>
            </w:pPr>
            <w:r>
              <w:rPr>
                <w:rFonts w:eastAsia="Times New Roman"/>
                <w:color w:val="1F1F1F"/>
                <w:lang w:eastAsia="ru-RU"/>
              </w:rPr>
              <w:t>4</w:t>
            </w:r>
            <w:r w:rsidRPr="00563D14">
              <w:rPr>
                <w:rFonts w:eastAsia="Times New Roman"/>
                <w:color w:val="1F1F1F"/>
                <w:lang w:eastAsia="ru-RU"/>
              </w:rPr>
              <w:t xml:space="preserve"> </w:t>
            </w:r>
            <w:r>
              <w:rPr>
                <w:rFonts w:eastAsia="Times New Roman"/>
                <w:color w:val="1F1F1F"/>
                <w:lang w:eastAsia="ru-RU"/>
              </w:rPr>
              <w:t>Г</w:t>
            </w:r>
            <w:r w:rsidRPr="00563D14">
              <w:rPr>
                <w:rFonts w:eastAsia="Times New Roman"/>
                <w:color w:val="1F1F1F"/>
                <w:lang w:eastAsia="ru-RU"/>
              </w:rPr>
              <w:t>Б</w:t>
            </w:r>
          </w:p>
        </w:tc>
        <w:tc>
          <w:tcPr>
            <w:tcW w:w="2410" w:type="dxa"/>
          </w:tcPr>
          <w:p w14:paraId="37069B9B" w14:textId="354284E3" w:rsidR="002762F7" w:rsidRPr="00563D14" w:rsidRDefault="009A37E7" w:rsidP="002129AA">
            <w:pPr>
              <w:ind w:firstLine="0"/>
              <w:jc w:val="left"/>
              <w:rPr>
                <w:rFonts w:eastAsia="Times New Roman"/>
                <w:color w:val="1F1F1F"/>
                <w:lang w:eastAsia="ru-RU"/>
              </w:rPr>
            </w:pPr>
            <w:r>
              <w:rPr>
                <w:rFonts w:eastAsia="Times New Roman"/>
                <w:color w:val="1F1F1F"/>
                <w:lang w:eastAsia="ru-RU"/>
              </w:rPr>
              <w:t>6</w:t>
            </w:r>
            <w:r w:rsidR="002762F7" w:rsidRPr="00563D14">
              <w:rPr>
                <w:rFonts w:eastAsia="Times New Roman"/>
                <w:color w:val="1F1F1F"/>
                <w:lang w:eastAsia="ru-RU"/>
              </w:rPr>
              <w:t xml:space="preserve"> </w:t>
            </w:r>
            <w:r>
              <w:rPr>
                <w:rFonts w:eastAsia="Times New Roman"/>
                <w:color w:val="1F1F1F"/>
                <w:lang w:eastAsia="ru-RU"/>
              </w:rPr>
              <w:t>Г</w:t>
            </w:r>
            <w:r w:rsidR="002762F7" w:rsidRPr="00563D14">
              <w:rPr>
                <w:rFonts w:eastAsia="Times New Roman"/>
                <w:color w:val="1F1F1F"/>
                <w:lang w:eastAsia="ru-RU"/>
              </w:rPr>
              <w:t>Б</w:t>
            </w:r>
          </w:p>
        </w:tc>
        <w:tc>
          <w:tcPr>
            <w:tcW w:w="2693" w:type="dxa"/>
          </w:tcPr>
          <w:p w14:paraId="138C5045" w14:textId="4786460D" w:rsidR="002762F7" w:rsidRPr="00563D14" w:rsidRDefault="002762F7" w:rsidP="002129AA">
            <w:pPr>
              <w:ind w:firstLine="0"/>
              <w:jc w:val="left"/>
              <w:rPr>
                <w:rFonts w:eastAsia="Times New Roman"/>
                <w:color w:val="1F1F1F"/>
                <w:lang w:eastAsia="ru-RU"/>
              </w:rPr>
            </w:pPr>
            <w:r w:rsidRPr="00563D14">
              <w:rPr>
                <w:rFonts w:eastAsia="Times New Roman"/>
                <w:color w:val="1F1F1F"/>
                <w:lang w:eastAsia="ru-RU"/>
              </w:rPr>
              <w:t>4 ГБ</w:t>
            </w:r>
          </w:p>
        </w:tc>
      </w:tr>
    </w:tbl>
    <w:p w14:paraId="59E2EB3A" w14:textId="29FC2115" w:rsidR="0085009D" w:rsidRDefault="0085009D" w:rsidP="0085009D">
      <w:pPr>
        <w:ind w:firstLine="0"/>
      </w:pPr>
      <w:r>
        <w:lastRenderedPageBreak/>
        <w:t xml:space="preserve">Продолжение </w:t>
      </w:r>
      <w:r>
        <w:rPr>
          <w:color w:val="000000"/>
          <w:szCs w:val="28"/>
        </w:rPr>
        <w:t>та</w:t>
      </w:r>
      <w:r>
        <w:rPr>
          <w:color w:val="000000"/>
          <w:szCs w:val="28"/>
        </w:rPr>
        <w:t>блиц</w:t>
      </w:r>
      <w:r>
        <w:rPr>
          <w:color w:val="000000"/>
          <w:szCs w:val="28"/>
        </w:rPr>
        <w:t>ы</w:t>
      </w:r>
      <w:r>
        <w:rPr>
          <w:color w:val="000000"/>
          <w:szCs w:val="28"/>
        </w:rPr>
        <w:t xml:space="preserve"> 3.1</w:t>
      </w:r>
    </w:p>
    <w:tbl>
      <w:tblPr>
        <w:tblStyle w:val="10"/>
        <w:tblW w:w="9351" w:type="dxa"/>
        <w:tblLayout w:type="fixed"/>
        <w:tblLook w:val="04A0" w:firstRow="1" w:lastRow="0" w:firstColumn="1" w:lastColumn="0" w:noHBand="0" w:noVBand="1"/>
      </w:tblPr>
      <w:tblGrid>
        <w:gridCol w:w="2137"/>
        <w:gridCol w:w="2111"/>
        <w:gridCol w:w="2410"/>
        <w:gridCol w:w="2693"/>
      </w:tblGrid>
      <w:tr w:rsidR="001E4212" w:rsidRPr="00563D14" w14:paraId="43140F28" w14:textId="77777777" w:rsidTr="000F57EE">
        <w:tc>
          <w:tcPr>
            <w:tcW w:w="2137" w:type="dxa"/>
          </w:tcPr>
          <w:p w14:paraId="1A19E02E" w14:textId="0DA4A9F0" w:rsidR="001E4212" w:rsidRPr="001E4212" w:rsidRDefault="001E4212" w:rsidP="002129AA">
            <w:pPr>
              <w:ind w:firstLine="0"/>
              <w:jc w:val="left"/>
              <w:rPr>
                <w:rFonts w:eastAsia="Times New Roman"/>
                <w:color w:val="1F1F1F"/>
                <w:lang w:eastAsia="ru-RU"/>
              </w:rPr>
            </w:pPr>
            <w:r>
              <w:rPr>
                <w:rFonts w:eastAsia="Times New Roman"/>
                <w:color w:val="1F1F1F"/>
                <w:lang w:eastAsia="ru-RU"/>
              </w:rPr>
              <w:t xml:space="preserve">Максимальная скорость </w:t>
            </w:r>
            <w:r>
              <w:rPr>
                <w:rFonts w:eastAsia="Times New Roman"/>
                <w:color w:val="1F1F1F"/>
                <w:lang w:val="en-US" w:eastAsia="ru-RU"/>
              </w:rPr>
              <w:t xml:space="preserve">Ethernet </w:t>
            </w:r>
            <w:r>
              <w:rPr>
                <w:rFonts w:eastAsia="Times New Roman"/>
                <w:color w:val="1F1F1F"/>
                <w:lang w:eastAsia="ru-RU"/>
              </w:rPr>
              <w:t>порта</w:t>
            </w:r>
          </w:p>
        </w:tc>
        <w:tc>
          <w:tcPr>
            <w:tcW w:w="2111" w:type="dxa"/>
          </w:tcPr>
          <w:p w14:paraId="6DB9FC28" w14:textId="4E7C1EAD" w:rsidR="001E4212" w:rsidRPr="001E4212" w:rsidRDefault="001E4212" w:rsidP="002129AA">
            <w:pPr>
              <w:ind w:firstLine="0"/>
              <w:jc w:val="left"/>
              <w:rPr>
                <w:rFonts w:eastAsia="Times New Roman"/>
                <w:color w:val="1F1F1F"/>
                <w:lang w:val="en-US" w:eastAsia="ru-RU"/>
              </w:rPr>
            </w:pPr>
            <w:r>
              <w:rPr>
                <w:rFonts w:eastAsia="Times New Roman"/>
                <w:color w:val="1F1F1F"/>
                <w:lang w:eastAsia="ru-RU"/>
              </w:rPr>
              <w:t xml:space="preserve">1 </w:t>
            </w:r>
            <w:r>
              <w:rPr>
                <w:rFonts w:eastAsia="Times New Roman"/>
                <w:color w:val="1F1F1F"/>
                <w:lang w:val="en-US" w:eastAsia="ru-RU"/>
              </w:rPr>
              <w:t>Gbps</w:t>
            </w:r>
          </w:p>
        </w:tc>
        <w:tc>
          <w:tcPr>
            <w:tcW w:w="2410" w:type="dxa"/>
          </w:tcPr>
          <w:p w14:paraId="130B7442" w14:textId="72B74586" w:rsidR="001E4212" w:rsidRPr="001E4212" w:rsidRDefault="001E4212" w:rsidP="002129AA">
            <w:pPr>
              <w:ind w:firstLine="0"/>
              <w:jc w:val="left"/>
              <w:rPr>
                <w:rFonts w:eastAsia="Times New Roman"/>
                <w:color w:val="1F1F1F"/>
                <w:lang w:val="en-US" w:eastAsia="ru-RU"/>
              </w:rPr>
            </w:pPr>
            <w:r>
              <w:rPr>
                <w:rFonts w:eastAsia="Times New Roman"/>
                <w:color w:val="1F1F1F"/>
                <w:lang w:val="en-US" w:eastAsia="ru-RU"/>
              </w:rPr>
              <w:t>5 Gbps</w:t>
            </w:r>
          </w:p>
        </w:tc>
        <w:tc>
          <w:tcPr>
            <w:tcW w:w="2693" w:type="dxa"/>
          </w:tcPr>
          <w:p w14:paraId="3977C6D8" w14:textId="122E04C2" w:rsidR="001E4212" w:rsidRPr="001E4212" w:rsidRDefault="001E4212" w:rsidP="002129AA">
            <w:pPr>
              <w:ind w:firstLine="0"/>
              <w:jc w:val="left"/>
              <w:rPr>
                <w:rFonts w:eastAsia="Times New Roman"/>
                <w:color w:val="1F1F1F"/>
                <w:lang w:val="en-US" w:eastAsia="ru-RU"/>
              </w:rPr>
            </w:pPr>
            <w:r>
              <w:rPr>
                <w:rFonts w:eastAsia="Times New Roman"/>
                <w:color w:val="1F1F1F"/>
                <w:lang w:val="en-US" w:eastAsia="ru-RU"/>
              </w:rPr>
              <w:t>1 Gbps</w:t>
            </w:r>
          </w:p>
        </w:tc>
      </w:tr>
      <w:tr w:rsidR="002762F7" w:rsidRPr="00563D14" w14:paraId="155969E1" w14:textId="77777777" w:rsidTr="000F57EE">
        <w:tc>
          <w:tcPr>
            <w:tcW w:w="2137" w:type="dxa"/>
          </w:tcPr>
          <w:p w14:paraId="47687008" w14:textId="053A38FE" w:rsidR="002762F7" w:rsidRPr="00563D14" w:rsidRDefault="002762F7" w:rsidP="002129AA">
            <w:pPr>
              <w:ind w:firstLine="0"/>
              <w:jc w:val="left"/>
              <w:rPr>
                <w:rFonts w:eastAsia="Times New Roman"/>
                <w:color w:val="1F1F1F"/>
                <w:lang w:eastAsia="ru-RU"/>
              </w:rPr>
            </w:pPr>
            <w:r w:rsidRPr="00563D14">
              <w:rPr>
                <w:rFonts w:eastAsia="Times New Roman"/>
                <w:color w:val="1F1F1F"/>
                <w:lang w:eastAsia="ru-RU"/>
              </w:rPr>
              <w:t>Стоимость</w:t>
            </w:r>
          </w:p>
        </w:tc>
        <w:tc>
          <w:tcPr>
            <w:tcW w:w="2111" w:type="dxa"/>
          </w:tcPr>
          <w:p w14:paraId="0C9ED0E8" w14:textId="0AB97346" w:rsidR="002762F7" w:rsidRPr="00563D14" w:rsidRDefault="002762F7" w:rsidP="002129AA">
            <w:pPr>
              <w:ind w:firstLine="0"/>
              <w:jc w:val="left"/>
              <w:rPr>
                <w:rFonts w:eastAsia="Times New Roman"/>
                <w:color w:val="1F1F1F"/>
                <w:lang w:eastAsia="ru-RU"/>
              </w:rPr>
            </w:pPr>
            <w:r w:rsidRPr="00563D14">
              <w:rPr>
                <w:rFonts w:eastAsia="Times New Roman"/>
                <w:color w:val="1F1F1F"/>
                <w:lang w:eastAsia="ru-RU"/>
              </w:rPr>
              <w:t>740$</w:t>
            </w:r>
          </w:p>
        </w:tc>
        <w:tc>
          <w:tcPr>
            <w:tcW w:w="2410" w:type="dxa"/>
          </w:tcPr>
          <w:p w14:paraId="43C0FA45" w14:textId="0787E94C" w:rsidR="002762F7" w:rsidRPr="00563D14" w:rsidRDefault="009A37E7" w:rsidP="002129AA">
            <w:pPr>
              <w:ind w:firstLine="0"/>
              <w:jc w:val="left"/>
              <w:rPr>
                <w:rFonts w:eastAsia="Times New Roman"/>
                <w:color w:val="1F1F1F"/>
                <w:lang w:eastAsia="ru-RU"/>
              </w:rPr>
            </w:pPr>
            <w:r>
              <w:rPr>
                <w:rFonts w:eastAsia="Times New Roman"/>
                <w:color w:val="1F1F1F"/>
                <w:lang w:eastAsia="ru-RU"/>
              </w:rPr>
              <w:t>12</w:t>
            </w:r>
            <w:r w:rsidR="001E4212">
              <w:rPr>
                <w:rFonts w:eastAsia="Times New Roman"/>
                <w:color w:val="1F1F1F"/>
                <w:lang w:val="en-US" w:eastAsia="ru-RU"/>
              </w:rPr>
              <w:t>5</w:t>
            </w:r>
            <w:r>
              <w:rPr>
                <w:rFonts w:eastAsia="Times New Roman"/>
                <w:color w:val="1F1F1F"/>
                <w:lang w:eastAsia="ru-RU"/>
              </w:rPr>
              <w:t>0</w:t>
            </w:r>
            <w:r w:rsidR="002762F7" w:rsidRPr="00563D14">
              <w:rPr>
                <w:rFonts w:eastAsia="Times New Roman"/>
                <w:color w:val="1F1F1F"/>
                <w:lang w:eastAsia="ru-RU"/>
              </w:rPr>
              <w:t>$</w:t>
            </w:r>
          </w:p>
        </w:tc>
        <w:tc>
          <w:tcPr>
            <w:tcW w:w="2693" w:type="dxa"/>
          </w:tcPr>
          <w:p w14:paraId="5D4E066D" w14:textId="040DCA2D" w:rsidR="002762F7" w:rsidRPr="00563D14" w:rsidRDefault="002762F7" w:rsidP="002129AA">
            <w:pPr>
              <w:ind w:firstLine="0"/>
              <w:jc w:val="left"/>
              <w:rPr>
                <w:rFonts w:eastAsia="Times New Roman"/>
                <w:color w:val="1F1F1F"/>
                <w:lang w:eastAsia="ru-RU"/>
              </w:rPr>
            </w:pPr>
            <w:r w:rsidRPr="00563D14">
              <w:rPr>
                <w:rFonts w:eastAsia="Times New Roman"/>
                <w:color w:val="1F1F1F"/>
                <w:lang w:eastAsia="ru-RU"/>
              </w:rPr>
              <w:t>880$</w:t>
            </w:r>
          </w:p>
        </w:tc>
      </w:tr>
    </w:tbl>
    <w:p w14:paraId="5B98AF19" w14:textId="77777777" w:rsidR="009503D5" w:rsidRDefault="009503D5" w:rsidP="00DA366E">
      <w:pPr>
        <w:ind w:firstLine="0"/>
      </w:pPr>
    </w:p>
    <w:p w14:paraId="35158E1B" w14:textId="77777777" w:rsidR="004832E3" w:rsidRDefault="000F57EE" w:rsidP="00332467">
      <w:r>
        <w:t>В результате сравнения характеристик</w:t>
      </w:r>
      <w:r w:rsidR="00332467" w:rsidRPr="00332467">
        <w:t xml:space="preserve"> для данной сети </w:t>
      </w:r>
      <w:r>
        <w:t>был выбран</w:t>
      </w:r>
      <w:r w:rsidR="00332467" w:rsidRPr="00332467">
        <w:t xml:space="preserve"> ПК </w:t>
      </w:r>
      <w:r w:rsidRPr="009A37E7">
        <w:rPr>
          <w:lang w:val="en-US"/>
        </w:rPr>
        <w:t>MSI</w:t>
      </w:r>
      <w:r w:rsidRPr="000F57EE">
        <w:t xml:space="preserve"> </w:t>
      </w:r>
      <w:r w:rsidRPr="009A37E7">
        <w:rPr>
          <w:lang w:val="en-US"/>
        </w:rPr>
        <w:t>MPG</w:t>
      </w:r>
      <w:r w:rsidRPr="000F57EE">
        <w:t xml:space="preserve"> </w:t>
      </w:r>
      <w:r w:rsidRPr="009A37E7">
        <w:rPr>
          <w:lang w:val="en-US"/>
        </w:rPr>
        <w:t>Trident</w:t>
      </w:r>
      <w:r w:rsidRPr="000F57EE">
        <w:t xml:space="preserve"> 3 </w:t>
      </w:r>
      <w:r w:rsidRPr="009A37E7">
        <w:rPr>
          <w:lang w:val="en-US"/>
        </w:rPr>
        <w:t>Arctic</w:t>
      </w:r>
      <w:r w:rsidRPr="000F57EE">
        <w:t xml:space="preserve"> 11</w:t>
      </w:r>
      <w:r w:rsidRPr="009A37E7">
        <w:rPr>
          <w:lang w:val="en-US"/>
        </w:rPr>
        <w:t>SI</w:t>
      </w:r>
      <w:r w:rsidRPr="000F57EE">
        <w:t>-077</w:t>
      </w:r>
      <w:r w:rsidRPr="009A37E7">
        <w:rPr>
          <w:lang w:val="en-US"/>
        </w:rPr>
        <w:t>XRU</w:t>
      </w:r>
      <w:r>
        <w:t>, поскольку он обладает рядом преимуществ над другими моделями представленными в сравнительной таблице 3.1</w:t>
      </w:r>
      <w:r w:rsidR="00332467" w:rsidRPr="00332467">
        <w:t xml:space="preserve">. </w:t>
      </w:r>
    </w:p>
    <w:p w14:paraId="03CEDC11" w14:textId="3E6A2BC8" w:rsidR="004832E3" w:rsidRDefault="000F57EE" w:rsidP="00332467">
      <w:r>
        <w:t xml:space="preserve">По сравнению с </w:t>
      </w:r>
      <w:r w:rsidRPr="009A37E7">
        <w:t>TGPC Action 82761 A-X</w:t>
      </w:r>
      <w:r w:rsidRPr="000F57EE">
        <w:t xml:space="preserve"> </w:t>
      </w:r>
      <w:r>
        <w:t>, выбранный ПК</w:t>
      </w:r>
      <w:r w:rsidRPr="00332467">
        <w:t xml:space="preserve"> </w:t>
      </w:r>
      <w:r>
        <w:t xml:space="preserve">обладает более мощной видеокартой с большим </w:t>
      </w:r>
      <w:r w:rsidR="004832E3">
        <w:t xml:space="preserve">объёмом </w:t>
      </w:r>
      <w:r>
        <w:t xml:space="preserve">видеопамяти, большим количеством слотов для оперативной памяти, что важно учитывать для возможности расширения </w:t>
      </w:r>
      <w:r w:rsidR="009B72BE">
        <w:t>объёма</w:t>
      </w:r>
      <w:r>
        <w:t xml:space="preserve"> оперативной памяти в будущем</w:t>
      </w:r>
      <w:r w:rsidR="009B72BE">
        <w:t xml:space="preserve">, а также имеет </w:t>
      </w:r>
      <w:r w:rsidR="009B72BE">
        <w:rPr>
          <w:lang w:val="en-US"/>
        </w:rPr>
        <w:t>HDD</w:t>
      </w:r>
      <w:r w:rsidR="009B72BE" w:rsidRPr="009B72BE">
        <w:t xml:space="preserve"> </w:t>
      </w:r>
      <w:r w:rsidR="009B72BE">
        <w:t xml:space="preserve">на 1024ГБ, что ставит выбор в пользу </w:t>
      </w:r>
      <w:r w:rsidR="009B72BE" w:rsidRPr="009A37E7">
        <w:rPr>
          <w:lang w:val="en-US"/>
        </w:rPr>
        <w:t>MSI</w:t>
      </w:r>
      <w:r w:rsidR="009B72BE" w:rsidRPr="000F57EE">
        <w:t xml:space="preserve"> </w:t>
      </w:r>
      <w:r w:rsidR="009B72BE" w:rsidRPr="009A37E7">
        <w:rPr>
          <w:lang w:val="en-US"/>
        </w:rPr>
        <w:t>MPG</w:t>
      </w:r>
      <w:r w:rsidR="009B72BE" w:rsidRPr="000F57EE">
        <w:t xml:space="preserve"> </w:t>
      </w:r>
      <w:r w:rsidR="009B72BE" w:rsidRPr="009A37E7">
        <w:rPr>
          <w:lang w:val="en-US"/>
        </w:rPr>
        <w:t>Trident</w:t>
      </w:r>
      <w:r w:rsidR="009B72BE" w:rsidRPr="000F57EE">
        <w:t xml:space="preserve"> 3 </w:t>
      </w:r>
      <w:r w:rsidR="009B72BE" w:rsidRPr="009A37E7">
        <w:rPr>
          <w:lang w:val="en-US"/>
        </w:rPr>
        <w:t>Arctic</w:t>
      </w:r>
      <w:r w:rsidR="009B72BE" w:rsidRPr="000F57EE">
        <w:t xml:space="preserve"> 11</w:t>
      </w:r>
      <w:r w:rsidR="009B72BE" w:rsidRPr="009A37E7">
        <w:rPr>
          <w:lang w:val="en-US"/>
        </w:rPr>
        <w:t>SI</w:t>
      </w:r>
      <w:r w:rsidR="009B72BE" w:rsidRPr="000F57EE">
        <w:t>-077</w:t>
      </w:r>
      <w:r w:rsidR="009B72BE" w:rsidRPr="009A37E7">
        <w:rPr>
          <w:lang w:val="en-US"/>
        </w:rPr>
        <w:t>XRU</w:t>
      </w:r>
      <w:r w:rsidR="009B72BE">
        <w:t xml:space="preserve"> в приоритет для небольшой обувной компании.</w:t>
      </w:r>
      <w:r>
        <w:t xml:space="preserve"> </w:t>
      </w:r>
    </w:p>
    <w:p w14:paraId="7ADE6E6C" w14:textId="6A236875" w:rsidR="004832E3" w:rsidRPr="001E4212" w:rsidRDefault="004832E3" w:rsidP="004832E3">
      <w:r>
        <w:t xml:space="preserve">По сравнению </w:t>
      </w:r>
      <w:proofErr w:type="spellStart"/>
      <w:r w:rsidRPr="009A37E7">
        <w:t>MultiGame</w:t>
      </w:r>
      <w:proofErr w:type="spellEnd"/>
      <w:r w:rsidRPr="009A37E7">
        <w:t xml:space="preserve"> 5R56XD8H2S256G165MG5</w:t>
      </w:r>
      <w:r>
        <w:t>, выбранный ПК</w:t>
      </w:r>
      <w:r w:rsidRPr="00332467">
        <w:t xml:space="preserve"> </w:t>
      </w:r>
      <w:r>
        <w:t xml:space="preserve">обладает большим объёмом оперативной памяти, а также более мощной видеокартой с большим объёмом видеопамяти, что делает </w:t>
      </w:r>
      <w:r w:rsidRPr="009A37E7">
        <w:rPr>
          <w:lang w:val="en-US"/>
        </w:rPr>
        <w:t>MSI</w:t>
      </w:r>
      <w:r w:rsidRPr="000F57EE">
        <w:t xml:space="preserve"> </w:t>
      </w:r>
      <w:r w:rsidRPr="009A37E7">
        <w:rPr>
          <w:lang w:val="en-US"/>
        </w:rPr>
        <w:t>MPG</w:t>
      </w:r>
      <w:r w:rsidRPr="000F57EE">
        <w:t xml:space="preserve"> </w:t>
      </w:r>
      <w:r w:rsidRPr="009A37E7">
        <w:rPr>
          <w:lang w:val="en-US"/>
        </w:rPr>
        <w:t>Trident</w:t>
      </w:r>
      <w:r w:rsidRPr="000F57EE">
        <w:t xml:space="preserve"> 3 </w:t>
      </w:r>
      <w:r w:rsidRPr="009A37E7">
        <w:rPr>
          <w:lang w:val="en-US"/>
        </w:rPr>
        <w:t>Arctic</w:t>
      </w:r>
      <w:r w:rsidRPr="000F57EE">
        <w:t xml:space="preserve"> 11</w:t>
      </w:r>
      <w:r w:rsidRPr="009A37E7">
        <w:rPr>
          <w:lang w:val="en-US"/>
        </w:rPr>
        <w:t>SI</w:t>
      </w:r>
      <w:r w:rsidRPr="000F57EE">
        <w:t>-077</w:t>
      </w:r>
      <w:r w:rsidRPr="009A37E7">
        <w:rPr>
          <w:lang w:val="en-US"/>
        </w:rPr>
        <w:t>XRU</w:t>
      </w:r>
      <w:r>
        <w:t xml:space="preserve"> лучшим вариантом для работы </w:t>
      </w:r>
      <w:r w:rsidRPr="004832E3">
        <w:t>с графикой, дизайном обуви, а также для запуска бизнес-</w:t>
      </w:r>
      <w:proofErr w:type="gramStart"/>
      <w:r w:rsidRPr="004832E3">
        <w:t>приложений.</w:t>
      </w:r>
      <w:r>
        <w:t>.</w:t>
      </w:r>
      <w:proofErr w:type="gramEnd"/>
      <w:r>
        <w:t xml:space="preserve"> </w:t>
      </w:r>
      <w:r w:rsidR="001E4212">
        <w:br/>
      </w:r>
      <w:r w:rsidR="001E4212">
        <w:tab/>
        <w:t xml:space="preserve">Важным фактором в характеристиках </w:t>
      </w:r>
      <w:r w:rsidR="001E4212" w:rsidRPr="009A37E7">
        <w:rPr>
          <w:lang w:val="en-US"/>
        </w:rPr>
        <w:t>MSI</w:t>
      </w:r>
      <w:r w:rsidR="001E4212" w:rsidRPr="000F57EE">
        <w:t xml:space="preserve"> </w:t>
      </w:r>
      <w:r w:rsidR="001E4212" w:rsidRPr="009A37E7">
        <w:rPr>
          <w:lang w:val="en-US"/>
        </w:rPr>
        <w:t>MPG</w:t>
      </w:r>
      <w:r w:rsidR="001E4212" w:rsidRPr="000F57EE">
        <w:t xml:space="preserve"> </w:t>
      </w:r>
      <w:r w:rsidR="001E4212" w:rsidRPr="009A37E7">
        <w:rPr>
          <w:lang w:val="en-US"/>
        </w:rPr>
        <w:t>Trident</w:t>
      </w:r>
      <w:r w:rsidR="001E4212" w:rsidRPr="000F57EE">
        <w:t xml:space="preserve"> 3 </w:t>
      </w:r>
      <w:r w:rsidR="001E4212" w:rsidRPr="009A37E7">
        <w:rPr>
          <w:lang w:val="en-US"/>
        </w:rPr>
        <w:t>Arctic</w:t>
      </w:r>
      <w:r w:rsidR="001E4212" w:rsidRPr="000F57EE">
        <w:t xml:space="preserve"> 11</w:t>
      </w:r>
      <w:r w:rsidR="001E4212" w:rsidRPr="009A37E7">
        <w:rPr>
          <w:lang w:val="en-US"/>
        </w:rPr>
        <w:t>SI</w:t>
      </w:r>
      <w:r w:rsidR="001E4212" w:rsidRPr="000F57EE">
        <w:t>-077</w:t>
      </w:r>
      <w:r w:rsidR="001E4212" w:rsidRPr="009A37E7">
        <w:rPr>
          <w:lang w:val="en-US"/>
        </w:rPr>
        <w:t>XRU</w:t>
      </w:r>
      <w:r w:rsidR="001E4212">
        <w:t xml:space="preserve"> является наличие </w:t>
      </w:r>
      <w:r w:rsidR="001E4212">
        <w:rPr>
          <w:lang w:val="en-US"/>
        </w:rPr>
        <w:t>Ethernet</w:t>
      </w:r>
      <w:r w:rsidR="001E4212" w:rsidRPr="001E4212">
        <w:t xml:space="preserve"> </w:t>
      </w:r>
      <w:r w:rsidR="001E4212">
        <w:t xml:space="preserve">порта с максимальной скоростью </w:t>
      </w:r>
      <w:r w:rsidR="001E4212" w:rsidRPr="001E4212">
        <w:t xml:space="preserve">5 </w:t>
      </w:r>
      <w:r w:rsidR="001E4212">
        <w:rPr>
          <w:lang w:val="en-US"/>
        </w:rPr>
        <w:t>Gbps</w:t>
      </w:r>
      <w:r w:rsidR="001E4212">
        <w:t xml:space="preserve"> что позволит использовать возможности проектируемой локальной сети полноценно. </w:t>
      </w:r>
    </w:p>
    <w:p w14:paraId="3C26D288" w14:textId="3853863A" w:rsidR="00835F7B" w:rsidRPr="00332467" w:rsidRDefault="004832E3" w:rsidP="0085009D">
      <w:r>
        <w:t xml:space="preserve">Несмотря на большую стоимость по сравнению с другими моделями, </w:t>
      </w:r>
      <w:r w:rsidRPr="009A37E7">
        <w:rPr>
          <w:lang w:val="en-US"/>
        </w:rPr>
        <w:t>MSI</w:t>
      </w:r>
      <w:r w:rsidRPr="000F57EE">
        <w:t xml:space="preserve"> </w:t>
      </w:r>
      <w:r w:rsidRPr="009A37E7">
        <w:rPr>
          <w:lang w:val="en-US"/>
        </w:rPr>
        <w:t>MPG</w:t>
      </w:r>
      <w:r w:rsidRPr="000F57EE">
        <w:t xml:space="preserve"> </w:t>
      </w:r>
      <w:r w:rsidRPr="009A37E7">
        <w:rPr>
          <w:lang w:val="en-US"/>
        </w:rPr>
        <w:t>Trident</w:t>
      </w:r>
      <w:r w:rsidRPr="000F57EE">
        <w:t xml:space="preserve"> 3 </w:t>
      </w:r>
      <w:r w:rsidRPr="009A37E7">
        <w:rPr>
          <w:lang w:val="en-US"/>
        </w:rPr>
        <w:t>Arctic</w:t>
      </w:r>
      <w:r w:rsidRPr="000F57EE">
        <w:t xml:space="preserve"> 11</w:t>
      </w:r>
      <w:r w:rsidRPr="009A37E7">
        <w:rPr>
          <w:lang w:val="en-US"/>
        </w:rPr>
        <w:t>SI</w:t>
      </w:r>
      <w:r w:rsidRPr="000F57EE">
        <w:t>-077</w:t>
      </w:r>
      <w:r w:rsidRPr="009A37E7">
        <w:rPr>
          <w:lang w:val="en-US"/>
        </w:rPr>
        <w:t>XRU</w:t>
      </w:r>
      <w:r>
        <w:t xml:space="preserve"> </w:t>
      </w:r>
      <w:r w:rsidR="00332467" w:rsidRPr="00332467">
        <w:t>был выбран из-за отличной конфигурации</w:t>
      </w:r>
      <w:r>
        <w:t>, запаса производительности</w:t>
      </w:r>
      <w:r w:rsidR="00332467" w:rsidRPr="00332467">
        <w:t xml:space="preserve"> и </w:t>
      </w:r>
      <w:r>
        <w:t>достаточного бюджета обувной компании для построения коммерческой компьютерной сети</w:t>
      </w:r>
      <w:r w:rsidR="00332467" w:rsidRPr="00332467">
        <w:t>.</w:t>
      </w:r>
    </w:p>
    <w:p w14:paraId="073F0C6D" w14:textId="77777777" w:rsidR="00332467" w:rsidRDefault="00332467" w:rsidP="00332467"/>
    <w:p w14:paraId="68B0DD81" w14:textId="77777777" w:rsidR="00DA366E" w:rsidRDefault="00DA366E" w:rsidP="00DA366E">
      <w:pPr>
        <w:pStyle w:val="Heading2"/>
        <w:rPr>
          <w:b w:val="0"/>
          <w:bCs/>
        </w:rPr>
      </w:pPr>
      <w:bookmarkStart w:id="21" w:name="_Toc121271402"/>
      <w:bookmarkStart w:id="22" w:name="_Toc153978061"/>
      <w:r w:rsidRPr="00944C5D">
        <w:rPr>
          <w:bCs/>
        </w:rPr>
        <w:t>3.</w:t>
      </w:r>
      <w:r>
        <w:rPr>
          <w:bCs/>
        </w:rPr>
        <w:t>3</w:t>
      </w:r>
      <w:r w:rsidRPr="00944C5D">
        <w:rPr>
          <w:bCs/>
        </w:rPr>
        <w:t xml:space="preserve"> Обоснование выбора </w:t>
      </w:r>
      <w:r>
        <w:rPr>
          <w:bCs/>
        </w:rPr>
        <w:t>сервера</w:t>
      </w:r>
      <w:bookmarkEnd w:id="21"/>
      <w:bookmarkEnd w:id="22"/>
    </w:p>
    <w:p w14:paraId="642E9D77" w14:textId="77777777" w:rsidR="00DA366E" w:rsidRPr="00AD74EE" w:rsidRDefault="00DA366E" w:rsidP="00DA366E"/>
    <w:p w14:paraId="78844F8E" w14:textId="638A83CC" w:rsidR="00FC1DDE" w:rsidRDefault="00332467" w:rsidP="00FC1DDE">
      <w:r w:rsidRPr="00332467">
        <w:t>Так как для сервера важно держать множество соединений, то и производительность должна быть выше, чем у обычных пользовательских станций сотрудников</w:t>
      </w:r>
      <w:r w:rsidR="00CC4710">
        <w:t>, также комплектующ</w:t>
      </w:r>
      <w:r w:rsidR="00FC1DDE">
        <w:t>и</w:t>
      </w:r>
      <w:r w:rsidR="00CC4710">
        <w:t>е сервера должн</w:t>
      </w:r>
      <w:r w:rsidR="00FC1DDE">
        <w:t>ы</w:t>
      </w:r>
      <w:r w:rsidR="00CC4710">
        <w:t xml:space="preserve"> </w:t>
      </w:r>
      <w:r w:rsidR="00FC1DDE">
        <w:t xml:space="preserve">быть надежными для обеспечения бесперебойной работы </w:t>
      </w:r>
      <w:r w:rsidR="00FC1DDE">
        <w:rPr>
          <w:lang w:val="en-US"/>
        </w:rPr>
        <w:t>web</w:t>
      </w:r>
      <w:r w:rsidR="00FC1DDE" w:rsidRPr="00FC1DDE">
        <w:t>-</w:t>
      </w:r>
      <w:r w:rsidR="00FC1DDE">
        <w:t>сервера</w:t>
      </w:r>
      <w:r w:rsidRPr="00332467">
        <w:t>.</w:t>
      </w:r>
      <w:r w:rsidR="009F2D3A">
        <w:t xml:space="preserve"> </w:t>
      </w:r>
      <w:r w:rsidR="00FC1DDE">
        <w:t xml:space="preserve"> </w:t>
      </w:r>
    </w:p>
    <w:p w14:paraId="036A4F0D" w14:textId="6DB9CAD5" w:rsidR="00FC1DDE" w:rsidRDefault="00FC1DDE" w:rsidP="00FC1DDE">
      <w:pPr>
        <w:rPr>
          <w:rFonts w:eastAsia="Times New Roman"/>
          <w:color w:val="1F1F1F"/>
          <w:lang w:eastAsia="ru-RU"/>
        </w:rPr>
      </w:pPr>
      <w:r>
        <w:t xml:space="preserve">Особое внимание при выборе сервера уделено количеству установленных процессоров, тактовой частоте процессоров, объёму оперативной памяти, объёму </w:t>
      </w:r>
      <w:proofErr w:type="spellStart"/>
      <w:r>
        <w:t>дисковвых</w:t>
      </w:r>
      <w:proofErr w:type="spellEnd"/>
      <w:r>
        <w:t xml:space="preserve"> массивов для хранения данных</w:t>
      </w:r>
      <w:r w:rsidR="00721742">
        <w:t xml:space="preserve">, наличию возможности объединять диски в </w:t>
      </w:r>
      <w:r w:rsidR="00721742">
        <w:rPr>
          <w:lang w:val="en-US"/>
        </w:rPr>
        <w:t>RAID</w:t>
      </w:r>
      <w:r w:rsidR="00721742" w:rsidRPr="00721742">
        <w:t>-</w:t>
      </w:r>
      <w:r w:rsidR="00721742">
        <w:t>массив</w:t>
      </w:r>
      <w:r w:rsidR="00530161">
        <w:t xml:space="preserve">, а также наличию </w:t>
      </w:r>
      <w:proofErr w:type="gramStart"/>
      <w:r w:rsidR="00530161">
        <w:t>сетевых интерфейсов</w:t>
      </w:r>
      <w:proofErr w:type="gramEnd"/>
      <w:r w:rsidR="00530161">
        <w:t xml:space="preserve"> поддерживающих скорость </w:t>
      </w:r>
      <w:r w:rsidR="00530161">
        <w:rPr>
          <w:lang w:val="en-US"/>
        </w:rPr>
        <w:t>Multigigabit</w:t>
      </w:r>
      <w:r>
        <w:t>.</w:t>
      </w:r>
      <w:r>
        <w:rPr>
          <w:rFonts w:eastAsia="Times New Roman"/>
          <w:color w:val="1F1F1F"/>
          <w:lang w:eastAsia="ru-RU"/>
        </w:rPr>
        <w:t xml:space="preserve"> </w:t>
      </w:r>
    </w:p>
    <w:p w14:paraId="02EA5129" w14:textId="318C808B" w:rsidR="00FC1DDE" w:rsidRPr="00FC1DDE" w:rsidRDefault="00FC1DDE" w:rsidP="00FC1DDE">
      <w:r w:rsidRPr="00FC1DDE">
        <w:lastRenderedPageBreak/>
        <w:t>В ходе сравнения были рассмотрены три модели серверов</w:t>
      </w:r>
      <w:r>
        <w:t>:</w:t>
      </w:r>
      <w:r w:rsidRPr="00FC1DDE">
        <w:t xml:space="preserve"> </w:t>
      </w:r>
      <w:proofErr w:type="spellStart"/>
      <w:r w:rsidRPr="00FC1DDE">
        <w:t>Gooxi</w:t>
      </w:r>
      <w:proofErr w:type="spellEnd"/>
      <w:r w:rsidRPr="00FC1DDE">
        <w:t xml:space="preserve"> SL101-D10R-S1</w:t>
      </w:r>
      <w:r w:rsidR="00EA7D12" w:rsidRPr="00EA7D12">
        <w:t xml:space="preserve"> [14]</w:t>
      </w:r>
      <w:r>
        <w:t xml:space="preserve">, </w:t>
      </w:r>
      <w:proofErr w:type="spellStart"/>
      <w:r w:rsidRPr="00FC1DDE">
        <w:t>Supermicro</w:t>
      </w:r>
      <w:proofErr w:type="spellEnd"/>
      <w:r w:rsidRPr="00FC1DDE">
        <w:t xml:space="preserve"> R300 IX-R300S-4314-S1</w:t>
      </w:r>
      <w:r w:rsidR="00EA7D12" w:rsidRPr="00EA7D12">
        <w:t xml:space="preserve"> [15]</w:t>
      </w:r>
      <w:r>
        <w:t xml:space="preserve">, </w:t>
      </w:r>
      <w:r w:rsidRPr="00FC1DDE">
        <w:t>Asus RS700-E10-RS12U-S1</w:t>
      </w:r>
      <w:r w:rsidR="00EA7D12" w:rsidRPr="00EA7D12">
        <w:t xml:space="preserve"> [16]</w:t>
      </w:r>
      <w:r>
        <w:t>. Сравнение серверов приведено в таблице 3.2.</w:t>
      </w:r>
    </w:p>
    <w:p w14:paraId="7E497533" w14:textId="0A403762" w:rsidR="00C14FF6" w:rsidRDefault="00C14FF6" w:rsidP="00FC1DDE">
      <w:pPr>
        <w:ind w:firstLine="0"/>
      </w:pPr>
    </w:p>
    <w:p w14:paraId="63427FC3" w14:textId="58E75658" w:rsidR="00530161" w:rsidRPr="0085009D" w:rsidRDefault="00C14FF6" w:rsidP="00530161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Таблица 3.2 – </w:t>
      </w:r>
      <w:r w:rsidRPr="00563D14">
        <w:rPr>
          <w:color w:val="000000"/>
          <w:sz w:val="28"/>
          <w:szCs w:val="28"/>
        </w:rPr>
        <w:t>Сравнение</w:t>
      </w:r>
      <w:r w:rsidR="00FC1DDE">
        <w:rPr>
          <w:color w:val="000000"/>
          <w:sz w:val="28"/>
          <w:szCs w:val="28"/>
        </w:rPr>
        <w:t xml:space="preserve"> характеристик</w:t>
      </w:r>
      <w:r w:rsidRPr="00563D14">
        <w:rPr>
          <w:color w:val="000000"/>
          <w:sz w:val="28"/>
          <w:szCs w:val="28"/>
        </w:rPr>
        <w:t xml:space="preserve"> </w:t>
      </w:r>
      <w:r>
        <w:rPr>
          <w:sz w:val="28"/>
        </w:rPr>
        <w:t>серверов</w:t>
      </w:r>
    </w:p>
    <w:tbl>
      <w:tblPr>
        <w:tblStyle w:val="10"/>
        <w:tblW w:w="9351" w:type="dxa"/>
        <w:tblLook w:val="04A0" w:firstRow="1" w:lastRow="0" w:firstColumn="1" w:lastColumn="0" w:noHBand="0" w:noVBand="1"/>
      </w:tblPr>
      <w:tblGrid>
        <w:gridCol w:w="3254"/>
        <w:gridCol w:w="2063"/>
        <w:gridCol w:w="2040"/>
        <w:gridCol w:w="1994"/>
      </w:tblGrid>
      <w:tr w:rsidR="0085009D" w:rsidRPr="0085009D" w14:paraId="2589F379" w14:textId="77777777" w:rsidTr="0085009D">
        <w:tc>
          <w:tcPr>
            <w:tcW w:w="3219" w:type="dxa"/>
          </w:tcPr>
          <w:p w14:paraId="3C95DF6B" w14:textId="6CDDA27E" w:rsidR="0085009D" w:rsidRPr="00C14FF6" w:rsidRDefault="0085009D" w:rsidP="0085009D">
            <w:pPr>
              <w:ind w:firstLine="0"/>
              <w:jc w:val="center"/>
              <w:rPr>
                <w:rFonts w:eastAsia="Times New Roman"/>
                <w:color w:val="1F1F1F"/>
                <w:lang w:eastAsia="ru-RU"/>
              </w:rPr>
            </w:pPr>
            <w:r w:rsidRPr="00C14FF6">
              <w:rPr>
                <w:rFonts w:eastAsia="Times New Roman"/>
                <w:color w:val="1F1F1F"/>
                <w:lang w:eastAsia="ru-RU"/>
              </w:rPr>
              <w:t>Характеристика</w:t>
            </w:r>
          </w:p>
        </w:tc>
        <w:tc>
          <w:tcPr>
            <w:tcW w:w="2077" w:type="dxa"/>
          </w:tcPr>
          <w:p w14:paraId="5CA8DE11" w14:textId="0DAFBC34" w:rsidR="0085009D" w:rsidRPr="0085009D" w:rsidRDefault="0085009D" w:rsidP="0085009D">
            <w:pPr>
              <w:ind w:firstLine="0"/>
              <w:jc w:val="center"/>
              <w:rPr>
                <w:rFonts w:eastAsia="Times New Roman"/>
                <w:color w:val="1F1F1F"/>
                <w:lang w:val="en-US" w:eastAsia="ru-RU"/>
              </w:rPr>
            </w:pPr>
            <w:hyperlink r:id="rId9" w:history="1">
              <w:r w:rsidRPr="003A362C">
                <w:rPr>
                  <w:rFonts w:eastAsia="Times New Roman"/>
                  <w:color w:val="1F1F1F"/>
                  <w:lang w:eastAsia="ru-RU"/>
                </w:rPr>
                <w:t>Сервер</w:t>
              </w:r>
              <w:r w:rsidRPr="00FC1DDE">
                <w:rPr>
                  <w:rFonts w:eastAsia="Times New Roman"/>
                  <w:color w:val="1F1F1F"/>
                  <w:lang w:val="en-US" w:eastAsia="ru-RU"/>
                </w:rPr>
                <w:t xml:space="preserve"> </w:t>
              </w:r>
              <w:proofErr w:type="spellStart"/>
              <w:r w:rsidRPr="00FC1DDE">
                <w:rPr>
                  <w:rFonts w:eastAsia="Times New Roman"/>
                  <w:color w:val="1F1F1F"/>
                  <w:lang w:val="en-US" w:eastAsia="ru-RU"/>
                </w:rPr>
                <w:t>Gooxi</w:t>
              </w:r>
              <w:proofErr w:type="spellEnd"/>
              <w:r w:rsidRPr="00FC1DDE">
                <w:rPr>
                  <w:rFonts w:eastAsia="Times New Roman"/>
                  <w:color w:val="1F1F1F"/>
                  <w:lang w:val="en-US" w:eastAsia="ru-RU"/>
                </w:rPr>
                <w:t xml:space="preserve"> SL101-D10R-S1</w:t>
              </w:r>
            </w:hyperlink>
          </w:p>
        </w:tc>
        <w:tc>
          <w:tcPr>
            <w:tcW w:w="2048" w:type="dxa"/>
          </w:tcPr>
          <w:p w14:paraId="555C15FB" w14:textId="29D3D741" w:rsidR="0085009D" w:rsidRPr="0085009D" w:rsidRDefault="0085009D" w:rsidP="0085009D">
            <w:pPr>
              <w:ind w:firstLine="0"/>
              <w:jc w:val="center"/>
              <w:rPr>
                <w:rFonts w:eastAsia="Times New Roman"/>
                <w:color w:val="1F1F1F"/>
                <w:lang w:val="en-US" w:eastAsia="ru-RU"/>
              </w:rPr>
            </w:pPr>
            <w:hyperlink r:id="rId10" w:history="1">
              <w:r w:rsidRPr="003A362C">
                <w:rPr>
                  <w:rFonts w:eastAsia="Times New Roman"/>
                  <w:color w:val="1F1F1F"/>
                  <w:lang w:eastAsia="ru-RU"/>
                </w:rPr>
                <w:t>Сервер</w:t>
              </w:r>
              <w:r w:rsidRPr="00FC1DDE">
                <w:rPr>
                  <w:rFonts w:eastAsia="Times New Roman"/>
                  <w:color w:val="1F1F1F"/>
                  <w:lang w:val="en-US" w:eastAsia="ru-RU"/>
                </w:rPr>
                <w:t xml:space="preserve"> Supermicro R300 IX-R300S-4314-S1</w:t>
              </w:r>
            </w:hyperlink>
          </w:p>
        </w:tc>
        <w:tc>
          <w:tcPr>
            <w:tcW w:w="2007" w:type="dxa"/>
          </w:tcPr>
          <w:p w14:paraId="48C415ED" w14:textId="3EF5B394" w:rsidR="0085009D" w:rsidRPr="0085009D" w:rsidRDefault="0085009D" w:rsidP="0085009D">
            <w:pPr>
              <w:ind w:firstLine="0"/>
              <w:jc w:val="center"/>
              <w:rPr>
                <w:rFonts w:eastAsia="Times New Roman"/>
                <w:color w:val="1F1F1F"/>
                <w:lang w:val="en-US" w:eastAsia="ru-RU"/>
              </w:rPr>
            </w:pPr>
            <w:hyperlink r:id="rId11" w:history="1">
              <w:r w:rsidRPr="003A362C">
                <w:rPr>
                  <w:rFonts w:eastAsia="Times New Roman"/>
                  <w:color w:val="1F1F1F"/>
                  <w:lang w:eastAsia="ru-RU"/>
                </w:rPr>
                <w:t>Сервер</w:t>
              </w:r>
              <w:r w:rsidRPr="00AD18C4">
                <w:rPr>
                  <w:rFonts w:eastAsia="Times New Roman"/>
                  <w:color w:val="1F1F1F"/>
                  <w:lang w:val="en-US" w:eastAsia="ru-RU"/>
                </w:rPr>
                <w:t xml:space="preserve"> Asus RS700-E10-RS12U-S1</w:t>
              </w:r>
            </w:hyperlink>
          </w:p>
        </w:tc>
      </w:tr>
      <w:tr w:rsidR="00530161" w:rsidRPr="00C14FF6" w14:paraId="1A05B5DF" w14:textId="77777777" w:rsidTr="0085009D">
        <w:tc>
          <w:tcPr>
            <w:tcW w:w="3219" w:type="dxa"/>
          </w:tcPr>
          <w:p w14:paraId="45A13708" w14:textId="5B2CCEA1" w:rsidR="00530161" w:rsidRPr="0038784E" w:rsidRDefault="00530161" w:rsidP="00530161">
            <w:pPr>
              <w:ind w:firstLine="0"/>
              <w:jc w:val="center"/>
              <w:rPr>
                <w:rStyle w:val="Strong"/>
                <w:b w:val="0"/>
                <w:bCs w:val="0"/>
                <w:color w:val="1E1E1E"/>
              </w:rPr>
            </w:pPr>
            <w:r w:rsidRPr="00C14FF6">
              <w:rPr>
                <w:rFonts w:eastAsia="Times New Roman"/>
                <w:color w:val="1F1F1F"/>
                <w:lang w:eastAsia="ru-RU"/>
              </w:rPr>
              <w:t>1</w:t>
            </w:r>
          </w:p>
        </w:tc>
        <w:tc>
          <w:tcPr>
            <w:tcW w:w="2077" w:type="dxa"/>
          </w:tcPr>
          <w:p w14:paraId="54C90619" w14:textId="60FFDB7D" w:rsidR="00530161" w:rsidRPr="0038784E" w:rsidRDefault="00530161" w:rsidP="00530161">
            <w:pPr>
              <w:ind w:firstLine="0"/>
              <w:jc w:val="center"/>
              <w:rPr>
                <w:rStyle w:val="Strong"/>
                <w:b w:val="0"/>
                <w:bCs w:val="0"/>
              </w:rPr>
            </w:pPr>
            <w:r w:rsidRPr="00C14FF6">
              <w:rPr>
                <w:rFonts w:eastAsia="Times New Roman"/>
                <w:color w:val="1F1F1F"/>
                <w:lang w:eastAsia="ru-RU"/>
              </w:rPr>
              <w:t>2</w:t>
            </w:r>
          </w:p>
        </w:tc>
        <w:tc>
          <w:tcPr>
            <w:tcW w:w="2048" w:type="dxa"/>
          </w:tcPr>
          <w:p w14:paraId="3EFBBEE7" w14:textId="529444EB" w:rsidR="00530161" w:rsidRPr="0038784E" w:rsidRDefault="00530161" w:rsidP="00530161">
            <w:pPr>
              <w:ind w:firstLine="0"/>
              <w:jc w:val="center"/>
              <w:rPr>
                <w:rStyle w:val="Strong"/>
                <w:b w:val="0"/>
                <w:bCs w:val="0"/>
              </w:rPr>
            </w:pPr>
            <w:r w:rsidRPr="00C14FF6">
              <w:rPr>
                <w:rFonts w:eastAsia="Times New Roman"/>
                <w:color w:val="1F1F1F"/>
                <w:lang w:eastAsia="ru-RU"/>
              </w:rPr>
              <w:t>3</w:t>
            </w:r>
          </w:p>
        </w:tc>
        <w:tc>
          <w:tcPr>
            <w:tcW w:w="2007" w:type="dxa"/>
          </w:tcPr>
          <w:p w14:paraId="5AD78B3E" w14:textId="1D24C48A" w:rsidR="00530161" w:rsidRPr="0038784E" w:rsidRDefault="00530161" w:rsidP="00530161">
            <w:pPr>
              <w:ind w:firstLine="0"/>
              <w:jc w:val="center"/>
              <w:rPr>
                <w:rStyle w:val="Strong"/>
                <w:b w:val="0"/>
                <w:bCs w:val="0"/>
              </w:rPr>
            </w:pPr>
            <w:r w:rsidRPr="00C14FF6">
              <w:rPr>
                <w:rFonts w:eastAsia="Times New Roman"/>
                <w:color w:val="1F1F1F"/>
                <w:lang w:eastAsia="ru-RU"/>
              </w:rPr>
              <w:t>4</w:t>
            </w:r>
          </w:p>
        </w:tc>
      </w:tr>
      <w:tr w:rsidR="00530161" w:rsidRPr="00C14FF6" w14:paraId="1FABCE0F" w14:textId="77777777" w:rsidTr="0085009D">
        <w:tc>
          <w:tcPr>
            <w:tcW w:w="3219" w:type="dxa"/>
          </w:tcPr>
          <w:p w14:paraId="0D645E2E" w14:textId="26949B74" w:rsidR="00530161" w:rsidRPr="0038784E" w:rsidRDefault="00530161" w:rsidP="00530161">
            <w:pPr>
              <w:ind w:firstLine="0"/>
              <w:jc w:val="left"/>
              <w:rPr>
                <w:rStyle w:val="Strong"/>
                <w:b w:val="0"/>
                <w:bCs w:val="0"/>
                <w:color w:val="1E1E1E"/>
              </w:rPr>
            </w:pPr>
            <w:r w:rsidRPr="003A362C">
              <w:rPr>
                <w:rStyle w:val="Strong"/>
                <w:b w:val="0"/>
                <w:bCs w:val="0"/>
                <w:color w:val="1E1E1E"/>
              </w:rPr>
              <w:t>Торговая марка</w:t>
            </w:r>
          </w:p>
        </w:tc>
        <w:tc>
          <w:tcPr>
            <w:tcW w:w="2077" w:type="dxa"/>
          </w:tcPr>
          <w:p w14:paraId="5E7DB69E" w14:textId="2E1C8942" w:rsidR="00530161" w:rsidRPr="0038784E" w:rsidRDefault="00530161" w:rsidP="00530161">
            <w:pPr>
              <w:ind w:firstLine="0"/>
              <w:jc w:val="left"/>
              <w:rPr>
                <w:rStyle w:val="Strong"/>
                <w:b w:val="0"/>
                <w:bCs w:val="0"/>
              </w:rPr>
            </w:pPr>
            <w:proofErr w:type="spellStart"/>
            <w:r w:rsidRPr="003A362C">
              <w:rPr>
                <w:color w:val="1E1E1E"/>
                <w:shd w:val="clear" w:color="auto" w:fill="FFFFFF"/>
              </w:rPr>
              <w:t>Gooxi</w:t>
            </w:r>
            <w:proofErr w:type="spellEnd"/>
          </w:p>
        </w:tc>
        <w:tc>
          <w:tcPr>
            <w:tcW w:w="2048" w:type="dxa"/>
          </w:tcPr>
          <w:p w14:paraId="17D3B62D" w14:textId="17CA73D5" w:rsidR="00530161" w:rsidRPr="0038784E" w:rsidRDefault="00530161" w:rsidP="00530161">
            <w:pPr>
              <w:ind w:firstLine="0"/>
              <w:jc w:val="left"/>
              <w:rPr>
                <w:rStyle w:val="Strong"/>
                <w:b w:val="0"/>
                <w:bCs w:val="0"/>
              </w:rPr>
            </w:pPr>
            <w:proofErr w:type="spellStart"/>
            <w:r w:rsidRPr="003A362C">
              <w:rPr>
                <w:color w:val="1E1E1E"/>
                <w:shd w:val="clear" w:color="auto" w:fill="FFFFFF"/>
              </w:rPr>
              <w:t>Supermicro</w:t>
            </w:r>
            <w:proofErr w:type="spellEnd"/>
          </w:p>
        </w:tc>
        <w:tc>
          <w:tcPr>
            <w:tcW w:w="2007" w:type="dxa"/>
          </w:tcPr>
          <w:p w14:paraId="3000899B" w14:textId="4CCA7776" w:rsidR="00530161" w:rsidRPr="0038784E" w:rsidRDefault="00530161" w:rsidP="00530161">
            <w:pPr>
              <w:ind w:firstLine="0"/>
              <w:jc w:val="left"/>
              <w:rPr>
                <w:rStyle w:val="Strong"/>
                <w:b w:val="0"/>
                <w:bCs w:val="0"/>
              </w:rPr>
            </w:pPr>
            <w:r w:rsidRPr="003A362C">
              <w:rPr>
                <w:color w:val="1E1E1E"/>
                <w:shd w:val="clear" w:color="auto" w:fill="FFFFFF"/>
              </w:rPr>
              <w:t>ASUS</w:t>
            </w:r>
          </w:p>
        </w:tc>
      </w:tr>
      <w:tr w:rsidR="0038784E" w:rsidRPr="00C14FF6" w14:paraId="014D2311" w14:textId="77777777" w:rsidTr="0085009D">
        <w:tc>
          <w:tcPr>
            <w:tcW w:w="3219" w:type="dxa"/>
          </w:tcPr>
          <w:p w14:paraId="0B403014" w14:textId="61C72733" w:rsidR="0038784E" w:rsidRPr="003A362C" w:rsidRDefault="0038784E" w:rsidP="002129AA">
            <w:pPr>
              <w:ind w:firstLine="0"/>
              <w:jc w:val="left"/>
              <w:rPr>
                <w:rStyle w:val="Strong"/>
                <w:b w:val="0"/>
                <w:bCs w:val="0"/>
                <w:color w:val="1E1E1E"/>
              </w:rPr>
            </w:pPr>
            <w:r w:rsidRPr="0038784E">
              <w:rPr>
                <w:rStyle w:val="Strong"/>
                <w:b w:val="0"/>
                <w:bCs w:val="0"/>
                <w:color w:val="1E1E1E"/>
              </w:rPr>
              <w:t>Исполнение корпуса</w:t>
            </w:r>
          </w:p>
        </w:tc>
        <w:tc>
          <w:tcPr>
            <w:tcW w:w="2077" w:type="dxa"/>
          </w:tcPr>
          <w:p w14:paraId="38812C42" w14:textId="14F0F855" w:rsidR="0038784E" w:rsidRPr="0038784E" w:rsidRDefault="0038784E" w:rsidP="002129AA">
            <w:pPr>
              <w:ind w:firstLine="0"/>
              <w:jc w:val="left"/>
              <w:rPr>
                <w:rStyle w:val="Strong"/>
                <w:b w:val="0"/>
                <w:bCs w:val="0"/>
              </w:rPr>
            </w:pPr>
            <w:r w:rsidRPr="0038784E">
              <w:rPr>
                <w:rStyle w:val="Strong"/>
                <w:b w:val="0"/>
                <w:bCs w:val="0"/>
              </w:rPr>
              <w:t>RACK 1U</w:t>
            </w:r>
          </w:p>
        </w:tc>
        <w:tc>
          <w:tcPr>
            <w:tcW w:w="2048" w:type="dxa"/>
          </w:tcPr>
          <w:p w14:paraId="4E8BB445" w14:textId="10CF8683" w:rsidR="0038784E" w:rsidRPr="0038784E" w:rsidRDefault="0038784E" w:rsidP="002129AA">
            <w:pPr>
              <w:ind w:firstLine="0"/>
              <w:jc w:val="left"/>
              <w:rPr>
                <w:rStyle w:val="Strong"/>
                <w:b w:val="0"/>
                <w:bCs w:val="0"/>
              </w:rPr>
            </w:pPr>
            <w:r w:rsidRPr="0038784E">
              <w:rPr>
                <w:rStyle w:val="Strong"/>
                <w:b w:val="0"/>
                <w:bCs w:val="0"/>
              </w:rPr>
              <w:t>RACK 2U</w:t>
            </w:r>
          </w:p>
        </w:tc>
        <w:tc>
          <w:tcPr>
            <w:tcW w:w="2007" w:type="dxa"/>
          </w:tcPr>
          <w:p w14:paraId="608FA22B" w14:textId="4664CDB8" w:rsidR="0038784E" w:rsidRPr="0038784E" w:rsidRDefault="0038784E" w:rsidP="002129AA">
            <w:pPr>
              <w:ind w:firstLine="0"/>
              <w:jc w:val="left"/>
              <w:rPr>
                <w:rStyle w:val="Strong"/>
                <w:b w:val="0"/>
                <w:bCs w:val="0"/>
              </w:rPr>
            </w:pPr>
            <w:r w:rsidRPr="0038784E">
              <w:rPr>
                <w:rStyle w:val="Strong"/>
                <w:b w:val="0"/>
                <w:bCs w:val="0"/>
              </w:rPr>
              <w:t>RACK 1U</w:t>
            </w:r>
          </w:p>
        </w:tc>
      </w:tr>
      <w:tr w:rsidR="00211091" w:rsidRPr="003A0751" w14:paraId="19F993DD" w14:textId="77777777" w:rsidTr="003A0751">
        <w:tc>
          <w:tcPr>
            <w:tcW w:w="0" w:type="auto"/>
            <w:hideMark/>
          </w:tcPr>
          <w:p w14:paraId="6129E4C9" w14:textId="4B97E3CD" w:rsidR="003A0751" w:rsidRPr="003A362C" w:rsidRDefault="003A362C" w:rsidP="002129AA">
            <w:pPr>
              <w:ind w:firstLine="0"/>
              <w:jc w:val="left"/>
            </w:pPr>
            <w:r w:rsidRPr="003A362C">
              <w:rPr>
                <w:rStyle w:val="Strong"/>
                <w:b w:val="0"/>
                <w:bCs w:val="0"/>
                <w:color w:val="1E1E1E"/>
              </w:rPr>
              <w:t>Количество установленных процессоров</w:t>
            </w:r>
          </w:p>
        </w:tc>
        <w:tc>
          <w:tcPr>
            <w:tcW w:w="0" w:type="auto"/>
            <w:hideMark/>
          </w:tcPr>
          <w:p w14:paraId="1F3AE18B" w14:textId="738D88B7" w:rsidR="003A0751" w:rsidRPr="003A362C" w:rsidRDefault="003A362C" w:rsidP="002129AA">
            <w:pPr>
              <w:ind w:firstLine="0"/>
              <w:jc w:val="left"/>
            </w:pPr>
            <w:r w:rsidRPr="003A362C">
              <w:t>2</w:t>
            </w:r>
          </w:p>
        </w:tc>
        <w:tc>
          <w:tcPr>
            <w:tcW w:w="0" w:type="auto"/>
            <w:hideMark/>
          </w:tcPr>
          <w:p w14:paraId="30EB41E7" w14:textId="77777777" w:rsidR="003A0751" w:rsidRPr="003A362C" w:rsidRDefault="003A0751" w:rsidP="002129AA">
            <w:pPr>
              <w:ind w:firstLine="0"/>
              <w:jc w:val="left"/>
            </w:pPr>
            <w:r w:rsidRPr="003A362C">
              <w:t>2</w:t>
            </w:r>
          </w:p>
        </w:tc>
        <w:tc>
          <w:tcPr>
            <w:tcW w:w="0" w:type="auto"/>
            <w:hideMark/>
          </w:tcPr>
          <w:p w14:paraId="4C4BFB6E" w14:textId="2604AABD" w:rsidR="003A0751" w:rsidRPr="003A362C" w:rsidRDefault="003A362C" w:rsidP="002129AA">
            <w:pPr>
              <w:ind w:firstLine="0"/>
              <w:jc w:val="left"/>
            </w:pPr>
            <w:r w:rsidRPr="003A362C">
              <w:t>2</w:t>
            </w:r>
          </w:p>
        </w:tc>
      </w:tr>
      <w:tr w:rsidR="00211091" w:rsidRPr="003A0751" w14:paraId="4F82FAFC" w14:textId="77777777" w:rsidTr="003A0751">
        <w:tc>
          <w:tcPr>
            <w:tcW w:w="0" w:type="auto"/>
            <w:hideMark/>
          </w:tcPr>
          <w:p w14:paraId="16AA4427" w14:textId="7CD21547" w:rsidR="003A0751" w:rsidRPr="003A362C" w:rsidRDefault="003A362C" w:rsidP="002129AA">
            <w:pPr>
              <w:ind w:firstLine="0"/>
              <w:jc w:val="left"/>
            </w:pPr>
            <w:r w:rsidRPr="003A362C">
              <w:rPr>
                <w:rStyle w:val="Strong"/>
                <w:b w:val="0"/>
                <w:bCs w:val="0"/>
                <w:color w:val="1E1E1E"/>
              </w:rPr>
              <w:t>Модель процессора</w:t>
            </w:r>
          </w:p>
        </w:tc>
        <w:tc>
          <w:tcPr>
            <w:tcW w:w="0" w:type="auto"/>
            <w:hideMark/>
          </w:tcPr>
          <w:p w14:paraId="1D054EDB" w14:textId="7C5DE348" w:rsidR="003A0751" w:rsidRPr="003A362C" w:rsidRDefault="003A362C" w:rsidP="002129AA">
            <w:pPr>
              <w:ind w:firstLine="0"/>
              <w:jc w:val="left"/>
              <w:rPr>
                <w:lang w:val="en-US"/>
              </w:rPr>
            </w:pPr>
            <w:r w:rsidRPr="003A362C">
              <w:rPr>
                <w:color w:val="1E1E1E"/>
                <w:shd w:val="clear" w:color="auto" w:fill="FFFFFF"/>
                <w:lang w:val="en-US"/>
              </w:rPr>
              <w:t>Intel Xeon Silver 4215R 3.2GHz</w:t>
            </w:r>
          </w:p>
        </w:tc>
        <w:tc>
          <w:tcPr>
            <w:tcW w:w="0" w:type="auto"/>
            <w:hideMark/>
          </w:tcPr>
          <w:p w14:paraId="6FAEF45C" w14:textId="0F20BA06" w:rsidR="003A0751" w:rsidRPr="00FC1DDE" w:rsidRDefault="003A362C" w:rsidP="002129AA">
            <w:pPr>
              <w:ind w:firstLine="0"/>
              <w:jc w:val="left"/>
              <w:rPr>
                <w:b/>
                <w:bCs/>
              </w:rPr>
            </w:pPr>
            <w:r w:rsidRPr="00FC1DDE">
              <w:rPr>
                <w:rStyle w:val="Strong"/>
                <w:b w:val="0"/>
                <w:bCs w:val="0"/>
              </w:rPr>
              <w:t>Intel Xeon Silver 4314</w:t>
            </w:r>
          </w:p>
        </w:tc>
        <w:tc>
          <w:tcPr>
            <w:tcW w:w="0" w:type="auto"/>
            <w:hideMark/>
          </w:tcPr>
          <w:p w14:paraId="25E14E3B" w14:textId="7E5F3153" w:rsidR="003A0751" w:rsidRPr="003A362C" w:rsidRDefault="003A362C" w:rsidP="002129AA">
            <w:pPr>
              <w:ind w:firstLine="0"/>
              <w:jc w:val="left"/>
            </w:pPr>
            <w:r w:rsidRPr="003A362C">
              <w:rPr>
                <w:color w:val="1E1E1E"/>
                <w:shd w:val="clear" w:color="auto" w:fill="FFFFFF"/>
              </w:rPr>
              <w:t>Intel Xeon Gold 6334 3.7GHz</w:t>
            </w:r>
          </w:p>
        </w:tc>
      </w:tr>
      <w:tr w:rsidR="00211091" w:rsidRPr="003A0751" w14:paraId="7758A60A" w14:textId="77777777" w:rsidTr="003A0751">
        <w:tc>
          <w:tcPr>
            <w:tcW w:w="0" w:type="auto"/>
            <w:hideMark/>
          </w:tcPr>
          <w:p w14:paraId="6EE36F4F" w14:textId="5BF6AE9C" w:rsidR="003A0751" w:rsidRPr="003A362C" w:rsidRDefault="003A362C" w:rsidP="002129AA">
            <w:pPr>
              <w:ind w:firstLine="0"/>
              <w:jc w:val="left"/>
            </w:pPr>
            <w:r w:rsidRPr="003A362C">
              <w:rPr>
                <w:rStyle w:val="Strong"/>
                <w:b w:val="0"/>
                <w:bCs w:val="0"/>
                <w:color w:val="1E1E1E"/>
              </w:rPr>
              <w:t>Количество ядер процессора</w:t>
            </w:r>
          </w:p>
        </w:tc>
        <w:tc>
          <w:tcPr>
            <w:tcW w:w="0" w:type="auto"/>
            <w:hideMark/>
          </w:tcPr>
          <w:p w14:paraId="26321AC5" w14:textId="1A417713" w:rsidR="003A0751" w:rsidRPr="003A362C" w:rsidRDefault="003A362C" w:rsidP="002129AA">
            <w:pPr>
              <w:ind w:firstLine="0"/>
              <w:jc w:val="left"/>
            </w:pPr>
            <w:r w:rsidRPr="003A362C">
              <w:t>8</w:t>
            </w:r>
          </w:p>
        </w:tc>
        <w:tc>
          <w:tcPr>
            <w:tcW w:w="0" w:type="auto"/>
            <w:hideMark/>
          </w:tcPr>
          <w:p w14:paraId="6B39AEC9" w14:textId="76066265" w:rsidR="003A0751" w:rsidRPr="003A362C" w:rsidRDefault="003A362C" w:rsidP="002129AA">
            <w:pPr>
              <w:ind w:firstLine="0"/>
              <w:jc w:val="left"/>
            </w:pPr>
            <w:r w:rsidRPr="003A362C">
              <w:t>16</w:t>
            </w:r>
          </w:p>
        </w:tc>
        <w:tc>
          <w:tcPr>
            <w:tcW w:w="0" w:type="auto"/>
            <w:hideMark/>
          </w:tcPr>
          <w:p w14:paraId="1EF35034" w14:textId="56B2E992" w:rsidR="003A0751" w:rsidRPr="003A362C" w:rsidRDefault="00FC1DDE" w:rsidP="002129AA">
            <w:pPr>
              <w:ind w:firstLine="0"/>
              <w:jc w:val="left"/>
            </w:pPr>
            <w:r>
              <w:t>16</w:t>
            </w:r>
          </w:p>
        </w:tc>
      </w:tr>
      <w:tr w:rsidR="00211091" w:rsidRPr="003A0751" w14:paraId="699C00DE" w14:textId="77777777" w:rsidTr="003A0751">
        <w:tc>
          <w:tcPr>
            <w:tcW w:w="0" w:type="auto"/>
            <w:hideMark/>
          </w:tcPr>
          <w:p w14:paraId="1EE6D4F5" w14:textId="19E3A86D" w:rsidR="003A0751" w:rsidRPr="003A362C" w:rsidRDefault="00FC1DDE" w:rsidP="002129AA">
            <w:pPr>
              <w:ind w:firstLine="0"/>
              <w:jc w:val="left"/>
            </w:pPr>
            <w:r>
              <w:rPr>
                <w:rStyle w:val="Strong"/>
                <w:b w:val="0"/>
                <w:bCs w:val="0"/>
                <w:color w:val="1E1E1E"/>
              </w:rPr>
              <w:t>Тактовая ч</w:t>
            </w:r>
            <w:r w:rsidR="003A362C" w:rsidRPr="003A362C">
              <w:rPr>
                <w:rStyle w:val="Strong"/>
                <w:b w:val="0"/>
                <w:bCs w:val="0"/>
                <w:color w:val="1E1E1E"/>
              </w:rPr>
              <w:t>астота процессора базовая-турбо</w:t>
            </w:r>
          </w:p>
        </w:tc>
        <w:tc>
          <w:tcPr>
            <w:tcW w:w="0" w:type="auto"/>
            <w:hideMark/>
          </w:tcPr>
          <w:p w14:paraId="18847048" w14:textId="2214CFB3" w:rsidR="003A0751" w:rsidRPr="003A362C" w:rsidRDefault="003A0751" w:rsidP="002129AA">
            <w:pPr>
              <w:ind w:firstLine="0"/>
              <w:jc w:val="left"/>
            </w:pPr>
            <w:r w:rsidRPr="003A362C">
              <w:t>3200</w:t>
            </w:r>
            <w:r w:rsidR="003A362C" w:rsidRPr="003A362C">
              <w:t>-4200</w:t>
            </w:r>
            <w:r w:rsidR="003A362C">
              <w:t xml:space="preserve"> </w:t>
            </w:r>
            <w:r w:rsidR="003A362C" w:rsidRPr="003A362C">
              <w:rPr>
                <w:rStyle w:val="Strong"/>
                <w:b w:val="0"/>
                <w:bCs w:val="0"/>
                <w:color w:val="1E1E1E"/>
              </w:rPr>
              <w:t>МГц</w:t>
            </w:r>
          </w:p>
        </w:tc>
        <w:tc>
          <w:tcPr>
            <w:tcW w:w="0" w:type="auto"/>
            <w:hideMark/>
          </w:tcPr>
          <w:p w14:paraId="2BD43341" w14:textId="6AE7893A" w:rsidR="003A0751" w:rsidRPr="003A362C" w:rsidRDefault="003A362C" w:rsidP="002129AA">
            <w:pPr>
              <w:ind w:firstLine="0"/>
              <w:jc w:val="left"/>
            </w:pPr>
            <w:r w:rsidRPr="003A362C">
              <w:t>2400-34</w:t>
            </w:r>
            <w:r w:rsidR="003A0751" w:rsidRPr="003A362C">
              <w:t>00</w:t>
            </w:r>
            <w:r>
              <w:t xml:space="preserve"> </w:t>
            </w:r>
            <w:r w:rsidRPr="003A362C">
              <w:rPr>
                <w:rStyle w:val="Strong"/>
                <w:b w:val="0"/>
                <w:bCs w:val="0"/>
                <w:color w:val="1E1E1E"/>
              </w:rPr>
              <w:t>МГц</w:t>
            </w:r>
          </w:p>
        </w:tc>
        <w:tc>
          <w:tcPr>
            <w:tcW w:w="0" w:type="auto"/>
            <w:hideMark/>
          </w:tcPr>
          <w:p w14:paraId="06BF07D4" w14:textId="3C968225" w:rsidR="003A0751" w:rsidRPr="003A362C" w:rsidRDefault="003A362C" w:rsidP="002129AA">
            <w:pPr>
              <w:ind w:firstLine="0"/>
              <w:jc w:val="left"/>
            </w:pPr>
            <w:r w:rsidRPr="003A362C">
              <w:t>3700-4</w:t>
            </w:r>
            <w:r w:rsidR="003A0751" w:rsidRPr="003A362C">
              <w:t>100</w:t>
            </w:r>
            <w:r>
              <w:t xml:space="preserve"> </w:t>
            </w:r>
            <w:r w:rsidRPr="003A362C">
              <w:rPr>
                <w:rStyle w:val="Strong"/>
                <w:b w:val="0"/>
                <w:bCs w:val="0"/>
                <w:color w:val="1E1E1E"/>
              </w:rPr>
              <w:t>МГц</w:t>
            </w:r>
          </w:p>
        </w:tc>
      </w:tr>
      <w:tr w:rsidR="00211091" w:rsidRPr="003A0751" w14:paraId="2D0772CD" w14:textId="77777777" w:rsidTr="003A0751">
        <w:tc>
          <w:tcPr>
            <w:tcW w:w="0" w:type="auto"/>
            <w:hideMark/>
          </w:tcPr>
          <w:p w14:paraId="20DA2EF9" w14:textId="187204EB" w:rsidR="003A0751" w:rsidRPr="003A362C" w:rsidRDefault="003A0751" w:rsidP="002129AA">
            <w:pPr>
              <w:ind w:firstLine="0"/>
              <w:jc w:val="left"/>
            </w:pPr>
            <w:r w:rsidRPr="003A362C">
              <w:t>Объем</w:t>
            </w:r>
            <w:r w:rsidR="003A362C" w:rsidRPr="003A362C">
              <w:t xml:space="preserve"> оперативной</w:t>
            </w:r>
            <w:r w:rsidRPr="003A362C">
              <w:t xml:space="preserve"> памяти</w:t>
            </w:r>
            <w:r w:rsidR="003A362C">
              <w:t xml:space="preserve"> </w:t>
            </w:r>
          </w:p>
        </w:tc>
        <w:tc>
          <w:tcPr>
            <w:tcW w:w="0" w:type="auto"/>
            <w:hideMark/>
          </w:tcPr>
          <w:p w14:paraId="6D48D6A1" w14:textId="0D21E5A8" w:rsidR="003A0751" w:rsidRPr="003A362C" w:rsidRDefault="00677B2D" w:rsidP="002129AA">
            <w:pPr>
              <w:ind w:firstLine="0"/>
              <w:jc w:val="left"/>
            </w:pPr>
            <w:r>
              <w:t>DDR4</w:t>
            </w:r>
            <w:r w:rsidRPr="003A362C">
              <w:t xml:space="preserve"> </w:t>
            </w:r>
            <w:r w:rsidR="003A362C" w:rsidRPr="003A362C">
              <w:t>32</w:t>
            </w:r>
            <w:r w:rsidR="003A0751" w:rsidRPr="003A362C">
              <w:t xml:space="preserve"> </w:t>
            </w:r>
            <w:r w:rsidR="003A362C">
              <w:t>ГБ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14:paraId="1E5EC5F7" w14:textId="20824298" w:rsidR="003A0751" w:rsidRPr="003A362C" w:rsidRDefault="00677B2D" w:rsidP="002129AA">
            <w:pPr>
              <w:ind w:firstLine="0"/>
              <w:jc w:val="left"/>
            </w:pPr>
            <w:r>
              <w:t>DDR4</w:t>
            </w:r>
            <w:r w:rsidRPr="003A362C">
              <w:t xml:space="preserve"> </w:t>
            </w:r>
            <w:r w:rsidR="003A0751" w:rsidRPr="003A362C">
              <w:t>128</w:t>
            </w:r>
            <w:r w:rsidR="003A362C">
              <w:t xml:space="preserve"> ГБ</w:t>
            </w:r>
          </w:p>
        </w:tc>
        <w:tc>
          <w:tcPr>
            <w:tcW w:w="0" w:type="auto"/>
            <w:hideMark/>
          </w:tcPr>
          <w:p w14:paraId="34DD68BA" w14:textId="7819D0F0" w:rsidR="003A0751" w:rsidRPr="003A362C" w:rsidRDefault="00677B2D" w:rsidP="002129AA">
            <w:pPr>
              <w:ind w:firstLine="0"/>
              <w:jc w:val="left"/>
            </w:pPr>
            <w:r>
              <w:t>DDR4</w:t>
            </w:r>
            <w:r w:rsidRPr="003A362C">
              <w:t xml:space="preserve"> </w:t>
            </w:r>
            <w:r w:rsidR="003A362C" w:rsidRPr="003A362C">
              <w:t>256</w:t>
            </w:r>
            <w:r w:rsidR="003A362C">
              <w:t xml:space="preserve"> ГБ</w:t>
            </w:r>
          </w:p>
        </w:tc>
      </w:tr>
      <w:tr w:rsidR="000E3847" w:rsidRPr="003A0751" w14:paraId="716CCA42" w14:textId="77777777" w:rsidTr="003A0751">
        <w:tc>
          <w:tcPr>
            <w:tcW w:w="0" w:type="auto"/>
          </w:tcPr>
          <w:p w14:paraId="28C228B7" w14:textId="60953223" w:rsidR="000E3847" w:rsidRPr="003A362C" w:rsidRDefault="000E3847" w:rsidP="002129AA">
            <w:pPr>
              <w:ind w:firstLine="0"/>
              <w:jc w:val="left"/>
            </w:pPr>
            <w:r>
              <w:t>Сетевой интерфейс</w:t>
            </w:r>
          </w:p>
        </w:tc>
        <w:tc>
          <w:tcPr>
            <w:tcW w:w="0" w:type="auto"/>
          </w:tcPr>
          <w:p w14:paraId="3BA0C51B" w14:textId="5DDDDE49" w:rsidR="000E3847" w:rsidRPr="000E3847" w:rsidRDefault="000E3847" w:rsidP="002129A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2 x </w:t>
            </w:r>
            <w:r>
              <w:t xml:space="preserve">1 </w:t>
            </w:r>
            <w:r>
              <w:rPr>
                <w:lang w:val="en-US"/>
              </w:rPr>
              <w:t>Gigabit ethernet</w:t>
            </w:r>
          </w:p>
        </w:tc>
        <w:tc>
          <w:tcPr>
            <w:tcW w:w="0" w:type="auto"/>
          </w:tcPr>
          <w:p w14:paraId="21B6615F" w14:textId="4B8F7E10" w:rsidR="000E3847" w:rsidRPr="000E3847" w:rsidRDefault="000E3847" w:rsidP="002129A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2 x </w:t>
            </w:r>
            <w:r>
              <w:t xml:space="preserve">1 </w:t>
            </w:r>
            <w:r>
              <w:rPr>
                <w:lang w:val="en-US"/>
              </w:rPr>
              <w:t>Gigabit ethernet</w:t>
            </w:r>
          </w:p>
        </w:tc>
        <w:tc>
          <w:tcPr>
            <w:tcW w:w="0" w:type="auto"/>
          </w:tcPr>
          <w:p w14:paraId="6CC234B4" w14:textId="2B8102BB" w:rsidR="000E3847" w:rsidRPr="000E3847" w:rsidRDefault="000E3847" w:rsidP="002129A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2 x 10 Gigabit Ethernet</w:t>
            </w:r>
          </w:p>
        </w:tc>
      </w:tr>
      <w:tr w:rsidR="00211091" w:rsidRPr="003A0751" w14:paraId="7BCAE3AC" w14:textId="77777777" w:rsidTr="003A0751">
        <w:tc>
          <w:tcPr>
            <w:tcW w:w="0" w:type="auto"/>
            <w:hideMark/>
          </w:tcPr>
          <w:p w14:paraId="2C5111A9" w14:textId="648D2549" w:rsidR="003A0751" w:rsidRPr="00211091" w:rsidRDefault="003A362C" w:rsidP="002129AA">
            <w:pPr>
              <w:ind w:firstLine="0"/>
              <w:jc w:val="left"/>
              <w:rPr>
                <w:rStyle w:val="Strong"/>
                <w:b w:val="0"/>
                <w:bCs w:val="0"/>
                <w:color w:val="1E1E1E"/>
              </w:rPr>
            </w:pPr>
            <w:r w:rsidRPr="00211091">
              <w:rPr>
                <w:rStyle w:val="Strong"/>
                <w:b w:val="0"/>
                <w:bCs w:val="0"/>
                <w:color w:val="1E1E1E"/>
              </w:rPr>
              <w:t>Количество слотов для памяти</w:t>
            </w:r>
          </w:p>
        </w:tc>
        <w:tc>
          <w:tcPr>
            <w:tcW w:w="0" w:type="auto"/>
            <w:hideMark/>
          </w:tcPr>
          <w:p w14:paraId="3D1F5032" w14:textId="08A23E86" w:rsidR="003A0751" w:rsidRPr="00211091" w:rsidRDefault="003A362C" w:rsidP="002129AA">
            <w:pPr>
              <w:ind w:firstLine="0"/>
              <w:jc w:val="left"/>
              <w:rPr>
                <w:rStyle w:val="Strong"/>
                <w:b w:val="0"/>
                <w:bCs w:val="0"/>
                <w:color w:val="1E1E1E"/>
              </w:rPr>
            </w:pPr>
            <w:r w:rsidRPr="00211091">
              <w:rPr>
                <w:rStyle w:val="Strong"/>
                <w:b w:val="0"/>
                <w:bCs w:val="0"/>
                <w:color w:val="1E1E1E"/>
              </w:rPr>
              <w:t>32</w:t>
            </w:r>
          </w:p>
        </w:tc>
        <w:tc>
          <w:tcPr>
            <w:tcW w:w="0" w:type="auto"/>
            <w:hideMark/>
          </w:tcPr>
          <w:p w14:paraId="755452CC" w14:textId="26CB2F93" w:rsidR="003A0751" w:rsidRPr="00211091" w:rsidRDefault="003A362C" w:rsidP="002129AA">
            <w:pPr>
              <w:ind w:firstLine="0"/>
              <w:jc w:val="left"/>
              <w:rPr>
                <w:rStyle w:val="Strong"/>
                <w:b w:val="0"/>
                <w:bCs w:val="0"/>
                <w:color w:val="1E1E1E"/>
              </w:rPr>
            </w:pPr>
            <w:r w:rsidRPr="00211091">
              <w:rPr>
                <w:rStyle w:val="Strong"/>
                <w:b w:val="0"/>
                <w:bCs w:val="0"/>
                <w:color w:val="1E1E1E"/>
              </w:rPr>
              <w:t>8</w:t>
            </w:r>
          </w:p>
        </w:tc>
        <w:tc>
          <w:tcPr>
            <w:tcW w:w="0" w:type="auto"/>
            <w:hideMark/>
          </w:tcPr>
          <w:p w14:paraId="3EF944A2" w14:textId="1F4E6EEE" w:rsidR="003A0751" w:rsidRPr="00211091" w:rsidRDefault="003A362C" w:rsidP="002129AA">
            <w:pPr>
              <w:ind w:firstLine="0"/>
              <w:jc w:val="left"/>
              <w:rPr>
                <w:rStyle w:val="Strong"/>
                <w:b w:val="0"/>
                <w:bCs w:val="0"/>
                <w:color w:val="1E1E1E"/>
              </w:rPr>
            </w:pPr>
            <w:r w:rsidRPr="00211091">
              <w:rPr>
                <w:rStyle w:val="Strong"/>
                <w:b w:val="0"/>
                <w:bCs w:val="0"/>
                <w:color w:val="1E1E1E"/>
              </w:rPr>
              <w:t>32</w:t>
            </w:r>
          </w:p>
        </w:tc>
      </w:tr>
      <w:tr w:rsidR="00211091" w:rsidRPr="003A0751" w14:paraId="4DB584A3" w14:textId="77777777" w:rsidTr="003A0751">
        <w:tc>
          <w:tcPr>
            <w:tcW w:w="0" w:type="auto"/>
          </w:tcPr>
          <w:p w14:paraId="5CFEEED9" w14:textId="037071C6" w:rsidR="00211091" w:rsidRPr="00211091" w:rsidRDefault="00211091" w:rsidP="002129AA">
            <w:pPr>
              <w:ind w:firstLine="0"/>
              <w:jc w:val="left"/>
              <w:rPr>
                <w:rStyle w:val="Strong"/>
                <w:b w:val="0"/>
                <w:bCs w:val="0"/>
                <w:color w:val="1E1E1E"/>
              </w:rPr>
            </w:pPr>
            <w:r w:rsidRPr="00211091">
              <w:rPr>
                <w:rStyle w:val="Strong"/>
                <w:b w:val="0"/>
                <w:bCs w:val="0"/>
                <w:color w:val="1E1E1E"/>
              </w:rPr>
              <w:t>Максимальный объем оперативной памяти</w:t>
            </w:r>
          </w:p>
        </w:tc>
        <w:tc>
          <w:tcPr>
            <w:tcW w:w="0" w:type="auto"/>
          </w:tcPr>
          <w:p w14:paraId="24E64BA9" w14:textId="27A0D766" w:rsidR="00211091" w:rsidRPr="00211091" w:rsidRDefault="00211091" w:rsidP="002129AA">
            <w:pPr>
              <w:ind w:firstLine="0"/>
              <w:jc w:val="left"/>
              <w:rPr>
                <w:rStyle w:val="Strong"/>
                <w:b w:val="0"/>
                <w:bCs w:val="0"/>
              </w:rPr>
            </w:pPr>
            <w:r w:rsidRPr="00211091">
              <w:rPr>
                <w:rStyle w:val="Strong"/>
                <w:b w:val="0"/>
                <w:bCs w:val="0"/>
              </w:rPr>
              <w:t>3072</w:t>
            </w:r>
            <w:r>
              <w:rPr>
                <w:rStyle w:val="Strong"/>
                <w:b w:val="0"/>
                <w:bCs w:val="0"/>
              </w:rPr>
              <w:t xml:space="preserve"> </w:t>
            </w:r>
            <w:r w:rsidRPr="00211091">
              <w:rPr>
                <w:rStyle w:val="Strong"/>
                <w:b w:val="0"/>
                <w:bCs w:val="0"/>
              </w:rPr>
              <w:t>ГБ</w:t>
            </w:r>
          </w:p>
          <w:p w14:paraId="3B1DE707" w14:textId="77777777" w:rsidR="00211091" w:rsidRPr="00211091" w:rsidRDefault="00211091" w:rsidP="002129AA">
            <w:pPr>
              <w:ind w:firstLine="0"/>
              <w:jc w:val="left"/>
              <w:rPr>
                <w:rStyle w:val="Strong"/>
                <w:b w:val="0"/>
                <w:bCs w:val="0"/>
                <w:color w:val="1E1E1E"/>
              </w:rPr>
            </w:pPr>
          </w:p>
        </w:tc>
        <w:tc>
          <w:tcPr>
            <w:tcW w:w="0" w:type="auto"/>
          </w:tcPr>
          <w:p w14:paraId="0534DC7A" w14:textId="60743E57" w:rsidR="00211091" w:rsidRPr="00211091" w:rsidRDefault="00211091" w:rsidP="002129AA">
            <w:pPr>
              <w:ind w:firstLine="0"/>
              <w:jc w:val="left"/>
              <w:rPr>
                <w:rStyle w:val="Strong"/>
                <w:b w:val="0"/>
                <w:bCs w:val="0"/>
                <w:color w:val="1E1E1E"/>
              </w:rPr>
            </w:pPr>
            <w:r w:rsidRPr="00211091">
              <w:rPr>
                <w:rStyle w:val="Strong"/>
                <w:b w:val="0"/>
                <w:bCs w:val="0"/>
              </w:rPr>
              <w:t>2048</w:t>
            </w:r>
            <w:r>
              <w:rPr>
                <w:rStyle w:val="Strong"/>
                <w:b w:val="0"/>
                <w:bCs w:val="0"/>
              </w:rPr>
              <w:t xml:space="preserve"> </w:t>
            </w:r>
            <w:r w:rsidRPr="00211091">
              <w:rPr>
                <w:rStyle w:val="Strong"/>
                <w:b w:val="0"/>
                <w:bCs w:val="0"/>
              </w:rPr>
              <w:t>ГБ</w:t>
            </w:r>
          </w:p>
        </w:tc>
        <w:tc>
          <w:tcPr>
            <w:tcW w:w="0" w:type="auto"/>
          </w:tcPr>
          <w:p w14:paraId="57FADB22" w14:textId="66888B16" w:rsidR="00211091" w:rsidRPr="00211091" w:rsidRDefault="00211091" w:rsidP="002129AA">
            <w:pPr>
              <w:ind w:firstLine="0"/>
              <w:jc w:val="left"/>
              <w:rPr>
                <w:rStyle w:val="Strong"/>
                <w:b w:val="0"/>
                <w:bCs w:val="0"/>
                <w:color w:val="1E1E1E"/>
              </w:rPr>
            </w:pPr>
            <w:r w:rsidRPr="00211091">
              <w:rPr>
                <w:rStyle w:val="Strong"/>
                <w:b w:val="0"/>
                <w:bCs w:val="0"/>
              </w:rPr>
              <w:t>12288</w:t>
            </w:r>
            <w:r>
              <w:rPr>
                <w:rStyle w:val="Strong"/>
                <w:b w:val="0"/>
                <w:bCs w:val="0"/>
              </w:rPr>
              <w:t xml:space="preserve"> </w:t>
            </w:r>
            <w:r w:rsidRPr="00211091">
              <w:rPr>
                <w:rStyle w:val="Strong"/>
                <w:b w:val="0"/>
                <w:bCs w:val="0"/>
              </w:rPr>
              <w:t>ГБ</w:t>
            </w:r>
          </w:p>
        </w:tc>
      </w:tr>
      <w:tr w:rsidR="00211091" w:rsidRPr="003A0751" w14:paraId="24897314" w14:textId="77777777" w:rsidTr="003A0751">
        <w:tc>
          <w:tcPr>
            <w:tcW w:w="0" w:type="auto"/>
          </w:tcPr>
          <w:p w14:paraId="0FECA48A" w14:textId="0F2EE80D" w:rsidR="00211091" w:rsidRPr="0038784E" w:rsidRDefault="0038784E" w:rsidP="002129AA">
            <w:pPr>
              <w:ind w:firstLine="0"/>
              <w:jc w:val="left"/>
              <w:rPr>
                <w:rStyle w:val="Strong"/>
                <w:b w:val="0"/>
                <w:bCs w:val="0"/>
                <w:color w:val="1E1E1E"/>
              </w:rPr>
            </w:pPr>
            <w:r>
              <w:rPr>
                <w:rStyle w:val="Strong"/>
                <w:b w:val="0"/>
                <w:bCs w:val="0"/>
                <w:color w:val="1E1E1E"/>
              </w:rPr>
              <w:t>Объём диск</w:t>
            </w:r>
            <w:r w:rsidR="00677B2D">
              <w:rPr>
                <w:rStyle w:val="Strong"/>
                <w:b w:val="0"/>
                <w:bCs w:val="0"/>
                <w:color w:val="1E1E1E"/>
              </w:rPr>
              <w:t>овых</w:t>
            </w:r>
            <w:r>
              <w:rPr>
                <w:rStyle w:val="Strong"/>
                <w:b w:val="0"/>
                <w:bCs w:val="0"/>
                <w:color w:val="1E1E1E"/>
              </w:rPr>
              <w:t xml:space="preserve"> массив</w:t>
            </w:r>
            <w:r w:rsidR="00677B2D">
              <w:rPr>
                <w:rStyle w:val="Strong"/>
                <w:b w:val="0"/>
                <w:bCs w:val="0"/>
                <w:color w:val="1E1E1E"/>
              </w:rPr>
              <w:t>ов</w:t>
            </w:r>
          </w:p>
        </w:tc>
        <w:tc>
          <w:tcPr>
            <w:tcW w:w="0" w:type="auto"/>
          </w:tcPr>
          <w:p w14:paraId="0470F9CF" w14:textId="5B02DB57" w:rsidR="00211091" w:rsidRPr="0038784E" w:rsidRDefault="0038784E" w:rsidP="002129AA">
            <w:pPr>
              <w:ind w:firstLine="0"/>
              <w:jc w:val="left"/>
              <w:rPr>
                <w:rStyle w:val="Strong"/>
                <w:b w:val="0"/>
                <w:bCs w:val="0"/>
                <w:color w:val="1E1E1E"/>
              </w:rPr>
            </w:pPr>
            <w:r w:rsidRPr="0038784E">
              <w:rPr>
                <w:rStyle w:val="Strong"/>
                <w:b w:val="0"/>
                <w:bCs w:val="0"/>
              </w:rPr>
              <w:t>SSD 2.5 TB</w:t>
            </w:r>
          </w:p>
        </w:tc>
        <w:tc>
          <w:tcPr>
            <w:tcW w:w="0" w:type="auto"/>
          </w:tcPr>
          <w:p w14:paraId="7D2C2C19" w14:textId="4C000FF5" w:rsidR="00211091" w:rsidRPr="0038784E" w:rsidRDefault="0038784E" w:rsidP="002129AA">
            <w:pPr>
              <w:ind w:firstLine="0"/>
              <w:jc w:val="left"/>
              <w:rPr>
                <w:rStyle w:val="Strong"/>
                <w:b w:val="0"/>
                <w:bCs w:val="0"/>
                <w:color w:val="1E1E1E"/>
              </w:rPr>
            </w:pPr>
            <w:r w:rsidRPr="0038784E">
              <w:rPr>
                <w:rStyle w:val="Strong"/>
                <w:b w:val="0"/>
                <w:bCs w:val="0"/>
              </w:rPr>
              <w:t>HDD 10 TB + SSD 1 TB</w:t>
            </w:r>
          </w:p>
        </w:tc>
        <w:tc>
          <w:tcPr>
            <w:tcW w:w="0" w:type="auto"/>
          </w:tcPr>
          <w:p w14:paraId="22A4BA3D" w14:textId="457F9EE8" w:rsidR="00211091" w:rsidRPr="0038784E" w:rsidRDefault="0038784E" w:rsidP="002129AA">
            <w:pPr>
              <w:ind w:firstLine="0"/>
              <w:jc w:val="left"/>
              <w:rPr>
                <w:rStyle w:val="Strong"/>
                <w:b w:val="0"/>
                <w:bCs w:val="0"/>
                <w:color w:val="1E1E1E"/>
              </w:rPr>
            </w:pPr>
            <w:r w:rsidRPr="0038784E">
              <w:rPr>
                <w:rStyle w:val="Strong"/>
                <w:b w:val="0"/>
                <w:bCs w:val="0"/>
              </w:rPr>
              <w:t>SSD 8 TB</w:t>
            </w:r>
          </w:p>
        </w:tc>
      </w:tr>
      <w:tr w:rsidR="00211091" w:rsidRPr="003A0751" w14:paraId="3FA5BF0F" w14:textId="77777777" w:rsidTr="003A0751">
        <w:tc>
          <w:tcPr>
            <w:tcW w:w="0" w:type="auto"/>
          </w:tcPr>
          <w:p w14:paraId="6C45631E" w14:textId="3FB90C34" w:rsidR="00211091" w:rsidRPr="00211091" w:rsidRDefault="00211091" w:rsidP="002129AA">
            <w:pPr>
              <w:ind w:firstLine="0"/>
              <w:jc w:val="left"/>
              <w:rPr>
                <w:rStyle w:val="Strong"/>
                <w:b w:val="0"/>
                <w:bCs w:val="0"/>
                <w:color w:val="1E1E1E"/>
              </w:rPr>
            </w:pPr>
            <w:r>
              <w:rPr>
                <w:rStyle w:val="Strong"/>
                <w:b w:val="0"/>
                <w:bCs w:val="0"/>
                <w:color w:val="1E1E1E"/>
              </w:rPr>
              <w:t>Стоимость</w:t>
            </w:r>
          </w:p>
        </w:tc>
        <w:tc>
          <w:tcPr>
            <w:tcW w:w="0" w:type="auto"/>
          </w:tcPr>
          <w:p w14:paraId="3CF85CA0" w14:textId="13CF99BF" w:rsidR="00211091" w:rsidRPr="00211091" w:rsidRDefault="0038784E" w:rsidP="002129AA">
            <w:pPr>
              <w:ind w:firstLine="0"/>
              <w:jc w:val="left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  <w:lang w:val="en-US"/>
              </w:rPr>
              <w:t>5500$</w:t>
            </w:r>
          </w:p>
        </w:tc>
        <w:tc>
          <w:tcPr>
            <w:tcW w:w="0" w:type="auto"/>
          </w:tcPr>
          <w:p w14:paraId="1F06412A" w14:textId="1E49E744" w:rsidR="00211091" w:rsidRPr="00211091" w:rsidRDefault="0038784E" w:rsidP="002129AA">
            <w:pPr>
              <w:ind w:firstLine="0"/>
              <w:jc w:val="left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  <w:lang w:val="en-US"/>
              </w:rPr>
              <w:t>6</w:t>
            </w:r>
            <w:r>
              <w:rPr>
                <w:rStyle w:val="Strong"/>
                <w:b w:val="0"/>
                <w:bCs w:val="0"/>
              </w:rPr>
              <w:t>000</w:t>
            </w:r>
            <w:r>
              <w:rPr>
                <w:rStyle w:val="Strong"/>
                <w:b w:val="0"/>
                <w:bCs w:val="0"/>
                <w:lang w:val="en-US"/>
              </w:rPr>
              <w:t>$</w:t>
            </w:r>
          </w:p>
        </w:tc>
        <w:tc>
          <w:tcPr>
            <w:tcW w:w="0" w:type="auto"/>
          </w:tcPr>
          <w:p w14:paraId="4DFEB655" w14:textId="1439DBFF" w:rsidR="00211091" w:rsidRPr="0038784E" w:rsidRDefault="0038784E" w:rsidP="002129AA">
            <w:pPr>
              <w:ind w:firstLine="0"/>
              <w:jc w:val="left"/>
              <w:rPr>
                <w:rStyle w:val="Strong"/>
                <w:b w:val="0"/>
                <w:bCs w:val="0"/>
                <w:lang w:val="en-US"/>
              </w:rPr>
            </w:pPr>
            <w:r>
              <w:rPr>
                <w:rStyle w:val="Strong"/>
                <w:b w:val="0"/>
                <w:bCs w:val="0"/>
              </w:rPr>
              <w:t>9000</w:t>
            </w:r>
            <w:r>
              <w:rPr>
                <w:rStyle w:val="Strong"/>
                <w:b w:val="0"/>
                <w:bCs w:val="0"/>
                <w:lang w:val="en-US"/>
              </w:rPr>
              <w:t>$</w:t>
            </w:r>
          </w:p>
        </w:tc>
      </w:tr>
    </w:tbl>
    <w:p w14:paraId="0B305435" w14:textId="77777777" w:rsidR="003A0751" w:rsidRDefault="003A0751" w:rsidP="00332467"/>
    <w:p w14:paraId="20E589E2" w14:textId="3E428B2B" w:rsidR="00FC1DDE" w:rsidRPr="00721742" w:rsidRDefault="00FC1DDE" w:rsidP="00FC1DDE">
      <w:r>
        <w:t xml:space="preserve">По критерию «количество </w:t>
      </w:r>
      <w:r w:rsidR="00677B2D" w:rsidRPr="003A362C">
        <w:rPr>
          <w:rStyle w:val="Strong"/>
          <w:rFonts w:cs="Times New Roman"/>
          <w:b w:val="0"/>
          <w:bCs w:val="0"/>
          <w:color w:val="1E1E1E"/>
          <w:szCs w:val="28"/>
        </w:rPr>
        <w:t>установленных процессоров</w:t>
      </w:r>
      <w:r>
        <w:t xml:space="preserve">» </w:t>
      </w:r>
      <w:r w:rsidR="00677B2D">
        <w:t>все сервера равны, потому что располагают двумя установленными процессорами каждый</w:t>
      </w:r>
      <w:r>
        <w:t>.</w:t>
      </w:r>
      <w:r w:rsidR="00721742">
        <w:t xml:space="preserve"> Во всех серверах диски объединены в </w:t>
      </w:r>
      <w:r w:rsidR="00721742">
        <w:rPr>
          <w:lang w:val="en-US"/>
        </w:rPr>
        <w:t>RAID</w:t>
      </w:r>
      <w:r w:rsidR="00721742" w:rsidRPr="00721742">
        <w:t>-</w:t>
      </w:r>
      <w:r w:rsidR="00721742">
        <w:t>массивы с целью обеспечения безопасности хранимых данных и возможности их восстановления в случае возникновения сбоев.</w:t>
      </w:r>
    </w:p>
    <w:p w14:paraId="08CD7920" w14:textId="7C7519A5" w:rsidR="00FC1DDE" w:rsidRDefault="00FC1DDE" w:rsidP="003A0751">
      <w:r>
        <w:t xml:space="preserve">По критерию «количество ядер процессора» лучшими являются сервера </w:t>
      </w:r>
      <w:proofErr w:type="spellStart"/>
      <w:r w:rsidRPr="00FC1DDE">
        <w:t>Supermicro</w:t>
      </w:r>
      <w:proofErr w:type="spellEnd"/>
      <w:r w:rsidRPr="00FC1DDE">
        <w:t xml:space="preserve"> R300 IX-R300S-4314-S</w:t>
      </w:r>
      <w:r>
        <w:t xml:space="preserve"> и </w:t>
      </w:r>
      <w:r w:rsidRPr="00FC1DDE">
        <w:t>Asus RS700-E10-RS12U-S1</w:t>
      </w:r>
      <w:r>
        <w:t xml:space="preserve"> имеющие по 16 ядер на каждом процессоре.</w:t>
      </w:r>
    </w:p>
    <w:p w14:paraId="05D4F078" w14:textId="53EF0C2A" w:rsidR="00677B2D" w:rsidRDefault="00677B2D" w:rsidP="003A0751">
      <w:r>
        <w:lastRenderedPageBreak/>
        <w:t xml:space="preserve">По остальным критериям: </w:t>
      </w:r>
      <w:proofErr w:type="spellStart"/>
      <w:r>
        <w:t>чачтота</w:t>
      </w:r>
      <w:proofErr w:type="spellEnd"/>
      <w:r>
        <w:t xml:space="preserve"> процессора, объём оперативной памяти, количество слотов для оперативной памяти, максимальный объём оперативной памяти, объём дисковых массивов, преобладает сервер </w:t>
      </w:r>
      <w:r w:rsidRPr="00677B2D">
        <w:t>Asus RS700-E10-RS12U-S1</w:t>
      </w:r>
      <w:r>
        <w:t xml:space="preserve">. </w:t>
      </w:r>
    </w:p>
    <w:p w14:paraId="14B2860C" w14:textId="61228EA8" w:rsidR="009F2D3A" w:rsidRDefault="009F2D3A" w:rsidP="003A0751">
      <w:r>
        <w:t xml:space="preserve">Рассматриваются модели с большим запасом памяти ввиду того, что на веб-сайте компании может размещаться большое количество </w:t>
      </w:r>
      <w:proofErr w:type="gramStart"/>
      <w:r>
        <w:t>медиа-контента</w:t>
      </w:r>
      <w:proofErr w:type="gramEnd"/>
      <w:r>
        <w:t xml:space="preserve"> высокого качества, что требует больших объёмов памяти.</w:t>
      </w:r>
    </w:p>
    <w:p w14:paraId="394F689C" w14:textId="0A52C737" w:rsidR="00721742" w:rsidRPr="003A0751" w:rsidRDefault="00721742" w:rsidP="00721742">
      <w:r>
        <w:t xml:space="preserve">Ввиду возможности компании приобрести производительное оборудование для коммерческой сети </w:t>
      </w:r>
      <w:r w:rsidR="00677B2D">
        <w:t>н</w:t>
      </w:r>
      <w:r w:rsidR="003A0751" w:rsidRPr="003A0751">
        <w:t>а основе данных</w:t>
      </w:r>
      <w:r w:rsidR="003A0751">
        <w:t xml:space="preserve"> сравнения</w:t>
      </w:r>
      <w:r w:rsidR="003A0751" w:rsidRPr="003A0751">
        <w:t xml:space="preserve"> и </w:t>
      </w:r>
      <w:r w:rsidR="003A0751">
        <w:t>с</w:t>
      </w:r>
      <w:r w:rsidR="003A0751" w:rsidRPr="003A0751">
        <w:t xml:space="preserve"> учет</w:t>
      </w:r>
      <w:r w:rsidR="003A0751">
        <w:t>ом</w:t>
      </w:r>
      <w:r w:rsidR="003A0751" w:rsidRPr="003A0751">
        <w:t xml:space="preserve"> конкретных требований, предпочтительным выбором </w:t>
      </w:r>
      <w:r w:rsidR="00677B2D">
        <w:t xml:space="preserve">для </w:t>
      </w:r>
      <w:r w:rsidR="00677B2D">
        <w:rPr>
          <w:lang w:val="en-US"/>
        </w:rPr>
        <w:t>web</w:t>
      </w:r>
      <w:r w:rsidR="00677B2D" w:rsidRPr="00677B2D">
        <w:t>-</w:t>
      </w:r>
      <w:r w:rsidR="00677B2D">
        <w:t xml:space="preserve">сервера </w:t>
      </w:r>
      <w:proofErr w:type="spellStart"/>
      <w:r w:rsidR="00677B2D">
        <w:t>небольщой</w:t>
      </w:r>
      <w:proofErr w:type="spellEnd"/>
      <w:r w:rsidR="00677B2D">
        <w:t xml:space="preserve"> обувной компании является сервер</w:t>
      </w:r>
      <w:r w:rsidR="003A0751" w:rsidRPr="003A0751">
        <w:t xml:space="preserve"> </w:t>
      </w:r>
      <w:r w:rsidR="00677B2D" w:rsidRPr="00677B2D">
        <w:t>Asus RS700-E10-RS12U-S1</w:t>
      </w:r>
      <w:r w:rsidR="00677B2D">
        <w:t xml:space="preserve">, характеристики которого </w:t>
      </w:r>
      <w:proofErr w:type="spellStart"/>
      <w:r w:rsidR="00677B2D">
        <w:t>приведины</w:t>
      </w:r>
      <w:proofErr w:type="spellEnd"/>
      <w:r w:rsidR="00677B2D">
        <w:t xml:space="preserve"> в таблице</w:t>
      </w:r>
      <w:r w:rsidR="00677B2D" w:rsidRPr="00677B2D">
        <w:t xml:space="preserve"> сравнение характеристик серверов</w:t>
      </w:r>
      <w:r w:rsidR="00677B2D">
        <w:t xml:space="preserve"> 3.2.</w:t>
      </w:r>
      <w:r w:rsidR="003A0751" w:rsidRPr="003A0751">
        <w:t xml:space="preserve"> </w:t>
      </w:r>
      <w:r w:rsidR="00677B2D">
        <w:t>Данный сервер оснащен актуальными</w:t>
      </w:r>
      <w:r>
        <w:t>, надёжными и производительными</w:t>
      </w:r>
      <w:r w:rsidR="00677B2D">
        <w:t xml:space="preserve"> комплектующими на сегод</w:t>
      </w:r>
      <w:r>
        <w:t>няшний день, которые дают запас в производительности с учетом потенциального возрастания требований к серверу в ходе развития компании.</w:t>
      </w:r>
    </w:p>
    <w:p w14:paraId="4D98E16A" w14:textId="77777777" w:rsidR="00332467" w:rsidRPr="00054E39" w:rsidRDefault="00332467" w:rsidP="00332467"/>
    <w:p w14:paraId="2327EFF9" w14:textId="5FDE0829" w:rsidR="00721E31" w:rsidRPr="004D1837" w:rsidRDefault="00332467" w:rsidP="00A74468">
      <w:pPr>
        <w:pStyle w:val="Heading2"/>
        <w:rPr>
          <w:rFonts w:eastAsia="Times New Roman" w:cs="Times New Roman"/>
          <w:b w:val="0"/>
          <w:szCs w:val="28"/>
          <w:lang w:eastAsia="ru-RU"/>
        </w:rPr>
      </w:pPr>
      <w:bookmarkStart w:id="23" w:name="_Toc121271403"/>
      <w:bookmarkStart w:id="24" w:name="_Toc153978062"/>
      <w:r w:rsidRPr="004D1837">
        <w:rPr>
          <w:rFonts w:eastAsia="Times New Roman" w:cs="Times New Roman"/>
          <w:szCs w:val="28"/>
          <w:lang w:eastAsia="ru-RU"/>
        </w:rPr>
        <w:t>3.4</w:t>
      </w:r>
      <w:r w:rsidR="00721E31" w:rsidRPr="004D1837">
        <w:rPr>
          <w:rFonts w:eastAsia="Times New Roman" w:cs="Times New Roman"/>
          <w:szCs w:val="28"/>
          <w:lang w:eastAsia="ru-RU"/>
        </w:rPr>
        <w:t xml:space="preserve"> Обос</w:t>
      </w:r>
      <w:r w:rsidR="004D1837" w:rsidRPr="004D1837">
        <w:rPr>
          <w:rFonts w:eastAsia="Times New Roman" w:cs="Times New Roman"/>
          <w:szCs w:val="28"/>
          <w:lang w:eastAsia="ru-RU"/>
        </w:rPr>
        <w:t>нование выбор</w:t>
      </w:r>
      <w:r w:rsidR="00EF62AD">
        <w:rPr>
          <w:rFonts w:eastAsia="Times New Roman" w:cs="Times New Roman"/>
          <w:szCs w:val="28"/>
          <w:lang w:eastAsia="ru-RU"/>
        </w:rPr>
        <w:t>а</w:t>
      </w:r>
      <w:r w:rsidR="004D1837" w:rsidRPr="004D1837">
        <w:rPr>
          <w:rFonts w:eastAsia="Times New Roman" w:cs="Times New Roman"/>
          <w:szCs w:val="28"/>
          <w:lang w:eastAsia="ru-RU"/>
        </w:rPr>
        <w:t xml:space="preserve"> цветного принтера</w:t>
      </w:r>
      <w:bookmarkEnd w:id="23"/>
      <w:bookmarkEnd w:id="24"/>
    </w:p>
    <w:p w14:paraId="4E2DF3C8" w14:textId="77777777" w:rsidR="00721E31" w:rsidRPr="00786897" w:rsidRDefault="00721E31" w:rsidP="00332467">
      <w:pPr>
        <w:ind w:firstLine="0"/>
      </w:pPr>
    </w:p>
    <w:p w14:paraId="19C9769C" w14:textId="77777777" w:rsidR="00F55C7B" w:rsidRDefault="00786897" w:rsidP="00786897">
      <w:r>
        <w:t xml:space="preserve">Цветной принтер играет важную роль в работе небольшой обувной компании - часто используется для печати эскизов производимой обуви, в связи с этим ключевыми при выборе цветного принтера являются </w:t>
      </w:r>
      <w:proofErr w:type="spellStart"/>
      <w:r>
        <w:t>хакарактеристики</w:t>
      </w:r>
      <w:proofErr w:type="spellEnd"/>
      <w:r>
        <w:t xml:space="preserve">: формат печати, скорость цветной печати, скорость ч/б печати, наличие СНПЧ (Система непрерывной подачи чернил). </w:t>
      </w:r>
    </w:p>
    <w:p w14:paraId="6F8BFEA1" w14:textId="5DDC2D25" w:rsidR="00786897" w:rsidRDefault="00F55C7B" w:rsidP="00786897">
      <w:r>
        <w:t>Заказчиком не было выставлено требование по необходимости подключения цветного принтера</w:t>
      </w:r>
      <w:r w:rsidRPr="00F55C7B">
        <w:t xml:space="preserve"> </w:t>
      </w:r>
      <w:r>
        <w:t xml:space="preserve">к сети посредством </w:t>
      </w:r>
      <w:r>
        <w:rPr>
          <w:lang w:val="en-US"/>
        </w:rPr>
        <w:t>Wi</w:t>
      </w:r>
      <w:r w:rsidRPr="00F55C7B">
        <w:t>-</w:t>
      </w:r>
      <w:r>
        <w:rPr>
          <w:lang w:val="en-US"/>
        </w:rPr>
        <w:t>Fi</w:t>
      </w:r>
      <w:r w:rsidRPr="00F55C7B">
        <w:t xml:space="preserve"> </w:t>
      </w:r>
      <w:r>
        <w:t xml:space="preserve">или </w:t>
      </w:r>
      <w:r>
        <w:rPr>
          <w:lang w:val="en-US"/>
        </w:rPr>
        <w:t>Ethernet</w:t>
      </w:r>
      <w:r>
        <w:t>, однако данная опция значительно расширяет возможности принтера и делает его более удобным в использовании с учетом того, что он может быть задействован сразу несколькими сотрудниками обувной компании.</w:t>
      </w:r>
      <w:r w:rsidR="00EF62AD">
        <w:t xml:space="preserve"> Бюджет на создание коммерческой сети позволяет выбрать более дорогой цветной принтер.</w:t>
      </w:r>
      <w:r>
        <w:t xml:space="preserve"> В связи с этим в качестве сравнительной характеристики будет </w:t>
      </w:r>
      <w:r w:rsidR="00EF62AD">
        <w:t xml:space="preserve">также </w:t>
      </w:r>
      <w:r>
        <w:t xml:space="preserve">рассматриваться возможность подключения цветного принтера к сети при помощи </w:t>
      </w:r>
      <w:r>
        <w:rPr>
          <w:lang w:val="en-US"/>
        </w:rPr>
        <w:t>Wi</w:t>
      </w:r>
      <w:r w:rsidRPr="00F55C7B">
        <w:t>-</w:t>
      </w:r>
      <w:r>
        <w:rPr>
          <w:lang w:val="en-US"/>
        </w:rPr>
        <w:t>Fi</w:t>
      </w:r>
      <w:r>
        <w:t xml:space="preserve">. В случае необходимости цветной принтер можно подключить к компьютеру через </w:t>
      </w:r>
      <w:r>
        <w:rPr>
          <w:lang w:val="en-US"/>
        </w:rPr>
        <w:t>USB</w:t>
      </w:r>
      <w:r w:rsidRPr="00F55C7B">
        <w:t xml:space="preserve"> </w:t>
      </w:r>
      <w:r>
        <w:t xml:space="preserve">интерфейс. </w:t>
      </w:r>
    </w:p>
    <w:p w14:paraId="508B3A13" w14:textId="5480CE84" w:rsidR="00EF62AD" w:rsidRDefault="00EF62AD" w:rsidP="00EF62AD">
      <w:r w:rsidRPr="00786897">
        <w:t xml:space="preserve">На рынке представлен широкий ассортимент цветных принтеров. В ходе выбора цветного принтера было проведено сравнение трёх </w:t>
      </w:r>
      <w:proofErr w:type="gramStart"/>
      <w:r w:rsidRPr="00786897">
        <w:t>моделей:  </w:t>
      </w:r>
      <w:r w:rsidR="002914C3">
        <w:rPr>
          <w:lang w:val="en-US"/>
        </w:rPr>
        <w:t>Canon</w:t>
      </w:r>
      <w:proofErr w:type="gramEnd"/>
      <w:r w:rsidR="002914C3" w:rsidRPr="002914C3">
        <w:t xml:space="preserve"> </w:t>
      </w:r>
      <w:r w:rsidR="002914C3">
        <w:rPr>
          <w:lang w:val="en-US"/>
        </w:rPr>
        <w:t>PIXMA</w:t>
      </w:r>
      <w:r w:rsidR="002914C3" w:rsidRPr="002914C3">
        <w:t xml:space="preserve"> </w:t>
      </w:r>
      <w:r w:rsidR="002914C3">
        <w:rPr>
          <w:lang w:val="en-US"/>
        </w:rPr>
        <w:t>TS</w:t>
      </w:r>
      <w:r w:rsidR="002914C3" w:rsidRPr="002914C3">
        <w:t>5340</w:t>
      </w:r>
      <w:r w:rsidR="006A23F1">
        <w:t xml:space="preserve"> </w:t>
      </w:r>
      <w:r w:rsidR="006A23F1" w:rsidRPr="006A23F1">
        <w:t>[17]</w:t>
      </w:r>
      <w:r>
        <w:t xml:space="preserve">, </w:t>
      </w:r>
      <w:r>
        <w:rPr>
          <w:lang w:val="en-US"/>
        </w:rPr>
        <w:t>Epson</w:t>
      </w:r>
      <w:r w:rsidRPr="00786897">
        <w:t xml:space="preserve"> </w:t>
      </w:r>
      <w:r>
        <w:rPr>
          <w:lang w:val="en-US"/>
        </w:rPr>
        <w:t>L</w:t>
      </w:r>
      <w:r w:rsidRPr="00786897">
        <w:t>805</w:t>
      </w:r>
      <w:r w:rsidR="006A23F1" w:rsidRPr="006A23F1">
        <w:t xml:space="preserve"> [18]</w:t>
      </w:r>
      <w:r>
        <w:t xml:space="preserve">, </w:t>
      </w:r>
      <w:r>
        <w:rPr>
          <w:lang w:val="en-US"/>
        </w:rPr>
        <w:t>Epson</w:t>
      </w:r>
      <w:r w:rsidRPr="00786897">
        <w:t xml:space="preserve"> </w:t>
      </w:r>
      <w:r>
        <w:rPr>
          <w:lang w:val="en-US"/>
        </w:rPr>
        <w:t>L</w:t>
      </w:r>
      <w:r w:rsidRPr="00786897">
        <w:t>8180</w:t>
      </w:r>
      <w:r w:rsidR="006A23F1" w:rsidRPr="006A23F1">
        <w:t xml:space="preserve"> [19]</w:t>
      </w:r>
      <w:r w:rsidRPr="00786897">
        <w:t>.</w:t>
      </w:r>
    </w:p>
    <w:p w14:paraId="4F537A64" w14:textId="77777777" w:rsidR="00EF62AD" w:rsidRPr="00F55C7B" w:rsidRDefault="00EF62AD" w:rsidP="00786897"/>
    <w:p w14:paraId="7E0EC5D4" w14:textId="01FD0EB8" w:rsidR="00EF62AD" w:rsidRPr="00C14FF6" w:rsidRDefault="00EF62AD" w:rsidP="00EF62AD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Таблица 3.3 – </w:t>
      </w:r>
      <w:r w:rsidRPr="00563D14">
        <w:rPr>
          <w:color w:val="000000"/>
          <w:sz w:val="28"/>
          <w:szCs w:val="28"/>
        </w:rPr>
        <w:t>Сравнение</w:t>
      </w:r>
      <w:r>
        <w:rPr>
          <w:color w:val="000000"/>
          <w:sz w:val="28"/>
          <w:szCs w:val="28"/>
        </w:rPr>
        <w:t xml:space="preserve"> характеристик</w:t>
      </w:r>
      <w:r w:rsidRPr="00563D14">
        <w:rPr>
          <w:color w:val="000000"/>
          <w:sz w:val="28"/>
          <w:szCs w:val="28"/>
        </w:rPr>
        <w:t xml:space="preserve"> </w:t>
      </w:r>
      <w:r>
        <w:rPr>
          <w:sz w:val="28"/>
        </w:rPr>
        <w:t>цветных принтеров</w:t>
      </w:r>
    </w:p>
    <w:tbl>
      <w:tblPr>
        <w:tblStyle w:val="10"/>
        <w:tblW w:w="9351" w:type="dxa"/>
        <w:tblLook w:val="04A0" w:firstRow="1" w:lastRow="0" w:firstColumn="1" w:lastColumn="0" w:noHBand="0" w:noVBand="1"/>
      </w:tblPr>
      <w:tblGrid>
        <w:gridCol w:w="2547"/>
        <w:gridCol w:w="2126"/>
        <w:gridCol w:w="2127"/>
        <w:gridCol w:w="2551"/>
      </w:tblGrid>
      <w:tr w:rsidR="002914C3" w:rsidRPr="006B371F" w14:paraId="6F8A4E98" w14:textId="77777777" w:rsidTr="002914C3">
        <w:tc>
          <w:tcPr>
            <w:tcW w:w="2547" w:type="dxa"/>
            <w:hideMark/>
          </w:tcPr>
          <w:p w14:paraId="17C85984" w14:textId="77777777" w:rsidR="00EF62AD" w:rsidRPr="005F5B16" w:rsidRDefault="00EF62AD" w:rsidP="000F222E">
            <w:pPr>
              <w:ind w:firstLine="0"/>
              <w:jc w:val="center"/>
              <w:rPr>
                <w:rFonts w:cstheme="minorBidi"/>
                <w:szCs w:val="22"/>
              </w:rPr>
            </w:pPr>
            <w:r w:rsidRPr="005F5B16">
              <w:rPr>
                <w:rFonts w:cstheme="minorBidi"/>
                <w:szCs w:val="22"/>
              </w:rPr>
              <w:t>Характеристика</w:t>
            </w:r>
          </w:p>
        </w:tc>
        <w:tc>
          <w:tcPr>
            <w:tcW w:w="2126" w:type="dxa"/>
            <w:hideMark/>
          </w:tcPr>
          <w:p w14:paraId="7C1EEE66" w14:textId="71F0AC34" w:rsidR="00EF62AD" w:rsidRPr="005F5B16" w:rsidRDefault="002914C3" w:rsidP="000F222E">
            <w:pPr>
              <w:ind w:firstLine="0"/>
              <w:jc w:val="center"/>
              <w:rPr>
                <w:rFonts w:cstheme="minorBidi"/>
                <w:szCs w:val="22"/>
              </w:rPr>
            </w:pPr>
            <w:r>
              <w:rPr>
                <w:lang w:val="en-US"/>
              </w:rPr>
              <w:t>Canon</w:t>
            </w:r>
            <w:r w:rsidRPr="002914C3">
              <w:t xml:space="preserve"> </w:t>
            </w:r>
            <w:r>
              <w:rPr>
                <w:lang w:val="en-US"/>
              </w:rPr>
              <w:t>PIXMA</w:t>
            </w:r>
            <w:r w:rsidRPr="002914C3">
              <w:t xml:space="preserve"> </w:t>
            </w:r>
            <w:r>
              <w:rPr>
                <w:lang w:val="en-US"/>
              </w:rPr>
              <w:t>TS</w:t>
            </w:r>
            <w:r w:rsidRPr="002914C3">
              <w:t>5340</w:t>
            </w:r>
          </w:p>
        </w:tc>
        <w:tc>
          <w:tcPr>
            <w:tcW w:w="2127" w:type="dxa"/>
            <w:hideMark/>
          </w:tcPr>
          <w:p w14:paraId="49ACA9E7" w14:textId="14247221" w:rsidR="00EF62AD" w:rsidRPr="005F5B16" w:rsidRDefault="00C833C8" w:rsidP="000F222E">
            <w:pPr>
              <w:ind w:firstLine="0"/>
              <w:jc w:val="center"/>
              <w:rPr>
                <w:rFonts w:cstheme="minorBidi"/>
                <w:szCs w:val="22"/>
              </w:rPr>
            </w:pPr>
            <w:r w:rsidRPr="005F5B16">
              <w:rPr>
                <w:rFonts w:cstheme="minorBidi"/>
                <w:szCs w:val="22"/>
              </w:rPr>
              <w:t>Epson L805</w:t>
            </w:r>
          </w:p>
        </w:tc>
        <w:tc>
          <w:tcPr>
            <w:tcW w:w="2551" w:type="dxa"/>
            <w:hideMark/>
          </w:tcPr>
          <w:p w14:paraId="7FFEDDA7" w14:textId="18FC4F8D" w:rsidR="00EF62AD" w:rsidRPr="005F5B16" w:rsidRDefault="00C833C8" w:rsidP="000F222E">
            <w:pPr>
              <w:ind w:firstLine="0"/>
              <w:jc w:val="center"/>
              <w:rPr>
                <w:rFonts w:cstheme="minorBidi"/>
                <w:szCs w:val="22"/>
              </w:rPr>
            </w:pPr>
            <w:r w:rsidRPr="005F5B16">
              <w:rPr>
                <w:rFonts w:cstheme="minorBidi"/>
                <w:szCs w:val="22"/>
              </w:rPr>
              <w:t>Epson L8180</w:t>
            </w:r>
          </w:p>
        </w:tc>
      </w:tr>
      <w:tr w:rsidR="002914C3" w:rsidRPr="00C14FF6" w14:paraId="5D65380F" w14:textId="77777777" w:rsidTr="002914C3">
        <w:tc>
          <w:tcPr>
            <w:tcW w:w="2547" w:type="dxa"/>
          </w:tcPr>
          <w:p w14:paraId="27F61209" w14:textId="77777777" w:rsidR="00EF62AD" w:rsidRPr="005F5B16" w:rsidRDefault="00EF62AD" w:rsidP="000F222E">
            <w:pPr>
              <w:ind w:firstLine="0"/>
              <w:jc w:val="center"/>
              <w:rPr>
                <w:rFonts w:cstheme="minorBidi"/>
                <w:szCs w:val="22"/>
              </w:rPr>
            </w:pPr>
            <w:r w:rsidRPr="005F5B16">
              <w:rPr>
                <w:rFonts w:cstheme="minorBidi"/>
                <w:szCs w:val="22"/>
              </w:rPr>
              <w:t>1</w:t>
            </w:r>
          </w:p>
        </w:tc>
        <w:tc>
          <w:tcPr>
            <w:tcW w:w="2126" w:type="dxa"/>
          </w:tcPr>
          <w:p w14:paraId="261E9DA4" w14:textId="77777777" w:rsidR="00EF62AD" w:rsidRPr="005F5B16" w:rsidRDefault="00EF62AD" w:rsidP="000F222E">
            <w:pPr>
              <w:ind w:firstLine="0"/>
              <w:jc w:val="center"/>
              <w:rPr>
                <w:rFonts w:cstheme="minorBidi"/>
                <w:szCs w:val="22"/>
              </w:rPr>
            </w:pPr>
            <w:r w:rsidRPr="005F5B16">
              <w:rPr>
                <w:rFonts w:cstheme="minorBidi"/>
                <w:szCs w:val="22"/>
              </w:rPr>
              <w:t>2</w:t>
            </w:r>
          </w:p>
        </w:tc>
        <w:tc>
          <w:tcPr>
            <w:tcW w:w="2127" w:type="dxa"/>
          </w:tcPr>
          <w:p w14:paraId="7F926328" w14:textId="77777777" w:rsidR="00EF62AD" w:rsidRPr="005F5B16" w:rsidRDefault="00EF62AD" w:rsidP="000F222E">
            <w:pPr>
              <w:ind w:firstLine="0"/>
              <w:jc w:val="center"/>
              <w:rPr>
                <w:rFonts w:cstheme="minorBidi"/>
                <w:szCs w:val="22"/>
              </w:rPr>
            </w:pPr>
            <w:r w:rsidRPr="005F5B16">
              <w:rPr>
                <w:rFonts w:cstheme="minorBidi"/>
                <w:szCs w:val="22"/>
              </w:rPr>
              <w:t>3</w:t>
            </w:r>
          </w:p>
        </w:tc>
        <w:tc>
          <w:tcPr>
            <w:tcW w:w="2551" w:type="dxa"/>
          </w:tcPr>
          <w:p w14:paraId="2DF2F9C8" w14:textId="77777777" w:rsidR="00EF62AD" w:rsidRPr="005F5B16" w:rsidRDefault="00EF62AD" w:rsidP="000F222E">
            <w:pPr>
              <w:ind w:firstLine="0"/>
              <w:jc w:val="center"/>
              <w:rPr>
                <w:rFonts w:cstheme="minorBidi"/>
                <w:szCs w:val="22"/>
              </w:rPr>
            </w:pPr>
            <w:r w:rsidRPr="005F5B16">
              <w:rPr>
                <w:rFonts w:cstheme="minorBidi"/>
                <w:szCs w:val="22"/>
              </w:rPr>
              <w:t>4</w:t>
            </w:r>
          </w:p>
        </w:tc>
      </w:tr>
    </w:tbl>
    <w:p w14:paraId="1DC94C7E" w14:textId="26A9B397" w:rsidR="000B3139" w:rsidRDefault="000B3139">
      <w:pPr>
        <w:rPr>
          <w:lang w:val="en-US"/>
        </w:rPr>
      </w:pPr>
    </w:p>
    <w:p w14:paraId="575B5CC1" w14:textId="0606309F" w:rsidR="000B3139" w:rsidRPr="000B3139" w:rsidRDefault="000B3139" w:rsidP="000B3139">
      <w:pPr>
        <w:ind w:firstLine="0"/>
      </w:pPr>
      <w:r>
        <w:lastRenderedPageBreak/>
        <w:t xml:space="preserve">Продолжение </w:t>
      </w:r>
      <w:r>
        <w:rPr>
          <w:color w:val="000000"/>
          <w:szCs w:val="28"/>
        </w:rPr>
        <w:t>т</w:t>
      </w:r>
      <w:r>
        <w:rPr>
          <w:color w:val="000000"/>
          <w:szCs w:val="28"/>
        </w:rPr>
        <w:t>аблиц</w:t>
      </w:r>
      <w:r>
        <w:rPr>
          <w:color w:val="000000"/>
          <w:szCs w:val="28"/>
        </w:rPr>
        <w:t>ы</w:t>
      </w:r>
      <w:r>
        <w:rPr>
          <w:color w:val="000000"/>
          <w:szCs w:val="28"/>
        </w:rPr>
        <w:t xml:space="preserve"> 3.3</w:t>
      </w:r>
    </w:p>
    <w:tbl>
      <w:tblPr>
        <w:tblStyle w:val="10"/>
        <w:tblW w:w="9351" w:type="dxa"/>
        <w:tblLook w:val="04A0" w:firstRow="1" w:lastRow="0" w:firstColumn="1" w:lastColumn="0" w:noHBand="0" w:noVBand="1"/>
      </w:tblPr>
      <w:tblGrid>
        <w:gridCol w:w="2547"/>
        <w:gridCol w:w="2126"/>
        <w:gridCol w:w="2127"/>
        <w:gridCol w:w="2551"/>
      </w:tblGrid>
      <w:tr w:rsidR="002914C3" w:rsidRPr="00C14FF6" w14:paraId="7203D204" w14:textId="77777777" w:rsidTr="002914C3">
        <w:tc>
          <w:tcPr>
            <w:tcW w:w="2547" w:type="dxa"/>
          </w:tcPr>
          <w:p w14:paraId="6316AAD5" w14:textId="0E8B1A37" w:rsidR="00EF62AD" w:rsidRPr="005F5B16" w:rsidRDefault="00505419" w:rsidP="002129AA">
            <w:pPr>
              <w:ind w:firstLine="0"/>
              <w:jc w:val="left"/>
              <w:rPr>
                <w:rFonts w:cstheme="minorBidi"/>
                <w:szCs w:val="22"/>
              </w:rPr>
            </w:pPr>
            <w:r w:rsidRPr="005F5B16">
              <w:rPr>
                <w:rFonts w:cstheme="minorBidi"/>
                <w:szCs w:val="22"/>
              </w:rPr>
              <w:t>Наибольший формат печати</w:t>
            </w:r>
          </w:p>
        </w:tc>
        <w:tc>
          <w:tcPr>
            <w:tcW w:w="2126" w:type="dxa"/>
          </w:tcPr>
          <w:p w14:paraId="77A48DF5" w14:textId="7D3AFD80" w:rsidR="00EF62AD" w:rsidRPr="002914C3" w:rsidRDefault="00505419" w:rsidP="002129AA">
            <w:pPr>
              <w:ind w:firstLine="0"/>
              <w:jc w:val="left"/>
              <w:rPr>
                <w:rFonts w:cstheme="minorBidi"/>
                <w:szCs w:val="22"/>
                <w:lang w:val="en-US"/>
              </w:rPr>
            </w:pPr>
            <w:r w:rsidRPr="005F5B16">
              <w:rPr>
                <w:rFonts w:cstheme="minorBidi"/>
                <w:szCs w:val="22"/>
              </w:rPr>
              <w:t>А</w:t>
            </w:r>
            <w:r w:rsidR="002914C3">
              <w:rPr>
                <w:rFonts w:cstheme="minorBidi"/>
                <w:szCs w:val="22"/>
                <w:lang w:val="en-US"/>
              </w:rPr>
              <w:t>4</w:t>
            </w:r>
          </w:p>
        </w:tc>
        <w:tc>
          <w:tcPr>
            <w:tcW w:w="2127" w:type="dxa"/>
          </w:tcPr>
          <w:p w14:paraId="7EE6F55F" w14:textId="51EADA38" w:rsidR="00EF62AD" w:rsidRPr="005F5B16" w:rsidRDefault="00505419" w:rsidP="002129AA">
            <w:pPr>
              <w:ind w:firstLine="0"/>
              <w:jc w:val="left"/>
              <w:rPr>
                <w:rFonts w:cstheme="minorBidi"/>
                <w:szCs w:val="22"/>
              </w:rPr>
            </w:pPr>
            <w:r w:rsidRPr="005F5B16">
              <w:rPr>
                <w:rFonts w:cstheme="minorBidi"/>
                <w:szCs w:val="22"/>
              </w:rPr>
              <w:t>А4</w:t>
            </w:r>
          </w:p>
        </w:tc>
        <w:tc>
          <w:tcPr>
            <w:tcW w:w="2551" w:type="dxa"/>
          </w:tcPr>
          <w:p w14:paraId="7D604A00" w14:textId="1ABA3547" w:rsidR="00EF62AD" w:rsidRPr="005F5B16" w:rsidRDefault="00505419" w:rsidP="002129AA">
            <w:pPr>
              <w:ind w:firstLine="0"/>
              <w:jc w:val="left"/>
              <w:rPr>
                <w:rFonts w:cstheme="minorBidi"/>
                <w:szCs w:val="22"/>
              </w:rPr>
            </w:pPr>
            <w:r w:rsidRPr="005F5B16">
              <w:rPr>
                <w:rFonts w:cstheme="minorBidi"/>
                <w:szCs w:val="22"/>
              </w:rPr>
              <w:t>А3</w:t>
            </w:r>
          </w:p>
        </w:tc>
      </w:tr>
      <w:tr w:rsidR="002914C3" w:rsidRPr="00C14FF6" w14:paraId="22AD9E64" w14:textId="77777777" w:rsidTr="002914C3">
        <w:tc>
          <w:tcPr>
            <w:tcW w:w="2547" w:type="dxa"/>
          </w:tcPr>
          <w:p w14:paraId="1F64DFD5" w14:textId="39B2AB83" w:rsidR="002914C3" w:rsidRPr="002914C3" w:rsidRDefault="002914C3" w:rsidP="002129AA">
            <w:pPr>
              <w:ind w:firstLine="0"/>
              <w:jc w:val="left"/>
            </w:pPr>
            <w:r>
              <w:t>Технология печати</w:t>
            </w:r>
          </w:p>
        </w:tc>
        <w:tc>
          <w:tcPr>
            <w:tcW w:w="2126" w:type="dxa"/>
          </w:tcPr>
          <w:p w14:paraId="7BEBA85F" w14:textId="655FDE63" w:rsidR="002914C3" w:rsidRPr="005F5B16" w:rsidRDefault="002914C3" w:rsidP="002129AA">
            <w:pPr>
              <w:ind w:firstLine="0"/>
              <w:jc w:val="left"/>
            </w:pPr>
            <w:r>
              <w:t>Струйный</w:t>
            </w:r>
          </w:p>
        </w:tc>
        <w:tc>
          <w:tcPr>
            <w:tcW w:w="2127" w:type="dxa"/>
          </w:tcPr>
          <w:p w14:paraId="1AA734FB" w14:textId="1D711B1B" w:rsidR="002914C3" w:rsidRPr="005F5B16" w:rsidRDefault="002914C3" w:rsidP="002129AA">
            <w:pPr>
              <w:ind w:firstLine="0"/>
              <w:jc w:val="left"/>
            </w:pPr>
            <w:r>
              <w:t>Струйный</w:t>
            </w:r>
          </w:p>
        </w:tc>
        <w:tc>
          <w:tcPr>
            <w:tcW w:w="2551" w:type="dxa"/>
          </w:tcPr>
          <w:p w14:paraId="1BA84D63" w14:textId="1729964E" w:rsidR="002914C3" w:rsidRPr="005F5B16" w:rsidRDefault="002914C3" w:rsidP="002129AA">
            <w:pPr>
              <w:ind w:firstLine="0"/>
              <w:jc w:val="left"/>
            </w:pPr>
            <w:r>
              <w:t>Струйный</w:t>
            </w:r>
          </w:p>
        </w:tc>
      </w:tr>
      <w:tr w:rsidR="002914C3" w:rsidRPr="003A0751" w14:paraId="2C1502AB" w14:textId="77777777" w:rsidTr="002914C3">
        <w:tc>
          <w:tcPr>
            <w:tcW w:w="2547" w:type="dxa"/>
            <w:hideMark/>
          </w:tcPr>
          <w:p w14:paraId="179CD293" w14:textId="1A606D6B" w:rsidR="00EF62AD" w:rsidRPr="005F5B16" w:rsidRDefault="00505419" w:rsidP="002129AA">
            <w:pPr>
              <w:ind w:firstLine="0"/>
              <w:jc w:val="left"/>
              <w:rPr>
                <w:rFonts w:cstheme="minorBidi"/>
                <w:szCs w:val="22"/>
              </w:rPr>
            </w:pPr>
            <w:r w:rsidRPr="005F5B16">
              <w:rPr>
                <w:rFonts w:cstheme="minorBidi"/>
                <w:szCs w:val="22"/>
              </w:rPr>
              <w:t>Скорость цветной печати</w:t>
            </w:r>
            <w:r w:rsidR="005F5B16">
              <w:rPr>
                <w:rFonts w:cstheme="minorBidi"/>
                <w:szCs w:val="22"/>
              </w:rPr>
              <w:t xml:space="preserve"> (</w:t>
            </w:r>
            <w:proofErr w:type="spellStart"/>
            <w:r w:rsidR="005F5B16">
              <w:rPr>
                <w:rFonts w:cstheme="minorBidi"/>
                <w:szCs w:val="22"/>
              </w:rPr>
              <w:t>стр</w:t>
            </w:r>
            <w:proofErr w:type="spellEnd"/>
            <w:r w:rsidR="005F5B16">
              <w:rPr>
                <w:rFonts w:cstheme="minorBidi"/>
                <w:szCs w:val="22"/>
              </w:rPr>
              <w:t>/мин)</w:t>
            </w:r>
          </w:p>
        </w:tc>
        <w:tc>
          <w:tcPr>
            <w:tcW w:w="2126" w:type="dxa"/>
            <w:hideMark/>
          </w:tcPr>
          <w:p w14:paraId="76471343" w14:textId="447C3F79" w:rsidR="00EF62AD" w:rsidRPr="005F5B16" w:rsidRDefault="00EF62AD" w:rsidP="002129AA">
            <w:pPr>
              <w:ind w:firstLine="0"/>
              <w:jc w:val="left"/>
              <w:rPr>
                <w:rFonts w:cstheme="minorBidi"/>
                <w:szCs w:val="22"/>
              </w:rPr>
            </w:pPr>
            <w:r w:rsidRPr="005F5B16">
              <w:rPr>
                <w:rFonts w:cstheme="minorBidi"/>
                <w:szCs w:val="22"/>
              </w:rPr>
              <w:t>2</w:t>
            </w:r>
            <w:r w:rsidR="005F5B16">
              <w:rPr>
                <w:rFonts w:cstheme="minorBidi"/>
                <w:szCs w:val="22"/>
              </w:rPr>
              <w:t>9</w:t>
            </w:r>
          </w:p>
        </w:tc>
        <w:tc>
          <w:tcPr>
            <w:tcW w:w="2127" w:type="dxa"/>
            <w:hideMark/>
          </w:tcPr>
          <w:p w14:paraId="1FBAE495" w14:textId="2F9CF53B" w:rsidR="00EF62AD" w:rsidRPr="005F5B16" w:rsidRDefault="005F5B16" w:rsidP="002129AA">
            <w:pPr>
              <w:ind w:firstLine="0"/>
              <w:jc w:val="left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3</w:t>
            </w:r>
            <w:r w:rsidR="004F507B">
              <w:rPr>
                <w:rFonts w:cstheme="minorBidi"/>
                <w:szCs w:val="22"/>
              </w:rPr>
              <w:t>7</w:t>
            </w:r>
          </w:p>
        </w:tc>
        <w:tc>
          <w:tcPr>
            <w:tcW w:w="2551" w:type="dxa"/>
            <w:hideMark/>
          </w:tcPr>
          <w:p w14:paraId="5FDFE9B1" w14:textId="66BC1D41" w:rsidR="00EF62AD" w:rsidRPr="005F5B16" w:rsidRDefault="005F5B16" w:rsidP="002129AA">
            <w:pPr>
              <w:ind w:firstLine="0"/>
              <w:jc w:val="left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3</w:t>
            </w:r>
            <w:r w:rsidR="004F507B">
              <w:rPr>
                <w:rFonts w:cstheme="minorBidi"/>
                <w:szCs w:val="22"/>
              </w:rPr>
              <w:t>5</w:t>
            </w:r>
          </w:p>
        </w:tc>
      </w:tr>
      <w:tr w:rsidR="002914C3" w:rsidRPr="003A0751" w14:paraId="40E71B7B" w14:textId="77777777" w:rsidTr="002914C3">
        <w:tc>
          <w:tcPr>
            <w:tcW w:w="2547" w:type="dxa"/>
          </w:tcPr>
          <w:p w14:paraId="248F66AB" w14:textId="052F4052" w:rsidR="00505419" w:rsidRPr="005F5B16" w:rsidRDefault="00505419" w:rsidP="002129AA">
            <w:pPr>
              <w:ind w:firstLine="0"/>
              <w:jc w:val="left"/>
            </w:pPr>
            <w:r w:rsidRPr="005F5B16">
              <w:t>Скорость ч/б печати</w:t>
            </w:r>
            <w:r w:rsidR="005F5B16" w:rsidRPr="005F5B16">
              <w:t xml:space="preserve"> (</w:t>
            </w:r>
            <w:proofErr w:type="spellStart"/>
            <w:r w:rsidR="005F5B16" w:rsidRPr="005F5B16">
              <w:t>стр</w:t>
            </w:r>
            <w:proofErr w:type="spellEnd"/>
            <w:r w:rsidR="005F5B16" w:rsidRPr="005F5B16">
              <w:t>/мин)</w:t>
            </w:r>
          </w:p>
        </w:tc>
        <w:tc>
          <w:tcPr>
            <w:tcW w:w="2126" w:type="dxa"/>
          </w:tcPr>
          <w:p w14:paraId="2C627F1F" w14:textId="5A41E53B" w:rsidR="00505419" w:rsidRPr="002914C3" w:rsidRDefault="002914C3" w:rsidP="002129A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127" w:type="dxa"/>
          </w:tcPr>
          <w:p w14:paraId="59B3894C" w14:textId="35765A78" w:rsidR="00505419" w:rsidRPr="005F5B16" w:rsidRDefault="005F5B16" w:rsidP="002129AA">
            <w:pPr>
              <w:ind w:firstLine="0"/>
              <w:jc w:val="left"/>
            </w:pPr>
            <w:r w:rsidRPr="005F5B16">
              <w:t>3</w:t>
            </w:r>
            <w:r w:rsidR="004F507B">
              <w:t>6</w:t>
            </w:r>
          </w:p>
        </w:tc>
        <w:tc>
          <w:tcPr>
            <w:tcW w:w="2551" w:type="dxa"/>
          </w:tcPr>
          <w:p w14:paraId="57A71BEC" w14:textId="03ACE2F2" w:rsidR="00505419" w:rsidRPr="005F5B16" w:rsidRDefault="005F5B16" w:rsidP="002129AA">
            <w:pPr>
              <w:ind w:firstLine="0"/>
              <w:jc w:val="left"/>
            </w:pPr>
            <w:r w:rsidRPr="005F5B16">
              <w:t>3</w:t>
            </w:r>
            <w:r w:rsidR="004F507B">
              <w:t>5</w:t>
            </w:r>
          </w:p>
        </w:tc>
      </w:tr>
      <w:tr w:rsidR="002914C3" w:rsidRPr="003A0751" w14:paraId="69E1876B" w14:textId="77777777" w:rsidTr="002914C3">
        <w:tc>
          <w:tcPr>
            <w:tcW w:w="2547" w:type="dxa"/>
            <w:hideMark/>
          </w:tcPr>
          <w:p w14:paraId="3D142C05" w14:textId="57CE3340" w:rsidR="00EF62AD" w:rsidRPr="005F5B16" w:rsidRDefault="005F5B16" w:rsidP="002129AA">
            <w:pPr>
              <w:ind w:firstLine="0"/>
              <w:jc w:val="left"/>
            </w:pPr>
            <w:r w:rsidRPr="005F5B16">
              <w:t>Поддержка СНПЧ</w:t>
            </w:r>
          </w:p>
        </w:tc>
        <w:tc>
          <w:tcPr>
            <w:tcW w:w="2126" w:type="dxa"/>
            <w:hideMark/>
          </w:tcPr>
          <w:p w14:paraId="49E983BF" w14:textId="41636BB8" w:rsidR="00EF62AD" w:rsidRPr="005F5B16" w:rsidRDefault="005F5B16" w:rsidP="002129AA">
            <w:pPr>
              <w:ind w:firstLine="0"/>
              <w:jc w:val="left"/>
            </w:pPr>
            <w:r w:rsidRPr="005F5B16">
              <w:t>Нет</w:t>
            </w:r>
          </w:p>
        </w:tc>
        <w:tc>
          <w:tcPr>
            <w:tcW w:w="2127" w:type="dxa"/>
            <w:hideMark/>
          </w:tcPr>
          <w:p w14:paraId="1E701E9D" w14:textId="6EF4A2FD" w:rsidR="00EF62AD" w:rsidRPr="005F5B16" w:rsidRDefault="005F5B16" w:rsidP="002129AA">
            <w:pPr>
              <w:ind w:firstLine="0"/>
              <w:jc w:val="left"/>
            </w:pPr>
            <w:r w:rsidRPr="005F5B16">
              <w:t>Да</w:t>
            </w:r>
          </w:p>
        </w:tc>
        <w:tc>
          <w:tcPr>
            <w:tcW w:w="2551" w:type="dxa"/>
            <w:hideMark/>
          </w:tcPr>
          <w:p w14:paraId="4E5339E9" w14:textId="786DC030" w:rsidR="00EF62AD" w:rsidRPr="005F5B16" w:rsidRDefault="005F5B16" w:rsidP="002129AA">
            <w:pPr>
              <w:ind w:firstLine="0"/>
              <w:jc w:val="left"/>
            </w:pPr>
            <w:r w:rsidRPr="005F5B16">
              <w:t>Да</w:t>
            </w:r>
          </w:p>
        </w:tc>
      </w:tr>
      <w:tr w:rsidR="002914C3" w:rsidRPr="003A0751" w14:paraId="6B371B3D" w14:textId="77777777" w:rsidTr="002914C3">
        <w:tc>
          <w:tcPr>
            <w:tcW w:w="2547" w:type="dxa"/>
          </w:tcPr>
          <w:p w14:paraId="3761C6DF" w14:textId="4F9ED0DB" w:rsidR="005F5B16" w:rsidRPr="005F5B16" w:rsidRDefault="005F5B16" w:rsidP="002129AA">
            <w:pPr>
              <w:ind w:firstLine="0"/>
              <w:jc w:val="left"/>
              <w:rPr>
                <w:rStyle w:val="Strong"/>
                <w:b w:val="0"/>
                <w:bCs w:val="0"/>
                <w:color w:val="1E1E1E"/>
              </w:rPr>
            </w:pPr>
            <w:r w:rsidRPr="005F5B16">
              <w:rPr>
                <w:rStyle w:val="Strong"/>
                <w:b w:val="0"/>
                <w:bCs w:val="0"/>
                <w:color w:val="1E1E1E"/>
              </w:rPr>
              <w:t>Поддержка карт памяти</w:t>
            </w:r>
          </w:p>
        </w:tc>
        <w:tc>
          <w:tcPr>
            <w:tcW w:w="2126" w:type="dxa"/>
          </w:tcPr>
          <w:p w14:paraId="3ED59D8E" w14:textId="034DC817" w:rsidR="005F5B16" w:rsidRPr="005F5B16" w:rsidRDefault="005F5B16" w:rsidP="002129AA">
            <w:pPr>
              <w:ind w:firstLine="0"/>
              <w:jc w:val="left"/>
              <w:rPr>
                <w:rStyle w:val="Strong"/>
                <w:b w:val="0"/>
                <w:bCs w:val="0"/>
                <w:color w:val="1E1E1E"/>
              </w:rPr>
            </w:pPr>
            <w:r w:rsidRPr="005F5B16">
              <w:t>Нет</w:t>
            </w:r>
            <w:r w:rsidRPr="005F5B16">
              <w:rPr>
                <w:rStyle w:val="Strong"/>
                <w:b w:val="0"/>
                <w:bCs w:val="0"/>
                <w:color w:val="1E1E1E"/>
              </w:rPr>
              <w:t xml:space="preserve"> </w:t>
            </w:r>
          </w:p>
        </w:tc>
        <w:tc>
          <w:tcPr>
            <w:tcW w:w="2127" w:type="dxa"/>
          </w:tcPr>
          <w:p w14:paraId="240A342B" w14:textId="10176F04" w:rsidR="005F5B16" w:rsidRPr="005F5B16" w:rsidRDefault="005F5B16" w:rsidP="002129AA">
            <w:pPr>
              <w:ind w:firstLine="0"/>
              <w:jc w:val="left"/>
              <w:rPr>
                <w:rStyle w:val="Strong"/>
                <w:b w:val="0"/>
                <w:bCs w:val="0"/>
                <w:color w:val="1E1E1E"/>
              </w:rPr>
            </w:pPr>
            <w:r w:rsidRPr="005F5B16">
              <w:t>Нет</w:t>
            </w:r>
          </w:p>
        </w:tc>
        <w:tc>
          <w:tcPr>
            <w:tcW w:w="2551" w:type="dxa"/>
          </w:tcPr>
          <w:p w14:paraId="36801875" w14:textId="16EC13B4" w:rsidR="005F5B16" w:rsidRPr="005F5B16" w:rsidRDefault="005F5B16" w:rsidP="002129AA">
            <w:pPr>
              <w:ind w:firstLine="0"/>
              <w:jc w:val="left"/>
              <w:rPr>
                <w:rStyle w:val="Strong"/>
                <w:b w:val="0"/>
                <w:bCs w:val="0"/>
                <w:color w:val="1E1E1E"/>
              </w:rPr>
            </w:pPr>
            <w:r w:rsidRPr="005F5B16">
              <w:t>Да</w:t>
            </w:r>
          </w:p>
        </w:tc>
      </w:tr>
      <w:tr w:rsidR="002914C3" w:rsidRPr="003A0751" w14:paraId="41EBBBD5" w14:textId="77777777" w:rsidTr="002914C3">
        <w:tc>
          <w:tcPr>
            <w:tcW w:w="2547" w:type="dxa"/>
          </w:tcPr>
          <w:p w14:paraId="3C1CF217" w14:textId="0B5909AD" w:rsidR="005F5B16" w:rsidRPr="00097F4B" w:rsidRDefault="005F5B16" w:rsidP="002129AA">
            <w:pPr>
              <w:ind w:firstLine="0"/>
              <w:jc w:val="left"/>
              <w:rPr>
                <w:rStyle w:val="Strong"/>
                <w:b w:val="0"/>
                <w:bCs w:val="0"/>
                <w:color w:val="1E1E1E"/>
              </w:rPr>
            </w:pPr>
            <w:r w:rsidRPr="00097F4B">
              <w:rPr>
                <w:rStyle w:val="Strong"/>
                <w:b w:val="0"/>
                <w:bCs w:val="0"/>
                <w:color w:val="1E1E1E"/>
              </w:rPr>
              <w:t xml:space="preserve">Поддержка </w:t>
            </w:r>
            <w:r w:rsidRPr="00097F4B">
              <w:rPr>
                <w:rStyle w:val="Strong"/>
                <w:b w:val="0"/>
                <w:bCs w:val="0"/>
                <w:color w:val="1E1E1E"/>
                <w:lang w:val="en-US"/>
              </w:rPr>
              <w:t>Ethernet</w:t>
            </w:r>
          </w:p>
        </w:tc>
        <w:tc>
          <w:tcPr>
            <w:tcW w:w="2126" w:type="dxa"/>
          </w:tcPr>
          <w:p w14:paraId="3D802ACE" w14:textId="5B05A516" w:rsidR="005F5B16" w:rsidRPr="00097F4B" w:rsidRDefault="00A55B7B" w:rsidP="002129AA">
            <w:pPr>
              <w:tabs>
                <w:tab w:val="center" w:pos="955"/>
              </w:tabs>
              <w:ind w:firstLine="0"/>
              <w:jc w:val="left"/>
              <w:rPr>
                <w:rStyle w:val="Strong"/>
                <w:b w:val="0"/>
                <w:bCs w:val="0"/>
                <w:color w:val="1E1E1E"/>
              </w:rPr>
            </w:pPr>
            <w:r w:rsidRPr="00097F4B">
              <w:rPr>
                <w:rStyle w:val="Strong"/>
                <w:b w:val="0"/>
                <w:bCs w:val="0"/>
                <w:color w:val="1E1E1E"/>
              </w:rPr>
              <w:t>Нет</w:t>
            </w:r>
          </w:p>
        </w:tc>
        <w:tc>
          <w:tcPr>
            <w:tcW w:w="2127" w:type="dxa"/>
          </w:tcPr>
          <w:p w14:paraId="78F7017E" w14:textId="4DFA29C2" w:rsidR="005F5B16" w:rsidRPr="005F5B16" w:rsidRDefault="005F5B16" w:rsidP="002129AA">
            <w:pPr>
              <w:ind w:firstLine="0"/>
              <w:jc w:val="left"/>
              <w:rPr>
                <w:rStyle w:val="Strong"/>
                <w:b w:val="0"/>
                <w:bCs w:val="0"/>
                <w:color w:val="1E1E1E"/>
              </w:rPr>
            </w:pPr>
            <w:r w:rsidRPr="005F5B16">
              <w:t>Нет</w:t>
            </w:r>
          </w:p>
        </w:tc>
        <w:tc>
          <w:tcPr>
            <w:tcW w:w="2551" w:type="dxa"/>
          </w:tcPr>
          <w:p w14:paraId="370124C0" w14:textId="38DC8679" w:rsidR="005F5B16" w:rsidRPr="005F5B16" w:rsidRDefault="005F5B16" w:rsidP="002129AA">
            <w:pPr>
              <w:ind w:firstLine="0"/>
              <w:jc w:val="left"/>
              <w:rPr>
                <w:rStyle w:val="Strong"/>
                <w:b w:val="0"/>
                <w:bCs w:val="0"/>
                <w:color w:val="1E1E1E"/>
              </w:rPr>
            </w:pPr>
            <w:r w:rsidRPr="005F5B16">
              <w:t>Да</w:t>
            </w:r>
          </w:p>
        </w:tc>
      </w:tr>
      <w:tr w:rsidR="000B3139" w:rsidRPr="003A0751" w14:paraId="694B2974" w14:textId="77777777" w:rsidTr="002914C3">
        <w:tc>
          <w:tcPr>
            <w:tcW w:w="2547" w:type="dxa"/>
          </w:tcPr>
          <w:p w14:paraId="46073349" w14:textId="4384FD85" w:rsidR="000B3139" w:rsidRPr="00097F4B" w:rsidRDefault="000B3139" w:rsidP="000B3139">
            <w:pPr>
              <w:ind w:firstLine="0"/>
              <w:jc w:val="left"/>
              <w:rPr>
                <w:rStyle w:val="Strong"/>
                <w:b w:val="0"/>
                <w:bCs w:val="0"/>
                <w:color w:val="1E1E1E"/>
              </w:rPr>
            </w:pPr>
            <w:r w:rsidRPr="005F5B16">
              <w:rPr>
                <w:rStyle w:val="Strong"/>
                <w:b w:val="0"/>
                <w:bCs w:val="0"/>
                <w:color w:val="1E1E1E"/>
              </w:rPr>
              <w:t xml:space="preserve">Поддержка </w:t>
            </w:r>
            <w:r w:rsidRPr="005F5B16">
              <w:rPr>
                <w:rStyle w:val="Strong"/>
                <w:b w:val="0"/>
                <w:bCs w:val="0"/>
                <w:color w:val="1E1E1E"/>
                <w:lang w:val="en-US"/>
              </w:rPr>
              <w:t>Wi-Fi</w:t>
            </w:r>
          </w:p>
        </w:tc>
        <w:tc>
          <w:tcPr>
            <w:tcW w:w="2126" w:type="dxa"/>
          </w:tcPr>
          <w:p w14:paraId="1D474825" w14:textId="5FFEB307" w:rsidR="000B3139" w:rsidRPr="00097F4B" w:rsidRDefault="000B3139" w:rsidP="000B3139">
            <w:pPr>
              <w:tabs>
                <w:tab w:val="center" w:pos="955"/>
              </w:tabs>
              <w:ind w:firstLine="0"/>
              <w:jc w:val="left"/>
              <w:rPr>
                <w:rStyle w:val="Strong"/>
                <w:b w:val="0"/>
                <w:bCs w:val="0"/>
                <w:color w:val="1E1E1E"/>
              </w:rPr>
            </w:pPr>
            <w:r w:rsidRPr="005F5B16">
              <w:rPr>
                <w:rStyle w:val="valuetext"/>
                <w:color w:val="333333"/>
                <w:shd w:val="clear" w:color="auto" w:fill="FFFFFF"/>
              </w:rPr>
              <w:t>802.11n,</w:t>
            </w:r>
            <w:r>
              <w:rPr>
                <w:rStyle w:val="valuetext"/>
                <w:color w:val="333333"/>
                <w:shd w:val="clear" w:color="auto" w:fill="FFFFFF"/>
              </w:rPr>
              <w:t xml:space="preserve"> </w:t>
            </w:r>
            <w:r w:rsidRPr="005F5B16">
              <w:rPr>
                <w:rStyle w:val="valuetext"/>
                <w:color w:val="333333"/>
                <w:shd w:val="clear" w:color="auto" w:fill="FFFFFF"/>
              </w:rPr>
              <w:t>802.11g, 802.11b</w:t>
            </w:r>
          </w:p>
        </w:tc>
        <w:tc>
          <w:tcPr>
            <w:tcW w:w="2127" w:type="dxa"/>
          </w:tcPr>
          <w:p w14:paraId="52A77800" w14:textId="4926F9F8" w:rsidR="000B3139" w:rsidRPr="005F5B16" w:rsidRDefault="000B3139" w:rsidP="000B3139">
            <w:pPr>
              <w:ind w:firstLine="0"/>
              <w:jc w:val="left"/>
            </w:pPr>
            <w:r w:rsidRPr="005F5B16">
              <w:rPr>
                <w:rStyle w:val="valuetext"/>
                <w:color w:val="333333"/>
                <w:shd w:val="clear" w:color="auto" w:fill="FFFFFF"/>
              </w:rPr>
              <w:t>802.11n,</w:t>
            </w:r>
            <w:r>
              <w:rPr>
                <w:rStyle w:val="valuetext"/>
                <w:color w:val="333333"/>
                <w:shd w:val="clear" w:color="auto" w:fill="FFFFFF"/>
              </w:rPr>
              <w:t xml:space="preserve"> </w:t>
            </w:r>
            <w:r w:rsidRPr="005F5B16">
              <w:rPr>
                <w:rStyle w:val="valuetext"/>
                <w:color w:val="333333"/>
                <w:shd w:val="clear" w:color="auto" w:fill="FFFFFF"/>
              </w:rPr>
              <w:t>802.11g, 802.11b</w:t>
            </w:r>
          </w:p>
        </w:tc>
        <w:tc>
          <w:tcPr>
            <w:tcW w:w="2551" w:type="dxa"/>
          </w:tcPr>
          <w:p w14:paraId="7DB3798E" w14:textId="7750848B" w:rsidR="000B3139" w:rsidRPr="005F5B16" w:rsidRDefault="000B3139" w:rsidP="000B3139">
            <w:pPr>
              <w:ind w:firstLine="0"/>
              <w:jc w:val="left"/>
            </w:pPr>
            <w:r w:rsidRPr="005F5B16">
              <w:rPr>
                <w:color w:val="333333"/>
                <w:shd w:val="clear" w:color="auto" w:fill="FFFFFF"/>
              </w:rPr>
              <w:t>802.11ac, 802.11n, 802.11g, 802.11b, 802.11a</w:t>
            </w:r>
          </w:p>
        </w:tc>
      </w:tr>
      <w:tr w:rsidR="000B3139" w:rsidRPr="003A0751" w14:paraId="21F8AF87" w14:textId="77777777" w:rsidTr="002914C3">
        <w:tc>
          <w:tcPr>
            <w:tcW w:w="2547" w:type="dxa"/>
          </w:tcPr>
          <w:p w14:paraId="352D6A88" w14:textId="66F9C673" w:rsidR="000B3139" w:rsidRPr="00097F4B" w:rsidRDefault="000B3139" w:rsidP="000B3139">
            <w:pPr>
              <w:ind w:firstLine="0"/>
              <w:jc w:val="left"/>
              <w:rPr>
                <w:rStyle w:val="Strong"/>
                <w:b w:val="0"/>
                <w:bCs w:val="0"/>
                <w:color w:val="1E1E1E"/>
              </w:rPr>
            </w:pPr>
            <w:r w:rsidRPr="005F5B16">
              <w:rPr>
                <w:rStyle w:val="Strong"/>
                <w:b w:val="0"/>
                <w:bCs w:val="0"/>
                <w:color w:val="1E1E1E"/>
              </w:rPr>
              <w:t>Стоимость</w:t>
            </w:r>
          </w:p>
        </w:tc>
        <w:tc>
          <w:tcPr>
            <w:tcW w:w="2126" w:type="dxa"/>
          </w:tcPr>
          <w:p w14:paraId="2A5CB501" w14:textId="173F10A8" w:rsidR="000B3139" w:rsidRPr="00097F4B" w:rsidRDefault="000B3139" w:rsidP="000B3139">
            <w:pPr>
              <w:tabs>
                <w:tab w:val="center" w:pos="955"/>
              </w:tabs>
              <w:ind w:firstLine="0"/>
              <w:jc w:val="left"/>
              <w:rPr>
                <w:rStyle w:val="Strong"/>
                <w:b w:val="0"/>
                <w:bCs w:val="0"/>
                <w:color w:val="1E1E1E"/>
              </w:rPr>
            </w:pPr>
            <w:r>
              <w:rPr>
                <w:rStyle w:val="Strong"/>
                <w:b w:val="0"/>
                <w:bCs w:val="0"/>
              </w:rPr>
              <w:t>3</w:t>
            </w:r>
            <w:r w:rsidRPr="005F5B16">
              <w:rPr>
                <w:rStyle w:val="Strong"/>
                <w:b w:val="0"/>
                <w:bCs w:val="0"/>
                <w:lang w:val="en-US"/>
              </w:rPr>
              <w:t>00$</w:t>
            </w:r>
          </w:p>
        </w:tc>
        <w:tc>
          <w:tcPr>
            <w:tcW w:w="2127" w:type="dxa"/>
          </w:tcPr>
          <w:p w14:paraId="4198B9C9" w14:textId="696EBF91" w:rsidR="000B3139" w:rsidRPr="005F5B16" w:rsidRDefault="000B3139" w:rsidP="000B3139">
            <w:pPr>
              <w:ind w:firstLine="0"/>
              <w:jc w:val="left"/>
            </w:pPr>
            <w:r>
              <w:rPr>
                <w:rStyle w:val="Strong"/>
                <w:b w:val="0"/>
                <w:bCs w:val="0"/>
              </w:rPr>
              <w:t>6</w:t>
            </w:r>
            <w:r w:rsidRPr="005F5B16">
              <w:rPr>
                <w:rStyle w:val="Strong"/>
                <w:b w:val="0"/>
                <w:bCs w:val="0"/>
              </w:rPr>
              <w:t>00</w:t>
            </w:r>
            <w:r w:rsidRPr="005F5B16">
              <w:rPr>
                <w:rStyle w:val="Strong"/>
                <w:b w:val="0"/>
                <w:bCs w:val="0"/>
                <w:lang w:val="en-US"/>
              </w:rPr>
              <w:t>$</w:t>
            </w:r>
          </w:p>
        </w:tc>
        <w:tc>
          <w:tcPr>
            <w:tcW w:w="2551" w:type="dxa"/>
          </w:tcPr>
          <w:p w14:paraId="1B1C265E" w14:textId="58B802E7" w:rsidR="000B3139" w:rsidRPr="005F5B16" w:rsidRDefault="000B3139" w:rsidP="000B3139">
            <w:pPr>
              <w:ind w:firstLine="0"/>
              <w:jc w:val="left"/>
            </w:pPr>
            <w:r>
              <w:rPr>
                <w:rStyle w:val="Strong"/>
                <w:b w:val="0"/>
                <w:bCs w:val="0"/>
              </w:rPr>
              <w:t>1</w:t>
            </w:r>
            <w:r w:rsidRPr="005F5B16">
              <w:rPr>
                <w:rStyle w:val="Strong"/>
                <w:b w:val="0"/>
                <w:bCs w:val="0"/>
              </w:rPr>
              <w:t>000</w:t>
            </w:r>
            <w:r w:rsidRPr="005F5B16">
              <w:rPr>
                <w:rStyle w:val="Strong"/>
                <w:b w:val="0"/>
                <w:bCs w:val="0"/>
                <w:lang w:val="en-US"/>
              </w:rPr>
              <w:t>$</w:t>
            </w:r>
          </w:p>
        </w:tc>
      </w:tr>
    </w:tbl>
    <w:p w14:paraId="5E00367E" w14:textId="77777777" w:rsidR="00786897" w:rsidRPr="00786897" w:rsidRDefault="00786897" w:rsidP="005F5B16">
      <w:pPr>
        <w:ind w:firstLine="0"/>
      </w:pPr>
    </w:p>
    <w:p w14:paraId="2BF2B8E6" w14:textId="2A3BD67D" w:rsidR="00332467" w:rsidRPr="005F5B16" w:rsidRDefault="005F5B16" w:rsidP="00332467">
      <w:pPr>
        <w:widowControl w:val="0"/>
        <w:spacing w:line="239" w:lineRule="auto"/>
        <w:ind w:right="-19" w:firstLine="70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pacing w:val="1"/>
          <w:szCs w:val="28"/>
        </w:rPr>
        <w:t>В результате сравнения был выбран цветной принтер</w:t>
      </w:r>
      <w:r w:rsidR="004F507B">
        <w:rPr>
          <w:rFonts w:eastAsia="Times New Roman" w:cs="Times New Roman"/>
          <w:color w:val="000000"/>
          <w:spacing w:val="1"/>
          <w:szCs w:val="28"/>
        </w:rPr>
        <w:t xml:space="preserve"> </w:t>
      </w:r>
      <w:r w:rsidR="004F507B" w:rsidRPr="005F5B16">
        <w:t>Epson L8180</w:t>
      </w:r>
      <w:r w:rsidR="004F507B">
        <w:t>. По всем характеристикам он не уступает другим моделям. А также имеет возможность работы с картами памяти, печати на форматах до А3 и удобную заправку чернил ввиду наличия СНПЧ.</w:t>
      </w:r>
    </w:p>
    <w:p w14:paraId="19AC2AD2" w14:textId="77777777" w:rsidR="00332467" w:rsidRDefault="00332467" w:rsidP="00332467">
      <w:pPr>
        <w:widowControl w:val="0"/>
        <w:ind w:right="-19" w:firstLine="70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Для</w:t>
      </w:r>
      <w:r>
        <w:rPr>
          <w:rFonts w:eastAsia="Times New Roman" w:cs="Times New Roman"/>
          <w:color w:val="000000"/>
          <w:spacing w:val="35"/>
          <w:szCs w:val="28"/>
        </w:rPr>
        <w:t xml:space="preserve"> </w:t>
      </w:r>
      <w:r>
        <w:rPr>
          <w:rFonts w:eastAsia="Times New Roman" w:cs="Times New Roman"/>
          <w:color w:val="000000"/>
          <w:spacing w:val="2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одключен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я</w:t>
      </w:r>
      <w:r>
        <w:rPr>
          <w:rFonts w:eastAsia="Times New Roman" w:cs="Times New Roman"/>
          <w:color w:val="000000"/>
          <w:spacing w:val="3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pacing w:val="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т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р</w:t>
      </w:r>
      <w:r>
        <w:rPr>
          <w:rFonts w:eastAsia="Times New Roman" w:cs="Times New Roman"/>
          <w:color w:val="000000"/>
          <w:spacing w:val="36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м</w:t>
      </w:r>
      <w:r>
        <w:rPr>
          <w:rFonts w:eastAsia="Times New Roman" w:cs="Times New Roman"/>
          <w:color w:val="000000"/>
          <w:spacing w:val="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ет</w:t>
      </w:r>
      <w:r>
        <w:rPr>
          <w:rFonts w:eastAsia="Times New Roman" w:cs="Times New Roman"/>
          <w:color w:val="000000"/>
          <w:spacing w:val="3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т</w:t>
      </w:r>
      <w:r>
        <w:rPr>
          <w:rFonts w:eastAsia="Times New Roman" w:cs="Times New Roman"/>
          <w:color w:val="000000"/>
          <w:spacing w:val="36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pacing w:val="1"/>
          <w:szCs w:val="28"/>
        </w:rPr>
        <w:t>E</w:t>
      </w:r>
      <w:r>
        <w:rPr>
          <w:rFonts w:eastAsia="Times New Roman" w:cs="Times New Roman"/>
          <w:color w:val="000000"/>
          <w:szCs w:val="28"/>
        </w:rPr>
        <w:t>hte</w:t>
      </w:r>
      <w:r>
        <w:rPr>
          <w:rFonts w:eastAsia="Times New Roman" w:cs="Times New Roman"/>
          <w:color w:val="000000"/>
          <w:spacing w:val="-1"/>
          <w:szCs w:val="28"/>
        </w:rPr>
        <w:t>r</w:t>
      </w:r>
      <w:r>
        <w:rPr>
          <w:rFonts w:eastAsia="Times New Roman" w:cs="Times New Roman"/>
          <w:color w:val="000000"/>
          <w:szCs w:val="28"/>
        </w:rPr>
        <w:t>n</w:t>
      </w:r>
      <w:r>
        <w:rPr>
          <w:rFonts w:eastAsia="Times New Roman" w:cs="Times New Roman"/>
          <w:color w:val="000000"/>
          <w:spacing w:val="-1"/>
          <w:szCs w:val="28"/>
        </w:rPr>
        <w:t>e</w:t>
      </w:r>
      <w:r>
        <w:rPr>
          <w:rFonts w:eastAsia="Times New Roman" w:cs="Times New Roman"/>
          <w:color w:val="000000"/>
          <w:szCs w:val="28"/>
        </w:rPr>
        <w:t>t</w:t>
      </w:r>
      <w:proofErr w:type="spellEnd"/>
      <w:r>
        <w:rPr>
          <w:rFonts w:eastAsia="Times New Roman" w:cs="Times New Roman"/>
          <w:color w:val="000000"/>
          <w:szCs w:val="28"/>
        </w:rPr>
        <w:t>,</w:t>
      </w:r>
      <w:r>
        <w:rPr>
          <w:rFonts w:eastAsia="Times New Roman" w:cs="Times New Roman"/>
          <w:color w:val="000000"/>
          <w:spacing w:val="3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что</w:t>
      </w:r>
      <w:r>
        <w:rPr>
          <w:rFonts w:eastAsia="Times New Roman" w:cs="Times New Roman"/>
          <w:color w:val="000000"/>
          <w:spacing w:val="37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д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ёт</w:t>
      </w:r>
      <w:r>
        <w:rPr>
          <w:rFonts w:eastAsia="Times New Roman" w:cs="Times New Roman"/>
          <w:color w:val="000000"/>
          <w:spacing w:val="3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зможн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сть подключать</w:t>
      </w:r>
      <w:r>
        <w:rPr>
          <w:rFonts w:eastAsia="Times New Roman" w:cs="Times New Roman"/>
          <w:color w:val="000000"/>
          <w:spacing w:val="59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ри</w:t>
      </w:r>
      <w:r>
        <w:rPr>
          <w:rFonts w:eastAsia="Times New Roman" w:cs="Times New Roman"/>
          <w:color w:val="000000"/>
          <w:spacing w:val="1"/>
          <w:szCs w:val="28"/>
        </w:rPr>
        <w:t>н</w:t>
      </w:r>
      <w:r>
        <w:rPr>
          <w:rFonts w:eastAsia="Times New Roman" w:cs="Times New Roman"/>
          <w:color w:val="000000"/>
          <w:spacing w:val="-1"/>
          <w:szCs w:val="28"/>
        </w:rPr>
        <w:t>те</w:t>
      </w:r>
      <w:r>
        <w:rPr>
          <w:rFonts w:eastAsia="Times New Roman" w:cs="Times New Roman"/>
          <w:color w:val="000000"/>
          <w:szCs w:val="28"/>
        </w:rPr>
        <w:t>р</w:t>
      </w:r>
      <w:r>
        <w:rPr>
          <w:rFonts w:eastAsia="Times New Roman" w:cs="Times New Roman"/>
          <w:color w:val="000000"/>
          <w:spacing w:val="62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не</w:t>
      </w:r>
      <w:r>
        <w:rPr>
          <w:rFonts w:eastAsia="Times New Roman" w:cs="Times New Roman"/>
          <w:color w:val="000000"/>
          <w:spacing w:val="59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к</w:t>
      </w:r>
      <w:r>
        <w:rPr>
          <w:rFonts w:eastAsia="Times New Roman" w:cs="Times New Roman"/>
          <w:color w:val="000000"/>
          <w:spacing w:val="62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к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м</w:t>
      </w:r>
      <w:r>
        <w:rPr>
          <w:rFonts w:eastAsia="Times New Roman" w:cs="Times New Roman"/>
          <w:color w:val="000000"/>
          <w:spacing w:val="1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ьют</w:t>
      </w:r>
      <w:r>
        <w:rPr>
          <w:rFonts w:eastAsia="Times New Roman" w:cs="Times New Roman"/>
          <w:color w:val="000000"/>
          <w:spacing w:val="-2"/>
          <w:szCs w:val="28"/>
        </w:rPr>
        <w:t>е</w:t>
      </w:r>
      <w:r>
        <w:rPr>
          <w:rFonts w:eastAsia="Times New Roman" w:cs="Times New Roman"/>
          <w:color w:val="000000"/>
          <w:spacing w:val="-1"/>
          <w:szCs w:val="28"/>
        </w:rPr>
        <w:t>ру</w:t>
      </w:r>
      <w:r>
        <w:rPr>
          <w:rFonts w:eastAsia="Times New Roman" w:cs="Times New Roman"/>
          <w:color w:val="000000"/>
          <w:szCs w:val="28"/>
        </w:rPr>
        <w:t>,</w:t>
      </w:r>
      <w:r>
        <w:rPr>
          <w:rFonts w:eastAsia="Times New Roman" w:cs="Times New Roman"/>
          <w:color w:val="000000"/>
          <w:spacing w:val="6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62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к</w:t>
      </w:r>
      <w:r>
        <w:rPr>
          <w:rFonts w:eastAsia="Times New Roman" w:cs="Times New Roman"/>
          <w:color w:val="000000"/>
          <w:spacing w:val="6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сети,</w:t>
      </w:r>
      <w:r>
        <w:rPr>
          <w:rFonts w:eastAsia="Times New Roman" w:cs="Times New Roman"/>
          <w:color w:val="000000"/>
          <w:spacing w:val="59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пр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pacing w:val="-2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ос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ав</w:t>
      </w:r>
      <w:r>
        <w:rPr>
          <w:rFonts w:eastAsia="Times New Roman" w:cs="Times New Roman"/>
          <w:color w:val="000000"/>
          <w:spacing w:val="-1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яя</w:t>
      </w:r>
      <w:r>
        <w:rPr>
          <w:rFonts w:eastAsia="Times New Roman" w:cs="Times New Roman"/>
          <w:color w:val="000000"/>
          <w:spacing w:val="6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д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уп</w:t>
      </w:r>
      <w:r>
        <w:rPr>
          <w:rFonts w:eastAsia="Times New Roman" w:cs="Times New Roman"/>
          <w:color w:val="000000"/>
          <w:spacing w:val="61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 xml:space="preserve">ля </w:t>
      </w:r>
      <w:r>
        <w:rPr>
          <w:rFonts w:eastAsia="Times New Roman" w:cs="Times New Roman"/>
          <w:color w:val="000000"/>
          <w:spacing w:val="1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да</w:t>
      </w:r>
      <w:r>
        <w:rPr>
          <w:rFonts w:eastAsia="Times New Roman" w:cs="Times New Roman"/>
          <w:color w:val="000000"/>
          <w:spacing w:val="-1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ё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н</w:t>
      </w:r>
      <w:r>
        <w:rPr>
          <w:rFonts w:eastAsia="Times New Roman" w:cs="Times New Roman"/>
          <w:color w:val="000000"/>
          <w:spacing w:val="2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г</w:t>
      </w:r>
      <w:r>
        <w:rPr>
          <w:rFonts w:eastAsia="Times New Roman" w:cs="Times New Roman"/>
          <w:color w:val="000000"/>
          <w:szCs w:val="28"/>
        </w:rPr>
        <w:t>о ис</w:t>
      </w:r>
      <w:r>
        <w:rPr>
          <w:rFonts w:eastAsia="Times New Roman" w:cs="Times New Roman"/>
          <w:color w:val="000000"/>
          <w:spacing w:val="-1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ользования вс</w:t>
      </w:r>
      <w:r>
        <w:rPr>
          <w:rFonts w:eastAsia="Times New Roman" w:cs="Times New Roman"/>
          <w:color w:val="000000"/>
          <w:spacing w:val="-2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 xml:space="preserve">м 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pacing w:val="-1"/>
          <w:szCs w:val="28"/>
        </w:rPr>
        <w:t>аб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чим с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ц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pacing w:val="-1"/>
          <w:szCs w:val="28"/>
        </w:rPr>
        <w:t>я</w:t>
      </w:r>
      <w:r>
        <w:rPr>
          <w:rFonts w:eastAsia="Times New Roman" w:cs="Times New Roman"/>
          <w:color w:val="000000"/>
          <w:szCs w:val="28"/>
        </w:rPr>
        <w:t>м в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pacing w:val="1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три</w:t>
      </w:r>
      <w:r>
        <w:rPr>
          <w:rFonts w:eastAsia="Times New Roman" w:cs="Times New Roman"/>
          <w:color w:val="000000"/>
          <w:spacing w:val="-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сети.</w:t>
      </w:r>
    </w:p>
    <w:p w14:paraId="30042D7D" w14:textId="00457694" w:rsidR="00721E31" w:rsidRPr="00721E31" w:rsidRDefault="00332467" w:rsidP="00332467">
      <w:r>
        <w:rPr>
          <w:rFonts w:eastAsia="Times New Roman" w:cs="Times New Roman"/>
          <w:color w:val="000000"/>
          <w:spacing w:val="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 xml:space="preserve">акже 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меет</w:t>
      </w:r>
      <w:r>
        <w:rPr>
          <w:rFonts w:eastAsia="Times New Roman" w:cs="Times New Roman"/>
          <w:color w:val="000000"/>
          <w:spacing w:val="-2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я в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 xml:space="preserve">зможность </w:t>
      </w:r>
      <w:r>
        <w:rPr>
          <w:rFonts w:eastAsia="Times New Roman" w:cs="Times New Roman"/>
          <w:color w:val="000000"/>
          <w:spacing w:val="-1"/>
          <w:szCs w:val="28"/>
        </w:rPr>
        <w:t>по</w:t>
      </w:r>
      <w:r>
        <w:rPr>
          <w:rFonts w:eastAsia="Times New Roman" w:cs="Times New Roman"/>
          <w:color w:val="000000"/>
          <w:szCs w:val="28"/>
        </w:rPr>
        <w:t xml:space="preserve">дключения </w:t>
      </w:r>
      <w:r>
        <w:rPr>
          <w:rFonts w:eastAsia="Times New Roman" w:cs="Times New Roman"/>
          <w:color w:val="000000"/>
          <w:spacing w:val="-1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о бе</w:t>
      </w:r>
      <w:r>
        <w:rPr>
          <w:rFonts w:eastAsia="Times New Roman" w:cs="Times New Roman"/>
          <w:color w:val="000000"/>
          <w:spacing w:val="-2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пров</w:t>
      </w:r>
      <w:r>
        <w:rPr>
          <w:rFonts w:eastAsia="Times New Roman" w:cs="Times New Roman"/>
          <w:color w:val="000000"/>
          <w:spacing w:val="-1"/>
          <w:szCs w:val="28"/>
        </w:rPr>
        <w:t>од</w:t>
      </w:r>
      <w:r>
        <w:rPr>
          <w:rFonts w:eastAsia="Times New Roman" w:cs="Times New Roman"/>
          <w:color w:val="000000"/>
          <w:szCs w:val="28"/>
        </w:rPr>
        <w:t>н</w:t>
      </w:r>
      <w:r>
        <w:rPr>
          <w:rFonts w:eastAsia="Times New Roman" w:cs="Times New Roman"/>
          <w:color w:val="000000"/>
          <w:spacing w:val="2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му и</w:t>
      </w:r>
      <w:r>
        <w:rPr>
          <w:rFonts w:eastAsia="Times New Roman" w:cs="Times New Roman"/>
          <w:color w:val="000000"/>
          <w:spacing w:val="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тер</w:t>
      </w:r>
      <w:r>
        <w:rPr>
          <w:rFonts w:eastAsia="Times New Roman" w:cs="Times New Roman"/>
          <w:color w:val="000000"/>
          <w:spacing w:val="-1"/>
          <w:szCs w:val="28"/>
        </w:rPr>
        <w:t>ф</w:t>
      </w:r>
      <w:r>
        <w:rPr>
          <w:rFonts w:eastAsia="Times New Roman" w:cs="Times New Roman"/>
          <w:color w:val="000000"/>
          <w:szCs w:val="28"/>
        </w:rPr>
        <w:t>ей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у W</w:t>
      </w:r>
      <w:r>
        <w:rPr>
          <w:rFonts w:eastAsia="Times New Roman" w:cs="Times New Roman"/>
          <w:color w:val="000000"/>
          <w:spacing w:val="1"/>
          <w:szCs w:val="28"/>
        </w:rPr>
        <w:t>i</w:t>
      </w:r>
      <w:r>
        <w:rPr>
          <w:rFonts w:eastAsia="Times New Roman" w:cs="Times New Roman"/>
          <w:color w:val="000000"/>
          <w:spacing w:val="-2"/>
          <w:szCs w:val="28"/>
        </w:rPr>
        <w:t>F</w:t>
      </w:r>
      <w:r>
        <w:rPr>
          <w:rFonts w:eastAsia="Times New Roman" w:cs="Times New Roman"/>
          <w:color w:val="000000"/>
          <w:szCs w:val="28"/>
        </w:rPr>
        <w:t>i</w:t>
      </w:r>
      <w:r>
        <w:rPr>
          <w:rFonts w:eastAsia="Times New Roman" w:cs="Times New Roman"/>
          <w:color w:val="000000"/>
          <w:spacing w:val="-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80</w:t>
      </w:r>
      <w:r>
        <w:rPr>
          <w:rFonts w:eastAsia="Times New Roman" w:cs="Times New Roman"/>
          <w:color w:val="000000"/>
          <w:spacing w:val="1"/>
          <w:szCs w:val="28"/>
        </w:rPr>
        <w:t>2</w:t>
      </w:r>
      <w:r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pacing w:val="-1"/>
          <w:szCs w:val="28"/>
        </w:rPr>
        <w:t>1</w:t>
      </w:r>
      <w:r>
        <w:rPr>
          <w:rFonts w:eastAsia="Times New Roman" w:cs="Times New Roman"/>
          <w:color w:val="000000"/>
          <w:szCs w:val="28"/>
        </w:rPr>
        <w:t>1</w:t>
      </w:r>
      <w:r>
        <w:rPr>
          <w:rFonts w:eastAsia="Times New Roman" w:cs="Times New Roman"/>
          <w:color w:val="000000"/>
          <w:spacing w:val="1"/>
          <w:szCs w:val="28"/>
        </w:rPr>
        <w:t xml:space="preserve"> </w:t>
      </w:r>
      <w:r w:rsidR="005F5B16">
        <w:rPr>
          <w:rFonts w:eastAsia="Times New Roman" w:cs="Times New Roman"/>
          <w:color w:val="000000"/>
          <w:spacing w:val="1"/>
          <w:szCs w:val="28"/>
          <w:lang w:val="en-US"/>
        </w:rPr>
        <w:t>ac</w:t>
      </w:r>
      <w:r w:rsidR="005F5B16">
        <w:rPr>
          <w:rFonts w:eastAsia="Times New Roman" w:cs="Times New Roman"/>
          <w:color w:val="000000"/>
          <w:spacing w:val="1"/>
          <w:szCs w:val="28"/>
        </w:rPr>
        <w:t>/</w:t>
      </w:r>
      <w:r>
        <w:rPr>
          <w:rFonts w:eastAsia="Times New Roman" w:cs="Times New Roman"/>
          <w:color w:val="000000"/>
          <w:szCs w:val="28"/>
        </w:rPr>
        <w:t>b/g/n</w:t>
      </w:r>
      <w:r w:rsidR="005F5B16" w:rsidRPr="005F5B16">
        <w:rPr>
          <w:rFonts w:eastAsia="Times New Roman" w:cs="Times New Roman"/>
          <w:color w:val="000000"/>
          <w:szCs w:val="28"/>
        </w:rPr>
        <w:t>/</w:t>
      </w:r>
      <w:r w:rsidR="005F5B16">
        <w:rPr>
          <w:rFonts w:eastAsia="Times New Roman" w:cs="Times New Roman"/>
          <w:color w:val="000000"/>
          <w:szCs w:val="28"/>
          <w:lang w:val="en-US"/>
        </w:rPr>
        <w:t>a</w:t>
      </w:r>
      <w:r>
        <w:rPr>
          <w:rFonts w:eastAsia="Times New Roman" w:cs="Times New Roman"/>
          <w:color w:val="000000"/>
          <w:szCs w:val="28"/>
        </w:rPr>
        <w:t>.</w:t>
      </w:r>
    </w:p>
    <w:p w14:paraId="436CF754" w14:textId="77777777" w:rsidR="00DA366E" w:rsidRDefault="00DA366E" w:rsidP="00DA366E">
      <w:pPr>
        <w:rPr>
          <w:b/>
          <w:bCs/>
        </w:rPr>
      </w:pPr>
    </w:p>
    <w:p w14:paraId="465927AF" w14:textId="1399207C" w:rsidR="00DA366E" w:rsidRDefault="00DA366E" w:rsidP="00DA366E">
      <w:pPr>
        <w:pStyle w:val="Heading2"/>
        <w:rPr>
          <w:bCs/>
        </w:rPr>
      </w:pPr>
      <w:bookmarkStart w:id="25" w:name="_Toc121271404"/>
      <w:bookmarkStart w:id="26" w:name="_Toc153978063"/>
      <w:r w:rsidRPr="00DD696D">
        <w:rPr>
          <w:bCs/>
        </w:rPr>
        <w:t>3.</w:t>
      </w:r>
      <w:r w:rsidR="00332467">
        <w:rPr>
          <w:bCs/>
        </w:rPr>
        <w:t>5</w:t>
      </w:r>
      <w:r w:rsidRPr="00DD696D">
        <w:rPr>
          <w:bCs/>
        </w:rPr>
        <w:t xml:space="preserve"> Обоснование выбора </w:t>
      </w:r>
      <w:r>
        <w:rPr>
          <w:bCs/>
        </w:rPr>
        <w:t>принтера</w:t>
      </w:r>
      <w:bookmarkEnd w:id="25"/>
      <w:bookmarkEnd w:id="26"/>
    </w:p>
    <w:p w14:paraId="5C3EE1BD" w14:textId="77777777" w:rsidR="00DB1F6A" w:rsidRPr="00DB1F6A" w:rsidRDefault="00DB1F6A" w:rsidP="00DB1F6A"/>
    <w:p w14:paraId="37AC47A0" w14:textId="22E5E35A" w:rsidR="00DB1F6A" w:rsidRDefault="00DB1F6A" w:rsidP="00DB1F6A">
      <w:r w:rsidRPr="00786897">
        <w:t xml:space="preserve">На рынке представлен широкий ассортимент принтеров. В ходе выбора цветного принтера было проведено сравнение трёх моделей: </w:t>
      </w:r>
      <w:hyperlink r:id="rId12" w:history="1">
        <w:r w:rsidRPr="00A26158">
          <w:rPr>
            <w:lang w:val="en-US"/>
          </w:rPr>
          <w:t>Canon</w:t>
        </w:r>
        <w:r w:rsidRPr="00DB1F6A">
          <w:t xml:space="preserve"> </w:t>
        </w:r>
        <w:proofErr w:type="spellStart"/>
        <w:r w:rsidRPr="00A26158">
          <w:rPr>
            <w:lang w:val="en-US"/>
          </w:rPr>
          <w:t>i</w:t>
        </w:r>
        <w:proofErr w:type="spellEnd"/>
        <w:r w:rsidRPr="00DB1F6A">
          <w:t>-</w:t>
        </w:r>
        <w:r w:rsidRPr="00A26158">
          <w:rPr>
            <w:lang w:val="en-US"/>
          </w:rPr>
          <w:t>SENSYS</w:t>
        </w:r>
        <w:r w:rsidRPr="00DB1F6A">
          <w:t xml:space="preserve"> </w:t>
        </w:r>
        <w:r w:rsidRPr="00A26158">
          <w:rPr>
            <w:lang w:val="en-US"/>
          </w:rPr>
          <w:t>MF</w:t>
        </w:r>
        <w:r w:rsidRPr="00DB1F6A">
          <w:t>455</w:t>
        </w:r>
        <w:proofErr w:type="spellStart"/>
        <w:r w:rsidRPr="00A26158">
          <w:rPr>
            <w:lang w:val="en-US"/>
          </w:rPr>
          <w:t>dw</w:t>
        </w:r>
        <w:proofErr w:type="spellEnd"/>
        <w:r w:rsidRPr="00DB1F6A">
          <w:t xml:space="preserve"> 5161</w:t>
        </w:r>
        <w:r w:rsidRPr="00A26158">
          <w:rPr>
            <w:lang w:val="en-US"/>
          </w:rPr>
          <w:t>C</w:t>
        </w:r>
        <w:r w:rsidRPr="00DB1F6A">
          <w:t>006</w:t>
        </w:r>
      </w:hyperlink>
      <w:r w:rsidR="008B0189">
        <w:t xml:space="preserve"> </w:t>
      </w:r>
      <w:r w:rsidR="008B0189" w:rsidRPr="008B0189">
        <w:t>[20]</w:t>
      </w:r>
      <w:r>
        <w:t xml:space="preserve">, </w:t>
      </w:r>
      <w:hyperlink r:id="rId13" w:history="1">
        <w:r w:rsidRPr="00097F4B">
          <w:t>МФУ</w:t>
        </w:r>
        <w:r w:rsidRPr="00DB1F6A">
          <w:t xml:space="preserve"> </w:t>
        </w:r>
        <w:r w:rsidRPr="00AD18C4">
          <w:rPr>
            <w:lang w:val="en-US"/>
          </w:rPr>
          <w:t>HP</w:t>
        </w:r>
        <w:r w:rsidRPr="00DB1F6A">
          <w:t xml:space="preserve"> </w:t>
        </w:r>
        <w:r w:rsidRPr="00AD18C4">
          <w:rPr>
            <w:lang w:val="en-US"/>
          </w:rPr>
          <w:t>LaserJet</w:t>
        </w:r>
        <w:r w:rsidRPr="00DB1F6A">
          <w:t xml:space="preserve"> </w:t>
        </w:r>
        <w:r w:rsidRPr="00AD18C4">
          <w:rPr>
            <w:lang w:val="en-US"/>
          </w:rPr>
          <w:t>Pro</w:t>
        </w:r>
        <w:r w:rsidRPr="00DB1F6A">
          <w:t xml:space="preserve"> </w:t>
        </w:r>
        <w:r w:rsidRPr="00AD18C4">
          <w:rPr>
            <w:lang w:val="en-US"/>
          </w:rPr>
          <w:t>M</w:t>
        </w:r>
        <w:r w:rsidRPr="00DB1F6A">
          <w:t>428</w:t>
        </w:r>
        <w:proofErr w:type="spellStart"/>
        <w:r w:rsidRPr="00AD18C4">
          <w:rPr>
            <w:lang w:val="en-US"/>
          </w:rPr>
          <w:t>fdn</w:t>
        </w:r>
        <w:proofErr w:type="spellEnd"/>
      </w:hyperlink>
      <w:r w:rsidR="008B0189" w:rsidRPr="008B0189">
        <w:t xml:space="preserve"> [21]</w:t>
      </w:r>
      <w:r>
        <w:t xml:space="preserve">, </w:t>
      </w:r>
      <w:hyperlink r:id="rId14" w:history="1">
        <w:r w:rsidRPr="00097F4B">
          <w:t>МФУ Epson M15140</w:t>
        </w:r>
      </w:hyperlink>
      <w:r w:rsidR="008B0189" w:rsidRPr="008B0189">
        <w:t xml:space="preserve"> [22]</w:t>
      </w:r>
      <w:r w:rsidRPr="00786897">
        <w:t>.</w:t>
      </w:r>
    </w:p>
    <w:p w14:paraId="65543A11" w14:textId="77777777" w:rsidR="00DA366E" w:rsidRDefault="00DA366E" w:rsidP="00DB1F6A">
      <w:pPr>
        <w:rPr>
          <w:rFonts w:cs="Times New Roman"/>
          <w:szCs w:val="28"/>
        </w:rPr>
      </w:pPr>
    </w:p>
    <w:p w14:paraId="2CC7E499" w14:textId="4400367B" w:rsidR="00097F4B" w:rsidRPr="00C14FF6" w:rsidRDefault="00097F4B" w:rsidP="00097F4B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Таблица 3.4 – </w:t>
      </w:r>
      <w:r w:rsidRPr="00563D14">
        <w:rPr>
          <w:color w:val="000000"/>
          <w:sz w:val="28"/>
          <w:szCs w:val="28"/>
        </w:rPr>
        <w:t>Сравнение</w:t>
      </w:r>
      <w:r>
        <w:rPr>
          <w:color w:val="000000"/>
          <w:sz w:val="28"/>
          <w:szCs w:val="28"/>
        </w:rPr>
        <w:t xml:space="preserve"> характеристик</w:t>
      </w:r>
      <w:r w:rsidRPr="00563D14">
        <w:rPr>
          <w:color w:val="000000"/>
          <w:sz w:val="28"/>
          <w:szCs w:val="28"/>
        </w:rPr>
        <w:t xml:space="preserve"> </w:t>
      </w:r>
      <w:r>
        <w:rPr>
          <w:sz w:val="28"/>
        </w:rPr>
        <w:t>принтеров</w:t>
      </w:r>
    </w:p>
    <w:tbl>
      <w:tblPr>
        <w:tblStyle w:val="10"/>
        <w:tblW w:w="9351" w:type="dxa"/>
        <w:tblLook w:val="04A0" w:firstRow="1" w:lastRow="0" w:firstColumn="1" w:lastColumn="0" w:noHBand="0" w:noVBand="1"/>
      </w:tblPr>
      <w:tblGrid>
        <w:gridCol w:w="2547"/>
        <w:gridCol w:w="2126"/>
        <w:gridCol w:w="2127"/>
        <w:gridCol w:w="2551"/>
      </w:tblGrid>
      <w:tr w:rsidR="00097F4B" w:rsidRPr="006B371F" w14:paraId="6F278BB6" w14:textId="77777777" w:rsidTr="000F222E">
        <w:tc>
          <w:tcPr>
            <w:tcW w:w="2547" w:type="dxa"/>
            <w:hideMark/>
          </w:tcPr>
          <w:p w14:paraId="0B99797B" w14:textId="77777777" w:rsidR="00097F4B" w:rsidRPr="00097F4B" w:rsidRDefault="00097F4B" w:rsidP="00097F4B">
            <w:pPr>
              <w:ind w:firstLine="0"/>
              <w:jc w:val="center"/>
            </w:pPr>
            <w:r w:rsidRPr="00097F4B">
              <w:t>Характеристика</w:t>
            </w:r>
          </w:p>
        </w:tc>
        <w:tc>
          <w:tcPr>
            <w:tcW w:w="2126" w:type="dxa"/>
            <w:hideMark/>
          </w:tcPr>
          <w:p w14:paraId="19D62A7E" w14:textId="2A70A513" w:rsidR="00097F4B" w:rsidRPr="00A26158" w:rsidRDefault="00000000" w:rsidP="00097F4B">
            <w:pPr>
              <w:ind w:firstLine="0"/>
              <w:jc w:val="center"/>
              <w:rPr>
                <w:lang w:val="en-US"/>
              </w:rPr>
            </w:pPr>
            <w:hyperlink r:id="rId15" w:history="1">
              <w:r w:rsidR="00097F4B" w:rsidRPr="00A26158">
                <w:rPr>
                  <w:lang w:val="en-US"/>
                </w:rPr>
                <w:t xml:space="preserve">Canon </w:t>
              </w:r>
              <w:proofErr w:type="spellStart"/>
              <w:r w:rsidR="00097F4B" w:rsidRPr="00A26158">
                <w:rPr>
                  <w:lang w:val="en-US"/>
                </w:rPr>
                <w:t>i</w:t>
              </w:r>
              <w:proofErr w:type="spellEnd"/>
              <w:r w:rsidR="00A26158" w:rsidRPr="00A26158">
                <w:rPr>
                  <w:lang w:val="en-US"/>
                </w:rPr>
                <w:t>-</w:t>
              </w:r>
              <w:r w:rsidR="00097F4B" w:rsidRPr="00A26158">
                <w:rPr>
                  <w:lang w:val="en-US"/>
                </w:rPr>
                <w:t>SENSYS MF455dw 5161C006</w:t>
              </w:r>
            </w:hyperlink>
          </w:p>
        </w:tc>
        <w:tc>
          <w:tcPr>
            <w:tcW w:w="2127" w:type="dxa"/>
            <w:hideMark/>
          </w:tcPr>
          <w:p w14:paraId="4828F033" w14:textId="07695F35" w:rsidR="00097F4B" w:rsidRPr="00AD18C4" w:rsidRDefault="00000000" w:rsidP="00097F4B">
            <w:pPr>
              <w:ind w:firstLine="0"/>
              <w:jc w:val="center"/>
              <w:rPr>
                <w:lang w:val="en-US"/>
              </w:rPr>
            </w:pPr>
            <w:hyperlink r:id="rId16" w:history="1">
              <w:r w:rsidR="00097F4B" w:rsidRPr="00097F4B">
                <w:t>МФУ</w:t>
              </w:r>
              <w:r w:rsidR="00097F4B" w:rsidRPr="00AD18C4">
                <w:rPr>
                  <w:lang w:val="en-US"/>
                </w:rPr>
                <w:t xml:space="preserve"> HP LaserJet Pro M428fdn</w:t>
              </w:r>
            </w:hyperlink>
          </w:p>
        </w:tc>
        <w:tc>
          <w:tcPr>
            <w:tcW w:w="2551" w:type="dxa"/>
            <w:hideMark/>
          </w:tcPr>
          <w:p w14:paraId="6593B8DB" w14:textId="7AFA0EC5" w:rsidR="00097F4B" w:rsidRPr="00097F4B" w:rsidRDefault="00000000" w:rsidP="00097F4B">
            <w:pPr>
              <w:ind w:firstLine="0"/>
              <w:jc w:val="center"/>
            </w:pPr>
            <w:hyperlink r:id="rId17" w:history="1">
              <w:r w:rsidR="00097F4B" w:rsidRPr="00097F4B">
                <w:t>МФУ Epson M15140</w:t>
              </w:r>
            </w:hyperlink>
          </w:p>
        </w:tc>
      </w:tr>
      <w:tr w:rsidR="00097F4B" w:rsidRPr="00C14FF6" w14:paraId="6666D540" w14:textId="77777777" w:rsidTr="000F222E">
        <w:tc>
          <w:tcPr>
            <w:tcW w:w="2547" w:type="dxa"/>
          </w:tcPr>
          <w:p w14:paraId="5B27C35F" w14:textId="77777777" w:rsidR="00097F4B" w:rsidRPr="00097F4B" w:rsidRDefault="00097F4B" w:rsidP="00097F4B">
            <w:pPr>
              <w:ind w:firstLine="0"/>
              <w:jc w:val="center"/>
            </w:pPr>
            <w:r w:rsidRPr="00097F4B">
              <w:t>1</w:t>
            </w:r>
          </w:p>
        </w:tc>
        <w:tc>
          <w:tcPr>
            <w:tcW w:w="2126" w:type="dxa"/>
          </w:tcPr>
          <w:p w14:paraId="1F7EEFE7" w14:textId="77777777" w:rsidR="00097F4B" w:rsidRPr="00097F4B" w:rsidRDefault="00097F4B" w:rsidP="00097F4B">
            <w:pPr>
              <w:ind w:firstLine="0"/>
              <w:jc w:val="center"/>
            </w:pPr>
            <w:r w:rsidRPr="00097F4B">
              <w:t>2</w:t>
            </w:r>
          </w:p>
        </w:tc>
        <w:tc>
          <w:tcPr>
            <w:tcW w:w="2127" w:type="dxa"/>
          </w:tcPr>
          <w:p w14:paraId="63C622F8" w14:textId="77777777" w:rsidR="00097F4B" w:rsidRPr="00097F4B" w:rsidRDefault="00097F4B" w:rsidP="00097F4B">
            <w:pPr>
              <w:ind w:firstLine="0"/>
              <w:jc w:val="center"/>
            </w:pPr>
            <w:r w:rsidRPr="00097F4B">
              <w:t>3</w:t>
            </w:r>
          </w:p>
        </w:tc>
        <w:tc>
          <w:tcPr>
            <w:tcW w:w="2551" w:type="dxa"/>
          </w:tcPr>
          <w:p w14:paraId="43386AD2" w14:textId="77777777" w:rsidR="00097F4B" w:rsidRPr="00097F4B" w:rsidRDefault="00097F4B" w:rsidP="00097F4B">
            <w:pPr>
              <w:ind w:firstLine="0"/>
              <w:jc w:val="center"/>
            </w:pPr>
            <w:r w:rsidRPr="00097F4B">
              <w:t>4</w:t>
            </w:r>
          </w:p>
        </w:tc>
      </w:tr>
      <w:tr w:rsidR="00097F4B" w:rsidRPr="00C14FF6" w14:paraId="7BC27F26" w14:textId="77777777" w:rsidTr="000F222E">
        <w:tc>
          <w:tcPr>
            <w:tcW w:w="2547" w:type="dxa"/>
          </w:tcPr>
          <w:p w14:paraId="120FE5B9" w14:textId="77777777" w:rsidR="00097F4B" w:rsidRPr="00097F4B" w:rsidRDefault="00097F4B" w:rsidP="002129AA">
            <w:pPr>
              <w:ind w:firstLine="0"/>
              <w:jc w:val="left"/>
            </w:pPr>
            <w:r w:rsidRPr="00097F4B">
              <w:t>Наибольший формат печати</w:t>
            </w:r>
          </w:p>
        </w:tc>
        <w:tc>
          <w:tcPr>
            <w:tcW w:w="2126" w:type="dxa"/>
          </w:tcPr>
          <w:p w14:paraId="06ECAC26" w14:textId="77777777" w:rsidR="00097F4B" w:rsidRPr="00097F4B" w:rsidRDefault="00097F4B" w:rsidP="002129AA">
            <w:pPr>
              <w:ind w:firstLine="0"/>
              <w:jc w:val="left"/>
            </w:pPr>
            <w:r w:rsidRPr="00097F4B">
              <w:t>А4</w:t>
            </w:r>
          </w:p>
        </w:tc>
        <w:tc>
          <w:tcPr>
            <w:tcW w:w="2127" w:type="dxa"/>
          </w:tcPr>
          <w:p w14:paraId="4094DB49" w14:textId="77777777" w:rsidR="00097F4B" w:rsidRPr="00097F4B" w:rsidRDefault="00097F4B" w:rsidP="002129AA">
            <w:pPr>
              <w:ind w:firstLine="0"/>
              <w:jc w:val="left"/>
            </w:pPr>
            <w:r w:rsidRPr="00097F4B">
              <w:t>А4</w:t>
            </w:r>
          </w:p>
        </w:tc>
        <w:tc>
          <w:tcPr>
            <w:tcW w:w="2551" w:type="dxa"/>
          </w:tcPr>
          <w:p w14:paraId="29AD632D" w14:textId="77777777" w:rsidR="00097F4B" w:rsidRPr="00097F4B" w:rsidRDefault="00097F4B" w:rsidP="002129AA">
            <w:pPr>
              <w:ind w:firstLine="0"/>
              <w:jc w:val="left"/>
            </w:pPr>
            <w:r w:rsidRPr="00097F4B">
              <w:t>А3</w:t>
            </w:r>
          </w:p>
        </w:tc>
      </w:tr>
    </w:tbl>
    <w:p w14:paraId="723FCFFF" w14:textId="151B5D8E" w:rsidR="000B3139" w:rsidRDefault="000B3139" w:rsidP="000B3139">
      <w:pPr>
        <w:ind w:firstLine="0"/>
      </w:pPr>
      <w:r>
        <w:lastRenderedPageBreak/>
        <w:t xml:space="preserve">Продолжение </w:t>
      </w:r>
      <w:r>
        <w:rPr>
          <w:color w:val="000000"/>
          <w:szCs w:val="28"/>
        </w:rPr>
        <w:t>таблицы 3.4</w:t>
      </w:r>
    </w:p>
    <w:tbl>
      <w:tblPr>
        <w:tblStyle w:val="10"/>
        <w:tblW w:w="9351" w:type="dxa"/>
        <w:tblLook w:val="04A0" w:firstRow="1" w:lastRow="0" w:firstColumn="1" w:lastColumn="0" w:noHBand="0" w:noVBand="1"/>
      </w:tblPr>
      <w:tblGrid>
        <w:gridCol w:w="2547"/>
        <w:gridCol w:w="2126"/>
        <w:gridCol w:w="2127"/>
        <w:gridCol w:w="2551"/>
      </w:tblGrid>
      <w:tr w:rsidR="00097F4B" w:rsidRPr="00C14FF6" w14:paraId="3D0C405B" w14:textId="77777777" w:rsidTr="000F222E">
        <w:tc>
          <w:tcPr>
            <w:tcW w:w="2547" w:type="dxa"/>
          </w:tcPr>
          <w:p w14:paraId="6F94D1C8" w14:textId="77777777" w:rsidR="00097F4B" w:rsidRPr="00097F4B" w:rsidRDefault="00097F4B" w:rsidP="002129AA">
            <w:pPr>
              <w:ind w:firstLine="0"/>
              <w:jc w:val="left"/>
            </w:pPr>
            <w:r w:rsidRPr="00097F4B">
              <w:t>Технология печати</w:t>
            </w:r>
          </w:p>
        </w:tc>
        <w:tc>
          <w:tcPr>
            <w:tcW w:w="2126" w:type="dxa"/>
          </w:tcPr>
          <w:p w14:paraId="3B40E4F6" w14:textId="22751860" w:rsidR="00097F4B" w:rsidRPr="00097F4B" w:rsidRDefault="00A26158" w:rsidP="002129AA">
            <w:pPr>
              <w:ind w:firstLine="0"/>
              <w:jc w:val="left"/>
            </w:pPr>
            <w:r>
              <w:t>Лазерный</w:t>
            </w:r>
          </w:p>
        </w:tc>
        <w:tc>
          <w:tcPr>
            <w:tcW w:w="2127" w:type="dxa"/>
          </w:tcPr>
          <w:p w14:paraId="439C7C38" w14:textId="533F4AD6" w:rsidR="00097F4B" w:rsidRPr="00097F4B" w:rsidRDefault="00A26158" w:rsidP="002129AA">
            <w:pPr>
              <w:ind w:firstLine="0"/>
              <w:jc w:val="left"/>
            </w:pPr>
            <w:r>
              <w:t>Лазерный</w:t>
            </w:r>
          </w:p>
        </w:tc>
        <w:tc>
          <w:tcPr>
            <w:tcW w:w="2551" w:type="dxa"/>
          </w:tcPr>
          <w:p w14:paraId="65565BCA" w14:textId="77777777" w:rsidR="00097F4B" w:rsidRPr="00097F4B" w:rsidRDefault="00097F4B" w:rsidP="002129AA">
            <w:pPr>
              <w:ind w:firstLine="0"/>
              <w:jc w:val="left"/>
            </w:pPr>
            <w:r w:rsidRPr="00097F4B">
              <w:t>Струйный</w:t>
            </w:r>
          </w:p>
        </w:tc>
      </w:tr>
      <w:tr w:rsidR="00097F4B" w:rsidRPr="003A0751" w14:paraId="7E4AC19B" w14:textId="77777777" w:rsidTr="000F222E">
        <w:tc>
          <w:tcPr>
            <w:tcW w:w="2547" w:type="dxa"/>
          </w:tcPr>
          <w:p w14:paraId="50CF6110" w14:textId="77777777" w:rsidR="00097F4B" w:rsidRPr="00097F4B" w:rsidRDefault="00097F4B" w:rsidP="002129AA">
            <w:pPr>
              <w:ind w:firstLine="0"/>
              <w:jc w:val="left"/>
            </w:pPr>
            <w:r w:rsidRPr="00097F4B">
              <w:t>Скорость ч/б печати (</w:t>
            </w:r>
            <w:proofErr w:type="spellStart"/>
            <w:r w:rsidRPr="00097F4B">
              <w:t>стр</w:t>
            </w:r>
            <w:proofErr w:type="spellEnd"/>
            <w:r w:rsidRPr="00097F4B">
              <w:t>/мин)</w:t>
            </w:r>
          </w:p>
        </w:tc>
        <w:tc>
          <w:tcPr>
            <w:tcW w:w="2126" w:type="dxa"/>
          </w:tcPr>
          <w:p w14:paraId="3ECB705D" w14:textId="49B3B3F2" w:rsidR="00097F4B" w:rsidRPr="00097F4B" w:rsidRDefault="00A26158" w:rsidP="002129AA">
            <w:pPr>
              <w:ind w:firstLine="0"/>
              <w:jc w:val="left"/>
            </w:pPr>
            <w:r>
              <w:t>38</w:t>
            </w:r>
          </w:p>
        </w:tc>
        <w:tc>
          <w:tcPr>
            <w:tcW w:w="2127" w:type="dxa"/>
          </w:tcPr>
          <w:p w14:paraId="1DA2798D" w14:textId="5EB2D915" w:rsidR="00097F4B" w:rsidRPr="00097F4B" w:rsidRDefault="00097F4B" w:rsidP="002129AA">
            <w:pPr>
              <w:ind w:firstLine="0"/>
              <w:jc w:val="left"/>
            </w:pPr>
            <w:r w:rsidRPr="00097F4B">
              <w:t>3</w:t>
            </w:r>
            <w:r w:rsidR="00A26158">
              <w:t>8</w:t>
            </w:r>
          </w:p>
        </w:tc>
        <w:tc>
          <w:tcPr>
            <w:tcW w:w="2551" w:type="dxa"/>
          </w:tcPr>
          <w:p w14:paraId="7D1DE0EC" w14:textId="1E1E921A" w:rsidR="00097F4B" w:rsidRPr="00097F4B" w:rsidRDefault="00097F4B" w:rsidP="002129AA">
            <w:pPr>
              <w:ind w:firstLine="0"/>
              <w:jc w:val="left"/>
            </w:pPr>
            <w:r w:rsidRPr="00097F4B">
              <w:t>3</w:t>
            </w:r>
            <w:r w:rsidR="00A26158">
              <w:t>2</w:t>
            </w:r>
          </w:p>
        </w:tc>
      </w:tr>
      <w:tr w:rsidR="00097F4B" w:rsidRPr="003A0751" w14:paraId="0B46F160" w14:textId="77777777" w:rsidTr="000F222E">
        <w:tc>
          <w:tcPr>
            <w:tcW w:w="2547" w:type="dxa"/>
          </w:tcPr>
          <w:p w14:paraId="3EBC339F" w14:textId="7DF6BFDE" w:rsidR="00097F4B" w:rsidRPr="00097F4B" w:rsidRDefault="00A26158" w:rsidP="002129AA">
            <w:pPr>
              <w:ind w:firstLine="0"/>
              <w:jc w:val="left"/>
            </w:pPr>
            <w:r>
              <w:t>Максимальный ресурс картриджа</w:t>
            </w:r>
          </w:p>
        </w:tc>
        <w:tc>
          <w:tcPr>
            <w:tcW w:w="2126" w:type="dxa"/>
          </w:tcPr>
          <w:p w14:paraId="55152E3B" w14:textId="7E6404EF" w:rsidR="00097F4B" w:rsidRPr="00097F4B" w:rsidRDefault="00A26158" w:rsidP="002129AA">
            <w:pPr>
              <w:ind w:firstLine="0"/>
              <w:jc w:val="left"/>
            </w:pPr>
            <w:r w:rsidRPr="00A26158">
              <w:t>10000 </w:t>
            </w:r>
            <w:proofErr w:type="spellStart"/>
            <w:r w:rsidRPr="00A26158">
              <w:t>стр</w:t>
            </w:r>
            <w:proofErr w:type="spellEnd"/>
          </w:p>
        </w:tc>
        <w:tc>
          <w:tcPr>
            <w:tcW w:w="2127" w:type="dxa"/>
          </w:tcPr>
          <w:p w14:paraId="289B749D" w14:textId="59CF3D00" w:rsidR="00097F4B" w:rsidRPr="00097F4B" w:rsidRDefault="00A26158" w:rsidP="002129AA">
            <w:pPr>
              <w:ind w:firstLine="0"/>
              <w:jc w:val="left"/>
            </w:pPr>
            <w:r w:rsidRPr="00A26158">
              <w:t>10000 </w:t>
            </w:r>
            <w:proofErr w:type="spellStart"/>
            <w:r w:rsidRPr="00A26158">
              <w:t>стр</w:t>
            </w:r>
            <w:proofErr w:type="spellEnd"/>
          </w:p>
        </w:tc>
        <w:tc>
          <w:tcPr>
            <w:tcW w:w="2551" w:type="dxa"/>
          </w:tcPr>
          <w:p w14:paraId="6ED56314" w14:textId="7FF44A31" w:rsidR="00097F4B" w:rsidRPr="00097F4B" w:rsidRDefault="00A26158" w:rsidP="002129AA">
            <w:pPr>
              <w:ind w:firstLine="0"/>
              <w:jc w:val="left"/>
            </w:pPr>
            <w:r w:rsidRPr="00A26158">
              <w:t>7500 </w:t>
            </w:r>
            <w:proofErr w:type="spellStart"/>
            <w:r w:rsidRPr="00A26158">
              <w:t>стр</w:t>
            </w:r>
            <w:proofErr w:type="spellEnd"/>
          </w:p>
        </w:tc>
      </w:tr>
      <w:tr w:rsidR="00A26158" w:rsidRPr="003A0751" w14:paraId="1AAD3A24" w14:textId="77777777" w:rsidTr="000F222E">
        <w:tc>
          <w:tcPr>
            <w:tcW w:w="2547" w:type="dxa"/>
          </w:tcPr>
          <w:p w14:paraId="1AC088A7" w14:textId="3020686E" w:rsidR="00A26158" w:rsidRDefault="00A26158" w:rsidP="002129AA">
            <w:pPr>
              <w:ind w:firstLine="0"/>
              <w:jc w:val="left"/>
            </w:pPr>
            <w:r>
              <w:t>Двустороннее сканирование</w:t>
            </w:r>
          </w:p>
        </w:tc>
        <w:tc>
          <w:tcPr>
            <w:tcW w:w="2126" w:type="dxa"/>
          </w:tcPr>
          <w:p w14:paraId="6747383F" w14:textId="1DB3B2C2" w:rsidR="00A26158" w:rsidRPr="00A26158" w:rsidRDefault="00A26158" w:rsidP="002129AA">
            <w:pPr>
              <w:ind w:firstLine="0"/>
              <w:jc w:val="left"/>
            </w:pPr>
            <w:r>
              <w:t>Да</w:t>
            </w:r>
          </w:p>
        </w:tc>
        <w:tc>
          <w:tcPr>
            <w:tcW w:w="2127" w:type="dxa"/>
          </w:tcPr>
          <w:p w14:paraId="3245B0F7" w14:textId="7AF0E936" w:rsidR="00A26158" w:rsidRPr="00A26158" w:rsidRDefault="00A26158" w:rsidP="002129AA">
            <w:pPr>
              <w:ind w:firstLine="0"/>
              <w:jc w:val="left"/>
            </w:pPr>
            <w:r>
              <w:t>Да</w:t>
            </w:r>
          </w:p>
        </w:tc>
        <w:tc>
          <w:tcPr>
            <w:tcW w:w="2551" w:type="dxa"/>
          </w:tcPr>
          <w:p w14:paraId="36A2B2AC" w14:textId="7AEC8177" w:rsidR="00A26158" w:rsidRPr="00A26158" w:rsidRDefault="00A26158" w:rsidP="002129AA">
            <w:pPr>
              <w:ind w:firstLine="0"/>
              <w:jc w:val="left"/>
            </w:pPr>
            <w:r>
              <w:t>Нет</w:t>
            </w:r>
          </w:p>
        </w:tc>
      </w:tr>
      <w:tr w:rsidR="00A26158" w:rsidRPr="003A0751" w14:paraId="14DB9CCB" w14:textId="77777777" w:rsidTr="000F222E">
        <w:tc>
          <w:tcPr>
            <w:tcW w:w="2547" w:type="dxa"/>
          </w:tcPr>
          <w:p w14:paraId="56F2BC59" w14:textId="5A9DEC68" w:rsidR="00A26158" w:rsidRPr="00F1035A" w:rsidRDefault="00F1035A" w:rsidP="002129AA">
            <w:pPr>
              <w:ind w:firstLine="0"/>
              <w:jc w:val="left"/>
              <w:rPr>
                <w:lang w:val="en-US"/>
              </w:rPr>
            </w:pPr>
            <w:r>
              <w:t xml:space="preserve">Поддержка </w:t>
            </w:r>
            <w:r>
              <w:rPr>
                <w:lang w:val="en-US"/>
              </w:rPr>
              <w:t>USB-flash</w:t>
            </w:r>
          </w:p>
        </w:tc>
        <w:tc>
          <w:tcPr>
            <w:tcW w:w="2126" w:type="dxa"/>
          </w:tcPr>
          <w:p w14:paraId="3930956C" w14:textId="029411BE" w:rsidR="00A26158" w:rsidRPr="00A26158" w:rsidRDefault="00F1035A" w:rsidP="002129AA">
            <w:pPr>
              <w:ind w:firstLine="0"/>
              <w:jc w:val="left"/>
            </w:pPr>
            <w:r>
              <w:t>Да</w:t>
            </w:r>
          </w:p>
        </w:tc>
        <w:tc>
          <w:tcPr>
            <w:tcW w:w="2127" w:type="dxa"/>
          </w:tcPr>
          <w:p w14:paraId="17E12A13" w14:textId="05795502" w:rsidR="00A26158" w:rsidRPr="00A26158" w:rsidRDefault="00F1035A" w:rsidP="002129AA">
            <w:pPr>
              <w:ind w:firstLine="0"/>
              <w:jc w:val="left"/>
            </w:pPr>
            <w:r>
              <w:t>Да</w:t>
            </w:r>
          </w:p>
        </w:tc>
        <w:tc>
          <w:tcPr>
            <w:tcW w:w="2551" w:type="dxa"/>
          </w:tcPr>
          <w:p w14:paraId="3417EC93" w14:textId="41874B42" w:rsidR="00A26158" w:rsidRPr="00A26158" w:rsidRDefault="00F1035A" w:rsidP="002129AA">
            <w:pPr>
              <w:ind w:firstLine="0"/>
              <w:jc w:val="left"/>
            </w:pPr>
            <w:r>
              <w:t>Нет</w:t>
            </w:r>
          </w:p>
        </w:tc>
      </w:tr>
      <w:tr w:rsidR="00097F4B" w:rsidRPr="003A0751" w14:paraId="341553D5" w14:textId="77777777" w:rsidTr="000F222E">
        <w:tc>
          <w:tcPr>
            <w:tcW w:w="2547" w:type="dxa"/>
          </w:tcPr>
          <w:p w14:paraId="3BA6B423" w14:textId="77777777" w:rsidR="00097F4B" w:rsidRPr="00097F4B" w:rsidRDefault="00097F4B" w:rsidP="002129AA">
            <w:pPr>
              <w:ind w:firstLine="0"/>
              <w:jc w:val="left"/>
            </w:pPr>
            <w:r w:rsidRPr="00097F4B">
              <w:t>Поддержка Ethernet</w:t>
            </w:r>
          </w:p>
        </w:tc>
        <w:tc>
          <w:tcPr>
            <w:tcW w:w="2126" w:type="dxa"/>
          </w:tcPr>
          <w:p w14:paraId="05596867" w14:textId="7B7DDA78" w:rsidR="00097F4B" w:rsidRPr="00097F4B" w:rsidRDefault="00F1035A" w:rsidP="002129AA">
            <w:pPr>
              <w:tabs>
                <w:tab w:val="center" w:pos="955"/>
              </w:tabs>
              <w:ind w:firstLine="0"/>
              <w:jc w:val="left"/>
            </w:pPr>
            <w:r>
              <w:t>Да</w:t>
            </w:r>
          </w:p>
        </w:tc>
        <w:tc>
          <w:tcPr>
            <w:tcW w:w="2127" w:type="dxa"/>
          </w:tcPr>
          <w:p w14:paraId="5206E80C" w14:textId="45B2A7C4" w:rsidR="00097F4B" w:rsidRPr="00097F4B" w:rsidRDefault="00F1035A" w:rsidP="002129AA">
            <w:pPr>
              <w:ind w:firstLine="0"/>
              <w:jc w:val="left"/>
            </w:pPr>
            <w:r>
              <w:t>Да</w:t>
            </w:r>
          </w:p>
        </w:tc>
        <w:tc>
          <w:tcPr>
            <w:tcW w:w="2551" w:type="dxa"/>
          </w:tcPr>
          <w:p w14:paraId="6E00E9C6" w14:textId="77777777" w:rsidR="00097F4B" w:rsidRPr="00097F4B" w:rsidRDefault="00097F4B" w:rsidP="002129AA">
            <w:pPr>
              <w:ind w:firstLine="0"/>
              <w:jc w:val="left"/>
            </w:pPr>
            <w:r w:rsidRPr="00097F4B">
              <w:t>Да</w:t>
            </w:r>
          </w:p>
        </w:tc>
      </w:tr>
      <w:tr w:rsidR="00A26158" w:rsidRPr="003A0751" w14:paraId="38CB497C" w14:textId="77777777" w:rsidTr="000F222E">
        <w:tc>
          <w:tcPr>
            <w:tcW w:w="2547" w:type="dxa"/>
          </w:tcPr>
          <w:p w14:paraId="313DD272" w14:textId="77777777" w:rsidR="00A26158" w:rsidRPr="00097F4B" w:rsidRDefault="00A26158" w:rsidP="002129AA">
            <w:pPr>
              <w:ind w:firstLine="0"/>
              <w:jc w:val="left"/>
            </w:pPr>
            <w:r w:rsidRPr="00097F4B">
              <w:t xml:space="preserve">Поддержка </w:t>
            </w:r>
            <w:proofErr w:type="spellStart"/>
            <w:r w:rsidRPr="00097F4B">
              <w:t>Wi</w:t>
            </w:r>
            <w:proofErr w:type="spellEnd"/>
            <w:r w:rsidRPr="00097F4B">
              <w:t>-Fi</w:t>
            </w:r>
          </w:p>
        </w:tc>
        <w:tc>
          <w:tcPr>
            <w:tcW w:w="2126" w:type="dxa"/>
          </w:tcPr>
          <w:p w14:paraId="2BBF1E81" w14:textId="3DCC8DCF" w:rsidR="00A26158" w:rsidRPr="00097F4B" w:rsidRDefault="00A26158" w:rsidP="002129AA">
            <w:pPr>
              <w:ind w:firstLine="0"/>
              <w:jc w:val="left"/>
            </w:pPr>
            <w:r w:rsidRPr="00097F4B">
              <w:t>802.11n</w:t>
            </w:r>
          </w:p>
        </w:tc>
        <w:tc>
          <w:tcPr>
            <w:tcW w:w="2127" w:type="dxa"/>
          </w:tcPr>
          <w:p w14:paraId="5E021274" w14:textId="68BC3D0C" w:rsidR="00A26158" w:rsidRPr="00097F4B" w:rsidRDefault="00A26158" w:rsidP="002129AA">
            <w:pPr>
              <w:ind w:firstLine="0"/>
              <w:jc w:val="left"/>
            </w:pPr>
            <w:r>
              <w:t>Нет</w:t>
            </w:r>
          </w:p>
        </w:tc>
        <w:tc>
          <w:tcPr>
            <w:tcW w:w="2551" w:type="dxa"/>
          </w:tcPr>
          <w:p w14:paraId="108AD2F2" w14:textId="6491C9BA" w:rsidR="000B3139" w:rsidRPr="00097F4B" w:rsidRDefault="00A26158" w:rsidP="002129AA">
            <w:pPr>
              <w:ind w:firstLine="0"/>
              <w:jc w:val="left"/>
            </w:pPr>
            <w:r w:rsidRPr="00097F4B">
              <w:t>802.11n</w:t>
            </w:r>
          </w:p>
        </w:tc>
      </w:tr>
      <w:tr w:rsidR="000B3139" w:rsidRPr="003A0751" w14:paraId="0EE119F4" w14:textId="77777777" w:rsidTr="000F222E">
        <w:tc>
          <w:tcPr>
            <w:tcW w:w="2547" w:type="dxa"/>
          </w:tcPr>
          <w:p w14:paraId="12952FB6" w14:textId="1836B105" w:rsidR="000B3139" w:rsidRPr="00097F4B" w:rsidRDefault="000B3139" w:rsidP="000B3139">
            <w:pPr>
              <w:ind w:firstLine="0"/>
              <w:jc w:val="left"/>
            </w:pPr>
            <w:r w:rsidRPr="00097F4B">
              <w:t>Стоимость</w:t>
            </w:r>
          </w:p>
        </w:tc>
        <w:tc>
          <w:tcPr>
            <w:tcW w:w="2126" w:type="dxa"/>
          </w:tcPr>
          <w:p w14:paraId="0054070D" w14:textId="0531BD60" w:rsidR="000B3139" w:rsidRPr="00097F4B" w:rsidRDefault="000B3139" w:rsidP="000B3139">
            <w:pPr>
              <w:ind w:firstLine="0"/>
              <w:jc w:val="left"/>
            </w:pPr>
            <w:r>
              <w:t>800</w:t>
            </w:r>
            <w:r w:rsidRPr="00097F4B">
              <w:t>$</w:t>
            </w:r>
          </w:p>
        </w:tc>
        <w:tc>
          <w:tcPr>
            <w:tcW w:w="2127" w:type="dxa"/>
          </w:tcPr>
          <w:p w14:paraId="329F3E76" w14:textId="603AB3F6" w:rsidR="000B3139" w:rsidRDefault="000B3139" w:rsidP="000B3139">
            <w:pPr>
              <w:ind w:firstLine="0"/>
              <w:jc w:val="left"/>
            </w:pPr>
            <w:r>
              <w:t>9</w:t>
            </w:r>
            <w:r w:rsidRPr="00097F4B">
              <w:t>0</w:t>
            </w:r>
            <w:r>
              <w:t>0</w:t>
            </w:r>
            <w:r w:rsidRPr="00097F4B">
              <w:t>$</w:t>
            </w:r>
          </w:p>
        </w:tc>
        <w:tc>
          <w:tcPr>
            <w:tcW w:w="2551" w:type="dxa"/>
          </w:tcPr>
          <w:p w14:paraId="222C0C50" w14:textId="4716C506" w:rsidR="000B3139" w:rsidRPr="00097F4B" w:rsidRDefault="000B3139" w:rsidP="000B3139">
            <w:pPr>
              <w:ind w:firstLine="0"/>
              <w:jc w:val="left"/>
            </w:pPr>
            <w:r w:rsidRPr="00097F4B">
              <w:t>1</w:t>
            </w:r>
            <w:r>
              <w:t>1</w:t>
            </w:r>
            <w:r w:rsidRPr="00097F4B">
              <w:t>00$</w:t>
            </w:r>
          </w:p>
        </w:tc>
      </w:tr>
    </w:tbl>
    <w:p w14:paraId="0A71048A" w14:textId="77777777" w:rsidR="00097F4B" w:rsidRDefault="00097F4B" w:rsidP="000B3139">
      <w:pPr>
        <w:ind w:firstLine="0"/>
        <w:rPr>
          <w:rFonts w:cs="Times New Roman"/>
          <w:szCs w:val="28"/>
        </w:rPr>
      </w:pPr>
    </w:p>
    <w:p w14:paraId="0A2BF345" w14:textId="16AFA98A" w:rsidR="00DB1F6A" w:rsidRDefault="00332467" w:rsidP="00DB1F6A">
      <w:r w:rsidRPr="00332467">
        <w:rPr>
          <w:rFonts w:cs="Times New Roman"/>
          <w:szCs w:val="28"/>
        </w:rPr>
        <w:t xml:space="preserve">После </w:t>
      </w:r>
      <w:r w:rsidR="003816E5">
        <w:rPr>
          <w:rFonts w:cs="Times New Roman"/>
          <w:szCs w:val="28"/>
        </w:rPr>
        <w:t>сравнения характеристик анал</w:t>
      </w:r>
      <w:r w:rsidR="000B3139">
        <w:rPr>
          <w:rFonts w:cs="Times New Roman"/>
          <w:szCs w:val="28"/>
        </w:rPr>
        <w:t>о</w:t>
      </w:r>
      <w:r w:rsidR="003816E5">
        <w:rPr>
          <w:rFonts w:cs="Times New Roman"/>
          <w:szCs w:val="28"/>
        </w:rPr>
        <w:t>гов был выбран принтер</w:t>
      </w:r>
      <w:r>
        <w:rPr>
          <w:rFonts w:cs="Times New Roman"/>
          <w:szCs w:val="28"/>
        </w:rPr>
        <w:t xml:space="preserve"> </w:t>
      </w:r>
      <w:hyperlink r:id="rId18" w:history="1">
        <w:r w:rsidR="003816E5" w:rsidRPr="00A26158">
          <w:rPr>
            <w:lang w:val="en-US"/>
          </w:rPr>
          <w:t>Canon</w:t>
        </w:r>
        <w:r w:rsidR="003816E5" w:rsidRPr="003816E5">
          <w:t xml:space="preserve"> </w:t>
        </w:r>
        <w:proofErr w:type="spellStart"/>
        <w:r w:rsidR="003816E5" w:rsidRPr="00A26158">
          <w:rPr>
            <w:lang w:val="en-US"/>
          </w:rPr>
          <w:t>i</w:t>
        </w:r>
        <w:proofErr w:type="spellEnd"/>
        <w:r w:rsidR="003816E5" w:rsidRPr="003816E5">
          <w:t>-</w:t>
        </w:r>
        <w:r w:rsidR="003816E5" w:rsidRPr="00A26158">
          <w:rPr>
            <w:lang w:val="en-US"/>
          </w:rPr>
          <w:t>SENSYS</w:t>
        </w:r>
        <w:r w:rsidR="003816E5" w:rsidRPr="003816E5">
          <w:t xml:space="preserve"> </w:t>
        </w:r>
        <w:r w:rsidR="003816E5" w:rsidRPr="00A26158">
          <w:rPr>
            <w:lang w:val="en-US"/>
          </w:rPr>
          <w:t>MF</w:t>
        </w:r>
        <w:r w:rsidR="003816E5" w:rsidRPr="003816E5">
          <w:t>455</w:t>
        </w:r>
        <w:proofErr w:type="spellStart"/>
        <w:r w:rsidR="003816E5" w:rsidRPr="00A26158">
          <w:rPr>
            <w:lang w:val="en-US"/>
          </w:rPr>
          <w:t>dw</w:t>
        </w:r>
        <w:proofErr w:type="spellEnd"/>
        <w:r w:rsidR="003816E5" w:rsidRPr="003816E5">
          <w:t xml:space="preserve"> 5161</w:t>
        </w:r>
        <w:r w:rsidR="003816E5" w:rsidRPr="00A26158">
          <w:rPr>
            <w:lang w:val="en-US"/>
          </w:rPr>
          <w:t>C</w:t>
        </w:r>
        <w:r w:rsidR="003816E5" w:rsidRPr="003816E5">
          <w:t>006</w:t>
        </w:r>
      </w:hyperlink>
      <w:r>
        <w:rPr>
          <w:rFonts w:cs="Times New Roman"/>
          <w:szCs w:val="28"/>
        </w:rPr>
        <w:t xml:space="preserve">. Он имеет среднюю </w:t>
      </w:r>
      <w:r w:rsidRPr="00332467">
        <w:rPr>
          <w:rFonts w:cs="Times New Roman"/>
          <w:szCs w:val="28"/>
        </w:rPr>
        <w:t>стоимость</w:t>
      </w:r>
      <w:r w:rsidR="003816E5">
        <w:rPr>
          <w:rFonts w:cs="Times New Roman"/>
          <w:szCs w:val="28"/>
        </w:rPr>
        <w:t xml:space="preserve"> 800</w:t>
      </w:r>
      <w:r w:rsidR="003816E5" w:rsidRPr="00EC740A">
        <w:rPr>
          <w:rFonts w:cs="Times New Roman"/>
          <w:szCs w:val="28"/>
        </w:rPr>
        <w:t>$</w:t>
      </w:r>
      <w:r w:rsidRPr="00332467">
        <w:rPr>
          <w:rFonts w:cs="Times New Roman"/>
          <w:szCs w:val="28"/>
        </w:rPr>
        <w:t>.</w:t>
      </w:r>
      <w:r w:rsidR="00EC740A">
        <w:rPr>
          <w:rFonts w:cs="Times New Roman"/>
          <w:szCs w:val="28"/>
        </w:rPr>
        <w:t xml:space="preserve"> Данная модель </w:t>
      </w:r>
      <w:r w:rsidRPr="00332467">
        <w:rPr>
          <w:rFonts w:cs="Times New Roman"/>
          <w:szCs w:val="28"/>
        </w:rPr>
        <w:t>является</w:t>
      </w:r>
      <w:r w:rsidR="00A26158">
        <w:rPr>
          <w:rFonts w:cs="Times New Roman"/>
          <w:szCs w:val="28"/>
        </w:rPr>
        <w:t xml:space="preserve"> </w:t>
      </w:r>
      <w:r w:rsidRPr="00332467">
        <w:rPr>
          <w:rFonts w:cs="Times New Roman"/>
          <w:szCs w:val="28"/>
        </w:rPr>
        <w:t>высококачественным лазерным черно-белым принтером</w:t>
      </w:r>
      <w:r w:rsidR="00EC740A">
        <w:rPr>
          <w:rFonts w:cs="Times New Roman"/>
          <w:szCs w:val="28"/>
        </w:rPr>
        <w:t xml:space="preserve"> с подходящими характеристиками</w:t>
      </w:r>
      <w:r w:rsidRPr="00332467">
        <w:rPr>
          <w:rFonts w:cs="Times New Roman"/>
          <w:szCs w:val="28"/>
        </w:rPr>
        <w:t xml:space="preserve">, что отлично подходит </w:t>
      </w:r>
      <w:r w:rsidR="00EC740A">
        <w:rPr>
          <w:rFonts w:cs="Times New Roman"/>
          <w:szCs w:val="28"/>
        </w:rPr>
        <w:t>на нужды</w:t>
      </w:r>
      <w:r w:rsidRPr="00332467">
        <w:rPr>
          <w:rFonts w:cs="Times New Roman"/>
          <w:szCs w:val="28"/>
        </w:rPr>
        <w:t xml:space="preserve"> компании.</w:t>
      </w:r>
      <w:r w:rsidR="00DB1F6A">
        <w:t xml:space="preserve"> </w:t>
      </w:r>
    </w:p>
    <w:p w14:paraId="08E3A7B9" w14:textId="3BA37E2A" w:rsidR="00DA366E" w:rsidRPr="00DB1F6A" w:rsidRDefault="00EC740A" w:rsidP="00DB1F6A">
      <w:r>
        <w:rPr>
          <w:rFonts w:cs="Times New Roman"/>
          <w:szCs w:val="28"/>
        </w:rPr>
        <w:t>Принтер имеет</w:t>
      </w:r>
      <w:r w:rsidR="00332467">
        <w:rPr>
          <w:rFonts w:cs="Times New Roman"/>
          <w:szCs w:val="28"/>
        </w:rPr>
        <w:t xml:space="preserve"> возможность подключения по </w:t>
      </w:r>
      <w:r w:rsidR="00332467" w:rsidRPr="00332467">
        <w:rPr>
          <w:rFonts w:cs="Times New Roman"/>
          <w:szCs w:val="28"/>
        </w:rPr>
        <w:t xml:space="preserve">беспроводному </w:t>
      </w:r>
      <w:r w:rsidR="00332467">
        <w:rPr>
          <w:rFonts w:cs="Times New Roman"/>
          <w:szCs w:val="28"/>
        </w:rPr>
        <w:t xml:space="preserve">  и</w:t>
      </w:r>
      <w:r w:rsidR="00332467" w:rsidRPr="00332467">
        <w:rPr>
          <w:rFonts w:cs="Times New Roman"/>
          <w:szCs w:val="28"/>
        </w:rPr>
        <w:t xml:space="preserve">нтерфейсу </w:t>
      </w:r>
      <w:proofErr w:type="spellStart"/>
      <w:r w:rsidR="00332467" w:rsidRPr="00332467">
        <w:rPr>
          <w:rFonts w:cs="Times New Roman"/>
          <w:szCs w:val="28"/>
        </w:rPr>
        <w:t>Wi</w:t>
      </w:r>
      <w:proofErr w:type="spellEnd"/>
      <w:r>
        <w:rPr>
          <w:rFonts w:cs="Times New Roman"/>
          <w:szCs w:val="28"/>
        </w:rPr>
        <w:t>-</w:t>
      </w:r>
      <w:r w:rsidR="00332467" w:rsidRPr="00332467">
        <w:rPr>
          <w:rFonts w:cs="Times New Roman"/>
          <w:szCs w:val="28"/>
        </w:rPr>
        <w:t>Fi 802.11n</w:t>
      </w:r>
      <w:r>
        <w:rPr>
          <w:rFonts w:cs="Times New Roman"/>
          <w:szCs w:val="28"/>
        </w:rPr>
        <w:t xml:space="preserve"> или через интерфейс </w:t>
      </w:r>
      <w:r>
        <w:rPr>
          <w:rFonts w:cs="Times New Roman"/>
          <w:szCs w:val="28"/>
          <w:lang w:val="en-US"/>
        </w:rPr>
        <w:t>USB</w:t>
      </w:r>
      <w:r w:rsidR="00332467" w:rsidRPr="00332467">
        <w:rPr>
          <w:rFonts w:cs="Times New Roman"/>
          <w:szCs w:val="28"/>
        </w:rPr>
        <w:t>.</w:t>
      </w:r>
    </w:p>
    <w:p w14:paraId="4B32285F" w14:textId="77777777" w:rsidR="00332467" w:rsidRPr="001441DC" w:rsidRDefault="00332467" w:rsidP="00DB1F6A"/>
    <w:p w14:paraId="20A62B04" w14:textId="7564536D" w:rsidR="00DA366E" w:rsidRPr="004713FD" w:rsidRDefault="00DA366E" w:rsidP="00DB1F6A">
      <w:pPr>
        <w:pStyle w:val="Heading2"/>
        <w:rPr>
          <w:b w:val="0"/>
          <w:bCs/>
        </w:rPr>
      </w:pPr>
      <w:bookmarkStart w:id="27" w:name="_Toc121271405"/>
      <w:bookmarkStart w:id="28" w:name="_Toc153978064"/>
      <w:r w:rsidRPr="00DE36ED">
        <w:rPr>
          <w:bCs/>
        </w:rPr>
        <w:t>3.</w:t>
      </w:r>
      <w:r w:rsidR="00332467">
        <w:rPr>
          <w:bCs/>
        </w:rPr>
        <w:t>6</w:t>
      </w:r>
      <w:r w:rsidRPr="00DE36ED">
        <w:rPr>
          <w:bCs/>
        </w:rPr>
        <w:t xml:space="preserve"> Обоснование выбора операционной системы</w:t>
      </w:r>
      <w:r w:rsidRPr="004713FD">
        <w:rPr>
          <w:bCs/>
        </w:rPr>
        <w:t xml:space="preserve"> </w:t>
      </w:r>
      <w:r>
        <w:rPr>
          <w:bCs/>
        </w:rPr>
        <w:t>сетевого оборудования</w:t>
      </w:r>
      <w:bookmarkEnd w:id="27"/>
      <w:bookmarkEnd w:id="28"/>
    </w:p>
    <w:p w14:paraId="21CD04E2" w14:textId="77777777" w:rsidR="00DA366E" w:rsidRPr="00137BDC" w:rsidRDefault="00DA366E" w:rsidP="00DB1F6A"/>
    <w:p w14:paraId="403A6FA2" w14:textId="2AA2C2FB" w:rsidR="00A74468" w:rsidRDefault="00721E31" w:rsidP="00DB1F6A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 как используемая сетевая аппаратура производится компанией Cisco, то и операционной системой соответственно была выбрана Cisco IOS</w:t>
      </w:r>
      <w:r w:rsidR="00B4065A" w:rsidRPr="00B4065A">
        <w:rPr>
          <w:color w:val="000000"/>
          <w:sz w:val="28"/>
          <w:szCs w:val="28"/>
        </w:rPr>
        <w:t xml:space="preserve"> [23]</w:t>
      </w:r>
      <w:r>
        <w:rPr>
          <w:color w:val="000000"/>
          <w:sz w:val="28"/>
          <w:szCs w:val="28"/>
        </w:rPr>
        <w:t>. Она является многозадачной операционной системой, выполняющей задачи маршрутизации, сетевой организации и передачи данных. Взаимодействие с операционной системой осуществляется посредством командной строки.</w:t>
      </w:r>
      <w:bookmarkStart w:id="29" w:name="_Toc89934262"/>
      <w:bookmarkStart w:id="30" w:name="_Toc121271406"/>
    </w:p>
    <w:p w14:paraId="76589B42" w14:textId="77777777" w:rsidR="00A74468" w:rsidRPr="00A74468" w:rsidRDefault="00A74468" w:rsidP="00A74468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14:paraId="3C03B517" w14:textId="04FC194D" w:rsidR="002B4410" w:rsidRDefault="00E27506" w:rsidP="00A74468">
      <w:pPr>
        <w:pStyle w:val="Heading2"/>
        <w:rPr>
          <w:rFonts w:eastAsia="Times New Roman" w:cs="Times New Roman"/>
          <w:b w:val="0"/>
          <w:szCs w:val="28"/>
        </w:rPr>
      </w:pPr>
      <w:bookmarkStart w:id="31" w:name="_Toc153978065"/>
      <w:bookmarkEnd w:id="29"/>
      <w:bookmarkEnd w:id="30"/>
      <w:r w:rsidRPr="00BD24BA">
        <w:rPr>
          <w:rFonts w:eastAsia="Times New Roman" w:cs="Times New Roman"/>
          <w:szCs w:val="28"/>
        </w:rPr>
        <w:t>3.</w:t>
      </w:r>
      <w:r w:rsidR="0042665F">
        <w:rPr>
          <w:rFonts w:eastAsia="Times New Roman" w:cs="Times New Roman"/>
          <w:szCs w:val="28"/>
        </w:rPr>
        <w:t>7</w:t>
      </w:r>
      <w:r w:rsidR="00263D6C" w:rsidRPr="00BD24BA">
        <w:rPr>
          <w:rFonts w:eastAsia="Times New Roman" w:cs="Times New Roman"/>
          <w:szCs w:val="28"/>
        </w:rPr>
        <w:t xml:space="preserve"> </w:t>
      </w:r>
      <w:r w:rsidR="002B4410" w:rsidRPr="00BD24BA">
        <w:rPr>
          <w:rFonts w:eastAsia="Times New Roman" w:cs="Times New Roman"/>
          <w:szCs w:val="28"/>
        </w:rPr>
        <w:t>Обоснование в</w:t>
      </w:r>
      <w:r w:rsidR="00263D6C" w:rsidRPr="00BD24BA">
        <w:rPr>
          <w:rFonts w:eastAsia="Times New Roman" w:cs="Times New Roman"/>
          <w:szCs w:val="28"/>
        </w:rPr>
        <w:t>ыбор</w:t>
      </w:r>
      <w:r w:rsidR="002B4410" w:rsidRPr="00BD24BA">
        <w:rPr>
          <w:rFonts w:eastAsia="Times New Roman" w:cs="Times New Roman"/>
          <w:szCs w:val="28"/>
        </w:rPr>
        <w:t>а</w:t>
      </w:r>
      <w:r w:rsidR="00263D6C" w:rsidRPr="00BD24BA">
        <w:rPr>
          <w:rFonts w:eastAsia="Times New Roman" w:cs="Times New Roman"/>
          <w:szCs w:val="28"/>
        </w:rPr>
        <w:t xml:space="preserve"> коммутатора</w:t>
      </w:r>
      <w:bookmarkEnd w:id="31"/>
    </w:p>
    <w:p w14:paraId="5E295A1C" w14:textId="77777777" w:rsidR="00F03F71" w:rsidRDefault="00F03F71" w:rsidP="00F03F71"/>
    <w:p w14:paraId="2A5A6878" w14:textId="05BB9A92" w:rsidR="002B4410" w:rsidRPr="0020423A" w:rsidRDefault="0042665F" w:rsidP="0042665F">
      <w:r>
        <w:t xml:space="preserve">Наиболее подходящей моделью коммутатора стал </w:t>
      </w:r>
      <w:r>
        <w:rPr>
          <w:lang w:val="en-US"/>
        </w:rPr>
        <w:t>Cisco</w:t>
      </w:r>
      <w:r w:rsidRPr="0042665F">
        <w:t xml:space="preserve"> </w:t>
      </w:r>
      <w:r>
        <w:rPr>
          <w:lang w:val="en-US"/>
        </w:rPr>
        <w:t>Catalyst</w:t>
      </w:r>
      <w:r w:rsidRPr="0042665F">
        <w:t xml:space="preserve"> 9300</w:t>
      </w:r>
      <w:r>
        <w:rPr>
          <w:lang w:val="en-US"/>
        </w:rPr>
        <w:t>X</w:t>
      </w:r>
      <w:r w:rsidRPr="0042665F">
        <w:t>-24</w:t>
      </w:r>
      <w:r>
        <w:rPr>
          <w:lang w:val="en-US"/>
        </w:rPr>
        <w:t>HX</w:t>
      </w:r>
      <w:r w:rsidR="000A6D6C" w:rsidRPr="000A6D6C">
        <w:t xml:space="preserve"> [24]</w:t>
      </w:r>
      <w:r w:rsidRPr="0042665F">
        <w:t xml:space="preserve">. </w:t>
      </w:r>
      <w:r>
        <w:t xml:space="preserve">Ключевые характеристики, которые учитывались при выборе коммутатора – </w:t>
      </w:r>
      <w:r w:rsidR="00891345">
        <w:t xml:space="preserve">наличие и </w:t>
      </w:r>
      <w:r>
        <w:t xml:space="preserve">количество портов </w:t>
      </w:r>
      <w:r>
        <w:rPr>
          <w:lang w:val="en-US"/>
        </w:rPr>
        <w:t>Multigigabit</w:t>
      </w:r>
      <w:r w:rsidRPr="0042665F">
        <w:t xml:space="preserve"> </w:t>
      </w:r>
      <w:r>
        <w:rPr>
          <w:lang w:val="en-US"/>
        </w:rPr>
        <w:t>Ethernet</w:t>
      </w:r>
      <w:r>
        <w:t xml:space="preserve">, </w:t>
      </w:r>
      <w:r>
        <w:rPr>
          <w:lang w:val="en-US"/>
        </w:rPr>
        <w:t>L</w:t>
      </w:r>
      <w:r w:rsidRPr="0042665F">
        <w:t xml:space="preserve">3 </w:t>
      </w:r>
      <w:r w:rsidRPr="0020423A">
        <w:t xml:space="preserve">коммутатор для возможности выполнения функций маршрутизации. </w:t>
      </w:r>
      <w:r w:rsidR="002B4410" w:rsidRPr="0020423A">
        <w:t xml:space="preserve">Для нашей сети 24 порта </w:t>
      </w:r>
      <w:r w:rsidRPr="0020423A">
        <w:rPr>
          <w:lang w:val="en-US"/>
        </w:rPr>
        <w:t>Multigigabit</w:t>
      </w:r>
      <w:r w:rsidR="002B4410" w:rsidRPr="0020423A">
        <w:t xml:space="preserve"> </w:t>
      </w:r>
      <w:r w:rsidR="002B4410" w:rsidRPr="0020423A">
        <w:rPr>
          <w:lang w:val="en-US"/>
        </w:rPr>
        <w:t>Ethernet</w:t>
      </w:r>
      <w:r w:rsidR="002B4410" w:rsidRPr="0020423A">
        <w:t xml:space="preserve"> были взяты из расчета будущего расширения. </w:t>
      </w:r>
      <w:r w:rsidR="0020423A">
        <w:t xml:space="preserve">В данной сети будут задействованы 20 сетевых интерфейсов </w:t>
      </w:r>
      <w:r w:rsidR="0020423A">
        <w:rPr>
          <w:lang w:val="en-US"/>
        </w:rPr>
        <w:t>Multigigabit</w:t>
      </w:r>
      <w:r w:rsidR="0020423A" w:rsidRPr="0020423A">
        <w:t xml:space="preserve"> </w:t>
      </w:r>
      <w:r w:rsidR="0020423A">
        <w:rPr>
          <w:lang w:val="en-US"/>
        </w:rPr>
        <w:t>ethernet</w:t>
      </w:r>
      <w:r w:rsidR="0020423A" w:rsidRPr="0020423A">
        <w:t xml:space="preserve">. </w:t>
      </w:r>
      <w:r w:rsidR="0020423A">
        <w:t xml:space="preserve">Один из которых будет находится в режиме </w:t>
      </w:r>
      <w:r w:rsidR="0020423A">
        <w:rPr>
          <w:lang w:val="en-US"/>
        </w:rPr>
        <w:t>no</w:t>
      </w:r>
      <w:r w:rsidR="0020423A" w:rsidRPr="0020423A">
        <w:t xml:space="preserve"> </w:t>
      </w:r>
      <w:r w:rsidR="0020423A">
        <w:rPr>
          <w:lang w:val="en-US"/>
        </w:rPr>
        <w:t>switch</w:t>
      </w:r>
      <w:r w:rsidR="0020423A" w:rsidRPr="0020423A">
        <w:t xml:space="preserve"> </w:t>
      </w:r>
      <w:r w:rsidR="0020423A">
        <w:t>и обеспечивать связь с провайдером.</w:t>
      </w:r>
    </w:p>
    <w:p w14:paraId="0EE06BC5" w14:textId="7E64561B" w:rsidR="000B3139" w:rsidRDefault="000B3139" w:rsidP="0020423A">
      <w:pPr>
        <w:ind w:firstLine="0"/>
      </w:pPr>
    </w:p>
    <w:p w14:paraId="15E097B3" w14:textId="625A22A1" w:rsidR="002A37B3" w:rsidRPr="002A37B3" w:rsidRDefault="002A37B3" w:rsidP="002A37B3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lastRenderedPageBreak/>
        <w:t>Таблица 3.</w:t>
      </w:r>
      <w:r w:rsidRPr="002A37B3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– </w:t>
      </w:r>
      <w:r w:rsidRPr="00132481">
        <w:rPr>
          <w:color w:val="000000"/>
          <w:sz w:val="28"/>
          <w:szCs w:val="28"/>
        </w:rPr>
        <w:t xml:space="preserve">Характеристики коммутатора </w:t>
      </w:r>
      <w:r w:rsidRPr="00132481">
        <w:rPr>
          <w:sz w:val="28"/>
          <w:szCs w:val="28"/>
          <w:lang w:val="en-US"/>
        </w:rPr>
        <w:t>Cisco</w:t>
      </w:r>
      <w:r w:rsidRPr="00132481">
        <w:rPr>
          <w:sz w:val="28"/>
          <w:szCs w:val="28"/>
        </w:rPr>
        <w:t xml:space="preserve"> </w:t>
      </w:r>
      <w:r w:rsidRPr="00132481">
        <w:rPr>
          <w:sz w:val="28"/>
          <w:szCs w:val="28"/>
          <w:lang w:val="en-US"/>
        </w:rPr>
        <w:t>Catalyst</w:t>
      </w:r>
      <w:r w:rsidRPr="00132481">
        <w:rPr>
          <w:sz w:val="28"/>
          <w:szCs w:val="28"/>
        </w:rPr>
        <w:t xml:space="preserve"> 9300</w:t>
      </w:r>
      <w:r w:rsidRPr="00132481">
        <w:rPr>
          <w:sz w:val="28"/>
          <w:szCs w:val="28"/>
          <w:lang w:val="en-US"/>
        </w:rPr>
        <w:t>X</w:t>
      </w:r>
      <w:r w:rsidRPr="00132481">
        <w:rPr>
          <w:sz w:val="28"/>
          <w:szCs w:val="28"/>
        </w:rPr>
        <w:t>-24</w:t>
      </w:r>
      <w:r w:rsidRPr="00132481">
        <w:rPr>
          <w:sz w:val="28"/>
          <w:szCs w:val="28"/>
          <w:lang w:val="en-US"/>
        </w:rPr>
        <w:t>HX</w:t>
      </w:r>
    </w:p>
    <w:tbl>
      <w:tblPr>
        <w:tblStyle w:val="10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2A37B3" w:rsidRPr="002A37B3" w14:paraId="467BC061" w14:textId="77777777" w:rsidTr="002A37B3">
        <w:tc>
          <w:tcPr>
            <w:tcW w:w="4673" w:type="dxa"/>
            <w:hideMark/>
          </w:tcPr>
          <w:p w14:paraId="64286BEB" w14:textId="77777777" w:rsidR="002A37B3" w:rsidRPr="00097F4B" w:rsidRDefault="002A37B3" w:rsidP="00A37E39">
            <w:pPr>
              <w:ind w:firstLine="0"/>
              <w:jc w:val="center"/>
            </w:pPr>
            <w:r w:rsidRPr="00097F4B">
              <w:t>Характеристика</w:t>
            </w:r>
          </w:p>
        </w:tc>
        <w:tc>
          <w:tcPr>
            <w:tcW w:w="4678" w:type="dxa"/>
            <w:hideMark/>
          </w:tcPr>
          <w:p w14:paraId="7DC0F18E" w14:textId="751BA4B3" w:rsidR="002A37B3" w:rsidRPr="00A26158" w:rsidRDefault="00000000" w:rsidP="002A37B3">
            <w:pPr>
              <w:ind w:firstLine="0"/>
              <w:jc w:val="center"/>
              <w:rPr>
                <w:lang w:val="en-US"/>
              </w:rPr>
            </w:pPr>
            <w:hyperlink r:id="rId19" w:history="1">
              <w:r w:rsidR="002A37B3">
                <w:t>Описание</w:t>
              </w:r>
            </w:hyperlink>
          </w:p>
        </w:tc>
      </w:tr>
      <w:tr w:rsidR="002A37B3" w:rsidRPr="00C14FF6" w14:paraId="5AC3D1A7" w14:textId="77777777" w:rsidTr="002A37B3">
        <w:tc>
          <w:tcPr>
            <w:tcW w:w="4673" w:type="dxa"/>
          </w:tcPr>
          <w:p w14:paraId="1490294D" w14:textId="77777777" w:rsidR="002A37B3" w:rsidRPr="00097F4B" w:rsidRDefault="002A37B3" w:rsidP="00A37E39">
            <w:pPr>
              <w:ind w:firstLine="0"/>
              <w:jc w:val="center"/>
            </w:pPr>
            <w:r w:rsidRPr="00097F4B">
              <w:t>1</w:t>
            </w:r>
          </w:p>
        </w:tc>
        <w:tc>
          <w:tcPr>
            <w:tcW w:w="4678" w:type="dxa"/>
          </w:tcPr>
          <w:p w14:paraId="798D1D33" w14:textId="77777777" w:rsidR="002A37B3" w:rsidRPr="00097F4B" w:rsidRDefault="002A37B3" w:rsidP="00A37E39">
            <w:pPr>
              <w:ind w:firstLine="0"/>
              <w:jc w:val="center"/>
            </w:pPr>
            <w:r w:rsidRPr="00097F4B">
              <w:t>2</w:t>
            </w:r>
          </w:p>
        </w:tc>
      </w:tr>
      <w:tr w:rsidR="002A37B3" w:rsidRPr="00C14FF6" w14:paraId="5216AAC8" w14:textId="77777777" w:rsidTr="002A37B3">
        <w:tc>
          <w:tcPr>
            <w:tcW w:w="4673" w:type="dxa"/>
          </w:tcPr>
          <w:p w14:paraId="7293859F" w14:textId="12CEF235" w:rsidR="002A37B3" w:rsidRPr="00097F4B" w:rsidRDefault="002A37B3" w:rsidP="002A37B3">
            <w:pPr>
              <w:ind w:firstLine="0"/>
              <w:jc w:val="left"/>
            </w:pPr>
            <w:r w:rsidRPr="00293E4B">
              <w:t xml:space="preserve">Слой </w:t>
            </w:r>
          </w:p>
        </w:tc>
        <w:tc>
          <w:tcPr>
            <w:tcW w:w="4678" w:type="dxa"/>
          </w:tcPr>
          <w:p w14:paraId="207A1E73" w14:textId="282E9F5E" w:rsidR="002A37B3" w:rsidRPr="00097F4B" w:rsidRDefault="002A37B3" w:rsidP="002A37B3">
            <w:pPr>
              <w:ind w:firstLine="0"/>
              <w:jc w:val="left"/>
            </w:pPr>
            <w:r w:rsidRPr="00293E4B">
              <w:t>L3</w:t>
            </w:r>
          </w:p>
        </w:tc>
      </w:tr>
      <w:tr w:rsidR="002A37B3" w:rsidRPr="003A0751" w14:paraId="6BFA2AB8" w14:textId="77777777" w:rsidTr="002A37B3">
        <w:tc>
          <w:tcPr>
            <w:tcW w:w="4673" w:type="dxa"/>
          </w:tcPr>
          <w:p w14:paraId="4AA2AC52" w14:textId="1FA490E6" w:rsidR="002A37B3" w:rsidRPr="00097F4B" w:rsidRDefault="002A37B3" w:rsidP="002A37B3">
            <w:pPr>
              <w:ind w:firstLine="0"/>
              <w:jc w:val="left"/>
            </w:pPr>
            <w:r w:rsidRPr="00293E4B">
              <w:t xml:space="preserve">Порты </w:t>
            </w:r>
          </w:p>
        </w:tc>
        <w:tc>
          <w:tcPr>
            <w:tcW w:w="4678" w:type="dxa"/>
          </w:tcPr>
          <w:p w14:paraId="5DB9B4AE" w14:textId="4448BC69" w:rsidR="002A37B3" w:rsidRPr="00097F4B" w:rsidRDefault="002A37B3" w:rsidP="002A37B3">
            <w:pPr>
              <w:ind w:firstLine="0"/>
              <w:jc w:val="left"/>
            </w:pPr>
            <w:r w:rsidRPr="00293E4B">
              <w:t xml:space="preserve">24 x 1/10/25 Гигабит </w:t>
            </w:r>
          </w:p>
        </w:tc>
      </w:tr>
      <w:tr w:rsidR="002A37B3" w:rsidRPr="003A0751" w14:paraId="6F4F0B09" w14:textId="77777777" w:rsidTr="002A37B3">
        <w:tc>
          <w:tcPr>
            <w:tcW w:w="4673" w:type="dxa"/>
          </w:tcPr>
          <w:p w14:paraId="29DC1E0F" w14:textId="3B5918CE" w:rsidR="002A37B3" w:rsidRPr="00293E4B" w:rsidRDefault="002A37B3" w:rsidP="002A37B3">
            <w:pPr>
              <w:ind w:firstLine="0"/>
              <w:jc w:val="left"/>
            </w:pPr>
            <w:r>
              <w:t xml:space="preserve">Таблица </w:t>
            </w:r>
            <w:proofErr w:type="spellStart"/>
            <w:r>
              <w:t>МАСадресов</w:t>
            </w:r>
            <w:proofErr w:type="spellEnd"/>
          </w:p>
        </w:tc>
        <w:tc>
          <w:tcPr>
            <w:tcW w:w="4678" w:type="dxa"/>
          </w:tcPr>
          <w:p w14:paraId="7C79FF96" w14:textId="396D8874" w:rsidR="002A37B3" w:rsidRPr="00293E4B" w:rsidRDefault="002A37B3" w:rsidP="002A37B3">
            <w:pPr>
              <w:ind w:firstLine="0"/>
              <w:jc w:val="left"/>
            </w:pPr>
            <w:r>
              <w:t>8 тысяч адресов</w:t>
            </w:r>
          </w:p>
        </w:tc>
      </w:tr>
      <w:tr w:rsidR="002A37B3" w:rsidRPr="003A0751" w14:paraId="28AFA7E9" w14:textId="77777777" w:rsidTr="002A37B3">
        <w:tc>
          <w:tcPr>
            <w:tcW w:w="4673" w:type="dxa"/>
          </w:tcPr>
          <w:p w14:paraId="7745CED3" w14:textId="0757806E" w:rsidR="002A37B3" w:rsidRPr="00097F4B" w:rsidRDefault="002A37B3" w:rsidP="002A37B3">
            <w:pPr>
              <w:ind w:firstLine="0"/>
              <w:jc w:val="left"/>
            </w:pPr>
            <w:r w:rsidRPr="00293E4B">
              <w:t xml:space="preserve">Поддержка </w:t>
            </w:r>
            <w:proofErr w:type="spellStart"/>
            <w:r w:rsidRPr="00293E4B">
              <w:t>Wi</w:t>
            </w:r>
            <w:proofErr w:type="spellEnd"/>
            <w:r w:rsidRPr="00293E4B">
              <w:t xml:space="preserve">-Fi </w:t>
            </w:r>
          </w:p>
        </w:tc>
        <w:tc>
          <w:tcPr>
            <w:tcW w:w="4678" w:type="dxa"/>
          </w:tcPr>
          <w:p w14:paraId="4C1C69C4" w14:textId="37CAB1D7" w:rsidR="002A37B3" w:rsidRPr="00097F4B" w:rsidRDefault="002A37B3" w:rsidP="002A37B3">
            <w:pPr>
              <w:ind w:firstLine="0"/>
              <w:jc w:val="left"/>
            </w:pPr>
            <w:r w:rsidRPr="00293E4B">
              <w:t xml:space="preserve">Оптимизирован для </w:t>
            </w:r>
            <w:proofErr w:type="spellStart"/>
            <w:r w:rsidRPr="00293E4B">
              <w:t>Wi</w:t>
            </w:r>
            <w:proofErr w:type="spellEnd"/>
            <w:r w:rsidRPr="00293E4B">
              <w:t>-Fi 6 и 802.11ac Wave2</w:t>
            </w:r>
          </w:p>
        </w:tc>
      </w:tr>
      <w:tr w:rsidR="002A37B3" w:rsidRPr="003A0751" w14:paraId="2819CCB4" w14:textId="77777777" w:rsidTr="002A37B3">
        <w:tc>
          <w:tcPr>
            <w:tcW w:w="4673" w:type="dxa"/>
          </w:tcPr>
          <w:p w14:paraId="75C95FD2" w14:textId="42E6AA44" w:rsidR="002A37B3" w:rsidRDefault="002A37B3" w:rsidP="002A37B3">
            <w:pPr>
              <w:ind w:firstLine="0"/>
              <w:jc w:val="left"/>
            </w:pPr>
            <w:r w:rsidRPr="00293E4B">
              <w:t>Архитектура CPU</w:t>
            </w:r>
          </w:p>
        </w:tc>
        <w:tc>
          <w:tcPr>
            <w:tcW w:w="4678" w:type="dxa"/>
          </w:tcPr>
          <w:p w14:paraId="496DF4BF" w14:textId="29B50072" w:rsidR="002A37B3" w:rsidRPr="00A26158" w:rsidRDefault="002A37B3" w:rsidP="002A37B3">
            <w:pPr>
              <w:ind w:firstLine="0"/>
              <w:jc w:val="left"/>
            </w:pPr>
            <w:r w:rsidRPr="00293E4B">
              <w:t>x86</w:t>
            </w:r>
          </w:p>
        </w:tc>
      </w:tr>
      <w:tr w:rsidR="002A37B3" w:rsidRPr="003A0751" w14:paraId="29041508" w14:textId="77777777" w:rsidTr="002A37B3">
        <w:tc>
          <w:tcPr>
            <w:tcW w:w="4673" w:type="dxa"/>
          </w:tcPr>
          <w:p w14:paraId="62D3EC61" w14:textId="673A79D6" w:rsidR="002A37B3" w:rsidRPr="00293E4B" w:rsidRDefault="002A37B3" w:rsidP="002A37B3">
            <w:pPr>
              <w:ind w:firstLine="0"/>
              <w:jc w:val="left"/>
            </w:pPr>
            <w:r>
              <w:t xml:space="preserve">Поддержка </w:t>
            </w:r>
            <w:proofErr w:type="spellStart"/>
            <w:r>
              <w:t>РоЕ</w:t>
            </w:r>
            <w:proofErr w:type="spellEnd"/>
          </w:p>
        </w:tc>
        <w:tc>
          <w:tcPr>
            <w:tcW w:w="4678" w:type="dxa"/>
          </w:tcPr>
          <w:p w14:paraId="772030FB" w14:textId="66BA957D" w:rsidR="002A37B3" w:rsidRPr="00293E4B" w:rsidRDefault="002A37B3" w:rsidP="002A37B3">
            <w:pPr>
              <w:ind w:firstLine="0"/>
              <w:jc w:val="left"/>
            </w:pPr>
            <w:r>
              <w:t>Да</w:t>
            </w:r>
          </w:p>
        </w:tc>
      </w:tr>
      <w:tr w:rsidR="002A37B3" w:rsidRPr="003A0751" w14:paraId="2341E442" w14:textId="77777777" w:rsidTr="002A37B3">
        <w:tc>
          <w:tcPr>
            <w:tcW w:w="4673" w:type="dxa"/>
          </w:tcPr>
          <w:p w14:paraId="6669C124" w14:textId="6548B8E3" w:rsidR="002A37B3" w:rsidRPr="00293E4B" w:rsidRDefault="002A37B3" w:rsidP="002A37B3">
            <w:pPr>
              <w:ind w:firstLine="0"/>
              <w:jc w:val="left"/>
            </w:pPr>
            <w:r>
              <w:t>Потребляемая мощность</w:t>
            </w:r>
          </w:p>
        </w:tc>
        <w:tc>
          <w:tcPr>
            <w:tcW w:w="4678" w:type="dxa"/>
          </w:tcPr>
          <w:p w14:paraId="02236763" w14:textId="77FE4696" w:rsidR="002A37B3" w:rsidRPr="00293E4B" w:rsidRDefault="002A37B3" w:rsidP="002A37B3">
            <w:pPr>
              <w:ind w:firstLine="0"/>
              <w:jc w:val="left"/>
            </w:pPr>
            <w:r>
              <w:t>1100 Вт</w:t>
            </w:r>
          </w:p>
        </w:tc>
      </w:tr>
      <w:tr w:rsidR="002A37B3" w:rsidRPr="003A0751" w14:paraId="5A849C06" w14:textId="77777777" w:rsidTr="002A37B3">
        <w:tc>
          <w:tcPr>
            <w:tcW w:w="4673" w:type="dxa"/>
          </w:tcPr>
          <w:p w14:paraId="7ABD8590" w14:textId="77777777" w:rsidR="002A37B3" w:rsidRPr="00097F4B" w:rsidRDefault="002A37B3" w:rsidP="00A37E39">
            <w:pPr>
              <w:ind w:firstLine="0"/>
              <w:jc w:val="left"/>
            </w:pPr>
            <w:r w:rsidRPr="00097F4B">
              <w:t>Стоимость</w:t>
            </w:r>
          </w:p>
        </w:tc>
        <w:tc>
          <w:tcPr>
            <w:tcW w:w="4678" w:type="dxa"/>
          </w:tcPr>
          <w:p w14:paraId="53B9E165" w14:textId="14F06515" w:rsidR="002A37B3" w:rsidRPr="00097F4B" w:rsidRDefault="002A37B3" w:rsidP="00A37E39">
            <w:pPr>
              <w:ind w:firstLine="0"/>
              <w:jc w:val="left"/>
            </w:pPr>
            <w:r>
              <w:t>4200</w:t>
            </w:r>
            <w:r w:rsidRPr="00097F4B">
              <w:t>$</w:t>
            </w:r>
          </w:p>
        </w:tc>
      </w:tr>
    </w:tbl>
    <w:p w14:paraId="46A7291A" w14:textId="77777777" w:rsidR="002A37B3" w:rsidRDefault="002A37B3" w:rsidP="002A37B3">
      <w:pPr>
        <w:ind w:firstLine="0"/>
        <w:rPr>
          <w:rFonts w:eastAsia="Times New Roman" w:cs="Times New Roman"/>
          <w:color w:val="111111"/>
          <w:szCs w:val="28"/>
          <w:lang w:val="en-US"/>
        </w:rPr>
      </w:pPr>
    </w:p>
    <w:p w14:paraId="188C38BF" w14:textId="48BB11A2" w:rsidR="004C52A5" w:rsidRPr="004D1837" w:rsidRDefault="00E27506" w:rsidP="004D1837">
      <w:pPr>
        <w:pStyle w:val="Heading2"/>
        <w:rPr>
          <w:rFonts w:cs="Times New Roman"/>
          <w:b w:val="0"/>
          <w:bCs/>
          <w:szCs w:val="28"/>
        </w:rPr>
      </w:pPr>
      <w:bookmarkStart w:id="32" w:name="_Toc121271407"/>
      <w:bookmarkStart w:id="33" w:name="_Toc153978066"/>
      <w:r>
        <w:rPr>
          <w:rFonts w:cs="Times New Roman"/>
          <w:bCs/>
          <w:szCs w:val="28"/>
        </w:rPr>
        <w:t>3.</w:t>
      </w:r>
      <w:r w:rsidR="00B216D1">
        <w:rPr>
          <w:rFonts w:cs="Times New Roman"/>
          <w:bCs/>
          <w:szCs w:val="28"/>
        </w:rPr>
        <w:t>8</w:t>
      </w:r>
      <w:r w:rsidR="002B4410" w:rsidRPr="004D1837">
        <w:rPr>
          <w:rFonts w:cs="Times New Roman"/>
          <w:bCs/>
          <w:szCs w:val="28"/>
        </w:rPr>
        <w:t xml:space="preserve"> </w:t>
      </w:r>
      <w:r w:rsidR="00FD63EE" w:rsidRPr="00DC3F40">
        <w:rPr>
          <w:rFonts w:eastAsia="Times New Roman" w:cs="Times New Roman"/>
          <w:color w:val="000000"/>
          <w:szCs w:val="28"/>
        </w:rPr>
        <w:t xml:space="preserve">Обоснование </w:t>
      </w:r>
      <w:r w:rsidR="00FD63EE">
        <w:rPr>
          <w:rFonts w:eastAsia="Times New Roman" w:cs="Times New Roman"/>
          <w:color w:val="000000"/>
          <w:szCs w:val="28"/>
        </w:rPr>
        <w:t>т</w:t>
      </w:r>
      <w:r w:rsidR="002B4410" w:rsidRPr="004D1837">
        <w:rPr>
          <w:rFonts w:cs="Times New Roman"/>
          <w:bCs/>
          <w:szCs w:val="28"/>
        </w:rPr>
        <w:t>очк</w:t>
      </w:r>
      <w:r w:rsidR="00FD63EE">
        <w:rPr>
          <w:rFonts w:cs="Times New Roman"/>
          <w:bCs/>
          <w:szCs w:val="28"/>
        </w:rPr>
        <w:t>и</w:t>
      </w:r>
      <w:r w:rsidR="002B4410" w:rsidRPr="004D1837">
        <w:rPr>
          <w:rFonts w:cs="Times New Roman"/>
          <w:bCs/>
          <w:szCs w:val="28"/>
        </w:rPr>
        <w:t xml:space="preserve"> беспроводного доступа</w:t>
      </w:r>
      <w:bookmarkEnd w:id="32"/>
      <w:bookmarkEnd w:id="33"/>
    </w:p>
    <w:p w14:paraId="797AD50A" w14:textId="77777777" w:rsidR="004C52A5" w:rsidRDefault="004C52A5" w:rsidP="004C52A5">
      <w:pPr>
        <w:rPr>
          <w:b/>
          <w:bCs/>
        </w:rPr>
      </w:pPr>
    </w:p>
    <w:p w14:paraId="19D84609" w14:textId="5091AECA" w:rsidR="002B4410" w:rsidRPr="004C52A5" w:rsidRDefault="002B4410" w:rsidP="004C52A5">
      <w:pPr>
        <w:rPr>
          <w:b/>
          <w:bCs/>
        </w:rPr>
      </w:pPr>
      <w:r>
        <w:t xml:space="preserve">Точка доступа </w:t>
      </w:r>
      <w:r w:rsidR="00132481" w:rsidRPr="00132481">
        <w:rPr>
          <w:rFonts w:cs="Times New Roman"/>
          <w:color w:val="333333"/>
          <w:szCs w:val="28"/>
          <w:shd w:val="clear" w:color="auto" w:fill="FFFFFF"/>
        </w:rPr>
        <w:t xml:space="preserve">Cisco Catalyst 9136 Series </w:t>
      </w:r>
      <w:r w:rsidR="000A6D6C" w:rsidRPr="000A6D6C">
        <w:t xml:space="preserve">[25] </w:t>
      </w:r>
      <w:r>
        <w:t xml:space="preserve">отлично подходит для использования в </w:t>
      </w:r>
      <w:r w:rsidR="00132481">
        <w:t>коммерческих высокопроизводительных сетях</w:t>
      </w:r>
      <w:r>
        <w:t xml:space="preserve">. Она позволяет воспользоваться всеми высокопроизводительными функциями </w:t>
      </w:r>
      <w:r>
        <w:rPr>
          <w:lang w:val="en-US"/>
        </w:rPr>
        <w:t>Cisco</w:t>
      </w:r>
      <w:r w:rsidRPr="00B53B76">
        <w:t xml:space="preserve"> </w:t>
      </w:r>
      <w:r>
        <w:t>для корпоративных сред.</w:t>
      </w:r>
    </w:p>
    <w:p w14:paraId="5388CE04" w14:textId="77777777" w:rsidR="00891345" w:rsidRDefault="00891345" w:rsidP="002B4410"/>
    <w:p w14:paraId="1E4A0CA6" w14:textId="24F30379" w:rsidR="00891345" w:rsidRPr="002A37B3" w:rsidRDefault="00891345" w:rsidP="00891345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Таблица 3.6 – </w:t>
      </w:r>
      <w:r w:rsidRPr="00132481">
        <w:rPr>
          <w:color w:val="000000"/>
          <w:sz w:val="28"/>
          <w:szCs w:val="28"/>
        </w:rPr>
        <w:t xml:space="preserve">Характеристики </w:t>
      </w:r>
      <w:r w:rsidRPr="00891345">
        <w:rPr>
          <w:color w:val="000000"/>
          <w:sz w:val="28"/>
          <w:szCs w:val="28"/>
        </w:rPr>
        <w:t xml:space="preserve">точки доступа </w:t>
      </w:r>
      <w:r w:rsidRPr="00891345">
        <w:rPr>
          <w:color w:val="333333"/>
          <w:sz w:val="28"/>
          <w:szCs w:val="28"/>
          <w:shd w:val="clear" w:color="auto" w:fill="FFFFFF"/>
        </w:rPr>
        <w:t>Cisco Catalyst 9136 Series</w:t>
      </w:r>
    </w:p>
    <w:tbl>
      <w:tblPr>
        <w:tblStyle w:val="10"/>
        <w:tblW w:w="9351" w:type="dxa"/>
        <w:tblLook w:val="04A0" w:firstRow="1" w:lastRow="0" w:firstColumn="1" w:lastColumn="0" w:noHBand="0" w:noVBand="1"/>
      </w:tblPr>
      <w:tblGrid>
        <w:gridCol w:w="4676"/>
        <w:gridCol w:w="4675"/>
      </w:tblGrid>
      <w:tr w:rsidR="00891345" w:rsidRPr="002A37B3" w14:paraId="2A41B43D" w14:textId="77777777" w:rsidTr="000C3C15">
        <w:tc>
          <w:tcPr>
            <w:tcW w:w="4676" w:type="dxa"/>
            <w:hideMark/>
          </w:tcPr>
          <w:p w14:paraId="19D3F45B" w14:textId="77777777" w:rsidR="00891345" w:rsidRPr="00097F4B" w:rsidRDefault="00891345" w:rsidP="00FB7233">
            <w:pPr>
              <w:ind w:firstLine="0"/>
              <w:jc w:val="center"/>
            </w:pPr>
            <w:r w:rsidRPr="00097F4B">
              <w:t>Характеристика</w:t>
            </w:r>
          </w:p>
        </w:tc>
        <w:tc>
          <w:tcPr>
            <w:tcW w:w="4675" w:type="dxa"/>
            <w:hideMark/>
          </w:tcPr>
          <w:p w14:paraId="7351F570" w14:textId="77777777" w:rsidR="00891345" w:rsidRPr="00A26158" w:rsidRDefault="00000000" w:rsidP="00FB7233">
            <w:pPr>
              <w:ind w:firstLine="0"/>
              <w:jc w:val="center"/>
              <w:rPr>
                <w:lang w:val="en-US"/>
              </w:rPr>
            </w:pPr>
            <w:hyperlink r:id="rId20" w:history="1">
              <w:r w:rsidR="00891345">
                <w:t>Описание</w:t>
              </w:r>
            </w:hyperlink>
          </w:p>
        </w:tc>
      </w:tr>
      <w:tr w:rsidR="00891345" w:rsidRPr="00C14FF6" w14:paraId="4982963C" w14:textId="77777777" w:rsidTr="000C3C15">
        <w:tc>
          <w:tcPr>
            <w:tcW w:w="4676" w:type="dxa"/>
          </w:tcPr>
          <w:p w14:paraId="35AC4707" w14:textId="77777777" w:rsidR="00891345" w:rsidRPr="00097F4B" w:rsidRDefault="00891345" w:rsidP="00FB7233">
            <w:pPr>
              <w:ind w:firstLine="0"/>
              <w:jc w:val="center"/>
            </w:pPr>
            <w:r w:rsidRPr="00097F4B">
              <w:t>1</w:t>
            </w:r>
          </w:p>
        </w:tc>
        <w:tc>
          <w:tcPr>
            <w:tcW w:w="4675" w:type="dxa"/>
          </w:tcPr>
          <w:p w14:paraId="2D2D9A3B" w14:textId="77777777" w:rsidR="00891345" w:rsidRPr="00097F4B" w:rsidRDefault="00891345" w:rsidP="00FB7233">
            <w:pPr>
              <w:ind w:firstLine="0"/>
              <w:jc w:val="center"/>
            </w:pPr>
            <w:r w:rsidRPr="00097F4B">
              <w:t>2</w:t>
            </w:r>
          </w:p>
        </w:tc>
      </w:tr>
      <w:tr w:rsidR="00891345" w:rsidRPr="00C14FF6" w14:paraId="721C98AF" w14:textId="77777777" w:rsidTr="000C3C15">
        <w:tc>
          <w:tcPr>
            <w:tcW w:w="4676" w:type="dxa"/>
          </w:tcPr>
          <w:p w14:paraId="31CA5C9B" w14:textId="5A9CD667" w:rsidR="00891345" w:rsidRPr="000C3C15" w:rsidRDefault="00891345" w:rsidP="00FB7233">
            <w:pPr>
              <w:ind w:firstLine="0"/>
              <w:jc w:val="left"/>
              <w:rPr>
                <w:color w:val="auto"/>
              </w:rPr>
            </w:pPr>
            <w:r w:rsidRPr="000C3C15">
              <w:rPr>
                <w:color w:val="auto"/>
              </w:rPr>
              <w:t>Стандарты</w:t>
            </w:r>
            <w:r w:rsidRPr="000C3C15">
              <w:rPr>
                <w:color w:val="auto"/>
                <w:lang w:val="en-US"/>
              </w:rPr>
              <w:t xml:space="preserve"> </w:t>
            </w:r>
            <w:proofErr w:type="spellStart"/>
            <w:r w:rsidRPr="000C3C15">
              <w:rPr>
                <w:color w:val="auto"/>
                <w:lang w:val="en-US"/>
              </w:rPr>
              <w:t>WiFi</w:t>
            </w:r>
            <w:proofErr w:type="spellEnd"/>
          </w:p>
        </w:tc>
        <w:tc>
          <w:tcPr>
            <w:tcW w:w="4675" w:type="dxa"/>
          </w:tcPr>
          <w:p w14:paraId="3B4F73DC" w14:textId="0F460091" w:rsidR="00891345" w:rsidRPr="000C3C15" w:rsidRDefault="00891345" w:rsidP="00FB7233">
            <w:pPr>
              <w:ind w:firstLine="0"/>
              <w:jc w:val="left"/>
              <w:rPr>
                <w:color w:val="auto"/>
              </w:rPr>
            </w:pPr>
            <w:r w:rsidRPr="000C3C15">
              <w:rPr>
                <w:color w:val="auto"/>
                <w:lang w:val="en-US"/>
              </w:rPr>
              <w:t>802.11n, 802.11ac, 802.11ax</w:t>
            </w:r>
          </w:p>
        </w:tc>
      </w:tr>
      <w:tr w:rsidR="00891345" w:rsidRPr="002754C6" w14:paraId="1F8ABBEA" w14:textId="77777777" w:rsidTr="000C3C15">
        <w:tc>
          <w:tcPr>
            <w:tcW w:w="4676" w:type="dxa"/>
          </w:tcPr>
          <w:p w14:paraId="118CC226" w14:textId="03605C2F" w:rsidR="00891345" w:rsidRPr="000C3C15" w:rsidRDefault="000C3C15" w:rsidP="00FB7233">
            <w:pPr>
              <w:ind w:firstLine="0"/>
              <w:jc w:val="left"/>
              <w:rPr>
                <w:color w:val="auto"/>
              </w:rPr>
            </w:pPr>
            <w:r w:rsidRPr="000C3C15">
              <w:rPr>
                <w:color w:val="auto"/>
              </w:rPr>
              <w:t>Интерфейсы</w:t>
            </w:r>
            <w:r w:rsidR="00891345" w:rsidRPr="000C3C15">
              <w:rPr>
                <w:color w:val="auto"/>
              </w:rPr>
              <w:t xml:space="preserve"> </w:t>
            </w:r>
          </w:p>
        </w:tc>
        <w:tc>
          <w:tcPr>
            <w:tcW w:w="4675" w:type="dxa"/>
          </w:tcPr>
          <w:p w14:paraId="6000F382" w14:textId="28A878EC" w:rsidR="00891345" w:rsidRPr="000C3C15" w:rsidRDefault="000C3C15" w:rsidP="00FB7233">
            <w:pPr>
              <w:ind w:firstLine="0"/>
              <w:jc w:val="left"/>
              <w:rPr>
                <w:color w:val="auto"/>
                <w:lang w:val="en-US"/>
              </w:rPr>
            </w:pPr>
            <w:r w:rsidRPr="000C3C15">
              <w:rPr>
                <w:color w:val="auto"/>
                <w:lang w:val="en-US"/>
              </w:rPr>
              <w:t xml:space="preserve">2 x Multigigabit Ethernet, RJ-45 </w:t>
            </w:r>
            <w:r w:rsidRPr="000C3C15">
              <w:rPr>
                <w:color w:val="auto"/>
              </w:rPr>
              <w:t>консольный</w:t>
            </w:r>
            <w:r w:rsidRPr="000C3C15">
              <w:rPr>
                <w:color w:val="auto"/>
                <w:lang w:val="en-US"/>
              </w:rPr>
              <w:t xml:space="preserve"> </w:t>
            </w:r>
            <w:r w:rsidRPr="000C3C15">
              <w:rPr>
                <w:color w:val="auto"/>
              </w:rPr>
              <w:t>порт</w:t>
            </w:r>
            <w:r w:rsidRPr="000C3C15">
              <w:rPr>
                <w:color w:val="auto"/>
                <w:lang w:val="en-US"/>
              </w:rPr>
              <w:t>, USB</w:t>
            </w:r>
          </w:p>
        </w:tc>
      </w:tr>
      <w:tr w:rsidR="00891345" w:rsidRPr="000C3C15" w14:paraId="2583B61C" w14:textId="77777777" w:rsidTr="000C3C15">
        <w:tc>
          <w:tcPr>
            <w:tcW w:w="4676" w:type="dxa"/>
          </w:tcPr>
          <w:p w14:paraId="2857B2E3" w14:textId="2A13CB7A" w:rsidR="00891345" w:rsidRPr="000C3C15" w:rsidRDefault="000C3C15" w:rsidP="00FB7233">
            <w:pPr>
              <w:ind w:firstLine="0"/>
              <w:jc w:val="left"/>
              <w:rPr>
                <w:color w:val="auto"/>
              </w:rPr>
            </w:pPr>
            <w:r w:rsidRPr="000C3C15">
              <w:rPr>
                <w:color w:val="auto"/>
              </w:rPr>
              <w:t>Антенны</w:t>
            </w:r>
          </w:p>
        </w:tc>
        <w:tc>
          <w:tcPr>
            <w:tcW w:w="4675" w:type="dxa"/>
          </w:tcPr>
          <w:p w14:paraId="47766EC1" w14:textId="6233BA24" w:rsidR="00891345" w:rsidRPr="000C3C15" w:rsidRDefault="000C3C15" w:rsidP="000C3C15">
            <w:pPr>
              <w:shd w:val="clear" w:color="auto" w:fill="FFFFFF"/>
              <w:spacing w:line="240" w:lineRule="atLeast"/>
              <w:ind w:firstLine="27"/>
              <w:jc w:val="left"/>
              <w:textAlignment w:val="baseline"/>
              <w:rPr>
                <w:rFonts w:eastAsia="Times New Roman"/>
                <w:color w:val="auto"/>
                <w:lang w:eastAsia="ru-RU"/>
              </w:rPr>
            </w:pPr>
            <w:r w:rsidRPr="000C3C15">
              <w:rPr>
                <w:rFonts w:eastAsia="Times New Roman"/>
                <w:color w:val="auto"/>
                <w:lang w:eastAsia="ru-RU"/>
              </w:rPr>
              <w:t>2.4-</w:t>
            </w:r>
            <w:r w:rsidRPr="000C3C15">
              <w:rPr>
                <w:rFonts w:eastAsia="Times New Roman"/>
                <w:color w:val="auto"/>
                <w:lang w:val="en-US" w:eastAsia="ru-RU"/>
              </w:rPr>
              <w:t>GHz</w:t>
            </w:r>
            <w:r w:rsidRPr="000C3C15">
              <w:rPr>
                <w:rFonts w:eastAsia="Times New Roman"/>
                <w:color w:val="auto"/>
                <w:lang w:eastAsia="ru-RU"/>
              </w:rPr>
              <w:t xml:space="preserve">: Максимальное усиление 4 </w:t>
            </w:r>
            <w:proofErr w:type="spellStart"/>
            <w:r w:rsidRPr="000C3C15">
              <w:rPr>
                <w:rFonts w:eastAsia="Times New Roman"/>
                <w:color w:val="auto"/>
                <w:lang w:val="en-US" w:eastAsia="ru-RU"/>
              </w:rPr>
              <w:t>dBi</w:t>
            </w:r>
            <w:proofErr w:type="spellEnd"/>
            <w:r w:rsidRPr="000C3C15">
              <w:rPr>
                <w:rFonts w:eastAsia="Times New Roman"/>
                <w:color w:val="auto"/>
                <w:lang w:eastAsia="ru-RU"/>
              </w:rPr>
              <w:t>, 5-</w:t>
            </w:r>
            <w:r w:rsidRPr="000C3C15">
              <w:rPr>
                <w:rFonts w:eastAsia="Times New Roman"/>
                <w:color w:val="auto"/>
                <w:lang w:val="en-US" w:eastAsia="ru-RU"/>
              </w:rPr>
              <w:t>GHz</w:t>
            </w:r>
            <w:r w:rsidRPr="000C3C15">
              <w:rPr>
                <w:rFonts w:eastAsia="Times New Roman"/>
                <w:color w:val="auto"/>
                <w:lang w:eastAsia="ru-RU"/>
              </w:rPr>
              <w:t xml:space="preserve">: Максимальное усиление 5 </w:t>
            </w:r>
            <w:proofErr w:type="spellStart"/>
            <w:r w:rsidRPr="000C3C15">
              <w:rPr>
                <w:rFonts w:eastAsia="Times New Roman"/>
                <w:color w:val="auto"/>
                <w:lang w:val="en-US" w:eastAsia="ru-RU"/>
              </w:rPr>
              <w:t>dBi</w:t>
            </w:r>
            <w:proofErr w:type="spellEnd"/>
            <w:r w:rsidRPr="000C3C15">
              <w:rPr>
                <w:rFonts w:eastAsia="Times New Roman"/>
                <w:color w:val="auto"/>
                <w:lang w:eastAsia="ru-RU"/>
              </w:rPr>
              <w:t>,</w:t>
            </w:r>
            <w:r w:rsidRPr="000C3C15">
              <w:rPr>
                <w:rFonts w:eastAsia="Times New Roman"/>
                <w:color w:val="auto"/>
                <w:bdr w:val="none" w:sz="0" w:space="0" w:color="auto" w:frame="1"/>
                <w:lang w:val="en-US" w:eastAsia="ru-RU"/>
              </w:rPr>
              <w:t> </w:t>
            </w:r>
            <w:r w:rsidRPr="000C3C15">
              <w:rPr>
                <w:rFonts w:eastAsia="Times New Roman"/>
                <w:color w:val="auto"/>
                <w:lang w:eastAsia="ru-RU"/>
              </w:rPr>
              <w:t>6-</w:t>
            </w:r>
            <w:r w:rsidRPr="000C3C15">
              <w:rPr>
                <w:rFonts w:eastAsia="Times New Roman"/>
                <w:color w:val="auto"/>
                <w:lang w:val="en-US" w:eastAsia="ru-RU"/>
              </w:rPr>
              <w:t>GHz</w:t>
            </w:r>
            <w:r w:rsidRPr="000C3C15">
              <w:rPr>
                <w:rFonts w:eastAsia="Times New Roman"/>
                <w:color w:val="auto"/>
                <w:lang w:eastAsia="ru-RU"/>
              </w:rPr>
              <w:t xml:space="preserve"> Максимальное усиление 6 </w:t>
            </w:r>
            <w:proofErr w:type="spellStart"/>
            <w:r w:rsidRPr="000C3C15">
              <w:rPr>
                <w:rFonts w:eastAsia="Times New Roman"/>
                <w:color w:val="auto"/>
                <w:lang w:val="en-US" w:eastAsia="ru-RU"/>
              </w:rPr>
              <w:t>dBi</w:t>
            </w:r>
            <w:proofErr w:type="spellEnd"/>
          </w:p>
        </w:tc>
      </w:tr>
      <w:tr w:rsidR="000C3C15" w:rsidRPr="002754C6" w14:paraId="7544D7E9" w14:textId="77777777" w:rsidTr="000C3C15">
        <w:tc>
          <w:tcPr>
            <w:tcW w:w="4676" w:type="dxa"/>
          </w:tcPr>
          <w:p w14:paraId="0A3620EB" w14:textId="65578BAF" w:rsidR="000C3C15" w:rsidRPr="000C3C15" w:rsidRDefault="000C3C15" w:rsidP="00FB7233">
            <w:pPr>
              <w:ind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Мощность передатчика</w:t>
            </w:r>
          </w:p>
        </w:tc>
        <w:tc>
          <w:tcPr>
            <w:tcW w:w="4675" w:type="dxa"/>
          </w:tcPr>
          <w:p w14:paraId="53682C2E" w14:textId="4B549628" w:rsidR="000C3C15" w:rsidRPr="000C3C15" w:rsidRDefault="000C3C15" w:rsidP="000C3C15">
            <w:pPr>
              <w:shd w:val="clear" w:color="auto" w:fill="FFFFFF"/>
              <w:spacing w:line="240" w:lineRule="atLeast"/>
              <w:ind w:firstLine="27"/>
              <w:jc w:val="left"/>
              <w:textAlignment w:val="baseline"/>
              <w:rPr>
                <w:rFonts w:eastAsia="Times New Roman"/>
                <w:color w:val="auto"/>
                <w:lang w:val="en-US" w:eastAsia="ru-RU"/>
              </w:rPr>
            </w:pPr>
            <w:r w:rsidRPr="000C3C15">
              <w:rPr>
                <w:rFonts w:eastAsia="Times New Roman"/>
                <w:color w:val="auto"/>
                <w:lang w:val="en-US" w:eastAsia="ru-RU"/>
              </w:rPr>
              <w:t xml:space="preserve">2.4 GHz - 23 dBm (200 </w:t>
            </w:r>
            <w:proofErr w:type="spellStart"/>
            <w:r w:rsidRPr="000C3C15">
              <w:rPr>
                <w:rFonts w:eastAsia="Times New Roman"/>
                <w:color w:val="auto"/>
                <w:lang w:val="en-US" w:eastAsia="ru-RU"/>
              </w:rPr>
              <w:t>mW</w:t>
            </w:r>
            <w:proofErr w:type="spellEnd"/>
            <w:r w:rsidRPr="000C3C15">
              <w:rPr>
                <w:rFonts w:eastAsia="Times New Roman"/>
                <w:color w:val="auto"/>
                <w:lang w:val="en-US" w:eastAsia="ru-RU"/>
              </w:rPr>
              <w:t xml:space="preserve">), -4 dBm (0.39 </w:t>
            </w:r>
            <w:proofErr w:type="spellStart"/>
            <w:r w:rsidRPr="000C3C15">
              <w:rPr>
                <w:rFonts w:eastAsia="Times New Roman"/>
                <w:color w:val="auto"/>
                <w:lang w:val="en-US" w:eastAsia="ru-RU"/>
              </w:rPr>
              <w:t>mW</w:t>
            </w:r>
            <w:proofErr w:type="spellEnd"/>
            <w:r w:rsidRPr="000C3C15">
              <w:rPr>
                <w:rFonts w:eastAsia="Times New Roman"/>
                <w:color w:val="auto"/>
                <w:lang w:val="en-US" w:eastAsia="ru-RU"/>
              </w:rPr>
              <w:t>)</w:t>
            </w:r>
          </w:p>
          <w:p w14:paraId="4B59BD0E" w14:textId="2DA8B100" w:rsidR="000C3C15" w:rsidRPr="008947D6" w:rsidRDefault="000C3C15" w:rsidP="008947D6">
            <w:pPr>
              <w:shd w:val="clear" w:color="auto" w:fill="FFFFFF"/>
              <w:spacing w:line="240" w:lineRule="atLeast"/>
              <w:ind w:firstLine="27"/>
              <w:jc w:val="left"/>
              <w:textAlignment w:val="baseline"/>
              <w:rPr>
                <w:rFonts w:eastAsia="Times New Roman"/>
                <w:color w:val="auto"/>
                <w:lang w:val="en-US" w:eastAsia="ru-RU"/>
              </w:rPr>
            </w:pPr>
            <w:r w:rsidRPr="008947D6">
              <w:rPr>
                <w:rFonts w:eastAsia="Times New Roman"/>
                <w:color w:val="auto"/>
                <w:lang w:val="en-US" w:eastAsia="ru-RU"/>
              </w:rPr>
              <w:t>5 GHz</w:t>
            </w:r>
            <w:r w:rsidR="008947D6" w:rsidRPr="008947D6">
              <w:rPr>
                <w:rFonts w:eastAsia="Times New Roman"/>
                <w:color w:val="auto"/>
                <w:lang w:val="en-US" w:eastAsia="ru-RU"/>
              </w:rPr>
              <w:t xml:space="preserve"> - </w:t>
            </w:r>
            <w:r w:rsidRPr="008947D6">
              <w:rPr>
                <w:rFonts w:eastAsia="Times New Roman"/>
                <w:color w:val="auto"/>
                <w:lang w:val="en-US" w:eastAsia="ru-RU"/>
              </w:rPr>
              <w:t xml:space="preserve">26 dBm (400 </w:t>
            </w:r>
            <w:proofErr w:type="spellStart"/>
            <w:r w:rsidRPr="008947D6">
              <w:rPr>
                <w:rFonts w:eastAsia="Times New Roman"/>
                <w:color w:val="auto"/>
                <w:lang w:val="en-US" w:eastAsia="ru-RU"/>
              </w:rPr>
              <w:t>mW</w:t>
            </w:r>
            <w:proofErr w:type="spellEnd"/>
            <w:r w:rsidRPr="008947D6">
              <w:rPr>
                <w:rFonts w:eastAsia="Times New Roman"/>
                <w:color w:val="auto"/>
                <w:lang w:val="en-US" w:eastAsia="ru-RU"/>
              </w:rPr>
              <w:t>)</w:t>
            </w:r>
            <w:r w:rsidR="008947D6" w:rsidRPr="008947D6">
              <w:rPr>
                <w:rFonts w:eastAsia="Times New Roman"/>
                <w:color w:val="auto"/>
                <w:lang w:val="en-US" w:eastAsia="ru-RU"/>
              </w:rPr>
              <w:t xml:space="preserve">, </w:t>
            </w:r>
            <w:r w:rsidRPr="008947D6">
              <w:rPr>
                <w:rFonts w:eastAsia="Times New Roman"/>
                <w:color w:val="auto"/>
                <w:lang w:val="en-US" w:eastAsia="ru-RU"/>
              </w:rPr>
              <w:t xml:space="preserve">-1 dBm (0.79 </w:t>
            </w:r>
            <w:proofErr w:type="spellStart"/>
            <w:r w:rsidRPr="008947D6">
              <w:rPr>
                <w:rFonts w:eastAsia="Times New Roman"/>
                <w:color w:val="auto"/>
                <w:lang w:val="en-US" w:eastAsia="ru-RU"/>
              </w:rPr>
              <w:t>mW</w:t>
            </w:r>
            <w:proofErr w:type="spellEnd"/>
            <w:r w:rsidRPr="008947D6">
              <w:rPr>
                <w:rFonts w:eastAsia="Times New Roman"/>
                <w:color w:val="auto"/>
                <w:lang w:val="en-US" w:eastAsia="ru-RU"/>
              </w:rPr>
              <w:t>)</w:t>
            </w:r>
          </w:p>
          <w:p w14:paraId="59999DBA" w14:textId="08F266E0" w:rsidR="000C3C15" w:rsidRPr="008947D6" w:rsidRDefault="000C3C15" w:rsidP="008947D6">
            <w:pPr>
              <w:shd w:val="clear" w:color="auto" w:fill="FFFFFF"/>
              <w:spacing w:line="240" w:lineRule="atLeast"/>
              <w:ind w:firstLine="27"/>
              <w:jc w:val="left"/>
              <w:textAlignment w:val="baseline"/>
              <w:rPr>
                <w:rFonts w:eastAsia="Times New Roman"/>
                <w:color w:val="auto"/>
                <w:lang w:val="en-US" w:eastAsia="ru-RU"/>
              </w:rPr>
            </w:pPr>
            <w:r w:rsidRPr="008947D6">
              <w:rPr>
                <w:rFonts w:eastAsia="Times New Roman"/>
                <w:color w:val="auto"/>
                <w:lang w:val="en-US" w:eastAsia="ru-RU"/>
              </w:rPr>
              <w:t>6 GHz</w:t>
            </w:r>
            <w:r w:rsidR="008947D6" w:rsidRPr="008947D6">
              <w:rPr>
                <w:rFonts w:eastAsia="Times New Roman"/>
                <w:color w:val="auto"/>
                <w:lang w:val="en-US" w:eastAsia="ru-RU"/>
              </w:rPr>
              <w:t xml:space="preserve"> - </w:t>
            </w:r>
            <w:r w:rsidRPr="008947D6">
              <w:rPr>
                <w:rFonts w:eastAsia="Times New Roman"/>
                <w:color w:val="auto"/>
                <w:lang w:val="en-US" w:eastAsia="ru-RU"/>
              </w:rPr>
              <w:t xml:space="preserve">23 dBm (200 </w:t>
            </w:r>
            <w:proofErr w:type="spellStart"/>
            <w:r w:rsidRPr="008947D6">
              <w:rPr>
                <w:rFonts w:eastAsia="Times New Roman"/>
                <w:color w:val="auto"/>
                <w:lang w:val="en-US" w:eastAsia="ru-RU"/>
              </w:rPr>
              <w:t>mW</w:t>
            </w:r>
            <w:proofErr w:type="spellEnd"/>
            <w:r w:rsidRPr="008947D6">
              <w:rPr>
                <w:rFonts w:eastAsia="Times New Roman"/>
                <w:color w:val="auto"/>
                <w:lang w:val="en-US" w:eastAsia="ru-RU"/>
              </w:rPr>
              <w:t>)</w:t>
            </w:r>
            <w:r w:rsidR="008947D6" w:rsidRPr="008947D6">
              <w:rPr>
                <w:rFonts w:eastAsia="Times New Roman"/>
                <w:color w:val="auto"/>
                <w:lang w:val="en-US" w:eastAsia="ru-RU"/>
              </w:rPr>
              <w:t xml:space="preserve">, </w:t>
            </w:r>
            <w:r w:rsidRPr="008947D6">
              <w:rPr>
                <w:rFonts w:eastAsia="Times New Roman"/>
                <w:color w:val="auto"/>
                <w:lang w:val="en-US" w:eastAsia="ru-RU"/>
              </w:rPr>
              <w:t xml:space="preserve">-4 dBm (0.39 </w:t>
            </w:r>
            <w:proofErr w:type="spellStart"/>
            <w:r w:rsidRPr="008947D6">
              <w:rPr>
                <w:rFonts w:eastAsia="Times New Roman"/>
                <w:color w:val="auto"/>
                <w:lang w:val="en-US" w:eastAsia="ru-RU"/>
              </w:rPr>
              <w:t>mW</w:t>
            </w:r>
            <w:proofErr w:type="spellEnd"/>
            <w:r w:rsidRPr="008947D6">
              <w:rPr>
                <w:rFonts w:eastAsia="Times New Roman"/>
                <w:color w:val="auto"/>
                <w:lang w:val="en-US" w:eastAsia="ru-RU"/>
              </w:rPr>
              <w:t>)</w:t>
            </w:r>
          </w:p>
        </w:tc>
      </w:tr>
      <w:tr w:rsidR="00891345" w:rsidRPr="003A0751" w14:paraId="5572178D" w14:textId="77777777" w:rsidTr="000C3C15">
        <w:tc>
          <w:tcPr>
            <w:tcW w:w="4676" w:type="dxa"/>
          </w:tcPr>
          <w:p w14:paraId="48EE1B66" w14:textId="704631E6" w:rsidR="00891345" w:rsidRPr="000C3C15" w:rsidRDefault="00891345" w:rsidP="00FB7233">
            <w:pPr>
              <w:ind w:firstLine="0"/>
              <w:jc w:val="left"/>
              <w:rPr>
                <w:color w:val="auto"/>
              </w:rPr>
            </w:pPr>
            <w:r w:rsidRPr="000C3C15">
              <w:rPr>
                <w:color w:val="auto"/>
              </w:rPr>
              <w:t>Протоколы аутентификации</w:t>
            </w:r>
          </w:p>
        </w:tc>
        <w:tc>
          <w:tcPr>
            <w:tcW w:w="4675" w:type="dxa"/>
          </w:tcPr>
          <w:p w14:paraId="719DFFFA" w14:textId="4B9C6F2F" w:rsidR="00891345" w:rsidRPr="000C3C15" w:rsidRDefault="008947D6" w:rsidP="00FB7233">
            <w:pPr>
              <w:ind w:firstLine="0"/>
              <w:jc w:val="left"/>
              <w:rPr>
                <w:color w:val="auto"/>
              </w:rPr>
            </w:pPr>
            <w:r w:rsidRPr="008947D6">
              <w:rPr>
                <w:color w:val="auto"/>
              </w:rPr>
              <w:t>WPA, WPA2 и WPA3</w:t>
            </w:r>
          </w:p>
        </w:tc>
      </w:tr>
      <w:tr w:rsidR="00891345" w:rsidRPr="003A0751" w14:paraId="5064EACF" w14:textId="77777777" w:rsidTr="000C3C15">
        <w:tc>
          <w:tcPr>
            <w:tcW w:w="4676" w:type="dxa"/>
          </w:tcPr>
          <w:p w14:paraId="14FE4E46" w14:textId="353CC3EA" w:rsidR="00891345" w:rsidRPr="000C3C15" w:rsidRDefault="00891345" w:rsidP="00FB7233">
            <w:pPr>
              <w:ind w:firstLine="0"/>
              <w:jc w:val="left"/>
              <w:rPr>
                <w:color w:val="auto"/>
              </w:rPr>
            </w:pPr>
            <w:r w:rsidRPr="000C3C15">
              <w:rPr>
                <w:color w:val="auto"/>
              </w:rPr>
              <w:t>Габариты</w:t>
            </w:r>
          </w:p>
        </w:tc>
        <w:tc>
          <w:tcPr>
            <w:tcW w:w="4675" w:type="dxa"/>
          </w:tcPr>
          <w:p w14:paraId="7B0D82EE" w14:textId="7F4ABD5E" w:rsidR="00891345" w:rsidRPr="000C3C15" w:rsidRDefault="000C3C15" w:rsidP="00FB7233">
            <w:pPr>
              <w:ind w:firstLine="0"/>
              <w:jc w:val="left"/>
              <w:rPr>
                <w:color w:val="auto"/>
                <w:lang w:val="en-US"/>
              </w:rPr>
            </w:pPr>
            <w:r w:rsidRPr="000C3C15">
              <w:rPr>
                <w:color w:val="auto"/>
              </w:rPr>
              <w:t>25.1 x 25.1 x 5.6 см</w:t>
            </w:r>
          </w:p>
        </w:tc>
      </w:tr>
      <w:tr w:rsidR="000C3C15" w:rsidRPr="003A0751" w14:paraId="11A55857" w14:textId="77777777" w:rsidTr="000C3C15">
        <w:tc>
          <w:tcPr>
            <w:tcW w:w="4676" w:type="dxa"/>
          </w:tcPr>
          <w:p w14:paraId="0E83704E" w14:textId="28D7D7B9" w:rsidR="000C3C15" w:rsidRPr="000C3C15" w:rsidRDefault="000C3C15" w:rsidP="00FB7233">
            <w:pPr>
              <w:ind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Оперативная память</w:t>
            </w:r>
          </w:p>
        </w:tc>
        <w:tc>
          <w:tcPr>
            <w:tcW w:w="4675" w:type="dxa"/>
          </w:tcPr>
          <w:p w14:paraId="63781AB4" w14:textId="0CCC82B4" w:rsidR="000C3C15" w:rsidRPr="000C3C15" w:rsidRDefault="000C3C15" w:rsidP="00FB7233">
            <w:pPr>
              <w:ind w:firstLine="0"/>
              <w:jc w:val="left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2048 </w:t>
            </w:r>
            <w:r>
              <w:rPr>
                <w:color w:val="auto"/>
                <w:lang w:val="en-US"/>
              </w:rPr>
              <w:t>MB</w:t>
            </w:r>
          </w:p>
        </w:tc>
      </w:tr>
      <w:tr w:rsidR="000C3C15" w:rsidRPr="003A0751" w14:paraId="392B05C5" w14:textId="77777777" w:rsidTr="000C3C15">
        <w:tc>
          <w:tcPr>
            <w:tcW w:w="4676" w:type="dxa"/>
          </w:tcPr>
          <w:p w14:paraId="69229175" w14:textId="1E67CD36" w:rsidR="000C3C15" w:rsidRPr="000C3C15" w:rsidRDefault="000C3C15" w:rsidP="00FB7233">
            <w:pPr>
              <w:ind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Память</w:t>
            </w:r>
          </w:p>
        </w:tc>
        <w:tc>
          <w:tcPr>
            <w:tcW w:w="4675" w:type="dxa"/>
          </w:tcPr>
          <w:p w14:paraId="6E3317F5" w14:textId="6549662F" w:rsidR="000C3C15" w:rsidRPr="000C3C15" w:rsidRDefault="000C3C15" w:rsidP="00FB7233">
            <w:pPr>
              <w:ind w:firstLine="0"/>
              <w:jc w:val="left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1024 </w:t>
            </w:r>
            <w:r>
              <w:rPr>
                <w:color w:val="auto"/>
                <w:lang w:val="en-US"/>
              </w:rPr>
              <w:t>MB</w:t>
            </w:r>
          </w:p>
        </w:tc>
      </w:tr>
      <w:tr w:rsidR="00891345" w:rsidRPr="003A0751" w14:paraId="27A09D71" w14:textId="77777777" w:rsidTr="000C3C15">
        <w:trPr>
          <w:trHeight w:val="66"/>
        </w:trPr>
        <w:tc>
          <w:tcPr>
            <w:tcW w:w="4676" w:type="dxa"/>
          </w:tcPr>
          <w:p w14:paraId="4A90D4E6" w14:textId="77777777" w:rsidR="00891345" w:rsidRPr="000C3C15" w:rsidRDefault="00891345" w:rsidP="00FB7233">
            <w:pPr>
              <w:ind w:firstLine="0"/>
              <w:jc w:val="left"/>
              <w:rPr>
                <w:color w:val="auto"/>
              </w:rPr>
            </w:pPr>
            <w:r w:rsidRPr="000C3C15">
              <w:rPr>
                <w:color w:val="auto"/>
              </w:rPr>
              <w:t>Стоимость</w:t>
            </w:r>
          </w:p>
        </w:tc>
        <w:tc>
          <w:tcPr>
            <w:tcW w:w="4675" w:type="dxa"/>
          </w:tcPr>
          <w:p w14:paraId="31446342" w14:textId="10E9A8A1" w:rsidR="00891345" w:rsidRPr="000C3C15" w:rsidRDefault="000C3C15" w:rsidP="00FB7233">
            <w:pPr>
              <w:ind w:firstLine="0"/>
              <w:jc w:val="left"/>
              <w:rPr>
                <w:color w:val="auto"/>
              </w:rPr>
            </w:pPr>
            <w:r w:rsidRPr="000C3C15">
              <w:rPr>
                <w:color w:val="auto"/>
              </w:rPr>
              <w:t>30</w:t>
            </w:r>
            <w:r w:rsidR="00891345" w:rsidRPr="000C3C15">
              <w:rPr>
                <w:color w:val="auto"/>
              </w:rPr>
              <w:t>00$</w:t>
            </w:r>
          </w:p>
        </w:tc>
      </w:tr>
    </w:tbl>
    <w:p w14:paraId="57C4AFF2" w14:textId="77777777" w:rsidR="00891345" w:rsidRDefault="00891345" w:rsidP="00891345">
      <w:pPr>
        <w:ind w:firstLine="0"/>
        <w:rPr>
          <w:rFonts w:eastAsia="Times New Roman" w:cs="Times New Roman"/>
          <w:color w:val="111111"/>
          <w:szCs w:val="28"/>
          <w:lang w:val="en-US"/>
        </w:rPr>
      </w:pPr>
    </w:p>
    <w:p w14:paraId="33E19735" w14:textId="4CA81AB5" w:rsidR="00332467" w:rsidRPr="008947D6" w:rsidRDefault="002B4410" w:rsidP="008947D6">
      <w:pPr>
        <w:pStyle w:val="NormalWeb"/>
        <w:spacing w:before="0" w:beforeAutospacing="0" w:after="0" w:afterAutospacing="0"/>
        <w:ind w:firstLine="709"/>
        <w:rPr>
          <w:sz w:val="28"/>
          <w:szCs w:val="28"/>
        </w:rPr>
      </w:pPr>
      <w:r w:rsidRPr="008947D6">
        <w:rPr>
          <w:sz w:val="28"/>
          <w:szCs w:val="28"/>
        </w:rPr>
        <w:lastRenderedPageBreak/>
        <w:t xml:space="preserve">Точка беспроводной связи </w:t>
      </w:r>
      <w:r w:rsidR="008947D6" w:rsidRPr="008947D6">
        <w:rPr>
          <w:color w:val="333333"/>
          <w:sz w:val="28"/>
          <w:szCs w:val="28"/>
          <w:shd w:val="clear" w:color="auto" w:fill="FFFFFF"/>
        </w:rPr>
        <w:t>Cisco Catalyst 9136 Series</w:t>
      </w:r>
      <w:r w:rsidR="008947D6">
        <w:rPr>
          <w:color w:val="333333"/>
          <w:sz w:val="28"/>
          <w:szCs w:val="28"/>
          <w:shd w:val="clear" w:color="auto" w:fill="FFFFFF"/>
        </w:rPr>
        <w:t xml:space="preserve"> была выбрана с целью перспектив развития данной сети и полному раскрытия потенциала пропускной способности ввиду соединения по </w:t>
      </w:r>
      <w:r w:rsidR="008947D6">
        <w:rPr>
          <w:color w:val="333333"/>
          <w:sz w:val="28"/>
          <w:szCs w:val="28"/>
          <w:shd w:val="clear" w:color="auto" w:fill="FFFFFF"/>
          <w:lang w:val="en-US"/>
        </w:rPr>
        <w:t>Multigigabit</w:t>
      </w:r>
      <w:r w:rsidR="008947D6" w:rsidRPr="008947D6">
        <w:rPr>
          <w:color w:val="333333"/>
          <w:sz w:val="28"/>
          <w:szCs w:val="28"/>
          <w:shd w:val="clear" w:color="auto" w:fill="FFFFFF"/>
        </w:rPr>
        <w:t xml:space="preserve"> </w:t>
      </w:r>
      <w:r w:rsidR="008947D6">
        <w:rPr>
          <w:color w:val="333333"/>
          <w:sz w:val="28"/>
          <w:szCs w:val="28"/>
          <w:shd w:val="clear" w:color="auto" w:fill="FFFFFF"/>
          <w:lang w:val="en-US"/>
        </w:rPr>
        <w:t>Ethernet</w:t>
      </w:r>
      <w:r w:rsidR="008947D6" w:rsidRPr="008947D6">
        <w:rPr>
          <w:color w:val="333333"/>
          <w:sz w:val="28"/>
          <w:szCs w:val="28"/>
          <w:shd w:val="clear" w:color="auto" w:fill="FFFFFF"/>
        </w:rPr>
        <w:t xml:space="preserve">. </w:t>
      </w:r>
      <w:r w:rsidR="008947D6">
        <w:rPr>
          <w:color w:val="333333"/>
          <w:sz w:val="28"/>
          <w:szCs w:val="28"/>
          <w:shd w:val="clear" w:color="auto" w:fill="FFFFFF"/>
        </w:rPr>
        <w:t>Данная точка доступа</w:t>
      </w:r>
      <w:r w:rsidR="008947D6" w:rsidRPr="008947D6">
        <w:rPr>
          <w:color w:val="333333"/>
          <w:sz w:val="28"/>
          <w:szCs w:val="28"/>
          <w:shd w:val="clear" w:color="auto" w:fill="FFFFFF"/>
        </w:rPr>
        <w:t xml:space="preserve"> </w:t>
      </w:r>
      <w:r w:rsidRPr="008947D6">
        <w:rPr>
          <w:sz w:val="28"/>
          <w:szCs w:val="28"/>
        </w:rPr>
        <w:t>обратно совместима с стандартом 802.11</w:t>
      </w:r>
      <w:r w:rsidRPr="008947D6">
        <w:rPr>
          <w:sz w:val="28"/>
          <w:szCs w:val="28"/>
          <w:lang w:val="en-US"/>
        </w:rPr>
        <w:t>n</w:t>
      </w:r>
      <w:r w:rsidRPr="008947D6">
        <w:rPr>
          <w:sz w:val="28"/>
          <w:szCs w:val="28"/>
        </w:rPr>
        <w:t xml:space="preserve">. Также имеет </w:t>
      </w:r>
      <w:r w:rsidR="008947D6">
        <w:rPr>
          <w:sz w:val="28"/>
          <w:szCs w:val="28"/>
          <w:lang w:val="en-US"/>
        </w:rPr>
        <w:t>Multig</w:t>
      </w:r>
      <w:r w:rsidRPr="008947D6">
        <w:rPr>
          <w:sz w:val="28"/>
          <w:szCs w:val="28"/>
          <w:lang w:val="en-US"/>
        </w:rPr>
        <w:t>igabit</w:t>
      </w:r>
      <w:r w:rsidR="008947D6" w:rsidRPr="008947D6">
        <w:rPr>
          <w:sz w:val="28"/>
          <w:szCs w:val="28"/>
        </w:rPr>
        <w:t xml:space="preserve"> </w:t>
      </w:r>
      <w:r w:rsidRPr="008947D6">
        <w:rPr>
          <w:sz w:val="28"/>
          <w:szCs w:val="28"/>
          <w:lang w:val="en-US"/>
        </w:rPr>
        <w:t>Ethernet</w:t>
      </w:r>
      <w:r w:rsidRPr="008947D6">
        <w:rPr>
          <w:sz w:val="28"/>
          <w:szCs w:val="28"/>
        </w:rPr>
        <w:t xml:space="preserve"> интерфейс, может работать как с частотой 2,4 ГГц, </w:t>
      </w:r>
      <w:r w:rsidR="008947D6" w:rsidRPr="008947D6">
        <w:rPr>
          <w:sz w:val="28"/>
          <w:szCs w:val="28"/>
        </w:rPr>
        <w:t xml:space="preserve">5 ГГц, </w:t>
      </w:r>
      <w:r w:rsidRPr="008947D6">
        <w:rPr>
          <w:sz w:val="28"/>
          <w:szCs w:val="28"/>
        </w:rPr>
        <w:t xml:space="preserve">так и с </w:t>
      </w:r>
      <w:r w:rsidR="008947D6" w:rsidRPr="008947D6">
        <w:rPr>
          <w:sz w:val="28"/>
          <w:szCs w:val="28"/>
        </w:rPr>
        <w:t>6</w:t>
      </w:r>
      <w:r w:rsidRPr="008947D6">
        <w:rPr>
          <w:sz w:val="28"/>
          <w:szCs w:val="28"/>
        </w:rPr>
        <w:t xml:space="preserve"> ГГц. Так же, данная точка доступа поддерживает протоколы безопасности WPA, WPA2</w:t>
      </w:r>
      <w:r w:rsidR="008947D6" w:rsidRPr="008947D6">
        <w:rPr>
          <w:sz w:val="28"/>
          <w:szCs w:val="28"/>
        </w:rPr>
        <w:t xml:space="preserve">, </w:t>
      </w:r>
      <w:r w:rsidR="008947D6">
        <w:rPr>
          <w:sz w:val="28"/>
          <w:szCs w:val="28"/>
          <w:lang w:val="en-US"/>
        </w:rPr>
        <w:t>WPA</w:t>
      </w:r>
      <w:r w:rsidR="008947D6" w:rsidRPr="008947D6">
        <w:rPr>
          <w:sz w:val="28"/>
          <w:szCs w:val="28"/>
        </w:rPr>
        <w:t>3</w:t>
      </w:r>
      <w:r w:rsidRPr="008947D6">
        <w:rPr>
          <w:sz w:val="28"/>
          <w:szCs w:val="28"/>
        </w:rPr>
        <w:t>, аутентификацию 802.1x.</w:t>
      </w:r>
    </w:p>
    <w:p w14:paraId="0F9198BD" w14:textId="77777777" w:rsidR="001D74CA" w:rsidRDefault="001D74CA" w:rsidP="001D74CA">
      <w:pPr>
        <w:ind w:firstLine="720"/>
        <w:rPr>
          <w:b/>
          <w:bCs/>
        </w:rPr>
      </w:pPr>
    </w:p>
    <w:p w14:paraId="5DAB52DB" w14:textId="3A7CE247" w:rsidR="001D74CA" w:rsidRPr="004D1837" w:rsidRDefault="001D74CA" w:rsidP="004D1837">
      <w:pPr>
        <w:pStyle w:val="Heading2"/>
        <w:rPr>
          <w:rFonts w:cs="Times New Roman"/>
          <w:b w:val="0"/>
          <w:szCs w:val="28"/>
        </w:rPr>
      </w:pPr>
      <w:bookmarkStart w:id="34" w:name="_Toc121271408"/>
      <w:bookmarkStart w:id="35" w:name="_Toc153978067"/>
      <w:r w:rsidRPr="004D1837">
        <w:rPr>
          <w:rFonts w:cs="Times New Roman"/>
          <w:szCs w:val="28"/>
        </w:rPr>
        <w:t>3.</w:t>
      </w:r>
      <w:r w:rsidR="00B216D1">
        <w:rPr>
          <w:rFonts w:cs="Times New Roman"/>
          <w:szCs w:val="28"/>
        </w:rPr>
        <w:t>9</w:t>
      </w:r>
      <w:r w:rsidRPr="004D1837">
        <w:rPr>
          <w:rFonts w:cs="Times New Roman"/>
          <w:szCs w:val="28"/>
        </w:rPr>
        <w:t xml:space="preserve"> Обоснование выбора </w:t>
      </w:r>
      <w:bookmarkEnd w:id="34"/>
      <w:proofErr w:type="spellStart"/>
      <w:r w:rsidR="00816FFC">
        <w:rPr>
          <w:rFonts w:cs="Times New Roman"/>
          <w:szCs w:val="28"/>
        </w:rPr>
        <w:t>телекомуникационного</w:t>
      </w:r>
      <w:proofErr w:type="spellEnd"/>
      <w:r w:rsidR="00816FFC">
        <w:rPr>
          <w:rFonts w:cs="Times New Roman"/>
          <w:szCs w:val="28"/>
        </w:rPr>
        <w:t xml:space="preserve"> шкафа</w:t>
      </w:r>
      <w:bookmarkEnd w:id="35"/>
    </w:p>
    <w:p w14:paraId="10968450" w14:textId="77777777" w:rsidR="001D74CA" w:rsidRDefault="001D74CA" w:rsidP="001D74CA">
      <w:pPr>
        <w:ind w:firstLine="720"/>
        <w:rPr>
          <w:b/>
          <w:bCs/>
        </w:rPr>
      </w:pPr>
    </w:p>
    <w:p w14:paraId="7975630C" w14:textId="1076EEDF" w:rsidR="00816FFC" w:rsidRPr="00816FFC" w:rsidRDefault="00816FFC" w:rsidP="00816FFC">
      <w:pPr>
        <w:ind w:firstLine="720"/>
        <w:rPr>
          <w:rFonts w:cs="Times New Roman"/>
          <w:szCs w:val="28"/>
        </w:rPr>
      </w:pPr>
      <w:r w:rsidRPr="00816FFC">
        <w:rPr>
          <w:rFonts w:cs="Times New Roman"/>
          <w:szCs w:val="28"/>
        </w:rPr>
        <w:t>В ходе процесса проектирования телекоммуникационной инфраструктуры был выбр</w:t>
      </w:r>
      <w:r>
        <w:rPr>
          <w:rFonts w:cs="Times New Roman"/>
          <w:szCs w:val="28"/>
        </w:rPr>
        <w:t>ан</w:t>
      </w:r>
      <w:r w:rsidRPr="00816FFC">
        <w:rPr>
          <w:rFonts w:cs="Times New Roman"/>
          <w:szCs w:val="28"/>
        </w:rPr>
        <w:t xml:space="preserve"> телекоммуникационн</w:t>
      </w:r>
      <w:r>
        <w:rPr>
          <w:rFonts w:cs="Times New Roman"/>
          <w:szCs w:val="28"/>
        </w:rPr>
        <w:t>ый</w:t>
      </w:r>
      <w:r w:rsidRPr="00816FFC">
        <w:rPr>
          <w:rFonts w:cs="Times New Roman"/>
          <w:szCs w:val="28"/>
        </w:rPr>
        <w:t xml:space="preserve"> шкаф, учитывая необходимость обеспечения надежности, удобства обслуживания и безопасности сетевого оборудования. </w:t>
      </w:r>
      <w:r w:rsidR="005C612D">
        <w:rPr>
          <w:rFonts w:cs="Times New Roman"/>
          <w:szCs w:val="28"/>
        </w:rPr>
        <w:t xml:space="preserve">Несмотря на отсутствие необходимости монтировать большое количество сетевого оборудования в </w:t>
      </w:r>
      <w:proofErr w:type="spellStart"/>
      <w:r w:rsidR="005C612D">
        <w:rPr>
          <w:rFonts w:cs="Times New Roman"/>
          <w:szCs w:val="28"/>
        </w:rPr>
        <w:t>телекомуникационный</w:t>
      </w:r>
      <w:proofErr w:type="spellEnd"/>
      <w:r w:rsidR="005C612D">
        <w:rPr>
          <w:rFonts w:cs="Times New Roman"/>
          <w:szCs w:val="28"/>
        </w:rPr>
        <w:t xml:space="preserve"> шкаф</w:t>
      </w:r>
      <w:r w:rsidR="00064EDE">
        <w:rPr>
          <w:rFonts w:cs="Times New Roman"/>
          <w:szCs w:val="28"/>
        </w:rPr>
        <w:t>, была выбрана модель с 22</w:t>
      </w:r>
      <w:r w:rsidR="00064EDE" w:rsidRPr="00064EDE">
        <w:rPr>
          <w:rFonts w:cs="Times New Roman"/>
          <w:szCs w:val="28"/>
        </w:rPr>
        <w:t xml:space="preserve"> </w:t>
      </w:r>
      <w:r w:rsidR="00064EDE">
        <w:rPr>
          <w:rFonts w:cs="Times New Roman"/>
          <w:szCs w:val="28"/>
          <w:lang w:val="en-US"/>
        </w:rPr>
        <w:t>U</w:t>
      </w:r>
      <w:r w:rsidR="00064EDE" w:rsidRPr="00064EDE">
        <w:rPr>
          <w:rFonts w:cs="Times New Roman"/>
          <w:szCs w:val="28"/>
        </w:rPr>
        <w:t>-</w:t>
      </w:r>
      <w:r w:rsidR="00064EDE">
        <w:rPr>
          <w:rFonts w:cs="Times New Roman"/>
          <w:szCs w:val="28"/>
        </w:rPr>
        <w:t xml:space="preserve">слотами для удобства монтирования оборудования и наличия запаса под будущее расширение инфраструктуры. </w:t>
      </w:r>
      <w:r w:rsidRPr="00816FFC">
        <w:rPr>
          <w:rFonts w:cs="Times New Roman"/>
          <w:szCs w:val="28"/>
        </w:rPr>
        <w:t xml:space="preserve">В результате, был выбран телекоммуникационный шкаф </w:t>
      </w:r>
      <w:r w:rsidR="005C612D" w:rsidRPr="005C612D">
        <w:rPr>
          <w:rFonts w:cs="Times New Roman"/>
          <w:szCs w:val="28"/>
        </w:rPr>
        <w:t>SYSMATRIX 22U</w:t>
      </w:r>
      <w:r w:rsidR="005F730A">
        <w:rPr>
          <w:rFonts w:cs="Times New Roman"/>
          <w:szCs w:val="28"/>
        </w:rPr>
        <w:t xml:space="preserve"> </w:t>
      </w:r>
      <w:r w:rsidR="005F730A" w:rsidRPr="00EA7D12">
        <w:rPr>
          <w:rFonts w:cs="Times New Roman"/>
          <w:szCs w:val="28"/>
        </w:rPr>
        <w:t>[10]</w:t>
      </w:r>
      <w:r w:rsidRPr="00816FFC">
        <w:rPr>
          <w:rFonts w:cs="Times New Roman"/>
          <w:szCs w:val="28"/>
        </w:rPr>
        <w:t>.</w:t>
      </w:r>
    </w:p>
    <w:p w14:paraId="3067FC06" w14:textId="02DBD8F3" w:rsidR="00816FFC" w:rsidRPr="00816FFC" w:rsidRDefault="00816FFC" w:rsidP="00816FFC">
      <w:pPr>
        <w:ind w:firstLine="720"/>
        <w:rPr>
          <w:rFonts w:cs="Times New Roman"/>
          <w:szCs w:val="28"/>
        </w:rPr>
      </w:pPr>
      <w:r w:rsidRPr="00816FFC">
        <w:rPr>
          <w:rFonts w:cs="Times New Roman"/>
          <w:szCs w:val="28"/>
        </w:rPr>
        <w:t>Размеры шкафа (</w:t>
      </w:r>
      <w:r w:rsidR="00064EDE">
        <w:rPr>
          <w:rFonts w:cs="Times New Roman"/>
          <w:szCs w:val="28"/>
        </w:rPr>
        <w:t xml:space="preserve">1100 мм </w:t>
      </w:r>
      <w:r w:rsidRPr="00816FFC">
        <w:rPr>
          <w:rFonts w:cs="Times New Roman"/>
          <w:szCs w:val="28"/>
        </w:rPr>
        <w:t>высотой</w:t>
      </w:r>
      <w:r>
        <w:rPr>
          <w:rFonts w:cs="Times New Roman"/>
          <w:szCs w:val="28"/>
        </w:rPr>
        <w:t xml:space="preserve"> </w:t>
      </w:r>
      <w:r w:rsidR="00064EDE">
        <w:rPr>
          <w:rFonts w:cs="Times New Roman"/>
          <w:szCs w:val="28"/>
        </w:rPr>
        <w:t>(22</w:t>
      </w:r>
      <w:r>
        <w:rPr>
          <w:rFonts w:cs="Times New Roman"/>
          <w:szCs w:val="28"/>
          <w:lang w:val="en-US"/>
        </w:rPr>
        <w:t>U</w:t>
      </w:r>
      <w:r w:rsidR="00064EDE">
        <w:rPr>
          <w:rFonts w:cs="Times New Roman"/>
          <w:szCs w:val="28"/>
        </w:rPr>
        <w:t>)</w:t>
      </w:r>
      <w:r w:rsidRPr="00816FFC">
        <w:rPr>
          <w:rFonts w:cs="Times New Roman"/>
          <w:szCs w:val="28"/>
        </w:rPr>
        <w:t>, 600 мм шириной и 10</w:t>
      </w:r>
      <w:r w:rsidR="00064EDE">
        <w:rPr>
          <w:rFonts w:cs="Times New Roman"/>
          <w:szCs w:val="28"/>
        </w:rPr>
        <w:t>0</w:t>
      </w:r>
      <w:r w:rsidRPr="00816FFC">
        <w:rPr>
          <w:rFonts w:cs="Times New Roman"/>
          <w:szCs w:val="28"/>
        </w:rPr>
        <w:t xml:space="preserve">0 мм глубиной) обеспечивают достаточное пространство </w:t>
      </w:r>
      <w:r>
        <w:rPr>
          <w:rFonts w:cs="Times New Roman"/>
          <w:szCs w:val="28"/>
        </w:rPr>
        <w:t xml:space="preserve">в количестве </w:t>
      </w:r>
      <w:r w:rsidR="00673F72">
        <w:rPr>
          <w:rFonts w:cs="Times New Roman"/>
          <w:szCs w:val="28"/>
        </w:rPr>
        <w:t>22</w:t>
      </w:r>
      <w:r>
        <w:rPr>
          <w:rFonts w:cs="Times New Roman"/>
          <w:szCs w:val="28"/>
        </w:rPr>
        <w:t xml:space="preserve"> слотов </w:t>
      </w:r>
      <w:r w:rsidRPr="00816FFC">
        <w:rPr>
          <w:rFonts w:cs="Times New Roman"/>
          <w:szCs w:val="28"/>
        </w:rPr>
        <w:t xml:space="preserve">для размещения </w:t>
      </w:r>
      <w:r>
        <w:rPr>
          <w:rFonts w:cs="Times New Roman"/>
          <w:szCs w:val="28"/>
        </w:rPr>
        <w:t>коммутатора</w:t>
      </w:r>
      <w:r w:rsidRPr="00816FFC">
        <w:rPr>
          <w:rFonts w:cs="Times New Roman"/>
          <w:szCs w:val="28"/>
        </w:rPr>
        <w:t xml:space="preserve"> и сервер</w:t>
      </w:r>
      <w:r>
        <w:rPr>
          <w:rFonts w:cs="Times New Roman"/>
          <w:szCs w:val="28"/>
        </w:rPr>
        <w:t>а</w:t>
      </w:r>
      <w:r w:rsidRPr="00816FFC">
        <w:rPr>
          <w:rFonts w:cs="Times New Roman"/>
          <w:szCs w:val="28"/>
        </w:rPr>
        <w:t>. Это удовлетворяет текущим потребностям и предоставляет резерв для будущего расширения.</w:t>
      </w:r>
    </w:p>
    <w:p w14:paraId="6A5358DC" w14:textId="61933023" w:rsidR="00816FFC" w:rsidRPr="00816FFC" w:rsidRDefault="00816FFC" w:rsidP="00816FFC">
      <w:pPr>
        <w:ind w:firstLine="720"/>
        <w:rPr>
          <w:rFonts w:cs="Times New Roman"/>
          <w:szCs w:val="28"/>
        </w:rPr>
      </w:pPr>
      <w:r w:rsidRPr="00816FFC">
        <w:rPr>
          <w:rFonts w:cs="Times New Roman"/>
          <w:szCs w:val="28"/>
        </w:rPr>
        <w:t xml:space="preserve">Шкаф </w:t>
      </w:r>
      <w:r w:rsidR="00673F72" w:rsidRPr="005C612D">
        <w:rPr>
          <w:rFonts w:cs="Times New Roman"/>
          <w:szCs w:val="28"/>
        </w:rPr>
        <w:t>SYSMATRIX 22U</w:t>
      </w:r>
      <w:r w:rsidR="00673F72">
        <w:rPr>
          <w:rFonts w:cs="Times New Roman"/>
          <w:szCs w:val="28"/>
        </w:rPr>
        <w:t xml:space="preserve"> имеет перфорированные стенки, что </w:t>
      </w:r>
      <w:r w:rsidRPr="00816FFC">
        <w:rPr>
          <w:rFonts w:cs="Times New Roman"/>
          <w:szCs w:val="28"/>
        </w:rPr>
        <w:t>предусматривает эффективную систему управления теплом и охлаждением.</w:t>
      </w:r>
      <w:r w:rsidR="00673F72">
        <w:rPr>
          <w:rFonts w:cs="Times New Roman"/>
          <w:szCs w:val="28"/>
        </w:rPr>
        <w:t xml:space="preserve"> </w:t>
      </w:r>
      <w:r w:rsidRPr="00816FFC">
        <w:rPr>
          <w:rFonts w:cs="Times New Roman"/>
          <w:szCs w:val="28"/>
        </w:rPr>
        <w:t>Это важно для поддержания оптимальной температуры внутри шкафа и предотвращения перегрева оборудования.</w:t>
      </w:r>
    </w:p>
    <w:p w14:paraId="1A84DA06" w14:textId="77777777" w:rsidR="00816FFC" w:rsidRPr="00816FFC" w:rsidRDefault="00816FFC" w:rsidP="00816FFC">
      <w:pPr>
        <w:ind w:firstLine="720"/>
        <w:rPr>
          <w:rFonts w:cs="Times New Roman"/>
          <w:szCs w:val="28"/>
        </w:rPr>
      </w:pPr>
      <w:r w:rsidRPr="00816FFC">
        <w:rPr>
          <w:rFonts w:cs="Times New Roman"/>
          <w:szCs w:val="28"/>
        </w:rPr>
        <w:t>Шкаф оборудован надежной системой замков и съемных панелей, что обеспечивает высокий уровень безопасности и защиты от несанкционированного доступа.</w:t>
      </w:r>
    </w:p>
    <w:p w14:paraId="462ECDDD" w14:textId="24A8D335" w:rsidR="00816FFC" w:rsidRDefault="00816FFC" w:rsidP="00816FFC">
      <w:pPr>
        <w:ind w:firstLine="720"/>
        <w:rPr>
          <w:rFonts w:cs="Times New Roman"/>
          <w:szCs w:val="28"/>
        </w:rPr>
      </w:pPr>
      <w:r w:rsidRPr="00816FFC">
        <w:rPr>
          <w:rFonts w:cs="Times New Roman"/>
          <w:szCs w:val="28"/>
        </w:rPr>
        <w:t xml:space="preserve">Таким образом, выбор телекоммуникационного шкафа </w:t>
      </w:r>
      <w:r w:rsidR="00673F72" w:rsidRPr="005C612D">
        <w:rPr>
          <w:rFonts w:cs="Times New Roman"/>
          <w:szCs w:val="28"/>
        </w:rPr>
        <w:t>SYSMATRIX 22U</w:t>
      </w:r>
      <w:r w:rsidR="00673F72">
        <w:rPr>
          <w:rFonts w:cs="Times New Roman"/>
          <w:szCs w:val="28"/>
        </w:rPr>
        <w:t xml:space="preserve"> </w:t>
      </w:r>
      <w:r w:rsidRPr="00816FFC">
        <w:rPr>
          <w:rFonts w:cs="Times New Roman"/>
          <w:szCs w:val="28"/>
        </w:rPr>
        <w:t>обусловлен его соответствием стандартам, функциональностью, и надежностью.</w:t>
      </w:r>
    </w:p>
    <w:p w14:paraId="2FBDBAA6" w14:textId="77777777" w:rsidR="00816FFC" w:rsidRDefault="00816FFC" w:rsidP="00816FFC">
      <w:pPr>
        <w:ind w:firstLine="720"/>
        <w:rPr>
          <w:b/>
          <w:bCs/>
        </w:rPr>
      </w:pPr>
    </w:p>
    <w:p w14:paraId="0C9C7EB1" w14:textId="2DB5616B" w:rsidR="00816FFC" w:rsidRPr="004D1837" w:rsidRDefault="00816FFC" w:rsidP="00816FFC">
      <w:pPr>
        <w:pStyle w:val="Heading2"/>
        <w:rPr>
          <w:rFonts w:cs="Times New Roman"/>
          <w:b w:val="0"/>
          <w:szCs w:val="28"/>
        </w:rPr>
      </w:pPr>
      <w:bookmarkStart w:id="36" w:name="_Toc153978068"/>
      <w:r w:rsidRPr="004D1837">
        <w:rPr>
          <w:rFonts w:cs="Times New Roman"/>
          <w:szCs w:val="28"/>
        </w:rPr>
        <w:t>3.</w:t>
      </w:r>
      <w:r>
        <w:rPr>
          <w:rFonts w:cs="Times New Roman"/>
          <w:szCs w:val="28"/>
        </w:rPr>
        <w:t>1</w:t>
      </w:r>
      <w:r w:rsidR="00B216D1">
        <w:rPr>
          <w:rFonts w:cs="Times New Roman"/>
          <w:szCs w:val="28"/>
        </w:rPr>
        <w:t>0</w:t>
      </w:r>
      <w:r w:rsidRPr="004D1837">
        <w:rPr>
          <w:rFonts w:cs="Times New Roman"/>
          <w:szCs w:val="28"/>
        </w:rPr>
        <w:t xml:space="preserve"> Обоснование выбора расходного материала</w:t>
      </w:r>
      <w:bookmarkEnd w:id="36"/>
    </w:p>
    <w:p w14:paraId="6AB4F2E3" w14:textId="77777777" w:rsidR="00816FFC" w:rsidRDefault="00816FFC" w:rsidP="00816FFC">
      <w:pPr>
        <w:ind w:firstLine="720"/>
        <w:rPr>
          <w:b/>
          <w:bCs/>
        </w:rPr>
      </w:pPr>
    </w:p>
    <w:p w14:paraId="3AD6DD36" w14:textId="77777777" w:rsidR="00816FFC" w:rsidRDefault="00816FFC" w:rsidP="00816FFC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В качестве расходного материала было выбрано следующее</w:t>
      </w:r>
      <w:r w:rsidRPr="004F66B2">
        <w:rPr>
          <w:rFonts w:cs="Times New Roman"/>
          <w:szCs w:val="28"/>
        </w:rPr>
        <w:t>:</w:t>
      </w:r>
    </w:p>
    <w:p w14:paraId="4148CF9C" w14:textId="154D0F6C" w:rsidR="00816FFC" w:rsidRPr="002E68B5" w:rsidRDefault="00816FFC" w:rsidP="00707B4F">
      <w:pPr>
        <w:ind w:firstLine="720"/>
        <w:rPr>
          <w:rFonts w:cs="Times New Roman"/>
          <w:szCs w:val="28"/>
        </w:rPr>
      </w:pPr>
      <w:r w:rsidRPr="004F66B2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информационная розетка </w:t>
      </w:r>
      <w:r w:rsidRPr="004F66B2">
        <w:rPr>
          <w:rFonts w:cs="Times New Roman"/>
          <w:szCs w:val="28"/>
        </w:rPr>
        <w:t xml:space="preserve">Schneider Electric </w:t>
      </w:r>
      <w:proofErr w:type="spellStart"/>
      <w:r w:rsidRPr="004F66B2">
        <w:rPr>
          <w:rFonts w:cs="Times New Roman"/>
          <w:szCs w:val="28"/>
        </w:rPr>
        <w:t>Glossa</w:t>
      </w:r>
      <w:proofErr w:type="spellEnd"/>
      <w:r w:rsidRPr="004F66B2">
        <w:rPr>
          <w:rFonts w:cs="Times New Roman"/>
          <w:szCs w:val="28"/>
        </w:rPr>
        <w:t xml:space="preserve"> GSL000181K</w:t>
      </w:r>
      <w:r w:rsidR="00707B4F" w:rsidRPr="00707B4F">
        <w:rPr>
          <w:rFonts w:cs="Times New Roman"/>
          <w:szCs w:val="28"/>
        </w:rPr>
        <w:t xml:space="preserve"> [26]</w:t>
      </w:r>
      <w:r w:rsidRPr="004F66B2">
        <w:rPr>
          <w:rFonts w:cs="Times New Roman"/>
          <w:szCs w:val="28"/>
        </w:rPr>
        <w:t>;</w:t>
      </w:r>
    </w:p>
    <w:p w14:paraId="3DAAE2A9" w14:textId="21890E13" w:rsidR="004617D3" w:rsidRDefault="00816FFC" w:rsidP="004617D3">
      <w:pPr>
        <w:ind w:firstLine="720"/>
        <w:rPr>
          <w:rFonts w:cs="Times New Roman"/>
          <w:szCs w:val="28"/>
        </w:rPr>
      </w:pPr>
      <w:r w:rsidRPr="004F66B2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 xml:space="preserve">витая пара </w:t>
      </w:r>
      <w:r w:rsidR="00707B4F" w:rsidRPr="00707B4F">
        <w:rPr>
          <w:rFonts w:cs="Times New Roman"/>
          <w:szCs w:val="28"/>
        </w:rPr>
        <w:t>UTP cat.6</w:t>
      </w:r>
      <w:r w:rsidR="004617D3">
        <w:rPr>
          <w:rFonts w:cs="Times New Roman"/>
          <w:szCs w:val="28"/>
          <w:lang w:val="en-US"/>
        </w:rPr>
        <w:t>a</w:t>
      </w:r>
      <w:r w:rsidR="00707B4F" w:rsidRPr="00707B4F">
        <w:rPr>
          <w:rFonts w:cs="Times New Roman"/>
          <w:szCs w:val="28"/>
        </w:rPr>
        <w:t xml:space="preserve"> LSZH/LSOH 4x2x23AWG</w:t>
      </w:r>
      <w:r w:rsidR="00707B4F">
        <w:rPr>
          <w:rFonts w:cs="Times New Roman"/>
          <w:szCs w:val="28"/>
        </w:rPr>
        <w:t xml:space="preserve"> </w:t>
      </w:r>
      <w:r w:rsidR="00707B4F" w:rsidRPr="00707B4F">
        <w:rPr>
          <w:rFonts w:cs="Times New Roman"/>
          <w:szCs w:val="28"/>
        </w:rPr>
        <w:t>[27]</w:t>
      </w:r>
      <w:r w:rsidRPr="00C1710B">
        <w:rPr>
          <w:rFonts w:cs="Times New Roman"/>
          <w:szCs w:val="28"/>
        </w:rPr>
        <w:t>;</w:t>
      </w:r>
    </w:p>
    <w:p w14:paraId="24DA8B57" w14:textId="52930A8E" w:rsidR="001D74CA" w:rsidRPr="000B3139" w:rsidRDefault="004617D3" w:rsidP="000B3139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Диаметр сечения выбранной витой пары составляет </w:t>
      </w:r>
      <w:r w:rsidR="00CF4782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,</w:t>
      </w:r>
      <w:r w:rsidR="00CF4782">
        <w:rPr>
          <w:rFonts w:cs="Times New Roman"/>
          <w:szCs w:val="28"/>
        </w:rPr>
        <w:t>9</w:t>
      </w:r>
      <w:r>
        <w:rPr>
          <w:rFonts w:cs="Times New Roman"/>
          <w:szCs w:val="28"/>
        </w:rPr>
        <w:t xml:space="preserve"> мм. Максимальное количество параллельно проложенных витых пар в кабельном коробе для данной сети составляет 14 единиц. В </w:t>
      </w:r>
      <w:proofErr w:type="spellStart"/>
      <w:r>
        <w:rPr>
          <w:rFonts w:cs="Times New Roman"/>
          <w:szCs w:val="28"/>
        </w:rPr>
        <w:t>свзязи</w:t>
      </w:r>
      <w:proofErr w:type="spellEnd"/>
      <w:r>
        <w:rPr>
          <w:rFonts w:cs="Times New Roman"/>
          <w:szCs w:val="28"/>
        </w:rPr>
        <w:t xml:space="preserve"> с этим с запасом в 30% был выбран </w:t>
      </w:r>
      <w:r>
        <w:rPr>
          <w:color w:val="000000"/>
          <w:szCs w:val="28"/>
        </w:rPr>
        <w:t xml:space="preserve">кабельный короб </w:t>
      </w:r>
      <w:proofErr w:type="spellStart"/>
      <w:r w:rsidR="00CF4782" w:rsidRPr="00CF4782">
        <w:rPr>
          <w:color w:val="000000"/>
          <w:szCs w:val="28"/>
        </w:rPr>
        <w:t>Kopos</w:t>
      </w:r>
      <w:proofErr w:type="spellEnd"/>
      <w:r w:rsidR="00CF4782" w:rsidRPr="00CF4782">
        <w:rPr>
          <w:color w:val="000000"/>
          <w:szCs w:val="28"/>
        </w:rPr>
        <w:t xml:space="preserve"> LHD 25x20 мм</w:t>
      </w:r>
      <w:r w:rsidR="00CF4782">
        <w:rPr>
          <w:color w:val="000000"/>
          <w:szCs w:val="28"/>
        </w:rPr>
        <w:t xml:space="preserve"> </w:t>
      </w:r>
      <w:r w:rsidR="00CF4782" w:rsidRPr="00CF4782">
        <w:rPr>
          <w:color w:val="000000"/>
          <w:szCs w:val="28"/>
        </w:rPr>
        <w:t>[28]</w:t>
      </w:r>
      <w:r w:rsidR="00CF4782">
        <w:rPr>
          <w:color w:val="000000"/>
          <w:szCs w:val="28"/>
        </w:rPr>
        <w:t>.</w:t>
      </w:r>
    </w:p>
    <w:p w14:paraId="62E26A24" w14:textId="68ED9E26" w:rsidR="004D19C9" w:rsidRPr="00383204" w:rsidRDefault="00E27506" w:rsidP="004D19C9">
      <w:pPr>
        <w:pStyle w:val="Heading2"/>
        <w:rPr>
          <w:b w:val="0"/>
          <w:bCs/>
        </w:rPr>
      </w:pPr>
      <w:bookmarkStart w:id="37" w:name="_Toc121271409"/>
      <w:bookmarkStart w:id="38" w:name="_Toc153978069"/>
      <w:r>
        <w:rPr>
          <w:bCs/>
        </w:rPr>
        <w:lastRenderedPageBreak/>
        <w:t>3.1</w:t>
      </w:r>
      <w:r w:rsidR="00B216D1">
        <w:rPr>
          <w:bCs/>
        </w:rPr>
        <w:t>1</w:t>
      </w:r>
      <w:r w:rsidR="004D19C9">
        <w:rPr>
          <w:bCs/>
        </w:rPr>
        <w:t xml:space="preserve"> Схема адресации</w:t>
      </w:r>
      <w:bookmarkEnd w:id="37"/>
      <w:bookmarkEnd w:id="38"/>
    </w:p>
    <w:p w14:paraId="230ECF75" w14:textId="77777777" w:rsidR="004D19C9" w:rsidRDefault="004D19C9" w:rsidP="004D19C9">
      <w:pPr>
        <w:rPr>
          <w:b/>
          <w:bCs/>
        </w:rPr>
      </w:pPr>
    </w:p>
    <w:p w14:paraId="1B2EB981" w14:textId="20F34C7F" w:rsidR="00304D51" w:rsidRDefault="00C46B7D" w:rsidP="008B2142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C46B7D">
        <w:rPr>
          <w:color w:val="000000"/>
          <w:sz w:val="28"/>
          <w:szCs w:val="28"/>
        </w:rPr>
        <w:t>Согласно заданию, внешняя адресация IPv4 должна быть реализована</w:t>
      </w:r>
      <w:r w:rsidR="00951939">
        <w:rPr>
          <w:color w:val="000000"/>
          <w:sz w:val="28"/>
          <w:szCs w:val="28"/>
        </w:rPr>
        <w:t xml:space="preserve"> </w:t>
      </w:r>
      <w:r w:rsidRPr="00C46B7D">
        <w:rPr>
          <w:color w:val="000000"/>
          <w:sz w:val="28"/>
          <w:szCs w:val="28"/>
        </w:rPr>
        <w:t>при помощи статического IPv4 адреса. Для этого был назначен</w:t>
      </w:r>
      <w:r>
        <w:rPr>
          <w:color w:val="000000"/>
          <w:sz w:val="28"/>
          <w:szCs w:val="28"/>
        </w:rPr>
        <w:t xml:space="preserve"> адрес </w:t>
      </w:r>
      <w:r w:rsidR="00304D51" w:rsidRPr="00304D51">
        <w:rPr>
          <w:color w:val="000000"/>
          <w:sz w:val="28"/>
          <w:szCs w:val="28"/>
        </w:rPr>
        <w:t>14.164.128.</w:t>
      </w:r>
      <w:r w:rsidR="009E159B">
        <w:rPr>
          <w:color w:val="000000"/>
          <w:sz w:val="28"/>
          <w:szCs w:val="28"/>
        </w:rPr>
        <w:t>1</w:t>
      </w:r>
      <w:r w:rsidR="00304D51" w:rsidRPr="00304D51">
        <w:rPr>
          <w:color w:val="000000"/>
          <w:sz w:val="28"/>
          <w:szCs w:val="28"/>
        </w:rPr>
        <w:t>/17</w:t>
      </w:r>
      <w:r w:rsidR="00980B61">
        <w:rPr>
          <w:color w:val="000000"/>
          <w:sz w:val="28"/>
          <w:szCs w:val="28"/>
        </w:rPr>
        <w:t xml:space="preserve"> (255.255.128.0)</w:t>
      </w:r>
      <w:r w:rsidR="00304D51" w:rsidRPr="00304D51">
        <w:rPr>
          <w:color w:val="000000"/>
          <w:sz w:val="28"/>
          <w:szCs w:val="28"/>
        </w:rPr>
        <w:t>.</w:t>
      </w:r>
    </w:p>
    <w:p w14:paraId="715F39DF" w14:textId="11D40B13" w:rsidR="008B2142" w:rsidRDefault="008B2142" w:rsidP="008B2142">
      <w:pPr>
        <w:pStyle w:val="NormalWeb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>В задании сказано, что нужно построить публичну</w:t>
      </w:r>
      <w:r w:rsidR="00951939">
        <w:rPr>
          <w:color w:val="000000"/>
          <w:sz w:val="28"/>
          <w:szCs w:val="28"/>
        </w:rPr>
        <w:t xml:space="preserve">ю подсеть. Для нашей </w:t>
      </w:r>
      <w:proofErr w:type="gramStart"/>
      <w:r w:rsidR="00951939">
        <w:rPr>
          <w:color w:val="000000"/>
          <w:sz w:val="28"/>
          <w:szCs w:val="28"/>
        </w:rPr>
        <w:t>подсети </w:t>
      </w:r>
      <w:r>
        <w:rPr>
          <w:color w:val="000000"/>
          <w:sz w:val="28"/>
          <w:szCs w:val="28"/>
        </w:rPr>
        <w:t xml:space="preserve"> выберем</w:t>
      </w:r>
      <w:proofErr w:type="gramEnd"/>
      <w:r>
        <w:rPr>
          <w:color w:val="000000"/>
          <w:sz w:val="28"/>
          <w:szCs w:val="28"/>
        </w:rPr>
        <w:t xml:space="preserve"> адрес </w:t>
      </w:r>
      <w:r w:rsidRPr="008B2142">
        <w:rPr>
          <w:color w:val="000000"/>
          <w:sz w:val="28"/>
          <w:szCs w:val="28"/>
        </w:rPr>
        <w:t>159.253.64.0/18</w:t>
      </w:r>
      <w:r>
        <w:rPr>
          <w:color w:val="000000"/>
          <w:sz w:val="28"/>
          <w:szCs w:val="28"/>
        </w:rPr>
        <w:t>.</w:t>
      </w:r>
    </w:p>
    <w:p w14:paraId="6D3C145F" w14:textId="06D19DCE" w:rsidR="008B2142" w:rsidRDefault="008B2142" w:rsidP="008B2142">
      <w:pPr>
        <w:pStyle w:val="NormalWeb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>Исходя из перечня оборудования, а также ролей пользователей, которые имеют к нему доступ, следует разделить подсеть на 4 подсети. Одна будет для</w:t>
      </w:r>
      <w:r w:rsidR="001E25DA">
        <w:rPr>
          <w:color w:val="000000"/>
          <w:sz w:val="28"/>
          <w:szCs w:val="28"/>
        </w:rPr>
        <w:t xml:space="preserve"> </w:t>
      </w:r>
      <w:r w:rsidR="00012A21">
        <w:rPr>
          <w:color w:val="000000"/>
          <w:sz w:val="28"/>
          <w:szCs w:val="28"/>
        </w:rPr>
        <w:t>стационарных компьютеров</w:t>
      </w:r>
      <w:r>
        <w:rPr>
          <w:color w:val="000000"/>
          <w:sz w:val="28"/>
          <w:szCs w:val="28"/>
        </w:rPr>
        <w:t>. Вторая – для мобильных подключений</w:t>
      </w:r>
      <w:r w:rsidR="001E25DA">
        <w:rPr>
          <w:color w:val="000000"/>
          <w:sz w:val="28"/>
          <w:szCs w:val="28"/>
        </w:rPr>
        <w:t xml:space="preserve"> и принтеров</w:t>
      </w:r>
      <w:r>
        <w:rPr>
          <w:color w:val="000000"/>
          <w:sz w:val="28"/>
          <w:szCs w:val="28"/>
        </w:rPr>
        <w:t>. Третья подсеть нужна для сервера, четвертая для администрирования.</w:t>
      </w:r>
    </w:p>
    <w:p w14:paraId="34E68429" w14:textId="5BEB35AB" w:rsidR="008B2142" w:rsidRDefault="008B2142" w:rsidP="008B2142">
      <w:pPr>
        <w:pStyle w:val="NormalWeb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 xml:space="preserve">Подсеть </w:t>
      </w:r>
      <w:r w:rsidRPr="008B2142">
        <w:rPr>
          <w:color w:val="000000"/>
          <w:sz w:val="28"/>
          <w:szCs w:val="28"/>
        </w:rPr>
        <w:t>159.253.64.0/18</w:t>
      </w:r>
      <w:r>
        <w:rPr>
          <w:color w:val="000000"/>
          <w:sz w:val="28"/>
          <w:szCs w:val="28"/>
        </w:rPr>
        <w:t xml:space="preserve"> разбита с учетом количества устройств, приходящихся на каждый </w:t>
      </w:r>
      <w:proofErr w:type="spellStart"/>
      <w:r>
        <w:rPr>
          <w:color w:val="000000"/>
          <w:sz w:val="28"/>
          <w:szCs w:val="28"/>
        </w:rPr>
        <w:t>вилан</w:t>
      </w:r>
      <w:proofErr w:type="spellEnd"/>
      <w:r>
        <w:rPr>
          <w:color w:val="000000"/>
          <w:sz w:val="28"/>
          <w:szCs w:val="28"/>
        </w:rPr>
        <w:t>. Адреса подсетей представлены в таблице 3.</w:t>
      </w:r>
      <w:r w:rsidR="005B7231">
        <w:rPr>
          <w:color w:val="000000"/>
          <w:sz w:val="28"/>
          <w:szCs w:val="28"/>
        </w:rPr>
        <w:t>7.</w:t>
      </w:r>
    </w:p>
    <w:p w14:paraId="0A68F848" w14:textId="0B008044" w:rsidR="008B2142" w:rsidRDefault="008B2142" w:rsidP="008B2142">
      <w:pPr>
        <w:pStyle w:val="NormalWeb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>Для стационарных устройства (15 ПК) выбрана подсеть IPv4 159.253.64.0/27</w:t>
      </w:r>
      <w:r w:rsidR="008617AE">
        <w:rPr>
          <w:color w:val="000000"/>
          <w:sz w:val="28"/>
          <w:szCs w:val="28"/>
        </w:rPr>
        <w:t xml:space="preserve"> </w:t>
      </w:r>
      <w:r w:rsidR="008617AE" w:rsidRPr="008617AE">
        <w:rPr>
          <w:color w:val="222222"/>
          <w:sz w:val="28"/>
          <w:szCs w:val="28"/>
          <w:shd w:val="clear" w:color="auto" w:fill="FFFFFF"/>
        </w:rPr>
        <w:t>с доступ</w:t>
      </w:r>
      <w:r w:rsidR="008617AE">
        <w:rPr>
          <w:color w:val="222222"/>
          <w:sz w:val="28"/>
          <w:szCs w:val="28"/>
          <w:shd w:val="clear" w:color="auto" w:fill="FFFFFF"/>
        </w:rPr>
        <w:t>ными адресами для присвоения 159</w:t>
      </w:r>
      <w:r w:rsidR="008617AE" w:rsidRPr="008617AE">
        <w:rPr>
          <w:color w:val="222222"/>
          <w:sz w:val="28"/>
          <w:szCs w:val="28"/>
          <w:shd w:val="clear" w:color="auto" w:fill="FFFFFF"/>
        </w:rPr>
        <w:t>.</w:t>
      </w:r>
      <w:r w:rsidR="008617AE">
        <w:rPr>
          <w:color w:val="222222"/>
          <w:sz w:val="28"/>
          <w:szCs w:val="28"/>
          <w:shd w:val="clear" w:color="auto" w:fill="FFFFFF"/>
        </w:rPr>
        <w:t>253</w:t>
      </w:r>
      <w:r w:rsidR="008617AE" w:rsidRPr="008617AE">
        <w:rPr>
          <w:color w:val="222222"/>
          <w:sz w:val="28"/>
          <w:szCs w:val="28"/>
          <w:shd w:val="clear" w:color="auto" w:fill="FFFFFF"/>
        </w:rPr>
        <w:t>.</w:t>
      </w:r>
      <w:r w:rsidR="008617AE">
        <w:rPr>
          <w:color w:val="222222"/>
          <w:sz w:val="28"/>
          <w:szCs w:val="28"/>
          <w:shd w:val="clear" w:color="auto" w:fill="FFFFFF"/>
        </w:rPr>
        <w:t>64</w:t>
      </w:r>
      <w:r w:rsidR="008617AE" w:rsidRPr="008617AE">
        <w:rPr>
          <w:color w:val="222222"/>
          <w:sz w:val="28"/>
          <w:szCs w:val="28"/>
          <w:shd w:val="clear" w:color="auto" w:fill="FFFFFF"/>
        </w:rPr>
        <w:t>.</w:t>
      </w:r>
      <w:r w:rsidR="008617AE">
        <w:rPr>
          <w:color w:val="222222"/>
          <w:sz w:val="28"/>
          <w:szCs w:val="28"/>
          <w:shd w:val="clear" w:color="auto" w:fill="FFFFFF"/>
        </w:rPr>
        <w:t>1</w:t>
      </w:r>
      <w:r w:rsidR="008617AE" w:rsidRPr="008617AE">
        <w:rPr>
          <w:color w:val="222222"/>
          <w:sz w:val="28"/>
          <w:szCs w:val="28"/>
          <w:shd w:val="clear" w:color="auto" w:fill="FFFFFF"/>
        </w:rPr>
        <w:t>-1</w:t>
      </w:r>
      <w:r w:rsidR="008617AE">
        <w:rPr>
          <w:color w:val="222222"/>
          <w:sz w:val="28"/>
          <w:szCs w:val="28"/>
          <w:shd w:val="clear" w:color="auto" w:fill="FFFFFF"/>
        </w:rPr>
        <w:t>59.253</w:t>
      </w:r>
      <w:r w:rsidR="008617AE" w:rsidRPr="008617AE">
        <w:rPr>
          <w:color w:val="222222"/>
          <w:sz w:val="28"/>
          <w:szCs w:val="28"/>
          <w:shd w:val="clear" w:color="auto" w:fill="FFFFFF"/>
        </w:rPr>
        <w:t>.</w:t>
      </w:r>
      <w:r w:rsidR="008617AE">
        <w:rPr>
          <w:color w:val="222222"/>
          <w:sz w:val="28"/>
          <w:szCs w:val="28"/>
          <w:shd w:val="clear" w:color="auto" w:fill="FFFFFF"/>
        </w:rPr>
        <w:t>64.30</w:t>
      </w:r>
      <w:r w:rsidR="008617AE" w:rsidRPr="008617AE">
        <w:rPr>
          <w:color w:val="222222"/>
          <w:sz w:val="28"/>
          <w:szCs w:val="28"/>
          <w:shd w:val="clear" w:color="auto" w:fill="FFFFFF"/>
        </w:rPr>
        <w:t>.</w:t>
      </w:r>
    </w:p>
    <w:p w14:paraId="0C70E16A" w14:textId="2D45715E" w:rsidR="008617AE" w:rsidRDefault="008B2142" w:rsidP="008617AE">
      <w:pPr>
        <w:pStyle w:val="NormalWeb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 xml:space="preserve">В </w:t>
      </w:r>
      <w:r w:rsidR="00922471">
        <w:rPr>
          <w:color w:val="000000"/>
          <w:sz w:val="28"/>
          <w:szCs w:val="28"/>
        </w:rPr>
        <w:t xml:space="preserve">беспроводной </w:t>
      </w:r>
      <w:r>
        <w:rPr>
          <w:color w:val="000000"/>
          <w:sz w:val="28"/>
          <w:szCs w:val="28"/>
        </w:rPr>
        <w:t>сети будет присутствовать 16 мобильных подключений</w:t>
      </w:r>
      <w:r w:rsidR="00922471">
        <w:rPr>
          <w:color w:val="000000"/>
          <w:sz w:val="28"/>
          <w:szCs w:val="28"/>
        </w:rPr>
        <w:t xml:space="preserve"> и принтер</w:t>
      </w:r>
      <w:r w:rsidR="005B7231"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 xml:space="preserve">. Для них выделена подсеть </w:t>
      </w:r>
      <w:r w:rsidR="00E7412D">
        <w:rPr>
          <w:color w:val="000000"/>
          <w:sz w:val="28"/>
          <w:szCs w:val="28"/>
        </w:rPr>
        <w:t>159.253.64.32/27</w:t>
      </w:r>
      <w:r w:rsidR="008617AE">
        <w:rPr>
          <w:color w:val="000000"/>
          <w:sz w:val="28"/>
          <w:szCs w:val="28"/>
        </w:rPr>
        <w:t xml:space="preserve"> </w:t>
      </w:r>
      <w:r w:rsidR="008617AE" w:rsidRPr="008617AE">
        <w:rPr>
          <w:color w:val="222222"/>
          <w:sz w:val="28"/>
          <w:szCs w:val="28"/>
          <w:shd w:val="clear" w:color="auto" w:fill="FFFFFF"/>
        </w:rPr>
        <w:t>с доступ</w:t>
      </w:r>
      <w:r w:rsidR="008617AE">
        <w:rPr>
          <w:color w:val="222222"/>
          <w:sz w:val="28"/>
          <w:szCs w:val="28"/>
          <w:shd w:val="clear" w:color="auto" w:fill="FFFFFF"/>
        </w:rPr>
        <w:t>ными адресами для присвоения 159</w:t>
      </w:r>
      <w:r w:rsidR="008617AE" w:rsidRPr="008617AE">
        <w:rPr>
          <w:color w:val="222222"/>
          <w:sz w:val="28"/>
          <w:szCs w:val="28"/>
          <w:shd w:val="clear" w:color="auto" w:fill="FFFFFF"/>
        </w:rPr>
        <w:t>.</w:t>
      </w:r>
      <w:r w:rsidR="008617AE">
        <w:rPr>
          <w:color w:val="222222"/>
          <w:sz w:val="28"/>
          <w:szCs w:val="28"/>
          <w:shd w:val="clear" w:color="auto" w:fill="FFFFFF"/>
        </w:rPr>
        <w:t>253</w:t>
      </w:r>
      <w:r w:rsidR="008617AE" w:rsidRPr="008617AE">
        <w:rPr>
          <w:color w:val="222222"/>
          <w:sz w:val="28"/>
          <w:szCs w:val="28"/>
          <w:shd w:val="clear" w:color="auto" w:fill="FFFFFF"/>
        </w:rPr>
        <w:t>.</w:t>
      </w:r>
      <w:r w:rsidR="008617AE">
        <w:rPr>
          <w:color w:val="222222"/>
          <w:sz w:val="28"/>
          <w:szCs w:val="28"/>
          <w:shd w:val="clear" w:color="auto" w:fill="FFFFFF"/>
        </w:rPr>
        <w:t>64</w:t>
      </w:r>
      <w:r w:rsidR="008617AE" w:rsidRPr="008617AE">
        <w:rPr>
          <w:color w:val="222222"/>
          <w:sz w:val="28"/>
          <w:szCs w:val="28"/>
          <w:shd w:val="clear" w:color="auto" w:fill="FFFFFF"/>
        </w:rPr>
        <w:t>.</w:t>
      </w:r>
      <w:r w:rsidR="008617AE">
        <w:rPr>
          <w:color w:val="222222"/>
          <w:sz w:val="28"/>
          <w:szCs w:val="28"/>
          <w:shd w:val="clear" w:color="auto" w:fill="FFFFFF"/>
        </w:rPr>
        <w:t>33</w:t>
      </w:r>
      <w:r w:rsidR="008617AE" w:rsidRPr="008617AE">
        <w:rPr>
          <w:color w:val="222222"/>
          <w:sz w:val="28"/>
          <w:szCs w:val="28"/>
          <w:shd w:val="clear" w:color="auto" w:fill="FFFFFF"/>
        </w:rPr>
        <w:t>-1</w:t>
      </w:r>
      <w:r w:rsidR="008617AE">
        <w:rPr>
          <w:color w:val="222222"/>
          <w:sz w:val="28"/>
          <w:szCs w:val="28"/>
          <w:shd w:val="clear" w:color="auto" w:fill="FFFFFF"/>
        </w:rPr>
        <w:t>59.253</w:t>
      </w:r>
      <w:r w:rsidR="008617AE" w:rsidRPr="008617AE">
        <w:rPr>
          <w:color w:val="222222"/>
          <w:sz w:val="28"/>
          <w:szCs w:val="28"/>
          <w:shd w:val="clear" w:color="auto" w:fill="FFFFFF"/>
        </w:rPr>
        <w:t>.</w:t>
      </w:r>
      <w:r w:rsidR="008617AE">
        <w:rPr>
          <w:color w:val="222222"/>
          <w:sz w:val="28"/>
          <w:szCs w:val="28"/>
          <w:shd w:val="clear" w:color="auto" w:fill="FFFFFF"/>
        </w:rPr>
        <w:t>64.62</w:t>
      </w:r>
      <w:r w:rsidR="008617AE" w:rsidRPr="008617AE">
        <w:rPr>
          <w:color w:val="222222"/>
          <w:sz w:val="28"/>
          <w:szCs w:val="28"/>
          <w:shd w:val="clear" w:color="auto" w:fill="FFFFFF"/>
        </w:rPr>
        <w:t>.</w:t>
      </w:r>
    </w:p>
    <w:p w14:paraId="35DD8530" w14:textId="789BC367" w:rsidR="008617AE" w:rsidRDefault="008B2142" w:rsidP="008617AE">
      <w:pPr>
        <w:pStyle w:val="NormalWeb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 xml:space="preserve">Для администрирования нужно выделить подсеть, которая будет включать </w:t>
      </w:r>
      <w:r w:rsidR="005B7231" w:rsidRPr="005B7231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устройства:</w:t>
      </w:r>
      <w:r w:rsidR="00E7412D">
        <w:rPr>
          <w:color w:val="000000"/>
          <w:sz w:val="28"/>
          <w:szCs w:val="28"/>
        </w:rPr>
        <w:t xml:space="preserve"> </w:t>
      </w:r>
      <w:r w:rsidR="005B7231">
        <w:rPr>
          <w:color w:val="000000"/>
          <w:sz w:val="28"/>
          <w:szCs w:val="28"/>
          <w:lang w:val="en-US"/>
        </w:rPr>
        <w:t>L</w:t>
      </w:r>
      <w:r w:rsidR="005B7231" w:rsidRPr="005B7231">
        <w:rPr>
          <w:color w:val="000000"/>
          <w:sz w:val="28"/>
          <w:szCs w:val="28"/>
        </w:rPr>
        <w:t xml:space="preserve">3 </w:t>
      </w:r>
      <w:r>
        <w:rPr>
          <w:color w:val="000000"/>
          <w:sz w:val="28"/>
          <w:szCs w:val="28"/>
        </w:rPr>
        <w:t>коммутатор и компьютер администратора. Была выбрана подсеть</w:t>
      </w:r>
      <w:r w:rsidR="00E7412D">
        <w:rPr>
          <w:color w:val="000000"/>
          <w:sz w:val="28"/>
          <w:szCs w:val="28"/>
        </w:rPr>
        <w:t xml:space="preserve"> 159.253.64.64/29</w:t>
      </w:r>
      <w:r w:rsidR="008617AE">
        <w:rPr>
          <w:color w:val="000000"/>
          <w:sz w:val="28"/>
          <w:szCs w:val="28"/>
        </w:rPr>
        <w:t xml:space="preserve"> </w:t>
      </w:r>
      <w:r w:rsidR="008617AE" w:rsidRPr="008617AE">
        <w:rPr>
          <w:color w:val="222222"/>
          <w:sz w:val="28"/>
          <w:szCs w:val="28"/>
          <w:shd w:val="clear" w:color="auto" w:fill="FFFFFF"/>
        </w:rPr>
        <w:t>с доступ</w:t>
      </w:r>
      <w:r w:rsidR="008617AE">
        <w:rPr>
          <w:color w:val="222222"/>
          <w:sz w:val="28"/>
          <w:szCs w:val="28"/>
          <w:shd w:val="clear" w:color="auto" w:fill="FFFFFF"/>
        </w:rPr>
        <w:t>ными адресами для присвоения 159</w:t>
      </w:r>
      <w:r w:rsidR="008617AE" w:rsidRPr="008617AE">
        <w:rPr>
          <w:color w:val="222222"/>
          <w:sz w:val="28"/>
          <w:szCs w:val="28"/>
          <w:shd w:val="clear" w:color="auto" w:fill="FFFFFF"/>
        </w:rPr>
        <w:t>.</w:t>
      </w:r>
      <w:r w:rsidR="008617AE">
        <w:rPr>
          <w:color w:val="222222"/>
          <w:sz w:val="28"/>
          <w:szCs w:val="28"/>
          <w:shd w:val="clear" w:color="auto" w:fill="FFFFFF"/>
        </w:rPr>
        <w:t>253</w:t>
      </w:r>
      <w:r w:rsidR="008617AE" w:rsidRPr="008617AE">
        <w:rPr>
          <w:color w:val="222222"/>
          <w:sz w:val="28"/>
          <w:szCs w:val="28"/>
          <w:shd w:val="clear" w:color="auto" w:fill="FFFFFF"/>
        </w:rPr>
        <w:t>.</w:t>
      </w:r>
      <w:r w:rsidR="008617AE">
        <w:rPr>
          <w:color w:val="222222"/>
          <w:sz w:val="28"/>
          <w:szCs w:val="28"/>
          <w:shd w:val="clear" w:color="auto" w:fill="FFFFFF"/>
        </w:rPr>
        <w:t>64</w:t>
      </w:r>
      <w:r w:rsidR="008617AE" w:rsidRPr="008617AE">
        <w:rPr>
          <w:color w:val="222222"/>
          <w:sz w:val="28"/>
          <w:szCs w:val="28"/>
          <w:shd w:val="clear" w:color="auto" w:fill="FFFFFF"/>
        </w:rPr>
        <w:t>.</w:t>
      </w:r>
      <w:r w:rsidR="008617AE">
        <w:rPr>
          <w:color w:val="222222"/>
          <w:sz w:val="28"/>
          <w:szCs w:val="28"/>
          <w:shd w:val="clear" w:color="auto" w:fill="FFFFFF"/>
        </w:rPr>
        <w:t>65</w:t>
      </w:r>
      <w:r w:rsidR="008617AE" w:rsidRPr="008617AE">
        <w:rPr>
          <w:color w:val="222222"/>
          <w:sz w:val="28"/>
          <w:szCs w:val="28"/>
          <w:shd w:val="clear" w:color="auto" w:fill="FFFFFF"/>
        </w:rPr>
        <w:t>-1</w:t>
      </w:r>
      <w:r w:rsidR="008617AE">
        <w:rPr>
          <w:color w:val="222222"/>
          <w:sz w:val="28"/>
          <w:szCs w:val="28"/>
          <w:shd w:val="clear" w:color="auto" w:fill="FFFFFF"/>
        </w:rPr>
        <w:t>59.253</w:t>
      </w:r>
      <w:r w:rsidR="008617AE" w:rsidRPr="008617AE">
        <w:rPr>
          <w:color w:val="222222"/>
          <w:sz w:val="28"/>
          <w:szCs w:val="28"/>
          <w:shd w:val="clear" w:color="auto" w:fill="FFFFFF"/>
        </w:rPr>
        <w:t>.</w:t>
      </w:r>
      <w:r w:rsidR="008617AE">
        <w:rPr>
          <w:color w:val="222222"/>
          <w:sz w:val="28"/>
          <w:szCs w:val="28"/>
          <w:shd w:val="clear" w:color="auto" w:fill="FFFFFF"/>
        </w:rPr>
        <w:t>64.70</w:t>
      </w:r>
      <w:r w:rsidR="008617AE" w:rsidRPr="008617AE">
        <w:rPr>
          <w:color w:val="222222"/>
          <w:sz w:val="28"/>
          <w:szCs w:val="28"/>
          <w:shd w:val="clear" w:color="auto" w:fill="FFFFFF"/>
        </w:rPr>
        <w:t>.</w:t>
      </w:r>
    </w:p>
    <w:p w14:paraId="5CE0085A" w14:textId="18DB2ADA" w:rsidR="008B2142" w:rsidRPr="001E4A5E" w:rsidRDefault="008B2142" w:rsidP="008B2142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1E4A5E">
        <w:rPr>
          <w:color w:val="000000"/>
          <w:sz w:val="28"/>
          <w:szCs w:val="28"/>
        </w:rPr>
        <w:t xml:space="preserve">Для </w:t>
      </w:r>
      <w:r w:rsidR="00E7412D" w:rsidRPr="001E4A5E">
        <w:rPr>
          <w:color w:val="000000"/>
          <w:sz w:val="28"/>
          <w:szCs w:val="28"/>
          <w:lang w:val="en-US"/>
        </w:rPr>
        <w:t>Web</w:t>
      </w:r>
      <w:r w:rsidRPr="001E4A5E">
        <w:rPr>
          <w:color w:val="000000"/>
          <w:sz w:val="28"/>
          <w:szCs w:val="28"/>
        </w:rPr>
        <w:t xml:space="preserve">-сервера берем подсеть </w:t>
      </w:r>
      <w:r w:rsidR="00E7412D" w:rsidRPr="001E4A5E">
        <w:rPr>
          <w:color w:val="000000"/>
          <w:sz w:val="28"/>
          <w:szCs w:val="28"/>
        </w:rPr>
        <w:t>159.253.64.128/29</w:t>
      </w:r>
      <w:r w:rsidRPr="001E4A5E">
        <w:rPr>
          <w:color w:val="000000"/>
          <w:sz w:val="28"/>
          <w:szCs w:val="28"/>
        </w:rPr>
        <w:t>.</w:t>
      </w:r>
    </w:p>
    <w:p w14:paraId="00351AEB" w14:textId="4821A8AD" w:rsidR="001E4A5E" w:rsidRPr="001E4A5E" w:rsidRDefault="001E4A5E" w:rsidP="001E4A5E">
      <w:pPr>
        <w:rPr>
          <w:color w:val="000000"/>
          <w:sz w:val="20"/>
          <w:szCs w:val="20"/>
        </w:rPr>
      </w:pPr>
      <w:r w:rsidRPr="001E4A5E">
        <w:t>Так же необходимо использовать подсеть для IPv6 из блока адресов для Беларуси [2</w:t>
      </w:r>
      <w:r>
        <w:t>9</w:t>
      </w:r>
      <w:r w:rsidRPr="001E4A5E">
        <w:t xml:space="preserve">]. </w:t>
      </w:r>
      <w:r>
        <w:t>Для</w:t>
      </w:r>
      <w:r w:rsidRPr="001E4A5E">
        <w:t xml:space="preserve"> IPv6</w:t>
      </w:r>
      <w:r>
        <w:t xml:space="preserve"> выбран адрес</w:t>
      </w:r>
      <w:r w:rsidRPr="001E4A5E">
        <w:t xml:space="preserve"> </w:t>
      </w:r>
      <w:r w:rsidRPr="001E4A5E">
        <w:rPr>
          <w:color w:val="000000"/>
        </w:rPr>
        <w:t>2a0</w:t>
      </w:r>
      <w:proofErr w:type="gramStart"/>
      <w:r w:rsidRPr="001E4A5E">
        <w:rPr>
          <w:color w:val="000000"/>
        </w:rPr>
        <w:t>a:f</w:t>
      </w:r>
      <w:proofErr w:type="gramEnd"/>
      <w:r w:rsidRPr="001E4A5E">
        <w:rPr>
          <w:color w:val="000000"/>
        </w:rPr>
        <w:t>240::</w:t>
      </w:r>
      <w:r w:rsidRPr="001E4A5E">
        <w:t>/64.</w:t>
      </w:r>
    </w:p>
    <w:p w14:paraId="19AD3F5C" w14:textId="77777777" w:rsidR="008B2142" w:rsidRDefault="008B2142" w:rsidP="008B2142"/>
    <w:p w14:paraId="26647E05" w14:textId="56E883CC" w:rsidR="008B2142" w:rsidRPr="000F1FCF" w:rsidRDefault="008B2142" w:rsidP="008B2142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Таблица 3.</w:t>
      </w:r>
      <w:r w:rsidR="001E25DA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– Схема адресации </w:t>
      </w:r>
      <w:r w:rsidR="000F1FCF">
        <w:rPr>
          <w:color w:val="000000"/>
          <w:sz w:val="28"/>
          <w:szCs w:val="28"/>
        </w:rPr>
        <w:t xml:space="preserve">для протокола </w:t>
      </w:r>
      <w:proofErr w:type="spellStart"/>
      <w:r w:rsidR="000F1FCF">
        <w:rPr>
          <w:color w:val="000000"/>
          <w:sz w:val="28"/>
          <w:szCs w:val="28"/>
          <w:lang w:val="en-US"/>
        </w:rPr>
        <w:t>IPv</w:t>
      </w:r>
      <w:proofErr w:type="spellEnd"/>
      <w:r w:rsidR="000F1FCF" w:rsidRPr="000F1FCF">
        <w:rPr>
          <w:color w:val="000000"/>
          <w:sz w:val="28"/>
          <w:szCs w:val="28"/>
        </w:rPr>
        <w:t xml:space="preserve">4 </w:t>
      </w:r>
      <w:r w:rsidR="000F1FCF">
        <w:rPr>
          <w:color w:val="000000"/>
          <w:sz w:val="28"/>
          <w:szCs w:val="28"/>
        </w:rPr>
        <w:t xml:space="preserve">и </w:t>
      </w:r>
      <w:proofErr w:type="spellStart"/>
      <w:r w:rsidR="000F1FCF">
        <w:rPr>
          <w:color w:val="000000"/>
          <w:sz w:val="28"/>
          <w:szCs w:val="28"/>
          <w:lang w:val="en-US"/>
        </w:rPr>
        <w:t>IPv</w:t>
      </w:r>
      <w:proofErr w:type="spellEnd"/>
      <w:r w:rsidR="000F1FCF" w:rsidRPr="000F1FCF">
        <w:rPr>
          <w:color w:val="000000"/>
          <w:sz w:val="28"/>
          <w:szCs w:val="28"/>
        </w:rPr>
        <w:t>6</w:t>
      </w: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7"/>
        <w:gridCol w:w="994"/>
        <w:gridCol w:w="2360"/>
        <w:gridCol w:w="2350"/>
      </w:tblGrid>
      <w:tr w:rsidR="00974483" w14:paraId="51E51F37" w14:textId="31BFD422" w:rsidTr="009744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3583C" w14:textId="77777777" w:rsidR="00974483" w:rsidRPr="00974483" w:rsidRDefault="00974483" w:rsidP="00B97DE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974483">
              <w:rPr>
                <w:color w:val="000000"/>
                <w:sz w:val="28"/>
                <w:szCs w:val="28"/>
              </w:rPr>
              <w:t>Назначение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CEE82" w14:textId="77777777" w:rsidR="00974483" w:rsidRPr="00974483" w:rsidRDefault="00974483" w:rsidP="00B97DE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974483">
              <w:rPr>
                <w:color w:val="000000"/>
                <w:sz w:val="28"/>
                <w:szCs w:val="28"/>
              </w:rPr>
              <w:t>VLAN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6BCAF" w14:textId="11C51F2F" w:rsidR="00974483" w:rsidRPr="009754A5" w:rsidRDefault="009754A5" w:rsidP="009754A5">
            <w:pPr>
              <w:pStyle w:val="NormalWeb"/>
              <w:rPr>
                <w:color w:val="000000"/>
                <w:sz w:val="28"/>
                <w:szCs w:val="28"/>
              </w:rPr>
            </w:pPr>
            <w:r w:rsidRPr="009754A5">
              <w:rPr>
                <w:color w:val="000000"/>
                <w:sz w:val="28"/>
                <w:szCs w:val="28"/>
              </w:rPr>
              <w:t>Подсеть (IPv4 адрес, маска,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754A5">
              <w:rPr>
                <w:color w:val="000000"/>
                <w:sz w:val="28"/>
                <w:szCs w:val="28"/>
              </w:rPr>
              <w:t>IPv6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754A5">
              <w:rPr>
                <w:color w:val="000000"/>
                <w:sz w:val="28"/>
                <w:szCs w:val="28"/>
              </w:rPr>
              <w:t>адрес/префикс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754A5">
              <w:rPr>
                <w:color w:val="000000"/>
                <w:sz w:val="28"/>
                <w:szCs w:val="28"/>
              </w:rPr>
              <w:t>подсети)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135AE" w14:textId="0706FDCF" w:rsidR="00974483" w:rsidRPr="005F055E" w:rsidRDefault="00974483" w:rsidP="00B97DE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</w:t>
            </w:r>
            <w:r w:rsidRPr="00974483">
              <w:rPr>
                <w:sz w:val="28"/>
                <w:szCs w:val="28"/>
              </w:rPr>
              <w:t xml:space="preserve"> рабочих адресов</w:t>
            </w:r>
            <w:r w:rsidR="005F055E" w:rsidRPr="005F055E">
              <w:rPr>
                <w:sz w:val="28"/>
                <w:szCs w:val="28"/>
              </w:rPr>
              <w:t xml:space="preserve"> </w:t>
            </w:r>
            <w:r w:rsidR="005F055E" w:rsidRPr="00974483">
              <w:rPr>
                <w:sz w:val="28"/>
                <w:szCs w:val="28"/>
              </w:rPr>
              <w:t>для хостов</w:t>
            </w:r>
            <w:r w:rsidR="009754A5">
              <w:rPr>
                <w:sz w:val="28"/>
                <w:szCs w:val="28"/>
              </w:rPr>
              <w:t xml:space="preserve"> </w:t>
            </w:r>
            <w:proofErr w:type="spellStart"/>
            <w:r w:rsidR="009754A5">
              <w:rPr>
                <w:sz w:val="28"/>
                <w:szCs w:val="28"/>
                <w:lang w:val="en-US"/>
              </w:rPr>
              <w:t>IPv</w:t>
            </w:r>
            <w:proofErr w:type="spellEnd"/>
            <w:r w:rsidR="009754A5" w:rsidRPr="009754A5">
              <w:rPr>
                <w:sz w:val="28"/>
                <w:szCs w:val="28"/>
              </w:rPr>
              <w:t>4</w:t>
            </w:r>
            <w:r w:rsidR="005F055E" w:rsidRPr="005F055E">
              <w:rPr>
                <w:sz w:val="28"/>
                <w:szCs w:val="28"/>
              </w:rPr>
              <w:t xml:space="preserve">, </w:t>
            </w:r>
            <w:proofErr w:type="spellStart"/>
            <w:r w:rsidR="005F055E">
              <w:rPr>
                <w:sz w:val="28"/>
                <w:szCs w:val="28"/>
                <w:lang w:val="en-US"/>
              </w:rPr>
              <w:t>IPv</w:t>
            </w:r>
            <w:proofErr w:type="spellEnd"/>
            <w:r w:rsidR="005F055E" w:rsidRPr="005F055E">
              <w:rPr>
                <w:sz w:val="28"/>
                <w:szCs w:val="28"/>
              </w:rPr>
              <w:t>6</w:t>
            </w:r>
          </w:p>
        </w:tc>
      </w:tr>
      <w:tr w:rsidR="00974483" w14:paraId="0D381B06" w14:textId="7658BF74" w:rsidTr="009744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B5F77" w14:textId="77777777" w:rsidR="00974483" w:rsidRDefault="00974483" w:rsidP="00B97DE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Стационарные подключения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A33F2" w14:textId="18407585" w:rsidR="00974483" w:rsidRPr="00C347BE" w:rsidRDefault="00974483" w:rsidP="00B97DE4">
            <w:pPr>
              <w:pStyle w:val="NormalWeb"/>
              <w:spacing w:before="0" w:beforeAutospacing="0" w:after="0" w:afterAutospacing="0"/>
            </w:pPr>
            <w:r w:rsidRPr="00C347BE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0A44B" w14:textId="77777777" w:rsidR="00974483" w:rsidRPr="00C347BE" w:rsidRDefault="00974483" w:rsidP="00B97DE4">
            <w:pPr>
              <w:pStyle w:val="NormalWeb"/>
              <w:spacing w:before="0" w:beforeAutospacing="0" w:after="0" w:afterAutospacing="0"/>
              <w:rPr>
                <w:color w:val="auto"/>
                <w:sz w:val="28"/>
                <w:szCs w:val="28"/>
              </w:rPr>
            </w:pPr>
            <w:r w:rsidRPr="00C347BE">
              <w:rPr>
                <w:color w:val="auto"/>
                <w:sz w:val="28"/>
                <w:szCs w:val="28"/>
              </w:rPr>
              <w:t>159.253.64.0, 255.255.</w:t>
            </w:r>
            <w:r w:rsidRPr="00C347BE">
              <w:rPr>
                <w:color w:val="auto"/>
                <w:sz w:val="28"/>
                <w:szCs w:val="28"/>
                <w:lang w:val="en-US"/>
              </w:rPr>
              <w:t>255</w:t>
            </w:r>
            <w:r w:rsidRPr="00C347BE">
              <w:rPr>
                <w:color w:val="auto"/>
                <w:sz w:val="28"/>
                <w:szCs w:val="28"/>
              </w:rPr>
              <w:t>.</w:t>
            </w:r>
            <w:r w:rsidRPr="00C347BE">
              <w:rPr>
                <w:color w:val="auto"/>
                <w:sz w:val="28"/>
                <w:szCs w:val="28"/>
                <w:lang w:val="en-US"/>
              </w:rPr>
              <w:t>224</w:t>
            </w:r>
            <w:r w:rsidR="00796028" w:rsidRPr="00C347BE">
              <w:rPr>
                <w:color w:val="auto"/>
                <w:sz w:val="28"/>
                <w:szCs w:val="28"/>
              </w:rPr>
              <w:t>,</w:t>
            </w:r>
          </w:p>
          <w:p w14:paraId="67678AFA" w14:textId="0A55F13E" w:rsidR="00C347BE" w:rsidRPr="00C347BE" w:rsidRDefault="00C347BE" w:rsidP="00B97DE4">
            <w:pPr>
              <w:pStyle w:val="NormalWeb"/>
              <w:spacing w:before="0" w:beforeAutospacing="0" w:after="0" w:afterAutospacing="0"/>
            </w:pPr>
            <w:r w:rsidRPr="00C347BE">
              <w:rPr>
                <w:color w:val="auto"/>
                <w:sz w:val="28"/>
                <w:szCs w:val="28"/>
              </w:rPr>
              <w:t>2a0</w:t>
            </w:r>
            <w:proofErr w:type="gramStart"/>
            <w:r w:rsidRPr="00C347BE">
              <w:rPr>
                <w:color w:val="auto"/>
                <w:sz w:val="28"/>
                <w:szCs w:val="28"/>
              </w:rPr>
              <w:t>a:f</w:t>
            </w:r>
            <w:proofErr w:type="gramEnd"/>
            <w:r w:rsidRPr="00C347BE">
              <w:rPr>
                <w:color w:val="auto"/>
                <w:sz w:val="28"/>
                <w:szCs w:val="28"/>
              </w:rPr>
              <w:t>240:</w:t>
            </w:r>
            <w:r>
              <w:rPr>
                <w:color w:val="auto"/>
                <w:sz w:val="28"/>
                <w:szCs w:val="28"/>
              </w:rPr>
              <w:t>10::0/64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B7E47" w14:textId="5E35158A" w:rsidR="00974483" w:rsidRPr="005F055E" w:rsidRDefault="009754A5" w:rsidP="00E7412D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159</w:t>
            </w:r>
            <w:r w:rsidRPr="008617AE">
              <w:rPr>
                <w:color w:val="222222"/>
                <w:sz w:val="28"/>
                <w:szCs w:val="28"/>
                <w:shd w:val="clear" w:color="auto" w:fill="FFFFFF"/>
              </w:rPr>
              <w:t>.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>253</w:t>
            </w:r>
            <w:r w:rsidRPr="008617AE">
              <w:rPr>
                <w:color w:val="222222"/>
                <w:sz w:val="28"/>
                <w:szCs w:val="28"/>
                <w:shd w:val="clear" w:color="auto" w:fill="FFFFFF"/>
              </w:rPr>
              <w:t>.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>64</w:t>
            </w:r>
            <w:r w:rsidRPr="008617AE">
              <w:rPr>
                <w:color w:val="222222"/>
                <w:sz w:val="28"/>
                <w:szCs w:val="28"/>
                <w:shd w:val="clear" w:color="auto" w:fill="FFFFFF"/>
              </w:rPr>
              <w:t>.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>1</w:t>
            </w:r>
            <w:r w:rsidRPr="008617AE">
              <w:rPr>
                <w:color w:val="222222"/>
                <w:sz w:val="28"/>
                <w:szCs w:val="28"/>
                <w:shd w:val="clear" w:color="auto" w:fill="FFFFFF"/>
              </w:rPr>
              <w:t>-1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>59.253</w:t>
            </w:r>
            <w:r w:rsidRPr="008617AE">
              <w:rPr>
                <w:color w:val="222222"/>
                <w:sz w:val="28"/>
                <w:szCs w:val="28"/>
                <w:shd w:val="clear" w:color="auto" w:fill="FFFFFF"/>
              </w:rPr>
              <w:t>.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>64.30</w:t>
            </w:r>
            <w:r w:rsidR="005F055E">
              <w:rPr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, </w:t>
            </w:r>
            <w:r w:rsidR="005F055E" w:rsidRPr="005F055E">
              <w:rPr>
                <w:color w:val="222222"/>
                <w:sz w:val="28"/>
                <w:szCs w:val="28"/>
                <w:shd w:val="clear" w:color="auto" w:fill="FFFFFF"/>
                <w:lang w:val="en-US"/>
              </w:rPr>
              <w:t>2a0</w:t>
            </w:r>
            <w:proofErr w:type="gramStart"/>
            <w:r w:rsidR="005F055E" w:rsidRPr="005F055E">
              <w:rPr>
                <w:color w:val="222222"/>
                <w:sz w:val="28"/>
                <w:szCs w:val="28"/>
                <w:shd w:val="clear" w:color="auto" w:fill="FFFFFF"/>
                <w:lang w:val="en-US"/>
              </w:rPr>
              <w:t>a:f</w:t>
            </w:r>
            <w:proofErr w:type="gramEnd"/>
            <w:r w:rsidR="005F055E" w:rsidRPr="005F055E">
              <w:rPr>
                <w:color w:val="222222"/>
                <w:sz w:val="28"/>
                <w:szCs w:val="28"/>
                <w:shd w:val="clear" w:color="auto" w:fill="FFFFFF"/>
                <w:lang w:val="en-US"/>
              </w:rPr>
              <w:t>240:10::1</w:t>
            </w:r>
            <w:r w:rsidR="005F055E">
              <w:rPr>
                <w:color w:val="222222"/>
                <w:sz w:val="28"/>
                <w:szCs w:val="28"/>
                <w:shd w:val="clear" w:color="auto" w:fill="FFFFFF"/>
                <w:lang w:val="en-US"/>
              </w:rPr>
              <w:t>-</w:t>
            </w:r>
            <w:r w:rsidR="005F055E" w:rsidRPr="005F055E">
              <w:rPr>
                <w:color w:val="222222"/>
                <w:sz w:val="28"/>
                <w:szCs w:val="28"/>
                <w:shd w:val="clear" w:color="auto" w:fill="FFFFFF"/>
                <w:lang w:val="en-US"/>
              </w:rPr>
              <w:t>2a0a:f240:10::1f</w:t>
            </w:r>
          </w:p>
        </w:tc>
      </w:tr>
      <w:tr w:rsidR="00974483" w14:paraId="3DB7E2B1" w14:textId="6583BF34" w:rsidTr="009744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1759E" w14:textId="77777777" w:rsidR="00974483" w:rsidRDefault="00974483" w:rsidP="00B97DE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Беспроводная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A1054" w14:textId="6BAFAA73" w:rsidR="00974483" w:rsidRDefault="00974483" w:rsidP="00B97DE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FC4CC" w14:textId="77777777" w:rsidR="00974483" w:rsidRDefault="00974483" w:rsidP="00B97DE4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159.253.64.32, 255.255.255.</w:t>
            </w:r>
            <w:r>
              <w:rPr>
                <w:color w:val="000000"/>
                <w:sz w:val="28"/>
                <w:szCs w:val="28"/>
                <w:lang w:val="en-US"/>
              </w:rPr>
              <w:t>224</w:t>
            </w:r>
            <w:r w:rsidR="00796028">
              <w:rPr>
                <w:color w:val="000000"/>
                <w:sz w:val="28"/>
                <w:szCs w:val="28"/>
              </w:rPr>
              <w:t>,</w:t>
            </w:r>
          </w:p>
          <w:p w14:paraId="68114FDD" w14:textId="14E5793B" w:rsidR="00C347BE" w:rsidRPr="00796028" w:rsidRDefault="00C347BE" w:rsidP="00B97DE4">
            <w:pPr>
              <w:pStyle w:val="NormalWeb"/>
              <w:spacing w:before="0" w:beforeAutospacing="0" w:after="0" w:afterAutospacing="0"/>
            </w:pPr>
            <w:r w:rsidRPr="00C347BE">
              <w:rPr>
                <w:color w:val="auto"/>
                <w:sz w:val="28"/>
                <w:szCs w:val="28"/>
              </w:rPr>
              <w:t>2a0</w:t>
            </w:r>
            <w:proofErr w:type="gramStart"/>
            <w:r w:rsidRPr="00C347BE">
              <w:rPr>
                <w:color w:val="auto"/>
                <w:sz w:val="28"/>
                <w:szCs w:val="28"/>
              </w:rPr>
              <w:t>a:f</w:t>
            </w:r>
            <w:proofErr w:type="gramEnd"/>
            <w:r w:rsidRPr="00C347BE">
              <w:rPr>
                <w:color w:val="auto"/>
                <w:sz w:val="28"/>
                <w:szCs w:val="28"/>
              </w:rPr>
              <w:t>240:</w:t>
            </w:r>
            <w:r>
              <w:rPr>
                <w:color w:val="auto"/>
                <w:sz w:val="28"/>
                <w:szCs w:val="28"/>
              </w:rPr>
              <w:t>20::0/64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1B9F5" w14:textId="06AF51B5" w:rsidR="00974483" w:rsidRPr="00974B87" w:rsidRDefault="009754A5" w:rsidP="00B97DE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159</w:t>
            </w:r>
            <w:r w:rsidRPr="008617AE">
              <w:rPr>
                <w:color w:val="222222"/>
                <w:sz w:val="28"/>
                <w:szCs w:val="28"/>
                <w:shd w:val="clear" w:color="auto" w:fill="FFFFFF"/>
              </w:rPr>
              <w:t>.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>253</w:t>
            </w:r>
            <w:r w:rsidRPr="008617AE">
              <w:rPr>
                <w:color w:val="222222"/>
                <w:sz w:val="28"/>
                <w:szCs w:val="28"/>
                <w:shd w:val="clear" w:color="auto" w:fill="FFFFFF"/>
              </w:rPr>
              <w:t>.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>64</w:t>
            </w:r>
            <w:r w:rsidRPr="008617AE">
              <w:rPr>
                <w:color w:val="222222"/>
                <w:sz w:val="28"/>
                <w:szCs w:val="28"/>
                <w:shd w:val="clear" w:color="auto" w:fill="FFFFFF"/>
              </w:rPr>
              <w:t>.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>33</w:t>
            </w:r>
            <w:r w:rsidRPr="008617AE">
              <w:rPr>
                <w:color w:val="222222"/>
                <w:sz w:val="28"/>
                <w:szCs w:val="28"/>
                <w:shd w:val="clear" w:color="auto" w:fill="FFFFFF"/>
              </w:rPr>
              <w:t>-1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>59.253</w:t>
            </w:r>
            <w:r w:rsidRPr="008617AE">
              <w:rPr>
                <w:color w:val="222222"/>
                <w:sz w:val="28"/>
                <w:szCs w:val="28"/>
                <w:shd w:val="clear" w:color="auto" w:fill="FFFFFF"/>
              </w:rPr>
              <w:t>.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>64.62</w:t>
            </w:r>
            <w:r w:rsidR="005F055E">
              <w:rPr>
                <w:color w:val="222222"/>
                <w:sz w:val="28"/>
                <w:szCs w:val="28"/>
                <w:shd w:val="clear" w:color="auto" w:fill="FFFFFF"/>
              </w:rPr>
              <w:t xml:space="preserve">, </w:t>
            </w:r>
            <w:r w:rsidR="005F055E" w:rsidRPr="005F055E">
              <w:rPr>
                <w:color w:val="222222"/>
                <w:sz w:val="28"/>
                <w:szCs w:val="28"/>
                <w:shd w:val="clear" w:color="auto" w:fill="FFFFFF"/>
                <w:lang w:val="en-US"/>
              </w:rPr>
              <w:t>2a0</w:t>
            </w:r>
            <w:proofErr w:type="gramStart"/>
            <w:r w:rsidR="005F055E" w:rsidRPr="005F055E">
              <w:rPr>
                <w:color w:val="222222"/>
                <w:sz w:val="28"/>
                <w:szCs w:val="28"/>
                <w:shd w:val="clear" w:color="auto" w:fill="FFFFFF"/>
                <w:lang w:val="en-US"/>
              </w:rPr>
              <w:t>a:f</w:t>
            </w:r>
            <w:proofErr w:type="gramEnd"/>
            <w:r w:rsidR="005F055E" w:rsidRPr="005F055E">
              <w:rPr>
                <w:color w:val="222222"/>
                <w:sz w:val="28"/>
                <w:szCs w:val="28"/>
                <w:shd w:val="clear" w:color="auto" w:fill="FFFFFF"/>
                <w:lang w:val="en-US"/>
              </w:rPr>
              <w:t>240:</w:t>
            </w:r>
            <w:r w:rsidR="005F055E">
              <w:rPr>
                <w:color w:val="222222"/>
                <w:sz w:val="28"/>
                <w:szCs w:val="28"/>
                <w:shd w:val="clear" w:color="auto" w:fill="FFFFFF"/>
              </w:rPr>
              <w:t>2</w:t>
            </w:r>
            <w:r w:rsidR="005F055E" w:rsidRPr="005F055E">
              <w:rPr>
                <w:color w:val="222222"/>
                <w:sz w:val="28"/>
                <w:szCs w:val="28"/>
                <w:shd w:val="clear" w:color="auto" w:fill="FFFFFF"/>
                <w:lang w:val="en-US"/>
              </w:rPr>
              <w:t>0::1</w:t>
            </w:r>
            <w:r w:rsidR="005F055E">
              <w:rPr>
                <w:color w:val="222222"/>
                <w:sz w:val="28"/>
                <w:szCs w:val="28"/>
                <w:shd w:val="clear" w:color="auto" w:fill="FFFFFF"/>
                <w:lang w:val="en-US"/>
              </w:rPr>
              <w:t>-</w:t>
            </w:r>
            <w:r w:rsidR="005F055E" w:rsidRPr="005F055E">
              <w:rPr>
                <w:color w:val="222222"/>
                <w:sz w:val="28"/>
                <w:szCs w:val="28"/>
                <w:shd w:val="clear" w:color="auto" w:fill="FFFFFF"/>
                <w:lang w:val="en-US"/>
              </w:rPr>
              <w:t>2a0a:f240:</w:t>
            </w:r>
            <w:r w:rsidR="005F055E">
              <w:rPr>
                <w:color w:val="222222"/>
                <w:sz w:val="28"/>
                <w:szCs w:val="28"/>
                <w:shd w:val="clear" w:color="auto" w:fill="FFFFFF"/>
              </w:rPr>
              <w:t>2</w:t>
            </w:r>
            <w:r w:rsidR="005F055E" w:rsidRPr="005F055E">
              <w:rPr>
                <w:color w:val="222222"/>
                <w:sz w:val="28"/>
                <w:szCs w:val="28"/>
                <w:shd w:val="clear" w:color="auto" w:fill="FFFFFF"/>
                <w:lang w:val="en-US"/>
              </w:rPr>
              <w:t>0::1f</w:t>
            </w:r>
          </w:p>
        </w:tc>
      </w:tr>
    </w:tbl>
    <w:p w14:paraId="6E08C6F2" w14:textId="61C51830" w:rsidR="000B3139" w:rsidRDefault="000B3139"/>
    <w:p w14:paraId="7B094847" w14:textId="2E26BA77" w:rsidR="000B3139" w:rsidRDefault="000B3139"/>
    <w:p w14:paraId="1ECC25A6" w14:textId="1EDFDF75" w:rsidR="000B3139" w:rsidRDefault="000B3139" w:rsidP="000B3139">
      <w:pPr>
        <w:ind w:firstLine="0"/>
      </w:pPr>
      <w:r>
        <w:lastRenderedPageBreak/>
        <w:t xml:space="preserve">Продолжение </w:t>
      </w:r>
      <w:r>
        <w:rPr>
          <w:color w:val="000000"/>
          <w:szCs w:val="28"/>
        </w:rPr>
        <w:t>т</w:t>
      </w:r>
      <w:r>
        <w:rPr>
          <w:color w:val="000000"/>
          <w:szCs w:val="28"/>
        </w:rPr>
        <w:t>аблиц</w:t>
      </w:r>
      <w:r>
        <w:rPr>
          <w:color w:val="000000"/>
          <w:szCs w:val="28"/>
        </w:rPr>
        <w:t>ы</w:t>
      </w:r>
      <w:r>
        <w:rPr>
          <w:color w:val="000000"/>
          <w:szCs w:val="28"/>
        </w:rPr>
        <w:t xml:space="preserve"> 3.7</w:t>
      </w: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7"/>
        <w:gridCol w:w="714"/>
        <w:gridCol w:w="2360"/>
        <w:gridCol w:w="2350"/>
      </w:tblGrid>
      <w:tr w:rsidR="00974483" w14:paraId="28635CF4" w14:textId="7C297A74" w:rsidTr="009744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06F59" w14:textId="77777777" w:rsidR="00974483" w:rsidRDefault="00974483" w:rsidP="00B97DE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Административная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C9B60" w14:textId="67AA9F64" w:rsidR="00974483" w:rsidRPr="00E1739A" w:rsidRDefault="00974483" w:rsidP="00B97DE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A6D95" w14:textId="77777777" w:rsidR="00974483" w:rsidRDefault="00974483" w:rsidP="00B97DE4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159.253.64.64, 255.255.255.248</w:t>
            </w:r>
            <w:r w:rsidR="00796028">
              <w:rPr>
                <w:color w:val="000000"/>
                <w:sz w:val="28"/>
                <w:szCs w:val="28"/>
              </w:rPr>
              <w:t>,</w:t>
            </w:r>
          </w:p>
          <w:p w14:paraId="442176E2" w14:textId="23734BC4" w:rsidR="002F231C" w:rsidRPr="002F231C" w:rsidRDefault="002F231C" w:rsidP="00B97DE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t>-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AA11B" w14:textId="62436BF1" w:rsidR="00974483" w:rsidRDefault="009754A5" w:rsidP="00B97DE4">
            <w:pPr>
              <w:pStyle w:val="NormalWeb"/>
              <w:spacing w:before="0" w:beforeAutospacing="0" w:after="0" w:afterAutospacing="0"/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159</w:t>
            </w:r>
            <w:r w:rsidRPr="008617AE">
              <w:rPr>
                <w:color w:val="222222"/>
                <w:sz w:val="28"/>
                <w:szCs w:val="28"/>
                <w:shd w:val="clear" w:color="auto" w:fill="FFFFFF"/>
              </w:rPr>
              <w:t>.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>253</w:t>
            </w:r>
            <w:r w:rsidRPr="008617AE">
              <w:rPr>
                <w:color w:val="222222"/>
                <w:sz w:val="28"/>
                <w:szCs w:val="28"/>
                <w:shd w:val="clear" w:color="auto" w:fill="FFFFFF"/>
              </w:rPr>
              <w:t>.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>64</w:t>
            </w:r>
            <w:r w:rsidRPr="008617AE">
              <w:rPr>
                <w:color w:val="222222"/>
                <w:sz w:val="28"/>
                <w:szCs w:val="28"/>
                <w:shd w:val="clear" w:color="auto" w:fill="FFFFFF"/>
              </w:rPr>
              <w:t>.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>65</w:t>
            </w:r>
            <w:r w:rsidRPr="008617AE">
              <w:rPr>
                <w:color w:val="222222"/>
                <w:sz w:val="28"/>
                <w:szCs w:val="28"/>
                <w:shd w:val="clear" w:color="auto" w:fill="FFFFFF"/>
              </w:rPr>
              <w:t>-1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>59.253</w:t>
            </w:r>
            <w:r w:rsidRPr="008617AE">
              <w:rPr>
                <w:color w:val="222222"/>
                <w:sz w:val="28"/>
                <w:szCs w:val="28"/>
                <w:shd w:val="clear" w:color="auto" w:fill="FFFFFF"/>
              </w:rPr>
              <w:t>.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>64.70</w:t>
            </w:r>
          </w:p>
        </w:tc>
      </w:tr>
      <w:tr w:rsidR="00974483" w14:paraId="724853CB" w14:textId="1A973708" w:rsidTr="009744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1D5CF" w14:textId="77777777" w:rsidR="00974483" w:rsidRDefault="00974483" w:rsidP="00B97DE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Сервер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41F86" w14:textId="6CDDD7C7" w:rsidR="00974483" w:rsidRPr="00E1739A" w:rsidRDefault="00974483" w:rsidP="00B97DE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6BF02" w14:textId="77777777" w:rsidR="00974483" w:rsidRDefault="00974483" w:rsidP="00B97DE4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159.253.64.</w:t>
            </w:r>
            <w:r>
              <w:rPr>
                <w:color w:val="000000"/>
                <w:sz w:val="28"/>
                <w:szCs w:val="28"/>
                <w:lang w:val="en-US"/>
              </w:rPr>
              <w:t>128</w:t>
            </w:r>
            <w:r>
              <w:rPr>
                <w:color w:val="000000"/>
                <w:sz w:val="28"/>
                <w:szCs w:val="28"/>
              </w:rPr>
              <w:t>, 255.255.255.248</w:t>
            </w:r>
            <w:r w:rsidR="00796028">
              <w:rPr>
                <w:color w:val="000000"/>
                <w:sz w:val="28"/>
                <w:szCs w:val="28"/>
              </w:rPr>
              <w:t>,</w:t>
            </w:r>
          </w:p>
          <w:p w14:paraId="615A096E" w14:textId="37C06191" w:rsidR="00C347BE" w:rsidRPr="00974483" w:rsidRDefault="00C347BE" w:rsidP="00B97DE4">
            <w:pPr>
              <w:pStyle w:val="NormalWeb"/>
              <w:spacing w:before="0" w:beforeAutospacing="0" w:after="0" w:afterAutospacing="0"/>
            </w:pPr>
            <w:r w:rsidRPr="00C347BE">
              <w:rPr>
                <w:color w:val="auto"/>
                <w:sz w:val="28"/>
                <w:szCs w:val="28"/>
              </w:rPr>
              <w:t>2a0</w:t>
            </w:r>
            <w:proofErr w:type="gramStart"/>
            <w:r w:rsidRPr="00C347BE">
              <w:rPr>
                <w:color w:val="auto"/>
                <w:sz w:val="28"/>
                <w:szCs w:val="28"/>
              </w:rPr>
              <w:t>a:f</w:t>
            </w:r>
            <w:proofErr w:type="gramEnd"/>
            <w:r w:rsidRPr="00C347BE">
              <w:rPr>
                <w:color w:val="auto"/>
                <w:sz w:val="28"/>
                <w:szCs w:val="28"/>
              </w:rPr>
              <w:t>240:</w:t>
            </w:r>
            <w:r>
              <w:rPr>
                <w:color w:val="auto"/>
                <w:sz w:val="28"/>
                <w:szCs w:val="28"/>
              </w:rPr>
              <w:t>40::0/64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8B22D" w14:textId="2D06EF21" w:rsidR="00974483" w:rsidRPr="005F055E" w:rsidRDefault="009754A5" w:rsidP="00B97DE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159.253.64.</w:t>
            </w:r>
            <w:r w:rsidRPr="00546103">
              <w:rPr>
                <w:color w:val="000000"/>
                <w:sz w:val="28"/>
                <w:szCs w:val="28"/>
              </w:rPr>
              <w:t>12</w:t>
            </w:r>
            <w:r>
              <w:rPr>
                <w:color w:val="000000"/>
                <w:sz w:val="28"/>
                <w:szCs w:val="28"/>
                <w:lang w:val="en-US"/>
              </w:rPr>
              <w:t>9-</w:t>
            </w:r>
            <w:r>
              <w:rPr>
                <w:color w:val="000000"/>
                <w:sz w:val="28"/>
                <w:szCs w:val="28"/>
              </w:rPr>
              <w:t>159.253.64.</w:t>
            </w:r>
            <w:r w:rsidRPr="00546103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34</w:t>
            </w:r>
            <w:r w:rsidR="005F055E">
              <w:rPr>
                <w:color w:val="000000"/>
                <w:sz w:val="28"/>
                <w:szCs w:val="28"/>
              </w:rPr>
              <w:t xml:space="preserve">, </w:t>
            </w:r>
            <w:r w:rsidR="005F055E" w:rsidRPr="005F055E">
              <w:rPr>
                <w:color w:val="222222"/>
                <w:sz w:val="28"/>
                <w:szCs w:val="28"/>
                <w:shd w:val="clear" w:color="auto" w:fill="FFFFFF"/>
                <w:lang w:val="en-US"/>
              </w:rPr>
              <w:t>2a0</w:t>
            </w:r>
            <w:proofErr w:type="gramStart"/>
            <w:r w:rsidR="005F055E" w:rsidRPr="005F055E">
              <w:rPr>
                <w:color w:val="222222"/>
                <w:sz w:val="28"/>
                <w:szCs w:val="28"/>
                <w:shd w:val="clear" w:color="auto" w:fill="FFFFFF"/>
                <w:lang w:val="en-US"/>
              </w:rPr>
              <w:t>a:f</w:t>
            </w:r>
            <w:proofErr w:type="gramEnd"/>
            <w:r w:rsidR="005F055E" w:rsidRPr="005F055E">
              <w:rPr>
                <w:color w:val="222222"/>
                <w:sz w:val="28"/>
                <w:szCs w:val="28"/>
                <w:shd w:val="clear" w:color="auto" w:fill="FFFFFF"/>
                <w:lang w:val="en-US"/>
              </w:rPr>
              <w:t>240:</w:t>
            </w:r>
            <w:r w:rsidR="005F055E">
              <w:rPr>
                <w:color w:val="222222"/>
                <w:sz w:val="28"/>
                <w:szCs w:val="28"/>
                <w:shd w:val="clear" w:color="auto" w:fill="FFFFFF"/>
              </w:rPr>
              <w:t>4</w:t>
            </w:r>
            <w:r w:rsidR="005F055E" w:rsidRPr="005F055E">
              <w:rPr>
                <w:color w:val="222222"/>
                <w:sz w:val="28"/>
                <w:szCs w:val="28"/>
                <w:shd w:val="clear" w:color="auto" w:fill="FFFFFF"/>
                <w:lang w:val="en-US"/>
              </w:rPr>
              <w:t>0::1</w:t>
            </w:r>
            <w:r w:rsidR="005F055E">
              <w:rPr>
                <w:color w:val="222222"/>
                <w:sz w:val="28"/>
                <w:szCs w:val="28"/>
                <w:shd w:val="clear" w:color="auto" w:fill="FFFFFF"/>
                <w:lang w:val="en-US"/>
              </w:rPr>
              <w:t>-</w:t>
            </w:r>
            <w:r w:rsidR="005F055E" w:rsidRPr="005F055E">
              <w:rPr>
                <w:color w:val="222222"/>
                <w:sz w:val="28"/>
                <w:szCs w:val="28"/>
                <w:shd w:val="clear" w:color="auto" w:fill="FFFFFF"/>
                <w:lang w:val="en-US"/>
              </w:rPr>
              <w:t>2a0a:f240:</w:t>
            </w:r>
            <w:r w:rsidR="005F055E">
              <w:rPr>
                <w:color w:val="222222"/>
                <w:sz w:val="28"/>
                <w:szCs w:val="28"/>
                <w:shd w:val="clear" w:color="auto" w:fill="FFFFFF"/>
              </w:rPr>
              <w:t>4</w:t>
            </w:r>
            <w:r w:rsidR="005F055E" w:rsidRPr="005F055E">
              <w:rPr>
                <w:color w:val="222222"/>
                <w:sz w:val="28"/>
                <w:szCs w:val="28"/>
                <w:shd w:val="clear" w:color="auto" w:fill="FFFFFF"/>
                <w:lang w:val="en-US"/>
              </w:rPr>
              <w:t>0::1f</w:t>
            </w:r>
          </w:p>
        </w:tc>
      </w:tr>
    </w:tbl>
    <w:p w14:paraId="6B709F46" w14:textId="77777777" w:rsidR="00837BE9" w:rsidRDefault="00837BE9" w:rsidP="00382BD7">
      <w:pPr>
        <w:ind w:firstLine="0"/>
        <w:rPr>
          <w:b/>
          <w:bCs/>
          <w:lang w:val="en-US"/>
        </w:rPr>
      </w:pPr>
    </w:p>
    <w:p w14:paraId="0AC0B7C2" w14:textId="2AD26514" w:rsidR="007A45D6" w:rsidRPr="007A45D6" w:rsidRDefault="007A45D6" w:rsidP="007A45D6">
      <w:r w:rsidRPr="007A45D6">
        <w:t>Так как административная подсеть предназначен</w:t>
      </w:r>
      <w:r>
        <w:t>а</w:t>
      </w:r>
      <w:r w:rsidRPr="007A45D6">
        <w:t xml:space="preserve"> для внутреннего использования, а </w:t>
      </w:r>
      <w:proofErr w:type="spellStart"/>
      <w:r w:rsidRPr="007A45D6">
        <w:rPr>
          <w:lang w:val="en-US"/>
        </w:rPr>
        <w:t>IPv</w:t>
      </w:r>
      <w:proofErr w:type="spellEnd"/>
      <w:r w:rsidRPr="007A45D6">
        <w:t>6 адресация – для доступа к сети Интернет, то устройствам из данн</w:t>
      </w:r>
      <w:r>
        <w:t>ой</w:t>
      </w:r>
      <w:r w:rsidRPr="007A45D6">
        <w:t xml:space="preserve"> подсет</w:t>
      </w:r>
      <w:r>
        <w:t>и</w:t>
      </w:r>
      <w:r w:rsidRPr="007A45D6">
        <w:t xml:space="preserve"> не присваива</w:t>
      </w:r>
      <w:r>
        <w:t>е</w:t>
      </w:r>
      <w:r w:rsidRPr="007A45D6">
        <w:t xml:space="preserve">тся </w:t>
      </w:r>
      <w:proofErr w:type="spellStart"/>
      <w:r w:rsidRPr="007A45D6">
        <w:rPr>
          <w:lang w:val="en-US"/>
        </w:rPr>
        <w:t>IPv</w:t>
      </w:r>
      <w:proofErr w:type="spellEnd"/>
      <w:r w:rsidRPr="007A45D6">
        <w:t>6-адрес.</w:t>
      </w:r>
    </w:p>
    <w:p w14:paraId="712C3DFB" w14:textId="77777777" w:rsidR="007A45D6" w:rsidRPr="007A45D6" w:rsidRDefault="007A45D6" w:rsidP="007A45D6">
      <w:pPr>
        <w:ind w:firstLine="0"/>
        <w:rPr>
          <w:b/>
          <w:bCs/>
        </w:rPr>
      </w:pPr>
    </w:p>
    <w:p w14:paraId="6FA47E3D" w14:textId="594670F3" w:rsidR="00E1739A" w:rsidRPr="001A1256" w:rsidRDefault="00E1739A" w:rsidP="00E1739A">
      <w:pPr>
        <w:pStyle w:val="Heading2"/>
        <w:rPr>
          <w:b w:val="0"/>
          <w:bCs/>
        </w:rPr>
      </w:pPr>
      <w:bookmarkStart w:id="39" w:name="_Toc121271410"/>
      <w:bookmarkStart w:id="40" w:name="_Toc153978070"/>
      <w:r w:rsidRPr="00944C5D">
        <w:rPr>
          <w:bCs/>
        </w:rPr>
        <w:t>3.</w:t>
      </w:r>
      <w:r>
        <w:rPr>
          <w:bCs/>
        </w:rPr>
        <w:t>1</w:t>
      </w:r>
      <w:r w:rsidR="00B216D1">
        <w:rPr>
          <w:bCs/>
        </w:rPr>
        <w:t>2</w:t>
      </w:r>
      <w:r w:rsidRPr="00944C5D">
        <w:rPr>
          <w:bCs/>
        </w:rPr>
        <w:t xml:space="preserve"> </w:t>
      </w:r>
      <w:r>
        <w:rPr>
          <w:bCs/>
        </w:rPr>
        <w:t>Настройка виртуальных сетей</w:t>
      </w:r>
      <w:r w:rsidR="007B46FD" w:rsidRPr="007B46FD">
        <w:rPr>
          <w:bCs/>
        </w:rPr>
        <w:t xml:space="preserve"> </w:t>
      </w:r>
      <w:r w:rsidR="007B46FD">
        <w:rPr>
          <w:bCs/>
        </w:rPr>
        <w:t>и маршрутизации</w:t>
      </w:r>
      <w:r>
        <w:rPr>
          <w:bCs/>
        </w:rPr>
        <w:t xml:space="preserve"> на коммутаторе</w:t>
      </w:r>
      <w:bookmarkEnd w:id="39"/>
      <w:bookmarkEnd w:id="40"/>
    </w:p>
    <w:p w14:paraId="148BE1BB" w14:textId="77777777" w:rsidR="00E1739A" w:rsidRDefault="00E1739A" w:rsidP="00E1739A"/>
    <w:p w14:paraId="22E6E014" w14:textId="77777777" w:rsidR="007B46FD" w:rsidRDefault="005F055E" w:rsidP="00E1739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Сперва включим </w:t>
      </w:r>
      <w:proofErr w:type="spellStart"/>
      <w:r>
        <w:rPr>
          <w:rFonts w:cs="Times New Roman"/>
          <w:szCs w:val="28"/>
          <w:lang w:val="en-US"/>
        </w:rPr>
        <w:t>ipv</w:t>
      </w:r>
      <w:proofErr w:type="spellEnd"/>
      <w:r w:rsidRPr="001B3FEC"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на </w:t>
      </w:r>
      <w:r>
        <w:rPr>
          <w:rFonts w:cs="Times New Roman"/>
          <w:szCs w:val="28"/>
          <w:lang w:val="en-US"/>
        </w:rPr>
        <w:t>L</w:t>
      </w:r>
      <w:r w:rsidRPr="00D2663A">
        <w:rPr>
          <w:rFonts w:cs="Times New Roman"/>
          <w:szCs w:val="28"/>
        </w:rPr>
        <w:t xml:space="preserve">3 </w:t>
      </w:r>
      <w:r>
        <w:rPr>
          <w:rFonts w:cs="Times New Roman"/>
          <w:szCs w:val="28"/>
        </w:rPr>
        <w:t xml:space="preserve">коммутаторе. </w:t>
      </w:r>
    </w:p>
    <w:p w14:paraId="42B1C95F" w14:textId="77777777" w:rsidR="007B46FD" w:rsidRDefault="007B46FD" w:rsidP="00E1739A">
      <w:pPr>
        <w:rPr>
          <w:rFonts w:cs="Times New Roman"/>
          <w:szCs w:val="28"/>
        </w:rPr>
      </w:pPr>
    </w:p>
    <w:p w14:paraId="5886E26D" w14:textId="77777777" w:rsidR="007B46FD" w:rsidRPr="009362E5" w:rsidRDefault="007B46FD" w:rsidP="007B46FD">
      <w:pPr>
        <w:rPr>
          <w:rFonts w:cs="Times New Roman"/>
          <w:szCs w:val="28"/>
        </w:rPr>
      </w:pPr>
      <w:r w:rsidRPr="004058E2">
        <w:rPr>
          <w:rFonts w:ascii="Courier New" w:hAnsi="Courier New" w:cs="Courier New"/>
          <w:sz w:val="24"/>
          <w:szCs w:val="24"/>
          <w:lang w:val="en-US"/>
        </w:rPr>
        <w:t>Switch</w:t>
      </w:r>
      <w:r w:rsidRPr="00383204">
        <w:rPr>
          <w:rFonts w:ascii="Courier New" w:eastAsia="Times New Roman" w:hAnsi="Courier New" w:cs="Courier New"/>
          <w:sz w:val="24"/>
          <w:szCs w:val="24"/>
        </w:rPr>
        <w:t>(</w:t>
      </w:r>
      <w:r w:rsidRPr="004665B3">
        <w:rPr>
          <w:rFonts w:ascii="Courier New" w:eastAsia="Times New Roman" w:hAnsi="Courier New" w:cs="Courier New"/>
          <w:sz w:val="24"/>
          <w:szCs w:val="24"/>
          <w:lang w:val="en-US"/>
        </w:rPr>
        <w:t>config</w:t>
      </w:r>
      <w:r w:rsidRPr="00383204">
        <w:rPr>
          <w:rFonts w:ascii="Courier New" w:eastAsia="Times New Roman" w:hAnsi="Courier New" w:cs="Courier New"/>
          <w:sz w:val="24"/>
          <w:szCs w:val="24"/>
        </w:rPr>
        <w:t>)#</w:t>
      </w:r>
      <w:proofErr w:type="spellStart"/>
      <w:r w:rsidRPr="008A5F99">
        <w:rPr>
          <w:rFonts w:ascii="Courier New" w:hAnsi="Courier New" w:cs="Courier New"/>
          <w:sz w:val="24"/>
          <w:szCs w:val="24"/>
          <w:lang w:val="en-US"/>
        </w:rPr>
        <w:t>ipv</w:t>
      </w:r>
      <w:proofErr w:type="spellEnd"/>
      <w:r w:rsidRPr="00383204">
        <w:rPr>
          <w:rFonts w:ascii="Courier New" w:hAnsi="Courier New" w:cs="Courier New"/>
          <w:sz w:val="24"/>
          <w:szCs w:val="24"/>
        </w:rPr>
        <w:t xml:space="preserve">6 </w:t>
      </w:r>
      <w:r w:rsidRPr="008A5F99">
        <w:rPr>
          <w:rFonts w:ascii="Courier New" w:hAnsi="Courier New" w:cs="Courier New"/>
          <w:sz w:val="24"/>
          <w:szCs w:val="24"/>
          <w:lang w:val="en-US"/>
        </w:rPr>
        <w:t>unicast</w:t>
      </w:r>
      <w:r w:rsidRPr="00383204">
        <w:rPr>
          <w:rFonts w:ascii="Courier New" w:hAnsi="Courier New" w:cs="Courier New"/>
          <w:sz w:val="24"/>
          <w:szCs w:val="24"/>
        </w:rPr>
        <w:t>-</w:t>
      </w:r>
      <w:r w:rsidRPr="008A5F99">
        <w:rPr>
          <w:rFonts w:ascii="Courier New" w:hAnsi="Courier New" w:cs="Courier New"/>
          <w:sz w:val="24"/>
          <w:szCs w:val="24"/>
          <w:lang w:val="en-US"/>
        </w:rPr>
        <w:t>routing</w:t>
      </w:r>
    </w:p>
    <w:p w14:paraId="0F33FD3E" w14:textId="77777777" w:rsidR="007B46FD" w:rsidRDefault="007B46FD" w:rsidP="00E1739A">
      <w:pPr>
        <w:rPr>
          <w:rFonts w:cs="Times New Roman"/>
          <w:szCs w:val="28"/>
        </w:rPr>
      </w:pPr>
    </w:p>
    <w:p w14:paraId="555F7A74" w14:textId="0E2F2BD9" w:rsidR="00E1739A" w:rsidRDefault="00E1739A" w:rsidP="00E1739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Каждой подсети задаем </w:t>
      </w:r>
      <w:r>
        <w:rPr>
          <w:rFonts w:cs="Times New Roman"/>
          <w:szCs w:val="28"/>
          <w:lang w:val="en-US"/>
        </w:rPr>
        <w:t>VLAN</w:t>
      </w:r>
      <w:r w:rsidRPr="00DB67E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индексы представлены в таблице 3.</w:t>
      </w:r>
      <w:r w:rsidR="00D648E3">
        <w:rPr>
          <w:rFonts w:cs="Times New Roman"/>
          <w:szCs w:val="28"/>
        </w:rPr>
        <w:t>7</w:t>
      </w:r>
      <w:r>
        <w:rPr>
          <w:rFonts w:cs="Times New Roman"/>
          <w:szCs w:val="28"/>
        </w:rPr>
        <w:t>. Для начала создадим</w:t>
      </w:r>
      <w:r w:rsidRPr="00DB67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виртуальные сети на коммутаторе в режиме глобальной конфигурации с помощью команды</w:t>
      </w:r>
      <w:r w:rsidRPr="00DB67E0">
        <w:rPr>
          <w:rFonts w:cs="Times New Roman"/>
          <w:szCs w:val="28"/>
        </w:rPr>
        <w:t>:</w:t>
      </w:r>
    </w:p>
    <w:p w14:paraId="4AE9A4D5" w14:textId="77777777" w:rsidR="00E1739A" w:rsidRDefault="00E1739A" w:rsidP="00E1739A">
      <w:pPr>
        <w:rPr>
          <w:rFonts w:cs="Times New Roman"/>
          <w:szCs w:val="28"/>
        </w:rPr>
      </w:pPr>
    </w:p>
    <w:p w14:paraId="0065606A" w14:textId="5BF3595B" w:rsidR="00E1739A" w:rsidRPr="00AF05EA" w:rsidRDefault="00E1739A" w:rsidP="00E1739A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2113D0">
        <w:rPr>
          <w:rFonts w:ascii="Courier New" w:hAnsi="Courier New" w:cs="Courier New"/>
          <w:sz w:val="24"/>
          <w:szCs w:val="24"/>
          <w:lang w:val="en-US"/>
        </w:rPr>
        <w:t xml:space="preserve">Switch(config)#vlan </w:t>
      </w:r>
      <w:r w:rsidR="00AF05EA" w:rsidRPr="00AF05EA">
        <w:rPr>
          <w:rFonts w:ascii="Courier New" w:hAnsi="Courier New" w:cs="Courier New"/>
          <w:sz w:val="24"/>
          <w:szCs w:val="24"/>
          <w:lang w:val="en-US"/>
        </w:rPr>
        <w:t>10</w:t>
      </w:r>
    </w:p>
    <w:p w14:paraId="4C307E9A" w14:textId="4849D30C" w:rsidR="00E1739A" w:rsidRPr="00AF05EA" w:rsidRDefault="00E1739A" w:rsidP="00E1739A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Switch(config)#vlan </w:t>
      </w:r>
      <w:r w:rsidR="00AF05EA" w:rsidRPr="00AF05EA">
        <w:rPr>
          <w:rFonts w:ascii="Courier New" w:hAnsi="Courier New" w:cs="Courier New"/>
          <w:sz w:val="24"/>
          <w:szCs w:val="24"/>
          <w:lang w:val="en-US"/>
        </w:rPr>
        <w:t>20</w:t>
      </w:r>
    </w:p>
    <w:p w14:paraId="7B75A758" w14:textId="799D83B0" w:rsidR="00E1739A" w:rsidRPr="00AF05EA" w:rsidRDefault="00E1739A" w:rsidP="00E1739A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Switch(config)#vlan </w:t>
      </w:r>
      <w:r w:rsidR="00AF05EA" w:rsidRPr="00AF05EA">
        <w:rPr>
          <w:rFonts w:ascii="Courier New" w:hAnsi="Courier New" w:cs="Courier New"/>
          <w:sz w:val="24"/>
          <w:szCs w:val="24"/>
          <w:lang w:val="en-US"/>
        </w:rPr>
        <w:t>30</w:t>
      </w:r>
    </w:p>
    <w:p w14:paraId="6BA1DB8B" w14:textId="2D051A0E" w:rsidR="00E1739A" w:rsidRDefault="00E1739A" w:rsidP="00E1739A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Switch</w:t>
      </w:r>
      <w:r w:rsidRPr="00AF05EA">
        <w:rPr>
          <w:rFonts w:ascii="Courier New" w:hAnsi="Courier New" w:cs="Courier New"/>
          <w:sz w:val="24"/>
          <w:szCs w:val="24"/>
          <w:lang w:val="en-US"/>
        </w:rPr>
        <w:t>(</w:t>
      </w:r>
      <w:r>
        <w:rPr>
          <w:rFonts w:ascii="Courier New" w:hAnsi="Courier New" w:cs="Courier New"/>
          <w:sz w:val="24"/>
          <w:szCs w:val="24"/>
          <w:lang w:val="en-US"/>
        </w:rPr>
        <w:t>config</w:t>
      </w:r>
      <w:r w:rsidRPr="00AF05EA">
        <w:rPr>
          <w:rFonts w:ascii="Courier New" w:hAnsi="Courier New" w:cs="Courier New"/>
          <w:sz w:val="24"/>
          <w:szCs w:val="24"/>
          <w:lang w:val="en-US"/>
        </w:rPr>
        <w:t>)#</w:t>
      </w:r>
      <w:r>
        <w:rPr>
          <w:rFonts w:ascii="Courier New" w:hAnsi="Courier New" w:cs="Courier New"/>
          <w:sz w:val="24"/>
          <w:szCs w:val="24"/>
          <w:lang w:val="en-US"/>
        </w:rPr>
        <w:t>vlan</w:t>
      </w:r>
      <w:r w:rsidRPr="00AF05E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F05EA" w:rsidRPr="000B6FF9">
        <w:rPr>
          <w:rFonts w:ascii="Courier New" w:hAnsi="Courier New" w:cs="Courier New"/>
          <w:sz w:val="24"/>
          <w:szCs w:val="24"/>
          <w:lang w:val="en-US"/>
        </w:rPr>
        <w:t>40</w:t>
      </w:r>
    </w:p>
    <w:p w14:paraId="6F20E287" w14:textId="77777777" w:rsidR="007B46FD" w:rsidRDefault="007B46FD" w:rsidP="00E1739A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06FB6D3A" w14:textId="0E2340A6" w:rsidR="007B46FD" w:rsidRDefault="007B46FD" w:rsidP="007B46FD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7B46FD">
        <w:rPr>
          <w:color w:val="000000"/>
          <w:sz w:val="28"/>
          <w:szCs w:val="28"/>
        </w:rPr>
        <w:t>Активиру</w:t>
      </w:r>
      <w:r>
        <w:rPr>
          <w:color w:val="000000"/>
          <w:sz w:val="28"/>
          <w:szCs w:val="28"/>
        </w:rPr>
        <w:t>ем</w:t>
      </w:r>
      <w:r w:rsidRPr="007B46FD">
        <w:rPr>
          <w:color w:val="000000"/>
          <w:sz w:val="28"/>
          <w:szCs w:val="28"/>
        </w:rPr>
        <w:t xml:space="preserve"> маршрутизацию на коммутаторе:</w:t>
      </w:r>
    </w:p>
    <w:p w14:paraId="07EA3AAF" w14:textId="77777777" w:rsidR="007B46FD" w:rsidRDefault="007B46FD" w:rsidP="007B46FD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14:paraId="3B705803" w14:textId="79BD42F7" w:rsidR="00E1739A" w:rsidRPr="00383204" w:rsidRDefault="007B46FD" w:rsidP="007B46FD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Switch</w:t>
      </w:r>
      <w:r w:rsidRPr="00383204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  <w:lang w:val="en-US"/>
        </w:rPr>
        <w:t>config</w:t>
      </w:r>
      <w:r w:rsidRPr="00383204">
        <w:rPr>
          <w:rFonts w:ascii="Courier New" w:hAnsi="Courier New" w:cs="Courier New"/>
          <w:sz w:val="24"/>
          <w:szCs w:val="24"/>
        </w:rPr>
        <w:t>)#</w:t>
      </w:r>
      <w:r w:rsidRPr="007B46FD">
        <w:t xml:space="preserve"> </w:t>
      </w:r>
      <w:proofErr w:type="spellStart"/>
      <w:r w:rsidRPr="007B46FD">
        <w:rPr>
          <w:rFonts w:ascii="Courier New" w:hAnsi="Courier New" w:cs="Courier New"/>
          <w:sz w:val="24"/>
          <w:szCs w:val="24"/>
          <w:lang w:val="en-US"/>
        </w:rPr>
        <w:t>ip</w:t>
      </w:r>
      <w:proofErr w:type="spellEnd"/>
      <w:r w:rsidRPr="00383204">
        <w:rPr>
          <w:rFonts w:ascii="Courier New" w:hAnsi="Courier New" w:cs="Courier New"/>
          <w:sz w:val="24"/>
          <w:szCs w:val="24"/>
        </w:rPr>
        <w:t xml:space="preserve"> </w:t>
      </w:r>
      <w:r w:rsidRPr="007B46FD">
        <w:rPr>
          <w:rFonts w:ascii="Courier New" w:hAnsi="Courier New" w:cs="Courier New"/>
          <w:sz w:val="24"/>
          <w:szCs w:val="24"/>
          <w:lang w:val="en-US"/>
        </w:rPr>
        <w:t>routing</w:t>
      </w:r>
    </w:p>
    <w:p w14:paraId="76FDE189" w14:textId="77777777" w:rsidR="007B46FD" w:rsidRPr="00383204" w:rsidRDefault="007B46FD" w:rsidP="007B46FD">
      <w:pPr>
        <w:ind w:firstLine="708"/>
        <w:rPr>
          <w:rFonts w:cs="Times New Roman"/>
          <w:szCs w:val="28"/>
        </w:rPr>
      </w:pPr>
    </w:p>
    <w:p w14:paraId="7409BCA9" w14:textId="64FFC1B0" w:rsidR="0085686F" w:rsidRPr="00383204" w:rsidRDefault="0085686F" w:rsidP="007B46FD">
      <w:pPr>
        <w:ind w:firstLine="708"/>
        <w:rPr>
          <w:rFonts w:cs="Times New Roman"/>
          <w:szCs w:val="28"/>
        </w:rPr>
      </w:pPr>
      <w:r w:rsidRPr="0085686F">
        <w:rPr>
          <w:rFonts w:cs="Times New Roman"/>
          <w:szCs w:val="28"/>
        </w:rPr>
        <w:t>Настройка</w:t>
      </w:r>
      <w:r w:rsidRPr="00383204">
        <w:rPr>
          <w:rFonts w:cs="Times New Roman"/>
          <w:szCs w:val="28"/>
        </w:rPr>
        <w:t xml:space="preserve"> </w:t>
      </w:r>
      <w:r w:rsidRPr="0085686F">
        <w:rPr>
          <w:rFonts w:cs="Times New Roman"/>
          <w:szCs w:val="28"/>
        </w:rPr>
        <w:t>маршрутизации</w:t>
      </w:r>
      <w:r w:rsidRPr="00383204">
        <w:rPr>
          <w:rFonts w:cs="Times New Roman"/>
          <w:szCs w:val="28"/>
        </w:rPr>
        <w:t xml:space="preserve"> </w:t>
      </w:r>
      <w:r w:rsidRPr="0085686F">
        <w:rPr>
          <w:rFonts w:cs="Times New Roman"/>
          <w:szCs w:val="28"/>
        </w:rPr>
        <w:t>для</w:t>
      </w:r>
      <w:r w:rsidRPr="00383204">
        <w:rPr>
          <w:rFonts w:cs="Times New Roman"/>
          <w:szCs w:val="28"/>
        </w:rPr>
        <w:t xml:space="preserve"> </w:t>
      </w:r>
      <w:r w:rsidRPr="0085686F">
        <w:rPr>
          <w:rFonts w:cs="Times New Roman"/>
          <w:szCs w:val="28"/>
          <w:lang w:val="en-US"/>
        </w:rPr>
        <w:t>VLAN</w:t>
      </w:r>
      <w:r w:rsidRPr="00383204">
        <w:rPr>
          <w:rFonts w:cs="Times New Roman"/>
          <w:szCs w:val="28"/>
        </w:rPr>
        <w:t xml:space="preserve"> 10:</w:t>
      </w:r>
    </w:p>
    <w:p w14:paraId="37374950" w14:textId="77777777" w:rsidR="0085686F" w:rsidRPr="00383204" w:rsidRDefault="0085686F" w:rsidP="007B46FD">
      <w:pPr>
        <w:ind w:firstLine="708"/>
        <w:rPr>
          <w:rFonts w:cs="Times New Roman"/>
          <w:szCs w:val="28"/>
        </w:rPr>
      </w:pPr>
    </w:p>
    <w:p w14:paraId="5186BE4F" w14:textId="04CCA9A6" w:rsidR="00215735" w:rsidRPr="00383204" w:rsidRDefault="00215735" w:rsidP="00215735">
      <w:pPr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Switch</w:t>
      </w:r>
      <w:r w:rsidRPr="00383204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  <w:lang w:val="en-US"/>
        </w:rPr>
        <w:t>config</w:t>
      </w:r>
      <w:r w:rsidRPr="00383204">
        <w:rPr>
          <w:rFonts w:ascii="Courier New" w:hAnsi="Courier New" w:cs="Courier New"/>
          <w:sz w:val="24"/>
          <w:szCs w:val="24"/>
        </w:rPr>
        <w:t>)#</w:t>
      </w:r>
      <w:r w:rsidR="0085686F" w:rsidRPr="00383204">
        <w:rPr>
          <w:rFonts w:ascii="Courier New" w:hAnsi="Courier New" w:cs="Courier New"/>
          <w:sz w:val="24"/>
          <w:szCs w:val="24"/>
        </w:rPr>
        <w:t xml:space="preserve"> </w:t>
      </w:r>
      <w:r w:rsidRPr="007B46FD">
        <w:rPr>
          <w:rFonts w:ascii="Courier New" w:hAnsi="Courier New" w:cs="Courier New"/>
          <w:sz w:val="24"/>
          <w:szCs w:val="24"/>
          <w:lang w:val="en-US"/>
        </w:rPr>
        <w:t>interface</w:t>
      </w:r>
      <w:r w:rsidRPr="003832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04367">
        <w:rPr>
          <w:rFonts w:ascii="Courier New" w:hAnsi="Courier New" w:cs="Courier New"/>
          <w:sz w:val="24"/>
          <w:szCs w:val="24"/>
          <w:lang w:val="en-US"/>
        </w:rPr>
        <w:t>v</w:t>
      </w:r>
      <w:r w:rsidRPr="007B46FD">
        <w:rPr>
          <w:rFonts w:ascii="Courier New" w:hAnsi="Courier New" w:cs="Courier New"/>
          <w:sz w:val="24"/>
          <w:szCs w:val="24"/>
          <w:lang w:val="en-US"/>
        </w:rPr>
        <w:t>lan</w:t>
      </w:r>
      <w:proofErr w:type="spellEnd"/>
      <w:r w:rsidR="00204367" w:rsidRPr="00383204">
        <w:rPr>
          <w:rFonts w:ascii="Courier New" w:hAnsi="Courier New" w:cs="Courier New"/>
          <w:sz w:val="24"/>
          <w:szCs w:val="24"/>
        </w:rPr>
        <w:t xml:space="preserve"> </w:t>
      </w:r>
      <w:r w:rsidRPr="00383204">
        <w:rPr>
          <w:rFonts w:ascii="Courier New" w:hAnsi="Courier New" w:cs="Courier New"/>
          <w:sz w:val="24"/>
          <w:szCs w:val="24"/>
        </w:rPr>
        <w:t>10</w:t>
      </w:r>
    </w:p>
    <w:p w14:paraId="0AADE7A0" w14:textId="77777777" w:rsidR="0085686F" w:rsidRDefault="00215735" w:rsidP="00215735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113D0">
        <w:rPr>
          <w:rFonts w:ascii="Courier New" w:hAnsi="Courier New" w:cs="Courier New"/>
          <w:sz w:val="24"/>
          <w:szCs w:val="24"/>
          <w:lang w:val="en-US"/>
        </w:rPr>
        <w:t>Switch(config-</w:t>
      </w:r>
      <w:proofErr w:type="gramStart"/>
      <w:r w:rsidRPr="002113D0">
        <w:rPr>
          <w:rFonts w:ascii="Courier New" w:hAnsi="Courier New" w:cs="Courier New"/>
          <w:sz w:val="24"/>
          <w:szCs w:val="24"/>
          <w:lang w:val="en-US"/>
        </w:rPr>
        <w:t>if)#</w:t>
      </w:r>
      <w:proofErr w:type="gramEnd"/>
      <w:r w:rsidR="008568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85686F" w:rsidRPr="004665B3">
        <w:rPr>
          <w:rFonts w:ascii="Courier New" w:eastAsia="Times New Roman" w:hAnsi="Courier New" w:cs="Courier New"/>
          <w:sz w:val="24"/>
          <w:szCs w:val="24"/>
          <w:lang w:val="en-US"/>
        </w:rPr>
        <w:t>ip</w:t>
      </w:r>
      <w:proofErr w:type="spellEnd"/>
      <w:r w:rsidR="0085686F" w:rsidRPr="004665B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address </w:t>
      </w:r>
      <w:r w:rsidR="0085686F" w:rsidRPr="00483FE0">
        <w:rPr>
          <w:rFonts w:ascii="Courier New" w:hAnsi="Courier New" w:cs="Courier New"/>
          <w:sz w:val="24"/>
          <w:szCs w:val="24"/>
          <w:lang w:val="en-US"/>
        </w:rPr>
        <w:t>159.253.64.1</w:t>
      </w:r>
      <w:r w:rsidR="0085686F" w:rsidRPr="00D8622E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="0085686F" w:rsidRPr="00483FE0">
        <w:rPr>
          <w:rFonts w:ascii="Courier New" w:hAnsi="Courier New" w:cs="Courier New"/>
          <w:sz w:val="24"/>
          <w:szCs w:val="24"/>
          <w:lang w:val="en-US"/>
        </w:rPr>
        <w:t>255.255.255.224</w:t>
      </w:r>
    </w:p>
    <w:p w14:paraId="5BF7418E" w14:textId="4EFC9E20" w:rsidR="00215735" w:rsidRDefault="00215735" w:rsidP="00215735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113D0">
        <w:rPr>
          <w:rFonts w:ascii="Courier New" w:hAnsi="Courier New" w:cs="Courier New"/>
          <w:sz w:val="24"/>
          <w:szCs w:val="24"/>
          <w:lang w:val="en-US"/>
        </w:rPr>
        <w:t>Switch(config-</w:t>
      </w:r>
      <w:proofErr w:type="gramStart"/>
      <w:r w:rsidRPr="002113D0">
        <w:rPr>
          <w:rFonts w:ascii="Courier New" w:hAnsi="Courier New" w:cs="Courier New"/>
          <w:sz w:val="24"/>
          <w:szCs w:val="24"/>
          <w:lang w:val="en-US"/>
        </w:rPr>
        <w:t>if)#</w:t>
      </w:r>
      <w:proofErr w:type="gramEnd"/>
      <w:r w:rsidR="008568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5686F" w:rsidRPr="0085686F">
        <w:rPr>
          <w:rFonts w:ascii="Courier New" w:hAnsi="Courier New" w:cs="Courier New"/>
          <w:sz w:val="24"/>
          <w:szCs w:val="24"/>
          <w:lang w:val="en-US"/>
        </w:rPr>
        <w:t>ipv6 address 2a0a:f240:10::1/64</w:t>
      </w:r>
    </w:p>
    <w:p w14:paraId="54E6F8E6" w14:textId="3B2CF20C" w:rsidR="0085686F" w:rsidRPr="00383204" w:rsidRDefault="0085686F" w:rsidP="0085686F">
      <w:pPr>
        <w:rPr>
          <w:rFonts w:ascii="Courier New" w:hAnsi="Courier New" w:cs="Courier New"/>
          <w:sz w:val="24"/>
          <w:szCs w:val="24"/>
        </w:rPr>
      </w:pPr>
      <w:r w:rsidRPr="002113D0">
        <w:rPr>
          <w:rFonts w:ascii="Courier New" w:hAnsi="Courier New" w:cs="Courier New"/>
          <w:sz w:val="24"/>
          <w:szCs w:val="24"/>
          <w:lang w:val="en-US"/>
        </w:rPr>
        <w:t>Switch</w:t>
      </w:r>
      <w:r w:rsidRPr="00383204">
        <w:rPr>
          <w:rFonts w:ascii="Courier New" w:hAnsi="Courier New" w:cs="Courier New"/>
          <w:sz w:val="24"/>
          <w:szCs w:val="24"/>
        </w:rPr>
        <w:t>(</w:t>
      </w:r>
      <w:r w:rsidRPr="002113D0">
        <w:rPr>
          <w:rFonts w:ascii="Courier New" w:hAnsi="Courier New" w:cs="Courier New"/>
          <w:sz w:val="24"/>
          <w:szCs w:val="24"/>
          <w:lang w:val="en-US"/>
        </w:rPr>
        <w:t>conf</w:t>
      </w:r>
      <w:r>
        <w:rPr>
          <w:rFonts w:ascii="Courier New" w:hAnsi="Courier New" w:cs="Courier New"/>
          <w:sz w:val="24"/>
          <w:szCs w:val="24"/>
          <w:lang w:val="en-US"/>
        </w:rPr>
        <w:t>ig</w:t>
      </w:r>
      <w:r w:rsidRPr="00383204">
        <w:rPr>
          <w:rFonts w:ascii="Courier New" w:hAnsi="Courier New" w:cs="Courier New"/>
          <w:sz w:val="24"/>
          <w:szCs w:val="24"/>
        </w:rPr>
        <w:t>-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if</w:t>
      </w:r>
      <w:r w:rsidRPr="00383204">
        <w:rPr>
          <w:rFonts w:ascii="Courier New" w:hAnsi="Courier New" w:cs="Courier New"/>
          <w:sz w:val="24"/>
          <w:szCs w:val="24"/>
        </w:rPr>
        <w:t>)#</w:t>
      </w:r>
      <w:proofErr w:type="gramEnd"/>
      <w:r w:rsidRPr="0038320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exit</w:t>
      </w:r>
    </w:p>
    <w:p w14:paraId="0F768987" w14:textId="77777777" w:rsidR="00215735" w:rsidRPr="00383204" w:rsidRDefault="00215735" w:rsidP="007B46FD">
      <w:pPr>
        <w:ind w:firstLine="708"/>
        <w:rPr>
          <w:rFonts w:cs="Times New Roman"/>
          <w:szCs w:val="28"/>
        </w:rPr>
      </w:pPr>
    </w:p>
    <w:p w14:paraId="7D19872F" w14:textId="691ABB98" w:rsidR="007B46FD" w:rsidRPr="00215735" w:rsidRDefault="00E1739A" w:rsidP="0021573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Так, согласно функциональной схеме из приложения Б на интерфейсах коммутатора </w:t>
      </w:r>
      <w:r w:rsidR="00D648E3">
        <w:rPr>
          <w:lang w:val="en-US"/>
        </w:rPr>
        <w:t>Ten</w:t>
      </w:r>
      <w:proofErr w:type="spellStart"/>
      <w:r w:rsidR="00AF05EA" w:rsidRPr="00AF05EA">
        <w:rPr>
          <w:rFonts w:cs="Times New Roman"/>
          <w:szCs w:val="28"/>
        </w:rPr>
        <w:t>GigabitEthernet</w:t>
      </w:r>
      <w:proofErr w:type="spellEnd"/>
      <w:r w:rsidR="00AF05EA" w:rsidRPr="00AF05EA">
        <w:rPr>
          <w:rFonts w:cs="Times New Roman"/>
          <w:szCs w:val="28"/>
        </w:rPr>
        <w:t xml:space="preserve"> </w:t>
      </w:r>
      <w:r w:rsidR="00D648E3" w:rsidRPr="00D648E3">
        <w:rPr>
          <w:rFonts w:cs="Times New Roman"/>
          <w:szCs w:val="28"/>
        </w:rPr>
        <w:t>1/</w:t>
      </w:r>
      <w:r w:rsidR="00922471">
        <w:rPr>
          <w:rFonts w:cs="Times New Roman"/>
          <w:szCs w:val="28"/>
        </w:rPr>
        <w:t xml:space="preserve">0/3-16 </w:t>
      </w:r>
      <w:r>
        <w:rPr>
          <w:rFonts w:cs="Times New Roman"/>
          <w:szCs w:val="28"/>
        </w:rPr>
        <w:t>прописываем команды</w:t>
      </w:r>
      <w:r w:rsidRPr="005A0D0B">
        <w:rPr>
          <w:rFonts w:cs="Times New Roman"/>
          <w:szCs w:val="28"/>
        </w:rPr>
        <w:t>:</w:t>
      </w:r>
    </w:p>
    <w:p w14:paraId="336FEDB8" w14:textId="77777777" w:rsidR="007B46FD" w:rsidRPr="00383204" w:rsidRDefault="007B46FD" w:rsidP="00E1739A">
      <w:pPr>
        <w:ind w:firstLine="708"/>
        <w:rPr>
          <w:rFonts w:cs="Times New Roman"/>
          <w:szCs w:val="28"/>
        </w:rPr>
      </w:pPr>
    </w:p>
    <w:p w14:paraId="45D175A9" w14:textId="3DF431A7" w:rsidR="00215735" w:rsidRPr="00215735" w:rsidRDefault="00215735" w:rsidP="0021573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113D0">
        <w:rPr>
          <w:rFonts w:ascii="Courier New" w:hAnsi="Courier New" w:cs="Courier New"/>
          <w:sz w:val="24"/>
          <w:szCs w:val="24"/>
          <w:lang w:val="en-US"/>
        </w:rPr>
        <w:t>Switch</w:t>
      </w:r>
      <w:r w:rsidRPr="004665B3">
        <w:rPr>
          <w:rFonts w:ascii="Courier New" w:eastAsia="Times New Roman" w:hAnsi="Courier New" w:cs="Courier New"/>
          <w:sz w:val="24"/>
          <w:szCs w:val="24"/>
          <w:lang w:val="en-US"/>
        </w:rPr>
        <w:t>(config)#</w:t>
      </w:r>
      <w:r w:rsidR="0085686F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4665B3">
        <w:rPr>
          <w:rFonts w:ascii="Courier New" w:hAnsi="Courier New" w:cs="Courier New"/>
          <w:sz w:val="24"/>
          <w:szCs w:val="24"/>
          <w:lang w:val="en-US"/>
        </w:rPr>
        <w:t>int</w:t>
      </w:r>
      <w:r>
        <w:rPr>
          <w:rFonts w:ascii="Courier New" w:hAnsi="Courier New" w:cs="Courier New"/>
          <w:sz w:val="24"/>
          <w:szCs w:val="24"/>
          <w:lang w:val="en-US"/>
        </w:rPr>
        <w:t xml:space="preserve"> range</w:t>
      </w:r>
      <w:r w:rsidRPr="004665B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ten</w:t>
      </w:r>
      <w:r w:rsidRPr="00A22F82">
        <w:rPr>
          <w:rFonts w:ascii="Courier New" w:eastAsia="Times New Roman" w:hAnsi="Courier New" w:cs="Courier New"/>
          <w:sz w:val="24"/>
          <w:szCs w:val="24"/>
          <w:lang w:val="en-US"/>
        </w:rPr>
        <w:t>gigabit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e</w:t>
      </w:r>
      <w:r w:rsidRPr="00A22F82">
        <w:rPr>
          <w:rFonts w:ascii="Courier New" w:eastAsia="Times New Roman" w:hAnsi="Courier New" w:cs="Courier New"/>
          <w:sz w:val="24"/>
          <w:szCs w:val="24"/>
          <w:lang w:val="en-US"/>
        </w:rPr>
        <w:t>thernet</w:t>
      </w:r>
      <w:proofErr w:type="spellEnd"/>
      <w:r w:rsidRPr="00A22F82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1/</w:t>
      </w:r>
      <w:r w:rsidRPr="00A22F82">
        <w:rPr>
          <w:rFonts w:ascii="Courier New" w:eastAsia="Times New Roman" w:hAnsi="Courier New" w:cs="Courier New"/>
          <w:sz w:val="24"/>
          <w:szCs w:val="24"/>
          <w:lang w:val="en-US"/>
        </w:rPr>
        <w:t>0/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3-16</w:t>
      </w:r>
    </w:p>
    <w:p w14:paraId="4991905B" w14:textId="2D918F9B" w:rsidR="00E1739A" w:rsidRPr="002113D0" w:rsidRDefault="00E1739A" w:rsidP="00E1739A">
      <w:pPr>
        <w:rPr>
          <w:rFonts w:ascii="Courier New" w:hAnsi="Courier New" w:cs="Courier New"/>
          <w:sz w:val="24"/>
          <w:szCs w:val="24"/>
          <w:lang w:val="en-US"/>
        </w:rPr>
      </w:pPr>
      <w:r w:rsidRPr="002113D0">
        <w:rPr>
          <w:rFonts w:ascii="Courier New" w:hAnsi="Courier New" w:cs="Courier New"/>
          <w:sz w:val="24"/>
          <w:szCs w:val="24"/>
          <w:lang w:val="en-US"/>
        </w:rPr>
        <w:t>Switch(config-</w:t>
      </w:r>
      <w:proofErr w:type="gramStart"/>
      <w:r w:rsidRPr="002113D0">
        <w:rPr>
          <w:rFonts w:ascii="Courier New" w:hAnsi="Courier New" w:cs="Courier New"/>
          <w:sz w:val="24"/>
          <w:szCs w:val="24"/>
          <w:lang w:val="en-US"/>
        </w:rPr>
        <w:t>if)#</w:t>
      </w:r>
      <w:proofErr w:type="gramEnd"/>
      <w:r w:rsidR="008568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113D0">
        <w:rPr>
          <w:rFonts w:ascii="Courier New" w:hAnsi="Courier New" w:cs="Courier New"/>
          <w:sz w:val="24"/>
          <w:szCs w:val="24"/>
          <w:lang w:val="en-US"/>
        </w:rPr>
        <w:t>switchport mode access</w:t>
      </w:r>
    </w:p>
    <w:p w14:paraId="0283B08C" w14:textId="443EF2C4" w:rsidR="007B46FD" w:rsidRDefault="00E1739A" w:rsidP="00215735">
      <w:pPr>
        <w:rPr>
          <w:rFonts w:ascii="Courier New" w:hAnsi="Courier New" w:cs="Courier New"/>
          <w:sz w:val="24"/>
          <w:szCs w:val="24"/>
          <w:lang w:val="en-US"/>
        </w:rPr>
      </w:pPr>
      <w:r w:rsidRPr="002113D0">
        <w:rPr>
          <w:rFonts w:ascii="Courier New" w:hAnsi="Courier New" w:cs="Courier New"/>
          <w:sz w:val="24"/>
          <w:szCs w:val="24"/>
          <w:lang w:val="en-US"/>
        </w:rPr>
        <w:lastRenderedPageBreak/>
        <w:t>Switch(conf</w:t>
      </w:r>
      <w:r w:rsidR="000B6FF9">
        <w:rPr>
          <w:rFonts w:ascii="Courier New" w:hAnsi="Courier New" w:cs="Courier New"/>
          <w:sz w:val="24"/>
          <w:szCs w:val="24"/>
          <w:lang w:val="en-US"/>
        </w:rPr>
        <w:t>ig-</w:t>
      </w:r>
      <w:proofErr w:type="gramStart"/>
      <w:r w:rsidR="000B6FF9">
        <w:rPr>
          <w:rFonts w:ascii="Courier New" w:hAnsi="Courier New" w:cs="Courier New"/>
          <w:sz w:val="24"/>
          <w:szCs w:val="24"/>
          <w:lang w:val="en-US"/>
        </w:rPr>
        <w:t>if)#</w:t>
      </w:r>
      <w:proofErr w:type="gramEnd"/>
      <w:r w:rsidR="008568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B6FF9">
        <w:rPr>
          <w:rFonts w:ascii="Courier New" w:hAnsi="Courier New" w:cs="Courier New"/>
          <w:sz w:val="24"/>
          <w:szCs w:val="24"/>
          <w:lang w:val="en-US"/>
        </w:rPr>
        <w:t xml:space="preserve">switchport access </w:t>
      </w:r>
      <w:proofErr w:type="spellStart"/>
      <w:r w:rsidR="000B6FF9">
        <w:rPr>
          <w:rFonts w:ascii="Courier New" w:hAnsi="Courier New" w:cs="Courier New"/>
          <w:sz w:val="24"/>
          <w:szCs w:val="24"/>
          <w:lang w:val="en-US"/>
        </w:rPr>
        <w:t>vlan</w:t>
      </w:r>
      <w:proofErr w:type="spellEnd"/>
      <w:r w:rsidR="000B6FF9">
        <w:rPr>
          <w:rFonts w:ascii="Courier New" w:hAnsi="Courier New" w:cs="Courier New"/>
          <w:sz w:val="24"/>
          <w:szCs w:val="24"/>
          <w:lang w:val="en-US"/>
        </w:rPr>
        <w:t xml:space="preserve"> 10</w:t>
      </w:r>
    </w:p>
    <w:p w14:paraId="66099EE7" w14:textId="4BF0FDBF" w:rsidR="0085686F" w:rsidRDefault="0085686F" w:rsidP="0085686F">
      <w:pPr>
        <w:rPr>
          <w:rFonts w:ascii="Courier New" w:hAnsi="Courier New" w:cs="Courier New"/>
          <w:sz w:val="24"/>
          <w:szCs w:val="24"/>
          <w:lang w:val="en-US"/>
        </w:rPr>
      </w:pPr>
      <w:r w:rsidRPr="002113D0">
        <w:rPr>
          <w:rFonts w:ascii="Courier New" w:hAnsi="Courier New" w:cs="Courier New"/>
          <w:sz w:val="24"/>
          <w:szCs w:val="24"/>
          <w:lang w:val="en-US"/>
        </w:rPr>
        <w:t>Switch(conf</w:t>
      </w:r>
      <w:r>
        <w:rPr>
          <w:rFonts w:ascii="Courier New" w:hAnsi="Courier New" w:cs="Courier New"/>
          <w:sz w:val="24"/>
          <w:szCs w:val="24"/>
          <w:lang w:val="en-US"/>
        </w:rPr>
        <w:t>ig-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if)#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exit</w:t>
      </w:r>
    </w:p>
    <w:p w14:paraId="0C99C7B0" w14:textId="77777777" w:rsidR="00E1739A" w:rsidRDefault="00E1739A" w:rsidP="00E1739A">
      <w:pPr>
        <w:ind w:firstLine="708"/>
        <w:rPr>
          <w:rFonts w:cs="Times New Roman"/>
          <w:szCs w:val="28"/>
          <w:lang w:val="en-US"/>
        </w:rPr>
      </w:pPr>
    </w:p>
    <w:p w14:paraId="4A630189" w14:textId="63A05F4D" w:rsidR="00204367" w:rsidRPr="0085686F" w:rsidRDefault="00204367" w:rsidP="00204367">
      <w:pPr>
        <w:ind w:firstLine="708"/>
        <w:rPr>
          <w:rFonts w:cs="Times New Roman"/>
          <w:szCs w:val="28"/>
          <w:lang w:val="en-US"/>
        </w:rPr>
      </w:pPr>
      <w:r w:rsidRPr="0085686F">
        <w:rPr>
          <w:rFonts w:cs="Times New Roman"/>
          <w:szCs w:val="28"/>
        </w:rPr>
        <w:t>Настройка</w:t>
      </w:r>
      <w:r w:rsidRPr="0085686F">
        <w:rPr>
          <w:rFonts w:cs="Times New Roman"/>
          <w:szCs w:val="28"/>
          <w:lang w:val="en-US"/>
        </w:rPr>
        <w:t xml:space="preserve"> </w:t>
      </w:r>
      <w:r w:rsidRPr="0085686F">
        <w:rPr>
          <w:rFonts w:cs="Times New Roman"/>
          <w:szCs w:val="28"/>
        </w:rPr>
        <w:t>маршрутизации</w:t>
      </w:r>
      <w:r w:rsidRPr="0085686F">
        <w:rPr>
          <w:rFonts w:cs="Times New Roman"/>
          <w:szCs w:val="28"/>
          <w:lang w:val="en-US"/>
        </w:rPr>
        <w:t xml:space="preserve"> </w:t>
      </w:r>
      <w:r w:rsidRPr="0085686F">
        <w:rPr>
          <w:rFonts w:cs="Times New Roman"/>
          <w:szCs w:val="28"/>
        </w:rPr>
        <w:t>для</w:t>
      </w:r>
      <w:r w:rsidRPr="0085686F">
        <w:rPr>
          <w:rFonts w:cs="Times New Roman"/>
          <w:szCs w:val="28"/>
          <w:lang w:val="en-US"/>
        </w:rPr>
        <w:t xml:space="preserve"> VLAN </w:t>
      </w:r>
      <w:r>
        <w:rPr>
          <w:rFonts w:cs="Times New Roman"/>
          <w:szCs w:val="28"/>
          <w:lang w:val="en-US"/>
        </w:rPr>
        <w:t>3</w:t>
      </w:r>
      <w:r w:rsidRPr="0085686F">
        <w:rPr>
          <w:rFonts w:cs="Times New Roman"/>
          <w:szCs w:val="28"/>
          <w:lang w:val="en-US"/>
        </w:rPr>
        <w:t>0:</w:t>
      </w:r>
    </w:p>
    <w:p w14:paraId="533EBB9C" w14:textId="77777777" w:rsidR="00204367" w:rsidRPr="0085686F" w:rsidRDefault="00204367" w:rsidP="00204367">
      <w:pPr>
        <w:ind w:firstLine="708"/>
        <w:rPr>
          <w:rFonts w:cs="Times New Roman"/>
          <w:szCs w:val="28"/>
          <w:lang w:val="en-US"/>
        </w:rPr>
      </w:pPr>
    </w:p>
    <w:p w14:paraId="28B03D85" w14:textId="130C5CA0" w:rsidR="00204367" w:rsidRPr="007B46FD" w:rsidRDefault="00204367" w:rsidP="00204367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Switch(config</w:t>
      </w:r>
      <w:r w:rsidRPr="00215735">
        <w:rPr>
          <w:rFonts w:ascii="Courier New" w:hAnsi="Courier New" w:cs="Courier New"/>
          <w:sz w:val="24"/>
          <w:szCs w:val="24"/>
          <w:lang w:val="en-US"/>
        </w:rPr>
        <w:t>)</w:t>
      </w:r>
      <w:r>
        <w:rPr>
          <w:rFonts w:ascii="Courier New" w:hAnsi="Courier New" w:cs="Courier New"/>
          <w:sz w:val="24"/>
          <w:szCs w:val="24"/>
          <w:lang w:val="en-US"/>
        </w:rPr>
        <w:t xml:space="preserve"># </w:t>
      </w:r>
      <w:r w:rsidRPr="007B46FD">
        <w:rPr>
          <w:rFonts w:ascii="Courier New" w:hAnsi="Courier New" w:cs="Courier New"/>
          <w:sz w:val="24"/>
          <w:szCs w:val="24"/>
          <w:lang w:val="en-US"/>
        </w:rPr>
        <w:t xml:space="preserve">interface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v</w:t>
      </w:r>
      <w:r w:rsidRPr="007B46FD">
        <w:rPr>
          <w:rFonts w:ascii="Courier New" w:hAnsi="Courier New" w:cs="Courier New"/>
          <w:sz w:val="24"/>
          <w:szCs w:val="24"/>
          <w:lang w:val="en-US"/>
        </w:rPr>
        <w:t>lan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3</w:t>
      </w:r>
      <w:r w:rsidRPr="007B46FD">
        <w:rPr>
          <w:rFonts w:ascii="Courier New" w:hAnsi="Courier New" w:cs="Courier New"/>
          <w:sz w:val="24"/>
          <w:szCs w:val="24"/>
          <w:lang w:val="en-US"/>
        </w:rPr>
        <w:t>0</w:t>
      </w:r>
    </w:p>
    <w:p w14:paraId="0C34D5BC" w14:textId="30801A3D" w:rsidR="00204367" w:rsidRDefault="00204367" w:rsidP="00204367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113D0">
        <w:rPr>
          <w:rFonts w:ascii="Courier New" w:hAnsi="Courier New" w:cs="Courier New"/>
          <w:sz w:val="24"/>
          <w:szCs w:val="24"/>
          <w:lang w:val="en-US"/>
        </w:rPr>
        <w:t>Switch(config-</w:t>
      </w:r>
      <w:proofErr w:type="gramStart"/>
      <w:r w:rsidRPr="002113D0">
        <w:rPr>
          <w:rFonts w:ascii="Courier New" w:hAnsi="Courier New" w:cs="Courier New"/>
          <w:sz w:val="24"/>
          <w:szCs w:val="24"/>
          <w:lang w:val="en-US"/>
        </w:rPr>
        <w:t>if)#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665B3">
        <w:rPr>
          <w:rFonts w:ascii="Courier New" w:eastAsia="Times New Roman" w:hAnsi="Courier New" w:cs="Courier New"/>
          <w:sz w:val="24"/>
          <w:szCs w:val="24"/>
          <w:lang w:val="en-US"/>
        </w:rPr>
        <w:t>ip</w:t>
      </w:r>
      <w:proofErr w:type="spellEnd"/>
      <w:r w:rsidRPr="004665B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address </w:t>
      </w:r>
      <w:r w:rsidRPr="00483FE0">
        <w:rPr>
          <w:rFonts w:ascii="Courier New" w:eastAsia="Times New Roman" w:hAnsi="Courier New" w:cs="Courier New"/>
          <w:sz w:val="24"/>
          <w:szCs w:val="24"/>
          <w:lang w:val="en-US"/>
        </w:rPr>
        <w:t>159.253.64.65</w:t>
      </w:r>
      <w:r w:rsidRPr="00D53A8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D53A86">
        <w:rPr>
          <w:rFonts w:ascii="Courier New" w:hAnsi="Courier New" w:cs="Courier New"/>
          <w:sz w:val="24"/>
          <w:szCs w:val="24"/>
          <w:lang w:val="en-US"/>
        </w:rPr>
        <w:t>255.255.255.248</w:t>
      </w:r>
    </w:p>
    <w:p w14:paraId="61F84C89" w14:textId="422E7110" w:rsidR="00204367" w:rsidRDefault="00204367" w:rsidP="00204367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113D0">
        <w:rPr>
          <w:rFonts w:ascii="Courier New" w:hAnsi="Courier New" w:cs="Courier New"/>
          <w:sz w:val="24"/>
          <w:szCs w:val="24"/>
          <w:lang w:val="en-US"/>
        </w:rPr>
        <w:t>Switch(config-</w:t>
      </w:r>
      <w:proofErr w:type="gramStart"/>
      <w:r w:rsidRPr="002113D0">
        <w:rPr>
          <w:rFonts w:ascii="Courier New" w:hAnsi="Courier New" w:cs="Courier New"/>
          <w:sz w:val="24"/>
          <w:szCs w:val="24"/>
          <w:lang w:val="en-US"/>
        </w:rPr>
        <w:t>if)#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5686F">
        <w:rPr>
          <w:rFonts w:ascii="Courier New" w:hAnsi="Courier New" w:cs="Courier New"/>
          <w:sz w:val="24"/>
          <w:szCs w:val="24"/>
          <w:lang w:val="en-US"/>
        </w:rPr>
        <w:t>ipv6 address 2a0a:f240:</w:t>
      </w:r>
      <w:r>
        <w:rPr>
          <w:rFonts w:ascii="Courier New" w:hAnsi="Courier New" w:cs="Courier New"/>
          <w:sz w:val="24"/>
          <w:szCs w:val="24"/>
          <w:lang w:val="en-US"/>
        </w:rPr>
        <w:t>3</w:t>
      </w:r>
      <w:r w:rsidRPr="0085686F">
        <w:rPr>
          <w:rFonts w:ascii="Courier New" w:hAnsi="Courier New" w:cs="Courier New"/>
          <w:sz w:val="24"/>
          <w:szCs w:val="24"/>
          <w:lang w:val="en-US"/>
        </w:rPr>
        <w:t>0::1/64</w:t>
      </w:r>
    </w:p>
    <w:p w14:paraId="0D9D094D" w14:textId="77777777" w:rsidR="00204367" w:rsidRPr="00383204" w:rsidRDefault="00204367" w:rsidP="00204367">
      <w:pPr>
        <w:rPr>
          <w:rFonts w:ascii="Courier New" w:hAnsi="Courier New" w:cs="Courier New"/>
          <w:sz w:val="24"/>
          <w:szCs w:val="24"/>
        </w:rPr>
      </w:pPr>
      <w:r w:rsidRPr="002113D0">
        <w:rPr>
          <w:rFonts w:ascii="Courier New" w:hAnsi="Courier New" w:cs="Courier New"/>
          <w:sz w:val="24"/>
          <w:szCs w:val="24"/>
          <w:lang w:val="en-US"/>
        </w:rPr>
        <w:t>Switch</w:t>
      </w:r>
      <w:r w:rsidRPr="00383204">
        <w:rPr>
          <w:rFonts w:ascii="Courier New" w:hAnsi="Courier New" w:cs="Courier New"/>
          <w:sz w:val="24"/>
          <w:szCs w:val="24"/>
        </w:rPr>
        <w:t>(</w:t>
      </w:r>
      <w:r w:rsidRPr="002113D0">
        <w:rPr>
          <w:rFonts w:ascii="Courier New" w:hAnsi="Courier New" w:cs="Courier New"/>
          <w:sz w:val="24"/>
          <w:szCs w:val="24"/>
          <w:lang w:val="en-US"/>
        </w:rPr>
        <w:t>conf</w:t>
      </w:r>
      <w:r>
        <w:rPr>
          <w:rFonts w:ascii="Courier New" w:hAnsi="Courier New" w:cs="Courier New"/>
          <w:sz w:val="24"/>
          <w:szCs w:val="24"/>
          <w:lang w:val="en-US"/>
        </w:rPr>
        <w:t>ig</w:t>
      </w:r>
      <w:r w:rsidRPr="00383204">
        <w:rPr>
          <w:rFonts w:ascii="Courier New" w:hAnsi="Courier New" w:cs="Courier New"/>
          <w:sz w:val="24"/>
          <w:szCs w:val="24"/>
        </w:rPr>
        <w:t>-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if</w:t>
      </w:r>
      <w:r w:rsidRPr="00383204">
        <w:rPr>
          <w:rFonts w:ascii="Courier New" w:hAnsi="Courier New" w:cs="Courier New"/>
          <w:sz w:val="24"/>
          <w:szCs w:val="24"/>
        </w:rPr>
        <w:t>)#</w:t>
      </w:r>
      <w:proofErr w:type="gramEnd"/>
      <w:r w:rsidRPr="0038320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exit</w:t>
      </w:r>
    </w:p>
    <w:p w14:paraId="417897C4" w14:textId="77777777" w:rsidR="00204367" w:rsidRPr="00383204" w:rsidRDefault="00204367" w:rsidP="00E1739A">
      <w:pPr>
        <w:ind w:firstLine="708"/>
        <w:rPr>
          <w:rFonts w:cs="Times New Roman"/>
          <w:szCs w:val="28"/>
        </w:rPr>
      </w:pPr>
    </w:p>
    <w:p w14:paraId="028E5F9E" w14:textId="3D94E56B" w:rsidR="00E1739A" w:rsidRDefault="00E1739A" w:rsidP="00E1739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</w:t>
      </w:r>
      <w:r w:rsidRPr="005A0D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интерфейсе</w:t>
      </w:r>
      <w:r w:rsidRPr="005A0D0B">
        <w:rPr>
          <w:rFonts w:cs="Times New Roman"/>
          <w:szCs w:val="28"/>
        </w:rPr>
        <w:t xml:space="preserve"> </w:t>
      </w:r>
      <w:proofErr w:type="spellStart"/>
      <w:r w:rsidR="00D648E3">
        <w:rPr>
          <w:lang w:val="en-US"/>
        </w:rPr>
        <w:t>Ten</w:t>
      </w:r>
      <w:r>
        <w:rPr>
          <w:rFonts w:cs="Times New Roman"/>
          <w:szCs w:val="28"/>
          <w:lang w:val="en-US"/>
        </w:rPr>
        <w:t>GigabitEthernet</w:t>
      </w:r>
      <w:proofErr w:type="spellEnd"/>
      <w:r w:rsidR="00D648E3" w:rsidRPr="00D648E3">
        <w:rPr>
          <w:rFonts w:cs="Times New Roman"/>
          <w:szCs w:val="28"/>
        </w:rPr>
        <w:t>1/</w:t>
      </w:r>
      <w:r w:rsidR="00AF05EA">
        <w:rPr>
          <w:rFonts w:cs="Times New Roman"/>
          <w:szCs w:val="28"/>
        </w:rPr>
        <w:t>0/2</w:t>
      </w:r>
      <w:r w:rsidRPr="005A0D0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который идет к компьютеру администратора, прописываем</w:t>
      </w:r>
      <w:r w:rsidRPr="005A0D0B">
        <w:rPr>
          <w:rFonts w:cs="Times New Roman"/>
          <w:szCs w:val="28"/>
        </w:rPr>
        <w:t>:</w:t>
      </w:r>
    </w:p>
    <w:p w14:paraId="2AF6D81D" w14:textId="77777777" w:rsidR="00E1739A" w:rsidRDefault="00E1739A" w:rsidP="00E1739A">
      <w:pPr>
        <w:ind w:firstLine="708"/>
        <w:rPr>
          <w:rFonts w:cs="Times New Roman"/>
          <w:szCs w:val="28"/>
        </w:rPr>
      </w:pPr>
    </w:p>
    <w:p w14:paraId="23397FB2" w14:textId="6D27DE8C" w:rsidR="00215735" w:rsidRPr="00215735" w:rsidRDefault="00215735" w:rsidP="0021573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113D0">
        <w:rPr>
          <w:rFonts w:ascii="Courier New" w:hAnsi="Courier New" w:cs="Courier New"/>
          <w:sz w:val="24"/>
          <w:szCs w:val="24"/>
          <w:lang w:val="en-US"/>
        </w:rPr>
        <w:t>Switch</w:t>
      </w:r>
      <w:r w:rsidRPr="004665B3">
        <w:rPr>
          <w:rFonts w:ascii="Courier New" w:eastAsia="Times New Roman" w:hAnsi="Courier New" w:cs="Courier New"/>
          <w:sz w:val="24"/>
          <w:szCs w:val="24"/>
          <w:lang w:val="en-US"/>
        </w:rPr>
        <w:t>(config)#</w:t>
      </w:r>
      <w:r w:rsidR="0085686F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4665B3">
        <w:rPr>
          <w:rFonts w:ascii="Courier New" w:hAnsi="Courier New" w:cs="Courier New"/>
          <w:sz w:val="24"/>
          <w:szCs w:val="24"/>
          <w:lang w:val="en-US"/>
        </w:rPr>
        <w:t>int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ten</w:t>
      </w:r>
      <w:r w:rsidRPr="00A22F82">
        <w:rPr>
          <w:rFonts w:ascii="Courier New" w:eastAsia="Times New Roman" w:hAnsi="Courier New" w:cs="Courier New"/>
          <w:sz w:val="24"/>
          <w:szCs w:val="24"/>
          <w:lang w:val="en-US"/>
        </w:rPr>
        <w:t>gigabit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e</w:t>
      </w:r>
      <w:r w:rsidRPr="00A22F82">
        <w:rPr>
          <w:rFonts w:ascii="Courier New" w:eastAsia="Times New Roman" w:hAnsi="Courier New" w:cs="Courier New"/>
          <w:sz w:val="24"/>
          <w:szCs w:val="24"/>
          <w:lang w:val="en-US"/>
        </w:rPr>
        <w:t>thernet</w:t>
      </w:r>
      <w:proofErr w:type="spellEnd"/>
      <w:r w:rsidRPr="00A22F82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1/</w:t>
      </w:r>
      <w:r w:rsidRPr="00A22F82">
        <w:rPr>
          <w:rFonts w:ascii="Courier New" w:eastAsia="Times New Roman" w:hAnsi="Courier New" w:cs="Courier New"/>
          <w:sz w:val="24"/>
          <w:szCs w:val="24"/>
          <w:lang w:val="en-US"/>
        </w:rPr>
        <w:t>0/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2</w:t>
      </w:r>
    </w:p>
    <w:p w14:paraId="5ACD8E5A" w14:textId="2DF21953" w:rsidR="00E1739A" w:rsidRPr="00546103" w:rsidRDefault="00E1739A" w:rsidP="00E1739A">
      <w:pPr>
        <w:rPr>
          <w:rFonts w:ascii="Courier New" w:hAnsi="Courier New" w:cs="Courier New"/>
          <w:sz w:val="24"/>
          <w:szCs w:val="24"/>
          <w:lang w:val="en-US"/>
        </w:rPr>
      </w:pPr>
      <w:r w:rsidRPr="00215735">
        <w:rPr>
          <w:rFonts w:cs="Times New Roman"/>
          <w:szCs w:val="28"/>
          <w:lang w:val="en-US"/>
        </w:rPr>
        <w:tab/>
      </w:r>
      <w:r w:rsidRPr="002113D0">
        <w:rPr>
          <w:rFonts w:ascii="Courier New" w:hAnsi="Courier New" w:cs="Courier New"/>
          <w:sz w:val="24"/>
          <w:szCs w:val="24"/>
          <w:lang w:val="en-US"/>
        </w:rPr>
        <w:t>Switch(config-</w:t>
      </w:r>
      <w:proofErr w:type="gramStart"/>
      <w:r w:rsidRPr="002113D0">
        <w:rPr>
          <w:rFonts w:ascii="Courier New" w:hAnsi="Courier New" w:cs="Courier New"/>
          <w:sz w:val="24"/>
          <w:szCs w:val="24"/>
          <w:lang w:val="en-US"/>
        </w:rPr>
        <w:t>if)#</w:t>
      </w:r>
      <w:proofErr w:type="gramEnd"/>
      <w:r w:rsidR="008568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113D0">
        <w:rPr>
          <w:rFonts w:ascii="Courier New" w:hAnsi="Courier New" w:cs="Courier New"/>
          <w:sz w:val="24"/>
          <w:szCs w:val="24"/>
          <w:lang w:val="en-US"/>
        </w:rPr>
        <w:t>switchport mode access</w:t>
      </w:r>
    </w:p>
    <w:p w14:paraId="1ADAFDEC" w14:textId="3BC25DB8" w:rsidR="00E1739A" w:rsidRDefault="00E1739A" w:rsidP="00E1739A">
      <w:pPr>
        <w:rPr>
          <w:rFonts w:ascii="Courier New" w:hAnsi="Courier New" w:cs="Courier New"/>
          <w:sz w:val="24"/>
          <w:szCs w:val="24"/>
          <w:lang w:val="en-US"/>
        </w:rPr>
      </w:pPr>
      <w:r w:rsidRPr="002113D0">
        <w:rPr>
          <w:rFonts w:ascii="Courier New" w:hAnsi="Courier New" w:cs="Courier New"/>
          <w:sz w:val="24"/>
          <w:szCs w:val="24"/>
          <w:lang w:val="en-US"/>
        </w:rPr>
        <w:t>Switch(conf</w:t>
      </w:r>
      <w:r w:rsidR="000B6FF9">
        <w:rPr>
          <w:rFonts w:ascii="Courier New" w:hAnsi="Courier New" w:cs="Courier New"/>
          <w:sz w:val="24"/>
          <w:szCs w:val="24"/>
          <w:lang w:val="en-US"/>
        </w:rPr>
        <w:t>ig-</w:t>
      </w:r>
      <w:proofErr w:type="gramStart"/>
      <w:r w:rsidR="000B6FF9">
        <w:rPr>
          <w:rFonts w:ascii="Courier New" w:hAnsi="Courier New" w:cs="Courier New"/>
          <w:sz w:val="24"/>
          <w:szCs w:val="24"/>
          <w:lang w:val="en-US"/>
        </w:rPr>
        <w:t>if)#</w:t>
      </w:r>
      <w:proofErr w:type="gramEnd"/>
      <w:r w:rsidR="008568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B6FF9">
        <w:rPr>
          <w:rFonts w:ascii="Courier New" w:hAnsi="Courier New" w:cs="Courier New"/>
          <w:sz w:val="24"/>
          <w:szCs w:val="24"/>
          <w:lang w:val="en-US"/>
        </w:rPr>
        <w:t xml:space="preserve">switchport access </w:t>
      </w:r>
      <w:proofErr w:type="spellStart"/>
      <w:r w:rsidR="000B6FF9">
        <w:rPr>
          <w:rFonts w:ascii="Courier New" w:hAnsi="Courier New" w:cs="Courier New"/>
          <w:sz w:val="24"/>
          <w:szCs w:val="24"/>
          <w:lang w:val="en-US"/>
        </w:rPr>
        <w:t>vlan</w:t>
      </w:r>
      <w:proofErr w:type="spellEnd"/>
      <w:r w:rsidR="000B6FF9">
        <w:rPr>
          <w:rFonts w:ascii="Courier New" w:hAnsi="Courier New" w:cs="Courier New"/>
          <w:sz w:val="24"/>
          <w:szCs w:val="24"/>
          <w:lang w:val="en-US"/>
        </w:rPr>
        <w:t xml:space="preserve"> 30</w:t>
      </w:r>
    </w:p>
    <w:p w14:paraId="26110B3C" w14:textId="5888760C" w:rsidR="0085686F" w:rsidRDefault="0085686F" w:rsidP="0085686F">
      <w:pPr>
        <w:rPr>
          <w:rFonts w:ascii="Courier New" w:hAnsi="Courier New" w:cs="Courier New"/>
          <w:sz w:val="24"/>
          <w:szCs w:val="24"/>
          <w:lang w:val="en-US"/>
        </w:rPr>
      </w:pPr>
      <w:r w:rsidRPr="002113D0">
        <w:rPr>
          <w:rFonts w:ascii="Courier New" w:hAnsi="Courier New" w:cs="Courier New"/>
          <w:sz w:val="24"/>
          <w:szCs w:val="24"/>
          <w:lang w:val="en-US"/>
        </w:rPr>
        <w:t>Switch(conf</w:t>
      </w:r>
      <w:r>
        <w:rPr>
          <w:rFonts w:ascii="Courier New" w:hAnsi="Courier New" w:cs="Courier New"/>
          <w:sz w:val="24"/>
          <w:szCs w:val="24"/>
          <w:lang w:val="en-US"/>
        </w:rPr>
        <w:t>ig-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if)#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exit</w:t>
      </w:r>
    </w:p>
    <w:p w14:paraId="74FC44FE" w14:textId="77777777" w:rsidR="00204367" w:rsidRDefault="00204367" w:rsidP="0085686F">
      <w:pPr>
        <w:rPr>
          <w:rFonts w:ascii="Courier New" w:hAnsi="Courier New" w:cs="Courier New"/>
          <w:sz w:val="24"/>
          <w:szCs w:val="24"/>
          <w:lang w:val="en-US"/>
        </w:rPr>
      </w:pPr>
    </w:p>
    <w:p w14:paraId="55B67504" w14:textId="2B4C8777" w:rsidR="00204367" w:rsidRPr="0085686F" w:rsidRDefault="00204367" w:rsidP="00204367">
      <w:pPr>
        <w:ind w:firstLine="708"/>
        <w:rPr>
          <w:rFonts w:cs="Times New Roman"/>
          <w:szCs w:val="28"/>
          <w:lang w:val="en-US"/>
        </w:rPr>
      </w:pPr>
      <w:r w:rsidRPr="0085686F">
        <w:rPr>
          <w:rFonts w:cs="Times New Roman"/>
          <w:szCs w:val="28"/>
        </w:rPr>
        <w:t>Настройка</w:t>
      </w:r>
      <w:r w:rsidRPr="0085686F">
        <w:rPr>
          <w:rFonts w:cs="Times New Roman"/>
          <w:szCs w:val="28"/>
          <w:lang w:val="en-US"/>
        </w:rPr>
        <w:t xml:space="preserve"> </w:t>
      </w:r>
      <w:r w:rsidRPr="0085686F">
        <w:rPr>
          <w:rFonts w:cs="Times New Roman"/>
          <w:szCs w:val="28"/>
        </w:rPr>
        <w:t>маршрутизации</w:t>
      </w:r>
      <w:r w:rsidRPr="0085686F">
        <w:rPr>
          <w:rFonts w:cs="Times New Roman"/>
          <w:szCs w:val="28"/>
          <w:lang w:val="en-US"/>
        </w:rPr>
        <w:t xml:space="preserve"> </w:t>
      </w:r>
      <w:r w:rsidRPr="0085686F">
        <w:rPr>
          <w:rFonts w:cs="Times New Roman"/>
          <w:szCs w:val="28"/>
        </w:rPr>
        <w:t>для</w:t>
      </w:r>
      <w:r w:rsidRPr="0085686F">
        <w:rPr>
          <w:rFonts w:cs="Times New Roman"/>
          <w:szCs w:val="28"/>
          <w:lang w:val="en-US"/>
        </w:rPr>
        <w:t xml:space="preserve"> VLAN </w:t>
      </w:r>
      <w:r>
        <w:rPr>
          <w:rFonts w:cs="Times New Roman"/>
          <w:szCs w:val="28"/>
          <w:lang w:val="en-US"/>
        </w:rPr>
        <w:t>4</w:t>
      </w:r>
      <w:r w:rsidRPr="0085686F">
        <w:rPr>
          <w:rFonts w:cs="Times New Roman"/>
          <w:szCs w:val="28"/>
          <w:lang w:val="en-US"/>
        </w:rPr>
        <w:t>0:</w:t>
      </w:r>
    </w:p>
    <w:p w14:paraId="53B3EC0D" w14:textId="77777777" w:rsidR="00204367" w:rsidRPr="0085686F" w:rsidRDefault="00204367" w:rsidP="00204367">
      <w:pPr>
        <w:ind w:firstLine="708"/>
        <w:rPr>
          <w:rFonts w:cs="Times New Roman"/>
          <w:szCs w:val="28"/>
          <w:lang w:val="en-US"/>
        </w:rPr>
      </w:pPr>
    </w:p>
    <w:p w14:paraId="38738125" w14:textId="39214B08" w:rsidR="00204367" w:rsidRPr="007B46FD" w:rsidRDefault="00204367" w:rsidP="00204367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Switch(config</w:t>
      </w:r>
      <w:r w:rsidRPr="00215735">
        <w:rPr>
          <w:rFonts w:ascii="Courier New" w:hAnsi="Courier New" w:cs="Courier New"/>
          <w:sz w:val="24"/>
          <w:szCs w:val="24"/>
          <w:lang w:val="en-US"/>
        </w:rPr>
        <w:t>)</w:t>
      </w:r>
      <w:r>
        <w:rPr>
          <w:rFonts w:ascii="Courier New" w:hAnsi="Courier New" w:cs="Courier New"/>
          <w:sz w:val="24"/>
          <w:szCs w:val="24"/>
          <w:lang w:val="en-US"/>
        </w:rPr>
        <w:t xml:space="preserve"># </w:t>
      </w:r>
      <w:r w:rsidRPr="007B46FD">
        <w:rPr>
          <w:rFonts w:ascii="Courier New" w:hAnsi="Courier New" w:cs="Courier New"/>
          <w:sz w:val="24"/>
          <w:szCs w:val="24"/>
          <w:lang w:val="en-US"/>
        </w:rPr>
        <w:t xml:space="preserve">interface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v</w:t>
      </w:r>
      <w:r w:rsidRPr="007B46FD">
        <w:rPr>
          <w:rFonts w:ascii="Courier New" w:hAnsi="Courier New" w:cs="Courier New"/>
          <w:sz w:val="24"/>
          <w:szCs w:val="24"/>
          <w:lang w:val="en-US"/>
        </w:rPr>
        <w:t>lan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4</w:t>
      </w:r>
      <w:r w:rsidRPr="007B46FD">
        <w:rPr>
          <w:rFonts w:ascii="Courier New" w:hAnsi="Courier New" w:cs="Courier New"/>
          <w:sz w:val="24"/>
          <w:szCs w:val="24"/>
          <w:lang w:val="en-US"/>
        </w:rPr>
        <w:t>0</w:t>
      </w:r>
    </w:p>
    <w:p w14:paraId="422E3ACA" w14:textId="12D81D8F" w:rsidR="00204367" w:rsidRDefault="00204367" w:rsidP="00204367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113D0">
        <w:rPr>
          <w:rFonts w:ascii="Courier New" w:hAnsi="Courier New" w:cs="Courier New"/>
          <w:sz w:val="24"/>
          <w:szCs w:val="24"/>
          <w:lang w:val="en-US"/>
        </w:rPr>
        <w:t>Switch(config-</w:t>
      </w:r>
      <w:proofErr w:type="gramStart"/>
      <w:r w:rsidRPr="002113D0">
        <w:rPr>
          <w:rFonts w:ascii="Courier New" w:hAnsi="Courier New" w:cs="Courier New"/>
          <w:sz w:val="24"/>
          <w:szCs w:val="24"/>
          <w:lang w:val="en-US"/>
        </w:rPr>
        <w:t>if)#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665B3">
        <w:rPr>
          <w:rFonts w:ascii="Courier New" w:eastAsia="Times New Roman" w:hAnsi="Courier New" w:cs="Courier New"/>
          <w:sz w:val="24"/>
          <w:szCs w:val="24"/>
          <w:lang w:val="en-US"/>
        </w:rPr>
        <w:t>ip</w:t>
      </w:r>
      <w:proofErr w:type="spellEnd"/>
      <w:r w:rsidRPr="004665B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address </w:t>
      </w:r>
      <w:r w:rsidRPr="00483FE0">
        <w:rPr>
          <w:rFonts w:ascii="Courier New" w:eastAsia="Times New Roman" w:hAnsi="Courier New" w:cs="Courier New"/>
          <w:sz w:val="24"/>
          <w:szCs w:val="24"/>
          <w:lang w:val="en-US"/>
        </w:rPr>
        <w:t>159.253.64.129</w:t>
      </w:r>
      <w:r w:rsidRPr="00A22F82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255.255.255.2</w:t>
      </w:r>
      <w:r w:rsidRPr="00483FE0">
        <w:rPr>
          <w:rFonts w:ascii="Courier New" w:hAnsi="Courier New" w:cs="Courier New"/>
          <w:sz w:val="24"/>
          <w:szCs w:val="24"/>
          <w:lang w:val="en-US"/>
        </w:rPr>
        <w:t>48</w:t>
      </w:r>
    </w:p>
    <w:p w14:paraId="029222C4" w14:textId="6B2F7D4E" w:rsidR="00204367" w:rsidRDefault="00204367" w:rsidP="00204367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113D0">
        <w:rPr>
          <w:rFonts w:ascii="Courier New" w:hAnsi="Courier New" w:cs="Courier New"/>
          <w:sz w:val="24"/>
          <w:szCs w:val="24"/>
          <w:lang w:val="en-US"/>
        </w:rPr>
        <w:t>Switch(config-</w:t>
      </w:r>
      <w:proofErr w:type="gramStart"/>
      <w:r w:rsidRPr="002113D0">
        <w:rPr>
          <w:rFonts w:ascii="Courier New" w:hAnsi="Courier New" w:cs="Courier New"/>
          <w:sz w:val="24"/>
          <w:szCs w:val="24"/>
          <w:lang w:val="en-US"/>
        </w:rPr>
        <w:t>if)#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5686F">
        <w:rPr>
          <w:rFonts w:ascii="Courier New" w:hAnsi="Courier New" w:cs="Courier New"/>
          <w:sz w:val="24"/>
          <w:szCs w:val="24"/>
          <w:lang w:val="en-US"/>
        </w:rPr>
        <w:t>ipv6 address 2a0a:f240:</w:t>
      </w:r>
      <w:r>
        <w:rPr>
          <w:rFonts w:ascii="Courier New" w:hAnsi="Courier New" w:cs="Courier New"/>
          <w:sz w:val="24"/>
          <w:szCs w:val="24"/>
          <w:lang w:val="en-US"/>
        </w:rPr>
        <w:t>4</w:t>
      </w:r>
      <w:r w:rsidRPr="0085686F">
        <w:rPr>
          <w:rFonts w:ascii="Courier New" w:hAnsi="Courier New" w:cs="Courier New"/>
          <w:sz w:val="24"/>
          <w:szCs w:val="24"/>
          <w:lang w:val="en-US"/>
        </w:rPr>
        <w:t>0::1/64</w:t>
      </w:r>
    </w:p>
    <w:p w14:paraId="65AA6A22" w14:textId="7C6572BB" w:rsidR="00204367" w:rsidRPr="002113D0" w:rsidRDefault="00204367" w:rsidP="00204367">
      <w:pPr>
        <w:rPr>
          <w:rFonts w:ascii="Courier New" w:hAnsi="Courier New" w:cs="Courier New"/>
          <w:sz w:val="24"/>
          <w:szCs w:val="24"/>
          <w:lang w:val="en-US"/>
        </w:rPr>
      </w:pPr>
      <w:r w:rsidRPr="002113D0">
        <w:rPr>
          <w:rFonts w:ascii="Courier New" w:hAnsi="Courier New" w:cs="Courier New"/>
          <w:sz w:val="24"/>
          <w:szCs w:val="24"/>
          <w:lang w:val="en-US"/>
        </w:rPr>
        <w:t>Switch(conf</w:t>
      </w:r>
      <w:r>
        <w:rPr>
          <w:rFonts w:ascii="Courier New" w:hAnsi="Courier New" w:cs="Courier New"/>
          <w:sz w:val="24"/>
          <w:szCs w:val="24"/>
          <w:lang w:val="en-US"/>
        </w:rPr>
        <w:t>ig-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if)#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exit</w:t>
      </w:r>
    </w:p>
    <w:p w14:paraId="5E4BF770" w14:textId="77777777" w:rsidR="00E1739A" w:rsidRPr="00E63573" w:rsidRDefault="00E1739A" w:rsidP="00E1739A">
      <w:pPr>
        <w:rPr>
          <w:rFonts w:cs="Times New Roman"/>
          <w:szCs w:val="28"/>
          <w:lang w:val="en-US"/>
        </w:rPr>
      </w:pPr>
    </w:p>
    <w:p w14:paraId="23606013" w14:textId="5E0E971A" w:rsidR="00E1739A" w:rsidRPr="00383204" w:rsidRDefault="00E1739A" w:rsidP="00E1739A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На</w:t>
      </w:r>
      <w:r w:rsidRPr="0038320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интерфейсе</w:t>
      </w:r>
      <w:r w:rsidRPr="00383204">
        <w:rPr>
          <w:rFonts w:cs="Times New Roman"/>
          <w:szCs w:val="28"/>
          <w:lang w:val="en-US"/>
        </w:rPr>
        <w:t xml:space="preserve"> </w:t>
      </w:r>
      <w:r w:rsidR="00D648E3">
        <w:rPr>
          <w:lang w:val="en-US"/>
        </w:rPr>
        <w:t>Ten</w:t>
      </w:r>
      <w:r>
        <w:rPr>
          <w:rFonts w:cs="Times New Roman"/>
          <w:szCs w:val="28"/>
          <w:lang w:val="en-US"/>
        </w:rPr>
        <w:t>GigabitEthernet</w:t>
      </w:r>
      <w:r w:rsidR="00D648E3" w:rsidRPr="00383204">
        <w:rPr>
          <w:rFonts w:cs="Times New Roman"/>
          <w:szCs w:val="28"/>
          <w:lang w:val="en-US"/>
        </w:rPr>
        <w:t>1/</w:t>
      </w:r>
      <w:r w:rsidR="00AF05EA" w:rsidRPr="00383204">
        <w:rPr>
          <w:rFonts w:cs="Times New Roman"/>
          <w:szCs w:val="28"/>
          <w:lang w:val="en-US"/>
        </w:rPr>
        <w:t>0/17</w:t>
      </w:r>
      <w:r w:rsidRPr="00383204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который</w:t>
      </w:r>
      <w:r w:rsidRPr="0038320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идет</w:t>
      </w:r>
      <w:r w:rsidRPr="0038320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</w:t>
      </w:r>
      <w:r w:rsidRPr="0038320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серверу</w:t>
      </w:r>
      <w:r w:rsidRPr="00383204">
        <w:rPr>
          <w:rFonts w:cs="Times New Roman"/>
          <w:szCs w:val="28"/>
          <w:lang w:val="en-US"/>
        </w:rPr>
        <w:t>:</w:t>
      </w:r>
    </w:p>
    <w:p w14:paraId="3A8965FC" w14:textId="77777777" w:rsidR="00215735" w:rsidRDefault="00215735" w:rsidP="00215735">
      <w:pPr>
        <w:rPr>
          <w:rFonts w:ascii="Courier New" w:hAnsi="Courier New" w:cs="Courier New"/>
          <w:sz w:val="24"/>
          <w:szCs w:val="24"/>
          <w:lang w:val="en-US"/>
        </w:rPr>
      </w:pPr>
    </w:p>
    <w:p w14:paraId="43529151" w14:textId="4467A02A" w:rsidR="00E1739A" w:rsidRPr="00215735" w:rsidRDefault="00215735" w:rsidP="0021573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113D0">
        <w:rPr>
          <w:rFonts w:ascii="Courier New" w:hAnsi="Courier New" w:cs="Courier New"/>
          <w:sz w:val="24"/>
          <w:szCs w:val="24"/>
          <w:lang w:val="en-US"/>
        </w:rPr>
        <w:t>Switch</w:t>
      </w:r>
      <w:r w:rsidRPr="004665B3">
        <w:rPr>
          <w:rFonts w:ascii="Courier New" w:eastAsia="Times New Roman" w:hAnsi="Courier New" w:cs="Courier New"/>
          <w:sz w:val="24"/>
          <w:szCs w:val="24"/>
          <w:lang w:val="en-US"/>
        </w:rPr>
        <w:t>(config)#</w:t>
      </w:r>
      <w:r w:rsidR="0085686F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4665B3">
        <w:rPr>
          <w:rFonts w:ascii="Courier New" w:hAnsi="Courier New" w:cs="Courier New"/>
          <w:sz w:val="24"/>
          <w:szCs w:val="24"/>
          <w:lang w:val="en-US"/>
        </w:rPr>
        <w:t>int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ten</w:t>
      </w:r>
      <w:r w:rsidRPr="00A22F82">
        <w:rPr>
          <w:rFonts w:ascii="Courier New" w:eastAsia="Times New Roman" w:hAnsi="Courier New" w:cs="Courier New"/>
          <w:sz w:val="24"/>
          <w:szCs w:val="24"/>
          <w:lang w:val="en-US"/>
        </w:rPr>
        <w:t>gigabit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e</w:t>
      </w:r>
      <w:r w:rsidRPr="00A22F82">
        <w:rPr>
          <w:rFonts w:ascii="Courier New" w:eastAsia="Times New Roman" w:hAnsi="Courier New" w:cs="Courier New"/>
          <w:sz w:val="24"/>
          <w:szCs w:val="24"/>
          <w:lang w:val="en-US"/>
        </w:rPr>
        <w:t>thernet</w:t>
      </w:r>
      <w:proofErr w:type="spellEnd"/>
      <w:r w:rsidRPr="00A22F82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1/</w:t>
      </w:r>
      <w:r w:rsidRPr="00A22F82">
        <w:rPr>
          <w:rFonts w:ascii="Courier New" w:eastAsia="Times New Roman" w:hAnsi="Courier New" w:cs="Courier New"/>
          <w:sz w:val="24"/>
          <w:szCs w:val="24"/>
          <w:lang w:val="en-US"/>
        </w:rPr>
        <w:t>0/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17</w:t>
      </w:r>
    </w:p>
    <w:p w14:paraId="519DB727" w14:textId="2A922A25" w:rsidR="00E1739A" w:rsidRPr="002113D0" w:rsidRDefault="00E1739A" w:rsidP="00E1739A">
      <w:pPr>
        <w:rPr>
          <w:rFonts w:ascii="Courier New" w:hAnsi="Courier New" w:cs="Courier New"/>
          <w:sz w:val="24"/>
          <w:szCs w:val="24"/>
          <w:lang w:val="en-US"/>
        </w:rPr>
      </w:pPr>
      <w:r w:rsidRPr="00215735">
        <w:rPr>
          <w:rFonts w:cs="Times New Roman"/>
          <w:szCs w:val="28"/>
          <w:lang w:val="en-US"/>
        </w:rPr>
        <w:tab/>
      </w:r>
      <w:r w:rsidRPr="002113D0">
        <w:rPr>
          <w:rFonts w:ascii="Courier New" w:hAnsi="Courier New" w:cs="Courier New"/>
          <w:sz w:val="24"/>
          <w:szCs w:val="24"/>
          <w:lang w:val="en-US"/>
        </w:rPr>
        <w:t>Switch(config-</w:t>
      </w:r>
      <w:proofErr w:type="gramStart"/>
      <w:r w:rsidRPr="002113D0">
        <w:rPr>
          <w:rFonts w:ascii="Courier New" w:hAnsi="Courier New" w:cs="Courier New"/>
          <w:sz w:val="24"/>
          <w:szCs w:val="24"/>
          <w:lang w:val="en-US"/>
        </w:rPr>
        <w:t>if)#</w:t>
      </w:r>
      <w:proofErr w:type="gramEnd"/>
      <w:r w:rsidR="008568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113D0">
        <w:rPr>
          <w:rFonts w:ascii="Courier New" w:hAnsi="Courier New" w:cs="Courier New"/>
          <w:sz w:val="24"/>
          <w:szCs w:val="24"/>
          <w:lang w:val="en-US"/>
        </w:rPr>
        <w:t>switchport mode access</w:t>
      </w:r>
    </w:p>
    <w:p w14:paraId="2A882E22" w14:textId="5678331D" w:rsidR="00E1739A" w:rsidRDefault="00E1739A" w:rsidP="00E1739A">
      <w:pPr>
        <w:rPr>
          <w:rFonts w:ascii="Courier New" w:hAnsi="Courier New" w:cs="Courier New"/>
          <w:sz w:val="24"/>
          <w:szCs w:val="24"/>
          <w:lang w:val="en-US"/>
        </w:rPr>
      </w:pPr>
      <w:r w:rsidRPr="002113D0">
        <w:rPr>
          <w:rFonts w:ascii="Courier New" w:hAnsi="Courier New" w:cs="Courier New"/>
          <w:sz w:val="24"/>
          <w:szCs w:val="24"/>
          <w:lang w:val="en-US"/>
        </w:rPr>
        <w:t>Switch(conf</w:t>
      </w:r>
      <w:r w:rsidR="000B6FF9">
        <w:rPr>
          <w:rFonts w:ascii="Courier New" w:hAnsi="Courier New" w:cs="Courier New"/>
          <w:sz w:val="24"/>
          <w:szCs w:val="24"/>
          <w:lang w:val="en-US"/>
        </w:rPr>
        <w:t>ig-</w:t>
      </w:r>
      <w:proofErr w:type="gramStart"/>
      <w:r w:rsidR="000B6FF9">
        <w:rPr>
          <w:rFonts w:ascii="Courier New" w:hAnsi="Courier New" w:cs="Courier New"/>
          <w:sz w:val="24"/>
          <w:szCs w:val="24"/>
          <w:lang w:val="en-US"/>
        </w:rPr>
        <w:t>if)#</w:t>
      </w:r>
      <w:proofErr w:type="gramEnd"/>
      <w:r w:rsidR="008568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B6FF9">
        <w:rPr>
          <w:rFonts w:ascii="Courier New" w:hAnsi="Courier New" w:cs="Courier New"/>
          <w:sz w:val="24"/>
          <w:szCs w:val="24"/>
          <w:lang w:val="en-US"/>
        </w:rPr>
        <w:t xml:space="preserve">switchport access </w:t>
      </w:r>
      <w:proofErr w:type="spellStart"/>
      <w:r w:rsidR="000B6FF9">
        <w:rPr>
          <w:rFonts w:ascii="Courier New" w:hAnsi="Courier New" w:cs="Courier New"/>
          <w:sz w:val="24"/>
          <w:szCs w:val="24"/>
          <w:lang w:val="en-US"/>
        </w:rPr>
        <w:t>vlan</w:t>
      </w:r>
      <w:proofErr w:type="spellEnd"/>
      <w:r w:rsidR="000B6FF9">
        <w:rPr>
          <w:rFonts w:ascii="Courier New" w:hAnsi="Courier New" w:cs="Courier New"/>
          <w:sz w:val="24"/>
          <w:szCs w:val="24"/>
          <w:lang w:val="en-US"/>
        </w:rPr>
        <w:t xml:space="preserve"> 40</w:t>
      </w:r>
    </w:p>
    <w:p w14:paraId="6AFF4B29" w14:textId="35C4D956" w:rsidR="0085686F" w:rsidRDefault="0085686F" w:rsidP="0085686F">
      <w:pPr>
        <w:rPr>
          <w:rFonts w:ascii="Courier New" w:hAnsi="Courier New" w:cs="Courier New"/>
          <w:sz w:val="24"/>
          <w:szCs w:val="24"/>
          <w:lang w:val="en-US"/>
        </w:rPr>
      </w:pPr>
      <w:r w:rsidRPr="002113D0">
        <w:rPr>
          <w:rFonts w:ascii="Courier New" w:hAnsi="Courier New" w:cs="Courier New"/>
          <w:sz w:val="24"/>
          <w:szCs w:val="24"/>
          <w:lang w:val="en-US"/>
        </w:rPr>
        <w:t>Switch(conf</w:t>
      </w:r>
      <w:r>
        <w:rPr>
          <w:rFonts w:ascii="Courier New" w:hAnsi="Courier New" w:cs="Courier New"/>
          <w:sz w:val="24"/>
          <w:szCs w:val="24"/>
          <w:lang w:val="en-US"/>
        </w:rPr>
        <w:t>ig-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if)#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exit</w:t>
      </w:r>
    </w:p>
    <w:p w14:paraId="222BF8A2" w14:textId="77777777" w:rsidR="0085686F" w:rsidRDefault="0085686F" w:rsidP="0085686F">
      <w:pPr>
        <w:rPr>
          <w:rFonts w:ascii="Courier New" w:hAnsi="Courier New" w:cs="Courier New"/>
          <w:sz w:val="24"/>
          <w:szCs w:val="24"/>
          <w:lang w:val="en-US"/>
        </w:rPr>
      </w:pPr>
    </w:p>
    <w:p w14:paraId="2F8DC9AC" w14:textId="72740809" w:rsidR="0085686F" w:rsidRPr="0085686F" w:rsidRDefault="0085686F" w:rsidP="0085686F">
      <w:pPr>
        <w:ind w:firstLine="708"/>
        <w:rPr>
          <w:rFonts w:cs="Times New Roman"/>
          <w:szCs w:val="28"/>
          <w:lang w:val="en-US"/>
        </w:rPr>
      </w:pPr>
      <w:r w:rsidRPr="0085686F">
        <w:rPr>
          <w:rFonts w:cs="Times New Roman"/>
          <w:szCs w:val="28"/>
        </w:rPr>
        <w:t>Настройка</w:t>
      </w:r>
      <w:r w:rsidRPr="0085686F">
        <w:rPr>
          <w:rFonts w:cs="Times New Roman"/>
          <w:szCs w:val="28"/>
          <w:lang w:val="en-US"/>
        </w:rPr>
        <w:t xml:space="preserve"> </w:t>
      </w:r>
      <w:r w:rsidRPr="0085686F">
        <w:rPr>
          <w:rFonts w:cs="Times New Roman"/>
          <w:szCs w:val="28"/>
        </w:rPr>
        <w:t>маршрутизации</w:t>
      </w:r>
      <w:r w:rsidRPr="0085686F">
        <w:rPr>
          <w:rFonts w:cs="Times New Roman"/>
          <w:szCs w:val="28"/>
          <w:lang w:val="en-US"/>
        </w:rPr>
        <w:t xml:space="preserve"> </w:t>
      </w:r>
      <w:r w:rsidRPr="0085686F">
        <w:rPr>
          <w:rFonts w:cs="Times New Roman"/>
          <w:szCs w:val="28"/>
        </w:rPr>
        <w:t>для</w:t>
      </w:r>
      <w:r w:rsidRPr="0085686F">
        <w:rPr>
          <w:rFonts w:cs="Times New Roman"/>
          <w:szCs w:val="28"/>
          <w:lang w:val="en-US"/>
        </w:rPr>
        <w:t xml:space="preserve"> VLAN </w:t>
      </w:r>
      <w:r w:rsidRPr="00204367">
        <w:rPr>
          <w:rFonts w:cs="Times New Roman"/>
          <w:szCs w:val="28"/>
          <w:lang w:val="en-US"/>
        </w:rPr>
        <w:t>2</w:t>
      </w:r>
      <w:r w:rsidRPr="0085686F">
        <w:rPr>
          <w:rFonts w:cs="Times New Roman"/>
          <w:szCs w:val="28"/>
          <w:lang w:val="en-US"/>
        </w:rPr>
        <w:t>0:</w:t>
      </w:r>
    </w:p>
    <w:p w14:paraId="6D7E9AFB" w14:textId="77777777" w:rsidR="0085686F" w:rsidRPr="0085686F" w:rsidRDefault="0085686F" w:rsidP="0085686F">
      <w:pPr>
        <w:ind w:firstLine="708"/>
        <w:rPr>
          <w:rFonts w:cs="Times New Roman"/>
          <w:szCs w:val="28"/>
          <w:lang w:val="en-US"/>
        </w:rPr>
      </w:pPr>
    </w:p>
    <w:p w14:paraId="2D0C84AC" w14:textId="6194C92E" w:rsidR="0085686F" w:rsidRPr="007B46FD" w:rsidRDefault="0085686F" w:rsidP="0085686F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Switch(config</w:t>
      </w:r>
      <w:r w:rsidRPr="00215735">
        <w:rPr>
          <w:rFonts w:ascii="Courier New" w:hAnsi="Courier New" w:cs="Courier New"/>
          <w:sz w:val="24"/>
          <w:szCs w:val="24"/>
          <w:lang w:val="en-US"/>
        </w:rPr>
        <w:t>)</w:t>
      </w:r>
      <w:r>
        <w:rPr>
          <w:rFonts w:ascii="Courier New" w:hAnsi="Courier New" w:cs="Courier New"/>
          <w:sz w:val="24"/>
          <w:szCs w:val="24"/>
          <w:lang w:val="en-US"/>
        </w:rPr>
        <w:t xml:space="preserve"># </w:t>
      </w:r>
      <w:r w:rsidRPr="007B46FD">
        <w:rPr>
          <w:rFonts w:ascii="Courier New" w:hAnsi="Courier New" w:cs="Courier New"/>
          <w:sz w:val="24"/>
          <w:szCs w:val="24"/>
          <w:lang w:val="en-US"/>
        </w:rPr>
        <w:t xml:space="preserve">interface </w:t>
      </w:r>
      <w:proofErr w:type="spellStart"/>
      <w:r w:rsidR="00204367">
        <w:rPr>
          <w:rFonts w:ascii="Courier New" w:hAnsi="Courier New" w:cs="Courier New"/>
          <w:sz w:val="24"/>
          <w:szCs w:val="24"/>
          <w:lang w:val="en-US"/>
        </w:rPr>
        <w:t>v</w:t>
      </w:r>
      <w:r w:rsidRPr="007B46FD">
        <w:rPr>
          <w:rFonts w:ascii="Courier New" w:hAnsi="Courier New" w:cs="Courier New"/>
          <w:sz w:val="24"/>
          <w:szCs w:val="24"/>
          <w:lang w:val="en-US"/>
        </w:rPr>
        <w:t>lan</w:t>
      </w:r>
      <w:proofErr w:type="spellEnd"/>
      <w:r w:rsidR="0020436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04367">
        <w:rPr>
          <w:rFonts w:ascii="Courier New" w:hAnsi="Courier New" w:cs="Courier New"/>
          <w:sz w:val="24"/>
          <w:szCs w:val="24"/>
          <w:lang w:val="en-US"/>
        </w:rPr>
        <w:t>2</w:t>
      </w:r>
      <w:r w:rsidRPr="007B46FD">
        <w:rPr>
          <w:rFonts w:ascii="Courier New" w:hAnsi="Courier New" w:cs="Courier New"/>
          <w:sz w:val="24"/>
          <w:szCs w:val="24"/>
          <w:lang w:val="en-US"/>
        </w:rPr>
        <w:t>0</w:t>
      </w:r>
    </w:p>
    <w:p w14:paraId="544A8D21" w14:textId="6CFEAF19" w:rsidR="0085686F" w:rsidRDefault="0085686F" w:rsidP="0085686F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113D0">
        <w:rPr>
          <w:rFonts w:ascii="Courier New" w:hAnsi="Courier New" w:cs="Courier New"/>
          <w:sz w:val="24"/>
          <w:szCs w:val="24"/>
          <w:lang w:val="en-US"/>
        </w:rPr>
        <w:t>Switch(config-</w:t>
      </w:r>
      <w:proofErr w:type="gramStart"/>
      <w:r w:rsidRPr="002113D0">
        <w:rPr>
          <w:rFonts w:ascii="Courier New" w:hAnsi="Courier New" w:cs="Courier New"/>
          <w:sz w:val="24"/>
          <w:szCs w:val="24"/>
          <w:lang w:val="en-US"/>
        </w:rPr>
        <w:t>if)#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204367" w:rsidRPr="004665B3">
        <w:rPr>
          <w:rFonts w:ascii="Courier New" w:eastAsia="Times New Roman" w:hAnsi="Courier New" w:cs="Courier New"/>
          <w:sz w:val="24"/>
          <w:szCs w:val="24"/>
          <w:lang w:val="en-US"/>
        </w:rPr>
        <w:t>ip</w:t>
      </w:r>
      <w:proofErr w:type="spellEnd"/>
      <w:r w:rsidR="00204367" w:rsidRPr="004665B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address </w:t>
      </w:r>
      <w:r w:rsidR="00204367" w:rsidRPr="00483FE0">
        <w:rPr>
          <w:rFonts w:ascii="Courier New" w:hAnsi="Courier New" w:cs="Courier New"/>
          <w:sz w:val="24"/>
          <w:szCs w:val="24"/>
          <w:lang w:val="en-US"/>
        </w:rPr>
        <w:t>159.253.64.33</w:t>
      </w:r>
      <w:r w:rsidR="00204367" w:rsidRPr="00F30ED2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="00204367" w:rsidRPr="00483FE0">
        <w:rPr>
          <w:rFonts w:ascii="Courier New" w:hAnsi="Courier New" w:cs="Courier New"/>
          <w:sz w:val="24"/>
          <w:szCs w:val="24"/>
          <w:lang w:val="en-US"/>
        </w:rPr>
        <w:t>255.255.255.224</w:t>
      </w:r>
    </w:p>
    <w:p w14:paraId="4BE51CC7" w14:textId="151CAC87" w:rsidR="0085686F" w:rsidRDefault="0085686F" w:rsidP="0085686F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113D0">
        <w:rPr>
          <w:rFonts w:ascii="Courier New" w:hAnsi="Courier New" w:cs="Courier New"/>
          <w:sz w:val="24"/>
          <w:szCs w:val="24"/>
          <w:lang w:val="en-US"/>
        </w:rPr>
        <w:t>Switch(config-</w:t>
      </w:r>
      <w:proofErr w:type="gramStart"/>
      <w:r w:rsidRPr="002113D0">
        <w:rPr>
          <w:rFonts w:ascii="Courier New" w:hAnsi="Courier New" w:cs="Courier New"/>
          <w:sz w:val="24"/>
          <w:szCs w:val="24"/>
          <w:lang w:val="en-US"/>
        </w:rPr>
        <w:t>if)#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5686F">
        <w:rPr>
          <w:rFonts w:ascii="Courier New" w:hAnsi="Courier New" w:cs="Courier New"/>
          <w:sz w:val="24"/>
          <w:szCs w:val="24"/>
          <w:lang w:val="en-US"/>
        </w:rPr>
        <w:t>ipv6 address 2a0a:f240:</w:t>
      </w:r>
      <w:r w:rsidR="00204367">
        <w:rPr>
          <w:rFonts w:ascii="Courier New" w:hAnsi="Courier New" w:cs="Courier New"/>
          <w:sz w:val="24"/>
          <w:szCs w:val="24"/>
          <w:lang w:val="en-US"/>
        </w:rPr>
        <w:t>2</w:t>
      </w:r>
      <w:r w:rsidRPr="0085686F">
        <w:rPr>
          <w:rFonts w:ascii="Courier New" w:hAnsi="Courier New" w:cs="Courier New"/>
          <w:sz w:val="24"/>
          <w:szCs w:val="24"/>
          <w:lang w:val="en-US"/>
        </w:rPr>
        <w:t>0::1/64</w:t>
      </w:r>
    </w:p>
    <w:p w14:paraId="50E77037" w14:textId="05142712" w:rsidR="0085686F" w:rsidRPr="00383204" w:rsidRDefault="0085686F" w:rsidP="0085686F">
      <w:pPr>
        <w:rPr>
          <w:rFonts w:ascii="Courier New" w:hAnsi="Courier New" w:cs="Courier New"/>
          <w:sz w:val="24"/>
          <w:szCs w:val="24"/>
        </w:rPr>
      </w:pPr>
      <w:r w:rsidRPr="002113D0">
        <w:rPr>
          <w:rFonts w:ascii="Courier New" w:hAnsi="Courier New" w:cs="Courier New"/>
          <w:sz w:val="24"/>
          <w:szCs w:val="24"/>
          <w:lang w:val="en-US"/>
        </w:rPr>
        <w:t>Switch</w:t>
      </w:r>
      <w:r w:rsidRPr="00383204">
        <w:rPr>
          <w:rFonts w:ascii="Courier New" w:hAnsi="Courier New" w:cs="Courier New"/>
          <w:sz w:val="24"/>
          <w:szCs w:val="24"/>
        </w:rPr>
        <w:t>(</w:t>
      </w:r>
      <w:r w:rsidRPr="002113D0">
        <w:rPr>
          <w:rFonts w:ascii="Courier New" w:hAnsi="Courier New" w:cs="Courier New"/>
          <w:sz w:val="24"/>
          <w:szCs w:val="24"/>
          <w:lang w:val="en-US"/>
        </w:rPr>
        <w:t>conf</w:t>
      </w:r>
      <w:r>
        <w:rPr>
          <w:rFonts w:ascii="Courier New" w:hAnsi="Courier New" w:cs="Courier New"/>
          <w:sz w:val="24"/>
          <w:szCs w:val="24"/>
          <w:lang w:val="en-US"/>
        </w:rPr>
        <w:t>ig</w:t>
      </w:r>
      <w:r w:rsidRPr="00383204">
        <w:rPr>
          <w:rFonts w:ascii="Courier New" w:hAnsi="Courier New" w:cs="Courier New"/>
          <w:sz w:val="24"/>
          <w:szCs w:val="24"/>
        </w:rPr>
        <w:t>-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if</w:t>
      </w:r>
      <w:r w:rsidRPr="00383204">
        <w:rPr>
          <w:rFonts w:ascii="Courier New" w:hAnsi="Courier New" w:cs="Courier New"/>
          <w:sz w:val="24"/>
          <w:szCs w:val="24"/>
        </w:rPr>
        <w:t>)#</w:t>
      </w:r>
      <w:proofErr w:type="gramEnd"/>
      <w:r w:rsidRPr="0038320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exit</w:t>
      </w:r>
    </w:p>
    <w:p w14:paraId="455E9575" w14:textId="77777777" w:rsidR="00E1739A" w:rsidRPr="00383204" w:rsidRDefault="00E1739A" w:rsidP="00E1739A">
      <w:pPr>
        <w:rPr>
          <w:rFonts w:cs="Times New Roman"/>
          <w:szCs w:val="28"/>
        </w:rPr>
      </w:pPr>
    </w:p>
    <w:p w14:paraId="589891CE" w14:textId="03078AF6" w:rsidR="00E1739A" w:rsidRDefault="00AF05EA" w:rsidP="00E1739A">
      <w:pPr>
        <w:rPr>
          <w:rFonts w:cs="Times New Roman"/>
          <w:szCs w:val="28"/>
        </w:rPr>
      </w:pPr>
      <w:r>
        <w:rPr>
          <w:rFonts w:cs="Times New Roman"/>
          <w:szCs w:val="28"/>
        </w:rPr>
        <w:t>И на интерфейсах</w:t>
      </w:r>
      <w:r w:rsidR="00E1739A">
        <w:rPr>
          <w:rFonts w:cs="Times New Roman"/>
          <w:szCs w:val="28"/>
        </w:rPr>
        <w:t xml:space="preserve"> </w:t>
      </w:r>
      <w:proofErr w:type="spellStart"/>
      <w:r w:rsidR="00D648E3">
        <w:rPr>
          <w:lang w:val="en-US"/>
        </w:rPr>
        <w:t>Ten</w:t>
      </w:r>
      <w:r w:rsidR="00E1739A">
        <w:rPr>
          <w:rFonts w:cs="Times New Roman"/>
          <w:szCs w:val="28"/>
          <w:lang w:val="en-US"/>
        </w:rPr>
        <w:t>GigabitEthernet</w:t>
      </w:r>
      <w:proofErr w:type="spellEnd"/>
      <w:r w:rsidR="00D648E3" w:rsidRPr="00D648E3">
        <w:rPr>
          <w:rFonts w:cs="Times New Roman"/>
          <w:szCs w:val="28"/>
        </w:rPr>
        <w:t>1/</w:t>
      </w:r>
      <w:r w:rsidR="00E1739A" w:rsidRPr="005A0D0B">
        <w:rPr>
          <w:rFonts w:cs="Times New Roman"/>
          <w:szCs w:val="28"/>
        </w:rPr>
        <w:t>0/1</w:t>
      </w:r>
      <w:r w:rsidR="007B46FD" w:rsidRPr="007B46FD">
        <w:rPr>
          <w:rFonts w:cs="Times New Roman"/>
          <w:szCs w:val="28"/>
        </w:rPr>
        <w:t>8</w:t>
      </w:r>
      <w:r>
        <w:rPr>
          <w:rFonts w:cs="Times New Roman"/>
          <w:szCs w:val="28"/>
        </w:rPr>
        <w:t>-2</w:t>
      </w:r>
      <w:r w:rsidR="007B46FD" w:rsidRPr="007B46FD">
        <w:rPr>
          <w:rFonts w:cs="Times New Roman"/>
          <w:szCs w:val="28"/>
        </w:rPr>
        <w:t>0</w:t>
      </w:r>
      <w:r w:rsidR="00E1739A" w:rsidRPr="005A0D0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которые идут к точкам</w:t>
      </w:r>
      <w:r w:rsidR="00E1739A">
        <w:rPr>
          <w:rFonts w:cs="Times New Roman"/>
          <w:szCs w:val="28"/>
        </w:rPr>
        <w:t xml:space="preserve"> беспроводного доступа, прописываем</w:t>
      </w:r>
      <w:r w:rsidR="00E1739A" w:rsidRPr="005A0D0B">
        <w:rPr>
          <w:rFonts w:cs="Times New Roman"/>
          <w:szCs w:val="28"/>
        </w:rPr>
        <w:t>:</w:t>
      </w:r>
    </w:p>
    <w:p w14:paraId="701E5FAE" w14:textId="77777777" w:rsidR="00E1739A" w:rsidRDefault="00E1739A" w:rsidP="00E1739A">
      <w:pPr>
        <w:rPr>
          <w:rFonts w:cs="Times New Roman"/>
          <w:szCs w:val="28"/>
        </w:rPr>
      </w:pPr>
    </w:p>
    <w:p w14:paraId="758BAEFD" w14:textId="5C4DC0CA" w:rsidR="00215735" w:rsidRPr="00215735" w:rsidRDefault="00215735" w:rsidP="0021573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113D0">
        <w:rPr>
          <w:rFonts w:ascii="Courier New" w:hAnsi="Courier New" w:cs="Courier New"/>
          <w:sz w:val="24"/>
          <w:szCs w:val="24"/>
          <w:lang w:val="en-US"/>
        </w:rPr>
        <w:t>Switch</w:t>
      </w:r>
      <w:r w:rsidRPr="004665B3">
        <w:rPr>
          <w:rFonts w:ascii="Courier New" w:eastAsia="Times New Roman" w:hAnsi="Courier New" w:cs="Courier New"/>
          <w:sz w:val="24"/>
          <w:szCs w:val="24"/>
          <w:lang w:val="en-US"/>
        </w:rPr>
        <w:t>(config)#</w:t>
      </w:r>
      <w:r w:rsidR="0085686F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4665B3">
        <w:rPr>
          <w:rFonts w:ascii="Courier New" w:hAnsi="Courier New" w:cs="Courier New"/>
          <w:sz w:val="24"/>
          <w:szCs w:val="24"/>
          <w:lang w:val="en-US"/>
        </w:rPr>
        <w:t>int</w:t>
      </w:r>
      <w:r>
        <w:rPr>
          <w:rFonts w:ascii="Courier New" w:hAnsi="Courier New" w:cs="Courier New"/>
          <w:sz w:val="24"/>
          <w:szCs w:val="24"/>
          <w:lang w:val="en-US"/>
        </w:rPr>
        <w:t xml:space="preserve"> range</w:t>
      </w:r>
      <w:r w:rsidRPr="004665B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ten</w:t>
      </w:r>
      <w:r w:rsidRPr="00A22F82">
        <w:rPr>
          <w:rFonts w:ascii="Courier New" w:eastAsia="Times New Roman" w:hAnsi="Courier New" w:cs="Courier New"/>
          <w:sz w:val="24"/>
          <w:szCs w:val="24"/>
          <w:lang w:val="en-US"/>
        </w:rPr>
        <w:t>gigabit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e</w:t>
      </w:r>
      <w:r w:rsidRPr="00A22F82">
        <w:rPr>
          <w:rFonts w:ascii="Courier New" w:eastAsia="Times New Roman" w:hAnsi="Courier New" w:cs="Courier New"/>
          <w:sz w:val="24"/>
          <w:szCs w:val="24"/>
          <w:lang w:val="en-US"/>
        </w:rPr>
        <w:t>thernet</w:t>
      </w:r>
      <w:proofErr w:type="spellEnd"/>
      <w:r w:rsidRPr="00A22F82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1/</w:t>
      </w:r>
      <w:r w:rsidRPr="00A22F82">
        <w:rPr>
          <w:rFonts w:ascii="Courier New" w:eastAsia="Times New Roman" w:hAnsi="Courier New" w:cs="Courier New"/>
          <w:sz w:val="24"/>
          <w:szCs w:val="24"/>
          <w:lang w:val="en-US"/>
        </w:rPr>
        <w:t>0/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18-20</w:t>
      </w:r>
    </w:p>
    <w:p w14:paraId="584979DD" w14:textId="2DE9FCBF" w:rsidR="00E1739A" w:rsidRPr="007D13B5" w:rsidRDefault="00E1739A" w:rsidP="00E1739A">
      <w:pPr>
        <w:rPr>
          <w:rFonts w:ascii="Courier New" w:hAnsi="Courier New" w:cs="Courier New"/>
          <w:sz w:val="24"/>
          <w:szCs w:val="24"/>
          <w:lang w:val="en-US"/>
        </w:rPr>
      </w:pPr>
      <w:r w:rsidRPr="00215735">
        <w:rPr>
          <w:rFonts w:ascii="Courier New" w:hAnsi="Courier New" w:cs="Courier New"/>
          <w:sz w:val="24"/>
          <w:szCs w:val="24"/>
          <w:lang w:val="en-US"/>
        </w:rPr>
        <w:tab/>
      </w:r>
      <w:r w:rsidRPr="007D13B5">
        <w:rPr>
          <w:rFonts w:ascii="Courier New" w:hAnsi="Courier New" w:cs="Courier New"/>
          <w:sz w:val="24"/>
          <w:szCs w:val="24"/>
          <w:lang w:val="en-US"/>
        </w:rPr>
        <w:t>Switch(config-</w:t>
      </w:r>
      <w:proofErr w:type="gramStart"/>
      <w:r w:rsidRPr="007D13B5">
        <w:rPr>
          <w:rFonts w:ascii="Courier New" w:hAnsi="Courier New" w:cs="Courier New"/>
          <w:sz w:val="24"/>
          <w:szCs w:val="24"/>
          <w:lang w:val="en-US"/>
        </w:rPr>
        <w:t>if)#</w:t>
      </w:r>
      <w:proofErr w:type="gramEnd"/>
      <w:r w:rsidR="008568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D13B5">
        <w:rPr>
          <w:rFonts w:ascii="Courier New" w:hAnsi="Courier New" w:cs="Courier New"/>
          <w:sz w:val="24"/>
          <w:szCs w:val="24"/>
          <w:lang w:val="en-US"/>
        </w:rPr>
        <w:t>switchport mode access</w:t>
      </w:r>
    </w:p>
    <w:p w14:paraId="15D5039B" w14:textId="0491EC6E" w:rsidR="00E1739A" w:rsidRDefault="00E1739A" w:rsidP="00E1739A">
      <w:pPr>
        <w:rPr>
          <w:rFonts w:ascii="Courier New" w:hAnsi="Courier New" w:cs="Courier New"/>
          <w:sz w:val="24"/>
          <w:szCs w:val="24"/>
          <w:lang w:val="en-US"/>
        </w:rPr>
      </w:pPr>
      <w:r w:rsidRPr="007D13B5">
        <w:rPr>
          <w:rFonts w:ascii="Courier New" w:hAnsi="Courier New" w:cs="Courier New"/>
          <w:sz w:val="24"/>
          <w:szCs w:val="24"/>
          <w:lang w:val="en-US"/>
        </w:rPr>
        <w:t>Switch(conf</w:t>
      </w:r>
      <w:r w:rsidR="00AF05EA">
        <w:rPr>
          <w:rFonts w:ascii="Courier New" w:hAnsi="Courier New" w:cs="Courier New"/>
          <w:sz w:val="24"/>
          <w:szCs w:val="24"/>
          <w:lang w:val="en-US"/>
        </w:rPr>
        <w:t>ig-</w:t>
      </w:r>
      <w:proofErr w:type="gramStart"/>
      <w:r w:rsidR="00AF05EA">
        <w:rPr>
          <w:rFonts w:ascii="Courier New" w:hAnsi="Courier New" w:cs="Courier New"/>
          <w:sz w:val="24"/>
          <w:szCs w:val="24"/>
          <w:lang w:val="en-US"/>
        </w:rPr>
        <w:t>if)#</w:t>
      </w:r>
      <w:proofErr w:type="gramEnd"/>
      <w:r w:rsidR="008568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F05EA">
        <w:rPr>
          <w:rFonts w:ascii="Courier New" w:hAnsi="Courier New" w:cs="Courier New"/>
          <w:sz w:val="24"/>
          <w:szCs w:val="24"/>
          <w:lang w:val="en-US"/>
        </w:rPr>
        <w:t>switchport acc</w:t>
      </w:r>
      <w:r w:rsidR="000B6FF9">
        <w:rPr>
          <w:rFonts w:ascii="Courier New" w:hAnsi="Courier New" w:cs="Courier New"/>
          <w:sz w:val="24"/>
          <w:szCs w:val="24"/>
          <w:lang w:val="en-US"/>
        </w:rPr>
        <w:t xml:space="preserve">ess </w:t>
      </w:r>
      <w:proofErr w:type="spellStart"/>
      <w:r w:rsidR="000B6FF9">
        <w:rPr>
          <w:rFonts w:ascii="Courier New" w:hAnsi="Courier New" w:cs="Courier New"/>
          <w:sz w:val="24"/>
          <w:szCs w:val="24"/>
          <w:lang w:val="en-US"/>
        </w:rPr>
        <w:t>vlan</w:t>
      </w:r>
      <w:proofErr w:type="spellEnd"/>
      <w:r w:rsidR="000B6FF9">
        <w:rPr>
          <w:rFonts w:ascii="Courier New" w:hAnsi="Courier New" w:cs="Courier New"/>
          <w:sz w:val="24"/>
          <w:szCs w:val="24"/>
          <w:lang w:val="en-US"/>
        </w:rPr>
        <w:t xml:space="preserve"> 20</w:t>
      </w:r>
    </w:p>
    <w:p w14:paraId="18A2B782" w14:textId="3D867BB4" w:rsidR="0085686F" w:rsidRPr="00383204" w:rsidRDefault="0085686F" w:rsidP="0085686F">
      <w:pPr>
        <w:rPr>
          <w:rFonts w:ascii="Courier New" w:hAnsi="Courier New" w:cs="Courier New"/>
          <w:sz w:val="24"/>
          <w:szCs w:val="24"/>
        </w:rPr>
      </w:pPr>
      <w:r w:rsidRPr="002113D0">
        <w:rPr>
          <w:rFonts w:ascii="Courier New" w:hAnsi="Courier New" w:cs="Courier New"/>
          <w:sz w:val="24"/>
          <w:szCs w:val="24"/>
          <w:lang w:val="en-US"/>
        </w:rPr>
        <w:t>Switch</w:t>
      </w:r>
      <w:r w:rsidRPr="00383204">
        <w:rPr>
          <w:rFonts w:ascii="Courier New" w:hAnsi="Courier New" w:cs="Courier New"/>
          <w:sz w:val="24"/>
          <w:szCs w:val="24"/>
        </w:rPr>
        <w:t>(</w:t>
      </w:r>
      <w:r w:rsidRPr="002113D0">
        <w:rPr>
          <w:rFonts w:ascii="Courier New" w:hAnsi="Courier New" w:cs="Courier New"/>
          <w:sz w:val="24"/>
          <w:szCs w:val="24"/>
          <w:lang w:val="en-US"/>
        </w:rPr>
        <w:t>conf</w:t>
      </w:r>
      <w:r>
        <w:rPr>
          <w:rFonts w:ascii="Courier New" w:hAnsi="Courier New" w:cs="Courier New"/>
          <w:sz w:val="24"/>
          <w:szCs w:val="24"/>
          <w:lang w:val="en-US"/>
        </w:rPr>
        <w:t>ig</w:t>
      </w:r>
      <w:r w:rsidRPr="00383204">
        <w:rPr>
          <w:rFonts w:ascii="Courier New" w:hAnsi="Courier New" w:cs="Courier New"/>
          <w:sz w:val="24"/>
          <w:szCs w:val="24"/>
        </w:rPr>
        <w:t>-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if</w:t>
      </w:r>
      <w:r w:rsidRPr="00383204">
        <w:rPr>
          <w:rFonts w:ascii="Courier New" w:hAnsi="Courier New" w:cs="Courier New"/>
          <w:sz w:val="24"/>
          <w:szCs w:val="24"/>
        </w:rPr>
        <w:t>)#</w:t>
      </w:r>
      <w:proofErr w:type="gramEnd"/>
      <w:r w:rsidRPr="0038320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exit</w:t>
      </w:r>
    </w:p>
    <w:p w14:paraId="620118EC" w14:textId="77777777" w:rsidR="000B6FF9" w:rsidRDefault="000B6FF9" w:rsidP="000B6FF9">
      <w:pPr>
        <w:ind w:firstLine="0"/>
      </w:pPr>
    </w:p>
    <w:p w14:paraId="5F26059A" w14:textId="499EC670" w:rsidR="000B6FF9" w:rsidRPr="00400AA8" w:rsidRDefault="000B6FF9" w:rsidP="000B6FF9">
      <w:pPr>
        <w:pStyle w:val="Heading2"/>
        <w:rPr>
          <w:b w:val="0"/>
          <w:bCs/>
        </w:rPr>
      </w:pPr>
      <w:bookmarkStart w:id="41" w:name="_Toc121271412"/>
      <w:bookmarkStart w:id="42" w:name="_Toc153978071"/>
      <w:r w:rsidRPr="00944C5D">
        <w:rPr>
          <w:bCs/>
        </w:rPr>
        <w:lastRenderedPageBreak/>
        <w:t>3.</w:t>
      </w:r>
      <w:r>
        <w:rPr>
          <w:bCs/>
        </w:rPr>
        <w:t>1</w:t>
      </w:r>
      <w:r w:rsidR="00C232E2" w:rsidRPr="00BC6C63">
        <w:rPr>
          <w:bCs/>
        </w:rPr>
        <w:t>3</w:t>
      </w:r>
      <w:r w:rsidRPr="00944C5D">
        <w:rPr>
          <w:bCs/>
        </w:rPr>
        <w:t xml:space="preserve"> </w:t>
      </w:r>
      <w:r>
        <w:rPr>
          <w:bCs/>
        </w:rPr>
        <w:t>Настройка</w:t>
      </w:r>
      <w:r w:rsidRPr="00CE012E">
        <w:rPr>
          <w:bCs/>
        </w:rPr>
        <w:t xml:space="preserve"> </w:t>
      </w:r>
      <w:r>
        <w:rPr>
          <w:bCs/>
        </w:rPr>
        <w:t>административной подсети</w:t>
      </w:r>
      <w:bookmarkEnd w:id="41"/>
      <w:bookmarkEnd w:id="42"/>
    </w:p>
    <w:p w14:paraId="50B1C60D" w14:textId="77777777" w:rsidR="000B6FF9" w:rsidRDefault="000B6FF9" w:rsidP="000B6FF9">
      <w:pPr>
        <w:ind w:firstLine="0"/>
      </w:pPr>
    </w:p>
    <w:p w14:paraId="4F07CA25" w14:textId="3999364C" w:rsidR="000B6FF9" w:rsidRDefault="000B6FF9" w:rsidP="000B6FF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Выдадим адреса устройствам в соответствии с таблицей </w:t>
      </w:r>
      <w:r w:rsidRPr="00F22D94">
        <w:rPr>
          <w:rFonts w:cs="Times New Roman"/>
          <w:szCs w:val="28"/>
        </w:rPr>
        <w:t>3.</w:t>
      </w:r>
      <w:r w:rsidR="00BC6C63">
        <w:rPr>
          <w:rFonts w:cs="Times New Roman"/>
          <w:szCs w:val="28"/>
        </w:rPr>
        <w:t>8</w:t>
      </w:r>
      <w:r w:rsidRPr="00F22D9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78E2DD15" w14:textId="77777777" w:rsidR="000B6FF9" w:rsidRDefault="000B6FF9" w:rsidP="000B6FF9">
      <w:pPr>
        <w:ind w:firstLine="0"/>
      </w:pPr>
    </w:p>
    <w:p w14:paraId="32486132" w14:textId="0B1B88AD" w:rsidR="000B6FF9" w:rsidRPr="0062059C" w:rsidRDefault="000B6FF9" w:rsidP="000B6FF9">
      <w:pPr>
        <w:ind w:firstLine="0"/>
        <w:rPr>
          <w:rFonts w:cs="Times New Roman"/>
          <w:szCs w:val="28"/>
        </w:rPr>
      </w:pPr>
      <w:r w:rsidRPr="0062059C">
        <w:rPr>
          <w:rFonts w:cs="Times New Roman"/>
          <w:szCs w:val="28"/>
        </w:rPr>
        <w:t>Таблица 3.</w:t>
      </w:r>
      <w:r w:rsidR="00BC6C63">
        <w:rPr>
          <w:rFonts w:cs="Times New Roman"/>
          <w:szCs w:val="28"/>
        </w:rPr>
        <w:t>8</w:t>
      </w:r>
      <w:r w:rsidRPr="0062059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62059C">
        <w:rPr>
          <w:rFonts w:cs="Times New Roman"/>
          <w:szCs w:val="28"/>
        </w:rPr>
        <w:t xml:space="preserve"> Адреса устройств для административной подсети.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0B6FF9" w:rsidRPr="0062059C" w14:paraId="5C21B0A3" w14:textId="77777777" w:rsidTr="00B97DE4">
        <w:tc>
          <w:tcPr>
            <w:tcW w:w="3114" w:type="dxa"/>
          </w:tcPr>
          <w:p w14:paraId="1DC58AAA" w14:textId="77777777" w:rsidR="000B6FF9" w:rsidRPr="0062059C" w:rsidRDefault="000B6FF9" w:rsidP="00B97DE4">
            <w:pPr>
              <w:ind w:firstLine="0"/>
              <w:rPr>
                <w:rFonts w:cs="Times New Roman"/>
                <w:szCs w:val="28"/>
              </w:rPr>
            </w:pPr>
            <w:r w:rsidRPr="0062059C">
              <w:rPr>
                <w:rFonts w:cs="Times New Roman"/>
                <w:szCs w:val="28"/>
              </w:rPr>
              <w:t>Устройство</w:t>
            </w:r>
          </w:p>
        </w:tc>
        <w:tc>
          <w:tcPr>
            <w:tcW w:w="3115" w:type="dxa"/>
          </w:tcPr>
          <w:p w14:paraId="3E656AE2" w14:textId="77777777" w:rsidR="000B6FF9" w:rsidRPr="0062059C" w:rsidRDefault="000B6FF9" w:rsidP="00B97DE4">
            <w:pPr>
              <w:ind w:firstLine="0"/>
              <w:rPr>
                <w:rFonts w:cs="Times New Roman"/>
                <w:szCs w:val="28"/>
              </w:rPr>
            </w:pPr>
            <w:r w:rsidRPr="0062059C">
              <w:rPr>
                <w:rFonts w:cs="Times New Roman"/>
                <w:szCs w:val="28"/>
                <w:lang w:val="en-US"/>
              </w:rPr>
              <w:t xml:space="preserve">IP </w:t>
            </w:r>
            <w:r w:rsidRPr="0062059C">
              <w:rPr>
                <w:rFonts w:cs="Times New Roman"/>
                <w:szCs w:val="28"/>
              </w:rPr>
              <w:t>адрес</w:t>
            </w:r>
          </w:p>
        </w:tc>
        <w:tc>
          <w:tcPr>
            <w:tcW w:w="3115" w:type="dxa"/>
          </w:tcPr>
          <w:p w14:paraId="53C232BF" w14:textId="77777777" w:rsidR="000B6FF9" w:rsidRPr="0062059C" w:rsidRDefault="000B6FF9" w:rsidP="00B97DE4">
            <w:pPr>
              <w:ind w:firstLine="0"/>
              <w:rPr>
                <w:rFonts w:cs="Times New Roman"/>
                <w:szCs w:val="28"/>
              </w:rPr>
            </w:pPr>
            <w:r w:rsidRPr="0062059C">
              <w:rPr>
                <w:rFonts w:cs="Times New Roman"/>
                <w:szCs w:val="28"/>
              </w:rPr>
              <w:t>Маска подсети</w:t>
            </w:r>
          </w:p>
        </w:tc>
      </w:tr>
      <w:tr w:rsidR="00996DBA" w:rsidRPr="0062059C" w14:paraId="03E91403" w14:textId="77777777" w:rsidTr="00B97DE4">
        <w:tc>
          <w:tcPr>
            <w:tcW w:w="3114" w:type="dxa"/>
          </w:tcPr>
          <w:p w14:paraId="274B721B" w14:textId="78DBF113" w:rsidR="00996DBA" w:rsidRPr="00D648E3" w:rsidRDefault="00D648E3" w:rsidP="00996DBA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L3 </w:t>
            </w:r>
            <w:r>
              <w:rPr>
                <w:rFonts w:cs="Times New Roman"/>
                <w:szCs w:val="28"/>
              </w:rPr>
              <w:t>коммутатор</w:t>
            </w:r>
          </w:p>
        </w:tc>
        <w:tc>
          <w:tcPr>
            <w:tcW w:w="3115" w:type="dxa"/>
          </w:tcPr>
          <w:p w14:paraId="14653460" w14:textId="0C0DC401" w:rsidR="00996DBA" w:rsidRPr="00D648E3" w:rsidRDefault="00996DBA" w:rsidP="00996DBA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D3E9F">
              <w:rPr>
                <w:rFonts w:cs="Times New Roman"/>
                <w:color w:val="000000"/>
                <w:szCs w:val="28"/>
              </w:rPr>
              <w:t>159.253.64.</w:t>
            </w:r>
            <w:r>
              <w:rPr>
                <w:rFonts w:cs="Times New Roman"/>
                <w:color w:val="000000"/>
                <w:szCs w:val="28"/>
              </w:rPr>
              <w:t>6</w:t>
            </w:r>
            <w:r w:rsidR="002D2BD3"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3115" w:type="dxa"/>
          </w:tcPr>
          <w:p w14:paraId="0997140E" w14:textId="77777777" w:rsidR="00996DBA" w:rsidRPr="0062059C" w:rsidRDefault="00996DBA" w:rsidP="00996DBA">
            <w:pPr>
              <w:ind w:firstLine="0"/>
              <w:rPr>
                <w:rFonts w:cs="Times New Roman"/>
                <w:szCs w:val="28"/>
              </w:rPr>
            </w:pPr>
            <w:r w:rsidRPr="0062059C">
              <w:rPr>
                <w:rFonts w:cs="Times New Roman"/>
                <w:szCs w:val="28"/>
                <w:lang w:val="en-US"/>
              </w:rPr>
              <w:t>255.255.255.248</w:t>
            </w:r>
          </w:p>
        </w:tc>
      </w:tr>
      <w:tr w:rsidR="00996DBA" w:rsidRPr="0062059C" w14:paraId="222B7763" w14:textId="77777777" w:rsidTr="00B97DE4">
        <w:tc>
          <w:tcPr>
            <w:tcW w:w="3114" w:type="dxa"/>
          </w:tcPr>
          <w:p w14:paraId="1FB1700A" w14:textId="77777777" w:rsidR="00996DBA" w:rsidRPr="0062059C" w:rsidRDefault="00996DBA" w:rsidP="00996DBA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2059C">
              <w:rPr>
                <w:rFonts w:cs="Times New Roman"/>
                <w:szCs w:val="28"/>
                <w:lang w:val="en-US"/>
              </w:rPr>
              <w:t>Admin-PC</w:t>
            </w:r>
          </w:p>
        </w:tc>
        <w:tc>
          <w:tcPr>
            <w:tcW w:w="3115" w:type="dxa"/>
          </w:tcPr>
          <w:p w14:paraId="7523E4E7" w14:textId="36C11E0D" w:rsidR="00996DBA" w:rsidRPr="00D648E3" w:rsidRDefault="00996DBA" w:rsidP="00996DBA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D3E9F">
              <w:rPr>
                <w:rFonts w:cs="Times New Roman"/>
                <w:color w:val="000000"/>
                <w:szCs w:val="28"/>
              </w:rPr>
              <w:t>159.253.64.</w:t>
            </w:r>
            <w:r>
              <w:rPr>
                <w:rFonts w:cs="Times New Roman"/>
                <w:color w:val="000000"/>
                <w:szCs w:val="28"/>
              </w:rPr>
              <w:t>6</w:t>
            </w:r>
            <w:r w:rsidR="002D2BD3">
              <w:rPr>
                <w:rFonts w:cs="Times New Roman"/>
                <w:color w:val="000000"/>
                <w:szCs w:val="28"/>
              </w:rPr>
              <w:t>6</w:t>
            </w:r>
          </w:p>
        </w:tc>
        <w:tc>
          <w:tcPr>
            <w:tcW w:w="3115" w:type="dxa"/>
          </w:tcPr>
          <w:p w14:paraId="7D1177BD" w14:textId="77777777" w:rsidR="00996DBA" w:rsidRPr="0062059C" w:rsidRDefault="00996DBA" w:rsidP="00996DBA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2059C">
              <w:rPr>
                <w:rFonts w:cs="Times New Roman"/>
                <w:szCs w:val="28"/>
                <w:lang w:val="en-US"/>
              </w:rPr>
              <w:t>255.255.255.248</w:t>
            </w:r>
          </w:p>
        </w:tc>
      </w:tr>
    </w:tbl>
    <w:p w14:paraId="1069D9D3" w14:textId="77777777" w:rsidR="000B6FF9" w:rsidRPr="00954510" w:rsidRDefault="000B6FF9" w:rsidP="002D2BD3">
      <w:pPr>
        <w:ind w:firstLine="0"/>
        <w:rPr>
          <w:rFonts w:cs="Times New Roman"/>
          <w:szCs w:val="28"/>
          <w:lang w:val="en-US"/>
        </w:rPr>
      </w:pPr>
    </w:p>
    <w:p w14:paraId="47D627CD" w14:textId="36FB373C" w:rsidR="000B6FF9" w:rsidRPr="0048653C" w:rsidRDefault="000B6FF9" w:rsidP="000B6FF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Настроим </w:t>
      </w:r>
      <w:proofErr w:type="spellStart"/>
      <w:r>
        <w:rPr>
          <w:rFonts w:cs="Times New Roman"/>
          <w:szCs w:val="28"/>
          <w:lang w:val="en-US"/>
        </w:rPr>
        <w:t>ssh</w:t>
      </w:r>
      <w:proofErr w:type="spellEnd"/>
      <w:r w:rsidRPr="0048653C">
        <w:rPr>
          <w:rFonts w:cs="Times New Roman"/>
          <w:szCs w:val="28"/>
        </w:rPr>
        <w:t xml:space="preserve"> </w:t>
      </w:r>
      <w:r w:rsidR="00324C84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коммутаторе</w:t>
      </w:r>
      <w:r w:rsidR="00324C84">
        <w:rPr>
          <w:rFonts w:cs="Times New Roman"/>
          <w:szCs w:val="28"/>
        </w:rPr>
        <w:t xml:space="preserve"> для возможности </w:t>
      </w:r>
      <w:proofErr w:type="spellStart"/>
      <w:r w:rsidR="00324C84">
        <w:rPr>
          <w:rFonts w:cs="Times New Roman"/>
          <w:szCs w:val="28"/>
        </w:rPr>
        <w:t>удоленного</w:t>
      </w:r>
      <w:proofErr w:type="spellEnd"/>
      <w:r w:rsidR="00324C84">
        <w:rPr>
          <w:rFonts w:cs="Times New Roman"/>
          <w:szCs w:val="28"/>
        </w:rPr>
        <w:t xml:space="preserve"> подсоединения и взаимодействия через консоль администратором</w:t>
      </w:r>
      <w:r>
        <w:rPr>
          <w:rFonts w:cs="Times New Roman"/>
          <w:szCs w:val="28"/>
        </w:rPr>
        <w:t>. Для этого выполним следующие команды</w:t>
      </w:r>
      <w:r w:rsidRPr="0048653C">
        <w:rPr>
          <w:rFonts w:cs="Times New Roman"/>
          <w:szCs w:val="28"/>
        </w:rPr>
        <w:t>:</w:t>
      </w:r>
    </w:p>
    <w:p w14:paraId="7DC1CD7E" w14:textId="77777777" w:rsidR="000B6FF9" w:rsidRPr="00C70992" w:rsidRDefault="000B6FF9" w:rsidP="000B6FF9">
      <w:pPr>
        <w:rPr>
          <w:rFonts w:cs="Times New Roman"/>
          <w:szCs w:val="28"/>
        </w:rPr>
      </w:pPr>
    </w:p>
    <w:p w14:paraId="0EF55BCE" w14:textId="77777777" w:rsidR="000B6FF9" w:rsidRPr="00383204" w:rsidRDefault="000B6FF9" w:rsidP="000B6FF9">
      <w:pPr>
        <w:rPr>
          <w:rFonts w:ascii="Courier New" w:hAnsi="Courier New" w:cs="Courier New"/>
          <w:sz w:val="24"/>
          <w:szCs w:val="24"/>
        </w:rPr>
      </w:pPr>
      <w:r w:rsidRPr="00383204">
        <w:rPr>
          <w:rFonts w:ascii="Courier New" w:hAnsi="Courier New" w:cs="Courier New"/>
          <w:sz w:val="24"/>
          <w:szCs w:val="24"/>
        </w:rPr>
        <w:t>(</w:t>
      </w:r>
      <w:r w:rsidRPr="002326BF">
        <w:rPr>
          <w:rFonts w:ascii="Courier New" w:hAnsi="Courier New" w:cs="Courier New"/>
          <w:sz w:val="24"/>
          <w:szCs w:val="24"/>
          <w:lang w:val="en-US"/>
        </w:rPr>
        <w:t>config</w:t>
      </w:r>
      <w:r w:rsidRPr="00383204">
        <w:rPr>
          <w:rFonts w:ascii="Courier New" w:hAnsi="Courier New" w:cs="Courier New"/>
          <w:sz w:val="24"/>
          <w:szCs w:val="24"/>
        </w:rPr>
        <w:t>)#</w:t>
      </w:r>
      <w:proofErr w:type="spellStart"/>
      <w:r w:rsidRPr="002326BF">
        <w:rPr>
          <w:rFonts w:ascii="Courier New" w:hAnsi="Courier New" w:cs="Courier New"/>
          <w:sz w:val="24"/>
          <w:szCs w:val="24"/>
          <w:lang w:val="en-US"/>
        </w:rPr>
        <w:t>ip</w:t>
      </w:r>
      <w:proofErr w:type="spellEnd"/>
      <w:r w:rsidRPr="00383204">
        <w:rPr>
          <w:rFonts w:ascii="Courier New" w:hAnsi="Courier New" w:cs="Courier New"/>
          <w:sz w:val="24"/>
          <w:szCs w:val="24"/>
        </w:rPr>
        <w:t xml:space="preserve"> </w:t>
      </w:r>
      <w:r w:rsidRPr="002326BF">
        <w:rPr>
          <w:rFonts w:ascii="Courier New" w:hAnsi="Courier New" w:cs="Courier New"/>
          <w:sz w:val="24"/>
          <w:szCs w:val="24"/>
          <w:lang w:val="en-US"/>
        </w:rPr>
        <w:t>domain</w:t>
      </w:r>
      <w:r w:rsidRPr="00383204">
        <w:rPr>
          <w:rFonts w:ascii="Courier New" w:hAnsi="Courier New" w:cs="Courier New"/>
          <w:sz w:val="24"/>
          <w:szCs w:val="24"/>
        </w:rPr>
        <w:t>-</w:t>
      </w:r>
      <w:r w:rsidRPr="002326BF">
        <w:rPr>
          <w:rFonts w:ascii="Courier New" w:hAnsi="Courier New" w:cs="Courier New"/>
          <w:sz w:val="24"/>
          <w:szCs w:val="24"/>
          <w:lang w:val="en-US"/>
        </w:rPr>
        <w:t>name</w:t>
      </w:r>
      <w:r w:rsidRPr="00383204">
        <w:rPr>
          <w:rFonts w:ascii="Courier New" w:hAnsi="Courier New" w:cs="Courier New"/>
          <w:sz w:val="24"/>
          <w:szCs w:val="24"/>
        </w:rPr>
        <w:t xml:space="preserve"> </w:t>
      </w:r>
      <w:r w:rsidRPr="002326BF">
        <w:rPr>
          <w:rFonts w:ascii="Courier New" w:hAnsi="Courier New" w:cs="Courier New"/>
          <w:sz w:val="24"/>
          <w:szCs w:val="24"/>
          <w:lang w:val="en-US"/>
        </w:rPr>
        <w:t>mine</w:t>
      </w:r>
      <w:r w:rsidRPr="00383204">
        <w:rPr>
          <w:rFonts w:ascii="Courier New" w:hAnsi="Courier New" w:cs="Courier New"/>
          <w:sz w:val="24"/>
          <w:szCs w:val="24"/>
        </w:rPr>
        <w:t>.</w:t>
      </w:r>
      <w:r w:rsidRPr="002326BF">
        <w:rPr>
          <w:rFonts w:ascii="Courier New" w:hAnsi="Courier New" w:cs="Courier New"/>
          <w:sz w:val="24"/>
          <w:szCs w:val="24"/>
          <w:lang w:val="en-US"/>
        </w:rPr>
        <w:t>com</w:t>
      </w:r>
    </w:p>
    <w:p w14:paraId="75CF9937" w14:textId="77777777" w:rsidR="000B6FF9" w:rsidRPr="002326BF" w:rsidRDefault="000B6FF9" w:rsidP="000B6FF9">
      <w:pPr>
        <w:rPr>
          <w:rFonts w:ascii="Courier New" w:hAnsi="Courier New" w:cs="Courier New"/>
          <w:sz w:val="24"/>
          <w:szCs w:val="24"/>
          <w:lang w:val="en-US"/>
        </w:rPr>
      </w:pPr>
      <w:r w:rsidRPr="002326BF">
        <w:rPr>
          <w:rFonts w:ascii="Courier New" w:hAnsi="Courier New" w:cs="Courier New"/>
          <w:sz w:val="24"/>
          <w:szCs w:val="24"/>
          <w:lang w:val="en-US"/>
        </w:rPr>
        <w:t xml:space="preserve">(config)#crypto key </w:t>
      </w:r>
      <w:proofErr w:type="gramStart"/>
      <w:r w:rsidRPr="002326BF">
        <w:rPr>
          <w:rFonts w:ascii="Courier New" w:hAnsi="Courier New" w:cs="Courier New"/>
          <w:sz w:val="24"/>
          <w:szCs w:val="24"/>
          <w:lang w:val="en-US"/>
        </w:rPr>
        <w:t>generate</w:t>
      </w:r>
      <w:proofErr w:type="gramEnd"/>
      <w:r w:rsidRPr="002326B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326BF">
        <w:rPr>
          <w:rFonts w:ascii="Courier New" w:hAnsi="Courier New" w:cs="Courier New"/>
          <w:sz w:val="24"/>
          <w:szCs w:val="24"/>
          <w:lang w:val="en-US"/>
        </w:rPr>
        <w:t>rsa</w:t>
      </w:r>
      <w:proofErr w:type="spellEnd"/>
      <w:r w:rsidRPr="002326BF">
        <w:rPr>
          <w:rFonts w:ascii="Courier New" w:hAnsi="Courier New" w:cs="Courier New"/>
          <w:sz w:val="24"/>
          <w:szCs w:val="24"/>
          <w:lang w:val="en-US"/>
        </w:rPr>
        <w:t xml:space="preserve"> modulus 1024</w:t>
      </w:r>
    </w:p>
    <w:p w14:paraId="3835D9B4" w14:textId="77777777" w:rsidR="000B6FF9" w:rsidRPr="002326BF" w:rsidRDefault="000B6FF9" w:rsidP="000B6FF9">
      <w:pPr>
        <w:rPr>
          <w:rFonts w:ascii="Courier New" w:hAnsi="Courier New" w:cs="Courier New"/>
          <w:sz w:val="24"/>
          <w:szCs w:val="24"/>
          <w:lang w:val="en-US"/>
        </w:rPr>
      </w:pPr>
      <w:r w:rsidRPr="002326BF">
        <w:rPr>
          <w:rFonts w:ascii="Courier New" w:hAnsi="Courier New" w:cs="Courier New"/>
          <w:sz w:val="24"/>
          <w:szCs w:val="24"/>
          <w:lang w:val="en-US"/>
        </w:rPr>
        <w:t xml:space="preserve">(config)#ip </w:t>
      </w:r>
      <w:proofErr w:type="spellStart"/>
      <w:r w:rsidRPr="002326BF">
        <w:rPr>
          <w:rFonts w:ascii="Courier New" w:hAnsi="Courier New" w:cs="Courier New"/>
          <w:sz w:val="24"/>
          <w:szCs w:val="24"/>
          <w:lang w:val="en-US"/>
        </w:rPr>
        <w:t>ssh</w:t>
      </w:r>
      <w:proofErr w:type="spellEnd"/>
      <w:r w:rsidRPr="002326BF">
        <w:rPr>
          <w:rFonts w:ascii="Courier New" w:hAnsi="Courier New" w:cs="Courier New"/>
          <w:sz w:val="24"/>
          <w:szCs w:val="24"/>
          <w:lang w:val="en-US"/>
        </w:rPr>
        <w:t xml:space="preserve"> version 2</w:t>
      </w:r>
    </w:p>
    <w:p w14:paraId="04ED98A6" w14:textId="77777777" w:rsidR="000B6FF9" w:rsidRPr="002326BF" w:rsidRDefault="000B6FF9" w:rsidP="000B6FF9">
      <w:pPr>
        <w:rPr>
          <w:rFonts w:ascii="Courier New" w:hAnsi="Courier New" w:cs="Courier New"/>
          <w:sz w:val="24"/>
          <w:szCs w:val="24"/>
          <w:lang w:val="en-US"/>
        </w:rPr>
      </w:pPr>
      <w:r w:rsidRPr="002326BF">
        <w:rPr>
          <w:rFonts w:ascii="Courier New" w:hAnsi="Courier New" w:cs="Courier New"/>
          <w:sz w:val="24"/>
          <w:szCs w:val="24"/>
          <w:lang w:val="en-US"/>
        </w:rPr>
        <w:t>(config)#username admin secret cisco123</w:t>
      </w:r>
    </w:p>
    <w:p w14:paraId="2A05CC02" w14:textId="77777777" w:rsidR="000B6FF9" w:rsidRPr="002326BF" w:rsidRDefault="000B6FF9" w:rsidP="000B6FF9">
      <w:pPr>
        <w:rPr>
          <w:rFonts w:ascii="Courier New" w:hAnsi="Courier New" w:cs="Courier New"/>
          <w:sz w:val="24"/>
          <w:szCs w:val="24"/>
          <w:lang w:val="en-US"/>
        </w:rPr>
      </w:pPr>
      <w:r w:rsidRPr="002326BF">
        <w:rPr>
          <w:rFonts w:ascii="Courier New" w:hAnsi="Courier New" w:cs="Courier New"/>
          <w:sz w:val="24"/>
          <w:szCs w:val="24"/>
          <w:lang w:val="en-US"/>
        </w:rPr>
        <w:t xml:space="preserve">(config)#line </w:t>
      </w:r>
      <w:proofErr w:type="spellStart"/>
      <w:r w:rsidRPr="002326BF">
        <w:rPr>
          <w:rFonts w:ascii="Courier New" w:hAnsi="Courier New" w:cs="Courier New"/>
          <w:sz w:val="24"/>
          <w:szCs w:val="24"/>
          <w:lang w:val="en-US"/>
        </w:rPr>
        <w:t>vty</w:t>
      </w:r>
      <w:proofErr w:type="spellEnd"/>
      <w:r w:rsidRPr="002326BF">
        <w:rPr>
          <w:rFonts w:ascii="Courier New" w:hAnsi="Courier New" w:cs="Courier New"/>
          <w:sz w:val="24"/>
          <w:szCs w:val="24"/>
          <w:lang w:val="en-US"/>
        </w:rPr>
        <w:t xml:space="preserve"> 0 4 </w:t>
      </w:r>
    </w:p>
    <w:p w14:paraId="3B7028F1" w14:textId="77777777" w:rsidR="000B6FF9" w:rsidRPr="002326BF" w:rsidRDefault="000B6FF9" w:rsidP="000B6FF9">
      <w:pPr>
        <w:rPr>
          <w:rFonts w:ascii="Courier New" w:hAnsi="Courier New" w:cs="Courier New"/>
          <w:sz w:val="24"/>
          <w:szCs w:val="24"/>
          <w:lang w:val="en-US"/>
        </w:rPr>
      </w:pPr>
      <w:r w:rsidRPr="002326BF">
        <w:rPr>
          <w:rFonts w:ascii="Courier New" w:hAnsi="Courier New" w:cs="Courier New"/>
          <w:sz w:val="24"/>
          <w:szCs w:val="24"/>
          <w:lang w:val="en-US"/>
        </w:rPr>
        <w:t>(config-</w:t>
      </w:r>
      <w:proofErr w:type="gramStart"/>
      <w:r w:rsidRPr="002326BF">
        <w:rPr>
          <w:rFonts w:ascii="Courier New" w:hAnsi="Courier New" w:cs="Courier New"/>
          <w:sz w:val="24"/>
          <w:szCs w:val="24"/>
          <w:lang w:val="en-US"/>
        </w:rPr>
        <w:t>line)#</w:t>
      </w:r>
      <w:proofErr w:type="gramEnd"/>
      <w:r w:rsidRPr="002326BF">
        <w:rPr>
          <w:rFonts w:ascii="Courier New" w:hAnsi="Courier New" w:cs="Courier New"/>
          <w:sz w:val="24"/>
          <w:szCs w:val="24"/>
          <w:lang w:val="en-US"/>
        </w:rPr>
        <w:t>login local</w:t>
      </w:r>
    </w:p>
    <w:p w14:paraId="58DF7293" w14:textId="77777777" w:rsidR="000B6FF9" w:rsidRPr="00AB07CA" w:rsidRDefault="000B6FF9" w:rsidP="000B6FF9">
      <w:pPr>
        <w:rPr>
          <w:rFonts w:ascii="Courier New" w:hAnsi="Courier New" w:cs="Courier New"/>
          <w:sz w:val="24"/>
          <w:szCs w:val="24"/>
        </w:rPr>
      </w:pPr>
      <w:r w:rsidRPr="00AB07CA">
        <w:rPr>
          <w:rFonts w:ascii="Courier New" w:hAnsi="Courier New" w:cs="Courier New"/>
          <w:sz w:val="24"/>
          <w:szCs w:val="24"/>
        </w:rPr>
        <w:t>(</w:t>
      </w:r>
      <w:r w:rsidRPr="002326BF">
        <w:rPr>
          <w:rFonts w:ascii="Courier New" w:hAnsi="Courier New" w:cs="Courier New"/>
          <w:sz w:val="24"/>
          <w:szCs w:val="24"/>
          <w:lang w:val="en-US"/>
        </w:rPr>
        <w:t>config</w:t>
      </w:r>
      <w:r w:rsidRPr="00AB07CA">
        <w:rPr>
          <w:rFonts w:ascii="Courier New" w:hAnsi="Courier New" w:cs="Courier New"/>
          <w:sz w:val="24"/>
          <w:szCs w:val="24"/>
        </w:rPr>
        <w:t>-</w:t>
      </w:r>
      <w:proofErr w:type="gramStart"/>
      <w:r w:rsidRPr="002326BF">
        <w:rPr>
          <w:rFonts w:ascii="Courier New" w:hAnsi="Courier New" w:cs="Courier New"/>
          <w:sz w:val="24"/>
          <w:szCs w:val="24"/>
          <w:lang w:val="en-US"/>
        </w:rPr>
        <w:t>line</w:t>
      </w:r>
      <w:r w:rsidRPr="00AB07CA">
        <w:rPr>
          <w:rFonts w:ascii="Courier New" w:hAnsi="Courier New" w:cs="Courier New"/>
          <w:sz w:val="24"/>
          <w:szCs w:val="24"/>
        </w:rPr>
        <w:t>)#</w:t>
      </w:r>
      <w:proofErr w:type="gramEnd"/>
      <w:r w:rsidRPr="002326BF">
        <w:rPr>
          <w:rFonts w:ascii="Courier New" w:hAnsi="Courier New" w:cs="Courier New"/>
          <w:sz w:val="24"/>
          <w:szCs w:val="24"/>
          <w:lang w:val="en-US"/>
        </w:rPr>
        <w:t>transport</w:t>
      </w:r>
      <w:r w:rsidRPr="00AB07CA">
        <w:rPr>
          <w:rFonts w:ascii="Courier New" w:hAnsi="Courier New" w:cs="Courier New"/>
          <w:sz w:val="24"/>
          <w:szCs w:val="24"/>
        </w:rPr>
        <w:t xml:space="preserve"> </w:t>
      </w:r>
      <w:r w:rsidRPr="002326BF">
        <w:rPr>
          <w:rFonts w:ascii="Courier New" w:hAnsi="Courier New" w:cs="Courier New"/>
          <w:sz w:val="24"/>
          <w:szCs w:val="24"/>
          <w:lang w:val="en-US"/>
        </w:rPr>
        <w:t>input</w:t>
      </w:r>
      <w:r w:rsidRPr="00AB07C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326BF">
        <w:rPr>
          <w:rFonts w:ascii="Courier New" w:hAnsi="Courier New" w:cs="Courier New"/>
          <w:sz w:val="24"/>
          <w:szCs w:val="24"/>
          <w:lang w:val="en-US"/>
        </w:rPr>
        <w:t>ssh</w:t>
      </w:r>
      <w:proofErr w:type="spellEnd"/>
    </w:p>
    <w:p w14:paraId="0F3B671E" w14:textId="77777777" w:rsidR="000B6FF9" w:rsidRPr="00AB07CA" w:rsidRDefault="000B6FF9" w:rsidP="000B6FF9">
      <w:r w:rsidRPr="00AB07CA">
        <w:rPr>
          <w:rFonts w:cs="Times New Roman"/>
          <w:szCs w:val="28"/>
        </w:rPr>
        <w:t xml:space="preserve"> </w:t>
      </w:r>
    </w:p>
    <w:p w14:paraId="74EFAB15" w14:textId="77777777" w:rsidR="000B6FF9" w:rsidRDefault="000B6FF9" w:rsidP="000B6FF9">
      <w:pPr>
        <w:rPr>
          <w:rFonts w:cs="Times New Roman"/>
          <w:szCs w:val="28"/>
        </w:rPr>
      </w:pPr>
      <w:r w:rsidRPr="0062059C">
        <w:rPr>
          <w:rFonts w:cs="Times New Roman"/>
          <w:szCs w:val="28"/>
        </w:rPr>
        <w:t xml:space="preserve">В целях безопасности пропишем </w:t>
      </w:r>
      <w:r w:rsidRPr="0062059C">
        <w:rPr>
          <w:rFonts w:cs="Times New Roman"/>
          <w:szCs w:val="28"/>
          <w:lang w:val="en-US"/>
        </w:rPr>
        <w:t>Port</w:t>
      </w:r>
      <w:r w:rsidRPr="0062059C">
        <w:rPr>
          <w:rFonts w:cs="Times New Roman"/>
          <w:szCs w:val="28"/>
        </w:rPr>
        <w:t>-</w:t>
      </w:r>
      <w:r w:rsidRPr="0062059C">
        <w:rPr>
          <w:rFonts w:cs="Times New Roman"/>
          <w:szCs w:val="28"/>
          <w:lang w:val="en-US"/>
        </w:rPr>
        <w:t>security</w:t>
      </w:r>
      <w:r w:rsidRPr="0062059C">
        <w:rPr>
          <w:rFonts w:cs="Times New Roman"/>
          <w:szCs w:val="28"/>
        </w:rPr>
        <w:t xml:space="preserve"> на интерфейсе</w:t>
      </w:r>
      <w:r w:rsidRPr="00A302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коммутатора</w:t>
      </w:r>
      <w:r w:rsidRPr="0062059C">
        <w:rPr>
          <w:rFonts w:cs="Times New Roman"/>
          <w:szCs w:val="28"/>
        </w:rPr>
        <w:t>, предназначенном для администратора:</w:t>
      </w:r>
    </w:p>
    <w:p w14:paraId="298345E2" w14:textId="77777777" w:rsidR="000B6FF9" w:rsidRDefault="000B6FF9" w:rsidP="000B6FF9">
      <w:pPr>
        <w:rPr>
          <w:rFonts w:cs="Times New Roman"/>
          <w:szCs w:val="28"/>
        </w:rPr>
      </w:pPr>
    </w:p>
    <w:p w14:paraId="4B6AA093" w14:textId="75AB9A6A" w:rsidR="00BF6DC9" w:rsidRPr="00BF6DC9" w:rsidRDefault="00BF6DC9" w:rsidP="00BF6DC9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113D0">
        <w:rPr>
          <w:rFonts w:ascii="Courier New" w:hAnsi="Courier New" w:cs="Courier New"/>
          <w:sz w:val="24"/>
          <w:szCs w:val="24"/>
          <w:lang w:val="en-US"/>
        </w:rPr>
        <w:t>Switch</w:t>
      </w:r>
      <w:r w:rsidRPr="004665B3">
        <w:rPr>
          <w:rFonts w:ascii="Courier New" w:eastAsia="Times New Roman" w:hAnsi="Courier New" w:cs="Courier New"/>
          <w:sz w:val="24"/>
          <w:szCs w:val="24"/>
          <w:lang w:val="en-US"/>
        </w:rPr>
        <w:t>(config)#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4665B3">
        <w:rPr>
          <w:rFonts w:ascii="Courier New" w:hAnsi="Courier New" w:cs="Courier New"/>
          <w:sz w:val="24"/>
          <w:szCs w:val="24"/>
          <w:lang w:val="en-US"/>
        </w:rPr>
        <w:t>int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ten</w:t>
      </w:r>
      <w:r w:rsidRPr="00A22F82">
        <w:rPr>
          <w:rFonts w:ascii="Courier New" w:eastAsia="Times New Roman" w:hAnsi="Courier New" w:cs="Courier New"/>
          <w:sz w:val="24"/>
          <w:szCs w:val="24"/>
          <w:lang w:val="en-US"/>
        </w:rPr>
        <w:t>gigabit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e</w:t>
      </w:r>
      <w:r w:rsidRPr="00A22F82">
        <w:rPr>
          <w:rFonts w:ascii="Courier New" w:eastAsia="Times New Roman" w:hAnsi="Courier New" w:cs="Courier New"/>
          <w:sz w:val="24"/>
          <w:szCs w:val="24"/>
          <w:lang w:val="en-US"/>
        </w:rPr>
        <w:t>thernet</w:t>
      </w:r>
      <w:proofErr w:type="spellEnd"/>
      <w:r w:rsidRPr="00A22F82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1/</w:t>
      </w:r>
      <w:r w:rsidRPr="00A22F82">
        <w:rPr>
          <w:rFonts w:ascii="Courier New" w:eastAsia="Times New Roman" w:hAnsi="Courier New" w:cs="Courier New"/>
          <w:sz w:val="24"/>
          <w:szCs w:val="24"/>
          <w:lang w:val="en-US"/>
        </w:rPr>
        <w:t>0/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2</w:t>
      </w:r>
    </w:p>
    <w:p w14:paraId="2C1CAF51" w14:textId="77777777" w:rsidR="000B6FF9" w:rsidRPr="004058E2" w:rsidRDefault="000B6FF9" w:rsidP="00324C84">
      <w:pPr>
        <w:rPr>
          <w:rFonts w:ascii="Courier New" w:hAnsi="Courier New" w:cs="Courier New"/>
          <w:sz w:val="24"/>
          <w:szCs w:val="24"/>
          <w:lang w:val="en-US"/>
        </w:rPr>
      </w:pPr>
      <w:r w:rsidRPr="004058E2">
        <w:rPr>
          <w:rFonts w:ascii="Courier New" w:hAnsi="Courier New" w:cs="Courier New"/>
          <w:sz w:val="24"/>
          <w:szCs w:val="24"/>
          <w:lang w:val="en-US"/>
        </w:rPr>
        <w:t>Switch(config-</w:t>
      </w:r>
      <w:proofErr w:type="gramStart"/>
      <w:r w:rsidRPr="004058E2">
        <w:rPr>
          <w:rFonts w:ascii="Courier New" w:hAnsi="Courier New" w:cs="Courier New"/>
          <w:sz w:val="24"/>
          <w:szCs w:val="24"/>
          <w:lang w:val="en-US"/>
        </w:rPr>
        <w:t>if)#</w:t>
      </w:r>
      <w:proofErr w:type="gramEnd"/>
      <w:r w:rsidRPr="004058E2">
        <w:rPr>
          <w:rFonts w:ascii="Courier New" w:hAnsi="Courier New" w:cs="Courier New"/>
          <w:sz w:val="24"/>
          <w:szCs w:val="24"/>
          <w:lang w:val="en-US"/>
        </w:rPr>
        <w:t>switchport port-security</w:t>
      </w:r>
    </w:p>
    <w:p w14:paraId="637E8373" w14:textId="77777777" w:rsidR="000B6FF9" w:rsidRPr="004058E2" w:rsidRDefault="000B6FF9" w:rsidP="00324C84">
      <w:pPr>
        <w:rPr>
          <w:rFonts w:ascii="Courier New" w:hAnsi="Courier New" w:cs="Courier New"/>
          <w:sz w:val="24"/>
          <w:szCs w:val="24"/>
          <w:lang w:val="en-US"/>
        </w:rPr>
      </w:pPr>
      <w:r w:rsidRPr="004058E2">
        <w:rPr>
          <w:rFonts w:ascii="Courier New" w:hAnsi="Courier New" w:cs="Courier New"/>
          <w:sz w:val="24"/>
          <w:szCs w:val="24"/>
          <w:lang w:val="en-US"/>
        </w:rPr>
        <w:t>Switch(config-</w:t>
      </w:r>
      <w:proofErr w:type="gramStart"/>
      <w:r w:rsidRPr="004058E2">
        <w:rPr>
          <w:rFonts w:ascii="Courier New" w:hAnsi="Courier New" w:cs="Courier New"/>
          <w:sz w:val="24"/>
          <w:szCs w:val="24"/>
          <w:lang w:val="en-US"/>
        </w:rPr>
        <w:t>if)#</w:t>
      </w:r>
      <w:proofErr w:type="gramEnd"/>
      <w:r w:rsidRPr="004058E2">
        <w:rPr>
          <w:rFonts w:ascii="Courier New" w:hAnsi="Courier New" w:cs="Courier New"/>
          <w:sz w:val="24"/>
          <w:szCs w:val="24"/>
          <w:lang w:val="en-US"/>
        </w:rPr>
        <w:t>switchport port-security maximum 1</w:t>
      </w:r>
    </w:p>
    <w:p w14:paraId="0785C87E" w14:textId="633C24CF" w:rsidR="000B6FF9" w:rsidRPr="004058E2" w:rsidRDefault="00CB5A7E" w:rsidP="00324C84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Switch(config-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if)#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switchport</w:t>
      </w:r>
      <w:r w:rsidR="009545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B6FF9" w:rsidRPr="004058E2">
        <w:rPr>
          <w:rFonts w:ascii="Courier New" w:hAnsi="Courier New" w:cs="Courier New"/>
          <w:sz w:val="24"/>
          <w:szCs w:val="24"/>
          <w:lang w:val="en-US"/>
        </w:rPr>
        <w:t xml:space="preserve">port-security violation </w:t>
      </w:r>
      <w:r w:rsidR="00BF6DC9">
        <w:rPr>
          <w:rFonts w:ascii="Courier New" w:hAnsi="Courier New" w:cs="Courier New"/>
          <w:sz w:val="24"/>
          <w:szCs w:val="24"/>
          <w:lang w:val="en-US"/>
        </w:rPr>
        <w:t>shutdown</w:t>
      </w:r>
    </w:p>
    <w:p w14:paraId="0C6D9A42" w14:textId="6FEF5E01" w:rsidR="000B6FF9" w:rsidRDefault="000B6FF9" w:rsidP="00324C84">
      <w:pPr>
        <w:rPr>
          <w:rFonts w:ascii="Courier New" w:hAnsi="Courier New" w:cs="Courier New"/>
          <w:sz w:val="24"/>
          <w:szCs w:val="24"/>
          <w:lang w:val="en-US"/>
        </w:rPr>
      </w:pPr>
      <w:r w:rsidRPr="004058E2">
        <w:rPr>
          <w:rFonts w:ascii="Courier New" w:hAnsi="Courier New" w:cs="Courier New"/>
          <w:sz w:val="24"/>
          <w:szCs w:val="24"/>
          <w:lang w:val="en-US"/>
        </w:rPr>
        <w:t>Switch(config-</w:t>
      </w:r>
      <w:proofErr w:type="gramStart"/>
      <w:r w:rsidRPr="004058E2">
        <w:rPr>
          <w:rFonts w:ascii="Courier New" w:hAnsi="Courier New" w:cs="Courier New"/>
          <w:sz w:val="24"/>
          <w:szCs w:val="24"/>
          <w:lang w:val="en-US"/>
        </w:rPr>
        <w:t>if)#</w:t>
      </w:r>
      <w:proofErr w:type="gramEnd"/>
      <w:r w:rsidRPr="004058E2">
        <w:rPr>
          <w:rFonts w:ascii="Courier New" w:hAnsi="Courier New" w:cs="Courier New"/>
          <w:sz w:val="24"/>
          <w:szCs w:val="24"/>
          <w:lang w:val="en-US"/>
        </w:rPr>
        <w:t>switchport port-security mac-address sticky</w:t>
      </w:r>
    </w:p>
    <w:p w14:paraId="1E297C57" w14:textId="1CAF2D19" w:rsidR="00BF6DC9" w:rsidRPr="00383204" w:rsidRDefault="00BF6DC9" w:rsidP="00BF6DC9">
      <w:pPr>
        <w:rPr>
          <w:rFonts w:ascii="Courier New" w:hAnsi="Courier New" w:cs="Courier New"/>
          <w:sz w:val="24"/>
          <w:szCs w:val="24"/>
        </w:rPr>
      </w:pPr>
      <w:r w:rsidRPr="002113D0">
        <w:rPr>
          <w:rFonts w:ascii="Courier New" w:hAnsi="Courier New" w:cs="Courier New"/>
          <w:sz w:val="24"/>
          <w:szCs w:val="24"/>
          <w:lang w:val="en-US"/>
        </w:rPr>
        <w:t>Switch</w:t>
      </w:r>
      <w:r w:rsidRPr="00383204">
        <w:rPr>
          <w:rFonts w:ascii="Courier New" w:hAnsi="Courier New" w:cs="Courier New"/>
          <w:sz w:val="24"/>
          <w:szCs w:val="24"/>
        </w:rPr>
        <w:t>(</w:t>
      </w:r>
      <w:r w:rsidRPr="002113D0">
        <w:rPr>
          <w:rFonts w:ascii="Courier New" w:hAnsi="Courier New" w:cs="Courier New"/>
          <w:sz w:val="24"/>
          <w:szCs w:val="24"/>
          <w:lang w:val="en-US"/>
        </w:rPr>
        <w:t>conf</w:t>
      </w:r>
      <w:r>
        <w:rPr>
          <w:rFonts w:ascii="Courier New" w:hAnsi="Courier New" w:cs="Courier New"/>
          <w:sz w:val="24"/>
          <w:szCs w:val="24"/>
          <w:lang w:val="en-US"/>
        </w:rPr>
        <w:t>ig</w:t>
      </w:r>
      <w:r w:rsidRPr="00383204">
        <w:rPr>
          <w:rFonts w:ascii="Courier New" w:hAnsi="Courier New" w:cs="Courier New"/>
          <w:sz w:val="24"/>
          <w:szCs w:val="24"/>
        </w:rPr>
        <w:t>-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if</w:t>
      </w:r>
      <w:r w:rsidRPr="00383204">
        <w:rPr>
          <w:rFonts w:ascii="Courier New" w:hAnsi="Courier New" w:cs="Courier New"/>
          <w:sz w:val="24"/>
          <w:szCs w:val="24"/>
        </w:rPr>
        <w:t>)#</w:t>
      </w:r>
      <w:proofErr w:type="gramEnd"/>
      <w:r w:rsidRPr="0038320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exit</w:t>
      </w:r>
    </w:p>
    <w:p w14:paraId="05F6B411" w14:textId="77777777" w:rsidR="00BF6DC9" w:rsidRPr="00383204" w:rsidRDefault="00BF6DC9" w:rsidP="00BF6DC9">
      <w:pPr>
        <w:rPr>
          <w:rFonts w:ascii="Courier New" w:hAnsi="Courier New" w:cs="Courier New"/>
          <w:sz w:val="24"/>
          <w:szCs w:val="24"/>
        </w:rPr>
      </w:pPr>
    </w:p>
    <w:p w14:paraId="50731169" w14:textId="21B1F5E3" w:rsidR="00BF6DC9" w:rsidRPr="00BF6DC9" w:rsidRDefault="00BF6DC9" w:rsidP="00BF6DC9">
      <w:pPr>
        <w:rPr>
          <w:rFonts w:cs="Times New Roman"/>
          <w:szCs w:val="28"/>
        </w:rPr>
      </w:pPr>
      <w:r w:rsidRPr="00BF6DC9">
        <w:rPr>
          <w:rFonts w:cs="Times New Roman"/>
          <w:szCs w:val="28"/>
        </w:rPr>
        <w:t>При подключении нового устройства к порту коммутатора, режим "</w:t>
      </w:r>
      <w:proofErr w:type="spellStart"/>
      <w:r w:rsidRPr="00BF6DC9">
        <w:rPr>
          <w:rFonts w:cs="Times New Roman"/>
          <w:szCs w:val="28"/>
        </w:rPr>
        <w:t>sticky</w:t>
      </w:r>
      <w:proofErr w:type="spellEnd"/>
      <w:r w:rsidRPr="00BF6DC9">
        <w:rPr>
          <w:rFonts w:cs="Times New Roman"/>
          <w:szCs w:val="28"/>
        </w:rPr>
        <w:t xml:space="preserve">" автоматически добавляет его MAC-адрес в таблицу безопасности порта. </w:t>
      </w:r>
      <w:r>
        <w:rPr>
          <w:rFonts w:cs="Times New Roman"/>
          <w:szCs w:val="28"/>
        </w:rPr>
        <w:t xml:space="preserve">Так как </w:t>
      </w:r>
      <w:r w:rsidRPr="00BF6DC9">
        <w:rPr>
          <w:rFonts w:cs="Times New Roman"/>
          <w:szCs w:val="28"/>
        </w:rPr>
        <w:t xml:space="preserve">было установлено ограничение по максимальному количеству MAC-адресов с помощью команды </w:t>
      </w:r>
      <w:proofErr w:type="spellStart"/>
      <w:r w:rsidRPr="00BF6DC9">
        <w:rPr>
          <w:rFonts w:cs="Times New Roman"/>
          <w:szCs w:val="28"/>
        </w:rPr>
        <w:t>switchport</w:t>
      </w:r>
      <w:proofErr w:type="spellEnd"/>
      <w:r w:rsidRPr="00BF6DC9">
        <w:rPr>
          <w:rFonts w:cs="Times New Roman"/>
          <w:szCs w:val="28"/>
        </w:rPr>
        <w:t xml:space="preserve"> </w:t>
      </w:r>
      <w:proofErr w:type="spellStart"/>
      <w:r w:rsidRPr="00BF6DC9">
        <w:rPr>
          <w:rFonts w:cs="Times New Roman"/>
          <w:szCs w:val="28"/>
        </w:rPr>
        <w:t>port-security</w:t>
      </w:r>
      <w:proofErr w:type="spellEnd"/>
      <w:r w:rsidRPr="00BF6DC9">
        <w:rPr>
          <w:rFonts w:cs="Times New Roman"/>
          <w:szCs w:val="28"/>
        </w:rPr>
        <w:t xml:space="preserve"> </w:t>
      </w:r>
      <w:proofErr w:type="spellStart"/>
      <w:r w:rsidRPr="00BF6DC9">
        <w:rPr>
          <w:rFonts w:cs="Times New Roman"/>
          <w:szCs w:val="28"/>
        </w:rPr>
        <w:t>maximum</w:t>
      </w:r>
      <w:proofErr w:type="spellEnd"/>
      <w:r w:rsidRPr="00BF6DC9">
        <w:rPr>
          <w:rFonts w:cs="Times New Roman"/>
          <w:szCs w:val="28"/>
        </w:rPr>
        <w:t xml:space="preserve">, то коммутатор добавит только </w:t>
      </w:r>
      <w:r>
        <w:rPr>
          <w:rFonts w:cs="Times New Roman"/>
          <w:szCs w:val="28"/>
        </w:rPr>
        <w:t>1</w:t>
      </w:r>
      <w:r w:rsidRPr="00BF6DC9">
        <w:rPr>
          <w:rFonts w:cs="Times New Roman"/>
          <w:szCs w:val="28"/>
        </w:rPr>
        <w:t xml:space="preserve"> MAC-адрес. </w:t>
      </w:r>
      <w:r>
        <w:rPr>
          <w:rFonts w:cs="Times New Roman"/>
          <w:szCs w:val="28"/>
        </w:rPr>
        <w:t>Е</w:t>
      </w:r>
      <w:r w:rsidRPr="00BF6DC9">
        <w:rPr>
          <w:rFonts w:cs="Times New Roman"/>
          <w:szCs w:val="28"/>
        </w:rPr>
        <w:t>сли на порт</w:t>
      </w:r>
      <w:r>
        <w:rPr>
          <w:rFonts w:cs="Times New Roman"/>
          <w:szCs w:val="28"/>
        </w:rPr>
        <w:t xml:space="preserve"> будет</w:t>
      </w:r>
      <w:r w:rsidRPr="00BF6DC9">
        <w:rPr>
          <w:rFonts w:cs="Times New Roman"/>
          <w:szCs w:val="28"/>
        </w:rPr>
        <w:t xml:space="preserve"> подключено устройство с MAC-адресом, отличным от разрешенного, порт будет отключен (</w:t>
      </w:r>
      <w:proofErr w:type="spellStart"/>
      <w:r w:rsidRPr="00BF6DC9">
        <w:rPr>
          <w:rFonts w:cs="Times New Roman"/>
          <w:szCs w:val="28"/>
        </w:rPr>
        <w:t>shutdown</w:t>
      </w:r>
      <w:proofErr w:type="spellEnd"/>
      <w:r w:rsidRPr="00BF6DC9">
        <w:rPr>
          <w:rFonts w:cs="Times New Roman"/>
          <w:szCs w:val="28"/>
        </w:rPr>
        <w:t>).</w:t>
      </w:r>
    </w:p>
    <w:p w14:paraId="0D81E144" w14:textId="77777777" w:rsidR="00837BE9" w:rsidRPr="00BF6DC9" w:rsidRDefault="00837BE9" w:rsidP="006B56CD">
      <w:pPr>
        <w:ind w:firstLine="0"/>
        <w:jc w:val="center"/>
        <w:rPr>
          <w:b/>
          <w:bCs/>
        </w:rPr>
      </w:pPr>
    </w:p>
    <w:p w14:paraId="439D6653" w14:textId="1BADBF55" w:rsidR="0020423A" w:rsidRDefault="00B97DE4" w:rsidP="0020423A">
      <w:pPr>
        <w:pStyle w:val="Heading2"/>
        <w:rPr>
          <w:bCs/>
        </w:rPr>
      </w:pPr>
      <w:bookmarkStart w:id="43" w:name="_Toc121271413"/>
      <w:bookmarkStart w:id="44" w:name="_Toc153978072"/>
      <w:r w:rsidRPr="00944C5D">
        <w:rPr>
          <w:bCs/>
        </w:rPr>
        <w:t>3.</w:t>
      </w:r>
      <w:r>
        <w:rPr>
          <w:bCs/>
        </w:rPr>
        <w:t>1</w:t>
      </w:r>
      <w:r w:rsidR="00C232E2" w:rsidRPr="00C232E2">
        <w:rPr>
          <w:bCs/>
        </w:rPr>
        <w:t>4</w:t>
      </w:r>
      <w:r w:rsidRPr="00944C5D">
        <w:rPr>
          <w:bCs/>
        </w:rPr>
        <w:t xml:space="preserve"> </w:t>
      </w:r>
      <w:r>
        <w:rPr>
          <w:bCs/>
        </w:rPr>
        <w:t>Настройка ПК и маршрутизации между ними</w:t>
      </w:r>
      <w:bookmarkEnd w:id="43"/>
      <w:bookmarkEnd w:id="44"/>
    </w:p>
    <w:p w14:paraId="794414D1" w14:textId="77777777" w:rsidR="0020423A" w:rsidRDefault="0020423A" w:rsidP="0020423A">
      <w:pPr>
        <w:ind w:firstLine="0"/>
      </w:pPr>
    </w:p>
    <w:p w14:paraId="6CFEFEA3" w14:textId="170E34C4" w:rsidR="0020423A" w:rsidRPr="0020423A" w:rsidRDefault="0020423A" w:rsidP="003F4E14">
      <w:r>
        <w:t xml:space="preserve">В таблице 3.9 приведена информация об </w:t>
      </w:r>
      <w:r>
        <w:rPr>
          <w:lang w:val="en-US"/>
        </w:rPr>
        <w:t>IPV</w:t>
      </w:r>
      <w:r w:rsidRPr="0020423A">
        <w:t xml:space="preserve">4 </w:t>
      </w:r>
      <w:r>
        <w:t xml:space="preserve">и </w:t>
      </w:r>
      <w:proofErr w:type="spellStart"/>
      <w:r>
        <w:rPr>
          <w:lang w:val="en-US"/>
        </w:rPr>
        <w:t>IPv</w:t>
      </w:r>
      <w:proofErr w:type="spellEnd"/>
      <w:r w:rsidRPr="0020423A">
        <w:t xml:space="preserve">6 </w:t>
      </w:r>
      <w:r>
        <w:t xml:space="preserve">стационарных компьютеров. Стоит отметить, что рабочая станция администратора </w:t>
      </w:r>
      <w:r>
        <w:rPr>
          <w:lang w:val="en-US"/>
        </w:rPr>
        <w:t>Admin</w:t>
      </w:r>
      <w:r w:rsidRPr="0020423A">
        <w:t>-</w:t>
      </w:r>
      <w:r>
        <w:rPr>
          <w:lang w:val="en-US"/>
        </w:rPr>
        <w:lastRenderedPageBreak/>
        <w:t>PC</w:t>
      </w:r>
      <w:r w:rsidRPr="0020423A">
        <w:t xml:space="preserve"> </w:t>
      </w:r>
      <w:r>
        <w:t xml:space="preserve">не имеет </w:t>
      </w:r>
      <w:proofErr w:type="spellStart"/>
      <w:r>
        <w:rPr>
          <w:lang w:val="en-US"/>
        </w:rPr>
        <w:t>IPv</w:t>
      </w:r>
      <w:proofErr w:type="spellEnd"/>
      <w:r w:rsidRPr="0020423A">
        <w:t>6</w:t>
      </w:r>
      <w:r>
        <w:t xml:space="preserve"> адреса, потому что для нее не предусмотрен выход в интернет.</w:t>
      </w:r>
    </w:p>
    <w:p w14:paraId="5C994D4F" w14:textId="77777777" w:rsidR="0020423A" w:rsidRDefault="0020423A" w:rsidP="00B97DE4">
      <w:pPr>
        <w:ind w:firstLine="0"/>
        <w:rPr>
          <w:rFonts w:cs="Times New Roman"/>
          <w:szCs w:val="28"/>
        </w:rPr>
      </w:pPr>
    </w:p>
    <w:p w14:paraId="5B6A9DB6" w14:textId="78F9C38B" w:rsidR="00B97DE4" w:rsidRPr="00735575" w:rsidRDefault="00B97DE4" w:rsidP="00B97DE4">
      <w:pPr>
        <w:ind w:firstLine="0"/>
        <w:rPr>
          <w:rFonts w:cs="Times New Roman"/>
          <w:szCs w:val="28"/>
        </w:rPr>
      </w:pPr>
      <w:r w:rsidRPr="00735575">
        <w:rPr>
          <w:rFonts w:cs="Times New Roman"/>
          <w:szCs w:val="28"/>
        </w:rPr>
        <w:t>Таблица 3.</w:t>
      </w:r>
      <w:r w:rsidR="00BC6C63">
        <w:rPr>
          <w:rFonts w:cs="Times New Roman"/>
          <w:szCs w:val="28"/>
        </w:rPr>
        <w:t>9</w:t>
      </w:r>
      <w:r w:rsidRPr="0073557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735575">
        <w:rPr>
          <w:rFonts w:cs="Times New Roman"/>
          <w:szCs w:val="28"/>
        </w:rPr>
        <w:t xml:space="preserve"> Адреса </w:t>
      </w:r>
      <w:r w:rsidR="0020423A">
        <w:rPr>
          <w:rFonts w:cs="Times New Roman"/>
          <w:szCs w:val="28"/>
        </w:rPr>
        <w:t>Стационарных компьютеров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B97DE4" w:rsidRPr="00735575" w14:paraId="30BAFF0F" w14:textId="77777777" w:rsidTr="006043E7">
        <w:tc>
          <w:tcPr>
            <w:tcW w:w="3114" w:type="dxa"/>
          </w:tcPr>
          <w:p w14:paraId="24314608" w14:textId="77777777" w:rsidR="00B97DE4" w:rsidRPr="00735575" w:rsidRDefault="00B97DE4" w:rsidP="00B97DE4">
            <w:pPr>
              <w:ind w:firstLine="0"/>
              <w:rPr>
                <w:rFonts w:cs="Times New Roman"/>
                <w:szCs w:val="28"/>
              </w:rPr>
            </w:pPr>
            <w:r w:rsidRPr="00735575">
              <w:rPr>
                <w:rFonts w:cs="Times New Roman"/>
                <w:szCs w:val="28"/>
              </w:rPr>
              <w:t>Устройство</w:t>
            </w:r>
          </w:p>
        </w:tc>
        <w:tc>
          <w:tcPr>
            <w:tcW w:w="3115" w:type="dxa"/>
          </w:tcPr>
          <w:p w14:paraId="11585E80" w14:textId="21443019" w:rsidR="00B97DE4" w:rsidRPr="00DA7DA7" w:rsidRDefault="00B97DE4" w:rsidP="00B97DE4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735575">
              <w:rPr>
                <w:rFonts w:cs="Times New Roman"/>
                <w:szCs w:val="28"/>
                <w:lang w:val="en-US"/>
              </w:rPr>
              <w:t xml:space="preserve">IP </w:t>
            </w:r>
            <w:r w:rsidRPr="00735575">
              <w:rPr>
                <w:rFonts w:cs="Times New Roman"/>
                <w:szCs w:val="28"/>
              </w:rPr>
              <w:t>адрес</w:t>
            </w:r>
            <w:r w:rsidR="00DA7DA7">
              <w:rPr>
                <w:rFonts w:cs="Times New Roman"/>
                <w:szCs w:val="28"/>
              </w:rPr>
              <w:t xml:space="preserve"> </w:t>
            </w:r>
            <w:r w:rsidR="00DA7DA7">
              <w:rPr>
                <w:rFonts w:cs="Times New Roman"/>
                <w:szCs w:val="28"/>
                <w:lang w:val="en-US"/>
              </w:rPr>
              <w:t>IPv4, IPv6</w:t>
            </w:r>
          </w:p>
        </w:tc>
        <w:tc>
          <w:tcPr>
            <w:tcW w:w="3115" w:type="dxa"/>
          </w:tcPr>
          <w:p w14:paraId="062E13D1" w14:textId="541072FC" w:rsidR="00B97DE4" w:rsidRPr="00735575" w:rsidRDefault="00B97DE4" w:rsidP="00B97DE4">
            <w:pPr>
              <w:ind w:firstLine="0"/>
              <w:rPr>
                <w:rFonts w:cs="Times New Roman"/>
                <w:szCs w:val="28"/>
              </w:rPr>
            </w:pPr>
            <w:r w:rsidRPr="00735575">
              <w:rPr>
                <w:rFonts w:cs="Times New Roman"/>
                <w:szCs w:val="28"/>
              </w:rPr>
              <w:t>Маска подсети</w:t>
            </w:r>
            <w:r w:rsidR="00DA7DA7">
              <w:rPr>
                <w:rFonts w:cs="Times New Roman"/>
                <w:szCs w:val="28"/>
              </w:rPr>
              <w:t>, префикс подсети</w:t>
            </w:r>
          </w:p>
        </w:tc>
      </w:tr>
      <w:tr w:rsidR="00DA45ED" w:rsidRPr="00735575" w14:paraId="78DE3AAA" w14:textId="77777777" w:rsidTr="006043E7">
        <w:tc>
          <w:tcPr>
            <w:tcW w:w="3114" w:type="dxa"/>
            <w:vMerge w:val="restart"/>
          </w:tcPr>
          <w:p w14:paraId="10D7BCE4" w14:textId="77777777" w:rsidR="00DA45ED" w:rsidRPr="00735575" w:rsidRDefault="00DA45ED" w:rsidP="00DA45ED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735575">
              <w:rPr>
                <w:rFonts w:cs="Times New Roman"/>
                <w:szCs w:val="28"/>
                <w:lang w:val="en-US"/>
              </w:rPr>
              <w:t>PC1</w:t>
            </w:r>
          </w:p>
        </w:tc>
        <w:tc>
          <w:tcPr>
            <w:tcW w:w="3115" w:type="dxa"/>
          </w:tcPr>
          <w:p w14:paraId="3F763385" w14:textId="6C3374B4" w:rsidR="00DA45ED" w:rsidRPr="00735575" w:rsidRDefault="00DA45ED" w:rsidP="00DA45ED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159.253.64.2</w:t>
            </w:r>
          </w:p>
        </w:tc>
        <w:tc>
          <w:tcPr>
            <w:tcW w:w="3115" w:type="dxa"/>
          </w:tcPr>
          <w:p w14:paraId="34A3541A" w14:textId="5FEEC407" w:rsidR="00DA45ED" w:rsidRPr="00735575" w:rsidRDefault="00DA45ED" w:rsidP="00DA45ED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D3E9F">
              <w:rPr>
                <w:rFonts w:cs="Times New Roman"/>
                <w:color w:val="000000"/>
                <w:szCs w:val="28"/>
              </w:rPr>
              <w:t>255.255.</w:t>
            </w:r>
            <w:r w:rsidRPr="006D3E9F">
              <w:rPr>
                <w:rFonts w:cs="Times New Roman"/>
                <w:color w:val="000000"/>
                <w:szCs w:val="28"/>
                <w:lang w:val="en-US"/>
              </w:rPr>
              <w:t>255</w:t>
            </w:r>
            <w:r w:rsidRPr="006D3E9F">
              <w:rPr>
                <w:rFonts w:cs="Times New Roman"/>
                <w:color w:val="000000"/>
                <w:szCs w:val="28"/>
              </w:rPr>
              <w:t>.</w:t>
            </w:r>
            <w:r w:rsidRPr="006D3E9F">
              <w:rPr>
                <w:rFonts w:cs="Times New Roman"/>
                <w:color w:val="000000"/>
                <w:szCs w:val="28"/>
                <w:lang w:val="en-US"/>
              </w:rPr>
              <w:t>224</w:t>
            </w:r>
          </w:p>
        </w:tc>
      </w:tr>
      <w:tr w:rsidR="00B97DE4" w:rsidRPr="00735575" w14:paraId="1481524B" w14:textId="77777777" w:rsidTr="006043E7">
        <w:tc>
          <w:tcPr>
            <w:tcW w:w="3114" w:type="dxa"/>
            <w:vMerge/>
          </w:tcPr>
          <w:p w14:paraId="007D8811" w14:textId="77777777" w:rsidR="00B97DE4" w:rsidRPr="00735575" w:rsidRDefault="00B97DE4" w:rsidP="00B97DE4">
            <w:pPr>
              <w:ind w:firstLine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6AD9B4D6" w14:textId="4645C0C9" w:rsidR="00B97DE4" w:rsidRPr="00A71DE6" w:rsidRDefault="002E26ED" w:rsidP="00B97DE4">
            <w:pPr>
              <w:ind w:firstLine="0"/>
              <w:rPr>
                <w:rFonts w:cs="Times New Roman"/>
                <w:szCs w:val="28"/>
              </w:rPr>
            </w:pPr>
            <w:r w:rsidRPr="002E26ED">
              <w:rPr>
                <w:rFonts w:cs="Times New Roman"/>
                <w:color w:val="000000"/>
                <w:szCs w:val="28"/>
              </w:rPr>
              <w:t>2a0</w:t>
            </w:r>
            <w:proofErr w:type="gramStart"/>
            <w:r w:rsidRPr="002E26ED">
              <w:rPr>
                <w:rFonts w:cs="Times New Roman"/>
                <w:color w:val="000000"/>
                <w:szCs w:val="28"/>
              </w:rPr>
              <w:t>a:f</w:t>
            </w:r>
            <w:proofErr w:type="gramEnd"/>
            <w:r w:rsidRPr="002E26ED">
              <w:rPr>
                <w:rFonts w:cs="Times New Roman"/>
                <w:color w:val="000000"/>
                <w:szCs w:val="28"/>
              </w:rPr>
              <w:t>240:10::2</w:t>
            </w:r>
          </w:p>
        </w:tc>
        <w:tc>
          <w:tcPr>
            <w:tcW w:w="3115" w:type="dxa"/>
          </w:tcPr>
          <w:p w14:paraId="3CFB6C95" w14:textId="77777777" w:rsidR="00B97DE4" w:rsidRPr="00467211" w:rsidRDefault="00B97DE4" w:rsidP="00B97DE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/</w:t>
            </w:r>
            <w:r>
              <w:rPr>
                <w:rFonts w:cs="Times New Roman"/>
                <w:szCs w:val="28"/>
              </w:rPr>
              <w:t>64</w:t>
            </w:r>
          </w:p>
        </w:tc>
      </w:tr>
      <w:tr w:rsidR="00DA45ED" w:rsidRPr="00735575" w14:paraId="3C14C191" w14:textId="77777777" w:rsidTr="006043E7">
        <w:tc>
          <w:tcPr>
            <w:tcW w:w="3114" w:type="dxa"/>
            <w:vMerge w:val="restart"/>
          </w:tcPr>
          <w:p w14:paraId="403EC9A2" w14:textId="77777777" w:rsidR="00DA45ED" w:rsidRPr="00735575" w:rsidRDefault="00DA45ED" w:rsidP="00DA45ED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735575">
              <w:rPr>
                <w:rFonts w:cs="Times New Roman"/>
                <w:szCs w:val="28"/>
                <w:lang w:val="en-US"/>
              </w:rPr>
              <w:t>PC2</w:t>
            </w:r>
          </w:p>
        </w:tc>
        <w:tc>
          <w:tcPr>
            <w:tcW w:w="3115" w:type="dxa"/>
          </w:tcPr>
          <w:p w14:paraId="43CA2325" w14:textId="02E76ACB" w:rsidR="00DA45ED" w:rsidRPr="00735575" w:rsidRDefault="00DA45ED" w:rsidP="00DA45ED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159.253.64.3</w:t>
            </w:r>
          </w:p>
        </w:tc>
        <w:tc>
          <w:tcPr>
            <w:tcW w:w="3115" w:type="dxa"/>
          </w:tcPr>
          <w:p w14:paraId="3CB30D5F" w14:textId="4B17D096" w:rsidR="00DA45ED" w:rsidRPr="00735575" w:rsidRDefault="00DA45ED" w:rsidP="00DA45ED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D3E9F">
              <w:rPr>
                <w:rFonts w:cs="Times New Roman"/>
                <w:color w:val="000000"/>
                <w:szCs w:val="28"/>
              </w:rPr>
              <w:t>255.255.</w:t>
            </w:r>
            <w:r w:rsidRPr="006D3E9F">
              <w:rPr>
                <w:rFonts w:cs="Times New Roman"/>
                <w:color w:val="000000"/>
                <w:szCs w:val="28"/>
                <w:lang w:val="en-US"/>
              </w:rPr>
              <w:t>255</w:t>
            </w:r>
            <w:r w:rsidRPr="006D3E9F">
              <w:rPr>
                <w:rFonts w:cs="Times New Roman"/>
                <w:color w:val="000000"/>
                <w:szCs w:val="28"/>
              </w:rPr>
              <w:t>.</w:t>
            </w:r>
            <w:r w:rsidRPr="006D3E9F">
              <w:rPr>
                <w:rFonts w:cs="Times New Roman"/>
                <w:color w:val="000000"/>
                <w:szCs w:val="28"/>
                <w:lang w:val="en-US"/>
              </w:rPr>
              <w:t>224</w:t>
            </w:r>
          </w:p>
        </w:tc>
      </w:tr>
      <w:tr w:rsidR="00B97DE4" w:rsidRPr="00735575" w14:paraId="51641848" w14:textId="77777777" w:rsidTr="006043E7">
        <w:tc>
          <w:tcPr>
            <w:tcW w:w="3114" w:type="dxa"/>
            <w:vMerge/>
          </w:tcPr>
          <w:p w14:paraId="0352992B" w14:textId="77777777" w:rsidR="00B97DE4" w:rsidRPr="00735575" w:rsidRDefault="00B97DE4" w:rsidP="00B97DE4">
            <w:pPr>
              <w:ind w:firstLine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12CAB0A9" w14:textId="5735A755" w:rsidR="00B97DE4" w:rsidRPr="00A71DE6" w:rsidRDefault="002E26ED" w:rsidP="00B97DE4">
            <w:pPr>
              <w:ind w:firstLine="0"/>
              <w:rPr>
                <w:rFonts w:cs="Times New Roman"/>
                <w:szCs w:val="28"/>
              </w:rPr>
            </w:pPr>
            <w:r w:rsidRPr="002E26ED">
              <w:rPr>
                <w:rFonts w:cs="Times New Roman"/>
                <w:color w:val="000000"/>
                <w:szCs w:val="28"/>
              </w:rPr>
              <w:t>2a0</w:t>
            </w:r>
            <w:proofErr w:type="gramStart"/>
            <w:r w:rsidRPr="002E26ED">
              <w:rPr>
                <w:rFonts w:cs="Times New Roman"/>
                <w:color w:val="000000"/>
                <w:szCs w:val="28"/>
              </w:rPr>
              <w:t>a:f</w:t>
            </w:r>
            <w:proofErr w:type="gramEnd"/>
            <w:r w:rsidRPr="002E26ED">
              <w:rPr>
                <w:rFonts w:cs="Times New Roman"/>
                <w:color w:val="000000"/>
                <w:szCs w:val="28"/>
              </w:rPr>
              <w:t>240:10</w:t>
            </w:r>
            <w:r w:rsidR="00E435CC">
              <w:rPr>
                <w:rFonts w:cs="Times New Roman"/>
                <w:color w:val="222222"/>
                <w:szCs w:val="28"/>
                <w:shd w:val="clear" w:color="auto" w:fill="FFFFFF"/>
              </w:rPr>
              <w:t>::</w:t>
            </w:r>
            <w:r w:rsidR="00B97DE4">
              <w:rPr>
                <w:rFonts w:cs="Times New Roman"/>
                <w:color w:val="222222"/>
                <w:szCs w:val="28"/>
                <w:shd w:val="clear" w:color="auto" w:fill="FFFFFF"/>
              </w:rPr>
              <w:t>3</w:t>
            </w:r>
          </w:p>
        </w:tc>
        <w:tc>
          <w:tcPr>
            <w:tcW w:w="3115" w:type="dxa"/>
          </w:tcPr>
          <w:p w14:paraId="04E7F30E" w14:textId="77777777" w:rsidR="00B97DE4" w:rsidRPr="00467211" w:rsidRDefault="00B97DE4" w:rsidP="00B97DE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/</w:t>
            </w:r>
            <w:r>
              <w:rPr>
                <w:rFonts w:cs="Times New Roman"/>
                <w:szCs w:val="28"/>
              </w:rPr>
              <w:t>64</w:t>
            </w:r>
          </w:p>
        </w:tc>
      </w:tr>
      <w:tr w:rsidR="00DA45ED" w:rsidRPr="00735575" w14:paraId="327C3782" w14:textId="77777777" w:rsidTr="006043E7">
        <w:tc>
          <w:tcPr>
            <w:tcW w:w="3114" w:type="dxa"/>
            <w:vMerge w:val="restart"/>
          </w:tcPr>
          <w:p w14:paraId="080464D7" w14:textId="77777777" w:rsidR="00DA45ED" w:rsidRPr="00735575" w:rsidRDefault="00DA45ED" w:rsidP="00DA45ED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735575">
              <w:rPr>
                <w:rFonts w:cs="Times New Roman"/>
                <w:szCs w:val="28"/>
                <w:lang w:val="en-US"/>
              </w:rPr>
              <w:t>PC3</w:t>
            </w:r>
          </w:p>
        </w:tc>
        <w:tc>
          <w:tcPr>
            <w:tcW w:w="3115" w:type="dxa"/>
          </w:tcPr>
          <w:p w14:paraId="2B9D480D" w14:textId="463810BE" w:rsidR="00DA45ED" w:rsidRPr="00735575" w:rsidRDefault="00DA45ED" w:rsidP="00DA45ED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159.253.64.4</w:t>
            </w:r>
          </w:p>
        </w:tc>
        <w:tc>
          <w:tcPr>
            <w:tcW w:w="3115" w:type="dxa"/>
          </w:tcPr>
          <w:p w14:paraId="4BE1DA30" w14:textId="5835A7AC" w:rsidR="00DA45ED" w:rsidRPr="00735575" w:rsidRDefault="00DA45ED" w:rsidP="00DA45ED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D3E9F">
              <w:rPr>
                <w:rFonts w:cs="Times New Roman"/>
                <w:color w:val="000000"/>
                <w:szCs w:val="28"/>
              </w:rPr>
              <w:t>255.255.</w:t>
            </w:r>
            <w:r w:rsidRPr="006D3E9F">
              <w:rPr>
                <w:rFonts w:cs="Times New Roman"/>
                <w:color w:val="000000"/>
                <w:szCs w:val="28"/>
                <w:lang w:val="en-US"/>
              </w:rPr>
              <w:t>255</w:t>
            </w:r>
            <w:r w:rsidRPr="006D3E9F">
              <w:rPr>
                <w:rFonts w:cs="Times New Roman"/>
                <w:color w:val="000000"/>
                <w:szCs w:val="28"/>
              </w:rPr>
              <w:t>.</w:t>
            </w:r>
            <w:r w:rsidRPr="006D3E9F">
              <w:rPr>
                <w:rFonts w:cs="Times New Roman"/>
                <w:color w:val="000000"/>
                <w:szCs w:val="28"/>
                <w:lang w:val="en-US"/>
              </w:rPr>
              <w:t>224</w:t>
            </w:r>
          </w:p>
        </w:tc>
      </w:tr>
      <w:tr w:rsidR="00B97DE4" w:rsidRPr="00735575" w14:paraId="4A691F40" w14:textId="77777777" w:rsidTr="006043E7">
        <w:tc>
          <w:tcPr>
            <w:tcW w:w="3114" w:type="dxa"/>
            <w:vMerge/>
          </w:tcPr>
          <w:p w14:paraId="626A486C" w14:textId="77777777" w:rsidR="00B97DE4" w:rsidRPr="00735575" w:rsidRDefault="00B97DE4" w:rsidP="00B97DE4">
            <w:pPr>
              <w:ind w:firstLine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22693B0A" w14:textId="70AF8428" w:rsidR="00B97DE4" w:rsidRPr="00A71DE6" w:rsidRDefault="002E26ED" w:rsidP="00B97DE4">
            <w:pPr>
              <w:ind w:firstLine="0"/>
              <w:rPr>
                <w:rFonts w:cs="Times New Roman"/>
                <w:szCs w:val="28"/>
              </w:rPr>
            </w:pPr>
            <w:r w:rsidRPr="002E26ED">
              <w:rPr>
                <w:rFonts w:cs="Times New Roman"/>
                <w:color w:val="000000"/>
                <w:szCs w:val="28"/>
              </w:rPr>
              <w:t>2a0</w:t>
            </w:r>
            <w:proofErr w:type="gramStart"/>
            <w:r w:rsidRPr="002E26ED">
              <w:rPr>
                <w:rFonts w:cs="Times New Roman"/>
                <w:color w:val="000000"/>
                <w:szCs w:val="28"/>
              </w:rPr>
              <w:t>a:f</w:t>
            </w:r>
            <w:proofErr w:type="gramEnd"/>
            <w:r w:rsidRPr="002E26ED">
              <w:rPr>
                <w:rFonts w:cs="Times New Roman"/>
                <w:color w:val="000000"/>
                <w:szCs w:val="28"/>
              </w:rPr>
              <w:t>240:10</w:t>
            </w:r>
            <w:r w:rsidR="00E435CC">
              <w:rPr>
                <w:rFonts w:cs="Times New Roman"/>
                <w:color w:val="222222"/>
                <w:szCs w:val="28"/>
                <w:shd w:val="clear" w:color="auto" w:fill="FFFFFF"/>
              </w:rPr>
              <w:t>::</w:t>
            </w:r>
            <w:r w:rsidR="00B97DE4">
              <w:rPr>
                <w:rFonts w:cs="Times New Roman"/>
                <w:color w:val="222222"/>
                <w:szCs w:val="28"/>
                <w:shd w:val="clear" w:color="auto" w:fill="FFFFFF"/>
              </w:rPr>
              <w:t>4</w:t>
            </w:r>
          </w:p>
        </w:tc>
        <w:tc>
          <w:tcPr>
            <w:tcW w:w="3115" w:type="dxa"/>
          </w:tcPr>
          <w:p w14:paraId="3A0AC660" w14:textId="77777777" w:rsidR="00B97DE4" w:rsidRPr="00467211" w:rsidRDefault="00B97DE4" w:rsidP="00B97DE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/</w:t>
            </w:r>
            <w:r>
              <w:rPr>
                <w:rFonts w:cs="Times New Roman"/>
                <w:szCs w:val="28"/>
              </w:rPr>
              <w:t>64</w:t>
            </w:r>
          </w:p>
        </w:tc>
      </w:tr>
      <w:tr w:rsidR="00DA45ED" w:rsidRPr="00735575" w14:paraId="149F17B9" w14:textId="77777777" w:rsidTr="006043E7">
        <w:tc>
          <w:tcPr>
            <w:tcW w:w="3114" w:type="dxa"/>
            <w:vMerge w:val="restart"/>
          </w:tcPr>
          <w:p w14:paraId="3DE0B3F1" w14:textId="77777777" w:rsidR="00DA45ED" w:rsidRPr="00735575" w:rsidRDefault="00DA45ED" w:rsidP="00DA45ED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735575">
              <w:rPr>
                <w:rFonts w:cs="Times New Roman"/>
                <w:szCs w:val="28"/>
                <w:lang w:val="en-US"/>
              </w:rPr>
              <w:t>PC4</w:t>
            </w:r>
          </w:p>
        </w:tc>
        <w:tc>
          <w:tcPr>
            <w:tcW w:w="3115" w:type="dxa"/>
          </w:tcPr>
          <w:p w14:paraId="7063E849" w14:textId="5ADDC372" w:rsidR="00DA45ED" w:rsidRPr="00735575" w:rsidRDefault="00DA45ED" w:rsidP="00DA45ED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159.253.64.5</w:t>
            </w:r>
          </w:p>
        </w:tc>
        <w:tc>
          <w:tcPr>
            <w:tcW w:w="3115" w:type="dxa"/>
          </w:tcPr>
          <w:p w14:paraId="43D31A27" w14:textId="7120F1D6" w:rsidR="00DA45ED" w:rsidRPr="00735575" w:rsidRDefault="00DA45ED" w:rsidP="00DA45ED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D3E9F">
              <w:rPr>
                <w:rFonts w:cs="Times New Roman"/>
                <w:color w:val="000000"/>
                <w:szCs w:val="28"/>
              </w:rPr>
              <w:t>255.255.</w:t>
            </w:r>
            <w:r w:rsidRPr="006D3E9F">
              <w:rPr>
                <w:rFonts w:cs="Times New Roman"/>
                <w:color w:val="000000"/>
                <w:szCs w:val="28"/>
                <w:lang w:val="en-US"/>
              </w:rPr>
              <w:t>255</w:t>
            </w:r>
            <w:r w:rsidRPr="006D3E9F">
              <w:rPr>
                <w:rFonts w:cs="Times New Roman"/>
                <w:color w:val="000000"/>
                <w:szCs w:val="28"/>
              </w:rPr>
              <w:t>.</w:t>
            </w:r>
            <w:r w:rsidRPr="006D3E9F">
              <w:rPr>
                <w:rFonts w:cs="Times New Roman"/>
                <w:color w:val="000000"/>
                <w:szCs w:val="28"/>
                <w:lang w:val="en-US"/>
              </w:rPr>
              <w:t>224</w:t>
            </w:r>
          </w:p>
        </w:tc>
      </w:tr>
      <w:tr w:rsidR="00B97DE4" w:rsidRPr="00735575" w14:paraId="6FF389D0" w14:textId="77777777" w:rsidTr="006043E7">
        <w:tc>
          <w:tcPr>
            <w:tcW w:w="3114" w:type="dxa"/>
            <w:vMerge/>
          </w:tcPr>
          <w:p w14:paraId="365DC79C" w14:textId="77777777" w:rsidR="00B97DE4" w:rsidRPr="00735575" w:rsidRDefault="00B97DE4" w:rsidP="00B97DE4">
            <w:pPr>
              <w:ind w:firstLine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46BF7660" w14:textId="4ABE6239" w:rsidR="00B97DE4" w:rsidRPr="00A71DE6" w:rsidRDefault="002E26ED" w:rsidP="00B97DE4">
            <w:pPr>
              <w:ind w:firstLine="0"/>
              <w:rPr>
                <w:rFonts w:cs="Times New Roman"/>
                <w:szCs w:val="28"/>
              </w:rPr>
            </w:pPr>
            <w:r w:rsidRPr="002E26ED">
              <w:rPr>
                <w:rFonts w:cs="Times New Roman"/>
                <w:color w:val="000000"/>
                <w:szCs w:val="28"/>
              </w:rPr>
              <w:t>2a0</w:t>
            </w:r>
            <w:proofErr w:type="gramStart"/>
            <w:r w:rsidRPr="002E26ED">
              <w:rPr>
                <w:rFonts w:cs="Times New Roman"/>
                <w:color w:val="000000"/>
                <w:szCs w:val="28"/>
              </w:rPr>
              <w:t>a:f</w:t>
            </w:r>
            <w:proofErr w:type="gramEnd"/>
            <w:r w:rsidRPr="002E26ED">
              <w:rPr>
                <w:rFonts w:cs="Times New Roman"/>
                <w:color w:val="000000"/>
                <w:szCs w:val="28"/>
              </w:rPr>
              <w:t>240:10</w:t>
            </w:r>
            <w:r w:rsidR="00E435CC">
              <w:rPr>
                <w:rFonts w:cs="Times New Roman"/>
                <w:color w:val="222222"/>
                <w:szCs w:val="28"/>
                <w:shd w:val="clear" w:color="auto" w:fill="FFFFFF"/>
              </w:rPr>
              <w:t>::</w:t>
            </w:r>
            <w:r w:rsidR="00B97DE4">
              <w:rPr>
                <w:rFonts w:cs="Times New Roman"/>
                <w:color w:val="222222"/>
                <w:szCs w:val="28"/>
                <w:shd w:val="clear" w:color="auto" w:fill="FFFFFF"/>
              </w:rPr>
              <w:t>5</w:t>
            </w:r>
          </w:p>
        </w:tc>
        <w:tc>
          <w:tcPr>
            <w:tcW w:w="3115" w:type="dxa"/>
          </w:tcPr>
          <w:p w14:paraId="3A2D1E63" w14:textId="77777777" w:rsidR="00B97DE4" w:rsidRPr="00467211" w:rsidRDefault="00B97DE4" w:rsidP="00B97DE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/</w:t>
            </w:r>
            <w:r>
              <w:rPr>
                <w:rFonts w:cs="Times New Roman"/>
                <w:szCs w:val="28"/>
              </w:rPr>
              <w:t>64</w:t>
            </w:r>
          </w:p>
        </w:tc>
      </w:tr>
      <w:tr w:rsidR="00DA45ED" w:rsidRPr="00735575" w14:paraId="30409691" w14:textId="77777777" w:rsidTr="006043E7">
        <w:tc>
          <w:tcPr>
            <w:tcW w:w="3114" w:type="dxa"/>
            <w:vMerge w:val="restart"/>
          </w:tcPr>
          <w:p w14:paraId="6CFAE633" w14:textId="77777777" w:rsidR="00DA45ED" w:rsidRPr="00735575" w:rsidRDefault="00DA45ED" w:rsidP="00DA45ED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735575">
              <w:rPr>
                <w:rFonts w:cs="Times New Roman"/>
                <w:szCs w:val="28"/>
                <w:lang w:val="en-US"/>
              </w:rPr>
              <w:t>PC5</w:t>
            </w:r>
          </w:p>
        </w:tc>
        <w:tc>
          <w:tcPr>
            <w:tcW w:w="3115" w:type="dxa"/>
          </w:tcPr>
          <w:p w14:paraId="705E1342" w14:textId="2F086A8E" w:rsidR="00DA45ED" w:rsidRPr="00735575" w:rsidRDefault="00DA45ED" w:rsidP="00DA45ED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159.253.64.6</w:t>
            </w:r>
          </w:p>
        </w:tc>
        <w:tc>
          <w:tcPr>
            <w:tcW w:w="3115" w:type="dxa"/>
          </w:tcPr>
          <w:p w14:paraId="6415B7FF" w14:textId="3C4C5B7F" w:rsidR="00DA45ED" w:rsidRPr="00735575" w:rsidRDefault="00DA45ED" w:rsidP="00DA45ED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D3E9F">
              <w:rPr>
                <w:rFonts w:cs="Times New Roman"/>
                <w:color w:val="000000"/>
                <w:szCs w:val="28"/>
              </w:rPr>
              <w:t>255.255.</w:t>
            </w:r>
            <w:r w:rsidRPr="006D3E9F">
              <w:rPr>
                <w:rFonts w:cs="Times New Roman"/>
                <w:color w:val="000000"/>
                <w:szCs w:val="28"/>
                <w:lang w:val="en-US"/>
              </w:rPr>
              <w:t>255</w:t>
            </w:r>
            <w:r w:rsidRPr="006D3E9F">
              <w:rPr>
                <w:rFonts w:cs="Times New Roman"/>
                <w:color w:val="000000"/>
                <w:szCs w:val="28"/>
              </w:rPr>
              <w:t>.</w:t>
            </w:r>
            <w:r w:rsidRPr="006D3E9F">
              <w:rPr>
                <w:rFonts w:cs="Times New Roman"/>
                <w:color w:val="000000"/>
                <w:szCs w:val="28"/>
                <w:lang w:val="en-US"/>
              </w:rPr>
              <w:t>224</w:t>
            </w:r>
          </w:p>
        </w:tc>
      </w:tr>
      <w:tr w:rsidR="00B97DE4" w:rsidRPr="00735575" w14:paraId="6E60C5E9" w14:textId="77777777" w:rsidTr="006043E7">
        <w:tc>
          <w:tcPr>
            <w:tcW w:w="3114" w:type="dxa"/>
            <w:vMerge/>
          </w:tcPr>
          <w:p w14:paraId="38DD05DA" w14:textId="77777777" w:rsidR="00B97DE4" w:rsidRPr="00735575" w:rsidRDefault="00B97DE4" w:rsidP="00B97DE4">
            <w:pPr>
              <w:ind w:firstLine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1236597C" w14:textId="7966401B" w:rsidR="00B97DE4" w:rsidRPr="00A71DE6" w:rsidRDefault="002E26ED" w:rsidP="00B97DE4">
            <w:pPr>
              <w:ind w:firstLine="0"/>
              <w:rPr>
                <w:rFonts w:cs="Times New Roman"/>
                <w:szCs w:val="28"/>
              </w:rPr>
            </w:pPr>
            <w:r w:rsidRPr="002E26ED">
              <w:rPr>
                <w:rFonts w:cs="Times New Roman"/>
                <w:color w:val="000000"/>
                <w:szCs w:val="28"/>
              </w:rPr>
              <w:t>2a0</w:t>
            </w:r>
            <w:proofErr w:type="gramStart"/>
            <w:r w:rsidRPr="002E26ED">
              <w:rPr>
                <w:rFonts w:cs="Times New Roman"/>
                <w:color w:val="000000"/>
                <w:szCs w:val="28"/>
              </w:rPr>
              <w:t>a:f</w:t>
            </w:r>
            <w:proofErr w:type="gramEnd"/>
            <w:r w:rsidRPr="002E26ED">
              <w:rPr>
                <w:rFonts w:cs="Times New Roman"/>
                <w:color w:val="000000"/>
                <w:szCs w:val="28"/>
              </w:rPr>
              <w:t>240:10</w:t>
            </w:r>
            <w:r w:rsidR="00E435CC">
              <w:rPr>
                <w:rFonts w:cs="Times New Roman"/>
                <w:color w:val="222222"/>
                <w:szCs w:val="28"/>
                <w:shd w:val="clear" w:color="auto" w:fill="FFFFFF"/>
              </w:rPr>
              <w:t>::</w:t>
            </w:r>
            <w:r w:rsidR="00B97DE4">
              <w:rPr>
                <w:rFonts w:cs="Times New Roman"/>
                <w:color w:val="222222"/>
                <w:szCs w:val="28"/>
                <w:shd w:val="clear" w:color="auto" w:fill="FFFFFF"/>
              </w:rPr>
              <w:t>6</w:t>
            </w:r>
          </w:p>
        </w:tc>
        <w:tc>
          <w:tcPr>
            <w:tcW w:w="3115" w:type="dxa"/>
          </w:tcPr>
          <w:p w14:paraId="4A13A2FE" w14:textId="77777777" w:rsidR="00B97DE4" w:rsidRPr="00467211" w:rsidRDefault="00B97DE4" w:rsidP="00B97DE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/</w:t>
            </w:r>
            <w:r>
              <w:rPr>
                <w:rFonts w:cs="Times New Roman"/>
                <w:szCs w:val="28"/>
              </w:rPr>
              <w:t>64</w:t>
            </w:r>
          </w:p>
        </w:tc>
      </w:tr>
      <w:tr w:rsidR="00DA45ED" w:rsidRPr="00735575" w14:paraId="71FD1A02" w14:textId="77777777" w:rsidTr="006043E7">
        <w:tc>
          <w:tcPr>
            <w:tcW w:w="3114" w:type="dxa"/>
            <w:vMerge w:val="restart"/>
          </w:tcPr>
          <w:p w14:paraId="11955B1B" w14:textId="77777777" w:rsidR="00DA45ED" w:rsidRPr="00844296" w:rsidRDefault="00DA45ED" w:rsidP="00DA45ED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PC6</w:t>
            </w:r>
          </w:p>
        </w:tc>
        <w:tc>
          <w:tcPr>
            <w:tcW w:w="3115" w:type="dxa"/>
          </w:tcPr>
          <w:p w14:paraId="29D4DE2C" w14:textId="25F8AA51" w:rsidR="00DA45ED" w:rsidRPr="00844296" w:rsidRDefault="00DA45ED" w:rsidP="00DA45ED">
            <w:pPr>
              <w:ind w:firstLine="0"/>
              <w:rPr>
                <w:rFonts w:cs="Times New Roman"/>
                <w:color w:val="222222"/>
                <w:szCs w:val="28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159.253.64.7</w:t>
            </w:r>
          </w:p>
        </w:tc>
        <w:tc>
          <w:tcPr>
            <w:tcW w:w="3115" w:type="dxa"/>
          </w:tcPr>
          <w:p w14:paraId="665BFCC6" w14:textId="342B17DE" w:rsidR="00DA45ED" w:rsidRDefault="00DA45ED" w:rsidP="00DA45ED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D3E9F">
              <w:rPr>
                <w:rFonts w:cs="Times New Roman"/>
                <w:color w:val="000000"/>
                <w:szCs w:val="28"/>
              </w:rPr>
              <w:t>255.255.</w:t>
            </w:r>
            <w:r w:rsidRPr="006D3E9F">
              <w:rPr>
                <w:rFonts w:cs="Times New Roman"/>
                <w:color w:val="000000"/>
                <w:szCs w:val="28"/>
                <w:lang w:val="en-US"/>
              </w:rPr>
              <w:t>255</w:t>
            </w:r>
            <w:r w:rsidRPr="006D3E9F">
              <w:rPr>
                <w:rFonts w:cs="Times New Roman"/>
                <w:color w:val="000000"/>
                <w:szCs w:val="28"/>
              </w:rPr>
              <w:t>.</w:t>
            </w:r>
            <w:r w:rsidRPr="006D3E9F">
              <w:rPr>
                <w:rFonts w:cs="Times New Roman"/>
                <w:color w:val="000000"/>
                <w:szCs w:val="28"/>
                <w:lang w:val="en-US"/>
              </w:rPr>
              <w:t>224</w:t>
            </w:r>
          </w:p>
        </w:tc>
      </w:tr>
      <w:tr w:rsidR="00B97DE4" w:rsidRPr="00735575" w14:paraId="6E529E1E" w14:textId="77777777" w:rsidTr="006043E7">
        <w:tc>
          <w:tcPr>
            <w:tcW w:w="3114" w:type="dxa"/>
            <w:vMerge/>
          </w:tcPr>
          <w:p w14:paraId="15DBB604" w14:textId="77777777" w:rsidR="00B97DE4" w:rsidRPr="00735575" w:rsidRDefault="00B97DE4" w:rsidP="00B97DE4">
            <w:pPr>
              <w:ind w:firstLine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28E27186" w14:textId="0818AF0C" w:rsidR="00B97DE4" w:rsidRPr="00844296" w:rsidRDefault="002E26ED" w:rsidP="00B97DE4">
            <w:pPr>
              <w:ind w:firstLine="0"/>
              <w:rPr>
                <w:rFonts w:cs="Times New Roman"/>
                <w:color w:val="222222"/>
                <w:szCs w:val="28"/>
                <w:shd w:val="clear" w:color="auto" w:fill="FFFFFF"/>
                <w:lang w:val="en-US"/>
              </w:rPr>
            </w:pPr>
            <w:r w:rsidRPr="002E26ED">
              <w:rPr>
                <w:rFonts w:cs="Times New Roman"/>
                <w:color w:val="000000"/>
                <w:szCs w:val="28"/>
              </w:rPr>
              <w:t>2a0</w:t>
            </w:r>
            <w:proofErr w:type="gramStart"/>
            <w:r w:rsidRPr="002E26ED">
              <w:rPr>
                <w:rFonts w:cs="Times New Roman"/>
                <w:color w:val="000000"/>
                <w:szCs w:val="28"/>
              </w:rPr>
              <w:t>a:f</w:t>
            </w:r>
            <w:proofErr w:type="gramEnd"/>
            <w:r w:rsidRPr="002E26ED">
              <w:rPr>
                <w:rFonts w:cs="Times New Roman"/>
                <w:color w:val="000000"/>
                <w:szCs w:val="28"/>
              </w:rPr>
              <w:t>240:10</w:t>
            </w:r>
            <w:r w:rsidR="00E435CC">
              <w:rPr>
                <w:rFonts w:cs="Times New Roman"/>
                <w:color w:val="222222"/>
                <w:szCs w:val="28"/>
                <w:shd w:val="clear" w:color="auto" w:fill="FFFFFF"/>
              </w:rPr>
              <w:t>::</w:t>
            </w:r>
            <w:r w:rsidR="00B97DE4">
              <w:rPr>
                <w:rFonts w:cs="Times New Roman"/>
                <w:color w:val="222222"/>
                <w:szCs w:val="28"/>
                <w:shd w:val="clear" w:color="auto" w:fill="FFFFFF"/>
                <w:lang w:val="en-US"/>
              </w:rPr>
              <w:t>7</w:t>
            </w:r>
          </w:p>
        </w:tc>
        <w:tc>
          <w:tcPr>
            <w:tcW w:w="3115" w:type="dxa"/>
          </w:tcPr>
          <w:p w14:paraId="1229F2C1" w14:textId="77777777" w:rsidR="00B97DE4" w:rsidRDefault="00B97DE4" w:rsidP="00B97DE4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/</w:t>
            </w:r>
            <w:r>
              <w:rPr>
                <w:rFonts w:cs="Times New Roman"/>
                <w:szCs w:val="28"/>
              </w:rPr>
              <w:t>64</w:t>
            </w:r>
          </w:p>
        </w:tc>
      </w:tr>
      <w:tr w:rsidR="003F4E14" w:rsidRPr="00735575" w14:paraId="48224BC3" w14:textId="77777777" w:rsidTr="006043E7">
        <w:tc>
          <w:tcPr>
            <w:tcW w:w="3114" w:type="dxa"/>
            <w:vMerge w:val="restart"/>
          </w:tcPr>
          <w:p w14:paraId="5991F7F4" w14:textId="34CDC190" w:rsidR="003F4E14" w:rsidRPr="00735575" w:rsidRDefault="003F4E14" w:rsidP="003F4E14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PC</w:t>
            </w: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3115" w:type="dxa"/>
          </w:tcPr>
          <w:p w14:paraId="4FE22960" w14:textId="54879245" w:rsidR="003F4E14" w:rsidRPr="002E26ED" w:rsidRDefault="003F4E14" w:rsidP="003F4E14">
            <w:pPr>
              <w:ind w:firstLine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159.253.64.8</w:t>
            </w:r>
          </w:p>
        </w:tc>
        <w:tc>
          <w:tcPr>
            <w:tcW w:w="3115" w:type="dxa"/>
          </w:tcPr>
          <w:p w14:paraId="325A2AA2" w14:textId="70033C8D" w:rsidR="003F4E14" w:rsidRDefault="003F4E14" w:rsidP="003F4E14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D3E9F">
              <w:rPr>
                <w:rFonts w:cs="Times New Roman"/>
                <w:color w:val="000000"/>
                <w:szCs w:val="28"/>
              </w:rPr>
              <w:t>255.255.</w:t>
            </w:r>
            <w:r w:rsidRPr="006D3E9F">
              <w:rPr>
                <w:rFonts w:cs="Times New Roman"/>
                <w:color w:val="000000"/>
                <w:szCs w:val="28"/>
                <w:lang w:val="en-US"/>
              </w:rPr>
              <w:t>255</w:t>
            </w:r>
            <w:r w:rsidRPr="006D3E9F">
              <w:rPr>
                <w:rFonts w:cs="Times New Roman"/>
                <w:color w:val="000000"/>
                <w:szCs w:val="28"/>
              </w:rPr>
              <w:t>.</w:t>
            </w:r>
            <w:r w:rsidRPr="006D3E9F">
              <w:rPr>
                <w:rFonts w:cs="Times New Roman"/>
                <w:color w:val="000000"/>
                <w:szCs w:val="28"/>
                <w:lang w:val="en-US"/>
              </w:rPr>
              <w:t>224</w:t>
            </w:r>
          </w:p>
        </w:tc>
      </w:tr>
      <w:tr w:rsidR="003F4E14" w:rsidRPr="00735575" w14:paraId="347AA94A" w14:textId="77777777" w:rsidTr="006043E7">
        <w:tc>
          <w:tcPr>
            <w:tcW w:w="3114" w:type="dxa"/>
            <w:vMerge/>
          </w:tcPr>
          <w:p w14:paraId="66C1598B" w14:textId="77777777" w:rsidR="003F4E14" w:rsidRPr="00735575" w:rsidRDefault="003F4E14" w:rsidP="003F4E14">
            <w:pPr>
              <w:ind w:firstLine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2295244E" w14:textId="4736E51C" w:rsidR="003F4E14" w:rsidRPr="002E26ED" w:rsidRDefault="003F4E14" w:rsidP="003F4E14">
            <w:pPr>
              <w:ind w:firstLine="0"/>
              <w:rPr>
                <w:rFonts w:cs="Times New Roman"/>
                <w:color w:val="000000"/>
                <w:szCs w:val="28"/>
              </w:rPr>
            </w:pPr>
            <w:r w:rsidRPr="002E26ED">
              <w:rPr>
                <w:rFonts w:cs="Times New Roman"/>
                <w:color w:val="000000"/>
                <w:szCs w:val="28"/>
              </w:rPr>
              <w:t>2a0</w:t>
            </w:r>
            <w:proofErr w:type="gramStart"/>
            <w:r w:rsidRPr="002E26ED">
              <w:rPr>
                <w:rFonts w:cs="Times New Roman"/>
                <w:color w:val="000000"/>
                <w:szCs w:val="28"/>
              </w:rPr>
              <w:t>a:f</w:t>
            </w:r>
            <w:proofErr w:type="gramEnd"/>
            <w:r w:rsidRPr="002E26ED">
              <w:rPr>
                <w:rFonts w:cs="Times New Roman"/>
                <w:color w:val="000000"/>
                <w:szCs w:val="28"/>
              </w:rPr>
              <w:t>240:10</w:t>
            </w:r>
            <w:r>
              <w:rPr>
                <w:rFonts w:cs="Times New Roman"/>
                <w:color w:val="222222"/>
                <w:szCs w:val="28"/>
                <w:shd w:val="clear" w:color="auto" w:fill="FFFFFF"/>
              </w:rPr>
              <w:t>::8</w:t>
            </w:r>
          </w:p>
        </w:tc>
        <w:tc>
          <w:tcPr>
            <w:tcW w:w="3115" w:type="dxa"/>
          </w:tcPr>
          <w:p w14:paraId="4E9E9303" w14:textId="20002EA0" w:rsidR="003F4E14" w:rsidRDefault="003F4E14" w:rsidP="003F4E14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/</w:t>
            </w:r>
            <w:r>
              <w:rPr>
                <w:rFonts w:cs="Times New Roman"/>
                <w:szCs w:val="28"/>
              </w:rPr>
              <w:t>64</w:t>
            </w:r>
          </w:p>
        </w:tc>
      </w:tr>
      <w:tr w:rsidR="003F4E14" w:rsidRPr="00735575" w14:paraId="602E6D96" w14:textId="77777777" w:rsidTr="006043E7">
        <w:tc>
          <w:tcPr>
            <w:tcW w:w="3114" w:type="dxa"/>
            <w:vMerge w:val="restart"/>
          </w:tcPr>
          <w:p w14:paraId="533D45D0" w14:textId="42098698" w:rsidR="003F4E14" w:rsidRPr="00735575" w:rsidRDefault="003F4E14" w:rsidP="003F4E14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PC8</w:t>
            </w:r>
          </w:p>
        </w:tc>
        <w:tc>
          <w:tcPr>
            <w:tcW w:w="3115" w:type="dxa"/>
          </w:tcPr>
          <w:p w14:paraId="70AC1473" w14:textId="027D403A" w:rsidR="003F4E14" w:rsidRPr="002E26ED" w:rsidRDefault="003F4E14" w:rsidP="003F4E14">
            <w:pPr>
              <w:ind w:firstLine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159.253.64.9</w:t>
            </w:r>
          </w:p>
        </w:tc>
        <w:tc>
          <w:tcPr>
            <w:tcW w:w="3115" w:type="dxa"/>
          </w:tcPr>
          <w:p w14:paraId="14998275" w14:textId="1A159DBB" w:rsidR="003F4E14" w:rsidRDefault="003F4E14" w:rsidP="003F4E14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D3E9F">
              <w:rPr>
                <w:rFonts w:cs="Times New Roman"/>
                <w:color w:val="000000"/>
                <w:szCs w:val="28"/>
              </w:rPr>
              <w:t>255.255.</w:t>
            </w:r>
            <w:r w:rsidRPr="006D3E9F">
              <w:rPr>
                <w:rFonts w:cs="Times New Roman"/>
                <w:color w:val="000000"/>
                <w:szCs w:val="28"/>
                <w:lang w:val="en-US"/>
              </w:rPr>
              <w:t>255</w:t>
            </w:r>
            <w:r w:rsidRPr="006D3E9F">
              <w:rPr>
                <w:rFonts w:cs="Times New Roman"/>
                <w:color w:val="000000"/>
                <w:szCs w:val="28"/>
              </w:rPr>
              <w:t>.</w:t>
            </w:r>
            <w:r w:rsidRPr="006D3E9F">
              <w:rPr>
                <w:rFonts w:cs="Times New Roman"/>
                <w:color w:val="000000"/>
                <w:szCs w:val="28"/>
                <w:lang w:val="en-US"/>
              </w:rPr>
              <w:t>224</w:t>
            </w:r>
          </w:p>
        </w:tc>
      </w:tr>
      <w:tr w:rsidR="003F4E14" w:rsidRPr="00735575" w14:paraId="363F4429" w14:textId="77777777" w:rsidTr="006043E7">
        <w:tc>
          <w:tcPr>
            <w:tcW w:w="3114" w:type="dxa"/>
            <w:vMerge/>
          </w:tcPr>
          <w:p w14:paraId="702EFE56" w14:textId="77777777" w:rsidR="003F4E14" w:rsidRPr="00735575" w:rsidRDefault="003F4E14" w:rsidP="003F4E14">
            <w:pPr>
              <w:ind w:firstLine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55E02A31" w14:textId="4A50CC4D" w:rsidR="003F4E14" w:rsidRPr="002E26ED" w:rsidRDefault="003F4E14" w:rsidP="003F4E14">
            <w:pPr>
              <w:ind w:firstLine="0"/>
              <w:rPr>
                <w:rFonts w:cs="Times New Roman"/>
                <w:color w:val="000000"/>
                <w:szCs w:val="28"/>
              </w:rPr>
            </w:pPr>
            <w:r w:rsidRPr="002E26ED">
              <w:rPr>
                <w:rFonts w:cs="Times New Roman"/>
                <w:color w:val="000000"/>
                <w:szCs w:val="28"/>
              </w:rPr>
              <w:t>2a0</w:t>
            </w:r>
            <w:proofErr w:type="gramStart"/>
            <w:r w:rsidRPr="002E26ED">
              <w:rPr>
                <w:rFonts w:cs="Times New Roman"/>
                <w:color w:val="000000"/>
                <w:szCs w:val="28"/>
              </w:rPr>
              <w:t>a:f</w:t>
            </w:r>
            <w:proofErr w:type="gramEnd"/>
            <w:r w:rsidRPr="002E26ED">
              <w:rPr>
                <w:rFonts w:cs="Times New Roman"/>
                <w:color w:val="000000"/>
                <w:szCs w:val="28"/>
              </w:rPr>
              <w:t>240:10</w:t>
            </w:r>
            <w:r>
              <w:rPr>
                <w:rFonts w:cs="Times New Roman"/>
                <w:color w:val="222222"/>
                <w:szCs w:val="28"/>
                <w:shd w:val="clear" w:color="auto" w:fill="FFFFFF"/>
              </w:rPr>
              <w:t>::</w:t>
            </w:r>
            <w:r>
              <w:rPr>
                <w:rFonts w:cs="Times New Roman"/>
                <w:color w:val="222222"/>
                <w:szCs w:val="28"/>
                <w:shd w:val="clear" w:color="auto" w:fill="FFFFFF"/>
                <w:lang w:val="en-US"/>
              </w:rPr>
              <w:t>9</w:t>
            </w:r>
          </w:p>
        </w:tc>
        <w:tc>
          <w:tcPr>
            <w:tcW w:w="3115" w:type="dxa"/>
          </w:tcPr>
          <w:p w14:paraId="13BF8ADF" w14:textId="18BA8DC0" w:rsidR="003F4E14" w:rsidRDefault="003F4E14" w:rsidP="003F4E14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/</w:t>
            </w:r>
            <w:r>
              <w:rPr>
                <w:rFonts w:cs="Times New Roman"/>
                <w:szCs w:val="28"/>
              </w:rPr>
              <w:t>64</w:t>
            </w:r>
          </w:p>
        </w:tc>
      </w:tr>
      <w:tr w:rsidR="003F4E14" w:rsidRPr="00735575" w14:paraId="27D378D5" w14:textId="77777777" w:rsidTr="006043E7">
        <w:tc>
          <w:tcPr>
            <w:tcW w:w="3114" w:type="dxa"/>
            <w:vMerge w:val="restart"/>
          </w:tcPr>
          <w:p w14:paraId="3426A6BF" w14:textId="47DCC82E" w:rsidR="003F4E14" w:rsidRPr="00735575" w:rsidRDefault="003F4E14" w:rsidP="003F4E14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PC9</w:t>
            </w:r>
          </w:p>
        </w:tc>
        <w:tc>
          <w:tcPr>
            <w:tcW w:w="3115" w:type="dxa"/>
          </w:tcPr>
          <w:p w14:paraId="49D7BCA9" w14:textId="7BF866D9" w:rsidR="003F4E14" w:rsidRPr="002E26ED" w:rsidRDefault="003F4E14" w:rsidP="003F4E14">
            <w:pPr>
              <w:ind w:firstLine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159.253.64.10</w:t>
            </w:r>
          </w:p>
        </w:tc>
        <w:tc>
          <w:tcPr>
            <w:tcW w:w="3115" w:type="dxa"/>
          </w:tcPr>
          <w:p w14:paraId="746D7FF9" w14:textId="038E8062" w:rsidR="003F4E14" w:rsidRDefault="003F4E14" w:rsidP="003F4E14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D3E9F">
              <w:rPr>
                <w:rFonts w:cs="Times New Roman"/>
                <w:color w:val="000000"/>
                <w:szCs w:val="28"/>
              </w:rPr>
              <w:t>255.255.</w:t>
            </w:r>
            <w:r w:rsidRPr="006D3E9F">
              <w:rPr>
                <w:rFonts w:cs="Times New Roman"/>
                <w:color w:val="000000"/>
                <w:szCs w:val="28"/>
                <w:lang w:val="en-US"/>
              </w:rPr>
              <w:t>255</w:t>
            </w:r>
            <w:r w:rsidRPr="006D3E9F">
              <w:rPr>
                <w:rFonts w:cs="Times New Roman"/>
                <w:color w:val="000000"/>
                <w:szCs w:val="28"/>
              </w:rPr>
              <w:t>.</w:t>
            </w:r>
            <w:r w:rsidRPr="006D3E9F">
              <w:rPr>
                <w:rFonts w:cs="Times New Roman"/>
                <w:color w:val="000000"/>
                <w:szCs w:val="28"/>
                <w:lang w:val="en-US"/>
              </w:rPr>
              <w:t>224</w:t>
            </w:r>
          </w:p>
        </w:tc>
      </w:tr>
      <w:tr w:rsidR="003F4E14" w:rsidRPr="00735575" w14:paraId="227E86E0" w14:textId="77777777" w:rsidTr="006043E7">
        <w:tc>
          <w:tcPr>
            <w:tcW w:w="3114" w:type="dxa"/>
            <w:vMerge/>
          </w:tcPr>
          <w:p w14:paraId="76CF4324" w14:textId="77777777" w:rsidR="003F4E14" w:rsidRPr="00735575" w:rsidRDefault="003F4E14" w:rsidP="003F4E14">
            <w:pPr>
              <w:ind w:firstLine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084FAC06" w14:textId="0CDFD24C" w:rsidR="003F4E14" w:rsidRPr="002E26ED" w:rsidRDefault="003F4E14" w:rsidP="003F4E14">
            <w:pPr>
              <w:ind w:firstLine="0"/>
              <w:rPr>
                <w:rFonts w:cs="Times New Roman"/>
                <w:color w:val="000000"/>
                <w:szCs w:val="28"/>
              </w:rPr>
            </w:pPr>
            <w:r w:rsidRPr="002E26ED">
              <w:rPr>
                <w:rFonts w:cs="Times New Roman"/>
                <w:color w:val="000000"/>
                <w:szCs w:val="28"/>
              </w:rPr>
              <w:t>2a0</w:t>
            </w:r>
            <w:proofErr w:type="gramStart"/>
            <w:r w:rsidRPr="002E26ED">
              <w:rPr>
                <w:rFonts w:cs="Times New Roman"/>
                <w:color w:val="000000"/>
                <w:szCs w:val="28"/>
              </w:rPr>
              <w:t>a:f</w:t>
            </w:r>
            <w:proofErr w:type="gramEnd"/>
            <w:r w:rsidRPr="002E26ED">
              <w:rPr>
                <w:rFonts w:cs="Times New Roman"/>
                <w:color w:val="000000"/>
                <w:szCs w:val="28"/>
              </w:rPr>
              <w:t>240:10</w:t>
            </w:r>
            <w:r>
              <w:rPr>
                <w:rFonts w:cs="Times New Roman"/>
                <w:color w:val="222222"/>
                <w:szCs w:val="28"/>
                <w:shd w:val="clear" w:color="auto" w:fill="FFFFFF"/>
              </w:rPr>
              <w:t>::</w:t>
            </w:r>
            <w:r>
              <w:rPr>
                <w:rFonts w:cs="Times New Roman"/>
                <w:color w:val="222222"/>
                <w:szCs w:val="28"/>
                <w:shd w:val="clear" w:color="auto" w:fill="FFFFFF"/>
                <w:lang w:val="en-US"/>
              </w:rPr>
              <w:t>10</w:t>
            </w:r>
          </w:p>
        </w:tc>
        <w:tc>
          <w:tcPr>
            <w:tcW w:w="3115" w:type="dxa"/>
          </w:tcPr>
          <w:p w14:paraId="7387240A" w14:textId="019364E9" w:rsidR="003F4E14" w:rsidRDefault="003F4E14" w:rsidP="003F4E14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/</w:t>
            </w:r>
            <w:r>
              <w:rPr>
                <w:rFonts w:cs="Times New Roman"/>
                <w:szCs w:val="28"/>
              </w:rPr>
              <w:t>64</w:t>
            </w:r>
          </w:p>
        </w:tc>
      </w:tr>
      <w:tr w:rsidR="003F4E14" w:rsidRPr="00735575" w14:paraId="38D2EFB8" w14:textId="77777777" w:rsidTr="006043E7">
        <w:tc>
          <w:tcPr>
            <w:tcW w:w="3114" w:type="dxa"/>
            <w:vMerge w:val="restart"/>
          </w:tcPr>
          <w:p w14:paraId="6B0900EF" w14:textId="0E92F412" w:rsidR="003F4E14" w:rsidRPr="00735575" w:rsidRDefault="003F4E14" w:rsidP="003F4E14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PC10</w:t>
            </w:r>
          </w:p>
        </w:tc>
        <w:tc>
          <w:tcPr>
            <w:tcW w:w="3115" w:type="dxa"/>
          </w:tcPr>
          <w:p w14:paraId="5375CE8E" w14:textId="36AA1D93" w:rsidR="003F4E14" w:rsidRPr="002E26ED" w:rsidRDefault="003F4E14" w:rsidP="003F4E14">
            <w:pPr>
              <w:ind w:firstLine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159.253.64.11</w:t>
            </w:r>
          </w:p>
        </w:tc>
        <w:tc>
          <w:tcPr>
            <w:tcW w:w="3115" w:type="dxa"/>
          </w:tcPr>
          <w:p w14:paraId="6981EFA1" w14:textId="373D56E0" w:rsidR="003F4E14" w:rsidRDefault="003F4E14" w:rsidP="003F4E14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D3E9F">
              <w:rPr>
                <w:rFonts w:cs="Times New Roman"/>
                <w:color w:val="000000"/>
                <w:szCs w:val="28"/>
              </w:rPr>
              <w:t>255.255.</w:t>
            </w:r>
            <w:r w:rsidRPr="006D3E9F">
              <w:rPr>
                <w:rFonts w:cs="Times New Roman"/>
                <w:color w:val="000000"/>
                <w:szCs w:val="28"/>
                <w:lang w:val="en-US"/>
              </w:rPr>
              <w:t>255</w:t>
            </w:r>
            <w:r w:rsidRPr="006D3E9F">
              <w:rPr>
                <w:rFonts w:cs="Times New Roman"/>
                <w:color w:val="000000"/>
                <w:szCs w:val="28"/>
              </w:rPr>
              <w:t>.</w:t>
            </w:r>
            <w:r w:rsidRPr="006D3E9F">
              <w:rPr>
                <w:rFonts w:cs="Times New Roman"/>
                <w:color w:val="000000"/>
                <w:szCs w:val="28"/>
                <w:lang w:val="en-US"/>
              </w:rPr>
              <w:t>224</w:t>
            </w:r>
          </w:p>
        </w:tc>
      </w:tr>
      <w:tr w:rsidR="003F4E14" w:rsidRPr="00735575" w14:paraId="6BECE2A5" w14:textId="77777777" w:rsidTr="006043E7">
        <w:tc>
          <w:tcPr>
            <w:tcW w:w="3114" w:type="dxa"/>
            <w:vMerge/>
          </w:tcPr>
          <w:p w14:paraId="0F4345D5" w14:textId="77777777" w:rsidR="003F4E14" w:rsidRPr="00735575" w:rsidRDefault="003F4E14" w:rsidP="003F4E14">
            <w:pPr>
              <w:ind w:firstLine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22DAA3A5" w14:textId="473A8FAA" w:rsidR="003F4E14" w:rsidRPr="002E26ED" w:rsidRDefault="003F4E14" w:rsidP="003F4E14">
            <w:pPr>
              <w:ind w:firstLine="0"/>
              <w:rPr>
                <w:rFonts w:cs="Times New Roman"/>
                <w:color w:val="000000"/>
                <w:szCs w:val="28"/>
              </w:rPr>
            </w:pPr>
            <w:r w:rsidRPr="002E26ED">
              <w:rPr>
                <w:rFonts w:cs="Times New Roman"/>
                <w:color w:val="000000"/>
                <w:szCs w:val="28"/>
              </w:rPr>
              <w:t>2a0</w:t>
            </w:r>
            <w:proofErr w:type="gramStart"/>
            <w:r w:rsidRPr="002E26ED">
              <w:rPr>
                <w:rFonts w:cs="Times New Roman"/>
                <w:color w:val="000000"/>
                <w:szCs w:val="28"/>
              </w:rPr>
              <w:t>a:f</w:t>
            </w:r>
            <w:proofErr w:type="gramEnd"/>
            <w:r w:rsidRPr="002E26ED">
              <w:rPr>
                <w:rFonts w:cs="Times New Roman"/>
                <w:color w:val="000000"/>
                <w:szCs w:val="28"/>
              </w:rPr>
              <w:t>240:10</w:t>
            </w:r>
            <w:r>
              <w:rPr>
                <w:rFonts w:cs="Times New Roman"/>
                <w:color w:val="222222"/>
                <w:szCs w:val="28"/>
                <w:shd w:val="clear" w:color="auto" w:fill="FFFFFF"/>
              </w:rPr>
              <w:t>::</w:t>
            </w:r>
            <w:r>
              <w:rPr>
                <w:rFonts w:cs="Times New Roman"/>
                <w:color w:val="222222"/>
                <w:szCs w:val="28"/>
                <w:shd w:val="clear" w:color="auto" w:fill="FFFFFF"/>
                <w:lang w:val="en-US"/>
              </w:rPr>
              <w:t>11</w:t>
            </w:r>
          </w:p>
        </w:tc>
        <w:tc>
          <w:tcPr>
            <w:tcW w:w="3115" w:type="dxa"/>
          </w:tcPr>
          <w:p w14:paraId="38C4AB50" w14:textId="2CA640C1" w:rsidR="003F4E14" w:rsidRDefault="003F4E14" w:rsidP="003F4E14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/</w:t>
            </w:r>
            <w:r>
              <w:rPr>
                <w:rFonts w:cs="Times New Roman"/>
                <w:szCs w:val="28"/>
              </w:rPr>
              <w:t>64</w:t>
            </w:r>
          </w:p>
        </w:tc>
      </w:tr>
      <w:tr w:rsidR="003F4E14" w:rsidRPr="00735575" w14:paraId="32EA1538" w14:textId="77777777" w:rsidTr="006043E7">
        <w:tc>
          <w:tcPr>
            <w:tcW w:w="3114" w:type="dxa"/>
            <w:vMerge w:val="restart"/>
          </w:tcPr>
          <w:p w14:paraId="79BFB1D3" w14:textId="010EF758" w:rsidR="003F4E14" w:rsidRPr="00735575" w:rsidRDefault="003F4E14" w:rsidP="003F4E14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PC11</w:t>
            </w:r>
          </w:p>
        </w:tc>
        <w:tc>
          <w:tcPr>
            <w:tcW w:w="3115" w:type="dxa"/>
          </w:tcPr>
          <w:p w14:paraId="4A15DC6B" w14:textId="3633AC88" w:rsidR="003F4E14" w:rsidRPr="002E26ED" w:rsidRDefault="003F4E14" w:rsidP="003F4E14">
            <w:pPr>
              <w:ind w:firstLine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159.253.64.12</w:t>
            </w:r>
          </w:p>
        </w:tc>
        <w:tc>
          <w:tcPr>
            <w:tcW w:w="3115" w:type="dxa"/>
          </w:tcPr>
          <w:p w14:paraId="43B5DCF2" w14:textId="776EB4C5" w:rsidR="003F4E14" w:rsidRDefault="003F4E14" w:rsidP="003F4E14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D3E9F">
              <w:rPr>
                <w:rFonts w:cs="Times New Roman"/>
                <w:color w:val="000000"/>
                <w:szCs w:val="28"/>
              </w:rPr>
              <w:t>255.255.</w:t>
            </w:r>
            <w:r w:rsidRPr="006D3E9F">
              <w:rPr>
                <w:rFonts w:cs="Times New Roman"/>
                <w:color w:val="000000"/>
                <w:szCs w:val="28"/>
                <w:lang w:val="en-US"/>
              </w:rPr>
              <w:t>255</w:t>
            </w:r>
            <w:r w:rsidRPr="006D3E9F">
              <w:rPr>
                <w:rFonts w:cs="Times New Roman"/>
                <w:color w:val="000000"/>
                <w:szCs w:val="28"/>
              </w:rPr>
              <w:t>.</w:t>
            </w:r>
            <w:r w:rsidRPr="006D3E9F">
              <w:rPr>
                <w:rFonts w:cs="Times New Roman"/>
                <w:color w:val="000000"/>
                <w:szCs w:val="28"/>
                <w:lang w:val="en-US"/>
              </w:rPr>
              <w:t>224</w:t>
            </w:r>
          </w:p>
        </w:tc>
      </w:tr>
      <w:tr w:rsidR="003F4E14" w:rsidRPr="00735575" w14:paraId="0213A3BA" w14:textId="77777777" w:rsidTr="006043E7">
        <w:tc>
          <w:tcPr>
            <w:tcW w:w="3114" w:type="dxa"/>
            <w:vMerge/>
          </w:tcPr>
          <w:p w14:paraId="593CCEFF" w14:textId="77777777" w:rsidR="003F4E14" w:rsidRPr="00735575" w:rsidRDefault="003F4E14" w:rsidP="003F4E14">
            <w:pPr>
              <w:ind w:firstLine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0CDDFBAF" w14:textId="6D19ED4A" w:rsidR="003F4E14" w:rsidRPr="002E26ED" w:rsidRDefault="003F4E14" w:rsidP="003F4E14">
            <w:pPr>
              <w:ind w:firstLine="0"/>
              <w:rPr>
                <w:rFonts w:cs="Times New Roman"/>
                <w:color w:val="000000"/>
                <w:szCs w:val="28"/>
              </w:rPr>
            </w:pPr>
            <w:r w:rsidRPr="002E26ED">
              <w:rPr>
                <w:rFonts w:cs="Times New Roman"/>
                <w:color w:val="000000"/>
                <w:szCs w:val="28"/>
              </w:rPr>
              <w:t>2a0</w:t>
            </w:r>
            <w:proofErr w:type="gramStart"/>
            <w:r w:rsidRPr="002E26ED">
              <w:rPr>
                <w:rFonts w:cs="Times New Roman"/>
                <w:color w:val="000000"/>
                <w:szCs w:val="28"/>
              </w:rPr>
              <w:t>a:f</w:t>
            </w:r>
            <w:proofErr w:type="gramEnd"/>
            <w:r w:rsidRPr="002E26ED">
              <w:rPr>
                <w:rFonts w:cs="Times New Roman"/>
                <w:color w:val="000000"/>
                <w:szCs w:val="28"/>
              </w:rPr>
              <w:t>240:10</w:t>
            </w:r>
            <w:r>
              <w:rPr>
                <w:rFonts w:cs="Times New Roman"/>
                <w:color w:val="222222"/>
                <w:szCs w:val="28"/>
                <w:shd w:val="clear" w:color="auto" w:fill="FFFFFF"/>
              </w:rPr>
              <w:t>::</w:t>
            </w:r>
            <w:r>
              <w:rPr>
                <w:rFonts w:cs="Times New Roman"/>
                <w:color w:val="222222"/>
                <w:szCs w:val="28"/>
                <w:shd w:val="clear" w:color="auto" w:fill="FFFFFF"/>
                <w:lang w:val="en-US"/>
              </w:rPr>
              <w:t>12</w:t>
            </w:r>
          </w:p>
        </w:tc>
        <w:tc>
          <w:tcPr>
            <w:tcW w:w="3115" w:type="dxa"/>
          </w:tcPr>
          <w:p w14:paraId="3B0D2365" w14:textId="16B11650" w:rsidR="003F4E14" w:rsidRDefault="003F4E14" w:rsidP="003F4E14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/</w:t>
            </w:r>
            <w:r>
              <w:rPr>
                <w:rFonts w:cs="Times New Roman"/>
                <w:szCs w:val="28"/>
              </w:rPr>
              <w:t>64</w:t>
            </w:r>
          </w:p>
        </w:tc>
      </w:tr>
      <w:tr w:rsidR="003F4E14" w:rsidRPr="00735575" w14:paraId="41868E2B" w14:textId="77777777" w:rsidTr="006043E7">
        <w:tc>
          <w:tcPr>
            <w:tcW w:w="3114" w:type="dxa"/>
            <w:vMerge w:val="restart"/>
          </w:tcPr>
          <w:p w14:paraId="467CB55E" w14:textId="22B1BA3B" w:rsidR="003F4E14" w:rsidRPr="00735575" w:rsidRDefault="003F4E14" w:rsidP="003F4E14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PC12</w:t>
            </w:r>
          </w:p>
        </w:tc>
        <w:tc>
          <w:tcPr>
            <w:tcW w:w="3115" w:type="dxa"/>
          </w:tcPr>
          <w:p w14:paraId="3946A3BA" w14:textId="174221A2" w:rsidR="003F4E14" w:rsidRPr="002E26ED" w:rsidRDefault="003F4E14" w:rsidP="003F4E14">
            <w:pPr>
              <w:ind w:firstLine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159.253.64.13</w:t>
            </w:r>
          </w:p>
        </w:tc>
        <w:tc>
          <w:tcPr>
            <w:tcW w:w="3115" w:type="dxa"/>
          </w:tcPr>
          <w:p w14:paraId="6603F979" w14:textId="5F11002B" w:rsidR="003F4E14" w:rsidRDefault="003F4E14" w:rsidP="003F4E14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D3E9F">
              <w:rPr>
                <w:rFonts w:cs="Times New Roman"/>
                <w:color w:val="000000"/>
                <w:szCs w:val="28"/>
              </w:rPr>
              <w:t>255.255.</w:t>
            </w:r>
            <w:r w:rsidRPr="006D3E9F">
              <w:rPr>
                <w:rFonts w:cs="Times New Roman"/>
                <w:color w:val="000000"/>
                <w:szCs w:val="28"/>
                <w:lang w:val="en-US"/>
              </w:rPr>
              <w:t>255</w:t>
            </w:r>
            <w:r w:rsidRPr="006D3E9F">
              <w:rPr>
                <w:rFonts w:cs="Times New Roman"/>
                <w:color w:val="000000"/>
                <w:szCs w:val="28"/>
              </w:rPr>
              <w:t>.</w:t>
            </w:r>
            <w:r w:rsidRPr="006D3E9F">
              <w:rPr>
                <w:rFonts w:cs="Times New Roman"/>
                <w:color w:val="000000"/>
                <w:szCs w:val="28"/>
                <w:lang w:val="en-US"/>
              </w:rPr>
              <w:t>224</w:t>
            </w:r>
          </w:p>
        </w:tc>
      </w:tr>
      <w:tr w:rsidR="003F4E14" w:rsidRPr="00735575" w14:paraId="7C4241E3" w14:textId="77777777" w:rsidTr="006043E7">
        <w:tc>
          <w:tcPr>
            <w:tcW w:w="3114" w:type="dxa"/>
            <w:vMerge/>
          </w:tcPr>
          <w:p w14:paraId="6208E115" w14:textId="77777777" w:rsidR="003F4E14" w:rsidRPr="00735575" w:rsidRDefault="003F4E14" w:rsidP="003F4E14">
            <w:pPr>
              <w:ind w:firstLine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09AFDE30" w14:textId="2A4053EE" w:rsidR="003F4E14" w:rsidRPr="002E26ED" w:rsidRDefault="003F4E14" w:rsidP="003F4E14">
            <w:pPr>
              <w:ind w:firstLine="0"/>
              <w:rPr>
                <w:rFonts w:cs="Times New Roman"/>
                <w:color w:val="000000"/>
                <w:szCs w:val="28"/>
              </w:rPr>
            </w:pPr>
            <w:r w:rsidRPr="002E26ED">
              <w:rPr>
                <w:rFonts w:cs="Times New Roman"/>
                <w:color w:val="000000"/>
                <w:szCs w:val="28"/>
              </w:rPr>
              <w:t>2a0</w:t>
            </w:r>
            <w:proofErr w:type="gramStart"/>
            <w:r w:rsidRPr="002E26ED">
              <w:rPr>
                <w:rFonts w:cs="Times New Roman"/>
                <w:color w:val="000000"/>
                <w:szCs w:val="28"/>
              </w:rPr>
              <w:t>a:f</w:t>
            </w:r>
            <w:proofErr w:type="gramEnd"/>
            <w:r w:rsidRPr="002E26ED">
              <w:rPr>
                <w:rFonts w:cs="Times New Roman"/>
                <w:color w:val="000000"/>
                <w:szCs w:val="28"/>
              </w:rPr>
              <w:t>240:10</w:t>
            </w:r>
            <w:r>
              <w:rPr>
                <w:rFonts w:cs="Times New Roman"/>
                <w:color w:val="222222"/>
                <w:szCs w:val="28"/>
                <w:shd w:val="clear" w:color="auto" w:fill="FFFFFF"/>
              </w:rPr>
              <w:t>::</w:t>
            </w:r>
            <w:r>
              <w:rPr>
                <w:rFonts w:cs="Times New Roman"/>
                <w:color w:val="222222"/>
                <w:szCs w:val="28"/>
                <w:shd w:val="clear" w:color="auto" w:fill="FFFFFF"/>
                <w:lang w:val="en-US"/>
              </w:rPr>
              <w:t>13</w:t>
            </w:r>
          </w:p>
        </w:tc>
        <w:tc>
          <w:tcPr>
            <w:tcW w:w="3115" w:type="dxa"/>
          </w:tcPr>
          <w:p w14:paraId="3AEB9F12" w14:textId="00E090EE" w:rsidR="003F4E14" w:rsidRDefault="003F4E14" w:rsidP="003F4E14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/</w:t>
            </w:r>
            <w:r>
              <w:rPr>
                <w:rFonts w:cs="Times New Roman"/>
                <w:szCs w:val="28"/>
              </w:rPr>
              <w:t>64</w:t>
            </w:r>
          </w:p>
        </w:tc>
      </w:tr>
      <w:tr w:rsidR="003F4E14" w:rsidRPr="00735575" w14:paraId="287C8967" w14:textId="77777777" w:rsidTr="006043E7">
        <w:tc>
          <w:tcPr>
            <w:tcW w:w="3114" w:type="dxa"/>
            <w:vMerge w:val="restart"/>
          </w:tcPr>
          <w:p w14:paraId="14E6A531" w14:textId="4224A82B" w:rsidR="003F4E14" w:rsidRPr="00735575" w:rsidRDefault="003F4E14" w:rsidP="003F4E14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PC13</w:t>
            </w:r>
          </w:p>
        </w:tc>
        <w:tc>
          <w:tcPr>
            <w:tcW w:w="3115" w:type="dxa"/>
          </w:tcPr>
          <w:p w14:paraId="6F5C08DD" w14:textId="13544BD2" w:rsidR="003F4E14" w:rsidRPr="002E26ED" w:rsidRDefault="003F4E14" w:rsidP="003F4E14">
            <w:pPr>
              <w:ind w:firstLine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159.253.64.14</w:t>
            </w:r>
          </w:p>
        </w:tc>
        <w:tc>
          <w:tcPr>
            <w:tcW w:w="3115" w:type="dxa"/>
          </w:tcPr>
          <w:p w14:paraId="38CCEBBD" w14:textId="23ED8032" w:rsidR="003F4E14" w:rsidRDefault="003F4E14" w:rsidP="003F4E14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D3E9F">
              <w:rPr>
                <w:rFonts w:cs="Times New Roman"/>
                <w:color w:val="000000"/>
                <w:szCs w:val="28"/>
              </w:rPr>
              <w:t>255.255.</w:t>
            </w:r>
            <w:r w:rsidRPr="006D3E9F">
              <w:rPr>
                <w:rFonts w:cs="Times New Roman"/>
                <w:color w:val="000000"/>
                <w:szCs w:val="28"/>
                <w:lang w:val="en-US"/>
              </w:rPr>
              <w:t>255</w:t>
            </w:r>
            <w:r w:rsidRPr="006D3E9F">
              <w:rPr>
                <w:rFonts w:cs="Times New Roman"/>
                <w:color w:val="000000"/>
                <w:szCs w:val="28"/>
              </w:rPr>
              <w:t>.</w:t>
            </w:r>
            <w:r w:rsidRPr="006D3E9F">
              <w:rPr>
                <w:rFonts w:cs="Times New Roman"/>
                <w:color w:val="000000"/>
                <w:szCs w:val="28"/>
                <w:lang w:val="en-US"/>
              </w:rPr>
              <w:t>224</w:t>
            </w:r>
          </w:p>
        </w:tc>
      </w:tr>
      <w:tr w:rsidR="003F4E14" w:rsidRPr="00735575" w14:paraId="408B23DE" w14:textId="77777777" w:rsidTr="006043E7">
        <w:tc>
          <w:tcPr>
            <w:tcW w:w="3114" w:type="dxa"/>
            <w:vMerge/>
          </w:tcPr>
          <w:p w14:paraId="4CB002CB" w14:textId="77777777" w:rsidR="003F4E14" w:rsidRPr="00735575" w:rsidRDefault="003F4E14" w:rsidP="003F4E14">
            <w:pPr>
              <w:ind w:firstLine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1767FF70" w14:textId="695BCDE3" w:rsidR="003F4E14" w:rsidRPr="002E26ED" w:rsidRDefault="003F4E14" w:rsidP="003F4E14">
            <w:pPr>
              <w:ind w:firstLine="0"/>
              <w:rPr>
                <w:rFonts w:cs="Times New Roman"/>
                <w:color w:val="000000"/>
                <w:szCs w:val="28"/>
              </w:rPr>
            </w:pPr>
            <w:r w:rsidRPr="002E26ED">
              <w:rPr>
                <w:rFonts w:cs="Times New Roman"/>
                <w:color w:val="000000"/>
                <w:szCs w:val="28"/>
              </w:rPr>
              <w:t>2a0</w:t>
            </w:r>
            <w:proofErr w:type="gramStart"/>
            <w:r w:rsidRPr="002E26ED">
              <w:rPr>
                <w:rFonts w:cs="Times New Roman"/>
                <w:color w:val="000000"/>
                <w:szCs w:val="28"/>
              </w:rPr>
              <w:t>a:f</w:t>
            </w:r>
            <w:proofErr w:type="gramEnd"/>
            <w:r w:rsidRPr="002E26ED">
              <w:rPr>
                <w:rFonts w:cs="Times New Roman"/>
                <w:color w:val="000000"/>
                <w:szCs w:val="28"/>
              </w:rPr>
              <w:t>240:10</w:t>
            </w:r>
            <w:r>
              <w:rPr>
                <w:rFonts w:cs="Times New Roman"/>
                <w:color w:val="222222"/>
                <w:szCs w:val="28"/>
                <w:shd w:val="clear" w:color="auto" w:fill="FFFFFF"/>
              </w:rPr>
              <w:t>::</w:t>
            </w:r>
            <w:r>
              <w:rPr>
                <w:rFonts w:cs="Times New Roman"/>
                <w:color w:val="222222"/>
                <w:szCs w:val="28"/>
                <w:shd w:val="clear" w:color="auto" w:fill="FFFFFF"/>
                <w:lang w:val="en-US"/>
              </w:rPr>
              <w:t>14</w:t>
            </w:r>
          </w:p>
        </w:tc>
        <w:tc>
          <w:tcPr>
            <w:tcW w:w="3115" w:type="dxa"/>
          </w:tcPr>
          <w:p w14:paraId="0BBF2F6D" w14:textId="01F66180" w:rsidR="003F4E14" w:rsidRDefault="003F4E14" w:rsidP="003F4E14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/</w:t>
            </w:r>
            <w:r>
              <w:rPr>
                <w:rFonts w:cs="Times New Roman"/>
                <w:szCs w:val="28"/>
              </w:rPr>
              <w:t>64</w:t>
            </w:r>
          </w:p>
        </w:tc>
      </w:tr>
      <w:tr w:rsidR="003F4E14" w:rsidRPr="00735575" w14:paraId="4F695D96" w14:textId="77777777" w:rsidTr="006043E7">
        <w:tc>
          <w:tcPr>
            <w:tcW w:w="3114" w:type="dxa"/>
            <w:vMerge w:val="restart"/>
          </w:tcPr>
          <w:p w14:paraId="34EBC920" w14:textId="64070B6B" w:rsidR="003F4E14" w:rsidRPr="00735575" w:rsidRDefault="003F4E14" w:rsidP="003F4E14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PC14</w:t>
            </w:r>
          </w:p>
        </w:tc>
        <w:tc>
          <w:tcPr>
            <w:tcW w:w="3115" w:type="dxa"/>
          </w:tcPr>
          <w:p w14:paraId="548FA36B" w14:textId="7D4DF03F" w:rsidR="003F4E14" w:rsidRPr="002E26ED" w:rsidRDefault="003F4E14" w:rsidP="003F4E14">
            <w:pPr>
              <w:ind w:firstLine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159.253.64.1</w:t>
            </w:r>
            <w:r>
              <w:rPr>
                <w:rFonts w:cs="Times New Roman"/>
                <w:color w:val="000000"/>
                <w:szCs w:val="28"/>
                <w:lang w:val="en-US"/>
              </w:rPr>
              <w:t>5</w:t>
            </w:r>
          </w:p>
        </w:tc>
        <w:tc>
          <w:tcPr>
            <w:tcW w:w="3115" w:type="dxa"/>
          </w:tcPr>
          <w:p w14:paraId="257D3510" w14:textId="320692B4" w:rsidR="003F4E14" w:rsidRDefault="003F4E14" w:rsidP="003F4E14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D3E9F">
              <w:rPr>
                <w:rFonts w:cs="Times New Roman"/>
                <w:color w:val="000000"/>
                <w:szCs w:val="28"/>
              </w:rPr>
              <w:t>255.255.</w:t>
            </w:r>
            <w:r w:rsidRPr="006D3E9F">
              <w:rPr>
                <w:rFonts w:cs="Times New Roman"/>
                <w:color w:val="000000"/>
                <w:szCs w:val="28"/>
                <w:lang w:val="en-US"/>
              </w:rPr>
              <w:t>255</w:t>
            </w:r>
            <w:r w:rsidRPr="006D3E9F">
              <w:rPr>
                <w:rFonts w:cs="Times New Roman"/>
                <w:color w:val="000000"/>
                <w:szCs w:val="28"/>
              </w:rPr>
              <w:t>.</w:t>
            </w:r>
            <w:r w:rsidRPr="006D3E9F">
              <w:rPr>
                <w:rFonts w:cs="Times New Roman"/>
                <w:color w:val="000000"/>
                <w:szCs w:val="28"/>
                <w:lang w:val="en-US"/>
              </w:rPr>
              <w:t>224</w:t>
            </w:r>
          </w:p>
        </w:tc>
      </w:tr>
      <w:tr w:rsidR="003F4E14" w:rsidRPr="00735575" w14:paraId="5A8FCF59" w14:textId="77777777" w:rsidTr="006043E7">
        <w:tc>
          <w:tcPr>
            <w:tcW w:w="3114" w:type="dxa"/>
            <w:vMerge/>
          </w:tcPr>
          <w:p w14:paraId="183814DE" w14:textId="77777777" w:rsidR="003F4E14" w:rsidRPr="00735575" w:rsidRDefault="003F4E14" w:rsidP="003F4E14">
            <w:pPr>
              <w:ind w:firstLine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3A85462A" w14:textId="4136D9EF" w:rsidR="003F4E14" w:rsidRPr="002E26ED" w:rsidRDefault="003F4E14" w:rsidP="003F4E14">
            <w:pPr>
              <w:ind w:firstLine="0"/>
              <w:rPr>
                <w:rFonts w:cs="Times New Roman"/>
                <w:color w:val="000000"/>
                <w:szCs w:val="28"/>
              </w:rPr>
            </w:pPr>
            <w:r w:rsidRPr="002E26ED">
              <w:rPr>
                <w:rFonts w:cs="Times New Roman"/>
                <w:color w:val="000000"/>
                <w:szCs w:val="28"/>
              </w:rPr>
              <w:t>2a0</w:t>
            </w:r>
            <w:proofErr w:type="gramStart"/>
            <w:r w:rsidRPr="002E26ED">
              <w:rPr>
                <w:rFonts w:cs="Times New Roman"/>
                <w:color w:val="000000"/>
                <w:szCs w:val="28"/>
              </w:rPr>
              <w:t>a:f</w:t>
            </w:r>
            <w:proofErr w:type="gramEnd"/>
            <w:r w:rsidRPr="002E26ED">
              <w:rPr>
                <w:rFonts w:cs="Times New Roman"/>
                <w:color w:val="000000"/>
                <w:szCs w:val="28"/>
              </w:rPr>
              <w:t>240:10</w:t>
            </w:r>
            <w:r>
              <w:rPr>
                <w:rFonts w:cs="Times New Roman"/>
                <w:color w:val="222222"/>
                <w:szCs w:val="28"/>
                <w:shd w:val="clear" w:color="auto" w:fill="FFFFFF"/>
              </w:rPr>
              <w:t>::</w:t>
            </w:r>
            <w:r>
              <w:rPr>
                <w:rFonts w:cs="Times New Roman"/>
                <w:color w:val="222222"/>
                <w:szCs w:val="28"/>
                <w:shd w:val="clear" w:color="auto" w:fill="FFFFFF"/>
                <w:lang w:val="en-US"/>
              </w:rPr>
              <w:t>15</w:t>
            </w:r>
          </w:p>
        </w:tc>
        <w:tc>
          <w:tcPr>
            <w:tcW w:w="3115" w:type="dxa"/>
          </w:tcPr>
          <w:p w14:paraId="25E197F8" w14:textId="705377CB" w:rsidR="003F4E14" w:rsidRDefault="003F4E14" w:rsidP="003F4E14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/</w:t>
            </w:r>
            <w:r>
              <w:rPr>
                <w:rFonts w:cs="Times New Roman"/>
                <w:szCs w:val="28"/>
              </w:rPr>
              <w:t>64</w:t>
            </w:r>
          </w:p>
        </w:tc>
      </w:tr>
      <w:tr w:rsidR="003F4E14" w:rsidRPr="00735575" w14:paraId="4D2C7C11" w14:textId="77777777" w:rsidTr="006043E7">
        <w:tc>
          <w:tcPr>
            <w:tcW w:w="3114" w:type="dxa"/>
            <w:vMerge w:val="restart"/>
          </w:tcPr>
          <w:p w14:paraId="5A126365" w14:textId="4D279C02" w:rsidR="003F4E14" w:rsidRPr="00735575" w:rsidRDefault="003F4E14" w:rsidP="003F4E14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Admin-PC</w:t>
            </w:r>
          </w:p>
        </w:tc>
        <w:tc>
          <w:tcPr>
            <w:tcW w:w="3115" w:type="dxa"/>
          </w:tcPr>
          <w:p w14:paraId="0E7C0046" w14:textId="0398DCE9" w:rsidR="003F4E14" w:rsidRPr="002E26ED" w:rsidRDefault="003F4E14" w:rsidP="003F4E14">
            <w:pPr>
              <w:ind w:firstLine="0"/>
              <w:rPr>
                <w:rFonts w:cs="Times New Roman"/>
                <w:color w:val="000000"/>
                <w:szCs w:val="28"/>
              </w:rPr>
            </w:pPr>
            <w:r w:rsidRPr="006D3E9F">
              <w:rPr>
                <w:rFonts w:cs="Times New Roman"/>
                <w:color w:val="000000"/>
                <w:szCs w:val="28"/>
              </w:rPr>
              <w:t>159.253.64.</w:t>
            </w:r>
            <w:r>
              <w:rPr>
                <w:rFonts w:cs="Times New Roman"/>
                <w:color w:val="000000"/>
                <w:szCs w:val="28"/>
              </w:rPr>
              <w:t>6</w:t>
            </w:r>
            <w:r>
              <w:rPr>
                <w:rFonts w:cs="Times New Roman"/>
                <w:color w:val="000000"/>
                <w:szCs w:val="28"/>
                <w:lang w:val="en-US"/>
              </w:rPr>
              <w:t>6</w:t>
            </w:r>
          </w:p>
        </w:tc>
        <w:tc>
          <w:tcPr>
            <w:tcW w:w="3115" w:type="dxa"/>
          </w:tcPr>
          <w:p w14:paraId="46232418" w14:textId="1A5F8481" w:rsidR="003F4E14" w:rsidRDefault="003F4E14" w:rsidP="003F4E14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62059C">
              <w:rPr>
                <w:rFonts w:cs="Times New Roman"/>
                <w:szCs w:val="28"/>
                <w:lang w:val="en-US"/>
              </w:rPr>
              <w:t>255.255.255.248</w:t>
            </w:r>
          </w:p>
        </w:tc>
      </w:tr>
      <w:tr w:rsidR="003F4E14" w:rsidRPr="00735575" w14:paraId="68AC19DE" w14:textId="77777777" w:rsidTr="006043E7">
        <w:tc>
          <w:tcPr>
            <w:tcW w:w="3114" w:type="dxa"/>
            <w:vMerge/>
          </w:tcPr>
          <w:p w14:paraId="30ABD50B" w14:textId="77777777" w:rsidR="003F4E14" w:rsidRPr="00735575" w:rsidRDefault="003F4E14" w:rsidP="003F4E14">
            <w:pPr>
              <w:ind w:firstLine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4B18E448" w14:textId="5D6B02A2" w:rsidR="003F4E14" w:rsidRPr="002E26ED" w:rsidRDefault="003F4E14" w:rsidP="003F4E14">
            <w:pPr>
              <w:ind w:firstLine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-</w:t>
            </w:r>
          </w:p>
        </w:tc>
        <w:tc>
          <w:tcPr>
            <w:tcW w:w="3115" w:type="dxa"/>
          </w:tcPr>
          <w:p w14:paraId="14FA7D78" w14:textId="6D50DC69" w:rsidR="003F4E14" w:rsidRDefault="003F4E14" w:rsidP="003F4E14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</w:tbl>
    <w:p w14:paraId="28BA6633" w14:textId="77777777" w:rsidR="00B97DE4" w:rsidRPr="000E4030" w:rsidRDefault="00B97DE4" w:rsidP="006043E7">
      <w:pPr>
        <w:ind w:firstLine="0"/>
        <w:rPr>
          <w:rFonts w:cs="Times New Roman"/>
          <w:szCs w:val="28"/>
        </w:rPr>
      </w:pPr>
    </w:p>
    <w:p w14:paraId="11EF8254" w14:textId="77777777" w:rsidR="00B97DE4" w:rsidRDefault="00B97DE4" w:rsidP="00A6012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Настройка адресов </w:t>
      </w:r>
      <w:proofErr w:type="spellStart"/>
      <w:r>
        <w:rPr>
          <w:rFonts w:cs="Times New Roman"/>
          <w:szCs w:val="28"/>
          <w:lang w:val="en-US"/>
        </w:rPr>
        <w:t>IPv</w:t>
      </w:r>
      <w:proofErr w:type="spellEnd"/>
      <w:r w:rsidRPr="00597350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  <w:lang w:val="en-US"/>
        </w:rPr>
        <w:t>IPv</w:t>
      </w:r>
      <w:proofErr w:type="spellEnd"/>
      <w:r w:rsidRPr="008966B3">
        <w:rPr>
          <w:rFonts w:cs="Times New Roman"/>
          <w:szCs w:val="28"/>
        </w:rPr>
        <w:t>6</w:t>
      </w:r>
      <w:r w:rsidRPr="0059735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ПК с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 производиться по следующему алгоритму</w:t>
      </w:r>
      <w:r w:rsidRPr="00597350">
        <w:rPr>
          <w:rFonts w:cs="Times New Roman"/>
          <w:szCs w:val="28"/>
        </w:rPr>
        <w:t>:</w:t>
      </w:r>
    </w:p>
    <w:p w14:paraId="2C679527" w14:textId="1B8BA2A7" w:rsidR="00B97DE4" w:rsidRPr="003F6829" w:rsidRDefault="00B97DE4" w:rsidP="00A60129">
      <w:pPr>
        <w:rPr>
          <w:rFonts w:cs="Times New Roman"/>
          <w:szCs w:val="28"/>
        </w:rPr>
      </w:pPr>
      <w:r w:rsidRPr="00597350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.</w:t>
      </w:r>
      <w:r w:rsidR="00A60129" w:rsidRPr="00A60129">
        <w:rPr>
          <w:rFonts w:cs="Times New Roman"/>
          <w:szCs w:val="28"/>
        </w:rPr>
        <w:t xml:space="preserve"> </w:t>
      </w:r>
      <w:r w:rsidR="00382BD7">
        <w:rPr>
          <w:rFonts w:cs="Times New Roman"/>
          <w:szCs w:val="28"/>
        </w:rPr>
        <w:t>Через панель управления з</w:t>
      </w:r>
      <w:r>
        <w:rPr>
          <w:rFonts w:cs="Times New Roman"/>
          <w:szCs w:val="28"/>
        </w:rPr>
        <w:t xml:space="preserve">аходим в свойства </w:t>
      </w:r>
      <w:r>
        <w:rPr>
          <w:rFonts w:cs="Times New Roman"/>
          <w:szCs w:val="28"/>
          <w:lang w:val="en-US"/>
        </w:rPr>
        <w:t>Ethernet</w:t>
      </w:r>
      <w:r w:rsidRPr="003F6829">
        <w:rPr>
          <w:rFonts w:cs="Times New Roman"/>
          <w:szCs w:val="28"/>
        </w:rPr>
        <w:t>.</w:t>
      </w:r>
    </w:p>
    <w:p w14:paraId="1CD1BB55" w14:textId="39C714B8" w:rsidR="00B97DE4" w:rsidRDefault="00B97DE4" w:rsidP="00A6012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2.</w:t>
      </w:r>
      <w:r w:rsidR="00A60129" w:rsidRPr="00A6012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Выбираем </w:t>
      </w:r>
      <w:r>
        <w:rPr>
          <w:rFonts w:cs="Times New Roman"/>
          <w:szCs w:val="28"/>
          <w:lang w:val="en-US"/>
        </w:rPr>
        <w:t>IP</w:t>
      </w:r>
      <w:r w:rsidRPr="0059735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версии 4 (</w:t>
      </w:r>
      <w:r>
        <w:rPr>
          <w:rFonts w:cs="Times New Roman"/>
          <w:szCs w:val="28"/>
          <w:lang w:val="en-US"/>
        </w:rPr>
        <w:t>TCP</w:t>
      </w:r>
      <w:r w:rsidRPr="00CB6893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IP</w:t>
      </w:r>
      <w:r w:rsidRPr="00CB6893">
        <w:rPr>
          <w:rFonts w:cs="Times New Roman"/>
          <w:szCs w:val="28"/>
        </w:rPr>
        <w:t xml:space="preserve">), </w:t>
      </w:r>
      <w:r>
        <w:rPr>
          <w:rFonts w:cs="Times New Roman"/>
          <w:szCs w:val="28"/>
        </w:rPr>
        <w:t xml:space="preserve">нажимаем кнопку </w:t>
      </w:r>
      <w:r w:rsidRPr="00944C5D">
        <w:t>«</w:t>
      </w:r>
      <w:r>
        <w:rPr>
          <w:rFonts w:cs="Times New Roman"/>
          <w:szCs w:val="28"/>
        </w:rPr>
        <w:t>Свойства</w:t>
      </w:r>
      <w:r w:rsidRPr="00944C5D">
        <w:t>»</w:t>
      </w:r>
      <w:r w:rsidRPr="00D07064">
        <w:rPr>
          <w:rFonts w:cs="Times New Roman"/>
          <w:szCs w:val="28"/>
        </w:rPr>
        <w:t>.</w:t>
      </w:r>
      <w:r w:rsidRPr="001F2C14">
        <w:rPr>
          <w:rFonts w:cs="Times New Roman"/>
          <w:szCs w:val="28"/>
        </w:rPr>
        <w:t xml:space="preserve"> </w:t>
      </w:r>
      <w:r w:rsidR="00382BD7">
        <w:rPr>
          <w:rFonts w:cs="Times New Roman"/>
          <w:szCs w:val="28"/>
        </w:rPr>
        <w:t>Выбираем</w:t>
      </w:r>
      <w:r>
        <w:rPr>
          <w:rFonts w:cs="Times New Roman"/>
          <w:szCs w:val="28"/>
        </w:rPr>
        <w:t xml:space="preserve"> поле </w:t>
      </w:r>
      <w:r w:rsidRPr="00944C5D">
        <w:t>«</w:t>
      </w:r>
      <w:r>
        <w:t xml:space="preserve">Использовать следующий </w:t>
      </w:r>
      <w:r>
        <w:rPr>
          <w:lang w:val="en-US"/>
        </w:rPr>
        <w:t>IP</w:t>
      </w:r>
      <w:r w:rsidRPr="001F2C14">
        <w:t>-</w:t>
      </w:r>
      <w:r>
        <w:t>адрес</w:t>
      </w:r>
      <w:r w:rsidRPr="00944C5D">
        <w:t>»</w:t>
      </w:r>
      <w:r w:rsidRPr="001F2C1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заполняем поля </w:t>
      </w:r>
      <w:r w:rsidRPr="00944C5D">
        <w:t>«</w:t>
      </w:r>
      <w:r>
        <w:rPr>
          <w:rFonts w:cs="Times New Roman"/>
          <w:szCs w:val="28"/>
          <w:lang w:val="en-US"/>
        </w:rPr>
        <w:t>IP</w:t>
      </w:r>
      <w:r w:rsidRPr="001F2C14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адрес</w:t>
      </w:r>
      <w:r w:rsidRPr="00944C5D">
        <w:t>»</w:t>
      </w:r>
      <w:r>
        <w:t xml:space="preserve"> и </w:t>
      </w:r>
      <w:r w:rsidRPr="00944C5D">
        <w:t>«</w:t>
      </w:r>
      <w:r>
        <w:rPr>
          <w:rFonts w:cs="Times New Roman"/>
          <w:szCs w:val="28"/>
        </w:rPr>
        <w:t>Маска подсети</w:t>
      </w:r>
      <w:r w:rsidRPr="00944C5D">
        <w:t>»</w:t>
      </w:r>
      <w:r>
        <w:rPr>
          <w:rFonts w:cs="Times New Roman"/>
          <w:szCs w:val="28"/>
        </w:rPr>
        <w:t xml:space="preserve"> соответствующими адресами из таблицы </w:t>
      </w:r>
      <w:r w:rsidRPr="00583A7F">
        <w:rPr>
          <w:rFonts w:cs="Times New Roman"/>
          <w:szCs w:val="28"/>
        </w:rPr>
        <w:t>3.</w:t>
      </w:r>
      <w:r w:rsidR="00BC6C63">
        <w:rPr>
          <w:rFonts w:cs="Times New Roman"/>
          <w:szCs w:val="28"/>
        </w:rPr>
        <w:t>9</w:t>
      </w:r>
      <w:r w:rsidRPr="00583A7F">
        <w:rPr>
          <w:rFonts w:cs="Times New Roman"/>
          <w:szCs w:val="28"/>
        </w:rPr>
        <w:t>.</w:t>
      </w:r>
      <w:r w:rsidRPr="00193185">
        <w:rPr>
          <w:rFonts w:cs="Times New Roman"/>
          <w:szCs w:val="28"/>
        </w:rPr>
        <w:t xml:space="preserve"> </w:t>
      </w:r>
    </w:p>
    <w:p w14:paraId="350C6E44" w14:textId="77777777" w:rsidR="00B97DE4" w:rsidRPr="00193185" w:rsidRDefault="00B97DE4" w:rsidP="00A60129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поле </w:t>
      </w:r>
      <w:r w:rsidRPr="00944C5D">
        <w:t>«</w:t>
      </w:r>
      <w:r>
        <w:rPr>
          <w:rFonts w:cs="Times New Roman"/>
          <w:szCs w:val="28"/>
        </w:rPr>
        <w:t>Основной шлюз</w:t>
      </w:r>
      <w:r w:rsidRPr="00944C5D">
        <w:t>»</w:t>
      </w:r>
      <w:r>
        <w:t xml:space="preserve"> вводим </w:t>
      </w:r>
      <w:proofErr w:type="spellStart"/>
      <w:r>
        <w:rPr>
          <w:lang w:val="en-US"/>
        </w:rPr>
        <w:t>IPv</w:t>
      </w:r>
      <w:proofErr w:type="spellEnd"/>
      <w:r w:rsidRPr="00C76933">
        <w:t xml:space="preserve">4 </w:t>
      </w:r>
      <w:r>
        <w:t>адрес</w:t>
      </w:r>
      <w:r w:rsidRPr="00193185">
        <w:t xml:space="preserve"> </w:t>
      </w:r>
      <w:r>
        <w:t>центрального маршрутизатора</w:t>
      </w:r>
      <w:r w:rsidRPr="00D07064">
        <w:rPr>
          <w:rFonts w:cs="Times New Roman"/>
          <w:szCs w:val="28"/>
        </w:rPr>
        <w:t>.</w:t>
      </w:r>
      <w:r w:rsidRPr="001F2C1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Окна настройки представлены на рисунке </w:t>
      </w:r>
      <w:r w:rsidRPr="00193185">
        <w:rPr>
          <w:rFonts w:cs="Times New Roman"/>
          <w:szCs w:val="28"/>
        </w:rPr>
        <w:t>3.1.</w:t>
      </w:r>
    </w:p>
    <w:p w14:paraId="38EEFDFF" w14:textId="77777777" w:rsidR="00B97DE4" w:rsidRDefault="00B97DE4" w:rsidP="00B97DE4">
      <w:pPr>
        <w:rPr>
          <w:rFonts w:cs="Times New Roman"/>
          <w:szCs w:val="28"/>
        </w:rPr>
      </w:pPr>
      <w:r w:rsidRPr="005759B3">
        <w:rPr>
          <w:rFonts w:cs="Times New Roman"/>
          <w:szCs w:val="28"/>
        </w:rPr>
        <w:t>3.</w:t>
      </w:r>
      <w:r>
        <w:rPr>
          <w:rFonts w:cs="Times New Roman"/>
          <w:szCs w:val="28"/>
        </w:rPr>
        <w:t xml:space="preserve"> Настройка </w:t>
      </w:r>
      <w:proofErr w:type="spellStart"/>
      <w:r>
        <w:rPr>
          <w:rFonts w:cs="Times New Roman"/>
          <w:szCs w:val="28"/>
          <w:lang w:val="en-US"/>
        </w:rPr>
        <w:t>IPv</w:t>
      </w:r>
      <w:proofErr w:type="spellEnd"/>
      <w:r w:rsidRPr="005759B3">
        <w:rPr>
          <w:rFonts w:cs="Times New Roman"/>
          <w:szCs w:val="28"/>
        </w:rPr>
        <w:t xml:space="preserve">6 </w:t>
      </w:r>
      <w:r>
        <w:rPr>
          <w:rFonts w:cs="Times New Roman"/>
          <w:szCs w:val="28"/>
        </w:rPr>
        <w:t xml:space="preserve">аналогична </w:t>
      </w:r>
      <w:proofErr w:type="spellStart"/>
      <w:r>
        <w:rPr>
          <w:rFonts w:cs="Times New Roman"/>
          <w:szCs w:val="28"/>
          <w:lang w:val="en-US"/>
        </w:rPr>
        <w:t>IPv</w:t>
      </w:r>
      <w:proofErr w:type="spellEnd"/>
      <w:r w:rsidRPr="005759B3">
        <w:rPr>
          <w:rFonts w:cs="Times New Roman"/>
          <w:szCs w:val="28"/>
        </w:rPr>
        <w:t>4,</w:t>
      </w:r>
      <w:r>
        <w:rPr>
          <w:rFonts w:cs="Times New Roman"/>
          <w:szCs w:val="28"/>
        </w:rPr>
        <w:t xml:space="preserve"> только нужно выбрать </w:t>
      </w:r>
      <w:r>
        <w:rPr>
          <w:rFonts w:cs="Times New Roman"/>
          <w:szCs w:val="28"/>
          <w:lang w:val="en-US"/>
        </w:rPr>
        <w:t>IP</w:t>
      </w:r>
      <w:r w:rsidRPr="0059735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версии </w:t>
      </w:r>
      <w:r w:rsidRPr="005759B3"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TCP</w:t>
      </w:r>
      <w:r w:rsidRPr="00CB6893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IP</w:t>
      </w:r>
      <w:r w:rsidRPr="00CB6893">
        <w:rPr>
          <w:rFonts w:cs="Times New Roman"/>
          <w:szCs w:val="28"/>
        </w:rPr>
        <w:t>),</w:t>
      </w:r>
      <w:r w:rsidRPr="005759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в окне настройки ввести </w:t>
      </w:r>
      <w:proofErr w:type="spellStart"/>
      <w:r>
        <w:rPr>
          <w:rFonts w:cs="Times New Roman"/>
          <w:szCs w:val="28"/>
          <w:lang w:val="en-US"/>
        </w:rPr>
        <w:t>IPv</w:t>
      </w:r>
      <w:proofErr w:type="spellEnd"/>
      <w:r w:rsidRPr="005759B3">
        <w:rPr>
          <w:rFonts w:cs="Times New Roman"/>
          <w:szCs w:val="28"/>
        </w:rPr>
        <w:t xml:space="preserve">6 </w:t>
      </w:r>
      <w:r>
        <w:rPr>
          <w:rFonts w:cs="Times New Roman"/>
          <w:szCs w:val="28"/>
        </w:rPr>
        <w:t xml:space="preserve">адреса ПК и маршрутизатора. Окна настройки представлены на рисунке </w:t>
      </w:r>
      <w:r w:rsidRPr="00193185">
        <w:rPr>
          <w:rFonts w:cs="Times New Roman"/>
          <w:szCs w:val="28"/>
        </w:rPr>
        <w:t>3.</w:t>
      </w:r>
      <w:r>
        <w:rPr>
          <w:rFonts w:cs="Times New Roman"/>
          <w:szCs w:val="28"/>
        </w:rPr>
        <w:t>2</w:t>
      </w:r>
      <w:r w:rsidRPr="00193185">
        <w:rPr>
          <w:rFonts w:cs="Times New Roman"/>
          <w:szCs w:val="28"/>
        </w:rPr>
        <w:t>.</w:t>
      </w:r>
    </w:p>
    <w:p w14:paraId="4392EA91" w14:textId="77777777" w:rsidR="00B97DE4" w:rsidRPr="005759B3" w:rsidRDefault="00B97DE4" w:rsidP="00B97DE4">
      <w:pPr>
        <w:rPr>
          <w:rFonts w:cs="Times New Roman"/>
          <w:szCs w:val="28"/>
        </w:rPr>
      </w:pPr>
    </w:p>
    <w:p w14:paraId="763D88BA" w14:textId="77777777" w:rsidR="00B97DE4" w:rsidRPr="003572E8" w:rsidRDefault="00B97DE4" w:rsidP="00B97DE4">
      <w:pPr>
        <w:ind w:firstLine="0"/>
        <w:jc w:val="center"/>
        <w:rPr>
          <w:rFonts w:cs="Times New Roman"/>
          <w:szCs w:val="28"/>
        </w:rPr>
      </w:pPr>
      <w:r w:rsidRPr="003572E8">
        <w:rPr>
          <w:rFonts w:cs="Times New Roman"/>
          <w:noProof/>
          <w:szCs w:val="28"/>
          <w:lang w:eastAsia="ru-RU"/>
        </w:rPr>
        <w:drawing>
          <wp:inline distT="0" distB="0" distL="0" distR="0" wp14:anchorId="0D3965EA" wp14:editId="3E25C8FC">
            <wp:extent cx="4666387" cy="285750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4183" cy="286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2F6C" w14:textId="77777777" w:rsidR="00B97DE4" w:rsidRDefault="00B97DE4" w:rsidP="00B97DE4">
      <w:pPr>
        <w:jc w:val="center"/>
      </w:pPr>
    </w:p>
    <w:p w14:paraId="422F12C8" w14:textId="77777777" w:rsidR="00B97DE4" w:rsidRPr="003572E8" w:rsidRDefault="00B97DE4" w:rsidP="00B97DE4">
      <w:pPr>
        <w:jc w:val="center"/>
      </w:pPr>
      <w:r w:rsidRPr="00944C5D">
        <w:t>Рисунок 3</w:t>
      </w:r>
      <w:r w:rsidRPr="003572E8">
        <w:t>.1</w:t>
      </w:r>
      <w:r w:rsidRPr="00944C5D">
        <w:t xml:space="preserve"> – </w:t>
      </w:r>
      <w:r>
        <w:t xml:space="preserve">Настройка </w:t>
      </w:r>
      <w:proofErr w:type="spellStart"/>
      <w:r>
        <w:rPr>
          <w:lang w:val="en-US"/>
        </w:rPr>
        <w:t>IPv</w:t>
      </w:r>
      <w:proofErr w:type="spellEnd"/>
      <w:r w:rsidRPr="003572E8">
        <w:t xml:space="preserve">4 </w:t>
      </w:r>
      <w:r>
        <w:t>на ПК</w:t>
      </w:r>
    </w:p>
    <w:p w14:paraId="22F0669D" w14:textId="77777777" w:rsidR="00B97DE4" w:rsidRDefault="00B97DE4" w:rsidP="00B97DE4">
      <w:pPr>
        <w:ind w:firstLine="0"/>
        <w:rPr>
          <w:rFonts w:cs="Times New Roman"/>
          <w:szCs w:val="28"/>
        </w:rPr>
      </w:pPr>
    </w:p>
    <w:p w14:paraId="7B9D5459" w14:textId="77777777" w:rsidR="00B97DE4" w:rsidRDefault="00B97DE4" w:rsidP="00B97DE4">
      <w:pPr>
        <w:ind w:firstLine="0"/>
        <w:jc w:val="center"/>
        <w:rPr>
          <w:rFonts w:cs="Times New Roman"/>
          <w:szCs w:val="28"/>
        </w:rPr>
      </w:pPr>
      <w:r w:rsidRPr="00CD185D">
        <w:rPr>
          <w:rFonts w:cs="Times New Roman"/>
          <w:noProof/>
          <w:szCs w:val="28"/>
          <w:lang w:eastAsia="ru-RU"/>
        </w:rPr>
        <w:drawing>
          <wp:inline distT="0" distB="0" distL="0" distR="0" wp14:anchorId="2FDC8017" wp14:editId="17E3E42C">
            <wp:extent cx="5019675" cy="2603212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8800" cy="263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C6D4" w14:textId="77777777" w:rsidR="00B97DE4" w:rsidRDefault="00B97DE4" w:rsidP="00B97DE4">
      <w:pPr>
        <w:jc w:val="center"/>
      </w:pPr>
    </w:p>
    <w:p w14:paraId="3B0D8D74" w14:textId="77777777" w:rsidR="00B97DE4" w:rsidRDefault="00B97DE4" w:rsidP="00B97DE4">
      <w:pPr>
        <w:jc w:val="center"/>
      </w:pPr>
      <w:r w:rsidRPr="00944C5D">
        <w:t>Рисунок 3</w:t>
      </w:r>
      <w:r w:rsidRPr="003572E8">
        <w:t>.</w:t>
      </w:r>
      <w:r>
        <w:t>2</w:t>
      </w:r>
      <w:r w:rsidRPr="00944C5D">
        <w:t xml:space="preserve"> – </w:t>
      </w:r>
      <w:r>
        <w:t xml:space="preserve">Настройка </w:t>
      </w:r>
      <w:proofErr w:type="spellStart"/>
      <w:r>
        <w:rPr>
          <w:lang w:val="en-US"/>
        </w:rPr>
        <w:t>IPv</w:t>
      </w:r>
      <w:proofErr w:type="spellEnd"/>
      <w:r>
        <w:t>6</w:t>
      </w:r>
      <w:r w:rsidRPr="003572E8">
        <w:t xml:space="preserve"> </w:t>
      </w:r>
      <w:r>
        <w:t>на ПК</w:t>
      </w:r>
    </w:p>
    <w:p w14:paraId="11F87E33" w14:textId="77777777" w:rsidR="00B97DE4" w:rsidRDefault="00B97DE4" w:rsidP="00B97DE4">
      <w:pPr>
        <w:ind w:firstLine="0"/>
      </w:pPr>
    </w:p>
    <w:p w14:paraId="050E22F4" w14:textId="258E3C07" w:rsidR="00B97DE4" w:rsidRDefault="00360ED3" w:rsidP="00360ED3">
      <w:pPr>
        <w:pStyle w:val="Heading2"/>
        <w:ind w:left="709" w:firstLine="0"/>
        <w:rPr>
          <w:b w:val="0"/>
          <w:bCs/>
        </w:rPr>
      </w:pPr>
      <w:bookmarkStart w:id="45" w:name="_Toc121271414"/>
      <w:bookmarkStart w:id="46" w:name="_Toc153978073"/>
      <w:r w:rsidRPr="00546103">
        <w:rPr>
          <w:bCs/>
        </w:rPr>
        <w:lastRenderedPageBreak/>
        <w:t>3.1</w:t>
      </w:r>
      <w:r w:rsidR="00C232E2" w:rsidRPr="005B45D2">
        <w:rPr>
          <w:bCs/>
        </w:rPr>
        <w:t>5</w:t>
      </w:r>
      <w:r w:rsidRPr="00546103">
        <w:rPr>
          <w:bCs/>
        </w:rPr>
        <w:t xml:space="preserve"> </w:t>
      </w:r>
      <w:r w:rsidR="000E4030">
        <w:rPr>
          <w:bCs/>
        </w:rPr>
        <w:t>Настройки</w:t>
      </w:r>
      <w:r w:rsidR="00DB6F1B">
        <w:rPr>
          <w:bCs/>
        </w:rPr>
        <w:t xml:space="preserve"> </w:t>
      </w:r>
      <w:r w:rsidR="00DB6F1B">
        <w:t>цветного</w:t>
      </w:r>
      <w:r w:rsidR="000E4030">
        <w:rPr>
          <w:bCs/>
        </w:rPr>
        <w:t xml:space="preserve"> принтера</w:t>
      </w:r>
      <w:bookmarkEnd w:id="45"/>
      <w:bookmarkEnd w:id="46"/>
      <w:r w:rsidR="000E4030">
        <w:rPr>
          <w:bCs/>
        </w:rPr>
        <w:t xml:space="preserve"> </w:t>
      </w:r>
    </w:p>
    <w:p w14:paraId="0A5F9581" w14:textId="77777777" w:rsidR="00B97DE4" w:rsidRPr="00630464" w:rsidRDefault="00B97DE4" w:rsidP="00B97DE4">
      <w:pPr>
        <w:ind w:left="1069" w:firstLine="0"/>
      </w:pPr>
    </w:p>
    <w:p w14:paraId="75464DD2" w14:textId="4062B3F3" w:rsidR="00A60129" w:rsidRDefault="00B97DE4" w:rsidP="000E4030">
      <w:r w:rsidRPr="00944C5D">
        <w:t xml:space="preserve">Настройка принтера включает в себя инструкцию по подключению </w:t>
      </w:r>
      <w:r w:rsidR="000E4030">
        <w:t>через</w:t>
      </w:r>
      <w:r w:rsidR="007B0519">
        <w:t xml:space="preserve"> </w:t>
      </w:r>
      <w:r w:rsidR="000E4030">
        <w:rPr>
          <w:lang w:val="en-US"/>
        </w:rPr>
        <w:t>Wi</w:t>
      </w:r>
      <w:r w:rsidR="000E4030" w:rsidRPr="000E4030">
        <w:t>-</w:t>
      </w:r>
      <w:r w:rsidR="000E4030">
        <w:rPr>
          <w:lang w:val="en-US"/>
        </w:rPr>
        <w:t>Fi</w:t>
      </w:r>
      <w:r w:rsidR="007B0519">
        <w:t xml:space="preserve"> и</w:t>
      </w:r>
      <w:r w:rsidR="005B45D2">
        <w:t>ли</w:t>
      </w:r>
      <w:r w:rsidR="007B0519">
        <w:t xml:space="preserve"> </w:t>
      </w:r>
      <w:r w:rsidR="007B0519">
        <w:rPr>
          <w:lang w:val="en-US"/>
        </w:rPr>
        <w:t>USB</w:t>
      </w:r>
      <w:r w:rsidR="000E4030" w:rsidRPr="000E4030">
        <w:t>.</w:t>
      </w:r>
      <w:r w:rsidR="00A60129" w:rsidRPr="00A60129">
        <w:t xml:space="preserve"> </w:t>
      </w:r>
    </w:p>
    <w:p w14:paraId="746C9B5F" w14:textId="31760024" w:rsidR="005C612D" w:rsidRDefault="007B0519" w:rsidP="00835F7B">
      <w:r>
        <w:t xml:space="preserve">Для начала настройки необходимо установить драйвер принтера на компьютер согласно инструкции на сайте производителя </w:t>
      </w:r>
      <w:r w:rsidRPr="007B0519">
        <w:t>[</w:t>
      </w:r>
      <w:r w:rsidR="00881238" w:rsidRPr="00881238">
        <w:t>30</w:t>
      </w:r>
      <w:r w:rsidRPr="007B0519">
        <w:t>]</w:t>
      </w:r>
      <w:r>
        <w:t>.</w:t>
      </w:r>
    </w:p>
    <w:p w14:paraId="16F03FBF" w14:textId="77777777" w:rsidR="003F4E14" w:rsidRDefault="003F4E14" w:rsidP="00835F7B"/>
    <w:p w14:paraId="3C9B325D" w14:textId="5CA1972E" w:rsidR="005C612D" w:rsidRPr="00F80A4D" w:rsidRDefault="005C612D" w:rsidP="00F80A4D">
      <w:pPr>
        <w:pStyle w:val="Heading3"/>
      </w:pPr>
      <w:bookmarkStart w:id="47" w:name="_Toc153978074"/>
      <w:r w:rsidRPr="005F730A">
        <w:t>3.</w:t>
      </w:r>
      <w:r w:rsidR="00F80A4D" w:rsidRPr="00F80A4D">
        <w:t xml:space="preserve">15.1 </w:t>
      </w:r>
      <w:r w:rsidR="00F80A4D">
        <w:t>Подключение</w:t>
      </w:r>
      <w:r w:rsidR="00DB6F1B">
        <w:t xml:space="preserve"> </w:t>
      </w:r>
      <w:r w:rsidR="00F80A4D">
        <w:t xml:space="preserve">принтера через </w:t>
      </w:r>
      <w:r w:rsidR="00F80A4D">
        <w:rPr>
          <w:lang w:val="en-US"/>
        </w:rPr>
        <w:t>Wi</w:t>
      </w:r>
      <w:r w:rsidR="00F80A4D" w:rsidRPr="00F80A4D">
        <w:t>-</w:t>
      </w:r>
      <w:r w:rsidR="00F80A4D">
        <w:rPr>
          <w:lang w:val="en-US"/>
        </w:rPr>
        <w:t>Fi</w:t>
      </w:r>
      <w:bookmarkEnd w:id="47"/>
    </w:p>
    <w:p w14:paraId="0FF72572" w14:textId="3637D17F" w:rsidR="00B97DE4" w:rsidRDefault="00802752" w:rsidP="000E4030">
      <w:r>
        <w:t xml:space="preserve">Для подключения принтера по </w:t>
      </w:r>
      <w:r>
        <w:rPr>
          <w:lang w:val="en-US"/>
        </w:rPr>
        <w:t>Wi</w:t>
      </w:r>
      <w:r w:rsidRPr="00802752">
        <w:t>-</w:t>
      </w:r>
      <w:r>
        <w:rPr>
          <w:lang w:val="en-US"/>
        </w:rPr>
        <w:t>Fi</w:t>
      </w:r>
      <w:r w:rsidRPr="00802752">
        <w:t xml:space="preserve"> </w:t>
      </w:r>
      <w:r>
        <w:t>выполните следующие действия:</w:t>
      </w:r>
    </w:p>
    <w:p w14:paraId="7487C5F8" w14:textId="5C2A35C0" w:rsidR="008C3271" w:rsidRPr="008C3271" w:rsidRDefault="008C3271" w:rsidP="000E4030">
      <w:r>
        <w:t>- включите принтер</w:t>
      </w:r>
      <w:r w:rsidRPr="008C3271">
        <w:t>;</w:t>
      </w:r>
    </w:p>
    <w:p w14:paraId="627D885B" w14:textId="6FB1AD2F" w:rsidR="00802752" w:rsidRPr="008C3271" w:rsidRDefault="00802752" w:rsidP="00802752">
      <w:r>
        <w:t xml:space="preserve">- </w:t>
      </w:r>
      <w:r w:rsidR="008C3271">
        <w:t>в</w:t>
      </w:r>
      <w:r>
        <w:t>ойдите в настройки аппарата на панели управления</w:t>
      </w:r>
      <w:r w:rsidR="00122A20">
        <w:t xml:space="preserve"> нажав на вкладку </w:t>
      </w:r>
      <w:r w:rsidR="00122A20">
        <w:rPr>
          <w:lang w:val="en-US"/>
        </w:rPr>
        <w:t>Network</w:t>
      </w:r>
      <w:r w:rsidR="008C3271" w:rsidRPr="008C3271">
        <w:t>;</w:t>
      </w:r>
    </w:p>
    <w:p w14:paraId="04E4E49A" w14:textId="393D65BA" w:rsidR="00802752" w:rsidRPr="008C3271" w:rsidRDefault="00802752" w:rsidP="00802752">
      <w:r>
        <w:t xml:space="preserve">- </w:t>
      </w:r>
      <w:r w:rsidR="008C3271">
        <w:t>н</w:t>
      </w:r>
      <w:r>
        <w:t xml:space="preserve">айдите раздел </w:t>
      </w:r>
      <w:proofErr w:type="spellStart"/>
      <w:r>
        <w:t>Wi</w:t>
      </w:r>
      <w:proofErr w:type="spellEnd"/>
      <w:r>
        <w:t>-Fi</w:t>
      </w:r>
      <w:r w:rsidR="008C3271" w:rsidRPr="008C3271">
        <w:t>;</w:t>
      </w:r>
    </w:p>
    <w:p w14:paraId="5C229DBE" w14:textId="206B9AA0" w:rsidR="00802752" w:rsidRPr="008C3271" w:rsidRDefault="00802752" w:rsidP="00802752">
      <w:r>
        <w:t xml:space="preserve">- </w:t>
      </w:r>
      <w:r w:rsidR="008C3271">
        <w:t>в</w:t>
      </w:r>
      <w:r>
        <w:t xml:space="preserve">ведите имя </w:t>
      </w:r>
      <w:r w:rsidRPr="00122A20">
        <w:rPr>
          <w:rFonts w:cs="Times New Roman"/>
          <w:szCs w:val="28"/>
        </w:rPr>
        <w:t>сети – «</w:t>
      </w:r>
      <w:proofErr w:type="spellStart"/>
      <w:proofErr w:type="gramStart"/>
      <w:r w:rsidRPr="00122A20">
        <w:rPr>
          <w:rFonts w:cs="Times New Roman"/>
          <w:szCs w:val="28"/>
          <w:lang w:val="en-US"/>
        </w:rPr>
        <w:t>WiFi</w:t>
      </w:r>
      <w:proofErr w:type="spellEnd"/>
      <w:r w:rsidRPr="00122A20">
        <w:rPr>
          <w:rFonts w:cs="Times New Roman"/>
          <w:szCs w:val="28"/>
        </w:rPr>
        <w:t>»  и</w:t>
      </w:r>
      <w:proofErr w:type="gramEnd"/>
      <w:r w:rsidRPr="00122A20">
        <w:rPr>
          <w:rFonts w:cs="Times New Roman"/>
          <w:szCs w:val="28"/>
        </w:rPr>
        <w:t xml:space="preserve"> пароль сети – «</w:t>
      </w:r>
      <w:proofErr w:type="spellStart"/>
      <w:r w:rsidRPr="00122A20">
        <w:rPr>
          <w:rFonts w:cs="Times New Roman"/>
          <w:szCs w:val="28"/>
          <w:lang w:val="en-US"/>
        </w:rPr>
        <w:t>ciscocisco</w:t>
      </w:r>
      <w:proofErr w:type="spellEnd"/>
      <w:r w:rsidRPr="00122A20">
        <w:rPr>
          <w:rFonts w:cs="Times New Roman"/>
          <w:szCs w:val="28"/>
        </w:rPr>
        <w:t>»</w:t>
      </w:r>
      <w:r w:rsidR="008C3271" w:rsidRPr="008C3271">
        <w:rPr>
          <w:rFonts w:cs="Times New Roman"/>
          <w:szCs w:val="28"/>
        </w:rPr>
        <w:t>;</w:t>
      </w:r>
    </w:p>
    <w:p w14:paraId="649E1D66" w14:textId="3774A489" w:rsidR="00802752" w:rsidRPr="000E4030" w:rsidRDefault="00802752" w:rsidP="00802752">
      <w:r>
        <w:t xml:space="preserve">- </w:t>
      </w:r>
      <w:r w:rsidR="008C3271">
        <w:t>д</w:t>
      </w:r>
      <w:r>
        <w:t>ождитесь окончания подключения.</w:t>
      </w:r>
    </w:p>
    <w:p w14:paraId="52B708A6" w14:textId="77777777" w:rsidR="00122A20" w:rsidRDefault="00122A20" w:rsidP="00122A20">
      <w:pPr>
        <w:ind w:firstLine="0"/>
        <w:rPr>
          <w:noProof/>
        </w:rPr>
      </w:pPr>
    </w:p>
    <w:p w14:paraId="7E30079B" w14:textId="7518C7D4" w:rsidR="00B97DE4" w:rsidRPr="001647C8" w:rsidRDefault="00122A20" w:rsidP="001B3D4F">
      <w:pPr>
        <w:ind w:firstLine="0"/>
        <w:jc w:val="center"/>
      </w:pPr>
      <w:r>
        <w:rPr>
          <w:noProof/>
        </w:rPr>
        <w:drawing>
          <wp:inline distT="0" distB="0" distL="0" distR="0" wp14:anchorId="313604D8" wp14:editId="136C10BD">
            <wp:extent cx="2236447" cy="1937084"/>
            <wp:effectExtent l="0" t="0" r="0" b="6350"/>
            <wp:docPr id="3" name="Picture 3" descr="Epson EcoTank L8180 review - Should you buy it? - Tek-Talk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pson EcoTank L8180 review - Should you buy it? - Tek-Talkz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96" t="13685" r="24738" b="14644"/>
                    <a:stretch/>
                  </pic:blipFill>
                  <pic:spPr bwMode="auto">
                    <a:xfrm>
                      <a:off x="0" y="0"/>
                      <a:ext cx="2264544" cy="196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0AF1C" w14:textId="77777777" w:rsidR="00B97DE4" w:rsidRPr="001647C8" w:rsidRDefault="00B97DE4" w:rsidP="00B97DE4">
      <w:pPr>
        <w:ind w:firstLine="0"/>
      </w:pPr>
    </w:p>
    <w:p w14:paraId="5CCE43ED" w14:textId="35189E66" w:rsidR="003C4EFB" w:rsidRDefault="001B3D4F" w:rsidP="005B45D2">
      <w:pPr>
        <w:ind w:firstLine="0"/>
        <w:jc w:val="center"/>
      </w:pPr>
      <w:r>
        <w:t xml:space="preserve">Рисунок </w:t>
      </w:r>
      <w:r w:rsidRPr="00944C5D">
        <w:t>3</w:t>
      </w:r>
      <w:r w:rsidRPr="003572E8">
        <w:t>.</w:t>
      </w:r>
      <w:r>
        <w:t>3</w:t>
      </w:r>
      <w:r w:rsidRPr="00944C5D">
        <w:t xml:space="preserve"> – </w:t>
      </w:r>
      <w:r w:rsidR="00122A20">
        <w:t xml:space="preserve">Панель управления принтером </w:t>
      </w:r>
      <w:r w:rsidR="00122A20" w:rsidRPr="005F5B16">
        <w:t>Epson L8180</w:t>
      </w:r>
    </w:p>
    <w:p w14:paraId="3BD0F603" w14:textId="77777777" w:rsidR="008C3271" w:rsidRPr="00122A20" w:rsidRDefault="008C3271" w:rsidP="005B45D2">
      <w:pPr>
        <w:ind w:firstLine="0"/>
        <w:jc w:val="center"/>
      </w:pPr>
    </w:p>
    <w:p w14:paraId="177DAF1E" w14:textId="46ADF8B9" w:rsidR="00A328C1" w:rsidRDefault="00A328C1" w:rsidP="00A328C1">
      <w:r>
        <w:t>После проделанных действий принтер будет доступен для использования. Откройте пуск-настройки-тип устройства-принтеры и сканеры.</w:t>
      </w:r>
    </w:p>
    <w:p w14:paraId="5EF6E111" w14:textId="4BB3CB5E" w:rsidR="00A328C1" w:rsidRPr="00A328C1" w:rsidRDefault="00A328C1" w:rsidP="00A328C1"/>
    <w:p w14:paraId="7E2973D0" w14:textId="38DBAFDF" w:rsidR="00CC357F" w:rsidRPr="00CC357F" w:rsidRDefault="00CC357F" w:rsidP="00CC357F">
      <w:pPr>
        <w:pStyle w:val="Heading3"/>
      </w:pPr>
      <w:bookmarkStart w:id="48" w:name="_Toc153978075"/>
      <w:r>
        <w:t xml:space="preserve">3.15.2 Подключение принтера через </w:t>
      </w:r>
      <w:r>
        <w:rPr>
          <w:lang w:val="en-US"/>
        </w:rPr>
        <w:t>USB</w:t>
      </w:r>
      <w:bookmarkEnd w:id="48"/>
    </w:p>
    <w:p w14:paraId="4AF7DCD0" w14:textId="2A563A40" w:rsidR="00741B22" w:rsidRDefault="00741B22" w:rsidP="00581B64">
      <w:r>
        <w:t>Если вам необходимо настроить локальный принтер</w:t>
      </w:r>
      <w:r w:rsidR="005B45D2">
        <w:t xml:space="preserve"> через интерфейс </w:t>
      </w:r>
      <w:r w:rsidR="005B45D2">
        <w:rPr>
          <w:lang w:val="en-US"/>
        </w:rPr>
        <w:t>USB</w:t>
      </w:r>
      <w:r>
        <w:t xml:space="preserve">, вам необходимо подключить принтер по USB-шнуру. Если это подключение инициирует установку драйверов </w:t>
      </w:r>
      <w:r w:rsidR="008C3271">
        <w:t>–</w:t>
      </w:r>
      <w:r>
        <w:t xml:space="preserve"> соглашайтес</w:t>
      </w:r>
      <w:r w:rsidR="008C3271">
        <w:t>ь:</w:t>
      </w:r>
    </w:p>
    <w:p w14:paraId="21DEE4D1" w14:textId="717A926F" w:rsidR="00741B22" w:rsidRPr="008C3271" w:rsidRDefault="00741B22" w:rsidP="00581B64">
      <w:r>
        <w:t xml:space="preserve">- </w:t>
      </w:r>
      <w:r w:rsidR="008C3271">
        <w:t>о</w:t>
      </w:r>
      <w:r>
        <w:t xml:space="preserve">ткройте </w:t>
      </w:r>
      <w:r w:rsidR="00A328C1">
        <w:t>п</w:t>
      </w:r>
      <w:r>
        <w:t>уск-</w:t>
      </w:r>
      <w:r w:rsidR="00A328C1">
        <w:t>н</w:t>
      </w:r>
      <w:r>
        <w:t>астройки-</w:t>
      </w:r>
      <w:r w:rsidR="00A328C1">
        <w:t>т</w:t>
      </w:r>
      <w:r>
        <w:t>ип устройства-</w:t>
      </w:r>
      <w:r w:rsidR="00A328C1">
        <w:t>п</w:t>
      </w:r>
      <w:r>
        <w:t>ринтеры и сканеры</w:t>
      </w:r>
      <w:r w:rsidR="008C3271" w:rsidRPr="008C3271">
        <w:t>;</w:t>
      </w:r>
    </w:p>
    <w:p w14:paraId="7EFCE3D0" w14:textId="5CB30E59" w:rsidR="00741B22" w:rsidRPr="008C3271" w:rsidRDefault="00581B64" w:rsidP="00581B64">
      <w:r>
        <w:t xml:space="preserve">- </w:t>
      </w:r>
      <w:proofErr w:type="gramStart"/>
      <w:r w:rsidR="008C3271">
        <w:t>в</w:t>
      </w:r>
      <w:r w:rsidR="00741B22">
        <w:t>ыберите</w:t>
      </w:r>
      <w:proofErr w:type="gramEnd"/>
      <w:r w:rsidR="00741B22">
        <w:t xml:space="preserve"> Добавить принтер и подождите, пока Windows выполнит поиск</w:t>
      </w:r>
      <w:r w:rsidR="008C3271" w:rsidRPr="008C3271">
        <w:t>;</w:t>
      </w:r>
    </w:p>
    <w:p w14:paraId="5F2229E3" w14:textId="440FE73B" w:rsidR="00CC357F" w:rsidRDefault="00581B64" w:rsidP="00581B64">
      <w:r>
        <w:t xml:space="preserve">- </w:t>
      </w:r>
      <w:r w:rsidR="008C3271">
        <w:t>в</w:t>
      </w:r>
      <w:r w:rsidR="00741B22">
        <w:t>ыберите принтер в появившемся списке и следуйте инструкциям.</w:t>
      </w:r>
    </w:p>
    <w:p w14:paraId="70F69846" w14:textId="77777777" w:rsidR="00741B22" w:rsidRDefault="00741B22" w:rsidP="00741B22"/>
    <w:p w14:paraId="137BE2C8" w14:textId="092E8F4C" w:rsidR="00741B22" w:rsidRDefault="00741B22" w:rsidP="00741B22">
      <w:pPr>
        <w:pStyle w:val="Heading3"/>
      </w:pPr>
      <w:bookmarkStart w:id="49" w:name="_Toc153978076"/>
      <w:r w:rsidRPr="00741B22">
        <w:lastRenderedPageBreak/>
        <w:t xml:space="preserve">3.15.3 </w:t>
      </w:r>
      <w:r>
        <w:t>Устранение неполадок</w:t>
      </w:r>
      <w:bookmarkEnd w:id="49"/>
    </w:p>
    <w:p w14:paraId="6A003DC4" w14:textId="77777777" w:rsidR="00741B22" w:rsidRDefault="00741B22" w:rsidP="00581B64">
      <w:r>
        <w:t>Если Windows 10 не может распознать принтер, подключенный с помощью кабеля USB, попробуйте выполнить следующие действия по устранению неполадок:</w:t>
      </w:r>
    </w:p>
    <w:p w14:paraId="264E6989" w14:textId="3342C436" w:rsidR="00741B22" w:rsidRPr="008C3271" w:rsidRDefault="00581B64" w:rsidP="00581B64">
      <w:r>
        <w:t xml:space="preserve">- </w:t>
      </w:r>
      <w:r w:rsidR="008C3271">
        <w:t>в</w:t>
      </w:r>
      <w:r w:rsidR="00741B22">
        <w:t>ыключить компьютер</w:t>
      </w:r>
      <w:r w:rsidR="008C3271" w:rsidRPr="008C3271">
        <w:t>;</w:t>
      </w:r>
    </w:p>
    <w:p w14:paraId="293384BD" w14:textId="537A6CDB" w:rsidR="00741B22" w:rsidRPr="008C3271" w:rsidRDefault="00581B64" w:rsidP="00581B64">
      <w:r>
        <w:t xml:space="preserve">- </w:t>
      </w:r>
      <w:r w:rsidR="008C3271">
        <w:t>в</w:t>
      </w:r>
      <w:r w:rsidR="00741B22">
        <w:t>ыключите принтер</w:t>
      </w:r>
      <w:r w:rsidR="008C3271" w:rsidRPr="008C3271">
        <w:t>;</w:t>
      </w:r>
    </w:p>
    <w:p w14:paraId="38780394" w14:textId="45264C40" w:rsidR="00741B22" w:rsidRDefault="00581B64" w:rsidP="00581B64">
      <w:r>
        <w:t xml:space="preserve">- </w:t>
      </w:r>
      <w:r w:rsidR="008C3271">
        <w:t>п</w:t>
      </w:r>
      <w:r w:rsidR="00741B22">
        <w:t>ерезагрузите компьютер</w:t>
      </w:r>
      <w:r w:rsidR="008C3271" w:rsidRPr="008C3271">
        <w:t>;</w:t>
      </w:r>
      <w:r w:rsidR="00741B22">
        <w:t xml:space="preserve"> </w:t>
      </w:r>
    </w:p>
    <w:p w14:paraId="6F2E1217" w14:textId="0B2B288A" w:rsidR="00741B22" w:rsidRDefault="00581B64" w:rsidP="00581B64">
      <w:r>
        <w:t xml:space="preserve">- </w:t>
      </w:r>
      <w:r w:rsidR="008C3271">
        <w:t>п</w:t>
      </w:r>
      <w:r w:rsidR="00741B22">
        <w:t>осле перезагрузки компьютера снова войдите в Windows и включите принтер</w:t>
      </w:r>
      <w:r w:rsidR="008C3271" w:rsidRPr="008C3271">
        <w:t>;</w:t>
      </w:r>
      <w:r w:rsidR="00741B22">
        <w:t xml:space="preserve"> </w:t>
      </w:r>
    </w:p>
    <w:p w14:paraId="5578E794" w14:textId="673C9300" w:rsidR="00741B22" w:rsidRDefault="00581B64" w:rsidP="00581B64">
      <w:r>
        <w:t xml:space="preserve">- </w:t>
      </w:r>
      <w:r w:rsidR="008C3271">
        <w:t>п</w:t>
      </w:r>
      <w:r w:rsidR="00741B22">
        <w:t>опытайтесь установить принтер</w:t>
      </w:r>
      <w:r w:rsidR="005B45D2">
        <w:t xml:space="preserve"> согласно инструкции из раздела 3.15.2</w:t>
      </w:r>
      <w:r w:rsidR="008C3271" w:rsidRPr="008C3271">
        <w:t>;</w:t>
      </w:r>
      <w:r w:rsidR="00741B22">
        <w:t xml:space="preserve"> </w:t>
      </w:r>
    </w:p>
    <w:p w14:paraId="1A58EFE9" w14:textId="4FC1B4A0" w:rsidR="00741B22" w:rsidRDefault="00581B64" w:rsidP="00581B64">
      <w:r>
        <w:t xml:space="preserve">- </w:t>
      </w:r>
      <w:r w:rsidR="008C3271">
        <w:t>е</w:t>
      </w:r>
      <w:r w:rsidR="00741B22">
        <w:t>сли Windows по-прежнему не распознает принтер, продолжайте устранение неполадок</w:t>
      </w:r>
      <w:r w:rsidR="008C3271" w:rsidRPr="008C3271">
        <w:t>;</w:t>
      </w:r>
      <w:r w:rsidR="00741B22">
        <w:t xml:space="preserve"> </w:t>
      </w:r>
    </w:p>
    <w:p w14:paraId="60F87AA2" w14:textId="5AF03B23" w:rsidR="00741B22" w:rsidRDefault="00581B64" w:rsidP="00581B64">
      <w:r>
        <w:t xml:space="preserve">- </w:t>
      </w:r>
      <w:r w:rsidR="008C3271">
        <w:t>о</w:t>
      </w:r>
      <w:r w:rsidR="00741B22">
        <w:t>тсоедините кабель USB от принтера и компьютера</w:t>
      </w:r>
      <w:r w:rsidR="008C3271" w:rsidRPr="008C3271">
        <w:t>;</w:t>
      </w:r>
      <w:r w:rsidR="00741B22">
        <w:t xml:space="preserve"> </w:t>
      </w:r>
    </w:p>
    <w:p w14:paraId="37859383" w14:textId="66E54A98" w:rsidR="00741B22" w:rsidRDefault="00581B64" w:rsidP="00581B64">
      <w:r>
        <w:t xml:space="preserve">- </w:t>
      </w:r>
      <w:r w:rsidR="008C3271">
        <w:t>с</w:t>
      </w:r>
      <w:r w:rsidR="00741B22">
        <w:t>нова подключите кабель, убедившись, что он надежно подключен к обоим устройствам</w:t>
      </w:r>
      <w:r w:rsidR="008C3271" w:rsidRPr="008C3271">
        <w:t>;</w:t>
      </w:r>
      <w:r w:rsidR="00741B22">
        <w:t xml:space="preserve"> </w:t>
      </w:r>
    </w:p>
    <w:p w14:paraId="1A78C955" w14:textId="0A027771" w:rsidR="00741B22" w:rsidRDefault="00581B64" w:rsidP="00581B64">
      <w:r>
        <w:t xml:space="preserve">- </w:t>
      </w:r>
      <w:r w:rsidR="008C3271">
        <w:t>п</w:t>
      </w:r>
      <w:r w:rsidR="00741B22">
        <w:t>опытайтесь установить принтер. Если Windows по-прежнему не распознает принтер, продолжайте устранение неполадок</w:t>
      </w:r>
      <w:r w:rsidR="008C3271" w:rsidRPr="008C3271">
        <w:t>;</w:t>
      </w:r>
      <w:r w:rsidR="00741B22">
        <w:t xml:space="preserve"> </w:t>
      </w:r>
    </w:p>
    <w:p w14:paraId="4DD44EB9" w14:textId="527BED0D" w:rsidR="00741B22" w:rsidRDefault="00581B64" w:rsidP="00581B64">
      <w:r>
        <w:t xml:space="preserve">- </w:t>
      </w:r>
      <w:r w:rsidR="008C3271">
        <w:t>п</w:t>
      </w:r>
      <w:r w:rsidR="00741B22">
        <w:t>одключите шнур USB к другому USB-порту компьютера. Если Windows по-прежнему не распознает принтер, попробуйте использовать другой USB-кабель, поскольку поврежденный шнур помешает надежно подключить принтер к компьютеру.</w:t>
      </w:r>
    </w:p>
    <w:p w14:paraId="433CA3D2" w14:textId="77777777" w:rsidR="00741B22" w:rsidRPr="00741B22" w:rsidRDefault="00741B22" w:rsidP="00581B64"/>
    <w:p w14:paraId="3FC76010" w14:textId="7ECFD9D9" w:rsidR="00E95D1F" w:rsidRDefault="00360ED3" w:rsidP="00360ED3">
      <w:pPr>
        <w:pStyle w:val="Heading2"/>
        <w:rPr>
          <w:b w:val="0"/>
          <w:bCs/>
        </w:rPr>
      </w:pPr>
      <w:bookmarkStart w:id="50" w:name="_Toc121271415"/>
      <w:bookmarkStart w:id="51" w:name="_Toc153978077"/>
      <w:r w:rsidRPr="00546103">
        <w:rPr>
          <w:bCs/>
        </w:rPr>
        <w:t>3.1</w:t>
      </w:r>
      <w:r w:rsidR="00C232E2" w:rsidRPr="00CC357F">
        <w:rPr>
          <w:bCs/>
        </w:rPr>
        <w:t>6</w:t>
      </w:r>
      <w:r w:rsidRPr="00546103">
        <w:rPr>
          <w:bCs/>
        </w:rPr>
        <w:t xml:space="preserve"> </w:t>
      </w:r>
      <w:r w:rsidR="00E95D1F">
        <w:rPr>
          <w:bCs/>
        </w:rPr>
        <w:t>Настройка принтера</w:t>
      </w:r>
      <w:bookmarkEnd w:id="50"/>
      <w:bookmarkEnd w:id="51"/>
    </w:p>
    <w:p w14:paraId="5EBD2D96" w14:textId="77777777" w:rsidR="00E95D1F" w:rsidRPr="00630464" w:rsidRDefault="00E95D1F" w:rsidP="00E95D1F">
      <w:pPr>
        <w:ind w:left="1069" w:firstLine="0"/>
      </w:pPr>
    </w:p>
    <w:p w14:paraId="152AA58C" w14:textId="48E7A15F" w:rsidR="00E95D1F" w:rsidRDefault="00DB6F1B" w:rsidP="00DD0FA7">
      <w:r>
        <w:t>Настройка черно-белого принтера идентична подключению цветного принтера к сети.</w:t>
      </w:r>
    </w:p>
    <w:p w14:paraId="4D9EC579" w14:textId="5F0A8886" w:rsidR="008C3271" w:rsidRDefault="00DB6F1B" w:rsidP="00DD0FA7">
      <w:r>
        <w:t xml:space="preserve">Чтобы перейти в раздел настроек подключения </w:t>
      </w:r>
      <w:r>
        <w:rPr>
          <w:lang w:val="en-US"/>
        </w:rPr>
        <w:t>Wi</w:t>
      </w:r>
      <w:r w:rsidRPr="00DB6F1B">
        <w:t>-</w:t>
      </w:r>
      <w:r>
        <w:rPr>
          <w:lang w:val="en-US"/>
        </w:rPr>
        <w:t>Fi</w:t>
      </w:r>
      <w:r w:rsidRPr="00DB6F1B">
        <w:t xml:space="preserve"> </w:t>
      </w:r>
      <w:r>
        <w:t xml:space="preserve">на принтере </w:t>
      </w:r>
      <w:hyperlink r:id="rId24" w:history="1">
        <w:r w:rsidRPr="00A26158">
          <w:rPr>
            <w:lang w:val="en-US"/>
          </w:rPr>
          <w:t>Canon</w:t>
        </w:r>
        <w:r w:rsidRPr="00DB6F1B">
          <w:t xml:space="preserve"> </w:t>
        </w:r>
        <w:proofErr w:type="spellStart"/>
        <w:r w:rsidRPr="00A26158">
          <w:rPr>
            <w:lang w:val="en-US"/>
          </w:rPr>
          <w:t>i</w:t>
        </w:r>
        <w:proofErr w:type="spellEnd"/>
        <w:r w:rsidRPr="00DB6F1B">
          <w:t>-</w:t>
        </w:r>
        <w:r w:rsidRPr="00A26158">
          <w:rPr>
            <w:lang w:val="en-US"/>
          </w:rPr>
          <w:t>SENSYS</w:t>
        </w:r>
        <w:r w:rsidRPr="00DB6F1B">
          <w:t xml:space="preserve"> </w:t>
        </w:r>
        <w:r w:rsidRPr="00A26158">
          <w:rPr>
            <w:lang w:val="en-US"/>
          </w:rPr>
          <w:t>MF</w:t>
        </w:r>
        <w:r w:rsidRPr="00DB6F1B">
          <w:t>455</w:t>
        </w:r>
        <w:proofErr w:type="spellStart"/>
        <w:r w:rsidRPr="00A26158">
          <w:rPr>
            <w:lang w:val="en-US"/>
          </w:rPr>
          <w:t>dw</w:t>
        </w:r>
        <w:proofErr w:type="spellEnd"/>
        <w:r w:rsidRPr="00DB6F1B">
          <w:t xml:space="preserve"> 5161</w:t>
        </w:r>
        <w:r w:rsidRPr="00A26158">
          <w:rPr>
            <w:lang w:val="en-US"/>
          </w:rPr>
          <w:t>C</w:t>
        </w:r>
        <w:r w:rsidRPr="00DB6F1B">
          <w:t>006</w:t>
        </w:r>
      </w:hyperlink>
      <w:r>
        <w:t>, выполните следующие действия:</w:t>
      </w:r>
    </w:p>
    <w:p w14:paraId="05A006E7" w14:textId="3ADB4A43" w:rsidR="00DB6F1B" w:rsidRPr="00383204" w:rsidRDefault="00DB6F1B" w:rsidP="00DD0FA7">
      <w:r>
        <w:t xml:space="preserve">- </w:t>
      </w:r>
      <w:r w:rsidR="008C3271">
        <w:t>включите принтер</w:t>
      </w:r>
      <w:r w:rsidR="008C3271" w:rsidRPr="00383204">
        <w:t>;</w:t>
      </w:r>
    </w:p>
    <w:p w14:paraId="2756E38D" w14:textId="36BD7076" w:rsidR="008C3271" w:rsidRPr="008C3271" w:rsidRDefault="008C3271" w:rsidP="00DD0FA7">
      <w:r w:rsidRPr="008C3271">
        <w:t xml:space="preserve">- </w:t>
      </w:r>
      <w:r>
        <w:t>перейдите во вкладку «</w:t>
      </w:r>
      <w:r>
        <w:rPr>
          <w:lang w:val="en-US"/>
        </w:rPr>
        <w:t>Network</w:t>
      </w:r>
      <w:r>
        <w:t>»</w:t>
      </w:r>
      <w:r w:rsidRPr="008C3271">
        <w:t>;</w:t>
      </w:r>
    </w:p>
    <w:p w14:paraId="14CFE792" w14:textId="1700E927" w:rsidR="008C3271" w:rsidRPr="00383204" w:rsidRDefault="008C3271" w:rsidP="00DD0FA7">
      <w:r>
        <w:t xml:space="preserve">- </w:t>
      </w:r>
      <w:proofErr w:type="spellStart"/>
      <w:r>
        <w:t>выьерите</w:t>
      </w:r>
      <w:proofErr w:type="spellEnd"/>
      <w:r>
        <w:t xml:space="preserve"> опцию «</w:t>
      </w:r>
      <w:r>
        <w:rPr>
          <w:lang w:val="en-US"/>
        </w:rPr>
        <w:t>Wi</w:t>
      </w:r>
      <w:r w:rsidRPr="008C3271">
        <w:t>-</w:t>
      </w:r>
      <w:r>
        <w:rPr>
          <w:lang w:val="en-US"/>
        </w:rPr>
        <w:t>Fi</w:t>
      </w:r>
      <w:r>
        <w:t>»</w:t>
      </w:r>
      <w:r w:rsidRPr="00383204">
        <w:t>;</w:t>
      </w:r>
    </w:p>
    <w:p w14:paraId="388FD1C8" w14:textId="77777777" w:rsidR="008C3271" w:rsidRPr="008C3271" w:rsidRDefault="008C3271" w:rsidP="00DD0FA7">
      <w:r>
        <w:t xml:space="preserve">- введите имя </w:t>
      </w:r>
      <w:r w:rsidRPr="00122A20">
        <w:rPr>
          <w:rFonts w:cs="Times New Roman"/>
          <w:szCs w:val="28"/>
        </w:rPr>
        <w:t>сети – «</w:t>
      </w:r>
      <w:proofErr w:type="spellStart"/>
      <w:proofErr w:type="gramStart"/>
      <w:r w:rsidRPr="00122A20">
        <w:rPr>
          <w:rFonts w:cs="Times New Roman"/>
          <w:szCs w:val="28"/>
          <w:lang w:val="en-US"/>
        </w:rPr>
        <w:t>WiFi</w:t>
      </w:r>
      <w:proofErr w:type="spellEnd"/>
      <w:r w:rsidRPr="00122A20">
        <w:rPr>
          <w:rFonts w:cs="Times New Roman"/>
          <w:szCs w:val="28"/>
        </w:rPr>
        <w:t>»  и</w:t>
      </w:r>
      <w:proofErr w:type="gramEnd"/>
      <w:r w:rsidRPr="00122A20">
        <w:rPr>
          <w:rFonts w:cs="Times New Roman"/>
          <w:szCs w:val="28"/>
        </w:rPr>
        <w:t xml:space="preserve"> пароль сети – «</w:t>
      </w:r>
      <w:proofErr w:type="spellStart"/>
      <w:r w:rsidRPr="00122A20">
        <w:rPr>
          <w:rFonts w:cs="Times New Roman"/>
          <w:szCs w:val="28"/>
          <w:lang w:val="en-US"/>
        </w:rPr>
        <w:t>ciscocisco</w:t>
      </w:r>
      <w:proofErr w:type="spellEnd"/>
      <w:r w:rsidRPr="00122A20">
        <w:rPr>
          <w:rFonts w:cs="Times New Roman"/>
          <w:szCs w:val="28"/>
        </w:rPr>
        <w:t>»</w:t>
      </w:r>
      <w:r w:rsidRPr="008C3271">
        <w:rPr>
          <w:rFonts w:cs="Times New Roman"/>
          <w:szCs w:val="28"/>
        </w:rPr>
        <w:t>;</w:t>
      </w:r>
    </w:p>
    <w:p w14:paraId="006FAFEA" w14:textId="0FEEA52D" w:rsidR="008C3271" w:rsidRDefault="008C3271" w:rsidP="00DD0FA7">
      <w:r>
        <w:t>- дождитесь окончания подключения.</w:t>
      </w:r>
    </w:p>
    <w:p w14:paraId="51435BDB" w14:textId="0C104B91" w:rsidR="00DD0FA7" w:rsidRPr="00DD0FA7" w:rsidRDefault="00DD0FA7" w:rsidP="00DD0FA7">
      <w:pPr>
        <w:rPr>
          <w:rFonts w:eastAsia="Times New Roman" w:cs="Times New Roman"/>
          <w:color w:val="000000"/>
          <w:szCs w:val="28"/>
          <w:lang w:eastAsia="ru-RU"/>
        </w:rPr>
      </w:pPr>
      <w:r>
        <w:t xml:space="preserve">Панель управления принтером </w:t>
      </w:r>
      <w:hyperlink r:id="rId25" w:history="1">
        <w:r w:rsidRPr="00A26158">
          <w:rPr>
            <w:lang w:val="en-US"/>
          </w:rPr>
          <w:t>Canon</w:t>
        </w:r>
        <w:r w:rsidRPr="00DB6F1B">
          <w:t xml:space="preserve"> </w:t>
        </w:r>
        <w:proofErr w:type="spellStart"/>
        <w:r w:rsidRPr="00A26158">
          <w:rPr>
            <w:lang w:val="en-US"/>
          </w:rPr>
          <w:t>i</w:t>
        </w:r>
        <w:proofErr w:type="spellEnd"/>
        <w:r w:rsidRPr="00DB6F1B">
          <w:t>-</w:t>
        </w:r>
        <w:r w:rsidRPr="00A26158">
          <w:rPr>
            <w:lang w:val="en-US"/>
          </w:rPr>
          <w:t>SENSYS</w:t>
        </w:r>
        <w:r w:rsidRPr="00DB6F1B">
          <w:t xml:space="preserve"> </w:t>
        </w:r>
        <w:r w:rsidRPr="00A26158">
          <w:rPr>
            <w:lang w:val="en-US"/>
          </w:rPr>
          <w:t>MF</w:t>
        </w:r>
        <w:r w:rsidRPr="00DB6F1B">
          <w:t>455</w:t>
        </w:r>
        <w:proofErr w:type="spellStart"/>
        <w:r w:rsidRPr="00A26158">
          <w:rPr>
            <w:lang w:val="en-US"/>
          </w:rPr>
          <w:t>dw</w:t>
        </w:r>
        <w:proofErr w:type="spellEnd"/>
        <w:r w:rsidRPr="00DB6F1B">
          <w:t xml:space="preserve"> 5161</w:t>
        </w:r>
        <w:r w:rsidRPr="00A26158">
          <w:rPr>
            <w:lang w:val="en-US"/>
          </w:rPr>
          <w:t>C</w:t>
        </w:r>
        <w:r w:rsidRPr="00DB6F1B">
          <w:t>006</w:t>
        </w:r>
      </w:hyperlink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t>приведена на рисунке 3.4.</w:t>
      </w:r>
    </w:p>
    <w:p w14:paraId="6384C09E" w14:textId="77777777" w:rsidR="00DB6F1B" w:rsidRDefault="00DB6F1B" w:rsidP="00DD0FA7">
      <w:pPr>
        <w:ind w:firstLine="0"/>
        <w:rPr>
          <w:noProof/>
        </w:rPr>
      </w:pPr>
    </w:p>
    <w:p w14:paraId="0415FADC" w14:textId="35C83D06" w:rsidR="00E95D1F" w:rsidRDefault="00DB6F1B" w:rsidP="00DD0FA7">
      <w:pPr>
        <w:jc w:val="center"/>
      </w:pPr>
      <w:r>
        <w:rPr>
          <w:noProof/>
        </w:rPr>
        <w:lastRenderedPageBreak/>
        <w:drawing>
          <wp:inline distT="0" distB="0" distL="0" distR="0" wp14:anchorId="2D9980E3" wp14:editId="4862C03A">
            <wp:extent cx="2063540" cy="2208944"/>
            <wp:effectExtent l="0" t="0" r="0" b="1270"/>
            <wp:docPr id="18" name="Picture 18" descr="МФУ Canon i-Sensys MF455dw, A4 5161C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МФУ Canon i-Sensys MF455dw, A4 5161C006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22" t="3541" r="63674" b="46042"/>
                    <a:stretch/>
                  </pic:blipFill>
                  <pic:spPr bwMode="auto">
                    <a:xfrm>
                      <a:off x="0" y="0"/>
                      <a:ext cx="2093307" cy="224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9E8F1" w14:textId="77777777" w:rsidR="00DD0FA7" w:rsidRDefault="00DD0FA7" w:rsidP="00DD0FA7">
      <w:pPr>
        <w:jc w:val="center"/>
      </w:pPr>
    </w:p>
    <w:p w14:paraId="562585EE" w14:textId="19CA2D9F" w:rsidR="00DD0FA7" w:rsidRDefault="00DB6F1B" w:rsidP="004850D8">
      <w:pPr>
        <w:ind w:firstLine="708"/>
        <w:jc w:val="center"/>
      </w:pPr>
      <w:r>
        <w:rPr>
          <w:rFonts w:eastAsia="Times New Roman" w:cs="Times New Roman"/>
          <w:color w:val="000000"/>
          <w:szCs w:val="28"/>
          <w:lang w:eastAsia="ru-RU"/>
        </w:rPr>
        <w:t>Рисунок 3.</w:t>
      </w:r>
      <w:r w:rsidR="00BC6C63">
        <w:rPr>
          <w:rFonts w:eastAsia="Times New Roman" w:cs="Times New Roman"/>
          <w:color w:val="000000"/>
          <w:szCs w:val="28"/>
          <w:lang w:eastAsia="ru-RU"/>
        </w:rPr>
        <w:t>4</w:t>
      </w:r>
      <w:r w:rsidRPr="00337478">
        <w:rPr>
          <w:rFonts w:eastAsia="Times New Roman" w:cs="Times New Roman"/>
          <w:color w:val="000000"/>
          <w:szCs w:val="28"/>
          <w:lang w:eastAsia="ru-RU"/>
        </w:rPr>
        <w:t xml:space="preserve"> –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Панель управления </w:t>
      </w:r>
      <w:hyperlink r:id="rId27" w:history="1">
        <w:r w:rsidRPr="00A26158">
          <w:rPr>
            <w:lang w:val="en-US"/>
          </w:rPr>
          <w:t>Canon</w:t>
        </w:r>
        <w:r w:rsidRPr="00DB6F1B">
          <w:t xml:space="preserve"> </w:t>
        </w:r>
        <w:proofErr w:type="spellStart"/>
        <w:r w:rsidRPr="00A26158">
          <w:rPr>
            <w:lang w:val="en-US"/>
          </w:rPr>
          <w:t>i</w:t>
        </w:r>
        <w:proofErr w:type="spellEnd"/>
        <w:r w:rsidRPr="00DB6F1B">
          <w:t>-</w:t>
        </w:r>
        <w:r w:rsidRPr="00A26158">
          <w:rPr>
            <w:lang w:val="en-US"/>
          </w:rPr>
          <w:t>SENSYS</w:t>
        </w:r>
        <w:r w:rsidRPr="00DB6F1B">
          <w:t xml:space="preserve"> </w:t>
        </w:r>
        <w:r w:rsidRPr="00A26158">
          <w:rPr>
            <w:lang w:val="en-US"/>
          </w:rPr>
          <w:t>MF</w:t>
        </w:r>
        <w:r w:rsidRPr="00DB6F1B">
          <w:t>455</w:t>
        </w:r>
        <w:proofErr w:type="spellStart"/>
        <w:r w:rsidRPr="00A26158">
          <w:rPr>
            <w:lang w:val="en-US"/>
          </w:rPr>
          <w:t>dw</w:t>
        </w:r>
        <w:proofErr w:type="spellEnd"/>
        <w:r w:rsidRPr="00DB6F1B">
          <w:t xml:space="preserve"> 5161</w:t>
        </w:r>
        <w:r w:rsidRPr="00A26158">
          <w:rPr>
            <w:lang w:val="en-US"/>
          </w:rPr>
          <w:t>C</w:t>
        </w:r>
        <w:r w:rsidRPr="00DB6F1B">
          <w:t>006</w:t>
        </w:r>
      </w:hyperlink>
    </w:p>
    <w:p w14:paraId="7C44FF2E" w14:textId="77777777" w:rsidR="003F4E14" w:rsidRPr="00DD0FA7" w:rsidRDefault="003F4E14" w:rsidP="004850D8">
      <w:pPr>
        <w:ind w:firstLine="708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060AA6D" w14:textId="2214D7A1" w:rsidR="00B97DE4" w:rsidRDefault="00B97DE4" w:rsidP="00A74468">
      <w:pPr>
        <w:pStyle w:val="Heading2"/>
        <w:rPr>
          <w:b w:val="0"/>
          <w:bCs/>
        </w:rPr>
      </w:pPr>
      <w:bookmarkStart w:id="52" w:name="_Toc121271416"/>
      <w:bookmarkStart w:id="53" w:name="_Toc153978078"/>
      <w:r w:rsidRPr="00944C5D">
        <w:rPr>
          <w:bCs/>
        </w:rPr>
        <w:t>3.</w:t>
      </w:r>
      <w:r>
        <w:rPr>
          <w:bCs/>
        </w:rPr>
        <w:t>1</w:t>
      </w:r>
      <w:r w:rsidR="00C232E2" w:rsidRPr="00DB6F1B">
        <w:rPr>
          <w:bCs/>
        </w:rPr>
        <w:t>7</w:t>
      </w:r>
      <w:r w:rsidRPr="00944C5D">
        <w:rPr>
          <w:bCs/>
        </w:rPr>
        <w:t xml:space="preserve"> </w:t>
      </w:r>
      <w:r>
        <w:rPr>
          <w:bCs/>
        </w:rPr>
        <w:t xml:space="preserve">Настройка </w:t>
      </w:r>
      <w:r>
        <w:rPr>
          <w:bCs/>
          <w:lang w:val="en-US"/>
        </w:rPr>
        <w:t>Web</w:t>
      </w:r>
      <w:r w:rsidRPr="00400AA8">
        <w:rPr>
          <w:bCs/>
        </w:rPr>
        <w:t>-</w:t>
      </w:r>
      <w:r>
        <w:rPr>
          <w:bCs/>
        </w:rPr>
        <w:t>сервера</w:t>
      </w:r>
      <w:bookmarkEnd w:id="52"/>
      <w:bookmarkEnd w:id="53"/>
    </w:p>
    <w:p w14:paraId="5A62A213" w14:textId="506625EF" w:rsidR="00337478" w:rsidRDefault="00337478" w:rsidP="00337478"/>
    <w:p w14:paraId="0A0373DB" w14:textId="6FA8072E" w:rsidR="00DD0FA7" w:rsidRDefault="00DD0FA7" w:rsidP="00DD0FA7">
      <w:r>
        <w:t xml:space="preserve">Установите на сервер пакет </w:t>
      </w:r>
      <w:r>
        <w:rPr>
          <w:lang w:val="en-US"/>
        </w:rPr>
        <w:t>Nginx</w:t>
      </w:r>
      <w:r w:rsidRPr="002D4B3F">
        <w:t>:</w:t>
      </w:r>
    </w:p>
    <w:p w14:paraId="1C287084" w14:textId="77777777" w:rsidR="00DD0FA7" w:rsidRPr="002D4B3F" w:rsidRDefault="00DD0FA7" w:rsidP="00DD0FA7"/>
    <w:p w14:paraId="418058D9" w14:textId="77777777" w:rsidR="00DD0FA7" w:rsidRPr="00C16DAD" w:rsidRDefault="00DD0FA7" w:rsidP="00DD0FA7">
      <w:pPr>
        <w:rPr>
          <w:rFonts w:ascii="Courier New" w:hAnsi="Courier New" w:cs="Courier New"/>
          <w:sz w:val="24"/>
          <w:szCs w:val="24"/>
          <w:lang w:val="en-US"/>
        </w:rPr>
      </w:pPr>
      <w:r w:rsidRPr="00C16DAD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r w:rsidRPr="002D4B3F">
        <w:rPr>
          <w:rFonts w:ascii="Courier New" w:hAnsi="Courier New" w:cs="Courier New"/>
          <w:sz w:val="24"/>
          <w:szCs w:val="24"/>
          <w:lang w:val="en-US"/>
        </w:rPr>
        <w:t>sudo</w:t>
      </w:r>
      <w:proofErr w:type="spellEnd"/>
      <w:r w:rsidRPr="00C16D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4B3F">
        <w:rPr>
          <w:rFonts w:ascii="Courier New" w:hAnsi="Courier New" w:cs="Courier New"/>
          <w:sz w:val="24"/>
          <w:szCs w:val="24"/>
          <w:lang w:val="en-US"/>
        </w:rPr>
        <w:t>apt</w:t>
      </w:r>
      <w:r w:rsidRPr="00C16D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4B3F">
        <w:rPr>
          <w:rFonts w:ascii="Courier New" w:hAnsi="Courier New" w:cs="Courier New"/>
          <w:sz w:val="24"/>
          <w:szCs w:val="24"/>
          <w:lang w:val="en-US"/>
        </w:rPr>
        <w:t>update</w:t>
      </w:r>
    </w:p>
    <w:p w14:paraId="73DD50D3" w14:textId="77777777" w:rsidR="00DD0FA7" w:rsidRPr="00C16DAD" w:rsidRDefault="00DD0FA7" w:rsidP="00DD0FA7">
      <w:pPr>
        <w:rPr>
          <w:rFonts w:ascii="Courier New" w:hAnsi="Courier New" w:cs="Courier New"/>
          <w:sz w:val="24"/>
          <w:szCs w:val="24"/>
          <w:lang w:val="en-US"/>
        </w:rPr>
      </w:pPr>
      <w:r w:rsidRPr="00C16DAD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r w:rsidRPr="002D4B3F">
        <w:rPr>
          <w:rFonts w:ascii="Courier New" w:hAnsi="Courier New" w:cs="Courier New"/>
          <w:sz w:val="24"/>
          <w:szCs w:val="24"/>
          <w:lang w:val="en-US"/>
        </w:rPr>
        <w:t>sudo</w:t>
      </w:r>
      <w:proofErr w:type="spellEnd"/>
      <w:r w:rsidRPr="00C16D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4B3F">
        <w:rPr>
          <w:rFonts w:ascii="Courier New" w:hAnsi="Courier New" w:cs="Courier New"/>
          <w:sz w:val="24"/>
          <w:szCs w:val="24"/>
          <w:lang w:val="en-US"/>
        </w:rPr>
        <w:t>apt</w:t>
      </w:r>
      <w:r w:rsidRPr="00C16D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4B3F">
        <w:rPr>
          <w:rFonts w:ascii="Courier New" w:hAnsi="Courier New" w:cs="Courier New"/>
          <w:sz w:val="24"/>
          <w:szCs w:val="24"/>
          <w:lang w:val="en-US"/>
        </w:rPr>
        <w:t>install</w:t>
      </w:r>
      <w:r w:rsidRPr="00C16D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4B3F">
        <w:rPr>
          <w:rFonts w:ascii="Courier New" w:hAnsi="Courier New" w:cs="Courier New"/>
          <w:sz w:val="24"/>
          <w:szCs w:val="24"/>
          <w:lang w:val="en-US"/>
        </w:rPr>
        <w:t>nginx</w:t>
      </w:r>
    </w:p>
    <w:p w14:paraId="0C72A03F" w14:textId="77777777" w:rsidR="00DD0FA7" w:rsidRDefault="00DD0FA7" w:rsidP="00DD0FA7">
      <w:pPr>
        <w:rPr>
          <w:rFonts w:ascii="Courier New" w:hAnsi="Courier New" w:cs="Courier New"/>
          <w:sz w:val="24"/>
          <w:szCs w:val="24"/>
          <w:lang w:val="en-US"/>
        </w:rPr>
      </w:pPr>
      <w:r w:rsidRPr="00C16DAD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sudo</w:t>
      </w:r>
      <w:proofErr w:type="spellEnd"/>
      <w:r w:rsidRPr="00C16D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service</w:t>
      </w:r>
      <w:r w:rsidRPr="00C16D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nginx start</w:t>
      </w:r>
    </w:p>
    <w:p w14:paraId="247A5273" w14:textId="567134B8" w:rsidR="00DD0FA7" w:rsidRDefault="00DD0FA7" w:rsidP="00DD0FA7">
      <w:pPr>
        <w:rPr>
          <w:rFonts w:ascii="Courier New" w:hAnsi="Courier New" w:cs="Courier New"/>
          <w:sz w:val="24"/>
          <w:szCs w:val="24"/>
          <w:lang w:val="en-US"/>
        </w:rPr>
      </w:pPr>
      <w:r w:rsidRPr="00CB4B2B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r w:rsidRPr="00CB4B2B">
        <w:rPr>
          <w:rFonts w:ascii="Courier New" w:hAnsi="Courier New" w:cs="Courier New"/>
          <w:sz w:val="24"/>
          <w:szCs w:val="24"/>
          <w:lang w:val="en-US"/>
        </w:rPr>
        <w:t>sudo</w:t>
      </w:r>
      <w:proofErr w:type="spellEnd"/>
      <w:r w:rsidRPr="00CB4B2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B4B2B">
        <w:rPr>
          <w:rFonts w:ascii="Courier New" w:hAnsi="Courier New" w:cs="Courier New"/>
          <w:sz w:val="24"/>
          <w:szCs w:val="24"/>
          <w:lang w:val="en-US"/>
        </w:rPr>
        <w:t>systemctl</w:t>
      </w:r>
      <w:proofErr w:type="spellEnd"/>
      <w:r w:rsidRPr="00CB4B2B">
        <w:rPr>
          <w:rFonts w:ascii="Courier New" w:hAnsi="Courier New" w:cs="Courier New"/>
          <w:sz w:val="24"/>
          <w:szCs w:val="24"/>
          <w:lang w:val="en-US"/>
        </w:rPr>
        <w:t xml:space="preserve"> enable nginx</w:t>
      </w:r>
    </w:p>
    <w:p w14:paraId="50005C99" w14:textId="77777777" w:rsidR="00DD0FA7" w:rsidRPr="00CE4BA0" w:rsidRDefault="00DD0FA7" w:rsidP="00DD0FA7">
      <w:pPr>
        <w:rPr>
          <w:rFonts w:ascii="Courier New" w:hAnsi="Courier New" w:cs="Courier New"/>
          <w:sz w:val="24"/>
          <w:szCs w:val="24"/>
          <w:lang w:val="en-US"/>
        </w:rPr>
      </w:pPr>
    </w:p>
    <w:p w14:paraId="03B9DD26" w14:textId="38ED26AF" w:rsidR="00DD0FA7" w:rsidRDefault="00DD0FA7" w:rsidP="00DD0FA7">
      <w:r>
        <w:t>Проверьте</w:t>
      </w:r>
      <w:r w:rsidRPr="002D31D6">
        <w:t xml:space="preserve">, </w:t>
      </w:r>
      <w:r>
        <w:t>что</w:t>
      </w:r>
      <w:r w:rsidRPr="002D31D6">
        <w:t xml:space="preserve"> </w:t>
      </w:r>
      <w:r>
        <w:rPr>
          <w:lang w:val="en-US"/>
        </w:rPr>
        <w:t>Nginx</w:t>
      </w:r>
      <w:r w:rsidRPr="002D31D6">
        <w:t xml:space="preserve"> </w:t>
      </w:r>
      <w:r>
        <w:t>запущен</w:t>
      </w:r>
      <w:r w:rsidRPr="002D31D6">
        <w:t xml:space="preserve"> </w:t>
      </w:r>
      <w:r>
        <w:t>и</w:t>
      </w:r>
      <w:r w:rsidRPr="002D31D6">
        <w:t xml:space="preserve"> </w:t>
      </w:r>
      <w:r>
        <w:t>установлен</w:t>
      </w:r>
      <w:r w:rsidRPr="002D31D6">
        <w:t xml:space="preserve"> </w:t>
      </w:r>
      <w:r>
        <w:t>в</w:t>
      </w:r>
      <w:r w:rsidRPr="002D31D6">
        <w:t xml:space="preserve"> </w:t>
      </w:r>
      <w:r>
        <w:t>старт</w:t>
      </w:r>
      <w:r w:rsidRPr="002D31D6">
        <w:t>-</w:t>
      </w:r>
      <w:r>
        <w:t>ап</w:t>
      </w:r>
      <w:r w:rsidRPr="002D31D6">
        <w:t>:</w:t>
      </w:r>
    </w:p>
    <w:p w14:paraId="7CF1DDE3" w14:textId="77777777" w:rsidR="00DD0FA7" w:rsidRPr="002D31D6" w:rsidRDefault="00DD0FA7" w:rsidP="00DD0FA7"/>
    <w:p w14:paraId="0C65A657" w14:textId="77777777" w:rsidR="00DD0FA7" w:rsidRPr="00DD0FA7" w:rsidRDefault="00DD0FA7" w:rsidP="00DD0FA7">
      <w:pPr>
        <w:rPr>
          <w:rFonts w:ascii="Courier New" w:hAnsi="Courier New" w:cs="Courier New"/>
          <w:sz w:val="24"/>
          <w:lang w:val="en-US"/>
        </w:rPr>
      </w:pPr>
      <w:r w:rsidRPr="00CB4B2B">
        <w:rPr>
          <w:rFonts w:ascii="Courier New" w:hAnsi="Courier New" w:cs="Courier New"/>
          <w:sz w:val="24"/>
          <w:lang w:val="en-US"/>
        </w:rPr>
        <w:t xml:space="preserve">$ </w:t>
      </w:r>
      <w:proofErr w:type="spellStart"/>
      <w:r w:rsidRPr="00CB4B2B">
        <w:rPr>
          <w:rFonts w:ascii="Courier New" w:hAnsi="Courier New" w:cs="Courier New"/>
          <w:sz w:val="24"/>
          <w:lang w:val="en-US"/>
        </w:rPr>
        <w:t>sudo</w:t>
      </w:r>
      <w:proofErr w:type="spellEnd"/>
      <w:r w:rsidRPr="00CB4B2B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DD0FA7">
        <w:rPr>
          <w:rFonts w:ascii="Courier New" w:hAnsi="Courier New" w:cs="Courier New"/>
          <w:sz w:val="24"/>
          <w:lang w:val="en-US"/>
        </w:rPr>
        <w:t>systemctl</w:t>
      </w:r>
      <w:proofErr w:type="spellEnd"/>
      <w:r w:rsidRPr="00DD0FA7">
        <w:rPr>
          <w:rFonts w:ascii="Courier New" w:hAnsi="Courier New" w:cs="Courier New"/>
          <w:sz w:val="24"/>
          <w:lang w:val="en-US"/>
        </w:rPr>
        <w:t xml:space="preserve"> is-enabled nginx</w:t>
      </w:r>
    </w:p>
    <w:p w14:paraId="32AB1F8A" w14:textId="4C562736" w:rsidR="00DD0FA7" w:rsidRDefault="00DD0FA7" w:rsidP="00DD0FA7">
      <w:pPr>
        <w:rPr>
          <w:rFonts w:ascii="Courier New" w:hAnsi="Courier New" w:cs="Courier New"/>
          <w:sz w:val="24"/>
          <w:lang w:val="en-US"/>
        </w:rPr>
      </w:pPr>
      <w:r w:rsidRPr="00C16DAD">
        <w:rPr>
          <w:rFonts w:ascii="Courier New" w:hAnsi="Courier New" w:cs="Courier New"/>
          <w:sz w:val="24"/>
          <w:lang w:val="en-US"/>
        </w:rPr>
        <w:t xml:space="preserve">$ </w:t>
      </w:r>
      <w:proofErr w:type="spellStart"/>
      <w:r w:rsidRPr="00CB4B2B">
        <w:rPr>
          <w:rFonts w:ascii="Courier New" w:hAnsi="Courier New" w:cs="Courier New"/>
          <w:sz w:val="24"/>
          <w:lang w:val="en-US"/>
        </w:rPr>
        <w:t>sudo</w:t>
      </w:r>
      <w:proofErr w:type="spellEnd"/>
      <w:r w:rsidRPr="00C16DAD">
        <w:rPr>
          <w:rFonts w:ascii="Courier New" w:hAnsi="Courier New" w:cs="Courier New"/>
          <w:sz w:val="24"/>
          <w:lang w:val="en-US"/>
        </w:rPr>
        <w:t xml:space="preserve"> </w:t>
      </w:r>
      <w:r w:rsidRPr="00CB4B2B">
        <w:rPr>
          <w:rFonts w:ascii="Courier New" w:hAnsi="Courier New" w:cs="Courier New"/>
          <w:sz w:val="24"/>
          <w:lang w:val="en-US"/>
        </w:rPr>
        <w:t>service</w:t>
      </w:r>
      <w:r w:rsidRPr="00C16DAD">
        <w:rPr>
          <w:rFonts w:ascii="Courier New" w:hAnsi="Courier New" w:cs="Courier New"/>
          <w:sz w:val="24"/>
          <w:lang w:val="en-US"/>
        </w:rPr>
        <w:t xml:space="preserve"> </w:t>
      </w:r>
      <w:r w:rsidRPr="00CB4B2B">
        <w:rPr>
          <w:rFonts w:ascii="Courier New" w:hAnsi="Courier New" w:cs="Courier New"/>
          <w:sz w:val="24"/>
          <w:lang w:val="en-US"/>
        </w:rPr>
        <w:t>nginx</w:t>
      </w:r>
      <w:r w:rsidRPr="00C16DAD">
        <w:rPr>
          <w:rFonts w:ascii="Courier New" w:hAnsi="Courier New" w:cs="Courier New"/>
          <w:sz w:val="24"/>
          <w:lang w:val="en-US"/>
        </w:rPr>
        <w:t xml:space="preserve"> </w:t>
      </w:r>
      <w:r w:rsidRPr="00CB4B2B">
        <w:rPr>
          <w:rFonts w:ascii="Courier New" w:hAnsi="Courier New" w:cs="Courier New"/>
          <w:sz w:val="24"/>
          <w:lang w:val="en-US"/>
        </w:rPr>
        <w:t>status</w:t>
      </w:r>
    </w:p>
    <w:p w14:paraId="202B1078" w14:textId="2F239ADF" w:rsidR="004850D8" w:rsidRDefault="004850D8" w:rsidP="00DD0FA7">
      <w:pPr>
        <w:rPr>
          <w:rFonts w:ascii="Courier New" w:hAnsi="Courier New" w:cs="Courier New"/>
          <w:sz w:val="24"/>
          <w:lang w:val="en-US"/>
        </w:rPr>
      </w:pPr>
    </w:p>
    <w:p w14:paraId="04525A51" w14:textId="31CE0359" w:rsidR="00DD0FA7" w:rsidRPr="004850D8" w:rsidRDefault="004850D8" w:rsidP="004850D8">
      <w:pPr>
        <w:pStyle w:val="Heading3"/>
      </w:pPr>
      <w:bookmarkStart w:id="54" w:name="_Toc153978079"/>
      <w:r w:rsidRPr="00944C5D">
        <w:t>3.</w:t>
      </w:r>
      <w:r>
        <w:t>1</w:t>
      </w:r>
      <w:r w:rsidRPr="00DB6F1B">
        <w:t>7</w:t>
      </w:r>
      <w:r w:rsidRPr="004850D8">
        <w:t>.1</w:t>
      </w:r>
      <w:r w:rsidRPr="00944C5D">
        <w:t xml:space="preserve"> </w:t>
      </w:r>
      <w:r>
        <w:t xml:space="preserve">Конфигурация </w:t>
      </w:r>
      <w:r>
        <w:rPr>
          <w:lang w:val="en-US"/>
        </w:rPr>
        <w:t>Nginx</w:t>
      </w:r>
      <w:r w:rsidRPr="004850D8">
        <w:t xml:space="preserve"> </w:t>
      </w:r>
      <w:r>
        <w:t>для раздачи статического контента</w:t>
      </w:r>
      <w:bookmarkEnd w:id="54"/>
    </w:p>
    <w:p w14:paraId="7C7DDBC8" w14:textId="78C22D70" w:rsidR="00DD0FA7" w:rsidRDefault="00DD0FA7" w:rsidP="00DD0FA7">
      <w:r>
        <w:t xml:space="preserve">Для настройки работы </w:t>
      </w:r>
      <w:r>
        <w:rPr>
          <w:lang w:val="en-US"/>
        </w:rPr>
        <w:t>Nginx</w:t>
      </w:r>
      <w:r>
        <w:t xml:space="preserve">, необходимо </w:t>
      </w:r>
      <w:r w:rsidR="004850D8">
        <w:t>загрузить</w:t>
      </w:r>
      <w:r>
        <w:t xml:space="preserve"> файл со сво</w:t>
      </w:r>
      <w:r w:rsidR="004850D8">
        <w:t>ей</w:t>
      </w:r>
      <w:r>
        <w:t xml:space="preserve"> конфиг</w:t>
      </w:r>
      <w:r w:rsidR="004850D8">
        <w:t>урацией</w:t>
      </w:r>
      <w:r>
        <w:t xml:space="preserve"> в папку </w:t>
      </w:r>
      <w:r w:rsidRPr="00CE4BA0">
        <w:rPr>
          <w:rFonts w:ascii="Courier New" w:hAnsi="Courier New" w:cs="Courier New"/>
          <w:sz w:val="24"/>
        </w:rPr>
        <w:t>/</w:t>
      </w:r>
      <w:proofErr w:type="spellStart"/>
      <w:r w:rsidRPr="00CE4BA0">
        <w:rPr>
          <w:rFonts w:ascii="Courier New" w:hAnsi="Courier New" w:cs="Courier New"/>
          <w:sz w:val="24"/>
          <w:lang w:val="en-US"/>
        </w:rPr>
        <w:t>etc</w:t>
      </w:r>
      <w:proofErr w:type="spellEnd"/>
      <w:r w:rsidRPr="00CE4BA0">
        <w:rPr>
          <w:rFonts w:ascii="Courier New" w:hAnsi="Courier New" w:cs="Courier New"/>
          <w:sz w:val="24"/>
        </w:rPr>
        <w:t>/</w:t>
      </w:r>
      <w:r w:rsidRPr="00CE4BA0">
        <w:rPr>
          <w:rFonts w:ascii="Courier New" w:hAnsi="Courier New" w:cs="Courier New"/>
          <w:sz w:val="24"/>
          <w:lang w:val="en-US"/>
        </w:rPr>
        <w:t>nginx</w:t>
      </w:r>
      <w:r w:rsidRPr="00CE4BA0">
        <w:rPr>
          <w:rFonts w:ascii="Courier New" w:hAnsi="Courier New" w:cs="Courier New"/>
          <w:sz w:val="24"/>
        </w:rPr>
        <w:t>/</w:t>
      </w:r>
      <w:r w:rsidRPr="00CE4BA0">
        <w:rPr>
          <w:rFonts w:ascii="Courier New" w:hAnsi="Courier New" w:cs="Courier New"/>
          <w:sz w:val="24"/>
          <w:lang w:val="en-US"/>
        </w:rPr>
        <w:t>conf</w:t>
      </w:r>
      <w:r w:rsidRPr="008C771F">
        <w:rPr>
          <w:rFonts w:ascii="Courier New" w:hAnsi="Courier New" w:cs="Courier New"/>
          <w:sz w:val="24"/>
        </w:rPr>
        <w:t>.</w:t>
      </w:r>
      <w:r>
        <w:rPr>
          <w:rFonts w:ascii="Courier New" w:hAnsi="Courier New" w:cs="Courier New"/>
          <w:sz w:val="24"/>
          <w:lang w:val="en-US"/>
        </w:rPr>
        <w:t>d</w:t>
      </w:r>
      <w:r>
        <w:rPr>
          <w:rFonts w:ascii="Courier New" w:hAnsi="Courier New" w:cs="Courier New"/>
          <w:sz w:val="24"/>
        </w:rPr>
        <w:t>.</w:t>
      </w:r>
      <w:r>
        <w:t xml:space="preserve"> </w:t>
      </w:r>
    </w:p>
    <w:p w14:paraId="2C10AD84" w14:textId="687BBBB4" w:rsidR="00DD0FA7" w:rsidRDefault="00DD0FA7" w:rsidP="00DD0FA7">
      <w:pPr>
        <w:rPr>
          <w:lang w:val="en-US"/>
        </w:rPr>
      </w:pPr>
      <w:r>
        <w:t>Например</w:t>
      </w:r>
      <w:r w:rsidRPr="00CE4BA0">
        <w:rPr>
          <w:lang w:val="en-US"/>
        </w:rPr>
        <w:t>:</w:t>
      </w:r>
    </w:p>
    <w:p w14:paraId="6DDCE49F" w14:textId="77777777" w:rsidR="00DD0FA7" w:rsidRPr="00CE4BA0" w:rsidRDefault="00DD0FA7" w:rsidP="00DD0FA7">
      <w:pPr>
        <w:rPr>
          <w:lang w:val="en-US"/>
        </w:rPr>
      </w:pPr>
    </w:p>
    <w:p w14:paraId="3E2C1D05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>server {</w:t>
      </w:r>
    </w:p>
    <w:p w14:paraId="3D621B2A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listen 80;</w:t>
      </w:r>
    </w:p>
    <w:p w14:paraId="77B8E5A2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server_name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_;</w:t>
      </w:r>
    </w:p>
    <w:p w14:paraId="0B4E6DB8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</w:p>
    <w:p w14:paraId="5AD3D4AE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root /home/nginx-user/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public_html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>;</w:t>
      </w:r>
    </w:p>
    <w:p w14:paraId="0B92F0D4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index index.html;</w:t>
      </w:r>
    </w:p>
    <w:p w14:paraId="1F2DB1C9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</w:p>
    <w:p w14:paraId="370A2B69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location /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info.php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{</w:t>
      </w:r>
    </w:p>
    <w:p w14:paraId="1C302840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proxy_pass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http://apache/$uri;</w:t>
      </w:r>
    </w:p>
    <w:p w14:paraId="7E84CF33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include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proxy_params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>;</w:t>
      </w:r>
    </w:p>
    <w:p w14:paraId="480DE152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}</w:t>
      </w:r>
    </w:p>
    <w:p w14:paraId="5789E220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</w:p>
    <w:p w14:paraId="5FB4CF92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location /application {</w:t>
      </w:r>
    </w:p>
    <w:p w14:paraId="368C0E19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lastRenderedPageBreak/>
        <w:t xml:space="preserve">       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proxy_pass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http://app;</w:t>
      </w:r>
    </w:p>
    <w:p w14:paraId="3605AACD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include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proxy_params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>;</w:t>
      </w:r>
    </w:p>
    <w:p w14:paraId="12764C86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}</w:t>
      </w:r>
    </w:p>
    <w:p w14:paraId="5F62602F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</w:p>
    <w:p w14:paraId="5C10CB0E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location ~ \.mp3 {</w:t>
      </w:r>
    </w:p>
    <w:p w14:paraId="0B4ACC14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deny all;</w:t>
      </w:r>
    </w:p>
    <w:p w14:paraId="4F83D5A2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}</w:t>
      </w:r>
    </w:p>
    <w:p w14:paraId="0FA794CD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</w:p>
    <w:p w14:paraId="2B0433FF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location /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secondserver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{</w:t>
      </w:r>
    </w:p>
    <w:p w14:paraId="5B4B87F7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rewrite ^ https://www.youtube.com/watch?v=dQw4w9WgXcQ permanent;</w:t>
      </w:r>
    </w:p>
    <w:p w14:paraId="7BABEFC2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}</w:t>
      </w:r>
    </w:p>
    <w:p w14:paraId="0E19EE4D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</w:p>
    <w:p w14:paraId="13D7A72A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location /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roundrobin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{</w:t>
      </w:r>
    </w:p>
    <w:p w14:paraId="5334A9A8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proxy_pass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http://balance;</w:t>
      </w:r>
    </w:p>
    <w:p w14:paraId="265D831A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include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proxy_params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>;</w:t>
      </w:r>
    </w:p>
    <w:p w14:paraId="6C7B3397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}</w:t>
      </w:r>
    </w:p>
    <w:p w14:paraId="4D771C12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</w:p>
    <w:p w14:paraId="6D7CADE3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location ~ ^</w:t>
      </w:r>
      <w:proofErr w:type="gramStart"/>
      <w:r w:rsidRPr="00835F7B">
        <w:rPr>
          <w:rFonts w:ascii="Courier New" w:hAnsi="Courier New" w:cs="Courier New"/>
          <w:sz w:val="24"/>
          <w:lang w:val="en-US"/>
        </w:rPr>
        <w:t>/.*</w:t>
      </w:r>
      <w:proofErr w:type="gramEnd"/>
      <w:r w:rsidRPr="00835F7B">
        <w:rPr>
          <w:rFonts w:ascii="Courier New" w:hAnsi="Courier New" w:cs="Courier New"/>
          <w:sz w:val="24"/>
          <w:lang w:val="en-US"/>
        </w:rPr>
        <w:t>/(?&lt;angle&gt;0|90|180|270|360)?/(?&lt;file&gt;\w+)\.(?&lt;format&gt;jpg|jpeg)$ {</w:t>
      </w:r>
    </w:p>
    <w:p w14:paraId="6327C504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alias /home/nginx-user/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public_html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>/data/Images/$</w:t>
      </w:r>
      <w:proofErr w:type="spellStart"/>
      <w:proofErr w:type="gramStart"/>
      <w:r w:rsidRPr="00835F7B">
        <w:rPr>
          <w:rFonts w:ascii="Courier New" w:hAnsi="Courier New" w:cs="Courier New"/>
          <w:sz w:val="24"/>
          <w:lang w:val="en-US"/>
        </w:rPr>
        <w:t>file.$</w:t>
      </w:r>
      <w:proofErr w:type="gramEnd"/>
      <w:r w:rsidRPr="00835F7B">
        <w:rPr>
          <w:rFonts w:ascii="Courier New" w:hAnsi="Courier New" w:cs="Courier New"/>
          <w:sz w:val="24"/>
          <w:lang w:val="en-US"/>
        </w:rPr>
        <w:t>format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>;</w:t>
      </w:r>
    </w:p>
    <w:p w14:paraId="07BE057F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add_header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Capture1 $angle;</w:t>
      </w:r>
    </w:p>
    <w:p w14:paraId="1FE580DA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add_header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Capture2 $file;</w:t>
      </w:r>
    </w:p>
    <w:p w14:paraId="428CE903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add_header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Capture3 $format;</w:t>
      </w:r>
    </w:p>
    <w:p w14:paraId="32D3EC4F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add_header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Capture4 $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uri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>;</w:t>
      </w:r>
    </w:p>
    <w:p w14:paraId="071D72D6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</w:p>
    <w:p w14:paraId="0FCB30F2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image_filter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test;</w:t>
      </w:r>
    </w:p>
    <w:p w14:paraId="0121660C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image_filter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rotate $angle;</w:t>
      </w:r>
    </w:p>
    <w:p w14:paraId="79547B53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image_filter_buffer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8M;</w:t>
      </w:r>
    </w:p>
    <w:p w14:paraId="390C1C5C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}</w:t>
      </w:r>
    </w:p>
    <w:p w14:paraId="20A8C885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</w:p>
    <w:p w14:paraId="06215AA8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location ~ ^/</w:t>
      </w:r>
      <w:proofErr w:type="gramStart"/>
      <w:r w:rsidRPr="00835F7B">
        <w:rPr>
          <w:rFonts w:ascii="Courier New" w:hAnsi="Courier New" w:cs="Courier New"/>
          <w:sz w:val="24"/>
          <w:lang w:val="en-US"/>
        </w:rPr>
        <w:t>(?&lt;</w:t>
      </w:r>
      <w:proofErr w:type="gramEnd"/>
      <w:r w:rsidRPr="00835F7B">
        <w:rPr>
          <w:rFonts w:ascii="Courier New" w:hAnsi="Courier New" w:cs="Courier New"/>
          <w:sz w:val="24"/>
          <w:lang w:val="en-US"/>
        </w:rPr>
        <w:t>file&gt;\w+)\.(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png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>)$ {</w:t>
      </w:r>
    </w:p>
    <w:p w14:paraId="489F8552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alias /home/nginx-user/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public_html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>/data/Images/$file.png;</w:t>
      </w:r>
    </w:p>
    <w:p w14:paraId="2ACA6DA9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add_header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Capture1 $file;</w:t>
      </w:r>
    </w:p>
    <w:p w14:paraId="32DDC230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add_header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Capture2 $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uri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>;</w:t>
      </w:r>
    </w:p>
    <w:p w14:paraId="006F8475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</w:p>
    <w:p w14:paraId="513927E3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image_filter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test;</w:t>
      </w:r>
    </w:p>
    <w:p w14:paraId="18BC0FD4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image_filter_buffer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8M;</w:t>
      </w:r>
    </w:p>
    <w:p w14:paraId="01B7E739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}</w:t>
      </w:r>
    </w:p>
    <w:p w14:paraId="072E39D2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</w:p>
    <w:p w14:paraId="136CE50B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location /monitoring {</w:t>
      </w:r>
    </w:p>
    <w:p w14:paraId="539B807F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root /home/nginx-user/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public_html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>/;</w:t>
      </w:r>
    </w:p>
    <w:p w14:paraId="0F9D6ADC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index monitoring.html =404;</w:t>
      </w:r>
    </w:p>
    <w:p w14:paraId="25192622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add_header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Refresh 1;</w:t>
      </w:r>
    </w:p>
    <w:p w14:paraId="50D8A045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}</w:t>
      </w:r>
    </w:p>
    <w:p w14:paraId="21896091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>}</w:t>
      </w:r>
    </w:p>
    <w:p w14:paraId="2E4A6AED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</w:p>
    <w:p w14:paraId="77F4CE2D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>server {</w:t>
      </w:r>
    </w:p>
    <w:p w14:paraId="05968A83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lastRenderedPageBreak/>
        <w:t xml:space="preserve">    listen 8080;</w:t>
      </w:r>
    </w:p>
    <w:p w14:paraId="7B4C884C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server_name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_;</w:t>
      </w:r>
    </w:p>
    <w:p w14:paraId="4215BB1A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</w:p>
    <w:p w14:paraId="56B7B913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root /home/nginx-user/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public_html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>;</w:t>
      </w:r>
    </w:p>
    <w:p w14:paraId="6143E591" w14:textId="77777777" w:rsidR="00835F7B" w:rsidRPr="00AB07CA" w:rsidRDefault="00835F7B" w:rsidP="00835F7B">
      <w:pPr>
        <w:jc w:val="left"/>
        <w:rPr>
          <w:rFonts w:ascii="Courier New" w:hAnsi="Courier New" w:cs="Courier New"/>
          <w:sz w:val="24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index</w:t>
      </w:r>
      <w:r w:rsidRPr="00AB07CA">
        <w:rPr>
          <w:rFonts w:ascii="Courier New" w:hAnsi="Courier New" w:cs="Courier New"/>
          <w:sz w:val="24"/>
        </w:rPr>
        <w:t xml:space="preserve"> </w:t>
      </w:r>
      <w:r w:rsidRPr="00835F7B">
        <w:rPr>
          <w:rFonts w:ascii="Courier New" w:hAnsi="Courier New" w:cs="Courier New"/>
          <w:sz w:val="24"/>
          <w:lang w:val="en-US"/>
        </w:rPr>
        <w:t>app</w:t>
      </w:r>
      <w:r w:rsidRPr="00AB07CA">
        <w:rPr>
          <w:rFonts w:ascii="Courier New" w:hAnsi="Courier New" w:cs="Courier New"/>
          <w:sz w:val="24"/>
        </w:rPr>
        <w:t>.</w:t>
      </w:r>
      <w:r w:rsidRPr="00835F7B">
        <w:rPr>
          <w:rFonts w:ascii="Courier New" w:hAnsi="Courier New" w:cs="Courier New"/>
          <w:sz w:val="24"/>
          <w:lang w:val="en-US"/>
        </w:rPr>
        <w:t>html</w:t>
      </w:r>
      <w:r w:rsidRPr="00AB07CA">
        <w:rPr>
          <w:rFonts w:ascii="Courier New" w:hAnsi="Courier New" w:cs="Courier New"/>
          <w:sz w:val="24"/>
        </w:rPr>
        <w:t>;</w:t>
      </w:r>
    </w:p>
    <w:p w14:paraId="497BFC9D" w14:textId="7504C839" w:rsidR="00DD0FA7" w:rsidRPr="00AB07CA" w:rsidRDefault="00835F7B" w:rsidP="00835F7B">
      <w:pPr>
        <w:jc w:val="left"/>
        <w:rPr>
          <w:rFonts w:ascii="Courier New" w:hAnsi="Courier New" w:cs="Courier New"/>
          <w:sz w:val="24"/>
        </w:rPr>
      </w:pPr>
      <w:r w:rsidRPr="00AB07CA">
        <w:rPr>
          <w:rFonts w:ascii="Courier New" w:hAnsi="Courier New" w:cs="Courier New"/>
          <w:sz w:val="24"/>
        </w:rPr>
        <w:t>}</w:t>
      </w:r>
    </w:p>
    <w:p w14:paraId="53821C6E" w14:textId="77777777" w:rsidR="00835F7B" w:rsidRPr="008C771F" w:rsidRDefault="00835F7B" w:rsidP="00835F7B">
      <w:pPr>
        <w:jc w:val="left"/>
        <w:rPr>
          <w:rFonts w:ascii="Courier New" w:hAnsi="Courier New" w:cs="Courier New"/>
          <w:sz w:val="24"/>
        </w:rPr>
      </w:pPr>
    </w:p>
    <w:p w14:paraId="6776C288" w14:textId="204778A1" w:rsidR="00B97DE4" w:rsidRDefault="00DD0FA7" w:rsidP="00DD0FA7">
      <w:r>
        <w:t>Этот конфиг</w:t>
      </w:r>
      <w:r>
        <w:t xml:space="preserve">урационный </w:t>
      </w:r>
      <w:r>
        <w:t xml:space="preserve">файл </w:t>
      </w:r>
      <w:r>
        <w:t>запускает</w:t>
      </w:r>
      <w:r>
        <w:t xml:space="preserve"> </w:t>
      </w:r>
      <w:r>
        <w:rPr>
          <w:lang w:val="en-US"/>
        </w:rPr>
        <w:t>Nginx</w:t>
      </w:r>
      <w:r w:rsidRPr="008C771F">
        <w:t>, который слуш</w:t>
      </w:r>
      <w:r>
        <w:t xml:space="preserve">ает порт 80 </w:t>
      </w:r>
      <w:r>
        <w:t xml:space="preserve">- </w:t>
      </w:r>
      <w:r>
        <w:t xml:space="preserve">запросы по </w:t>
      </w:r>
      <w:r>
        <w:rPr>
          <w:lang w:val="en-US"/>
        </w:rPr>
        <w:t>HTTP</w:t>
      </w:r>
      <w:r>
        <w:t xml:space="preserve">, после чего в зависимости от </w:t>
      </w:r>
      <w:r>
        <w:rPr>
          <w:lang w:val="en-US"/>
        </w:rPr>
        <w:t>URL</w:t>
      </w:r>
      <w:r>
        <w:t xml:space="preserve"> возвращает тот или иной контент.</w:t>
      </w:r>
    </w:p>
    <w:p w14:paraId="70EB6BA9" w14:textId="128E34EC" w:rsidR="004850D8" w:rsidRDefault="004850D8" w:rsidP="00DD0FA7"/>
    <w:p w14:paraId="7A88CE5A" w14:textId="341350B7" w:rsidR="004850D8" w:rsidRDefault="004850D8" w:rsidP="004850D8">
      <w:pPr>
        <w:pStyle w:val="Heading3"/>
      </w:pPr>
      <w:bookmarkStart w:id="55" w:name="_Toc153978080"/>
      <w:r w:rsidRPr="00944C5D">
        <w:t>3.</w:t>
      </w:r>
      <w:r>
        <w:t>1</w:t>
      </w:r>
      <w:r w:rsidRPr="00DB6F1B">
        <w:t>7</w:t>
      </w:r>
      <w:r w:rsidRPr="004850D8">
        <w:t>.</w:t>
      </w:r>
      <w:r>
        <w:t>2</w:t>
      </w:r>
      <w:r w:rsidRPr="00944C5D">
        <w:t xml:space="preserve"> </w:t>
      </w:r>
      <w:r>
        <w:t xml:space="preserve">Конфигурация </w:t>
      </w:r>
      <w:r>
        <w:rPr>
          <w:lang w:val="en-US"/>
        </w:rPr>
        <w:t>Nginx</w:t>
      </w:r>
      <w:r w:rsidRPr="004850D8">
        <w:t xml:space="preserve"> </w:t>
      </w:r>
      <w:r>
        <w:t xml:space="preserve">для </w:t>
      </w:r>
      <w:proofErr w:type="spellStart"/>
      <w:r>
        <w:t>проксирования</w:t>
      </w:r>
      <w:proofErr w:type="spellEnd"/>
      <w:r>
        <w:t xml:space="preserve"> запросов на запущенный сервис</w:t>
      </w:r>
      <w:bookmarkEnd w:id="55"/>
    </w:p>
    <w:p w14:paraId="640C5B6A" w14:textId="2E3DCE25" w:rsidR="004850D8" w:rsidRPr="00AB07CA" w:rsidRDefault="004850D8" w:rsidP="004850D8">
      <w:r>
        <w:t xml:space="preserve">На сегодняшний день широкую популярность обрели различные фреймворки, при помощи которых создаются веб-приложения, работающие по </w:t>
      </w:r>
      <w:r>
        <w:rPr>
          <w:lang w:val="en-US"/>
        </w:rPr>
        <w:t>HTTP</w:t>
      </w:r>
      <w:r w:rsidRPr="004850D8">
        <w:t xml:space="preserve"> </w:t>
      </w:r>
      <w:r>
        <w:t xml:space="preserve">протоколу, такие как </w:t>
      </w:r>
      <w:r>
        <w:rPr>
          <w:lang w:val="en-US"/>
        </w:rPr>
        <w:t>React</w:t>
      </w:r>
      <w:r w:rsidRPr="004850D8">
        <w:t xml:space="preserve">, </w:t>
      </w:r>
      <w:r>
        <w:rPr>
          <w:lang w:val="en-US"/>
        </w:rPr>
        <w:t>Angular</w:t>
      </w:r>
      <w:r w:rsidRPr="004850D8">
        <w:t xml:space="preserve">, </w:t>
      </w:r>
      <w:r>
        <w:rPr>
          <w:lang w:val="en-US"/>
        </w:rPr>
        <w:t>Vue</w:t>
      </w:r>
      <w:r w:rsidRPr="004850D8">
        <w:t xml:space="preserve">. </w:t>
      </w:r>
      <w:r>
        <w:t xml:space="preserve">Они могут быть запущены как в </w:t>
      </w:r>
      <w:r>
        <w:rPr>
          <w:lang w:val="en-US"/>
        </w:rPr>
        <w:t>docker</w:t>
      </w:r>
      <w:r w:rsidRPr="004850D8">
        <w:t xml:space="preserve"> </w:t>
      </w:r>
      <w:r>
        <w:t xml:space="preserve">контейнере, так и локально на самом сервере. Как правило для работы </w:t>
      </w:r>
      <w:r>
        <w:rPr>
          <w:lang w:val="en-US"/>
        </w:rPr>
        <w:t>web</w:t>
      </w:r>
      <w:r w:rsidRPr="004850D8">
        <w:t>-</w:t>
      </w:r>
      <w:r>
        <w:t xml:space="preserve">сайта компании задействуется как минимум два сервиса: клиентский и серверный. В связи с этим возникает необходимость </w:t>
      </w:r>
      <w:proofErr w:type="spellStart"/>
      <w:r>
        <w:t>проксирования</w:t>
      </w:r>
      <w:proofErr w:type="spellEnd"/>
      <w:r>
        <w:t xml:space="preserve"> запросов на различные сервисы, в чем также помогает </w:t>
      </w:r>
      <w:r>
        <w:rPr>
          <w:lang w:val="en-US"/>
        </w:rPr>
        <w:t>Nginx</w:t>
      </w:r>
      <w:r w:rsidRPr="004850D8">
        <w:t>.</w:t>
      </w:r>
      <w:r w:rsidR="00835F7B" w:rsidRPr="00835F7B">
        <w:t xml:space="preserve"> </w:t>
      </w:r>
      <w:r w:rsidR="00835F7B">
        <w:t xml:space="preserve">Пример конфигурации </w:t>
      </w:r>
      <w:r w:rsidR="00835F7B">
        <w:rPr>
          <w:lang w:val="en-US"/>
        </w:rPr>
        <w:t>Nginx</w:t>
      </w:r>
      <w:r w:rsidR="00835F7B" w:rsidRPr="00AB07CA">
        <w:t xml:space="preserve"> </w:t>
      </w:r>
      <w:r w:rsidR="00835F7B">
        <w:t>для таких целей</w:t>
      </w:r>
      <w:r w:rsidR="00835F7B" w:rsidRPr="00AB07CA">
        <w:t xml:space="preserve">: </w:t>
      </w:r>
    </w:p>
    <w:p w14:paraId="141A1A9D" w14:textId="487BC337" w:rsidR="00835F7B" w:rsidRPr="00AB07CA" w:rsidRDefault="00835F7B" w:rsidP="004850D8"/>
    <w:p w14:paraId="160BEAE5" w14:textId="77777777" w:rsidR="00835F7B" w:rsidRPr="00AB07CA" w:rsidRDefault="00835F7B" w:rsidP="00835F7B">
      <w:pPr>
        <w:jc w:val="left"/>
        <w:rPr>
          <w:rFonts w:ascii="Courier New" w:hAnsi="Courier New" w:cs="Courier New"/>
          <w:sz w:val="24"/>
        </w:rPr>
      </w:pPr>
      <w:r w:rsidRPr="00835F7B">
        <w:rPr>
          <w:rFonts w:ascii="Courier New" w:hAnsi="Courier New" w:cs="Courier New"/>
          <w:sz w:val="24"/>
          <w:lang w:val="en-US"/>
        </w:rPr>
        <w:t>server</w:t>
      </w:r>
      <w:r w:rsidRPr="00AB07CA">
        <w:rPr>
          <w:rFonts w:ascii="Courier New" w:hAnsi="Courier New" w:cs="Courier New"/>
          <w:sz w:val="24"/>
        </w:rPr>
        <w:t xml:space="preserve"> {</w:t>
      </w:r>
    </w:p>
    <w:p w14:paraId="623F0518" w14:textId="77777777" w:rsidR="00835F7B" w:rsidRPr="00AB07CA" w:rsidRDefault="00835F7B" w:rsidP="00835F7B">
      <w:pPr>
        <w:jc w:val="left"/>
        <w:rPr>
          <w:rFonts w:ascii="Courier New" w:hAnsi="Courier New" w:cs="Courier New"/>
          <w:sz w:val="24"/>
        </w:rPr>
      </w:pPr>
      <w:r w:rsidRPr="00AB07CA">
        <w:rPr>
          <w:rFonts w:ascii="Courier New" w:hAnsi="Courier New" w:cs="Courier New"/>
          <w:sz w:val="24"/>
        </w:rPr>
        <w:t xml:space="preserve">    </w:t>
      </w:r>
      <w:r w:rsidRPr="00835F7B">
        <w:rPr>
          <w:rFonts w:ascii="Courier New" w:hAnsi="Courier New" w:cs="Courier New"/>
          <w:sz w:val="24"/>
          <w:lang w:val="en-US"/>
        </w:rPr>
        <w:t>listen</w:t>
      </w:r>
      <w:r w:rsidRPr="00AB07CA">
        <w:rPr>
          <w:rFonts w:ascii="Courier New" w:hAnsi="Courier New" w:cs="Courier New"/>
          <w:sz w:val="24"/>
        </w:rPr>
        <w:t xml:space="preserve"> 80;</w:t>
      </w:r>
    </w:p>
    <w:p w14:paraId="26B34283" w14:textId="77777777" w:rsidR="00835F7B" w:rsidRPr="00AB07CA" w:rsidRDefault="00835F7B" w:rsidP="00835F7B">
      <w:pPr>
        <w:jc w:val="left"/>
        <w:rPr>
          <w:rFonts w:ascii="Courier New" w:hAnsi="Courier New" w:cs="Courier New"/>
          <w:sz w:val="24"/>
        </w:rPr>
      </w:pPr>
      <w:r w:rsidRPr="00AB07CA">
        <w:rPr>
          <w:rFonts w:ascii="Courier New" w:hAnsi="Courier New" w:cs="Courier New"/>
          <w:sz w:val="24"/>
        </w:rPr>
        <w:t xml:space="preserve">    </w:t>
      </w:r>
      <w:r w:rsidRPr="00835F7B">
        <w:rPr>
          <w:rFonts w:ascii="Courier New" w:hAnsi="Courier New" w:cs="Courier New"/>
          <w:sz w:val="24"/>
          <w:lang w:val="en-US"/>
        </w:rPr>
        <w:t>server</w:t>
      </w:r>
      <w:r w:rsidRPr="00AB07CA">
        <w:rPr>
          <w:rFonts w:ascii="Courier New" w:hAnsi="Courier New" w:cs="Courier New"/>
          <w:sz w:val="24"/>
        </w:rPr>
        <w:t>_</w:t>
      </w:r>
      <w:r w:rsidRPr="00835F7B">
        <w:rPr>
          <w:rFonts w:ascii="Courier New" w:hAnsi="Courier New" w:cs="Courier New"/>
          <w:sz w:val="24"/>
          <w:lang w:val="en-US"/>
        </w:rPr>
        <w:t>name</w:t>
      </w:r>
      <w:r w:rsidRPr="00AB07CA">
        <w:rPr>
          <w:rFonts w:ascii="Courier New" w:hAnsi="Courier New" w:cs="Courier New"/>
          <w:sz w:val="24"/>
        </w:rPr>
        <w:t xml:space="preserve"> </w:t>
      </w:r>
      <w:r w:rsidRPr="00835F7B">
        <w:rPr>
          <w:rFonts w:ascii="Courier New" w:hAnsi="Courier New" w:cs="Courier New"/>
          <w:sz w:val="24"/>
          <w:lang w:val="en-US"/>
        </w:rPr>
        <w:t>example</w:t>
      </w:r>
      <w:r w:rsidRPr="00AB07CA">
        <w:rPr>
          <w:rFonts w:ascii="Courier New" w:hAnsi="Courier New" w:cs="Courier New"/>
          <w:sz w:val="24"/>
        </w:rPr>
        <w:t>.</w:t>
      </w:r>
      <w:r w:rsidRPr="00835F7B">
        <w:rPr>
          <w:rFonts w:ascii="Courier New" w:hAnsi="Courier New" w:cs="Courier New"/>
          <w:sz w:val="24"/>
          <w:lang w:val="en-US"/>
        </w:rPr>
        <w:t>com</w:t>
      </w:r>
      <w:r w:rsidRPr="00AB07CA">
        <w:rPr>
          <w:rFonts w:ascii="Courier New" w:hAnsi="Courier New" w:cs="Courier New"/>
          <w:sz w:val="24"/>
        </w:rPr>
        <w:t xml:space="preserve"> </w:t>
      </w:r>
      <w:r w:rsidRPr="00835F7B">
        <w:rPr>
          <w:rFonts w:ascii="Courier New" w:hAnsi="Courier New" w:cs="Courier New"/>
          <w:sz w:val="24"/>
          <w:lang w:val="en-US"/>
        </w:rPr>
        <w:t>www</w:t>
      </w:r>
      <w:r w:rsidRPr="00AB07CA">
        <w:rPr>
          <w:rFonts w:ascii="Courier New" w:hAnsi="Courier New" w:cs="Courier New"/>
          <w:sz w:val="24"/>
        </w:rPr>
        <w:t>.</w:t>
      </w:r>
      <w:r w:rsidRPr="00835F7B">
        <w:rPr>
          <w:rFonts w:ascii="Courier New" w:hAnsi="Courier New" w:cs="Courier New"/>
          <w:sz w:val="24"/>
          <w:lang w:val="en-US"/>
        </w:rPr>
        <w:t>example</w:t>
      </w:r>
      <w:r w:rsidRPr="00AB07CA">
        <w:rPr>
          <w:rFonts w:ascii="Courier New" w:hAnsi="Courier New" w:cs="Courier New"/>
          <w:sz w:val="24"/>
        </w:rPr>
        <w:t>.</w:t>
      </w:r>
      <w:r w:rsidRPr="00835F7B">
        <w:rPr>
          <w:rFonts w:ascii="Courier New" w:hAnsi="Courier New" w:cs="Courier New"/>
          <w:sz w:val="24"/>
          <w:lang w:val="en-US"/>
        </w:rPr>
        <w:t>com</w:t>
      </w:r>
      <w:r w:rsidRPr="00AB07CA">
        <w:rPr>
          <w:rFonts w:ascii="Courier New" w:hAnsi="Courier New" w:cs="Courier New"/>
          <w:sz w:val="24"/>
        </w:rPr>
        <w:t>;</w:t>
      </w:r>
    </w:p>
    <w:p w14:paraId="460B586E" w14:textId="77777777" w:rsidR="00835F7B" w:rsidRPr="00AB07CA" w:rsidRDefault="00835F7B" w:rsidP="00835F7B">
      <w:pPr>
        <w:jc w:val="left"/>
        <w:rPr>
          <w:rFonts w:ascii="Courier New" w:hAnsi="Courier New" w:cs="Courier New"/>
          <w:sz w:val="24"/>
        </w:rPr>
      </w:pPr>
    </w:p>
    <w:p w14:paraId="3C4C60AF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AB07CA">
        <w:rPr>
          <w:rFonts w:ascii="Courier New" w:hAnsi="Courier New" w:cs="Courier New"/>
          <w:sz w:val="24"/>
        </w:rPr>
        <w:t xml:space="preserve">    </w:t>
      </w:r>
      <w:r w:rsidRPr="00835F7B">
        <w:rPr>
          <w:rFonts w:ascii="Courier New" w:hAnsi="Courier New" w:cs="Courier New"/>
          <w:sz w:val="24"/>
          <w:lang w:val="en-US"/>
        </w:rPr>
        <w:t>location /app1 {</w:t>
      </w:r>
    </w:p>
    <w:p w14:paraId="5925E28E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proxy_pass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http://docker-container1:5000;</w:t>
      </w:r>
    </w:p>
    <w:p w14:paraId="1D713848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proxy_set_header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Host $host;</w:t>
      </w:r>
    </w:p>
    <w:p w14:paraId="1B88DBB4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proxy_set_header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X-Real-IP $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remote_addr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>;</w:t>
      </w:r>
    </w:p>
    <w:p w14:paraId="6C614F0C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proxy_set_header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X-Forwarded-For $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proxy_add_x_forwarded_for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>;</w:t>
      </w:r>
    </w:p>
    <w:p w14:paraId="6C226436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proxy_set_header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X-Forwarded-Proto $scheme;</w:t>
      </w:r>
    </w:p>
    <w:p w14:paraId="7E6B5856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}</w:t>
      </w:r>
    </w:p>
    <w:p w14:paraId="7728CAA8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</w:p>
    <w:p w14:paraId="72F39321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location /app2 {</w:t>
      </w:r>
    </w:p>
    <w:p w14:paraId="05603BD3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proxy_pass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http://docker-container2:5001;</w:t>
      </w:r>
    </w:p>
    <w:p w14:paraId="57E3B13E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proxy_set_header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Host $host;</w:t>
      </w:r>
    </w:p>
    <w:p w14:paraId="55137C14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proxy_set_header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X-Real-IP $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remote_addr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>;</w:t>
      </w:r>
    </w:p>
    <w:p w14:paraId="678BDBF6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proxy_set_header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X-Forwarded-For $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proxy_add_x_forwarded_for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>;</w:t>
      </w:r>
    </w:p>
    <w:p w14:paraId="7B825E41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proxy_set_header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X-Forwarded-Proto $scheme;</w:t>
      </w:r>
    </w:p>
    <w:p w14:paraId="5366E769" w14:textId="77777777" w:rsidR="00835F7B" w:rsidRPr="00AB07CA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</w:t>
      </w:r>
      <w:r w:rsidRPr="00AB07CA">
        <w:rPr>
          <w:rFonts w:ascii="Courier New" w:hAnsi="Courier New" w:cs="Courier New"/>
          <w:sz w:val="24"/>
          <w:lang w:val="en-US"/>
        </w:rPr>
        <w:t>}</w:t>
      </w:r>
    </w:p>
    <w:p w14:paraId="77036A4D" w14:textId="77777777" w:rsidR="00835F7B" w:rsidRPr="00AB07CA" w:rsidRDefault="00835F7B" w:rsidP="00835F7B">
      <w:pPr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14:paraId="5912153E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location </w:t>
      </w:r>
      <w:proofErr w:type="gramStart"/>
      <w:r w:rsidRPr="00835F7B">
        <w:rPr>
          <w:rFonts w:ascii="Courier New" w:hAnsi="Courier New" w:cs="Courier New"/>
          <w:sz w:val="24"/>
          <w:lang w:val="en-US"/>
        </w:rPr>
        <w:t>/.well</w:t>
      </w:r>
      <w:proofErr w:type="gramEnd"/>
      <w:r w:rsidRPr="00835F7B">
        <w:rPr>
          <w:rFonts w:ascii="Courier New" w:hAnsi="Courier New" w:cs="Courier New"/>
          <w:sz w:val="24"/>
          <w:lang w:val="en-US"/>
        </w:rPr>
        <w:t>-known/acme-challenge/ {</w:t>
      </w:r>
    </w:p>
    <w:p w14:paraId="25C5D373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root /path/to/your/acme-challenge;</w:t>
      </w:r>
    </w:p>
    <w:p w14:paraId="314DBA25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allow all;</w:t>
      </w:r>
    </w:p>
    <w:p w14:paraId="0DEAEF57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}</w:t>
      </w:r>
    </w:p>
    <w:p w14:paraId="08ECA48A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</w:p>
    <w:p w14:paraId="797103FE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location / {</w:t>
      </w:r>
    </w:p>
    <w:p w14:paraId="7FB31A82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return 301 https://$host$request_uri;</w:t>
      </w:r>
    </w:p>
    <w:p w14:paraId="150CFB85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}</w:t>
      </w:r>
    </w:p>
    <w:p w14:paraId="2E19CE65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>}</w:t>
      </w:r>
    </w:p>
    <w:p w14:paraId="2F0FD18F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</w:p>
    <w:p w14:paraId="0CE71EC3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>server {</w:t>
      </w:r>
    </w:p>
    <w:p w14:paraId="1993E114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listen 443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ssl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>;</w:t>
      </w:r>
    </w:p>
    <w:p w14:paraId="592E859F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server_name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example.com www.example.com;</w:t>
      </w:r>
    </w:p>
    <w:p w14:paraId="68C8F7EE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</w:p>
    <w:p w14:paraId="00DC5722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ssl_certificate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/path/to/your/certificate.crt;</w:t>
      </w:r>
    </w:p>
    <w:p w14:paraId="20075585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ssl_certificate_key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/path/to/your/private-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key.key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>;</w:t>
      </w:r>
    </w:p>
    <w:p w14:paraId="5468A290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</w:p>
    <w:p w14:paraId="095345D3" w14:textId="35AA980C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ssl_protocols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TLSv1.2 TLSv1.3;</w:t>
      </w:r>
    </w:p>
    <w:p w14:paraId="5AAA5A23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location /app1 {</w:t>
      </w:r>
    </w:p>
    <w:p w14:paraId="5450CA2E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proxy_pass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http://docker-container1:5000;</w:t>
      </w:r>
    </w:p>
    <w:p w14:paraId="3A691BE8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proxy_set_header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Host $host;</w:t>
      </w:r>
    </w:p>
    <w:p w14:paraId="6D605AE9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proxy_set_header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X-Real-IP $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remote_addr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>;</w:t>
      </w:r>
    </w:p>
    <w:p w14:paraId="248C8F5D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proxy_set_header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X-Forwarded-For $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proxy_add_x_forwarded_for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>;</w:t>
      </w:r>
    </w:p>
    <w:p w14:paraId="3F6499DC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proxy_set_header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X-Forwarded-Proto $scheme;</w:t>
      </w:r>
    </w:p>
    <w:p w14:paraId="116F53CF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}</w:t>
      </w:r>
    </w:p>
    <w:p w14:paraId="76EED93A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</w:p>
    <w:p w14:paraId="44108CA4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location /app2 {</w:t>
      </w:r>
    </w:p>
    <w:p w14:paraId="49F0521C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proxy_pass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http://docker-container2:5001;</w:t>
      </w:r>
    </w:p>
    <w:p w14:paraId="238AD08B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proxy_set_header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Host $host;</w:t>
      </w:r>
    </w:p>
    <w:p w14:paraId="1F6F2C34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proxy_set_header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X-Real-IP $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remote_addr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>;</w:t>
      </w:r>
    </w:p>
    <w:p w14:paraId="06FF9A37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proxy_set_header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X-Forwarded-For $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proxy_add_x_forwarded_for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>;</w:t>
      </w:r>
    </w:p>
    <w:p w14:paraId="16CBE2DC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proxy_set_header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X-Forwarded-Proto $scheme;</w:t>
      </w:r>
    </w:p>
    <w:p w14:paraId="26CAD236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}</w:t>
      </w:r>
    </w:p>
    <w:p w14:paraId="31665944" w14:textId="77777777" w:rsidR="00835F7B" w:rsidRPr="00835F7B" w:rsidRDefault="00835F7B" w:rsidP="00835F7B">
      <w:pPr>
        <w:ind w:firstLine="0"/>
        <w:jc w:val="left"/>
        <w:rPr>
          <w:rFonts w:ascii="Courier New" w:hAnsi="Courier New" w:cs="Courier New"/>
          <w:sz w:val="24"/>
          <w:lang w:val="en-US"/>
        </w:rPr>
      </w:pPr>
    </w:p>
    <w:p w14:paraId="3E7B5D25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location </w:t>
      </w:r>
      <w:proofErr w:type="gramStart"/>
      <w:r w:rsidRPr="00835F7B">
        <w:rPr>
          <w:rFonts w:ascii="Courier New" w:hAnsi="Courier New" w:cs="Courier New"/>
          <w:sz w:val="24"/>
          <w:lang w:val="en-US"/>
        </w:rPr>
        <w:t>/.well</w:t>
      </w:r>
      <w:proofErr w:type="gramEnd"/>
      <w:r w:rsidRPr="00835F7B">
        <w:rPr>
          <w:rFonts w:ascii="Courier New" w:hAnsi="Courier New" w:cs="Courier New"/>
          <w:sz w:val="24"/>
          <w:lang w:val="en-US"/>
        </w:rPr>
        <w:t>-known/acme-challenge/ {</w:t>
      </w:r>
    </w:p>
    <w:p w14:paraId="1DB12D4F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root /path/to/your/acme-challenge;</w:t>
      </w:r>
    </w:p>
    <w:p w14:paraId="3123F383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allow all;</w:t>
      </w:r>
    </w:p>
    <w:p w14:paraId="4B41AAD3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}</w:t>
      </w:r>
    </w:p>
    <w:p w14:paraId="3143505F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</w:p>
    <w:p w14:paraId="7E6F1FAE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location / {</w:t>
      </w:r>
    </w:p>
    <w:p w14:paraId="081F47E2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proxy_pass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http://docker-container1:5000;</w:t>
      </w:r>
    </w:p>
    <w:p w14:paraId="33154B58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proxy_set_header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Host $host;</w:t>
      </w:r>
    </w:p>
    <w:p w14:paraId="52F8492E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proxy_set_header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X-Real-IP $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remote_addr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>;</w:t>
      </w:r>
    </w:p>
    <w:p w14:paraId="1A1C5E3A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proxy_set_header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X-Forwarded-For $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proxy_add_x_forwarded_for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>;</w:t>
      </w:r>
    </w:p>
    <w:p w14:paraId="4D579BDB" w14:textId="77777777" w:rsidR="00835F7B" w:rsidRPr="00835F7B" w:rsidRDefault="00835F7B" w:rsidP="00835F7B">
      <w:pPr>
        <w:jc w:val="left"/>
        <w:rPr>
          <w:rFonts w:ascii="Courier New" w:hAnsi="Courier New" w:cs="Courier New"/>
          <w:sz w:val="24"/>
          <w:lang w:val="en-US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835F7B">
        <w:rPr>
          <w:rFonts w:ascii="Courier New" w:hAnsi="Courier New" w:cs="Courier New"/>
          <w:sz w:val="24"/>
          <w:lang w:val="en-US"/>
        </w:rPr>
        <w:t>proxy_set_header</w:t>
      </w:r>
      <w:proofErr w:type="spellEnd"/>
      <w:r w:rsidRPr="00835F7B">
        <w:rPr>
          <w:rFonts w:ascii="Courier New" w:hAnsi="Courier New" w:cs="Courier New"/>
          <w:sz w:val="24"/>
          <w:lang w:val="en-US"/>
        </w:rPr>
        <w:t xml:space="preserve"> X-Forwarded-Proto $scheme;</w:t>
      </w:r>
    </w:p>
    <w:p w14:paraId="3502F0A8" w14:textId="77777777" w:rsidR="00835F7B" w:rsidRPr="00AB07CA" w:rsidRDefault="00835F7B" w:rsidP="00835F7B">
      <w:pPr>
        <w:jc w:val="left"/>
        <w:rPr>
          <w:rFonts w:ascii="Courier New" w:hAnsi="Courier New" w:cs="Courier New"/>
          <w:sz w:val="24"/>
        </w:rPr>
      </w:pPr>
      <w:r w:rsidRPr="00835F7B">
        <w:rPr>
          <w:rFonts w:ascii="Courier New" w:hAnsi="Courier New" w:cs="Courier New"/>
          <w:sz w:val="24"/>
          <w:lang w:val="en-US"/>
        </w:rPr>
        <w:t xml:space="preserve">    </w:t>
      </w:r>
      <w:r w:rsidRPr="00AB07CA">
        <w:rPr>
          <w:rFonts w:ascii="Courier New" w:hAnsi="Courier New" w:cs="Courier New"/>
          <w:sz w:val="24"/>
        </w:rPr>
        <w:t>}</w:t>
      </w:r>
    </w:p>
    <w:p w14:paraId="4EFCE813" w14:textId="4CD73D8A" w:rsidR="00835F7B" w:rsidRPr="00AB07CA" w:rsidRDefault="00835F7B" w:rsidP="00835F7B">
      <w:pPr>
        <w:jc w:val="left"/>
        <w:rPr>
          <w:rFonts w:ascii="Courier New" w:hAnsi="Courier New" w:cs="Courier New"/>
          <w:sz w:val="24"/>
        </w:rPr>
      </w:pPr>
      <w:r w:rsidRPr="00AB07CA">
        <w:rPr>
          <w:rFonts w:ascii="Courier New" w:hAnsi="Courier New" w:cs="Courier New"/>
          <w:sz w:val="24"/>
        </w:rPr>
        <w:t>}</w:t>
      </w:r>
    </w:p>
    <w:p w14:paraId="60788141" w14:textId="77777777" w:rsidR="00DD0FA7" w:rsidRDefault="00DD0FA7" w:rsidP="00B97DE4">
      <w:pPr>
        <w:ind w:firstLine="0"/>
      </w:pPr>
    </w:p>
    <w:p w14:paraId="62E3B2C7" w14:textId="01ED1281" w:rsidR="00B97DE4" w:rsidRPr="004D1837" w:rsidRDefault="00B97DE4" w:rsidP="004D1837">
      <w:pPr>
        <w:pStyle w:val="Heading2"/>
        <w:rPr>
          <w:rFonts w:cs="Times New Roman"/>
          <w:b w:val="0"/>
          <w:szCs w:val="28"/>
        </w:rPr>
      </w:pPr>
      <w:bookmarkStart w:id="56" w:name="_Toc121271417"/>
      <w:bookmarkStart w:id="57" w:name="_Toc153978081"/>
      <w:r w:rsidRPr="004D1837">
        <w:rPr>
          <w:rFonts w:cs="Times New Roman"/>
          <w:szCs w:val="28"/>
        </w:rPr>
        <w:t>3.</w:t>
      </w:r>
      <w:r w:rsidR="00B216D1">
        <w:rPr>
          <w:rFonts w:cs="Times New Roman"/>
          <w:szCs w:val="28"/>
        </w:rPr>
        <w:t>1</w:t>
      </w:r>
      <w:r w:rsidR="00C232E2" w:rsidRPr="00BC6C63">
        <w:rPr>
          <w:rFonts w:cs="Times New Roman"/>
          <w:szCs w:val="28"/>
        </w:rPr>
        <w:t>8</w:t>
      </w:r>
      <w:r w:rsidRPr="004D1837">
        <w:rPr>
          <w:rFonts w:cs="Times New Roman"/>
          <w:szCs w:val="28"/>
        </w:rPr>
        <w:t xml:space="preserve"> Настройка точки беспроводного доступа</w:t>
      </w:r>
      <w:bookmarkEnd w:id="56"/>
      <w:bookmarkEnd w:id="57"/>
    </w:p>
    <w:p w14:paraId="544E680B" w14:textId="77777777" w:rsidR="00B97DE4" w:rsidRPr="00AB07CA" w:rsidRDefault="00B97DE4" w:rsidP="00B97DE4">
      <w:pPr>
        <w:ind w:firstLine="0"/>
      </w:pPr>
      <w:r>
        <w:tab/>
      </w:r>
    </w:p>
    <w:p w14:paraId="5EFA401E" w14:textId="68CF0D90" w:rsidR="00B97DE4" w:rsidRPr="00400AA8" w:rsidRDefault="00B97DE4" w:rsidP="00B97DE4">
      <w:pPr>
        <w:rPr>
          <w:rFonts w:cs="Times New Roman"/>
          <w:szCs w:val="28"/>
        </w:rPr>
      </w:pPr>
      <w:r>
        <w:lastRenderedPageBreak/>
        <w:tab/>
      </w:r>
      <w:r w:rsidRPr="006C1304">
        <w:rPr>
          <w:rFonts w:cs="Times New Roman"/>
          <w:szCs w:val="28"/>
        </w:rPr>
        <w:t xml:space="preserve">Для мобильных устройств адреса из беспроводной сети должны выдаваться автоматически. Поэтому на центральном роутере настраиваем </w:t>
      </w:r>
      <w:r w:rsidRPr="006C1304">
        <w:rPr>
          <w:rFonts w:cs="Times New Roman"/>
          <w:szCs w:val="28"/>
          <w:lang w:val="en-US"/>
        </w:rPr>
        <w:t>DHCP</w:t>
      </w:r>
      <w:r w:rsidR="00EB29EA">
        <w:rPr>
          <w:rFonts w:cs="Times New Roman"/>
          <w:szCs w:val="28"/>
        </w:rPr>
        <w:t xml:space="preserve"> и </w:t>
      </w:r>
      <w:r w:rsidR="00EB29EA" w:rsidRPr="00EB29EA">
        <w:rPr>
          <w:rFonts w:cs="Times New Roman"/>
          <w:szCs w:val="28"/>
        </w:rPr>
        <w:t>DHCPv6</w:t>
      </w:r>
      <w:r w:rsidRPr="006C1304">
        <w:rPr>
          <w:rFonts w:cs="Times New Roman"/>
          <w:szCs w:val="28"/>
        </w:rPr>
        <w:t>. Прописываем следующие команды</w:t>
      </w:r>
      <w:r w:rsidRPr="00400AA8">
        <w:rPr>
          <w:rFonts w:cs="Times New Roman"/>
          <w:szCs w:val="28"/>
        </w:rPr>
        <w:t>:</w:t>
      </w:r>
    </w:p>
    <w:p w14:paraId="417A9BBC" w14:textId="77777777" w:rsidR="00B97DE4" w:rsidRDefault="00B97DE4" w:rsidP="00B97DE4">
      <w:pPr>
        <w:rPr>
          <w:rFonts w:cs="Times New Roman"/>
          <w:szCs w:val="28"/>
        </w:rPr>
      </w:pPr>
    </w:p>
    <w:p w14:paraId="0B7BECE0" w14:textId="5969F713" w:rsidR="00EB29EA" w:rsidRDefault="00EB29EA" w:rsidP="00B97DE4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B29EA">
        <w:rPr>
          <w:rFonts w:ascii="Courier New" w:eastAsia="Times New Roman" w:hAnsi="Courier New" w:cs="Courier New"/>
          <w:sz w:val="24"/>
          <w:szCs w:val="24"/>
          <w:lang w:val="en-US"/>
        </w:rPr>
        <w:t>Switch# configure terminal</w:t>
      </w:r>
    </w:p>
    <w:p w14:paraId="4F50F193" w14:textId="737DF1F1" w:rsidR="00EB29EA" w:rsidRPr="00EB29EA" w:rsidRDefault="00EB29EA" w:rsidP="00B97DE4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EB29EA">
        <w:rPr>
          <w:rFonts w:ascii="Courier New" w:eastAsia="Times New Roman" w:hAnsi="Courier New" w:cs="Courier New"/>
          <w:sz w:val="24"/>
          <w:szCs w:val="24"/>
          <w:lang w:val="en-US"/>
        </w:rPr>
        <w:t xml:space="preserve">Switch(config)# interface </w:t>
      </w:r>
      <w:proofErr w:type="spellStart"/>
      <w:r w:rsidRPr="00EB29EA">
        <w:rPr>
          <w:rFonts w:ascii="Courier New" w:eastAsia="Times New Roman" w:hAnsi="Courier New" w:cs="Courier New"/>
          <w:sz w:val="24"/>
          <w:szCs w:val="24"/>
          <w:lang w:val="en-US"/>
        </w:rPr>
        <w:t>vlan</w:t>
      </w:r>
      <w:proofErr w:type="spellEnd"/>
      <w:r w:rsidRPr="00EB29E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20</w:t>
      </w:r>
    </w:p>
    <w:p w14:paraId="17B55729" w14:textId="31571432" w:rsidR="00B97DE4" w:rsidRPr="00EB29EA" w:rsidRDefault="00EB29EA" w:rsidP="00B97DE4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sz w:val="24"/>
          <w:szCs w:val="24"/>
          <w:lang w:val="en-US"/>
        </w:rPr>
        <w:t>Switch</w:t>
      </w:r>
      <w:r w:rsidR="00B97DE4" w:rsidRPr="00EB29EA">
        <w:rPr>
          <w:rFonts w:ascii="Courier New" w:eastAsia="Times New Roman" w:hAnsi="Courier New" w:cs="Courier New"/>
          <w:sz w:val="24"/>
          <w:szCs w:val="24"/>
          <w:lang w:val="en-US"/>
        </w:rPr>
        <w:t>(config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-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r w:rsidR="00B97DE4" w:rsidRPr="00EB29EA">
        <w:rPr>
          <w:rFonts w:ascii="Courier New" w:eastAsia="Times New Roman" w:hAnsi="Courier New" w:cs="Courier New"/>
          <w:sz w:val="24"/>
          <w:szCs w:val="24"/>
          <w:lang w:val="en-US"/>
        </w:rPr>
        <w:t>)#</w:t>
      </w:r>
      <w:proofErr w:type="gramEnd"/>
      <w:r w:rsidR="00B97DE4" w:rsidRPr="00EB29EA">
        <w:rPr>
          <w:rFonts w:ascii="Courier New" w:eastAsia="Times New Roman" w:hAnsi="Courier New" w:cs="Courier New"/>
          <w:sz w:val="24"/>
          <w:szCs w:val="24"/>
          <w:lang w:val="en-US"/>
        </w:rPr>
        <w:t xml:space="preserve">ip </w:t>
      </w:r>
      <w:proofErr w:type="spellStart"/>
      <w:r w:rsidR="00B97DE4" w:rsidRPr="00EB29EA">
        <w:rPr>
          <w:rFonts w:ascii="Courier New" w:eastAsia="Times New Roman" w:hAnsi="Courier New" w:cs="Courier New"/>
          <w:sz w:val="24"/>
          <w:szCs w:val="24"/>
          <w:lang w:val="en-US"/>
        </w:rPr>
        <w:t>dhcp</w:t>
      </w:r>
      <w:proofErr w:type="spellEnd"/>
      <w:r w:rsidR="00B97DE4" w:rsidRPr="00EB29E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pool </w:t>
      </w:r>
      <w:proofErr w:type="spellStart"/>
      <w:r w:rsidR="00B97DE4" w:rsidRPr="00EB29EA">
        <w:rPr>
          <w:rFonts w:ascii="Courier New" w:eastAsia="Times New Roman" w:hAnsi="Courier New" w:cs="Courier New"/>
          <w:sz w:val="24"/>
          <w:szCs w:val="24"/>
          <w:lang w:val="en-US"/>
        </w:rPr>
        <w:t>WiFi</w:t>
      </w:r>
      <w:proofErr w:type="spellEnd"/>
    </w:p>
    <w:p w14:paraId="257F9561" w14:textId="77A7FB34" w:rsidR="008E3B9E" w:rsidRPr="004665B3" w:rsidRDefault="00EB29EA" w:rsidP="00B97DE4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sz w:val="24"/>
          <w:szCs w:val="24"/>
          <w:lang w:val="en-US"/>
        </w:rPr>
        <w:t>Switch</w:t>
      </w:r>
      <w:r w:rsidR="00B97DE4" w:rsidRPr="004665B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="00B97DE4" w:rsidRPr="004665B3">
        <w:rPr>
          <w:rFonts w:ascii="Courier New" w:eastAsia="Times New Roman" w:hAnsi="Courier New" w:cs="Courier New"/>
          <w:sz w:val="24"/>
          <w:szCs w:val="24"/>
          <w:lang w:val="en-US"/>
        </w:rPr>
        <w:t>dhcp</w:t>
      </w:r>
      <w:proofErr w:type="spellEnd"/>
      <w:r w:rsidR="00B97DE4" w:rsidRPr="004665B3">
        <w:rPr>
          <w:rFonts w:ascii="Courier New" w:eastAsia="Times New Roman" w:hAnsi="Courier New" w:cs="Courier New"/>
          <w:sz w:val="24"/>
          <w:szCs w:val="24"/>
          <w:lang w:val="en-US"/>
        </w:rPr>
        <w:t>-</w:t>
      </w:r>
      <w:proofErr w:type="gramStart"/>
      <w:r w:rsidR="00B97DE4" w:rsidRPr="004665B3">
        <w:rPr>
          <w:rFonts w:ascii="Courier New" w:eastAsia="Times New Roman" w:hAnsi="Courier New" w:cs="Courier New"/>
          <w:sz w:val="24"/>
          <w:szCs w:val="24"/>
          <w:lang w:val="en-US"/>
        </w:rPr>
        <w:t>config)#</w:t>
      </w:r>
      <w:proofErr w:type="gramEnd"/>
      <w:r w:rsidR="00B97DE4" w:rsidRPr="004665B3">
        <w:rPr>
          <w:rFonts w:ascii="Courier New" w:eastAsia="Times New Roman" w:hAnsi="Courier New" w:cs="Courier New"/>
          <w:sz w:val="24"/>
          <w:szCs w:val="24"/>
          <w:lang w:val="en-US"/>
        </w:rPr>
        <w:t xml:space="preserve">network </w:t>
      </w:r>
      <w:r w:rsidR="008E3B9E">
        <w:rPr>
          <w:rFonts w:ascii="Courier New" w:eastAsia="Times New Roman" w:hAnsi="Courier New" w:cs="Courier New"/>
          <w:sz w:val="24"/>
          <w:szCs w:val="24"/>
          <w:lang w:val="en-US"/>
        </w:rPr>
        <w:t>159.253.64.32 255.255.255.224</w:t>
      </w:r>
    </w:p>
    <w:p w14:paraId="28996767" w14:textId="7CAF66D3" w:rsidR="00B97DE4" w:rsidRPr="00DA357E" w:rsidRDefault="00EB29EA" w:rsidP="00B97DE4">
      <w:pPr>
        <w:rPr>
          <w:rFonts w:eastAsia="Times New Roman" w:cs="Times New Roman"/>
          <w:szCs w:val="28"/>
          <w:lang w:val="en-US"/>
        </w:rPr>
      </w:pPr>
      <w:r>
        <w:rPr>
          <w:rFonts w:ascii="Courier New" w:eastAsia="Times New Roman" w:hAnsi="Courier New" w:cs="Courier New"/>
          <w:sz w:val="24"/>
          <w:szCs w:val="24"/>
          <w:lang w:val="en-US"/>
        </w:rPr>
        <w:t>Switch</w:t>
      </w:r>
      <w:r w:rsidR="00B97DE4" w:rsidRPr="004665B3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="00B97DE4" w:rsidRPr="004665B3">
        <w:rPr>
          <w:rFonts w:ascii="Courier New" w:eastAsia="Times New Roman" w:hAnsi="Courier New" w:cs="Courier New"/>
          <w:sz w:val="24"/>
          <w:szCs w:val="24"/>
          <w:lang w:val="en-US"/>
        </w:rPr>
        <w:t>dhcp</w:t>
      </w:r>
      <w:proofErr w:type="spellEnd"/>
      <w:r w:rsidR="00B97DE4" w:rsidRPr="004665B3">
        <w:rPr>
          <w:rFonts w:ascii="Courier New" w:eastAsia="Times New Roman" w:hAnsi="Courier New" w:cs="Courier New"/>
          <w:sz w:val="24"/>
          <w:szCs w:val="24"/>
          <w:lang w:val="en-US"/>
        </w:rPr>
        <w:t>-</w:t>
      </w:r>
      <w:proofErr w:type="gramStart"/>
      <w:r w:rsidR="00B97DE4" w:rsidRPr="004665B3">
        <w:rPr>
          <w:rFonts w:ascii="Courier New" w:eastAsia="Times New Roman" w:hAnsi="Courier New" w:cs="Courier New"/>
          <w:sz w:val="24"/>
          <w:szCs w:val="24"/>
          <w:lang w:val="en-US"/>
        </w:rPr>
        <w:t>config)#</w:t>
      </w:r>
      <w:proofErr w:type="gramEnd"/>
      <w:r w:rsidR="00B97DE4" w:rsidRPr="004665B3">
        <w:rPr>
          <w:rFonts w:ascii="Courier New" w:eastAsia="Times New Roman" w:hAnsi="Courier New" w:cs="Courier New"/>
          <w:sz w:val="24"/>
          <w:szCs w:val="24"/>
          <w:lang w:val="en-US"/>
        </w:rPr>
        <w:t xml:space="preserve">default-router </w:t>
      </w:r>
      <w:r w:rsidR="00684992">
        <w:rPr>
          <w:rFonts w:ascii="Courier New" w:eastAsia="Times New Roman" w:hAnsi="Courier New" w:cs="Courier New"/>
          <w:sz w:val="24"/>
          <w:szCs w:val="24"/>
          <w:lang w:val="en-US"/>
        </w:rPr>
        <w:t>159.253.64.3</w:t>
      </w:r>
      <w:r w:rsidR="00DA357E" w:rsidRPr="00DA357E">
        <w:rPr>
          <w:rFonts w:ascii="Courier New" w:eastAsia="Times New Roman" w:hAnsi="Courier New" w:cs="Courier New"/>
          <w:sz w:val="24"/>
          <w:szCs w:val="24"/>
          <w:lang w:val="en-US"/>
        </w:rPr>
        <w:t>3</w:t>
      </w:r>
    </w:p>
    <w:p w14:paraId="2020B2C3" w14:textId="77777777" w:rsidR="00B97DE4" w:rsidRPr="004665B3" w:rsidRDefault="00B97DE4" w:rsidP="00B97DE4">
      <w:pPr>
        <w:rPr>
          <w:rFonts w:eastAsia="Times New Roman" w:cs="Times New Roman"/>
          <w:szCs w:val="28"/>
          <w:lang w:val="en-US"/>
        </w:rPr>
      </w:pPr>
    </w:p>
    <w:p w14:paraId="21769C3D" w14:textId="55613B4E" w:rsidR="00B97DE4" w:rsidRPr="00EB29EA" w:rsidRDefault="00B97DE4" w:rsidP="00B97DE4">
      <w:pPr>
        <w:rPr>
          <w:rFonts w:cs="Times New Roman"/>
          <w:szCs w:val="28"/>
        </w:rPr>
      </w:pPr>
      <w:r w:rsidRPr="006C1304">
        <w:rPr>
          <w:rFonts w:cs="Times New Roman"/>
          <w:szCs w:val="28"/>
        </w:rPr>
        <w:t xml:space="preserve">И исключаем </w:t>
      </w:r>
      <w:proofErr w:type="gramStart"/>
      <w:r w:rsidRPr="006C1304">
        <w:rPr>
          <w:rFonts w:cs="Times New Roman"/>
          <w:szCs w:val="28"/>
        </w:rPr>
        <w:t xml:space="preserve">адреса  </w:t>
      </w:r>
      <w:proofErr w:type="spellStart"/>
      <w:r w:rsidRPr="006C1304">
        <w:rPr>
          <w:rFonts w:cs="Times New Roman"/>
          <w:szCs w:val="28"/>
          <w:lang w:val="en-US"/>
        </w:rPr>
        <w:t>wi</w:t>
      </w:r>
      <w:proofErr w:type="spellEnd"/>
      <w:proofErr w:type="gramEnd"/>
      <w:r w:rsidR="008E3B9E" w:rsidRPr="008E3B9E">
        <w:rPr>
          <w:rFonts w:cs="Times New Roman"/>
          <w:szCs w:val="28"/>
        </w:rPr>
        <w:t>-</w:t>
      </w:r>
      <w:r w:rsidRPr="006C1304">
        <w:rPr>
          <w:rFonts w:cs="Times New Roman"/>
          <w:szCs w:val="28"/>
          <w:lang w:val="en-US"/>
        </w:rPr>
        <w:t>fi</w:t>
      </w:r>
      <w:r w:rsidR="00404DC5">
        <w:rPr>
          <w:rFonts w:cs="Times New Roman"/>
          <w:szCs w:val="28"/>
        </w:rPr>
        <w:t xml:space="preserve"> </w:t>
      </w:r>
      <w:proofErr w:type="spellStart"/>
      <w:r w:rsidR="00404DC5">
        <w:rPr>
          <w:rFonts w:cs="Times New Roman"/>
          <w:szCs w:val="28"/>
        </w:rPr>
        <w:t>точкек</w:t>
      </w:r>
      <w:proofErr w:type="spellEnd"/>
      <w:r w:rsidR="00EB29EA" w:rsidRPr="00EB29EA">
        <w:rPr>
          <w:rFonts w:cs="Times New Roman"/>
          <w:szCs w:val="28"/>
        </w:rPr>
        <w:t>:</w:t>
      </w:r>
    </w:p>
    <w:p w14:paraId="5E5488E1" w14:textId="77777777" w:rsidR="00B97DE4" w:rsidRPr="006C1304" w:rsidRDefault="00B97DE4" w:rsidP="00B97DE4">
      <w:pPr>
        <w:rPr>
          <w:rFonts w:cs="Times New Roman"/>
          <w:szCs w:val="28"/>
        </w:rPr>
      </w:pPr>
    </w:p>
    <w:p w14:paraId="6C140CD5" w14:textId="2A0988A2" w:rsidR="00B97DE4" w:rsidRDefault="00EB29EA" w:rsidP="00F524D6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sz w:val="24"/>
          <w:szCs w:val="24"/>
          <w:lang w:val="en-US"/>
        </w:rPr>
        <w:t>Switch</w:t>
      </w:r>
      <w:r w:rsidR="00B97DE4" w:rsidRPr="004665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DA357E" w:rsidRPr="004665B3">
        <w:rPr>
          <w:rFonts w:ascii="Courier New" w:eastAsia="Times New Roman" w:hAnsi="Courier New" w:cs="Courier New"/>
          <w:sz w:val="24"/>
          <w:szCs w:val="24"/>
          <w:lang w:val="en-US"/>
        </w:rPr>
        <w:t>dhcp</w:t>
      </w:r>
      <w:proofErr w:type="spellEnd"/>
      <w:r w:rsidR="00DA357E" w:rsidRPr="004665B3">
        <w:rPr>
          <w:rFonts w:ascii="Courier New" w:eastAsia="Times New Roman" w:hAnsi="Courier New" w:cs="Courier New"/>
          <w:sz w:val="24"/>
          <w:szCs w:val="24"/>
          <w:lang w:val="en-US"/>
        </w:rPr>
        <w:t>-</w:t>
      </w:r>
      <w:proofErr w:type="gramStart"/>
      <w:r w:rsidR="00DA357E" w:rsidRPr="004665B3">
        <w:rPr>
          <w:rFonts w:ascii="Courier New" w:eastAsia="Times New Roman" w:hAnsi="Courier New" w:cs="Courier New"/>
          <w:sz w:val="24"/>
          <w:szCs w:val="24"/>
          <w:lang w:val="en-US"/>
        </w:rPr>
        <w:t>config</w:t>
      </w:r>
      <w:r w:rsidR="00684992">
        <w:rPr>
          <w:rFonts w:ascii="Courier New" w:hAnsi="Courier New" w:cs="Courier New"/>
          <w:sz w:val="24"/>
          <w:szCs w:val="24"/>
          <w:lang w:val="en-US"/>
        </w:rPr>
        <w:t>)#</w:t>
      </w:r>
      <w:proofErr w:type="gramEnd"/>
      <w:r w:rsidR="00684992">
        <w:rPr>
          <w:rFonts w:ascii="Courier New" w:hAnsi="Courier New" w:cs="Courier New"/>
          <w:sz w:val="24"/>
          <w:szCs w:val="24"/>
          <w:lang w:val="en-US"/>
        </w:rPr>
        <w:t xml:space="preserve">ip </w:t>
      </w:r>
      <w:proofErr w:type="spellStart"/>
      <w:r w:rsidR="00684992">
        <w:rPr>
          <w:rFonts w:ascii="Courier New" w:hAnsi="Courier New" w:cs="Courier New"/>
          <w:sz w:val="24"/>
          <w:szCs w:val="24"/>
          <w:lang w:val="en-US"/>
        </w:rPr>
        <w:t>dhcp</w:t>
      </w:r>
      <w:proofErr w:type="spellEnd"/>
      <w:r w:rsidR="00684992">
        <w:rPr>
          <w:rFonts w:ascii="Courier New" w:hAnsi="Courier New" w:cs="Courier New"/>
          <w:sz w:val="24"/>
          <w:szCs w:val="24"/>
          <w:lang w:val="en-US"/>
        </w:rPr>
        <w:t xml:space="preserve"> excluded-address </w:t>
      </w:r>
      <w:r w:rsidR="00F524D6">
        <w:rPr>
          <w:rFonts w:ascii="Courier New" w:eastAsia="Times New Roman" w:hAnsi="Courier New" w:cs="Courier New"/>
          <w:sz w:val="24"/>
          <w:szCs w:val="24"/>
          <w:lang w:val="en-US"/>
        </w:rPr>
        <w:t>159.253.64.34</w:t>
      </w:r>
      <w:r w:rsidR="001E0F0C" w:rsidRPr="001E0F0C">
        <w:rPr>
          <w:rFonts w:ascii="Courier New" w:eastAsia="Times New Roman" w:hAnsi="Courier New" w:cs="Courier New"/>
          <w:sz w:val="24"/>
          <w:szCs w:val="24"/>
          <w:lang w:val="en-US"/>
        </w:rPr>
        <w:t xml:space="preserve"> 159.253.64.</w:t>
      </w:r>
      <w:r w:rsidR="00404DC5" w:rsidRPr="00404DC5">
        <w:rPr>
          <w:rFonts w:ascii="Courier New" w:eastAsia="Times New Roman" w:hAnsi="Courier New" w:cs="Courier New"/>
          <w:sz w:val="24"/>
          <w:szCs w:val="24"/>
          <w:lang w:val="en-US"/>
        </w:rPr>
        <w:t>3</w:t>
      </w:r>
      <w:r w:rsidR="00DA357E" w:rsidRPr="00DA357E">
        <w:rPr>
          <w:rFonts w:ascii="Courier New" w:eastAsia="Times New Roman" w:hAnsi="Courier New" w:cs="Courier New"/>
          <w:sz w:val="24"/>
          <w:szCs w:val="24"/>
          <w:lang w:val="en-US"/>
        </w:rPr>
        <w:t>6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</w:p>
    <w:p w14:paraId="5A174A24" w14:textId="77777777" w:rsidR="00237D5E" w:rsidRDefault="00237D5E" w:rsidP="00237D5E">
      <w:pPr>
        <w:rPr>
          <w:lang w:val="en-US"/>
        </w:rPr>
      </w:pPr>
    </w:p>
    <w:p w14:paraId="7031B011" w14:textId="40DF0E71" w:rsidR="00EB29EA" w:rsidRPr="00BA21A0" w:rsidRDefault="00237D5E" w:rsidP="00BA21A0">
      <w:r>
        <w:t>П</w:t>
      </w:r>
      <w:r w:rsidRPr="00237D5E">
        <w:t>осле применения этой конфигурации, диапазон адресов, который DHCP-сервер будет выдавать клиентам в VLAN 20, будет от 159.253.64.3</w:t>
      </w:r>
      <w:r>
        <w:t>7</w:t>
      </w:r>
      <w:r w:rsidRPr="00237D5E">
        <w:t xml:space="preserve"> до 159.253.64.</w:t>
      </w:r>
      <w:r>
        <w:t>62</w:t>
      </w:r>
      <w:r w:rsidRPr="00237D5E">
        <w:t>, так как адреса 159.253.64.3</w:t>
      </w:r>
      <w:r w:rsidR="00BA21A0">
        <w:t xml:space="preserve">2 - </w:t>
      </w:r>
      <w:r w:rsidRPr="00237D5E">
        <w:t>159.253.64.36 будут исключены из пула.</w:t>
      </w:r>
    </w:p>
    <w:p w14:paraId="192E2D06" w14:textId="77777777" w:rsidR="00EB29EA" w:rsidRPr="00EB29EA" w:rsidRDefault="00EB29EA" w:rsidP="00237D5E">
      <w:pPr>
        <w:rPr>
          <w:lang w:val="en-US"/>
        </w:rPr>
      </w:pPr>
      <w:r w:rsidRPr="00EB29EA">
        <w:t>Настройка</w:t>
      </w:r>
      <w:r w:rsidRPr="00EB29EA">
        <w:rPr>
          <w:lang w:val="en-US"/>
        </w:rPr>
        <w:t xml:space="preserve"> DHCPv6 </w:t>
      </w:r>
      <w:r w:rsidRPr="00EB29EA">
        <w:t>для</w:t>
      </w:r>
      <w:r w:rsidRPr="00EB29EA">
        <w:rPr>
          <w:lang w:val="en-US"/>
        </w:rPr>
        <w:t xml:space="preserve"> IPv6:</w:t>
      </w:r>
    </w:p>
    <w:p w14:paraId="521B0267" w14:textId="77777777" w:rsidR="00EB29EA" w:rsidRDefault="00EB29EA" w:rsidP="00F524D6">
      <w:pPr>
        <w:rPr>
          <w:rFonts w:ascii="Courier New" w:hAnsi="Courier New" w:cs="Courier New"/>
          <w:sz w:val="24"/>
          <w:szCs w:val="24"/>
          <w:lang w:val="en-US"/>
        </w:rPr>
      </w:pPr>
    </w:p>
    <w:p w14:paraId="1A79D24B" w14:textId="77777777" w:rsidR="00BA21A0" w:rsidRPr="00BA21A0" w:rsidRDefault="00BA21A0" w:rsidP="00BA21A0">
      <w:pPr>
        <w:rPr>
          <w:rFonts w:ascii="Courier New" w:hAnsi="Courier New" w:cs="Courier New"/>
          <w:sz w:val="24"/>
          <w:szCs w:val="24"/>
          <w:lang w:val="en-US"/>
        </w:rPr>
      </w:pPr>
      <w:r w:rsidRPr="00BA21A0">
        <w:rPr>
          <w:rFonts w:ascii="Courier New" w:hAnsi="Courier New" w:cs="Courier New"/>
          <w:sz w:val="24"/>
          <w:szCs w:val="24"/>
          <w:lang w:val="en-US"/>
        </w:rPr>
        <w:t xml:space="preserve">Switch(config)# interface </w:t>
      </w:r>
      <w:proofErr w:type="spellStart"/>
      <w:r w:rsidRPr="00BA21A0">
        <w:rPr>
          <w:rFonts w:ascii="Courier New" w:hAnsi="Courier New" w:cs="Courier New"/>
          <w:sz w:val="24"/>
          <w:szCs w:val="24"/>
          <w:lang w:val="en-US"/>
        </w:rPr>
        <w:t>vlan</w:t>
      </w:r>
      <w:proofErr w:type="spellEnd"/>
      <w:r w:rsidRPr="00BA21A0">
        <w:rPr>
          <w:rFonts w:ascii="Courier New" w:hAnsi="Courier New" w:cs="Courier New"/>
          <w:sz w:val="24"/>
          <w:szCs w:val="24"/>
          <w:lang w:val="en-US"/>
        </w:rPr>
        <w:t xml:space="preserve"> 20</w:t>
      </w:r>
    </w:p>
    <w:p w14:paraId="4E8551B9" w14:textId="77777777" w:rsidR="00BA21A0" w:rsidRPr="00BA21A0" w:rsidRDefault="00BA21A0" w:rsidP="00BA21A0">
      <w:pPr>
        <w:rPr>
          <w:rFonts w:ascii="Courier New" w:hAnsi="Courier New" w:cs="Courier New"/>
          <w:sz w:val="24"/>
          <w:szCs w:val="24"/>
          <w:lang w:val="en-US"/>
        </w:rPr>
      </w:pPr>
      <w:r w:rsidRPr="00BA21A0">
        <w:rPr>
          <w:rFonts w:ascii="Courier New" w:hAnsi="Courier New" w:cs="Courier New"/>
          <w:sz w:val="24"/>
          <w:szCs w:val="24"/>
          <w:lang w:val="en-US"/>
        </w:rPr>
        <w:t>Switch(config-</w:t>
      </w:r>
      <w:proofErr w:type="gramStart"/>
      <w:r w:rsidRPr="00BA21A0">
        <w:rPr>
          <w:rFonts w:ascii="Courier New" w:hAnsi="Courier New" w:cs="Courier New"/>
          <w:sz w:val="24"/>
          <w:szCs w:val="24"/>
          <w:lang w:val="en-US"/>
        </w:rPr>
        <w:t>if)#</w:t>
      </w:r>
      <w:proofErr w:type="gramEnd"/>
      <w:r w:rsidRPr="00BA21A0">
        <w:rPr>
          <w:rFonts w:ascii="Courier New" w:hAnsi="Courier New" w:cs="Courier New"/>
          <w:sz w:val="24"/>
          <w:szCs w:val="24"/>
          <w:lang w:val="en-US"/>
        </w:rPr>
        <w:t xml:space="preserve"> ipv6 </w:t>
      </w:r>
      <w:proofErr w:type="spellStart"/>
      <w:r w:rsidRPr="00BA21A0">
        <w:rPr>
          <w:rFonts w:ascii="Courier New" w:hAnsi="Courier New" w:cs="Courier New"/>
          <w:sz w:val="24"/>
          <w:szCs w:val="24"/>
          <w:lang w:val="en-US"/>
        </w:rPr>
        <w:t>dhcp</w:t>
      </w:r>
      <w:proofErr w:type="spellEnd"/>
      <w:r w:rsidRPr="00BA21A0">
        <w:rPr>
          <w:rFonts w:ascii="Courier New" w:hAnsi="Courier New" w:cs="Courier New"/>
          <w:sz w:val="24"/>
          <w:szCs w:val="24"/>
          <w:lang w:val="en-US"/>
        </w:rPr>
        <w:t xml:space="preserve"> pool </w:t>
      </w:r>
      <w:proofErr w:type="spellStart"/>
      <w:r w:rsidRPr="00BA21A0">
        <w:rPr>
          <w:rFonts w:ascii="Courier New" w:hAnsi="Courier New" w:cs="Courier New"/>
          <w:sz w:val="24"/>
          <w:szCs w:val="24"/>
          <w:lang w:val="en-US"/>
        </w:rPr>
        <w:t>WiFi</w:t>
      </w:r>
      <w:proofErr w:type="spellEnd"/>
    </w:p>
    <w:p w14:paraId="6B9D152C" w14:textId="6F94BDB2" w:rsidR="00BA21A0" w:rsidRPr="00BA21A0" w:rsidRDefault="00BA21A0" w:rsidP="00BA21A0">
      <w:pPr>
        <w:rPr>
          <w:rFonts w:ascii="Courier New" w:hAnsi="Courier New" w:cs="Courier New"/>
          <w:sz w:val="24"/>
          <w:szCs w:val="24"/>
          <w:lang w:val="en-US"/>
        </w:rPr>
      </w:pPr>
      <w:r w:rsidRPr="00BA21A0">
        <w:rPr>
          <w:rFonts w:ascii="Courier New" w:hAnsi="Courier New" w:cs="Courier New"/>
          <w:sz w:val="24"/>
          <w:szCs w:val="24"/>
          <w:lang w:val="en-US"/>
        </w:rPr>
        <w:t>Switch(config-dhcpv</w:t>
      </w:r>
      <w:proofErr w:type="gramStart"/>
      <w:r w:rsidRPr="00BA21A0">
        <w:rPr>
          <w:rFonts w:ascii="Courier New" w:hAnsi="Courier New" w:cs="Courier New"/>
          <w:sz w:val="24"/>
          <w:szCs w:val="24"/>
          <w:lang w:val="en-US"/>
        </w:rPr>
        <w:t>6)#</w:t>
      </w:r>
      <w:proofErr w:type="gramEnd"/>
      <w:r w:rsidRPr="00BA21A0">
        <w:rPr>
          <w:rFonts w:ascii="Courier New" w:hAnsi="Courier New" w:cs="Courier New"/>
          <w:sz w:val="24"/>
          <w:szCs w:val="24"/>
          <w:lang w:val="en-US"/>
        </w:rPr>
        <w:t xml:space="preserve"> address prefix 2a0a:f240:20::100/64 </w:t>
      </w:r>
    </w:p>
    <w:p w14:paraId="04423991" w14:textId="77777777" w:rsidR="00BA21A0" w:rsidRPr="00BA21A0" w:rsidRDefault="00BA21A0" w:rsidP="00BA21A0">
      <w:pPr>
        <w:rPr>
          <w:rFonts w:ascii="Courier New" w:hAnsi="Courier New" w:cs="Courier New"/>
          <w:sz w:val="24"/>
          <w:szCs w:val="24"/>
          <w:lang w:val="en-US"/>
        </w:rPr>
      </w:pPr>
      <w:r w:rsidRPr="00BA21A0">
        <w:rPr>
          <w:rFonts w:ascii="Courier New" w:hAnsi="Courier New" w:cs="Courier New"/>
          <w:sz w:val="24"/>
          <w:szCs w:val="24"/>
          <w:lang w:val="en-US"/>
        </w:rPr>
        <w:t>Switch(config-dhcpv</w:t>
      </w:r>
      <w:proofErr w:type="gramStart"/>
      <w:r w:rsidRPr="00BA21A0">
        <w:rPr>
          <w:rFonts w:ascii="Courier New" w:hAnsi="Courier New" w:cs="Courier New"/>
          <w:sz w:val="24"/>
          <w:szCs w:val="24"/>
          <w:lang w:val="en-US"/>
        </w:rPr>
        <w:t>6)#</w:t>
      </w:r>
      <w:proofErr w:type="gramEnd"/>
      <w:r w:rsidRPr="00BA21A0">
        <w:rPr>
          <w:rFonts w:ascii="Courier New" w:hAnsi="Courier New" w:cs="Courier New"/>
          <w:sz w:val="24"/>
          <w:szCs w:val="24"/>
          <w:lang w:val="en-US"/>
        </w:rPr>
        <w:t xml:space="preserve"> exit</w:t>
      </w:r>
    </w:p>
    <w:p w14:paraId="7BA71776" w14:textId="77777777" w:rsidR="00BA21A0" w:rsidRPr="00BA21A0" w:rsidRDefault="00BA21A0" w:rsidP="00BA21A0">
      <w:pPr>
        <w:rPr>
          <w:rFonts w:ascii="Courier New" w:hAnsi="Courier New" w:cs="Courier New"/>
          <w:sz w:val="24"/>
          <w:szCs w:val="24"/>
          <w:lang w:val="en-US"/>
        </w:rPr>
      </w:pPr>
      <w:r w:rsidRPr="00BA21A0">
        <w:rPr>
          <w:rFonts w:ascii="Courier New" w:hAnsi="Courier New" w:cs="Courier New"/>
          <w:sz w:val="24"/>
          <w:szCs w:val="24"/>
          <w:lang w:val="en-US"/>
        </w:rPr>
        <w:t xml:space="preserve">Switch(config)# ipv6 </w:t>
      </w:r>
      <w:proofErr w:type="spellStart"/>
      <w:r w:rsidRPr="00BA21A0">
        <w:rPr>
          <w:rFonts w:ascii="Courier New" w:hAnsi="Courier New" w:cs="Courier New"/>
          <w:sz w:val="24"/>
          <w:szCs w:val="24"/>
          <w:lang w:val="en-US"/>
        </w:rPr>
        <w:t>dhcp</w:t>
      </w:r>
      <w:proofErr w:type="spellEnd"/>
      <w:r w:rsidRPr="00BA21A0">
        <w:rPr>
          <w:rFonts w:ascii="Courier New" w:hAnsi="Courier New" w:cs="Courier New"/>
          <w:sz w:val="24"/>
          <w:szCs w:val="24"/>
          <w:lang w:val="en-US"/>
        </w:rPr>
        <w:t xml:space="preserve"> server </w:t>
      </w:r>
      <w:proofErr w:type="spellStart"/>
      <w:r w:rsidRPr="00BA21A0">
        <w:rPr>
          <w:rFonts w:ascii="Courier New" w:hAnsi="Courier New" w:cs="Courier New"/>
          <w:sz w:val="24"/>
          <w:szCs w:val="24"/>
          <w:lang w:val="en-US"/>
        </w:rPr>
        <w:t>WiFi</w:t>
      </w:r>
      <w:proofErr w:type="spellEnd"/>
    </w:p>
    <w:p w14:paraId="543BF504" w14:textId="383E3E6A" w:rsidR="00BA21A0" w:rsidRPr="00BA21A0" w:rsidRDefault="00BA21A0" w:rsidP="00BA21A0">
      <w:pPr>
        <w:rPr>
          <w:rFonts w:ascii="Courier New" w:hAnsi="Courier New" w:cs="Courier New"/>
          <w:sz w:val="24"/>
          <w:szCs w:val="24"/>
          <w:lang w:val="en-US"/>
        </w:rPr>
      </w:pPr>
      <w:r w:rsidRPr="00BA21A0">
        <w:rPr>
          <w:rFonts w:ascii="Courier New" w:hAnsi="Courier New" w:cs="Courier New"/>
          <w:sz w:val="24"/>
          <w:szCs w:val="24"/>
          <w:lang w:val="en-US"/>
        </w:rPr>
        <w:t>Switch(config-dhcpv</w:t>
      </w:r>
      <w:proofErr w:type="gramStart"/>
      <w:r w:rsidRPr="00BA21A0">
        <w:rPr>
          <w:rFonts w:ascii="Courier New" w:hAnsi="Courier New" w:cs="Courier New"/>
          <w:sz w:val="24"/>
          <w:szCs w:val="24"/>
          <w:lang w:val="en-US"/>
        </w:rPr>
        <w:t>6)#</w:t>
      </w:r>
      <w:proofErr w:type="gramEnd"/>
      <w:r w:rsidRPr="00BA21A0">
        <w:rPr>
          <w:rFonts w:ascii="Courier New" w:hAnsi="Courier New" w:cs="Courier New"/>
          <w:sz w:val="24"/>
          <w:szCs w:val="24"/>
          <w:lang w:val="en-US"/>
        </w:rPr>
        <w:t xml:space="preserve"> address prefix 2a0a:f240:20::100/64 </w:t>
      </w:r>
    </w:p>
    <w:p w14:paraId="1B336AB4" w14:textId="77777777" w:rsidR="00BA21A0" w:rsidRPr="00BA21A0" w:rsidRDefault="00BA21A0" w:rsidP="00BA21A0">
      <w:pPr>
        <w:rPr>
          <w:rFonts w:ascii="Courier New" w:hAnsi="Courier New" w:cs="Courier New"/>
          <w:sz w:val="24"/>
          <w:szCs w:val="24"/>
          <w:lang w:val="en-US"/>
        </w:rPr>
      </w:pPr>
      <w:r w:rsidRPr="00BA21A0">
        <w:rPr>
          <w:rFonts w:ascii="Courier New" w:hAnsi="Courier New" w:cs="Courier New"/>
          <w:sz w:val="24"/>
          <w:szCs w:val="24"/>
          <w:lang w:val="en-US"/>
        </w:rPr>
        <w:t>Switch(config-dhcpv</w:t>
      </w:r>
      <w:proofErr w:type="gramStart"/>
      <w:r w:rsidRPr="00BA21A0">
        <w:rPr>
          <w:rFonts w:ascii="Courier New" w:hAnsi="Courier New" w:cs="Courier New"/>
          <w:sz w:val="24"/>
          <w:szCs w:val="24"/>
          <w:lang w:val="en-US"/>
        </w:rPr>
        <w:t>6)#</w:t>
      </w:r>
      <w:proofErr w:type="gramEnd"/>
      <w:r w:rsidRPr="00BA21A0">
        <w:rPr>
          <w:rFonts w:ascii="Courier New" w:hAnsi="Courier New" w:cs="Courier New"/>
          <w:sz w:val="24"/>
          <w:szCs w:val="24"/>
          <w:lang w:val="en-US"/>
        </w:rPr>
        <w:t xml:space="preserve"> limit 16</w:t>
      </w:r>
    </w:p>
    <w:p w14:paraId="1494753F" w14:textId="1E914379" w:rsidR="00BA21A0" w:rsidRDefault="00BA21A0" w:rsidP="00BA21A0">
      <w:pPr>
        <w:rPr>
          <w:rFonts w:ascii="Courier New" w:hAnsi="Courier New" w:cs="Courier New"/>
          <w:sz w:val="24"/>
          <w:szCs w:val="24"/>
          <w:lang w:val="en-US"/>
        </w:rPr>
      </w:pPr>
      <w:r w:rsidRPr="00BA21A0">
        <w:rPr>
          <w:rFonts w:ascii="Courier New" w:hAnsi="Courier New" w:cs="Courier New"/>
          <w:sz w:val="24"/>
          <w:szCs w:val="24"/>
          <w:lang w:val="en-US"/>
        </w:rPr>
        <w:t>Switch(config-dhcpv</w:t>
      </w:r>
      <w:proofErr w:type="gramStart"/>
      <w:r w:rsidRPr="00BA21A0">
        <w:rPr>
          <w:rFonts w:ascii="Courier New" w:hAnsi="Courier New" w:cs="Courier New"/>
          <w:sz w:val="24"/>
          <w:szCs w:val="24"/>
          <w:lang w:val="en-US"/>
        </w:rPr>
        <w:t>6)#</w:t>
      </w:r>
      <w:proofErr w:type="gramEnd"/>
      <w:r w:rsidRPr="00BA21A0">
        <w:rPr>
          <w:rFonts w:ascii="Courier New" w:hAnsi="Courier New" w:cs="Courier New"/>
          <w:sz w:val="24"/>
          <w:szCs w:val="24"/>
          <w:lang w:val="en-US"/>
        </w:rPr>
        <w:t xml:space="preserve"> end</w:t>
      </w:r>
    </w:p>
    <w:p w14:paraId="1485A0EE" w14:textId="77777777" w:rsidR="00EB29EA" w:rsidRPr="00383204" w:rsidRDefault="00EB29EA" w:rsidP="00BA21A0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16BB2625" w14:textId="1907FBD5" w:rsidR="00BA21A0" w:rsidRPr="00BA21A0" w:rsidRDefault="00BA21A0" w:rsidP="00BA21A0">
      <w:r>
        <w:t>А</w:t>
      </w:r>
      <w:r w:rsidRPr="00BA21A0">
        <w:t>дреса IPv6 будут предоставляться в следующем диапазоне:</w:t>
      </w:r>
      <w:r>
        <w:t xml:space="preserve"> </w:t>
      </w:r>
      <w:r w:rsidRPr="00BA21A0">
        <w:t>2a0</w:t>
      </w:r>
      <w:proofErr w:type="gramStart"/>
      <w:r w:rsidRPr="00BA21A0">
        <w:t>a:f</w:t>
      </w:r>
      <w:proofErr w:type="gramEnd"/>
      <w:r w:rsidRPr="00BA21A0">
        <w:t>240:20::100</w:t>
      </w:r>
      <w:r>
        <w:t>-</w:t>
      </w:r>
      <w:r w:rsidRPr="00BA21A0">
        <w:t>2a0a:f240:20::10F</w:t>
      </w:r>
      <w:r>
        <w:t xml:space="preserve">. </w:t>
      </w:r>
      <w:r w:rsidRPr="00BA21A0">
        <w:t xml:space="preserve">Это предполагает, что </w:t>
      </w:r>
      <w:proofErr w:type="spellStart"/>
      <w:r w:rsidRPr="00BA21A0">
        <w:t>хостовый</w:t>
      </w:r>
      <w:proofErr w:type="spellEnd"/>
      <w:r w:rsidRPr="00BA21A0">
        <w:t xml:space="preserve"> идентификатор будет изменяться от 0 до 15 в шестнадцатеричной системе, что предоставляет 16 возможных комбинаций </w:t>
      </w:r>
      <w:proofErr w:type="spellStart"/>
      <w:r w:rsidRPr="00BA21A0">
        <w:t>хостовых</w:t>
      </w:r>
      <w:proofErr w:type="spellEnd"/>
      <w:r w:rsidRPr="00BA21A0">
        <w:t xml:space="preserve"> идентификаторов.</w:t>
      </w:r>
    </w:p>
    <w:p w14:paraId="3EE2140D" w14:textId="62658B87" w:rsidR="00B97DE4" w:rsidRPr="006C1304" w:rsidRDefault="00B97DE4" w:rsidP="00B97DE4">
      <w:pPr>
        <w:rPr>
          <w:rFonts w:cs="Times New Roman"/>
          <w:szCs w:val="28"/>
        </w:rPr>
      </w:pPr>
      <w:r w:rsidRPr="006C1304">
        <w:rPr>
          <w:rFonts w:cs="Times New Roman"/>
          <w:szCs w:val="28"/>
        </w:rPr>
        <w:t xml:space="preserve">Дальше приступаем к настройке </w:t>
      </w:r>
      <w:r w:rsidR="00404DC5">
        <w:rPr>
          <w:rFonts w:cs="Times New Roman"/>
          <w:szCs w:val="28"/>
        </w:rPr>
        <w:t>точки доступа</w:t>
      </w:r>
      <w:r w:rsidRPr="006C1304">
        <w:rPr>
          <w:rFonts w:cs="Times New Roman"/>
          <w:szCs w:val="28"/>
        </w:rPr>
        <w:t>.</w:t>
      </w:r>
    </w:p>
    <w:p w14:paraId="2071C8E0" w14:textId="329884E5" w:rsidR="00B97DE4" w:rsidRDefault="00B97DE4" w:rsidP="00B97DE4">
      <w:pPr>
        <w:rPr>
          <w:rFonts w:cs="Times New Roman"/>
          <w:szCs w:val="28"/>
          <w:lang w:val="en-US"/>
        </w:rPr>
      </w:pPr>
      <w:r w:rsidRPr="006C1304">
        <w:rPr>
          <w:rFonts w:cs="Times New Roman"/>
          <w:szCs w:val="28"/>
        </w:rPr>
        <w:t xml:space="preserve">После задаем и настраиваем </w:t>
      </w:r>
      <w:r w:rsidRPr="006C1304">
        <w:rPr>
          <w:rFonts w:cs="Times New Roman"/>
          <w:szCs w:val="28"/>
          <w:lang w:val="en-US"/>
        </w:rPr>
        <w:t>SSID</w:t>
      </w:r>
      <w:r w:rsidRPr="006C1304">
        <w:rPr>
          <w:rFonts w:cs="Times New Roman"/>
          <w:szCs w:val="28"/>
        </w:rPr>
        <w:t xml:space="preserve">. Присвоим сети имя </w:t>
      </w:r>
      <w:r w:rsidRPr="006C1304">
        <w:rPr>
          <w:rFonts w:cs="Times New Roman"/>
          <w:szCs w:val="28"/>
          <w:lang w:val="en-US"/>
        </w:rPr>
        <w:t>Wi</w:t>
      </w:r>
      <w:r w:rsidR="008E3B9E" w:rsidRPr="008E3B9E">
        <w:rPr>
          <w:rFonts w:cs="Times New Roman"/>
          <w:szCs w:val="28"/>
        </w:rPr>
        <w:t>-</w:t>
      </w:r>
      <w:r w:rsidRPr="006C1304">
        <w:rPr>
          <w:rFonts w:cs="Times New Roman"/>
          <w:szCs w:val="28"/>
          <w:lang w:val="en-US"/>
        </w:rPr>
        <w:t>Fi</w:t>
      </w:r>
      <w:r w:rsidRPr="006C1304">
        <w:rPr>
          <w:rFonts w:cs="Times New Roman"/>
          <w:szCs w:val="28"/>
        </w:rPr>
        <w:t xml:space="preserve">, задействуем авторизацию с помощью </w:t>
      </w:r>
      <w:r w:rsidRPr="006C1304">
        <w:rPr>
          <w:rFonts w:cs="Times New Roman"/>
          <w:szCs w:val="28"/>
          <w:lang w:val="en-US"/>
        </w:rPr>
        <w:t>WPA</w:t>
      </w:r>
      <w:r w:rsidR="00237D5E" w:rsidRPr="00370C77">
        <w:rPr>
          <w:rFonts w:cs="Times New Roman"/>
          <w:szCs w:val="28"/>
          <w:lang w:val="en-US"/>
        </w:rPr>
        <w:t>2</w:t>
      </w:r>
      <w:r w:rsidRPr="006C1304">
        <w:rPr>
          <w:rFonts w:cs="Times New Roman"/>
          <w:szCs w:val="28"/>
          <w:lang w:val="en-US"/>
        </w:rPr>
        <w:t xml:space="preserve">, </w:t>
      </w:r>
      <w:r w:rsidRPr="006C1304">
        <w:rPr>
          <w:rFonts w:cs="Times New Roman"/>
          <w:szCs w:val="28"/>
        </w:rPr>
        <w:t>установим</w:t>
      </w:r>
      <w:r w:rsidRPr="006C1304">
        <w:rPr>
          <w:rFonts w:cs="Times New Roman"/>
          <w:szCs w:val="28"/>
          <w:lang w:val="en-US"/>
        </w:rPr>
        <w:t xml:space="preserve"> </w:t>
      </w:r>
      <w:r w:rsidRPr="006C1304">
        <w:rPr>
          <w:rFonts w:cs="Times New Roman"/>
          <w:szCs w:val="28"/>
        </w:rPr>
        <w:t>ключ</w:t>
      </w:r>
      <w:r w:rsidRPr="006C1304">
        <w:rPr>
          <w:rFonts w:cs="Times New Roman"/>
          <w:szCs w:val="28"/>
          <w:lang w:val="en-US"/>
        </w:rPr>
        <w:t xml:space="preserve"> </w:t>
      </w:r>
      <w:r w:rsidRPr="006C1304">
        <w:rPr>
          <w:rFonts w:cs="Times New Roman"/>
          <w:szCs w:val="28"/>
        </w:rPr>
        <w:t>сети</w:t>
      </w:r>
      <w:r w:rsidRPr="006C1304">
        <w:rPr>
          <w:rFonts w:cs="Times New Roman"/>
          <w:szCs w:val="28"/>
          <w:lang w:val="en-US"/>
        </w:rPr>
        <w:t xml:space="preserve"> </w:t>
      </w:r>
      <w:proofErr w:type="spellStart"/>
      <w:r w:rsidRPr="006C1304">
        <w:rPr>
          <w:rFonts w:cs="Times New Roman"/>
          <w:szCs w:val="28"/>
          <w:lang w:val="en-US"/>
        </w:rPr>
        <w:t>ciscocisco</w:t>
      </w:r>
      <w:proofErr w:type="spellEnd"/>
    </w:p>
    <w:p w14:paraId="48340713" w14:textId="77777777" w:rsidR="00B97DE4" w:rsidRPr="006C1304" w:rsidRDefault="00B97DE4" w:rsidP="00B97DE4">
      <w:pPr>
        <w:rPr>
          <w:rFonts w:cs="Times New Roman"/>
          <w:szCs w:val="28"/>
          <w:lang w:val="en-US"/>
        </w:rPr>
      </w:pPr>
    </w:p>
    <w:p w14:paraId="4C1C9DC1" w14:textId="77777777" w:rsidR="00370C77" w:rsidRPr="00370C77" w:rsidRDefault="00370C77" w:rsidP="00370C7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70C77">
        <w:rPr>
          <w:rFonts w:ascii="Courier New" w:hAnsi="Courier New" w:cs="Courier New"/>
          <w:sz w:val="24"/>
          <w:szCs w:val="24"/>
          <w:lang w:val="en-US"/>
        </w:rPr>
        <w:t>wifi</w:t>
      </w:r>
      <w:proofErr w:type="spellEnd"/>
      <w:r w:rsidRPr="00370C77">
        <w:rPr>
          <w:rFonts w:ascii="Courier New" w:hAnsi="Courier New" w:cs="Courier New"/>
          <w:sz w:val="24"/>
          <w:szCs w:val="24"/>
          <w:lang w:val="en-US"/>
        </w:rPr>
        <w:t xml:space="preserve">(config)#dot11 </w:t>
      </w:r>
      <w:proofErr w:type="spellStart"/>
      <w:r w:rsidRPr="00370C77">
        <w:rPr>
          <w:rFonts w:ascii="Courier New" w:hAnsi="Courier New" w:cs="Courier New"/>
          <w:sz w:val="24"/>
          <w:szCs w:val="24"/>
          <w:lang w:val="en-US"/>
        </w:rPr>
        <w:t>ssid</w:t>
      </w:r>
      <w:proofErr w:type="spellEnd"/>
      <w:r w:rsidRPr="00370C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70C77">
        <w:rPr>
          <w:rFonts w:ascii="Courier New" w:hAnsi="Courier New" w:cs="Courier New"/>
          <w:sz w:val="24"/>
          <w:szCs w:val="24"/>
          <w:lang w:val="en-US"/>
        </w:rPr>
        <w:t>WiFi</w:t>
      </w:r>
      <w:proofErr w:type="spellEnd"/>
      <w:r w:rsidRPr="00370C77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00DCD194" w14:textId="77777777" w:rsidR="00370C77" w:rsidRPr="00370C77" w:rsidRDefault="00370C77" w:rsidP="00370C7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70C77">
        <w:rPr>
          <w:rFonts w:ascii="Courier New" w:hAnsi="Courier New" w:cs="Courier New"/>
          <w:sz w:val="24"/>
          <w:szCs w:val="24"/>
          <w:lang w:val="en-US"/>
        </w:rPr>
        <w:t>wifi</w:t>
      </w:r>
      <w:proofErr w:type="spellEnd"/>
      <w:r w:rsidRPr="00370C77">
        <w:rPr>
          <w:rFonts w:ascii="Courier New" w:hAnsi="Courier New" w:cs="Courier New"/>
          <w:sz w:val="24"/>
          <w:szCs w:val="24"/>
          <w:lang w:val="en-US"/>
        </w:rPr>
        <w:t>(config-</w:t>
      </w:r>
      <w:proofErr w:type="spellStart"/>
      <w:proofErr w:type="gramStart"/>
      <w:r w:rsidRPr="00370C77">
        <w:rPr>
          <w:rFonts w:ascii="Courier New" w:hAnsi="Courier New" w:cs="Courier New"/>
          <w:sz w:val="24"/>
          <w:szCs w:val="24"/>
          <w:lang w:val="en-US"/>
        </w:rPr>
        <w:t>ssid</w:t>
      </w:r>
      <w:proofErr w:type="spellEnd"/>
      <w:r w:rsidRPr="00370C77">
        <w:rPr>
          <w:rFonts w:ascii="Courier New" w:hAnsi="Courier New" w:cs="Courier New"/>
          <w:sz w:val="24"/>
          <w:szCs w:val="24"/>
          <w:lang w:val="en-US"/>
        </w:rPr>
        <w:t>)#</w:t>
      </w:r>
      <w:proofErr w:type="gramEnd"/>
      <w:r w:rsidRPr="00370C77">
        <w:rPr>
          <w:rFonts w:ascii="Courier New" w:hAnsi="Courier New" w:cs="Courier New"/>
          <w:sz w:val="24"/>
          <w:szCs w:val="24"/>
          <w:lang w:val="en-US"/>
        </w:rPr>
        <w:t xml:space="preserve">authentication open </w:t>
      </w:r>
    </w:p>
    <w:p w14:paraId="3260D3CA" w14:textId="1C2662FA" w:rsidR="00370C77" w:rsidRPr="00370C77" w:rsidRDefault="00370C77" w:rsidP="00370C7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70C77">
        <w:rPr>
          <w:rFonts w:ascii="Courier New" w:hAnsi="Courier New" w:cs="Courier New"/>
          <w:sz w:val="24"/>
          <w:szCs w:val="24"/>
          <w:lang w:val="en-US"/>
        </w:rPr>
        <w:t>wifi</w:t>
      </w:r>
      <w:proofErr w:type="spellEnd"/>
      <w:r w:rsidRPr="00370C77">
        <w:rPr>
          <w:rFonts w:ascii="Courier New" w:hAnsi="Courier New" w:cs="Courier New"/>
          <w:sz w:val="24"/>
          <w:szCs w:val="24"/>
          <w:lang w:val="en-US"/>
        </w:rPr>
        <w:t>(config-</w:t>
      </w:r>
      <w:proofErr w:type="spellStart"/>
      <w:proofErr w:type="gramStart"/>
      <w:r w:rsidRPr="00370C77">
        <w:rPr>
          <w:rFonts w:ascii="Courier New" w:hAnsi="Courier New" w:cs="Courier New"/>
          <w:sz w:val="24"/>
          <w:szCs w:val="24"/>
          <w:lang w:val="en-US"/>
        </w:rPr>
        <w:t>ssid</w:t>
      </w:r>
      <w:proofErr w:type="spellEnd"/>
      <w:r w:rsidRPr="00370C77">
        <w:rPr>
          <w:rFonts w:ascii="Courier New" w:hAnsi="Courier New" w:cs="Courier New"/>
          <w:sz w:val="24"/>
          <w:szCs w:val="24"/>
          <w:lang w:val="en-US"/>
        </w:rPr>
        <w:t>)#</w:t>
      </w:r>
      <w:proofErr w:type="gramEnd"/>
      <w:r w:rsidRPr="00370C77">
        <w:rPr>
          <w:rFonts w:ascii="Courier New" w:hAnsi="Courier New" w:cs="Courier New"/>
          <w:sz w:val="24"/>
          <w:szCs w:val="24"/>
          <w:lang w:val="en-US"/>
        </w:rPr>
        <w:t xml:space="preserve">authentication key-management </w:t>
      </w:r>
      <w:proofErr w:type="spellStart"/>
      <w:r w:rsidRPr="00370C77">
        <w:rPr>
          <w:rFonts w:ascii="Courier New" w:hAnsi="Courier New" w:cs="Courier New"/>
          <w:sz w:val="24"/>
          <w:szCs w:val="24"/>
          <w:lang w:val="en-US"/>
        </w:rPr>
        <w:t>wpa</w:t>
      </w:r>
      <w:proofErr w:type="spellEnd"/>
      <w:r w:rsidRPr="00370C77">
        <w:rPr>
          <w:rFonts w:ascii="Courier New" w:hAnsi="Courier New" w:cs="Courier New"/>
          <w:sz w:val="24"/>
          <w:szCs w:val="24"/>
          <w:lang w:val="en-US"/>
        </w:rPr>
        <w:t xml:space="preserve"> version2</w:t>
      </w:r>
    </w:p>
    <w:p w14:paraId="52B6E8F7" w14:textId="77777777" w:rsidR="00370C77" w:rsidRPr="00370C77" w:rsidRDefault="00370C77" w:rsidP="00370C7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70C77">
        <w:rPr>
          <w:rFonts w:ascii="Courier New" w:hAnsi="Courier New" w:cs="Courier New"/>
          <w:sz w:val="24"/>
          <w:szCs w:val="24"/>
          <w:lang w:val="en-US"/>
        </w:rPr>
        <w:t>wifi</w:t>
      </w:r>
      <w:proofErr w:type="spellEnd"/>
      <w:r w:rsidRPr="00370C77">
        <w:rPr>
          <w:rFonts w:ascii="Courier New" w:hAnsi="Courier New" w:cs="Courier New"/>
          <w:sz w:val="24"/>
          <w:szCs w:val="24"/>
          <w:lang w:val="en-US"/>
        </w:rPr>
        <w:t>(config-</w:t>
      </w:r>
      <w:proofErr w:type="spellStart"/>
      <w:proofErr w:type="gramStart"/>
      <w:r w:rsidRPr="00370C77">
        <w:rPr>
          <w:rFonts w:ascii="Courier New" w:hAnsi="Courier New" w:cs="Courier New"/>
          <w:sz w:val="24"/>
          <w:szCs w:val="24"/>
          <w:lang w:val="en-US"/>
        </w:rPr>
        <w:t>ssid</w:t>
      </w:r>
      <w:proofErr w:type="spellEnd"/>
      <w:r w:rsidRPr="00370C77">
        <w:rPr>
          <w:rFonts w:ascii="Courier New" w:hAnsi="Courier New" w:cs="Courier New"/>
          <w:sz w:val="24"/>
          <w:szCs w:val="24"/>
          <w:lang w:val="en-US"/>
        </w:rPr>
        <w:t>)#</w:t>
      </w:r>
      <w:proofErr w:type="gramEnd"/>
      <w:r w:rsidRPr="00370C77">
        <w:rPr>
          <w:rFonts w:ascii="Courier New" w:hAnsi="Courier New" w:cs="Courier New"/>
          <w:sz w:val="24"/>
          <w:szCs w:val="24"/>
          <w:lang w:val="en-US"/>
        </w:rPr>
        <w:t xml:space="preserve">wpa-psk ascii </w:t>
      </w:r>
      <w:proofErr w:type="spellStart"/>
      <w:r w:rsidRPr="00370C77">
        <w:rPr>
          <w:rFonts w:ascii="Courier New" w:hAnsi="Courier New" w:cs="Courier New"/>
          <w:sz w:val="24"/>
          <w:szCs w:val="24"/>
          <w:lang w:val="en-US"/>
        </w:rPr>
        <w:t>ciscocisco</w:t>
      </w:r>
      <w:proofErr w:type="spellEnd"/>
      <w:r w:rsidRPr="00370C77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2B84C60" w14:textId="4E141E00" w:rsidR="00B97DE4" w:rsidRPr="00383204" w:rsidRDefault="00370C77" w:rsidP="00370C77">
      <w:pPr>
        <w:rPr>
          <w:rFonts w:ascii="Courier New" w:hAnsi="Courier New" w:cs="Courier New"/>
          <w:sz w:val="24"/>
          <w:szCs w:val="24"/>
        </w:rPr>
      </w:pPr>
      <w:proofErr w:type="spellStart"/>
      <w:r w:rsidRPr="00370C77">
        <w:rPr>
          <w:rFonts w:ascii="Courier New" w:hAnsi="Courier New" w:cs="Courier New"/>
          <w:sz w:val="24"/>
          <w:szCs w:val="24"/>
          <w:lang w:val="en-US"/>
        </w:rPr>
        <w:t>wifi</w:t>
      </w:r>
      <w:proofErr w:type="spellEnd"/>
      <w:r w:rsidRPr="00383204">
        <w:rPr>
          <w:rFonts w:ascii="Courier New" w:hAnsi="Courier New" w:cs="Courier New"/>
          <w:sz w:val="24"/>
          <w:szCs w:val="24"/>
        </w:rPr>
        <w:t>(</w:t>
      </w:r>
      <w:r w:rsidRPr="00370C77">
        <w:rPr>
          <w:rFonts w:ascii="Courier New" w:hAnsi="Courier New" w:cs="Courier New"/>
          <w:sz w:val="24"/>
          <w:szCs w:val="24"/>
          <w:lang w:val="en-US"/>
        </w:rPr>
        <w:t>config</w:t>
      </w:r>
      <w:r w:rsidRPr="00383204">
        <w:rPr>
          <w:rFonts w:ascii="Courier New" w:hAnsi="Courier New" w:cs="Courier New"/>
          <w:sz w:val="24"/>
          <w:szCs w:val="24"/>
        </w:rPr>
        <w:t>-</w:t>
      </w:r>
      <w:proofErr w:type="spellStart"/>
      <w:proofErr w:type="gramStart"/>
      <w:r w:rsidRPr="00370C77">
        <w:rPr>
          <w:rFonts w:ascii="Courier New" w:hAnsi="Courier New" w:cs="Courier New"/>
          <w:sz w:val="24"/>
          <w:szCs w:val="24"/>
          <w:lang w:val="en-US"/>
        </w:rPr>
        <w:t>ssid</w:t>
      </w:r>
      <w:proofErr w:type="spellEnd"/>
      <w:r w:rsidRPr="00383204">
        <w:rPr>
          <w:rFonts w:ascii="Courier New" w:hAnsi="Courier New" w:cs="Courier New"/>
          <w:sz w:val="24"/>
          <w:szCs w:val="24"/>
        </w:rPr>
        <w:t>)#</w:t>
      </w:r>
      <w:proofErr w:type="gramEnd"/>
      <w:r w:rsidRPr="00370C77">
        <w:rPr>
          <w:rFonts w:ascii="Courier New" w:hAnsi="Courier New" w:cs="Courier New"/>
          <w:sz w:val="24"/>
          <w:szCs w:val="24"/>
          <w:lang w:val="en-US"/>
        </w:rPr>
        <w:t>exit</w:t>
      </w:r>
    </w:p>
    <w:p w14:paraId="7C7D8F9D" w14:textId="77777777" w:rsidR="00370C77" w:rsidRPr="00400AA8" w:rsidRDefault="00370C77" w:rsidP="00370C77">
      <w:pPr>
        <w:rPr>
          <w:rFonts w:cs="Times New Roman"/>
          <w:szCs w:val="28"/>
        </w:rPr>
      </w:pPr>
    </w:p>
    <w:p w14:paraId="3356D6EB" w14:textId="77777777" w:rsidR="00B97DE4" w:rsidRPr="00400AA8" w:rsidRDefault="00B97DE4" w:rsidP="00B97DE4">
      <w:pPr>
        <w:rPr>
          <w:rFonts w:cs="Times New Roman"/>
          <w:szCs w:val="28"/>
        </w:rPr>
      </w:pPr>
      <w:r w:rsidRPr="006C1304">
        <w:rPr>
          <w:rFonts w:cs="Times New Roman"/>
          <w:szCs w:val="28"/>
        </w:rPr>
        <w:t>Затем</w:t>
      </w:r>
      <w:r w:rsidRPr="00400AA8">
        <w:rPr>
          <w:rFonts w:cs="Times New Roman"/>
          <w:szCs w:val="28"/>
        </w:rPr>
        <w:t xml:space="preserve"> </w:t>
      </w:r>
      <w:r w:rsidRPr="006C1304">
        <w:rPr>
          <w:rFonts w:cs="Times New Roman"/>
          <w:szCs w:val="28"/>
        </w:rPr>
        <w:t>настроим</w:t>
      </w:r>
      <w:r w:rsidRPr="00400AA8">
        <w:rPr>
          <w:rFonts w:cs="Times New Roman"/>
          <w:szCs w:val="28"/>
        </w:rPr>
        <w:t xml:space="preserve"> </w:t>
      </w:r>
      <w:r w:rsidRPr="006C1304">
        <w:rPr>
          <w:rFonts w:cs="Times New Roman"/>
          <w:szCs w:val="28"/>
        </w:rPr>
        <w:t>радио</w:t>
      </w:r>
      <w:r w:rsidRPr="00400AA8">
        <w:rPr>
          <w:rFonts w:cs="Times New Roman"/>
          <w:szCs w:val="28"/>
        </w:rPr>
        <w:t>-</w:t>
      </w:r>
      <w:r w:rsidRPr="006C1304">
        <w:rPr>
          <w:rFonts w:cs="Times New Roman"/>
          <w:szCs w:val="28"/>
        </w:rPr>
        <w:t>интерфейс</w:t>
      </w:r>
      <w:r w:rsidRPr="00400AA8">
        <w:rPr>
          <w:rFonts w:cs="Times New Roman"/>
          <w:szCs w:val="28"/>
        </w:rPr>
        <w:t>.</w:t>
      </w:r>
    </w:p>
    <w:p w14:paraId="257FB942" w14:textId="77777777" w:rsidR="00B97DE4" w:rsidRPr="00370C77" w:rsidRDefault="00B97DE4" w:rsidP="00B97DE4">
      <w:pPr>
        <w:rPr>
          <w:rFonts w:cs="Times New Roman"/>
          <w:szCs w:val="28"/>
        </w:rPr>
      </w:pPr>
    </w:p>
    <w:p w14:paraId="64A4A53D" w14:textId="77777777" w:rsidR="00370C77" w:rsidRPr="00370C77" w:rsidRDefault="00370C77" w:rsidP="00370C7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70C77">
        <w:rPr>
          <w:rFonts w:ascii="Courier New" w:hAnsi="Courier New" w:cs="Courier New"/>
          <w:sz w:val="24"/>
          <w:szCs w:val="24"/>
          <w:lang w:val="en-US"/>
        </w:rPr>
        <w:t>wifi</w:t>
      </w:r>
      <w:proofErr w:type="spellEnd"/>
      <w:r w:rsidRPr="00370C77">
        <w:rPr>
          <w:rFonts w:ascii="Courier New" w:hAnsi="Courier New" w:cs="Courier New"/>
          <w:sz w:val="24"/>
          <w:szCs w:val="24"/>
          <w:lang w:val="en-US"/>
        </w:rPr>
        <w:t xml:space="preserve">(config)#interface Dot11Radio1 </w:t>
      </w:r>
    </w:p>
    <w:p w14:paraId="1B63EFE7" w14:textId="1A4E2AA9" w:rsidR="00370C77" w:rsidRPr="00370C77" w:rsidRDefault="00370C77" w:rsidP="00370C7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70C77">
        <w:rPr>
          <w:rFonts w:ascii="Courier New" w:hAnsi="Courier New" w:cs="Courier New"/>
          <w:sz w:val="24"/>
          <w:szCs w:val="24"/>
          <w:lang w:val="en-US"/>
        </w:rPr>
        <w:lastRenderedPageBreak/>
        <w:t>wifi</w:t>
      </w:r>
      <w:proofErr w:type="spellEnd"/>
      <w:r w:rsidRPr="00370C77">
        <w:rPr>
          <w:rFonts w:ascii="Courier New" w:hAnsi="Courier New" w:cs="Courier New"/>
          <w:sz w:val="24"/>
          <w:szCs w:val="24"/>
          <w:lang w:val="en-US"/>
        </w:rPr>
        <w:t>(config-</w:t>
      </w:r>
      <w:proofErr w:type="gramStart"/>
      <w:r w:rsidRPr="00370C77">
        <w:rPr>
          <w:rFonts w:ascii="Courier New" w:hAnsi="Courier New" w:cs="Courier New"/>
          <w:sz w:val="24"/>
          <w:szCs w:val="24"/>
          <w:lang w:val="en-US"/>
        </w:rPr>
        <w:t>if)#</w:t>
      </w:r>
      <w:proofErr w:type="gramEnd"/>
      <w:r w:rsidRPr="00370C77">
        <w:rPr>
          <w:rFonts w:ascii="Courier New" w:hAnsi="Courier New" w:cs="Courier New"/>
          <w:sz w:val="24"/>
          <w:szCs w:val="24"/>
          <w:lang w:val="en-US"/>
        </w:rPr>
        <w:t xml:space="preserve">encryption mode ciphers </w:t>
      </w:r>
      <w:proofErr w:type="spellStart"/>
      <w:r w:rsidRPr="00370C77">
        <w:rPr>
          <w:rFonts w:ascii="Courier New" w:hAnsi="Courier New" w:cs="Courier New"/>
          <w:sz w:val="24"/>
          <w:szCs w:val="24"/>
          <w:lang w:val="en-US"/>
        </w:rPr>
        <w:t>aes-ccm</w:t>
      </w:r>
      <w:proofErr w:type="spellEnd"/>
    </w:p>
    <w:p w14:paraId="63F7231E" w14:textId="77777777" w:rsidR="00370C77" w:rsidRPr="00370C77" w:rsidRDefault="00370C77" w:rsidP="00370C7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70C77">
        <w:rPr>
          <w:rFonts w:ascii="Courier New" w:hAnsi="Courier New" w:cs="Courier New"/>
          <w:sz w:val="24"/>
          <w:szCs w:val="24"/>
          <w:lang w:val="en-US"/>
        </w:rPr>
        <w:t>wifi</w:t>
      </w:r>
      <w:proofErr w:type="spellEnd"/>
      <w:r w:rsidRPr="00370C77">
        <w:rPr>
          <w:rFonts w:ascii="Courier New" w:hAnsi="Courier New" w:cs="Courier New"/>
          <w:sz w:val="24"/>
          <w:szCs w:val="24"/>
          <w:lang w:val="en-US"/>
        </w:rPr>
        <w:t>(config-</w:t>
      </w:r>
      <w:proofErr w:type="gramStart"/>
      <w:r w:rsidRPr="00370C77">
        <w:rPr>
          <w:rFonts w:ascii="Courier New" w:hAnsi="Courier New" w:cs="Courier New"/>
          <w:sz w:val="24"/>
          <w:szCs w:val="24"/>
          <w:lang w:val="en-US"/>
        </w:rPr>
        <w:t>if)#</w:t>
      </w:r>
      <w:proofErr w:type="gramEnd"/>
      <w:r w:rsidRPr="00370C77">
        <w:rPr>
          <w:rFonts w:ascii="Courier New" w:hAnsi="Courier New" w:cs="Courier New"/>
          <w:sz w:val="24"/>
          <w:szCs w:val="24"/>
          <w:lang w:val="en-US"/>
        </w:rPr>
        <w:t xml:space="preserve">ssid </w:t>
      </w:r>
      <w:proofErr w:type="spellStart"/>
      <w:r w:rsidRPr="00370C77">
        <w:rPr>
          <w:rFonts w:ascii="Courier New" w:hAnsi="Courier New" w:cs="Courier New"/>
          <w:sz w:val="24"/>
          <w:szCs w:val="24"/>
          <w:lang w:val="en-US"/>
        </w:rPr>
        <w:t>WiFi</w:t>
      </w:r>
      <w:proofErr w:type="spellEnd"/>
      <w:r w:rsidRPr="00370C77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166CA909" w14:textId="13FA2FFE" w:rsidR="00370C77" w:rsidRPr="00370C77" w:rsidRDefault="00370C77" w:rsidP="00370C7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70C77">
        <w:rPr>
          <w:rFonts w:ascii="Courier New" w:hAnsi="Courier New" w:cs="Courier New"/>
          <w:sz w:val="24"/>
          <w:szCs w:val="24"/>
          <w:lang w:val="en-US"/>
        </w:rPr>
        <w:t>wifi</w:t>
      </w:r>
      <w:proofErr w:type="spellEnd"/>
      <w:r w:rsidRPr="00370C77">
        <w:rPr>
          <w:rFonts w:ascii="Courier New" w:hAnsi="Courier New" w:cs="Courier New"/>
          <w:sz w:val="24"/>
          <w:szCs w:val="24"/>
          <w:lang w:val="en-US"/>
        </w:rPr>
        <w:t>(config-</w:t>
      </w:r>
      <w:proofErr w:type="gramStart"/>
      <w:r w:rsidRPr="00370C77">
        <w:rPr>
          <w:rFonts w:ascii="Courier New" w:hAnsi="Courier New" w:cs="Courier New"/>
          <w:sz w:val="24"/>
          <w:szCs w:val="24"/>
          <w:lang w:val="en-US"/>
        </w:rPr>
        <w:t>if)#</w:t>
      </w:r>
      <w:proofErr w:type="gramEnd"/>
      <w:r w:rsidRPr="00370C77">
        <w:rPr>
          <w:rFonts w:ascii="Courier New" w:hAnsi="Courier New" w:cs="Courier New"/>
          <w:sz w:val="24"/>
          <w:szCs w:val="24"/>
          <w:lang w:val="en-US"/>
        </w:rPr>
        <w:t xml:space="preserve"> channel width 80</w:t>
      </w:r>
    </w:p>
    <w:p w14:paraId="619D8620" w14:textId="77777777" w:rsidR="00370C77" w:rsidRPr="00370C77" w:rsidRDefault="00370C77" w:rsidP="00370C7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70C77">
        <w:rPr>
          <w:rFonts w:ascii="Courier New" w:hAnsi="Courier New" w:cs="Courier New"/>
          <w:sz w:val="24"/>
          <w:szCs w:val="24"/>
          <w:lang w:val="en-US"/>
        </w:rPr>
        <w:t>wifi</w:t>
      </w:r>
      <w:proofErr w:type="spellEnd"/>
      <w:r w:rsidRPr="00370C77">
        <w:rPr>
          <w:rFonts w:ascii="Courier New" w:hAnsi="Courier New" w:cs="Courier New"/>
          <w:sz w:val="24"/>
          <w:szCs w:val="24"/>
          <w:lang w:val="en-US"/>
        </w:rPr>
        <w:t>(config-</w:t>
      </w:r>
      <w:proofErr w:type="gramStart"/>
      <w:r w:rsidRPr="00370C77">
        <w:rPr>
          <w:rFonts w:ascii="Courier New" w:hAnsi="Courier New" w:cs="Courier New"/>
          <w:sz w:val="24"/>
          <w:szCs w:val="24"/>
          <w:lang w:val="en-US"/>
        </w:rPr>
        <w:t>if)#</w:t>
      </w:r>
      <w:proofErr w:type="gramEnd"/>
      <w:r w:rsidRPr="00370C77">
        <w:rPr>
          <w:rFonts w:ascii="Courier New" w:hAnsi="Courier New" w:cs="Courier New"/>
          <w:sz w:val="24"/>
          <w:szCs w:val="24"/>
          <w:lang w:val="en-US"/>
        </w:rPr>
        <w:t xml:space="preserve">no shutdown </w:t>
      </w:r>
    </w:p>
    <w:p w14:paraId="732F5AE1" w14:textId="77777777" w:rsidR="00370C77" w:rsidRPr="00370C77" w:rsidRDefault="00370C77" w:rsidP="00370C7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70C77">
        <w:rPr>
          <w:rFonts w:ascii="Courier New" w:hAnsi="Courier New" w:cs="Courier New"/>
          <w:sz w:val="24"/>
          <w:szCs w:val="24"/>
          <w:lang w:val="en-US"/>
        </w:rPr>
        <w:t>wifi</w:t>
      </w:r>
      <w:proofErr w:type="spellEnd"/>
      <w:r w:rsidRPr="00370C77">
        <w:rPr>
          <w:rFonts w:ascii="Courier New" w:hAnsi="Courier New" w:cs="Courier New"/>
          <w:sz w:val="24"/>
          <w:szCs w:val="24"/>
          <w:lang w:val="en-US"/>
        </w:rPr>
        <w:t>(config-</w:t>
      </w:r>
      <w:proofErr w:type="gramStart"/>
      <w:r w:rsidRPr="00370C77">
        <w:rPr>
          <w:rFonts w:ascii="Courier New" w:hAnsi="Courier New" w:cs="Courier New"/>
          <w:sz w:val="24"/>
          <w:szCs w:val="24"/>
          <w:lang w:val="en-US"/>
        </w:rPr>
        <w:t>if)#</w:t>
      </w:r>
      <w:proofErr w:type="gramEnd"/>
      <w:r w:rsidRPr="00370C77">
        <w:rPr>
          <w:rFonts w:ascii="Courier New" w:hAnsi="Courier New" w:cs="Courier New"/>
          <w:sz w:val="24"/>
          <w:szCs w:val="24"/>
          <w:lang w:val="en-US"/>
        </w:rPr>
        <w:t xml:space="preserve">exit </w:t>
      </w:r>
    </w:p>
    <w:p w14:paraId="3914195B" w14:textId="7ABE6119" w:rsidR="00B97DE4" w:rsidRPr="00383204" w:rsidRDefault="00370C77" w:rsidP="00370C77">
      <w:pPr>
        <w:rPr>
          <w:rFonts w:ascii="Courier New" w:hAnsi="Courier New" w:cs="Courier New"/>
          <w:sz w:val="24"/>
          <w:szCs w:val="24"/>
        </w:rPr>
      </w:pPr>
      <w:proofErr w:type="spellStart"/>
      <w:r w:rsidRPr="00370C77">
        <w:rPr>
          <w:rFonts w:ascii="Courier New" w:hAnsi="Courier New" w:cs="Courier New"/>
          <w:sz w:val="24"/>
          <w:szCs w:val="24"/>
          <w:lang w:val="en-US"/>
        </w:rPr>
        <w:t>wifi</w:t>
      </w:r>
      <w:proofErr w:type="spellEnd"/>
      <w:r w:rsidRPr="00383204">
        <w:rPr>
          <w:rFonts w:ascii="Courier New" w:hAnsi="Courier New" w:cs="Courier New"/>
          <w:sz w:val="24"/>
          <w:szCs w:val="24"/>
        </w:rPr>
        <w:t>(</w:t>
      </w:r>
      <w:r w:rsidRPr="00370C77">
        <w:rPr>
          <w:rFonts w:ascii="Courier New" w:hAnsi="Courier New" w:cs="Courier New"/>
          <w:sz w:val="24"/>
          <w:szCs w:val="24"/>
          <w:lang w:val="en-US"/>
        </w:rPr>
        <w:t>config</w:t>
      </w:r>
      <w:r w:rsidRPr="00383204">
        <w:rPr>
          <w:rFonts w:ascii="Courier New" w:hAnsi="Courier New" w:cs="Courier New"/>
          <w:sz w:val="24"/>
          <w:szCs w:val="24"/>
        </w:rPr>
        <w:t>)#</w:t>
      </w:r>
      <w:r w:rsidRPr="00370C77">
        <w:rPr>
          <w:rFonts w:ascii="Courier New" w:hAnsi="Courier New" w:cs="Courier New"/>
          <w:sz w:val="24"/>
          <w:szCs w:val="24"/>
          <w:lang w:val="en-US"/>
        </w:rPr>
        <w:t>exit</w:t>
      </w:r>
    </w:p>
    <w:p w14:paraId="5303797D" w14:textId="77777777" w:rsidR="00370C77" w:rsidRDefault="00370C77" w:rsidP="00370C77"/>
    <w:p w14:paraId="531D9AE3" w14:textId="3BF0EAAD" w:rsidR="00B97DE4" w:rsidRPr="004D1837" w:rsidRDefault="00E27506" w:rsidP="004D1837">
      <w:pPr>
        <w:pStyle w:val="Heading2"/>
        <w:rPr>
          <w:rFonts w:cs="Times New Roman"/>
          <w:b w:val="0"/>
          <w:szCs w:val="28"/>
        </w:rPr>
      </w:pPr>
      <w:bookmarkStart w:id="58" w:name="_Toc121271418"/>
      <w:bookmarkStart w:id="59" w:name="_Toc153978082"/>
      <w:r w:rsidRPr="00DC3F40">
        <w:rPr>
          <w:rFonts w:cs="Times New Roman"/>
          <w:szCs w:val="28"/>
        </w:rPr>
        <w:t>3.</w:t>
      </w:r>
      <w:r w:rsidR="00C232E2" w:rsidRPr="00383204">
        <w:rPr>
          <w:rFonts w:cs="Times New Roman"/>
          <w:szCs w:val="28"/>
        </w:rPr>
        <w:t>19</w:t>
      </w:r>
      <w:r w:rsidR="00B97DE4" w:rsidRPr="00DC3F40">
        <w:rPr>
          <w:rFonts w:cs="Times New Roman"/>
          <w:szCs w:val="28"/>
        </w:rPr>
        <w:t xml:space="preserve"> Настройка подключения к Интернету</w:t>
      </w:r>
      <w:bookmarkEnd w:id="58"/>
      <w:bookmarkEnd w:id="59"/>
    </w:p>
    <w:p w14:paraId="31CBE6B5" w14:textId="77777777" w:rsidR="00B97DE4" w:rsidRDefault="00B97DE4" w:rsidP="00B97DE4">
      <w:pPr>
        <w:rPr>
          <w:b/>
          <w:bCs/>
        </w:rPr>
      </w:pPr>
    </w:p>
    <w:p w14:paraId="16793A3F" w14:textId="0B22B570" w:rsidR="00B97DE4" w:rsidRDefault="00B97DE4" w:rsidP="00E967E5">
      <w:pPr>
        <w:rPr>
          <w:rFonts w:cs="Times New Roman"/>
          <w:szCs w:val="28"/>
        </w:rPr>
      </w:pPr>
      <w:r w:rsidRPr="001A1256">
        <w:rPr>
          <w:rFonts w:cs="Times New Roman"/>
          <w:szCs w:val="28"/>
        </w:rPr>
        <w:t xml:space="preserve">В рамках задания подключение идет по </w:t>
      </w:r>
      <w:r w:rsidR="003C0A83">
        <w:rPr>
          <w:rFonts w:cs="Times New Roman"/>
          <w:szCs w:val="28"/>
          <w:lang w:val="en-US"/>
        </w:rPr>
        <w:t>Multigigabit</w:t>
      </w:r>
      <w:r w:rsidR="003C0A83" w:rsidRPr="003C0A83">
        <w:rPr>
          <w:rFonts w:cs="Times New Roman"/>
          <w:szCs w:val="28"/>
        </w:rPr>
        <w:t xml:space="preserve"> </w:t>
      </w:r>
      <w:r w:rsidR="003C0A83">
        <w:rPr>
          <w:rFonts w:cs="Times New Roman"/>
          <w:szCs w:val="28"/>
          <w:lang w:val="en-US"/>
        </w:rPr>
        <w:t>Ethernet</w:t>
      </w:r>
      <w:r w:rsidRPr="001A1256">
        <w:rPr>
          <w:rFonts w:cs="Times New Roman"/>
          <w:szCs w:val="28"/>
        </w:rPr>
        <w:t xml:space="preserve">. </w:t>
      </w:r>
      <w:r w:rsidRPr="00AF11BC">
        <w:rPr>
          <w:rFonts w:cs="Times New Roman"/>
          <w:szCs w:val="28"/>
        </w:rPr>
        <w:t xml:space="preserve">Для </w:t>
      </w:r>
      <w:r w:rsidR="00091984">
        <w:rPr>
          <w:rFonts w:cs="Times New Roman"/>
          <w:szCs w:val="28"/>
        </w:rPr>
        <w:t>настройки подключения к провайдеру</w:t>
      </w:r>
      <w:r w:rsidR="00091984" w:rsidRPr="00AF11BC">
        <w:rPr>
          <w:rFonts w:cs="Times New Roman"/>
          <w:szCs w:val="28"/>
        </w:rPr>
        <w:t xml:space="preserve"> </w:t>
      </w:r>
      <w:r w:rsidR="00091984">
        <w:rPr>
          <w:rFonts w:cs="Times New Roman"/>
          <w:szCs w:val="28"/>
        </w:rPr>
        <w:t xml:space="preserve">и установки маршрута по умолчанию, </w:t>
      </w:r>
      <w:r w:rsidRPr="00AF11BC">
        <w:rPr>
          <w:rFonts w:cs="Times New Roman"/>
          <w:szCs w:val="28"/>
        </w:rPr>
        <w:t xml:space="preserve">необходимо зайти в </w:t>
      </w:r>
      <w:r w:rsidR="00E967E5">
        <w:rPr>
          <w:rFonts w:cs="Times New Roman"/>
          <w:szCs w:val="28"/>
          <w:lang w:val="en-US"/>
        </w:rPr>
        <w:t>CLI</w:t>
      </w:r>
      <w:r w:rsidR="00E967E5" w:rsidRPr="00E967E5">
        <w:rPr>
          <w:rFonts w:cs="Times New Roman"/>
          <w:szCs w:val="28"/>
        </w:rPr>
        <w:t xml:space="preserve"> </w:t>
      </w:r>
      <w:r w:rsidR="00980B61">
        <w:rPr>
          <w:rFonts w:cs="Times New Roman"/>
          <w:szCs w:val="28"/>
        </w:rPr>
        <w:t>коммутатора</w:t>
      </w:r>
      <w:r w:rsidR="00E967E5">
        <w:rPr>
          <w:rFonts w:cs="Times New Roman"/>
          <w:szCs w:val="28"/>
        </w:rPr>
        <w:t xml:space="preserve"> и выполнить</w:t>
      </w:r>
      <w:r w:rsidR="00091984">
        <w:rPr>
          <w:rFonts w:cs="Times New Roman"/>
          <w:szCs w:val="28"/>
        </w:rPr>
        <w:t xml:space="preserve"> следующие</w:t>
      </w:r>
      <w:r w:rsidR="00E967E5">
        <w:rPr>
          <w:rFonts w:cs="Times New Roman"/>
          <w:szCs w:val="28"/>
        </w:rPr>
        <w:t xml:space="preserve"> команды:</w:t>
      </w:r>
    </w:p>
    <w:p w14:paraId="3699BDF9" w14:textId="77777777" w:rsidR="00E967E5" w:rsidRDefault="00E967E5" w:rsidP="00E967E5">
      <w:pPr>
        <w:rPr>
          <w:rFonts w:cs="Times New Roman"/>
          <w:szCs w:val="28"/>
        </w:rPr>
      </w:pPr>
    </w:p>
    <w:p w14:paraId="38BBDCA2" w14:textId="49CF22C1" w:rsidR="00E967E5" w:rsidRDefault="00980B61" w:rsidP="00DC3F40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sz w:val="24"/>
          <w:szCs w:val="24"/>
          <w:lang w:val="en-US"/>
        </w:rPr>
        <w:t>Switch</w:t>
      </w:r>
      <w:r w:rsidR="00E967E5">
        <w:rPr>
          <w:rFonts w:ascii="Courier New" w:eastAsia="Times New Roman" w:hAnsi="Courier New" w:cs="Courier New"/>
          <w:sz w:val="24"/>
          <w:szCs w:val="24"/>
          <w:lang w:val="en-US"/>
        </w:rPr>
        <w:t>&gt; enable</w:t>
      </w:r>
    </w:p>
    <w:p w14:paraId="0DAA0AFD" w14:textId="57893907" w:rsidR="00E967E5" w:rsidRDefault="00980B61" w:rsidP="00DC3F40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sz w:val="24"/>
          <w:szCs w:val="24"/>
          <w:lang w:val="en-US"/>
        </w:rPr>
        <w:t>Switch</w:t>
      </w:r>
      <w:r w:rsidR="00E967E5">
        <w:rPr>
          <w:rFonts w:ascii="Courier New" w:eastAsia="Times New Roman" w:hAnsi="Courier New" w:cs="Courier New"/>
          <w:sz w:val="24"/>
          <w:szCs w:val="24"/>
          <w:lang w:val="en-US"/>
        </w:rPr>
        <w:t># configure terminal</w:t>
      </w:r>
    </w:p>
    <w:p w14:paraId="52FBC081" w14:textId="4726A87B" w:rsidR="00E967E5" w:rsidRDefault="00980B61" w:rsidP="00DC3F40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sz w:val="24"/>
          <w:szCs w:val="24"/>
          <w:lang w:val="en-US"/>
        </w:rPr>
        <w:t>Switch</w:t>
      </w:r>
      <w:r w:rsidR="00E967E5" w:rsidRPr="00E967E5">
        <w:rPr>
          <w:rFonts w:ascii="Courier New" w:eastAsia="Times New Roman" w:hAnsi="Courier New" w:cs="Courier New"/>
          <w:sz w:val="24"/>
          <w:szCs w:val="24"/>
          <w:lang w:val="en-US"/>
        </w:rPr>
        <w:t>(config)#</w:t>
      </w:r>
      <w:r w:rsidR="00E967E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="003C0A83" w:rsidRPr="003C0A83">
        <w:rPr>
          <w:rFonts w:ascii="Courier New" w:eastAsia="Times New Roman" w:hAnsi="Courier New" w:cs="Courier New"/>
          <w:sz w:val="24"/>
          <w:szCs w:val="24"/>
          <w:lang w:val="en-US"/>
        </w:rPr>
        <w:t xml:space="preserve">interface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TenG</w:t>
      </w:r>
      <w:r w:rsidR="003C0A83" w:rsidRPr="003C0A83">
        <w:rPr>
          <w:rFonts w:ascii="Courier New" w:eastAsia="Times New Roman" w:hAnsi="Courier New" w:cs="Courier New"/>
          <w:sz w:val="24"/>
          <w:szCs w:val="24"/>
          <w:lang w:val="en-US"/>
        </w:rPr>
        <w:t>igabitEthernet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1</w:t>
      </w:r>
      <w:r w:rsidR="003C0A83" w:rsidRPr="003C0A83">
        <w:rPr>
          <w:rFonts w:ascii="Courier New" w:eastAsia="Times New Roman" w:hAnsi="Courier New" w:cs="Courier New"/>
          <w:sz w:val="24"/>
          <w:szCs w:val="24"/>
          <w:lang w:val="en-US"/>
        </w:rPr>
        <w:t>/0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/1</w:t>
      </w:r>
    </w:p>
    <w:p w14:paraId="311A51F3" w14:textId="3F3EDD98" w:rsidR="009A05D1" w:rsidRPr="009A05D1" w:rsidRDefault="009A05D1" w:rsidP="00DC3F40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sz w:val="24"/>
          <w:szCs w:val="24"/>
          <w:lang w:val="en-US"/>
        </w:rPr>
        <w:t>Switch</w:t>
      </w:r>
      <w:r w:rsidRPr="00E967E5">
        <w:rPr>
          <w:rFonts w:ascii="Courier New" w:eastAsia="Times New Roman" w:hAnsi="Courier New" w:cs="Courier New"/>
          <w:sz w:val="24"/>
          <w:szCs w:val="24"/>
          <w:lang w:val="en-US"/>
        </w:rPr>
        <w:t>(config</w:t>
      </w:r>
      <w:r w:rsidR="00A65A78">
        <w:rPr>
          <w:rFonts w:ascii="Courier New" w:eastAsia="Times New Roman" w:hAnsi="Courier New" w:cs="Courier New"/>
          <w:sz w:val="24"/>
          <w:szCs w:val="24"/>
          <w:lang w:val="en-US"/>
        </w:rPr>
        <w:t>-</w:t>
      </w:r>
      <w:proofErr w:type="gramStart"/>
      <w:r w:rsidR="00A65A78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r w:rsidRPr="00E967E5">
        <w:rPr>
          <w:rFonts w:ascii="Courier New" w:eastAsia="Times New Roman" w:hAnsi="Courier New" w:cs="Courier New"/>
          <w:sz w:val="24"/>
          <w:szCs w:val="24"/>
          <w:lang w:val="en-US"/>
        </w:rPr>
        <w:t>)#</w:t>
      </w:r>
      <w:proofErr w:type="gramEnd"/>
      <w:r w:rsidRPr="009A05D1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no switchport</w:t>
      </w:r>
    </w:p>
    <w:p w14:paraId="2AA96C38" w14:textId="5209E00F" w:rsidR="00980B61" w:rsidRPr="003C0A83" w:rsidRDefault="00980B61" w:rsidP="00DC3F40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sz w:val="24"/>
          <w:szCs w:val="24"/>
          <w:lang w:val="en-US"/>
        </w:rPr>
        <w:t>Switch</w:t>
      </w:r>
      <w:r w:rsidRPr="00E967E5">
        <w:rPr>
          <w:rFonts w:ascii="Courier New" w:eastAsia="Times New Roman" w:hAnsi="Courier New" w:cs="Courier New"/>
          <w:sz w:val="24"/>
          <w:szCs w:val="24"/>
          <w:lang w:val="en-US"/>
        </w:rPr>
        <w:t>(config-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val="en-US"/>
        </w:rPr>
        <w:t>if)#</w:t>
      </w:r>
      <w:proofErr w:type="gramEnd"/>
      <w:r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980B61">
        <w:rPr>
          <w:rFonts w:ascii="Courier New" w:eastAsia="Times New Roman" w:hAnsi="Courier New" w:cs="Courier New"/>
          <w:sz w:val="24"/>
          <w:szCs w:val="24"/>
          <w:lang w:val="en-US"/>
        </w:rPr>
        <w:t>description Connected to Provider</w:t>
      </w:r>
    </w:p>
    <w:p w14:paraId="5B0B737C" w14:textId="341A5255" w:rsidR="003C0A83" w:rsidRDefault="00980B61" w:rsidP="00DC3F40">
      <w:pPr>
        <w:ind w:left="720" w:firstLine="0"/>
        <w:rPr>
          <w:rFonts w:ascii="Courier New" w:eastAsia="Times New Roman" w:hAnsi="Courier New" w:cs="Courier New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sz w:val="24"/>
          <w:szCs w:val="24"/>
          <w:lang w:val="en-US"/>
        </w:rPr>
        <w:t>Switch</w:t>
      </w:r>
      <w:r w:rsidR="00E967E5" w:rsidRPr="00E967E5">
        <w:rPr>
          <w:rFonts w:ascii="Courier New" w:eastAsia="Times New Roman" w:hAnsi="Courier New" w:cs="Courier New"/>
          <w:sz w:val="24"/>
          <w:szCs w:val="24"/>
          <w:lang w:val="en-US"/>
        </w:rPr>
        <w:t>(config-</w:t>
      </w:r>
      <w:proofErr w:type="gramStart"/>
      <w:r w:rsidR="003C0A83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r w:rsidR="00DC3F40">
        <w:rPr>
          <w:rFonts w:ascii="Courier New" w:eastAsia="Times New Roman" w:hAnsi="Courier New" w:cs="Courier New"/>
          <w:sz w:val="24"/>
          <w:szCs w:val="24"/>
          <w:lang w:val="en-US"/>
        </w:rPr>
        <w:t>)#</w:t>
      </w:r>
      <w:proofErr w:type="gramEnd"/>
      <w:r w:rsidR="00DC3F40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="003C0A83" w:rsidRPr="003C0A83">
        <w:rPr>
          <w:rFonts w:ascii="Courier New" w:eastAsia="Times New Roman" w:hAnsi="Courier New" w:cs="Courier New"/>
          <w:sz w:val="24"/>
          <w:szCs w:val="24"/>
          <w:lang w:val="en-US"/>
        </w:rPr>
        <w:t>ip</w:t>
      </w:r>
      <w:proofErr w:type="spellEnd"/>
      <w:r w:rsidR="003C0A83" w:rsidRPr="003C0A8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address 14.164.128.1 255.255.128.0 </w:t>
      </w:r>
    </w:p>
    <w:p w14:paraId="5E75C441" w14:textId="56527B09" w:rsidR="003C0A83" w:rsidRPr="00383204" w:rsidRDefault="00980B61" w:rsidP="00DC3F40">
      <w:pPr>
        <w:ind w:left="720" w:firstLine="0"/>
        <w:rPr>
          <w:rFonts w:ascii="Courier New" w:eastAsia="Times New Roman" w:hAnsi="Courier New" w:cs="Courier New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sz w:val="24"/>
          <w:szCs w:val="24"/>
          <w:lang w:val="en-US"/>
        </w:rPr>
        <w:t>Switch</w:t>
      </w:r>
      <w:r w:rsidR="003C0A83" w:rsidRPr="00E967E5">
        <w:rPr>
          <w:rFonts w:ascii="Courier New" w:eastAsia="Times New Roman" w:hAnsi="Courier New" w:cs="Courier New"/>
          <w:sz w:val="24"/>
          <w:szCs w:val="24"/>
          <w:lang w:val="en-US"/>
        </w:rPr>
        <w:t>(config-</w:t>
      </w:r>
      <w:proofErr w:type="gramStart"/>
      <w:r w:rsidR="003C0A83">
        <w:rPr>
          <w:rFonts w:ascii="Courier New" w:eastAsia="Times New Roman" w:hAnsi="Courier New" w:cs="Courier New"/>
          <w:sz w:val="24"/>
          <w:szCs w:val="24"/>
          <w:lang w:val="en-US"/>
        </w:rPr>
        <w:t>if)#</w:t>
      </w:r>
      <w:proofErr w:type="gramEnd"/>
      <w:r w:rsidR="003C0A8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speed </w:t>
      </w:r>
      <w:r w:rsidR="00091984" w:rsidRPr="00383204">
        <w:rPr>
          <w:rFonts w:ascii="Courier New" w:eastAsia="Times New Roman" w:hAnsi="Courier New" w:cs="Courier New"/>
          <w:sz w:val="24"/>
          <w:szCs w:val="24"/>
          <w:lang w:val="en-US"/>
        </w:rPr>
        <w:t>100</w:t>
      </w:r>
      <w:r w:rsidR="003C0A83">
        <w:rPr>
          <w:rFonts w:ascii="Courier New" w:eastAsia="Times New Roman" w:hAnsi="Courier New" w:cs="Courier New"/>
          <w:sz w:val="24"/>
          <w:szCs w:val="24"/>
          <w:lang w:val="en-US"/>
        </w:rPr>
        <w:t>00</w:t>
      </w:r>
    </w:p>
    <w:p w14:paraId="04421CD7" w14:textId="62B8B2D2" w:rsidR="00980B61" w:rsidRPr="003C0A83" w:rsidRDefault="00980B61" w:rsidP="00DC3F40">
      <w:pPr>
        <w:ind w:left="720" w:firstLine="0"/>
        <w:rPr>
          <w:rFonts w:ascii="Courier New" w:eastAsia="Times New Roman" w:hAnsi="Courier New" w:cs="Courier New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sz w:val="24"/>
          <w:szCs w:val="24"/>
          <w:lang w:val="en-US"/>
        </w:rPr>
        <w:t>Switch</w:t>
      </w:r>
      <w:r w:rsidRPr="00E967E5">
        <w:rPr>
          <w:rFonts w:ascii="Courier New" w:eastAsia="Times New Roman" w:hAnsi="Courier New" w:cs="Courier New"/>
          <w:sz w:val="24"/>
          <w:szCs w:val="24"/>
          <w:lang w:val="en-US"/>
        </w:rPr>
        <w:t>(config-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val="en-US"/>
        </w:rPr>
        <w:t>if)#</w:t>
      </w:r>
      <w:proofErr w:type="gramEnd"/>
      <w:r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980B61">
        <w:rPr>
          <w:rFonts w:ascii="Courier New" w:eastAsia="Times New Roman" w:hAnsi="Courier New" w:cs="Courier New"/>
          <w:sz w:val="24"/>
          <w:szCs w:val="24"/>
          <w:lang w:val="en-US"/>
        </w:rPr>
        <w:t>no shutdown</w:t>
      </w:r>
    </w:p>
    <w:p w14:paraId="1D5BA075" w14:textId="434FC24E" w:rsidR="00E967E5" w:rsidRPr="00383204" w:rsidRDefault="00980B61" w:rsidP="00DC3F40">
      <w:pPr>
        <w:ind w:left="720" w:firstLine="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  <w:lang w:val="en-US"/>
        </w:rPr>
        <w:t>Switch</w:t>
      </w:r>
      <w:r w:rsidR="00E967E5" w:rsidRPr="00383204">
        <w:rPr>
          <w:rFonts w:ascii="Courier New" w:eastAsia="Times New Roman" w:hAnsi="Courier New" w:cs="Courier New"/>
          <w:sz w:val="24"/>
          <w:szCs w:val="24"/>
        </w:rPr>
        <w:t>(</w:t>
      </w:r>
      <w:r w:rsidR="00E967E5" w:rsidRPr="00E967E5">
        <w:rPr>
          <w:rFonts w:ascii="Courier New" w:eastAsia="Times New Roman" w:hAnsi="Courier New" w:cs="Courier New"/>
          <w:sz w:val="24"/>
          <w:szCs w:val="24"/>
          <w:lang w:val="en-US"/>
        </w:rPr>
        <w:t>config</w:t>
      </w:r>
      <w:r w:rsidR="00E967E5" w:rsidRPr="00383204">
        <w:rPr>
          <w:rFonts w:ascii="Courier New" w:eastAsia="Times New Roman" w:hAnsi="Courier New" w:cs="Courier New"/>
          <w:sz w:val="24"/>
          <w:szCs w:val="24"/>
        </w:rPr>
        <w:t>-</w:t>
      </w:r>
      <w:proofErr w:type="gramStart"/>
      <w:r w:rsidR="003C0A83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r w:rsidR="00E967E5" w:rsidRPr="00383204">
        <w:rPr>
          <w:rFonts w:ascii="Courier New" w:eastAsia="Times New Roman" w:hAnsi="Courier New" w:cs="Courier New"/>
          <w:sz w:val="24"/>
          <w:szCs w:val="24"/>
        </w:rPr>
        <w:t>)#</w:t>
      </w:r>
      <w:proofErr w:type="gramEnd"/>
      <w:r w:rsidR="00E967E5" w:rsidRPr="00383204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E967E5" w:rsidRPr="00E967E5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</w:p>
    <w:p w14:paraId="40CCC681" w14:textId="7129DEAF" w:rsidR="00091984" w:rsidRPr="00ED4C9A" w:rsidRDefault="00B2517A" w:rsidP="00ED4C9A">
      <w:pPr>
        <w:ind w:left="720" w:firstLine="0"/>
        <w:rPr>
          <w:rFonts w:ascii="Courier New" w:eastAsia="Times New Roman" w:hAnsi="Courier New" w:cs="Courier New"/>
          <w:sz w:val="24"/>
          <w:szCs w:val="24"/>
        </w:rPr>
      </w:pPr>
      <w:r w:rsidRPr="00383204">
        <w:tab/>
      </w:r>
    </w:p>
    <w:p w14:paraId="0DE80C11" w14:textId="3A23B549" w:rsidR="00B75C1D" w:rsidRPr="00996E72" w:rsidRDefault="00B75C1D" w:rsidP="004272EF">
      <w:pPr>
        <w:pStyle w:val="Heading2"/>
        <w:rPr>
          <w:rFonts w:cs="Times New Roman"/>
          <w:b w:val="0"/>
          <w:szCs w:val="28"/>
        </w:rPr>
      </w:pPr>
      <w:bookmarkStart w:id="60" w:name="_Toc25856445"/>
      <w:bookmarkStart w:id="61" w:name="_Toc153978083"/>
      <w:r w:rsidRPr="00996E72">
        <w:rPr>
          <w:rFonts w:cs="Times New Roman"/>
          <w:color w:val="auto"/>
          <w:szCs w:val="28"/>
        </w:rPr>
        <w:t>3.2</w:t>
      </w:r>
      <w:r w:rsidR="00C232E2" w:rsidRPr="00383204">
        <w:rPr>
          <w:rFonts w:cs="Times New Roman"/>
          <w:color w:val="auto"/>
          <w:szCs w:val="28"/>
        </w:rPr>
        <w:t>0</w:t>
      </w:r>
      <w:r w:rsidRPr="00996E72">
        <w:rPr>
          <w:rFonts w:cs="Times New Roman"/>
          <w:color w:val="auto"/>
          <w:szCs w:val="28"/>
        </w:rPr>
        <w:t xml:space="preserve"> </w:t>
      </w:r>
      <w:r w:rsidRPr="004272EF">
        <w:rPr>
          <w:rFonts w:cs="Times New Roman"/>
          <w:color w:val="auto"/>
          <w:szCs w:val="28"/>
        </w:rPr>
        <w:t>Настройка</w:t>
      </w:r>
      <w:r w:rsidRPr="00996E72">
        <w:rPr>
          <w:rFonts w:cs="Times New Roman"/>
          <w:color w:val="auto"/>
          <w:szCs w:val="28"/>
        </w:rPr>
        <w:t xml:space="preserve"> </w:t>
      </w:r>
      <w:r w:rsidRPr="004272EF">
        <w:rPr>
          <w:rFonts w:cs="Times New Roman"/>
          <w:color w:val="auto"/>
          <w:szCs w:val="28"/>
        </w:rPr>
        <w:t>протоколирования</w:t>
      </w:r>
      <w:bookmarkEnd w:id="61"/>
    </w:p>
    <w:p w14:paraId="692A2798" w14:textId="023FB8FE" w:rsidR="00B75C1D" w:rsidRPr="00996E72" w:rsidRDefault="00B75C1D" w:rsidP="00B75C1D">
      <w:pPr>
        <w:rPr>
          <w:b/>
          <w:bCs/>
        </w:rPr>
      </w:pPr>
    </w:p>
    <w:p w14:paraId="78820EBF" w14:textId="60B4CEBD" w:rsidR="00B75C1D" w:rsidRPr="00B75C1D" w:rsidRDefault="00B75C1D" w:rsidP="00B75C1D">
      <w:pPr>
        <w:rPr>
          <w:bCs/>
        </w:rPr>
      </w:pPr>
      <w:r>
        <w:rPr>
          <w:bCs/>
        </w:rPr>
        <w:t xml:space="preserve">У </w:t>
      </w:r>
      <w:r w:rsidR="00FB7859">
        <w:rPr>
          <w:bCs/>
        </w:rPr>
        <w:t>оборудования</w:t>
      </w:r>
      <w:r>
        <w:rPr>
          <w:bCs/>
        </w:rPr>
        <w:t xml:space="preserve"> </w:t>
      </w:r>
      <w:r>
        <w:rPr>
          <w:bCs/>
          <w:lang w:val="en-US"/>
        </w:rPr>
        <w:t>Cisco</w:t>
      </w:r>
      <w:r w:rsidRPr="00B75C1D">
        <w:rPr>
          <w:bCs/>
        </w:rPr>
        <w:t xml:space="preserve"> </w:t>
      </w:r>
      <w:r>
        <w:rPr>
          <w:bCs/>
          <w:lang w:val="en-US"/>
        </w:rPr>
        <w:t>c</w:t>
      </w:r>
      <w:r w:rsidRPr="00B75C1D">
        <w:rPr>
          <w:bCs/>
        </w:rPr>
        <w:t>существ</w:t>
      </w:r>
      <w:r>
        <w:rPr>
          <w:bCs/>
        </w:rPr>
        <w:t>ует шесть способов ведения протоколирования</w:t>
      </w:r>
      <w:r w:rsidRPr="00B75C1D">
        <w:rPr>
          <w:bCs/>
        </w:rPr>
        <w:t>:</w:t>
      </w:r>
    </w:p>
    <w:p w14:paraId="307CAFE5" w14:textId="235237B3" w:rsidR="00B75C1D" w:rsidRPr="00B75C1D" w:rsidRDefault="00B75C1D" w:rsidP="00B75C1D">
      <w:pPr>
        <w:rPr>
          <w:bCs/>
        </w:rPr>
      </w:pPr>
      <w:r w:rsidRPr="00B75C1D">
        <w:rPr>
          <w:bCs/>
        </w:rPr>
        <w:t>1.</w:t>
      </w:r>
      <w:r>
        <w:rPr>
          <w:bCs/>
        </w:rPr>
        <w:t xml:space="preserve"> </w:t>
      </w:r>
      <w:proofErr w:type="spellStart"/>
      <w:r w:rsidRPr="00B75C1D">
        <w:rPr>
          <w:bCs/>
        </w:rPr>
        <w:t>Console</w:t>
      </w:r>
      <w:proofErr w:type="spellEnd"/>
      <w:r w:rsidRPr="00B75C1D">
        <w:rPr>
          <w:bCs/>
        </w:rPr>
        <w:t xml:space="preserve"> </w:t>
      </w:r>
      <w:proofErr w:type="spellStart"/>
      <w:r w:rsidRPr="00B75C1D">
        <w:rPr>
          <w:bCs/>
        </w:rPr>
        <w:t>logging</w:t>
      </w:r>
      <w:proofErr w:type="spellEnd"/>
      <w:r w:rsidRPr="00B75C1D">
        <w:rPr>
          <w:bCs/>
        </w:rPr>
        <w:t xml:space="preserve"> — вывод сообщений на консоль, т.е. для их чтения нужно быть подключенным к консоли.</w:t>
      </w:r>
    </w:p>
    <w:p w14:paraId="3A74BD6F" w14:textId="19AC7E07" w:rsidR="00B75C1D" w:rsidRPr="00B75C1D" w:rsidRDefault="00B75C1D" w:rsidP="00B75C1D">
      <w:pPr>
        <w:rPr>
          <w:bCs/>
        </w:rPr>
      </w:pPr>
      <w:r w:rsidRPr="00B75C1D">
        <w:rPr>
          <w:bCs/>
        </w:rPr>
        <w:t>2.</w:t>
      </w:r>
      <w:r>
        <w:rPr>
          <w:bCs/>
        </w:rPr>
        <w:t xml:space="preserve"> </w:t>
      </w:r>
      <w:proofErr w:type="spellStart"/>
      <w:r w:rsidRPr="00B75C1D">
        <w:rPr>
          <w:bCs/>
        </w:rPr>
        <w:t>Buffered</w:t>
      </w:r>
      <w:proofErr w:type="spellEnd"/>
      <w:r w:rsidRPr="00B75C1D">
        <w:rPr>
          <w:bCs/>
        </w:rPr>
        <w:t xml:space="preserve"> </w:t>
      </w:r>
      <w:proofErr w:type="spellStart"/>
      <w:r w:rsidRPr="00B75C1D">
        <w:rPr>
          <w:bCs/>
        </w:rPr>
        <w:t>logging</w:t>
      </w:r>
      <w:proofErr w:type="spellEnd"/>
      <w:r w:rsidRPr="00B75C1D">
        <w:rPr>
          <w:bCs/>
        </w:rPr>
        <w:t xml:space="preserve"> — в этом случае все сообщения будут размещаться в RAM памяти. Для этого необходимо настроить буфер для логов в </w:t>
      </w:r>
      <w:r w:rsidR="00B2765D">
        <w:rPr>
          <w:bCs/>
        </w:rPr>
        <w:t>коммутаторе</w:t>
      </w:r>
      <w:r w:rsidRPr="00B75C1D">
        <w:rPr>
          <w:bCs/>
        </w:rPr>
        <w:t>, так же следует помнить, что буфер ограничен и при большом количестве сообщений старые записи будут затёрты более новыми и будут потеряны</w:t>
      </w:r>
      <w:r w:rsidR="00ED4C9A">
        <w:rPr>
          <w:bCs/>
        </w:rPr>
        <w:t>, в связи с чем системному администратору рекомендуется регулярно следить за заполнением буфера.</w:t>
      </w:r>
    </w:p>
    <w:p w14:paraId="2B940B9D" w14:textId="059EDE16" w:rsidR="00B75C1D" w:rsidRPr="00B75C1D" w:rsidRDefault="00B75C1D" w:rsidP="00B75C1D">
      <w:pPr>
        <w:rPr>
          <w:bCs/>
        </w:rPr>
      </w:pPr>
      <w:r w:rsidRPr="00B75C1D">
        <w:rPr>
          <w:bCs/>
        </w:rPr>
        <w:t>3.</w:t>
      </w:r>
      <w:r>
        <w:rPr>
          <w:bCs/>
        </w:rPr>
        <w:t xml:space="preserve"> </w:t>
      </w:r>
      <w:r w:rsidRPr="00B75C1D">
        <w:rPr>
          <w:bCs/>
        </w:rPr>
        <w:t xml:space="preserve">Terminal </w:t>
      </w:r>
      <w:proofErr w:type="spellStart"/>
      <w:r w:rsidRPr="00B75C1D">
        <w:rPr>
          <w:bCs/>
        </w:rPr>
        <w:t>logging</w:t>
      </w:r>
      <w:proofErr w:type="spellEnd"/>
      <w:r w:rsidRPr="00B75C1D">
        <w:rPr>
          <w:bCs/>
        </w:rPr>
        <w:t xml:space="preserve"> — используя команду </w:t>
      </w:r>
      <w:proofErr w:type="spellStart"/>
      <w:r w:rsidRPr="00B75C1D">
        <w:rPr>
          <w:bCs/>
        </w:rPr>
        <w:t>terminal</w:t>
      </w:r>
      <w:proofErr w:type="spellEnd"/>
      <w:r w:rsidRPr="00B75C1D">
        <w:rPr>
          <w:bCs/>
        </w:rPr>
        <w:t xml:space="preserve"> </w:t>
      </w:r>
      <w:proofErr w:type="spellStart"/>
      <w:r w:rsidRPr="00B75C1D">
        <w:rPr>
          <w:bCs/>
        </w:rPr>
        <w:t>monitor</w:t>
      </w:r>
      <w:proofErr w:type="spellEnd"/>
      <w:r w:rsidRPr="00B75C1D">
        <w:rPr>
          <w:bCs/>
        </w:rPr>
        <w:t xml:space="preserve"> можно заставить маршрутизатор выводить лог сообщения на терминалы.</w:t>
      </w:r>
    </w:p>
    <w:p w14:paraId="698E5A07" w14:textId="766007C6" w:rsidR="00B75C1D" w:rsidRPr="00B75C1D" w:rsidRDefault="00B75C1D" w:rsidP="00B75C1D">
      <w:pPr>
        <w:rPr>
          <w:bCs/>
        </w:rPr>
      </w:pPr>
      <w:r>
        <w:rPr>
          <w:bCs/>
        </w:rPr>
        <w:t xml:space="preserve">4. Syslog — маршрутизатор </w:t>
      </w:r>
      <w:proofErr w:type="spellStart"/>
      <w:r>
        <w:rPr>
          <w:bCs/>
        </w:rPr>
        <w:t>С</w:t>
      </w:r>
      <w:r w:rsidRPr="00B75C1D">
        <w:rPr>
          <w:bCs/>
        </w:rPr>
        <w:t>isco</w:t>
      </w:r>
      <w:proofErr w:type="spellEnd"/>
      <w:r w:rsidRPr="00B75C1D">
        <w:rPr>
          <w:bCs/>
        </w:rPr>
        <w:t xml:space="preserve"> буд</w:t>
      </w:r>
      <w:r w:rsidR="00A97DFB">
        <w:rPr>
          <w:bCs/>
        </w:rPr>
        <w:t>е</w:t>
      </w:r>
      <w:r w:rsidRPr="00B75C1D">
        <w:rPr>
          <w:bCs/>
        </w:rPr>
        <w:t xml:space="preserve">т посылать лог сообщения на один или несколько внешних </w:t>
      </w:r>
      <w:proofErr w:type="spellStart"/>
      <w:r w:rsidRPr="00B75C1D">
        <w:rPr>
          <w:bCs/>
        </w:rPr>
        <w:t>syslog</w:t>
      </w:r>
      <w:proofErr w:type="spellEnd"/>
      <w:r w:rsidRPr="00B75C1D">
        <w:rPr>
          <w:bCs/>
        </w:rPr>
        <w:t xml:space="preserve"> сервера.</w:t>
      </w:r>
    </w:p>
    <w:p w14:paraId="1520B023" w14:textId="162E1169" w:rsidR="00B75C1D" w:rsidRPr="00B75C1D" w:rsidRDefault="00B75C1D" w:rsidP="00B75C1D">
      <w:pPr>
        <w:rPr>
          <w:bCs/>
        </w:rPr>
      </w:pPr>
      <w:r w:rsidRPr="00B75C1D">
        <w:rPr>
          <w:bCs/>
        </w:rPr>
        <w:t>5.</w:t>
      </w:r>
      <w:r>
        <w:rPr>
          <w:bCs/>
        </w:rPr>
        <w:t xml:space="preserve"> </w:t>
      </w:r>
      <w:r w:rsidRPr="00B75C1D">
        <w:rPr>
          <w:bCs/>
        </w:rPr>
        <w:t xml:space="preserve">SNMP </w:t>
      </w:r>
      <w:proofErr w:type="spellStart"/>
      <w:r w:rsidRPr="00B75C1D">
        <w:rPr>
          <w:bCs/>
        </w:rPr>
        <w:t>traps</w:t>
      </w:r>
      <w:proofErr w:type="spellEnd"/>
      <w:r w:rsidRPr="00B75C1D">
        <w:rPr>
          <w:bCs/>
        </w:rPr>
        <w:t xml:space="preserve"> - маршрутизатор может посылать SNMP сообщения (</w:t>
      </w:r>
      <w:proofErr w:type="spellStart"/>
      <w:r w:rsidRPr="00B75C1D">
        <w:rPr>
          <w:bCs/>
        </w:rPr>
        <w:t>traps</w:t>
      </w:r>
      <w:proofErr w:type="spellEnd"/>
      <w:r w:rsidRPr="00B75C1D">
        <w:rPr>
          <w:bCs/>
        </w:rPr>
        <w:t>) на удалённый SNMP сервер для сбора событий происходящих на маршрутизаторе.</w:t>
      </w:r>
    </w:p>
    <w:p w14:paraId="61A88B1D" w14:textId="2CF24EDC" w:rsidR="00B75C1D" w:rsidRDefault="00B75C1D" w:rsidP="00B75C1D">
      <w:pPr>
        <w:rPr>
          <w:bCs/>
        </w:rPr>
      </w:pPr>
      <w:r w:rsidRPr="00B75C1D">
        <w:rPr>
          <w:bCs/>
        </w:rPr>
        <w:t>6.</w:t>
      </w:r>
      <w:r>
        <w:rPr>
          <w:bCs/>
        </w:rPr>
        <w:t xml:space="preserve"> </w:t>
      </w:r>
      <w:r w:rsidRPr="00B75C1D">
        <w:rPr>
          <w:bCs/>
        </w:rPr>
        <w:t xml:space="preserve">AAA </w:t>
      </w:r>
      <w:proofErr w:type="spellStart"/>
      <w:r w:rsidRPr="00B75C1D">
        <w:rPr>
          <w:bCs/>
        </w:rPr>
        <w:t>accounting</w:t>
      </w:r>
      <w:proofErr w:type="spellEnd"/>
      <w:r w:rsidRPr="00B75C1D">
        <w:rPr>
          <w:bCs/>
        </w:rPr>
        <w:t xml:space="preserve"> — </w:t>
      </w:r>
      <w:r>
        <w:rPr>
          <w:bCs/>
        </w:rPr>
        <w:t>при использовании ААА можно</w:t>
      </w:r>
      <w:r w:rsidRPr="00B75C1D">
        <w:rPr>
          <w:bCs/>
        </w:rPr>
        <w:t xml:space="preserve"> заставить </w:t>
      </w:r>
      <w:r w:rsidR="00B2765D">
        <w:rPr>
          <w:bCs/>
        </w:rPr>
        <w:t>коммутатор</w:t>
      </w:r>
      <w:r w:rsidRPr="00B75C1D">
        <w:rPr>
          <w:bCs/>
        </w:rPr>
        <w:t xml:space="preserve"> отправлять информацию о сетевых подключениях и командах выполненных на маршрутизаторе на NAS (Network Access Server) сервер.</w:t>
      </w:r>
    </w:p>
    <w:p w14:paraId="2037700D" w14:textId="260FA34B" w:rsidR="00B75C1D" w:rsidRDefault="00B75C1D" w:rsidP="00B75C1D">
      <w:pPr>
        <w:rPr>
          <w:bCs/>
        </w:rPr>
      </w:pPr>
      <w:r>
        <w:rPr>
          <w:bCs/>
        </w:rPr>
        <w:lastRenderedPageBreak/>
        <w:t>Так как есть необходимость ведения протоколирования с последующим сохранением данных, а не просто их отображения,</w:t>
      </w:r>
      <w:r w:rsidR="0015794C">
        <w:rPr>
          <w:bCs/>
        </w:rPr>
        <w:t xml:space="preserve"> в </w:t>
      </w:r>
      <w:proofErr w:type="spellStart"/>
      <w:r w:rsidR="0015794C">
        <w:rPr>
          <w:bCs/>
        </w:rPr>
        <w:t>качетве</w:t>
      </w:r>
      <w:proofErr w:type="spellEnd"/>
      <w:r w:rsidR="0015794C">
        <w:rPr>
          <w:bCs/>
        </w:rPr>
        <w:t xml:space="preserve"> способа логирования был выбран протокол Syslog. Протокол Syslog отправляет сообщения на сервер, который отвечает за логирование. В качестве сервера для </w:t>
      </w:r>
      <w:r w:rsidR="009C319D">
        <w:rPr>
          <w:bCs/>
        </w:rPr>
        <w:t>протоколирования</w:t>
      </w:r>
      <w:r w:rsidR="0015794C">
        <w:rPr>
          <w:bCs/>
        </w:rPr>
        <w:t xml:space="preserve"> будет задействован компьютер администратора, с установленным </w:t>
      </w:r>
      <w:r w:rsidR="0015794C">
        <w:rPr>
          <w:bCs/>
          <w:lang w:val="en-US"/>
        </w:rPr>
        <w:t>syslog</w:t>
      </w:r>
      <w:r w:rsidR="00C63174" w:rsidRPr="00C63174">
        <w:rPr>
          <w:bCs/>
        </w:rPr>
        <w:t xml:space="preserve"> </w:t>
      </w:r>
      <w:r w:rsidR="009C319D">
        <w:rPr>
          <w:bCs/>
        </w:rPr>
        <w:t>приложением-сервером</w:t>
      </w:r>
      <w:r w:rsidR="0015794C">
        <w:rPr>
          <w:bCs/>
        </w:rPr>
        <w:t xml:space="preserve">. </w:t>
      </w:r>
      <w:r w:rsidR="009C319D">
        <w:rPr>
          <w:bCs/>
        </w:rPr>
        <w:t>Эт</w:t>
      </w:r>
      <w:r w:rsidR="0015794C">
        <w:rPr>
          <w:bCs/>
        </w:rPr>
        <w:t>о ПО, которое выступает в роли сервера: принимает сообщения для логирования, сохраняет их и предоставляет гибкие возможности ко</w:t>
      </w:r>
      <w:r w:rsidR="009C319D">
        <w:rPr>
          <w:bCs/>
        </w:rPr>
        <w:t>н</w:t>
      </w:r>
      <w:r w:rsidR="0015794C">
        <w:rPr>
          <w:bCs/>
        </w:rPr>
        <w:t>фигурации вывода данных.</w:t>
      </w:r>
    </w:p>
    <w:p w14:paraId="7C6281C3" w14:textId="77777777" w:rsidR="0015794C" w:rsidRDefault="0015794C" w:rsidP="00B75C1D">
      <w:pPr>
        <w:rPr>
          <w:bCs/>
        </w:rPr>
      </w:pPr>
    </w:p>
    <w:p w14:paraId="2CFA12F0" w14:textId="3BC94FE6" w:rsidR="0015794C" w:rsidRPr="00AB07CA" w:rsidRDefault="0015794C" w:rsidP="0015794C">
      <w:pPr>
        <w:pStyle w:val="Heading3"/>
        <w:rPr>
          <w:rFonts w:cs="Times New Roman"/>
          <w:color w:val="auto"/>
          <w:szCs w:val="28"/>
        </w:rPr>
      </w:pPr>
      <w:bookmarkStart w:id="62" w:name="_Toc153978084"/>
      <w:r w:rsidRPr="00996E72">
        <w:rPr>
          <w:rFonts w:cs="Times New Roman"/>
          <w:color w:val="auto"/>
          <w:szCs w:val="28"/>
        </w:rPr>
        <w:t>3.2</w:t>
      </w:r>
      <w:r w:rsidRPr="00383204">
        <w:rPr>
          <w:rFonts w:cs="Times New Roman"/>
          <w:color w:val="auto"/>
          <w:szCs w:val="28"/>
        </w:rPr>
        <w:t>0</w:t>
      </w:r>
      <w:r>
        <w:rPr>
          <w:rFonts w:cs="Times New Roman"/>
          <w:color w:val="auto"/>
          <w:szCs w:val="28"/>
        </w:rPr>
        <w:t>.1</w:t>
      </w:r>
      <w:r w:rsidRPr="00996E72">
        <w:rPr>
          <w:rFonts w:cs="Times New Roman"/>
          <w:color w:val="auto"/>
          <w:szCs w:val="28"/>
        </w:rPr>
        <w:t xml:space="preserve"> </w:t>
      </w:r>
      <w:r w:rsidR="009C319D">
        <w:rPr>
          <w:rFonts w:cs="Times New Roman"/>
          <w:color w:val="auto"/>
          <w:szCs w:val="28"/>
        </w:rPr>
        <w:t xml:space="preserve">Выбор ПО для сервера </w:t>
      </w:r>
      <w:r w:rsidR="009C319D">
        <w:rPr>
          <w:rFonts w:cs="Times New Roman"/>
          <w:color w:val="auto"/>
          <w:szCs w:val="28"/>
          <w:lang w:val="en-US"/>
        </w:rPr>
        <w:t>syslog</w:t>
      </w:r>
      <w:bookmarkEnd w:id="62"/>
    </w:p>
    <w:p w14:paraId="350AF0FD" w14:textId="63E3D515" w:rsidR="009C319D" w:rsidRDefault="009C319D" w:rsidP="009C319D">
      <w:r>
        <w:t xml:space="preserve">Ввиду того, что все компьютеры в сети используют </w:t>
      </w:r>
      <w:r>
        <w:rPr>
          <w:lang w:val="en-US"/>
        </w:rPr>
        <w:t>Windows</w:t>
      </w:r>
      <w:r w:rsidRPr="009C319D">
        <w:t xml:space="preserve"> </w:t>
      </w:r>
      <w:r>
        <w:t>в качестве операционной системы, ключевым параметром по подбору ПО стала поддержка</w:t>
      </w:r>
      <w:r w:rsidRPr="009C319D">
        <w:t xml:space="preserve"> </w:t>
      </w:r>
      <w:r>
        <w:t xml:space="preserve">операционной системы </w:t>
      </w:r>
      <w:r>
        <w:rPr>
          <w:lang w:val="en-US"/>
        </w:rPr>
        <w:t>Windows</w:t>
      </w:r>
      <w:r>
        <w:t>.</w:t>
      </w:r>
    </w:p>
    <w:p w14:paraId="36727D9E" w14:textId="38AFE2DF" w:rsidR="009C319D" w:rsidRPr="009C319D" w:rsidRDefault="00F9026E" w:rsidP="009C319D">
      <w:r>
        <w:t xml:space="preserve">Сравнение проводилось с другими аналогами, поддерживающими работу на </w:t>
      </w:r>
      <w:r>
        <w:rPr>
          <w:lang w:val="en-US"/>
        </w:rPr>
        <w:t>Windows</w:t>
      </w:r>
      <w:r w:rsidRPr="00F9026E">
        <w:t xml:space="preserve">: </w:t>
      </w:r>
      <w:r>
        <w:rPr>
          <w:lang w:val="en-US"/>
        </w:rPr>
        <w:t>rsyslog</w:t>
      </w:r>
      <w:r w:rsidRPr="00F9026E">
        <w:t xml:space="preserve">, </w:t>
      </w:r>
      <w:r w:rsidRPr="00F9026E">
        <w:t>Kiwi Syslog Server</w:t>
      </w:r>
      <w:r>
        <w:t xml:space="preserve">, </w:t>
      </w:r>
      <w:r w:rsidRPr="00F9026E">
        <w:t>WinSyslog</w:t>
      </w:r>
      <w:r w:rsidRPr="00F9026E">
        <w:t xml:space="preserve">. </w:t>
      </w:r>
      <w:r>
        <w:t>Н</w:t>
      </w:r>
      <w:r w:rsidR="009C319D">
        <w:t xml:space="preserve">аилучшим решением стало ПО от производителя оборудования </w:t>
      </w:r>
      <w:r w:rsidR="009C319D">
        <w:rPr>
          <w:lang w:val="en-US"/>
        </w:rPr>
        <w:t>Grandstream</w:t>
      </w:r>
      <w:r w:rsidR="009C319D" w:rsidRPr="009C319D">
        <w:t xml:space="preserve"> </w:t>
      </w:r>
      <w:r w:rsidR="009C319D">
        <w:t>– «</w:t>
      </w:r>
      <w:r w:rsidR="009C319D">
        <w:rPr>
          <w:lang w:val="en-US"/>
        </w:rPr>
        <w:t>Grandstream</w:t>
      </w:r>
      <w:r w:rsidR="009C319D" w:rsidRPr="009C319D">
        <w:t xml:space="preserve"> </w:t>
      </w:r>
      <w:r w:rsidR="009C319D">
        <w:rPr>
          <w:lang w:val="en-US"/>
        </w:rPr>
        <w:t>syslog</w:t>
      </w:r>
      <w:r w:rsidR="009C319D" w:rsidRPr="009C319D">
        <w:t xml:space="preserve"> </w:t>
      </w:r>
      <w:r w:rsidR="009C319D">
        <w:rPr>
          <w:lang w:val="en-US"/>
        </w:rPr>
        <w:t>utility</w:t>
      </w:r>
      <w:r w:rsidR="009C319D" w:rsidRPr="009C319D">
        <w:t xml:space="preserve"> </w:t>
      </w:r>
      <w:r w:rsidR="009C319D">
        <w:rPr>
          <w:lang w:val="en-US"/>
        </w:rPr>
        <w:t>tool</w:t>
      </w:r>
      <w:r w:rsidR="009C319D">
        <w:t xml:space="preserve">» </w:t>
      </w:r>
      <w:r w:rsidR="009C319D" w:rsidRPr="009C319D">
        <w:t xml:space="preserve">[32]. </w:t>
      </w:r>
      <w:r w:rsidR="009C319D">
        <w:t>Данный вариант обладает рядом преимуществ по сравнению с другим ПО:</w:t>
      </w:r>
    </w:p>
    <w:p w14:paraId="53EF2701" w14:textId="0224CC2A" w:rsidR="0015794C" w:rsidRPr="00AB07CA" w:rsidRDefault="009C319D" w:rsidP="0015794C">
      <w:r w:rsidRPr="009C319D">
        <w:t xml:space="preserve">- </w:t>
      </w:r>
      <w:r>
        <w:t>ПО полностью бесплатное</w:t>
      </w:r>
      <w:r w:rsidRPr="00AB07CA">
        <w:t>;</w:t>
      </w:r>
    </w:p>
    <w:p w14:paraId="58B91364" w14:textId="44ACC621" w:rsidR="009C319D" w:rsidRDefault="009C319D" w:rsidP="0015794C">
      <w:r w:rsidRPr="009C319D">
        <w:t xml:space="preserve">- </w:t>
      </w:r>
      <w:r>
        <w:t>от известного производителя и поддерживается сообществом</w:t>
      </w:r>
      <w:r w:rsidRPr="009C319D">
        <w:t>;</w:t>
      </w:r>
    </w:p>
    <w:p w14:paraId="3339A7D8" w14:textId="1869697D" w:rsidR="009C319D" w:rsidRPr="00A455FF" w:rsidRDefault="009C319D" w:rsidP="0015794C">
      <w:r w:rsidRPr="009C319D">
        <w:t xml:space="preserve">- </w:t>
      </w:r>
      <w:r w:rsidR="00A455FF">
        <w:t>удобный формат сохранения результатов протоколирования</w:t>
      </w:r>
      <w:r w:rsidR="00A455FF" w:rsidRPr="00A455FF">
        <w:t>;</w:t>
      </w:r>
      <w:r w:rsidR="00A455FF">
        <w:t xml:space="preserve"> </w:t>
      </w:r>
    </w:p>
    <w:p w14:paraId="3221A017" w14:textId="4E9F5842" w:rsidR="009C319D" w:rsidRDefault="009C319D" w:rsidP="0015794C">
      <w:r w:rsidRPr="009C319D">
        <w:t xml:space="preserve">- </w:t>
      </w:r>
      <w:r>
        <w:t xml:space="preserve">простая установка на </w:t>
      </w:r>
      <w:r>
        <w:rPr>
          <w:lang w:val="en-US"/>
        </w:rPr>
        <w:t>windows</w:t>
      </w:r>
      <w:r w:rsidRPr="009C319D">
        <w:t xml:space="preserve"> </w:t>
      </w:r>
      <w:r>
        <w:t xml:space="preserve">без необходимости установки ОС </w:t>
      </w:r>
      <w:r>
        <w:rPr>
          <w:lang w:val="en-US"/>
        </w:rPr>
        <w:t>linux</w:t>
      </w:r>
      <w:r>
        <w:t xml:space="preserve"> в качестве подсистемы.</w:t>
      </w:r>
    </w:p>
    <w:p w14:paraId="5209AE3F" w14:textId="77777777" w:rsidR="00F9026E" w:rsidRPr="009C319D" w:rsidRDefault="00F9026E" w:rsidP="0015794C"/>
    <w:p w14:paraId="6F12C8EC" w14:textId="671B6A38" w:rsidR="009C319D" w:rsidRDefault="009C319D" w:rsidP="009C319D">
      <w:pPr>
        <w:pStyle w:val="Heading3"/>
      </w:pPr>
      <w:bookmarkStart w:id="63" w:name="_Toc153978085"/>
      <w:r w:rsidRPr="00996E72">
        <w:rPr>
          <w:rFonts w:cs="Times New Roman"/>
          <w:color w:val="auto"/>
          <w:szCs w:val="28"/>
        </w:rPr>
        <w:t>3.2</w:t>
      </w:r>
      <w:r w:rsidRPr="00383204">
        <w:rPr>
          <w:rFonts w:cs="Times New Roman"/>
          <w:color w:val="auto"/>
          <w:szCs w:val="28"/>
        </w:rPr>
        <w:t>0</w:t>
      </w:r>
      <w:r>
        <w:rPr>
          <w:rFonts w:cs="Times New Roman"/>
          <w:color w:val="auto"/>
          <w:szCs w:val="28"/>
        </w:rPr>
        <w:t>.</w:t>
      </w:r>
      <w:r>
        <w:rPr>
          <w:rFonts w:cs="Times New Roman"/>
          <w:color w:val="auto"/>
          <w:szCs w:val="28"/>
        </w:rPr>
        <w:t>2</w:t>
      </w:r>
      <w:r w:rsidRPr="00996E72">
        <w:rPr>
          <w:rFonts w:cs="Times New Roman"/>
          <w:color w:val="auto"/>
          <w:szCs w:val="28"/>
        </w:rPr>
        <w:t xml:space="preserve"> </w:t>
      </w:r>
      <w:r w:rsidRPr="004272EF">
        <w:rPr>
          <w:rFonts w:cs="Times New Roman"/>
          <w:color w:val="auto"/>
          <w:szCs w:val="28"/>
        </w:rPr>
        <w:t>Настройка</w:t>
      </w:r>
      <w:r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>сервера</w:t>
      </w:r>
      <w:r w:rsidRPr="00996E72">
        <w:rPr>
          <w:rFonts w:cs="Times New Roman"/>
          <w:color w:val="auto"/>
          <w:szCs w:val="28"/>
        </w:rPr>
        <w:t xml:space="preserve"> </w:t>
      </w:r>
      <w:r>
        <w:rPr>
          <w:lang w:val="en-US"/>
        </w:rPr>
        <w:t>Grandstream</w:t>
      </w:r>
      <w:r w:rsidRPr="009C319D">
        <w:t xml:space="preserve"> </w:t>
      </w:r>
      <w:r>
        <w:rPr>
          <w:lang w:val="en-US"/>
        </w:rPr>
        <w:t>syslog</w:t>
      </w:r>
      <w:r w:rsidRPr="009C319D">
        <w:t xml:space="preserve"> </w:t>
      </w:r>
      <w:r>
        <w:rPr>
          <w:lang w:val="en-US"/>
        </w:rPr>
        <w:t>utility</w:t>
      </w:r>
      <w:r w:rsidRPr="009C319D">
        <w:t xml:space="preserve"> </w:t>
      </w:r>
      <w:r>
        <w:rPr>
          <w:lang w:val="en-US"/>
        </w:rPr>
        <w:t>tool</w:t>
      </w:r>
      <w:r>
        <w:t xml:space="preserve"> </w:t>
      </w:r>
      <w:r>
        <w:t>на компьютере администратора</w:t>
      </w:r>
      <w:bookmarkEnd w:id="63"/>
    </w:p>
    <w:p w14:paraId="21C6E400" w14:textId="05C4BA3E" w:rsidR="00A455FF" w:rsidRPr="00A455FF" w:rsidRDefault="00A455FF" w:rsidP="00A455FF">
      <w:r>
        <w:t xml:space="preserve">Первым делом необходимо скачать установочный файл с сайта производителя </w:t>
      </w:r>
      <w:r w:rsidRPr="00A455FF">
        <w:t>[32]</w:t>
      </w:r>
      <w:r>
        <w:t xml:space="preserve"> и установить данное приложение.</w:t>
      </w:r>
    </w:p>
    <w:p w14:paraId="75173895" w14:textId="77777777" w:rsidR="009C319D" w:rsidRDefault="009C319D" w:rsidP="0015794C"/>
    <w:p w14:paraId="0598BC8B" w14:textId="04598A3C" w:rsidR="0015794C" w:rsidRPr="00AF079E" w:rsidRDefault="0015794C" w:rsidP="0015794C">
      <w:pPr>
        <w:pStyle w:val="Heading3"/>
      </w:pPr>
      <w:bookmarkStart w:id="64" w:name="_Toc153978086"/>
      <w:r w:rsidRPr="00996E72">
        <w:rPr>
          <w:rFonts w:cs="Times New Roman"/>
          <w:color w:val="auto"/>
          <w:szCs w:val="28"/>
        </w:rPr>
        <w:t>3.2</w:t>
      </w:r>
      <w:r w:rsidRPr="00383204">
        <w:rPr>
          <w:rFonts w:cs="Times New Roman"/>
          <w:color w:val="auto"/>
          <w:szCs w:val="28"/>
        </w:rPr>
        <w:t>0</w:t>
      </w:r>
      <w:r>
        <w:rPr>
          <w:rFonts w:cs="Times New Roman"/>
          <w:color w:val="auto"/>
          <w:szCs w:val="28"/>
        </w:rPr>
        <w:t>.</w:t>
      </w:r>
      <w:r w:rsidR="009C319D">
        <w:rPr>
          <w:rFonts w:cs="Times New Roman"/>
          <w:color w:val="auto"/>
          <w:szCs w:val="28"/>
        </w:rPr>
        <w:t>3</w:t>
      </w:r>
      <w:r w:rsidRPr="00996E72">
        <w:rPr>
          <w:rFonts w:cs="Times New Roman"/>
          <w:color w:val="auto"/>
          <w:szCs w:val="28"/>
        </w:rPr>
        <w:t xml:space="preserve"> </w:t>
      </w:r>
      <w:r w:rsidRPr="004272EF">
        <w:rPr>
          <w:rFonts w:cs="Times New Roman"/>
          <w:color w:val="auto"/>
          <w:szCs w:val="28"/>
        </w:rPr>
        <w:t>Настройка</w:t>
      </w:r>
      <w:r w:rsidRPr="00996E72">
        <w:rPr>
          <w:rFonts w:cs="Times New Roman"/>
          <w:color w:val="auto"/>
          <w:szCs w:val="28"/>
        </w:rPr>
        <w:t xml:space="preserve"> </w:t>
      </w:r>
      <w:r>
        <w:rPr>
          <w:lang w:val="en-US"/>
        </w:rPr>
        <w:t>syslog</w:t>
      </w:r>
      <w:r>
        <w:t xml:space="preserve"> на </w:t>
      </w:r>
      <w:r>
        <w:rPr>
          <w:lang w:val="en-US"/>
        </w:rPr>
        <w:t>L</w:t>
      </w:r>
      <w:r>
        <w:t>3 коммутаторе</w:t>
      </w:r>
      <w:r w:rsidR="00AF079E" w:rsidRPr="00AF079E">
        <w:t xml:space="preserve"> </w:t>
      </w:r>
      <w:r w:rsidR="00AF079E">
        <w:t>и точках доступа</w:t>
      </w:r>
      <w:bookmarkEnd w:id="64"/>
    </w:p>
    <w:p w14:paraId="24EF7BCB" w14:textId="005C16AF" w:rsidR="00AF079E" w:rsidRPr="00AF079E" w:rsidRDefault="00AF079E" w:rsidP="004A0570">
      <w:r>
        <w:t xml:space="preserve">Последовательность действий для настройки </w:t>
      </w:r>
      <w:r>
        <w:rPr>
          <w:lang w:val="en-US"/>
        </w:rPr>
        <w:t>syslog</w:t>
      </w:r>
      <w:r w:rsidRPr="00AF079E">
        <w:t xml:space="preserve"> </w:t>
      </w:r>
      <w:r>
        <w:t xml:space="preserve">на </w:t>
      </w:r>
      <w:r>
        <w:rPr>
          <w:lang w:val="en-US"/>
        </w:rPr>
        <w:t>L</w:t>
      </w:r>
      <w:r w:rsidRPr="00AF079E">
        <w:t xml:space="preserve">3 </w:t>
      </w:r>
      <w:r>
        <w:t>коммутаторе и точках доступа одинаковая</w:t>
      </w:r>
      <w:r w:rsidR="008B2535">
        <w:t xml:space="preserve">. После настройки коммутатора, описанные действия необходимо повторить на точках доступа. </w:t>
      </w:r>
    </w:p>
    <w:p w14:paraId="18BCAE92" w14:textId="7A18CFF9" w:rsidR="00B75C1D" w:rsidRPr="00C44F0D" w:rsidRDefault="00C44F0D" w:rsidP="004A0570">
      <w:pPr>
        <w:rPr>
          <w:rFonts w:cs="Times New Roman"/>
          <w:szCs w:val="28"/>
        </w:rPr>
      </w:pPr>
      <w:r w:rsidRPr="00C44F0D">
        <w:t xml:space="preserve">Протокол </w:t>
      </w:r>
      <w:r>
        <w:rPr>
          <w:lang w:val="en-US"/>
        </w:rPr>
        <w:t>syslog</w:t>
      </w:r>
      <w:r w:rsidRPr="00C44F0D">
        <w:t xml:space="preserve"> отправляет сообщения через 514 порт UDP. </w:t>
      </w:r>
      <w:r>
        <w:t>Чтобы</w:t>
      </w:r>
      <w:r w:rsidRPr="00C44F0D">
        <w:t xml:space="preserve"> включить </w:t>
      </w:r>
      <w:r w:rsidR="00121A80">
        <w:t>протоколирование</w:t>
      </w:r>
      <w:r w:rsidR="00121A80">
        <w:t xml:space="preserve"> </w:t>
      </w:r>
      <w:r w:rsidRPr="00C44F0D">
        <w:t>на устройств</w:t>
      </w:r>
      <w:r>
        <w:t>е</w:t>
      </w:r>
      <w:r w:rsidRPr="00C44F0D">
        <w:t xml:space="preserve"> Cisco </w:t>
      </w:r>
      <w:r>
        <w:t>используем команду</w:t>
      </w:r>
      <w:r w:rsidRPr="00C44F0D">
        <w:t xml:space="preserve"> «</w:t>
      </w:r>
      <w:proofErr w:type="spellStart"/>
      <w:r w:rsidRPr="00C44F0D">
        <w:t>logging</w:t>
      </w:r>
      <w:proofErr w:type="spellEnd"/>
      <w:r w:rsidRPr="00C44F0D">
        <w:t xml:space="preserve"> IP». </w:t>
      </w:r>
      <w:r w:rsidR="00121A80">
        <w:t>Назначаем</w:t>
      </w:r>
      <w:r w:rsidRPr="00C44F0D">
        <w:t xml:space="preserve"> IP-адрес </w:t>
      </w:r>
      <w:r w:rsidR="004A0570">
        <w:t xml:space="preserve">компьютера </w:t>
      </w:r>
      <w:r w:rsidR="004A0570" w:rsidRPr="004A0570">
        <w:t>администратора</w:t>
      </w:r>
      <w:r w:rsidR="004A0570">
        <w:t xml:space="preserve">, на котором запущен </w:t>
      </w:r>
      <w:r w:rsidRPr="004A0570">
        <w:t>сервер</w:t>
      </w:r>
      <w:r w:rsidRPr="00C44F0D">
        <w:t xml:space="preserve"> </w:t>
      </w:r>
      <w:r>
        <w:rPr>
          <w:lang w:val="en-US"/>
        </w:rPr>
        <w:t>syslog</w:t>
      </w:r>
      <w:r w:rsidRPr="00C44F0D">
        <w:t xml:space="preserve"> — </w:t>
      </w:r>
      <w:r w:rsidRPr="006D3E9F">
        <w:rPr>
          <w:rFonts w:cs="Times New Roman"/>
          <w:color w:val="000000"/>
          <w:szCs w:val="28"/>
        </w:rPr>
        <w:t>159.253.64.</w:t>
      </w:r>
      <w:r>
        <w:rPr>
          <w:rFonts w:cs="Times New Roman"/>
          <w:color w:val="000000"/>
          <w:szCs w:val="28"/>
        </w:rPr>
        <w:t>66</w:t>
      </w:r>
      <w:r>
        <w:t>.</w:t>
      </w:r>
      <w:r w:rsidR="00121A80">
        <w:t xml:space="preserve"> </w:t>
      </w:r>
    </w:p>
    <w:p w14:paraId="4E8E0C81" w14:textId="77777777" w:rsidR="00B75C1D" w:rsidRPr="00B75C1D" w:rsidRDefault="00B75C1D" w:rsidP="00B75C1D">
      <w:pPr>
        <w:rPr>
          <w:bCs/>
        </w:rPr>
      </w:pPr>
    </w:p>
    <w:p w14:paraId="07AF6187" w14:textId="2AB9AB88" w:rsidR="00C44F0D" w:rsidRDefault="0015794C" w:rsidP="00121A80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  <w:lang w:val="en-US"/>
        </w:rPr>
        <w:t>Switch</w:t>
      </w:r>
      <w:r w:rsidR="00B75C1D" w:rsidRPr="00AB07CA">
        <w:rPr>
          <w:rFonts w:ascii="Courier New" w:eastAsia="Times New Roman" w:hAnsi="Courier New" w:cs="Courier New"/>
          <w:sz w:val="24"/>
          <w:szCs w:val="24"/>
        </w:rPr>
        <w:t>(</w:t>
      </w:r>
      <w:r w:rsidR="00B75C1D" w:rsidRPr="008007CB">
        <w:rPr>
          <w:rFonts w:ascii="Courier New" w:eastAsia="Times New Roman" w:hAnsi="Courier New" w:cs="Courier New"/>
          <w:sz w:val="24"/>
          <w:szCs w:val="24"/>
          <w:lang w:val="en-US"/>
        </w:rPr>
        <w:t>config</w:t>
      </w:r>
      <w:r w:rsidR="00B75C1D" w:rsidRPr="00AB07CA">
        <w:rPr>
          <w:rFonts w:ascii="Courier New" w:eastAsia="Times New Roman" w:hAnsi="Courier New" w:cs="Courier New"/>
          <w:sz w:val="24"/>
          <w:szCs w:val="24"/>
        </w:rPr>
        <w:t>)#</w:t>
      </w:r>
      <w:r w:rsidR="00C44F0D" w:rsidRPr="00AB07C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C44F0D" w:rsidRPr="00C44F0D">
        <w:rPr>
          <w:rFonts w:ascii="Courier New" w:eastAsia="Times New Roman" w:hAnsi="Courier New" w:cs="Courier New"/>
          <w:sz w:val="24"/>
          <w:szCs w:val="24"/>
          <w:lang w:val="en-US"/>
        </w:rPr>
        <w:t>logging</w:t>
      </w:r>
      <w:r w:rsidR="00C44F0D" w:rsidRPr="00AB07CA">
        <w:rPr>
          <w:rFonts w:ascii="Courier New" w:eastAsia="Times New Roman" w:hAnsi="Courier New" w:cs="Courier New"/>
          <w:sz w:val="24"/>
          <w:szCs w:val="24"/>
        </w:rPr>
        <w:t xml:space="preserve"> 159.253.64.66</w:t>
      </w:r>
    </w:p>
    <w:p w14:paraId="2FF642B8" w14:textId="77777777" w:rsidR="00121A80" w:rsidRPr="00121A80" w:rsidRDefault="00121A80" w:rsidP="00121A80">
      <w:pPr>
        <w:rPr>
          <w:rFonts w:ascii="Courier New" w:eastAsia="Times New Roman" w:hAnsi="Courier New" w:cs="Courier New"/>
          <w:sz w:val="24"/>
          <w:szCs w:val="24"/>
        </w:rPr>
      </w:pPr>
    </w:p>
    <w:p w14:paraId="4FF96D3E" w14:textId="18CD52A1" w:rsidR="00C44F0D" w:rsidRPr="008F479F" w:rsidRDefault="004A0570" w:rsidP="00C44F0D">
      <w:pPr>
        <w:rPr>
          <w:bCs/>
        </w:rPr>
      </w:pPr>
      <w:r>
        <w:rPr>
          <w:bCs/>
        </w:rPr>
        <w:t>Коды</w:t>
      </w:r>
      <w:r w:rsidRPr="004A0570">
        <w:rPr>
          <w:bCs/>
        </w:rPr>
        <w:t xml:space="preserve"> </w:t>
      </w:r>
      <w:r w:rsidR="008F479F">
        <w:rPr>
          <w:bCs/>
        </w:rPr>
        <w:t xml:space="preserve">уровня </w:t>
      </w:r>
      <w:r w:rsidR="00121A80">
        <w:t>протоколировани</w:t>
      </w:r>
      <w:r w:rsidR="00121A80">
        <w:t>я</w:t>
      </w:r>
      <w:r w:rsidR="00121A80" w:rsidRPr="004A0570">
        <w:rPr>
          <w:bCs/>
        </w:rPr>
        <w:t xml:space="preserve"> </w:t>
      </w:r>
      <w:r w:rsidRPr="004A0570">
        <w:rPr>
          <w:bCs/>
        </w:rPr>
        <w:t xml:space="preserve">— это способ разделения сообщений от разных типов устройств и служб. </w:t>
      </w:r>
      <w:r w:rsidR="002754C6">
        <w:rPr>
          <w:bCs/>
        </w:rPr>
        <w:t>Уровни логирования и соответствующие им коды представлены в таблице 3.10.</w:t>
      </w:r>
    </w:p>
    <w:p w14:paraId="1AC020A3" w14:textId="57B0DED0" w:rsidR="002754C6" w:rsidRDefault="002754C6" w:rsidP="00C44F0D">
      <w:pPr>
        <w:rPr>
          <w:bCs/>
        </w:rPr>
      </w:pPr>
    </w:p>
    <w:p w14:paraId="117FCCE5" w14:textId="712BBAAD" w:rsidR="002754C6" w:rsidRPr="00735575" w:rsidRDefault="002754C6" w:rsidP="002754C6">
      <w:pPr>
        <w:ind w:firstLine="0"/>
        <w:rPr>
          <w:rFonts w:cs="Times New Roman"/>
          <w:szCs w:val="28"/>
        </w:rPr>
      </w:pPr>
      <w:r w:rsidRPr="00735575">
        <w:rPr>
          <w:rFonts w:cs="Times New Roman"/>
          <w:szCs w:val="28"/>
        </w:rPr>
        <w:t>Таблица 3.</w:t>
      </w:r>
      <w:r>
        <w:rPr>
          <w:rFonts w:cs="Times New Roman"/>
          <w:szCs w:val="28"/>
        </w:rPr>
        <w:t>10</w:t>
      </w:r>
      <w:r w:rsidRPr="0073557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735575">
        <w:rPr>
          <w:rFonts w:cs="Times New Roman"/>
          <w:szCs w:val="28"/>
        </w:rPr>
        <w:t xml:space="preserve"> </w:t>
      </w:r>
      <w:r w:rsidR="009C0FC7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оответствие уровней </w:t>
      </w:r>
      <w:r w:rsidR="00121A80">
        <w:t>протоколировани</w:t>
      </w:r>
      <w:r w:rsidR="00121A80">
        <w:t>я</w:t>
      </w:r>
      <w:r w:rsidR="00121A8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кодов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815"/>
        <w:gridCol w:w="4536"/>
      </w:tblGrid>
      <w:tr w:rsidR="002754C6" w:rsidRPr="00735575" w14:paraId="4733477E" w14:textId="77777777" w:rsidTr="002754C6">
        <w:tc>
          <w:tcPr>
            <w:tcW w:w="4815" w:type="dxa"/>
          </w:tcPr>
          <w:p w14:paraId="445B088A" w14:textId="28B76B18" w:rsidR="002754C6" w:rsidRPr="002754C6" w:rsidRDefault="002754C6" w:rsidP="002754C6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Описание уровня </w:t>
            </w:r>
            <w:r w:rsidR="00121A80">
              <w:t>протоколировани</w:t>
            </w:r>
            <w:r w:rsidR="00121A80">
              <w:t>я</w:t>
            </w:r>
          </w:p>
        </w:tc>
        <w:tc>
          <w:tcPr>
            <w:tcW w:w="4536" w:type="dxa"/>
          </w:tcPr>
          <w:p w14:paraId="73636554" w14:textId="2F3CB411" w:rsidR="002754C6" w:rsidRPr="00735575" w:rsidRDefault="002754C6" w:rsidP="002754C6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</w:t>
            </w:r>
          </w:p>
        </w:tc>
      </w:tr>
      <w:tr w:rsidR="002754C6" w:rsidRPr="00735575" w14:paraId="622A5DCF" w14:textId="77777777" w:rsidTr="002754C6">
        <w:tc>
          <w:tcPr>
            <w:tcW w:w="4815" w:type="dxa"/>
          </w:tcPr>
          <w:p w14:paraId="687F76AB" w14:textId="61077851" w:rsidR="002754C6" w:rsidRPr="00735575" w:rsidRDefault="002754C6" w:rsidP="002754C6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4536" w:type="dxa"/>
          </w:tcPr>
          <w:p w14:paraId="7CF87195" w14:textId="55081175" w:rsidR="002754C6" w:rsidRPr="00735575" w:rsidRDefault="002754C6" w:rsidP="002754C6">
            <w:pPr>
              <w:ind w:right="-101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</w:p>
        </w:tc>
      </w:tr>
      <w:tr w:rsidR="002754C6" w:rsidRPr="00735575" w14:paraId="67AF6DBF" w14:textId="77777777" w:rsidTr="002754C6">
        <w:tc>
          <w:tcPr>
            <w:tcW w:w="4815" w:type="dxa"/>
          </w:tcPr>
          <w:p w14:paraId="3B7448C0" w14:textId="133FFB6E" w:rsidR="002754C6" w:rsidRPr="00A71DE6" w:rsidRDefault="002754C6" w:rsidP="009C0FC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2754C6">
              <w:rPr>
                <w:rFonts w:cs="Times New Roman"/>
                <w:color w:val="000000"/>
                <w:szCs w:val="28"/>
              </w:rPr>
              <w:t>Экстренная ситуация</w:t>
            </w:r>
          </w:p>
        </w:tc>
        <w:tc>
          <w:tcPr>
            <w:tcW w:w="4536" w:type="dxa"/>
          </w:tcPr>
          <w:p w14:paraId="7717D0BA" w14:textId="44003917" w:rsidR="002754C6" w:rsidRPr="009C0FC7" w:rsidRDefault="009C0FC7" w:rsidP="009C0FC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2754C6" w:rsidRPr="00735575" w14:paraId="15508263" w14:textId="77777777" w:rsidTr="002754C6">
        <w:tc>
          <w:tcPr>
            <w:tcW w:w="4815" w:type="dxa"/>
          </w:tcPr>
          <w:p w14:paraId="65655249" w14:textId="1FDA97DD" w:rsidR="002754C6" w:rsidRPr="00735575" w:rsidRDefault="002754C6" w:rsidP="009C0FC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2754C6">
              <w:rPr>
                <w:rFonts w:cs="Times New Roman"/>
                <w:color w:val="000000"/>
                <w:szCs w:val="28"/>
              </w:rPr>
              <w:t>Оповещение</w:t>
            </w:r>
          </w:p>
        </w:tc>
        <w:tc>
          <w:tcPr>
            <w:tcW w:w="4536" w:type="dxa"/>
          </w:tcPr>
          <w:p w14:paraId="7B12A4FD" w14:textId="6F4D7B0F" w:rsidR="002754C6" w:rsidRPr="00735575" w:rsidRDefault="009C0FC7" w:rsidP="009C0FC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</w:tr>
      <w:tr w:rsidR="002754C6" w:rsidRPr="00735575" w14:paraId="6DB8E367" w14:textId="77777777" w:rsidTr="002754C6">
        <w:tc>
          <w:tcPr>
            <w:tcW w:w="4815" w:type="dxa"/>
          </w:tcPr>
          <w:p w14:paraId="35738E6A" w14:textId="1E0D5BFC" w:rsidR="002754C6" w:rsidRPr="00A71DE6" w:rsidRDefault="002754C6" w:rsidP="009C0FC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2754C6">
              <w:rPr>
                <w:rFonts w:cs="Times New Roman"/>
                <w:color w:val="000000"/>
                <w:szCs w:val="28"/>
              </w:rPr>
              <w:t>Критическое</w:t>
            </w:r>
          </w:p>
        </w:tc>
        <w:tc>
          <w:tcPr>
            <w:tcW w:w="4536" w:type="dxa"/>
          </w:tcPr>
          <w:p w14:paraId="2D2B35BA" w14:textId="0E8EDB5A" w:rsidR="002754C6" w:rsidRPr="009C0FC7" w:rsidRDefault="009C0FC7" w:rsidP="009C0FC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2754C6" w:rsidRPr="00735575" w14:paraId="761D2107" w14:textId="77777777" w:rsidTr="002754C6">
        <w:tc>
          <w:tcPr>
            <w:tcW w:w="4815" w:type="dxa"/>
          </w:tcPr>
          <w:p w14:paraId="2FD6B1F5" w14:textId="19E4076A" w:rsidR="002754C6" w:rsidRPr="00735575" w:rsidRDefault="002754C6" w:rsidP="009C0FC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2754C6">
              <w:rPr>
                <w:rFonts w:cs="Times New Roman"/>
                <w:color w:val="000000"/>
                <w:szCs w:val="28"/>
              </w:rPr>
              <w:t>Ошибка</w:t>
            </w:r>
          </w:p>
        </w:tc>
        <w:tc>
          <w:tcPr>
            <w:tcW w:w="4536" w:type="dxa"/>
          </w:tcPr>
          <w:p w14:paraId="5A75D945" w14:textId="210E727A" w:rsidR="002754C6" w:rsidRPr="00735575" w:rsidRDefault="009C0FC7" w:rsidP="009C0FC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3</w:t>
            </w:r>
          </w:p>
        </w:tc>
      </w:tr>
      <w:tr w:rsidR="002754C6" w:rsidRPr="00735575" w14:paraId="0BD704AF" w14:textId="77777777" w:rsidTr="002754C6">
        <w:tc>
          <w:tcPr>
            <w:tcW w:w="4815" w:type="dxa"/>
          </w:tcPr>
          <w:p w14:paraId="5FA43473" w14:textId="1ECA2B83" w:rsidR="002754C6" w:rsidRPr="00A71DE6" w:rsidRDefault="002754C6" w:rsidP="009C0FC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2754C6">
              <w:rPr>
                <w:rFonts w:cs="Times New Roman"/>
                <w:color w:val="000000"/>
                <w:szCs w:val="28"/>
              </w:rPr>
              <w:t>Предупреждение</w:t>
            </w:r>
          </w:p>
        </w:tc>
        <w:tc>
          <w:tcPr>
            <w:tcW w:w="4536" w:type="dxa"/>
          </w:tcPr>
          <w:p w14:paraId="397D0289" w14:textId="18663A05" w:rsidR="002754C6" w:rsidRPr="009C0FC7" w:rsidRDefault="009C0FC7" w:rsidP="009C0FC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</w:tr>
      <w:tr w:rsidR="002754C6" w:rsidRPr="00735575" w14:paraId="4C4C2E25" w14:textId="77777777" w:rsidTr="002754C6">
        <w:tc>
          <w:tcPr>
            <w:tcW w:w="4815" w:type="dxa"/>
          </w:tcPr>
          <w:p w14:paraId="4654D3D1" w14:textId="05DCD9C8" w:rsidR="002754C6" w:rsidRPr="00735575" w:rsidRDefault="002754C6" w:rsidP="009C0FC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2754C6">
              <w:rPr>
                <w:rFonts w:cs="Times New Roman"/>
                <w:color w:val="000000"/>
                <w:szCs w:val="28"/>
              </w:rPr>
              <w:t>Уведомление</w:t>
            </w:r>
          </w:p>
        </w:tc>
        <w:tc>
          <w:tcPr>
            <w:tcW w:w="4536" w:type="dxa"/>
          </w:tcPr>
          <w:p w14:paraId="3F4EC79A" w14:textId="5408AC97" w:rsidR="002754C6" w:rsidRPr="00735575" w:rsidRDefault="009C0FC7" w:rsidP="009C0FC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5</w:t>
            </w:r>
          </w:p>
        </w:tc>
      </w:tr>
      <w:tr w:rsidR="002754C6" w:rsidRPr="00735575" w14:paraId="3DD01366" w14:textId="77777777" w:rsidTr="002754C6">
        <w:tc>
          <w:tcPr>
            <w:tcW w:w="4815" w:type="dxa"/>
          </w:tcPr>
          <w:p w14:paraId="2381CB38" w14:textId="0127E30A" w:rsidR="002754C6" w:rsidRPr="00A71DE6" w:rsidRDefault="002754C6" w:rsidP="009C0FC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2754C6">
              <w:rPr>
                <w:rFonts w:cs="Times New Roman"/>
                <w:color w:val="000000"/>
                <w:szCs w:val="28"/>
              </w:rPr>
              <w:t>Информационное</w:t>
            </w:r>
          </w:p>
        </w:tc>
        <w:tc>
          <w:tcPr>
            <w:tcW w:w="4536" w:type="dxa"/>
          </w:tcPr>
          <w:p w14:paraId="455DE2BC" w14:textId="73E8BA31" w:rsidR="002754C6" w:rsidRPr="008F479F" w:rsidRDefault="009C0FC7" w:rsidP="009C0FC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</w:tr>
      <w:tr w:rsidR="002754C6" w:rsidRPr="00735575" w14:paraId="4B407B7D" w14:textId="77777777" w:rsidTr="002754C6">
        <w:tc>
          <w:tcPr>
            <w:tcW w:w="4815" w:type="dxa"/>
          </w:tcPr>
          <w:p w14:paraId="74524DF0" w14:textId="624FECCF" w:rsidR="002754C6" w:rsidRPr="00735575" w:rsidRDefault="002754C6" w:rsidP="009C0FC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2754C6">
              <w:rPr>
                <w:rFonts w:cs="Times New Roman"/>
                <w:color w:val="000000"/>
                <w:szCs w:val="28"/>
              </w:rPr>
              <w:t>Отладка</w:t>
            </w:r>
          </w:p>
        </w:tc>
        <w:tc>
          <w:tcPr>
            <w:tcW w:w="4536" w:type="dxa"/>
          </w:tcPr>
          <w:p w14:paraId="1484F1E4" w14:textId="0D70926D" w:rsidR="002754C6" w:rsidRPr="00735575" w:rsidRDefault="009C0FC7" w:rsidP="009C0FC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7</w:t>
            </w:r>
          </w:p>
        </w:tc>
      </w:tr>
    </w:tbl>
    <w:p w14:paraId="4A70CCCE" w14:textId="77777777" w:rsidR="004A0570" w:rsidRDefault="004A0570" w:rsidP="002754C6">
      <w:pPr>
        <w:ind w:firstLine="0"/>
        <w:rPr>
          <w:bCs/>
        </w:rPr>
      </w:pPr>
    </w:p>
    <w:p w14:paraId="1CA24DDB" w14:textId="60C71A09" w:rsidR="00B75C1D" w:rsidRPr="00A455FF" w:rsidRDefault="008F479F" w:rsidP="00A455FF">
      <w:pPr>
        <w:rPr>
          <w:rFonts w:ascii="Courier New" w:eastAsia="Times New Roman" w:hAnsi="Courier New" w:cs="Courier New"/>
          <w:sz w:val="24"/>
          <w:szCs w:val="24"/>
        </w:rPr>
      </w:pPr>
      <w:r w:rsidRPr="008F479F">
        <w:rPr>
          <w:bCs/>
        </w:rPr>
        <w:t xml:space="preserve">По умолчанию установлено значение </w:t>
      </w:r>
      <w:r w:rsidRPr="008F479F">
        <w:rPr>
          <w:bCs/>
        </w:rPr>
        <w:t>local</w:t>
      </w:r>
      <w:r w:rsidR="00A455FF">
        <w:rPr>
          <w:bCs/>
        </w:rPr>
        <w:t xml:space="preserve">7, которое означает, что в протоколировании будут задействованы все уровни, включая уровень отладки, такой вариант нам подходит и мы его оставляем. </w:t>
      </w:r>
      <w:r w:rsidR="00B75C1D" w:rsidRPr="00B75C1D">
        <w:rPr>
          <w:rFonts w:eastAsia="Times New Roman" w:cs="Times New Roman"/>
          <w:szCs w:val="28"/>
        </w:rPr>
        <w:t>Далее необходимо включить протоколирование:</w:t>
      </w:r>
    </w:p>
    <w:p w14:paraId="11DC86B9" w14:textId="36A494E9" w:rsidR="00B75C1D" w:rsidRDefault="00B75C1D" w:rsidP="00B75C1D">
      <w:pPr>
        <w:rPr>
          <w:rFonts w:eastAsia="Times New Roman" w:cs="Times New Roman"/>
          <w:szCs w:val="28"/>
        </w:rPr>
      </w:pPr>
    </w:p>
    <w:p w14:paraId="62F17A8C" w14:textId="11B53348" w:rsidR="00B75C1D" w:rsidRPr="00B75C1D" w:rsidRDefault="0015794C" w:rsidP="00B75C1D">
      <w:pPr>
        <w:rPr>
          <w:rFonts w:eastAsia="Times New Roman" w:cs="Times New Roman"/>
          <w:szCs w:val="28"/>
        </w:rPr>
      </w:pPr>
      <w:r>
        <w:rPr>
          <w:rFonts w:ascii="Courier New" w:eastAsia="Times New Roman" w:hAnsi="Courier New" w:cs="Courier New"/>
          <w:sz w:val="24"/>
          <w:szCs w:val="24"/>
          <w:lang w:val="en-US"/>
        </w:rPr>
        <w:t>Switch</w:t>
      </w:r>
      <w:r w:rsidR="00B75C1D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="00B75C1D">
        <w:rPr>
          <w:rFonts w:ascii="Courier New" w:eastAsia="Times New Roman" w:hAnsi="Courier New" w:cs="Courier New"/>
          <w:sz w:val="24"/>
          <w:szCs w:val="24"/>
        </w:rPr>
        <w:t>config</w:t>
      </w:r>
      <w:proofErr w:type="spellEnd"/>
      <w:r w:rsidR="00B75C1D">
        <w:rPr>
          <w:rFonts w:ascii="Courier New" w:eastAsia="Times New Roman" w:hAnsi="Courier New" w:cs="Courier New"/>
          <w:sz w:val="24"/>
          <w:szCs w:val="24"/>
        </w:rPr>
        <w:t>)#</w:t>
      </w:r>
      <w:r w:rsidR="00B75C1D" w:rsidRPr="00B75C1D">
        <w:rPr>
          <w:rFonts w:ascii="Courier New" w:eastAsia="Times New Roman" w:hAnsi="Courier New" w:cs="Courier New"/>
          <w:sz w:val="24"/>
          <w:szCs w:val="24"/>
        </w:rPr>
        <w:t xml:space="preserve">logging </w:t>
      </w:r>
      <w:proofErr w:type="spellStart"/>
      <w:r w:rsidR="00B75C1D" w:rsidRPr="00B75C1D">
        <w:rPr>
          <w:rFonts w:ascii="Courier New" w:eastAsia="Times New Roman" w:hAnsi="Courier New" w:cs="Courier New"/>
          <w:sz w:val="24"/>
          <w:szCs w:val="24"/>
        </w:rPr>
        <w:t>on</w:t>
      </w:r>
      <w:proofErr w:type="spellEnd"/>
    </w:p>
    <w:p w14:paraId="63673273" w14:textId="77777777" w:rsidR="00B75C1D" w:rsidRPr="00AB07CA" w:rsidRDefault="00B75C1D" w:rsidP="00B75C1D">
      <w:pPr>
        <w:rPr>
          <w:rFonts w:eastAsia="Times New Roman" w:cs="Times New Roman"/>
          <w:szCs w:val="28"/>
        </w:rPr>
      </w:pPr>
    </w:p>
    <w:p w14:paraId="44820980" w14:textId="57ED5786" w:rsidR="00B75C1D" w:rsidRDefault="00684992" w:rsidP="00B75C1D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Для просмотра </w:t>
      </w:r>
      <w:r w:rsidR="00A455FF">
        <w:rPr>
          <w:rFonts w:eastAsia="Times New Roman" w:cs="Times New Roman"/>
          <w:szCs w:val="28"/>
        </w:rPr>
        <w:t>конфигурации</w:t>
      </w:r>
      <w:r w:rsidR="004272EF">
        <w:rPr>
          <w:rFonts w:eastAsia="Times New Roman" w:cs="Times New Roman"/>
          <w:szCs w:val="28"/>
        </w:rPr>
        <w:t xml:space="preserve"> протоколирования </w:t>
      </w:r>
      <w:r w:rsidR="00A455FF">
        <w:rPr>
          <w:rFonts w:eastAsia="Times New Roman" w:cs="Times New Roman"/>
          <w:szCs w:val="28"/>
        </w:rPr>
        <w:t xml:space="preserve">на коммутаторе </w:t>
      </w:r>
      <w:r w:rsidR="004272EF">
        <w:rPr>
          <w:rFonts w:eastAsia="Times New Roman" w:cs="Times New Roman"/>
          <w:szCs w:val="28"/>
        </w:rPr>
        <w:t>необходимо выполнить</w:t>
      </w:r>
      <w:r w:rsidR="00B75C1D" w:rsidRPr="004272EF">
        <w:rPr>
          <w:rFonts w:eastAsia="Times New Roman" w:cs="Times New Roman"/>
          <w:szCs w:val="28"/>
        </w:rPr>
        <w:t>:</w:t>
      </w:r>
    </w:p>
    <w:p w14:paraId="79082F71" w14:textId="5AEAA367" w:rsidR="004272EF" w:rsidRDefault="004272EF" w:rsidP="00B75C1D">
      <w:pPr>
        <w:rPr>
          <w:rFonts w:eastAsia="Times New Roman" w:cs="Times New Roman"/>
          <w:szCs w:val="28"/>
        </w:rPr>
      </w:pPr>
    </w:p>
    <w:p w14:paraId="0D7701F3" w14:textId="586E91A9" w:rsidR="00B75C1D" w:rsidRDefault="00A455FF" w:rsidP="008B2535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  <w:lang w:val="en-US"/>
        </w:rPr>
        <w:t>Switch</w:t>
      </w:r>
      <w:r w:rsidR="004272EF">
        <w:rPr>
          <w:rFonts w:ascii="Courier New" w:eastAsia="Times New Roman" w:hAnsi="Courier New" w:cs="Courier New"/>
          <w:sz w:val="24"/>
          <w:szCs w:val="24"/>
        </w:rPr>
        <w:t>#</w:t>
      </w:r>
      <w:r w:rsidRPr="00AB07C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="004272EF" w:rsidRPr="004272EF">
        <w:rPr>
          <w:rFonts w:ascii="Courier New" w:eastAsia="Times New Roman" w:hAnsi="Courier New" w:cs="Courier New"/>
          <w:sz w:val="24"/>
          <w:szCs w:val="24"/>
        </w:rPr>
        <w:t>show</w:t>
      </w:r>
      <w:proofErr w:type="spellEnd"/>
      <w:r w:rsidR="004272EF" w:rsidRPr="004272EF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="004272EF" w:rsidRPr="004272EF">
        <w:rPr>
          <w:rFonts w:ascii="Courier New" w:eastAsia="Times New Roman" w:hAnsi="Courier New" w:cs="Courier New"/>
          <w:sz w:val="24"/>
          <w:szCs w:val="24"/>
        </w:rPr>
        <w:t>logging</w:t>
      </w:r>
      <w:proofErr w:type="spellEnd"/>
    </w:p>
    <w:p w14:paraId="24D6D404" w14:textId="77777777" w:rsidR="00F9026E" w:rsidRDefault="00F9026E" w:rsidP="008B2535">
      <w:pPr>
        <w:rPr>
          <w:rFonts w:ascii="Courier New" w:eastAsia="Times New Roman" w:hAnsi="Courier New" w:cs="Courier New"/>
          <w:sz w:val="24"/>
          <w:szCs w:val="24"/>
        </w:rPr>
      </w:pPr>
    </w:p>
    <w:p w14:paraId="793A191F" w14:textId="2D198D1C" w:rsidR="008B2535" w:rsidRPr="008B2535" w:rsidRDefault="008B2535" w:rsidP="008B2535">
      <w:pPr>
        <w:rPr>
          <w:bCs/>
        </w:rPr>
      </w:pPr>
      <w:r w:rsidRPr="008B2535">
        <w:rPr>
          <w:bCs/>
        </w:rPr>
        <w:t xml:space="preserve">Для настройки </w:t>
      </w:r>
      <w:proofErr w:type="spellStart"/>
      <w:r w:rsidRPr="008B2535">
        <w:rPr>
          <w:bCs/>
        </w:rPr>
        <w:t>syslog</w:t>
      </w:r>
      <w:proofErr w:type="spellEnd"/>
      <w:r w:rsidRPr="008B2535">
        <w:rPr>
          <w:bCs/>
        </w:rPr>
        <w:t xml:space="preserve"> на точках доступа, повторите действия, </w:t>
      </w:r>
      <w:r w:rsidRPr="008B2535">
        <w:rPr>
          <w:bCs/>
        </w:rPr>
        <w:t xml:space="preserve">описанные </w:t>
      </w:r>
      <w:r w:rsidRPr="008B2535">
        <w:rPr>
          <w:bCs/>
        </w:rPr>
        <w:t>в разделе 3.20.3.</w:t>
      </w:r>
    </w:p>
    <w:p w14:paraId="24CC8D4D" w14:textId="1C1B9C84" w:rsidR="008B2535" w:rsidRPr="008B2535" w:rsidRDefault="008B2535" w:rsidP="008B2535">
      <w:pPr>
        <w:jc w:val="left"/>
        <w:rPr>
          <w:rFonts w:ascii="Courier New" w:eastAsia="Times New Roman" w:hAnsi="Courier New" w:cs="Courier New"/>
          <w:sz w:val="24"/>
          <w:szCs w:val="24"/>
        </w:rPr>
      </w:pPr>
      <w:r w:rsidRPr="008B2535">
        <w:rPr>
          <w:rFonts w:ascii="Courier New" w:eastAsia="Times New Roman" w:hAnsi="Courier New" w:cs="Courier New"/>
          <w:sz w:val="24"/>
          <w:szCs w:val="24"/>
        </w:rPr>
        <w:br w:type="page"/>
      </w:r>
    </w:p>
    <w:p w14:paraId="6FE32CE8" w14:textId="5ED67233" w:rsidR="00B97DE4" w:rsidRDefault="00BD24BA" w:rsidP="00B216D1">
      <w:pPr>
        <w:pStyle w:val="Heading1"/>
        <w:jc w:val="left"/>
        <w:rPr>
          <w:b w:val="0"/>
          <w:bCs/>
        </w:rPr>
      </w:pPr>
      <w:bookmarkStart w:id="65" w:name="_Toc121271419"/>
      <w:bookmarkStart w:id="66" w:name="_Toc153978087"/>
      <w:r w:rsidRPr="00546103">
        <w:rPr>
          <w:bCs/>
        </w:rPr>
        <w:lastRenderedPageBreak/>
        <w:t>4</w:t>
      </w:r>
      <w:r w:rsidR="00B216D1">
        <w:rPr>
          <w:bCs/>
        </w:rPr>
        <w:t xml:space="preserve"> </w:t>
      </w:r>
      <w:r w:rsidR="00B97DE4" w:rsidRPr="00944C5D">
        <w:rPr>
          <w:bCs/>
        </w:rPr>
        <w:t>ПРОЕКТИРОВАНИЕ КАБЕЛЬНОЙ СИСТЕМЫ</w:t>
      </w:r>
      <w:bookmarkEnd w:id="60"/>
      <w:bookmarkEnd w:id="65"/>
      <w:bookmarkEnd w:id="66"/>
    </w:p>
    <w:p w14:paraId="79BB60FA" w14:textId="77777777" w:rsidR="00ED1A61" w:rsidRPr="00ED1A61" w:rsidRDefault="00ED1A61" w:rsidP="00F47D11">
      <w:pPr>
        <w:pStyle w:val="ListParagraph"/>
        <w:ind w:left="504" w:firstLine="0"/>
      </w:pPr>
    </w:p>
    <w:p w14:paraId="3F0F0F96" w14:textId="6CBBEC3C" w:rsidR="00741CF3" w:rsidRDefault="00741CF3" w:rsidP="00741CF3">
      <w:pPr>
        <w:rPr>
          <w:rFonts w:cs="Times New Roman"/>
          <w:szCs w:val="28"/>
        </w:rPr>
      </w:pPr>
      <w:r>
        <w:rPr>
          <w:rFonts w:cs="Times New Roman"/>
          <w:szCs w:val="28"/>
        </w:rPr>
        <w:t>В данном разделе описывается практическая реализация ЛКС</w:t>
      </w:r>
      <w:r w:rsidR="00895A43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прокладка коробов с </w:t>
      </w:r>
      <w:r>
        <w:rPr>
          <w:rFonts w:cs="Times New Roman"/>
          <w:szCs w:val="28"/>
          <w:lang w:val="en-US"/>
        </w:rPr>
        <w:t>Ethernet</w:t>
      </w:r>
      <w:r w:rsidRPr="00303625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кабелем, размещение оборудования и сопутствующие мероприятия.</w:t>
      </w:r>
    </w:p>
    <w:p w14:paraId="35EA6236" w14:textId="3E0E0FF3" w:rsidR="00741CF3" w:rsidRDefault="00741CF3" w:rsidP="00895A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 схемой </w:t>
      </w:r>
      <w:r w:rsidR="00895A43">
        <w:rPr>
          <w:rFonts w:cs="Times New Roman"/>
          <w:szCs w:val="28"/>
        </w:rPr>
        <w:t>этажа</w:t>
      </w:r>
      <w:r>
        <w:rPr>
          <w:rFonts w:cs="Times New Roman"/>
          <w:szCs w:val="28"/>
        </w:rPr>
        <w:t xml:space="preserve"> можно ознакомиться в приложении «</w:t>
      </w:r>
      <w:r w:rsidR="00895A43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».</w:t>
      </w:r>
      <w:r w:rsidR="00895A43">
        <w:rPr>
          <w:rFonts w:cs="Times New Roman"/>
          <w:szCs w:val="28"/>
        </w:rPr>
        <w:t xml:space="preserve"> На ней можно увидеть месторасположение рабочих станций, принтеров и сетевого оборудования. Со всем списком оборудования можно ознакомиться в приложении «Г».</w:t>
      </w:r>
    </w:p>
    <w:p w14:paraId="7BC679B2" w14:textId="77777777" w:rsidR="00741CF3" w:rsidRDefault="00741CF3" w:rsidP="00741CF3">
      <w:pPr>
        <w:rPr>
          <w:rFonts w:cs="Times New Roman"/>
          <w:szCs w:val="28"/>
        </w:rPr>
      </w:pPr>
    </w:p>
    <w:p w14:paraId="083797D4" w14:textId="77777777" w:rsidR="00741CF3" w:rsidRPr="00396F16" w:rsidRDefault="00741CF3" w:rsidP="004D1837">
      <w:pPr>
        <w:pStyle w:val="Heading2"/>
        <w:rPr>
          <w:rFonts w:cs="Times New Roman"/>
          <w:b w:val="0"/>
          <w:szCs w:val="28"/>
        </w:rPr>
      </w:pPr>
      <w:bookmarkStart w:id="67" w:name="_Toc121271420"/>
      <w:bookmarkStart w:id="68" w:name="_Toc153978088"/>
      <w:r w:rsidRPr="00396F16">
        <w:rPr>
          <w:rFonts w:cs="Times New Roman"/>
          <w:szCs w:val="28"/>
        </w:rPr>
        <w:t>4.1 Общая организация СКС</w:t>
      </w:r>
      <w:bookmarkEnd w:id="67"/>
      <w:bookmarkEnd w:id="68"/>
    </w:p>
    <w:p w14:paraId="57C864B9" w14:textId="77777777" w:rsidR="00741CF3" w:rsidRDefault="00741CF3" w:rsidP="00741CF3">
      <w:pPr>
        <w:rPr>
          <w:rFonts w:cs="Times New Roman"/>
          <w:b/>
          <w:bCs/>
          <w:szCs w:val="28"/>
        </w:rPr>
      </w:pPr>
    </w:p>
    <w:p w14:paraId="3DCCFCB3" w14:textId="60E9322A" w:rsidR="00741CF3" w:rsidRDefault="00741CF3" w:rsidP="00741CF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проектируемой ЛКС кабельная подсистема реализована с помощью прокладки в кабельном коробе витой пары категорий </w:t>
      </w:r>
      <w:r w:rsidR="00895A43">
        <w:rPr>
          <w:rFonts w:cs="Times New Roman"/>
          <w:szCs w:val="28"/>
        </w:rPr>
        <w:t>6</w:t>
      </w:r>
      <w:r w:rsidR="00895A43">
        <w:rPr>
          <w:rFonts w:cs="Times New Roman"/>
          <w:szCs w:val="28"/>
          <w:lang w:val="en-US"/>
        </w:rPr>
        <w:t>a</w:t>
      </w:r>
      <w:r w:rsidR="00F74B11">
        <w:rPr>
          <w:rFonts w:cs="Times New Roman"/>
          <w:szCs w:val="28"/>
        </w:rPr>
        <w:t xml:space="preserve"> вдоль стены на расстоянии в 5</w:t>
      </w:r>
      <w:r>
        <w:rPr>
          <w:rFonts w:cs="Times New Roman"/>
          <w:szCs w:val="28"/>
        </w:rPr>
        <w:t xml:space="preserve"> см от пола. Между помещениями кабель прокладывается через поперечные отверстия в стене. В кабельном коробе кабель идёт до соответствующей ему информационной розетки, через которую происходит подключение оконечных устройств к сети. Сетевые розетки расположены на стене в непосредственной близости к соответствующим устройствам. </w:t>
      </w:r>
    </w:p>
    <w:p w14:paraId="7C0743A7" w14:textId="7F0E1E10" w:rsidR="00741CF3" w:rsidRDefault="00741CF3" w:rsidP="00741CF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Рабочие места расположены </w:t>
      </w:r>
      <w:r w:rsidR="00A9374E">
        <w:rPr>
          <w:rFonts w:cs="Times New Roman"/>
          <w:szCs w:val="28"/>
        </w:rPr>
        <w:t xml:space="preserve">по периметру комнат, расположенных в одной части этажа </w:t>
      </w:r>
      <w:r>
        <w:rPr>
          <w:rFonts w:cs="Times New Roman"/>
          <w:szCs w:val="28"/>
        </w:rPr>
        <w:t>и оснащены столами, креслами, персональными компьютерами.</w:t>
      </w:r>
    </w:p>
    <w:p w14:paraId="3DBB5BB3" w14:textId="12FFDF35" w:rsidR="00741CF3" w:rsidRDefault="005D2B2A" w:rsidP="00741CF3">
      <w:pPr>
        <w:rPr>
          <w:rFonts w:cs="Times New Roman"/>
          <w:szCs w:val="28"/>
        </w:rPr>
      </w:pPr>
      <w:r>
        <w:rPr>
          <w:rFonts w:cs="Times New Roman"/>
          <w:szCs w:val="28"/>
        </w:rPr>
        <w:t>Б</w:t>
      </w:r>
      <w:r w:rsidR="00A9374E">
        <w:rPr>
          <w:rFonts w:cs="Times New Roman"/>
          <w:szCs w:val="28"/>
        </w:rPr>
        <w:t>еспроводные точки</w:t>
      </w:r>
      <w:r w:rsidR="00741CF3">
        <w:rPr>
          <w:rFonts w:cs="Times New Roman"/>
          <w:szCs w:val="28"/>
        </w:rPr>
        <w:t xml:space="preserve"> доступа</w:t>
      </w:r>
      <w:r>
        <w:rPr>
          <w:rFonts w:cs="Times New Roman"/>
          <w:szCs w:val="28"/>
        </w:rPr>
        <w:t xml:space="preserve"> расположены в помещениях сотрудников и производственном помещении</w:t>
      </w:r>
      <w:r w:rsidR="00741CF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Их расположение подобрано таким образом, чтобы обеспечить полное покрытие всей территории этажа. На этаже небольшой обувной компании расположены 5 принтеров. Два черно-белых принтера находятся в серверном помещении и первом помещении сотрудников для печати документации. Три цветных принтера расположены в производственном помещении, во втором помещении для сотрудников и на складе для печати дизайнов, эскизов и товарных накладных.  </w:t>
      </w:r>
    </w:p>
    <w:p w14:paraId="57B9A995" w14:textId="77777777" w:rsidR="00741CF3" w:rsidRDefault="00741CF3" w:rsidP="00741CF3">
      <w:pPr>
        <w:rPr>
          <w:rFonts w:cs="Times New Roman"/>
          <w:b/>
          <w:bCs/>
          <w:szCs w:val="28"/>
        </w:rPr>
      </w:pPr>
    </w:p>
    <w:p w14:paraId="08ABA4E1" w14:textId="55451392" w:rsidR="00741CF3" w:rsidRPr="00396F16" w:rsidRDefault="00ED1A61" w:rsidP="00396F16">
      <w:pPr>
        <w:pStyle w:val="Heading2"/>
        <w:rPr>
          <w:rFonts w:cs="Times New Roman"/>
          <w:b w:val="0"/>
          <w:szCs w:val="28"/>
        </w:rPr>
      </w:pPr>
      <w:bookmarkStart w:id="69" w:name="_Toc121271421"/>
      <w:bookmarkStart w:id="70" w:name="_Toc153978089"/>
      <w:r w:rsidRPr="00396F16">
        <w:rPr>
          <w:rFonts w:cs="Times New Roman"/>
          <w:szCs w:val="28"/>
        </w:rPr>
        <w:t>4.2</w:t>
      </w:r>
      <w:r w:rsidR="00741CF3" w:rsidRPr="00396F16">
        <w:rPr>
          <w:rFonts w:cs="Times New Roman"/>
          <w:szCs w:val="28"/>
        </w:rPr>
        <w:t xml:space="preserve"> Обоснование выбора среды передачи данных</w:t>
      </w:r>
      <w:bookmarkEnd w:id="69"/>
      <w:bookmarkEnd w:id="70"/>
    </w:p>
    <w:p w14:paraId="3BE106DB" w14:textId="77777777" w:rsidR="00741CF3" w:rsidRDefault="00741CF3" w:rsidP="00741CF3">
      <w:pPr>
        <w:rPr>
          <w:rFonts w:cs="Times New Roman"/>
          <w:szCs w:val="28"/>
        </w:rPr>
      </w:pPr>
    </w:p>
    <w:p w14:paraId="42D0E576" w14:textId="77777777" w:rsidR="00741CF3" w:rsidRPr="009A07DE" w:rsidRDefault="00741CF3" w:rsidP="00741CF3">
      <w:pPr>
        <w:rPr>
          <w:rFonts w:cs="Times New Roman"/>
          <w:szCs w:val="28"/>
        </w:rPr>
      </w:pPr>
      <w:r>
        <w:rPr>
          <w:rFonts w:cs="Times New Roman"/>
          <w:szCs w:val="28"/>
        </w:rPr>
        <w:t>Кабель «витая пара» имеет несколько категорий, нумеруемых от 1 до 8, которые определяют эффективный пропускаемый частотный диапазон. Пропускную способность в 10 Гб/с на расстоянии менее 100 метров гарантирует витая пара категории 6а и выше. Для соединений с пропускной способностью в 1 Гб/с будет достаточно кабеля пятой категории.</w:t>
      </w:r>
    </w:p>
    <w:p w14:paraId="62FFBAE7" w14:textId="3537463A" w:rsidR="00741CF3" w:rsidRPr="00B72440" w:rsidRDefault="00741CF3" w:rsidP="00741CF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Исходя из вышеописанного было принято решение организовать кабельную систему на основе кабеля категории </w:t>
      </w:r>
      <w:r w:rsidR="00895A43" w:rsidRPr="00895A43">
        <w:rPr>
          <w:rFonts w:cs="Times New Roman"/>
          <w:szCs w:val="28"/>
        </w:rPr>
        <w:t>6</w:t>
      </w:r>
      <w:r w:rsidR="00895A43"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</w:rPr>
        <w:t xml:space="preserve"> для </w:t>
      </w:r>
      <w:r w:rsidR="00895A43">
        <w:rPr>
          <w:rFonts w:cs="Times New Roman"/>
          <w:szCs w:val="28"/>
          <w:lang w:val="en-US"/>
        </w:rPr>
        <w:t>Multig</w:t>
      </w:r>
      <w:r>
        <w:rPr>
          <w:rFonts w:cs="Times New Roman"/>
          <w:szCs w:val="28"/>
          <w:lang w:val="en-US"/>
        </w:rPr>
        <w:t>igabit</w:t>
      </w:r>
      <w:r w:rsidRPr="009A07D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Ethernet</w:t>
      </w:r>
      <w:r w:rsidRPr="009A07D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 w:rsidR="00895A43">
        <w:rPr>
          <w:rFonts w:cs="Times New Roman"/>
          <w:szCs w:val="28"/>
          <w:lang w:val="en-US"/>
        </w:rPr>
        <w:t>Gigabit</w:t>
      </w:r>
      <w:r w:rsidR="00895A43" w:rsidRPr="00895A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Ethernet</w:t>
      </w:r>
      <w:r w:rsidRPr="009A07D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соединений</w:t>
      </w:r>
      <w:r w:rsidRPr="00B72440">
        <w:rPr>
          <w:rFonts w:cs="Times New Roman"/>
          <w:szCs w:val="28"/>
        </w:rPr>
        <w:t>.</w:t>
      </w:r>
    </w:p>
    <w:p w14:paraId="4A00345F" w14:textId="7D22B5BD" w:rsidR="00741CF3" w:rsidRDefault="00741CF3" w:rsidP="005D2B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Соединения витой парой реализованы с коннекторами </w:t>
      </w:r>
      <w:r>
        <w:rPr>
          <w:rFonts w:cs="Times New Roman"/>
          <w:szCs w:val="28"/>
          <w:lang w:val="en-US"/>
        </w:rPr>
        <w:t>RJ</w:t>
      </w:r>
      <w:r w:rsidRPr="009657DC">
        <w:rPr>
          <w:rFonts w:cs="Times New Roman"/>
          <w:szCs w:val="28"/>
        </w:rPr>
        <w:t>-45</w:t>
      </w:r>
      <w:r>
        <w:rPr>
          <w:rFonts w:cs="Times New Roman"/>
          <w:szCs w:val="28"/>
        </w:rPr>
        <w:t>, используемый тип обжима – прямой, для соединения коммутаторов – перекрёстный.</w:t>
      </w:r>
    </w:p>
    <w:p w14:paraId="04E5FC14" w14:textId="77777777" w:rsidR="00741CF3" w:rsidRPr="00025B3F" w:rsidRDefault="00741CF3" w:rsidP="00741CF3">
      <w:pPr>
        <w:rPr>
          <w:rFonts w:cs="Times New Roman"/>
          <w:szCs w:val="28"/>
        </w:rPr>
      </w:pPr>
    </w:p>
    <w:p w14:paraId="06043D66" w14:textId="6FB4652D" w:rsidR="00741CF3" w:rsidRPr="00396F16" w:rsidRDefault="00ED1A61" w:rsidP="00396F16">
      <w:pPr>
        <w:pStyle w:val="Heading2"/>
        <w:rPr>
          <w:rFonts w:cs="Times New Roman"/>
          <w:b w:val="0"/>
          <w:szCs w:val="28"/>
        </w:rPr>
      </w:pPr>
      <w:bookmarkStart w:id="71" w:name="_Toc121271422"/>
      <w:bookmarkStart w:id="72" w:name="_Toc153978090"/>
      <w:r w:rsidRPr="00396F16">
        <w:rPr>
          <w:rFonts w:cs="Times New Roman"/>
          <w:szCs w:val="28"/>
        </w:rPr>
        <w:t>4.3</w:t>
      </w:r>
      <w:r w:rsidR="00741CF3" w:rsidRPr="00396F16">
        <w:rPr>
          <w:rFonts w:cs="Times New Roman"/>
          <w:szCs w:val="28"/>
        </w:rPr>
        <w:t xml:space="preserve"> Обоснование выбора информационных розеток</w:t>
      </w:r>
      <w:bookmarkEnd w:id="71"/>
      <w:bookmarkEnd w:id="72"/>
    </w:p>
    <w:p w14:paraId="6BB41305" w14:textId="77777777" w:rsidR="00741CF3" w:rsidRDefault="00741CF3" w:rsidP="00741CF3">
      <w:pPr>
        <w:rPr>
          <w:rFonts w:cs="Times New Roman"/>
          <w:b/>
          <w:bCs/>
          <w:szCs w:val="28"/>
        </w:rPr>
      </w:pPr>
    </w:p>
    <w:p w14:paraId="764AA405" w14:textId="52A0FD73" w:rsidR="00741CF3" w:rsidRDefault="00741CF3" w:rsidP="00741CF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подключения устройств к сети необходимо обеспечить доступность устройств к кабелю. Удобно и </w:t>
      </w:r>
      <w:r w:rsidR="00895A43">
        <w:rPr>
          <w:rFonts w:cs="Times New Roman"/>
          <w:szCs w:val="28"/>
        </w:rPr>
        <w:t>практично</w:t>
      </w:r>
      <w:r>
        <w:rPr>
          <w:rFonts w:cs="Times New Roman"/>
          <w:szCs w:val="28"/>
        </w:rPr>
        <w:t xml:space="preserve"> организовать доступ позволяет монтаж информационных розеток </w:t>
      </w:r>
      <w:r>
        <w:rPr>
          <w:rFonts w:cs="Times New Roman"/>
          <w:szCs w:val="28"/>
          <w:lang w:val="en-US"/>
        </w:rPr>
        <w:t>RJ</w:t>
      </w:r>
      <w:r w:rsidRPr="009657DC">
        <w:rPr>
          <w:rFonts w:cs="Times New Roman"/>
          <w:szCs w:val="28"/>
        </w:rPr>
        <w:t xml:space="preserve">-45. </w:t>
      </w:r>
      <w:r>
        <w:rPr>
          <w:rFonts w:cs="Times New Roman"/>
          <w:szCs w:val="28"/>
        </w:rPr>
        <w:t xml:space="preserve">Недорогим вариантом информационных розеток являются </w:t>
      </w:r>
      <w:r w:rsidRPr="004F66B2">
        <w:rPr>
          <w:rFonts w:cs="Times New Roman"/>
          <w:szCs w:val="28"/>
        </w:rPr>
        <w:t xml:space="preserve">Schneider Electric </w:t>
      </w:r>
      <w:proofErr w:type="spellStart"/>
      <w:r w:rsidRPr="004F66B2">
        <w:rPr>
          <w:rFonts w:cs="Times New Roman"/>
          <w:szCs w:val="28"/>
        </w:rPr>
        <w:t>Glossa</w:t>
      </w:r>
      <w:proofErr w:type="spellEnd"/>
      <w:r w:rsidRPr="004F66B2">
        <w:rPr>
          <w:rFonts w:cs="Times New Roman"/>
          <w:szCs w:val="28"/>
        </w:rPr>
        <w:t xml:space="preserve"> GSL000181K</w:t>
      </w:r>
      <w:r>
        <w:rPr>
          <w:rFonts w:cs="Times New Roman"/>
          <w:szCs w:val="28"/>
        </w:rPr>
        <w:t>, обеспечивающие доступ к сети.</w:t>
      </w:r>
    </w:p>
    <w:p w14:paraId="288341BD" w14:textId="77777777" w:rsidR="00741CF3" w:rsidRDefault="00741CF3" w:rsidP="00741CF3">
      <w:pPr>
        <w:rPr>
          <w:rFonts w:cs="Times New Roman"/>
          <w:szCs w:val="28"/>
        </w:rPr>
      </w:pPr>
    </w:p>
    <w:p w14:paraId="4E7DB51E" w14:textId="3296ADF8" w:rsidR="00741CF3" w:rsidRPr="00396F16" w:rsidRDefault="00ED1A61" w:rsidP="00396F16">
      <w:pPr>
        <w:pStyle w:val="Heading2"/>
        <w:rPr>
          <w:rFonts w:cs="Times New Roman"/>
          <w:b w:val="0"/>
          <w:szCs w:val="28"/>
        </w:rPr>
      </w:pPr>
      <w:bookmarkStart w:id="73" w:name="_Toc121271423"/>
      <w:bookmarkStart w:id="74" w:name="_Toc153978091"/>
      <w:r w:rsidRPr="00396F16">
        <w:rPr>
          <w:rFonts w:cs="Times New Roman"/>
          <w:szCs w:val="28"/>
        </w:rPr>
        <w:t>4.4</w:t>
      </w:r>
      <w:r w:rsidR="00741CF3" w:rsidRPr="00396F16">
        <w:rPr>
          <w:rFonts w:cs="Times New Roman"/>
          <w:szCs w:val="28"/>
        </w:rPr>
        <w:t xml:space="preserve"> Обоснование выбора кабельного короба</w:t>
      </w:r>
      <w:bookmarkEnd w:id="73"/>
      <w:bookmarkEnd w:id="74"/>
    </w:p>
    <w:p w14:paraId="479A2859" w14:textId="77777777" w:rsidR="00741CF3" w:rsidRDefault="00741CF3" w:rsidP="00741CF3">
      <w:pPr>
        <w:rPr>
          <w:rFonts w:cs="Times New Roman"/>
          <w:b/>
          <w:bCs/>
          <w:szCs w:val="28"/>
        </w:rPr>
      </w:pPr>
    </w:p>
    <w:p w14:paraId="000AC01E" w14:textId="0EB4E59C" w:rsidR="00741CF3" w:rsidRPr="00FD607C" w:rsidRDefault="00741CF3" w:rsidP="00741CF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кабельного короба был выбран </w:t>
      </w:r>
      <w:proofErr w:type="spellStart"/>
      <w:r w:rsidR="005D2B2A" w:rsidRPr="00CF4782">
        <w:rPr>
          <w:color w:val="000000"/>
          <w:szCs w:val="28"/>
        </w:rPr>
        <w:t>Kopos</w:t>
      </w:r>
      <w:proofErr w:type="spellEnd"/>
      <w:r w:rsidR="005D2B2A" w:rsidRPr="00CF4782">
        <w:rPr>
          <w:color w:val="000000"/>
          <w:szCs w:val="28"/>
        </w:rPr>
        <w:t xml:space="preserve"> LHD 25x20 мм</w:t>
      </w:r>
      <w:r>
        <w:rPr>
          <w:rFonts w:cs="Times New Roman"/>
          <w:szCs w:val="28"/>
        </w:rPr>
        <w:t>, являющийся одним из лучших вариантов, представленных на рынке.</w:t>
      </w:r>
      <w:r w:rsidR="00FD607C">
        <w:rPr>
          <w:rFonts w:cs="Times New Roman"/>
          <w:szCs w:val="28"/>
        </w:rPr>
        <w:t xml:space="preserve"> Расчет размеров короба проводился следующим образом. Сечение кабеля витой пары составляет </w:t>
      </w:r>
      <w:r w:rsidR="00FD607C" w:rsidRPr="00FD607C">
        <w:rPr>
          <w:rFonts w:cs="Times New Roman"/>
          <w:szCs w:val="28"/>
        </w:rPr>
        <w:t xml:space="preserve">0,49 </w:t>
      </w:r>
      <w:r w:rsidR="00FD607C">
        <w:rPr>
          <w:rFonts w:cs="Times New Roman"/>
          <w:szCs w:val="28"/>
        </w:rPr>
        <w:t>мм</w:t>
      </w:r>
      <w:r w:rsidR="00FD607C" w:rsidRPr="00FD607C">
        <w:rPr>
          <w:rFonts w:cs="Times New Roman"/>
          <w:szCs w:val="28"/>
        </w:rPr>
        <w:t xml:space="preserve">.  </w:t>
      </w:r>
      <w:r w:rsidR="00FD607C">
        <w:rPr>
          <w:rFonts w:cs="Times New Roman"/>
          <w:szCs w:val="28"/>
        </w:rPr>
        <w:t>Максимальное количество единиц параллельно проложенной витой пары составляет 14 единиц. Берем запас в 40</w:t>
      </w:r>
      <w:r w:rsidR="00FD607C" w:rsidRPr="00FD607C">
        <w:rPr>
          <w:rFonts w:cs="Times New Roman"/>
          <w:szCs w:val="28"/>
        </w:rPr>
        <w:t xml:space="preserve">% </w:t>
      </w:r>
      <w:r w:rsidR="00FD607C">
        <w:rPr>
          <w:rFonts w:cs="Times New Roman"/>
          <w:szCs w:val="28"/>
        </w:rPr>
        <w:t xml:space="preserve">в результате получаем необходимость прокладки 18 параллельных витых пар в одно коробе. Учитывая сечение кабеля витой пары и необходимого количества </w:t>
      </w:r>
      <w:r w:rsidR="0077540A">
        <w:rPr>
          <w:rFonts w:cs="Times New Roman"/>
          <w:szCs w:val="28"/>
        </w:rPr>
        <w:t xml:space="preserve">проложенного кабеля в одном коробе, вычислили, что подойдет короб размерами </w:t>
      </w:r>
      <w:r w:rsidR="0077540A" w:rsidRPr="00CF4782">
        <w:rPr>
          <w:color w:val="000000"/>
          <w:szCs w:val="28"/>
        </w:rPr>
        <w:t>25x20 мм</w:t>
      </w:r>
      <w:r w:rsidR="0077540A">
        <w:rPr>
          <w:color w:val="000000"/>
          <w:szCs w:val="28"/>
        </w:rPr>
        <w:t xml:space="preserve">, что позволит уложить до 20 </w:t>
      </w:r>
      <w:r w:rsidR="0077540A">
        <w:rPr>
          <w:rFonts w:cs="Times New Roman"/>
          <w:szCs w:val="28"/>
        </w:rPr>
        <w:t>параллельных витых пар</w:t>
      </w:r>
      <w:r w:rsidR="0077540A">
        <w:rPr>
          <w:rFonts w:cs="Times New Roman"/>
          <w:szCs w:val="28"/>
        </w:rPr>
        <w:t xml:space="preserve"> в одном коробе.</w:t>
      </w:r>
    </w:p>
    <w:p w14:paraId="00D7C200" w14:textId="538FA26B" w:rsidR="00741CF3" w:rsidRPr="007A7E99" w:rsidRDefault="00741CF3" w:rsidP="007A7E99">
      <w:pPr>
        <w:ind w:firstLine="0"/>
        <w:rPr>
          <w:rFonts w:cs="Times New Roman"/>
          <w:b/>
          <w:bCs/>
          <w:szCs w:val="28"/>
        </w:rPr>
      </w:pPr>
    </w:p>
    <w:p w14:paraId="703A39C3" w14:textId="0D524258" w:rsidR="00741CF3" w:rsidRPr="00396F16" w:rsidRDefault="00ED1A61" w:rsidP="00396F16">
      <w:pPr>
        <w:pStyle w:val="Heading2"/>
        <w:rPr>
          <w:rFonts w:cs="Times New Roman"/>
          <w:b w:val="0"/>
          <w:szCs w:val="28"/>
        </w:rPr>
      </w:pPr>
      <w:bookmarkStart w:id="75" w:name="_Toc121271424"/>
      <w:bookmarkStart w:id="76" w:name="_Toc153978092"/>
      <w:r w:rsidRPr="00396F16">
        <w:rPr>
          <w:rFonts w:cs="Times New Roman"/>
          <w:szCs w:val="28"/>
        </w:rPr>
        <w:t xml:space="preserve">4.5 </w:t>
      </w:r>
      <w:r w:rsidR="00741CF3" w:rsidRPr="00396F16">
        <w:rPr>
          <w:rFonts w:cs="Times New Roman"/>
          <w:szCs w:val="28"/>
        </w:rPr>
        <w:t>Размещение беспроводной точки доступа</w:t>
      </w:r>
      <w:bookmarkEnd w:id="75"/>
      <w:r w:rsidR="003C363E">
        <w:rPr>
          <w:rFonts w:cs="Times New Roman"/>
          <w:szCs w:val="28"/>
        </w:rPr>
        <w:t xml:space="preserve"> и расчёт качества связи</w:t>
      </w:r>
      <w:bookmarkEnd w:id="76"/>
    </w:p>
    <w:p w14:paraId="0669009E" w14:textId="77777777" w:rsidR="00A67B07" w:rsidRPr="006640B3" w:rsidRDefault="00A67B07" w:rsidP="00A67B07">
      <w:pPr>
        <w:rPr>
          <w:rFonts w:cs="Times New Roman"/>
          <w:szCs w:val="28"/>
        </w:rPr>
      </w:pPr>
    </w:p>
    <w:p w14:paraId="0A13A4C0" w14:textId="019945DE" w:rsidR="00A67B07" w:rsidRPr="006640B3" w:rsidRDefault="00A67B07" w:rsidP="006640B3">
      <w:pPr>
        <w:rPr>
          <w:rFonts w:cs="Times New Roman"/>
          <w:szCs w:val="28"/>
        </w:rPr>
      </w:pPr>
      <w:r w:rsidRPr="006640B3">
        <w:rPr>
          <w:rFonts w:cs="Times New Roman"/>
          <w:szCs w:val="28"/>
        </w:rPr>
        <w:t>Беспроводная сеть должна обеспечивать подключение 16 устройств и покрывать всю площадь помещений</w:t>
      </w:r>
      <w:r w:rsidRPr="003C363E">
        <w:t>.</w:t>
      </w:r>
      <w:r w:rsidR="003C363E">
        <w:t xml:space="preserve"> </w:t>
      </w:r>
      <w:r w:rsidRPr="006640B3">
        <w:rPr>
          <w:rFonts w:cs="Times New Roman"/>
          <w:szCs w:val="28"/>
        </w:rPr>
        <w:t>Затухание радиоволн в беспрепятственной воздушной среде рассчитывается по упрощенной формуле:</w:t>
      </w:r>
    </w:p>
    <w:p w14:paraId="6ACE6647" w14:textId="77777777" w:rsidR="00A67B07" w:rsidRPr="006640B3" w:rsidRDefault="00A67B07" w:rsidP="00A67B07">
      <w:pPr>
        <w:rPr>
          <w:rFonts w:cs="Times New Roman"/>
          <w:szCs w:val="28"/>
        </w:rPr>
      </w:pPr>
    </w:p>
    <w:p w14:paraId="2B14FF8E" w14:textId="5F9CC65F" w:rsidR="00A67B07" w:rsidRPr="006640B3" w:rsidRDefault="00A67B07" w:rsidP="003C363E">
      <w:pPr>
        <w:ind w:firstLine="0"/>
        <w:jc w:val="center"/>
        <w:rPr>
          <w:rFonts w:cs="Times New Roman"/>
          <w:szCs w:val="28"/>
        </w:rPr>
      </w:pPr>
      <w:r w:rsidRPr="006640B3">
        <w:rPr>
          <w:rFonts w:ascii="Cambria Math" w:hAnsi="Cambria Math" w:cs="Cambria Math"/>
          <w:szCs w:val="28"/>
        </w:rPr>
        <w:t>𝐿</w:t>
      </w:r>
      <w:r w:rsidRPr="006640B3">
        <w:rPr>
          <w:rFonts w:cs="Times New Roman"/>
          <w:szCs w:val="28"/>
        </w:rPr>
        <w:t xml:space="preserve"> = 32.44 + 20 </w:t>
      </w:r>
      <w:r w:rsidRPr="006640B3">
        <w:rPr>
          <w:rFonts w:ascii="Cambria Math" w:hAnsi="Cambria Math" w:cs="Cambria Math"/>
          <w:szCs w:val="28"/>
        </w:rPr>
        <w:t>∗</w:t>
      </w:r>
      <w:r w:rsidRPr="006640B3">
        <w:rPr>
          <w:rFonts w:cs="Times New Roman"/>
          <w:szCs w:val="28"/>
        </w:rPr>
        <w:t xml:space="preserve"> </w:t>
      </w:r>
      <w:proofErr w:type="spellStart"/>
      <w:r w:rsidRPr="006640B3">
        <w:rPr>
          <w:rFonts w:cs="Times New Roman"/>
          <w:szCs w:val="28"/>
        </w:rPr>
        <w:t>lg</w:t>
      </w:r>
      <w:proofErr w:type="spellEnd"/>
      <w:r w:rsidRPr="006640B3">
        <w:rPr>
          <w:rFonts w:cs="Times New Roman"/>
          <w:szCs w:val="28"/>
        </w:rPr>
        <w:t>(</w:t>
      </w:r>
      <w:r w:rsidRPr="006640B3">
        <w:rPr>
          <w:rFonts w:ascii="Cambria Math" w:hAnsi="Cambria Math" w:cs="Cambria Math"/>
          <w:szCs w:val="28"/>
        </w:rPr>
        <w:t>𝐹</w:t>
      </w:r>
      <w:r w:rsidRPr="006640B3">
        <w:rPr>
          <w:rFonts w:cs="Times New Roman"/>
          <w:szCs w:val="28"/>
        </w:rPr>
        <w:t xml:space="preserve">) + 20 </w:t>
      </w:r>
      <w:r w:rsidRPr="006640B3">
        <w:rPr>
          <w:rFonts w:ascii="Cambria Math" w:hAnsi="Cambria Math" w:cs="Cambria Math"/>
          <w:szCs w:val="28"/>
        </w:rPr>
        <w:t>∗</w:t>
      </w:r>
      <w:r w:rsidRPr="006640B3">
        <w:rPr>
          <w:rFonts w:cs="Times New Roman"/>
          <w:szCs w:val="28"/>
        </w:rPr>
        <w:t xml:space="preserve"> </w:t>
      </w:r>
      <w:proofErr w:type="spellStart"/>
      <w:r w:rsidRPr="006640B3">
        <w:rPr>
          <w:rFonts w:cs="Times New Roman"/>
          <w:szCs w:val="28"/>
        </w:rPr>
        <w:t>lg</w:t>
      </w:r>
      <w:proofErr w:type="spellEnd"/>
      <w:r w:rsidRPr="006640B3">
        <w:rPr>
          <w:rFonts w:cs="Times New Roman"/>
          <w:szCs w:val="28"/>
        </w:rPr>
        <w:t>(</w:t>
      </w:r>
      <w:r w:rsidRPr="006640B3">
        <w:rPr>
          <w:rFonts w:ascii="Cambria Math" w:hAnsi="Cambria Math" w:cs="Cambria Math"/>
          <w:szCs w:val="28"/>
        </w:rPr>
        <w:t>𝐷</w:t>
      </w:r>
      <w:r w:rsidRPr="006640B3">
        <w:rPr>
          <w:rFonts w:cs="Times New Roman"/>
          <w:szCs w:val="28"/>
        </w:rPr>
        <w:t>) , дБ,</w:t>
      </w:r>
    </w:p>
    <w:p w14:paraId="4A774AE8" w14:textId="77777777" w:rsidR="00A67B07" w:rsidRPr="006640B3" w:rsidRDefault="00A67B07" w:rsidP="00A67B07">
      <w:pPr>
        <w:jc w:val="center"/>
        <w:rPr>
          <w:rFonts w:cs="Times New Roman"/>
          <w:szCs w:val="28"/>
        </w:rPr>
      </w:pPr>
    </w:p>
    <w:p w14:paraId="69525CB3" w14:textId="701A1496" w:rsidR="00A67B07" w:rsidRPr="006640B3" w:rsidRDefault="00A67B07" w:rsidP="003C363E">
      <w:pPr>
        <w:rPr>
          <w:rFonts w:cs="Times New Roman"/>
          <w:szCs w:val="28"/>
        </w:rPr>
      </w:pPr>
      <w:r w:rsidRPr="006640B3">
        <w:rPr>
          <w:rFonts w:cs="Times New Roman"/>
          <w:szCs w:val="28"/>
        </w:rPr>
        <w:t xml:space="preserve"> где F – частота сигнала (ГГц), D – расстояние (м). </w:t>
      </w:r>
    </w:p>
    <w:p w14:paraId="05A0AA2B" w14:textId="04089F9D" w:rsidR="00A67B07" w:rsidRPr="006640B3" w:rsidRDefault="00A67B07" w:rsidP="00A67B07">
      <w:pPr>
        <w:rPr>
          <w:rFonts w:cs="Times New Roman"/>
          <w:szCs w:val="28"/>
        </w:rPr>
      </w:pPr>
      <w:r w:rsidRPr="006640B3">
        <w:rPr>
          <w:rFonts w:cs="Times New Roman"/>
          <w:szCs w:val="28"/>
        </w:rPr>
        <w:t xml:space="preserve">Учитывая высоту этажа в </w:t>
      </w:r>
      <w:r w:rsidR="006640B3">
        <w:rPr>
          <w:rFonts w:cs="Times New Roman"/>
          <w:szCs w:val="28"/>
        </w:rPr>
        <w:t>2</w:t>
      </w:r>
      <w:r w:rsidRPr="006640B3">
        <w:rPr>
          <w:rFonts w:cs="Times New Roman"/>
          <w:szCs w:val="28"/>
        </w:rPr>
        <w:t>.</w:t>
      </w:r>
      <w:r w:rsidR="006640B3">
        <w:rPr>
          <w:rFonts w:cs="Times New Roman"/>
          <w:szCs w:val="28"/>
        </w:rPr>
        <w:t>6</w:t>
      </w:r>
      <w:r w:rsidRPr="006640B3">
        <w:rPr>
          <w:rFonts w:cs="Times New Roman"/>
          <w:szCs w:val="28"/>
        </w:rPr>
        <w:t xml:space="preserve"> метра, то максимальное расстояние до любой точки доступа составляет 9 метров. Исходя из этого затухание для используемой частоты </w:t>
      </w:r>
      <w:r w:rsidR="006640B3">
        <w:rPr>
          <w:rFonts w:cs="Times New Roman"/>
          <w:szCs w:val="28"/>
        </w:rPr>
        <w:t>2.4</w:t>
      </w:r>
      <w:r w:rsidRPr="006640B3">
        <w:rPr>
          <w:rFonts w:cs="Times New Roman"/>
          <w:szCs w:val="28"/>
        </w:rPr>
        <w:t xml:space="preserve"> ГГц составляет: </w:t>
      </w:r>
    </w:p>
    <w:p w14:paraId="295542CC" w14:textId="77777777" w:rsidR="00A67B07" w:rsidRPr="006640B3" w:rsidRDefault="00A67B07" w:rsidP="00A67B07">
      <w:pPr>
        <w:rPr>
          <w:rFonts w:cs="Times New Roman"/>
          <w:szCs w:val="28"/>
        </w:rPr>
      </w:pPr>
    </w:p>
    <w:p w14:paraId="0B3F9E19" w14:textId="0DBD7F01" w:rsidR="00A67B07" w:rsidRPr="006640B3" w:rsidRDefault="00A67B07" w:rsidP="003C363E">
      <w:pPr>
        <w:ind w:firstLine="0"/>
        <w:jc w:val="center"/>
        <w:rPr>
          <w:rFonts w:cs="Times New Roman"/>
          <w:szCs w:val="28"/>
        </w:rPr>
      </w:pPr>
      <w:r w:rsidRPr="006640B3">
        <w:rPr>
          <w:rFonts w:ascii="Cambria Math" w:hAnsi="Cambria Math" w:cs="Cambria Math"/>
          <w:szCs w:val="28"/>
        </w:rPr>
        <w:t>𝐿</w:t>
      </w:r>
      <w:r w:rsidRPr="006640B3">
        <w:rPr>
          <w:rFonts w:cs="Times New Roman"/>
          <w:szCs w:val="28"/>
          <w:vertAlign w:val="subscript"/>
        </w:rPr>
        <w:t>макс. уд.</w:t>
      </w:r>
      <w:r w:rsidRPr="006640B3">
        <w:rPr>
          <w:rFonts w:cs="Times New Roman"/>
          <w:szCs w:val="28"/>
        </w:rPr>
        <w:t xml:space="preserve"> = 32.44 + 20 </w:t>
      </w:r>
      <w:r w:rsidRPr="006640B3">
        <w:rPr>
          <w:rFonts w:ascii="Cambria Math" w:hAnsi="Cambria Math" w:cs="Cambria Math"/>
          <w:szCs w:val="28"/>
        </w:rPr>
        <w:t>∗</w:t>
      </w:r>
      <w:r w:rsidRPr="006640B3">
        <w:rPr>
          <w:rFonts w:cs="Times New Roman"/>
          <w:szCs w:val="28"/>
        </w:rPr>
        <w:t xml:space="preserve"> </w:t>
      </w:r>
      <w:proofErr w:type="spellStart"/>
      <w:r w:rsidRPr="006640B3">
        <w:rPr>
          <w:rFonts w:cs="Times New Roman"/>
          <w:szCs w:val="28"/>
        </w:rPr>
        <w:t>lg</w:t>
      </w:r>
      <w:proofErr w:type="spellEnd"/>
      <w:r w:rsidRPr="006640B3">
        <w:rPr>
          <w:rFonts w:cs="Times New Roman"/>
          <w:szCs w:val="28"/>
        </w:rPr>
        <w:t>(</w:t>
      </w:r>
      <w:r w:rsidR="006640B3">
        <w:rPr>
          <w:rFonts w:cs="Times New Roman"/>
          <w:szCs w:val="28"/>
        </w:rPr>
        <w:t>2.4</w:t>
      </w:r>
      <w:r w:rsidRPr="006640B3">
        <w:rPr>
          <w:rFonts w:cs="Times New Roman"/>
          <w:szCs w:val="28"/>
        </w:rPr>
        <w:t xml:space="preserve">) + 20 </w:t>
      </w:r>
      <w:r w:rsidRPr="006640B3">
        <w:rPr>
          <w:rFonts w:ascii="Cambria Math" w:hAnsi="Cambria Math" w:cs="Cambria Math"/>
          <w:szCs w:val="28"/>
        </w:rPr>
        <w:t>∗</w:t>
      </w:r>
      <w:r w:rsidRPr="006640B3">
        <w:rPr>
          <w:rFonts w:cs="Times New Roman"/>
          <w:szCs w:val="28"/>
        </w:rPr>
        <w:t xml:space="preserve"> </w:t>
      </w:r>
      <w:proofErr w:type="spellStart"/>
      <w:r w:rsidRPr="006640B3">
        <w:rPr>
          <w:rFonts w:cs="Times New Roman"/>
          <w:szCs w:val="28"/>
        </w:rPr>
        <w:t>lg</w:t>
      </w:r>
      <w:proofErr w:type="spellEnd"/>
      <w:r w:rsidRPr="006640B3">
        <w:rPr>
          <w:rFonts w:cs="Times New Roman"/>
          <w:szCs w:val="28"/>
        </w:rPr>
        <w:t>(9) = 65.6 дБ.</w:t>
      </w:r>
    </w:p>
    <w:p w14:paraId="0E87044C" w14:textId="77777777" w:rsidR="00A67B07" w:rsidRPr="006640B3" w:rsidRDefault="00A67B07" w:rsidP="00A67B07">
      <w:pPr>
        <w:rPr>
          <w:rFonts w:cs="Times New Roman"/>
          <w:szCs w:val="28"/>
        </w:rPr>
      </w:pPr>
    </w:p>
    <w:p w14:paraId="1B277A86" w14:textId="02A6692B" w:rsidR="00A67B07" w:rsidRPr="006640B3" w:rsidRDefault="00A67B07" w:rsidP="00A67B07">
      <w:pPr>
        <w:rPr>
          <w:rFonts w:cs="Times New Roman"/>
          <w:szCs w:val="28"/>
        </w:rPr>
      </w:pPr>
      <w:r w:rsidRPr="006640B3">
        <w:rPr>
          <w:rFonts w:cs="Times New Roman"/>
          <w:szCs w:val="28"/>
        </w:rPr>
        <w:t xml:space="preserve"> Так как внутренние стены являются шлакоблочными, то наиболее серьёзное препятствие для распространения сигнала представляется в виде </w:t>
      </w:r>
      <w:r w:rsidRPr="006640B3">
        <w:rPr>
          <w:rFonts w:cs="Times New Roman"/>
          <w:szCs w:val="28"/>
        </w:rPr>
        <w:lastRenderedPageBreak/>
        <w:t xml:space="preserve">трёх стен из шлакоблока. Исходя из этого, затухание препятствия составляет </w:t>
      </w:r>
      <w:r w:rsidRPr="006640B3">
        <w:rPr>
          <w:rFonts w:ascii="Cambria Math" w:hAnsi="Cambria Math" w:cs="Cambria Math"/>
          <w:szCs w:val="28"/>
        </w:rPr>
        <w:t>𝐿</w:t>
      </w:r>
      <w:r w:rsidRPr="006640B3">
        <w:rPr>
          <w:rFonts w:cs="Times New Roman"/>
          <w:szCs w:val="28"/>
          <w:vertAlign w:val="subscript"/>
        </w:rPr>
        <w:t>макс. преп.</w:t>
      </w:r>
      <w:r w:rsidRPr="006640B3">
        <w:rPr>
          <w:rFonts w:cs="Times New Roman"/>
          <w:szCs w:val="28"/>
        </w:rPr>
        <w:t xml:space="preserve"> = </w:t>
      </w:r>
      <w:r w:rsidR="00455EB2">
        <w:rPr>
          <w:rFonts w:cs="Times New Roman"/>
          <w:szCs w:val="28"/>
        </w:rPr>
        <w:t>1</w:t>
      </w:r>
      <w:r w:rsidRPr="006640B3">
        <w:rPr>
          <w:rFonts w:cs="Times New Roman"/>
          <w:szCs w:val="28"/>
        </w:rPr>
        <w:t xml:space="preserve"> </w:t>
      </w:r>
      <w:r w:rsidRPr="006640B3">
        <w:rPr>
          <w:rFonts w:ascii="Cambria Math" w:hAnsi="Cambria Math" w:cs="Cambria Math"/>
          <w:szCs w:val="28"/>
        </w:rPr>
        <w:t>∗</w:t>
      </w:r>
      <w:r w:rsidRPr="006640B3">
        <w:rPr>
          <w:rFonts w:cs="Times New Roman"/>
          <w:szCs w:val="28"/>
        </w:rPr>
        <w:t xml:space="preserve"> </w:t>
      </w:r>
      <w:r w:rsidRPr="006640B3">
        <w:rPr>
          <w:rFonts w:ascii="Cambria Math" w:hAnsi="Cambria Math" w:cs="Cambria Math"/>
          <w:szCs w:val="28"/>
        </w:rPr>
        <w:t>𝐿</w:t>
      </w:r>
      <w:proofErr w:type="spellStart"/>
      <w:r w:rsidRPr="006640B3">
        <w:rPr>
          <w:rFonts w:cs="Times New Roman"/>
          <w:szCs w:val="28"/>
          <w:vertAlign w:val="subscript"/>
        </w:rPr>
        <w:t>шлакоб</w:t>
      </w:r>
      <w:proofErr w:type="spellEnd"/>
      <w:r w:rsidRPr="006640B3">
        <w:rPr>
          <w:rFonts w:cs="Times New Roman"/>
          <w:szCs w:val="28"/>
          <w:vertAlign w:val="subscript"/>
        </w:rPr>
        <w:t>. ст.</w:t>
      </w:r>
      <w:r w:rsidRPr="006640B3">
        <w:rPr>
          <w:rFonts w:cs="Times New Roman"/>
          <w:szCs w:val="28"/>
        </w:rPr>
        <w:t xml:space="preserve"> = </w:t>
      </w:r>
      <w:r w:rsidR="00455EB2">
        <w:rPr>
          <w:rFonts w:cs="Times New Roman"/>
          <w:szCs w:val="28"/>
        </w:rPr>
        <w:t>4</w:t>
      </w:r>
      <w:r w:rsidRPr="006640B3">
        <w:rPr>
          <w:rFonts w:cs="Times New Roman"/>
          <w:szCs w:val="28"/>
        </w:rPr>
        <w:t xml:space="preserve"> дБ. Также необходимо учесть возможное затухание за счёт взаимного размещения оборудования </w:t>
      </w:r>
      <w:r w:rsidRPr="006640B3">
        <w:rPr>
          <w:rFonts w:ascii="Cambria Math" w:hAnsi="Cambria Math" w:cs="Cambria Math"/>
          <w:szCs w:val="28"/>
        </w:rPr>
        <w:t>𝐿</w:t>
      </w:r>
      <w:r w:rsidRPr="006640B3">
        <w:rPr>
          <w:rFonts w:cs="Times New Roman"/>
          <w:szCs w:val="28"/>
          <w:vertAlign w:val="subscript"/>
        </w:rPr>
        <w:t>обор.</w:t>
      </w:r>
      <w:r w:rsidRPr="006640B3">
        <w:rPr>
          <w:rFonts w:cs="Times New Roman"/>
          <w:szCs w:val="28"/>
        </w:rPr>
        <w:t xml:space="preserve"> = 5 дБ. Учитывая данные факторы, максимальное затухание сигнала в помещениях составляет: </w:t>
      </w:r>
    </w:p>
    <w:p w14:paraId="545F984D" w14:textId="77777777" w:rsidR="00A67B07" w:rsidRPr="00455EB2" w:rsidRDefault="00A67B07" w:rsidP="00A67B07">
      <w:pPr>
        <w:rPr>
          <w:rFonts w:cs="Times New Roman"/>
          <w:szCs w:val="28"/>
        </w:rPr>
      </w:pPr>
    </w:p>
    <w:p w14:paraId="4D0E8014" w14:textId="23FB066E" w:rsidR="00A67B07" w:rsidRPr="006640B3" w:rsidRDefault="00A67B07" w:rsidP="006640B3">
      <w:pPr>
        <w:ind w:firstLine="0"/>
        <w:jc w:val="center"/>
        <w:rPr>
          <w:rFonts w:cs="Times New Roman"/>
          <w:szCs w:val="28"/>
        </w:rPr>
      </w:pPr>
      <w:r w:rsidRPr="006640B3">
        <w:rPr>
          <w:rFonts w:ascii="Cambria Math" w:hAnsi="Cambria Math" w:cs="Cambria Math"/>
          <w:szCs w:val="28"/>
        </w:rPr>
        <w:t>𝐿</w:t>
      </w:r>
      <w:r w:rsidRPr="006640B3">
        <w:rPr>
          <w:rFonts w:cs="Times New Roman"/>
          <w:szCs w:val="28"/>
          <w:vertAlign w:val="subscript"/>
        </w:rPr>
        <w:t>макс.</w:t>
      </w:r>
      <w:r w:rsidRPr="006640B3">
        <w:rPr>
          <w:rFonts w:cs="Times New Roman"/>
          <w:szCs w:val="28"/>
        </w:rPr>
        <w:t xml:space="preserve"> = </w:t>
      </w:r>
      <w:r w:rsidRPr="006640B3">
        <w:rPr>
          <w:rFonts w:ascii="Cambria Math" w:hAnsi="Cambria Math" w:cs="Cambria Math"/>
          <w:szCs w:val="28"/>
        </w:rPr>
        <w:t>𝐿</w:t>
      </w:r>
      <w:r w:rsidRPr="006640B3">
        <w:rPr>
          <w:rFonts w:cs="Times New Roman"/>
          <w:szCs w:val="28"/>
          <w:vertAlign w:val="subscript"/>
        </w:rPr>
        <w:t>макс. уд.</w:t>
      </w:r>
      <w:r w:rsidRPr="006640B3">
        <w:rPr>
          <w:rFonts w:cs="Times New Roman"/>
          <w:szCs w:val="28"/>
        </w:rPr>
        <w:t xml:space="preserve"> + </w:t>
      </w:r>
      <w:r w:rsidRPr="006640B3">
        <w:rPr>
          <w:rFonts w:ascii="Cambria Math" w:hAnsi="Cambria Math" w:cs="Cambria Math"/>
          <w:szCs w:val="28"/>
        </w:rPr>
        <w:t>𝐿</w:t>
      </w:r>
      <w:r w:rsidRPr="006640B3">
        <w:rPr>
          <w:rFonts w:cs="Times New Roman"/>
          <w:szCs w:val="28"/>
          <w:vertAlign w:val="subscript"/>
        </w:rPr>
        <w:t>макс. преп.</w:t>
      </w:r>
      <w:r w:rsidRPr="006640B3">
        <w:rPr>
          <w:rFonts w:cs="Times New Roman"/>
          <w:szCs w:val="28"/>
        </w:rPr>
        <w:t xml:space="preserve"> + </w:t>
      </w:r>
      <w:r w:rsidRPr="006640B3">
        <w:rPr>
          <w:rFonts w:ascii="Cambria Math" w:hAnsi="Cambria Math" w:cs="Cambria Math"/>
          <w:szCs w:val="28"/>
        </w:rPr>
        <w:t>𝐿</w:t>
      </w:r>
      <w:r w:rsidRPr="006640B3">
        <w:rPr>
          <w:rFonts w:cs="Times New Roman"/>
          <w:szCs w:val="28"/>
          <w:vertAlign w:val="subscript"/>
        </w:rPr>
        <w:t>обор.</w:t>
      </w:r>
      <w:r w:rsidRPr="006640B3">
        <w:rPr>
          <w:rFonts w:cs="Times New Roman"/>
          <w:szCs w:val="28"/>
        </w:rPr>
        <w:t xml:space="preserve"> = </w:t>
      </w:r>
      <w:r w:rsidR="00455EB2">
        <w:rPr>
          <w:rFonts w:cs="Times New Roman"/>
          <w:szCs w:val="28"/>
        </w:rPr>
        <w:t>4</w:t>
      </w:r>
      <w:r w:rsidRPr="006640B3">
        <w:rPr>
          <w:rFonts w:cs="Times New Roman"/>
          <w:szCs w:val="28"/>
        </w:rPr>
        <w:t xml:space="preserve"> дБ + 65.6 дБ + 5 дБ = </w:t>
      </w:r>
      <w:r w:rsidR="00455EB2">
        <w:rPr>
          <w:rFonts w:cs="Times New Roman"/>
          <w:szCs w:val="28"/>
        </w:rPr>
        <w:t>74</w:t>
      </w:r>
      <w:r w:rsidRPr="006640B3">
        <w:rPr>
          <w:rFonts w:cs="Times New Roman"/>
          <w:szCs w:val="28"/>
        </w:rPr>
        <w:t>.6 дБ.</w:t>
      </w:r>
    </w:p>
    <w:p w14:paraId="7E4A39B8" w14:textId="77777777" w:rsidR="00A67B07" w:rsidRPr="006640B3" w:rsidRDefault="00A67B07" w:rsidP="00A67B07">
      <w:pPr>
        <w:rPr>
          <w:rFonts w:cs="Times New Roman"/>
          <w:szCs w:val="28"/>
        </w:rPr>
      </w:pPr>
    </w:p>
    <w:p w14:paraId="5C22558C" w14:textId="68682BEC" w:rsidR="00A67B07" w:rsidRPr="006640B3" w:rsidRDefault="00A67B07" w:rsidP="00A67B07">
      <w:pPr>
        <w:rPr>
          <w:rFonts w:cs="Times New Roman"/>
          <w:szCs w:val="28"/>
        </w:rPr>
      </w:pPr>
      <w:r w:rsidRPr="006640B3">
        <w:rPr>
          <w:rFonts w:cs="Times New Roman"/>
          <w:szCs w:val="28"/>
        </w:rPr>
        <w:t>С учётом мощности излучения точки доступа, равной 2</w:t>
      </w:r>
      <w:r w:rsidR="00455EB2">
        <w:rPr>
          <w:rFonts w:cs="Times New Roman"/>
          <w:szCs w:val="28"/>
        </w:rPr>
        <w:t>3</w:t>
      </w:r>
      <w:r w:rsidRPr="006640B3">
        <w:rPr>
          <w:rFonts w:cs="Times New Roman"/>
          <w:szCs w:val="28"/>
        </w:rPr>
        <w:t xml:space="preserve"> дБ, минимальная мощность сигнала в помещении будет равна: </w:t>
      </w:r>
    </w:p>
    <w:p w14:paraId="1800F5CB" w14:textId="77777777" w:rsidR="00A67B07" w:rsidRPr="006640B3" w:rsidRDefault="00A67B07" w:rsidP="00A67B07">
      <w:pPr>
        <w:rPr>
          <w:rFonts w:cs="Times New Roman"/>
          <w:szCs w:val="28"/>
        </w:rPr>
      </w:pPr>
    </w:p>
    <w:p w14:paraId="3D702909" w14:textId="0154703C" w:rsidR="00A67B07" w:rsidRPr="006640B3" w:rsidRDefault="00A67B07" w:rsidP="006640B3">
      <w:pPr>
        <w:jc w:val="center"/>
        <w:rPr>
          <w:rFonts w:cs="Times New Roman"/>
          <w:szCs w:val="28"/>
        </w:rPr>
      </w:pPr>
      <w:r w:rsidRPr="006640B3">
        <w:rPr>
          <w:rFonts w:ascii="Cambria Math" w:hAnsi="Cambria Math" w:cs="Cambria Math"/>
          <w:szCs w:val="28"/>
        </w:rPr>
        <w:t>𝑆</w:t>
      </w:r>
      <w:r w:rsidRPr="006640B3">
        <w:rPr>
          <w:rFonts w:cs="Times New Roman"/>
          <w:szCs w:val="28"/>
          <w:vertAlign w:val="subscript"/>
        </w:rPr>
        <w:t>мин</w:t>
      </w:r>
      <w:r w:rsidRPr="006640B3">
        <w:rPr>
          <w:rFonts w:cs="Times New Roman"/>
          <w:szCs w:val="28"/>
        </w:rPr>
        <w:t xml:space="preserve"> = </w:t>
      </w:r>
      <w:r w:rsidRPr="006640B3">
        <w:rPr>
          <w:rFonts w:ascii="Cambria Math" w:hAnsi="Cambria Math" w:cs="Cambria Math"/>
          <w:szCs w:val="28"/>
        </w:rPr>
        <w:t>𝑆</w:t>
      </w:r>
      <w:r w:rsidRPr="006640B3">
        <w:rPr>
          <w:rFonts w:cs="Times New Roman"/>
          <w:szCs w:val="28"/>
          <w:vertAlign w:val="subscript"/>
        </w:rPr>
        <w:t>т.д.</w:t>
      </w:r>
      <w:r w:rsidRPr="006640B3">
        <w:rPr>
          <w:rFonts w:cs="Times New Roman"/>
          <w:szCs w:val="28"/>
        </w:rPr>
        <w:t xml:space="preserve"> − </w:t>
      </w:r>
      <w:r w:rsidRPr="006640B3">
        <w:rPr>
          <w:rFonts w:ascii="Cambria Math" w:hAnsi="Cambria Math" w:cs="Cambria Math"/>
          <w:szCs w:val="28"/>
        </w:rPr>
        <w:t>𝐿</w:t>
      </w:r>
      <w:r w:rsidRPr="006640B3">
        <w:rPr>
          <w:rFonts w:cs="Times New Roman"/>
          <w:szCs w:val="28"/>
          <w:vertAlign w:val="subscript"/>
        </w:rPr>
        <w:t>макс</w:t>
      </w:r>
      <w:r w:rsidRPr="006640B3">
        <w:rPr>
          <w:rFonts w:cs="Times New Roman"/>
          <w:szCs w:val="28"/>
        </w:rPr>
        <w:t xml:space="preserve"> = 2</w:t>
      </w:r>
      <w:r w:rsidR="00455EB2">
        <w:rPr>
          <w:rFonts w:cs="Times New Roman"/>
          <w:szCs w:val="28"/>
        </w:rPr>
        <w:t>3</w:t>
      </w:r>
      <w:r w:rsidRPr="006640B3">
        <w:rPr>
          <w:rFonts w:cs="Times New Roman"/>
          <w:szCs w:val="28"/>
        </w:rPr>
        <w:t xml:space="preserve"> дБ − </w:t>
      </w:r>
      <w:r w:rsidR="00455EB2">
        <w:rPr>
          <w:rFonts w:cs="Times New Roman"/>
          <w:szCs w:val="28"/>
        </w:rPr>
        <w:t>74</w:t>
      </w:r>
      <w:r w:rsidRPr="006640B3">
        <w:rPr>
          <w:rFonts w:cs="Times New Roman"/>
          <w:szCs w:val="28"/>
        </w:rPr>
        <w:t>.6 дБ = −5</w:t>
      </w:r>
      <w:r w:rsidR="00455EB2">
        <w:rPr>
          <w:rFonts w:cs="Times New Roman"/>
          <w:szCs w:val="28"/>
        </w:rPr>
        <w:t>1</w:t>
      </w:r>
      <w:r w:rsidRPr="006640B3">
        <w:rPr>
          <w:rFonts w:cs="Times New Roman"/>
          <w:szCs w:val="28"/>
        </w:rPr>
        <w:t>.6 дБ.</w:t>
      </w:r>
    </w:p>
    <w:p w14:paraId="2F1AA515" w14:textId="77777777" w:rsidR="00A67B07" w:rsidRPr="006640B3" w:rsidRDefault="00A67B07" w:rsidP="00A67B07">
      <w:pPr>
        <w:rPr>
          <w:rFonts w:cs="Times New Roman"/>
          <w:szCs w:val="28"/>
        </w:rPr>
      </w:pPr>
    </w:p>
    <w:p w14:paraId="7D04A7BC" w14:textId="6D03C03E" w:rsidR="00A67B07" w:rsidRPr="006640B3" w:rsidRDefault="001B1027" w:rsidP="001B1027">
      <w:p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Pr="001B1027">
        <w:rPr>
          <w:rFonts w:cs="Times New Roman"/>
          <w:szCs w:val="28"/>
        </w:rPr>
        <w:t xml:space="preserve">о -60 </w:t>
      </w:r>
      <w:proofErr w:type="spellStart"/>
      <w:r w:rsidRPr="001B1027">
        <w:rPr>
          <w:rFonts w:cs="Times New Roman"/>
          <w:szCs w:val="28"/>
        </w:rPr>
        <w:t>dBm</w:t>
      </w:r>
      <w:proofErr w:type="spellEnd"/>
      <w:r w:rsidRPr="001B1027">
        <w:rPr>
          <w:rFonts w:cs="Times New Roman"/>
          <w:szCs w:val="28"/>
        </w:rPr>
        <w:t xml:space="preserve"> - отличный уровень сигнала</w:t>
      </w:r>
      <w:r>
        <w:rPr>
          <w:rFonts w:cs="Times New Roman"/>
          <w:szCs w:val="28"/>
        </w:rPr>
        <w:t xml:space="preserve">. </w:t>
      </w:r>
      <w:r w:rsidRPr="001B1027">
        <w:rPr>
          <w:rFonts w:cs="Times New Roman"/>
          <w:szCs w:val="28"/>
        </w:rPr>
        <w:t xml:space="preserve">от -60 </w:t>
      </w:r>
      <w:proofErr w:type="spellStart"/>
      <w:r w:rsidRPr="001B1027">
        <w:rPr>
          <w:rFonts w:cs="Times New Roman"/>
          <w:szCs w:val="28"/>
        </w:rPr>
        <w:t>dBm</w:t>
      </w:r>
      <w:proofErr w:type="spellEnd"/>
      <w:r w:rsidRPr="001B1027">
        <w:rPr>
          <w:rFonts w:cs="Times New Roman"/>
          <w:szCs w:val="28"/>
        </w:rPr>
        <w:t xml:space="preserve"> до -70 </w:t>
      </w:r>
      <w:proofErr w:type="spellStart"/>
      <w:r w:rsidRPr="001B1027">
        <w:rPr>
          <w:rFonts w:cs="Times New Roman"/>
          <w:szCs w:val="28"/>
        </w:rPr>
        <w:t>dBm</w:t>
      </w:r>
      <w:proofErr w:type="spellEnd"/>
      <w:r w:rsidRPr="001B1027">
        <w:rPr>
          <w:rFonts w:cs="Times New Roman"/>
          <w:szCs w:val="28"/>
        </w:rPr>
        <w:t xml:space="preserve"> - хороший уровень сигнала</w:t>
      </w:r>
      <w:r>
        <w:rPr>
          <w:rFonts w:cs="Times New Roman"/>
          <w:szCs w:val="28"/>
        </w:rPr>
        <w:t>. О</w:t>
      </w:r>
      <w:r w:rsidRPr="001B1027">
        <w:rPr>
          <w:rFonts w:cs="Times New Roman"/>
          <w:szCs w:val="28"/>
        </w:rPr>
        <w:t xml:space="preserve">т -70 </w:t>
      </w:r>
      <w:proofErr w:type="spellStart"/>
      <w:r w:rsidRPr="001B1027">
        <w:rPr>
          <w:rFonts w:cs="Times New Roman"/>
          <w:szCs w:val="28"/>
        </w:rPr>
        <w:t>dBm</w:t>
      </w:r>
      <w:proofErr w:type="spellEnd"/>
      <w:r w:rsidRPr="001B1027">
        <w:rPr>
          <w:rFonts w:cs="Times New Roman"/>
          <w:szCs w:val="28"/>
        </w:rPr>
        <w:t xml:space="preserve"> до -80 </w:t>
      </w:r>
      <w:proofErr w:type="spellStart"/>
      <w:r w:rsidRPr="001B1027">
        <w:rPr>
          <w:rFonts w:cs="Times New Roman"/>
          <w:szCs w:val="28"/>
        </w:rPr>
        <w:t>dBm</w:t>
      </w:r>
      <w:proofErr w:type="spellEnd"/>
      <w:r w:rsidRPr="001B1027">
        <w:rPr>
          <w:rFonts w:cs="Times New Roman"/>
          <w:szCs w:val="28"/>
        </w:rPr>
        <w:t xml:space="preserve"> - средний уровень сигнала</w:t>
      </w:r>
      <w:r>
        <w:rPr>
          <w:rFonts w:cs="Times New Roman"/>
          <w:szCs w:val="28"/>
        </w:rPr>
        <w:t>. О</w:t>
      </w:r>
      <w:r w:rsidRPr="001B1027">
        <w:rPr>
          <w:rFonts w:cs="Times New Roman"/>
          <w:szCs w:val="28"/>
        </w:rPr>
        <w:t xml:space="preserve">т -80 </w:t>
      </w:r>
      <w:proofErr w:type="spellStart"/>
      <w:r w:rsidRPr="001B1027">
        <w:rPr>
          <w:rFonts w:cs="Times New Roman"/>
          <w:szCs w:val="28"/>
        </w:rPr>
        <w:t>dBm</w:t>
      </w:r>
      <w:proofErr w:type="spellEnd"/>
      <w:r w:rsidRPr="001B1027">
        <w:rPr>
          <w:rFonts w:cs="Times New Roman"/>
          <w:szCs w:val="28"/>
        </w:rPr>
        <w:t xml:space="preserve"> до - 90 </w:t>
      </w:r>
      <w:proofErr w:type="spellStart"/>
      <w:r w:rsidRPr="001B1027">
        <w:rPr>
          <w:rFonts w:cs="Times New Roman"/>
          <w:szCs w:val="28"/>
        </w:rPr>
        <w:t>dBm</w:t>
      </w:r>
      <w:proofErr w:type="spellEnd"/>
      <w:r w:rsidRPr="001B1027">
        <w:rPr>
          <w:rFonts w:cs="Times New Roman"/>
          <w:szCs w:val="28"/>
        </w:rPr>
        <w:t xml:space="preserve"> - плохой уровень сигнала</w:t>
      </w:r>
      <w:r>
        <w:rPr>
          <w:rFonts w:cs="Times New Roman"/>
          <w:szCs w:val="28"/>
        </w:rPr>
        <w:t xml:space="preserve"> </w:t>
      </w:r>
      <w:r w:rsidRPr="001B1027">
        <w:rPr>
          <w:rFonts w:cs="Times New Roman"/>
          <w:szCs w:val="28"/>
        </w:rPr>
        <w:t xml:space="preserve">[31]. </w:t>
      </w:r>
      <w:r>
        <w:rPr>
          <w:rFonts w:cs="Times New Roman"/>
          <w:szCs w:val="28"/>
        </w:rPr>
        <w:t>Значит т</w:t>
      </w:r>
      <w:r w:rsidR="00A67B07" w:rsidRPr="006640B3">
        <w:rPr>
          <w:rFonts w:cs="Times New Roman"/>
          <w:szCs w:val="28"/>
        </w:rPr>
        <w:t>акой показатель сигнала является удовлетворительным, что позволяет воспользоваться точкой доступа с мощностью излучения 2</w:t>
      </w:r>
      <w:r w:rsidR="00455EB2">
        <w:rPr>
          <w:rFonts w:cs="Times New Roman"/>
          <w:szCs w:val="28"/>
        </w:rPr>
        <w:t>3</w:t>
      </w:r>
      <w:r w:rsidR="00A67B07" w:rsidRPr="006640B3">
        <w:rPr>
          <w:rFonts w:cs="Times New Roman"/>
          <w:szCs w:val="28"/>
        </w:rPr>
        <w:t xml:space="preserve"> дБ. Для частоты </w:t>
      </w:r>
      <w:r w:rsidR="00455EB2">
        <w:rPr>
          <w:rFonts w:cs="Times New Roman"/>
          <w:szCs w:val="28"/>
        </w:rPr>
        <w:t xml:space="preserve">5 </w:t>
      </w:r>
      <w:r w:rsidR="00A67B07" w:rsidRPr="006640B3">
        <w:rPr>
          <w:rFonts w:cs="Times New Roman"/>
          <w:szCs w:val="28"/>
        </w:rPr>
        <w:t>ГГц значение высчитывается аналогично и минимальная мощность равна -</w:t>
      </w:r>
      <w:r w:rsidR="00455EB2">
        <w:rPr>
          <w:rFonts w:cs="Times New Roman"/>
          <w:szCs w:val="28"/>
        </w:rPr>
        <w:t>46</w:t>
      </w:r>
      <w:r w:rsidR="00A67B07" w:rsidRPr="006640B3">
        <w:rPr>
          <w:rFonts w:cs="Times New Roman"/>
          <w:szCs w:val="28"/>
        </w:rPr>
        <w:t>.1 дБ</w:t>
      </w:r>
    </w:p>
    <w:p w14:paraId="6B6D1B41" w14:textId="393AC01F" w:rsidR="00E8794C" w:rsidRPr="00396F16" w:rsidRDefault="00741CF3" w:rsidP="006640B3">
      <w:pPr>
        <w:pStyle w:val="Heading1"/>
        <w:ind w:hanging="142"/>
        <w:jc w:val="center"/>
        <w:rPr>
          <w:rFonts w:eastAsiaTheme="minorEastAsia" w:cs="Times New Roman"/>
          <w:b w:val="0"/>
          <w:szCs w:val="28"/>
        </w:rPr>
      </w:pPr>
      <w:r w:rsidRPr="006640B3">
        <w:rPr>
          <w:rFonts w:eastAsiaTheme="minorEastAsia" w:cs="Times New Roman"/>
        </w:rPr>
        <w:br w:type="page"/>
      </w:r>
      <w:bookmarkStart w:id="77" w:name="_Toc121271425"/>
      <w:bookmarkStart w:id="78" w:name="_Toc153978093"/>
      <w:r w:rsidR="00E8794C" w:rsidRPr="00396F16">
        <w:rPr>
          <w:rFonts w:cs="Times New Roman"/>
          <w:szCs w:val="28"/>
        </w:rPr>
        <w:lastRenderedPageBreak/>
        <w:t>ЗАКЛЮЧЕНИЕ</w:t>
      </w:r>
      <w:bookmarkEnd w:id="77"/>
      <w:bookmarkEnd w:id="78"/>
    </w:p>
    <w:p w14:paraId="53BB6D32" w14:textId="77777777" w:rsidR="00E8794C" w:rsidRPr="00944C5D" w:rsidRDefault="00E8794C" w:rsidP="00E8794C">
      <w:pPr>
        <w:ind w:left="709"/>
        <w:rPr>
          <w:b/>
          <w:bCs/>
        </w:rPr>
      </w:pPr>
    </w:p>
    <w:p w14:paraId="5858F63F" w14:textId="0DE8E546" w:rsidR="00E8794C" w:rsidRDefault="00E8794C" w:rsidP="00E8794C">
      <w:r>
        <w:t>В ходе выполнения курсовой работы была разработана локаль</w:t>
      </w:r>
      <w:r w:rsidR="00360ED3">
        <w:t>ная компьютерная сеть для небольшой обувной компании</w:t>
      </w:r>
      <w:r>
        <w:t>. Также были получены практические и теоретические знания, и навыки проектирования локальной вычислительной сети.</w:t>
      </w:r>
    </w:p>
    <w:p w14:paraId="67EBBBFB" w14:textId="77777777" w:rsidR="00E8794C" w:rsidRDefault="00E8794C" w:rsidP="00E8794C">
      <w:r>
        <w:t>Был исследован рынок сетевого оборудования, стандарты и требования к создаваемой системе.</w:t>
      </w:r>
    </w:p>
    <w:p w14:paraId="59977801" w14:textId="3ED9A7FE" w:rsidR="00E8794C" w:rsidRDefault="00E8794C" w:rsidP="00E8794C">
      <w:r>
        <w:t>Результатами проектирования являются структурная, функциональная схемы, план здания предприятия, перечень оборудования и материалов, необходимых для построения и реализации сети. Сюда вошли коммутатор, рабочие станции, принтер</w:t>
      </w:r>
      <w:r w:rsidR="00360ED3">
        <w:t>ы</w:t>
      </w:r>
      <w:r>
        <w:t>, кабели и многое другое. Оборудование, выбранное в данной работе, удовлетворяет всем стандартам качества, надежности.</w:t>
      </w:r>
    </w:p>
    <w:p w14:paraId="22E3A6D1" w14:textId="77777777" w:rsidR="00E8794C" w:rsidRPr="00944C5D" w:rsidRDefault="00E8794C" w:rsidP="00E8794C">
      <w:r w:rsidRPr="00944C5D">
        <w:t xml:space="preserve">Возникшие в процессе проектирования проблемы были решены и устранены правильным разбиением сети на структурные единицы, настройкой оборудования, грамотным использованием выданных подсетей и прокладкой кабелей. </w:t>
      </w:r>
    </w:p>
    <w:p w14:paraId="12835B59" w14:textId="023D155B" w:rsidR="00E8794C" w:rsidRPr="00707C91" w:rsidRDefault="00E8794C" w:rsidP="00E8794C">
      <w:r w:rsidRPr="00944C5D">
        <w:t>Данная курсовая работа</w:t>
      </w:r>
      <w:r>
        <w:t xml:space="preserve"> </w:t>
      </w:r>
      <w:r w:rsidRPr="00944C5D">
        <w:t>подтвердила важность вычислительных сетей во всех сферах человеческой деятельности, позволила восполнить пробелы в зна</w:t>
      </w:r>
      <w:r w:rsidR="00E435CC">
        <w:t xml:space="preserve">ниях о вычислительных сетях, из </w:t>
      </w:r>
      <w:r w:rsidRPr="00944C5D">
        <w:t xml:space="preserve">разработке, структуре, прикладном использовании, а также предоставила реалистичную модель ситуации разработки локальной вычислительной сети для </w:t>
      </w:r>
      <w:r w:rsidR="00920EF5">
        <w:t>небольшой обувной компании</w:t>
      </w:r>
      <w:r>
        <w:t>.</w:t>
      </w:r>
    </w:p>
    <w:p w14:paraId="54541A61" w14:textId="77777777" w:rsidR="00E8794C" w:rsidRDefault="00E8794C" w:rsidP="00E8794C">
      <w:pPr>
        <w:ind w:firstLine="0"/>
        <w:jc w:val="center"/>
      </w:pPr>
    </w:p>
    <w:p w14:paraId="3984EC28" w14:textId="77777777" w:rsidR="00E8794C" w:rsidRDefault="00E8794C" w:rsidP="00E8794C">
      <w:pPr>
        <w:ind w:firstLine="0"/>
        <w:jc w:val="center"/>
      </w:pPr>
    </w:p>
    <w:p w14:paraId="3B648A1B" w14:textId="77777777" w:rsidR="00E8794C" w:rsidRDefault="00E8794C" w:rsidP="00E8794C">
      <w:pPr>
        <w:ind w:firstLine="0"/>
        <w:jc w:val="center"/>
      </w:pPr>
    </w:p>
    <w:p w14:paraId="1B1303E7" w14:textId="77777777" w:rsidR="00E8794C" w:rsidRDefault="00E8794C" w:rsidP="00E8794C">
      <w:pPr>
        <w:ind w:firstLine="0"/>
        <w:jc w:val="center"/>
      </w:pPr>
    </w:p>
    <w:p w14:paraId="43898371" w14:textId="77777777" w:rsidR="00E8794C" w:rsidRDefault="00E8794C" w:rsidP="00E8794C">
      <w:pPr>
        <w:ind w:firstLine="0"/>
        <w:jc w:val="center"/>
      </w:pPr>
    </w:p>
    <w:p w14:paraId="0D846DAE" w14:textId="77777777" w:rsidR="00E8794C" w:rsidRDefault="00E8794C" w:rsidP="00E8794C">
      <w:pPr>
        <w:ind w:firstLine="0"/>
        <w:jc w:val="center"/>
      </w:pPr>
    </w:p>
    <w:p w14:paraId="2C7067B5" w14:textId="77777777" w:rsidR="00E8794C" w:rsidRDefault="00E8794C" w:rsidP="00E8794C">
      <w:pPr>
        <w:ind w:firstLine="0"/>
        <w:jc w:val="center"/>
      </w:pPr>
    </w:p>
    <w:p w14:paraId="6F4746C5" w14:textId="77777777" w:rsidR="00E8794C" w:rsidRDefault="00E8794C" w:rsidP="00E8794C">
      <w:pPr>
        <w:ind w:firstLine="0"/>
        <w:jc w:val="center"/>
      </w:pPr>
    </w:p>
    <w:p w14:paraId="1C72E05D" w14:textId="77777777" w:rsidR="00E8794C" w:rsidRDefault="00E8794C" w:rsidP="00E8794C">
      <w:pPr>
        <w:ind w:firstLine="0"/>
        <w:jc w:val="center"/>
      </w:pPr>
    </w:p>
    <w:p w14:paraId="7E161FBB" w14:textId="77777777" w:rsidR="00E8794C" w:rsidRDefault="00E8794C" w:rsidP="00E8794C">
      <w:pPr>
        <w:ind w:firstLine="0"/>
        <w:jc w:val="center"/>
      </w:pPr>
    </w:p>
    <w:p w14:paraId="31CC41DE" w14:textId="77777777" w:rsidR="00E8794C" w:rsidRDefault="00E8794C" w:rsidP="00E8794C">
      <w:pPr>
        <w:ind w:firstLine="0"/>
        <w:jc w:val="center"/>
      </w:pPr>
    </w:p>
    <w:p w14:paraId="0407C216" w14:textId="77777777" w:rsidR="00E8794C" w:rsidRDefault="00E8794C" w:rsidP="00E8794C">
      <w:pPr>
        <w:ind w:firstLine="0"/>
        <w:jc w:val="center"/>
      </w:pPr>
    </w:p>
    <w:p w14:paraId="38AD70B4" w14:textId="77777777" w:rsidR="00E8794C" w:rsidRDefault="00E8794C" w:rsidP="00E8794C">
      <w:pPr>
        <w:ind w:firstLine="0"/>
        <w:jc w:val="center"/>
      </w:pPr>
    </w:p>
    <w:p w14:paraId="70C97165" w14:textId="77777777" w:rsidR="00E8794C" w:rsidRDefault="00E8794C" w:rsidP="00E8794C">
      <w:pPr>
        <w:ind w:firstLine="0"/>
        <w:jc w:val="center"/>
      </w:pPr>
    </w:p>
    <w:p w14:paraId="7B101EE2" w14:textId="77777777" w:rsidR="00E8794C" w:rsidRDefault="00E8794C" w:rsidP="00E8794C">
      <w:pPr>
        <w:ind w:firstLine="0"/>
        <w:jc w:val="center"/>
      </w:pPr>
    </w:p>
    <w:p w14:paraId="347DB339" w14:textId="77777777" w:rsidR="00E8794C" w:rsidRDefault="00E8794C" w:rsidP="00E8794C">
      <w:pPr>
        <w:ind w:firstLine="0"/>
        <w:jc w:val="center"/>
      </w:pPr>
    </w:p>
    <w:p w14:paraId="55515391" w14:textId="77777777" w:rsidR="00E8794C" w:rsidRDefault="00E8794C" w:rsidP="00E8794C">
      <w:pPr>
        <w:ind w:firstLine="0"/>
        <w:jc w:val="center"/>
      </w:pPr>
    </w:p>
    <w:p w14:paraId="2BFFD4EB" w14:textId="77777777" w:rsidR="00E8794C" w:rsidRDefault="00E8794C" w:rsidP="00E8794C">
      <w:pPr>
        <w:ind w:firstLine="0"/>
        <w:jc w:val="center"/>
      </w:pPr>
    </w:p>
    <w:p w14:paraId="31C97473" w14:textId="77777777" w:rsidR="00E8794C" w:rsidRPr="00945948" w:rsidRDefault="00E8794C" w:rsidP="000C3C15">
      <w:pPr>
        <w:ind w:firstLine="0"/>
      </w:pPr>
    </w:p>
    <w:p w14:paraId="188539EB" w14:textId="77777777" w:rsidR="00E8794C" w:rsidRPr="00396F16" w:rsidRDefault="00E8794C" w:rsidP="00396F16">
      <w:pPr>
        <w:pStyle w:val="Heading1"/>
        <w:ind w:firstLine="284"/>
        <w:jc w:val="center"/>
        <w:rPr>
          <w:rFonts w:cs="Times New Roman"/>
          <w:b w:val="0"/>
          <w:szCs w:val="28"/>
        </w:rPr>
      </w:pPr>
      <w:bookmarkStart w:id="79" w:name="_Toc121271426"/>
      <w:bookmarkStart w:id="80" w:name="_Toc153978094"/>
      <w:r w:rsidRPr="00396F16">
        <w:rPr>
          <w:rFonts w:cs="Times New Roman"/>
          <w:szCs w:val="28"/>
        </w:rPr>
        <w:lastRenderedPageBreak/>
        <w:t>СПИСОК ИСПОЛЬЗУЕМЫХ ИСТОЧНИКОВ</w:t>
      </w:r>
      <w:bookmarkEnd w:id="79"/>
      <w:bookmarkEnd w:id="80"/>
    </w:p>
    <w:p w14:paraId="4A0BB38D" w14:textId="77777777" w:rsidR="00E8794C" w:rsidRPr="002E68B5" w:rsidRDefault="00E8794C" w:rsidP="00E8794C">
      <w:pPr>
        <w:ind w:left="709"/>
        <w:rPr>
          <w:b/>
          <w:bCs/>
        </w:rPr>
      </w:pPr>
    </w:p>
    <w:p w14:paraId="6268B48C" w14:textId="7703815E" w:rsidR="00BB341D" w:rsidRDefault="00BB341D" w:rsidP="00A74468">
      <w:pPr>
        <w:rPr>
          <w:rFonts w:eastAsia="Times New Roman" w:cs="Times New Roman"/>
          <w:szCs w:val="28"/>
        </w:rPr>
      </w:pPr>
      <w:r w:rsidRPr="00BB341D">
        <w:rPr>
          <w:rFonts w:eastAsia="Times New Roman" w:cs="Times New Roman"/>
          <w:szCs w:val="28"/>
        </w:rPr>
        <w:t xml:space="preserve">[1] </w:t>
      </w:r>
      <w:r>
        <w:rPr>
          <w:rFonts w:cs="Times New Roman"/>
          <w:szCs w:val="28"/>
          <w:lang w:val="en-US"/>
        </w:rPr>
        <w:t>Multigigabit</w:t>
      </w:r>
      <w:r w:rsidRPr="005A67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Ethernet</w:t>
      </w:r>
      <w:r w:rsidRPr="00AD18C4">
        <w:rPr>
          <w:rFonts w:cs="Times New Roman"/>
          <w:szCs w:val="28"/>
        </w:rPr>
        <w:t xml:space="preserve"> [Электронный ресурс]. – Режим доступа:</w:t>
      </w:r>
      <w:r w:rsidRPr="00BB341D">
        <w:rPr>
          <w:rFonts w:eastAsia="Times New Roman" w:cs="Times New Roman"/>
          <w:szCs w:val="28"/>
        </w:rPr>
        <w:t xml:space="preserve"> </w:t>
      </w:r>
      <w:r w:rsidR="005A67F2" w:rsidRPr="005A67F2">
        <w:rPr>
          <w:rFonts w:eastAsia="Times New Roman" w:cs="Times New Roman"/>
          <w:szCs w:val="28"/>
        </w:rPr>
        <w:t>https://community.fs.com/article/what-is-multigig-ethernet.html?ysclid=lq5cq6hptq85445672</w:t>
      </w:r>
      <w:r w:rsidR="005A67F2">
        <w:rPr>
          <w:rFonts w:eastAsia="Times New Roman" w:cs="Times New Roman"/>
          <w:szCs w:val="28"/>
        </w:rPr>
        <w:t>.</w:t>
      </w:r>
    </w:p>
    <w:p w14:paraId="64158B56" w14:textId="2D5D7FFB" w:rsidR="005A67F2" w:rsidRPr="005A67F2" w:rsidRDefault="005A67F2" w:rsidP="00A74468">
      <w:pPr>
        <w:rPr>
          <w:rFonts w:eastAsia="Times New Roman" w:cs="Times New Roman"/>
          <w:szCs w:val="28"/>
        </w:rPr>
      </w:pPr>
      <w:r w:rsidRPr="00BB341D">
        <w:rPr>
          <w:rFonts w:eastAsia="Times New Roman" w:cs="Times New Roman"/>
          <w:szCs w:val="28"/>
        </w:rPr>
        <w:t>[</w:t>
      </w:r>
      <w:r w:rsidRPr="005A67F2">
        <w:rPr>
          <w:rFonts w:eastAsia="Times New Roman" w:cs="Times New Roman"/>
          <w:szCs w:val="28"/>
        </w:rPr>
        <w:t xml:space="preserve">2] </w:t>
      </w:r>
      <w:r>
        <w:rPr>
          <w:rFonts w:eastAsia="Times New Roman" w:cs="Times New Roman"/>
          <w:szCs w:val="28"/>
        </w:rPr>
        <w:t xml:space="preserve">Стандарт </w:t>
      </w:r>
      <w:r w:rsidRPr="00BB341D">
        <w:t>IEEE 802.3bz</w:t>
      </w:r>
      <w:r w:rsidRPr="00BB341D">
        <w:rPr>
          <w:rFonts w:eastAsia="Times New Roman" w:cs="Times New Roman"/>
          <w:szCs w:val="28"/>
        </w:rPr>
        <w:t xml:space="preserve"> </w:t>
      </w:r>
      <w:r w:rsidRPr="00AD18C4">
        <w:rPr>
          <w:rFonts w:cs="Times New Roman"/>
          <w:szCs w:val="28"/>
        </w:rPr>
        <w:t>[Электронный ресурс]. – Режим доступа:</w:t>
      </w:r>
      <w:r>
        <w:rPr>
          <w:rFonts w:eastAsia="Times New Roman" w:cs="Times New Roman"/>
          <w:szCs w:val="28"/>
        </w:rPr>
        <w:t xml:space="preserve"> </w:t>
      </w:r>
      <w:r w:rsidRPr="005A67F2">
        <w:rPr>
          <w:rFonts w:eastAsia="Times New Roman" w:cs="Times New Roman"/>
          <w:szCs w:val="28"/>
        </w:rPr>
        <w:t>https://ru.wikipedia.org/wiki/IEEE_802.3bz</w:t>
      </w:r>
      <w:r>
        <w:rPr>
          <w:rFonts w:eastAsia="Times New Roman" w:cs="Times New Roman"/>
          <w:szCs w:val="28"/>
        </w:rPr>
        <w:t>.</w:t>
      </w:r>
    </w:p>
    <w:p w14:paraId="3BE8D5E4" w14:textId="4E73769A" w:rsidR="005A67F2" w:rsidRPr="005A67F2" w:rsidRDefault="005A67F2" w:rsidP="00A74468">
      <w:pPr>
        <w:rPr>
          <w:rFonts w:eastAsia="Times New Roman" w:cs="Times New Roman"/>
          <w:szCs w:val="28"/>
        </w:rPr>
      </w:pPr>
      <w:r w:rsidRPr="005A67F2">
        <w:rPr>
          <w:rFonts w:eastAsia="Times New Roman" w:cs="Times New Roman"/>
          <w:szCs w:val="28"/>
        </w:rPr>
        <w:t>[3]</w:t>
      </w:r>
      <w:r w:rsidR="00A74468">
        <w:rPr>
          <w:rFonts w:eastAsia="Times New Roman" w:cs="Times New Roman"/>
          <w:szCs w:val="28"/>
        </w:rPr>
        <w:t xml:space="preserve"> </w:t>
      </w:r>
      <w:r w:rsidRPr="005A67F2">
        <w:rPr>
          <w:rFonts w:eastAsia="Times New Roman" w:cs="Times New Roman"/>
          <w:szCs w:val="28"/>
        </w:rPr>
        <w:t>Коммутатор [Электронный ресурс]. – Режим доступа: https://ntools.com.ua/information/faq/chto-takoe-kommutator-switch.</w:t>
      </w:r>
    </w:p>
    <w:p w14:paraId="070E2A1F" w14:textId="5E393F40" w:rsidR="005A67F2" w:rsidRDefault="00822776" w:rsidP="00A74468">
      <w:pPr>
        <w:rPr>
          <w:rFonts w:eastAsia="Times New Roman" w:cs="Times New Roman"/>
          <w:szCs w:val="28"/>
        </w:rPr>
      </w:pPr>
      <w:r w:rsidRPr="00822776">
        <w:rPr>
          <w:rFonts w:eastAsia="Times New Roman" w:cs="Times New Roman"/>
          <w:szCs w:val="28"/>
        </w:rPr>
        <w:t xml:space="preserve">[4] Беспроводная точка доступа </w:t>
      </w:r>
      <w:proofErr w:type="spellStart"/>
      <w:r w:rsidRPr="00822776">
        <w:rPr>
          <w:rFonts w:eastAsia="Times New Roman" w:cs="Times New Roman"/>
          <w:szCs w:val="28"/>
        </w:rPr>
        <w:t>Wi</w:t>
      </w:r>
      <w:proofErr w:type="spellEnd"/>
      <w:r w:rsidRPr="00822776">
        <w:rPr>
          <w:rFonts w:eastAsia="Times New Roman" w:cs="Times New Roman"/>
          <w:szCs w:val="28"/>
        </w:rPr>
        <w:t>-Fi [Электронный ресурс]. – Режим доступа: https://wifigid.ru/poleznoe-i-interesnoe/tochka-dostupa.</w:t>
      </w:r>
    </w:p>
    <w:p w14:paraId="6BDA799E" w14:textId="2E2E640E" w:rsidR="00822776" w:rsidRDefault="00A74468" w:rsidP="00A74468">
      <w:pPr>
        <w:rPr>
          <w:rFonts w:eastAsia="Times New Roman" w:cs="Times New Roman"/>
          <w:szCs w:val="28"/>
        </w:rPr>
      </w:pPr>
      <w:r w:rsidRPr="00A74468">
        <w:rPr>
          <w:rFonts w:eastAsia="Times New Roman" w:cs="Times New Roman"/>
          <w:szCs w:val="28"/>
        </w:rPr>
        <w:t>[5]</w:t>
      </w:r>
      <w:r>
        <w:rPr>
          <w:rFonts w:eastAsia="Times New Roman" w:cs="Times New Roman"/>
          <w:szCs w:val="28"/>
        </w:rPr>
        <w:t xml:space="preserve"> </w:t>
      </w:r>
      <w:r w:rsidRPr="00A74468">
        <w:rPr>
          <w:rFonts w:eastAsia="Times New Roman" w:cs="Times New Roman"/>
          <w:szCs w:val="28"/>
        </w:rPr>
        <w:t xml:space="preserve">Рабочая станция [Электронный ресурс]. – Режим доступа: https://andpro.ru/blog/ws/chto-takoe-rabochaya-stantsiya-i-kak-vybrat-v-2018- </w:t>
      </w:r>
      <w:proofErr w:type="spellStart"/>
      <w:r w:rsidRPr="00A74468">
        <w:rPr>
          <w:rFonts w:eastAsia="Times New Roman" w:cs="Times New Roman"/>
          <w:szCs w:val="28"/>
        </w:rPr>
        <w:t>godu</w:t>
      </w:r>
      <w:proofErr w:type="spellEnd"/>
      <w:r w:rsidRPr="00A74468">
        <w:rPr>
          <w:rFonts w:eastAsia="Times New Roman" w:cs="Times New Roman"/>
          <w:szCs w:val="28"/>
        </w:rPr>
        <w:t>/.</w:t>
      </w:r>
    </w:p>
    <w:p w14:paraId="6AAB34E3" w14:textId="3B6921E2" w:rsidR="00822776" w:rsidRDefault="00A74468" w:rsidP="00A74468">
      <w:pPr>
        <w:rPr>
          <w:rFonts w:eastAsia="Times New Roman" w:cs="Times New Roman"/>
          <w:szCs w:val="28"/>
        </w:rPr>
      </w:pPr>
      <w:r w:rsidRPr="00A74468">
        <w:rPr>
          <w:rFonts w:eastAsia="Times New Roman" w:cs="Times New Roman"/>
          <w:szCs w:val="28"/>
        </w:rPr>
        <w:t>[6] Файловый сервер [Электронный ресурс]. – Режим доступа: https://galtsystems.com/blog/start/faylovyy_server_chto_eto_i_kak_ego_ispolzova t/.</w:t>
      </w:r>
    </w:p>
    <w:p w14:paraId="1B3C95E0" w14:textId="673E87EE" w:rsidR="009D15AF" w:rsidRDefault="009D15AF" w:rsidP="009D15AF">
      <w:pPr>
        <w:rPr>
          <w:rFonts w:eastAsia="Times New Roman" w:cs="Times New Roman"/>
          <w:szCs w:val="28"/>
        </w:rPr>
      </w:pPr>
      <w:r w:rsidRPr="00A74468">
        <w:rPr>
          <w:rFonts w:eastAsia="Times New Roman" w:cs="Times New Roman"/>
          <w:szCs w:val="28"/>
        </w:rPr>
        <w:t>[</w:t>
      </w:r>
      <w:r w:rsidRPr="009D15AF">
        <w:rPr>
          <w:rFonts w:eastAsia="Times New Roman" w:cs="Times New Roman"/>
          <w:szCs w:val="28"/>
        </w:rPr>
        <w:t>7</w:t>
      </w:r>
      <w:r w:rsidRPr="00A74468">
        <w:rPr>
          <w:rFonts w:eastAsia="Times New Roman" w:cs="Times New Roman"/>
          <w:szCs w:val="28"/>
        </w:rPr>
        <w:t xml:space="preserve">] </w:t>
      </w:r>
      <w:r>
        <w:rPr>
          <w:rFonts w:eastAsia="Times New Roman" w:cs="Times New Roman"/>
          <w:szCs w:val="28"/>
        </w:rPr>
        <w:t xml:space="preserve">Производительность </w:t>
      </w:r>
      <w:r>
        <w:rPr>
          <w:rFonts w:eastAsia="Times New Roman" w:cs="Times New Roman"/>
          <w:szCs w:val="28"/>
          <w:lang w:val="en-US"/>
        </w:rPr>
        <w:t>Multigigabit</w:t>
      </w:r>
      <w:r w:rsidRPr="009D15AF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Ethernet</w:t>
      </w:r>
      <w:r w:rsidRPr="00A74468">
        <w:rPr>
          <w:rFonts w:eastAsia="Times New Roman" w:cs="Times New Roman"/>
          <w:szCs w:val="28"/>
        </w:rPr>
        <w:t xml:space="preserve"> [Электронный ресурс]. – Режим доступа: </w:t>
      </w:r>
      <w:r w:rsidRPr="009D15AF">
        <w:rPr>
          <w:rFonts w:eastAsia="Times New Roman" w:cs="Times New Roman"/>
          <w:szCs w:val="28"/>
        </w:rPr>
        <w:t>https://miercom.com/pdf/reports/20160115.pdf</w:t>
      </w:r>
      <w:r w:rsidR="002707FD">
        <w:rPr>
          <w:rFonts w:eastAsia="Times New Roman" w:cs="Times New Roman"/>
          <w:szCs w:val="28"/>
        </w:rPr>
        <w:t>.</w:t>
      </w:r>
    </w:p>
    <w:p w14:paraId="388C1C41" w14:textId="230011D9" w:rsidR="002707FD" w:rsidRDefault="002707FD" w:rsidP="002707FD">
      <w:pPr>
        <w:rPr>
          <w:rFonts w:eastAsia="Times New Roman" w:cs="Times New Roman"/>
          <w:szCs w:val="28"/>
        </w:rPr>
      </w:pPr>
      <w:r w:rsidRPr="00A74468">
        <w:rPr>
          <w:rFonts w:eastAsia="Times New Roman" w:cs="Times New Roman"/>
          <w:szCs w:val="28"/>
        </w:rPr>
        <w:t>[</w:t>
      </w:r>
      <w:r>
        <w:rPr>
          <w:rFonts w:eastAsia="Times New Roman" w:cs="Times New Roman"/>
          <w:szCs w:val="28"/>
        </w:rPr>
        <w:t>8</w:t>
      </w:r>
      <w:r w:rsidRPr="00A74468">
        <w:rPr>
          <w:rFonts w:eastAsia="Times New Roman" w:cs="Times New Roman"/>
          <w:szCs w:val="28"/>
        </w:rPr>
        <w:t xml:space="preserve">] </w:t>
      </w:r>
      <w:r>
        <w:rPr>
          <w:rFonts w:eastAsia="Times New Roman" w:cs="Times New Roman"/>
          <w:szCs w:val="28"/>
        </w:rPr>
        <w:t xml:space="preserve">Стандарт </w:t>
      </w:r>
      <w:r>
        <w:rPr>
          <w:rFonts w:eastAsia="Times New Roman" w:cs="Times New Roman"/>
          <w:szCs w:val="28"/>
          <w:lang w:val="en-US"/>
        </w:rPr>
        <w:t>Wi</w:t>
      </w:r>
      <w:r w:rsidRPr="002707FD">
        <w:rPr>
          <w:rFonts w:eastAsia="Times New Roman" w:cs="Times New Roman"/>
          <w:szCs w:val="28"/>
        </w:rPr>
        <w:t>-</w:t>
      </w:r>
      <w:r>
        <w:rPr>
          <w:rFonts w:eastAsia="Times New Roman" w:cs="Times New Roman"/>
          <w:szCs w:val="28"/>
          <w:lang w:val="en-US"/>
        </w:rPr>
        <w:t>Fi</w:t>
      </w:r>
      <w:r w:rsidRPr="002707FD">
        <w:rPr>
          <w:rFonts w:eastAsia="Times New Roman" w:cs="Times New Roman"/>
          <w:szCs w:val="28"/>
        </w:rPr>
        <w:t xml:space="preserve"> 802.11</w:t>
      </w:r>
      <w:r>
        <w:rPr>
          <w:rFonts w:eastAsia="Times New Roman" w:cs="Times New Roman"/>
          <w:szCs w:val="28"/>
          <w:lang w:val="en-US"/>
        </w:rPr>
        <w:t>ac</w:t>
      </w:r>
      <w:r w:rsidRPr="00A74468">
        <w:rPr>
          <w:rFonts w:eastAsia="Times New Roman" w:cs="Times New Roman"/>
          <w:szCs w:val="28"/>
        </w:rPr>
        <w:t xml:space="preserve"> [Электронный ресурс]. – Режим доступа</w:t>
      </w:r>
      <w:r w:rsidR="005F730A">
        <w:rPr>
          <w:rFonts w:eastAsia="Times New Roman" w:cs="Times New Roman"/>
          <w:szCs w:val="28"/>
        </w:rPr>
        <w:t>:</w:t>
      </w:r>
      <w:r w:rsidRPr="002707FD">
        <w:rPr>
          <w:rFonts w:eastAsia="Times New Roman" w:cs="Times New Roman"/>
          <w:szCs w:val="28"/>
        </w:rPr>
        <w:t xml:space="preserve"> https://lanmarket.ua/stats/evolyutsiya-standartov-wifi-802-11/</w:t>
      </w:r>
      <w:r>
        <w:rPr>
          <w:rFonts w:eastAsia="Times New Roman" w:cs="Times New Roman"/>
          <w:szCs w:val="28"/>
        </w:rPr>
        <w:t>.</w:t>
      </w:r>
    </w:p>
    <w:p w14:paraId="567B447A" w14:textId="1EEA3984" w:rsidR="002A37B3" w:rsidRDefault="002A37B3" w:rsidP="007B0519">
      <w:pPr>
        <w:rPr>
          <w:rFonts w:eastAsia="Times New Roman" w:cs="Times New Roman"/>
          <w:szCs w:val="28"/>
        </w:rPr>
      </w:pPr>
      <w:r w:rsidRPr="00A74468">
        <w:rPr>
          <w:rFonts w:eastAsia="Times New Roman" w:cs="Times New Roman"/>
          <w:szCs w:val="28"/>
        </w:rPr>
        <w:t>[</w:t>
      </w:r>
      <w:r>
        <w:rPr>
          <w:rFonts w:eastAsia="Times New Roman" w:cs="Times New Roman"/>
          <w:szCs w:val="28"/>
        </w:rPr>
        <w:t>9</w:t>
      </w:r>
      <w:r w:rsidRPr="00A74468">
        <w:rPr>
          <w:rFonts w:eastAsia="Times New Roman" w:cs="Times New Roman"/>
          <w:szCs w:val="28"/>
        </w:rPr>
        <w:t>]</w:t>
      </w:r>
      <w:r w:rsidR="007B0519" w:rsidRPr="007B0519">
        <w:rPr>
          <w:rFonts w:eastAsia="Times New Roman" w:cs="Times New Roman"/>
          <w:szCs w:val="28"/>
        </w:rPr>
        <w:t xml:space="preserve"> </w:t>
      </w:r>
      <w:r w:rsidR="007B0519">
        <w:rPr>
          <w:rFonts w:eastAsia="Times New Roman" w:cs="Times New Roman"/>
          <w:szCs w:val="28"/>
        </w:rPr>
        <w:t xml:space="preserve">Драйвера принтер </w:t>
      </w:r>
      <w:r w:rsidR="00881238">
        <w:rPr>
          <w:rFonts w:eastAsia="Times New Roman" w:cs="Times New Roman"/>
          <w:szCs w:val="28"/>
          <w:lang w:val="en-US"/>
        </w:rPr>
        <w:t>Canon</w:t>
      </w:r>
      <w:r w:rsidRPr="00A74468">
        <w:rPr>
          <w:rFonts w:eastAsia="Times New Roman" w:cs="Times New Roman"/>
          <w:szCs w:val="28"/>
        </w:rPr>
        <w:t xml:space="preserve"> [Электронный ресурс]. – Режим доступа</w:t>
      </w:r>
      <w:r w:rsidR="005F730A">
        <w:rPr>
          <w:rFonts w:eastAsia="Times New Roman" w:cs="Times New Roman"/>
          <w:szCs w:val="28"/>
        </w:rPr>
        <w:t>:</w:t>
      </w:r>
      <w:r w:rsidRPr="002707FD">
        <w:rPr>
          <w:rFonts w:eastAsia="Times New Roman" w:cs="Times New Roman"/>
          <w:szCs w:val="28"/>
        </w:rPr>
        <w:t xml:space="preserve"> </w:t>
      </w:r>
      <w:r w:rsidR="007B0519" w:rsidRPr="007B0519">
        <w:rPr>
          <w:rFonts w:eastAsia="Times New Roman" w:cs="Times New Roman"/>
          <w:szCs w:val="28"/>
        </w:rPr>
        <w:t>https://oip.manual.canon/USRMA-6512-zz-SSM-450-enUS/contents/devu-setup.html</w:t>
      </w:r>
      <w:r>
        <w:rPr>
          <w:rFonts w:eastAsia="Times New Roman" w:cs="Times New Roman"/>
          <w:szCs w:val="28"/>
        </w:rPr>
        <w:t>.</w:t>
      </w:r>
    </w:p>
    <w:p w14:paraId="645E6120" w14:textId="284F8445" w:rsidR="00EA7D12" w:rsidRDefault="005F730A" w:rsidP="00EA7D12">
      <w:pPr>
        <w:rPr>
          <w:rFonts w:eastAsia="Times New Roman" w:cs="Times New Roman"/>
          <w:szCs w:val="28"/>
        </w:rPr>
      </w:pPr>
      <w:r w:rsidRPr="00A74468">
        <w:rPr>
          <w:rFonts w:eastAsia="Times New Roman" w:cs="Times New Roman"/>
          <w:szCs w:val="28"/>
        </w:rPr>
        <w:t>[</w:t>
      </w:r>
      <w:r>
        <w:rPr>
          <w:rFonts w:eastAsia="Times New Roman" w:cs="Times New Roman"/>
          <w:szCs w:val="28"/>
        </w:rPr>
        <w:t>10</w:t>
      </w:r>
      <w:r w:rsidRPr="00A74468">
        <w:rPr>
          <w:rFonts w:eastAsia="Times New Roman" w:cs="Times New Roman"/>
          <w:szCs w:val="28"/>
        </w:rPr>
        <w:t>]</w:t>
      </w:r>
      <w:r w:rsidRPr="007B0519"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Телекомуникационный</w:t>
      </w:r>
      <w:proofErr w:type="spellEnd"/>
      <w:r>
        <w:rPr>
          <w:rFonts w:eastAsia="Times New Roman" w:cs="Times New Roman"/>
          <w:szCs w:val="28"/>
        </w:rPr>
        <w:t xml:space="preserve"> шкаф </w:t>
      </w:r>
      <w:proofErr w:type="spellStart"/>
      <w:r w:rsidRPr="00816FFC">
        <w:rPr>
          <w:rFonts w:cs="Times New Roman"/>
          <w:szCs w:val="28"/>
        </w:rPr>
        <w:t>шкаф</w:t>
      </w:r>
      <w:proofErr w:type="spellEnd"/>
      <w:r w:rsidRPr="00816FFC">
        <w:rPr>
          <w:rFonts w:cs="Times New Roman"/>
          <w:szCs w:val="28"/>
        </w:rPr>
        <w:t xml:space="preserve"> </w:t>
      </w:r>
      <w:r w:rsidRPr="005C612D">
        <w:rPr>
          <w:rFonts w:cs="Times New Roman"/>
          <w:szCs w:val="28"/>
        </w:rPr>
        <w:t>SYSMATRIX 22U</w:t>
      </w:r>
      <w:r>
        <w:rPr>
          <w:rFonts w:eastAsia="Times New Roman" w:cs="Times New Roman"/>
          <w:szCs w:val="28"/>
        </w:rPr>
        <w:t xml:space="preserve"> </w:t>
      </w:r>
      <w:r w:rsidRPr="00A74468">
        <w:rPr>
          <w:rFonts w:eastAsia="Times New Roman" w:cs="Times New Roman"/>
          <w:szCs w:val="28"/>
        </w:rPr>
        <w:t>[Электронный ресурс]. – Режим доступа</w:t>
      </w:r>
      <w:r>
        <w:rPr>
          <w:rFonts w:eastAsia="Times New Roman" w:cs="Times New Roman"/>
          <w:szCs w:val="28"/>
        </w:rPr>
        <w:t xml:space="preserve">: </w:t>
      </w:r>
      <w:r w:rsidR="00EA7D12" w:rsidRPr="00EA7D12">
        <w:rPr>
          <w:rFonts w:eastAsia="Times New Roman" w:cs="Times New Roman"/>
          <w:szCs w:val="28"/>
        </w:rPr>
        <w:t>https://oip.manual.canon/USRMA-6512-zz-SSM-450-enUS/contents/devu-setup.html</w:t>
      </w:r>
      <w:r>
        <w:rPr>
          <w:rFonts w:eastAsia="Times New Roman" w:cs="Times New Roman"/>
          <w:szCs w:val="28"/>
        </w:rPr>
        <w:t>.</w:t>
      </w:r>
    </w:p>
    <w:p w14:paraId="7B59FBA0" w14:textId="776121E6" w:rsidR="00EA7D12" w:rsidRDefault="00EA7D12" w:rsidP="00EA7D12">
      <w:pPr>
        <w:rPr>
          <w:rFonts w:eastAsia="Times New Roman" w:cs="Times New Roman"/>
          <w:szCs w:val="28"/>
        </w:rPr>
      </w:pPr>
      <w:r w:rsidRPr="00EA7D12">
        <w:rPr>
          <w:rFonts w:eastAsia="Times New Roman" w:cs="Times New Roman"/>
          <w:szCs w:val="28"/>
        </w:rPr>
        <w:t xml:space="preserve">[11] Компьютер TGPC Action 82774 A-X </w:t>
      </w:r>
      <w:r w:rsidRPr="00A74468">
        <w:rPr>
          <w:rFonts w:eastAsia="Times New Roman" w:cs="Times New Roman"/>
          <w:szCs w:val="28"/>
        </w:rPr>
        <w:t>[Электронный ресурс]. – Режим доступа</w:t>
      </w:r>
      <w:r>
        <w:rPr>
          <w:rFonts w:eastAsia="Times New Roman" w:cs="Times New Roman"/>
          <w:szCs w:val="28"/>
        </w:rPr>
        <w:t xml:space="preserve">: </w:t>
      </w:r>
      <w:r w:rsidRPr="00EA7D12">
        <w:rPr>
          <w:rFonts w:eastAsia="Times New Roman" w:cs="Times New Roman"/>
          <w:szCs w:val="28"/>
        </w:rPr>
        <w:t>https://catalog.onliner.by/desktoppc/tgpc/tgpc82774</w:t>
      </w:r>
      <w:r>
        <w:rPr>
          <w:rFonts w:eastAsia="Times New Roman" w:cs="Times New Roman"/>
          <w:szCs w:val="28"/>
        </w:rPr>
        <w:t>.</w:t>
      </w:r>
    </w:p>
    <w:p w14:paraId="2955CB93" w14:textId="431FFD1E" w:rsidR="00EA7D12" w:rsidRDefault="00EA7D12" w:rsidP="00EA7D12">
      <w:pPr>
        <w:rPr>
          <w:rFonts w:eastAsia="Times New Roman" w:cs="Times New Roman"/>
          <w:szCs w:val="28"/>
        </w:rPr>
      </w:pPr>
      <w:r w:rsidRPr="00EA7D12">
        <w:rPr>
          <w:rFonts w:eastAsia="Times New Roman" w:cs="Times New Roman"/>
          <w:szCs w:val="28"/>
        </w:rPr>
        <w:t xml:space="preserve">[12] Компьютер </w:t>
      </w:r>
      <w:r w:rsidRPr="00EA7D12">
        <w:rPr>
          <w:lang w:val="en-US"/>
        </w:rPr>
        <w:t>MSI</w:t>
      </w:r>
      <w:r w:rsidRPr="00EA7D12">
        <w:t xml:space="preserve"> </w:t>
      </w:r>
      <w:r w:rsidRPr="00EA7D12">
        <w:rPr>
          <w:lang w:val="en-US"/>
        </w:rPr>
        <w:t>MPG</w:t>
      </w:r>
      <w:r w:rsidRPr="00EA7D12">
        <w:t xml:space="preserve"> </w:t>
      </w:r>
      <w:r w:rsidRPr="00EA7D12">
        <w:rPr>
          <w:lang w:val="en-US"/>
        </w:rPr>
        <w:t>Trident</w:t>
      </w:r>
      <w:r w:rsidRPr="00EA7D12">
        <w:t xml:space="preserve"> 3 </w:t>
      </w:r>
      <w:r w:rsidRPr="00EA7D12">
        <w:rPr>
          <w:lang w:val="en-US"/>
        </w:rPr>
        <w:t>Arctic</w:t>
      </w:r>
      <w:r w:rsidRPr="00EA7D12">
        <w:t xml:space="preserve"> 11</w:t>
      </w:r>
      <w:r w:rsidRPr="00EA7D12">
        <w:rPr>
          <w:lang w:val="en-US"/>
        </w:rPr>
        <w:t>SI</w:t>
      </w:r>
      <w:r w:rsidRPr="00EA7D12">
        <w:t>-077</w:t>
      </w:r>
      <w:r w:rsidRPr="00EA7D12">
        <w:rPr>
          <w:lang w:val="en-US"/>
        </w:rPr>
        <w:t>XRU</w:t>
      </w:r>
      <w:r w:rsidRPr="00A74468">
        <w:rPr>
          <w:rFonts w:eastAsia="Times New Roman" w:cs="Times New Roman"/>
          <w:szCs w:val="28"/>
        </w:rPr>
        <w:t xml:space="preserve"> [Электронный ресурс]. – Режим доступа</w:t>
      </w:r>
      <w:r>
        <w:rPr>
          <w:rFonts w:eastAsia="Times New Roman" w:cs="Times New Roman"/>
          <w:szCs w:val="28"/>
        </w:rPr>
        <w:t xml:space="preserve">: </w:t>
      </w:r>
      <w:r w:rsidRPr="00EA7D12">
        <w:rPr>
          <w:rFonts w:eastAsia="Times New Roman" w:cs="Times New Roman"/>
          <w:szCs w:val="28"/>
        </w:rPr>
        <w:t>https://catalog.onliner.by/desktoppc/msi/11si077xru</w:t>
      </w:r>
      <w:r>
        <w:rPr>
          <w:rFonts w:eastAsia="Times New Roman" w:cs="Times New Roman"/>
          <w:szCs w:val="28"/>
        </w:rPr>
        <w:t>.</w:t>
      </w:r>
    </w:p>
    <w:p w14:paraId="5B6F8929" w14:textId="52ABF305" w:rsidR="00EA7D12" w:rsidRDefault="00EA7D12" w:rsidP="00EA7D12">
      <w:pPr>
        <w:rPr>
          <w:rFonts w:eastAsia="Times New Roman" w:cs="Times New Roman"/>
          <w:szCs w:val="28"/>
        </w:rPr>
      </w:pPr>
      <w:r w:rsidRPr="00EA7D12">
        <w:rPr>
          <w:rFonts w:eastAsia="Times New Roman" w:cs="Times New Roman"/>
          <w:szCs w:val="28"/>
        </w:rPr>
        <w:t xml:space="preserve">[13] Компьютер </w:t>
      </w:r>
      <w:proofErr w:type="spellStart"/>
      <w:r w:rsidRPr="00EA7D12">
        <w:rPr>
          <w:lang w:val="en-US"/>
        </w:rPr>
        <w:t>MultiGame</w:t>
      </w:r>
      <w:proofErr w:type="spellEnd"/>
      <w:r w:rsidRPr="00EA7D12">
        <w:t xml:space="preserve"> 5</w:t>
      </w:r>
      <w:r w:rsidRPr="00EA7D12">
        <w:rPr>
          <w:lang w:val="en-US"/>
        </w:rPr>
        <w:t>R</w:t>
      </w:r>
      <w:r w:rsidRPr="00EA7D12">
        <w:t>56</w:t>
      </w:r>
      <w:r w:rsidRPr="00EA7D12">
        <w:rPr>
          <w:lang w:val="en-US"/>
        </w:rPr>
        <w:t>XD</w:t>
      </w:r>
      <w:r w:rsidRPr="00EA7D12">
        <w:t>8</w:t>
      </w:r>
      <w:r w:rsidRPr="00EA7D12">
        <w:rPr>
          <w:lang w:val="en-US"/>
        </w:rPr>
        <w:t>H</w:t>
      </w:r>
      <w:r w:rsidRPr="00EA7D12">
        <w:t>2</w:t>
      </w:r>
      <w:r w:rsidRPr="00EA7D12">
        <w:rPr>
          <w:lang w:val="en-US"/>
        </w:rPr>
        <w:t>S</w:t>
      </w:r>
      <w:r w:rsidRPr="00EA7D12">
        <w:t>256</w:t>
      </w:r>
      <w:r w:rsidRPr="00EA7D12">
        <w:rPr>
          <w:lang w:val="en-US"/>
        </w:rPr>
        <w:t>G</w:t>
      </w:r>
      <w:r w:rsidRPr="00EA7D12">
        <w:t>165</w:t>
      </w:r>
      <w:r w:rsidRPr="00EA7D12">
        <w:rPr>
          <w:lang w:val="en-US"/>
        </w:rPr>
        <w:t>MG</w:t>
      </w:r>
      <w:r w:rsidRPr="00EA7D12">
        <w:t>5</w:t>
      </w:r>
      <w:r w:rsidRPr="00A74468">
        <w:rPr>
          <w:rFonts w:eastAsia="Times New Roman" w:cs="Times New Roman"/>
          <w:szCs w:val="28"/>
        </w:rPr>
        <w:t xml:space="preserve"> [Электронный ресурс]. – Режим доступа</w:t>
      </w:r>
      <w:r>
        <w:rPr>
          <w:rFonts w:eastAsia="Times New Roman" w:cs="Times New Roman"/>
          <w:szCs w:val="28"/>
        </w:rPr>
        <w:t xml:space="preserve">: </w:t>
      </w:r>
      <w:r w:rsidRPr="00EA7D12">
        <w:rPr>
          <w:rFonts w:eastAsia="Times New Roman" w:cs="Times New Roman"/>
          <w:szCs w:val="28"/>
        </w:rPr>
        <w:t>https://catalog.onliner.by/desktoppc/multigame/mult5r56xd8h2s25</w:t>
      </w:r>
      <w:r>
        <w:rPr>
          <w:rFonts w:eastAsia="Times New Roman" w:cs="Times New Roman"/>
          <w:szCs w:val="28"/>
        </w:rPr>
        <w:t>.</w:t>
      </w:r>
    </w:p>
    <w:p w14:paraId="7E3694C5" w14:textId="5B48BBEB" w:rsidR="00EA7D12" w:rsidRDefault="00EA7D12" w:rsidP="00EA7D12">
      <w:pPr>
        <w:rPr>
          <w:rFonts w:eastAsia="Times New Roman" w:cs="Times New Roman"/>
          <w:szCs w:val="28"/>
        </w:rPr>
      </w:pPr>
      <w:r w:rsidRPr="00EA7D12">
        <w:rPr>
          <w:rFonts w:eastAsia="Times New Roman" w:cs="Times New Roman"/>
          <w:szCs w:val="28"/>
        </w:rPr>
        <w:t xml:space="preserve">[14] </w:t>
      </w:r>
      <w:r>
        <w:rPr>
          <w:rFonts w:eastAsia="Times New Roman" w:cs="Times New Roman"/>
          <w:szCs w:val="28"/>
        </w:rPr>
        <w:t>Сервер</w:t>
      </w:r>
      <w:r w:rsidRPr="00EA7D12">
        <w:rPr>
          <w:rFonts w:eastAsia="Times New Roman" w:cs="Times New Roman"/>
          <w:szCs w:val="28"/>
        </w:rPr>
        <w:t xml:space="preserve"> </w:t>
      </w:r>
      <w:proofErr w:type="spellStart"/>
      <w:r w:rsidRPr="00EA7D12">
        <w:rPr>
          <w:lang w:val="en-US"/>
        </w:rPr>
        <w:t>Gooxi</w:t>
      </w:r>
      <w:proofErr w:type="spellEnd"/>
      <w:r w:rsidRPr="00EA7D12">
        <w:t xml:space="preserve"> </w:t>
      </w:r>
      <w:r w:rsidRPr="00EA7D12">
        <w:rPr>
          <w:lang w:val="en-US"/>
        </w:rPr>
        <w:t>SL</w:t>
      </w:r>
      <w:r w:rsidRPr="00EA7D12">
        <w:t>101-</w:t>
      </w:r>
      <w:r w:rsidRPr="00EA7D12">
        <w:rPr>
          <w:lang w:val="en-US"/>
        </w:rPr>
        <w:t>D</w:t>
      </w:r>
      <w:r w:rsidRPr="00EA7D12">
        <w:t>10</w:t>
      </w:r>
      <w:r w:rsidRPr="00EA7D12">
        <w:rPr>
          <w:lang w:val="en-US"/>
        </w:rPr>
        <w:t>R</w:t>
      </w:r>
      <w:r w:rsidRPr="00EA7D12">
        <w:t>-</w:t>
      </w:r>
      <w:r w:rsidRPr="00EA7D12">
        <w:rPr>
          <w:lang w:val="en-US"/>
        </w:rPr>
        <w:t>S</w:t>
      </w:r>
      <w:r w:rsidRPr="00EA7D12">
        <w:t xml:space="preserve">1 </w:t>
      </w:r>
      <w:r w:rsidRPr="00A74468">
        <w:rPr>
          <w:rFonts w:eastAsia="Times New Roman" w:cs="Times New Roman"/>
          <w:szCs w:val="28"/>
        </w:rPr>
        <w:t>[Электронный ресурс]. – Режим доступа</w:t>
      </w:r>
      <w:r>
        <w:rPr>
          <w:rFonts w:eastAsia="Times New Roman" w:cs="Times New Roman"/>
          <w:szCs w:val="28"/>
        </w:rPr>
        <w:t xml:space="preserve">: </w:t>
      </w:r>
      <w:r w:rsidRPr="00EA7D12">
        <w:rPr>
          <w:rFonts w:eastAsia="Times New Roman" w:cs="Times New Roman"/>
          <w:szCs w:val="28"/>
        </w:rPr>
        <w:t>https://server-x.by/server-gooxi-sl101-d10r-s1.html</w:t>
      </w:r>
      <w:r>
        <w:rPr>
          <w:rFonts w:eastAsia="Times New Roman" w:cs="Times New Roman"/>
          <w:szCs w:val="28"/>
        </w:rPr>
        <w:t>.</w:t>
      </w:r>
    </w:p>
    <w:p w14:paraId="0EF6516A" w14:textId="376E92F0" w:rsidR="00EA7D12" w:rsidRDefault="00EA7D12" w:rsidP="00EA7D12">
      <w:pPr>
        <w:rPr>
          <w:rFonts w:eastAsia="Times New Roman" w:cs="Times New Roman"/>
          <w:szCs w:val="28"/>
        </w:rPr>
      </w:pPr>
      <w:r w:rsidRPr="00EA7D12">
        <w:rPr>
          <w:rFonts w:eastAsia="Times New Roman" w:cs="Times New Roman"/>
          <w:szCs w:val="28"/>
        </w:rPr>
        <w:t xml:space="preserve">[15] </w:t>
      </w:r>
      <w:r>
        <w:rPr>
          <w:rFonts w:eastAsia="Times New Roman" w:cs="Times New Roman"/>
          <w:szCs w:val="28"/>
        </w:rPr>
        <w:t>Сервер</w:t>
      </w:r>
      <w:r w:rsidRPr="00EA7D12">
        <w:rPr>
          <w:rFonts w:eastAsia="Times New Roman" w:cs="Times New Roman"/>
          <w:szCs w:val="28"/>
        </w:rPr>
        <w:t xml:space="preserve"> </w:t>
      </w:r>
      <w:r w:rsidRPr="00EA7D12">
        <w:rPr>
          <w:lang w:val="en-US"/>
        </w:rPr>
        <w:t>Supermicro</w:t>
      </w:r>
      <w:r w:rsidRPr="00EA7D12">
        <w:t xml:space="preserve"> </w:t>
      </w:r>
      <w:r w:rsidRPr="00EA7D12">
        <w:rPr>
          <w:lang w:val="en-US"/>
        </w:rPr>
        <w:t>R</w:t>
      </w:r>
      <w:r w:rsidRPr="00EA7D12">
        <w:t xml:space="preserve">300 </w:t>
      </w:r>
      <w:r w:rsidRPr="00EA7D12">
        <w:rPr>
          <w:lang w:val="en-US"/>
        </w:rPr>
        <w:t>IX</w:t>
      </w:r>
      <w:r w:rsidRPr="00EA7D12">
        <w:t>-</w:t>
      </w:r>
      <w:r w:rsidRPr="00EA7D12">
        <w:rPr>
          <w:lang w:val="en-US"/>
        </w:rPr>
        <w:t>R</w:t>
      </w:r>
      <w:r w:rsidRPr="00EA7D12">
        <w:t>300</w:t>
      </w:r>
      <w:r w:rsidRPr="00EA7D12">
        <w:rPr>
          <w:lang w:val="en-US"/>
        </w:rPr>
        <w:t>S</w:t>
      </w:r>
      <w:r w:rsidRPr="00EA7D12">
        <w:t>-4314-</w:t>
      </w:r>
      <w:r w:rsidRPr="00EA7D12">
        <w:rPr>
          <w:lang w:val="en-US"/>
        </w:rPr>
        <w:t>S</w:t>
      </w:r>
      <w:r w:rsidRPr="00EA7D12">
        <w:t xml:space="preserve"> </w:t>
      </w:r>
      <w:r w:rsidRPr="00A74468">
        <w:rPr>
          <w:rFonts w:eastAsia="Times New Roman" w:cs="Times New Roman"/>
          <w:szCs w:val="28"/>
        </w:rPr>
        <w:t>[Электронный ресурс]. – Режим доступа</w:t>
      </w:r>
      <w:r>
        <w:rPr>
          <w:rFonts w:eastAsia="Times New Roman" w:cs="Times New Roman"/>
          <w:szCs w:val="28"/>
        </w:rPr>
        <w:t xml:space="preserve">: </w:t>
      </w:r>
      <w:r w:rsidRPr="00EA7D12">
        <w:rPr>
          <w:rFonts w:eastAsia="Times New Roman" w:cs="Times New Roman"/>
          <w:szCs w:val="28"/>
        </w:rPr>
        <w:t>https://server-x.by/index.php?dispatch=products.view&amp;rid=77166&amp;product_id=81998</w:t>
      </w:r>
      <w:r>
        <w:rPr>
          <w:rFonts w:eastAsia="Times New Roman" w:cs="Times New Roman"/>
          <w:szCs w:val="28"/>
        </w:rPr>
        <w:t>.</w:t>
      </w:r>
    </w:p>
    <w:p w14:paraId="1A9E0F20" w14:textId="7E782FDB" w:rsidR="00EA7D12" w:rsidRDefault="00EA7D12" w:rsidP="00EA7D12">
      <w:pPr>
        <w:rPr>
          <w:rFonts w:eastAsia="Times New Roman" w:cs="Times New Roman"/>
          <w:szCs w:val="28"/>
        </w:rPr>
      </w:pPr>
      <w:r w:rsidRPr="00EA7D12">
        <w:rPr>
          <w:rFonts w:eastAsia="Times New Roman" w:cs="Times New Roman"/>
          <w:szCs w:val="28"/>
        </w:rPr>
        <w:t xml:space="preserve">[16] </w:t>
      </w:r>
      <w:r>
        <w:rPr>
          <w:rFonts w:eastAsia="Times New Roman" w:cs="Times New Roman"/>
          <w:szCs w:val="28"/>
        </w:rPr>
        <w:t>Сервер</w:t>
      </w:r>
      <w:r w:rsidRPr="00EA7D12">
        <w:rPr>
          <w:rFonts w:eastAsia="Times New Roman" w:cs="Times New Roman"/>
          <w:szCs w:val="28"/>
        </w:rPr>
        <w:t xml:space="preserve"> </w:t>
      </w:r>
      <w:r w:rsidRPr="00EA7D12">
        <w:rPr>
          <w:lang w:val="en-US"/>
        </w:rPr>
        <w:t>Asus</w:t>
      </w:r>
      <w:r w:rsidRPr="00EA7D12">
        <w:t xml:space="preserve"> </w:t>
      </w:r>
      <w:r w:rsidRPr="00EA7D12">
        <w:rPr>
          <w:lang w:val="en-US"/>
        </w:rPr>
        <w:t>RS</w:t>
      </w:r>
      <w:r w:rsidRPr="00EA7D12">
        <w:t>700-</w:t>
      </w:r>
      <w:r w:rsidRPr="00EA7D12">
        <w:rPr>
          <w:lang w:val="en-US"/>
        </w:rPr>
        <w:t>E</w:t>
      </w:r>
      <w:r w:rsidRPr="00EA7D12">
        <w:t>10-</w:t>
      </w:r>
      <w:r w:rsidRPr="00EA7D12">
        <w:rPr>
          <w:lang w:val="en-US"/>
        </w:rPr>
        <w:t>RS</w:t>
      </w:r>
      <w:r w:rsidRPr="00EA7D12">
        <w:t>12</w:t>
      </w:r>
      <w:r w:rsidRPr="00EA7D12">
        <w:rPr>
          <w:lang w:val="en-US"/>
        </w:rPr>
        <w:t>U</w:t>
      </w:r>
      <w:r w:rsidRPr="00EA7D12">
        <w:t>-</w:t>
      </w:r>
      <w:r w:rsidRPr="00EA7D12">
        <w:rPr>
          <w:lang w:val="en-US"/>
        </w:rPr>
        <w:t>S</w:t>
      </w:r>
      <w:r w:rsidRPr="00EA7D12">
        <w:t xml:space="preserve">1 </w:t>
      </w:r>
      <w:r w:rsidRPr="00A74468">
        <w:rPr>
          <w:rFonts w:eastAsia="Times New Roman" w:cs="Times New Roman"/>
          <w:szCs w:val="28"/>
        </w:rPr>
        <w:t>[Электронный ресурс]. – Режим доступа</w:t>
      </w:r>
      <w:r>
        <w:rPr>
          <w:rFonts w:eastAsia="Times New Roman" w:cs="Times New Roman"/>
          <w:szCs w:val="28"/>
        </w:rPr>
        <w:t xml:space="preserve">: </w:t>
      </w:r>
      <w:r w:rsidR="006A23F1" w:rsidRPr="006A23F1">
        <w:rPr>
          <w:rFonts w:eastAsia="Times New Roman" w:cs="Times New Roman"/>
          <w:szCs w:val="28"/>
        </w:rPr>
        <w:t>https://server-x.by/server-asus-rs700-e10-rs12u-s1.html</w:t>
      </w:r>
      <w:r>
        <w:rPr>
          <w:rFonts w:eastAsia="Times New Roman" w:cs="Times New Roman"/>
          <w:szCs w:val="28"/>
        </w:rPr>
        <w:t>.</w:t>
      </w:r>
    </w:p>
    <w:p w14:paraId="55A27561" w14:textId="04749BFD" w:rsidR="006A23F1" w:rsidRDefault="006A23F1" w:rsidP="006A23F1">
      <w:pPr>
        <w:rPr>
          <w:rFonts w:eastAsia="Times New Roman" w:cs="Times New Roman"/>
          <w:szCs w:val="28"/>
        </w:rPr>
      </w:pPr>
      <w:r w:rsidRPr="00EA7D12">
        <w:rPr>
          <w:rFonts w:eastAsia="Times New Roman" w:cs="Times New Roman"/>
          <w:szCs w:val="28"/>
        </w:rPr>
        <w:t>[1</w:t>
      </w:r>
      <w:r w:rsidRPr="006A23F1">
        <w:rPr>
          <w:rFonts w:eastAsia="Times New Roman" w:cs="Times New Roman"/>
          <w:szCs w:val="28"/>
        </w:rPr>
        <w:t>7</w:t>
      </w:r>
      <w:r w:rsidRPr="00EA7D12">
        <w:rPr>
          <w:rFonts w:eastAsia="Times New Roman" w:cs="Times New Roman"/>
          <w:szCs w:val="28"/>
        </w:rPr>
        <w:t xml:space="preserve">] </w:t>
      </w:r>
      <w:r>
        <w:rPr>
          <w:rFonts w:eastAsia="Times New Roman" w:cs="Times New Roman"/>
          <w:szCs w:val="28"/>
        </w:rPr>
        <w:t>Принтер</w:t>
      </w:r>
      <w:r w:rsidRPr="00EA7D12">
        <w:rPr>
          <w:rFonts w:eastAsia="Times New Roman" w:cs="Times New Roman"/>
          <w:szCs w:val="28"/>
        </w:rPr>
        <w:t xml:space="preserve"> </w:t>
      </w:r>
      <w:r>
        <w:rPr>
          <w:lang w:val="en-US"/>
        </w:rPr>
        <w:t>Canon</w:t>
      </w:r>
      <w:r w:rsidRPr="006A23F1">
        <w:t xml:space="preserve"> </w:t>
      </w:r>
      <w:r>
        <w:rPr>
          <w:lang w:val="en-US"/>
        </w:rPr>
        <w:t>PIXMA</w:t>
      </w:r>
      <w:r w:rsidRPr="006A23F1">
        <w:t xml:space="preserve"> </w:t>
      </w:r>
      <w:r>
        <w:rPr>
          <w:lang w:val="en-US"/>
        </w:rPr>
        <w:t>TS</w:t>
      </w:r>
      <w:r w:rsidRPr="006A23F1">
        <w:t xml:space="preserve">5340 </w:t>
      </w:r>
      <w:r w:rsidRPr="00A74468">
        <w:rPr>
          <w:rFonts w:eastAsia="Times New Roman" w:cs="Times New Roman"/>
          <w:szCs w:val="28"/>
        </w:rPr>
        <w:t>[Электронный ресурс]. – Режим доступа</w:t>
      </w:r>
      <w:r>
        <w:rPr>
          <w:rFonts w:eastAsia="Times New Roman" w:cs="Times New Roman"/>
          <w:szCs w:val="28"/>
        </w:rPr>
        <w:t xml:space="preserve">: </w:t>
      </w:r>
      <w:r w:rsidRPr="006A23F1">
        <w:rPr>
          <w:rFonts w:eastAsia="Times New Roman" w:cs="Times New Roman"/>
          <w:szCs w:val="28"/>
        </w:rPr>
        <w:t>https://catalog.onliner.by/printers/canon/ts5340</w:t>
      </w:r>
      <w:r>
        <w:rPr>
          <w:rFonts w:eastAsia="Times New Roman" w:cs="Times New Roman"/>
          <w:szCs w:val="28"/>
        </w:rPr>
        <w:t>.</w:t>
      </w:r>
    </w:p>
    <w:p w14:paraId="3AACA4EE" w14:textId="2A3437C2" w:rsidR="006A23F1" w:rsidRDefault="006A23F1" w:rsidP="006A23F1">
      <w:pPr>
        <w:rPr>
          <w:rFonts w:eastAsia="Times New Roman" w:cs="Times New Roman"/>
          <w:szCs w:val="28"/>
        </w:rPr>
      </w:pPr>
      <w:r w:rsidRPr="00EA7D12">
        <w:rPr>
          <w:rFonts w:eastAsia="Times New Roman" w:cs="Times New Roman"/>
          <w:szCs w:val="28"/>
        </w:rPr>
        <w:lastRenderedPageBreak/>
        <w:t>[1</w:t>
      </w:r>
      <w:r>
        <w:rPr>
          <w:rFonts w:eastAsia="Times New Roman" w:cs="Times New Roman"/>
          <w:szCs w:val="28"/>
        </w:rPr>
        <w:t>8</w:t>
      </w:r>
      <w:r w:rsidRPr="00EA7D12">
        <w:rPr>
          <w:rFonts w:eastAsia="Times New Roman" w:cs="Times New Roman"/>
          <w:szCs w:val="28"/>
        </w:rPr>
        <w:t xml:space="preserve">] </w:t>
      </w:r>
      <w:r>
        <w:rPr>
          <w:rFonts w:eastAsia="Times New Roman" w:cs="Times New Roman"/>
          <w:szCs w:val="28"/>
        </w:rPr>
        <w:t>Принтер</w:t>
      </w:r>
      <w:r w:rsidRPr="00EA7D12">
        <w:rPr>
          <w:rFonts w:eastAsia="Times New Roman" w:cs="Times New Roman"/>
          <w:szCs w:val="28"/>
        </w:rPr>
        <w:t xml:space="preserve"> </w:t>
      </w:r>
      <w:r>
        <w:rPr>
          <w:lang w:val="en-US"/>
        </w:rPr>
        <w:t>Epson</w:t>
      </w:r>
      <w:r w:rsidRPr="006A23F1">
        <w:t xml:space="preserve"> </w:t>
      </w:r>
      <w:r>
        <w:rPr>
          <w:lang w:val="en-US"/>
        </w:rPr>
        <w:t>L</w:t>
      </w:r>
      <w:r w:rsidRPr="006A23F1">
        <w:t xml:space="preserve">805 </w:t>
      </w:r>
      <w:r w:rsidRPr="00A74468">
        <w:rPr>
          <w:rFonts w:eastAsia="Times New Roman" w:cs="Times New Roman"/>
          <w:szCs w:val="28"/>
        </w:rPr>
        <w:t>[Электронный ресурс]. – Режим доступа</w:t>
      </w:r>
      <w:r>
        <w:rPr>
          <w:rFonts w:eastAsia="Times New Roman" w:cs="Times New Roman"/>
          <w:szCs w:val="28"/>
        </w:rPr>
        <w:t xml:space="preserve">: </w:t>
      </w:r>
      <w:r w:rsidRPr="006A23F1">
        <w:rPr>
          <w:rFonts w:eastAsia="Times New Roman" w:cs="Times New Roman"/>
          <w:szCs w:val="28"/>
        </w:rPr>
        <w:t>https://catalog.onliner.by/printers/epson/l805</w:t>
      </w:r>
      <w:r>
        <w:rPr>
          <w:rFonts w:eastAsia="Times New Roman" w:cs="Times New Roman"/>
          <w:szCs w:val="28"/>
        </w:rPr>
        <w:t>.</w:t>
      </w:r>
    </w:p>
    <w:p w14:paraId="0C401AB3" w14:textId="2C0FF2CF" w:rsidR="006A23F1" w:rsidRDefault="006A23F1" w:rsidP="006A23F1">
      <w:pPr>
        <w:rPr>
          <w:rFonts w:eastAsia="Times New Roman" w:cs="Times New Roman"/>
          <w:szCs w:val="28"/>
        </w:rPr>
      </w:pPr>
      <w:r w:rsidRPr="00EA7D12">
        <w:rPr>
          <w:rFonts w:eastAsia="Times New Roman" w:cs="Times New Roman"/>
          <w:szCs w:val="28"/>
        </w:rPr>
        <w:t>[1</w:t>
      </w:r>
      <w:r>
        <w:rPr>
          <w:rFonts w:eastAsia="Times New Roman" w:cs="Times New Roman"/>
          <w:szCs w:val="28"/>
        </w:rPr>
        <w:t>9</w:t>
      </w:r>
      <w:r w:rsidRPr="00EA7D12">
        <w:rPr>
          <w:rFonts w:eastAsia="Times New Roman" w:cs="Times New Roman"/>
          <w:szCs w:val="28"/>
        </w:rPr>
        <w:t xml:space="preserve">] </w:t>
      </w:r>
      <w:r>
        <w:rPr>
          <w:rFonts w:eastAsia="Times New Roman" w:cs="Times New Roman"/>
          <w:szCs w:val="28"/>
        </w:rPr>
        <w:t>Принтер</w:t>
      </w:r>
      <w:r w:rsidRPr="00EA7D12">
        <w:rPr>
          <w:rFonts w:eastAsia="Times New Roman" w:cs="Times New Roman"/>
          <w:szCs w:val="28"/>
        </w:rPr>
        <w:t xml:space="preserve"> </w:t>
      </w:r>
      <w:r>
        <w:rPr>
          <w:lang w:val="en-US"/>
        </w:rPr>
        <w:t>Epson</w:t>
      </w:r>
      <w:r w:rsidRPr="006A23F1">
        <w:t xml:space="preserve"> </w:t>
      </w:r>
      <w:r>
        <w:rPr>
          <w:lang w:val="en-US"/>
        </w:rPr>
        <w:t>L</w:t>
      </w:r>
      <w:r w:rsidRPr="006A23F1">
        <w:t xml:space="preserve">8180 </w:t>
      </w:r>
      <w:r w:rsidRPr="00A74468">
        <w:rPr>
          <w:rFonts w:eastAsia="Times New Roman" w:cs="Times New Roman"/>
          <w:szCs w:val="28"/>
        </w:rPr>
        <w:t>[Электронный ресурс]. – Режим доступа</w:t>
      </w:r>
      <w:r>
        <w:rPr>
          <w:rFonts w:eastAsia="Times New Roman" w:cs="Times New Roman"/>
          <w:szCs w:val="28"/>
        </w:rPr>
        <w:t xml:space="preserve">: </w:t>
      </w:r>
      <w:r w:rsidRPr="006A23F1">
        <w:rPr>
          <w:rFonts w:eastAsia="Times New Roman" w:cs="Times New Roman"/>
          <w:szCs w:val="28"/>
        </w:rPr>
        <w:t>https://catalog.onliner.by/printers/epson/c11cj21403</w:t>
      </w:r>
      <w:r>
        <w:rPr>
          <w:rFonts w:eastAsia="Times New Roman" w:cs="Times New Roman"/>
          <w:szCs w:val="28"/>
        </w:rPr>
        <w:t>.</w:t>
      </w:r>
    </w:p>
    <w:p w14:paraId="48635B7F" w14:textId="6C9CE601" w:rsidR="008B0189" w:rsidRDefault="008B0189" w:rsidP="008B0189">
      <w:pPr>
        <w:rPr>
          <w:rFonts w:eastAsia="Times New Roman" w:cs="Times New Roman"/>
          <w:szCs w:val="28"/>
        </w:rPr>
      </w:pPr>
      <w:r w:rsidRPr="00EA7D12">
        <w:rPr>
          <w:rFonts w:eastAsia="Times New Roman" w:cs="Times New Roman"/>
          <w:szCs w:val="28"/>
        </w:rPr>
        <w:t>[</w:t>
      </w:r>
      <w:r w:rsidRPr="008B0189">
        <w:rPr>
          <w:rFonts w:eastAsia="Times New Roman" w:cs="Times New Roman"/>
          <w:szCs w:val="28"/>
        </w:rPr>
        <w:t>20</w:t>
      </w:r>
      <w:r w:rsidRPr="00EA7D12">
        <w:rPr>
          <w:rFonts w:eastAsia="Times New Roman" w:cs="Times New Roman"/>
          <w:szCs w:val="28"/>
        </w:rPr>
        <w:t xml:space="preserve">] </w:t>
      </w:r>
      <w:r>
        <w:rPr>
          <w:rFonts w:eastAsia="Times New Roman" w:cs="Times New Roman"/>
          <w:szCs w:val="28"/>
        </w:rPr>
        <w:t>Принтер</w:t>
      </w:r>
      <w:r w:rsidRPr="00EA7D12">
        <w:rPr>
          <w:rFonts w:eastAsia="Times New Roman" w:cs="Times New Roman"/>
          <w:szCs w:val="28"/>
        </w:rPr>
        <w:t xml:space="preserve"> </w:t>
      </w:r>
      <w:r>
        <w:rPr>
          <w:lang w:val="en-US"/>
        </w:rPr>
        <w:t>Epson</w:t>
      </w:r>
      <w:r w:rsidRPr="006A23F1">
        <w:t xml:space="preserve"> </w:t>
      </w:r>
      <w:hyperlink r:id="rId28" w:history="1">
        <w:r w:rsidRPr="00A26158">
          <w:rPr>
            <w:lang w:val="en-US"/>
          </w:rPr>
          <w:t>Canon</w:t>
        </w:r>
        <w:r w:rsidRPr="008B0189">
          <w:t xml:space="preserve"> </w:t>
        </w:r>
        <w:r w:rsidRPr="00A26158">
          <w:rPr>
            <w:lang w:val="en-US"/>
          </w:rPr>
          <w:t>i</w:t>
        </w:r>
        <w:r w:rsidRPr="008B0189">
          <w:t>-</w:t>
        </w:r>
        <w:r w:rsidRPr="00A26158">
          <w:rPr>
            <w:lang w:val="en-US"/>
          </w:rPr>
          <w:t>SENSYS</w:t>
        </w:r>
        <w:r w:rsidRPr="008B0189">
          <w:t xml:space="preserve"> </w:t>
        </w:r>
        <w:r w:rsidRPr="00A26158">
          <w:rPr>
            <w:lang w:val="en-US"/>
          </w:rPr>
          <w:t>MF</w:t>
        </w:r>
        <w:r w:rsidRPr="008B0189">
          <w:t>455</w:t>
        </w:r>
        <w:r w:rsidRPr="00A26158">
          <w:rPr>
            <w:lang w:val="en-US"/>
          </w:rPr>
          <w:t>dw</w:t>
        </w:r>
        <w:r w:rsidRPr="008B0189">
          <w:t xml:space="preserve"> 5161</w:t>
        </w:r>
        <w:r w:rsidRPr="00A26158">
          <w:rPr>
            <w:lang w:val="en-US"/>
          </w:rPr>
          <w:t>C</w:t>
        </w:r>
        <w:r w:rsidRPr="008B0189">
          <w:t>006</w:t>
        </w:r>
      </w:hyperlink>
      <w:r w:rsidRPr="006A23F1">
        <w:t xml:space="preserve"> </w:t>
      </w:r>
      <w:r w:rsidRPr="00A74468">
        <w:rPr>
          <w:rFonts w:eastAsia="Times New Roman" w:cs="Times New Roman"/>
          <w:szCs w:val="28"/>
        </w:rPr>
        <w:t>[Электронный ресурс]. – Режим доступа</w:t>
      </w:r>
      <w:r w:rsidRPr="008B0189">
        <w:rPr>
          <w:rFonts w:eastAsia="Times New Roman" w:cs="Times New Roman"/>
          <w:szCs w:val="28"/>
        </w:rPr>
        <w:t>: https://catalog.onliner.by/printers/canon/5161c006</w:t>
      </w:r>
      <w:r>
        <w:rPr>
          <w:rFonts w:eastAsia="Times New Roman" w:cs="Times New Roman"/>
          <w:szCs w:val="28"/>
        </w:rPr>
        <w:t>.</w:t>
      </w:r>
    </w:p>
    <w:p w14:paraId="0C30D059" w14:textId="4A118010" w:rsidR="008B0189" w:rsidRDefault="008B0189" w:rsidP="008B0189">
      <w:pPr>
        <w:rPr>
          <w:rFonts w:eastAsia="Times New Roman" w:cs="Times New Roman"/>
          <w:szCs w:val="28"/>
        </w:rPr>
      </w:pPr>
      <w:r w:rsidRPr="00EA7D12">
        <w:rPr>
          <w:rFonts w:eastAsia="Times New Roman" w:cs="Times New Roman"/>
          <w:szCs w:val="28"/>
        </w:rPr>
        <w:t>[</w:t>
      </w:r>
      <w:r w:rsidRPr="008B0189">
        <w:rPr>
          <w:rFonts w:eastAsia="Times New Roman" w:cs="Times New Roman"/>
          <w:szCs w:val="28"/>
        </w:rPr>
        <w:t>21</w:t>
      </w:r>
      <w:r w:rsidRPr="00EA7D12">
        <w:rPr>
          <w:rFonts w:eastAsia="Times New Roman" w:cs="Times New Roman"/>
          <w:szCs w:val="28"/>
        </w:rPr>
        <w:t xml:space="preserve">] </w:t>
      </w:r>
      <w:r>
        <w:rPr>
          <w:rFonts w:eastAsia="Times New Roman" w:cs="Times New Roman"/>
          <w:szCs w:val="28"/>
        </w:rPr>
        <w:t>Принтер</w:t>
      </w:r>
      <w:r w:rsidRPr="00EA7D12">
        <w:rPr>
          <w:rFonts w:eastAsia="Times New Roman" w:cs="Times New Roman"/>
          <w:szCs w:val="28"/>
        </w:rPr>
        <w:t xml:space="preserve"> </w:t>
      </w:r>
      <w:hyperlink r:id="rId29" w:history="1">
        <w:r w:rsidRPr="00097F4B">
          <w:t>МФУ</w:t>
        </w:r>
        <w:r w:rsidRPr="008B0189">
          <w:t xml:space="preserve"> </w:t>
        </w:r>
        <w:r w:rsidRPr="00AD18C4">
          <w:rPr>
            <w:lang w:val="en-US"/>
          </w:rPr>
          <w:t>HP</w:t>
        </w:r>
        <w:r w:rsidRPr="008B0189">
          <w:t xml:space="preserve"> </w:t>
        </w:r>
        <w:r w:rsidRPr="00AD18C4">
          <w:rPr>
            <w:lang w:val="en-US"/>
          </w:rPr>
          <w:t>LaserJet</w:t>
        </w:r>
        <w:r w:rsidRPr="008B0189">
          <w:t xml:space="preserve"> </w:t>
        </w:r>
        <w:r w:rsidRPr="00AD18C4">
          <w:rPr>
            <w:lang w:val="en-US"/>
          </w:rPr>
          <w:t>Pro</w:t>
        </w:r>
        <w:r w:rsidRPr="008B0189">
          <w:t xml:space="preserve"> </w:t>
        </w:r>
        <w:r w:rsidRPr="00AD18C4">
          <w:rPr>
            <w:lang w:val="en-US"/>
          </w:rPr>
          <w:t>M</w:t>
        </w:r>
        <w:r w:rsidRPr="008B0189">
          <w:t>428</w:t>
        </w:r>
        <w:r w:rsidRPr="00AD18C4">
          <w:rPr>
            <w:lang w:val="en-US"/>
          </w:rPr>
          <w:t>fdn</w:t>
        </w:r>
      </w:hyperlink>
      <w:r w:rsidRPr="006A23F1">
        <w:t xml:space="preserve"> </w:t>
      </w:r>
      <w:r w:rsidRPr="00A74468">
        <w:rPr>
          <w:rFonts w:eastAsia="Times New Roman" w:cs="Times New Roman"/>
          <w:szCs w:val="28"/>
        </w:rPr>
        <w:t>[Электронный ресурс]. – Режим доступа</w:t>
      </w:r>
      <w:r w:rsidRPr="008B0189">
        <w:rPr>
          <w:rFonts w:eastAsia="Times New Roman" w:cs="Times New Roman"/>
          <w:szCs w:val="28"/>
        </w:rPr>
        <w:t>: https://catalog.onliner.by/printers/hp/w1a29a</w:t>
      </w:r>
      <w:r>
        <w:rPr>
          <w:rFonts w:eastAsia="Times New Roman" w:cs="Times New Roman"/>
          <w:szCs w:val="28"/>
        </w:rPr>
        <w:t>.</w:t>
      </w:r>
    </w:p>
    <w:p w14:paraId="47B5946A" w14:textId="03B2A4A9" w:rsidR="008B0189" w:rsidRDefault="008B0189" w:rsidP="008B0189">
      <w:pPr>
        <w:rPr>
          <w:rFonts w:eastAsia="Times New Roman" w:cs="Times New Roman"/>
          <w:szCs w:val="28"/>
        </w:rPr>
      </w:pPr>
      <w:r w:rsidRPr="00EA7D12">
        <w:rPr>
          <w:rFonts w:eastAsia="Times New Roman" w:cs="Times New Roman"/>
          <w:szCs w:val="28"/>
        </w:rPr>
        <w:t>[</w:t>
      </w:r>
      <w:r w:rsidRPr="008B0189">
        <w:rPr>
          <w:rFonts w:eastAsia="Times New Roman" w:cs="Times New Roman"/>
          <w:szCs w:val="28"/>
        </w:rPr>
        <w:t>22</w:t>
      </w:r>
      <w:r w:rsidRPr="00EA7D12">
        <w:rPr>
          <w:rFonts w:eastAsia="Times New Roman" w:cs="Times New Roman"/>
          <w:szCs w:val="28"/>
        </w:rPr>
        <w:t xml:space="preserve">] </w:t>
      </w:r>
      <w:r>
        <w:rPr>
          <w:rFonts w:eastAsia="Times New Roman" w:cs="Times New Roman"/>
          <w:szCs w:val="28"/>
        </w:rPr>
        <w:t>Принтер</w:t>
      </w:r>
      <w:r w:rsidRPr="00EA7D12">
        <w:rPr>
          <w:rFonts w:eastAsia="Times New Roman" w:cs="Times New Roman"/>
          <w:szCs w:val="28"/>
        </w:rPr>
        <w:t xml:space="preserve"> </w:t>
      </w:r>
      <w:hyperlink r:id="rId30" w:history="1">
        <w:r w:rsidRPr="00097F4B">
          <w:t>МФУ</w:t>
        </w:r>
        <w:r w:rsidRPr="008B0189">
          <w:t xml:space="preserve"> </w:t>
        </w:r>
        <w:r w:rsidRPr="008B0189">
          <w:rPr>
            <w:lang w:val="en-US"/>
          </w:rPr>
          <w:t>Epson</w:t>
        </w:r>
        <w:r w:rsidRPr="008B0189">
          <w:t xml:space="preserve"> </w:t>
        </w:r>
        <w:r w:rsidRPr="008B0189">
          <w:rPr>
            <w:lang w:val="en-US"/>
          </w:rPr>
          <w:t>M</w:t>
        </w:r>
        <w:r w:rsidRPr="008B0189">
          <w:t>15140</w:t>
        </w:r>
      </w:hyperlink>
      <w:r w:rsidRPr="006A23F1">
        <w:t xml:space="preserve"> </w:t>
      </w:r>
      <w:r w:rsidRPr="00A74468">
        <w:rPr>
          <w:rFonts w:eastAsia="Times New Roman" w:cs="Times New Roman"/>
          <w:szCs w:val="28"/>
        </w:rPr>
        <w:t>[Электронный ресурс]. – Режим доступа</w:t>
      </w:r>
      <w:r w:rsidRPr="008B0189">
        <w:rPr>
          <w:rFonts w:eastAsia="Times New Roman" w:cs="Times New Roman"/>
          <w:szCs w:val="28"/>
        </w:rPr>
        <w:t xml:space="preserve">: </w:t>
      </w:r>
      <w:r w:rsidRPr="008B0189">
        <w:rPr>
          <w:rFonts w:eastAsia="Times New Roman" w:cs="Times New Roman"/>
          <w:szCs w:val="28"/>
          <w:lang w:val="en-US"/>
        </w:rPr>
        <w:t>https</w:t>
      </w:r>
      <w:r w:rsidRPr="008B0189">
        <w:rPr>
          <w:rFonts w:eastAsia="Times New Roman" w:cs="Times New Roman"/>
          <w:szCs w:val="28"/>
        </w:rPr>
        <w:t>://</w:t>
      </w:r>
      <w:r w:rsidRPr="008B0189">
        <w:rPr>
          <w:rFonts w:eastAsia="Times New Roman" w:cs="Times New Roman"/>
          <w:szCs w:val="28"/>
          <w:lang w:val="en-US"/>
        </w:rPr>
        <w:t>catalog</w:t>
      </w:r>
      <w:r w:rsidRPr="008B0189">
        <w:rPr>
          <w:rFonts w:eastAsia="Times New Roman" w:cs="Times New Roman"/>
          <w:szCs w:val="28"/>
        </w:rPr>
        <w:t>.</w:t>
      </w:r>
      <w:proofErr w:type="spellStart"/>
      <w:r w:rsidRPr="008B0189">
        <w:rPr>
          <w:rFonts w:eastAsia="Times New Roman" w:cs="Times New Roman"/>
          <w:szCs w:val="28"/>
          <w:lang w:val="en-US"/>
        </w:rPr>
        <w:t>onliner</w:t>
      </w:r>
      <w:proofErr w:type="spellEnd"/>
      <w:r w:rsidRPr="008B0189">
        <w:rPr>
          <w:rFonts w:eastAsia="Times New Roman" w:cs="Times New Roman"/>
          <w:szCs w:val="28"/>
        </w:rPr>
        <w:t>.</w:t>
      </w:r>
      <w:r w:rsidRPr="008B0189">
        <w:rPr>
          <w:rFonts w:eastAsia="Times New Roman" w:cs="Times New Roman"/>
          <w:szCs w:val="28"/>
          <w:lang w:val="en-US"/>
        </w:rPr>
        <w:t>by</w:t>
      </w:r>
      <w:r w:rsidRPr="008B0189">
        <w:rPr>
          <w:rFonts w:eastAsia="Times New Roman" w:cs="Times New Roman"/>
          <w:szCs w:val="28"/>
        </w:rPr>
        <w:t>/</w:t>
      </w:r>
      <w:r w:rsidRPr="008B0189">
        <w:rPr>
          <w:rFonts w:eastAsia="Times New Roman" w:cs="Times New Roman"/>
          <w:szCs w:val="28"/>
          <w:lang w:val="en-US"/>
        </w:rPr>
        <w:t>printers</w:t>
      </w:r>
      <w:r w:rsidRPr="008B0189">
        <w:rPr>
          <w:rFonts w:eastAsia="Times New Roman" w:cs="Times New Roman"/>
          <w:szCs w:val="28"/>
        </w:rPr>
        <w:t>/</w:t>
      </w:r>
      <w:proofErr w:type="spellStart"/>
      <w:r w:rsidRPr="008B0189">
        <w:rPr>
          <w:rFonts w:eastAsia="Times New Roman" w:cs="Times New Roman"/>
          <w:szCs w:val="28"/>
          <w:lang w:val="en-US"/>
        </w:rPr>
        <w:t>epson</w:t>
      </w:r>
      <w:proofErr w:type="spellEnd"/>
      <w:r w:rsidRPr="008B0189">
        <w:rPr>
          <w:rFonts w:eastAsia="Times New Roman" w:cs="Times New Roman"/>
          <w:szCs w:val="28"/>
        </w:rPr>
        <w:t>/</w:t>
      </w:r>
      <w:r w:rsidRPr="008B0189">
        <w:rPr>
          <w:rFonts w:eastAsia="Times New Roman" w:cs="Times New Roman"/>
          <w:szCs w:val="28"/>
          <w:lang w:val="en-US"/>
        </w:rPr>
        <w:t>m</w:t>
      </w:r>
      <w:r w:rsidRPr="008B0189">
        <w:rPr>
          <w:rFonts w:eastAsia="Times New Roman" w:cs="Times New Roman"/>
          <w:szCs w:val="28"/>
        </w:rPr>
        <w:t>15140</w:t>
      </w:r>
      <w:r>
        <w:rPr>
          <w:rFonts w:eastAsia="Times New Roman" w:cs="Times New Roman"/>
          <w:szCs w:val="28"/>
        </w:rPr>
        <w:t>.</w:t>
      </w:r>
    </w:p>
    <w:p w14:paraId="44A057F4" w14:textId="7D54292F" w:rsidR="00B4065A" w:rsidRDefault="00B4065A" w:rsidP="00B4065A">
      <w:pPr>
        <w:rPr>
          <w:rFonts w:eastAsia="Times New Roman" w:cs="Times New Roman"/>
          <w:szCs w:val="28"/>
        </w:rPr>
      </w:pPr>
      <w:r w:rsidRPr="00EA7D12">
        <w:rPr>
          <w:rFonts w:eastAsia="Times New Roman" w:cs="Times New Roman"/>
          <w:szCs w:val="28"/>
        </w:rPr>
        <w:t>[</w:t>
      </w:r>
      <w:r w:rsidRPr="008B0189">
        <w:rPr>
          <w:rFonts w:eastAsia="Times New Roman" w:cs="Times New Roman"/>
          <w:szCs w:val="28"/>
        </w:rPr>
        <w:t>2</w:t>
      </w:r>
      <w:r w:rsidRPr="00B4065A">
        <w:rPr>
          <w:rFonts w:eastAsia="Times New Roman" w:cs="Times New Roman"/>
          <w:szCs w:val="28"/>
        </w:rPr>
        <w:t>3</w:t>
      </w:r>
      <w:r w:rsidRPr="00EA7D12">
        <w:rPr>
          <w:rFonts w:eastAsia="Times New Roman" w:cs="Times New Roman"/>
          <w:szCs w:val="28"/>
        </w:rPr>
        <w:t xml:space="preserve">] </w:t>
      </w:r>
      <w:r>
        <w:rPr>
          <w:rFonts w:eastAsia="Times New Roman" w:cs="Times New Roman"/>
          <w:szCs w:val="28"/>
          <w:lang w:val="en-US"/>
        </w:rPr>
        <w:t>Cisco</w:t>
      </w:r>
      <w:r w:rsidRPr="00B4065A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IOS</w:t>
      </w:r>
      <w:r w:rsidRPr="006A23F1">
        <w:t xml:space="preserve"> </w:t>
      </w:r>
      <w:r w:rsidRPr="00A74468">
        <w:rPr>
          <w:rFonts w:eastAsia="Times New Roman" w:cs="Times New Roman"/>
          <w:szCs w:val="28"/>
        </w:rPr>
        <w:t>[Электронный ресурс]. – Режим доступа</w:t>
      </w:r>
      <w:r w:rsidRPr="008B0189">
        <w:rPr>
          <w:rFonts w:eastAsia="Times New Roman" w:cs="Times New Roman"/>
          <w:szCs w:val="28"/>
        </w:rPr>
        <w:t>:</w:t>
      </w:r>
      <w:r w:rsidRPr="00B4065A">
        <w:rPr>
          <w:rFonts w:eastAsia="Times New Roman" w:cs="Times New Roman"/>
          <w:szCs w:val="28"/>
        </w:rPr>
        <w:t xml:space="preserve"> </w:t>
      </w:r>
      <w:r w:rsidRPr="00B4065A">
        <w:rPr>
          <w:rFonts w:eastAsia="Times New Roman" w:cs="Times New Roman"/>
          <w:szCs w:val="28"/>
          <w:lang w:val="en-US"/>
        </w:rPr>
        <w:t>https</w:t>
      </w:r>
      <w:r w:rsidRPr="00B4065A">
        <w:rPr>
          <w:rFonts w:eastAsia="Times New Roman" w:cs="Times New Roman"/>
          <w:szCs w:val="28"/>
        </w:rPr>
        <w:t>://</w:t>
      </w:r>
      <w:r w:rsidRPr="00B4065A">
        <w:rPr>
          <w:rFonts w:eastAsia="Times New Roman" w:cs="Times New Roman"/>
          <w:szCs w:val="28"/>
          <w:lang w:val="en-US"/>
        </w:rPr>
        <w:t>www</w:t>
      </w:r>
      <w:r w:rsidRPr="00B4065A">
        <w:rPr>
          <w:rFonts w:eastAsia="Times New Roman" w:cs="Times New Roman"/>
          <w:szCs w:val="28"/>
        </w:rPr>
        <w:t>.</w:t>
      </w:r>
      <w:r w:rsidRPr="00B4065A">
        <w:rPr>
          <w:rFonts w:eastAsia="Times New Roman" w:cs="Times New Roman"/>
          <w:szCs w:val="28"/>
          <w:lang w:val="en-US"/>
        </w:rPr>
        <w:t>cisco</w:t>
      </w:r>
      <w:r w:rsidRPr="00B4065A">
        <w:rPr>
          <w:rFonts w:eastAsia="Times New Roman" w:cs="Times New Roman"/>
          <w:szCs w:val="28"/>
        </w:rPr>
        <w:t>.</w:t>
      </w:r>
      <w:r w:rsidRPr="00B4065A">
        <w:rPr>
          <w:rFonts w:eastAsia="Times New Roman" w:cs="Times New Roman"/>
          <w:szCs w:val="28"/>
          <w:lang w:val="en-US"/>
        </w:rPr>
        <w:t>com</w:t>
      </w:r>
      <w:r w:rsidRPr="00B4065A">
        <w:rPr>
          <w:rFonts w:eastAsia="Times New Roman" w:cs="Times New Roman"/>
          <w:szCs w:val="28"/>
        </w:rPr>
        <w:t>/</w:t>
      </w:r>
      <w:r w:rsidRPr="00B4065A">
        <w:rPr>
          <w:rFonts w:eastAsia="Times New Roman" w:cs="Times New Roman"/>
          <w:szCs w:val="28"/>
          <w:lang w:val="en-US"/>
        </w:rPr>
        <w:t>c</w:t>
      </w:r>
      <w:r w:rsidRPr="00B4065A">
        <w:rPr>
          <w:rFonts w:eastAsia="Times New Roman" w:cs="Times New Roman"/>
          <w:szCs w:val="28"/>
        </w:rPr>
        <w:t>/</w:t>
      </w:r>
      <w:proofErr w:type="spellStart"/>
      <w:r w:rsidRPr="00B4065A">
        <w:rPr>
          <w:rFonts w:eastAsia="Times New Roman" w:cs="Times New Roman"/>
          <w:szCs w:val="28"/>
          <w:lang w:val="en-US"/>
        </w:rPr>
        <w:t>en</w:t>
      </w:r>
      <w:proofErr w:type="spellEnd"/>
      <w:r w:rsidRPr="00B4065A">
        <w:rPr>
          <w:rFonts w:eastAsia="Times New Roman" w:cs="Times New Roman"/>
          <w:szCs w:val="28"/>
        </w:rPr>
        <w:t>/</w:t>
      </w:r>
      <w:r w:rsidRPr="00B4065A">
        <w:rPr>
          <w:rFonts w:eastAsia="Times New Roman" w:cs="Times New Roman"/>
          <w:szCs w:val="28"/>
          <w:lang w:val="en-US"/>
        </w:rPr>
        <w:t>us</w:t>
      </w:r>
      <w:r w:rsidRPr="00B4065A">
        <w:rPr>
          <w:rFonts w:eastAsia="Times New Roman" w:cs="Times New Roman"/>
          <w:szCs w:val="28"/>
        </w:rPr>
        <w:t>/</w:t>
      </w:r>
      <w:r w:rsidRPr="00B4065A">
        <w:rPr>
          <w:rFonts w:eastAsia="Times New Roman" w:cs="Times New Roman"/>
          <w:szCs w:val="28"/>
          <w:lang w:val="en-US"/>
        </w:rPr>
        <w:t>products</w:t>
      </w:r>
      <w:r w:rsidRPr="00B4065A">
        <w:rPr>
          <w:rFonts w:eastAsia="Times New Roman" w:cs="Times New Roman"/>
          <w:szCs w:val="28"/>
        </w:rPr>
        <w:t>/</w:t>
      </w:r>
      <w:proofErr w:type="spellStart"/>
      <w:r w:rsidRPr="00B4065A">
        <w:rPr>
          <w:rFonts w:eastAsia="Times New Roman" w:cs="Times New Roman"/>
          <w:szCs w:val="28"/>
          <w:lang w:val="en-US"/>
        </w:rPr>
        <w:t>ios</w:t>
      </w:r>
      <w:proofErr w:type="spellEnd"/>
      <w:r w:rsidRPr="00B4065A">
        <w:rPr>
          <w:rFonts w:eastAsia="Times New Roman" w:cs="Times New Roman"/>
          <w:szCs w:val="28"/>
        </w:rPr>
        <w:t>-</w:t>
      </w:r>
      <w:proofErr w:type="spellStart"/>
      <w:r w:rsidRPr="00B4065A">
        <w:rPr>
          <w:rFonts w:eastAsia="Times New Roman" w:cs="Times New Roman"/>
          <w:szCs w:val="28"/>
          <w:lang w:val="en-US"/>
        </w:rPr>
        <w:t>nx</w:t>
      </w:r>
      <w:proofErr w:type="spellEnd"/>
      <w:r w:rsidRPr="00B4065A">
        <w:rPr>
          <w:rFonts w:eastAsia="Times New Roman" w:cs="Times New Roman"/>
          <w:szCs w:val="28"/>
        </w:rPr>
        <w:t>-</w:t>
      </w:r>
      <w:proofErr w:type="spellStart"/>
      <w:r w:rsidRPr="00B4065A">
        <w:rPr>
          <w:rFonts w:eastAsia="Times New Roman" w:cs="Times New Roman"/>
          <w:szCs w:val="28"/>
          <w:lang w:val="en-US"/>
        </w:rPr>
        <w:t>os</w:t>
      </w:r>
      <w:proofErr w:type="spellEnd"/>
      <w:r w:rsidRPr="00B4065A">
        <w:rPr>
          <w:rFonts w:eastAsia="Times New Roman" w:cs="Times New Roman"/>
          <w:szCs w:val="28"/>
        </w:rPr>
        <w:t>-</w:t>
      </w:r>
      <w:r w:rsidRPr="00B4065A">
        <w:rPr>
          <w:rFonts w:eastAsia="Times New Roman" w:cs="Times New Roman"/>
          <w:szCs w:val="28"/>
          <w:lang w:val="en-US"/>
        </w:rPr>
        <w:t>software</w:t>
      </w:r>
      <w:r w:rsidRPr="00B4065A">
        <w:rPr>
          <w:rFonts w:eastAsia="Times New Roman" w:cs="Times New Roman"/>
          <w:szCs w:val="28"/>
        </w:rPr>
        <w:t>/</w:t>
      </w:r>
      <w:r w:rsidRPr="00B4065A">
        <w:rPr>
          <w:rFonts w:eastAsia="Times New Roman" w:cs="Times New Roman"/>
          <w:szCs w:val="28"/>
          <w:lang w:val="en-US"/>
        </w:rPr>
        <w:t>index</w:t>
      </w:r>
      <w:r w:rsidRPr="00B4065A">
        <w:rPr>
          <w:rFonts w:eastAsia="Times New Roman" w:cs="Times New Roman"/>
          <w:szCs w:val="28"/>
        </w:rPr>
        <w:t>.</w:t>
      </w:r>
      <w:r w:rsidRPr="00B4065A">
        <w:rPr>
          <w:rFonts w:eastAsia="Times New Roman" w:cs="Times New Roman"/>
          <w:szCs w:val="28"/>
          <w:lang w:val="en-US"/>
        </w:rPr>
        <w:t>html</w:t>
      </w:r>
      <w:r>
        <w:rPr>
          <w:rFonts w:eastAsia="Times New Roman" w:cs="Times New Roman"/>
          <w:szCs w:val="28"/>
        </w:rPr>
        <w:t>.</w:t>
      </w:r>
    </w:p>
    <w:p w14:paraId="146B4202" w14:textId="7CB4B610" w:rsidR="000A6D6C" w:rsidRDefault="000A6D6C" w:rsidP="000A6D6C">
      <w:pPr>
        <w:rPr>
          <w:rFonts w:eastAsia="Times New Roman" w:cs="Times New Roman"/>
          <w:szCs w:val="28"/>
        </w:rPr>
      </w:pPr>
      <w:r w:rsidRPr="00EA7D12">
        <w:rPr>
          <w:rFonts w:eastAsia="Times New Roman" w:cs="Times New Roman"/>
          <w:szCs w:val="28"/>
        </w:rPr>
        <w:t>[</w:t>
      </w:r>
      <w:r w:rsidRPr="008B0189">
        <w:rPr>
          <w:rFonts w:eastAsia="Times New Roman" w:cs="Times New Roman"/>
          <w:szCs w:val="28"/>
        </w:rPr>
        <w:t>2</w:t>
      </w:r>
      <w:r>
        <w:rPr>
          <w:rFonts w:eastAsia="Times New Roman" w:cs="Times New Roman"/>
          <w:szCs w:val="28"/>
        </w:rPr>
        <w:t>4</w:t>
      </w:r>
      <w:r w:rsidRPr="00EA7D12">
        <w:rPr>
          <w:rFonts w:eastAsia="Times New Roman" w:cs="Times New Roman"/>
          <w:szCs w:val="28"/>
        </w:rPr>
        <w:t xml:space="preserve">] </w:t>
      </w:r>
      <w:r>
        <w:rPr>
          <w:rFonts w:eastAsia="Times New Roman" w:cs="Times New Roman"/>
          <w:szCs w:val="28"/>
        </w:rPr>
        <w:t xml:space="preserve">Коммутатор </w:t>
      </w:r>
      <w:r>
        <w:rPr>
          <w:lang w:val="en-US"/>
        </w:rPr>
        <w:t>Cisco</w:t>
      </w:r>
      <w:r w:rsidRPr="0042665F">
        <w:t xml:space="preserve"> </w:t>
      </w:r>
      <w:r>
        <w:rPr>
          <w:lang w:val="en-US"/>
        </w:rPr>
        <w:t>Catalyst</w:t>
      </w:r>
      <w:r w:rsidRPr="0042665F">
        <w:t xml:space="preserve"> 9300</w:t>
      </w:r>
      <w:r>
        <w:rPr>
          <w:lang w:val="en-US"/>
        </w:rPr>
        <w:t>X</w:t>
      </w:r>
      <w:r w:rsidRPr="0042665F">
        <w:t>-24</w:t>
      </w:r>
      <w:r>
        <w:rPr>
          <w:lang w:val="en-US"/>
        </w:rPr>
        <w:t>HX</w:t>
      </w:r>
      <w:r>
        <w:rPr>
          <w:rFonts w:eastAsia="Times New Roman" w:cs="Times New Roman"/>
          <w:szCs w:val="28"/>
        </w:rPr>
        <w:t xml:space="preserve"> </w:t>
      </w:r>
      <w:r w:rsidRPr="00A74468">
        <w:rPr>
          <w:rFonts w:eastAsia="Times New Roman" w:cs="Times New Roman"/>
          <w:szCs w:val="28"/>
        </w:rPr>
        <w:t>[Электронный ресурс]. – Режим доступа</w:t>
      </w:r>
      <w:r w:rsidRPr="008B0189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 xml:space="preserve"> .</w:t>
      </w:r>
    </w:p>
    <w:p w14:paraId="57665B0F" w14:textId="06C82B61" w:rsidR="000A6D6C" w:rsidRDefault="000A6D6C" w:rsidP="000A6D6C">
      <w:pPr>
        <w:rPr>
          <w:rFonts w:eastAsia="Times New Roman" w:cs="Times New Roman"/>
          <w:szCs w:val="28"/>
        </w:rPr>
      </w:pPr>
      <w:r w:rsidRPr="00EA7D12">
        <w:rPr>
          <w:rFonts w:eastAsia="Times New Roman" w:cs="Times New Roman"/>
          <w:szCs w:val="28"/>
        </w:rPr>
        <w:t>[</w:t>
      </w:r>
      <w:r w:rsidRPr="008B0189">
        <w:rPr>
          <w:rFonts w:eastAsia="Times New Roman" w:cs="Times New Roman"/>
          <w:szCs w:val="28"/>
        </w:rPr>
        <w:t>2</w:t>
      </w:r>
      <w:r>
        <w:rPr>
          <w:rFonts w:eastAsia="Times New Roman" w:cs="Times New Roman"/>
          <w:szCs w:val="28"/>
        </w:rPr>
        <w:t>5</w:t>
      </w:r>
      <w:r w:rsidRPr="00EA7D12">
        <w:rPr>
          <w:rFonts w:eastAsia="Times New Roman" w:cs="Times New Roman"/>
          <w:szCs w:val="28"/>
        </w:rPr>
        <w:t xml:space="preserve">] </w:t>
      </w:r>
      <w:r>
        <w:t xml:space="preserve">Точка доступа </w:t>
      </w:r>
      <w:r w:rsidRPr="009E79C4">
        <w:rPr>
          <w:rFonts w:cs="Times New Roman"/>
          <w:color w:val="333333"/>
          <w:szCs w:val="28"/>
          <w:shd w:val="clear" w:color="auto" w:fill="FFFFFF"/>
        </w:rPr>
        <w:t>Cisco Aironet 2800i</w:t>
      </w:r>
      <w:r>
        <w:t xml:space="preserve"> </w:t>
      </w:r>
      <w:r w:rsidRPr="00A74468">
        <w:rPr>
          <w:rFonts w:eastAsia="Times New Roman" w:cs="Times New Roman"/>
          <w:szCs w:val="28"/>
        </w:rPr>
        <w:t>[Электронный ресурс]. – Режим доступа</w:t>
      </w:r>
      <w:r w:rsidRPr="008B0189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 xml:space="preserve"> </w:t>
      </w:r>
      <w:r w:rsidR="000C3C15" w:rsidRPr="000C3C15">
        <w:rPr>
          <w:rFonts w:eastAsia="Times New Roman" w:cs="Times New Roman"/>
          <w:szCs w:val="28"/>
        </w:rPr>
        <w:t>https://www.secureitstore.com/C9136-Access-Points.asp</w:t>
      </w:r>
      <w:r>
        <w:rPr>
          <w:rFonts w:eastAsia="Times New Roman" w:cs="Times New Roman"/>
          <w:szCs w:val="28"/>
        </w:rPr>
        <w:t>.</w:t>
      </w:r>
    </w:p>
    <w:p w14:paraId="0E235183" w14:textId="1B587030" w:rsidR="00707B4F" w:rsidRDefault="00707B4F" w:rsidP="00707B4F">
      <w:pPr>
        <w:rPr>
          <w:rFonts w:eastAsia="Times New Roman" w:cs="Times New Roman"/>
          <w:szCs w:val="28"/>
        </w:rPr>
      </w:pPr>
      <w:r w:rsidRPr="00EA7D12">
        <w:rPr>
          <w:rFonts w:eastAsia="Times New Roman" w:cs="Times New Roman"/>
          <w:szCs w:val="28"/>
        </w:rPr>
        <w:t>[</w:t>
      </w:r>
      <w:r w:rsidRPr="008B0189">
        <w:rPr>
          <w:rFonts w:eastAsia="Times New Roman" w:cs="Times New Roman"/>
          <w:szCs w:val="28"/>
        </w:rPr>
        <w:t>2</w:t>
      </w:r>
      <w:r w:rsidRPr="00707B4F">
        <w:rPr>
          <w:rFonts w:eastAsia="Times New Roman" w:cs="Times New Roman"/>
          <w:szCs w:val="28"/>
        </w:rPr>
        <w:t>6</w:t>
      </w:r>
      <w:r w:rsidRPr="00EA7D12">
        <w:rPr>
          <w:rFonts w:eastAsia="Times New Roman" w:cs="Times New Roman"/>
          <w:szCs w:val="28"/>
        </w:rPr>
        <w:t>]</w:t>
      </w:r>
      <w:r w:rsidRPr="00707B4F">
        <w:rPr>
          <w:rFonts w:eastAsia="Times New Roman"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Информационная розетка </w:t>
      </w:r>
      <w:r w:rsidRPr="004F66B2">
        <w:rPr>
          <w:rFonts w:cs="Times New Roman"/>
          <w:szCs w:val="28"/>
        </w:rPr>
        <w:t>Schneider Electric Glossa GSL000181K</w:t>
      </w:r>
      <w:r w:rsidRPr="00EA7D12">
        <w:rPr>
          <w:rFonts w:eastAsia="Times New Roman" w:cs="Times New Roman"/>
          <w:szCs w:val="28"/>
        </w:rPr>
        <w:t xml:space="preserve"> </w:t>
      </w:r>
      <w:r w:rsidRPr="00A74468">
        <w:rPr>
          <w:rFonts w:eastAsia="Times New Roman" w:cs="Times New Roman"/>
          <w:szCs w:val="28"/>
        </w:rPr>
        <w:t>[Электронный ресурс]. – Режим доступа</w:t>
      </w:r>
      <w:r w:rsidRPr="008B0189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 xml:space="preserve"> </w:t>
      </w:r>
      <w:r w:rsidRPr="00707B4F">
        <w:rPr>
          <w:rFonts w:eastAsia="Times New Roman" w:cs="Times New Roman"/>
          <w:szCs w:val="28"/>
        </w:rPr>
        <w:t>https://catalog.onliner.by/wall_socket/schneiderelectr/gsl000181k</w:t>
      </w:r>
      <w:r>
        <w:rPr>
          <w:rFonts w:eastAsia="Times New Roman" w:cs="Times New Roman"/>
          <w:szCs w:val="28"/>
        </w:rPr>
        <w:t>.</w:t>
      </w:r>
    </w:p>
    <w:p w14:paraId="7BFAD0C0" w14:textId="49354E24" w:rsidR="00707B4F" w:rsidRDefault="00707B4F" w:rsidP="00707B4F">
      <w:pPr>
        <w:rPr>
          <w:rFonts w:eastAsia="Times New Roman" w:cs="Times New Roman"/>
          <w:szCs w:val="28"/>
        </w:rPr>
      </w:pPr>
      <w:r w:rsidRPr="00EA7D12">
        <w:rPr>
          <w:rFonts w:eastAsia="Times New Roman" w:cs="Times New Roman"/>
          <w:szCs w:val="28"/>
        </w:rPr>
        <w:t>[</w:t>
      </w:r>
      <w:r w:rsidRPr="008B0189">
        <w:rPr>
          <w:rFonts w:eastAsia="Times New Roman" w:cs="Times New Roman"/>
          <w:szCs w:val="28"/>
        </w:rPr>
        <w:t>2</w:t>
      </w:r>
      <w:r w:rsidRPr="00707B4F">
        <w:rPr>
          <w:rFonts w:eastAsia="Times New Roman" w:cs="Times New Roman"/>
          <w:szCs w:val="28"/>
        </w:rPr>
        <w:t xml:space="preserve">7] </w:t>
      </w:r>
      <w:r>
        <w:rPr>
          <w:rFonts w:cs="Times New Roman"/>
          <w:szCs w:val="28"/>
        </w:rPr>
        <w:t xml:space="preserve">Витая пара </w:t>
      </w:r>
      <w:r w:rsidRPr="00707B4F">
        <w:rPr>
          <w:rFonts w:cs="Times New Roman"/>
          <w:szCs w:val="28"/>
        </w:rPr>
        <w:t>UTP cat.6A LSZH/LSOH 4x2x23AWG</w:t>
      </w:r>
      <w:r>
        <w:t xml:space="preserve"> </w:t>
      </w:r>
      <w:r w:rsidRPr="00A74468">
        <w:rPr>
          <w:rFonts w:eastAsia="Times New Roman" w:cs="Times New Roman"/>
          <w:szCs w:val="28"/>
        </w:rPr>
        <w:t>[Электронный ресурс]. – Режим доступа</w:t>
      </w:r>
      <w:r w:rsidRPr="008B0189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 xml:space="preserve"> </w:t>
      </w:r>
      <w:r w:rsidRPr="00707B4F">
        <w:rPr>
          <w:rFonts w:eastAsia="Times New Roman" w:cs="Times New Roman"/>
          <w:szCs w:val="28"/>
        </w:rPr>
        <w:t>https://cabeltorg.by/catalog/kabeli-i-provoda/kabel-u-utp-cat-6a-lszh-4x2x23awg-500m/</w:t>
      </w:r>
      <w:r>
        <w:rPr>
          <w:rFonts w:eastAsia="Times New Roman" w:cs="Times New Roman"/>
          <w:szCs w:val="28"/>
        </w:rPr>
        <w:t>.</w:t>
      </w:r>
    </w:p>
    <w:p w14:paraId="63390C9E" w14:textId="2DF98C1F" w:rsidR="00822776" w:rsidRPr="000A6D6C" w:rsidRDefault="00CF4782" w:rsidP="009444EE">
      <w:pPr>
        <w:rPr>
          <w:rFonts w:eastAsia="Times New Roman" w:cs="Times New Roman"/>
          <w:szCs w:val="28"/>
        </w:rPr>
      </w:pPr>
      <w:r w:rsidRPr="00EA7D12">
        <w:rPr>
          <w:rFonts w:eastAsia="Times New Roman" w:cs="Times New Roman"/>
          <w:szCs w:val="28"/>
        </w:rPr>
        <w:t>[</w:t>
      </w:r>
      <w:r w:rsidRPr="008B0189">
        <w:rPr>
          <w:rFonts w:eastAsia="Times New Roman" w:cs="Times New Roman"/>
          <w:szCs w:val="28"/>
        </w:rPr>
        <w:t>2</w:t>
      </w:r>
      <w:r w:rsidRPr="00CF4782">
        <w:rPr>
          <w:rFonts w:eastAsia="Times New Roman" w:cs="Times New Roman"/>
          <w:szCs w:val="28"/>
        </w:rPr>
        <w:t>8</w:t>
      </w:r>
      <w:r w:rsidRPr="00707B4F">
        <w:rPr>
          <w:rFonts w:eastAsia="Times New Roman" w:cs="Times New Roman"/>
          <w:szCs w:val="28"/>
        </w:rPr>
        <w:t xml:space="preserve">] </w:t>
      </w:r>
      <w:r>
        <w:rPr>
          <w:color w:val="000000"/>
          <w:szCs w:val="28"/>
        </w:rPr>
        <w:t xml:space="preserve">Кабельный короб </w:t>
      </w:r>
      <w:r w:rsidRPr="00CF4782">
        <w:rPr>
          <w:color w:val="000000"/>
          <w:szCs w:val="28"/>
        </w:rPr>
        <w:t>Kopos LHD 25x20 мм</w:t>
      </w:r>
      <w:r>
        <w:t xml:space="preserve"> </w:t>
      </w:r>
      <w:r w:rsidRPr="00A74468">
        <w:rPr>
          <w:rFonts w:eastAsia="Times New Roman" w:cs="Times New Roman"/>
          <w:szCs w:val="28"/>
        </w:rPr>
        <w:t>[Электронный ресурс]. – Режим доступа</w:t>
      </w:r>
      <w:r w:rsidRPr="008B0189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 xml:space="preserve"> </w:t>
      </w:r>
      <w:r w:rsidRPr="00CF4782">
        <w:rPr>
          <w:rFonts w:eastAsia="Times New Roman" w:cs="Times New Roman"/>
          <w:szCs w:val="28"/>
        </w:rPr>
        <w:t>https://www.tdart.by/goods/13497698-korob_25_kh_20_mm_kabelkanal_lh_25x20_kabelny_kanal_kopos_kopos</w:t>
      </w:r>
      <w:r>
        <w:rPr>
          <w:rFonts w:eastAsia="Times New Roman" w:cs="Times New Roman"/>
          <w:szCs w:val="28"/>
        </w:rPr>
        <w:t>.</w:t>
      </w:r>
    </w:p>
    <w:p w14:paraId="1407DA1A" w14:textId="0A8FBD32" w:rsidR="00AD18C4" w:rsidRDefault="00AD18C4" w:rsidP="00AD18C4">
      <w:pPr>
        <w:ind w:firstLine="708"/>
        <w:rPr>
          <w:rFonts w:cs="Times New Roman"/>
          <w:szCs w:val="28"/>
        </w:rPr>
      </w:pPr>
      <w:r w:rsidRPr="00AD18C4">
        <w:rPr>
          <w:rFonts w:cs="Times New Roman"/>
          <w:szCs w:val="28"/>
        </w:rPr>
        <w:t>[</w:t>
      </w:r>
      <w:r w:rsidR="009444EE">
        <w:rPr>
          <w:rFonts w:cs="Times New Roman"/>
          <w:szCs w:val="28"/>
        </w:rPr>
        <w:t>29</w:t>
      </w:r>
      <w:r w:rsidRPr="00AD18C4">
        <w:rPr>
          <w:rFonts w:cs="Times New Roman"/>
          <w:szCs w:val="28"/>
        </w:rPr>
        <w:t>] Блок адресов для Республики Беларусь [Электронный ресурс]. – Режим доступа: https://suip.biz/ru/?act=all-country-ip&amp;country=BY&amp;all.</w:t>
      </w:r>
    </w:p>
    <w:p w14:paraId="2B914387" w14:textId="7D50EF6E" w:rsidR="00881238" w:rsidRDefault="00881238" w:rsidP="00881238">
      <w:pPr>
        <w:ind w:firstLine="708"/>
        <w:rPr>
          <w:rFonts w:cs="Times New Roman"/>
          <w:szCs w:val="28"/>
        </w:rPr>
      </w:pPr>
      <w:r w:rsidRPr="00AD18C4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30</w:t>
      </w:r>
      <w:r w:rsidRPr="00AD18C4">
        <w:rPr>
          <w:rFonts w:cs="Times New Roman"/>
          <w:szCs w:val="28"/>
        </w:rPr>
        <w:t xml:space="preserve">] </w:t>
      </w:r>
      <w:r w:rsidR="000825FA">
        <w:rPr>
          <w:rFonts w:eastAsia="Times New Roman" w:cs="Times New Roman"/>
          <w:szCs w:val="28"/>
        </w:rPr>
        <w:t xml:space="preserve">Драйвера принтера </w:t>
      </w:r>
      <w:r w:rsidR="000825FA">
        <w:rPr>
          <w:rFonts w:eastAsia="Times New Roman" w:cs="Times New Roman"/>
          <w:szCs w:val="28"/>
          <w:lang w:val="en-US"/>
        </w:rPr>
        <w:t>Epson</w:t>
      </w:r>
      <w:r w:rsidR="000825FA" w:rsidRPr="000825FA">
        <w:rPr>
          <w:rFonts w:eastAsia="Times New Roman" w:cs="Times New Roman"/>
          <w:szCs w:val="28"/>
        </w:rPr>
        <w:t xml:space="preserve"> </w:t>
      </w:r>
      <w:r w:rsidR="000825FA">
        <w:rPr>
          <w:rFonts w:eastAsia="Times New Roman" w:cs="Times New Roman"/>
          <w:szCs w:val="28"/>
          <w:lang w:val="en-US"/>
        </w:rPr>
        <w:t>L</w:t>
      </w:r>
      <w:r w:rsidR="000825FA" w:rsidRPr="000825FA">
        <w:rPr>
          <w:rFonts w:eastAsia="Times New Roman" w:cs="Times New Roman"/>
          <w:szCs w:val="28"/>
        </w:rPr>
        <w:t xml:space="preserve">8180 </w:t>
      </w:r>
      <w:r w:rsidRPr="00AD18C4">
        <w:rPr>
          <w:rFonts w:cs="Times New Roman"/>
          <w:szCs w:val="28"/>
        </w:rPr>
        <w:t xml:space="preserve">[Электронный ресурс]. – Режим доступа: </w:t>
      </w:r>
      <w:r w:rsidR="00513105" w:rsidRPr="00513105">
        <w:rPr>
          <w:rFonts w:cs="Times New Roman"/>
          <w:szCs w:val="28"/>
        </w:rPr>
        <w:t>https://epson.com.jm/Support/Printers/All-In-Ones/L-Series/Epson-L8180/s/SPT_C11CJ21301?review-filter=Windows+7+32-bit</w:t>
      </w:r>
      <w:r w:rsidRPr="00AD18C4">
        <w:rPr>
          <w:rFonts w:cs="Times New Roman"/>
          <w:szCs w:val="28"/>
        </w:rPr>
        <w:t>.</w:t>
      </w:r>
    </w:p>
    <w:p w14:paraId="140C97E4" w14:textId="0DE9D7FD" w:rsidR="001B1027" w:rsidRDefault="001B1027" w:rsidP="001B1027">
      <w:pPr>
        <w:ind w:firstLine="708"/>
        <w:rPr>
          <w:rFonts w:cs="Times New Roman"/>
          <w:szCs w:val="28"/>
        </w:rPr>
      </w:pPr>
      <w:r w:rsidRPr="00AD18C4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3</w:t>
      </w:r>
      <w:r w:rsidRPr="001B1027">
        <w:rPr>
          <w:rFonts w:cs="Times New Roman"/>
          <w:szCs w:val="28"/>
        </w:rPr>
        <w:t>1</w:t>
      </w:r>
      <w:r w:rsidRPr="00AD18C4">
        <w:rPr>
          <w:rFonts w:cs="Times New Roman"/>
          <w:szCs w:val="28"/>
        </w:rPr>
        <w:t xml:space="preserve">] </w:t>
      </w:r>
      <w:r>
        <w:rPr>
          <w:rFonts w:eastAsia="Times New Roman" w:cs="Times New Roman"/>
          <w:szCs w:val="28"/>
        </w:rPr>
        <w:t xml:space="preserve">Качество сигнала </w:t>
      </w:r>
      <w:r>
        <w:rPr>
          <w:rFonts w:eastAsia="Times New Roman" w:cs="Times New Roman"/>
          <w:szCs w:val="28"/>
          <w:lang w:val="en-US"/>
        </w:rPr>
        <w:t>Wi</w:t>
      </w:r>
      <w:r w:rsidRPr="001B1027">
        <w:rPr>
          <w:rFonts w:eastAsia="Times New Roman" w:cs="Times New Roman"/>
          <w:szCs w:val="28"/>
        </w:rPr>
        <w:t>-</w:t>
      </w:r>
      <w:r>
        <w:rPr>
          <w:rFonts w:eastAsia="Times New Roman" w:cs="Times New Roman"/>
          <w:szCs w:val="28"/>
          <w:lang w:val="en-US"/>
        </w:rPr>
        <w:t>Fi</w:t>
      </w:r>
      <w:r w:rsidRPr="000825FA">
        <w:rPr>
          <w:rFonts w:eastAsia="Times New Roman" w:cs="Times New Roman"/>
          <w:szCs w:val="28"/>
        </w:rPr>
        <w:t xml:space="preserve"> </w:t>
      </w:r>
      <w:r w:rsidRPr="00AD18C4">
        <w:rPr>
          <w:rFonts w:cs="Times New Roman"/>
          <w:szCs w:val="28"/>
        </w:rPr>
        <w:t xml:space="preserve">[Электронный ресурс]. – Режим доступа: </w:t>
      </w:r>
      <w:r w:rsidR="009C319D" w:rsidRPr="009C319D">
        <w:rPr>
          <w:rFonts w:cs="Times New Roman"/>
          <w:szCs w:val="28"/>
        </w:rPr>
        <w:t>https://www.saures.ru/kb/article-2472/</w:t>
      </w:r>
      <w:r w:rsidRPr="00AD18C4">
        <w:rPr>
          <w:rFonts w:cs="Times New Roman"/>
          <w:szCs w:val="28"/>
        </w:rPr>
        <w:t>.</w:t>
      </w:r>
    </w:p>
    <w:p w14:paraId="1CFAB17E" w14:textId="107C5510" w:rsidR="009C319D" w:rsidRPr="009C319D" w:rsidRDefault="009C319D" w:rsidP="009C319D">
      <w:pPr>
        <w:ind w:firstLine="708"/>
        <w:rPr>
          <w:rFonts w:cs="Times New Roman"/>
          <w:szCs w:val="28"/>
        </w:rPr>
      </w:pPr>
      <w:r w:rsidRPr="00AD18C4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3</w:t>
      </w:r>
      <w:r w:rsidRPr="009C319D">
        <w:rPr>
          <w:rFonts w:cs="Times New Roman"/>
          <w:szCs w:val="28"/>
        </w:rPr>
        <w:t>2</w:t>
      </w:r>
      <w:r w:rsidRPr="00AD18C4">
        <w:rPr>
          <w:rFonts w:cs="Times New Roman"/>
          <w:szCs w:val="28"/>
        </w:rPr>
        <w:t xml:space="preserve">] </w:t>
      </w:r>
      <w:r>
        <w:rPr>
          <w:rFonts w:eastAsia="Times New Roman" w:cs="Times New Roman"/>
          <w:szCs w:val="28"/>
          <w:lang w:val="en-US"/>
        </w:rPr>
        <w:t>Grandstream</w:t>
      </w:r>
      <w:r w:rsidRPr="009C319D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syslog</w:t>
      </w:r>
      <w:r w:rsidRPr="009C319D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utility</w:t>
      </w:r>
      <w:r w:rsidRPr="009C319D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tool</w:t>
      </w:r>
      <w:r w:rsidRPr="009C319D">
        <w:rPr>
          <w:rFonts w:eastAsia="Times New Roman" w:cs="Times New Roman"/>
          <w:szCs w:val="28"/>
        </w:rPr>
        <w:t xml:space="preserve"> </w:t>
      </w:r>
      <w:r w:rsidRPr="00AD18C4">
        <w:rPr>
          <w:rFonts w:cs="Times New Roman"/>
          <w:szCs w:val="28"/>
        </w:rPr>
        <w:t xml:space="preserve">[Электронный ресурс]. – Режим доступа: </w:t>
      </w:r>
      <w:r w:rsidRPr="009C319D">
        <w:rPr>
          <w:rFonts w:cs="Times New Roman"/>
          <w:szCs w:val="28"/>
        </w:rPr>
        <w:t>https://www.grandstream.com/support/tools</w:t>
      </w:r>
      <w:r w:rsidRPr="009C319D">
        <w:rPr>
          <w:rFonts w:cs="Times New Roman"/>
          <w:szCs w:val="28"/>
        </w:rPr>
        <w:t>.</w:t>
      </w:r>
    </w:p>
    <w:p w14:paraId="7C191206" w14:textId="77777777" w:rsidR="009C319D" w:rsidRDefault="009C319D" w:rsidP="001B1027">
      <w:pPr>
        <w:ind w:firstLine="708"/>
        <w:rPr>
          <w:rFonts w:cs="Times New Roman"/>
          <w:szCs w:val="28"/>
        </w:rPr>
      </w:pPr>
    </w:p>
    <w:p w14:paraId="1CD78A3C" w14:textId="58AD2CB0" w:rsidR="00E8794C" w:rsidRDefault="009444EE" w:rsidP="001B1027">
      <w:pPr>
        <w:ind w:firstLine="0"/>
        <w:jc w:val="left"/>
      </w:pPr>
      <w:r>
        <w:br w:type="page"/>
      </w:r>
    </w:p>
    <w:p w14:paraId="13DEEF39" w14:textId="5F75694D" w:rsidR="00E8794C" w:rsidRPr="00396F16" w:rsidRDefault="00E8794C" w:rsidP="00396F16">
      <w:pPr>
        <w:pStyle w:val="Heading1"/>
        <w:ind w:firstLine="0"/>
        <w:jc w:val="center"/>
        <w:rPr>
          <w:rFonts w:cs="Times New Roman"/>
          <w:b w:val="0"/>
          <w:szCs w:val="28"/>
        </w:rPr>
      </w:pPr>
      <w:bookmarkStart w:id="81" w:name="_Toc121271427"/>
      <w:bookmarkStart w:id="82" w:name="_Toc153978095"/>
      <w:r w:rsidRPr="00396F16">
        <w:rPr>
          <w:rFonts w:cs="Times New Roman"/>
          <w:szCs w:val="28"/>
        </w:rPr>
        <w:lastRenderedPageBreak/>
        <w:t>ПРИЛОЖЕНИЕ А</w:t>
      </w:r>
      <w:bookmarkEnd w:id="81"/>
      <w:bookmarkEnd w:id="82"/>
    </w:p>
    <w:p w14:paraId="6A8C25DC" w14:textId="77777777" w:rsidR="00E8794C" w:rsidRDefault="00E8794C" w:rsidP="00E8794C">
      <w:pPr>
        <w:pStyle w:val="ListParagraph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(обязательное)</w:t>
      </w:r>
    </w:p>
    <w:p w14:paraId="1D95660E" w14:textId="77777777" w:rsidR="00E8794C" w:rsidRDefault="00E8794C" w:rsidP="00E8794C">
      <w:pPr>
        <w:pStyle w:val="ListParagraph"/>
        <w:ind w:left="0" w:firstLine="0"/>
        <w:jc w:val="center"/>
        <w:rPr>
          <w:rFonts w:cs="Times New Roman"/>
          <w:szCs w:val="28"/>
        </w:rPr>
      </w:pPr>
    </w:p>
    <w:p w14:paraId="0778E79A" w14:textId="77777777" w:rsidR="00E8794C" w:rsidRDefault="00E8794C" w:rsidP="00E8794C">
      <w:pPr>
        <w:pStyle w:val="ListParagraph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Схема СКС структурная</w:t>
      </w:r>
    </w:p>
    <w:p w14:paraId="4459C17B" w14:textId="77777777" w:rsidR="00E8794C" w:rsidRDefault="00E8794C" w:rsidP="00E8794C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26070E9" w14:textId="77777777" w:rsidR="00E8794C" w:rsidRPr="00396F16" w:rsidRDefault="00E8794C" w:rsidP="00396F16">
      <w:pPr>
        <w:pStyle w:val="Heading1"/>
        <w:ind w:hanging="142"/>
        <w:jc w:val="center"/>
        <w:rPr>
          <w:rFonts w:cs="Times New Roman"/>
          <w:b w:val="0"/>
          <w:szCs w:val="28"/>
        </w:rPr>
      </w:pPr>
      <w:bookmarkStart w:id="83" w:name="_Toc121271428"/>
      <w:bookmarkStart w:id="84" w:name="_Toc153978096"/>
      <w:r w:rsidRPr="00396F16">
        <w:rPr>
          <w:rFonts w:cs="Times New Roman"/>
          <w:szCs w:val="28"/>
        </w:rPr>
        <w:lastRenderedPageBreak/>
        <w:t>ПРИЛОЖЕНИЕ Б</w:t>
      </w:r>
      <w:bookmarkEnd w:id="83"/>
      <w:bookmarkEnd w:id="84"/>
    </w:p>
    <w:p w14:paraId="08D883B3" w14:textId="77777777" w:rsidR="00E8794C" w:rsidRDefault="00E8794C" w:rsidP="00E8794C">
      <w:pPr>
        <w:pStyle w:val="ListParagraph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(обязательное)</w:t>
      </w:r>
    </w:p>
    <w:p w14:paraId="75411076" w14:textId="77777777" w:rsidR="00E8794C" w:rsidRDefault="00E8794C" w:rsidP="00E8794C">
      <w:pPr>
        <w:pStyle w:val="ListParagraph"/>
        <w:ind w:left="0" w:firstLine="0"/>
        <w:jc w:val="center"/>
        <w:rPr>
          <w:rFonts w:cs="Times New Roman"/>
          <w:szCs w:val="28"/>
        </w:rPr>
      </w:pPr>
    </w:p>
    <w:p w14:paraId="5C218609" w14:textId="77777777" w:rsidR="00E8794C" w:rsidRDefault="00E8794C" w:rsidP="00E8794C">
      <w:pPr>
        <w:pStyle w:val="ListParagraph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Схема СКС функциональная</w:t>
      </w:r>
    </w:p>
    <w:p w14:paraId="0D1FFB30" w14:textId="77777777" w:rsidR="00E8794C" w:rsidRDefault="00E8794C" w:rsidP="00E8794C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EF413D7" w14:textId="77777777" w:rsidR="00E8794C" w:rsidRPr="00396F16" w:rsidRDefault="00E8794C" w:rsidP="00396F16">
      <w:pPr>
        <w:pStyle w:val="Heading1"/>
        <w:ind w:firstLine="0"/>
        <w:jc w:val="center"/>
        <w:rPr>
          <w:rFonts w:cs="Times New Roman"/>
          <w:b w:val="0"/>
          <w:szCs w:val="28"/>
        </w:rPr>
      </w:pPr>
      <w:bookmarkStart w:id="85" w:name="_Toc121271429"/>
      <w:bookmarkStart w:id="86" w:name="_Toc153978097"/>
      <w:r w:rsidRPr="00396F16">
        <w:rPr>
          <w:rFonts w:cs="Times New Roman"/>
          <w:szCs w:val="28"/>
        </w:rPr>
        <w:lastRenderedPageBreak/>
        <w:t>ПРИЛОЖЕНИЕ В</w:t>
      </w:r>
      <w:bookmarkEnd w:id="85"/>
      <w:bookmarkEnd w:id="86"/>
    </w:p>
    <w:p w14:paraId="14A9E9D0" w14:textId="77777777" w:rsidR="00E8794C" w:rsidRDefault="00E8794C" w:rsidP="00E8794C">
      <w:pPr>
        <w:pStyle w:val="ListParagraph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(обязательное)</w:t>
      </w:r>
    </w:p>
    <w:p w14:paraId="557B87B5" w14:textId="77777777" w:rsidR="00E8794C" w:rsidRDefault="00E8794C" w:rsidP="00E8794C">
      <w:pPr>
        <w:pStyle w:val="ListParagraph"/>
        <w:ind w:left="0" w:firstLine="0"/>
        <w:jc w:val="center"/>
        <w:rPr>
          <w:rFonts w:cs="Times New Roman"/>
          <w:szCs w:val="28"/>
        </w:rPr>
      </w:pPr>
    </w:p>
    <w:p w14:paraId="4DBBA3DA" w14:textId="3289B5E4" w:rsidR="00303155" w:rsidRDefault="00303155" w:rsidP="00303155">
      <w:pPr>
        <w:ind w:firstLine="0"/>
        <w:jc w:val="center"/>
      </w:pPr>
      <w:r>
        <w:t>Схема СКС принципиальная</w:t>
      </w:r>
    </w:p>
    <w:p w14:paraId="353C3565" w14:textId="20BB5514" w:rsidR="00E8794C" w:rsidRPr="009444EE" w:rsidRDefault="00303155" w:rsidP="00303155">
      <w:pPr>
        <w:ind w:firstLine="0"/>
        <w:jc w:val="center"/>
        <w:rPr>
          <w:rFonts w:cs="Times New Roman"/>
          <w:szCs w:val="28"/>
        </w:rPr>
      </w:pPr>
      <w:r>
        <w:t xml:space="preserve">(План этажа) </w:t>
      </w:r>
      <w:r w:rsidR="009444EE">
        <w:rPr>
          <w:rFonts w:cs="Times New Roman"/>
          <w:szCs w:val="28"/>
        </w:rPr>
        <w:br w:type="page"/>
      </w:r>
    </w:p>
    <w:p w14:paraId="3A7C6B02" w14:textId="77777777" w:rsidR="00E8794C" w:rsidRPr="00396F16" w:rsidRDefault="00E8794C" w:rsidP="00396F16">
      <w:pPr>
        <w:pStyle w:val="Heading1"/>
        <w:ind w:firstLine="0"/>
        <w:jc w:val="center"/>
        <w:rPr>
          <w:rFonts w:cs="Times New Roman"/>
          <w:b w:val="0"/>
          <w:szCs w:val="28"/>
        </w:rPr>
      </w:pPr>
      <w:bookmarkStart w:id="87" w:name="_Toc121271430"/>
      <w:bookmarkStart w:id="88" w:name="_Toc153978098"/>
      <w:r w:rsidRPr="00396F16">
        <w:rPr>
          <w:rFonts w:cs="Times New Roman"/>
          <w:szCs w:val="28"/>
        </w:rPr>
        <w:lastRenderedPageBreak/>
        <w:t>ПРИЛОЖЕНИЕ Г</w:t>
      </w:r>
      <w:bookmarkEnd w:id="87"/>
      <w:bookmarkEnd w:id="88"/>
    </w:p>
    <w:p w14:paraId="52220AD9" w14:textId="77777777" w:rsidR="00E8794C" w:rsidRDefault="00E8794C" w:rsidP="00E8794C">
      <w:pPr>
        <w:pStyle w:val="ListParagraph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(обязательное)</w:t>
      </w:r>
    </w:p>
    <w:p w14:paraId="7F070430" w14:textId="77777777" w:rsidR="00E8794C" w:rsidRDefault="00E8794C" w:rsidP="00E8794C">
      <w:pPr>
        <w:pStyle w:val="ListParagraph"/>
        <w:ind w:left="0" w:firstLine="0"/>
        <w:jc w:val="center"/>
        <w:rPr>
          <w:rFonts w:cs="Times New Roman"/>
          <w:szCs w:val="28"/>
        </w:rPr>
      </w:pPr>
    </w:p>
    <w:p w14:paraId="793EB9A9" w14:textId="1BBBA772" w:rsidR="00B97DE4" w:rsidRDefault="00303155" w:rsidP="00303155">
      <w:pPr>
        <w:pStyle w:val="ListParagraph"/>
        <w:ind w:left="0" w:firstLine="0"/>
        <w:jc w:val="center"/>
      </w:pPr>
      <w:r>
        <w:t>Перечень оборудования, изделий и материалов</w:t>
      </w:r>
    </w:p>
    <w:p w14:paraId="1F051B48" w14:textId="21F461C4" w:rsidR="00303155" w:rsidRPr="00696091" w:rsidRDefault="00303155">
      <w:pPr>
        <w:jc w:val="left"/>
        <w:rPr>
          <w:sz w:val="26"/>
          <w:szCs w:val="20"/>
        </w:rPr>
      </w:pPr>
      <w:r>
        <w:br w:type="page"/>
      </w:r>
    </w:p>
    <w:p w14:paraId="2BA6F73D" w14:textId="78E4F102" w:rsidR="00303155" w:rsidRPr="00396F16" w:rsidRDefault="00303155" w:rsidP="00303155">
      <w:pPr>
        <w:pStyle w:val="Heading1"/>
        <w:ind w:firstLine="0"/>
        <w:jc w:val="center"/>
        <w:rPr>
          <w:rFonts w:cs="Times New Roman"/>
          <w:b w:val="0"/>
          <w:szCs w:val="28"/>
        </w:rPr>
      </w:pPr>
      <w:bookmarkStart w:id="89" w:name="_Toc153978099"/>
      <w:r w:rsidRPr="00396F16">
        <w:rPr>
          <w:rFonts w:cs="Times New Roman"/>
          <w:szCs w:val="28"/>
        </w:rPr>
        <w:lastRenderedPageBreak/>
        <w:t xml:space="preserve">ПРИЛОЖЕНИЕ </w:t>
      </w:r>
      <w:r>
        <w:rPr>
          <w:rFonts w:cs="Times New Roman"/>
          <w:szCs w:val="28"/>
        </w:rPr>
        <w:t>Д</w:t>
      </w:r>
      <w:bookmarkEnd w:id="89"/>
    </w:p>
    <w:p w14:paraId="3F67A3F2" w14:textId="77777777" w:rsidR="00303155" w:rsidRDefault="00303155" w:rsidP="00303155">
      <w:pPr>
        <w:pStyle w:val="ListParagraph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(обязательное)</w:t>
      </w:r>
    </w:p>
    <w:p w14:paraId="06094B04" w14:textId="77777777" w:rsidR="00303155" w:rsidRDefault="00303155" w:rsidP="00303155">
      <w:pPr>
        <w:pStyle w:val="ListParagraph"/>
        <w:ind w:left="0" w:firstLine="0"/>
        <w:jc w:val="center"/>
        <w:rPr>
          <w:rFonts w:cs="Times New Roman"/>
          <w:szCs w:val="28"/>
        </w:rPr>
      </w:pPr>
    </w:p>
    <w:p w14:paraId="3757500E" w14:textId="794AD2B9" w:rsidR="00303155" w:rsidRPr="009444EE" w:rsidRDefault="00303155" w:rsidP="00303155">
      <w:pPr>
        <w:pStyle w:val="ListParagraph"/>
        <w:ind w:left="0" w:firstLine="0"/>
        <w:jc w:val="center"/>
        <w:rPr>
          <w:rFonts w:cs="Times New Roman"/>
          <w:szCs w:val="28"/>
        </w:rPr>
      </w:pPr>
      <w:r>
        <w:t>Перечень документов</w:t>
      </w:r>
    </w:p>
    <w:sectPr w:rsidR="00303155" w:rsidRPr="009444EE" w:rsidSect="00A41161">
      <w:footerReference w:type="default" r:id="rId31"/>
      <w:pgSz w:w="11906" w:h="16838"/>
      <w:pgMar w:top="1134" w:right="851" w:bottom="1531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45238" w14:textId="77777777" w:rsidR="00033E7E" w:rsidRDefault="00033E7E" w:rsidP="00AE5899">
      <w:r>
        <w:separator/>
      </w:r>
    </w:p>
  </w:endnote>
  <w:endnote w:type="continuationSeparator" w:id="0">
    <w:p w14:paraId="05E69C2D" w14:textId="77777777" w:rsidR="00033E7E" w:rsidRDefault="00033E7E" w:rsidP="00AE5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F859D" w14:textId="77777777" w:rsidR="00277760" w:rsidRDefault="00277760">
    <w:pPr>
      <w:pStyle w:val="Footer"/>
    </w:pPr>
  </w:p>
  <w:p w14:paraId="338F203B" w14:textId="77777777" w:rsidR="00277760" w:rsidRDefault="0027776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6637853"/>
      <w:docPartObj>
        <w:docPartGallery w:val="Page Numbers (Bottom of Page)"/>
        <w:docPartUnique/>
      </w:docPartObj>
    </w:sdtPr>
    <w:sdtContent>
      <w:p w14:paraId="19D30103" w14:textId="77777777" w:rsidR="00A41161" w:rsidRDefault="00A411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27</w:t>
        </w:r>
        <w:r>
          <w:fldChar w:fldCharType="end"/>
        </w:r>
      </w:p>
    </w:sdtContent>
  </w:sdt>
  <w:p w14:paraId="4EDA7EEB" w14:textId="77777777" w:rsidR="00A41161" w:rsidRDefault="00A41161">
    <w:pPr>
      <w:pStyle w:val="Footer"/>
    </w:pPr>
  </w:p>
  <w:p w14:paraId="2F43EB5E" w14:textId="77777777" w:rsidR="00A41161" w:rsidRDefault="00A4116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2A398" w14:textId="77777777" w:rsidR="00033E7E" w:rsidRDefault="00033E7E" w:rsidP="00AE5899">
      <w:r>
        <w:separator/>
      </w:r>
    </w:p>
  </w:footnote>
  <w:footnote w:type="continuationSeparator" w:id="0">
    <w:p w14:paraId="3D1A9260" w14:textId="77777777" w:rsidR="00033E7E" w:rsidRDefault="00033E7E" w:rsidP="00AE5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0884"/>
    <w:multiLevelType w:val="multilevel"/>
    <w:tmpl w:val="9DEAAD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" w15:restartNumberingAfterBreak="0">
    <w:nsid w:val="05D27FD7"/>
    <w:multiLevelType w:val="hybridMultilevel"/>
    <w:tmpl w:val="64929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7143FE"/>
    <w:multiLevelType w:val="hybridMultilevel"/>
    <w:tmpl w:val="3E2EEE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61E81"/>
    <w:multiLevelType w:val="hybridMultilevel"/>
    <w:tmpl w:val="ED46500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1C0B52"/>
    <w:multiLevelType w:val="hybridMultilevel"/>
    <w:tmpl w:val="A130473A"/>
    <w:lvl w:ilvl="0" w:tplc="890E4AA2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52178"/>
    <w:multiLevelType w:val="hybridMultilevel"/>
    <w:tmpl w:val="5DBA13C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862F70"/>
    <w:multiLevelType w:val="multilevel"/>
    <w:tmpl w:val="CB261990"/>
    <w:lvl w:ilvl="0">
      <w:start w:val="3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1573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7" w15:restartNumberingAfterBreak="0">
    <w:nsid w:val="15307FDD"/>
    <w:multiLevelType w:val="hybridMultilevel"/>
    <w:tmpl w:val="38B6E95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CB412A"/>
    <w:multiLevelType w:val="hybridMultilevel"/>
    <w:tmpl w:val="3678F9B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162F4508"/>
    <w:multiLevelType w:val="multilevel"/>
    <w:tmpl w:val="1EFABAC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0" w15:restartNumberingAfterBreak="0">
    <w:nsid w:val="16725ACE"/>
    <w:multiLevelType w:val="multilevel"/>
    <w:tmpl w:val="CB261990"/>
    <w:lvl w:ilvl="0">
      <w:start w:val="3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1573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11" w15:restartNumberingAfterBreak="0">
    <w:nsid w:val="1A5D1642"/>
    <w:multiLevelType w:val="hybridMultilevel"/>
    <w:tmpl w:val="0E947F6A"/>
    <w:lvl w:ilvl="0" w:tplc="303E0ABC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A8B0A96"/>
    <w:multiLevelType w:val="multilevel"/>
    <w:tmpl w:val="94F2B7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C43C11"/>
    <w:multiLevelType w:val="hybridMultilevel"/>
    <w:tmpl w:val="3D683DA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25B30A4"/>
    <w:multiLevelType w:val="hybridMultilevel"/>
    <w:tmpl w:val="7C924E54"/>
    <w:lvl w:ilvl="0" w:tplc="89F6321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D62F68"/>
    <w:multiLevelType w:val="hybridMultilevel"/>
    <w:tmpl w:val="B874B0D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7065BD6"/>
    <w:multiLevelType w:val="hybridMultilevel"/>
    <w:tmpl w:val="B4826E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F647B9"/>
    <w:multiLevelType w:val="multilevel"/>
    <w:tmpl w:val="9576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3436DF"/>
    <w:multiLevelType w:val="hybridMultilevel"/>
    <w:tmpl w:val="ABDA35C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44127F"/>
    <w:multiLevelType w:val="multilevel"/>
    <w:tmpl w:val="9578A0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3CBA7690"/>
    <w:multiLevelType w:val="hybridMultilevel"/>
    <w:tmpl w:val="E754240E"/>
    <w:lvl w:ilvl="0" w:tplc="E54E89F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D732CAE"/>
    <w:multiLevelType w:val="hybridMultilevel"/>
    <w:tmpl w:val="181089EA"/>
    <w:lvl w:ilvl="0" w:tplc="FD8C8288">
      <w:start w:val="1"/>
      <w:numFmt w:val="decimal"/>
      <w:lvlText w:val="%1."/>
      <w:lvlJc w:val="left"/>
      <w:pPr>
        <w:ind w:left="1441" w:hanging="73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D9C3EBB"/>
    <w:multiLevelType w:val="multilevel"/>
    <w:tmpl w:val="D9484DF8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54" w:hanging="645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  <w:color w:val="000000" w:themeColor="text1"/>
      </w:rPr>
    </w:lvl>
  </w:abstractNum>
  <w:abstractNum w:abstractNumId="23" w15:restartNumberingAfterBreak="0">
    <w:nsid w:val="3F555C3F"/>
    <w:multiLevelType w:val="multilevel"/>
    <w:tmpl w:val="478662A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4" w15:restartNumberingAfterBreak="0">
    <w:nsid w:val="44D26A6D"/>
    <w:multiLevelType w:val="hybridMultilevel"/>
    <w:tmpl w:val="59E040F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6B138A6"/>
    <w:multiLevelType w:val="multilevel"/>
    <w:tmpl w:val="8688886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3"/>
      <w:numFmt w:val="decimal"/>
      <w:isLgl/>
      <w:lvlText w:val="%1.%2"/>
      <w:lvlJc w:val="left"/>
      <w:pPr>
        <w:ind w:left="1645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26" w15:restartNumberingAfterBreak="0">
    <w:nsid w:val="48593C0B"/>
    <w:multiLevelType w:val="hybridMultilevel"/>
    <w:tmpl w:val="3A0AF11C"/>
    <w:lvl w:ilvl="0" w:tplc="82E61FDA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4FE67E5B"/>
    <w:multiLevelType w:val="hybridMultilevel"/>
    <w:tmpl w:val="6E8C54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321EC6"/>
    <w:multiLevelType w:val="hybridMultilevel"/>
    <w:tmpl w:val="ADD2FA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AD26C17"/>
    <w:multiLevelType w:val="hybridMultilevel"/>
    <w:tmpl w:val="117899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7D0562"/>
    <w:multiLevelType w:val="hybridMultilevel"/>
    <w:tmpl w:val="42F2AEDE"/>
    <w:lvl w:ilvl="0" w:tplc="B3F8DE96">
      <w:start w:val="1"/>
      <w:numFmt w:val="decimal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E6E6111"/>
    <w:multiLevelType w:val="multilevel"/>
    <w:tmpl w:val="4AD2C96A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2" w15:restartNumberingAfterBreak="0">
    <w:nsid w:val="67BF5AAE"/>
    <w:multiLevelType w:val="multilevel"/>
    <w:tmpl w:val="13BE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0E5261"/>
    <w:multiLevelType w:val="multilevel"/>
    <w:tmpl w:val="64A68FB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4" w15:restartNumberingAfterBreak="0">
    <w:nsid w:val="74D14129"/>
    <w:multiLevelType w:val="hybridMultilevel"/>
    <w:tmpl w:val="43A2F8C0"/>
    <w:lvl w:ilvl="0" w:tplc="CCEE7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2B56E6"/>
    <w:multiLevelType w:val="hybridMultilevel"/>
    <w:tmpl w:val="C786F882"/>
    <w:lvl w:ilvl="0" w:tplc="B3F8DE9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6101546"/>
    <w:multiLevelType w:val="hybridMultilevel"/>
    <w:tmpl w:val="D0F4B7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4720EC"/>
    <w:multiLevelType w:val="hybridMultilevel"/>
    <w:tmpl w:val="719AAF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9F04399"/>
    <w:multiLevelType w:val="hybridMultilevel"/>
    <w:tmpl w:val="00B45A9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C8B23DF"/>
    <w:multiLevelType w:val="hybridMultilevel"/>
    <w:tmpl w:val="A04C276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DA16F9B"/>
    <w:multiLevelType w:val="hybridMultilevel"/>
    <w:tmpl w:val="AC967418"/>
    <w:lvl w:ilvl="0" w:tplc="200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968319256">
    <w:abstractNumId w:val="38"/>
  </w:num>
  <w:num w:numId="2" w16cid:durableId="200244835">
    <w:abstractNumId w:val="24"/>
  </w:num>
  <w:num w:numId="3" w16cid:durableId="860513688">
    <w:abstractNumId w:val="2"/>
  </w:num>
  <w:num w:numId="4" w16cid:durableId="219681055">
    <w:abstractNumId w:val="16"/>
  </w:num>
  <w:num w:numId="5" w16cid:durableId="1339960910">
    <w:abstractNumId w:val="34"/>
  </w:num>
  <w:num w:numId="6" w16cid:durableId="1956212223">
    <w:abstractNumId w:val="18"/>
  </w:num>
  <w:num w:numId="7" w16cid:durableId="1329753931">
    <w:abstractNumId w:val="15"/>
  </w:num>
  <w:num w:numId="8" w16cid:durableId="727532335">
    <w:abstractNumId w:val="21"/>
  </w:num>
  <w:num w:numId="9" w16cid:durableId="527333773">
    <w:abstractNumId w:val="27"/>
  </w:num>
  <w:num w:numId="10" w16cid:durableId="1983000908">
    <w:abstractNumId w:val="7"/>
  </w:num>
  <w:num w:numId="11" w16cid:durableId="1014112051">
    <w:abstractNumId w:val="3"/>
  </w:num>
  <w:num w:numId="12" w16cid:durableId="1989627181">
    <w:abstractNumId w:val="17"/>
  </w:num>
  <w:num w:numId="13" w16cid:durableId="960768611">
    <w:abstractNumId w:val="36"/>
  </w:num>
  <w:num w:numId="14" w16cid:durableId="1206872146">
    <w:abstractNumId w:val="40"/>
  </w:num>
  <w:num w:numId="15" w16cid:durableId="1079137209">
    <w:abstractNumId w:val="39"/>
  </w:num>
  <w:num w:numId="16" w16cid:durableId="1815441357">
    <w:abstractNumId w:val="29"/>
  </w:num>
  <w:num w:numId="17" w16cid:durableId="2001959196">
    <w:abstractNumId w:val="5"/>
  </w:num>
  <w:num w:numId="18" w16cid:durableId="435366818">
    <w:abstractNumId w:val="20"/>
  </w:num>
  <w:num w:numId="19" w16cid:durableId="1870219577">
    <w:abstractNumId w:val="26"/>
  </w:num>
  <w:num w:numId="20" w16cid:durableId="114955046">
    <w:abstractNumId w:val="4"/>
  </w:num>
  <w:num w:numId="21" w16cid:durableId="2099136765">
    <w:abstractNumId w:val="12"/>
  </w:num>
  <w:num w:numId="22" w16cid:durableId="638072292">
    <w:abstractNumId w:val="11"/>
  </w:num>
  <w:num w:numId="23" w16cid:durableId="876964794">
    <w:abstractNumId w:val="9"/>
  </w:num>
  <w:num w:numId="24" w16cid:durableId="2068064444">
    <w:abstractNumId w:val="13"/>
  </w:num>
  <w:num w:numId="25" w16cid:durableId="1880697906">
    <w:abstractNumId w:val="37"/>
  </w:num>
  <w:num w:numId="26" w16cid:durableId="130749794">
    <w:abstractNumId w:val="25"/>
  </w:num>
  <w:num w:numId="27" w16cid:durableId="531069736">
    <w:abstractNumId w:val="10"/>
  </w:num>
  <w:num w:numId="28" w16cid:durableId="462696152">
    <w:abstractNumId w:val="6"/>
  </w:num>
  <w:num w:numId="29" w16cid:durableId="238637712">
    <w:abstractNumId w:val="23"/>
  </w:num>
  <w:num w:numId="30" w16cid:durableId="1013994907">
    <w:abstractNumId w:val="31"/>
  </w:num>
  <w:num w:numId="31" w16cid:durableId="1897470060">
    <w:abstractNumId w:val="8"/>
  </w:num>
  <w:num w:numId="32" w16cid:durableId="679162893">
    <w:abstractNumId w:val="1"/>
  </w:num>
  <w:num w:numId="33" w16cid:durableId="2020887692">
    <w:abstractNumId w:val="28"/>
  </w:num>
  <w:num w:numId="34" w16cid:durableId="225190952">
    <w:abstractNumId w:val="32"/>
  </w:num>
  <w:num w:numId="35" w16cid:durableId="839849555">
    <w:abstractNumId w:val="14"/>
  </w:num>
  <w:num w:numId="36" w16cid:durableId="1942637366">
    <w:abstractNumId w:val="19"/>
  </w:num>
  <w:num w:numId="37" w16cid:durableId="564031192">
    <w:abstractNumId w:val="0"/>
  </w:num>
  <w:num w:numId="38" w16cid:durableId="1334650465">
    <w:abstractNumId w:val="33"/>
  </w:num>
  <w:num w:numId="39" w16cid:durableId="953054789">
    <w:abstractNumId w:val="22"/>
  </w:num>
  <w:num w:numId="40" w16cid:durableId="1714233010">
    <w:abstractNumId w:val="35"/>
  </w:num>
  <w:num w:numId="41" w16cid:durableId="120667492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354"/>
    <w:rsid w:val="00000795"/>
    <w:rsid w:val="00003E82"/>
    <w:rsid w:val="00004C64"/>
    <w:rsid w:val="00007CE3"/>
    <w:rsid w:val="00011097"/>
    <w:rsid w:val="00012A21"/>
    <w:rsid w:val="00014E64"/>
    <w:rsid w:val="00017294"/>
    <w:rsid w:val="00017390"/>
    <w:rsid w:val="00017EA6"/>
    <w:rsid w:val="000212E1"/>
    <w:rsid w:val="000252BA"/>
    <w:rsid w:val="00025602"/>
    <w:rsid w:val="0002770D"/>
    <w:rsid w:val="000301CE"/>
    <w:rsid w:val="00030BD6"/>
    <w:rsid w:val="00031D0E"/>
    <w:rsid w:val="00033E7E"/>
    <w:rsid w:val="0003716A"/>
    <w:rsid w:val="00041116"/>
    <w:rsid w:val="000414A1"/>
    <w:rsid w:val="00041572"/>
    <w:rsid w:val="0004176E"/>
    <w:rsid w:val="00043477"/>
    <w:rsid w:val="00043BE5"/>
    <w:rsid w:val="00044374"/>
    <w:rsid w:val="00044882"/>
    <w:rsid w:val="00045505"/>
    <w:rsid w:val="0004596B"/>
    <w:rsid w:val="00046DF3"/>
    <w:rsid w:val="00047CBB"/>
    <w:rsid w:val="00047E87"/>
    <w:rsid w:val="00054120"/>
    <w:rsid w:val="00054E39"/>
    <w:rsid w:val="00057723"/>
    <w:rsid w:val="00057FCE"/>
    <w:rsid w:val="00061A99"/>
    <w:rsid w:val="00062B16"/>
    <w:rsid w:val="00063791"/>
    <w:rsid w:val="00064EDE"/>
    <w:rsid w:val="000678BC"/>
    <w:rsid w:val="00075B49"/>
    <w:rsid w:val="00081201"/>
    <w:rsid w:val="000825FA"/>
    <w:rsid w:val="000831B6"/>
    <w:rsid w:val="0008592A"/>
    <w:rsid w:val="00086BAC"/>
    <w:rsid w:val="00090804"/>
    <w:rsid w:val="00091984"/>
    <w:rsid w:val="00097F4B"/>
    <w:rsid w:val="000A31F9"/>
    <w:rsid w:val="000A6D6C"/>
    <w:rsid w:val="000B3139"/>
    <w:rsid w:val="000B50F3"/>
    <w:rsid w:val="000B6FF9"/>
    <w:rsid w:val="000C34C2"/>
    <w:rsid w:val="000C357E"/>
    <w:rsid w:val="000C3C15"/>
    <w:rsid w:val="000C5B3E"/>
    <w:rsid w:val="000C5D73"/>
    <w:rsid w:val="000D175D"/>
    <w:rsid w:val="000D423C"/>
    <w:rsid w:val="000D6D58"/>
    <w:rsid w:val="000D6E6F"/>
    <w:rsid w:val="000D70D8"/>
    <w:rsid w:val="000E0E2F"/>
    <w:rsid w:val="000E3847"/>
    <w:rsid w:val="000E3D7B"/>
    <w:rsid w:val="000E4030"/>
    <w:rsid w:val="000E58E9"/>
    <w:rsid w:val="000E745A"/>
    <w:rsid w:val="000F0FE3"/>
    <w:rsid w:val="000F1FCF"/>
    <w:rsid w:val="000F3EF7"/>
    <w:rsid w:val="000F4A7C"/>
    <w:rsid w:val="000F57EE"/>
    <w:rsid w:val="000F585F"/>
    <w:rsid w:val="00100DAE"/>
    <w:rsid w:val="00103B89"/>
    <w:rsid w:val="00104942"/>
    <w:rsid w:val="00105CDC"/>
    <w:rsid w:val="00110793"/>
    <w:rsid w:val="00111707"/>
    <w:rsid w:val="00111A2C"/>
    <w:rsid w:val="0011255F"/>
    <w:rsid w:val="001151A0"/>
    <w:rsid w:val="00115F79"/>
    <w:rsid w:val="00120859"/>
    <w:rsid w:val="00121A80"/>
    <w:rsid w:val="00122A20"/>
    <w:rsid w:val="0012738E"/>
    <w:rsid w:val="00131FA6"/>
    <w:rsid w:val="00132481"/>
    <w:rsid w:val="0013290E"/>
    <w:rsid w:val="00132972"/>
    <w:rsid w:val="00133C40"/>
    <w:rsid w:val="00134103"/>
    <w:rsid w:val="00137BDC"/>
    <w:rsid w:val="0014125A"/>
    <w:rsid w:val="00143953"/>
    <w:rsid w:val="00144398"/>
    <w:rsid w:val="00152079"/>
    <w:rsid w:val="001575A2"/>
    <w:rsid w:val="0015794C"/>
    <w:rsid w:val="00160B83"/>
    <w:rsid w:val="00162E3F"/>
    <w:rsid w:val="00163A14"/>
    <w:rsid w:val="001649FA"/>
    <w:rsid w:val="00167233"/>
    <w:rsid w:val="00171025"/>
    <w:rsid w:val="00172045"/>
    <w:rsid w:val="00174C15"/>
    <w:rsid w:val="0018214E"/>
    <w:rsid w:val="0018383A"/>
    <w:rsid w:val="00183A00"/>
    <w:rsid w:val="00184E43"/>
    <w:rsid w:val="00185A71"/>
    <w:rsid w:val="00190FCA"/>
    <w:rsid w:val="00192EA3"/>
    <w:rsid w:val="00193185"/>
    <w:rsid w:val="00197C5B"/>
    <w:rsid w:val="001A1256"/>
    <w:rsid w:val="001A1361"/>
    <w:rsid w:val="001A656D"/>
    <w:rsid w:val="001B09F9"/>
    <w:rsid w:val="001B0B17"/>
    <w:rsid w:val="001B1027"/>
    <w:rsid w:val="001B2647"/>
    <w:rsid w:val="001B3D4F"/>
    <w:rsid w:val="001B3FEC"/>
    <w:rsid w:val="001B70F5"/>
    <w:rsid w:val="001C0875"/>
    <w:rsid w:val="001C10DE"/>
    <w:rsid w:val="001C1253"/>
    <w:rsid w:val="001C1986"/>
    <w:rsid w:val="001C79A7"/>
    <w:rsid w:val="001C7F39"/>
    <w:rsid w:val="001D301E"/>
    <w:rsid w:val="001D37B7"/>
    <w:rsid w:val="001D3B55"/>
    <w:rsid w:val="001D4710"/>
    <w:rsid w:val="001D5EFE"/>
    <w:rsid w:val="001D74CA"/>
    <w:rsid w:val="001D7E6B"/>
    <w:rsid w:val="001E028E"/>
    <w:rsid w:val="001E0F0C"/>
    <w:rsid w:val="001E25DA"/>
    <w:rsid w:val="001E3597"/>
    <w:rsid w:val="001E4212"/>
    <w:rsid w:val="001E4A5E"/>
    <w:rsid w:val="001E6524"/>
    <w:rsid w:val="001F00C0"/>
    <w:rsid w:val="001F2C14"/>
    <w:rsid w:val="001F2D63"/>
    <w:rsid w:val="001F31C8"/>
    <w:rsid w:val="001F4616"/>
    <w:rsid w:val="001F4DED"/>
    <w:rsid w:val="001F7468"/>
    <w:rsid w:val="00200CD9"/>
    <w:rsid w:val="00201637"/>
    <w:rsid w:val="00202038"/>
    <w:rsid w:val="0020423A"/>
    <w:rsid w:val="00204367"/>
    <w:rsid w:val="002055E0"/>
    <w:rsid w:val="00207178"/>
    <w:rsid w:val="00210E32"/>
    <w:rsid w:val="00211091"/>
    <w:rsid w:val="002113D0"/>
    <w:rsid w:val="00212634"/>
    <w:rsid w:val="002129AA"/>
    <w:rsid w:val="00215735"/>
    <w:rsid w:val="00215802"/>
    <w:rsid w:val="00216B1A"/>
    <w:rsid w:val="0022141C"/>
    <w:rsid w:val="00221C21"/>
    <w:rsid w:val="00221FB0"/>
    <w:rsid w:val="00222694"/>
    <w:rsid w:val="0022346C"/>
    <w:rsid w:val="00224F1D"/>
    <w:rsid w:val="002264F2"/>
    <w:rsid w:val="0023121D"/>
    <w:rsid w:val="002320C3"/>
    <w:rsid w:val="0023221C"/>
    <w:rsid w:val="002326B8"/>
    <w:rsid w:val="002326BF"/>
    <w:rsid w:val="0023723B"/>
    <w:rsid w:val="00237D5E"/>
    <w:rsid w:val="00243872"/>
    <w:rsid w:val="00243C6A"/>
    <w:rsid w:val="00247DC7"/>
    <w:rsid w:val="002505BA"/>
    <w:rsid w:val="0025072C"/>
    <w:rsid w:val="0025145B"/>
    <w:rsid w:val="00252B90"/>
    <w:rsid w:val="00252DA1"/>
    <w:rsid w:val="00254CB5"/>
    <w:rsid w:val="00260C05"/>
    <w:rsid w:val="00261B1D"/>
    <w:rsid w:val="00263747"/>
    <w:rsid w:val="002637F0"/>
    <w:rsid w:val="00263D6C"/>
    <w:rsid w:val="00267775"/>
    <w:rsid w:val="0026793D"/>
    <w:rsid w:val="00270585"/>
    <w:rsid w:val="002707FD"/>
    <w:rsid w:val="002727FA"/>
    <w:rsid w:val="002739A1"/>
    <w:rsid w:val="002754C6"/>
    <w:rsid w:val="002762F7"/>
    <w:rsid w:val="0027734D"/>
    <w:rsid w:val="00277760"/>
    <w:rsid w:val="00283199"/>
    <w:rsid w:val="0028529B"/>
    <w:rsid w:val="00290C31"/>
    <w:rsid w:val="00290D72"/>
    <w:rsid w:val="002914C3"/>
    <w:rsid w:val="00292A16"/>
    <w:rsid w:val="00293253"/>
    <w:rsid w:val="00293988"/>
    <w:rsid w:val="00296760"/>
    <w:rsid w:val="00296D09"/>
    <w:rsid w:val="00296E99"/>
    <w:rsid w:val="002A0381"/>
    <w:rsid w:val="002A0A57"/>
    <w:rsid w:val="002A0F86"/>
    <w:rsid w:val="002A16D7"/>
    <w:rsid w:val="002A2DE7"/>
    <w:rsid w:val="002A3677"/>
    <w:rsid w:val="002A37B3"/>
    <w:rsid w:val="002A77CE"/>
    <w:rsid w:val="002B0FB0"/>
    <w:rsid w:val="002B1D6F"/>
    <w:rsid w:val="002B2A59"/>
    <w:rsid w:val="002B4410"/>
    <w:rsid w:val="002B5A3F"/>
    <w:rsid w:val="002C04F2"/>
    <w:rsid w:val="002C0F45"/>
    <w:rsid w:val="002C1650"/>
    <w:rsid w:val="002C673E"/>
    <w:rsid w:val="002D2BD3"/>
    <w:rsid w:val="002D3364"/>
    <w:rsid w:val="002D7E78"/>
    <w:rsid w:val="002E07E2"/>
    <w:rsid w:val="002E1B46"/>
    <w:rsid w:val="002E26ED"/>
    <w:rsid w:val="002E68B5"/>
    <w:rsid w:val="002F0FC1"/>
    <w:rsid w:val="002F231C"/>
    <w:rsid w:val="002F2C8C"/>
    <w:rsid w:val="002F3900"/>
    <w:rsid w:val="002F7294"/>
    <w:rsid w:val="002F7509"/>
    <w:rsid w:val="00303155"/>
    <w:rsid w:val="003042A2"/>
    <w:rsid w:val="00304482"/>
    <w:rsid w:val="00304D51"/>
    <w:rsid w:val="00307C2F"/>
    <w:rsid w:val="003105CE"/>
    <w:rsid w:val="0031135B"/>
    <w:rsid w:val="00311C57"/>
    <w:rsid w:val="00312CCE"/>
    <w:rsid w:val="003145E2"/>
    <w:rsid w:val="00316FCD"/>
    <w:rsid w:val="00324C84"/>
    <w:rsid w:val="00327CBD"/>
    <w:rsid w:val="00330CB6"/>
    <w:rsid w:val="00331B8B"/>
    <w:rsid w:val="00332467"/>
    <w:rsid w:val="003328B6"/>
    <w:rsid w:val="003330E9"/>
    <w:rsid w:val="00335C39"/>
    <w:rsid w:val="00337478"/>
    <w:rsid w:val="00341CA4"/>
    <w:rsid w:val="00342614"/>
    <w:rsid w:val="00343DF1"/>
    <w:rsid w:val="00344ACB"/>
    <w:rsid w:val="0034715E"/>
    <w:rsid w:val="003527B5"/>
    <w:rsid w:val="00356187"/>
    <w:rsid w:val="003572E8"/>
    <w:rsid w:val="00360ED3"/>
    <w:rsid w:val="00361A1F"/>
    <w:rsid w:val="00361C97"/>
    <w:rsid w:val="00362B9D"/>
    <w:rsid w:val="003634E6"/>
    <w:rsid w:val="00370374"/>
    <w:rsid w:val="00370C77"/>
    <w:rsid w:val="00375308"/>
    <w:rsid w:val="00380E40"/>
    <w:rsid w:val="003816E5"/>
    <w:rsid w:val="00382BCC"/>
    <w:rsid w:val="00382BD7"/>
    <w:rsid w:val="00382D3E"/>
    <w:rsid w:val="00382DEB"/>
    <w:rsid w:val="00383204"/>
    <w:rsid w:val="0038458A"/>
    <w:rsid w:val="00386A82"/>
    <w:rsid w:val="0038784E"/>
    <w:rsid w:val="003902CA"/>
    <w:rsid w:val="00390E72"/>
    <w:rsid w:val="00393F28"/>
    <w:rsid w:val="0039447B"/>
    <w:rsid w:val="00395E5E"/>
    <w:rsid w:val="003963B7"/>
    <w:rsid w:val="00396766"/>
    <w:rsid w:val="0039696B"/>
    <w:rsid w:val="00396F16"/>
    <w:rsid w:val="003975A9"/>
    <w:rsid w:val="003A0751"/>
    <w:rsid w:val="003A083E"/>
    <w:rsid w:val="003A18A9"/>
    <w:rsid w:val="003A362C"/>
    <w:rsid w:val="003A4DA9"/>
    <w:rsid w:val="003A709E"/>
    <w:rsid w:val="003B14F8"/>
    <w:rsid w:val="003B2BE7"/>
    <w:rsid w:val="003B5728"/>
    <w:rsid w:val="003C0A83"/>
    <w:rsid w:val="003C0C58"/>
    <w:rsid w:val="003C0E59"/>
    <w:rsid w:val="003C363E"/>
    <w:rsid w:val="003C45EB"/>
    <w:rsid w:val="003C4EFB"/>
    <w:rsid w:val="003D1BB6"/>
    <w:rsid w:val="003D1E6B"/>
    <w:rsid w:val="003D6172"/>
    <w:rsid w:val="003D69A5"/>
    <w:rsid w:val="003E266D"/>
    <w:rsid w:val="003E4D70"/>
    <w:rsid w:val="003E67EB"/>
    <w:rsid w:val="003E7D1C"/>
    <w:rsid w:val="003F4E14"/>
    <w:rsid w:val="003F568C"/>
    <w:rsid w:val="003F6829"/>
    <w:rsid w:val="003F6FC3"/>
    <w:rsid w:val="003F7F49"/>
    <w:rsid w:val="0040037C"/>
    <w:rsid w:val="00400AA8"/>
    <w:rsid w:val="00404DC5"/>
    <w:rsid w:val="004058E2"/>
    <w:rsid w:val="00406F89"/>
    <w:rsid w:val="004070AF"/>
    <w:rsid w:val="00410E16"/>
    <w:rsid w:val="004128AC"/>
    <w:rsid w:val="004164CC"/>
    <w:rsid w:val="0041670C"/>
    <w:rsid w:val="00417E4F"/>
    <w:rsid w:val="00421524"/>
    <w:rsid w:val="0042199F"/>
    <w:rsid w:val="00421A41"/>
    <w:rsid w:val="00422A49"/>
    <w:rsid w:val="00422B51"/>
    <w:rsid w:val="004249FE"/>
    <w:rsid w:val="00424EF8"/>
    <w:rsid w:val="0042504C"/>
    <w:rsid w:val="0042665F"/>
    <w:rsid w:val="004272EF"/>
    <w:rsid w:val="00433721"/>
    <w:rsid w:val="00434357"/>
    <w:rsid w:val="00443005"/>
    <w:rsid w:val="0044454F"/>
    <w:rsid w:val="00444873"/>
    <w:rsid w:val="00450CC7"/>
    <w:rsid w:val="00453027"/>
    <w:rsid w:val="00454FE8"/>
    <w:rsid w:val="00455EB2"/>
    <w:rsid w:val="004617D3"/>
    <w:rsid w:val="00467211"/>
    <w:rsid w:val="004713FD"/>
    <w:rsid w:val="00471488"/>
    <w:rsid w:val="00472D86"/>
    <w:rsid w:val="00472FF2"/>
    <w:rsid w:val="004733EC"/>
    <w:rsid w:val="004762C7"/>
    <w:rsid w:val="004808B9"/>
    <w:rsid w:val="00480C80"/>
    <w:rsid w:val="004826E8"/>
    <w:rsid w:val="004832E3"/>
    <w:rsid w:val="00483FE0"/>
    <w:rsid w:val="004850D8"/>
    <w:rsid w:val="0048653C"/>
    <w:rsid w:val="004902DB"/>
    <w:rsid w:val="0049196C"/>
    <w:rsid w:val="0049269A"/>
    <w:rsid w:val="004927A6"/>
    <w:rsid w:val="004929FE"/>
    <w:rsid w:val="0049577F"/>
    <w:rsid w:val="00497B96"/>
    <w:rsid w:val="004A0570"/>
    <w:rsid w:val="004A0F2A"/>
    <w:rsid w:val="004A1F70"/>
    <w:rsid w:val="004A307F"/>
    <w:rsid w:val="004A30EC"/>
    <w:rsid w:val="004A48F5"/>
    <w:rsid w:val="004B028D"/>
    <w:rsid w:val="004B4CA7"/>
    <w:rsid w:val="004B5DB2"/>
    <w:rsid w:val="004B6009"/>
    <w:rsid w:val="004B723A"/>
    <w:rsid w:val="004B7B0E"/>
    <w:rsid w:val="004C52A5"/>
    <w:rsid w:val="004C52B3"/>
    <w:rsid w:val="004C60F1"/>
    <w:rsid w:val="004C688C"/>
    <w:rsid w:val="004D0D1D"/>
    <w:rsid w:val="004D176C"/>
    <w:rsid w:val="004D1837"/>
    <w:rsid w:val="004D19C9"/>
    <w:rsid w:val="004D1DF0"/>
    <w:rsid w:val="004D24D8"/>
    <w:rsid w:val="004D29AA"/>
    <w:rsid w:val="004D5371"/>
    <w:rsid w:val="004E1F24"/>
    <w:rsid w:val="004E2177"/>
    <w:rsid w:val="004E624F"/>
    <w:rsid w:val="004E6EBA"/>
    <w:rsid w:val="004E7539"/>
    <w:rsid w:val="004E7A45"/>
    <w:rsid w:val="004F1AC9"/>
    <w:rsid w:val="004F1B4E"/>
    <w:rsid w:val="004F1F75"/>
    <w:rsid w:val="004F3089"/>
    <w:rsid w:val="004F507B"/>
    <w:rsid w:val="004F66B2"/>
    <w:rsid w:val="004F6BDB"/>
    <w:rsid w:val="00500D75"/>
    <w:rsid w:val="00502EC4"/>
    <w:rsid w:val="00505419"/>
    <w:rsid w:val="005074DF"/>
    <w:rsid w:val="00507EE3"/>
    <w:rsid w:val="00513105"/>
    <w:rsid w:val="00513D99"/>
    <w:rsid w:val="0051429E"/>
    <w:rsid w:val="00516605"/>
    <w:rsid w:val="00516D7E"/>
    <w:rsid w:val="00524B8C"/>
    <w:rsid w:val="00524BF0"/>
    <w:rsid w:val="00526933"/>
    <w:rsid w:val="005277E8"/>
    <w:rsid w:val="00530161"/>
    <w:rsid w:val="00530AA7"/>
    <w:rsid w:val="00532468"/>
    <w:rsid w:val="00532A71"/>
    <w:rsid w:val="005337D0"/>
    <w:rsid w:val="00537719"/>
    <w:rsid w:val="00540DAE"/>
    <w:rsid w:val="00542DFD"/>
    <w:rsid w:val="00544C17"/>
    <w:rsid w:val="00546103"/>
    <w:rsid w:val="00546B18"/>
    <w:rsid w:val="0054721B"/>
    <w:rsid w:val="00547894"/>
    <w:rsid w:val="00550E10"/>
    <w:rsid w:val="00551D96"/>
    <w:rsid w:val="00552D94"/>
    <w:rsid w:val="005575C1"/>
    <w:rsid w:val="00563C01"/>
    <w:rsid w:val="00563D14"/>
    <w:rsid w:val="00573D22"/>
    <w:rsid w:val="005741BB"/>
    <w:rsid w:val="00575831"/>
    <w:rsid w:val="005759B3"/>
    <w:rsid w:val="005761D2"/>
    <w:rsid w:val="00580504"/>
    <w:rsid w:val="00581B64"/>
    <w:rsid w:val="00583A7F"/>
    <w:rsid w:val="00585004"/>
    <w:rsid w:val="005857A6"/>
    <w:rsid w:val="00586C90"/>
    <w:rsid w:val="00590001"/>
    <w:rsid w:val="00593748"/>
    <w:rsid w:val="00596283"/>
    <w:rsid w:val="00597350"/>
    <w:rsid w:val="005A0D0B"/>
    <w:rsid w:val="005A67F2"/>
    <w:rsid w:val="005B45D2"/>
    <w:rsid w:val="005B642A"/>
    <w:rsid w:val="005B7231"/>
    <w:rsid w:val="005B76CE"/>
    <w:rsid w:val="005B7925"/>
    <w:rsid w:val="005B7B54"/>
    <w:rsid w:val="005C0067"/>
    <w:rsid w:val="005C1183"/>
    <w:rsid w:val="005C2835"/>
    <w:rsid w:val="005C28B8"/>
    <w:rsid w:val="005C304F"/>
    <w:rsid w:val="005C5872"/>
    <w:rsid w:val="005C612D"/>
    <w:rsid w:val="005C753B"/>
    <w:rsid w:val="005D2B2A"/>
    <w:rsid w:val="005D2D0A"/>
    <w:rsid w:val="005D34A8"/>
    <w:rsid w:val="005D3DE0"/>
    <w:rsid w:val="005E0C7A"/>
    <w:rsid w:val="005E1611"/>
    <w:rsid w:val="005E40D1"/>
    <w:rsid w:val="005E720C"/>
    <w:rsid w:val="005E7C8A"/>
    <w:rsid w:val="005F055E"/>
    <w:rsid w:val="005F2889"/>
    <w:rsid w:val="005F5B16"/>
    <w:rsid w:val="005F730A"/>
    <w:rsid w:val="005F7990"/>
    <w:rsid w:val="006008A0"/>
    <w:rsid w:val="006043E7"/>
    <w:rsid w:val="00606B1A"/>
    <w:rsid w:val="00607E0C"/>
    <w:rsid w:val="006142A5"/>
    <w:rsid w:val="00615BF6"/>
    <w:rsid w:val="00615EEC"/>
    <w:rsid w:val="0062059C"/>
    <w:rsid w:val="00630464"/>
    <w:rsid w:val="006326CB"/>
    <w:rsid w:val="006356F0"/>
    <w:rsid w:val="00635F96"/>
    <w:rsid w:val="00636560"/>
    <w:rsid w:val="006400AE"/>
    <w:rsid w:val="0064056A"/>
    <w:rsid w:val="00640974"/>
    <w:rsid w:val="006426F9"/>
    <w:rsid w:val="00644057"/>
    <w:rsid w:val="006444CA"/>
    <w:rsid w:val="00647094"/>
    <w:rsid w:val="00654979"/>
    <w:rsid w:val="00655F16"/>
    <w:rsid w:val="00657C29"/>
    <w:rsid w:val="006629D3"/>
    <w:rsid w:val="006639B9"/>
    <w:rsid w:val="006640B3"/>
    <w:rsid w:val="00665732"/>
    <w:rsid w:val="0066665F"/>
    <w:rsid w:val="00666E5B"/>
    <w:rsid w:val="00666F7C"/>
    <w:rsid w:val="00667ECB"/>
    <w:rsid w:val="00673C3C"/>
    <w:rsid w:val="00673F72"/>
    <w:rsid w:val="00674783"/>
    <w:rsid w:val="00676939"/>
    <w:rsid w:val="00677B2D"/>
    <w:rsid w:val="0068450E"/>
    <w:rsid w:val="00684992"/>
    <w:rsid w:val="00687439"/>
    <w:rsid w:val="00687B51"/>
    <w:rsid w:val="00687CC1"/>
    <w:rsid w:val="006921B6"/>
    <w:rsid w:val="00694C3A"/>
    <w:rsid w:val="006959BB"/>
    <w:rsid w:val="00696091"/>
    <w:rsid w:val="00697EB5"/>
    <w:rsid w:val="006A23F1"/>
    <w:rsid w:val="006A4446"/>
    <w:rsid w:val="006A747F"/>
    <w:rsid w:val="006B0F5F"/>
    <w:rsid w:val="006B371F"/>
    <w:rsid w:val="006B4012"/>
    <w:rsid w:val="006B4EFC"/>
    <w:rsid w:val="006B5682"/>
    <w:rsid w:val="006B56CD"/>
    <w:rsid w:val="006B5B2B"/>
    <w:rsid w:val="006C0A35"/>
    <w:rsid w:val="006C1304"/>
    <w:rsid w:val="006C2631"/>
    <w:rsid w:val="006C3422"/>
    <w:rsid w:val="006C75B1"/>
    <w:rsid w:val="006D092E"/>
    <w:rsid w:val="006D15AE"/>
    <w:rsid w:val="006D1E92"/>
    <w:rsid w:val="006D3E9F"/>
    <w:rsid w:val="006D589F"/>
    <w:rsid w:val="006E029A"/>
    <w:rsid w:val="006E21AA"/>
    <w:rsid w:val="006E2D89"/>
    <w:rsid w:val="006E750C"/>
    <w:rsid w:val="006F5521"/>
    <w:rsid w:val="00704C41"/>
    <w:rsid w:val="00707647"/>
    <w:rsid w:val="0070796C"/>
    <w:rsid w:val="00707A6F"/>
    <w:rsid w:val="00707B4F"/>
    <w:rsid w:val="00707C91"/>
    <w:rsid w:val="0071035D"/>
    <w:rsid w:val="00711449"/>
    <w:rsid w:val="00715CCE"/>
    <w:rsid w:val="00721742"/>
    <w:rsid w:val="00721E31"/>
    <w:rsid w:val="0072231E"/>
    <w:rsid w:val="007239A6"/>
    <w:rsid w:val="00724663"/>
    <w:rsid w:val="007247E1"/>
    <w:rsid w:val="007324C4"/>
    <w:rsid w:val="00735575"/>
    <w:rsid w:val="007367A8"/>
    <w:rsid w:val="00736B5E"/>
    <w:rsid w:val="007409A1"/>
    <w:rsid w:val="007417F7"/>
    <w:rsid w:val="00741B22"/>
    <w:rsid w:val="00741CF3"/>
    <w:rsid w:val="00745D9C"/>
    <w:rsid w:val="0074706D"/>
    <w:rsid w:val="007548DB"/>
    <w:rsid w:val="00756A5E"/>
    <w:rsid w:val="00757D09"/>
    <w:rsid w:val="00764599"/>
    <w:rsid w:val="0076515A"/>
    <w:rsid w:val="00765B74"/>
    <w:rsid w:val="0076641D"/>
    <w:rsid w:val="0077040B"/>
    <w:rsid w:val="00773612"/>
    <w:rsid w:val="00773879"/>
    <w:rsid w:val="00773F7A"/>
    <w:rsid w:val="0077540A"/>
    <w:rsid w:val="0077693E"/>
    <w:rsid w:val="007779AA"/>
    <w:rsid w:val="00783425"/>
    <w:rsid w:val="00784293"/>
    <w:rsid w:val="00786533"/>
    <w:rsid w:val="00786897"/>
    <w:rsid w:val="007915F6"/>
    <w:rsid w:val="0079245E"/>
    <w:rsid w:val="00796028"/>
    <w:rsid w:val="00796131"/>
    <w:rsid w:val="007A45D6"/>
    <w:rsid w:val="007A7E99"/>
    <w:rsid w:val="007B0519"/>
    <w:rsid w:val="007B0D14"/>
    <w:rsid w:val="007B3554"/>
    <w:rsid w:val="007B36D5"/>
    <w:rsid w:val="007B46FD"/>
    <w:rsid w:val="007B5EF9"/>
    <w:rsid w:val="007B70DC"/>
    <w:rsid w:val="007C022F"/>
    <w:rsid w:val="007C1337"/>
    <w:rsid w:val="007C270D"/>
    <w:rsid w:val="007C574C"/>
    <w:rsid w:val="007D12AA"/>
    <w:rsid w:val="007D13B5"/>
    <w:rsid w:val="007D1EA5"/>
    <w:rsid w:val="007D2966"/>
    <w:rsid w:val="007D4554"/>
    <w:rsid w:val="007D47C1"/>
    <w:rsid w:val="007D5914"/>
    <w:rsid w:val="007D6ACE"/>
    <w:rsid w:val="007D7E8D"/>
    <w:rsid w:val="007E240C"/>
    <w:rsid w:val="007E7616"/>
    <w:rsid w:val="008007CB"/>
    <w:rsid w:val="0080212C"/>
    <w:rsid w:val="00802752"/>
    <w:rsid w:val="0080382A"/>
    <w:rsid w:val="00806252"/>
    <w:rsid w:val="00815C4F"/>
    <w:rsid w:val="00816031"/>
    <w:rsid w:val="00816FFC"/>
    <w:rsid w:val="008208F4"/>
    <w:rsid w:val="008225F3"/>
    <w:rsid w:val="00822776"/>
    <w:rsid w:val="0082409E"/>
    <w:rsid w:val="0082695F"/>
    <w:rsid w:val="00826B1A"/>
    <w:rsid w:val="00830358"/>
    <w:rsid w:val="00830A12"/>
    <w:rsid w:val="0083220C"/>
    <w:rsid w:val="00834A7C"/>
    <w:rsid w:val="00835F7B"/>
    <w:rsid w:val="00837415"/>
    <w:rsid w:val="00837BE9"/>
    <w:rsid w:val="00850056"/>
    <w:rsid w:val="0085009D"/>
    <w:rsid w:val="00853E54"/>
    <w:rsid w:val="00855BE7"/>
    <w:rsid w:val="0085686F"/>
    <w:rsid w:val="00856BD4"/>
    <w:rsid w:val="008617AE"/>
    <w:rsid w:val="00861FD7"/>
    <w:rsid w:val="00861FE6"/>
    <w:rsid w:val="008627AD"/>
    <w:rsid w:val="00864D93"/>
    <w:rsid w:val="00865FDE"/>
    <w:rsid w:val="00867361"/>
    <w:rsid w:val="00870475"/>
    <w:rsid w:val="00871DAE"/>
    <w:rsid w:val="0087366F"/>
    <w:rsid w:val="00875472"/>
    <w:rsid w:val="00876860"/>
    <w:rsid w:val="00881238"/>
    <w:rsid w:val="00884672"/>
    <w:rsid w:val="008868DA"/>
    <w:rsid w:val="00890C26"/>
    <w:rsid w:val="00891345"/>
    <w:rsid w:val="00893744"/>
    <w:rsid w:val="008947D6"/>
    <w:rsid w:val="00894D8B"/>
    <w:rsid w:val="00894DB9"/>
    <w:rsid w:val="00895A43"/>
    <w:rsid w:val="008966B3"/>
    <w:rsid w:val="008A029C"/>
    <w:rsid w:val="008A160F"/>
    <w:rsid w:val="008A1E00"/>
    <w:rsid w:val="008A4BE9"/>
    <w:rsid w:val="008A56B8"/>
    <w:rsid w:val="008A5751"/>
    <w:rsid w:val="008A5F99"/>
    <w:rsid w:val="008B0189"/>
    <w:rsid w:val="008B2142"/>
    <w:rsid w:val="008B2535"/>
    <w:rsid w:val="008B6366"/>
    <w:rsid w:val="008C2994"/>
    <w:rsid w:val="008C3271"/>
    <w:rsid w:val="008C3E01"/>
    <w:rsid w:val="008C61DF"/>
    <w:rsid w:val="008C6354"/>
    <w:rsid w:val="008C6BA0"/>
    <w:rsid w:val="008C7E67"/>
    <w:rsid w:val="008D16C5"/>
    <w:rsid w:val="008D244E"/>
    <w:rsid w:val="008D3168"/>
    <w:rsid w:val="008D7B6F"/>
    <w:rsid w:val="008D7D78"/>
    <w:rsid w:val="008E3B9E"/>
    <w:rsid w:val="008E565E"/>
    <w:rsid w:val="008E626A"/>
    <w:rsid w:val="008E6D23"/>
    <w:rsid w:val="008F1567"/>
    <w:rsid w:val="008F24BB"/>
    <w:rsid w:val="008F288F"/>
    <w:rsid w:val="008F479F"/>
    <w:rsid w:val="008F4942"/>
    <w:rsid w:val="008F7354"/>
    <w:rsid w:val="009013DC"/>
    <w:rsid w:val="009027AA"/>
    <w:rsid w:val="00902E3A"/>
    <w:rsid w:val="0090491B"/>
    <w:rsid w:val="00904B71"/>
    <w:rsid w:val="009069C3"/>
    <w:rsid w:val="00911F6E"/>
    <w:rsid w:val="00917D1B"/>
    <w:rsid w:val="009205AA"/>
    <w:rsid w:val="00920EF5"/>
    <w:rsid w:val="00921929"/>
    <w:rsid w:val="00922471"/>
    <w:rsid w:val="009229BF"/>
    <w:rsid w:val="00924A8A"/>
    <w:rsid w:val="00925F4A"/>
    <w:rsid w:val="00932193"/>
    <w:rsid w:val="00933067"/>
    <w:rsid w:val="00933115"/>
    <w:rsid w:val="009333DB"/>
    <w:rsid w:val="0094133F"/>
    <w:rsid w:val="009444EE"/>
    <w:rsid w:val="00944C5D"/>
    <w:rsid w:val="009451F4"/>
    <w:rsid w:val="00945948"/>
    <w:rsid w:val="009503D5"/>
    <w:rsid w:val="009509E4"/>
    <w:rsid w:val="00951939"/>
    <w:rsid w:val="00954510"/>
    <w:rsid w:val="00955A0F"/>
    <w:rsid w:val="00960C5A"/>
    <w:rsid w:val="0096266D"/>
    <w:rsid w:val="009632EB"/>
    <w:rsid w:val="00970560"/>
    <w:rsid w:val="009711C3"/>
    <w:rsid w:val="00971B0A"/>
    <w:rsid w:val="0097254E"/>
    <w:rsid w:val="00974483"/>
    <w:rsid w:val="009744A7"/>
    <w:rsid w:val="009754A5"/>
    <w:rsid w:val="00975E08"/>
    <w:rsid w:val="00980B61"/>
    <w:rsid w:val="00980F4F"/>
    <w:rsid w:val="00983876"/>
    <w:rsid w:val="00985E43"/>
    <w:rsid w:val="00987646"/>
    <w:rsid w:val="00987D42"/>
    <w:rsid w:val="00991D09"/>
    <w:rsid w:val="00993C08"/>
    <w:rsid w:val="00995DDA"/>
    <w:rsid w:val="009963C9"/>
    <w:rsid w:val="009964C1"/>
    <w:rsid w:val="0099655A"/>
    <w:rsid w:val="00996DBA"/>
    <w:rsid w:val="00996E72"/>
    <w:rsid w:val="009A05D1"/>
    <w:rsid w:val="009A068C"/>
    <w:rsid w:val="009A335B"/>
    <w:rsid w:val="009A3649"/>
    <w:rsid w:val="009A37E7"/>
    <w:rsid w:val="009A7650"/>
    <w:rsid w:val="009A7738"/>
    <w:rsid w:val="009B34E2"/>
    <w:rsid w:val="009B50D7"/>
    <w:rsid w:val="009B6DE1"/>
    <w:rsid w:val="009B72BE"/>
    <w:rsid w:val="009C0FC7"/>
    <w:rsid w:val="009C2B28"/>
    <w:rsid w:val="009C319D"/>
    <w:rsid w:val="009C3C06"/>
    <w:rsid w:val="009C3D6B"/>
    <w:rsid w:val="009C6ED7"/>
    <w:rsid w:val="009C7318"/>
    <w:rsid w:val="009D05F7"/>
    <w:rsid w:val="009D0875"/>
    <w:rsid w:val="009D15AF"/>
    <w:rsid w:val="009D33D7"/>
    <w:rsid w:val="009D3FA9"/>
    <w:rsid w:val="009D4B31"/>
    <w:rsid w:val="009D6FD6"/>
    <w:rsid w:val="009E031E"/>
    <w:rsid w:val="009E159B"/>
    <w:rsid w:val="009E209F"/>
    <w:rsid w:val="009E42E5"/>
    <w:rsid w:val="009E438B"/>
    <w:rsid w:val="009E79C4"/>
    <w:rsid w:val="009F2187"/>
    <w:rsid w:val="009F2D3A"/>
    <w:rsid w:val="009F2F9A"/>
    <w:rsid w:val="009F3EDD"/>
    <w:rsid w:val="00A02F40"/>
    <w:rsid w:val="00A042E5"/>
    <w:rsid w:val="00A04BA0"/>
    <w:rsid w:val="00A11E25"/>
    <w:rsid w:val="00A12BB7"/>
    <w:rsid w:val="00A1367A"/>
    <w:rsid w:val="00A14471"/>
    <w:rsid w:val="00A14FBD"/>
    <w:rsid w:val="00A174FB"/>
    <w:rsid w:val="00A20225"/>
    <w:rsid w:val="00A2062B"/>
    <w:rsid w:val="00A22571"/>
    <w:rsid w:val="00A22738"/>
    <w:rsid w:val="00A22CFD"/>
    <w:rsid w:val="00A22F82"/>
    <w:rsid w:val="00A236A6"/>
    <w:rsid w:val="00A239F2"/>
    <w:rsid w:val="00A23A75"/>
    <w:rsid w:val="00A24E11"/>
    <w:rsid w:val="00A26158"/>
    <w:rsid w:val="00A302B8"/>
    <w:rsid w:val="00A328C1"/>
    <w:rsid w:val="00A343D6"/>
    <w:rsid w:val="00A3645F"/>
    <w:rsid w:val="00A41161"/>
    <w:rsid w:val="00A4184E"/>
    <w:rsid w:val="00A419EF"/>
    <w:rsid w:val="00A41B56"/>
    <w:rsid w:val="00A420A7"/>
    <w:rsid w:val="00A455FF"/>
    <w:rsid w:val="00A463F2"/>
    <w:rsid w:val="00A51068"/>
    <w:rsid w:val="00A51C9A"/>
    <w:rsid w:val="00A547B6"/>
    <w:rsid w:val="00A54F8C"/>
    <w:rsid w:val="00A55B7B"/>
    <w:rsid w:val="00A567DC"/>
    <w:rsid w:val="00A56C38"/>
    <w:rsid w:val="00A60129"/>
    <w:rsid w:val="00A60FB7"/>
    <w:rsid w:val="00A63127"/>
    <w:rsid w:val="00A65A78"/>
    <w:rsid w:val="00A67790"/>
    <w:rsid w:val="00A677AF"/>
    <w:rsid w:val="00A67B07"/>
    <w:rsid w:val="00A70777"/>
    <w:rsid w:val="00A70EC1"/>
    <w:rsid w:val="00A71DE6"/>
    <w:rsid w:val="00A74468"/>
    <w:rsid w:val="00A7764B"/>
    <w:rsid w:val="00A80D81"/>
    <w:rsid w:val="00A81105"/>
    <w:rsid w:val="00A87B2F"/>
    <w:rsid w:val="00A927B0"/>
    <w:rsid w:val="00A9374E"/>
    <w:rsid w:val="00A9546F"/>
    <w:rsid w:val="00A97DFB"/>
    <w:rsid w:val="00AA0C03"/>
    <w:rsid w:val="00AA2FBB"/>
    <w:rsid w:val="00AA5D02"/>
    <w:rsid w:val="00AA65C6"/>
    <w:rsid w:val="00AB07CA"/>
    <w:rsid w:val="00AB237B"/>
    <w:rsid w:val="00AB344B"/>
    <w:rsid w:val="00AB5FE4"/>
    <w:rsid w:val="00AB6AD8"/>
    <w:rsid w:val="00AB6DB6"/>
    <w:rsid w:val="00AB7295"/>
    <w:rsid w:val="00AB794A"/>
    <w:rsid w:val="00AB7C81"/>
    <w:rsid w:val="00AC069E"/>
    <w:rsid w:val="00AC0AF6"/>
    <w:rsid w:val="00AC3AF4"/>
    <w:rsid w:val="00AC5978"/>
    <w:rsid w:val="00AD18C4"/>
    <w:rsid w:val="00AD3234"/>
    <w:rsid w:val="00AD4A44"/>
    <w:rsid w:val="00AD74EE"/>
    <w:rsid w:val="00AE02EA"/>
    <w:rsid w:val="00AE10D0"/>
    <w:rsid w:val="00AE1589"/>
    <w:rsid w:val="00AE3C6A"/>
    <w:rsid w:val="00AE5899"/>
    <w:rsid w:val="00AE6327"/>
    <w:rsid w:val="00AE6E30"/>
    <w:rsid w:val="00AF05EA"/>
    <w:rsid w:val="00AF06C1"/>
    <w:rsid w:val="00AF079E"/>
    <w:rsid w:val="00AF11BC"/>
    <w:rsid w:val="00AF7A7A"/>
    <w:rsid w:val="00B04313"/>
    <w:rsid w:val="00B04BF2"/>
    <w:rsid w:val="00B05206"/>
    <w:rsid w:val="00B0567D"/>
    <w:rsid w:val="00B1088F"/>
    <w:rsid w:val="00B161A2"/>
    <w:rsid w:val="00B1647A"/>
    <w:rsid w:val="00B20553"/>
    <w:rsid w:val="00B20FA0"/>
    <w:rsid w:val="00B216D1"/>
    <w:rsid w:val="00B24CDD"/>
    <w:rsid w:val="00B2517A"/>
    <w:rsid w:val="00B2721B"/>
    <w:rsid w:val="00B2765D"/>
    <w:rsid w:val="00B34A70"/>
    <w:rsid w:val="00B35E25"/>
    <w:rsid w:val="00B37938"/>
    <w:rsid w:val="00B4065A"/>
    <w:rsid w:val="00B426F5"/>
    <w:rsid w:val="00B44E4E"/>
    <w:rsid w:val="00B465AF"/>
    <w:rsid w:val="00B4746D"/>
    <w:rsid w:val="00B5030A"/>
    <w:rsid w:val="00B51282"/>
    <w:rsid w:val="00B53B76"/>
    <w:rsid w:val="00B55655"/>
    <w:rsid w:val="00B57842"/>
    <w:rsid w:val="00B617A6"/>
    <w:rsid w:val="00B62CE1"/>
    <w:rsid w:val="00B65DF7"/>
    <w:rsid w:val="00B66011"/>
    <w:rsid w:val="00B66016"/>
    <w:rsid w:val="00B71DD0"/>
    <w:rsid w:val="00B7234B"/>
    <w:rsid w:val="00B7581F"/>
    <w:rsid w:val="00B75C1D"/>
    <w:rsid w:val="00B771D8"/>
    <w:rsid w:val="00B81027"/>
    <w:rsid w:val="00B82690"/>
    <w:rsid w:val="00B82D3D"/>
    <w:rsid w:val="00B8372B"/>
    <w:rsid w:val="00B84B63"/>
    <w:rsid w:val="00B906C8"/>
    <w:rsid w:val="00B908D3"/>
    <w:rsid w:val="00B966CA"/>
    <w:rsid w:val="00B96904"/>
    <w:rsid w:val="00B96925"/>
    <w:rsid w:val="00B97DE4"/>
    <w:rsid w:val="00BA0157"/>
    <w:rsid w:val="00BA1546"/>
    <w:rsid w:val="00BA21A0"/>
    <w:rsid w:val="00BA2755"/>
    <w:rsid w:val="00BA38D0"/>
    <w:rsid w:val="00BA4307"/>
    <w:rsid w:val="00BA4A57"/>
    <w:rsid w:val="00BB2821"/>
    <w:rsid w:val="00BB341D"/>
    <w:rsid w:val="00BB483D"/>
    <w:rsid w:val="00BC0CA7"/>
    <w:rsid w:val="00BC13D4"/>
    <w:rsid w:val="00BC165D"/>
    <w:rsid w:val="00BC26B7"/>
    <w:rsid w:val="00BC6C63"/>
    <w:rsid w:val="00BC7FE5"/>
    <w:rsid w:val="00BD0C76"/>
    <w:rsid w:val="00BD112B"/>
    <w:rsid w:val="00BD2068"/>
    <w:rsid w:val="00BD230C"/>
    <w:rsid w:val="00BD24BA"/>
    <w:rsid w:val="00BD28D3"/>
    <w:rsid w:val="00BD496F"/>
    <w:rsid w:val="00BD5567"/>
    <w:rsid w:val="00BE0453"/>
    <w:rsid w:val="00BE0B24"/>
    <w:rsid w:val="00BE0D13"/>
    <w:rsid w:val="00BE218E"/>
    <w:rsid w:val="00BE5C87"/>
    <w:rsid w:val="00BF075F"/>
    <w:rsid w:val="00BF2A8C"/>
    <w:rsid w:val="00BF6DC9"/>
    <w:rsid w:val="00C00BA4"/>
    <w:rsid w:val="00C045A1"/>
    <w:rsid w:val="00C04788"/>
    <w:rsid w:val="00C077C4"/>
    <w:rsid w:val="00C1165E"/>
    <w:rsid w:val="00C12BD3"/>
    <w:rsid w:val="00C1433B"/>
    <w:rsid w:val="00C14FF6"/>
    <w:rsid w:val="00C15B98"/>
    <w:rsid w:val="00C167E3"/>
    <w:rsid w:val="00C1710B"/>
    <w:rsid w:val="00C21DB1"/>
    <w:rsid w:val="00C220C4"/>
    <w:rsid w:val="00C232E2"/>
    <w:rsid w:val="00C2417A"/>
    <w:rsid w:val="00C26AE2"/>
    <w:rsid w:val="00C31EDF"/>
    <w:rsid w:val="00C336D1"/>
    <w:rsid w:val="00C347BE"/>
    <w:rsid w:val="00C35E44"/>
    <w:rsid w:val="00C36865"/>
    <w:rsid w:val="00C37209"/>
    <w:rsid w:val="00C40BC6"/>
    <w:rsid w:val="00C43611"/>
    <w:rsid w:val="00C44F0D"/>
    <w:rsid w:val="00C44F9F"/>
    <w:rsid w:val="00C46B7D"/>
    <w:rsid w:val="00C479DF"/>
    <w:rsid w:val="00C519FF"/>
    <w:rsid w:val="00C531C6"/>
    <w:rsid w:val="00C56507"/>
    <w:rsid w:val="00C60665"/>
    <w:rsid w:val="00C61153"/>
    <w:rsid w:val="00C615D8"/>
    <w:rsid w:val="00C62E10"/>
    <w:rsid w:val="00C63174"/>
    <w:rsid w:val="00C6508B"/>
    <w:rsid w:val="00C70992"/>
    <w:rsid w:val="00C72230"/>
    <w:rsid w:val="00C74E5D"/>
    <w:rsid w:val="00C76933"/>
    <w:rsid w:val="00C76F02"/>
    <w:rsid w:val="00C80EC1"/>
    <w:rsid w:val="00C81866"/>
    <w:rsid w:val="00C833C8"/>
    <w:rsid w:val="00C85CCC"/>
    <w:rsid w:val="00C92428"/>
    <w:rsid w:val="00C94087"/>
    <w:rsid w:val="00C95570"/>
    <w:rsid w:val="00C97EAE"/>
    <w:rsid w:val="00CA0155"/>
    <w:rsid w:val="00CA1688"/>
    <w:rsid w:val="00CB1963"/>
    <w:rsid w:val="00CB2838"/>
    <w:rsid w:val="00CB3B6A"/>
    <w:rsid w:val="00CB3DCF"/>
    <w:rsid w:val="00CB5A7E"/>
    <w:rsid w:val="00CB6893"/>
    <w:rsid w:val="00CC1D8D"/>
    <w:rsid w:val="00CC1E44"/>
    <w:rsid w:val="00CC357F"/>
    <w:rsid w:val="00CC4710"/>
    <w:rsid w:val="00CC5805"/>
    <w:rsid w:val="00CC5B50"/>
    <w:rsid w:val="00CC7624"/>
    <w:rsid w:val="00CD185D"/>
    <w:rsid w:val="00CD1D2C"/>
    <w:rsid w:val="00CD2C16"/>
    <w:rsid w:val="00CD70DA"/>
    <w:rsid w:val="00CD74FE"/>
    <w:rsid w:val="00CD7867"/>
    <w:rsid w:val="00CE012E"/>
    <w:rsid w:val="00CE1B5B"/>
    <w:rsid w:val="00CE3694"/>
    <w:rsid w:val="00CE6197"/>
    <w:rsid w:val="00CE7CE6"/>
    <w:rsid w:val="00CF1533"/>
    <w:rsid w:val="00CF29D4"/>
    <w:rsid w:val="00CF4782"/>
    <w:rsid w:val="00CF699E"/>
    <w:rsid w:val="00CF6AB2"/>
    <w:rsid w:val="00CF6FCA"/>
    <w:rsid w:val="00D00519"/>
    <w:rsid w:val="00D0599A"/>
    <w:rsid w:val="00D059B3"/>
    <w:rsid w:val="00D07064"/>
    <w:rsid w:val="00D07929"/>
    <w:rsid w:val="00D10A72"/>
    <w:rsid w:val="00D12B9D"/>
    <w:rsid w:val="00D150ED"/>
    <w:rsid w:val="00D16164"/>
    <w:rsid w:val="00D20FEC"/>
    <w:rsid w:val="00D211DE"/>
    <w:rsid w:val="00D22E59"/>
    <w:rsid w:val="00D26457"/>
    <w:rsid w:val="00D2663A"/>
    <w:rsid w:val="00D26DAB"/>
    <w:rsid w:val="00D27EEF"/>
    <w:rsid w:val="00D3165B"/>
    <w:rsid w:val="00D317AC"/>
    <w:rsid w:val="00D3785A"/>
    <w:rsid w:val="00D40C6D"/>
    <w:rsid w:val="00D431DD"/>
    <w:rsid w:val="00D43B17"/>
    <w:rsid w:val="00D4425D"/>
    <w:rsid w:val="00D44D99"/>
    <w:rsid w:val="00D46456"/>
    <w:rsid w:val="00D537E1"/>
    <w:rsid w:val="00D53A86"/>
    <w:rsid w:val="00D547B6"/>
    <w:rsid w:val="00D551EB"/>
    <w:rsid w:val="00D5525F"/>
    <w:rsid w:val="00D559F5"/>
    <w:rsid w:val="00D61B8B"/>
    <w:rsid w:val="00D64678"/>
    <w:rsid w:val="00D648E3"/>
    <w:rsid w:val="00D6561F"/>
    <w:rsid w:val="00D65B7A"/>
    <w:rsid w:val="00D7074B"/>
    <w:rsid w:val="00D718DD"/>
    <w:rsid w:val="00D73042"/>
    <w:rsid w:val="00D730B5"/>
    <w:rsid w:val="00D73877"/>
    <w:rsid w:val="00D7727C"/>
    <w:rsid w:val="00D8133E"/>
    <w:rsid w:val="00D81FA1"/>
    <w:rsid w:val="00D82401"/>
    <w:rsid w:val="00D83ED3"/>
    <w:rsid w:val="00D83F82"/>
    <w:rsid w:val="00D84125"/>
    <w:rsid w:val="00D8622E"/>
    <w:rsid w:val="00D90D8F"/>
    <w:rsid w:val="00D91AE7"/>
    <w:rsid w:val="00D978B9"/>
    <w:rsid w:val="00D97A17"/>
    <w:rsid w:val="00DA02D7"/>
    <w:rsid w:val="00DA0390"/>
    <w:rsid w:val="00DA1006"/>
    <w:rsid w:val="00DA357E"/>
    <w:rsid w:val="00DA366E"/>
    <w:rsid w:val="00DA45ED"/>
    <w:rsid w:val="00DA526C"/>
    <w:rsid w:val="00DA788A"/>
    <w:rsid w:val="00DA7DA7"/>
    <w:rsid w:val="00DB118C"/>
    <w:rsid w:val="00DB1F6A"/>
    <w:rsid w:val="00DB2C5A"/>
    <w:rsid w:val="00DB3499"/>
    <w:rsid w:val="00DB5654"/>
    <w:rsid w:val="00DB67E0"/>
    <w:rsid w:val="00DB6F1B"/>
    <w:rsid w:val="00DB6FFF"/>
    <w:rsid w:val="00DC3F40"/>
    <w:rsid w:val="00DC46EB"/>
    <w:rsid w:val="00DC5EC6"/>
    <w:rsid w:val="00DC6B08"/>
    <w:rsid w:val="00DC6CB7"/>
    <w:rsid w:val="00DD0CA8"/>
    <w:rsid w:val="00DD0FA7"/>
    <w:rsid w:val="00DD3716"/>
    <w:rsid w:val="00DD4E43"/>
    <w:rsid w:val="00DD4FE1"/>
    <w:rsid w:val="00DD501F"/>
    <w:rsid w:val="00DD5301"/>
    <w:rsid w:val="00DD5784"/>
    <w:rsid w:val="00DD696D"/>
    <w:rsid w:val="00DD7862"/>
    <w:rsid w:val="00DE19C6"/>
    <w:rsid w:val="00DE2D86"/>
    <w:rsid w:val="00DE36ED"/>
    <w:rsid w:val="00DE50D6"/>
    <w:rsid w:val="00DE7A30"/>
    <w:rsid w:val="00DE7A8D"/>
    <w:rsid w:val="00DF135B"/>
    <w:rsid w:val="00DF1432"/>
    <w:rsid w:val="00DF43BD"/>
    <w:rsid w:val="00DF4FC6"/>
    <w:rsid w:val="00E029A7"/>
    <w:rsid w:val="00E02E80"/>
    <w:rsid w:val="00E1103C"/>
    <w:rsid w:val="00E1215C"/>
    <w:rsid w:val="00E15E82"/>
    <w:rsid w:val="00E16D39"/>
    <w:rsid w:val="00E1739A"/>
    <w:rsid w:val="00E203A2"/>
    <w:rsid w:val="00E207BC"/>
    <w:rsid w:val="00E208DE"/>
    <w:rsid w:val="00E22654"/>
    <w:rsid w:val="00E22906"/>
    <w:rsid w:val="00E23787"/>
    <w:rsid w:val="00E24756"/>
    <w:rsid w:val="00E24ED5"/>
    <w:rsid w:val="00E26B47"/>
    <w:rsid w:val="00E26E0F"/>
    <w:rsid w:val="00E27506"/>
    <w:rsid w:val="00E27575"/>
    <w:rsid w:val="00E31FD5"/>
    <w:rsid w:val="00E3207A"/>
    <w:rsid w:val="00E335F4"/>
    <w:rsid w:val="00E36380"/>
    <w:rsid w:val="00E42937"/>
    <w:rsid w:val="00E435CC"/>
    <w:rsid w:val="00E4510F"/>
    <w:rsid w:val="00E513AC"/>
    <w:rsid w:val="00E52511"/>
    <w:rsid w:val="00E57840"/>
    <w:rsid w:val="00E57D69"/>
    <w:rsid w:val="00E623A9"/>
    <w:rsid w:val="00E63573"/>
    <w:rsid w:val="00E640C2"/>
    <w:rsid w:val="00E65A5E"/>
    <w:rsid w:val="00E65F60"/>
    <w:rsid w:val="00E70700"/>
    <w:rsid w:val="00E71977"/>
    <w:rsid w:val="00E7412D"/>
    <w:rsid w:val="00E745E8"/>
    <w:rsid w:val="00E7796A"/>
    <w:rsid w:val="00E842C1"/>
    <w:rsid w:val="00E8576D"/>
    <w:rsid w:val="00E8736C"/>
    <w:rsid w:val="00E8794C"/>
    <w:rsid w:val="00E87C52"/>
    <w:rsid w:val="00E90946"/>
    <w:rsid w:val="00E90FFB"/>
    <w:rsid w:val="00E91265"/>
    <w:rsid w:val="00E95D1F"/>
    <w:rsid w:val="00E967E5"/>
    <w:rsid w:val="00E96870"/>
    <w:rsid w:val="00E97B23"/>
    <w:rsid w:val="00EA7453"/>
    <w:rsid w:val="00EA7784"/>
    <w:rsid w:val="00EA7D12"/>
    <w:rsid w:val="00EB14B1"/>
    <w:rsid w:val="00EB2961"/>
    <w:rsid w:val="00EB29EA"/>
    <w:rsid w:val="00EB37A2"/>
    <w:rsid w:val="00EC2312"/>
    <w:rsid w:val="00EC518E"/>
    <w:rsid w:val="00EC5381"/>
    <w:rsid w:val="00EC5F80"/>
    <w:rsid w:val="00EC740A"/>
    <w:rsid w:val="00ED1A61"/>
    <w:rsid w:val="00ED384E"/>
    <w:rsid w:val="00ED396C"/>
    <w:rsid w:val="00ED4C9A"/>
    <w:rsid w:val="00ED6F1B"/>
    <w:rsid w:val="00ED76FF"/>
    <w:rsid w:val="00EE2FF8"/>
    <w:rsid w:val="00EE53A7"/>
    <w:rsid w:val="00EE6F92"/>
    <w:rsid w:val="00EF0BB8"/>
    <w:rsid w:val="00EF19F6"/>
    <w:rsid w:val="00EF3532"/>
    <w:rsid w:val="00EF52C6"/>
    <w:rsid w:val="00EF62AD"/>
    <w:rsid w:val="00EF757E"/>
    <w:rsid w:val="00EF7A43"/>
    <w:rsid w:val="00F02278"/>
    <w:rsid w:val="00F0243E"/>
    <w:rsid w:val="00F03DAB"/>
    <w:rsid w:val="00F03DEB"/>
    <w:rsid w:val="00F03F71"/>
    <w:rsid w:val="00F062ED"/>
    <w:rsid w:val="00F1035A"/>
    <w:rsid w:val="00F1183A"/>
    <w:rsid w:val="00F122B4"/>
    <w:rsid w:val="00F1330B"/>
    <w:rsid w:val="00F14B01"/>
    <w:rsid w:val="00F14F40"/>
    <w:rsid w:val="00F15600"/>
    <w:rsid w:val="00F15CB3"/>
    <w:rsid w:val="00F17C03"/>
    <w:rsid w:val="00F20112"/>
    <w:rsid w:val="00F214D2"/>
    <w:rsid w:val="00F21872"/>
    <w:rsid w:val="00F22D94"/>
    <w:rsid w:val="00F231A9"/>
    <w:rsid w:val="00F27899"/>
    <w:rsid w:val="00F309B3"/>
    <w:rsid w:val="00F30ED2"/>
    <w:rsid w:val="00F31243"/>
    <w:rsid w:val="00F3320F"/>
    <w:rsid w:val="00F33412"/>
    <w:rsid w:val="00F34922"/>
    <w:rsid w:val="00F36261"/>
    <w:rsid w:val="00F44F0E"/>
    <w:rsid w:val="00F4710A"/>
    <w:rsid w:val="00F474D9"/>
    <w:rsid w:val="00F47D11"/>
    <w:rsid w:val="00F50343"/>
    <w:rsid w:val="00F524D6"/>
    <w:rsid w:val="00F5452C"/>
    <w:rsid w:val="00F552A1"/>
    <w:rsid w:val="00F555AB"/>
    <w:rsid w:val="00F55C7B"/>
    <w:rsid w:val="00F61191"/>
    <w:rsid w:val="00F667D5"/>
    <w:rsid w:val="00F672C4"/>
    <w:rsid w:val="00F70031"/>
    <w:rsid w:val="00F704AB"/>
    <w:rsid w:val="00F70AFD"/>
    <w:rsid w:val="00F71830"/>
    <w:rsid w:val="00F722A1"/>
    <w:rsid w:val="00F725DD"/>
    <w:rsid w:val="00F7354B"/>
    <w:rsid w:val="00F74B11"/>
    <w:rsid w:val="00F760B4"/>
    <w:rsid w:val="00F80A4D"/>
    <w:rsid w:val="00F80E79"/>
    <w:rsid w:val="00F80F78"/>
    <w:rsid w:val="00F82399"/>
    <w:rsid w:val="00F8686C"/>
    <w:rsid w:val="00F901F2"/>
    <w:rsid w:val="00F9026E"/>
    <w:rsid w:val="00F92F1B"/>
    <w:rsid w:val="00F9480D"/>
    <w:rsid w:val="00F95B48"/>
    <w:rsid w:val="00FA1C22"/>
    <w:rsid w:val="00FA3401"/>
    <w:rsid w:val="00FA438D"/>
    <w:rsid w:val="00FB1D45"/>
    <w:rsid w:val="00FB337D"/>
    <w:rsid w:val="00FB7859"/>
    <w:rsid w:val="00FC1DDE"/>
    <w:rsid w:val="00FC5000"/>
    <w:rsid w:val="00FC6C46"/>
    <w:rsid w:val="00FC7505"/>
    <w:rsid w:val="00FD2DB3"/>
    <w:rsid w:val="00FD38B0"/>
    <w:rsid w:val="00FD4ECC"/>
    <w:rsid w:val="00FD607C"/>
    <w:rsid w:val="00FD63EE"/>
    <w:rsid w:val="00FE2BAD"/>
    <w:rsid w:val="00FE53D8"/>
    <w:rsid w:val="00FE626C"/>
    <w:rsid w:val="00FE6799"/>
    <w:rsid w:val="00FF08AC"/>
    <w:rsid w:val="00FF144F"/>
    <w:rsid w:val="00FF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C351B69"/>
  <w15:chartTrackingRefBased/>
  <w15:docId w15:val="{267C044D-5F59-4E4A-9846-9972E156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428"/>
    <w:pPr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98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986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3199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8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5899"/>
  </w:style>
  <w:style w:type="paragraph" w:styleId="Footer">
    <w:name w:val="footer"/>
    <w:basedOn w:val="Normal"/>
    <w:link w:val="FooterChar"/>
    <w:uiPriority w:val="99"/>
    <w:unhideWhenUsed/>
    <w:rsid w:val="00AE58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5899"/>
  </w:style>
  <w:style w:type="paragraph" w:styleId="ListParagraph">
    <w:name w:val="List Paragraph"/>
    <w:basedOn w:val="Normal"/>
    <w:link w:val="ListParagraphChar"/>
    <w:uiPriority w:val="34"/>
    <w:qFormat/>
    <w:rsid w:val="00F27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84E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A418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5C4F"/>
    <w:rPr>
      <w:color w:val="954F72" w:themeColor="followedHyperlink"/>
      <w:u w:val="single"/>
    </w:rPr>
  </w:style>
  <w:style w:type="table" w:customStyle="1" w:styleId="10">
    <w:name w:val="Сетка таблицы1"/>
    <w:basedOn w:val="TableNormal"/>
    <w:next w:val="TableGrid"/>
    <w:uiPriority w:val="39"/>
    <w:rsid w:val="00C167E3"/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167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39"/>
    <w:rsid w:val="00DD0CA8"/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TableNormal"/>
    <w:next w:val="TableGrid"/>
    <w:uiPriority w:val="39"/>
    <w:rsid w:val="00AB344B"/>
    <w:pPr>
      <w:ind w:firstLine="0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0D72"/>
    <w:rPr>
      <w:color w:val="808080"/>
    </w:rPr>
  </w:style>
  <w:style w:type="table" w:customStyle="1" w:styleId="4">
    <w:name w:val="Сетка таблицы4"/>
    <w:basedOn w:val="TableNormal"/>
    <w:next w:val="TableGrid"/>
    <w:uiPriority w:val="39"/>
    <w:rsid w:val="007324C4"/>
    <w:pPr>
      <w:ind w:firstLine="0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rminaldisplay">
    <w:name w:val="terminaldisplay"/>
    <w:basedOn w:val="Normal"/>
    <w:rsid w:val="00D83F82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</w:rPr>
  </w:style>
  <w:style w:type="paragraph" w:customStyle="1" w:styleId="fmbullet1">
    <w:name w:val="fm_bullet1"/>
    <w:basedOn w:val="Normal"/>
    <w:rsid w:val="00E8576D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198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09A1"/>
    <w:pPr>
      <w:spacing w:line="259" w:lineRule="auto"/>
      <w:ind w:firstLine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60ED3"/>
    <w:pPr>
      <w:tabs>
        <w:tab w:val="right" w:leader="dot" w:pos="9344"/>
      </w:tabs>
      <w:spacing w:after="100"/>
      <w:ind w:left="284" w:hanging="709"/>
    </w:pPr>
  </w:style>
  <w:style w:type="character" w:customStyle="1" w:styleId="Heading3Char">
    <w:name w:val="Heading 3 Char"/>
    <w:basedOn w:val="DefaultParagraphFont"/>
    <w:link w:val="Heading3"/>
    <w:uiPriority w:val="9"/>
    <w:rsid w:val="00283199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C1986"/>
    <w:rPr>
      <w:rFonts w:ascii="Times New Roman" w:eastAsiaTheme="majorEastAsia" w:hAnsi="Times New Roman" w:cstheme="majorBidi"/>
      <w:b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96F16"/>
    <w:pPr>
      <w:tabs>
        <w:tab w:val="right" w:leader="dot" w:pos="9344"/>
      </w:tabs>
      <w:spacing w:after="100"/>
      <w:ind w:left="284" w:hanging="567"/>
    </w:pPr>
  </w:style>
  <w:style w:type="paragraph" w:styleId="TOC3">
    <w:name w:val="toc 3"/>
    <w:basedOn w:val="Normal"/>
    <w:next w:val="Normal"/>
    <w:autoRedefine/>
    <w:uiPriority w:val="39"/>
    <w:unhideWhenUsed/>
    <w:rsid w:val="007409A1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C336D1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87CC1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236A6"/>
  </w:style>
  <w:style w:type="character" w:customStyle="1" w:styleId="apple-tab-span">
    <w:name w:val="apple-tab-span"/>
    <w:basedOn w:val="DefaultParagraphFont"/>
    <w:rsid w:val="00721E31"/>
  </w:style>
  <w:style w:type="paragraph" w:customStyle="1" w:styleId="Default">
    <w:name w:val="Default"/>
    <w:rsid w:val="00741CF3"/>
    <w:pPr>
      <w:autoSpaceDE w:val="0"/>
      <w:autoSpaceDN w:val="0"/>
      <w:adjustRightInd w:val="0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14FF6"/>
    <w:rPr>
      <w:b/>
      <w:bCs/>
    </w:rPr>
  </w:style>
  <w:style w:type="character" w:customStyle="1" w:styleId="valuetext">
    <w:name w:val="value__text"/>
    <w:basedOn w:val="DefaultParagraphFont"/>
    <w:rsid w:val="009A37E7"/>
  </w:style>
  <w:style w:type="character" w:customStyle="1" w:styleId="product-summarycaption">
    <w:name w:val="product-summary__caption"/>
    <w:basedOn w:val="DefaultParagraphFont"/>
    <w:rsid w:val="00097F4B"/>
  </w:style>
  <w:style w:type="character" w:customStyle="1" w:styleId="rating">
    <w:name w:val="rating"/>
    <w:basedOn w:val="DefaultParagraphFont"/>
    <w:rsid w:val="00097F4B"/>
  </w:style>
  <w:style w:type="character" w:customStyle="1" w:styleId="product-summaryrating-link">
    <w:name w:val="product-summary__rating-link"/>
    <w:basedOn w:val="DefaultParagraphFont"/>
    <w:rsid w:val="00097F4B"/>
  </w:style>
  <w:style w:type="character" w:customStyle="1" w:styleId="helpersshowtablet">
    <w:name w:val="helpers_show_tablet"/>
    <w:basedOn w:val="DefaultParagraphFont"/>
    <w:rsid w:val="00097F4B"/>
  </w:style>
  <w:style w:type="character" w:styleId="UnresolvedMention">
    <w:name w:val="Unresolved Mention"/>
    <w:basedOn w:val="DefaultParagraphFont"/>
    <w:uiPriority w:val="99"/>
    <w:semiHidden/>
    <w:unhideWhenUsed/>
    <w:rsid w:val="00AD18C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947D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47D6"/>
    <w:rPr>
      <w:rFonts w:ascii="Times New Roman" w:hAnsi="Times New Roma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947D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216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16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16D1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16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16D1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4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4A5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237D5E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895A43"/>
    <w:pPr>
      <w:ind w:firstLine="0"/>
    </w:pPr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133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49602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09775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42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590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atalog.onliner.by/printers/hp/w1a29a" TargetMode="External"/><Relationship Id="rId18" Type="http://schemas.openxmlformats.org/officeDocument/2006/relationships/hyperlink" Target="https://catalog.onliner.by/printers/canon/5161c006" TargetMode="External"/><Relationship Id="rId26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s://catalog.onliner.by/printers/canon/5161c006" TargetMode="External"/><Relationship Id="rId17" Type="http://schemas.openxmlformats.org/officeDocument/2006/relationships/hyperlink" Target="https://catalog.onliner.by/printers/epson/m15140" TargetMode="External"/><Relationship Id="rId25" Type="http://schemas.openxmlformats.org/officeDocument/2006/relationships/hyperlink" Target="https://catalog.onliner.by/printers/canon/5161c006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atalog.onliner.by/printers/hp/w1a29a" TargetMode="External"/><Relationship Id="rId20" Type="http://schemas.openxmlformats.org/officeDocument/2006/relationships/hyperlink" Target="https://catalog.onliner.by/printers/canon/5161c006" TargetMode="External"/><Relationship Id="rId29" Type="http://schemas.openxmlformats.org/officeDocument/2006/relationships/hyperlink" Target="https://catalog.onliner.by/printers/hp/w1a29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er-x.by/server-asus-rs700-e10-rs12u-s1.html" TargetMode="External"/><Relationship Id="rId24" Type="http://schemas.openxmlformats.org/officeDocument/2006/relationships/hyperlink" Target="https://catalog.onliner.by/printers/canon/5161c006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atalog.onliner.by/printers/canon/5161c006" TargetMode="External"/><Relationship Id="rId23" Type="http://schemas.openxmlformats.org/officeDocument/2006/relationships/image" Target="media/image3.jpeg"/><Relationship Id="rId28" Type="http://schemas.openxmlformats.org/officeDocument/2006/relationships/hyperlink" Target="https://catalog.onliner.by/printers/canon/5161c006" TargetMode="External"/><Relationship Id="rId10" Type="http://schemas.openxmlformats.org/officeDocument/2006/relationships/hyperlink" Target="https://server-x.by/server-supermicro-r300-ix-r300s-4314-s1.html" TargetMode="External"/><Relationship Id="rId19" Type="http://schemas.openxmlformats.org/officeDocument/2006/relationships/hyperlink" Target="https://catalog.onliner.by/printers/canon/5161c006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server-x.by/server-gooxi-sl101-d10r-s1.html" TargetMode="External"/><Relationship Id="rId14" Type="http://schemas.openxmlformats.org/officeDocument/2006/relationships/hyperlink" Target="https://catalog.onliner.by/printers/epson/m15140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catalog.onliner.by/printers/canon/5161c006" TargetMode="External"/><Relationship Id="rId30" Type="http://schemas.openxmlformats.org/officeDocument/2006/relationships/hyperlink" Target="https://catalog.onliner.by/printers/epson/m15140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A06E3-0C85-4DB0-BCF0-DAFA871A6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3634</TotalTime>
  <Pages>42</Pages>
  <Words>9514</Words>
  <Characters>54233</Characters>
  <Application>Microsoft Office Word</Application>
  <DocSecurity>0</DocSecurity>
  <Lines>451</Lines>
  <Paragraphs>127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Хиневич</dc:creator>
  <cp:keywords/>
  <dc:description/>
  <cp:lastModifiedBy>Anton Filippovich</cp:lastModifiedBy>
  <cp:revision>190</cp:revision>
  <cp:lastPrinted>2023-12-20T12:21:00Z</cp:lastPrinted>
  <dcterms:created xsi:type="dcterms:W3CDTF">2022-12-12T00:58:00Z</dcterms:created>
  <dcterms:modified xsi:type="dcterms:W3CDTF">2023-12-20T13:00:00Z</dcterms:modified>
</cp:coreProperties>
</file>