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tudent-consolidated-mark-list-api"/>
    <w:p>
      <w:pPr>
        <w:pStyle w:val="Heading1"/>
      </w:pPr>
      <w:r>
        <w:t xml:space="preserve">Student Consolidated Mark List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certificates/certificates.py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certificates/urls.py</w:t>
      </w:r>
    </w:p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student-facing, self-service</w:t>
      </w:r>
      <w:r>
        <w:t xml:space="preserve"> </w:t>
      </w:r>
      <w:r>
        <w:t xml:space="preserve">endpoint (like</w:t>
      </w:r>
      <w:r>
        <w:t xml:space="preserve"> </w:t>
      </w:r>
      <w:r>
        <w:rPr>
          <w:rStyle w:val="VerbatimChar"/>
        </w:rPr>
        <w:t xml:space="preserve">bridge_course.py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is the student themselves) that</w:t>
      </w:r>
      <w:r>
        <w:t xml:space="preserve"> </w:t>
      </w:r>
      <w:r>
        <w:t xml:space="preserve">builds a full consolidated mark list for one exam — every course the</w:t>
      </w:r>
      <w:r>
        <w:t xml:space="preserve"> </w:t>
      </w:r>
      <w:r>
        <w:t xml:space="preserve">student took that semester, their internal (CA) and external (ESA)</w:t>
      </w:r>
      <w:r>
        <w:t xml:space="preserve"> </w:t>
      </w:r>
      <w:r>
        <w:t xml:space="preserve">marks, grace/moderation adjustments, grade, pass/fail status per</w:t>
      </w:r>
      <w:r>
        <w:t xml:space="preserve"> </w:t>
      </w:r>
      <w:r>
        <w:t xml:space="preserve">course, and an overall semester result including SGPA/CGPA context.</w:t>
      </w:r>
      <w:r>
        <w:t xml:space="preserve"> </w:t>
      </w:r>
      <w:r>
        <w:t xml:space="preserve">This is the data behind the student’s printable consolidated mark</w:t>
      </w:r>
      <w:r>
        <w:t xml:space="preserve"> </w:t>
      </w:r>
      <w:r>
        <w:t xml:space="preserve">sheet.</w:t>
      </w:r>
    </w:p>
    <w:p>
      <w:pPr>
        <w:pStyle w:val="BodyText"/>
      </w:pPr>
      <w:r>
        <w:t xml:space="preserve">This is the single largest API in the codebase reviewed so far —</w:t>
      </w:r>
      <w:r>
        <w:t xml:space="preserve"> </w:t>
      </w:r>
      <w:r>
        <w:t xml:space="preserve">roughly 5,050 lines for one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method. The reason for the size:</w:t>
      </w:r>
      <w:r>
        <w:t xml:space="preserve"> </w:t>
      </w:r>
      <w:r>
        <w:t xml:space="preserve">rather than one shared computation path, the method contains</w:t>
      </w:r>
      <w:r>
        <w:t xml:space="preserve"> </w:t>
      </w:r>
      <w:r>
        <w:rPr>
          <w:bCs/>
          <w:b/>
        </w:rPr>
        <w:t xml:space="preserve">two</w:t>
      </w:r>
      <w:r>
        <w:rPr>
          <w:bCs/>
          <w:b/>
        </w:rPr>
        <w:t xml:space="preserve"> </w:t>
      </w:r>
      <w:r>
        <w:rPr>
          <w:bCs/>
          <w:b/>
        </w:rPr>
        <w:t xml:space="preserve">almost entirely separate, self-contained blocks of logic</w:t>
      </w:r>
      <w:r>
        <w:t xml:space="preserve">, one per</w:t>
      </w:r>
      <w:r>
        <w:t xml:space="preserve"> </w:t>
      </w:r>
      <w:r>
        <w:t xml:space="preserve">specific programme configuration, each independently implementing the</w:t>
      </w:r>
      <w:r>
        <w:t xml:space="preserve"> </w:t>
      </w:r>
      <w:r>
        <w:t xml:space="preserve">same overall idea (internal marks → external marks → grace/moderation</w:t>
      </w:r>
      <w:r>
        <w:t xml:space="preserve"> </w:t>
      </w:r>
      <w:r>
        <w:t xml:space="preserve">→ grading → aggregation → response) with different formulas and rules.</w:t>
      </w:r>
      <w:r>
        <w:t xml:space="preserve"> </w:t>
      </w:r>
      <w:r>
        <w:t xml:space="preserve">This doc covers the method’s shared structure and then each branch in</w:t>
      </w:r>
      <w:r>
        <w:t xml:space="preserve"> </w:t>
      </w:r>
      <w:r>
        <w:t xml:space="preserve">turn.</w:t>
      </w:r>
    </w:p>
    <w:bookmarkEnd w:id="20"/>
    <w:bookmarkStart w:id="21" w:name="get-students-programme-list"/>
    <w:p>
      <w:pPr>
        <w:pStyle w:val="Heading2"/>
      </w:pPr>
      <w:r>
        <w:t xml:space="preserve">GET — Student’s Programme List</w:t>
      </w:r>
    </w:p>
    <w:p>
      <w:pPr>
        <w:pStyle w:val="FirstParagraph"/>
      </w:pPr>
      <w:r>
        <w:t xml:space="preserve">Lists the programmes the logged-in student is enrolled in, for</w:t>
      </w:r>
      <w:r>
        <w:t xml:space="preserve"> </w:t>
      </w:r>
      <w:r>
        <w:t xml:space="preserve">populating a programme picker. Straightforward, no issues found.</w:t>
      </w:r>
    </w:p>
    <w:bookmarkEnd w:id="21"/>
    <w:bookmarkStart w:id="25" w:name="post-the-consolidated-mark-list"/>
    <w:p>
      <w:pPr>
        <w:pStyle w:val="Heading2"/>
      </w:pPr>
      <w:r>
        <w:t xml:space="preserve">POST — The Consolidated Mark List</w:t>
      </w:r>
    </w:p>
    <w:bookmarkStart w:id="22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Examination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 anywhere in the function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 anywhere in the function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068fd3244e731d92fa295625096466f2fa9e249"/>
    <w:p>
      <w:pPr>
        <w:pStyle w:val="Heading3"/>
      </w:pPr>
      <w:r>
        <w:t xml:space="preserve">Setup and validation, shared by both branches</w:t>
      </w:r>
    </w:p>
    <w:p>
      <w:pPr>
        <w:pStyle w:val="FirstParagraph"/>
      </w:pPr>
      <w:r>
        <w:t xml:space="preserve">Before any programme-specific logic runs, the method:</w:t>
      </w:r>
    </w:p>
    <w:p>
      <w:pPr>
        <w:numPr>
          <w:ilvl w:val="0"/>
          <w:numId w:val="1001"/>
        </w:numPr>
        <w:pStyle w:val="Compact"/>
      </w:pPr>
      <w:r>
        <w:t xml:space="preserve">Resolves the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and reads off its</w:t>
      </w:r>
      <w:r>
        <w:t xml:space="preserve"> </w:t>
      </w:r>
      <w:r>
        <w:rPr>
          <w:rStyle w:val="VerbatimChar"/>
        </w:rPr>
        <w:t xml:space="preserve">programme_type_id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programme_group_id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programme_class_id</w:t>
      </w:r>
      <w:r>
        <w:t xml:space="preserve">, and display names — these</w:t>
      </w:r>
      <w:r>
        <w:t xml:space="preserve"> </w:t>
      </w:r>
      <w:r>
        <w:t xml:space="preserve">four values are what decide which of the two big branches (or</w:t>
      </w:r>
      <w:r>
        <w:t xml:space="preserve"> </w:t>
      </w:r>
      <w:r>
        <w:t xml:space="preserve">neither) runs.</w:t>
      </w:r>
    </w:p>
    <w:p>
      <w:pPr>
        <w:numPr>
          <w:ilvl w:val="0"/>
          <w:numId w:val="1001"/>
        </w:numPr>
        <w:pStyle w:val="Compact"/>
      </w:pPr>
      <w:r>
        <w:t xml:space="preserve">Confirms the exam’s result has been published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ResultPublish</w:t>
      </w:r>
      <w:r>
        <w:t xml:space="preserve"> </w:t>
      </w:r>
      <w:r>
        <w:t xml:space="preserve">with label</w:t>
      </w:r>
      <w:r>
        <w:t xml:space="preserve"> </w:t>
      </w:r>
      <w:r>
        <w:rPr>
          <w:rStyle w:val="VerbatimChar"/>
        </w:rPr>
        <w:t xml:space="preserve">"RESULT PUBLISHED"</w:t>
      </w:r>
      <w:r>
        <w:t xml:space="preserve">) — if not, returns</w:t>
      </w:r>
      <w:r>
        <w:t xml:space="preserve"> </w:t>
      </w:r>
      <w:r>
        <w:rPr>
          <w:rStyle w:val="VerbatimChar"/>
        </w:rPr>
        <w:t xml:space="preserve">"Result is not published"</w:t>
      </w:r>
      <w:r>
        <w:t xml:space="preserve"> </w:t>
      </w:r>
      <w:r>
        <w:t xml:space="preserve">immediately.</w:t>
      </w:r>
    </w:p>
    <w:p>
      <w:pPr>
        <w:numPr>
          <w:ilvl w:val="0"/>
          <w:numId w:val="1001"/>
        </w:numPr>
        <w:pStyle w:val="Compact"/>
      </w:pPr>
      <w:r>
        <w:t xml:space="preserve">Finds all of the student’s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rows for this exam</w:t>
      </w:r>
      <w:r>
        <w:t xml:space="preserve"> </w:t>
      </w:r>
      <w:r>
        <w:t xml:space="preserve">(normally one, but the code loops over however many exist).</w:t>
      </w:r>
    </w:p>
    <w:p>
      <w:pPr>
        <w:numPr>
          <w:ilvl w:val="0"/>
          <w:numId w:val="1001"/>
        </w:numPr>
        <w:pStyle w:val="Compact"/>
      </w:pPr>
      <w:r>
        <w:t xml:space="preserve">Opens two separate encryption keys up front:</w:t>
      </w:r>
      <w:r>
        <w:t xml:space="preserve"> </w:t>
      </w:r>
      <w:r>
        <w:rPr>
          <w:rStyle w:val="VerbatimChar"/>
        </w:rPr>
        <w:t xml:space="preserve">public_key_certificate.pem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f_cert</w:t>
      </w:r>
      <w:r>
        <w:t xml:space="preserve">, used only to build a verification code for the</w:t>
      </w:r>
      <w:r>
        <w:t xml:space="preserve"> </w:t>
      </w:r>
      <w:r>
        <w:t xml:space="preserve">printed mark sheet) and</w:t>
      </w:r>
      <w:r>
        <w:t xml:space="preserve"> </w:t>
      </w:r>
      <w:r>
        <w:rPr>
          <w:rStyle w:val="VerbatimChar"/>
        </w:rPr>
        <w:t xml:space="preserve">pvt_key_me.pem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f_mark</w:t>
      </w:r>
      <w:r>
        <w:t xml:space="preserve">, used</w:t>
      </w:r>
      <w:r>
        <w:t xml:space="preserve"> </w:t>
      </w:r>
      <w:r>
        <w:t xml:space="preserve">throughout both branches to decrypt every individual mark value).</w:t>
      </w:r>
    </w:p>
    <w:p>
      <w:pPr>
        <w:numPr>
          <w:ilvl w:val="0"/>
          <w:numId w:val="1001"/>
        </w:numPr>
        <w:pStyle w:val="Compact"/>
      </w:pPr>
      <w:r>
        <w:t xml:space="preserve">For each exam registration: confirms a</w:t>
      </w:r>
      <w:r>
        <w:t xml:space="preserve"> </w:t>
      </w:r>
      <w:r>
        <w:rPr>
          <w:rStyle w:val="VerbatimChar"/>
        </w:rPr>
        <w:t xml:space="preserve">StudentMarkList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status (otherwise returns</w:t>
      </w:r>
      <w:r>
        <w:t xml:space="preserve"> </w:t>
      </w:r>
      <w:r>
        <w:rPr>
          <w:rStyle w:val="VerbatimChar"/>
        </w:rPr>
        <w:t xml:space="preserve">"marklist is not published"</w:t>
      </w:r>
      <w:r>
        <w:t xml:space="preserve">),</w:t>
      </w:r>
      <w:r>
        <w:t xml:space="preserve"> </w:t>
      </w:r>
      <w:r>
        <w:t xml:space="preserve">and confirms a</w:t>
      </w:r>
      <w:r>
        <w:t xml:space="preserve"> </w:t>
      </w:r>
      <w:r>
        <w:rPr>
          <w:rStyle w:val="VerbatimChar"/>
        </w:rPr>
        <w:t xml:space="preserve">StudentCertificateApprovalDetails</w:t>
      </w:r>
      <w:r>
        <w:t xml:space="preserve"> </w:t>
      </w:r>
      <w:r>
        <w:t xml:space="preserve">record exists for</w:t>
      </w:r>
      <w:r>
        <w:t xml:space="preserve"> </w:t>
      </w:r>
      <w:r>
        <w:t xml:space="preserve">it (otherwise, again,</w:t>
      </w:r>
      <w:r>
        <w:t xml:space="preserve"> </w:t>
      </w:r>
      <w:r>
        <w:rPr>
          <w:rStyle w:val="VerbatimChar"/>
        </w:rPr>
        <w:t xml:space="preserve">"marklist is not published"</w:t>
      </w:r>
      <w:r>
        <w:t xml:space="preserve"> </w:t>
      </w:r>
      <w:r>
        <w:t xml:space="preserve">— same message</w:t>
      </w:r>
      <w:r>
        <w:t xml:space="preserve"> </w:t>
      </w:r>
      <w:r>
        <w:t xml:space="preserve">reused for what are actually two different conditions).</w:t>
      </w:r>
    </w:p>
    <w:p>
      <w:pPr>
        <w:numPr>
          <w:ilvl w:val="0"/>
          <w:numId w:val="1001"/>
        </w:numPr>
        <w:pStyle w:val="Compact"/>
      </w:pPr>
      <w:r>
        <w:t xml:space="preserve">Resolves the student’s display name (preferring</w:t>
      </w:r>
      <w:r>
        <w:t xml:space="preserve"> </w:t>
      </w:r>
      <w:r>
        <w:rPr>
          <w:rStyle w:val="VerbatimChar"/>
        </w:rPr>
        <w:t xml:space="preserve">UserProfiles.full_name</w:t>
      </w:r>
      <w:r>
        <w:t xml:space="preserve">,</w:t>
      </w:r>
      <w:r>
        <w:t xml:space="preserve"> </w:t>
      </w:r>
      <w:r>
        <w:t xml:space="preserve">falling back to the Django user’s full name) and candidate code</w:t>
      </w:r>
      <w:r>
        <w:t xml:space="preserve"> </w:t>
      </w:r>
      <w:r>
        <w:t xml:space="preserve">(username).</w:t>
      </w:r>
    </w:p>
    <w:bookmarkEnd w:id="23"/>
    <w:bookmarkStart w:id="24" w:name="X3b964a97a9851acb56400a1d50e01ec4c16e18d"/>
    <w:p>
      <w:pPr>
        <w:pStyle w:val="Heading3"/>
      </w:pPr>
      <w:r>
        <w:t xml:space="preserve">🔴🔴 Only two programme configurations are handled — everything else crashes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programme.programme_type_id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programme.programme_group_id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  </w:t>
      </w:r>
      <w:r>
        <w:rPr>
          <w:rStyle w:val="CommentTok"/>
        </w:rPr>
        <w:t xml:space="preserve"># ~1,600 lines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prgm_type_id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programme.programme_group_id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program_class_id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  </w:t>
      </w:r>
      <w:r>
        <w:rPr>
          <w:rStyle w:val="CommentTok"/>
        </w:rPr>
        <w:t xml:space="preserve"># ~3,300 lines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final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</w:t>
      </w:r>
      <w:r>
        <w:t xml:space="preserve">. If a student’s programme doesn’t match</w:t>
      </w:r>
      <w:r>
        <w:t xml:space="preserve"> </w:t>
      </w:r>
      <w:r>
        <w:t xml:space="preserve">either of these two specific</w:t>
      </w:r>
      <w:r>
        <w:t xml:space="preserve"> </w:t>
      </w:r>
      <w:r>
        <w:rPr>
          <w:rStyle w:val="VerbatimChar"/>
        </w:rPr>
        <w:t xml:space="preserve">programme_type_id</w:t>
      </w:r>
      <w:r>
        <w:t xml:space="preserve">/</w:t>
      </w:r>
      <w:r>
        <w:rPr>
          <w:rStyle w:val="VerbatimChar"/>
        </w:rPr>
        <w:t xml:space="preserve">programme_group_id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programme_class_id</w:t>
      </w:r>
      <w:r>
        <w:t xml:space="preserve"> </w:t>
      </w:r>
      <w:r>
        <w:t xml:space="preserve">combinations, neither branch runs at all.</w:t>
      </w:r>
      <w:r>
        <w:t xml:space="preserve"> </w:t>
      </w:r>
      <w:r>
        <w:rPr>
          <w:rStyle w:val="VerbatimChar"/>
        </w:rPr>
        <w:t xml:space="preserve">complete_data</w:t>
      </w:r>
      <w:r>
        <w:t xml:space="preserve"> </w:t>
      </w:r>
      <w:r>
        <w:t xml:space="preserve">(initialized as</w:t>
      </w:r>
      <w:r>
        <w:t xml:space="preserve"> </w:t>
      </w:r>
      <w:r>
        <w:rPr>
          <w:rStyle w:val="VerbatimChar"/>
        </w:rPr>
        <w:t xml:space="preserve">complete_data = []</w:t>
      </w:r>
      <w:r>
        <w:t xml:space="preserve"> </w:t>
      </w:r>
      <w:r>
        <w:t xml:space="preserve">before the loop)</w:t>
      </w:r>
      <w:r>
        <w:t xml:space="preserve"> </w:t>
      </w:r>
      <w:r>
        <w:t xml:space="preserve">never gets anything appended to it, and the method reaches its</w:t>
      </w:r>
      <w:r>
        <w:t xml:space="preserve"> </w:t>
      </w:r>
      <w:r>
        <w:t xml:space="preserve">unconditional final return:</w:t>
      </w:r>
    </w:p>
    <w:p>
      <w:pPr>
        <w:pStyle w:val="SourceCode"/>
      </w:pPr>
      <w:r>
        <w:rPr>
          <w:rStyle w:val="NormalTok"/>
        </w:rPr>
        <w:t xml:space="preserve">complete_data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(unique_everseen(complete_data))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complete_data[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]}, ...)</w:t>
      </w:r>
    </w:p>
    <w:p>
      <w:pPr>
        <w:pStyle w:val="FirstParagraph"/>
      </w:pPr>
      <w:r>
        <w:rPr>
          <w:rStyle w:val="VerbatimChar"/>
        </w:rPr>
        <w:t xml:space="preserve">complete_data[0]</w:t>
      </w:r>
      <w:r>
        <w:t xml:space="preserve"> </w:t>
      </w:r>
      <w:r>
        <w:t xml:space="preserve">on an</w:t>
      </w:r>
      <w:r>
        <w:t xml:space="preserve"> </w:t>
      </w:r>
      <w:r>
        <w:rPr>
          <w:bCs/>
          <w:b/>
        </w:rPr>
        <w:t xml:space="preserve">empty list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, caught by</w:t>
      </w:r>
      <w:r>
        <w:t xml:space="preserve"> </w:t>
      </w:r>
      <w:r>
        <w:t xml:space="preserve">the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and the student sees a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instead of their mark list. In other words:</w:t>
      </w:r>
      <w:r>
        <w:t xml:space="preserve"> </w:t>
      </w:r>
      <w:r>
        <w:rPr>
          <w:bCs/>
          <w:b/>
        </w:rPr>
        <w:t xml:space="preserve">this</w:t>
      </w:r>
      <w:r>
        <w:rPr>
          <w:bCs/>
          <w:b/>
        </w:rPr>
        <w:t xml:space="preserve"> </w:t>
      </w:r>
      <w:r>
        <w:rPr>
          <w:bCs/>
          <w:b/>
        </w:rPr>
        <w:t xml:space="preserve">endpoint, as written, only produces a real response for two specific</w:t>
      </w:r>
      <w:r>
        <w:rPr>
          <w:bCs/>
          <w:b/>
        </w:rPr>
        <w:t xml:space="preserve"> </w:t>
      </w:r>
      <w:r>
        <w:rPr>
          <w:bCs/>
          <w:b/>
        </w:rPr>
        <w:t xml:space="preserve">programme configurations</w:t>
      </w:r>
      <w:r>
        <w:t xml:space="preserve"> </w:t>
      </w:r>
      <w:r>
        <w:t xml:space="preserve">— every other student calling it gets a</w:t>
      </w:r>
      <w:r>
        <w:t xml:space="preserve"> </w:t>
      </w:r>
      <w:r>
        <w:t xml:space="preserve">generic failure. (What programme types ids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8</w:t>
      </w:r>
      <w:r>
        <w:t xml:space="preserve">, group id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t xml:space="preserve">and class id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actually correspond to isn’t determinable from this</w:t>
      </w:r>
      <w:r>
        <w:t xml:space="preserve"> </w:t>
      </w:r>
      <w:r>
        <w:t xml:space="preserve">file alone, since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/</w:t>
      </w:r>
      <w:r>
        <w:rPr>
          <w:rStyle w:val="VerbatimChar"/>
        </w:rPr>
        <w:t xml:space="preserve">util.models</w:t>
      </w:r>
      <w:r>
        <w:t xml:space="preserve"> </w:t>
      </w:r>
      <w:r>
        <w:t xml:space="preserve">— where these would</w:t>
      </w:r>
      <w:r>
        <w:t xml:space="preserve"> </w:t>
      </w:r>
      <w:r>
        <w:t xml:space="preserve">be named — aren’t included in this zip. Worth checking directly with</w:t>
      </w:r>
      <w:r>
        <w:t xml:space="preserve"> </w:t>
      </w:r>
      <w:r>
        <w:t xml:space="preserve">whoever owns those constants, since this determines how much of the</w:t>
      </w:r>
      <w:r>
        <w:t xml:space="preserve"> </w:t>
      </w:r>
      <w:r>
        <w:t xml:space="preserve">student population is actually able to use this endpoint at all.)</w:t>
      </w:r>
    </w:p>
    <w:p>
      <w:pPr>
        <w:pStyle w:val="BodyText"/>
      </w:pPr>
      <w:r>
        <w:t xml:space="preserve">Both branches share the same general shape, described once here and</w:t>
      </w:r>
      <w:r>
        <w:t xml:space="preserve"> </w:t>
      </w:r>
      <w:r>
        <w:t xml:space="preserve">referenced by name in each branch’s notes below:</w:t>
      </w:r>
    </w:p>
    <w:p>
      <w:pPr>
        <w:pStyle w:val="BodyText"/>
      </w:pPr>
      <w:r>
        <w:rPr>
          <w:bCs/>
          <w:b/>
        </w:rPr>
        <w:t xml:space="preserve">The standard decrypt-and-aggregate pattern</w:t>
      </w:r>
      <w:r>
        <w:t xml:space="preserve">, used repeatedly</w:t>
      </w:r>
      <w:r>
        <w:t xml:space="preserve"> </w:t>
      </w:r>
      <w:r>
        <w:t xml:space="preserve">throughout both branches for internal marks, external marks, grace</w:t>
      </w:r>
      <w:r>
        <w:t xml:space="preserve"> </w:t>
      </w:r>
      <w:r>
        <w:t xml:space="preserve">marks, and moderation marks: strip the first 2 and last 1 characters</w:t>
      </w:r>
      <w:r>
        <w:t xml:space="preserve"> </w:t>
      </w:r>
      <w:r>
        <w:t xml:space="preserve">off the stored mark string (</w:t>
      </w:r>
      <w:r>
        <w:rPr>
          <w:rStyle w:val="VerbatimChar"/>
        </w:rPr>
        <w:t xml:space="preserve">mark[2:len(mark)-1]</w:t>
      </w:r>
      <w:r>
        <w:t xml:space="preserve">, removing Python’s</w:t>
      </w:r>
      <w:r>
        <w:t xml:space="preserve"> </w:t>
      </w:r>
      <w:r>
        <w:rPr>
          <w:rStyle w:val="VerbatimChar"/>
        </w:rPr>
        <w:t xml:space="preserve">b'...'</w:t>
      </w:r>
      <w:r>
        <w:t xml:space="preserve"> </w:t>
      </w:r>
      <w:r>
        <w:t xml:space="preserve">bytes-repr wrapping), decrypt it with the pre-opened Fernet</w:t>
      </w:r>
      <w:r>
        <w:t xml:space="preserve"> </w:t>
      </w:r>
      <w:r>
        <w:t xml:space="preserve">key, decode it to a string, convert to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then either merge it</w:t>
      </w:r>
      <w:r>
        <w:t xml:space="preserve"> </w:t>
      </w:r>
      <w:r>
        <w:t xml:space="preserve">into an existing per-course dict (if one already exists for that</w:t>
      </w:r>
      <w:r>
        <w:t xml:space="preserve"> </w:t>
      </w:r>
      <w:r>
        <w:t xml:space="preserve">course code) or append a new dict to a running list.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44de6a9300e3a599d964217afd373ee5fe099da"/>
    <w:p>
      <w:pPr>
        <w:pStyle w:val="Heading2"/>
      </w:pPr>
      <w:r>
        <w:t xml:space="preserve">Branch 1:</w:t>
      </w:r>
      <w:r>
        <w:t xml:space="preserve"> </w:t>
      </w:r>
      <w:r>
        <w:rPr>
          <w:rStyle w:val="VerbatimChar"/>
        </w:rPr>
        <w:t xml:space="preserve">programme_type_id == 7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programme_group_id == 3</w:t>
      </w:r>
    </w:p>
    <w:bookmarkStart w:id="26" w:name="what-this-branch-computes-in-order"/>
    <w:p>
      <w:pPr>
        <w:pStyle w:val="Heading3"/>
      </w:pPr>
      <w:r>
        <w:t xml:space="preserve">What this branch computes, in order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Internal marks</w:t>
      </w:r>
      <w:r>
        <w:t xml:space="preserve"> </w:t>
      </w:r>
      <w:r>
        <w:t xml:space="preserve">— for each of the student’s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 </w:t>
      </w:r>
      <w:r>
        <w:t xml:space="preserve">rows for this exam’s semester,</w:t>
      </w:r>
      <w:r>
        <w:t xml:space="preserve"> </w:t>
      </w:r>
      <w:r>
        <w:t xml:space="preserve">decrypts the mark (the standard pattern) and looks up the course’s</w:t>
      </w:r>
      <w:r>
        <w:t xml:space="preserve"> </w:t>
      </w:r>
      <w:r>
        <w:t xml:space="preserve">configured max internal mark (</w:t>
      </w:r>
      <w:r>
        <w:rPr>
          <w:rStyle w:val="VerbatimChar"/>
        </w:rPr>
        <w:t xml:space="preserve">CourseParamsValue</w:t>
      </w:r>
      <w:r>
        <w:t xml:space="preserve">, param title</w:t>
      </w:r>
      <w:r>
        <w:t xml:space="preserve"> </w:t>
      </w:r>
      <w:r>
        <w:t xml:space="preserve">“</w:t>
      </w:r>
      <w:r>
        <w:t xml:space="preserve">Internal Marks</w:t>
      </w:r>
      <w:r>
        <w:t xml:space="preserve">”</w:t>
      </w:r>
      <w:r>
        <w:t xml:space="preserve">). Builds</w:t>
      </w:r>
      <w:r>
        <w:t xml:space="preserve"> </w:t>
      </w:r>
      <w:r>
        <w:rPr>
          <w:rStyle w:val="VerbatimChar"/>
        </w:rPr>
        <w:t xml:space="preserve">internalmark_list</w:t>
      </w:r>
      <w:r>
        <w:t xml:space="preserve"> </w:t>
      </w:r>
      <w:r>
        <w:t xml:space="preserve">(and an identical copy,</w:t>
      </w:r>
      <w:r>
        <w:t xml:space="preserve"> </w:t>
      </w:r>
      <w:r>
        <w:rPr>
          <w:rStyle w:val="VerbatimChar"/>
        </w:rPr>
        <w:t xml:space="preserve">internalmark_list2</w:t>
      </w:r>
      <w:r>
        <w:t xml:space="preserve">, used later for a separate section of the</w:t>
      </w:r>
      <w:r>
        <w:t xml:space="preserve"> </w:t>
      </w:r>
      <w:r>
        <w:t xml:space="preserve">response).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External marks — PLVF path.</w:t>
      </w:r>
      <w:r>
        <w:t xml:space="preserve"> </w:t>
      </w:r>
      <w:r>
        <w:t xml:space="preserve">If the student has any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rows (practical/viva/field-practicum-type</w:t>
      </w:r>
      <w:r>
        <w:t xml:space="preserve"> </w:t>
      </w:r>
      <w:r>
        <w:t xml:space="preserve">assessments) for this exam, decrypts each one, adds any recorded</w:t>
      </w:r>
      <w:r>
        <w:t xml:space="preserve"> </w:t>
      </w:r>
      <w:r>
        <w:rPr>
          <w:rStyle w:val="VerbatimChar"/>
        </w:rPr>
        <w:t xml:space="preserve">StudentGraceMark</w:t>
      </w:r>
      <w:r>
        <w:t xml:space="preserve"> </w:t>
      </w:r>
      <w:r>
        <w:t xml:space="preserve">for the same candidate/course, looks up the</w:t>
      </w:r>
      <w:r>
        <w:t xml:space="preserve"> </w:t>
      </w:r>
      <w:r>
        <w:t xml:space="preserve">course’s max/min external mark, and checks</w:t>
      </w:r>
      <w:r>
        <w:t xml:space="preserve"> </w:t>
      </w:r>
      <w:r>
        <w:rPr>
          <w:rStyle w:val="VerbatimChar"/>
        </w:rPr>
        <w:t xml:space="preserve">WithHeldStudentsCourse</w:t>
      </w:r>
      <w:r>
        <w:t xml:space="preserve"> </w:t>
      </w:r>
      <w:r>
        <w:t xml:space="preserve">to flag the course as withheld or (if the candidate’s exam</w:t>
      </w:r>
      <w:r>
        <w:t xml:space="preserve"> </w:t>
      </w:r>
      <w:r>
        <w:t xml:space="preserve">registration status is absent/SMP)</w:t>
      </w:r>
      <w:r>
        <w:t xml:space="preserve"> </w:t>
      </w:r>
      <w:r>
        <w:t xml:space="preserve">“</w:t>
      </w:r>
      <w:r>
        <w:t xml:space="preserve">Absent.</w:t>
      </w:r>
      <w:r>
        <w:t xml:space="preserve">”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externalmark_list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External marks — standard path.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not</w:t>
      </w:r>
      <w:r>
        <w:t xml:space="preserve"> </w:t>
      </w:r>
      <w:r>
        <w:t xml:space="preserve">already covered by a PLVF entry, decrypts the mark, adds any</w:t>
      </w:r>
      <w:r>
        <w:t xml:space="preserve"> </w:t>
      </w:r>
      <w:r>
        <w:rPr>
          <w:rStyle w:val="VerbatimChar"/>
        </w:rPr>
        <w:t xml:space="preserve">StudentModerationMark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StudentGraceMark</w:t>
      </w:r>
      <w:r>
        <w:t xml:space="preserve">, and (if present) a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for the same course — i.e. a course can have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a standard external mark and PLVF credit added on top of it — and</w:t>
      </w:r>
      <w:r>
        <w:t xml:space="preserve"> </w:t>
      </w:r>
      <w:r>
        <w:t xml:space="preserve">appends to the same</w:t>
      </w:r>
      <w:r>
        <w:t xml:space="preserve"> </w:t>
      </w:r>
      <w:r>
        <w:rPr>
          <w:rStyle w:val="VerbatimChar"/>
        </w:rPr>
        <w:t xml:space="preserve">externalmark_list</w:t>
      </w:r>
      <w:r>
        <w:t xml:space="preserve">. Courses with no attempt at</w:t>
      </w:r>
      <w:r>
        <w:t xml:space="preserve"> </w:t>
      </w:r>
      <w:r>
        <w:t xml:space="preserve">all (</w:t>
      </w:r>
      <w:r>
        <w:rPr>
          <w:rStyle w:val="VerbatimChar"/>
        </w:rPr>
        <w:t xml:space="preserve">not_attended_externals</w:t>
      </w:r>
      <w:r>
        <w:t xml:space="preserve">) get a zero-mark placeholder entry.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Grades.</w:t>
      </w:r>
      <w:r>
        <w:t xml:space="preserve"> </w:t>
      </w:r>
      <w:r>
        <w:t xml:space="preserve">Pulls</w:t>
      </w:r>
      <w:r>
        <w:t xml:space="preserve"> </w:t>
      </w:r>
      <w:r>
        <w:rPr>
          <w:rStyle w:val="VerbatimChar"/>
        </w:rPr>
        <w:t xml:space="preserve">GradeCard</w:t>
      </w:r>
      <w:r>
        <w:t xml:space="preserve"> </w:t>
      </w:r>
      <w:r>
        <w:t xml:space="preserve">rows twice — once matched against the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candidates, once against the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candidates (falling back to all of this exam’s candidates if either</w:t>
      </w:r>
      <w:r>
        <w:t xml:space="preserve"> </w:t>
      </w:r>
      <w:r>
        <w:t xml:space="preserve">source is empty) — and merges both into one</w:t>
      </w:r>
      <w:r>
        <w:t xml:space="preserve"> </w:t>
      </w:r>
      <w:r>
        <w:rPr>
          <w:rStyle w:val="VerbatimChar"/>
        </w:rPr>
        <w:t xml:space="preserve">grade_list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SGPA/CGPA context.</w:t>
      </w:r>
      <w:r>
        <w:t xml:space="preserve"> </w:t>
      </w:r>
      <w:r>
        <w:t xml:space="preserve">Checks whether the current semester is the</w:t>
      </w:r>
      <w:r>
        <w:t xml:space="preserve"> </w:t>
      </w:r>
      <w:r>
        <w:t xml:space="preserve">programme’s</w:t>
      </w:r>
      <w:r>
        <w:t xml:space="preserve"> </w:t>
      </w:r>
      <w:r>
        <w:rPr>
          <w:iCs/>
          <w:i/>
        </w:rPr>
        <w:t xml:space="preserve">final</w:t>
      </w:r>
      <w:r>
        <w:t xml:space="preserve"> </w:t>
      </w:r>
      <w:r>
        <w:t xml:space="preserve">semester. If so, pulls the full</w:t>
      </w:r>
      <w:r>
        <w:t xml:space="preserve"> </w:t>
      </w:r>
      <w:r>
        <w:rPr>
          <w:rStyle w:val="VerbatimChar"/>
        </w:rPr>
        <w:t xml:space="preserve">SGPA</w:t>
      </w:r>
      <w:r>
        <w:t xml:space="preserve"> </w:t>
      </w:r>
      <w:r>
        <w:t xml:space="preserve">history</w:t>
      </w:r>
      <w:r>
        <w:t xml:space="preserve"> </w:t>
      </w:r>
      <w:r>
        <w:t xml:space="preserve">across all semesters (</w:t>
      </w:r>
      <w:r>
        <w:rPr>
          <w:rStyle w:val="VerbatimChar"/>
        </w:rPr>
        <w:t xml:space="preserve">AllSemSGPASerializer</w:t>
      </w:r>
      <w:r>
        <w:t xml:space="preserve">) and determines overall</w:t>
      </w:r>
      <w:r>
        <w:t xml:space="preserve"> </w:t>
      </w:r>
      <w:r>
        <w:t xml:space="preserve">pass/fail from it; if not, pulls just this semester’s</w:t>
      </w:r>
      <w:r>
        <w:t xml:space="preserve"> </w:t>
      </w:r>
      <w:r>
        <w:rPr>
          <w:rStyle w:val="VerbatimChar"/>
        </w:rPr>
        <w:t xml:space="preserve">SGPA</w:t>
      </w:r>
      <w:r>
        <w:t xml:space="preserve"> </w:t>
      </w:r>
      <w:r>
        <w:t xml:space="preserve">(</w:t>
      </w:r>
      <w:r>
        <w:rPr>
          <w:rStyle w:val="VerbatimChar"/>
        </w:rPr>
        <w:t xml:space="preserve">SGPASerializer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Merging internal + external per course</w:t>
      </w:r>
      <w:r>
        <w:t xml:space="preserve">, computing each course’s</w:t>
      </w:r>
      <w:r>
        <w:t xml:space="preserve"> </w:t>
      </w:r>
      <w:r>
        <w:t xml:space="preserve">total, and separately building a</w:t>
      </w:r>
      <w:r>
        <w:t xml:space="preserve"> </w:t>
      </w:r>
      <w:r>
        <w:rPr>
          <w:rStyle w:val="VerbatimChar"/>
        </w:rPr>
        <w:t xml:space="preserve">grade_list</w:t>
      </w:r>
      <w:r>
        <w:t xml:space="preserve">-driven</w:t>
      </w:r>
      <w:r>
        <w:t xml:space="preserve"> </w:t>
      </w:r>
      <w:r>
        <w:rPr>
          <w:rStyle w:val="VerbatimChar"/>
        </w:rPr>
        <w:t xml:space="preserve">new_data</w:t>
      </w:r>
      <w:r>
        <w:t xml:space="preserve"> </w:t>
      </w:r>
      <w:r>
        <w:t xml:space="preserve">list</w:t>
      </w:r>
      <w:r>
        <w:t xml:space="preserve"> </w:t>
      </w:r>
      <w:r>
        <w:t xml:space="preserve">that pairs each graded course with its external-mark 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Final per-course assembly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finalmarkdata</w:t>
      </w:r>
      <w:r>
        <w:t xml:space="preserve">) — internal + external</w:t>
      </w:r>
    </w:p>
    <w:p>
      <w:pPr>
        <w:numPr>
          <w:ilvl w:val="1"/>
          <w:numId w:val="1003"/>
        </w:numPr>
        <w:pStyle w:val="Compact"/>
      </w:pPr>
      <w:r>
        <w:t xml:space="preserve">grade + course pass-minimum + credits, one entry per course — then</w:t>
      </w:r>
      <w:r>
        <w:t xml:space="preserve"> </w:t>
      </w:r>
      <w:r>
        <w:t xml:space="preserve">a summation pass building the semester-level CA/ESA/total</w:t>
      </w:r>
      <w:r>
        <w:t xml:space="preserve"> </w:t>
      </w:r>
      <w:r>
        <w:t xml:space="preserve">awarded/max/min figures, and a</w:t>
      </w:r>
      <w:r>
        <w:t xml:space="preserve"> </w:t>
      </w:r>
      <w:r>
        <w:rPr>
          <w:rStyle w:val="VerbatimChar"/>
        </w:rPr>
        <w:t xml:space="preserve">grand_total</w:t>
      </w:r>
      <w:r>
        <w:t xml:space="preserve"> </w:t>
      </w:r>
      <w:r>
        <w:t xml:space="preserve">(this semester’s total</w:t>
      </w:r>
      <w:r>
        <w:t xml:space="preserve"> </w:t>
      </w:r>
      <w:r>
        <w:t xml:space="preserve">plus all previous semesters’ totals, if the student has passed</w:t>
      </w:r>
      <w:r>
        <w:t xml:space="preserve"> </w:t>
      </w:r>
      <w:r>
        <w:t xml:space="preserve">every earlier semester).</w:t>
      </w:r>
    </w:p>
    <w:p>
      <w:pPr>
        <w:numPr>
          <w:ilvl w:val="0"/>
          <w:numId w:val="1002"/>
        </w:numPr>
        <w:pStyle w:val="Compact"/>
      </w:pPr>
      <w:r>
        <w:t xml:space="preserve">Builds and appends the final per-exam-registration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dict to</w:t>
      </w:r>
      <w:r>
        <w:t xml:space="preserve"> </w:t>
      </w:r>
      <w:r>
        <w:rPr>
          <w:rStyle w:val="VerbatimChar"/>
        </w:rPr>
        <w:t xml:space="preserve">complete_data</w:t>
      </w:r>
      <w:r>
        <w:t xml:space="preserve">, and returns it.</w:t>
      </w:r>
    </w:p>
    <w:bookmarkEnd w:id="26"/>
    <w:bookmarkStart w:id="27" w:name="X5d0e843e0a9aa0cfd53171286137bd2ca53ff09"/>
    <w:p>
      <w:pPr>
        <w:pStyle w:val="Heading3"/>
      </w:pPr>
      <w:r>
        <w:t xml:space="preserve">🔴 Reusing a stale dict when a course has more than one</w:t>
      </w:r>
      <w:r>
        <w:t xml:space="preserve"> </w:t>
      </w:r>
      <w:r>
        <w:rPr>
          <w:rStyle w:val="VerbatimChar"/>
        </w:rPr>
        <w:t xml:space="preserve">FalseNumberMark</w:t>
      </w:r>
    </w:p>
    <w:p>
      <w:pPr>
        <w:pStyle w:val="SourceCode"/>
      </w:pPr>
      <w:r>
        <w:rPr>
          <w:rStyle w:val="NormalTok"/>
        </w:rPr>
        <w:t xml:space="preserve">extre_vale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x.get(</w:t>
      </w:r>
      <w:r>
        <w:rPr>
          <w:rStyle w:val="StringTok"/>
        </w:rPr>
        <w:t xml:space="preserve">"course_code"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cours_code, externalmark_list))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extre_vale:</w:t>
      </w:r>
      <w:r>
        <w:br/>
      </w:r>
      <w:r>
        <w:rPr>
          <w:rStyle w:val="NormalTok"/>
        </w:rPr>
        <w:t xml:space="preserve">    extr_value_dict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extre_vale[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extr_value_dict[</w:t>
      </w:r>
      <w:r>
        <w:rPr>
          <w:rStyle w:val="StringTok"/>
        </w:rPr>
        <w:t xml:space="preserve">"final"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finalmark_list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finalmark_dict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{...}</w:t>
      </w:r>
      <w:r>
        <w:br/>
      </w:r>
      <w:r>
        <w:rPr>
          <w:rStyle w:val="CommentTok"/>
        </w:rPr>
        <w:t xml:space="preserve"># ... a few lines later, unconditionally: ...</w:t>
      </w:r>
      <w:r>
        <w:br/>
      </w:r>
      <w:r>
        <w:rPr>
          <w:rStyle w:val="NormalTok"/>
        </w:rPr>
        <w:t xml:space="preserve">d_f_no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FalseNumberMark.objects.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).last()</w:t>
      </w:r>
      <w:r>
        <w:br/>
      </w:r>
      <w:r>
        <w:rPr>
          <w:rStyle w:val="NormalTok"/>
        </w:rPr>
        <w:t xml:space="preserve">wth_hld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WithHeldStudentsCourse.objects.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(digital_false_no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d_f_no.digital_false_no, ...)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wth_hld:</w:t>
      </w:r>
      <w:r>
        <w:br/>
      </w:r>
      <w:r>
        <w:rPr>
          <w:rStyle w:val="NormalTok"/>
        </w:rPr>
        <w:t xml:space="preserve">    finalmark_dict[</w:t>
      </w:r>
      <w:r>
        <w:rPr>
          <w:rStyle w:val="StringTok"/>
        </w:rPr>
        <w:t xml:space="preserve">"externalstatus"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finalmark_dict[</w:t>
      </w:r>
      <w:r>
        <w:rPr>
          <w:rStyle w:val="StringTok"/>
        </w:rPr>
        <w:t xml:space="preserve">"externalstatus"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externalmark_list.append(finalmark_dict)</w:t>
      </w:r>
    </w:p>
    <w:p>
      <w:pPr>
        <w:pStyle w:val="FirstParagraph"/>
      </w:pPr>
      <w:r>
        <w:rPr>
          <w:rStyle w:val="VerbatimChar"/>
        </w:rPr>
        <w:t xml:space="preserve">finalmark_dict</w:t>
      </w:r>
      <w:r>
        <w:t xml:space="preserve"> </w:t>
      </w:r>
      <w:r>
        <w:t xml:space="preserve">is only created in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(a genuinely new</w:t>
      </w:r>
      <w:r>
        <w:t xml:space="preserve"> </w:t>
      </w:r>
      <w:r>
        <w:t xml:space="preserve">course). If a student has</w:t>
      </w:r>
      <w:r>
        <w:t xml:space="preserve"> </w:t>
      </w:r>
      <w:r>
        <w:rPr>
          <w:bCs/>
          <w:b/>
        </w:rPr>
        <w:t xml:space="preserve">more than 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FalseNumberMark</w:t>
      </w:r>
      <w:r>
        <w:rPr>
          <w:bCs/>
          <w:b/>
        </w:rPr>
        <w:t xml:space="preserve"> </w:t>
      </w:r>
      <w:r>
        <w:rPr>
          <w:bCs/>
          <w:b/>
        </w:rPr>
        <w:t xml:space="preserve">record for</w:t>
      </w:r>
      <w:r>
        <w:rPr>
          <w:bCs/>
          <w:b/>
        </w:rPr>
        <w:t xml:space="preserve"> </w:t>
      </w:r>
      <w:r>
        <w:rPr>
          <w:bCs/>
          <w:b/>
        </w:rPr>
        <w:t xml:space="preserve">the same course</w:t>
      </w:r>
      <w:r>
        <w:t xml:space="preserve"> </w:t>
      </w:r>
      <w:r>
        <w:t xml:space="preserve">(a repeat/duplicate attempt), the</w:t>
      </w:r>
      <w:r>
        <w:t xml:space="preserve"> </w:t>
      </w:r>
      <w:r>
        <w:rPr>
          <w:rStyle w:val="VerbatimChar"/>
        </w:rPr>
        <w:t xml:space="preserve">if extre_vale:</w:t>
      </w:r>
      <w:r>
        <w:t xml:space="preserve"> </w:t>
      </w:r>
      <w:r>
        <w:t xml:space="preserve">branch runs instead — correctly merging the mark total into the</w:t>
      </w:r>
      <w:r>
        <w:t xml:space="preserve"> </w:t>
      </w:r>
      <w:r>
        <w:t xml:space="preserve">existing entry — but</w:t>
      </w:r>
      <w:r>
        <w:t xml:space="preserve"> </w:t>
      </w:r>
      <w:r>
        <w:rPr>
          <w:rStyle w:val="VerbatimChar"/>
        </w:rPr>
        <w:t xml:space="preserve">finalmark_dict</w:t>
      </w:r>
      <w:r>
        <w:t xml:space="preserve"> </w:t>
      </w:r>
      <w:r>
        <w:t xml:space="preserve">is never reassigned that</w:t>
      </w:r>
      <w:r>
        <w:t xml:space="preserve"> </w:t>
      </w:r>
      <w:r>
        <w:t xml:space="preserve">iteration. The code immediately below still uses</w:t>
      </w:r>
      <w:r>
        <w:t xml:space="preserve"> </w:t>
      </w:r>
      <w:r>
        <w:rPr>
          <w:rStyle w:val="VerbatimChar"/>
        </w:rPr>
        <w:t xml:space="preserve">finalmark_dict</w:t>
      </w:r>
      <w:r>
        <w:t xml:space="preserve"> </w:t>
      </w:r>
      <w:r>
        <w:t xml:space="preserve">unconditionally: it now refers to whatever it was left holding from a</w:t>
      </w:r>
      <w:r>
        <w:t xml:space="preserve"> </w:t>
      </w:r>
      <w:r>
        <w:rPr>
          <w:bCs/>
          <w:b/>
        </w:rPr>
        <w:t xml:space="preserve">previous, unrelated course’s</w:t>
      </w:r>
      <w:r>
        <w:t xml:space="preserve"> </w:t>
      </w:r>
      <w:r>
        <w:t xml:space="preserve">iteration of this same loop, mutates</w:t>
      </w:r>
      <w:r>
        <w:t xml:space="preserve"> </w:t>
      </w:r>
      <w:r>
        <w:t xml:space="preserve">that stale dict’s</w:t>
      </w:r>
      <w:r>
        <w:t xml:space="preserve"> </w:t>
      </w:r>
      <w:r>
        <w:rPr>
          <w:rStyle w:val="VerbatimChar"/>
        </w:rPr>
        <w:t xml:space="preserve">externalstatus</w:t>
      </w:r>
      <w:r>
        <w:t xml:space="preserve"> </w:t>
      </w:r>
      <w:r>
        <w:t xml:space="preserve">(potentially incorrectly, based on</w:t>
      </w:r>
      <w:r>
        <w:t xml:space="preserve"> </w:t>
      </w:r>
      <w:r>
        <w:t xml:space="preserve">the current course’s withheld status, not the stale dict’s own</w:t>
      </w:r>
      <w:r>
        <w:t xml:space="preserve"> </w:t>
      </w:r>
      <w:r>
        <w:t xml:space="preserve">course), and</w:t>
      </w:r>
      <w:r>
        <w:t xml:space="preserve"> </w:t>
      </w:r>
      <w:r>
        <w:rPr>
          <w:bCs/>
          <w:b/>
        </w:rPr>
        <w:t xml:space="preserve">appends that same stale dict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externalmark_list</w:t>
      </w:r>
      <w:r>
        <w:rPr>
          <w:bCs/>
          <w:b/>
        </w:rP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second time</w:t>
      </w:r>
      <w:r>
        <w:t xml:space="preserve"> </w:t>
      </w:r>
      <w:r>
        <w:t xml:space="preserve">— producing a duplicate entry for an unrelated course,</w:t>
      </w:r>
      <w:r>
        <w:t xml:space="preserve"> </w:t>
      </w:r>
      <w:r>
        <w:t xml:space="preserve">with a status field that may now be wrong for it. This only triggers</w:t>
      </w:r>
      <w:r>
        <w:t xml:space="preserve"> </w:t>
      </w:r>
      <w:r>
        <w:t xml:space="preserve">for students with duplicate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rows per course, but</w:t>
      </w:r>
      <w:r>
        <w:t xml:space="preserve"> </w:t>
      </w:r>
      <w:r>
        <w:t xml:space="preserve">when it does, it corrupts data for a course that isn’t even the one</w:t>
      </w:r>
      <w:r>
        <w:t xml:space="preserve"> </w:t>
      </w:r>
      <w:r>
        <w:t xml:space="preserve">being processed.</w:t>
      </w:r>
    </w:p>
    <w:bookmarkEnd w:id="27"/>
    <w:bookmarkStart w:id="28" w:name="X9b3f1d4cc8bc737949a9bf1c11720a200f3b536"/>
    <w:p>
      <w:pPr>
        <w:pStyle w:val="Heading3"/>
      </w:pPr>
      <w:r>
        <w:t xml:space="preserve">🔴 Duplicate entries for project/dissertation-type courses when there are multiple external marks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externalmark_list: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internalmark_list: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ext[</w:t>
      </w:r>
      <w:r>
        <w:rPr>
          <w:rStyle w:val="StringTok"/>
        </w:rPr>
        <w:t xml:space="preserve">"course_code"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inte[</w:t>
      </w:r>
      <w:r>
        <w:rPr>
          <w:rStyle w:val="StringTok"/>
        </w:rPr>
        <w:t xml:space="preserve">"course_code"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external_data.append({...})  </w:t>
      </w:r>
      <w:r>
        <w:rPr>
          <w:rStyle w:val="CommentTok"/>
        </w:rPr>
        <w:t xml:space="preserve"># merged internal+external entry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inte[</w:t>
      </w:r>
      <w:r>
        <w:rPr>
          <w:rStyle w:val="StringTok"/>
        </w:rPr>
        <w:t xml:space="preserve">"course_type"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external_data.append({...})  </w:t>
      </w:r>
      <w:r>
        <w:rPr>
          <w:rStyle w:val="CommentTok"/>
        </w:rPr>
        <w:t xml:space="preserve"># internal-only entry, doesn't depend on `ext` at all</w:t>
      </w:r>
    </w:p>
    <w:p>
      <w:pPr>
        <w:pStyle w:val="FirstParagraph"/>
      </w:pPr>
      <w:r>
        <w:t xml:space="preserve">This is a nested loop: for every external mark, iterate every internal</w:t>
      </w:r>
      <w:r>
        <w:t xml:space="preserve"> </w:t>
      </w:r>
      <w:r>
        <w:t xml:space="preserve">mark. The</w:t>
      </w:r>
      <w:r>
        <w:t xml:space="preserve"> </w:t>
      </w:r>
      <w:r>
        <w:t xml:space="preserve">“</w:t>
      </w:r>
      <w:r>
        <w:t xml:space="preserve">internal-only</w:t>
      </w:r>
      <w:r>
        <w:t xml:space="preserve">”</w:t>
      </w:r>
      <w:r>
        <w:t xml:space="preserve"> </w:t>
      </w:r>
      <w:r>
        <w:t xml:space="preserve">append (for course type</w:t>
      </w:r>
      <w:r>
        <w:t xml:space="preserve"> </w:t>
      </w:r>
      <w:r>
        <w:rPr>
          <w:rStyle w:val="VerbatimChar"/>
        </w:rPr>
        <w:t xml:space="preserve">13</w:t>
      </w:r>
      <w:r>
        <w:t xml:space="preserve">, matching the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 </w:t>
      </w:r>
      <w:r>
        <w:t xml:space="preserve">used elsewhere in this file for project/dissertation-style</w:t>
      </w:r>
      <w:r>
        <w:t xml:space="preserve"> </w:t>
      </w:r>
      <w:r>
        <w:t xml:space="preserve">courses that skip external grading) doesn’t use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in any way — its</w:t>
      </w:r>
      <w:r>
        <w:t xml:space="preserve"> </w:t>
      </w:r>
      <w:r>
        <w:t xml:space="preserve">content depends only on</w:t>
      </w:r>
      <w:r>
        <w:t xml:space="preserve"> </w:t>
      </w:r>
      <w:r>
        <w:rPr>
          <w:rStyle w:val="VerbatimChar"/>
        </w:rPr>
        <w:t xml:space="preserve">inte</w:t>
      </w:r>
      <w:r>
        <w:t xml:space="preserve">. But because it’s nested inside the</w:t>
      </w:r>
      <w:r>
        <w:t xml:space="preserve"> </w:t>
      </w:r>
      <w:r>
        <w:t xml:space="preserve">outer</w:t>
      </w:r>
      <w:r>
        <w:t xml:space="preserve"> </w:t>
      </w:r>
      <w:r>
        <w:rPr>
          <w:rStyle w:val="VerbatimChar"/>
        </w:rPr>
        <w:t xml:space="preserve">for ext in externalmark_list:</w:t>
      </w:r>
      <w:r>
        <w:t xml:space="preserve"> </w:t>
      </w:r>
      <w:r>
        <w:t xml:space="preserve">loop, it runs</w:t>
      </w:r>
      <w:r>
        <w:t xml:space="preserve"> </w:t>
      </w:r>
      <w:r>
        <w:rPr>
          <w:bCs/>
          <w:b/>
        </w:rPr>
        <w:t xml:space="preserve">once per external</w:t>
      </w:r>
      <w:r>
        <w:rPr>
          <w:bCs/>
          <w:b/>
        </w:rPr>
        <w:t xml:space="preserve"> </w:t>
      </w:r>
      <w:r>
        <w:rPr>
          <w:bCs/>
          <w:b/>
        </w:rPr>
        <w:t xml:space="preserve">mark in the list</w:t>
      </w:r>
      <w:r>
        <w:t xml:space="preserve">, not once per internal course. A student with, say,</w:t>
      </w:r>
      <w:r>
        <w:t xml:space="preserve"> </w:t>
      </w:r>
      <w:r>
        <w:t xml:space="preserve">3 external marks and 1 project-type internal course with no matching</w:t>
      </w:r>
      <w:r>
        <w:t xml:space="preserve"> </w:t>
      </w:r>
      <w:r>
        <w:t xml:space="preserve">external entry will get that project course appended to</w:t>
      </w:r>
      <w:r>
        <w:t xml:space="preserve"> </w:t>
      </w:r>
      <w:r>
        <w:rPr>
          <w:rStyle w:val="VerbatimChar"/>
        </w:rPr>
        <w:t xml:space="preserve">external_data</w:t>
      </w:r>
      <w:r>
        <w:t xml:space="preserve"> </w:t>
      </w:r>
      <w:r>
        <w:rPr>
          <w:bCs/>
          <w:b/>
        </w:rPr>
        <w:t xml:space="preserve">three times</w:t>
      </w:r>
      <w:r>
        <w:t xml:space="preserve"> </w:t>
      </w:r>
      <w:r>
        <w:t xml:space="preserve">— once for each unrelated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iteration.</w:t>
      </w:r>
    </w:p>
    <w:bookmarkEnd w:id="28"/>
    <w:bookmarkStart w:id="29" w:name="X6a130e6b11ed78c8b7ba07c148d09d9a06461f1"/>
    <w:p>
      <w:pPr>
        <w:pStyle w:val="Heading3"/>
      </w:pPr>
      <w:r>
        <w:t xml:space="preserve">🔴 The pass-minimum for a course can be pulled from a different, unrelated course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internalmark_list: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new_data:</w:t>
      </w:r>
      <w:r>
        <w:br/>
      </w:r>
      <w:r>
        <w:rPr>
          <w:rStyle w:val="NormalTok"/>
        </w:rPr>
        <w:t xml:space="preserve">        crs_extrl_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x.get(</w:t>
      </w:r>
      <w:r>
        <w:rPr>
          <w:rStyle w:val="StringTok"/>
        </w:rPr>
        <w:t xml:space="preserve">"course__code"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j[</w:t>
      </w:r>
      <w:r>
        <w:rPr>
          <w:rStyle w:val="StringTok"/>
        </w:rPr>
        <w:t xml:space="preserve">"course_code"</w:t>
      </w:r>
      <w:r>
        <w:rPr>
          <w:rStyle w:val="NormalTok"/>
        </w:rPr>
        <w:t xml:space="preserve">], crs_prms_value))</w:t>
      </w:r>
      <w:r>
        <w:br/>
      </w:r>
      <w:r>
        <w:rPr>
          <w:rStyle w:val="NormalTok"/>
        </w:rPr>
        <w:t xml:space="preserve">        crs_min_mark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crs_extrl_[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"min_mark"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crs_extrl_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i[</w:t>
      </w:r>
      <w:r>
        <w:rPr>
          <w:rStyle w:val="StringTok"/>
        </w:rPr>
        <w:t xml:space="preserve">"course_code"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coursecodeslist: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NormalTok"/>
        </w:rPr>
        <w:t xml:space="preserve">            finalmarkdata.append({..., </w:t>
      </w:r>
      <w:r>
        <w:rPr>
          <w:rStyle w:val="StringTok"/>
        </w:rPr>
        <w:t xml:space="preserve">"course_min"</w:t>
      </w:r>
      <w:r>
        <w:rPr>
          <w:rStyle w:val="NormalTok"/>
        </w:rPr>
        <w:t xml:space="preserve">: crs_min_mark, ...})</w:t>
      </w:r>
    </w:p>
    <w:p>
      <w:pPr>
        <w:pStyle w:val="FirstParagraph"/>
      </w:pPr>
      <w:r>
        <w:t xml:space="preserve">This is the second of two similar loops. The first (a few lines</w:t>
      </w:r>
      <w:r>
        <w:t xml:space="preserve"> </w:t>
      </w:r>
      <w:r>
        <w:t xml:space="preserve">earlier) correctly requires</w:t>
      </w:r>
      <w:r>
        <w:t xml:space="preserve"> </w:t>
      </w:r>
      <w:r>
        <w:rPr>
          <w:rStyle w:val="VerbatimChar"/>
        </w:rPr>
        <w:t xml:space="preserve">i["course_code"] == j["course_code"]</w:t>
      </w:r>
      <w:r>
        <w:t xml:space="preserve"> </w:t>
      </w:r>
      <w:r>
        <w:t xml:space="preserve">before doing anything. This second loop — meant to catch internal-only</w:t>
      </w:r>
      <w:r>
        <w:t xml:space="preserve"> </w:t>
      </w:r>
      <w:r>
        <w:t xml:space="preserve">courses the first loop didn’t cover — has</w:t>
      </w:r>
      <w:r>
        <w:t xml:space="preserve"> </w:t>
      </w:r>
      <w:r>
        <w:rPr>
          <w:bCs/>
          <w:b/>
        </w:rPr>
        <w:t xml:space="preserve">no such check</w:t>
      </w:r>
      <w:r>
        <w:t xml:space="preserve">. The</w:t>
      </w:r>
      <w:r>
        <w:t xml:space="preserve"> </w:t>
      </w:r>
      <w:r>
        <w:t xml:space="preserve">pass-minimum threshold (</w:t>
      </w:r>
      <w:r>
        <w:rPr>
          <w:rStyle w:val="VerbatimChar"/>
        </w:rPr>
        <w:t xml:space="preserve">crs_min_mark</w:t>
      </w:r>
      <w:r>
        <w:t xml:space="preserve">) is looked up using</w:t>
      </w:r>
      <w:r>
        <w:t xml:space="preserve"> </w:t>
      </w:r>
      <w:r>
        <w:rPr>
          <w:rStyle w:val="VerbatimChar"/>
        </w:rPr>
        <w:t xml:space="preserve">j</w:t>
      </w:r>
      <w:r>
        <w:t xml:space="preserve">’s course</w:t>
      </w:r>
      <w:r>
        <w:t xml:space="preserve"> </w:t>
      </w:r>
      <w:r>
        <w:t xml:space="preserve">code, but the record being built and appended is for</w:t>
      </w:r>
      <w:r>
        <w:t xml:space="preserve"> </w:t>
      </w:r>
      <w:r>
        <w:rPr>
          <w:rStyle w:val="VerbatimChar"/>
        </w:rPr>
        <w:t xml:space="preserve">i</w:t>
      </w:r>
      <w:r>
        <w:t xml:space="preserve">’s course.</w:t>
      </w:r>
      <w:r>
        <w:t xml:space="preserve"> </w:t>
      </w:r>
      <w:r>
        <w:t xml:space="preserve">Since the append only happens once per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(guarded by</w:t>
      </w:r>
      <w:r>
        <w:t xml:space="preserve"> </w:t>
      </w:r>
      <w:r>
        <w:rPr>
          <w:rStyle w:val="VerbatimChar"/>
        </w:rPr>
        <w:t xml:space="preserve">i["course_code"] not in coursecodeslist</w:t>
      </w:r>
      <w:r>
        <w:t xml:space="preserve">, which becomes true or false based on whichever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the inner loop happens to be on first), a course can be tagged with</w:t>
      </w:r>
      <w:r>
        <w:t xml:space="preserve"> </w:t>
      </w:r>
      <w:r>
        <w:t xml:space="preserve">a completely unrelated course’s pass-minimum, depending on iteration</w:t>
      </w:r>
      <w:r>
        <w:t xml:space="preserve"> </w:t>
      </w:r>
      <w:r>
        <w:t xml:space="preserve">order. Adding the same</w:t>
      </w:r>
      <w:r>
        <w:t xml:space="preserve"> </w:t>
      </w:r>
      <w:r>
        <w:rPr>
          <w:rStyle w:val="VerbatimChar"/>
        </w:rPr>
        <w:t xml:space="preserve">i["course_code"] == j["course_code"]</w:t>
      </w:r>
      <w:r>
        <w:t xml:space="preserve"> </w:t>
      </w:r>
      <w:r>
        <w:t xml:space="preserve">check the</w:t>
      </w:r>
      <w:r>
        <w:t xml:space="preserve"> </w:t>
      </w:r>
      <w:r>
        <w:t xml:space="preserve">first loop already has would fix this.</w:t>
      </w:r>
    </w:p>
    <w:bookmarkEnd w:id="29"/>
    <w:bookmarkStart w:id="30" w:name="Xb66e984dc96ffb9113b5a4a4aeeb92f83ef6dff"/>
    <w:p>
      <w:pPr>
        <w:pStyle w:val="Heading3"/>
      </w:pPr>
      <w:r>
        <w:t xml:space="preserve">🔴 Possible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for credits/grade fields on a course-type-7 entry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extr_mrk.get(</w:t>
      </w:r>
      <w:r>
        <w:rPr>
          <w:rStyle w:val="StringTok"/>
        </w:rPr>
        <w:t xml:space="preserve">"course_type"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crs_prms_credits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CourseParamsValue.objects.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(course_id__in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courses, course__course_type__id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...).values(</w:t>
      </w:r>
      <w:r>
        <w:rPr>
          <w:rStyle w:val="StringTok"/>
        </w:rPr>
        <w:t xml:space="preserve">"course_parmas_value"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crs_val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crs_prms_credits:</w:t>
      </w:r>
      <w:r>
        <w:br/>
      </w:r>
      <w:r>
        <w:rPr>
          <w:rStyle w:val="NormalTok"/>
        </w:rPr>
        <w:t xml:space="preserve">        crsval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crs_val[</w:t>
      </w:r>
      <w:r>
        <w:rPr>
          <w:rStyle w:val="StringTok"/>
        </w:rPr>
        <w:t xml:space="preserve">'course_parmas_value'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temp_ex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[]:</w:t>
      </w:r>
      <w:r>
        <w:br/>
      </w:r>
      <w:r>
        <w:rPr>
          <w:rStyle w:val="NormalTok"/>
        </w:rPr>
        <w:t xml:space="preserve">    finalmarkdata.append({..., </w:t>
      </w:r>
      <w:r>
        <w:rPr>
          <w:rStyle w:val="StringTok"/>
        </w:rPr>
        <w:t xml:space="preserve">"credits"</w:t>
      </w:r>
      <w:r>
        <w:rPr>
          <w:rStyle w:val="NormalTok"/>
        </w:rPr>
        <w:t xml:space="preserve">: crsval, </w:t>
      </w:r>
      <w:r>
        <w:rPr>
          <w:rStyle w:val="StringTok"/>
        </w:rPr>
        <w:t xml:space="preserve">"credit_point"</w:t>
      </w:r>
      <w:r>
        <w:rPr>
          <w:rStyle w:val="NormalTok"/>
        </w:rPr>
        <w:t xml:space="preserve">: credit_points, </w:t>
      </w:r>
      <w:r>
        <w:rPr>
          <w:rStyle w:val="StringTok"/>
        </w:rPr>
        <w:t xml:space="preserve">"grade_point"</w:t>
      </w:r>
      <w:r>
        <w:rPr>
          <w:rStyle w:val="NormalTok"/>
        </w:rPr>
        <w:t xml:space="preserve">: grade_points,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grade, ...})</w:t>
      </w:r>
    </w:p>
    <w:p>
      <w:pPr>
        <w:pStyle w:val="FirstParagraph"/>
      </w:pPr>
      <w:r>
        <w:rPr>
          <w:rStyle w:val="VerbatimChar"/>
        </w:rPr>
        <w:t xml:space="preserve">crsval</w:t>
      </w:r>
      <w:r>
        <w:t xml:space="preserve"> </w:t>
      </w:r>
      <w:r>
        <w:t xml:space="preserve">is only assigned inside the</w:t>
      </w:r>
      <w:r>
        <w:t xml:space="preserve"> </w:t>
      </w:r>
      <w:r>
        <w:rPr>
          <w:rStyle w:val="VerbatimChar"/>
        </w:rPr>
        <w:t xml:space="preserve">if extr_mrk.get("course_type") == 7:</w:t>
      </w:r>
      <w:r>
        <w:t xml:space="preserve"> </w:t>
      </w:r>
      <w:r>
        <w:t xml:space="preserve">block, and only if</w:t>
      </w:r>
      <w:r>
        <w:t xml:space="preserve"> </w:t>
      </w:r>
      <w:r>
        <w:rPr>
          <w:rStyle w:val="VerbatimChar"/>
        </w:rPr>
        <w:t xml:space="preserve">crs_prms_credits</w:t>
      </w:r>
      <w:r>
        <w:t xml:space="preserve"> </w:t>
      </w:r>
      <w:r>
        <w:t xml:space="preserve">is non-empty (the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</w:t>
      </w:r>
      <w:r>
        <w:t xml:space="preserve"> </w:t>
      </w:r>
      <w:r>
        <w:t xml:space="preserve">body must execute at least once).</w:t>
      </w:r>
      <w:r>
        <w:t xml:space="preserve"> </w:t>
      </w:r>
      <w:r>
        <w:rPr>
          <w:rStyle w:val="VerbatimChar"/>
        </w:rPr>
        <w:t xml:space="preserve">credit_points</w:t>
      </w:r>
      <w:r>
        <w:t xml:space="preserve">/</w:t>
      </w:r>
      <w:r>
        <w:rPr>
          <w:rStyle w:val="VerbatimChar"/>
        </w:rPr>
        <w:t xml:space="preserve">grade_points</w:t>
      </w:r>
      <w:r>
        <w:t xml:space="preserve">/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are assigned in an entirely separate, earlier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grade in grade_list: if grade['grade_course_type'] == '7': ...</w:t>
      </w:r>
      <w:r>
        <w:t xml:space="preserve">)</w:t>
      </w:r>
      <w:r>
        <w:t xml:space="preserve"> </w:t>
      </w:r>
      <w:r>
        <w:t xml:space="preserve">and likewise only if some grade entry has</w:t>
      </w:r>
      <w:r>
        <w:t xml:space="preserve"> </w:t>
      </w:r>
      <w:r>
        <w:rPr>
          <w:rStyle w:val="VerbatimChar"/>
        </w:rPr>
        <w:t xml:space="preserve">grade_course_type == '7'</w:t>
      </w:r>
      <w:r>
        <w:t xml:space="preserve">.</w:t>
      </w:r>
      <w:r>
        <w:t xml:space="preserve"> </w:t>
      </w:r>
      <w:r>
        <w:t xml:space="preserve">If the current</w:t>
      </w:r>
      <w:r>
        <w:t xml:space="preserve"> </w:t>
      </w:r>
      <w:r>
        <w:rPr>
          <w:rStyle w:val="VerbatimChar"/>
        </w:rPr>
        <w:t xml:space="preserve">extr_mrk</w:t>
      </w:r>
      <w:r>
        <w:t xml:space="preserve"> </w:t>
      </w:r>
      <w:r>
        <w:t xml:space="preserve">being processed has</w:t>
      </w:r>
      <w:r>
        <w:t xml:space="preserve"> </w:t>
      </w:r>
      <w:r>
        <w:rPr>
          <w:rStyle w:val="VerbatimChar"/>
        </w:rPr>
        <w:t xml:space="preserve">course_type == 7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crs_prms_credits</w:t>
      </w:r>
      <w:r>
        <w:t xml:space="preserve"> </w:t>
      </w:r>
      <w:r>
        <w:t xml:space="preserve">came back empty (no matching course-type-7 credit</w:t>
      </w:r>
      <w:r>
        <w:t xml:space="preserve"> </w:t>
      </w:r>
      <w:r>
        <w:t xml:space="preserve">parameter configured), or if</w:t>
      </w:r>
      <w:r>
        <w:t xml:space="preserve"> </w:t>
      </w:r>
      <w:r>
        <w:rPr>
          <w:rStyle w:val="VerbatimChar"/>
        </w:rPr>
        <w:t xml:space="preserve">grade_list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grade_course_type == '7'</w:t>
      </w:r>
      <w:r>
        <w:t xml:space="preserve"> </w:t>
      </w:r>
      <w:r>
        <w:t xml:space="preserve">entries at all, one or more of these four variables is undefined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finalmarkdata.append(...)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temp_ex == []</w:t>
      </w:r>
      <w:r>
        <w:t xml:space="preserve"> </w:t>
      </w:r>
      <w:r>
        <w:t xml:space="preserve">runs,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 Same category of</w:t>
      </w:r>
      <w:r>
        <w:t xml:space="preserve"> </w:t>
      </w:r>
      <w:r>
        <w:t xml:space="preserve">“</w:t>
      </w:r>
      <w:r>
        <w:t xml:space="preserve">referenced before guaranteed</w:t>
      </w:r>
      <w:r>
        <w:t xml:space="preserve"> </w:t>
      </w:r>
      <w:r>
        <w:t xml:space="preserve">assignment</w:t>
      </w:r>
      <w:r>
        <w:t xml:space="preserve">”</w:t>
      </w:r>
      <w:r>
        <w:t xml:space="preserve"> </w:t>
      </w:r>
      <w:r>
        <w:t xml:space="preserve">issue already flagged repeatedly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.</w:t>
      </w:r>
    </w:p>
    <w:bookmarkEnd w:id="30"/>
    <w:bookmarkStart w:id="31" w:name="X4171a1bbb67c618653e0b78cfef5e3311a0fba7"/>
    <w:p>
      <w:pPr>
        <w:pStyle w:val="Heading3"/>
      </w:pPr>
      <w:r>
        <w:t xml:space="preserve">Course-type-13 (project/dissertation) courses skip numeric grading entirely</w:t>
      </w:r>
    </w:p>
    <w:p>
      <w:pPr>
        <w:pStyle w:val="FirstParagraph"/>
      </w:pPr>
      <w:r>
        <w:t xml:space="preserve">Worth noting as a deliberate, correct rule rather than a bug: wherever</w:t>
      </w:r>
      <w:r>
        <w:t xml:space="preserve"> </w:t>
      </w:r>
      <w:r>
        <w:t xml:space="preserve">this branch checks</w:t>
      </w:r>
      <w:r>
        <w:t xml:space="preserve"> </w:t>
      </w:r>
      <w:r>
        <w:rPr>
          <w:rStyle w:val="VerbatimChar"/>
        </w:rPr>
        <w:t xml:space="preserve">i["course_type"] == 13</w:t>
      </w:r>
      <w:r>
        <w:t xml:space="preserve">, it assigns</w:t>
      </w:r>
      <w:r>
        <w:t xml:space="preserve"> </w:t>
      </w:r>
      <w:r>
        <w:rPr>
          <w:rStyle w:val="VerbatimChar"/>
        </w:rPr>
        <w:t xml:space="preserve">gradestatus = "PASS"</w:t>
      </w:r>
      <w:r>
        <w:t xml:space="preserve"> </w:t>
      </w:r>
      <w:r>
        <w:t xml:space="preserve">unconditionally with an empty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string —</w:t>
      </w:r>
      <w:r>
        <w:t xml:space="preserve"> </w:t>
      </w:r>
      <w:r>
        <w:t xml:space="preserve">these courses are graded pass/fail only, with no percentage or letter</w:t>
      </w:r>
      <w:r>
        <w:t xml:space="preserve"> </w:t>
      </w:r>
      <w:r>
        <w:t xml:space="preserve">grade computed. This is consistent across the branch, not a one-off</w:t>
      </w:r>
      <w:r>
        <w:t xml:space="preserve"> </w:t>
      </w:r>
      <w:r>
        <w:t xml:space="preserve">inconsistency.</w:t>
      </w:r>
    </w:p>
    <w:bookmarkEnd w:id="31"/>
    <w:bookmarkStart w:id="32" w:name="Xa0c90e36286d39660ae259e173a3fb30085a8ef"/>
    <w:p>
      <w:pPr>
        <w:pStyle w:val="Heading3"/>
      </w:pPr>
      <w:r>
        <w:rPr>
          <w:rStyle w:val="VerbatimChar"/>
        </w:rPr>
        <w:t xml:space="preserve">sem</w:t>
      </w:r>
      <w:r>
        <w:t xml:space="preserve">/</w:t>
      </w:r>
      <w:r>
        <w:rPr>
          <w:rStyle w:val="VerbatimChar"/>
        </w:rPr>
        <w:t xml:space="preserve">clg</w:t>
      </w:r>
      <w:r>
        <w:t xml:space="preserve"> </w:t>
      </w:r>
      <w:r>
        <w:t xml:space="preserve">request fields — accepted, mostly unused</w:t>
      </w:r>
    </w:p>
    <w:p>
      <w:pPr>
        <w:pStyle w:val="FirstParagraph"/>
      </w:pPr>
      <w:r>
        <w:t xml:space="preserve">Neither is referenced anywhere in branch 1.</w:t>
      </w:r>
      <w:r>
        <w:t xml:space="preserve"> </w:t>
      </w:r>
      <w:r>
        <w:rPr>
          <w:rStyle w:val="VerbatimChar"/>
        </w:rPr>
        <w:t xml:space="preserve">sem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sem_id</w:t>
      </w:r>
      <w:r>
        <w:t xml:space="preserve">)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used later in branch 2 (see below) — so these aren’t universally dead</w:t>
      </w:r>
      <w:r>
        <w:t xml:space="preserve"> </w:t>
      </w:r>
      <w:r>
        <w:t xml:space="preserve">parameters, just unused specifically within branch 1.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e8e4dec1d21093a788b1bac3b79bee151d0a566"/>
    <w:p>
      <w:pPr>
        <w:pStyle w:val="Heading2"/>
      </w:pPr>
      <w:r>
        <w:t xml:space="preserve">Branch 2:</w:t>
      </w:r>
      <w:r>
        <w:t xml:space="preserve"> </w:t>
      </w:r>
      <w:r>
        <w:rPr>
          <w:rStyle w:val="VerbatimChar"/>
        </w:rPr>
        <w:t xml:space="preserve">programme_type_id == 8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programme_group_id == 3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programme_class_id == 15</w:t>
      </w:r>
    </w:p>
    <w:bookmarkStart w:id="34" w:name="X53f033371f1a8c195d46a8e9a4da6393f40b033"/>
    <w:p>
      <w:pPr>
        <w:pStyle w:val="Heading3"/>
      </w:pPr>
      <w:r>
        <w:t xml:space="preserve">This branch opens by duplicating branch 1’s setup almost verbatim</w:t>
      </w:r>
    </w:p>
    <w:p>
      <w:pPr>
        <w:pStyle w:val="FirstParagraph"/>
      </w:pPr>
      <w:r>
        <w:t xml:space="preserve">A line-by-line diff against branch 1 confirms: the internal marks</w:t>
      </w:r>
      <w:r>
        <w:t xml:space="preserve"> </w:t>
      </w:r>
      <w:r>
        <w:t xml:space="preserve">section, the PLVF external-marks section, the standard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external-marks section (including the</w:t>
      </w:r>
      <w:r>
        <w:t xml:space="preserve"> </w:t>
      </w:r>
      <w:r>
        <w:t xml:space="preserve">not-attended-externals placeholder pass), and the grade-card fetching</w:t>
      </w:r>
      <w:r>
        <w:t xml:space="preserve"> </w:t>
      </w:r>
      <w:r>
        <w:t xml:space="preserve">section are</w:t>
      </w:r>
      <w:r>
        <w:t xml:space="preserve"> </w:t>
      </w:r>
      <w:r>
        <w:rPr>
          <w:bCs/>
          <w:b/>
        </w:rPr>
        <w:t xml:space="preserve">near-identical copies</w:t>
      </w:r>
      <w:r>
        <w:t xml:space="preserve"> </w:t>
      </w:r>
      <w:r>
        <w:t xml:space="preserve">of branch 1’s equivalent code —</w:t>
      </w:r>
      <w:r>
        <w:t xml:space="preserve"> </w:t>
      </w:r>
      <w:r>
        <w:t xml:space="preserve">same variable names, same query shapes, same standard</w:t>
      </w:r>
      <w:r>
        <w:t xml:space="preserve"> </w:t>
      </w:r>
      <w:r>
        <w:t xml:space="preserve">decrypt-and-aggregate pattern. Both bugs already documented for branch</w:t>
      </w:r>
      <w:r>
        <w:t xml:space="preserve"> </w:t>
      </w:r>
      <w:r>
        <w:t xml:space="preserve">1 in this same region are present here too, unchanged:</w:t>
      </w:r>
    </w:p>
    <w:p>
      <w:pPr>
        <w:numPr>
          <w:ilvl w:val="0"/>
          <w:numId w:val="1004"/>
        </w:numPr>
        <w:pStyle w:val="Compact"/>
      </w:pPr>
      <w:r>
        <w:t xml:space="preserve">The stale-</w:t>
      </w:r>
      <w:r>
        <w:rPr>
          <w:rStyle w:val="VerbatimChar"/>
        </w:rPr>
        <w:t xml:space="preserve">finalmark_dict</w:t>
      </w:r>
      <w:r>
        <w:t xml:space="preserve">-reuse bug (a student with more than one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for the same course corrupts an unrelated course’s</w:t>
      </w:r>
      <w:r>
        <w:t xml:space="preserve"> </w:t>
      </w:r>
      <w:r>
        <w:t xml:space="preserve">entry and duplicates it in</w:t>
      </w:r>
      <w:r>
        <w:t xml:space="preserve"> </w:t>
      </w:r>
      <w:r>
        <w:rPr>
          <w:rStyle w:val="VerbatimChar"/>
        </w:rPr>
        <w:t xml:space="preserve">externalmark_list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The nested-loop duplication bug for course-type-13 courses (a</w:t>
      </w:r>
      <w:r>
        <w:t xml:space="preserve"> </w:t>
      </w:r>
      <w:r>
        <w:t xml:space="preserve">project/dissertation-type internal mark with no matching external</w:t>
      </w:r>
      <w:r>
        <w:t xml:space="preserve"> </w:t>
      </w:r>
      <w:r>
        <w:t xml:space="preserve">entry gets appended to</w:t>
      </w:r>
      <w:r>
        <w:t xml:space="preserve"> </w:t>
      </w:r>
      <w:r>
        <w:rPr>
          <w:rStyle w:val="VerbatimChar"/>
        </w:rPr>
        <w:t xml:space="preserve">external_data</w:t>
      </w:r>
      <w:r>
        <w:t xml:space="preserve"> </w:t>
      </w:r>
      <w:r>
        <w:t xml:space="preserve">once per unrelated external</w:t>
      </w:r>
      <w:r>
        <w:t xml:space="preserve"> </w:t>
      </w:r>
      <w:r>
        <w:t xml:space="preserve">mark in the list, rather than once).</w:t>
      </w:r>
    </w:p>
    <w:p>
      <w:pPr>
        <w:pStyle w:val="FirstParagraph"/>
      </w:pPr>
      <w:r>
        <w:t xml:space="preserve">Where branch 2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diverge from branch 1 is the SGPA/CGPA</w:t>
      </w:r>
      <w:r>
        <w:t xml:space="preserve"> </w:t>
      </w:r>
      <w:r>
        <w:t xml:space="preserve">section: branch 1 has a substantial block that computes special</w:t>
      </w:r>
      <w:r>
        <w:t xml:space="preserve"> </w:t>
      </w:r>
      <w:r>
        <w:t xml:space="preserve">final-semester aggregate data when the current semester is the</w:t>
      </w:r>
      <w:r>
        <w:t xml:space="preserve"> </w:t>
      </w:r>
      <w:r>
        <w:t xml:space="preserve">programme’s last one (pulling all-semester SGPA history, checking for</w:t>
      </w:r>
      <w:r>
        <w:t xml:space="preserve"> </w:t>
      </w:r>
      <w:r>
        <w:t xml:space="preserve">any failed semester, building a per-semester max/min-mark breakdown).</w:t>
      </w:r>
      <w:r>
        <w:t xml:space="preserve"> </w:t>
      </w:r>
      <w:r>
        <w:t xml:space="preserve">Branch 2 skips all of that — it unconditionally sets</w:t>
      </w:r>
      <w:r>
        <w:t xml:space="preserve"> </w:t>
      </w:r>
      <w:r>
        <w:rPr>
          <w:rStyle w:val="VerbatimChar"/>
        </w:rPr>
        <w:t xml:space="preserve">cgpa_status = "False"</w:t>
      </w:r>
      <w:r>
        <w:t xml:space="preserve"> </w:t>
      </w:r>
      <w:r>
        <w:t xml:space="preserve">and always uses the simpler single-semester</w:t>
      </w:r>
      <w:r>
        <w:t xml:space="preserve"> </w:t>
      </w:r>
      <w:r>
        <w:rPr>
          <w:rStyle w:val="VerbatimChar"/>
        </w:rPr>
        <w:t xml:space="preserve">SGPASerializer</w:t>
      </w:r>
      <w:r>
        <w:t xml:space="preserve"> </w:t>
      </w:r>
      <w:r>
        <w:t xml:space="preserve">path, regardless of whether the current semester is actually the</w:t>
      </w:r>
      <w:r>
        <w:t xml:space="preserve"> </w:t>
      </w:r>
      <w:r>
        <w:t xml:space="preserve">student’s final one. Whether this is intentional (final-semester CGPA</w:t>
      </w:r>
      <w:r>
        <w:t xml:space="preserve"> </w:t>
      </w:r>
      <w:r>
        <w:t xml:space="preserve">for this programme type/class being computed differently, later in the</w:t>
      </w:r>
      <w:r>
        <w:t xml:space="preserve"> </w:t>
      </w:r>
      <w:r>
        <w:t xml:space="preserve">branch, via</w:t>
      </w:r>
      <w:r>
        <w:t xml:space="preserve"> </w:t>
      </w:r>
      <w:r>
        <w:rPr>
          <w:rStyle w:val="VerbatimChar"/>
        </w:rPr>
        <w:t xml:space="preserve">find_gpa_bed</w:t>
      </w:r>
      <w:r>
        <w:t xml:space="preserve">) or a gap carried over from copying branch 1</w:t>
      </w:r>
      <w:r>
        <w:t xml:space="preserve"> </w:t>
      </w:r>
      <w:r>
        <w:t xml:space="preserve">without adapting it isn’t determinable from the code alone.</w:t>
      </w:r>
    </w:p>
    <w:bookmarkEnd w:id="34"/>
    <w:bookmarkStart w:id="35" w:name="X6c8900bad051f1e06f68de1039c19f2c197dffc"/>
    <w:p>
      <w:pPr>
        <w:pStyle w:val="Heading3"/>
      </w:pPr>
      <w:r>
        <w:t xml:space="preserve">The genuinely new logic: course-type-13 grading via</w:t>
      </w:r>
      <w:r>
        <w:t xml:space="preserve"> </w:t>
      </w:r>
      <w:r>
        <w:rPr>
          <w:rStyle w:val="VerbatimChar"/>
        </w:rPr>
        <w:t xml:space="preserve">find_gpa_bed</w:t>
      </w:r>
      <w:r>
        <w:t xml:space="preserve">/</w:t>
      </w:r>
      <w:r>
        <w:rPr>
          <w:rStyle w:val="VerbatimChar"/>
        </w:rPr>
        <w:t xml:space="preserve">find_grade_ug</w:t>
      </w:r>
      <w:r>
        <w:t xml:space="preserve">, and an attendance-based grade</w:t>
      </w:r>
    </w:p>
    <w:p>
      <w:pPr>
        <w:pStyle w:val="FirstParagraph"/>
      </w:pPr>
      <w:r>
        <w:t xml:space="preserve">After building</w:t>
      </w:r>
      <w:r>
        <w:t xml:space="preserve"> </w:t>
      </w:r>
      <w:r>
        <w:rPr>
          <w:rStyle w:val="VerbatimChar"/>
        </w:rPr>
        <w:t xml:space="preserve">finalmarkdata</w:t>
      </w:r>
      <w:r>
        <w:t xml:space="preserve"> </w:t>
      </w:r>
      <w:r>
        <w:t xml:space="preserve">(following the same two-loop pattern as</w:t>
      </w:r>
      <w:r>
        <w:t xml:space="preserve"> </w:t>
      </w:r>
      <w:r>
        <w:t xml:space="preserve">branch 1, including the same</w:t>
      </w:r>
      <w:r>
        <w:t xml:space="preserve"> </w:t>
      </w:r>
      <w:r>
        <w:t xml:space="preserve">“</w:t>
      </w:r>
      <w:r>
        <w:t xml:space="preserve">pass-minimum can come from the wrong</w:t>
      </w:r>
      <w:r>
        <w:t xml:space="preserve"> </w:t>
      </w:r>
      <w:r>
        <w:t xml:space="preserve">course</w:t>
      </w:r>
      <w:r>
        <w:t xml:space="preserve">”</w:t>
      </w:r>
      <w:r>
        <w:t xml:space="preserve"> </w:t>
      </w:r>
      <w:r>
        <w:t xml:space="preserve">bug in the second loop — see branch 1’s notes above, unchanged</w:t>
      </w:r>
      <w:r>
        <w:t xml:space="preserve"> </w:t>
      </w:r>
      <w:r>
        <w:t xml:space="preserve">here), this branch does two things branch 1 never does:</w:t>
      </w:r>
    </w:p>
    <w:p>
      <w:pPr>
        <w:pStyle w:val="BodyText"/>
      </w:pPr>
      <w:r>
        <w:rPr>
          <w:bCs/>
          <w:b/>
        </w:rPr>
        <w:t xml:space="preserve">1. Project/dissertation courses get a computed grade point via the</w:t>
      </w:r>
      <w:r>
        <w:rPr>
          <w:bCs/>
          <w:b/>
        </w:rPr>
        <w:t xml:space="preserve"> </w:t>
      </w:r>
      <w:r>
        <w:rPr>
          <w:bCs/>
          <w:b/>
        </w:rPr>
        <w:t xml:space="preserve">module-level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find_gpa_bed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find_grade_ug</w:t>
      </w:r>
      <w:r>
        <w:rPr>
          <w:bCs/>
          <w:b/>
        </w:rPr>
        <w:t xml:space="preserve"> </w:t>
      </w:r>
      <w:r>
        <w:rPr>
          <w:bCs/>
          <w:b/>
        </w:rPr>
        <w:t xml:space="preserve">helpers</w:t>
      </w:r>
      <w:r>
        <w:t xml:space="preserve"> </w:t>
      </w:r>
      <w:r>
        <w:t xml:space="preserve">(defined near the</w:t>
      </w:r>
      <w:r>
        <w:t xml:space="preserve"> </w:t>
      </w:r>
      <w:r>
        <w:t xml:space="preserve">top of the file, only ever called from this specific branch):</w:t>
      </w:r>
    </w:p>
    <w:p>
      <w:pPr>
        <w:pStyle w:val="SourceCode"/>
      </w:pPr>
      <w:r>
        <w:rPr>
          <w:rStyle w:val="NormalTok"/>
        </w:rPr>
        <w:t xml:space="preserve">filtered_courses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course: course[</w:t>
      </w:r>
      <w:r>
        <w:rPr>
          <w:rStyle w:val="StringTok"/>
        </w:rPr>
        <w:t xml:space="preserve">'course_type'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finalmarkdata))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course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filtered_courses:</w:t>
      </w:r>
      <w:r>
        <w:br/>
      </w:r>
      <w:r>
        <w:rPr>
          <w:rStyle w:val="NormalTok"/>
        </w:rPr>
        <w:t xml:space="preserve">    gpoint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find_gpa_bed(prg_type, prg_grp, prg_class, ca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course[</w:t>
      </w:r>
      <w:r>
        <w:rPr>
          <w:rStyle w:val="StringTok"/>
        </w:rPr>
        <w:t xml:space="preserve">"intern"</w:t>
      </w:r>
      <w:r>
        <w:rPr>
          <w:rStyle w:val="NormalTok"/>
        </w:rPr>
        <w:t xml:space="preserve">], totalec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course[</w:t>
      </w:r>
      <w:r>
        <w:rPr>
          <w:rStyle w:val="StringTok"/>
        </w:rPr>
        <w:t xml:space="preserve">"intern_max"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course[</w:t>
      </w:r>
      <w:r>
        <w:rPr>
          <w:rStyle w:val="StringTok"/>
        </w:rPr>
        <w:t xml:space="preserve">"grade_point"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gpoint</w:t>
      </w:r>
      <w:r>
        <w:br/>
      </w:r>
      <w:r>
        <w:rPr>
          <w:rStyle w:val="NormalTok"/>
        </w:rPr>
        <w:t xml:space="preserve">    course[</w:t>
      </w:r>
      <w:r>
        <w:rPr>
          <w:rStyle w:val="StringTok"/>
        </w:rPr>
        <w:t xml:space="preserve">"credit_point"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(gpoint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course[</w:t>
      </w:r>
      <w:r>
        <w:rPr>
          <w:rStyle w:val="StringTok"/>
        </w:rPr>
        <w:t xml:space="preserve">'credits'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course[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find_grade_ug(prg_type, prg_grp, prg_class, gpoint)</w:t>
      </w:r>
    </w:p>
    <w:p>
      <w:pPr>
        <w:pStyle w:val="FirstParagraph"/>
      </w:pPr>
      <w:r>
        <w:rPr>
          <w:rStyle w:val="VerbatimChar"/>
        </w:rPr>
        <w:t xml:space="preserve">find_gpa_bed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((internal_mark * 100) / max_internal_mark) / 10</w:t>
      </w:r>
      <w:r>
        <w:t xml:space="preserve"> </w:t>
      </w:r>
      <w:r>
        <w:t xml:space="preserve">as a 0–10 scale grade point (truncated to 2 decimal places via</w:t>
      </w:r>
      <w:r>
        <w:t xml:space="preserve"> </w:t>
      </w:r>
      <w:r>
        <w:t xml:space="preserve">string manipulation), and</w:t>
      </w:r>
      <w:r>
        <w:t xml:space="preserve"> </w:t>
      </w:r>
      <w:r>
        <w:rPr>
          <w:rStyle w:val="VerbatimChar"/>
        </w:rPr>
        <w:t xml:space="preserve">find_grade_ug</w:t>
      </w:r>
      <w:r>
        <w:t xml:space="preserve"> </w:t>
      </w:r>
      <w:r>
        <w:t xml:space="preserve">maps that grade point to a</w:t>
      </w:r>
      <w:r>
        <w:t xml:space="preserve"> </w:t>
      </w:r>
      <w:r>
        <w:t xml:space="preserve">letter grade (A+ down to D) — both functions are hard-restricted to</w:t>
      </w:r>
      <w:r>
        <w:t xml:space="preserve"> </w:t>
      </w:r>
      <w:r>
        <w:t xml:space="preserve">only return a real value for exactly this</w:t>
      </w:r>
      <w:r>
        <w:t xml:space="preserve"> </w:t>
      </w:r>
      <w:r>
        <w:rPr>
          <w:rStyle w:val="VerbatimChar"/>
        </w:rPr>
        <w:t xml:space="preserve">prg_type==8, prg_grp==3, prg_class==15</w:t>
      </w:r>
      <w:r>
        <w:t xml:space="preserve"> </w:t>
      </w:r>
      <w:r>
        <w:t xml:space="preserve">combination (they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/nothing for any other input), reinforcing that this logic was</w:t>
      </w:r>
      <w:r>
        <w:t xml:space="preserve"> </w:t>
      </w:r>
      <w:r>
        <w:t xml:space="preserve">written specifically for this one programme configuration.</w:t>
      </w:r>
    </w:p>
    <w:p>
      <w:pPr>
        <w:pStyle w:val="BodyText"/>
      </w:pPr>
      <w:r>
        <w:rPr>
          <w:bCs/>
          <w:b/>
        </w:rPr>
        <w:t xml:space="preserve">2. An attendance-based grade component is looked up and attached to</w:t>
      </w:r>
      <w:r>
        <w:rPr>
          <w:bCs/>
          <w:b/>
        </w:rPr>
        <w:t xml:space="preserve"> </w:t>
      </w:r>
      <w:r>
        <w:rPr>
          <w:bCs/>
          <w:b/>
        </w:rPr>
        <w:t xml:space="preserve">the response</w:t>
      </w:r>
      <w:r>
        <w:t xml:space="preserve">, unconditionally for every student in this branch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program_class_id</w:t>
      </w:r>
      <w:r>
        <w:t xml:space="preserve"> </w:t>
      </w:r>
      <w:r>
        <w:t xml:space="preserve">is guaranteed to be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here — see the dead</w:t>
      </w:r>
      <w:r>
        <w:t xml:space="preserve"> </w:t>
      </w:r>
      <w:r>
        <w:t xml:space="preserve">code note below for why the</w:t>
      </w:r>
      <w:r>
        <w:t xml:space="preserve"> </w:t>
      </w:r>
      <w:r>
        <w:rPr>
          <w:rStyle w:val="VerbatimChar"/>
        </w:rPr>
        <w:t xml:space="preserve">if program_class_id == 15:</w:t>
      </w:r>
      <w:r>
        <w:t xml:space="preserve"> </w:t>
      </w:r>
      <w:r>
        <w:t xml:space="preserve">guarding this</w:t>
      </w:r>
      <w:r>
        <w:t xml:space="preserve"> </w:t>
      </w:r>
      <w:r>
        <w:t xml:space="preserve">section is redundant):</w:t>
      </w:r>
    </w:p>
    <w:p>
      <w:pPr>
        <w:pStyle w:val="SourceCode"/>
      </w:pPr>
      <w:r>
        <w:rPr>
          <w:rStyle w:val="NormalTok"/>
        </w:rPr>
        <w:t xml:space="preserve">std_collegeid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StudentSemester.objects.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(student_details__candidate_code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candidate_code).first()</w:t>
      </w:r>
      <w:r>
        <w:br/>
      </w:r>
      <w:r>
        <w:rPr>
          <w:rStyle w:val="NormalTok"/>
        </w:rPr>
        <w:t xml:space="preserve">clg_id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std_collegeid.colg_batch_prgm_sem.college_batch_prgm.college_programm.college_department.college.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prgm_sem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ProgrammeSemester.objects.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(programme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prgm_id, semester__id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sem_id).first()</w:t>
      </w:r>
      <w:r>
        <w:br/>
      </w:r>
      <w:r>
        <w:rPr>
          <w:rStyle w:val="NormalTok"/>
        </w:rPr>
        <w:t xml:space="preserve">attendance_clg_wrk_days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AttendanceCollegeWorkingDays.objects.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attendance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AttendanceUpload.objects.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(colg_batch_prgm__college_programm__college_department__college__id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clg_id, prgm_semester__id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prgm_sem.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total_no_of_working_days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attendance_clg_wrk_days.total_no_of_working_days</w:t>
      </w:r>
      <w:r>
        <w:br/>
      </w:r>
      <w:r>
        <w:rPr>
          <w:rStyle w:val="NormalTok"/>
        </w:rPr>
        <w:t xml:space="preserve">student_attandances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AttendanceStudents.objects.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(attendance_colg_working_day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attendance_clg_wrk_days.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student__user__id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candidate)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student_attandance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student_attandances:</w:t>
      </w:r>
      <w:r>
        <w:br/>
      </w:r>
      <w:r>
        <w:rPr>
          <w:rStyle w:val="NormalTok"/>
        </w:rPr>
        <w:t xml:space="preserve">    no_of_days_prsnt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student_attandance.no_of_days_present</w:t>
      </w:r>
      <w:r>
        <w:br/>
      </w:r>
      <w:r>
        <w:rPr>
          <w:rStyle w:val="NormalTok"/>
        </w:rPr>
        <w:t xml:space="preserve">    percentage_std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student_attandance.percentage</w:t>
      </w:r>
      <w:r>
        <w:br/>
      </w:r>
      <w:r>
        <w:rPr>
          <w:rStyle w:val="NormalTok"/>
        </w:rPr>
        <w:t xml:space="preserve">    attnd_grade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student_attandance.stud_att_grade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rStyle w:val="VerbatimChar"/>
        </w:rPr>
        <w:t xml:space="preserve">sem</w:t>
      </w:r>
      <w:r>
        <w:t xml:space="preserve">/</w:t>
      </w:r>
      <w:r>
        <w:rPr>
          <w:rStyle w:val="VerbatimChar"/>
        </w:rPr>
        <w:t xml:space="preserve">clg</w:t>
      </w:r>
      <w:r>
        <w:t xml:space="preserve"> </w:t>
      </w:r>
      <w:r>
        <w:t xml:space="preserve">request fields’ actual (partial) point of</w:t>
      </w:r>
      <w:r>
        <w:t xml:space="preserve"> </w:t>
      </w:r>
      <w:r>
        <w:t xml:space="preserve">use —</w:t>
      </w:r>
      <w:r>
        <w:t xml:space="preserve"> </w:t>
      </w:r>
      <w:r>
        <w:rPr>
          <w:rStyle w:val="VerbatimChar"/>
        </w:rPr>
        <w:t xml:space="preserve">sem_id</w:t>
      </w:r>
      <w:r>
        <w:t xml:space="preserve"> </w:t>
      </w:r>
      <w:r>
        <w:t xml:space="preserve">feeds the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lookup here. (The local</w:t>
      </w:r>
      <w:r>
        <w:t xml:space="preserve"> </w:t>
      </w:r>
      <w:r>
        <w:t xml:space="preserve">variable also named</w:t>
      </w:r>
      <w:r>
        <w:t xml:space="preserve"> </w:t>
      </w:r>
      <w:r>
        <w:rPr>
          <w:rStyle w:val="VerbatimChar"/>
        </w:rPr>
        <w:t xml:space="preserve">clg_id</w:t>
      </w:r>
      <w:r>
        <w:t xml:space="preserve"> </w:t>
      </w:r>
      <w:r>
        <w:t xml:space="preserve">a few lines above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request’s</w:t>
      </w:r>
      <w:r>
        <w:t xml:space="preserve"> </w:t>
      </w:r>
      <w:r>
        <w:rPr>
          <w:rStyle w:val="VerbatimChar"/>
        </w:rPr>
        <w:t xml:space="preserve">clg</w:t>
      </w:r>
      <w:r>
        <w:t xml:space="preserve"> </w:t>
      </w:r>
      <w:r>
        <w:t xml:space="preserve">parameter — it’s freshly resolved from the student’s</w:t>
      </w:r>
      <w:r>
        <w:t xml:space="preserve"> </w:t>
      </w:r>
      <w:r>
        <w:t xml:space="preserve">own enrollment record, just reusing the same variable name, which</w:t>
      </w:r>
      <w:r>
        <w:t xml:space="preserve"> </w:t>
      </w:r>
      <w:r>
        <w:t xml:space="preserve">means the</w:t>
      </w:r>
      <w:r>
        <w:t xml:space="preserve"> </w:t>
      </w:r>
      <w:r>
        <w:rPr>
          <w:rStyle w:val="VerbatimChar"/>
        </w:rPr>
        <w:t xml:space="preserve">clg</w:t>
      </w:r>
      <w:r>
        <w:t xml:space="preserve"> </w:t>
      </w:r>
      <w:r>
        <w:t xml:space="preserve">request parameter is still never actually read.)</w:t>
      </w:r>
    </w:p>
    <w:bookmarkEnd w:id="35"/>
    <w:bookmarkStart w:id="36" w:name="X3ee278eeb687f3deaad3ced65a0bbcb7b84b4b6"/>
    <w:p>
      <w:pPr>
        <w:pStyle w:val="Heading3"/>
      </w:pPr>
      <w:r>
        <w:t xml:space="preserve">🔴🔴 Two unguarded lookups that will crash this branch for any student with incomplete attendance data — and this section runs for every single student in the branch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AttendanceCollegeWorkingDays.objects.filter(...).first()</w:t>
      </w:r>
      <w:r>
        <w:t xml:space="preserve"> </w:t>
      </w:r>
      <w:r>
        <w:t xml:space="preserve">is used</w:t>
      </w:r>
      <w:r>
        <w:t xml:space="preserve"> </w:t>
      </w:r>
      <w:r>
        <w:t xml:space="preserve">immediately as</w:t>
      </w:r>
      <w:r>
        <w:t xml:space="preserve"> </w:t>
      </w:r>
      <w:r>
        <w:rPr>
          <w:rStyle w:val="VerbatimChar"/>
        </w:rPr>
        <w:t xml:space="preserve">attendance_clg_wrk_days.total_no_of_working_days</w:t>
      </w:r>
      <w:r>
        <w:t xml:space="preserve"> </w:t>
      </w:r>
      <w:r>
        <w:t xml:space="preserve">with no check that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found anything. If no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/</w:t>
      </w:r>
      <w:r>
        <w:rPr>
          <w:rStyle w:val="VerbatimChar"/>
        </w:rPr>
        <w:t xml:space="preserve">AttendanceCollegeWorkingDays</w:t>
      </w:r>
      <w:r>
        <w:t xml:space="preserve"> </w:t>
      </w:r>
      <w:r>
        <w:t xml:space="preserve">record exists yet</w:t>
      </w:r>
      <w:r>
        <w:t xml:space="preserve"> </w:t>
      </w:r>
      <w:r>
        <w:t xml:space="preserve">for this college/semester,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attnd_grade</w:t>
      </w:r>
      <w:r>
        <w:t xml:space="preserve"> </w:t>
      </w:r>
      <w:r>
        <w:t xml:space="preserve">is only assigned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 student_attandance in student_attandances:</w:t>
      </w:r>
      <w:r>
        <w:t xml:space="preserve"> </w:t>
      </w:r>
      <w:r>
        <w:t xml:space="preserve">loop. If</w:t>
      </w:r>
      <w:r>
        <w:t xml:space="preserve"> </w:t>
      </w:r>
      <w:r>
        <w:rPr>
          <w:rStyle w:val="VerbatimChar"/>
        </w:rPr>
        <w:t xml:space="preserve">student_attandances</w:t>
      </w:r>
      <w:r>
        <w:t xml:space="preserve"> </w:t>
      </w:r>
      <w:r>
        <w:t xml:space="preserve">is empty (no</w:t>
      </w:r>
      <w:r>
        <w:t xml:space="preserve"> </w:t>
      </w:r>
      <w:r>
        <w:rPr>
          <w:rStyle w:val="VerbatimChar"/>
        </w:rPr>
        <w:t xml:space="preserve">AttendanceStudents</w:t>
      </w:r>
      <w:r>
        <w:t xml:space="preserve"> </w:t>
      </w:r>
      <w:r>
        <w:t xml:space="preserve">row for this</w:t>
      </w:r>
      <w:r>
        <w:t xml:space="preserve"> </w:t>
      </w:r>
      <w:r>
        <w:t xml:space="preserve">specific candidate, even if the college-level record exists), the</w:t>
      </w:r>
      <w:r>
        <w:t xml:space="preserve"> </w:t>
      </w:r>
      <w:r>
        <w:t xml:space="preserve">loop body never runs, and</w:t>
      </w:r>
      <w:r>
        <w:t xml:space="preserve"> </w:t>
      </w:r>
      <w:r>
        <w:rPr>
          <w:rStyle w:val="VerbatimChar"/>
        </w:rPr>
        <w:t xml:space="preserve">attnd_grade</w:t>
      </w:r>
      <w:r>
        <w:t xml:space="preserve"> </w:t>
      </w:r>
      <w:r>
        <w:t xml:space="preserve">is referenced later in the</w:t>
      </w:r>
      <w:r>
        <w:t xml:space="preserve"> </w:t>
      </w:r>
      <w:r>
        <w:t xml:space="preserve">final response dict (</w:t>
      </w:r>
      <w:r>
        <w:rPr>
          <w:rStyle w:val="VerbatimChar"/>
        </w:rPr>
        <w:t xml:space="preserve">"attnd_grade": attnd_grade if program_class_id   == 15 else ""</w:t>
      </w:r>
      <w:r>
        <w:t xml:space="preserve">) while undefined —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</w:t>
      </w:r>
    </w:p>
    <w:p>
      <w:pPr>
        <w:pStyle w:val="FirstParagraph"/>
      </w:pPr>
      <w:r>
        <w:t xml:space="preserve">Both are caught by the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producing the same</w:t>
      </w:r>
      <w:r>
        <w:t xml:space="preserve"> </w:t>
      </w:r>
      <w:r>
        <w:t xml:space="preserve">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response. Because this whole attendance block</w:t>
      </w:r>
      <w:r>
        <w:t xml:space="preserve"> </w:t>
      </w:r>
      <w:r>
        <w:t xml:space="preserve">runs unconditionally for every student who reaches branch 2 (the</w:t>
      </w:r>
      <w:r>
        <w:t xml:space="preserve"> </w:t>
      </w:r>
      <w:r>
        <w:rPr>
          <w:rStyle w:val="VerbatimChar"/>
        </w:rPr>
        <w:t xml:space="preserve">if program_class_id == 15:</w:t>
      </w:r>
      <w:r>
        <w:t xml:space="preserve"> </w:t>
      </w:r>
      <w:r>
        <w:t xml:space="preserve">guarding it is always true here — see</w:t>
      </w:r>
      <w:r>
        <w:t xml:space="preserve"> </w:t>
      </w:r>
      <w:r>
        <w:t xml:space="preserve">below),</w:t>
      </w:r>
      <w:r>
        <w:t xml:space="preserve"> </w:t>
      </w:r>
      <w:r>
        <w:rPr>
          <w:bCs/>
          <w:b/>
        </w:rPr>
        <w:t xml:space="preserve">any student in this programme/class whose attendance hasn’t</w:t>
      </w:r>
      <w:r>
        <w:rPr>
          <w:bCs/>
          <w:b/>
        </w:rPr>
        <w:t xml:space="preserve"> </w:t>
      </w:r>
      <w:r>
        <w:rPr>
          <w:bCs/>
          <w:b/>
        </w:rPr>
        <w:t xml:space="preserve">been fully recorded gets a generic failure instead of their mark</w:t>
      </w:r>
      <w:r>
        <w:rPr>
          <w:bCs/>
          <w:b/>
        </w:rPr>
        <w:t xml:space="preserve"> </w:t>
      </w:r>
      <w:r>
        <w:rPr>
          <w:bCs/>
          <w:b/>
        </w:rPr>
        <w:t xml:space="preserve">list</w:t>
      </w:r>
      <w:r>
        <w:t xml:space="preserve">, even though their actual marks are computed correctly moments</w:t>
      </w:r>
      <w:r>
        <w:t xml:space="preserve"> </w:t>
      </w:r>
      <w:r>
        <w:t xml:space="preserve">before this section runs.</w:t>
      </w:r>
    </w:p>
    <w:bookmarkEnd w:id="36"/>
    <w:bookmarkStart w:id="37" w:name="X313b87b76252aac51a78f7f1a2b5b6fe99977d5"/>
    <w:p>
      <w:pPr>
        <w:pStyle w:val="Heading3"/>
      </w:pPr>
      <w:r>
        <w:t xml:space="preserve">🔴🔴 A large</w:t>
      </w:r>
      <w:r>
        <w:t xml:space="preserve"> </w:t>
      </w:r>
      <w:r>
        <w:t xml:space="preserve">“</w:t>
      </w:r>
      <w:r>
        <w:t xml:space="preserve">PG Section</w:t>
      </w:r>
      <w:r>
        <w:t xml:space="preserve">”</w:t>
      </w:r>
      <w:r>
        <w:t xml:space="preserve"> </w:t>
      </w:r>
      <w:r>
        <w:t xml:space="preserve">— roughly 1,600 lines, about a third of this branch — is unreachable dead code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prgm_type_id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programme.programme_group_id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program_class_id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program_class_id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  </w:t>
      </w:r>
      <w:r>
        <w:rPr>
          <w:rStyle w:val="CommentTok"/>
        </w:rPr>
        <w:t xml:space="preserve"># the B.Ed-specific logic documented above, ends with template_name="mark_list_bed.html"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  </w:t>
      </w:r>
      <w:r>
        <w:rPr>
          <w:rStyle w:val="CommentTok"/>
        </w:rPr>
        <w:t xml:space="preserve"># ~1,600 lines, ends with template_name="mark_list_pg_print.html"</w:t>
      </w:r>
    </w:p>
    <w:p>
      <w:pPr>
        <w:pStyle w:val="FirstParagraph"/>
      </w:pPr>
      <w:r>
        <w:t xml:space="preserve">The outer branch condition already requires</w:t>
      </w:r>
      <w:r>
        <w:t xml:space="preserve"> </w:t>
      </w:r>
      <w:r>
        <w:rPr>
          <w:rStyle w:val="VerbatimChar"/>
        </w:rPr>
        <w:t xml:space="preserve">program_class_id == 15</w:t>
      </w:r>
      <w:r>
        <w:t xml:space="preserve"> </w:t>
      </w:r>
      <w:r>
        <w:t xml:space="preserve">to reach this code at all. The inner</w:t>
      </w:r>
      <w:r>
        <w:t xml:space="preserve"> </w:t>
      </w:r>
      <w:r>
        <w:rPr>
          <w:rStyle w:val="VerbatimChar"/>
        </w:rPr>
        <w:t xml:space="preserve">if program_class_id == 15:</w:t>
      </w:r>
      <w:r>
        <w:t xml:space="preserve"> </w:t>
      </w:r>
      <w:r>
        <w:t xml:space="preserve">a</w:t>
      </w:r>
      <w:r>
        <w:t xml:space="preserve"> </w:t>
      </w:r>
      <w:r>
        <w:t xml:space="preserve">few hundred lines in is therefore</w:t>
      </w:r>
      <w:r>
        <w:t xml:space="preserve"> </w:t>
      </w:r>
      <w:r>
        <w:rPr>
          <w:bCs/>
          <w:b/>
        </w:rPr>
        <w:t xml:space="preserve">always true</w:t>
      </w:r>
      <w:r>
        <w:t xml:space="preserve"> </w:t>
      </w:r>
      <w:r>
        <w:t xml:space="preserve">by the time it’s</w:t>
      </w:r>
      <w:r>
        <w:t xml:space="preserve"> </w:t>
      </w:r>
      <w:r>
        <w:t xml:space="preserve">evaluated —</w:t>
      </w:r>
      <w:r>
        <w:t xml:space="preserve"> </w:t>
      </w:r>
      <w:r>
        <w:rPr>
          <w:rStyle w:val="VerbatimChar"/>
        </w:rPr>
        <w:t xml:space="preserve">program_class_id</w:t>
      </w:r>
      <w:r>
        <w:t xml:space="preserve"> </w:t>
      </w:r>
      <w:r>
        <w:t xml:space="preserve">cannot have changed in between. Its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branch, clearly intended to handle a different case (the</w:t>
      </w:r>
      <w:r>
        <w:t xml:space="preserve"> </w:t>
      </w:r>
      <w:r>
        <w:t xml:space="preserve">template name</w:t>
      </w:r>
      <w:r>
        <w:t xml:space="preserve"> </w:t>
      </w:r>
      <w:r>
        <w:rPr>
          <w:rStyle w:val="VerbatimChar"/>
        </w:rPr>
        <w:t xml:space="preserve">mark_list_pg_print.html</w:t>
      </w:r>
      <w:r>
        <w:t xml:space="preserve"> </w:t>
      </w:r>
      <w:r>
        <w:t xml:space="preserve">and a code comment reading</w:t>
      </w:r>
      <w:r>
        <w:t xml:space="preserve"> </w:t>
      </w:r>
      <w:r>
        <w:rPr>
          <w:rStyle w:val="VerbatimChar"/>
        </w:rPr>
        <w:t xml:space="preserve">#--------------------------------------PG Section----------------------------------------------#</w:t>
      </w:r>
      <w:r>
        <w:t xml:space="preserve"> </w:t>
      </w:r>
      <w:r>
        <w:t xml:space="preserve">both suggest this was meant for postgraduate programmes under the same</w:t>
      </w:r>
      <w:r>
        <w:t xml:space="preserve"> </w:t>
      </w:r>
      <w:r>
        <w:rPr>
          <w:rStyle w:val="VerbatimChar"/>
        </w:rPr>
        <w:t xml:space="preserve">programme_type_id</w:t>
      </w:r>
      <w:r>
        <w:t xml:space="preserve">/</w:t>
      </w:r>
      <w:r>
        <w:rPr>
          <w:rStyle w:val="VerbatimChar"/>
        </w:rPr>
        <w:t xml:space="preserve">programme_group_id</w:t>
      </w:r>
      <w:r>
        <w:t xml:space="preserve">, but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rPr>
          <w:rStyle w:val="VerbatimChar"/>
        </w:rPr>
        <w:t xml:space="preserve">programme_class_id</w:t>
      </w:r>
      <w:r>
        <w:t xml:space="preserve">), can never execute as the code is currently</w:t>
      </w:r>
      <w:r>
        <w:t xml:space="preserve"> </w:t>
      </w:r>
      <w:r>
        <w:t xml:space="preserve">structured.</w:t>
      </w:r>
    </w:p>
    <w:p>
      <w:pPr>
        <w:pStyle w:val="BodyText"/>
      </w:pPr>
      <w:r>
        <w:t xml:space="preserve">This dead section is, structurally, a</w:t>
      </w:r>
      <w:r>
        <w:t xml:space="preserve"> </w:t>
      </w:r>
      <w:r>
        <w:rPr>
          <w:bCs/>
          <w:b/>
        </w:rPr>
        <w:t xml:space="preserve">third</w:t>
      </w:r>
      <w:r>
        <w:t xml:space="preserve"> </w:t>
      </w:r>
      <w:r>
        <w:t xml:space="preserve">near-copy of the same</w:t>
      </w:r>
      <w:r>
        <w:t xml:space="preserve"> </w:t>
      </w:r>
      <w:r>
        <w:t xml:space="preserve">internal-marks/PLVF/external-marks/grade-card pattern already seen</w:t>
      </w:r>
      <w:r>
        <w:t xml:space="preserve"> </w:t>
      </w:r>
      <w:r>
        <w:t xml:space="preserve">twice (a spot-check of its opening ~200 lines confirms the same</w:t>
      </w:r>
      <w:r>
        <w:t xml:space="preserve"> </w:t>
      </w:r>
      <w:r>
        <w:t xml:space="preserve">variable names and query shapes) — presumably followed by its own</w:t>
      </w:r>
      <w:r>
        <w:t xml:space="preserve"> </w:t>
      </w:r>
      <w:r>
        <w:t xml:space="preserve">distinct final aggregation and grading rules further in, though given</w:t>
      </w:r>
      <w:r>
        <w:t xml:space="preserve"> </w:t>
      </w:r>
      <w:r>
        <w:t xml:space="preserve">the code is confirmed unreachable, this doc doesn’t trace it to the</w:t>
      </w:r>
      <w:r>
        <w:t xml:space="preserve"> </w:t>
      </w:r>
      <w:r>
        <w:t xml:space="preserve">same bug-hunting depth as the two live branches. The practical</w:t>
      </w:r>
      <w:r>
        <w:t xml:space="preserve"> </w:t>
      </w:r>
      <w:r>
        <w:t xml:space="preserve">implication worth flagging clearly:</w:t>
      </w:r>
      <w:r>
        <w:t xml:space="preserve"> </w:t>
      </w:r>
      <w:r>
        <w:rPr>
          <w:bCs/>
          <w:b/>
        </w:rPr>
        <w:t xml:space="preserve">if there are students who should</w:t>
      </w:r>
      <w:r>
        <w:rPr>
          <w:bCs/>
          <w:b/>
        </w:rPr>
        <w:t xml:space="preserve"> </w:t>
      </w:r>
      <w:r>
        <w:rPr>
          <w:bCs/>
          <w:b/>
        </w:rPr>
        <w:t xml:space="preserve">be reaching this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PG Section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logic, they currently cannot</w:t>
      </w:r>
      <w:r>
        <w:t xml:space="preserve"> </w:t>
      </w:r>
      <w:r>
        <w:t xml:space="preserve">— they</w:t>
      </w:r>
      <w:r>
        <w:t xml:space="preserve"> </w:t>
      </w:r>
      <w:r>
        <w:t xml:space="preserve">would need</w:t>
      </w:r>
      <w:r>
        <w:t xml:space="preserve"> </w:t>
      </w:r>
      <w:r>
        <w:rPr>
          <w:rStyle w:val="VerbatimChar"/>
        </w:rPr>
        <w:t xml:space="preserve">program_class_id</w:t>
      </w:r>
      <w:r>
        <w:t xml:space="preserve"> </w:t>
      </w:r>
      <w:r>
        <w:t xml:space="preserve">to be something other than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to want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branch’s behavior, but the outer condition already excludes</w:t>
      </w:r>
      <w:r>
        <w:t xml:space="preserve"> </w:t>
      </w:r>
      <w:r>
        <w:t xml:space="preserve">any such student from this branch entirely. Either this dead code</w:t>
      </w:r>
      <w:r>
        <w:t xml:space="preserve"> </w:t>
      </w:r>
      <w:r>
        <w:t xml:space="preserve">represents a genuine gap (a PG programme type that this endpoint no</w:t>
      </w:r>
      <w:r>
        <w:t xml:space="preserve"> </w:t>
      </w:r>
      <w:r>
        <w:t xml:space="preserve">longer serves correctly), or it’s safe to delete as superseded</w:t>
      </w:r>
      <w:r>
        <w:t xml:space="preserve"> </w:t>
      </w:r>
      <w:r>
        <w:t xml:space="preserve">leftover — that’s a product/business question this documentation can’t</w:t>
      </w:r>
      <w:r>
        <w:t xml:space="preserve"> </w:t>
      </w:r>
      <w:r>
        <w:t xml:space="preserve">resolve, but the code-level fact (unreachable, ~1,600 lines) is worth a</w:t>
      </w:r>
      <w:r>
        <w:t xml:space="preserve"> </w:t>
      </w:r>
      <w:r>
        <w:t xml:space="preserve">direct conversation with whoever owns this feature.</w:t>
      </w:r>
    </w:p>
    <w:bookmarkEnd w:id="37"/>
    <w:bookmarkStart w:id="38" w:name="response-success-200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Both live branches (branch 1 and branch 2’s B.Ed section) return the</w:t>
      </w:r>
      <w:r>
        <w:t xml:space="preserve"> </w:t>
      </w:r>
      <w:r>
        <w:t xml:space="preserve">same overall shape, differing mainly in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"candidates": {</w:t>
      </w:r>
      <w:r>
        <w:br/>
      </w:r>
      <w:r>
        <w:rPr>
          <w:rStyle w:val="VerbatimChar"/>
        </w:rPr>
        <w:t xml:space="preserve">      "candidate_name": "JANE DOE",</w:t>
      </w:r>
      <w:r>
        <w:br/>
      </w:r>
      <w:r>
        <w:rPr>
          <w:rStyle w:val="VerbatimChar"/>
        </w:rPr>
        <w:t xml:space="preserve">      "candidate_code": "TVM01CS001",</w:t>
      </w:r>
      <w:r>
        <w:br/>
      </w:r>
      <w:r>
        <w:rPr>
          <w:rStyle w:val="VerbatimChar"/>
        </w:rPr>
        <w:t xml:space="preserve">      "programme_name": "B.Ed",</w:t>
      </w:r>
      <w:r>
        <w:br/>
      </w:r>
      <w:r>
        <w:rPr>
          <w:rStyle w:val="VerbatimChar"/>
        </w:rPr>
        <w:t xml:space="preserve">      "semester": "II",</w:t>
      </w:r>
      <w:r>
        <w:br/>
      </w:r>
      <w:r>
        <w:rPr>
          <w:rStyle w:val="VerbatimChar"/>
        </w:rPr>
        <w:t xml:space="preserve">      "is_final_sem": "False",</w:t>
      </w:r>
      <w:r>
        <w:br/>
      </w:r>
      <w:r>
        <w:rPr>
          <w:rStyle w:val="VerbatimChar"/>
        </w:rPr>
        <w:t xml:space="preserve">      "intern_mark": [ { "intern": 18.5, "course_name": "...", "course_code": "...", "max_mark": 20 } ],</w:t>
      </w:r>
      <w:r>
        <w:br/>
      </w:r>
      <w:r>
        <w:rPr>
          <w:rStyle w:val="VerbatimChar"/>
        </w:rPr>
        <w:t xml:space="preserve">      "internal_data": [ { "course_code": "...", "total": 65.0, "gradestatus": "PASS", "grade": "B+", "course_min": 20, "credits": 4 } ],</w:t>
      </w:r>
      <w:r>
        <w:br/>
      </w:r>
      <w:r>
        <w:rPr>
          <w:rStyle w:val="VerbatimChar"/>
        </w:rPr>
        <w:t xml:space="preserve">      "sgpa_list": { "status": "False", "sgpa_mark": [...] },</w:t>
      </w:r>
      <w:r>
        <w:br/>
      </w:r>
      <w:r>
        <w:rPr>
          <w:rStyle w:val="VerbatimChar"/>
        </w:rPr>
        <w:t xml:space="preserve">      "grade_list": [...],</w:t>
      </w:r>
      <w:r>
        <w:br/>
      </w:r>
      <w:r>
        <w:rPr>
          <w:rStyle w:val="VerbatimChar"/>
        </w:rPr>
        <w:t xml:space="preserve">      "externalmark_list": [...],</w:t>
      </w:r>
      <w:r>
        <w:br/>
      </w:r>
      <w:r>
        <w:rPr>
          <w:rStyle w:val="VerbatimChar"/>
        </w:rPr>
        <w:t xml:space="preserve">      "ca_awarded": 55.0, "ca_max": 60.0, "ca_min": "-",</w:t>
      </w:r>
      <w:r>
        <w:br/>
      </w:r>
      <w:r>
        <w:rPr>
          <w:rStyle w:val="VerbatimChar"/>
        </w:rPr>
        <w:t xml:space="preserve">      "esa_awarded": 120.0, "esa_max": 160.0, "esa_min": 64.0,</w:t>
      </w:r>
      <w:r>
        <w:br/>
      </w:r>
      <w:r>
        <w:rPr>
          <w:rStyle w:val="VerbatimChar"/>
        </w:rPr>
        <w:t xml:space="preserve">      "total_awarded": 175.0, "total_max": 220.0, "total_min": 84.0,</w:t>
      </w:r>
      <w:r>
        <w:br/>
      </w:r>
      <w:r>
        <w:rPr>
          <w:rStyle w:val="VerbatimChar"/>
        </w:rPr>
        <w:t xml:space="preserve">      "result_status": "PASSED",</w:t>
      </w:r>
      <w:r>
        <w:br/>
      </w:r>
      <w:r>
        <w:rPr>
          <w:rStyle w:val="VerbatimChar"/>
        </w:rPr>
        <w:t xml:space="preserve">      "grand_total": 175,</w:t>
      </w:r>
      <w:r>
        <w:br/>
      </w:r>
      <w:r>
        <w:rPr>
          <w:rStyle w:val="VerbatimChar"/>
        </w:rPr>
        <w:t xml:space="preserve">      "verify": "b'...'",</w:t>
      </w:r>
      <w:r>
        <w:br/>
      </w:r>
      <w:r>
        <w:rPr>
          <w:rStyle w:val="VerbatimChar"/>
        </w:rPr>
        <w:t xml:space="preserve">      "gen_date": "10-05-2026",</w:t>
      </w:r>
      <w:r>
        <w:br/>
      </w:r>
      <w:r>
        <w:rPr>
          <w:rStyle w:val="VerbatimChar"/>
        </w:rPr>
        <w:t xml:space="preserve">      "attnd_grade": "A"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X3d5935e2f1bcc6691db38b68c4a6e26734c36f8"/>
    <w:p>
      <w:pPr>
        <w:pStyle w:val="Heading3"/>
      </w:pPr>
      <w:r>
        <w:t xml:space="preserve">Response — validation failures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 "status": false, "message": "Result is not published", "data": {}, "status_code": 200 }</w:t>
      </w:r>
      <w:r>
        <w:br/>
      </w:r>
      <w:r>
        <w:rPr>
          <w:rStyle w:val="VerbatimChar"/>
        </w:rPr>
        <w:t xml:space="preserve">{ "status": false, "message": "marklist is not published", "data": {}, "status_code": 200 }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"marklist is not published"</w:t>
      </w:r>
      <w:r>
        <w:t xml:space="preserve"> </w:t>
      </w:r>
      <w:r>
        <w:t xml:space="preserve">message is used for two</w:t>
      </w:r>
      <w:r>
        <w:t xml:space="preserve"> </w:t>
      </w:r>
      <w:r>
        <w:t xml:space="preserve">different underlying conditions (no</w:t>
      </w:r>
      <w:r>
        <w:t xml:space="preserve"> </w:t>
      </w:r>
      <w:r>
        <w:rPr>
          <w:rStyle w:val="VerbatimChar"/>
        </w:rPr>
        <w:t xml:space="preserve">StudentMarkList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status, and no</w:t>
      </w:r>
      <w:r>
        <w:t xml:space="preserve"> </w:t>
      </w:r>
      <w:r>
        <w:rPr>
          <w:rStyle w:val="VerbatimChar"/>
        </w:rPr>
        <w:t xml:space="preserve">StudentCertificateApprovalDetails</w:t>
      </w:r>
      <w:r>
        <w:t xml:space="preserve"> </w:t>
      </w:r>
      <w:r>
        <w:t xml:space="preserve">record) — a caller</w:t>
      </w:r>
      <w:r>
        <w:t xml:space="preserve"> </w:t>
      </w:r>
      <w:r>
        <w:t xml:space="preserve">can’t distinguish which actually failed from the message alone.</w:t>
      </w:r>
    </w:p>
    <w:bookmarkEnd w:id="39"/>
    <w:bookmarkEnd w:id="40"/>
    <w:bookmarkStart w:id="41" w:name="summary-of-findings-for-quick-reference"/>
    <w:p>
      <w:pPr>
        <w:pStyle w:val="Heading2"/>
      </w:pPr>
      <w:r>
        <w:t xml:space="preserve">Summary of findings, for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for unmatched programme type/group/class — falls through to</w:t>
            </w:r>
            <w:r>
              <w:t xml:space="preserve"> </w:t>
            </w:r>
            <w:r>
              <w:rPr>
                <w:rStyle w:val="VerbatimChar"/>
              </w:rPr>
              <w:t xml:space="preserve">IndexError</w:t>
            </w:r>
            <w:r>
              <w:t xml:space="preserve"> </w:t>
            </w:r>
            <w:r>
              <w:t xml:space="preserve">on an empty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🔴🔴 Crashes for any unsupported programme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  <w:r>
              <w:t xml:space="preserve"> </w:t>
            </w:r>
            <w:r>
              <w:rPr>
                <w:rStyle w:val="VerbatimChar"/>
              </w:rPr>
              <w:t xml:space="preserve">finalmark_dict</w:t>
            </w:r>
            <w:r>
              <w:t xml:space="preserve"> </w:t>
            </w:r>
            <w:r>
              <w:t xml:space="preserve">reused across loop iterations when a course has duplicate</w:t>
            </w:r>
            <w:r>
              <w:t xml:space="preserve"> </w:t>
            </w:r>
            <w:r>
              <w:rPr>
                <w:rStyle w:val="VerbatimChar"/>
              </w:rPr>
              <w:t xml:space="preserve">FalseNumberMark</w:t>
            </w:r>
            <w:r>
              <w:t xml:space="preserve"> </w:t>
            </w:r>
            <w:r>
              <w:t xml:space="preserve">rows — corrupts and duplicates an unrelated course’s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Data corruption, present in both live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Nested-loop duplication for course-type-13 (project) courses with no matching external 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Duplicate response entries, present in both live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pass-minimum can be taken from an unrelated course in the second</w:t>
            </w:r>
            <w:r>
              <w:t xml:space="preserve"> </w:t>
            </w:r>
            <w:r>
              <w:rPr>
                <w:rStyle w:val="VerbatimChar"/>
              </w:rPr>
              <w:t xml:space="preserve">finalmarkdata</w:t>
            </w:r>
            <w:r>
              <w:t xml:space="preserve">-building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Data correctness, present in both live 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</w:t>
            </w:r>
            <w:r>
              <w:t xml:space="preserve"> </w:t>
            </w:r>
            <w:r>
              <w:rPr>
                <w:rStyle w:val="VerbatimChar"/>
              </w:rPr>
              <w:t xml:space="preserve">NameError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crsval</w:t>
            </w:r>
            <w:r>
              <w:t xml:space="preserve">/</w:t>
            </w:r>
            <w:r>
              <w:rPr>
                <w:rStyle w:val="VerbatimChar"/>
              </w:rPr>
              <w:t xml:space="preserve">credit_points</w:t>
            </w:r>
            <w:r>
              <w:t xml:space="preserve">/</w:t>
            </w:r>
            <w:r>
              <w:rPr>
                <w:rStyle w:val="VerbatimChar"/>
              </w:rPr>
              <w:t xml:space="preserve">grade_points</w:t>
            </w:r>
            <w:r>
              <w:t xml:space="preserve">/</w:t>
            </w:r>
            <w:r>
              <w:rPr>
                <w:rStyle w:val="VerbatimChar"/>
              </w:rPr>
              <w:t xml:space="preserve">grade</w:t>
            </w:r>
            <w:r>
              <w:t xml:space="preserve"> </w:t>
            </w:r>
            <w:r>
              <w:t xml:space="preserve">for course-type-7 entries in branch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Crash risk, 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Unguarded attendance lookups in branch 2 — crashes for any student with incomplete attendance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🔴🔴 Crashes unconditionally-run code for a plausible common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~1,600-line</w:t>
            </w:r>
            <w:r>
              <w:t xml:space="preserve"> </w:t>
            </w:r>
            <w:r>
              <w:t xml:space="preserve">“</w:t>
            </w:r>
            <w:r>
              <w:t xml:space="preserve">PG Section</w:t>
            </w:r>
            <w:r>
              <w:t xml:space="preserve">”</w:t>
            </w:r>
            <w:r>
              <w:t xml:space="preserve"> </w:t>
            </w:r>
            <w:r>
              <w:t xml:space="preserve">in branch 2 is unreachable dead code due to a redundant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🔴🔴 Structural — likely represents unserved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2 never computes the special final-semester CGPA aggregate that branch 1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Behavioral difference, intent unclear from code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clg</w:t>
            </w:r>
            <w:r>
              <w:t xml:space="preserve"> </w:t>
            </w:r>
            <w:r>
              <w:t xml:space="preserve">request parameter is never actually used (a same-named local variable shadows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generic message used for two different validation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Minor, reduces debuggability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2026-08-11T04:28:56Z</dcterms:created>
  <dcterms:modified xsi:type="dcterms:W3CDTF">2026-08-11T04:28:56Z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